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FA" w:rsidRPr="00E2543E" w:rsidRDefault="00B937FA" w:rsidP="00B937F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И. Арабаев атындагы Кыргыз мамлекеттик университетинин </w:t>
      </w:r>
    </w:p>
    <w:p w:rsidR="00B937FA" w:rsidRPr="00E2543E" w:rsidRDefault="00B937FA" w:rsidP="00B937F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Окумуштуулар кеңешинин </w:t>
      </w:r>
    </w:p>
    <w:p w:rsidR="00B937FA" w:rsidRPr="00E2543E" w:rsidRDefault="00F204CE" w:rsidP="00B937F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№ 5</w:t>
      </w:r>
      <w:r w:rsidR="00B937FA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отуруму</w:t>
      </w:r>
    </w:p>
    <w:p w:rsidR="00B937FA" w:rsidRPr="00E2543E" w:rsidRDefault="00B937FA" w:rsidP="00B937F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ru-KG"/>
        </w:rPr>
      </w:pPr>
    </w:p>
    <w:p w:rsidR="000C4DC5" w:rsidRPr="00E2543E" w:rsidRDefault="00B937FA" w:rsidP="00B937F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4"/>
          <w:szCs w:val="24"/>
          <w:lang w:val="ru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30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.</w:t>
      </w:r>
      <w:r w:rsidR="00F204CE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01</w:t>
      </w:r>
      <w:r w:rsidR="00F204CE"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.202</w:t>
      </w:r>
      <w:r w:rsidR="00F204CE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4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-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ж.</w:t>
      </w:r>
    </w:p>
    <w:p w:rsidR="00B937FA" w:rsidRPr="00E2543E" w:rsidRDefault="00B937FA" w:rsidP="00B937F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ru-KG"/>
        </w:rPr>
        <w:t>К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үн тартиби:</w:t>
      </w:r>
    </w:p>
    <w:p w:rsidR="00B937FA" w:rsidRPr="00E2543E" w:rsidRDefault="00F204CE" w:rsidP="00B937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Экономика жана менеджмент институтунда окуу, окуу-методикалык, илимий, тарбия иштеринин жана мамлекеттик тилди өнүктүрүүнүн абалы тууралуу отчету. </w:t>
      </w:r>
      <w:r w:rsidRPr="00E2543E">
        <w:rPr>
          <w:rFonts w:ascii="Times New Roman" w:hAnsi="Times New Roman" w:cs="Times New Roman"/>
          <w:b/>
          <w:sz w:val="24"/>
          <w:szCs w:val="24"/>
          <w:lang w:val="ky-KG"/>
        </w:rPr>
        <w:t>Абдыкадыров К. Дж.</w:t>
      </w:r>
    </w:p>
    <w:p w:rsidR="00B937FA" w:rsidRPr="00E2543E" w:rsidRDefault="00BB6467" w:rsidP="00B937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hAnsi="Times New Roman" w:cs="Times New Roman"/>
          <w:sz w:val="24"/>
          <w:szCs w:val="24"/>
          <w:lang w:val="ky-KG"/>
        </w:rPr>
        <w:t>Табигый илимдер жана туризм</w:t>
      </w:r>
      <w:r w:rsidR="00B937FA"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 институтунун </w:t>
      </w:r>
      <w:r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учурдагы абалы </w:t>
      </w:r>
      <w:r w:rsidR="00B937FA" w:rsidRPr="00E2543E">
        <w:rPr>
          <w:rFonts w:ascii="Times New Roman" w:hAnsi="Times New Roman" w:cs="Times New Roman"/>
          <w:sz w:val="24"/>
          <w:szCs w:val="24"/>
          <w:lang w:val="ky-KG"/>
        </w:rPr>
        <w:t>жана өнүгүү перспективалары</w:t>
      </w:r>
      <w:r w:rsidR="00F204CE"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 боюнча отчету</w:t>
      </w:r>
      <w:r w:rsidR="00B937FA" w:rsidRPr="00E2543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E2543E">
        <w:rPr>
          <w:rFonts w:ascii="Times New Roman" w:hAnsi="Times New Roman" w:cs="Times New Roman"/>
          <w:b/>
          <w:sz w:val="24"/>
          <w:szCs w:val="24"/>
          <w:lang w:val="ky-KG"/>
        </w:rPr>
        <w:t>Дылдаев М.М</w:t>
      </w:r>
      <w:r w:rsidR="00B937FA" w:rsidRPr="00E2543E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B937FA" w:rsidRPr="00E2543E" w:rsidRDefault="00B937FA" w:rsidP="00B937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hAnsi="Times New Roman" w:cs="Times New Roman"/>
          <w:sz w:val="24"/>
          <w:szCs w:val="24"/>
          <w:lang w:val="ky-KG"/>
        </w:rPr>
        <w:t>Түрдүү маселелер.</w:t>
      </w:r>
    </w:p>
    <w:p w:rsidR="00B937FA" w:rsidRPr="00E2543E" w:rsidRDefault="00B937FA" w:rsidP="00B937FA">
      <w:pPr>
        <w:pStyle w:val="a3"/>
        <w:spacing w:after="0" w:line="240" w:lineRule="auto"/>
        <w:ind w:left="218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A335F" w:rsidRPr="00E2543E" w:rsidRDefault="003A335F" w:rsidP="003A335F">
      <w:pPr>
        <w:pStyle w:val="a3"/>
        <w:spacing w:after="0" w:line="240" w:lineRule="auto"/>
        <w:ind w:left="218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3.1.Талапкерлерди сыйлыктарга сунуштоо жана талкуулоо:</w:t>
      </w:r>
    </w:p>
    <w:p w:rsidR="003A335F" w:rsidRPr="00E2543E" w:rsidRDefault="003A335F" w:rsidP="003A335F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3.1.1.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И. Арабаев атындагы Кыргыз мамлекеттик университетинин “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Ардактуу профессору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” наамына сунушталат:</w:t>
      </w:r>
    </w:p>
    <w:p w:rsidR="00BF7E79" w:rsidRDefault="00BF7E79" w:rsidP="003A335F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3A335F"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Кадырова Осипа Жумакадыровна</w:t>
      </w:r>
      <w:r w:rsidR="003A335F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,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Искусство жана дизайн факультетинин Музыка кафедрасынын ага окутуучусу</w:t>
      </w:r>
      <w:r w:rsidR="003A335F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E2543E" w:rsidRPr="00E2543E" w:rsidRDefault="00E2543E" w:rsidP="003A335F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3A335F" w:rsidRDefault="00BF7E79" w:rsidP="003A335F">
      <w:pPr>
        <w:pStyle w:val="a3"/>
        <w:spacing w:after="0" w:line="24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3A335F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3.2. Университ</w:t>
      </w:r>
      <w:r w:rsidR="00425794">
        <w:rPr>
          <w:rFonts w:ascii="Times New Roman" w:eastAsia="Calibri" w:hAnsi="Times New Roman" w:cs="Times New Roman"/>
          <w:b/>
          <w:sz w:val="24"/>
          <w:szCs w:val="24"/>
          <w:lang w:val="ky-KG"/>
        </w:rPr>
        <w:t>ет</w:t>
      </w:r>
      <w:bookmarkStart w:id="0" w:name="_GoBack"/>
      <w:bookmarkEnd w:id="0"/>
      <w:r w:rsidR="003A335F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</w:t>
      </w:r>
      <w:r w:rsidR="00220EF2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ин чарба иштери боюнча</w:t>
      </w:r>
      <w:r w:rsid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</w:p>
    <w:p w:rsidR="00E2543E" w:rsidRPr="00E2543E" w:rsidRDefault="00E2543E" w:rsidP="003A335F">
      <w:pPr>
        <w:pStyle w:val="a3"/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3A335F" w:rsidRPr="00E2543E" w:rsidRDefault="00BF7E79" w:rsidP="003A335F">
      <w:pPr>
        <w:pStyle w:val="a3"/>
        <w:spacing w:after="0" w:line="24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3A335F"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3.3. </w:t>
      </w:r>
      <w:r w:rsidR="000422A6" w:rsidRPr="00E2543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Кандидаттык, докторлук диссертациялардын темаларын жана илимий жектекчилерин кайра бек</w:t>
      </w:r>
      <w:r w:rsidR="00220EF2" w:rsidRPr="00E2543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</w:t>
      </w:r>
      <w:r w:rsidR="000422A6" w:rsidRPr="00E2543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түү </w:t>
      </w:r>
      <w:r w:rsidR="00E2543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</w:p>
    <w:p w:rsidR="00220EF2" w:rsidRPr="00E2543E" w:rsidRDefault="00BF7E79" w:rsidP="00220EF2">
      <w:pPr>
        <w:tabs>
          <w:tab w:val="left" w:pos="99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220EF2" w:rsidRPr="00E2543E" w:rsidRDefault="00220EF2" w:rsidP="00220EF2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</w:pPr>
      <w:r w:rsidRPr="00E2543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 xml:space="preserve">Педагогикалык илимдер багыты боюнча: </w:t>
      </w:r>
    </w:p>
    <w:p w:rsidR="00220EF2" w:rsidRPr="00E2543E" w:rsidRDefault="00220EF2" w:rsidP="00220EF2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Амираева Лайликан Авазовнанын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кандидаттык  диссертациясынын жаңы темасы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: “Жасалга-колдонмо искусство предметтери аркылуу студенттердин чыгармачылык активдүүлүгүн өнүктүрүүнүн педагогикалык шарттары”. 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Адистиги: 13.00.01 – жалпы педагогика, педагогиканын жана билим берүүнүн тарыхы. Жаңы илимий жетекчиси: п.и.д., профессор Калдыбаева А.Т. Педагогика кафедрасы боюнча.</w:t>
      </w:r>
    </w:p>
    <w:p w:rsidR="00220EF2" w:rsidRDefault="00220EF2" w:rsidP="00E2543E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Жуманова Гүлзат Тилековнанын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кандидаттык  диссертациясынын жаңы темасы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>: “Формирование и развитие пространственного мышления учащихся при изучении стереометрии в старших классах”.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Адистиги: 13.00.02 – окутуунун жана тарбиялоонун теориясы жана методикасы. Жаңы илимий жетекчиси: п.и.д., профессор Торогельдиева К.М. Математика жана аны окутуунун технологиялары кафедрасы боюнча.</w:t>
      </w:r>
    </w:p>
    <w:p w:rsidR="00E2543E" w:rsidRPr="00E2543E" w:rsidRDefault="00E2543E" w:rsidP="00E2543E">
      <w:pPr>
        <w:pStyle w:val="a3"/>
        <w:tabs>
          <w:tab w:val="left" w:pos="284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20EF2" w:rsidRPr="00E2543E" w:rsidRDefault="00220EF2" w:rsidP="00220EF2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</w:pPr>
      <w:r w:rsidRPr="00E2543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y-KG"/>
        </w:rPr>
        <w:t>Тарыхый илимдер багыты боюнча:</w:t>
      </w:r>
    </w:p>
    <w:p w:rsidR="00220EF2" w:rsidRPr="00E2543E" w:rsidRDefault="00220EF2" w:rsidP="00220EF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 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Исаева Анара Асылбековнанын 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докторлук диссертациясынын жаңы темасы: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“История создания и развития авиации в Кыргызстане (1933-2023 гг.)”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. Адистиги: 07.00.02 – Ата Мекен тарыхы. Илимий жетекчиси: т.и.д., профессор Курбанова Н.У. Кыргызстан тарыхы жана этнология кафедрасы боюнча.</w:t>
      </w:r>
    </w:p>
    <w:p w:rsidR="003A335F" w:rsidRPr="00E2543E" w:rsidRDefault="00220EF2" w:rsidP="009C75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2. Курманалиев Кубатбек Амановичтин кандидаттык диссертациясынын жаңы темасы</w:t>
      </w:r>
      <w:r w:rsidRPr="00E2543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: “Кыргызстандын ХХ-кылымдын башындагы административдик-аймактык түзүлүшү”. </w:t>
      </w:r>
      <w:r w:rsidRPr="00E2543E">
        <w:rPr>
          <w:rFonts w:ascii="Times New Roman" w:eastAsia="Calibri" w:hAnsi="Times New Roman" w:cs="Times New Roman"/>
          <w:sz w:val="24"/>
          <w:szCs w:val="24"/>
          <w:lang w:val="ky-KG"/>
        </w:rPr>
        <w:t>Адистиги: 07.00.02 – Ата Мекен тарыхы. Жаңы илимий жетекчиси: т.и.д., профессор Усупова Н.С. Кыргызстан тарыхы жана этнология кафедрасы боюнча.</w:t>
      </w:r>
    </w:p>
    <w:p w:rsidR="007C12AC" w:rsidRPr="00E2543E" w:rsidRDefault="007C12AC">
      <w:pPr>
        <w:rPr>
          <w:sz w:val="24"/>
          <w:szCs w:val="24"/>
          <w:lang w:val="ky-KG"/>
        </w:rPr>
      </w:pPr>
    </w:p>
    <w:sectPr w:rsidR="007C12AC" w:rsidRPr="00E2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434D"/>
    <w:multiLevelType w:val="hybridMultilevel"/>
    <w:tmpl w:val="25DA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14E3"/>
    <w:multiLevelType w:val="hybridMultilevel"/>
    <w:tmpl w:val="6FC0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6B38"/>
    <w:multiLevelType w:val="multilevel"/>
    <w:tmpl w:val="79122D9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0"/>
    <w:rsid w:val="000422A6"/>
    <w:rsid w:val="000C4DC5"/>
    <w:rsid w:val="00220EF2"/>
    <w:rsid w:val="003A335F"/>
    <w:rsid w:val="00425794"/>
    <w:rsid w:val="007C12AC"/>
    <w:rsid w:val="009C7578"/>
    <w:rsid w:val="00B937FA"/>
    <w:rsid w:val="00BB6467"/>
    <w:rsid w:val="00BF7E79"/>
    <w:rsid w:val="00DC3C07"/>
    <w:rsid w:val="00E2543E"/>
    <w:rsid w:val="00F14CE0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F9BE-986D-41AB-8160-E96B4F30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7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937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37FA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2024-01-23T08:36:00Z</cp:lastPrinted>
  <dcterms:created xsi:type="dcterms:W3CDTF">2024-01-23T08:15:00Z</dcterms:created>
  <dcterms:modified xsi:type="dcterms:W3CDTF">2024-01-30T06:07:00Z</dcterms:modified>
</cp:coreProperties>
</file>