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884" w:rsidRPr="002367B9" w:rsidRDefault="00742601" w:rsidP="00401884">
      <w:pPr>
        <w:pStyle w:val="2"/>
        <w:keepNext w:val="0"/>
        <w:widowControl w:val="0"/>
        <w:shd w:val="clear" w:color="auto" w:fill="FFFFFF"/>
        <w:spacing w:before="0" w:after="0" w:line="240" w:lineRule="auto"/>
        <w:jc w:val="center"/>
        <w:rPr>
          <w:rFonts w:ascii="Times New Roman" w:hAnsi="Times New Roman"/>
          <w:sz w:val="21"/>
          <w:szCs w:val="21"/>
        </w:rPr>
      </w:pPr>
      <w:hyperlink r:id="rId8" w:history="1">
        <w:r w:rsidR="00401884" w:rsidRPr="002367B9">
          <w:rPr>
            <w:rStyle w:val="aa"/>
            <w:rFonts w:ascii="Times New Roman" w:hAnsi="Times New Roman"/>
            <w:bCs w:val="0"/>
            <w:i w:val="0"/>
            <w:color w:val="auto"/>
            <w:sz w:val="21"/>
            <w:szCs w:val="21"/>
            <w:u w:val="none"/>
          </w:rPr>
          <w:t xml:space="preserve">МИНИСТЕРСТВО ОБРАЗОВАНИЯ И НАУКИ </w:t>
        </w:r>
      </w:hyperlink>
    </w:p>
    <w:p w:rsidR="00401884" w:rsidRPr="002367B9" w:rsidRDefault="00742601" w:rsidP="00401884">
      <w:pPr>
        <w:pStyle w:val="2"/>
        <w:keepNext w:val="0"/>
        <w:widowControl w:val="0"/>
        <w:shd w:val="clear" w:color="auto" w:fill="FFFFFF"/>
        <w:spacing w:before="0" w:after="0" w:line="240" w:lineRule="auto"/>
        <w:jc w:val="center"/>
        <w:rPr>
          <w:rFonts w:ascii="Times New Roman" w:hAnsi="Times New Roman"/>
          <w:bCs w:val="0"/>
          <w:i w:val="0"/>
          <w:sz w:val="21"/>
          <w:szCs w:val="21"/>
        </w:rPr>
      </w:pPr>
      <w:hyperlink r:id="rId9" w:history="1">
        <w:r w:rsidR="00401884" w:rsidRPr="002367B9">
          <w:rPr>
            <w:rStyle w:val="aa"/>
            <w:rFonts w:ascii="Times New Roman" w:hAnsi="Times New Roman"/>
            <w:i w:val="0"/>
            <w:color w:val="auto"/>
            <w:sz w:val="21"/>
            <w:szCs w:val="21"/>
            <w:u w:val="none"/>
          </w:rPr>
          <w:t>КЫРГЫЗСКОЙ РЕСПУБЛИКИ</w:t>
        </w:r>
      </w:hyperlink>
    </w:p>
    <w:p w:rsidR="00401884" w:rsidRPr="002367B9" w:rsidRDefault="00401884" w:rsidP="00401884">
      <w:pPr>
        <w:pStyle w:val="a3"/>
        <w:widowControl w:val="0"/>
        <w:ind w:left="0"/>
        <w:rPr>
          <w:color w:val="000000"/>
          <w:sz w:val="21"/>
          <w:szCs w:val="21"/>
        </w:rPr>
      </w:pPr>
    </w:p>
    <w:p w:rsidR="00401884" w:rsidRPr="002367B9" w:rsidRDefault="00401884" w:rsidP="00401884">
      <w:pPr>
        <w:pStyle w:val="a3"/>
        <w:widowControl w:val="0"/>
        <w:ind w:left="0"/>
        <w:rPr>
          <w:color w:val="000000"/>
          <w:sz w:val="21"/>
          <w:szCs w:val="21"/>
        </w:rPr>
      </w:pPr>
      <w:r w:rsidRPr="002367B9">
        <w:rPr>
          <w:color w:val="000000"/>
          <w:sz w:val="21"/>
          <w:szCs w:val="21"/>
        </w:rPr>
        <w:t>КЫРГЫЗСКИЙ НАЦИОНАЛЬНЫЙ УНИВЕРСИТЕТ</w:t>
      </w:r>
    </w:p>
    <w:p w:rsidR="00401884" w:rsidRPr="002367B9" w:rsidRDefault="00401884" w:rsidP="00401884">
      <w:pPr>
        <w:pStyle w:val="a3"/>
        <w:widowControl w:val="0"/>
        <w:ind w:left="0"/>
        <w:rPr>
          <w:color w:val="000000"/>
          <w:sz w:val="21"/>
          <w:szCs w:val="21"/>
        </w:rPr>
      </w:pPr>
      <w:r w:rsidRPr="002367B9">
        <w:rPr>
          <w:color w:val="000000"/>
          <w:sz w:val="21"/>
          <w:szCs w:val="21"/>
        </w:rPr>
        <w:t>им. Ж. БАЛАСАГЫНА</w:t>
      </w:r>
    </w:p>
    <w:p w:rsidR="00401884" w:rsidRPr="002367B9" w:rsidRDefault="00401884" w:rsidP="00401884">
      <w:pPr>
        <w:pStyle w:val="a3"/>
        <w:widowControl w:val="0"/>
        <w:ind w:left="0"/>
        <w:rPr>
          <w:bCs/>
          <w:sz w:val="21"/>
          <w:szCs w:val="21"/>
        </w:rPr>
      </w:pPr>
    </w:p>
    <w:p w:rsidR="00D84C76" w:rsidRPr="002367B9" w:rsidRDefault="00401884" w:rsidP="00D84C76">
      <w:pPr>
        <w:pStyle w:val="a3"/>
        <w:widowControl w:val="0"/>
        <w:ind w:left="0"/>
        <w:rPr>
          <w:color w:val="000000"/>
          <w:sz w:val="21"/>
          <w:szCs w:val="21"/>
        </w:rPr>
      </w:pPr>
      <w:r w:rsidRPr="002367B9">
        <w:rPr>
          <w:bCs/>
          <w:sz w:val="21"/>
          <w:szCs w:val="21"/>
        </w:rPr>
        <w:t xml:space="preserve">ДИПЛОМАТИЧЕСКАЯ АКАДЕМИЯ </w:t>
      </w:r>
      <w:r w:rsidR="00D84C76" w:rsidRPr="002367B9">
        <w:rPr>
          <w:bCs/>
          <w:sz w:val="21"/>
          <w:szCs w:val="21"/>
        </w:rPr>
        <w:t>им. К.ДИКАМБАЕВА</w:t>
      </w:r>
    </w:p>
    <w:p w:rsidR="00401884" w:rsidRPr="002367B9" w:rsidRDefault="00401884" w:rsidP="00401884">
      <w:pPr>
        <w:pStyle w:val="a3"/>
        <w:widowControl w:val="0"/>
        <w:ind w:left="0"/>
        <w:rPr>
          <w:bCs/>
          <w:sz w:val="21"/>
          <w:szCs w:val="21"/>
        </w:rPr>
      </w:pPr>
      <w:r w:rsidRPr="002367B9">
        <w:rPr>
          <w:bCs/>
          <w:sz w:val="21"/>
          <w:szCs w:val="21"/>
        </w:rPr>
        <w:t xml:space="preserve">МИНИСТЕРСТВА ИНОСТРАННЫХ ДЕЛ КЫРГЫЗСКОЙ РЕСПУБЛИКИ </w:t>
      </w:r>
    </w:p>
    <w:p w:rsidR="00401884" w:rsidRPr="002367B9" w:rsidRDefault="00401884" w:rsidP="00401884">
      <w:pPr>
        <w:pStyle w:val="a3"/>
        <w:widowControl w:val="0"/>
        <w:ind w:left="0"/>
        <w:rPr>
          <w:color w:val="000000"/>
          <w:sz w:val="21"/>
          <w:szCs w:val="21"/>
        </w:rPr>
      </w:pPr>
    </w:p>
    <w:p w:rsidR="00401884" w:rsidRPr="002367B9" w:rsidRDefault="00401884" w:rsidP="00401884">
      <w:pPr>
        <w:pStyle w:val="a3"/>
        <w:widowControl w:val="0"/>
        <w:ind w:left="0"/>
        <w:rPr>
          <w:color w:val="000000"/>
          <w:sz w:val="21"/>
          <w:szCs w:val="21"/>
        </w:rPr>
      </w:pPr>
      <w:r w:rsidRPr="002367B9">
        <w:rPr>
          <w:color w:val="000000"/>
          <w:sz w:val="21"/>
          <w:szCs w:val="21"/>
        </w:rPr>
        <w:t>ДИССЕРТАЦИОННЫЙ СОВЕТ Д.23.15.508</w:t>
      </w:r>
    </w:p>
    <w:p w:rsidR="00401884" w:rsidRPr="002367B9" w:rsidRDefault="00401884" w:rsidP="00401884">
      <w:pPr>
        <w:pStyle w:val="a3"/>
        <w:widowControl w:val="0"/>
        <w:ind w:left="0"/>
        <w:rPr>
          <w:color w:val="000000"/>
          <w:sz w:val="21"/>
          <w:szCs w:val="21"/>
        </w:rPr>
      </w:pPr>
    </w:p>
    <w:p w:rsidR="00401884" w:rsidRPr="002367B9" w:rsidRDefault="00401884" w:rsidP="00401884">
      <w:pPr>
        <w:pStyle w:val="a3"/>
        <w:widowControl w:val="0"/>
        <w:ind w:left="0"/>
        <w:rPr>
          <w:color w:val="000000"/>
          <w:sz w:val="21"/>
          <w:szCs w:val="21"/>
        </w:rPr>
      </w:pPr>
    </w:p>
    <w:p w:rsidR="00401884" w:rsidRPr="002367B9" w:rsidRDefault="00401884" w:rsidP="00401884">
      <w:pPr>
        <w:pStyle w:val="a5"/>
        <w:widowControl w:val="0"/>
        <w:spacing w:line="240" w:lineRule="auto"/>
        <w:rPr>
          <w:b w:val="0"/>
          <w:color w:val="000000"/>
          <w:sz w:val="21"/>
          <w:szCs w:val="21"/>
        </w:rPr>
      </w:pPr>
      <w:r w:rsidRPr="002367B9">
        <w:rPr>
          <w:b w:val="0"/>
          <w:color w:val="000000"/>
          <w:sz w:val="21"/>
          <w:szCs w:val="21"/>
        </w:rPr>
        <w:t>На правах рукописи</w:t>
      </w:r>
    </w:p>
    <w:p w:rsidR="00401884" w:rsidRPr="002367B9" w:rsidRDefault="00401884" w:rsidP="00401884">
      <w:pPr>
        <w:pStyle w:val="Style1"/>
        <w:widowControl/>
        <w:spacing w:line="240" w:lineRule="auto"/>
        <w:ind w:firstLine="0"/>
        <w:jc w:val="right"/>
        <w:rPr>
          <w:rStyle w:val="FontStyle25"/>
          <w:b/>
          <w:noProof/>
          <w:sz w:val="21"/>
          <w:szCs w:val="21"/>
        </w:rPr>
      </w:pPr>
      <w:r w:rsidRPr="002367B9">
        <w:rPr>
          <w:rStyle w:val="FontStyle25"/>
          <w:noProof/>
          <w:sz w:val="21"/>
          <w:szCs w:val="21"/>
        </w:rPr>
        <w:t>УДК: 316.4(575.2)(943.3)</w:t>
      </w:r>
    </w:p>
    <w:p w:rsidR="00401884" w:rsidRPr="002367B9" w:rsidRDefault="00401884" w:rsidP="00401884">
      <w:pPr>
        <w:pStyle w:val="a5"/>
        <w:widowControl w:val="0"/>
        <w:spacing w:line="240" w:lineRule="auto"/>
        <w:jc w:val="center"/>
        <w:rPr>
          <w:b w:val="0"/>
          <w:color w:val="000000"/>
          <w:sz w:val="21"/>
          <w:szCs w:val="21"/>
        </w:rPr>
      </w:pPr>
    </w:p>
    <w:p w:rsidR="00401884" w:rsidRPr="002367B9" w:rsidRDefault="00401884" w:rsidP="00401884">
      <w:pPr>
        <w:pStyle w:val="a5"/>
        <w:widowControl w:val="0"/>
        <w:spacing w:line="240" w:lineRule="auto"/>
        <w:jc w:val="center"/>
        <w:rPr>
          <w:color w:val="000000"/>
          <w:sz w:val="21"/>
          <w:szCs w:val="21"/>
        </w:rPr>
      </w:pPr>
    </w:p>
    <w:p w:rsidR="00401884" w:rsidRPr="002367B9" w:rsidRDefault="00401884" w:rsidP="00401884">
      <w:pPr>
        <w:pStyle w:val="a5"/>
        <w:widowControl w:val="0"/>
        <w:spacing w:line="240" w:lineRule="auto"/>
        <w:jc w:val="center"/>
        <w:rPr>
          <w:color w:val="000000"/>
          <w:sz w:val="21"/>
          <w:szCs w:val="21"/>
        </w:rPr>
      </w:pPr>
      <w:r w:rsidRPr="002367B9">
        <w:rPr>
          <w:color w:val="000000"/>
          <w:sz w:val="21"/>
          <w:szCs w:val="21"/>
        </w:rPr>
        <w:t xml:space="preserve">АЛЫМКУЛОВ АЛИСБЕК ТӨЛБАШИЕВИЧ </w:t>
      </w:r>
    </w:p>
    <w:p w:rsidR="00401884" w:rsidRPr="002367B9" w:rsidRDefault="00401884" w:rsidP="00401884">
      <w:pPr>
        <w:pStyle w:val="Style1"/>
        <w:widowControl/>
        <w:spacing w:line="240" w:lineRule="auto"/>
        <w:ind w:firstLine="0"/>
        <w:jc w:val="center"/>
        <w:rPr>
          <w:rStyle w:val="FontStyle25"/>
          <w:noProof/>
          <w:sz w:val="21"/>
          <w:szCs w:val="21"/>
        </w:rPr>
      </w:pPr>
    </w:p>
    <w:p w:rsidR="00401884" w:rsidRPr="002367B9" w:rsidRDefault="00401884" w:rsidP="00401884">
      <w:pPr>
        <w:pStyle w:val="Style1"/>
        <w:widowControl/>
        <w:spacing w:line="240" w:lineRule="auto"/>
        <w:ind w:firstLine="0"/>
        <w:jc w:val="center"/>
        <w:rPr>
          <w:rStyle w:val="FontStyle25"/>
          <w:b/>
          <w:noProof/>
          <w:sz w:val="21"/>
          <w:szCs w:val="21"/>
        </w:rPr>
      </w:pPr>
      <w:r w:rsidRPr="002367B9">
        <w:rPr>
          <w:rStyle w:val="FontStyle25"/>
          <w:b/>
          <w:noProof/>
          <w:sz w:val="21"/>
          <w:szCs w:val="21"/>
        </w:rPr>
        <w:t xml:space="preserve">СОЦИАЛЬНЫЕ ИНСТИТУТЫ В СОЦИАЛИЗАЦИИ </w:t>
      </w:r>
    </w:p>
    <w:p w:rsidR="00401884" w:rsidRPr="002367B9" w:rsidRDefault="00401884" w:rsidP="00401884">
      <w:pPr>
        <w:pStyle w:val="Style1"/>
        <w:widowControl/>
        <w:spacing w:line="240" w:lineRule="auto"/>
        <w:ind w:firstLine="0"/>
        <w:jc w:val="center"/>
        <w:rPr>
          <w:rStyle w:val="FontStyle25"/>
          <w:b/>
          <w:noProof/>
          <w:sz w:val="21"/>
          <w:szCs w:val="21"/>
        </w:rPr>
      </w:pPr>
      <w:r w:rsidRPr="002367B9">
        <w:rPr>
          <w:rStyle w:val="FontStyle25"/>
          <w:b/>
          <w:noProof/>
          <w:sz w:val="21"/>
          <w:szCs w:val="21"/>
        </w:rPr>
        <w:t xml:space="preserve">МОЛОДЕЖИ КЫРГЫЗСТАНА </w:t>
      </w:r>
    </w:p>
    <w:p w:rsidR="00401884" w:rsidRPr="002367B9" w:rsidRDefault="00401884" w:rsidP="00401884">
      <w:pPr>
        <w:pStyle w:val="2"/>
        <w:keepNext w:val="0"/>
        <w:widowControl w:val="0"/>
        <w:spacing w:before="0" w:after="0" w:line="240" w:lineRule="auto"/>
        <w:jc w:val="center"/>
        <w:rPr>
          <w:rFonts w:ascii="Times New Roman" w:hAnsi="Times New Roman"/>
          <w:b w:val="0"/>
          <w:i w:val="0"/>
          <w:color w:val="000000"/>
          <w:sz w:val="21"/>
          <w:szCs w:val="21"/>
        </w:rPr>
      </w:pPr>
    </w:p>
    <w:p w:rsidR="00401884" w:rsidRPr="002367B9" w:rsidRDefault="00401884" w:rsidP="00401884">
      <w:pPr>
        <w:pStyle w:val="2"/>
        <w:keepNext w:val="0"/>
        <w:widowControl w:val="0"/>
        <w:spacing w:before="0" w:after="0" w:line="240" w:lineRule="auto"/>
        <w:jc w:val="center"/>
        <w:rPr>
          <w:rFonts w:ascii="Times New Roman" w:hAnsi="Times New Roman"/>
          <w:b w:val="0"/>
          <w:i w:val="0"/>
          <w:color w:val="000000"/>
          <w:sz w:val="21"/>
          <w:szCs w:val="21"/>
        </w:rPr>
      </w:pPr>
    </w:p>
    <w:p w:rsidR="00401884" w:rsidRPr="002367B9" w:rsidRDefault="00401884" w:rsidP="00401884">
      <w:pPr>
        <w:pStyle w:val="af3"/>
        <w:jc w:val="center"/>
        <w:rPr>
          <w:rFonts w:ascii="Times New Roman" w:hAnsi="Times New Roman"/>
        </w:rPr>
      </w:pPr>
      <w:r w:rsidRPr="002367B9">
        <w:rPr>
          <w:rFonts w:ascii="Times New Roman" w:hAnsi="Times New Roman"/>
        </w:rPr>
        <w:t>22.00.04 – социальная структура, социальные институты и процессы</w:t>
      </w:r>
    </w:p>
    <w:p w:rsidR="00401884" w:rsidRPr="002367B9" w:rsidRDefault="00401884" w:rsidP="00401884">
      <w:pPr>
        <w:pStyle w:val="2"/>
        <w:keepNext w:val="0"/>
        <w:widowControl w:val="0"/>
        <w:spacing w:before="0" w:after="0" w:line="240" w:lineRule="auto"/>
        <w:jc w:val="center"/>
        <w:rPr>
          <w:rFonts w:ascii="Times New Roman" w:hAnsi="Times New Roman"/>
          <w:color w:val="000000"/>
          <w:sz w:val="21"/>
          <w:szCs w:val="21"/>
        </w:rPr>
      </w:pPr>
    </w:p>
    <w:p w:rsidR="00401884" w:rsidRPr="002367B9" w:rsidRDefault="00401884" w:rsidP="00401884">
      <w:pPr>
        <w:widowControl w:val="0"/>
        <w:spacing w:after="0" w:line="240" w:lineRule="auto"/>
        <w:jc w:val="center"/>
        <w:rPr>
          <w:rFonts w:ascii="Times New Roman" w:hAnsi="Times New Roman"/>
          <w:sz w:val="21"/>
          <w:szCs w:val="21"/>
          <w:lang w:eastAsia="en-US"/>
        </w:rPr>
      </w:pPr>
    </w:p>
    <w:p w:rsidR="00401884" w:rsidRPr="002367B9" w:rsidRDefault="00401884" w:rsidP="00401884">
      <w:pPr>
        <w:pStyle w:val="8"/>
        <w:keepNext w:val="0"/>
        <w:keepLines w:val="0"/>
        <w:widowControl w:val="0"/>
        <w:spacing w:before="0" w:line="240" w:lineRule="auto"/>
        <w:jc w:val="center"/>
        <w:rPr>
          <w:rFonts w:ascii="Times New Roman" w:hAnsi="Times New Roman"/>
          <w:b/>
          <w:color w:val="000000"/>
          <w:sz w:val="21"/>
          <w:szCs w:val="21"/>
        </w:rPr>
      </w:pPr>
    </w:p>
    <w:p w:rsidR="00401884" w:rsidRPr="002367B9" w:rsidRDefault="00401884" w:rsidP="00401884">
      <w:pPr>
        <w:pStyle w:val="8"/>
        <w:keepNext w:val="0"/>
        <w:keepLines w:val="0"/>
        <w:widowControl w:val="0"/>
        <w:spacing w:before="0" w:line="240" w:lineRule="auto"/>
        <w:jc w:val="center"/>
        <w:rPr>
          <w:rFonts w:ascii="Times New Roman" w:hAnsi="Times New Roman"/>
          <w:b/>
          <w:color w:val="000000"/>
          <w:sz w:val="21"/>
          <w:szCs w:val="21"/>
        </w:rPr>
      </w:pPr>
    </w:p>
    <w:p w:rsidR="00401884" w:rsidRPr="002367B9" w:rsidRDefault="00401884" w:rsidP="00401884">
      <w:pPr>
        <w:pStyle w:val="8"/>
        <w:keepNext w:val="0"/>
        <w:keepLines w:val="0"/>
        <w:widowControl w:val="0"/>
        <w:spacing w:before="0" w:line="240" w:lineRule="auto"/>
        <w:jc w:val="center"/>
        <w:rPr>
          <w:rFonts w:ascii="Times New Roman" w:hAnsi="Times New Roman"/>
          <w:b/>
          <w:color w:val="000000"/>
          <w:sz w:val="21"/>
          <w:szCs w:val="21"/>
        </w:rPr>
      </w:pPr>
      <w:r w:rsidRPr="002367B9">
        <w:rPr>
          <w:rFonts w:ascii="Times New Roman" w:hAnsi="Times New Roman"/>
          <w:b/>
          <w:color w:val="000000"/>
          <w:sz w:val="21"/>
          <w:szCs w:val="21"/>
        </w:rPr>
        <w:t>А В Т О Р Е Ф Е Р А Т</w:t>
      </w:r>
    </w:p>
    <w:p w:rsidR="00401884" w:rsidRPr="002367B9" w:rsidRDefault="00401884" w:rsidP="00401884">
      <w:pPr>
        <w:widowControl w:val="0"/>
        <w:spacing w:after="0" w:line="240" w:lineRule="auto"/>
        <w:jc w:val="center"/>
        <w:rPr>
          <w:rFonts w:ascii="Times New Roman" w:hAnsi="Times New Roman"/>
          <w:b/>
          <w:color w:val="000000"/>
          <w:sz w:val="21"/>
          <w:szCs w:val="21"/>
        </w:rPr>
      </w:pPr>
      <w:r w:rsidRPr="002367B9">
        <w:rPr>
          <w:rFonts w:ascii="Times New Roman" w:hAnsi="Times New Roman"/>
          <w:b/>
          <w:color w:val="000000"/>
          <w:sz w:val="21"/>
          <w:szCs w:val="21"/>
        </w:rPr>
        <w:t>диссертации на соискание ученой степени</w:t>
      </w:r>
    </w:p>
    <w:p w:rsidR="00401884" w:rsidRPr="002367B9" w:rsidRDefault="00401884" w:rsidP="00401884">
      <w:pPr>
        <w:widowControl w:val="0"/>
        <w:spacing w:after="0" w:line="240" w:lineRule="auto"/>
        <w:jc w:val="center"/>
        <w:rPr>
          <w:rFonts w:ascii="Times New Roman" w:hAnsi="Times New Roman"/>
          <w:b/>
          <w:color w:val="000000"/>
          <w:sz w:val="21"/>
          <w:szCs w:val="21"/>
        </w:rPr>
      </w:pPr>
      <w:r w:rsidRPr="002367B9">
        <w:rPr>
          <w:rFonts w:ascii="Times New Roman" w:hAnsi="Times New Roman"/>
          <w:b/>
          <w:color w:val="000000"/>
          <w:sz w:val="21"/>
          <w:szCs w:val="21"/>
        </w:rPr>
        <w:t>кандидата социологических наук</w:t>
      </w:r>
    </w:p>
    <w:p w:rsidR="00401884" w:rsidRPr="002367B9" w:rsidRDefault="00401884" w:rsidP="00401884">
      <w:pPr>
        <w:pStyle w:val="a8"/>
        <w:widowControl w:val="0"/>
        <w:jc w:val="center"/>
        <w:rPr>
          <w:b/>
          <w:color w:val="000000"/>
          <w:sz w:val="21"/>
          <w:szCs w:val="21"/>
        </w:rPr>
      </w:pPr>
    </w:p>
    <w:p w:rsidR="00401884" w:rsidRPr="002367B9" w:rsidRDefault="00401884" w:rsidP="00401884">
      <w:pPr>
        <w:widowControl w:val="0"/>
        <w:spacing w:after="0" w:line="240" w:lineRule="auto"/>
        <w:jc w:val="center"/>
        <w:rPr>
          <w:rFonts w:ascii="Times New Roman" w:hAnsi="Times New Roman"/>
          <w:b/>
          <w:color w:val="000000"/>
          <w:sz w:val="21"/>
          <w:szCs w:val="21"/>
        </w:rPr>
      </w:pPr>
    </w:p>
    <w:p w:rsidR="00401884" w:rsidRPr="002367B9" w:rsidRDefault="00401884" w:rsidP="00401884">
      <w:pPr>
        <w:widowControl w:val="0"/>
        <w:spacing w:after="0" w:line="240" w:lineRule="auto"/>
        <w:jc w:val="center"/>
        <w:rPr>
          <w:rFonts w:ascii="Times New Roman" w:hAnsi="Times New Roman"/>
          <w:color w:val="000000"/>
          <w:sz w:val="21"/>
          <w:szCs w:val="21"/>
        </w:rPr>
      </w:pPr>
    </w:p>
    <w:p w:rsidR="00401884" w:rsidRPr="002367B9" w:rsidRDefault="00401884" w:rsidP="00401884">
      <w:pPr>
        <w:widowControl w:val="0"/>
        <w:spacing w:after="0" w:line="240" w:lineRule="auto"/>
        <w:jc w:val="center"/>
        <w:rPr>
          <w:rFonts w:ascii="Times New Roman" w:hAnsi="Times New Roman"/>
          <w:color w:val="000000"/>
          <w:sz w:val="21"/>
          <w:szCs w:val="21"/>
        </w:rPr>
      </w:pPr>
    </w:p>
    <w:p w:rsidR="00401884" w:rsidRPr="002367B9" w:rsidRDefault="00401884" w:rsidP="00401884">
      <w:pPr>
        <w:widowControl w:val="0"/>
        <w:spacing w:after="0" w:line="240" w:lineRule="auto"/>
        <w:jc w:val="center"/>
        <w:rPr>
          <w:rFonts w:ascii="Times New Roman" w:hAnsi="Times New Roman"/>
          <w:color w:val="000000"/>
          <w:sz w:val="21"/>
          <w:szCs w:val="21"/>
        </w:rPr>
      </w:pPr>
    </w:p>
    <w:p w:rsidR="00401884" w:rsidRPr="002367B9" w:rsidRDefault="00401884" w:rsidP="00401884">
      <w:pPr>
        <w:widowControl w:val="0"/>
        <w:spacing w:after="0" w:line="240" w:lineRule="auto"/>
        <w:jc w:val="center"/>
        <w:rPr>
          <w:rFonts w:ascii="Times New Roman" w:hAnsi="Times New Roman"/>
          <w:color w:val="000000"/>
          <w:sz w:val="21"/>
          <w:szCs w:val="21"/>
        </w:rPr>
      </w:pPr>
    </w:p>
    <w:p w:rsidR="00401884" w:rsidRPr="002367B9" w:rsidRDefault="00401884" w:rsidP="00401884">
      <w:pPr>
        <w:widowControl w:val="0"/>
        <w:spacing w:after="0" w:line="240" w:lineRule="auto"/>
        <w:jc w:val="center"/>
        <w:rPr>
          <w:rFonts w:ascii="Times New Roman" w:hAnsi="Times New Roman"/>
          <w:b/>
          <w:color w:val="000000"/>
          <w:sz w:val="21"/>
          <w:szCs w:val="21"/>
        </w:rPr>
      </w:pPr>
    </w:p>
    <w:p w:rsidR="00401884" w:rsidRPr="002367B9" w:rsidRDefault="00401884" w:rsidP="00401884">
      <w:pPr>
        <w:pStyle w:val="3"/>
        <w:keepNext w:val="0"/>
        <w:widowControl w:val="0"/>
        <w:spacing w:before="0" w:after="0" w:line="240" w:lineRule="auto"/>
        <w:jc w:val="center"/>
        <w:rPr>
          <w:rFonts w:ascii="Times New Roman" w:hAnsi="Times New Roman"/>
          <w:color w:val="000000"/>
          <w:sz w:val="21"/>
          <w:szCs w:val="21"/>
        </w:rPr>
      </w:pPr>
    </w:p>
    <w:p w:rsidR="00401884" w:rsidRPr="002367B9" w:rsidRDefault="00401884" w:rsidP="00401884">
      <w:pPr>
        <w:pStyle w:val="3"/>
        <w:keepNext w:val="0"/>
        <w:widowControl w:val="0"/>
        <w:spacing w:before="0" w:after="0" w:line="240" w:lineRule="auto"/>
        <w:jc w:val="center"/>
        <w:rPr>
          <w:rFonts w:ascii="Times New Roman" w:hAnsi="Times New Roman"/>
          <w:color w:val="000000"/>
          <w:sz w:val="21"/>
          <w:szCs w:val="21"/>
        </w:rPr>
      </w:pPr>
      <w:r w:rsidRPr="002367B9">
        <w:rPr>
          <w:rFonts w:ascii="Times New Roman" w:hAnsi="Times New Roman"/>
          <w:color w:val="000000"/>
          <w:sz w:val="21"/>
          <w:szCs w:val="21"/>
        </w:rPr>
        <w:t>Бишкек – 2015</w:t>
      </w:r>
    </w:p>
    <w:p w:rsidR="00401884" w:rsidRPr="002367B9" w:rsidRDefault="00401884" w:rsidP="00D84C76">
      <w:pPr>
        <w:widowControl w:val="0"/>
        <w:spacing w:after="0" w:line="240" w:lineRule="auto"/>
        <w:jc w:val="both"/>
        <w:rPr>
          <w:rFonts w:ascii="Times New Roman" w:hAnsi="Times New Roman"/>
          <w:sz w:val="21"/>
          <w:szCs w:val="21"/>
        </w:rPr>
      </w:pPr>
      <w:r w:rsidRPr="002367B9">
        <w:rPr>
          <w:rFonts w:ascii="Times New Roman" w:hAnsi="Times New Roman"/>
          <w:b/>
          <w:sz w:val="21"/>
          <w:szCs w:val="21"/>
        </w:rPr>
        <w:lastRenderedPageBreak/>
        <w:t xml:space="preserve">Работа выполнена на </w:t>
      </w:r>
      <w:r w:rsidR="002367B9" w:rsidRPr="002367B9">
        <w:rPr>
          <w:rFonts w:ascii="Times New Roman" w:hAnsi="Times New Roman"/>
          <w:b/>
          <w:sz w:val="21"/>
          <w:szCs w:val="21"/>
        </w:rPr>
        <w:t xml:space="preserve">кафедре </w:t>
      </w:r>
      <w:r w:rsidRPr="002367B9">
        <w:rPr>
          <w:rFonts w:ascii="Times New Roman" w:hAnsi="Times New Roman"/>
          <w:b/>
          <w:sz w:val="21"/>
          <w:szCs w:val="21"/>
        </w:rPr>
        <w:t>философии, теории социальной работы и туризма</w:t>
      </w:r>
      <w:r w:rsidR="009C4464">
        <w:rPr>
          <w:rFonts w:ascii="Times New Roman" w:hAnsi="Times New Roman"/>
          <w:b/>
          <w:sz w:val="21"/>
          <w:szCs w:val="21"/>
        </w:rPr>
        <w:t xml:space="preserve"> </w:t>
      </w:r>
      <w:r w:rsidRPr="002367B9">
        <w:rPr>
          <w:rFonts w:ascii="Times New Roman" w:hAnsi="Times New Roman"/>
          <w:b/>
          <w:sz w:val="21"/>
          <w:szCs w:val="21"/>
        </w:rPr>
        <w:t>Института социа</w:t>
      </w:r>
      <w:r w:rsidR="00D84C76" w:rsidRPr="002367B9">
        <w:rPr>
          <w:rFonts w:ascii="Times New Roman" w:hAnsi="Times New Roman"/>
          <w:b/>
          <w:sz w:val="21"/>
          <w:szCs w:val="21"/>
        </w:rPr>
        <w:t xml:space="preserve">льного </w:t>
      </w:r>
      <w:r w:rsidRPr="002367B9">
        <w:rPr>
          <w:rFonts w:ascii="Times New Roman" w:hAnsi="Times New Roman"/>
          <w:b/>
          <w:sz w:val="21"/>
          <w:szCs w:val="21"/>
        </w:rPr>
        <w:t>развития и предпринимательства.</w:t>
      </w:r>
    </w:p>
    <w:p w:rsidR="00401884" w:rsidRPr="002367B9" w:rsidRDefault="00401884" w:rsidP="00401884">
      <w:pPr>
        <w:widowControl w:val="0"/>
        <w:spacing w:after="0" w:line="240" w:lineRule="auto"/>
        <w:ind w:firstLine="567"/>
        <w:jc w:val="both"/>
        <w:rPr>
          <w:rFonts w:ascii="Times New Roman" w:hAnsi="Times New Roman"/>
          <w:sz w:val="21"/>
          <w:szCs w:val="21"/>
        </w:rPr>
      </w:pPr>
    </w:p>
    <w:tbl>
      <w:tblPr>
        <w:tblW w:w="7302" w:type="dxa"/>
        <w:tblLayout w:type="fixed"/>
        <w:tblLook w:val="01E0" w:firstRow="1" w:lastRow="1" w:firstColumn="1" w:lastColumn="1" w:noHBand="0" w:noVBand="0"/>
      </w:tblPr>
      <w:tblGrid>
        <w:gridCol w:w="2802"/>
        <w:gridCol w:w="4500"/>
      </w:tblGrid>
      <w:tr w:rsidR="00401884" w:rsidRPr="002367B9" w:rsidTr="002367B9">
        <w:trPr>
          <w:trHeight w:val="719"/>
        </w:trPr>
        <w:tc>
          <w:tcPr>
            <w:tcW w:w="2802" w:type="dxa"/>
          </w:tcPr>
          <w:p w:rsidR="00401884" w:rsidRPr="002367B9" w:rsidRDefault="00401884" w:rsidP="00844CAF">
            <w:pPr>
              <w:ind w:right="16"/>
              <w:jc w:val="both"/>
              <w:rPr>
                <w:rFonts w:ascii="Times New Roman" w:hAnsi="Times New Roman"/>
                <w:b/>
                <w:sz w:val="21"/>
                <w:szCs w:val="21"/>
              </w:rPr>
            </w:pPr>
            <w:r w:rsidRPr="002367B9">
              <w:rPr>
                <w:rFonts w:ascii="Times New Roman" w:hAnsi="Times New Roman"/>
                <w:b/>
                <w:sz w:val="21"/>
                <w:szCs w:val="21"/>
              </w:rPr>
              <w:t>Научный руководитель:</w:t>
            </w:r>
          </w:p>
        </w:tc>
        <w:tc>
          <w:tcPr>
            <w:tcW w:w="4500" w:type="dxa"/>
          </w:tcPr>
          <w:p w:rsidR="00401884" w:rsidRPr="002367B9" w:rsidRDefault="00401884" w:rsidP="00844CAF">
            <w:pPr>
              <w:widowControl w:val="0"/>
              <w:spacing w:after="0" w:line="240" w:lineRule="auto"/>
              <w:jc w:val="both"/>
              <w:rPr>
                <w:rFonts w:ascii="Times New Roman" w:hAnsi="Times New Roman"/>
                <w:b/>
                <w:caps/>
                <w:sz w:val="21"/>
                <w:szCs w:val="21"/>
              </w:rPr>
            </w:pPr>
            <w:r w:rsidRPr="002367B9">
              <w:rPr>
                <w:rFonts w:ascii="Times New Roman" w:hAnsi="Times New Roman"/>
                <w:sz w:val="21"/>
                <w:szCs w:val="21"/>
              </w:rPr>
              <w:t>доктор социологических наук, профессор</w:t>
            </w:r>
          </w:p>
          <w:p w:rsidR="00401884" w:rsidRPr="002367B9" w:rsidRDefault="00401884" w:rsidP="00844CAF">
            <w:pPr>
              <w:ind w:right="16"/>
              <w:rPr>
                <w:rFonts w:ascii="Times New Roman" w:hAnsi="Times New Roman"/>
                <w:sz w:val="21"/>
                <w:szCs w:val="21"/>
              </w:rPr>
            </w:pPr>
            <w:r w:rsidRPr="002367B9">
              <w:rPr>
                <w:rFonts w:ascii="Times New Roman" w:hAnsi="Times New Roman"/>
                <w:b/>
                <w:color w:val="000000"/>
                <w:sz w:val="21"/>
                <w:szCs w:val="21"/>
              </w:rPr>
              <w:t>Бектурганов Кубанбек</w:t>
            </w:r>
            <w:r w:rsidR="009C4464">
              <w:rPr>
                <w:rFonts w:ascii="Times New Roman" w:hAnsi="Times New Roman"/>
                <w:b/>
                <w:color w:val="000000"/>
                <w:sz w:val="21"/>
                <w:szCs w:val="21"/>
              </w:rPr>
              <w:t xml:space="preserve"> </w:t>
            </w:r>
            <w:r w:rsidR="00D84C76" w:rsidRPr="002367B9">
              <w:rPr>
                <w:rFonts w:ascii="Times New Roman" w:hAnsi="Times New Roman"/>
                <w:b/>
                <w:color w:val="000000"/>
                <w:sz w:val="21"/>
                <w:szCs w:val="21"/>
              </w:rPr>
              <w:t>Бектурганович</w:t>
            </w:r>
          </w:p>
        </w:tc>
      </w:tr>
      <w:tr w:rsidR="00401884" w:rsidRPr="002367B9" w:rsidTr="002367B9">
        <w:tc>
          <w:tcPr>
            <w:tcW w:w="2802" w:type="dxa"/>
          </w:tcPr>
          <w:p w:rsidR="00401884" w:rsidRPr="002367B9" w:rsidRDefault="00401884" w:rsidP="00844CAF">
            <w:pPr>
              <w:ind w:right="16"/>
              <w:jc w:val="both"/>
              <w:rPr>
                <w:rFonts w:ascii="Times New Roman" w:hAnsi="Times New Roman"/>
                <w:b/>
                <w:sz w:val="21"/>
                <w:szCs w:val="21"/>
              </w:rPr>
            </w:pPr>
            <w:r w:rsidRPr="002367B9">
              <w:rPr>
                <w:rFonts w:ascii="Times New Roman" w:hAnsi="Times New Roman"/>
                <w:b/>
                <w:sz w:val="21"/>
                <w:szCs w:val="21"/>
              </w:rPr>
              <w:t xml:space="preserve">Официальные оппоненты:   </w:t>
            </w:r>
          </w:p>
        </w:tc>
        <w:tc>
          <w:tcPr>
            <w:tcW w:w="4500" w:type="dxa"/>
          </w:tcPr>
          <w:p w:rsidR="00401884" w:rsidRPr="002367B9" w:rsidRDefault="00401884" w:rsidP="00844CAF">
            <w:pPr>
              <w:widowControl w:val="0"/>
              <w:spacing w:after="0" w:line="240" w:lineRule="auto"/>
              <w:rPr>
                <w:rFonts w:ascii="Times New Roman" w:hAnsi="Times New Roman"/>
                <w:bCs/>
                <w:iCs/>
                <w:sz w:val="21"/>
                <w:szCs w:val="21"/>
                <w:shd w:val="clear" w:color="auto" w:fill="FFFFFF"/>
              </w:rPr>
            </w:pPr>
            <w:r w:rsidRPr="002367B9">
              <w:rPr>
                <w:rFonts w:ascii="Times New Roman" w:hAnsi="Times New Roman"/>
                <w:bCs/>
                <w:iCs/>
                <w:sz w:val="21"/>
                <w:szCs w:val="21"/>
                <w:shd w:val="clear" w:color="auto" w:fill="FFFFFF"/>
              </w:rPr>
              <w:t xml:space="preserve">доктор философских, политических наук, профессор </w:t>
            </w:r>
            <w:r w:rsidRPr="002367B9">
              <w:rPr>
                <w:rFonts w:ascii="Times New Roman" w:hAnsi="Times New Roman"/>
                <w:b/>
                <w:bCs/>
                <w:iCs/>
                <w:sz w:val="21"/>
                <w:szCs w:val="21"/>
                <w:shd w:val="clear" w:color="auto" w:fill="FFFFFF"/>
              </w:rPr>
              <w:t>Артыкбаев</w:t>
            </w:r>
            <w:r w:rsidR="009C4464">
              <w:rPr>
                <w:rFonts w:ascii="Times New Roman" w:hAnsi="Times New Roman"/>
                <w:b/>
                <w:bCs/>
                <w:iCs/>
                <w:sz w:val="21"/>
                <w:szCs w:val="21"/>
                <w:shd w:val="clear" w:color="auto" w:fill="FFFFFF"/>
              </w:rPr>
              <w:t xml:space="preserve"> </w:t>
            </w:r>
            <w:r w:rsidRPr="002367B9">
              <w:rPr>
                <w:rFonts w:ascii="Times New Roman" w:hAnsi="Times New Roman"/>
                <w:b/>
                <w:bCs/>
                <w:iCs/>
                <w:sz w:val="21"/>
                <w:szCs w:val="21"/>
                <w:shd w:val="clear" w:color="auto" w:fill="FFFFFF"/>
              </w:rPr>
              <w:t>Мэлс</w:t>
            </w:r>
            <w:r w:rsidR="009C4464">
              <w:rPr>
                <w:rFonts w:ascii="Times New Roman" w:hAnsi="Times New Roman"/>
                <w:b/>
                <w:bCs/>
                <w:iCs/>
                <w:sz w:val="21"/>
                <w:szCs w:val="21"/>
                <w:shd w:val="clear" w:color="auto" w:fill="FFFFFF"/>
              </w:rPr>
              <w:t xml:space="preserve"> </w:t>
            </w:r>
            <w:r w:rsidRPr="002367B9">
              <w:rPr>
                <w:rFonts w:ascii="Times New Roman" w:hAnsi="Times New Roman"/>
                <w:b/>
                <w:bCs/>
                <w:iCs/>
                <w:sz w:val="21"/>
                <w:szCs w:val="21"/>
                <w:shd w:val="clear" w:color="auto" w:fill="FFFFFF"/>
              </w:rPr>
              <w:t>Табалдиевич</w:t>
            </w:r>
          </w:p>
        </w:tc>
      </w:tr>
      <w:tr w:rsidR="00401884" w:rsidRPr="002367B9" w:rsidTr="002367B9">
        <w:tc>
          <w:tcPr>
            <w:tcW w:w="2802" w:type="dxa"/>
          </w:tcPr>
          <w:p w:rsidR="00401884" w:rsidRPr="002367B9" w:rsidRDefault="00401884" w:rsidP="00844CAF">
            <w:pPr>
              <w:pStyle w:val="3"/>
              <w:ind w:left="2100" w:right="16" w:hanging="2200"/>
              <w:jc w:val="both"/>
              <w:rPr>
                <w:rFonts w:ascii="Times New Roman" w:hAnsi="Times New Roman"/>
                <w:sz w:val="21"/>
                <w:szCs w:val="21"/>
              </w:rPr>
            </w:pPr>
          </w:p>
          <w:p w:rsidR="00401884" w:rsidRPr="002367B9" w:rsidRDefault="00401884" w:rsidP="00844CAF">
            <w:pPr>
              <w:ind w:right="16"/>
              <w:rPr>
                <w:rFonts w:ascii="Times New Roman" w:hAnsi="Times New Roman"/>
                <w:b/>
                <w:sz w:val="21"/>
                <w:szCs w:val="21"/>
              </w:rPr>
            </w:pPr>
          </w:p>
          <w:p w:rsidR="00401884" w:rsidRPr="002367B9" w:rsidRDefault="00401884" w:rsidP="00844CAF">
            <w:pPr>
              <w:ind w:right="16"/>
              <w:rPr>
                <w:rFonts w:ascii="Times New Roman" w:hAnsi="Times New Roman"/>
                <w:b/>
                <w:sz w:val="21"/>
                <w:szCs w:val="21"/>
              </w:rPr>
            </w:pPr>
            <w:r w:rsidRPr="002367B9">
              <w:rPr>
                <w:rFonts w:ascii="Times New Roman" w:hAnsi="Times New Roman"/>
                <w:b/>
                <w:sz w:val="21"/>
                <w:szCs w:val="21"/>
              </w:rPr>
              <w:t>Ведущая организация:</w:t>
            </w:r>
            <w:r w:rsidRPr="002367B9">
              <w:rPr>
                <w:rFonts w:ascii="Times New Roman" w:hAnsi="Times New Roman"/>
                <w:b/>
                <w:sz w:val="21"/>
                <w:szCs w:val="21"/>
              </w:rPr>
              <w:tab/>
            </w:r>
          </w:p>
        </w:tc>
        <w:tc>
          <w:tcPr>
            <w:tcW w:w="4500" w:type="dxa"/>
          </w:tcPr>
          <w:p w:rsidR="00401884" w:rsidRPr="002367B9" w:rsidRDefault="00401884" w:rsidP="00844CAF">
            <w:pPr>
              <w:pStyle w:val="af3"/>
              <w:rPr>
                <w:rFonts w:ascii="Times New Roman" w:hAnsi="Times New Roman"/>
              </w:rPr>
            </w:pPr>
          </w:p>
          <w:p w:rsidR="00401884" w:rsidRPr="002367B9" w:rsidRDefault="002367B9" w:rsidP="00844CAF">
            <w:pPr>
              <w:ind w:right="16"/>
              <w:rPr>
                <w:rFonts w:ascii="Times New Roman" w:hAnsi="Times New Roman"/>
                <w:sz w:val="21"/>
                <w:szCs w:val="21"/>
              </w:rPr>
            </w:pPr>
            <w:r w:rsidRPr="002367B9">
              <w:rPr>
                <w:rFonts w:ascii="Times New Roman" w:hAnsi="Times New Roman"/>
                <w:sz w:val="21"/>
                <w:szCs w:val="21"/>
              </w:rPr>
              <w:t>кандидат</w:t>
            </w:r>
            <w:r w:rsidR="00401884" w:rsidRPr="002367B9">
              <w:rPr>
                <w:rFonts w:ascii="Times New Roman" w:hAnsi="Times New Roman"/>
                <w:sz w:val="21"/>
                <w:szCs w:val="21"/>
              </w:rPr>
              <w:t xml:space="preserve">социологических наук        </w:t>
            </w:r>
            <w:r w:rsidR="00401884" w:rsidRPr="002367B9">
              <w:rPr>
                <w:rFonts w:ascii="Times New Roman" w:hAnsi="Times New Roman"/>
                <w:b/>
                <w:sz w:val="21"/>
                <w:szCs w:val="21"/>
              </w:rPr>
              <w:t>Сыргабаев</w:t>
            </w:r>
            <w:r w:rsidR="009C4464">
              <w:rPr>
                <w:rFonts w:ascii="Times New Roman" w:hAnsi="Times New Roman"/>
                <w:b/>
                <w:sz w:val="21"/>
                <w:szCs w:val="21"/>
              </w:rPr>
              <w:t xml:space="preserve"> </w:t>
            </w:r>
            <w:r w:rsidR="00401884" w:rsidRPr="002367B9">
              <w:rPr>
                <w:rFonts w:ascii="Times New Roman" w:hAnsi="Times New Roman"/>
                <w:b/>
                <w:sz w:val="21"/>
                <w:szCs w:val="21"/>
              </w:rPr>
              <w:t>Самар</w:t>
            </w:r>
            <w:r w:rsidR="00D84C76" w:rsidRPr="002367B9">
              <w:rPr>
                <w:rFonts w:ascii="Times New Roman" w:hAnsi="Times New Roman"/>
                <w:b/>
                <w:sz w:val="21"/>
                <w:szCs w:val="21"/>
              </w:rPr>
              <w:t>бек</w:t>
            </w:r>
            <w:r w:rsidR="009C4464">
              <w:rPr>
                <w:rFonts w:ascii="Times New Roman" w:hAnsi="Times New Roman"/>
                <w:b/>
                <w:sz w:val="21"/>
                <w:szCs w:val="21"/>
              </w:rPr>
              <w:t xml:space="preserve"> </w:t>
            </w:r>
            <w:r w:rsidR="00401884" w:rsidRPr="002367B9">
              <w:rPr>
                <w:rFonts w:ascii="Times New Roman" w:hAnsi="Times New Roman"/>
                <w:b/>
                <w:sz w:val="21"/>
                <w:szCs w:val="21"/>
              </w:rPr>
              <w:t>Бердибекович</w:t>
            </w:r>
          </w:p>
          <w:p w:rsidR="00401884" w:rsidRPr="002367B9" w:rsidRDefault="00401884" w:rsidP="00844CAF">
            <w:pPr>
              <w:spacing w:after="0"/>
              <w:rPr>
                <w:rFonts w:ascii="Times New Roman" w:hAnsi="Times New Roman"/>
                <w:sz w:val="21"/>
                <w:szCs w:val="21"/>
              </w:rPr>
            </w:pPr>
            <w:r w:rsidRPr="002367B9">
              <w:rPr>
                <w:rFonts w:ascii="Times New Roman" w:hAnsi="Times New Roman"/>
                <w:sz w:val="21"/>
                <w:szCs w:val="21"/>
              </w:rPr>
              <w:t xml:space="preserve">Кафедра </w:t>
            </w:r>
            <w:r w:rsidR="00D84C76" w:rsidRPr="002367B9">
              <w:rPr>
                <w:rFonts w:ascii="Times New Roman" w:hAnsi="Times New Roman"/>
                <w:sz w:val="21"/>
                <w:szCs w:val="21"/>
              </w:rPr>
              <w:t>cоциологии</w:t>
            </w:r>
            <w:r w:rsidRPr="002367B9">
              <w:rPr>
                <w:rFonts w:ascii="Times New Roman" w:hAnsi="Times New Roman"/>
                <w:sz w:val="21"/>
                <w:szCs w:val="21"/>
              </w:rPr>
              <w:t xml:space="preserve">Бишкекского гуманитарного университета им. К.Карасаева, г. Бишкек, </w:t>
            </w:r>
            <w:r w:rsidR="001C0DC0">
              <w:rPr>
                <w:rFonts w:ascii="Times New Roman" w:hAnsi="Times New Roman"/>
                <w:sz w:val="21"/>
                <w:szCs w:val="21"/>
              </w:rPr>
              <w:t>ул. К.Карасаева, 10</w:t>
            </w:r>
          </w:p>
          <w:p w:rsidR="00401884" w:rsidRPr="002367B9" w:rsidRDefault="00401884" w:rsidP="00844CAF">
            <w:pPr>
              <w:pStyle w:val="af3"/>
              <w:rPr>
                <w:rFonts w:ascii="Times New Roman" w:hAnsi="Times New Roman"/>
              </w:rPr>
            </w:pPr>
          </w:p>
        </w:tc>
      </w:tr>
    </w:tbl>
    <w:p w:rsidR="00401884" w:rsidRPr="002367B9" w:rsidRDefault="00401884" w:rsidP="00401884">
      <w:pPr>
        <w:widowControl w:val="0"/>
        <w:spacing w:after="0" w:line="240" w:lineRule="auto"/>
        <w:ind w:firstLine="567"/>
        <w:jc w:val="both"/>
        <w:rPr>
          <w:rFonts w:ascii="Times New Roman" w:hAnsi="Times New Roman"/>
          <w:sz w:val="21"/>
          <w:szCs w:val="21"/>
        </w:rPr>
      </w:pPr>
      <w:r w:rsidRPr="002367B9">
        <w:rPr>
          <w:rFonts w:ascii="Times New Roman" w:hAnsi="Times New Roman"/>
          <w:sz w:val="21"/>
          <w:szCs w:val="21"/>
        </w:rPr>
        <w:tab/>
      </w:r>
    </w:p>
    <w:p w:rsidR="00401884" w:rsidRPr="002367B9" w:rsidRDefault="00401884" w:rsidP="00401884">
      <w:pPr>
        <w:pStyle w:val="a3"/>
        <w:widowControl w:val="0"/>
        <w:ind w:left="0" w:firstLine="567"/>
        <w:jc w:val="both"/>
        <w:rPr>
          <w:b w:val="0"/>
          <w:color w:val="000000"/>
          <w:sz w:val="21"/>
          <w:szCs w:val="21"/>
        </w:rPr>
      </w:pPr>
      <w:r w:rsidRPr="002367B9">
        <w:rPr>
          <w:b w:val="0"/>
          <w:sz w:val="21"/>
          <w:szCs w:val="21"/>
        </w:rPr>
        <w:t xml:space="preserve">Защита </w:t>
      </w:r>
      <w:r w:rsidR="00D84C76" w:rsidRPr="002367B9">
        <w:rPr>
          <w:b w:val="0"/>
          <w:sz w:val="21"/>
          <w:szCs w:val="21"/>
        </w:rPr>
        <w:t xml:space="preserve">диссертации </w:t>
      </w:r>
      <w:r w:rsidRPr="002367B9">
        <w:rPr>
          <w:b w:val="0"/>
          <w:sz w:val="21"/>
          <w:szCs w:val="21"/>
        </w:rPr>
        <w:t xml:space="preserve">состоится </w:t>
      </w:r>
      <w:r w:rsidR="00D84C76" w:rsidRPr="002367B9">
        <w:rPr>
          <w:b w:val="0"/>
          <w:sz w:val="21"/>
          <w:szCs w:val="21"/>
        </w:rPr>
        <w:t>30</w:t>
      </w:r>
      <w:r w:rsidRPr="002367B9">
        <w:rPr>
          <w:b w:val="0"/>
          <w:sz w:val="21"/>
          <w:szCs w:val="21"/>
        </w:rPr>
        <w:t xml:space="preserve"> июня 2015 года в </w:t>
      </w:r>
      <w:r w:rsidR="00D84C76" w:rsidRPr="002367B9">
        <w:rPr>
          <w:b w:val="0"/>
          <w:sz w:val="21"/>
          <w:szCs w:val="21"/>
        </w:rPr>
        <w:t>14:00</w:t>
      </w:r>
      <w:r w:rsidRPr="002367B9">
        <w:rPr>
          <w:b w:val="0"/>
          <w:sz w:val="21"/>
          <w:szCs w:val="21"/>
        </w:rPr>
        <w:t xml:space="preserve"> часов на заседании </w:t>
      </w:r>
      <w:r w:rsidR="00D84C76" w:rsidRPr="002367B9">
        <w:rPr>
          <w:b w:val="0"/>
          <w:sz w:val="21"/>
          <w:szCs w:val="21"/>
        </w:rPr>
        <w:t xml:space="preserve">Диссертационного </w:t>
      </w:r>
      <w:r w:rsidRPr="002367B9">
        <w:rPr>
          <w:b w:val="0"/>
          <w:sz w:val="21"/>
          <w:szCs w:val="21"/>
        </w:rPr>
        <w:t xml:space="preserve">совета </w:t>
      </w:r>
      <w:r w:rsidRPr="002367B9">
        <w:rPr>
          <w:b w:val="0"/>
          <w:color w:val="000000"/>
          <w:sz w:val="21"/>
          <w:szCs w:val="21"/>
        </w:rPr>
        <w:t xml:space="preserve">Д.23.15.508 </w:t>
      </w:r>
      <w:r w:rsidRPr="002367B9">
        <w:rPr>
          <w:b w:val="0"/>
          <w:sz w:val="21"/>
          <w:szCs w:val="21"/>
        </w:rPr>
        <w:t xml:space="preserve">по защите диссертаций на соискание ученой степени доктора (кандидата) политических и социологических наук при Кыргызском национальном университете имени Ж. Баласагына и </w:t>
      </w:r>
      <w:r w:rsidRPr="002367B9">
        <w:rPr>
          <w:b w:val="0"/>
          <w:bCs/>
          <w:sz w:val="21"/>
          <w:szCs w:val="21"/>
        </w:rPr>
        <w:t>Дипломатической Академии Министерства иностранных дел Кыргызской Республики</w:t>
      </w:r>
      <w:r w:rsidR="009C4464" w:rsidRPr="009C4464">
        <w:rPr>
          <w:b w:val="0"/>
          <w:sz w:val="21"/>
          <w:szCs w:val="21"/>
        </w:rPr>
        <w:t xml:space="preserve"> </w:t>
      </w:r>
      <w:r w:rsidR="009C4464" w:rsidRPr="002367B9">
        <w:rPr>
          <w:b w:val="0"/>
          <w:sz w:val="21"/>
          <w:szCs w:val="21"/>
        </w:rPr>
        <w:t>имени</w:t>
      </w:r>
      <w:r w:rsidR="009C4464">
        <w:rPr>
          <w:b w:val="0"/>
          <w:sz w:val="21"/>
          <w:szCs w:val="21"/>
        </w:rPr>
        <w:t xml:space="preserve"> </w:t>
      </w:r>
      <w:r w:rsidR="009C4464" w:rsidRPr="002367B9">
        <w:rPr>
          <w:b w:val="0"/>
          <w:bCs/>
          <w:sz w:val="21"/>
          <w:szCs w:val="21"/>
        </w:rPr>
        <w:t>К.Дикамбаева</w:t>
      </w:r>
      <w:r w:rsidR="00D84C76" w:rsidRPr="002367B9">
        <w:rPr>
          <w:b w:val="0"/>
          <w:bCs/>
          <w:sz w:val="21"/>
          <w:szCs w:val="21"/>
        </w:rPr>
        <w:t xml:space="preserve">. </w:t>
      </w:r>
      <w:r w:rsidR="00D84C76" w:rsidRPr="002367B9">
        <w:rPr>
          <w:b w:val="0"/>
          <w:sz w:val="21"/>
          <w:szCs w:val="21"/>
        </w:rPr>
        <w:t>Адрес</w:t>
      </w:r>
      <w:r w:rsidRPr="002367B9">
        <w:rPr>
          <w:b w:val="0"/>
          <w:sz w:val="21"/>
          <w:szCs w:val="21"/>
        </w:rPr>
        <w:t xml:space="preserve">: </w:t>
      </w:r>
      <w:r w:rsidRPr="002367B9">
        <w:rPr>
          <w:b w:val="0"/>
          <w:color w:val="000000"/>
          <w:sz w:val="21"/>
          <w:szCs w:val="21"/>
        </w:rPr>
        <w:t>720000,</w:t>
      </w:r>
      <w:r w:rsidRPr="002367B9">
        <w:rPr>
          <w:b w:val="0"/>
          <w:sz w:val="21"/>
          <w:szCs w:val="21"/>
        </w:rPr>
        <w:t xml:space="preserve"> г. Бишкек, </w:t>
      </w:r>
      <w:r w:rsidRPr="002367B9">
        <w:rPr>
          <w:rStyle w:val="a7"/>
          <w:b w:val="0"/>
          <w:i w:val="0"/>
          <w:color w:val="000000"/>
          <w:sz w:val="21"/>
          <w:szCs w:val="21"/>
        </w:rPr>
        <w:t>бульвар Эркиндик36</w:t>
      </w:r>
      <w:r w:rsidRPr="002367B9">
        <w:rPr>
          <w:b w:val="0"/>
          <w:sz w:val="21"/>
          <w:szCs w:val="21"/>
        </w:rPr>
        <w:t>.</w:t>
      </w:r>
    </w:p>
    <w:p w:rsidR="00401884" w:rsidRPr="002367B9" w:rsidRDefault="00401884" w:rsidP="00401884">
      <w:pPr>
        <w:widowControl w:val="0"/>
        <w:spacing w:after="0" w:line="240" w:lineRule="auto"/>
        <w:ind w:firstLine="567"/>
        <w:jc w:val="both"/>
        <w:rPr>
          <w:rFonts w:ascii="Times New Roman" w:hAnsi="Times New Roman"/>
          <w:sz w:val="21"/>
          <w:szCs w:val="21"/>
        </w:rPr>
      </w:pPr>
    </w:p>
    <w:p w:rsidR="00401884" w:rsidRPr="002367B9" w:rsidRDefault="00401884" w:rsidP="00401884">
      <w:pPr>
        <w:widowControl w:val="0"/>
        <w:spacing w:after="0" w:line="240" w:lineRule="auto"/>
        <w:ind w:firstLine="567"/>
        <w:jc w:val="both"/>
        <w:rPr>
          <w:rFonts w:ascii="Times New Roman" w:hAnsi="Times New Roman"/>
          <w:sz w:val="21"/>
          <w:szCs w:val="21"/>
        </w:rPr>
      </w:pPr>
      <w:r w:rsidRPr="002367B9">
        <w:rPr>
          <w:rFonts w:ascii="Times New Roman" w:hAnsi="Times New Roman"/>
          <w:sz w:val="21"/>
          <w:szCs w:val="21"/>
        </w:rPr>
        <w:t>С диссертацией можно ознакомиться в научной библиотеке К</w:t>
      </w:r>
      <w:r w:rsidR="00B06E98" w:rsidRPr="002367B9">
        <w:rPr>
          <w:rFonts w:ascii="Times New Roman" w:hAnsi="Times New Roman"/>
          <w:sz w:val="21"/>
          <w:szCs w:val="21"/>
        </w:rPr>
        <w:t xml:space="preserve">ыргызского национального университета </w:t>
      </w:r>
      <w:r w:rsidRPr="002367B9">
        <w:rPr>
          <w:rFonts w:ascii="Times New Roman" w:hAnsi="Times New Roman"/>
          <w:sz w:val="21"/>
          <w:szCs w:val="21"/>
        </w:rPr>
        <w:t>им</w:t>
      </w:r>
      <w:r w:rsidR="00B06E98" w:rsidRPr="002367B9">
        <w:rPr>
          <w:rFonts w:ascii="Times New Roman" w:hAnsi="Times New Roman"/>
          <w:sz w:val="21"/>
          <w:szCs w:val="21"/>
        </w:rPr>
        <w:t>ени</w:t>
      </w:r>
      <w:r w:rsidRPr="002367B9">
        <w:rPr>
          <w:rFonts w:ascii="Times New Roman" w:hAnsi="Times New Roman"/>
          <w:sz w:val="21"/>
          <w:szCs w:val="21"/>
        </w:rPr>
        <w:t xml:space="preserve"> Ж. Баласагына</w:t>
      </w:r>
      <w:r w:rsidR="00B06E98" w:rsidRPr="002367B9">
        <w:rPr>
          <w:rFonts w:ascii="Times New Roman" w:hAnsi="Times New Roman"/>
          <w:sz w:val="21"/>
          <w:szCs w:val="21"/>
        </w:rPr>
        <w:t xml:space="preserve">, </w:t>
      </w:r>
      <w:r w:rsidRPr="002367B9">
        <w:rPr>
          <w:rFonts w:ascii="Times New Roman" w:hAnsi="Times New Roman"/>
          <w:sz w:val="21"/>
          <w:szCs w:val="21"/>
        </w:rPr>
        <w:t xml:space="preserve">г. Бишкек, улица </w:t>
      </w:r>
      <w:r w:rsidRPr="002367B9">
        <w:rPr>
          <w:rFonts w:ascii="Times New Roman" w:hAnsi="Times New Roman"/>
          <w:color w:val="000000"/>
          <w:sz w:val="21"/>
          <w:szCs w:val="21"/>
        </w:rPr>
        <w:t>Фрунзе, 547</w:t>
      </w:r>
      <w:r w:rsidRPr="002367B9">
        <w:rPr>
          <w:rFonts w:ascii="Times New Roman" w:hAnsi="Times New Roman"/>
          <w:sz w:val="21"/>
          <w:szCs w:val="21"/>
        </w:rPr>
        <w:t>.</w:t>
      </w:r>
    </w:p>
    <w:p w:rsidR="00401884" w:rsidRPr="002367B9" w:rsidRDefault="00401884" w:rsidP="00401884">
      <w:pPr>
        <w:widowControl w:val="0"/>
        <w:spacing w:after="0" w:line="240" w:lineRule="auto"/>
        <w:ind w:firstLine="567"/>
        <w:jc w:val="both"/>
        <w:rPr>
          <w:rFonts w:ascii="Times New Roman" w:hAnsi="Times New Roman"/>
          <w:color w:val="000000"/>
          <w:sz w:val="21"/>
          <w:szCs w:val="21"/>
        </w:rPr>
      </w:pPr>
    </w:p>
    <w:p w:rsidR="00401884" w:rsidRPr="002367B9" w:rsidRDefault="00401884" w:rsidP="00401884">
      <w:pPr>
        <w:widowControl w:val="0"/>
        <w:spacing w:after="0" w:line="240" w:lineRule="auto"/>
        <w:ind w:firstLine="567"/>
        <w:jc w:val="both"/>
        <w:rPr>
          <w:rFonts w:ascii="Times New Roman" w:hAnsi="Times New Roman"/>
          <w:sz w:val="21"/>
          <w:szCs w:val="21"/>
        </w:rPr>
      </w:pPr>
    </w:p>
    <w:p w:rsidR="00401884" w:rsidRPr="002367B9" w:rsidRDefault="00401884" w:rsidP="00401884">
      <w:pPr>
        <w:widowControl w:val="0"/>
        <w:spacing w:after="0" w:line="240" w:lineRule="auto"/>
        <w:ind w:firstLine="567"/>
        <w:jc w:val="both"/>
        <w:rPr>
          <w:rFonts w:ascii="Times New Roman" w:hAnsi="Times New Roman"/>
          <w:sz w:val="21"/>
          <w:szCs w:val="21"/>
        </w:rPr>
      </w:pPr>
      <w:r w:rsidRPr="002367B9">
        <w:rPr>
          <w:rFonts w:ascii="Times New Roman" w:hAnsi="Times New Roman"/>
          <w:sz w:val="21"/>
          <w:szCs w:val="21"/>
        </w:rPr>
        <w:t>Автореферат разослан 29 мая 2015 г.</w:t>
      </w:r>
    </w:p>
    <w:p w:rsidR="00401884" w:rsidRPr="002367B9" w:rsidRDefault="00401884" w:rsidP="00401884">
      <w:pPr>
        <w:widowControl w:val="0"/>
        <w:spacing w:after="0" w:line="240" w:lineRule="auto"/>
        <w:ind w:firstLine="567"/>
        <w:jc w:val="both"/>
        <w:rPr>
          <w:rFonts w:ascii="Times New Roman" w:hAnsi="Times New Roman"/>
          <w:sz w:val="21"/>
          <w:szCs w:val="21"/>
        </w:rPr>
      </w:pPr>
    </w:p>
    <w:p w:rsidR="00401884" w:rsidRPr="002367B9" w:rsidRDefault="00401884" w:rsidP="00401884">
      <w:pPr>
        <w:widowControl w:val="0"/>
        <w:spacing w:after="0" w:line="240" w:lineRule="auto"/>
        <w:ind w:firstLine="567"/>
        <w:jc w:val="both"/>
        <w:rPr>
          <w:rFonts w:ascii="Times New Roman" w:hAnsi="Times New Roman"/>
          <w:sz w:val="21"/>
          <w:szCs w:val="21"/>
        </w:rPr>
      </w:pPr>
    </w:p>
    <w:p w:rsidR="00401884" w:rsidRPr="002367B9" w:rsidRDefault="00401884" w:rsidP="00401884">
      <w:pPr>
        <w:widowControl w:val="0"/>
        <w:spacing w:after="0" w:line="240" w:lineRule="auto"/>
        <w:ind w:firstLine="567"/>
        <w:jc w:val="both"/>
        <w:rPr>
          <w:rFonts w:ascii="Times New Roman" w:hAnsi="Times New Roman"/>
          <w:sz w:val="21"/>
          <w:szCs w:val="21"/>
        </w:rPr>
      </w:pPr>
    </w:p>
    <w:p w:rsidR="00401884" w:rsidRPr="002367B9" w:rsidRDefault="00401884" w:rsidP="00401884">
      <w:pPr>
        <w:widowControl w:val="0"/>
        <w:spacing w:after="0" w:line="240" w:lineRule="auto"/>
        <w:jc w:val="both"/>
        <w:rPr>
          <w:rFonts w:ascii="Times New Roman" w:hAnsi="Times New Roman"/>
          <w:b/>
          <w:sz w:val="21"/>
          <w:szCs w:val="21"/>
        </w:rPr>
      </w:pPr>
      <w:r w:rsidRPr="002367B9">
        <w:rPr>
          <w:rFonts w:ascii="Times New Roman" w:hAnsi="Times New Roman"/>
          <w:b/>
          <w:sz w:val="21"/>
          <w:szCs w:val="21"/>
        </w:rPr>
        <w:t xml:space="preserve">Ученый секретарь </w:t>
      </w:r>
    </w:p>
    <w:p w:rsidR="00401884" w:rsidRPr="002367B9" w:rsidRDefault="00FC2DA9" w:rsidP="00401884">
      <w:pPr>
        <w:widowControl w:val="0"/>
        <w:spacing w:after="0" w:line="240" w:lineRule="auto"/>
        <w:jc w:val="both"/>
        <w:rPr>
          <w:rFonts w:ascii="Times New Roman" w:hAnsi="Times New Roman"/>
          <w:b/>
          <w:sz w:val="21"/>
          <w:szCs w:val="21"/>
        </w:rPr>
      </w:pPr>
      <w:r>
        <w:rPr>
          <w:rFonts w:ascii="Times New Roman" w:hAnsi="Times New Roman"/>
          <w:b/>
          <w:sz w:val="21"/>
          <w:szCs w:val="21"/>
        </w:rPr>
        <w:t>д</w:t>
      </w:r>
      <w:r w:rsidR="00B06E98" w:rsidRPr="002367B9">
        <w:rPr>
          <w:rFonts w:ascii="Times New Roman" w:hAnsi="Times New Roman"/>
          <w:b/>
          <w:sz w:val="21"/>
          <w:szCs w:val="21"/>
        </w:rPr>
        <w:t xml:space="preserve">иссертационного </w:t>
      </w:r>
      <w:r w:rsidR="00401884" w:rsidRPr="002367B9">
        <w:rPr>
          <w:rFonts w:ascii="Times New Roman" w:hAnsi="Times New Roman"/>
          <w:b/>
          <w:sz w:val="21"/>
          <w:szCs w:val="21"/>
        </w:rPr>
        <w:t xml:space="preserve">совета, </w:t>
      </w:r>
    </w:p>
    <w:p w:rsidR="00401884" w:rsidRPr="00FC2DA9" w:rsidRDefault="00401884" w:rsidP="00401884">
      <w:pPr>
        <w:widowControl w:val="0"/>
        <w:spacing w:after="0" w:line="240" w:lineRule="auto"/>
        <w:rPr>
          <w:rFonts w:ascii="Times New Roman" w:hAnsi="Times New Roman"/>
          <w:b/>
          <w:sz w:val="21"/>
          <w:szCs w:val="21"/>
        </w:rPr>
      </w:pPr>
      <w:r w:rsidRPr="002367B9">
        <w:rPr>
          <w:rFonts w:ascii="Times New Roman" w:hAnsi="Times New Roman"/>
          <w:noProof/>
        </w:rPr>
        <w:drawing>
          <wp:anchor distT="0" distB="0" distL="114300" distR="114300" simplePos="0" relativeHeight="251661312" behindDoc="0" locked="0" layoutInCell="1" allowOverlap="1">
            <wp:simplePos x="0" y="0"/>
            <wp:positionH relativeFrom="margin">
              <wp:posOffset>3071495</wp:posOffset>
            </wp:positionH>
            <wp:positionV relativeFrom="margin">
              <wp:posOffset>8470265</wp:posOffset>
            </wp:positionV>
            <wp:extent cx="801370" cy="502920"/>
            <wp:effectExtent l="0" t="0" r="0" b="0"/>
            <wp:wrapSquare wrapText="bothSides"/>
            <wp:docPr id="2" name="Рисунок 2" descr="Описа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1"/>
                    <pic:cNvPicPr>
                      <a:picLocks noChangeAspect="1" noChangeArrowheads="1"/>
                    </pic:cNvPicPr>
                  </pic:nvPicPr>
                  <pic:blipFill>
                    <a:blip r:embed="rId10" cstate="print">
                      <a:extLst>
                        <a:ext uri="{28A0092B-C50C-407E-A947-70E740481C1C}">
                          <a14:useLocalDpi xmlns:a14="http://schemas.microsoft.com/office/drawing/2010/main" val="0"/>
                        </a:ext>
                      </a:extLst>
                    </a:blip>
                    <a:srcRect l="22284" t="29916" r="23839" b="26958"/>
                    <a:stretch>
                      <a:fillRect/>
                    </a:stretch>
                  </pic:blipFill>
                  <pic:spPr bwMode="auto">
                    <a:xfrm>
                      <a:off x="0" y="0"/>
                      <a:ext cx="801370" cy="502920"/>
                    </a:xfrm>
                    <a:prstGeom prst="rect">
                      <a:avLst/>
                    </a:prstGeom>
                    <a:noFill/>
                    <a:ln>
                      <a:noFill/>
                    </a:ln>
                  </pic:spPr>
                </pic:pic>
              </a:graphicData>
            </a:graphic>
          </wp:anchor>
        </w:drawing>
      </w:r>
      <w:r w:rsidRPr="002367B9">
        <w:rPr>
          <w:rFonts w:ascii="Times New Roman" w:hAnsi="Times New Roman"/>
          <w:b/>
          <w:sz w:val="21"/>
          <w:szCs w:val="21"/>
        </w:rPr>
        <w:t>доктор социологических наук</w:t>
      </w:r>
      <w:r w:rsidR="00FC2DA9">
        <w:rPr>
          <w:rFonts w:ascii="Times New Roman" w:hAnsi="Times New Roman"/>
          <w:b/>
          <w:sz w:val="21"/>
          <w:szCs w:val="21"/>
        </w:rPr>
        <w:t xml:space="preserve">                                  </w:t>
      </w:r>
      <w:r w:rsidRPr="002367B9">
        <w:rPr>
          <w:rFonts w:ascii="Times New Roman" w:hAnsi="Times New Roman"/>
          <w:b/>
          <w:color w:val="000000"/>
          <w:sz w:val="21"/>
          <w:szCs w:val="21"/>
        </w:rPr>
        <w:t>Салморбекова Р.Б.</w:t>
      </w:r>
    </w:p>
    <w:p w:rsidR="002367B9" w:rsidRPr="002367B9" w:rsidRDefault="002367B9" w:rsidP="00401884">
      <w:pPr>
        <w:widowControl w:val="0"/>
        <w:spacing w:after="0" w:line="240" w:lineRule="auto"/>
        <w:jc w:val="center"/>
        <w:rPr>
          <w:rFonts w:ascii="Times New Roman" w:hAnsi="Times New Roman"/>
          <w:b/>
          <w:color w:val="000000"/>
          <w:sz w:val="21"/>
          <w:szCs w:val="21"/>
        </w:rPr>
      </w:pPr>
    </w:p>
    <w:p w:rsidR="009C4464" w:rsidRDefault="009C4464" w:rsidP="00401884">
      <w:pPr>
        <w:widowControl w:val="0"/>
        <w:spacing w:after="0" w:line="240" w:lineRule="auto"/>
        <w:jc w:val="center"/>
        <w:rPr>
          <w:rFonts w:ascii="Times New Roman" w:hAnsi="Times New Roman"/>
          <w:b/>
          <w:color w:val="000000"/>
          <w:sz w:val="21"/>
          <w:szCs w:val="21"/>
        </w:rPr>
      </w:pPr>
    </w:p>
    <w:p w:rsidR="00401884" w:rsidRPr="002367B9" w:rsidRDefault="00401884" w:rsidP="00401884">
      <w:pPr>
        <w:widowControl w:val="0"/>
        <w:spacing w:after="0" w:line="240" w:lineRule="auto"/>
        <w:jc w:val="center"/>
        <w:rPr>
          <w:rFonts w:ascii="Times New Roman" w:hAnsi="Times New Roman"/>
          <w:b/>
          <w:color w:val="000000"/>
          <w:sz w:val="21"/>
          <w:szCs w:val="21"/>
        </w:rPr>
      </w:pPr>
      <w:r w:rsidRPr="002367B9">
        <w:rPr>
          <w:rFonts w:ascii="Times New Roman" w:hAnsi="Times New Roman"/>
          <w:b/>
          <w:color w:val="000000"/>
          <w:sz w:val="21"/>
          <w:szCs w:val="21"/>
        </w:rPr>
        <w:lastRenderedPageBreak/>
        <w:t>ОБЩАЯ ХАРАКТЕРИСТИКА РАБОТЫ</w:t>
      </w:r>
    </w:p>
    <w:p w:rsidR="00401884" w:rsidRPr="002367B9" w:rsidRDefault="00401884" w:rsidP="00401884">
      <w:pPr>
        <w:widowControl w:val="0"/>
        <w:spacing w:after="0" w:line="240" w:lineRule="auto"/>
        <w:jc w:val="center"/>
        <w:rPr>
          <w:rFonts w:ascii="Times New Roman" w:hAnsi="Times New Roman"/>
          <w:b/>
          <w:color w:val="000000"/>
          <w:sz w:val="21"/>
          <w:szCs w:val="21"/>
        </w:rPr>
      </w:pPr>
    </w:p>
    <w:p w:rsidR="000518D0" w:rsidRDefault="00401884" w:rsidP="008A6680">
      <w:pPr>
        <w:spacing w:after="0" w:line="240" w:lineRule="auto"/>
        <w:ind w:firstLine="426"/>
        <w:jc w:val="both"/>
        <w:rPr>
          <w:rFonts w:ascii="Times New Roman" w:hAnsi="Times New Roman"/>
          <w:sz w:val="21"/>
          <w:szCs w:val="21"/>
        </w:rPr>
      </w:pPr>
      <w:r w:rsidRPr="002367B9">
        <w:rPr>
          <w:rFonts w:ascii="Times New Roman" w:hAnsi="Times New Roman"/>
          <w:b/>
          <w:color w:val="000000"/>
          <w:sz w:val="21"/>
          <w:szCs w:val="21"/>
        </w:rPr>
        <w:t xml:space="preserve">Актуальность темы. </w:t>
      </w:r>
      <w:r w:rsidR="007F70D4" w:rsidRPr="002367B9">
        <w:rPr>
          <w:rFonts w:ascii="Times New Roman" w:hAnsi="Times New Roman"/>
          <w:sz w:val="21"/>
          <w:szCs w:val="21"/>
        </w:rPr>
        <w:t>Наблюдается активное участие молодежи в процессах политическ</w:t>
      </w:r>
      <w:r w:rsidR="00620374" w:rsidRPr="002367B9">
        <w:rPr>
          <w:rFonts w:ascii="Times New Roman" w:hAnsi="Times New Roman"/>
          <w:sz w:val="21"/>
          <w:szCs w:val="21"/>
        </w:rPr>
        <w:t>их</w:t>
      </w:r>
      <w:r w:rsidR="007F70D4" w:rsidRPr="002367B9">
        <w:rPr>
          <w:rFonts w:ascii="Times New Roman" w:hAnsi="Times New Roman"/>
          <w:sz w:val="21"/>
          <w:szCs w:val="21"/>
        </w:rPr>
        <w:t>, социально-экономическ</w:t>
      </w:r>
      <w:r w:rsidR="00620374" w:rsidRPr="002367B9">
        <w:rPr>
          <w:rFonts w:ascii="Times New Roman" w:hAnsi="Times New Roman"/>
          <w:sz w:val="21"/>
          <w:szCs w:val="21"/>
        </w:rPr>
        <w:t>их</w:t>
      </w:r>
      <w:r w:rsidR="007F70D4" w:rsidRPr="002367B9">
        <w:rPr>
          <w:rFonts w:ascii="Times New Roman" w:hAnsi="Times New Roman"/>
          <w:sz w:val="21"/>
          <w:szCs w:val="21"/>
        </w:rPr>
        <w:t>, культурн</w:t>
      </w:r>
      <w:r w:rsidR="00620374" w:rsidRPr="002367B9">
        <w:rPr>
          <w:rFonts w:ascii="Times New Roman" w:hAnsi="Times New Roman"/>
          <w:sz w:val="21"/>
          <w:szCs w:val="21"/>
        </w:rPr>
        <w:t xml:space="preserve">ых </w:t>
      </w:r>
      <w:r w:rsidR="007F70D4" w:rsidRPr="002367B9">
        <w:rPr>
          <w:rFonts w:ascii="Times New Roman" w:hAnsi="Times New Roman"/>
          <w:sz w:val="21"/>
          <w:szCs w:val="21"/>
        </w:rPr>
        <w:t>преобразований, имеющи</w:t>
      </w:r>
      <w:r w:rsidR="00620374" w:rsidRPr="002367B9">
        <w:rPr>
          <w:rFonts w:ascii="Times New Roman" w:hAnsi="Times New Roman"/>
          <w:sz w:val="21"/>
          <w:szCs w:val="21"/>
        </w:rPr>
        <w:t>х</w:t>
      </w:r>
      <w:r w:rsidR="007F70D4" w:rsidRPr="002367B9">
        <w:rPr>
          <w:rFonts w:ascii="Times New Roman" w:hAnsi="Times New Roman"/>
          <w:sz w:val="21"/>
          <w:szCs w:val="21"/>
        </w:rPr>
        <w:t xml:space="preserve"> место в </w:t>
      </w:r>
      <w:r w:rsidRPr="002367B9">
        <w:rPr>
          <w:rFonts w:ascii="Times New Roman" w:hAnsi="Times New Roman"/>
          <w:sz w:val="21"/>
          <w:szCs w:val="21"/>
        </w:rPr>
        <w:t>последние годы в Кыргызстане.</w:t>
      </w:r>
      <w:r w:rsidR="007F70D4" w:rsidRPr="002367B9">
        <w:rPr>
          <w:rFonts w:ascii="Times New Roman" w:hAnsi="Times New Roman"/>
          <w:sz w:val="21"/>
          <w:szCs w:val="21"/>
        </w:rPr>
        <w:t xml:space="preserve"> Это обстоятельство обусл</w:t>
      </w:r>
      <w:r w:rsidR="000D1FAF" w:rsidRPr="002367B9">
        <w:rPr>
          <w:rFonts w:ascii="Times New Roman" w:hAnsi="Times New Roman"/>
          <w:sz w:val="21"/>
          <w:szCs w:val="21"/>
        </w:rPr>
        <w:t xml:space="preserve">авливается направлением и </w:t>
      </w:r>
      <w:r w:rsidR="007F70D4" w:rsidRPr="002367B9">
        <w:rPr>
          <w:rFonts w:ascii="Times New Roman" w:hAnsi="Times New Roman"/>
          <w:sz w:val="21"/>
          <w:szCs w:val="21"/>
        </w:rPr>
        <w:t>требованиями самой жизни.</w:t>
      </w:r>
    </w:p>
    <w:p w:rsidR="000518D0" w:rsidRDefault="00620374" w:rsidP="008A6680">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 политическом общественном </w:t>
      </w:r>
      <w:r w:rsidR="00E3249C" w:rsidRPr="002367B9">
        <w:rPr>
          <w:rFonts w:ascii="Times New Roman" w:hAnsi="Times New Roman"/>
          <w:sz w:val="21"/>
          <w:szCs w:val="21"/>
        </w:rPr>
        <w:t>сознани</w:t>
      </w:r>
      <w:r w:rsidRPr="002367B9">
        <w:rPr>
          <w:rFonts w:ascii="Times New Roman" w:hAnsi="Times New Roman"/>
          <w:sz w:val="21"/>
          <w:szCs w:val="21"/>
        </w:rPr>
        <w:t xml:space="preserve">и место молодежи отражалось всегда в свете политических процессов и революционных изменений. В социализации молодежи Кыргызстана различные социальные институты оказывают как положительное, так и отрицательное влияние. В ходе изменений, происходящих в нашей республике ощущаются трудности в формировании общественного статуса новой модели молодежи. </w:t>
      </w:r>
    </w:p>
    <w:p w:rsidR="008A6680" w:rsidRPr="002367B9" w:rsidRDefault="00934F33" w:rsidP="008A6680">
      <w:pPr>
        <w:spacing w:after="0" w:line="240" w:lineRule="auto"/>
        <w:ind w:firstLine="426"/>
        <w:jc w:val="both"/>
        <w:rPr>
          <w:rFonts w:ascii="Times New Roman" w:hAnsi="Times New Roman"/>
          <w:sz w:val="21"/>
          <w:szCs w:val="21"/>
        </w:rPr>
      </w:pPr>
      <w:r w:rsidRPr="002367B9">
        <w:rPr>
          <w:rFonts w:ascii="Times New Roman" w:hAnsi="Times New Roman"/>
          <w:sz w:val="21"/>
          <w:szCs w:val="21"/>
        </w:rPr>
        <w:t>По причине слабости механизма взаимодействия между молодежными и государственными организациями и отсутствия единой политики возникают проблемы, вызывающие опасения.</w:t>
      </w:r>
      <w:r w:rsidR="003B4757" w:rsidRPr="002367B9">
        <w:rPr>
          <w:rFonts w:ascii="Times New Roman" w:hAnsi="Times New Roman"/>
          <w:sz w:val="21"/>
          <w:szCs w:val="21"/>
        </w:rPr>
        <w:t xml:space="preserve"> С процессом обновления изменяются функции и положение социальных институтов в обществе.</w:t>
      </w:r>
      <w:r w:rsidR="00692D23" w:rsidRPr="002367B9">
        <w:rPr>
          <w:rFonts w:ascii="Times New Roman" w:hAnsi="Times New Roman"/>
          <w:sz w:val="21"/>
          <w:szCs w:val="21"/>
        </w:rPr>
        <w:t xml:space="preserve"> Одной из основополагающих причин этих изменений является отсутствие единой идеологии воспитания подрастающего поколения. </w:t>
      </w:r>
      <w:r w:rsidR="00E5751A" w:rsidRPr="002367B9">
        <w:rPr>
          <w:rFonts w:ascii="Times New Roman" w:hAnsi="Times New Roman"/>
          <w:sz w:val="21"/>
          <w:szCs w:val="21"/>
        </w:rPr>
        <w:t>В особенности следует отметить, что актуальной проблемой остается отсутствие</w:t>
      </w:r>
      <w:r w:rsidR="00BA4118" w:rsidRPr="002367B9">
        <w:rPr>
          <w:rFonts w:ascii="Times New Roman" w:hAnsi="Times New Roman"/>
          <w:sz w:val="21"/>
          <w:szCs w:val="21"/>
        </w:rPr>
        <w:t xml:space="preserve"> у семьи, общества и государства совместной политики в воспитании молодежи. Сегодня в связи с неимением воспитательной и образовательной идеологий в кыргызском </w:t>
      </w:r>
      <w:r w:rsidR="00A92C48" w:rsidRPr="002367B9">
        <w:rPr>
          <w:rFonts w:ascii="Times New Roman" w:hAnsi="Times New Roman"/>
          <w:sz w:val="21"/>
          <w:szCs w:val="21"/>
        </w:rPr>
        <w:t xml:space="preserve">социуме </w:t>
      </w:r>
      <w:r w:rsidR="00BA4118" w:rsidRPr="002367B9">
        <w:rPr>
          <w:rFonts w:ascii="Times New Roman" w:hAnsi="Times New Roman"/>
          <w:sz w:val="21"/>
          <w:szCs w:val="21"/>
        </w:rPr>
        <w:t>встают проблемные вопросы: Чему</w:t>
      </w:r>
      <w:r w:rsidR="00FC2DA9">
        <w:rPr>
          <w:rFonts w:ascii="Times New Roman" w:hAnsi="Times New Roman"/>
          <w:sz w:val="21"/>
          <w:szCs w:val="21"/>
        </w:rPr>
        <w:t xml:space="preserve"> </w:t>
      </w:r>
      <w:r w:rsidR="00BA4118" w:rsidRPr="002367B9">
        <w:rPr>
          <w:rFonts w:ascii="Times New Roman" w:hAnsi="Times New Roman"/>
          <w:sz w:val="21"/>
          <w:szCs w:val="21"/>
        </w:rPr>
        <w:t xml:space="preserve">учить и воспитывать? </w:t>
      </w:r>
      <w:r w:rsidR="005D7508" w:rsidRPr="002367B9">
        <w:rPr>
          <w:rFonts w:ascii="Times New Roman" w:hAnsi="Times New Roman"/>
          <w:sz w:val="21"/>
          <w:szCs w:val="21"/>
        </w:rPr>
        <w:t xml:space="preserve">Как обучать и воспитывать? </w:t>
      </w:r>
      <w:r w:rsidR="008A6680" w:rsidRPr="002367B9">
        <w:rPr>
          <w:rFonts w:ascii="Times New Roman" w:hAnsi="Times New Roman"/>
          <w:sz w:val="21"/>
          <w:szCs w:val="21"/>
        </w:rPr>
        <w:t xml:space="preserve">У кого учиться и кто будет </w:t>
      </w:r>
      <w:r w:rsidR="005D7508" w:rsidRPr="002367B9">
        <w:rPr>
          <w:rFonts w:ascii="Times New Roman" w:hAnsi="Times New Roman"/>
          <w:sz w:val="21"/>
          <w:szCs w:val="21"/>
        </w:rPr>
        <w:t>обучать</w:t>
      </w:r>
      <w:r w:rsidR="008A6680" w:rsidRPr="002367B9">
        <w:rPr>
          <w:rFonts w:ascii="Times New Roman" w:hAnsi="Times New Roman"/>
          <w:sz w:val="21"/>
          <w:szCs w:val="21"/>
        </w:rPr>
        <w:t xml:space="preserve">? На эти актуальные вопросы необходимо искать ответы, в частности </w:t>
      </w:r>
      <w:r w:rsidR="00707D50" w:rsidRPr="002367B9">
        <w:rPr>
          <w:rFonts w:ascii="Times New Roman" w:hAnsi="Times New Roman"/>
          <w:sz w:val="21"/>
          <w:szCs w:val="21"/>
        </w:rPr>
        <w:t xml:space="preserve">на основе результатов </w:t>
      </w:r>
      <w:r w:rsidR="008A6680" w:rsidRPr="002367B9">
        <w:rPr>
          <w:rFonts w:ascii="Times New Roman" w:hAnsi="Times New Roman"/>
          <w:sz w:val="21"/>
          <w:szCs w:val="21"/>
        </w:rPr>
        <w:t>социологических исследований.</w:t>
      </w:r>
    </w:p>
    <w:p w:rsidR="00714E33" w:rsidRDefault="00EE51BF"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В нашей стране в соответствии с законом</w:t>
      </w:r>
      <w:r w:rsidR="008C2417">
        <w:rPr>
          <w:rFonts w:ascii="Times New Roman" w:hAnsi="Times New Roman"/>
          <w:sz w:val="21"/>
          <w:szCs w:val="21"/>
        </w:rPr>
        <w:t xml:space="preserve"> о </w:t>
      </w:r>
      <w:r w:rsidRPr="002367B9">
        <w:rPr>
          <w:rFonts w:ascii="Times New Roman" w:hAnsi="Times New Roman"/>
          <w:sz w:val="21"/>
          <w:szCs w:val="21"/>
        </w:rPr>
        <w:t>молодежной политик</w:t>
      </w:r>
      <w:r w:rsidR="008C2417">
        <w:rPr>
          <w:rFonts w:ascii="Times New Roman" w:hAnsi="Times New Roman"/>
          <w:sz w:val="21"/>
          <w:szCs w:val="21"/>
        </w:rPr>
        <w:t>е</w:t>
      </w:r>
      <w:r w:rsidRPr="002367B9">
        <w:rPr>
          <w:rFonts w:ascii="Times New Roman" w:hAnsi="Times New Roman"/>
          <w:sz w:val="21"/>
          <w:szCs w:val="21"/>
        </w:rPr>
        <w:t xml:space="preserve">, </w:t>
      </w:r>
      <w:r w:rsidR="00A92C48" w:rsidRPr="002367B9">
        <w:rPr>
          <w:rFonts w:ascii="Times New Roman" w:hAnsi="Times New Roman"/>
          <w:sz w:val="21"/>
          <w:szCs w:val="21"/>
        </w:rPr>
        <w:t xml:space="preserve">люди </w:t>
      </w:r>
      <w:r w:rsidRPr="002367B9">
        <w:rPr>
          <w:rFonts w:ascii="Times New Roman" w:hAnsi="Times New Roman"/>
          <w:sz w:val="21"/>
          <w:szCs w:val="21"/>
        </w:rPr>
        <w:t>в возрасте</w:t>
      </w:r>
      <w:r w:rsidR="004776AB">
        <w:rPr>
          <w:rFonts w:ascii="Times New Roman" w:hAnsi="Times New Roman"/>
          <w:sz w:val="21"/>
          <w:szCs w:val="21"/>
        </w:rPr>
        <w:t xml:space="preserve">от </w:t>
      </w:r>
      <w:r w:rsidR="00A92C48" w:rsidRPr="002367B9">
        <w:rPr>
          <w:rFonts w:ascii="Times New Roman" w:hAnsi="Times New Roman"/>
          <w:sz w:val="21"/>
          <w:szCs w:val="21"/>
        </w:rPr>
        <w:t xml:space="preserve">14 до 28 лет считаются молодыми гражданами Кыргызской Республики. </w:t>
      </w:r>
      <w:r w:rsidR="004879FA" w:rsidRPr="002367B9">
        <w:rPr>
          <w:rFonts w:ascii="Times New Roman" w:hAnsi="Times New Roman"/>
          <w:sz w:val="21"/>
          <w:szCs w:val="21"/>
        </w:rPr>
        <w:t xml:space="preserve">В соответствии с данными </w:t>
      </w:r>
      <w:r w:rsidR="00A92C48" w:rsidRPr="002367B9">
        <w:rPr>
          <w:rFonts w:ascii="Times New Roman" w:hAnsi="Times New Roman"/>
          <w:sz w:val="21"/>
          <w:szCs w:val="21"/>
        </w:rPr>
        <w:t>Национального статистического комитета на 1</w:t>
      </w:r>
      <w:r w:rsidR="00401884" w:rsidRPr="002367B9">
        <w:rPr>
          <w:rFonts w:ascii="Times New Roman" w:hAnsi="Times New Roman"/>
          <w:sz w:val="21"/>
          <w:szCs w:val="21"/>
        </w:rPr>
        <w:t xml:space="preserve"> января 2015 года</w:t>
      </w:r>
      <w:r w:rsidR="004879FA" w:rsidRPr="002367B9">
        <w:rPr>
          <w:rFonts w:ascii="Times New Roman" w:hAnsi="Times New Roman"/>
          <w:sz w:val="21"/>
          <w:szCs w:val="21"/>
        </w:rPr>
        <w:t>,</w:t>
      </w:r>
      <w:r w:rsidR="00C22FA3" w:rsidRPr="002367B9">
        <w:rPr>
          <w:rFonts w:ascii="Times New Roman" w:hAnsi="Times New Roman"/>
          <w:sz w:val="21"/>
          <w:szCs w:val="21"/>
        </w:rPr>
        <w:t xml:space="preserve"> количество молодежи в возрасте от 14 до 28 лет составило 1 769452 человек </w:t>
      </w:r>
      <w:r w:rsidR="00401884" w:rsidRPr="002367B9">
        <w:rPr>
          <w:rFonts w:ascii="Times New Roman" w:hAnsi="Times New Roman"/>
          <w:sz w:val="21"/>
          <w:szCs w:val="21"/>
        </w:rPr>
        <w:t>или 30</w:t>
      </w:r>
      <w:r w:rsidR="00C22FA3" w:rsidRPr="002367B9">
        <w:rPr>
          <w:rFonts w:ascii="Times New Roman" w:hAnsi="Times New Roman"/>
          <w:sz w:val="21"/>
          <w:szCs w:val="21"/>
        </w:rPr>
        <w:t xml:space="preserve"> %(</w:t>
      </w:r>
      <w:r w:rsidR="00401884" w:rsidRPr="002367B9">
        <w:rPr>
          <w:rFonts w:ascii="Times New Roman" w:hAnsi="Times New Roman"/>
          <w:sz w:val="21"/>
          <w:szCs w:val="21"/>
        </w:rPr>
        <w:t>процентов</w:t>
      </w:r>
      <w:r w:rsidR="00C22FA3" w:rsidRPr="002367B9">
        <w:rPr>
          <w:rFonts w:ascii="Times New Roman" w:hAnsi="Times New Roman"/>
          <w:sz w:val="21"/>
          <w:szCs w:val="21"/>
        </w:rPr>
        <w:t>)</w:t>
      </w:r>
      <w:r w:rsidR="00401884" w:rsidRPr="002367B9">
        <w:rPr>
          <w:rFonts w:ascii="Times New Roman" w:hAnsi="Times New Roman"/>
          <w:sz w:val="21"/>
          <w:szCs w:val="21"/>
        </w:rPr>
        <w:t xml:space="preserve"> населения</w:t>
      </w:r>
      <w:r w:rsidR="00C22FA3" w:rsidRPr="002367B9">
        <w:rPr>
          <w:rStyle w:val="80"/>
          <w:rFonts w:ascii="Times New Roman" w:hAnsi="Times New Roman"/>
          <w:noProof/>
          <w:color w:val="auto"/>
          <w:spacing w:val="-4"/>
          <w:sz w:val="21"/>
          <w:szCs w:val="21"/>
        </w:rPr>
        <w:t>[63].</w:t>
      </w:r>
      <w:r w:rsidR="00401884" w:rsidRPr="002367B9">
        <w:rPr>
          <w:rFonts w:ascii="Times New Roman" w:hAnsi="Times New Roman"/>
          <w:sz w:val="21"/>
          <w:szCs w:val="21"/>
        </w:rPr>
        <w:t>В обществе наблюдаются</w:t>
      </w:r>
      <w:r w:rsidR="00C22FA3" w:rsidRPr="002367B9">
        <w:rPr>
          <w:rFonts w:ascii="Times New Roman" w:hAnsi="Times New Roman"/>
          <w:sz w:val="21"/>
          <w:szCs w:val="21"/>
        </w:rPr>
        <w:t xml:space="preserve"> то, как </w:t>
      </w:r>
      <w:r w:rsidR="00401884" w:rsidRPr="002367B9">
        <w:rPr>
          <w:rFonts w:ascii="Times New Roman" w:hAnsi="Times New Roman"/>
          <w:sz w:val="21"/>
          <w:szCs w:val="21"/>
        </w:rPr>
        <w:t>формальные и неформальные молодежные движения, политические партии, общественные организации</w:t>
      </w:r>
      <w:r w:rsidR="00C22FA3" w:rsidRPr="002367B9">
        <w:rPr>
          <w:rFonts w:ascii="Times New Roman" w:hAnsi="Times New Roman"/>
          <w:sz w:val="21"/>
          <w:szCs w:val="21"/>
        </w:rPr>
        <w:t xml:space="preserve"> посредством различных беспорядочных идей</w:t>
      </w:r>
      <w:r w:rsidR="004879FA" w:rsidRPr="002367B9">
        <w:rPr>
          <w:rFonts w:ascii="Times New Roman" w:hAnsi="Times New Roman"/>
          <w:sz w:val="21"/>
          <w:szCs w:val="21"/>
        </w:rPr>
        <w:t xml:space="preserve"> используют молодежь. Доказательством тому выступает информация Национального статистического комитета, согласно которой в 2014 году было зарегистрировано</w:t>
      </w:r>
      <w:r w:rsidR="008937A2" w:rsidRPr="002367B9">
        <w:rPr>
          <w:rFonts w:ascii="Times New Roman" w:hAnsi="Times New Roman"/>
          <w:sz w:val="21"/>
          <w:szCs w:val="21"/>
        </w:rPr>
        <w:t xml:space="preserve"> более </w:t>
      </w:r>
      <w:r w:rsidR="005D3597" w:rsidRPr="002367B9">
        <w:rPr>
          <w:rFonts w:ascii="Times New Roman" w:hAnsi="Times New Roman"/>
          <w:sz w:val="21"/>
          <w:szCs w:val="21"/>
        </w:rPr>
        <w:t xml:space="preserve">300 </w:t>
      </w:r>
      <w:r w:rsidR="008937A2" w:rsidRPr="002367B9">
        <w:rPr>
          <w:rFonts w:ascii="Times New Roman" w:hAnsi="Times New Roman"/>
          <w:sz w:val="21"/>
          <w:szCs w:val="21"/>
        </w:rPr>
        <w:t>молодежных организаций, а также имеются 46 молод</w:t>
      </w:r>
      <w:r w:rsidR="004776AB">
        <w:rPr>
          <w:rFonts w:ascii="Times New Roman" w:hAnsi="Times New Roman"/>
          <w:sz w:val="21"/>
          <w:szCs w:val="21"/>
        </w:rPr>
        <w:t>е</w:t>
      </w:r>
      <w:r w:rsidR="008937A2" w:rsidRPr="002367B9">
        <w:rPr>
          <w:rFonts w:ascii="Times New Roman" w:hAnsi="Times New Roman"/>
          <w:sz w:val="21"/>
          <w:szCs w:val="21"/>
        </w:rPr>
        <w:t>жных центров.</w:t>
      </w:r>
      <w:r w:rsidR="00236F7D" w:rsidRPr="002367B9">
        <w:rPr>
          <w:rFonts w:ascii="Times New Roman" w:hAnsi="Times New Roman"/>
          <w:sz w:val="21"/>
          <w:szCs w:val="21"/>
        </w:rPr>
        <w:t xml:space="preserve"> </w:t>
      </w:r>
      <w:r w:rsidR="00236F7D" w:rsidRPr="002367B9">
        <w:rPr>
          <w:rFonts w:ascii="Times New Roman" w:hAnsi="Times New Roman"/>
          <w:sz w:val="21"/>
          <w:szCs w:val="21"/>
        </w:rPr>
        <w:lastRenderedPageBreak/>
        <w:t>Они включают в себя следующие направления:</w:t>
      </w:r>
      <w:r w:rsidR="00401884" w:rsidRPr="002367B9">
        <w:rPr>
          <w:rFonts w:ascii="Times New Roman" w:hAnsi="Times New Roman"/>
          <w:sz w:val="21"/>
          <w:szCs w:val="21"/>
        </w:rPr>
        <w:t xml:space="preserve"> морально-нравственное и патриотическое воспитание</w:t>
      </w:r>
      <w:r w:rsidR="00401884" w:rsidRPr="002367B9">
        <w:rPr>
          <w:rFonts w:ascii="Times New Roman" w:hAnsi="Times New Roman"/>
          <w:b/>
          <w:sz w:val="21"/>
          <w:szCs w:val="21"/>
        </w:rPr>
        <w:t xml:space="preserve"> -</w:t>
      </w:r>
      <w:r w:rsidR="00401884" w:rsidRPr="002367B9">
        <w:rPr>
          <w:rFonts w:ascii="Times New Roman" w:hAnsi="Times New Roman"/>
          <w:sz w:val="21"/>
          <w:szCs w:val="21"/>
        </w:rPr>
        <w:t>20</w:t>
      </w:r>
      <w:r w:rsidR="005D3597" w:rsidRPr="002367B9">
        <w:rPr>
          <w:rFonts w:ascii="Times New Roman" w:hAnsi="Times New Roman"/>
          <w:sz w:val="21"/>
          <w:szCs w:val="21"/>
        </w:rPr>
        <w:t xml:space="preserve">;пропаганда </w:t>
      </w:r>
      <w:r w:rsidR="00401884" w:rsidRPr="002367B9">
        <w:rPr>
          <w:rFonts w:ascii="Times New Roman" w:hAnsi="Times New Roman"/>
          <w:sz w:val="21"/>
          <w:szCs w:val="21"/>
        </w:rPr>
        <w:t>здоров</w:t>
      </w:r>
      <w:r w:rsidR="005D3597" w:rsidRPr="002367B9">
        <w:rPr>
          <w:rFonts w:ascii="Times New Roman" w:hAnsi="Times New Roman"/>
          <w:sz w:val="21"/>
          <w:szCs w:val="21"/>
        </w:rPr>
        <w:t xml:space="preserve">ого </w:t>
      </w:r>
      <w:r w:rsidR="00401884" w:rsidRPr="002367B9">
        <w:rPr>
          <w:rFonts w:ascii="Times New Roman" w:hAnsi="Times New Roman"/>
          <w:sz w:val="21"/>
          <w:szCs w:val="21"/>
        </w:rPr>
        <w:t>образ</w:t>
      </w:r>
      <w:r w:rsidR="005D3597" w:rsidRPr="002367B9">
        <w:rPr>
          <w:rFonts w:ascii="Times New Roman" w:hAnsi="Times New Roman"/>
          <w:sz w:val="21"/>
          <w:szCs w:val="21"/>
        </w:rPr>
        <w:t xml:space="preserve">а жизнии здоровья </w:t>
      </w:r>
      <w:r w:rsidR="00401884" w:rsidRPr="002367B9">
        <w:rPr>
          <w:rFonts w:ascii="Times New Roman" w:hAnsi="Times New Roman"/>
          <w:sz w:val="21"/>
          <w:szCs w:val="21"/>
        </w:rPr>
        <w:t>среди молодежи– 22</w:t>
      </w:r>
      <w:r w:rsidR="001E15D6" w:rsidRPr="002367B9">
        <w:rPr>
          <w:rFonts w:ascii="Times New Roman" w:hAnsi="Times New Roman"/>
          <w:sz w:val="21"/>
          <w:szCs w:val="21"/>
        </w:rPr>
        <w:t xml:space="preserve">; </w:t>
      </w:r>
      <w:r w:rsidR="00401884" w:rsidRPr="002367B9">
        <w:rPr>
          <w:rFonts w:ascii="Times New Roman" w:hAnsi="Times New Roman"/>
          <w:sz w:val="21"/>
          <w:szCs w:val="21"/>
        </w:rPr>
        <w:t>предупреждение преступ</w:t>
      </w:r>
      <w:r w:rsidR="001E15D6" w:rsidRPr="002367B9">
        <w:rPr>
          <w:rFonts w:ascii="Times New Roman" w:hAnsi="Times New Roman"/>
          <w:sz w:val="21"/>
          <w:szCs w:val="21"/>
        </w:rPr>
        <w:t xml:space="preserve">ности </w:t>
      </w:r>
      <w:r w:rsidR="00401884" w:rsidRPr="002367B9">
        <w:rPr>
          <w:rFonts w:ascii="Times New Roman" w:hAnsi="Times New Roman"/>
          <w:sz w:val="21"/>
          <w:szCs w:val="21"/>
        </w:rPr>
        <w:t xml:space="preserve">и </w:t>
      </w:r>
      <w:r w:rsidR="00714E33">
        <w:rPr>
          <w:rFonts w:ascii="Times New Roman" w:hAnsi="Times New Roman"/>
          <w:sz w:val="21"/>
          <w:szCs w:val="21"/>
        </w:rPr>
        <w:t xml:space="preserve">их </w:t>
      </w:r>
      <w:r w:rsidR="00401884" w:rsidRPr="002367B9">
        <w:rPr>
          <w:rFonts w:ascii="Times New Roman" w:hAnsi="Times New Roman"/>
          <w:sz w:val="21"/>
          <w:szCs w:val="21"/>
        </w:rPr>
        <w:t xml:space="preserve">профилактика </w:t>
      </w:r>
      <w:r w:rsidR="00401884" w:rsidRPr="002367B9">
        <w:rPr>
          <w:rFonts w:ascii="Times New Roman" w:hAnsi="Times New Roman"/>
          <w:b/>
          <w:sz w:val="21"/>
          <w:szCs w:val="21"/>
        </w:rPr>
        <w:t>-</w:t>
      </w:r>
      <w:r w:rsidR="00401884" w:rsidRPr="002367B9">
        <w:rPr>
          <w:rFonts w:ascii="Times New Roman" w:hAnsi="Times New Roman"/>
          <w:sz w:val="21"/>
          <w:szCs w:val="21"/>
        </w:rPr>
        <w:t>14</w:t>
      </w:r>
      <w:r w:rsidR="001E15D6" w:rsidRPr="002367B9">
        <w:rPr>
          <w:rFonts w:ascii="Times New Roman" w:hAnsi="Times New Roman"/>
          <w:sz w:val="21"/>
          <w:szCs w:val="21"/>
        </w:rPr>
        <w:t xml:space="preserve">; </w:t>
      </w:r>
      <w:r w:rsidR="00401884" w:rsidRPr="002367B9">
        <w:rPr>
          <w:rFonts w:ascii="Times New Roman" w:hAnsi="Times New Roman"/>
          <w:sz w:val="21"/>
          <w:szCs w:val="21"/>
        </w:rPr>
        <w:t xml:space="preserve">укрепление </w:t>
      </w:r>
      <w:r w:rsidR="001E15D6" w:rsidRPr="002367B9">
        <w:rPr>
          <w:rFonts w:ascii="Times New Roman" w:hAnsi="Times New Roman"/>
          <w:sz w:val="21"/>
          <w:szCs w:val="21"/>
        </w:rPr>
        <w:t xml:space="preserve">межнационального </w:t>
      </w:r>
      <w:r w:rsidR="00401884" w:rsidRPr="002367B9">
        <w:rPr>
          <w:rFonts w:ascii="Times New Roman" w:hAnsi="Times New Roman"/>
          <w:sz w:val="21"/>
          <w:szCs w:val="21"/>
        </w:rPr>
        <w:t>единства</w:t>
      </w:r>
      <w:r w:rsidR="001E15D6" w:rsidRPr="002367B9">
        <w:rPr>
          <w:rFonts w:ascii="Times New Roman" w:hAnsi="Times New Roman"/>
          <w:b/>
          <w:sz w:val="21"/>
          <w:szCs w:val="21"/>
        </w:rPr>
        <w:t>–</w:t>
      </w:r>
      <w:r w:rsidR="00401884" w:rsidRPr="002367B9">
        <w:rPr>
          <w:rFonts w:ascii="Times New Roman" w:hAnsi="Times New Roman"/>
          <w:sz w:val="21"/>
          <w:szCs w:val="21"/>
        </w:rPr>
        <w:t>5</w:t>
      </w:r>
      <w:r w:rsidR="001E15D6" w:rsidRPr="002367B9">
        <w:rPr>
          <w:rFonts w:ascii="Times New Roman" w:hAnsi="Times New Roman"/>
          <w:sz w:val="21"/>
          <w:szCs w:val="21"/>
        </w:rPr>
        <w:t xml:space="preserve">; </w:t>
      </w:r>
      <w:r w:rsidR="00401884" w:rsidRPr="002367B9">
        <w:rPr>
          <w:rFonts w:ascii="Times New Roman" w:hAnsi="Times New Roman"/>
          <w:sz w:val="21"/>
          <w:szCs w:val="21"/>
        </w:rPr>
        <w:t xml:space="preserve">проведение круглых столов по </w:t>
      </w:r>
      <w:r w:rsidR="001E15D6" w:rsidRPr="002367B9">
        <w:rPr>
          <w:rFonts w:ascii="Times New Roman" w:hAnsi="Times New Roman"/>
          <w:sz w:val="21"/>
          <w:szCs w:val="21"/>
        </w:rPr>
        <w:t xml:space="preserve">различным </w:t>
      </w:r>
      <w:r w:rsidR="00401884" w:rsidRPr="002367B9">
        <w:rPr>
          <w:rFonts w:ascii="Times New Roman" w:hAnsi="Times New Roman"/>
          <w:sz w:val="21"/>
          <w:szCs w:val="21"/>
        </w:rPr>
        <w:t xml:space="preserve">актуальным вопросам </w:t>
      </w:r>
      <w:r w:rsidR="001E15D6" w:rsidRPr="002367B9">
        <w:rPr>
          <w:rFonts w:ascii="Times New Roman" w:hAnsi="Times New Roman"/>
          <w:b/>
          <w:sz w:val="21"/>
          <w:szCs w:val="21"/>
        </w:rPr>
        <w:t>–</w:t>
      </w:r>
      <w:r w:rsidR="00401884" w:rsidRPr="002367B9">
        <w:rPr>
          <w:rFonts w:ascii="Times New Roman" w:hAnsi="Times New Roman"/>
          <w:sz w:val="21"/>
          <w:szCs w:val="21"/>
        </w:rPr>
        <w:t>31</w:t>
      </w:r>
      <w:r w:rsidR="001E15D6" w:rsidRPr="002367B9">
        <w:rPr>
          <w:rFonts w:ascii="Times New Roman" w:hAnsi="Times New Roman"/>
          <w:sz w:val="21"/>
          <w:szCs w:val="21"/>
        </w:rPr>
        <w:t xml:space="preserve">; благотворительные </w:t>
      </w:r>
      <w:r w:rsidR="00401884" w:rsidRPr="002367B9">
        <w:rPr>
          <w:rFonts w:ascii="Times New Roman" w:hAnsi="Times New Roman"/>
          <w:sz w:val="21"/>
          <w:szCs w:val="21"/>
        </w:rPr>
        <w:t xml:space="preserve">акции </w:t>
      </w:r>
      <w:r w:rsidR="001E15D6" w:rsidRPr="002367B9">
        <w:rPr>
          <w:rFonts w:ascii="Times New Roman" w:hAnsi="Times New Roman"/>
          <w:b/>
          <w:sz w:val="21"/>
          <w:szCs w:val="21"/>
        </w:rPr>
        <w:t>–</w:t>
      </w:r>
      <w:r w:rsidR="00401884" w:rsidRPr="002367B9">
        <w:rPr>
          <w:rFonts w:ascii="Times New Roman" w:hAnsi="Times New Roman"/>
          <w:sz w:val="21"/>
          <w:szCs w:val="21"/>
        </w:rPr>
        <w:t>7</w:t>
      </w:r>
      <w:r w:rsidR="001E15D6" w:rsidRPr="002367B9">
        <w:rPr>
          <w:rFonts w:ascii="Times New Roman" w:hAnsi="Times New Roman"/>
          <w:sz w:val="21"/>
          <w:szCs w:val="21"/>
        </w:rPr>
        <w:t xml:space="preserve">; </w:t>
      </w:r>
      <w:r w:rsidR="00401884" w:rsidRPr="002367B9">
        <w:rPr>
          <w:rFonts w:ascii="Times New Roman" w:hAnsi="Times New Roman"/>
          <w:sz w:val="21"/>
          <w:szCs w:val="21"/>
        </w:rPr>
        <w:t>у</w:t>
      </w:r>
      <w:r w:rsidR="00A0727D" w:rsidRPr="002367B9">
        <w:rPr>
          <w:rFonts w:ascii="Times New Roman" w:hAnsi="Times New Roman"/>
          <w:sz w:val="21"/>
          <w:szCs w:val="21"/>
        </w:rPr>
        <w:t xml:space="preserve">крепление </w:t>
      </w:r>
      <w:r w:rsidR="00401884" w:rsidRPr="002367B9">
        <w:rPr>
          <w:rFonts w:ascii="Times New Roman" w:hAnsi="Times New Roman"/>
          <w:sz w:val="21"/>
          <w:szCs w:val="21"/>
        </w:rPr>
        <w:t>института молод</w:t>
      </w:r>
      <w:r w:rsidR="00A0727D" w:rsidRPr="002367B9">
        <w:rPr>
          <w:rFonts w:ascii="Times New Roman" w:hAnsi="Times New Roman"/>
          <w:sz w:val="21"/>
          <w:szCs w:val="21"/>
        </w:rPr>
        <w:t xml:space="preserve">ой </w:t>
      </w:r>
      <w:r w:rsidR="00401884" w:rsidRPr="002367B9">
        <w:rPr>
          <w:rFonts w:ascii="Times New Roman" w:hAnsi="Times New Roman"/>
          <w:sz w:val="21"/>
          <w:szCs w:val="21"/>
        </w:rPr>
        <w:t>сем</w:t>
      </w:r>
      <w:r w:rsidR="00A0727D" w:rsidRPr="002367B9">
        <w:rPr>
          <w:rFonts w:ascii="Times New Roman" w:hAnsi="Times New Roman"/>
          <w:sz w:val="21"/>
          <w:szCs w:val="21"/>
        </w:rPr>
        <w:t xml:space="preserve">ьи </w:t>
      </w:r>
      <w:r w:rsidR="00A0727D" w:rsidRPr="002367B9">
        <w:rPr>
          <w:rFonts w:ascii="Times New Roman" w:hAnsi="Times New Roman"/>
          <w:b/>
          <w:sz w:val="21"/>
          <w:szCs w:val="21"/>
        </w:rPr>
        <w:t>–</w:t>
      </w:r>
      <w:r w:rsidR="00401884" w:rsidRPr="002367B9">
        <w:rPr>
          <w:rFonts w:ascii="Times New Roman" w:hAnsi="Times New Roman"/>
          <w:sz w:val="21"/>
          <w:szCs w:val="21"/>
        </w:rPr>
        <w:t>5</w:t>
      </w:r>
      <w:r w:rsidR="00A0727D" w:rsidRPr="002367B9">
        <w:rPr>
          <w:rFonts w:ascii="Times New Roman" w:hAnsi="Times New Roman"/>
          <w:sz w:val="21"/>
          <w:szCs w:val="21"/>
        </w:rPr>
        <w:t xml:space="preserve">; </w:t>
      </w:r>
      <w:r w:rsidR="00401884" w:rsidRPr="002367B9">
        <w:rPr>
          <w:rFonts w:ascii="Times New Roman" w:hAnsi="Times New Roman"/>
          <w:sz w:val="21"/>
          <w:szCs w:val="21"/>
        </w:rPr>
        <w:t xml:space="preserve">поддержка молодых фермеров и предпринимателей </w:t>
      </w:r>
      <w:r w:rsidR="00A0727D" w:rsidRPr="002367B9">
        <w:rPr>
          <w:rFonts w:ascii="Times New Roman" w:hAnsi="Times New Roman"/>
          <w:b/>
          <w:sz w:val="21"/>
          <w:szCs w:val="21"/>
        </w:rPr>
        <w:t>–</w:t>
      </w:r>
      <w:r w:rsidR="00401884" w:rsidRPr="002367B9">
        <w:rPr>
          <w:rFonts w:ascii="Times New Roman" w:hAnsi="Times New Roman"/>
          <w:sz w:val="21"/>
          <w:szCs w:val="21"/>
        </w:rPr>
        <w:t>4</w:t>
      </w:r>
      <w:r w:rsidR="00A0727D" w:rsidRPr="002367B9">
        <w:rPr>
          <w:rFonts w:ascii="Times New Roman" w:hAnsi="Times New Roman"/>
          <w:spacing w:val="-4"/>
          <w:sz w:val="21"/>
          <w:szCs w:val="21"/>
        </w:rPr>
        <w:t>[54]</w:t>
      </w:r>
      <w:r w:rsidR="00401884" w:rsidRPr="002367B9">
        <w:rPr>
          <w:rFonts w:ascii="Times New Roman" w:hAnsi="Times New Roman"/>
          <w:sz w:val="21"/>
          <w:szCs w:val="21"/>
        </w:rPr>
        <w:t xml:space="preserve">. </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Процесс социализаци</w:t>
      </w:r>
      <w:r w:rsidR="00877B27" w:rsidRPr="002367B9">
        <w:rPr>
          <w:rFonts w:ascii="Times New Roman" w:hAnsi="Times New Roman"/>
          <w:sz w:val="21"/>
          <w:szCs w:val="21"/>
        </w:rPr>
        <w:t>и</w:t>
      </w:r>
      <w:r w:rsidRPr="002367B9">
        <w:rPr>
          <w:rFonts w:ascii="Times New Roman" w:hAnsi="Times New Roman"/>
          <w:sz w:val="21"/>
          <w:szCs w:val="21"/>
        </w:rPr>
        <w:t xml:space="preserve"> молодежи </w:t>
      </w:r>
      <w:r w:rsidR="00877B27" w:rsidRPr="002367B9">
        <w:rPr>
          <w:rFonts w:ascii="Times New Roman" w:hAnsi="Times New Roman"/>
          <w:sz w:val="21"/>
          <w:szCs w:val="21"/>
        </w:rPr>
        <w:t>сопровождается новыми явлениями</w:t>
      </w:r>
      <w:r w:rsidRPr="002367B9">
        <w:rPr>
          <w:rFonts w:ascii="Times New Roman" w:hAnsi="Times New Roman"/>
          <w:sz w:val="21"/>
          <w:szCs w:val="21"/>
        </w:rPr>
        <w:t xml:space="preserve">: криминализация, десоциализация, внедрение </w:t>
      </w:r>
      <w:r w:rsidR="00877B27" w:rsidRPr="002367B9">
        <w:rPr>
          <w:rFonts w:ascii="Times New Roman" w:hAnsi="Times New Roman"/>
          <w:sz w:val="21"/>
          <w:szCs w:val="21"/>
        </w:rPr>
        <w:t xml:space="preserve">чуждых </w:t>
      </w:r>
      <w:r w:rsidRPr="002367B9">
        <w:rPr>
          <w:rFonts w:ascii="Times New Roman" w:hAnsi="Times New Roman"/>
          <w:sz w:val="21"/>
          <w:szCs w:val="21"/>
        </w:rPr>
        <w:t xml:space="preserve">идей в сознание молодежи, представление </w:t>
      </w:r>
      <w:r w:rsidR="00714E33">
        <w:rPr>
          <w:rFonts w:ascii="Times New Roman" w:hAnsi="Times New Roman"/>
          <w:sz w:val="21"/>
          <w:szCs w:val="21"/>
        </w:rPr>
        <w:t xml:space="preserve">своего </w:t>
      </w:r>
      <w:r w:rsidRPr="002367B9">
        <w:rPr>
          <w:rFonts w:ascii="Times New Roman" w:hAnsi="Times New Roman"/>
          <w:sz w:val="21"/>
          <w:szCs w:val="21"/>
        </w:rPr>
        <w:t xml:space="preserve">будущего за </w:t>
      </w:r>
      <w:r w:rsidR="00877B27" w:rsidRPr="002367B9">
        <w:rPr>
          <w:rFonts w:ascii="Times New Roman" w:hAnsi="Times New Roman"/>
          <w:sz w:val="21"/>
          <w:szCs w:val="21"/>
        </w:rPr>
        <w:t xml:space="preserve">пределами </w:t>
      </w:r>
      <w:r w:rsidR="00714E33">
        <w:rPr>
          <w:rFonts w:ascii="Times New Roman" w:hAnsi="Times New Roman"/>
          <w:sz w:val="21"/>
          <w:szCs w:val="21"/>
        </w:rPr>
        <w:t xml:space="preserve">родной </w:t>
      </w:r>
      <w:r w:rsidR="00877B27" w:rsidRPr="002367B9">
        <w:rPr>
          <w:rFonts w:ascii="Times New Roman" w:hAnsi="Times New Roman"/>
          <w:sz w:val="21"/>
          <w:szCs w:val="21"/>
        </w:rPr>
        <w:t xml:space="preserve">страны, вовлечение </w:t>
      </w:r>
      <w:r w:rsidRPr="002367B9">
        <w:rPr>
          <w:rFonts w:ascii="Times New Roman" w:hAnsi="Times New Roman"/>
          <w:sz w:val="21"/>
          <w:szCs w:val="21"/>
        </w:rPr>
        <w:t xml:space="preserve">в запрещенные религиозные организации. </w:t>
      </w:r>
      <w:r w:rsidR="00877B27" w:rsidRPr="002367B9">
        <w:rPr>
          <w:rFonts w:ascii="Times New Roman" w:hAnsi="Times New Roman"/>
          <w:sz w:val="21"/>
          <w:szCs w:val="21"/>
        </w:rPr>
        <w:t xml:space="preserve">Сегодня самостоятельные </w:t>
      </w:r>
      <w:r w:rsidRPr="002367B9">
        <w:rPr>
          <w:rFonts w:ascii="Times New Roman" w:hAnsi="Times New Roman"/>
          <w:sz w:val="21"/>
          <w:szCs w:val="21"/>
        </w:rPr>
        <w:t>объединения, общественные организации остаются основными источниками социализации молодежи</w:t>
      </w:r>
      <w:r w:rsidR="00877B27" w:rsidRPr="002367B9">
        <w:rPr>
          <w:rFonts w:ascii="Times New Roman" w:hAnsi="Times New Roman"/>
          <w:sz w:val="21"/>
          <w:szCs w:val="21"/>
        </w:rPr>
        <w:t xml:space="preserve"> и </w:t>
      </w:r>
      <w:r w:rsidR="003D27D3" w:rsidRPr="002367B9">
        <w:rPr>
          <w:rFonts w:ascii="Times New Roman" w:hAnsi="Times New Roman"/>
          <w:sz w:val="21"/>
          <w:szCs w:val="21"/>
        </w:rPr>
        <w:t xml:space="preserve">вовлекают </w:t>
      </w:r>
      <w:r w:rsidRPr="002367B9">
        <w:rPr>
          <w:rFonts w:ascii="Times New Roman" w:hAnsi="Times New Roman"/>
          <w:sz w:val="21"/>
          <w:szCs w:val="21"/>
        </w:rPr>
        <w:t xml:space="preserve">членов общества для решения </w:t>
      </w:r>
      <w:r w:rsidR="003D27D3" w:rsidRPr="002367B9">
        <w:rPr>
          <w:rFonts w:ascii="Times New Roman" w:hAnsi="Times New Roman"/>
          <w:sz w:val="21"/>
          <w:szCs w:val="21"/>
        </w:rPr>
        <w:t xml:space="preserve">беспокоящих </w:t>
      </w:r>
      <w:r w:rsidRPr="002367B9">
        <w:rPr>
          <w:rFonts w:ascii="Times New Roman" w:hAnsi="Times New Roman"/>
          <w:sz w:val="21"/>
          <w:szCs w:val="21"/>
        </w:rPr>
        <w:t xml:space="preserve">всех вопросов. </w:t>
      </w:r>
      <w:r w:rsidR="003D27D3" w:rsidRPr="002367B9">
        <w:rPr>
          <w:rFonts w:ascii="Times New Roman" w:hAnsi="Times New Roman"/>
          <w:sz w:val="21"/>
          <w:szCs w:val="21"/>
        </w:rPr>
        <w:t xml:space="preserve">Самостоятельные </w:t>
      </w:r>
      <w:r w:rsidRPr="002367B9">
        <w:rPr>
          <w:rFonts w:ascii="Times New Roman" w:hAnsi="Times New Roman"/>
          <w:sz w:val="21"/>
          <w:szCs w:val="21"/>
        </w:rPr>
        <w:t xml:space="preserve">объединения </w:t>
      </w:r>
      <w:r w:rsidR="003D27D3" w:rsidRPr="002367B9">
        <w:rPr>
          <w:rFonts w:ascii="Times New Roman" w:hAnsi="Times New Roman"/>
          <w:sz w:val="21"/>
          <w:szCs w:val="21"/>
        </w:rPr>
        <w:t xml:space="preserve">для общества </w:t>
      </w:r>
      <w:r w:rsidRPr="002367B9">
        <w:rPr>
          <w:rFonts w:ascii="Times New Roman" w:hAnsi="Times New Roman"/>
          <w:sz w:val="21"/>
          <w:szCs w:val="21"/>
        </w:rPr>
        <w:t xml:space="preserve">служат </w:t>
      </w:r>
      <w:r w:rsidR="003D27D3" w:rsidRPr="002367B9">
        <w:rPr>
          <w:rFonts w:ascii="Times New Roman" w:hAnsi="Times New Roman"/>
          <w:sz w:val="21"/>
          <w:szCs w:val="21"/>
        </w:rPr>
        <w:t xml:space="preserve">в качестве социального </w:t>
      </w:r>
      <w:r w:rsidRPr="002367B9">
        <w:rPr>
          <w:rFonts w:ascii="Times New Roman" w:hAnsi="Times New Roman"/>
          <w:sz w:val="21"/>
          <w:szCs w:val="21"/>
        </w:rPr>
        <w:t>экспериментальн</w:t>
      </w:r>
      <w:r w:rsidR="003D27D3" w:rsidRPr="002367B9">
        <w:rPr>
          <w:rFonts w:ascii="Times New Roman" w:hAnsi="Times New Roman"/>
          <w:sz w:val="21"/>
          <w:szCs w:val="21"/>
        </w:rPr>
        <w:t xml:space="preserve">ого </w:t>
      </w:r>
      <w:r w:rsidRPr="002367B9">
        <w:rPr>
          <w:rFonts w:ascii="Times New Roman" w:hAnsi="Times New Roman"/>
          <w:sz w:val="21"/>
          <w:szCs w:val="21"/>
        </w:rPr>
        <w:t>пол</w:t>
      </w:r>
      <w:r w:rsidR="003D27D3" w:rsidRPr="002367B9">
        <w:rPr>
          <w:rFonts w:ascii="Times New Roman" w:hAnsi="Times New Roman"/>
          <w:sz w:val="21"/>
          <w:szCs w:val="21"/>
        </w:rPr>
        <w:t>я</w:t>
      </w:r>
      <w:r w:rsidRPr="002367B9">
        <w:rPr>
          <w:rFonts w:ascii="Times New Roman" w:hAnsi="Times New Roman"/>
          <w:sz w:val="21"/>
          <w:szCs w:val="21"/>
        </w:rPr>
        <w:t>.</w:t>
      </w:r>
      <w:r w:rsidR="003D27D3" w:rsidRPr="002367B9">
        <w:rPr>
          <w:rFonts w:ascii="Times New Roman" w:hAnsi="Times New Roman"/>
          <w:sz w:val="21"/>
          <w:szCs w:val="21"/>
        </w:rPr>
        <w:t xml:space="preserve"> Явления, происходящие в обществе в </w:t>
      </w:r>
      <w:r w:rsidR="00E92794" w:rsidRPr="002367B9">
        <w:rPr>
          <w:rFonts w:ascii="Times New Roman" w:hAnsi="Times New Roman"/>
          <w:sz w:val="21"/>
          <w:szCs w:val="21"/>
        </w:rPr>
        <w:t>рамках социальных</w:t>
      </w:r>
      <w:r w:rsidRPr="002367B9">
        <w:rPr>
          <w:rFonts w:ascii="Times New Roman" w:hAnsi="Times New Roman"/>
          <w:sz w:val="21"/>
          <w:szCs w:val="21"/>
        </w:rPr>
        <w:t xml:space="preserve"> институт</w:t>
      </w:r>
      <w:r w:rsidR="003D27D3" w:rsidRPr="002367B9">
        <w:rPr>
          <w:rFonts w:ascii="Times New Roman" w:hAnsi="Times New Roman"/>
          <w:sz w:val="21"/>
          <w:szCs w:val="21"/>
        </w:rPr>
        <w:t xml:space="preserve">ов </w:t>
      </w:r>
      <w:r w:rsidRPr="002367B9">
        <w:rPr>
          <w:rFonts w:ascii="Times New Roman" w:hAnsi="Times New Roman"/>
          <w:sz w:val="21"/>
          <w:szCs w:val="21"/>
        </w:rPr>
        <w:t xml:space="preserve">дают </w:t>
      </w:r>
      <w:r w:rsidR="003D27D3" w:rsidRPr="002367B9">
        <w:rPr>
          <w:rFonts w:ascii="Times New Roman" w:hAnsi="Times New Roman"/>
          <w:sz w:val="21"/>
          <w:szCs w:val="21"/>
        </w:rPr>
        <w:t xml:space="preserve">как </w:t>
      </w:r>
      <w:r w:rsidRPr="002367B9">
        <w:rPr>
          <w:rFonts w:ascii="Times New Roman" w:hAnsi="Times New Roman"/>
          <w:sz w:val="21"/>
          <w:szCs w:val="21"/>
        </w:rPr>
        <w:t>положительные, так и отрицательные результаты.</w:t>
      </w:r>
    </w:p>
    <w:p w:rsidR="00401884" w:rsidRPr="002367B9" w:rsidRDefault="0029066D"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Роль социальных институтов в социализации является значимой и изменения в кыргызском обществе требуют оценки и научного анализа. Таким образом, а</w:t>
      </w:r>
      <w:r w:rsidR="00401884" w:rsidRPr="002367B9">
        <w:rPr>
          <w:rFonts w:ascii="Times New Roman" w:hAnsi="Times New Roman"/>
          <w:sz w:val="21"/>
          <w:szCs w:val="21"/>
        </w:rPr>
        <w:t xml:space="preserve">ктуальность диссертационной работы </w:t>
      </w:r>
      <w:r w:rsidRPr="002367B9">
        <w:rPr>
          <w:rFonts w:ascii="Times New Roman" w:hAnsi="Times New Roman"/>
          <w:sz w:val="21"/>
          <w:szCs w:val="21"/>
        </w:rPr>
        <w:t>заключается в исследовании влияния социальных институтов на социализацию молодежи в регионах Кыргызской Республики</w:t>
      </w:r>
      <w:r w:rsidR="00401884" w:rsidRPr="002367B9">
        <w:rPr>
          <w:rFonts w:ascii="Times New Roman" w:hAnsi="Times New Roman"/>
          <w:sz w:val="21"/>
          <w:szCs w:val="21"/>
        </w:rPr>
        <w:t xml:space="preserve">. </w:t>
      </w:r>
    </w:p>
    <w:p w:rsidR="00401884" w:rsidRPr="002367B9" w:rsidRDefault="00401884" w:rsidP="00401884">
      <w:pPr>
        <w:spacing w:after="0" w:line="240" w:lineRule="auto"/>
        <w:ind w:firstLine="357"/>
        <w:jc w:val="both"/>
        <w:rPr>
          <w:rFonts w:ascii="Times New Roman" w:hAnsi="Times New Roman"/>
          <w:b/>
          <w:sz w:val="21"/>
          <w:szCs w:val="21"/>
        </w:rPr>
      </w:pPr>
      <w:r w:rsidRPr="002367B9">
        <w:rPr>
          <w:rFonts w:ascii="Times New Roman" w:hAnsi="Times New Roman"/>
          <w:b/>
          <w:sz w:val="21"/>
          <w:szCs w:val="21"/>
        </w:rPr>
        <w:t xml:space="preserve">Связь темы диссертации с крупными научными программами. </w:t>
      </w:r>
      <w:r w:rsidRPr="002367B9">
        <w:rPr>
          <w:rFonts w:ascii="Times New Roman" w:hAnsi="Times New Roman"/>
          <w:sz w:val="21"/>
          <w:szCs w:val="21"/>
        </w:rPr>
        <w:t>Тема диссертационно</w:t>
      </w:r>
      <w:r w:rsidR="0029066D" w:rsidRPr="002367B9">
        <w:rPr>
          <w:rFonts w:ascii="Times New Roman" w:hAnsi="Times New Roman"/>
          <w:sz w:val="21"/>
          <w:szCs w:val="21"/>
        </w:rPr>
        <w:t xml:space="preserve">го исследования была включена </w:t>
      </w:r>
      <w:r w:rsidRPr="002367B9">
        <w:rPr>
          <w:rFonts w:ascii="Times New Roman" w:hAnsi="Times New Roman"/>
          <w:sz w:val="21"/>
          <w:szCs w:val="21"/>
        </w:rPr>
        <w:t>в план научно-исследовательск</w:t>
      </w:r>
      <w:r w:rsidR="0029066D" w:rsidRPr="002367B9">
        <w:rPr>
          <w:rFonts w:ascii="Times New Roman" w:hAnsi="Times New Roman"/>
          <w:sz w:val="21"/>
          <w:szCs w:val="21"/>
        </w:rPr>
        <w:t xml:space="preserve">их работ Института социального развития и </w:t>
      </w:r>
      <w:r w:rsidRPr="002367B9">
        <w:rPr>
          <w:rFonts w:ascii="Times New Roman" w:hAnsi="Times New Roman"/>
          <w:sz w:val="21"/>
          <w:szCs w:val="21"/>
        </w:rPr>
        <w:t xml:space="preserve">предпринимательства при </w:t>
      </w:r>
      <w:r w:rsidR="0029066D" w:rsidRPr="002367B9">
        <w:rPr>
          <w:rFonts w:ascii="Times New Roman" w:hAnsi="Times New Roman"/>
          <w:sz w:val="21"/>
          <w:szCs w:val="21"/>
        </w:rPr>
        <w:t xml:space="preserve">Министерстве </w:t>
      </w:r>
      <w:r w:rsidRPr="002367B9">
        <w:rPr>
          <w:rFonts w:ascii="Times New Roman" w:hAnsi="Times New Roman"/>
          <w:sz w:val="21"/>
          <w:szCs w:val="21"/>
        </w:rPr>
        <w:t xml:space="preserve">труда, миграции и </w:t>
      </w:r>
      <w:r w:rsidR="0029066D" w:rsidRPr="002367B9">
        <w:rPr>
          <w:rFonts w:ascii="Times New Roman" w:hAnsi="Times New Roman"/>
          <w:sz w:val="21"/>
          <w:szCs w:val="21"/>
        </w:rPr>
        <w:t xml:space="preserve">молодежи </w:t>
      </w:r>
      <w:r w:rsidRPr="002367B9">
        <w:rPr>
          <w:rFonts w:ascii="Times New Roman" w:hAnsi="Times New Roman"/>
          <w:sz w:val="21"/>
          <w:szCs w:val="21"/>
        </w:rPr>
        <w:t xml:space="preserve">Кыргызской Республики. </w:t>
      </w:r>
      <w:r w:rsidR="0029066D" w:rsidRPr="002367B9">
        <w:rPr>
          <w:rFonts w:ascii="Times New Roman" w:hAnsi="Times New Roman"/>
          <w:sz w:val="21"/>
          <w:szCs w:val="21"/>
        </w:rPr>
        <w:t>В диссертации изложены результаты исследовани</w:t>
      </w:r>
      <w:r w:rsidR="00E92794">
        <w:rPr>
          <w:rFonts w:ascii="Times New Roman" w:hAnsi="Times New Roman"/>
          <w:sz w:val="21"/>
          <w:szCs w:val="21"/>
        </w:rPr>
        <w:t>й</w:t>
      </w:r>
      <w:r w:rsidR="0029066D" w:rsidRPr="002367B9">
        <w:rPr>
          <w:rFonts w:ascii="Times New Roman" w:hAnsi="Times New Roman"/>
          <w:sz w:val="21"/>
          <w:szCs w:val="21"/>
        </w:rPr>
        <w:t>, проведенн</w:t>
      </w:r>
      <w:r w:rsidR="00E92794">
        <w:rPr>
          <w:rFonts w:ascii="Times New Roman" w:hAnsi="Times New Roman"/>
          <w:sz w:val="21"/>
          <w:szCs w:val="21"/>
        </w:rPr>
        <w:t xml:space="preserve">ых </w:t>
      </w:r>
      <w:r w:rsidR="0029066D" w:rsidRPr="002367B9">
        <w:rPr>
          <w:rFonts w:ascii="Times New Roman" w:hAnsi="Times New Roman"/>
          <w:sz w:val="21"/>
          <w:szCs w:val="21"/>
        </w:rPr>
        <w:t xml:space="preserve">автором </w:t>
      </w:r>
      <w:r w:rsidR="000B28BA" w:rsidRPr="002367B9">
        <w:rPr>
          <w:rFonts w:ascii="Times New Roman" w:hAnsi="Times New Roman"/>
          <w:sz w:val="21"/>
          <w:szCs w:val="21"/>
        </w:rPr>
        <w:t xml:space="preserve">в рамках проектов по указанной теме </w:t>
      </w:r>
      <w:r w:rsidR="0029066D" w:rsidRPr="002367B9">
        <w:rPr>
          <w:rFonts w:ascii="Times New Roman" w:hAnsi="Times New Roman"/>
          <w:sz w:val="21"/>
          <w:szCs w:val="21"/>
        </w:rPr>
        <w:t xml:space="preserve">в регионах Кыргызстана в </w:t>
      </w:r>
      <w:r w:rsidRPr="002367B9">
        <w:rPr>
          <w:rFonts w:ascii="Times New Roman" w:hAnsi="Times New Roman"/>
          <w:sz w:val="21"/>
          <w:szCs w:val="21"/>
        </w:rPr>
        <w:t>период 2010-2014 гг.</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b/>
          <w:sz w:val="21"/>
          <w:szCs w:val="21"/>
        </w:rPr>
        <w:t>Цель</w:t>
      </w:r>
      <w:r w:rsidR="00BA356F" w:rsidRPr="002367B9">
        <w:rPr>
          <w:rFonts w:ascii="Times New Roman" w:hAnsi="Times New Roman"/>
          <w:b/>
          <w:sz w:val="21"/>
          <w:szCs w:val="21"/>
        </w:rPr>
        <w:t xml:space="preserve">ю </w:t>
      </w:r>
      <w:r w:rsidRPr="002367B9">
        <w:rPr>
          <w:rFonts w:ascii="Times New Roman" w:hAnsi="Times New Roman"/>
          <w:b/>
          <w:sz w:val="21"/>
          <w:szCs w:val="21"/>
        </w:rPr>
        <w:t>диссертационно</w:t>
      </w:r>
      <w:r w:rsidR="00BA356F" w:rsidRPr="002367B9">
        <w:rPr>
          <w:rFonts w:ascii="Times New Roman" w:hAnsi="Times New Roman"/>
          <w:b/>
          <w:sz w:val="21"/>
          <w:szCs w:val="21"/>
        </w:rPr>
        <w:t xml:space="preserve">го исследования является </w:t>
      </w:r>
      <w:r w:rsidRPr="002367B9">
        <w:rPr>
          <w:rFonts w:ascii="Times New Roman" w:hAnsi="Times New Roman"/>
          <w:sz w:val="21"/>
          <w:szCs w:val="21"/>
        </w:rPr>
        <w:t>определение влияни</w:t>
      </w:r>
      <w:r w:rsidR="00D96A24" w:rsidRPr="002367B9">
        <w:rPr>
          <w:rFonts w:ascii="Times New Roman" w:hAnsi="Times New Roman"/>
          <w:sz w:val="21"/>
          <w:szCs w:val="21"/>
        </w:rPr>
        <w:t xml:space="preserve">й </w:t>
      </w:r>
      <w:r w:rsidRPr="002367B9">
        <w:rPr>
          <w:rFonts w:ascii="Times New Roman" w:hAnsi="Times New Roman"/>
          <w:sz w:val="21"/>
          <w:szCs w:val="21"/>
        </w:rPr>
        <w:t>социальных институтов</w:t>
      </w:r>
      <w:r w:rsidR="00D96A24" w:rsidRPr="002367B9">
        <w:rPr>
          <w:rFonts w:ascii="Times New Roman" w:hAnsi="Times New Roman"/>
          <w:sz w:val="21"/>
          <w:szCs w:val="21"/>
        </w:rPr>
        <w:t xml:space="preserve"> в социализации молодежи и </w:t>
      </w:r>
      <w:r w:rsidRPr="002367B9">
        <w:rPr>
          <w:rFonts w:ascii="Times New Roman" w:hAnsi="Times New Roman"/>
          <w:sz w:val="21"/>
          <w:szCs w:val="21"/>
        </w:rPr>
        <w:t xml:space="preserve">выявление </w:t>
      </w:r>
      <w:r w:rsidR="00D96A24" w:rsidRPr="002367B9">
        <w:rPr>
          <w:rFonts w:ascii="Times New Roman" w:hAnsi="Times New Roman"/>
          <w:sz w:val="21"/>
          <w:szCs w:val="21"/>
        </w:rPr>
        <w:t xml:space="preserve">их </w:t>
      </w:r>
      <w:r w:rsidRPr="002367B9">
        <w:rPr>
          <w:rFonts w:ascii="Times New Roman" w:hAnsi="Times New Roman"/>
          <w:sz w:val="21"/>
          <w:szCs w:val="21"/>
        </w:rPr>
        <w:t>проблемных</w:t>
      </w:r>
      <w:r w:rsidR="00D96A24" w:rsidRPr="002367B9">
        <w:rPr>
          <w:rFonts w:ascii="Times New Roman" w:hAnsi="Times New Roman"/>
          <w:sz w:val="21"/>
          <w:szCs w:val="21"/>
        </w:rPr>
        <w:t xml:space="preserve"> аспектов. </w:t>
      </w:r>
    </w:p>
    <w:p w:rsidR="00401884" w:rsidRPr="002367B9" w:rsidRDefault="003335B4" w:rsidP="00401884">
      <w:pPr>
        <w:spacing w:after="0" w:line="240" w:lineRule="auto"/>
        <w:ind w:firstLine="357"/>
        <w:jc w:val="both"/>
        <w:rPr>
          <w:rFonts w:ascii="Times New Roman" w:hAnsi="Times New Roman"/>
          <w:sz w:val="21"/>
          <w:szCs w:val="21"/>
        </w:rPr>
      </w:pPr>
      <w:r w:rsidRPr="002367B9">
        <w:rPr>
          <w:rFonts w:ascii="Times New Roman" w:hAnsi="Times New Roman"/>
          <w:sz w:val="21"/>
          <w:szCs w:val="21"/>
        </w:rPr>
        <w:t xml:space="preserve">Для достижения цели диссертации были поставлены следующие </w:t>
      </w:r>
      <w:r w:rsidR="00401884" w:rsidRPr="002367B9">
        <w:rPr>
          <w:rFonts w:ascii="Times New Roman" w:hAnsi="Times New Roman"/>
          <w:sz w:val="21"/>
          <w:szCs w:val="21"/>
        </w:rPr>
        <w:t>задачи:</w:t>
      </w:r>
    </w:p>
    <w:p w:rsidR="00401884" w:rsidRPr="002367B9" w:rsidRDefault="00822CA7"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дать характеристику особенностям социальных групп молодежи, соответствующих кыргызскому обществу</w:t>
      </w:r>
      <w:r w:rsidR="00401884" w:rsidRPr="002367B9">
        <w:rPr>
          <w:rFonts w:ascii="Times New Roman" w:hAnsi="Times New Roman"/>
          <w:sz w:val="21"/>
          <w:szCs w:val="21"/>
        </w:rPr>
        <w:t>;</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 </w:t>
      </w:r>
      <w:r w:rsidR="00822CA7" w:rsidRPr="002367B9">
        <w:rPr>
          <w:rFonts w:ascii="Times New Roman" w:hAnsi="Times New Roman"/>
          <w:sz w:val="21"/>
          <w:szCs w:val="21"/>
        </w:rPr>
        <w:t xml:space="preserve">определить </w:t>
      </w:r>
      <w:r w:rsidRPr="002367B9">
        <w:rPr>
          <w:rFonts w:ascii="Times New Roman" w:hAnsi="Times New Roman"/>
          <w:sz w:val="21"/>
          <w:szCs w:val="21"/>
        </w:rPr>
        <w:t>влияни</w:t>
      </w:r>
      <w:r w:rsidR="00822CA7" w:rsidRPr="002367B9">
        <w:rPr>
          <w:rFonts w:ascii="Times New Roman" w:hAnsi="Times New Roman"/>
          <w:sz w:val="21"/>
          <w:szCs w:val="21"/>
        </w:rPr>
        <w:t>я</w:t>
      </w:r>
      <w:r w:rsidRPr="002367B9">
        <w:rPr>
          <w:rFonts w:ascii="Times New Roman" w:hAnsi="Times New Roman"/>
          <w:sz w:val="21"/>
          <w:szCs w:val="21"/>
        </w:rPr>
        <w:t xml:space="preserve"> социальных институтов в процессе социализации молодежи;</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 </w:t>
      </w:r>
      <w:r w:rsidR="00822CA7" w:rsidRPr="002367B9">
        <w:rPr>
          <w:rFonts w:ascii="Times New Roman" w:hAnsi="Times New Roman"/>
          <w:sz w:val="21"/>
          <w:szCs w:val="21"/>
        </w:rPr>
        <w:t xml:space="preserve">выявить через социальные институты </w:t>
      </w:r>
      <w:r w:rsidRPr="002367B9">
        <w:rPr>
          <w:rFonts w:ascii="Times New Roman" w:hAnsi="Times New Roman"/>
          <w:sz w:val="21"/>
          <w:szCs w:val="21"/>
        </w:rPr>
        <w:t>отношени</w:t>
      </w:r>
      <w:r w:rsidR="00822CA7" w:rsidRPr="002367B9">
        <w:rPr>
          <w:rFonts w:ascii="Times New Roman" w:hAnsi="Times New Roman"/>
          <w:sz w:val="21"/>
          <w:szCs w:val="21"/>
        </w:rPr>
        <w:t>я</w:t>
      </w:r>
      <w:r w:rsidRPr="002367B9">
        <w:rPr>
          <w:rFonts w:ascii="Times New Roman" w:hAnsi="Times New Roman"/>
          <w:sz w:val="21"/>
          <w:szCs w:val="21"/>
        </w:rPr>
        <w:t xml:space="preserve"> между государством и молодежью;</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 </w:t>
      </w:r>
      <w:r w:rsidR="00822CA7" w:rsidRPr="002367B9">
        <w:rPr>
          <w:rFonts w:ascii="Times New Roman" w:hAnsi="Times New Roman"/>
          <w:sz w:val="21"/>
          <w:szCs w:val="21"/>
        </w:rPr>
        <w:t xml:space="preserve">проанализировать </w:t>
      </w:r>
      <w:r w:rsidR="00844CAF" w:rsidRPr="002367B9">
        <w:rPr>
          <w:rFonts w:ascii="Times New Roman" w:hAnsi="Times New Roman"/>
          <w:sz w:val="21"/>
          <w:szCs w:val="21"/>
        </w:rPr>
        <w:t xml:space="preserve">результаты </w:t>
      </w:r>
      <w:r w:rsidRPr="002367B9">
        <w:rPr>
          <w:rFonts w:ascii="Times New Roman" w:hAnsi="Times New Roman"/>
          <w:sz w:val="21"/>
          <w:szCs w:val="21"/>
        </w:rPr>
        <w:t>влияния процесса глобализации на социализацию молодежи;</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разработать новы</w:t>
      </w:r>
      <w:r w:rsidR="00844CAF" w:rsidRPr="002367B9">
        <w:rPr>
          <w:rFonts w:ascii="Times New Roman" w:hAnsi="Times New Roman"/>
          <w:sz w:val="21"/>
          <w:szCs w:val="21"/>
        </w:rPr>
        <w:t xml:space="preserve">е направления, </w:t>
      </w:r>
      <w:r w:rsidR="000775DF" w:rsidRPr="002367B9">
        <w:rPr>
          <w:rFonts w:ascii="Times New Roman" w:hAnsi="Times New Roman"/>
          <w:sz w:val="21"/>
          <w:szCs w:val="21"/>
        </w:rPr>
        <w:t xml:space="preserve">создающих условия для </w:t>
      </w:r>
      <w:r w:rsidR="00844CAF" w:rsidRPr="002367B9">
        <w:rPr>
          <w:rFonts w:ascii="Times New Roman" w:hAnsi="Times New Roman"/>
          <w:sz w:val="21"/>
          <w:szCs w:val="21"/>
        </w:rPr>
        <w:t xml:space="preserve">  формировани</w:t>
      </w:r>
      <w:r w:rsidR="00785F58">
        <w:rPr>
          <w:rFonts w:ascii="Times New Roman" w:hAnsi="Times New Roman"/>
          <w:sz w:val="21"/>
          <w:szCs w:val="21"/>
        </w:rPr>
        <w:t>я</w:t>
      </w:r>
      <w:r w:rsidR="00844CAF" w:rsidRPr="002367B9">
        <w:rPr>
          <w:rFonts w:ascii="Times New Roman" w:hAnsi="Times New Roman"/>
          <w:sz w:val="21"/>
          <w:szCs w:val="21"/>
        </w:rPr>
        <w:t xml:space="preserve"> новых </w:t>
      </w:r>
      <w:r w:rsidRPr="002367B9">
        <w:rPr>
          <w:rFonts w:ascii="Times New Roman" w:hAnsi="Times New Roman"/>
          <w:sz w:val="21"/>
          <w:szCs w:val="21"/>
        </w:rPr>
        <w:t>возможностей</w:t>
      </w:r>
      <w:r w:rsidR="000775DF" w:rsidRPr="002367B9">
        <w:rPr>
          <w:rFonts w:ascii="Times New Roman" w:hAnsi="Times New Roman"/>
          <w:sz w:val="21"/>
          <w:szCs w:val="21"/>
        </w:rPr>
        <w:t xml:space="preserve">, </w:t>
      </w:r>
      <w:r w:rsidR="00844CAF" w:rsidRPr="002367B9">
        <w:rPr>
          <w:rFonts w:ascii="Times New Roman" w:hAnsi="Times New Roman"/>
          <w:sz w:val="21"/>
          <w:szCs w:val="21"/>
        </w:rPr>
        <w:t xml:space="preserve">социального становления </w:t>
      </w:r>
      <w:r w:rsidR="000775DF" w:rsidRPr="002367B9">
        <w:rPr>
          <w:rFonts w:ascii="Times New Roman" w:hAnsi="Times New Roman"/>
          <w:sz w:val="21"/>
          <w:szCs w:val="21"/>
        </w:rPr>
        <w:t xml:space="preserve">и развития </w:t>
      </w:r>
      <w:r w:rsidRPr="002367B9">
        <w:rPr>
          <w:rFonts w:ascii="Times New Roman" w:hAnsi="Times New Roman"/>
          <w:sz w:val="21"/>
          <w:szCs w:val="21"/>
        </w:rPr>
        <w:t>молодежи Кыргызстана.</w:t>
      </w:r>
    </w:p>
    <w:p w:rsidR="00401884" w:rsidRPr="002367B9" w:rsidRDefault="00401884" w:rsidP="00401884">
      <w:pPr>
        <w:spacing w:after="0" w:line="240" w:lineRule="auto"/>
        <w:ind w:firstLine="426"/>
        <w:jc w:val="both"/>
        <w:rPr>
          <w:rFonts w:ascii="Times New Roman" w:hAnsi="Times New Roman"/>
          <w:b/>
          <w:sz w:val="21"/>
          <w:szCs w:val="21"/>
        </w:rPr>
      </w:pPr>
      <w:r w:rsidRPr="002367B9">
        <w:rPr>
          <w:rFonts w:ascii="Times New Roman" w:hAnsi="Times New Roman"/>
          <w:b/>
          <w:sz w:val="21"/>
          <w:szCs w:val="21"/>
        </w:rPr>
        <w:t>Научная новизна полученных результатов</w:t>
      </w:r>
      <w:r w:rsidR="00E10B31" w:rsidRPr="002367B9">
        <w:rPr>
          <w:rFonts w:ascii="Times New Roman" w:hAnsi="Times New Roman"/>
          <w:b/>
          <w:sz w:val="21"/>
          <w:szCs w:val="21"/>
        </w:rPr>
        <w:t>:</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1. </w:t>
      </w:r>
      <w:r w:rsidR="00E10B31" w:rsidRPr="002367B9">
        <w:rPr>
          <w:rFonts w:ascii="Times New Roman" w:hAnsi="Times New Roman"/>
          <w:sz w:val="21"/>
          <w:szCs w:val="21"/>
        </w:rPr>
        <w:t xml:space="preserve">Проведен социологический </w:t>
      </w:r>
      <w:r w:rsidR="00F12C2D">
        <w:rPr>
          <w:rFonts w:ascii="Times New Roman" w:hAnsi="Times New Roman"/>
          <w:sz w:val="21"/>
          <w:szCs w:val="21"/>
        </w:rPr>
        <w:t xml:space="preserve">анализ </w:t>
      </w:r>
      <w:r w:rsidR="00E10B31" w:rsidRPr="002367B9">
        <w:rPr>
          <w:rFonts w:ascii="Times New Roman" w:hAnsi="Times New Roman"/>
          <w:sz w:val="21"/>
          <w:szCs w:val="21"/>
        </w:rPr>
        <w:t>влияния на молодежь Кыргызстана новых социальных структур в обществе, а также их социальное развитие, ценности и интересы.</w:t>
      </w:r>
    </w:p>
    <w:p w:rsidR="002732DF"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2. Рассмотрены роль </w:t>
      </w:r>
      <w:r w:rsidR="002732DF" w:rsidRPr="002367B9">
        <w:rPr>
          <w:rFonts w:ascii="Times New Roman" w:hAnsi="Times New Roman"/>
          <w:sz w:val="21"/>
          <w:szCs w:val="21"/>
        </w:rPr>
        <w:t xml:space="preserve">социальных институтов в социализации молодежи Кыргызстана и их влияния на социум.   </w:t>
      </w:r>
    </w:p>
    <w:p w:rsidR="00401884" w:rsidRPr="002367B9" w:rsidRDefault="00401884" w:rsidP="00401884">
      <w:pPr>
        <w:tabs>
          <w:tab w:val="left" w:pos="709"/>
        </w:tabs>
        <w:spacing w:after="0" w:line="240" w:lineRule="auto"/>
        <w:ind w:firstLine="426"/>
        <w:jc w:val="both"/>
        <w:rPr>
          <w:rFonts w:ascii="Times New Roman" w:hAnsi="Times New Roman"/>
          <w:sz w:val="21"/>
          <w:szCs w:val="21"/>
        </w:rPr>
      </w:pPr>
      <w:r w:rsidRPr="002367B9">
        <w:rPr>
          <w:rFonts w:ascii="Times New Roman" w:hAnsi="Times New Roman"/>
          <w:sz w:val="21"/>
          <w:szCs w:val="21"/>
        </w:rPr>
        <w:t>3. И</w:t>
      </w:r>
      <w:r w:rsidR="00DB00C9" w:rsidRPr="002367B9">
        <w:rPr>
          <w:rFonts w:ascii="Times New Roman" w:hAnsi="Times New Roman"/>
          <w:sz w:val="21"/>
          <w:szCs w:val="21"/>
        </w:rPr>
        <w:t xml:space="preserve">сследованы </w:t>
      </w:r>
      <w:r w:rsidRPr="002367B9">
        <w:rPr>
          <w:rFonts w:ascii="Times New Roman" w:hAnsi="Times New Roman"/>
          <w:sz w:val="21"/>
          <w:szCs w:val="21"/>
        </w:rPr>
        <w:t>ценности, социально-политические взгляды и культурное формирование молодежи;</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4. Дана характеристика социально-демографическим особенностям молодежи Кыргызстана;</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5. </w:t>
      </w:r>
      <w:r w:rsidR="00DB00C9" w:rsidRPr="002367B9">
        <w:rPr>
          <w:rFonts w:ascii="Times New Roman" w:hAnsi="Times New Roman"/>
          <w:sz w:val="21"/>
          <w:szCs w:val="21"/>
        </w:rPr>
        <w:t xml:space="preserve">Выявлены </w:t>
      </w:r>
      <w:r w:rsidRPr="002367B9">
        <w:rPr>
          <w:rFonts w:ascii="Times New Roman" w:hAnsi="Times New Roman"/>
          <w:sz w:val="21"/>
          <w:szCs w:val="21"/>
        </w:rPr>
        <w:t>основные проблемы, отражающие положительные и отрицательные влияния на молодежь</w:t>
      </w:r>
      <w:r w:rsidR="00DB00C9" w:rsidRPr="002367B9">
        <w:rPr>
          <w:rFonts w:ascii="Times New Roman" w:hAnsi="Times New Roman"/>
          <w:sz w:val="21"/>
          <w:szCs w:val="21"/>
        </w:rPr>
        <w:t xml:space="preserve"> и препятствующие этому </w:t>
      </w:r>
      <w:r w:rsidRPr="002367B9">
        <w:rPr>
          <w:rFonts w:ascii="Times New Roman" w:hAnsi="Times New Roman"/>
          <w:sz w:val="21"/>
          <w:szCs w:val="21"/>
        </w:rPr>
        <w:t>в процессе глобализации.</w:t>
      </w:r>
    </w:p>
    <w:p w:rsidR="00C417F4" w:rsidRPr="002367B9" w:rsidRDefault="00401884" w:rsidP="00401884">
      <w:pPr>
        <w:spacing w:after="0" w:line="240" w:lineRule="auto"/>
        <w:ind w:firstLine="357"/>
        <w:jc w:val="both"/>
        <w:rPr>
          <w:rFonts w:ascii="Times New Roman" w:hAnsi="Times New Roman"/>
          <w:sz w:val="21"/>
          <w:szCs w:val="21"/>
        </w:rPr>
      </w:pPr>
      <w:r w:rsidRPr="002367B9">
        <w:rPr>
          <w:rFonts w:ascii="Times New Roman" w:hAnsi="Times New Roman"/>
          <w:b/>
          <w:sz w:val="21"/>
          <w:szCs w:val="21"/>
        </w:rPr>
        <w:t>Практическая значимость</w:t>
      </w:r>
      <w:r w:rsidR="00EF2B4A" w:rsidRPr="002367B9">
        <w:rPr>
          <w:rFonts w:ascii="Times New Roman" w:hAnsi="Times New Roman"/>
          <w:b/>
          <w:sz w:val="21"/>
          <w:szCs w:val="21"/>
        </w:rPr>
        <w:t xml:space="preserve"> исследования</w:t>
      </w:r>
      <w:r w:rsidR="00C074E3" w:rsidRPr="002367B9">
        <w:rPr>
          <w:rFonts w:ascii="Times New Roman" w:hAnsi="Times New Roman"/>
          <w:sz w:val="21"/>
          <w:szCs w:val="21"/>
        </w:rPr>
        <w:t xml:space="preserve"> заключатся в том, что оно в будущем будет способствовать выработке направлений государственной молодежной политики по социализации молодежи, дальнейшему продвижению работы с молодежью, разработке </w:t>
      </w:r>
      <w:r w:rsidR="00C417F4" w:rsidRPr="002367B9">
        <w:rPr>
          <w:rFonts w:ascii="Times New Roman" w:hAnsi="Times New Roman"/>
          <w:sz w:val="21"/>
          <w:szCs w:val="21"/>
        </w:rPr>
        <w:t>социально-психологических и мет</w:t>
      </w:r>
      <w:r w:rsidR="00775153">
        <w:rPr>
          <w:rFonts w:ascii="Times New Roman" w:hAnsi="Times New Roman"/>
          <w:sz w:val="21"/>
          <w:szCs w:val="21"/>
        </w:rPr>
        <w:t>одических материалов. Результаты</w:t>
      </w:r>
      <w:r w:rsidR="00C417F4" w:rsidRPr="002367B9">
        <w:rPr>
          <w:rFonts w:ascii="Times New Roman" w:hAnsi="Times New Roman"/>
          <w:sz w:val="21"/>
          <w:szCs w:val="21"/>
        </w:rPr>
        <w:t xml:space="preserve"> исследования могут быть использованы в качестве эмпирической информации для подготовки учебных пособий, лекционных </w:t>
      </w:r>
      <w:r w:rsidR="00C5265B" w:rsidRPr="002367B9">
        <w:rPr>
          <w:rFonts w:ascii="Times New Roman" w:hAnsi="Times New Roman"/>
          <w:sz w:val="21"/>
          <w:szCs w:val="21"/>
        </w:rPr>
        <w:t>курсов</w:t>
      </w:r>
      <w:r w:rsidR="00C417F4" w:rsidRPr="002367B9">
        <w:rPr>
          <w:rFonts w:ascii="Times New Roman" w:hAnsi="Times New Roman"/>
          <w:sz w:val="21"/>
          <w:szCs w:val="21"/>
        </w:rPr>
        <w:t>, семинарских занятий.</w:t>
      </w:r>
    </w:p>
    <w:p w:rsidR="005B16C5"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b/>
          <w:sz w:val="21"/>
          <w:szCs w:val="21"/>
        </w:rPr>
        <w:t>Экономическ</w:t>
      </w:r>
      <w:r w:rsidR="005B16C5" w:rsidRPr="002367B9">
        <w:rPr>
          <w:rFonts w:ascii="Times New Roman" w:hAnsi="Times New Roman"/>
          <w:b/>
          <w:sz w:val="21"/>
          <w:szCs w:val="21"/>
        </w:rPr>
        <w:t xml:space="preserve">ая значимость </w:t>
      </w:r>
      <w:r w:rsidRPr="002367B9">
        <w:rPr>
          <w:rFonts w:ascii="Times New Roman" w:hAnsi="Times New Roman"/>
          <w:b/>
          <w:sz w:val="21"/>
          <w:szCs w:val="21"/>
        </w:rPr>
        <w:t>полученных результатов.</w:t>
      </w:r>
      <w:r w:rsidR="009C4464">
        <w:rPr>
          <w:rFonts w:ascii="Times New Roman" w:hAnsi="Times New Roman"/>
          <w:b/>
          <w:sz w:val="21"/>
          <w:szCs w:val="21"/>
        </w:rPr>
        <w:t xml:space="preserve"> </w:t>
      </w:r>
      <w:r w:rsidRPr="002367B9">
        <w:rPr>
          <w:rFonts w:ascii="Times New Roman" w:hAnsi="Times New Roman"/>
          <w:sz w:val="21"/>
          <w:szCs w:val="21"/>
        </w:rPr>
        <w:t>Результаты исследования</w:t>
      </w:r>
      <w:r w:rsidR="005B16C5" w:rsidRPr="002367B9">
        <w:rPr>
          <w:rFonts w:ascii="Times New Roman" w:hAnsi="Times New Roman"/>
          <w:sz w:val="21"/>
          <w:szCs w:val="21"/>
        </w:rPr>
        <w:t xml:space="preserve"> и выработанные рекомендации </w:t>
      </w:r>
      <w:r w:rsidRPr="002367B9">
        <w:rPr>
          <w:rFonts w:ascii="Times New Roman" w:hAnsi="Times New Roman"/>
          <w:sz w:val="21"/>
          <w:szCs w:val="21"/>
        </w:rPr>
        <w:t xml:space="preserve">могут </w:t>
      </w:r>
      <w:r w:rsidR="005B16C5" w:rsidRPr="002367B9">
        <w:rPr>
          <w:rFonts w:ascii="Times New Roman" w:hAnsi="Times New Roman"/>
          <w:sz w:val="21"/>
          <w:szCs w:val="21"/>
        </w:rPr>
        <w:t xml:space="preserve">использоваться </w:t>
      </w:r>
      <w:r w:rsidRPr="002367B9">
        <w:rPr>
          <w:rFonts w:ascii="Times New Roman" w:hAnsi="Times New Roman"/>
          <w:sz w:val="21"/>
          <w:szCs w:val="21"/>
        </w:rPr>
        <w:t xml:space="preserve">в оптимизации деятельности государственных и негосударственных </w:t>
      </w:r>
      <w:r w:rsidR="005B16C5" w:rsidRPr="002367B9">
        <w:rPr>
          <w:rFonts w:ascii="Times New Roman" w:hAnsi="Times New Roman"/>
          <w:sz w:val="21"/>
          <w:szCs w:val="21"/>
        </w:rPr>
        <w:t>организаций, в повышении активности и социальной мобилизации молодежи по всей республике</w:t>
      </w:r>
      <w:r w:rsidRPr="002367B9">
        <w:rPr>
          <w:rFonts w:ascii="Times New Roman" w:hAnsi="Times New Roman"/>
          <w:sz w:val="21"/>
          <w:szCs w:val="21"/>
        </w:rPr>
        <w:t xml:space="preserve">. </w:t>
      </w:r>
    </w:p>
    <w:p w:rsidR="00401884" w:rsidRPr="002367B9" w:rsidRDefault="00401884" w:rsidP="00401884">
      <w:pPr>
        <w:spacing w:after="0" w:line="240" w:lineRule="auto"/>
        <w:ind w:firstLine="426"/>
        <w:jc w:val="both"/>
        <w:rPr>
          <w:rFonts w:ascii="Times New Roman" w:hAnsi="Times New Roman"/>
          <w:b/>
          <w:sz w:val="21"/>
          <w:szCs w:val="21"/>
        </w:rPr>
      </w:pPr>
      <w:r w:rsidRPr="002367B9">
        <w:rPr>
          <w:rFonts w:ascii="Times New Roman" w:hAnsi="Times New Roman"/>
          <w:b/>
          <w:sz w:val="21"/>
          <w:szCs w:val="21"/>
        </w:rPr>
        <w:t>Основные положения диссертации, выносимые на защиту:</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1. </w:t>
      </w:r>
      <w:r w:rsidR="008455CD" w:rsidRPr="002367B9">
        <w:rPr>
          <w:rFonts w:ascii="Times New Roman" w:hAnsi="Times New Roman"/>
          <w:sz w:val="21"/>
          <w:szCs w:val="21"/>
        </w:rPr>
        <w:t xml:space="preserve">Социально-экономические, политические, культурные преобразования, имевшие место в последние годы в </w:t>
      </w:r>
      <w:r w:rsidRPr="002367B9">
        <w:rPr>
          <w:rFonts w:ascii="Times New Roman" w:hAnsi="Times New Roman"/>
          <w:sz w:val="21"/>
          <w:szCs w:val="21"/>
        </w:rPr>
        <w:t>кыргызском обществе</w:t>
      </w:r>
      <w:r w:rsidR="008455CD" w:rsidRPr="002367B9">
        <w:rPr>
          <w:rFonts w:ascii="Times New Roman" w:hAnsi="Times New Roman"/>
          <w:sz w:val="21"/>
          <w:szCs w:val="21"/>
        </w:rPr>
        <w:t xml:space="preserve"> оказали значительное </w:t>
      </w:r>
      <w:r w:rsidRPr="002367B9">
        <w:rPr>
          <w:rFonts w:ascii="Times New Roman" w:hAnsi="Times New Roman"/>
          <w:sz w:val="21"/>
          <w:szCs w:val="21"/>
        </w:rPr>
        <w:t xml:space="preserve">влияние </w:t>
      </w:r>
      <w:r w:rsidR="008455CD" w:rsidRPr="002367B9">
        <w:rPr>
          <w:rFonts w:ascii="Times New Roman" w:hAnsi="Times New Roman"/>
          <w:sz w:val="21"/>
          <w:szCs w:val="21"/>
        </w:rPr>
        <w:t>на п</w:t>
      </w:r>
      <w:r w:rsidRPr="002367B9">
        <w:rPr>
          <w:rFonts w:ascii="Times New Roman" w:hAnsi="Times New Roman"/>
          <w:sz w:val="21"/>
          <w:szCs w:val="21"/>
        </w:rPr>
        <w:t xml:space="preserve">роцесс социализации молодежи. Наряду с </w:t>
      </w:r>
      <w:r w:rsidR="008455CD" w:rsidRPr="002367B9">
        <w:rPr>
          <w:rFonts w:ascii="Times New Roman" w:hAnsi="Times New Roman"/>
          <w:sz w:val="21"/>
          <w:szCs w:val="21"/>
        </w:rPr>
        <w:t xml:space="preserve">этим </w:t>
      </w:r>
      <w:r w:rsidRPr="002367B9">
        <w:rPr>
          <w:rFonts w:ascii="Times New Roman" w:hAnsi="Times New Roman"/>
          <w:sz w:val="21"/>
          <w:szCs w:val="21"/>
        </w:rPr>
        <w:t xml:space="preserve">материальные ценности в обществе </w:t>
      </w:r>
      <w:r w:rsidR="008455CD" w:rsidRPr="002367B9">
        <w:rPr>
          <w:rFonts w:ascii="Times New Roman" w:hAnsi="Times New Roman"/>
          <w:sz w:val="21"/>
          <w:szCs w:val="21"/>
        </w:rPr>
        <w:t xml:space="preserve">возвысились </w:t>
      </w:r>
      <w:r w:rsidRPr="002367B9">
        <w:rPr>
          <w:rFonts w:ascii="Times New Roman" w:hAnsi="Times New Roman"/>
          <w:sz w:val="21"/>
          <w:szCs w:val="21"/>
        </w:rPr>
        <w:t xml:space="preserve">на </w:t>
      </w:r>
      <w:r w:rsidR="00A316B2" w:rsidRPr="002367B9">
        <w:rPr>
          <w:rFonts w:ascii="Times New Roman" w:hAnsi="Times New Roman"/>
          <w:sz w:val="21"/>
          <w:szCs w:val="21"/>
        </w:rPr>
        <w:t xml:space="preserve">более </w:t>
      </w:r>
      <w:r w:rsidRPr="002367B9">
        <w:rPr>
          <w:rFonts w:ascii="Times New Roman" w:hAnsi="Times New Roman"/>
          <w:sz w:val="21"/>
          <w:szCs w:val="21"/>
        </w:rPr>
        <w:t>выс</w:t>
      </w:r>
      <w:r w:rsidR="008455CD" w:rsidRPr="002367B9">
        <w:rPr>
          <w:rFonts w:ascii="Times New Roman" w:hAnsi="Times New Roman"/>
          <w:sz w:val="21"/>
          <w:szCs w:val="21"/>
        </w:rPr>
        <w:t>окую ступеньку</w:t>
      </w:r>
      <w:r w:rsidRPr="002367B9">
        <w:rPr>
          <w:rFonts w:ascii="Times New Roman" w:hAnsi="Times New Roman"/>
          <w:sz w:val="21"/>
          <w:szCs w:val="21"/>
        </w:rPr>
        <w:t xml:space="preserve">. </w:t>
      </w:r>
      <w:r w:rsidR="008455CD" w:rsidRPr="002367B9">
        <w:rPr>
          <w:rFonts w:ascii="Times New Roman" w:hAnsi="Times New Roman"/>
          <w:sz w:val="21"/>
          <w:szCs w:val="21"/>
        </w:rPr>
        <w:t>Статус</w:t>
      </w:r>
      <w:r w:rsidR="008742B5" w:rsidRPr="002367B9">
        <w:rPr>
          <w:rFonts w:ascii="Times New Roman" w:hAnsi="Times New Roman"/>
          <w:sz w:val="21"/>
          <w:szCs w:val="21"/>
        </w:rPr>
        <w:t xml:space="preserve">, </w:t>
      </w:r>
      <w:r w:rsidR="008455CD" w:rsidRPr="002367B9">
        <w:rPr>
          <w:rFonts w:ascii="Times New Roman" w:hAnsi="Times New Roman"/>
          <w:sz w:val="21"/>
          <w:szCs w:val="21"/>
        </w:rPr>
        <w:t>значение</w:t>
      </w:r>
      <w:r w:rsidR="008742B5" w:rsidRPr="002367B9">
        <w:rPr>
          <w:rFonts w:ascii="Times New Roman" w:hAnsi="Times New Roman"/>
          <w:sz w:val="21"/>
          <w:szCs w:val="21"/>
        </w:rPr>
        <w:t xml:space="preserve"> и сущность </w:t>
      </w:r>
      <w:r w:rsidR="008455CD" w:rsidRPr="002367B9">
        <w:rPr>
          <w:rFonts w:ascii="Times New Roman" w:hAnsi="Times New Roman"/>
          <w:sz w:val="21"/>
          <w:szCs w:val="21"/>
        </w:rPr>
        <w:t xml:space="preserve">института семьи в </w:t>
      </w:r>
      <w:r w:rsidRPr="002367B9">
        <w:rPr>
          <w:rFonts w:ascii="Times New Roman" w:hAnsi="Times New Roman"/>
          <w:sz w:val="21"/>
          <w:szCs w:val="21"/>
        </w:rPr>
        <w:t xml:space="preserve">социализации </w:t>
      </w:r>
      <w:r w:rsidR="008455CD" w:rsidRPr="002367B9">
        <w:rPr>
          <w:rFonts w:ascii="Times New Roman" w:hAnsi="Times New Roman"/>
          <w:sz w:val="21"/>
          <w:szCs w:val="21"/>
        </w:rPr>
        <w:t>молодежи</w:t>
      </w:r>
      <w:r w:rsidR="008742B5" w:rsidRPr="002367B9">
        <w:rPr>
          <w:rFonts w:ascii="Times New Roman" w:hAnsi="Times New Roman"/>
          <w:sz w:val="21"/>
          <w:szCs w:val="21"/>
        </w:rPr>
        <w:t xml:space="preserve"> в социуме подверглись коренным изменениям</w:t>
      </w:r>
      <w:r w:rsidRPr="002367B9">
        <w:rPr>
          <w:rFonts w:ascii="Times New Roman" w:hAnsi="Times New Roman"/>
          <w:sz w:val="21"/>
          <w:szCs w:val="21"/>
        </w:rPr>
        <w:t xml:space="preserve">. Таким образом изменились </w:t>
      </w:r>
      <w:r w:rsidR="008742B5" w:rsidRPr="002367B9">
        <w:rPr>
          <w:rFonts w:ascii="Times New Roman" w:hAnsi="Times New Roman"/>
          <w:sz w:val="21"/>
          <w:szCs w:val="21"/>
        </w:rPr>
        <w:t xml:space="preserve">как ценности, так и </w:t>
      </w:r>
      <w:r w:rsidRPr="002367B9">
        <w:rPr>
          <w:rFonts w:ascii="Times New Roman" w:hAnsi="Times New Roman"/>
          <w:sz w:val="21"/>
          <w:szCs w:val="21"/>
        </w:rPr>
        <w:t>направления социализации молодежи.</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2. </w:t>
      </w:r>
      <w:r w:rsidR="00D90C70" w:rsidRPr="002367B9">
        <w:rPr>
          <w:rFonts w:ascii="Times New Roman" w:hAnsi="Times New Roman"/>
          <w:sz w:val="21"/>
          <w:szCs w:val="21"/>
        </w:rPr>
        <w:t xml:space="preserve">Мы убедились в значимости места семьи, религии и политических институтов в </w:t>
      </w:r>
      <w:r w:rsidRPr="002367B9">
        <w:rPr>
          <w:rFonts w:ascii="Times New Roman" w:hAnsi="Times New Roman"/>
          <w:sz w:val="21"/>
          <w:szCs w:val="21"/>
        </w:rPr>
        <w:t xml:space="preserve">социализации </w:t>
      </w:r>
      <w:r w:rsidR="00D90C70" w:rsidRPr="002367B9">
        <w:rPr>
          <w:rFonts w:ascii="Times New Roman" w:hAnsi="Times New Roman"/>
          <w:sz w:val="21"/>
          <w:szCs w:val="21"/>
        </w:rPr>
        <w:t xml:space="preserve">сегодняшней </w:t>
      </w:r>
      <w:r w:rsidRPr="002367B9">
        <w:rPr>
          <w:rFonts w:ascii="Times New Roman" w:hAnsi="Times New Roman"/>
          <w:sz w:val="21"/>
          <w:szCs w:val="21"/>
        </w:rPr>
        <w:t>молодежи</w:t>
      </w:r>
      <w:r w:rsidR="00D90C70" w:rsidRPr="002367B9">
        <w:rPr>
          <w:rFonts w:ascii="Times New Roman" w:hAnsi="Times New Roman"/>
          <w:sz w:val="21"/>
          <w:szCs w:val="21"/>
        </w:rPr>
        <w:t xml:space="preserve"> Кыргызстана</w:t>
      </w:r>
      <w:r w:rsidRPr="002367B9">
        <w:rPr>
          <w:rFonts w:ascii="Times New Roman" w:hAnsi="Times New Roman"/>
          <w:sz w:val="21"/>
          <w:szCs w:val="21"/>
        </w:rPr>
        <w:t xml:space="preserve">. Потому что, вышеупомянутые социальные институты оказывают </w:t>
      </w:r>
      <w:r w:rsidR="00573717" w:rsidRPr="002367B9">
        <w:rPr>
          <w:rFonts w:ascii="Times New Roman" w:hAnsi="Times New Roman"/>
          <w:sz w:val="21"/>
          <w:szCs w:val="21"/>
        </w:rPr>
        <w:t xml:space="preserve">сильное </w:t>
      </w:r>
      <w:r w:rsidRPr="002367B9">
        <w:rPr>
          <w:rFonts w:ascii="Times New Roman" w:hAnsi="Times New Roman"/>
          <w:sz w:val="21"/>
          <w:szCs w:val="21"/>
        </w:rPr>
        <w:t xml:space="preserve">влияние на </w:t>
      </w:r>
      <w:r w:rsidR="00573717" w:rsidRPr="002367B9">
        <w:rPr>
          <w:rFonts w:ascii="Times New Roman" w:hAnsi="Times New Roman"/>
          <w:sz w:val="21"/>
          <w:szCs w:val="21"/>
        </w:rPr>
        <w:t xml:space="preserve">векторы </w:t>
      </w:r>
      <w:r w:rsidRPr="002367B9">
        <w:rPr>
          <w:rFonts w:ascii="Times New Roman" w:hAnsi="Times New Roman"/>
          <w:sz w:val="21"/>
          <w:szCs w:val="21"/>
        </w:rPr>
        <w:t xml:space="preserve">будущего молодежи. </w:t>
      </w:r>
      <w:r w:rsidR="00573717" w:rsidRPr="002367B9">
        <w:rPr>
          <w:rFonts w:ascii="Times New Roman" w:hAnsi="Times New Roman"/>
          <w:sz w:val="21"/>
          <w:szCs w:val="21"/>
        </w:rPr>
        <w:t xml:space="preserve">А под </w:t>
      </w:r>
      <w:r w:rsidRPr="002367B9">
        <w:rPr>
          <w:rFonts w:ascii="Times New Roman" w:hAnsi="Times New Roman"/>
          <w:sz w:val="21"/>
          <w:szCs w:val="21"/>
        </w:rPr>
        <w:t xml:space="preserve">этими влияниями </w:t>
      </w:r>
      <w:r w:rsidR="00573717" w:rsidRPr="002367B9">
        <w:rPr>
          <w:rFonts w:ascii="Times New Roman" w:hAnsi="Times New Roman"/>
          <w:sz w:val="21"/>
          <w:szCs w:val="21"/>
        </w:rPr>
        <w:t xml:space="preserve">конструируется </w:t>
      </w:r>
      <w:r w:rsidRPr="002367B9">
        <w:rPr>
          <w:rFonts w:ascii="Times New Roman" w:hAnsi="Times New Roman"/>
          <w:sz w:val="21"/>
          <w:szCs w:val="21"/>
        </w:rPr>
        <w:t>будущее Кыргызстана.</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3. Как </w:t>
      </w:r>
      <w:r w:rsidR="003D3979" w:rsidRPr="002367B9">
        <w:rPr>
          <w:rFonts w:ascii="Times New Roman" w:hAnsi="Times New Roman"/>
          <w:sz w:val="21"/>
          <w:szCs w:val="21"/>
        </w:rPr>
        <w:t xml:space="preserve">показали </w:t>
      </w:r>
      <w:r w:rsidRPr="002367B9">
        <w:rPr>
          <w:rFonts w:ascii="Times New Roman" w:hAnsi="Times New Roman"/>
          <w:sz w:val="21"/>
          <w:szCs w:val="21"/>
        </w:rPr>
        <w:t>результаты социологического исследования</w:t>
      </w:r>
      <w:r w:rsidR="003D3979" w:rsidRPr="002367B9">
        <w:rPr>
          <w:rFonts w:ascii="Times New Roman" w:hAnsi="Times New Roman"/>
          <w:sz w:val="21"/>
          <w:szCs w:val="21"/>
        </w:rPr>
        <w:t xml:space="preserve">, </w:t>
      </w:r>
      <w:r w:rsidRPr="002367B9">
        <w:rPr>
          <w:rFonts w:ascii="Times New Roman" w:hAnsi="Times New Roman"/>
          <w:sz w:val="21"/>
          <w:szCs w:val="21"/>
        </w:rPr>
        <w:t>76,3% молодежи стрем</w:t>
      </w:r>
      <w:r w:rsidR="00E62343">
        <w:rPr>
          <w:rFonts w:ascii="Times New Roman" w:hAnsi="Times New Roman"/>
          <w:sz w:val="21"/>
          <w:szCs w:val="21"/>
        </w:rPr>
        <w:t>и</w:t>
      </w:r>
      <w:r w:rsidRPr="002367B9">
        <w:rPr>
          <w:rFonts w:ascii="Times New Roman" w:hAnsi="Times New Roman"/>
          <w:sz w:val="21"/>
          <w:szCs w:val="21"/>
        </w:rPr>
        <w:t>тся к материальному благо</w:t>
      </w:r>
      <w:r w:rsidR="003D3979" w:rsidRPr="002367B9">
        <w:rPr>
          <w:rFonts w:ascii="Times New Roman" w:hAnsi="Times New Roman"/>
          <w:sz w:val="21"/>
          <w:szCs w:val="21"/>
        </w:rPr>
        <w:t>получию</w:t>
      </w:r>
      <w:r w:rsidRPr="002367B9">
        <w:rPr>
          <w:rFonts w:ascii="Times New Roman" w:hAnsi="Times New Roman"/>
          <w:sz w:val="21"/>
          <w:szCs w:val="21"/>
        </w:rPr>
        <w:t xml:space="preserve">, а 16,9% </w:t>
      </w:r>
      <w:r w:rsidR="003D3979" w:rsidRPr="002367B9">
        <w:rPr>
          <w:rFonts w:ascii="Times New Roman" w:hAnsi="Times New Roman"/>
          <w:sz w:val="21"/>
          <w:szCs w:val="21"/>
        </w:rPr>
        <w:t xml:space="preserve">- </w:t>
      </w:r>
      <w:r w:rsidRPr="002367B9">
        <w:rPr>
          <w:rFonts w:ascii="Times New Roman" w:hAnsi="Times New Roman"/>
          <w:sz w:val="21"/>
          <w:szCs w:val="21"/>
        </w:rPr>
        <w:t xml:space="preserve">к получению </w:t>
      </w:r>
      <w:r w:rsidR="003D3979" w:rsidRPr="002367B9">
        <w:rPr>
          <w:rFonts w:ascii="Times New Roman" w:hAnsi="Times New Roman"/>
          <w:sz w:val="21"/>
          <w:szCs w:val="21"/>
        </w:rPr>
        <w:t>образования</w:t>
      </w:r>
      <w:r w:rsidRPr="002367B9">
        <w:rPr>
          <w:rFonts w:ascii="Times New Roman" w:hAnsi="Times New Roman"/>
          <w:sz w:val="21"/>
          <w:szCs w:val="21"/>
        </w:rPr>
        <w:t xml:space="preserve">. При возникновении </w:t>
      </w:r>
      <w:r w:rsidR="006509A9" w:rsidRPr="002367B9">
        <w:rPr>
          <w:rFonts w:ascii="Times New Roman" w:hAnsi="Times New Roman"/>
          <w:sz w:val="21"/>
          <w:szCs w:val="21"/>
        </w:rPr>
        <w:t xml:space="preserve">жизненных </w:t>
      </w:r>
      <w:r w:rsidRPr="002367B9">
        <w:rPr>
          <w:rFonts w:ascii="Times New Roman" w:hAnsi="Times New Roman"/>
          <w:sz w:val="21"/>
          <w:szCs w:val="21"/>
        </w:rPr>
        <w:t xml:space="preserve">проблем </w:t>
      </w:r>
      <w:r w:rsidR="006509A9" w:rsidRPr="002367B9">
        <w:rPr>
          <w:rFonts w:ascii="Times New Roman" w:hAnsi="Times New Roman"/>
          <w:sz w:val="21"/>
          <w:szCs w:val="21"/>
        </w:rPr>
        <w:t xml:space="preserve">для их решения </w:t>
      </w:r>
      <w:r w:rsidRPr="002367B9">
        <w:rPr>
          <w:rFonts w:ascii="Times New Roman" w:hAnsi="Times New Roman"/>
          <w:sz w:val="21"/>
          <w:szCs w:val="21"/>
        </w:rPr>
        <w:t>79,3%</w:t>
      </w:r>
      <w:r w:rsidR="006509A9" w:rsidRPr="002367B9">
        <w:rPr>
          <w:rFonts w:ascii="Times New Roman" w:hAnsi="Times New Roman"/>
          <w:sz w:val="21"/>
          <w:szCs w:val="21"/>
        </w:rPr>
        <w:t xml:space="preserve"> респондентов</w:t>
      </w:r>
      <w:r w:rsidRPr="002367B9">
        <w:rPr>
          <w:rFonts w:ascii="Times New Roman" w:hAnsi="Times New Roman"/>
          <w:sz w:val="21"/>
          <w:szCs w:val="21"/>
        </w:rPr>
        <w:t xml:space="preserve"> обращаются к </w:t>
      </w:r>
      <w:r w:rsidR="006509A9" w:rsidRPr="002367B9">
        <w:rPr>
          <w:rFonts w:ascii="Times New Roman" w:hAnsi="Times New Roman"/>
          <w:sz w:val="21"/>
          <w:szCs w:val="21"/>
        </w:rPr>
        <w:t xml:space="preserve">Богу </w:t>
      </w:r>
      <w:r w:rsidRPr="002367B9">
        <w:rPr>
          <w:rFonts w:ascii="Times New Roman" w:hAnsi="Times New Roman"/>
          <w:sz w:val="21"/>
          <w:szCs w:val="21"/>
        </w:rPr>
        <w:t>– Аллаху, 67,2%</w:t>
      </w:r>
      <w:r w:rsidR="006509A9" w:rsidRPr="002367B9">
        <w:rPr>
          <w:rFonts w:ascii="Times New Roman" w:hAnsi="Times New Roman"/>
          <w:sz w:val="21"/>
          <w:szCs w:val="21"/>
        </w:rPr>
        <w:t xml:space="preserve"> - </w:t>
      </w:r>
      <w:r w:rsidRPr="002367B9">
        <w:rPr>
          <w:rFonts w:ascii="Times New Roman" w:hAnsi="Times New Roman"/>
          <w:sz w:val="21"/>
          <w:szCs w:val="21"/>
        </w:rPr>
        <w:t>членам семьи, 63,8%</w:t>
      </w:r>
      <w:r w:rsidR="006509A9" w:rsidRPr="002367B9">
        <w:rPr>
          <w:rFonts w:ascii="Times New Roman" w:hAnsi="Times New Roman"/>
          <w:sz w:val="21"/>
          <w:szCs w:val="21"/>
        </w:rPr>
        <w:t xml:space="preserve"> - </w:t>
      </w:r>
      <w:r w:rsidRPr="002367B9">
        <w:rPr>
          <w:rFonts w:ascii="Times New Roman" w:hAnsi="Times New Roman"/>
          <w:sz w:val="21"/>
          <w:szCs w:val="21"/>
        </w:rPr>
        <w:t>пытаются</w:t>
      </w:r>
      <w:r w:rsidR="009C4464">
        <w:rPr>
          <w:rFonts w:ascii="Times New Roman" w:hAnsi="Times New Roman"/>
          <w:sz w:val="21"/>
          <w:szCs w:val="21"/>
        </w:rPr>
        <w:t xml:space="preserve"> </w:t>
      </w:r>
      <w:r w:rsidR="00E62343">
        <w:rPr>
          <w:rFonts w:ascii="Times New Roman" w:hAnsi="Times New Roman"/>
          <w:sz w:val="21"/>
          <w:szCs w:val="21"/>
        </w:rPr>
        <w:t xml:space="preserve">их </w:t>
      </w:r>
      <w:r w:rsidRPr="002367B9">
        <w:rPr>
          <w:rFonts w:ascii="Times New Roman" w:hAnsi="Times New Roman"/>
          <w:sz w:val="21"/>
          <w:szCs w:val="21"/>
        </w:rPr>
        <w:t xml:space="preserve">самостоятельно решить. </w:t>
      </w:r>
      <w:r w:rsidR="006509A9" w:rsidRPr="002367B9">
        <w:rPr>
          <w:rFonts w:ascii="Times New Roman" w:hAnsi="Times New Roman"/>
          <w:sz w:val="21"/>
          <w:szCs w:val="21"/>
        </w:rPr>
        <w:t xml:space="preserve">К соответствующим государственным органам обращаются </w:t>
      </w:r>
      <w:r w:rsidRPr="002367B9">
        <w:rPr>
          <w:rFonts w:ascii="Times New Roman" w:hAnsi="Times New Roman"/>
          <w:sz w:val="21"/>
          <w:szCs w:val="21"/>
        </w:rPr>
        <w:t>17,8%</w:t>
      </w:r>
      <w:r w:rsidR="006509A9" w:rsidRPr="002367B9">
        <w:rPr>
          <w:rFonts w:ascii="Times New Roman" w:hAnsi="Times New Roman"/>
          <w:sz w:val="21"/>
          <w:szCs w:val="21"/>
        </w:rPr>
        <w:t xml:space="preserve"> респондентов, </w:t>
      </w:r>
      <w:r w:rsidR="003A2533" w:rsidRPr="002367B9">
        <w:rPr>
          <w:rFonts w:ascii="Times New Roman" w:hAnsi="Times New Roman"/>
          <w:sz w:val="21"/>
          <w:szCs w:val="21"/>
        </w:rPr>
        <w:t xml:space="preserve">которые, однако, </w:t>
      </w:r>
      <w:r w:rsidRPr="002367B9">
        <w:rPr>
          <w:rFonts w:ascii="Times New Roman" w:hAnsi="Times New Roman"/>
          <w:sz w:val="21"/>
          <w:szCs w:val="21"/>
        </w:rPr>
        <w:t>не доверяют</w:t>
      </w:r>
      <w:r w:rsidR="003A2533" w:rsidRPr="002367B9">
        <w:rPr>
          <w:rFonts w:ascii="Times New Roman" w:hAnsi="Times New Roman"/>
          <w:sz w:val="21"/>
          <w:szCs w:val="21"/>
        </w:rPr>
        <w:t xml:space="preserve"> им</w:t>
      </w:r>
      <w:r w:rsidRPr="002367B9">
        <w:rPr>
          <w:rFonts w:ascii="Times New Roman" w:hAnsi="Times New Roman"/>
          <w:sz w:val="21"/>
          <w:szCs w:val="21"/>
        </w:rPr>
        <w:t xml:space="preserve">. </w:t>
      </w:r>
      <w:r w:rsidR="003A2533" w:rsidRPr="002367B9">
        <w:rPr>
          <w:rFonts w:ascii="Times New Roman" w:hAnsi="Times New Roman"/>
          <w:sz w:val="21"/>
          <w:szCs w:val="21"/>
        </w:rPr>
        <w:t xml:space="preserve">Свой досуг проводят в кругу друзей </w:t>
      </w:r>
      <w:r w:rsidRPr="002367B9">
        <w:rPr>
          <w:rFonts w:ascii="Times New Roman" w:hAnsi="Times New Roman"/>
          <w:sz w:val="21"/>
          <w:szCs w:val="21"/>
        </w:rPr>
        <w:t>65,4% молодежи</w:t>
      </w:r>
      <w:r w:rsidR="003A2533" w:rsidRPr="002367B9">
        <w:rPr>
          <w:rFonts w:ascii="Times New Roman" w:hAnsi="Times New Roman"/>
          <w:sz w:val="21"/>
          <w:szCs w:val="21"/>
        </w:rPr>
        <w:t xml:space="preserve">, </w:t>
      </w:r>
      <w:r w:rsidRPr="002367B9">
        <w:rPr>
          <w:rFonts w:ascii="Times New Roman" w:hAnsi="Times New Roman"/>
          <w:sz w:val="21"/>
          <w:szCs w:val="21"/>
        </w:rPr>
        <w:t xml:space="preserve">24% </w:t>
      </w:r>
      <w:r w:rsidR="003A2533" w:rsidRPr="002367B9">
        <w:rPr>
          <w:rFonts w:ascii="Times New Roman" w:hAnsi="Times New Roman"/>
          <w:sz w:val="21"/>
          <w:szCs w:val="21"/>
        </w:rPr>
        <w:t xml:space="preserve">- </w:t>
      </w:r>
      <w:r w:rsidRPr="002367B9">
        <w:rPr>
          <w:rFonts w:ascii="Times New Roman" w:hAnsi="Times New Roman"/>
          <w:sz w:val="21"/>
          <w:szCs w:val="21"/>
        </w:rPr>
        <w:t>проводят</w:t>
      </w:r>
      <w:r w:rsidR="003A2533" w:rsidRPr="002367B9">
        <w:rPr>
          <w:rFonts w:ascii="Times New Roman" w:hAnsi="Times New Roman"/>
          <w:sz w:val="21"/>
          <w:szCs w:val="21"/>
        </w:rPr>
        <w:t xml:space="preserve"> время </w:t>
      </w:r>
      <w:r w:rsidRPr="002367B9">
        <w:rPr>
          <w:rFonts w:ascii="Times New Roman" w:hAnsi="Times New Roman"/>
          <w:sz w:val="21"/>
          <w:szCs w:val="21"/>
        </w:rPr>
        <w:t xml:space="preserve">у экранов ТВ, </w:t>
      </w:r>
      <w:r w:rsidR="003A2533" w:rsidRPr="002367B9">
        <w:rPr>
          <w:rFonts w:ascii="Times New Roman" w:hAnsi="Times New Roman"/>
          <w:sz w:val="21"/>
          <w:szCs w:val="21"/>
        </w:rPr>
        <w:t xml:space="preserve">просматривают </w:t>
      </w:r>
      <w:r w:rsidRPr="002367B9">
        <w:rPr>
          <w:rFonts w:ascii="Times New Roman" w:hAnsi="Times New Roman"/>
          <w:sz w:val="21"/>
          <w:szCs w:val="21"/>
        </w:rPr>
        <w:t>интернет, 5,1%</w:t>
      </w:r>
      <w:r w:rsidR="003A2533" w:rsidRPr="002367B9">
        <w:rPr>
          <w:rFonts w:ascii="Times New Roman" w:hAnsi="Times New Roman"/>
          <w:sz w:val="21"/>
          <w:szCs w:val="21"/>
        </w:rPr>
        <w:t xml:space="preserve"> - </w:t>
      </w:r>
      <w:r w:rsidRPr="002367B9">
        <w:rPr>
          <w:rFonts w:ascii="Times New Roman" w:hAnsi="Times New Roman"/>
          <w:sz w:val="21"/>
          <w:szCs w:val="21"/>
        </w:rPr>
        <w:t xml:space="preserve">ответили, что </w:t>
      </w:r>
      <w:r w:rsidR="003A2533" w:rsidRPr="002367B9">
        <w:rPr>
          <w:rFonts w:ascii="Times New Roman" w:hAnsi="Times New Roman"/>
          <w:sz w:val="21"/>
          <w:szCs w:val="21"/>
        </w:rPr>
        <w:t xml:space="preserve">у них нет </w:t>
      </w:r>
      <w:r w:rsidRPr="002367B9">
        <w:rPr>
          <w:rFonts w:ascii="Times New Roman" w:hAnsi="Times New Roman"/>
          <w:sz w:val="21"/>
          <w:szCs w:val="21"/>
        </w:rPr>
        <w:t>свободного времени.</w:t>
      </w:r>
    </w:p>
    <w:p w:rsidR="00A72ABD"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4. В процессе социализации молодежи воспитание является </w:t>
      </w:r>
      <w:r w:rsidR="00E059AA" w:rsidRPr="002367B9">
        <w:rPr>
          <w:rFonts w:ascii="Times New Roman" w:hAnsi="Times New Roman"/>
          <w:sz w:val="21"/>
          <w:szCs w:val="21"/>
        </w:rPr>
        <w:t xml:space="preserve">важнейшим </w:t>
      </w:r>
      <w:r w:rsidRPr="002367B9">
        <w:rPr>
          <w:rFonts w:ascii="Times New Roman" w:hAnsi="Times New Roman"/>
          <w:sz w:val="21"/>
          <w:szCs w:val="21"/>
        </w:rPr>
        <w:t xml:space="preserve">фактором. </w:t>
      </w:r>
      <w:r w:rsidR="004D0C1A" w:rsidRPr="002367B9">
        <w:rPr>
          <w:rFonts w:ascii="Times New Roman" w:hAnsi="Times New Roman"/>
          <w:sz w:val="21"/>
          <w:szCs w:val="21"/>
        </w:rPr>
        <w:t xml:space="preserve">Если основываться на ответы </w:t>
      </w:r>
      <w:r w:rsidRPr="002367B9">
        <w:rPr>
          <w:rFonts w:ascii="Times New Roman" w:hAnsi="Times New Roman"/>
          <w:sz w:val="21"/>
          <w:szCs w:val="21"/>
        </w:rPr>
        <w:t>респондентов</w:t>
      </w:r>
      <w:r w:rsidR="004D0C1A" w:rsidRPr="002367B9">
        <w:rPr>
          <w:rFonts w:ascii="Times New Roman" w:hAnsi="Times New Roman"/>
          <w:sz w:val="21"/>
          <w:szCs w:val="21"/>
        </w:rPr>
        <w:t xml:space="preserve">, то: «государство занимается воспитанием» - </w:t>
      </w:r>
      <w:r w:rsidRPr="002367B9">
        <w:rPr>
          <w:rFonts w:ascii="Times New Roman" w:hAnsi="Times New Roman"/>
          <w:sz w:val="21"/>
          <w:szCs w:val="21"/>
        </w:rPr>
        <w:t>18%</w:t>
      </w:r>
      <w:r w:rsidR="004D0C1A" w:rsidRPr="002367B9">
        <w:rPr>
          <w:rFonts w:ascii="Times New Roman" w:hAnsi="Times New Roman"/>
          <w:sz w:val="21"/>
          <w:szCs w:val="21"/>
        </w:rPr>
        <w:t>; «</w:t>
      </w:r>
      <w:r w:rsidRPr="002367B9">
        <w:rPr>
          <w:rFonts w:ascii="Times New Roman" w:hAnsi="Times New Roman"/>
          <w:color w:val="000000"/>
          <w:sz w:val="21"/>
          <w:szCs w:val="21"/>
        </w:rPr>
        <w:t>государство должно заниматься воспитанием</w:t>
      </w:r>
      <w:r w:rsidR="004D0C1A" w:rsidRPr="002367B9">
        <w:rPr>
          <w:rFonts w:ascii="Times New Roman" w:hAnsi="Times New Roman"/>
          <w:color w:val="000000"/>
          <w:sz w:val="21"/>
          <w:szCs w:val="21"/>
        </w:rPr>
        <w:t xml:space="preserve">» - </w:t>
      </w:r>
      <w:r w:rsidR="004D0C1A" w:rsidRPr="002367B9">
        <w:rPr>
          <w:rFonts w:ascii="Times New Roman" w:hAnsi="Times New Roman"/>
          <w:sz w:val="21"/>
          <w:szCs w:val="21"/>
        </w:rPr>
        <w:t>42,7%; «</w:t>
      </w:r>
      <w:r w:rsidRPr="002367B9">
        <w:rPr>
          <w:rFonts w:ascii="Times New Roman" w:hAnsi="Times New Roman"/>
          <w:sz w:val="21"/>
          <w:szCs w:val="21"/>
        </w:rPr>
        <w:t>государство не работает в этом направлении</w:t>
      </w:r>
      <w:r w:rsidR="004D0C1A" w:rsidRPr="002367B9">
        <w:rPr>
          <w:rFonts w:ascii="Times New Roman" w:hAnsi="Times New Roman"/>
          <w:sz w:val="21"/>
          <w:szCs w:val="21"/>
        </w:rPr>
        <w:t xml:space="preserve">» - 31,3%; </w:t>
      </w:r>
      <w:r w:rsidRPr="002367B9">
        <w:rPr>
          <w:rFonts w:ascii="Times New Roman" w:hAnsi="Times New Roman"/>
          <w:sz w:val="21"/>
          <w:szCs w:val="21"/>
        </w:rPr>
        <w:t>не смогли ответить</w:t>
      </w:r>
      <w:r w:rsidR="00A72ABD" w:rsidRPr="002367B9">
        <w:rPr>
          <w:rFonts w:ascii="Times New Roman" w:hAnsi="Times New Roman"/>
          <w:sz w:val="21"/>
          <w:szCs w:val="21"/>
        </w:rPr>
        <w:t xml:space="preserve"> на вопрос 6,8%. Таким образом, для формирования фундамента будущего </w:t>
      </w:r>
      <w:r w:rsidRPr="002367B9">
        <w:rPr>
          <w:rFonts w:ascii="Times New Roman" w:hAnsi="Times New Roman"/>
          <w:sz w:val="21"/>
          <w:szCs w:val="21"/>
        </w:rPr>
        <w:t>Кыргызстана</w:t>
      </w:r>
      <w:r w:rsidR="00A72ABD" w:rsidRPr="002367B9">
        <w:rPr>
          <w:rFonts w:ascii="Times New Roman" w:hAnsi="Times New Roman"/>
          <w:sz w:val="21"/>
          <w:szCs w:val="21"/>
        </w:rPr>
        <w:t xml:space="preserve"> н</w:t>
      </w:r>
      <w:r w:rsidRPr="002367B9">
        <w:rPr>
          <w:rFonts w:ascii="Times New Roman" w:hAnsi="Times New Roman"/>
          <w:sz w:val="21"/>
          <w:szCs w:val="21"/>
        </w:rPr>
        <w:t>еобходимо</w:t>
      </w:r>
      <w:r w:rsidR="00A72ABD" w:rsidRPr="002367B9">
        <w:rPr>
          <w:rFonts w:ascii="Times New Roman" w:hAnsi="Times New Roman"/>
          <w:sz w:val="21"/>
          <w:szCs w:val="21"/>
        </w:rPr>
        <w:t xml:space="preserve"> на государственном уровне разработать соответствующие программы </w:t>
      </w:r>
      <w:r w:rsidRPr="002367B9">
        <w:rPr>
          <w:rFonts w:ascii="Times New Roman" w:hAnsi="Times New Roman"/>
          <w:sz w:val="21"/>
          <w:szCs w:val="21"/>
        </w:rPr>
        <w:t>по воспитанию</w:t>
      </w:r>
      <w:r w:rsidR="00A72ABD" w:rsidRPr="002367B9">
        <w:rPr>
          <w:rFonts w:ascii="Times New Roman" w:hAnsi="Times New Roman"/>
          <w:sz w:val="21"/>
          <w:szCs w:val="21"/>
        </w:rPr>
        <w:t>, применительно к каждому социальному институту.</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5. Когда</w:t>
      </w:r>
      <w:r w:rsidR="00A72ABD" w:rsidRPr="002367B9">
        <w:rPr>
          <w:rFonts w:ascii="Times New Roman" w:hAnsi="Times New Roman"/>
          <w:sz w:val="21"/>
          <w:szCs w:val="21"/>
        </w:rPr>
        <w:t xml:space="preserve"> в кыргызское общество с </w:t>
      </w:r>
      <w:r w:rsidRPr="002367B9">
        <w:rPr>
          <w:rFonts w:ascii="Times New Roman" w:hAnsi="Times New Roman"/>
          <w:sz w:val="21"/>
          <w:szCs w:val="21"/>
        </w:rPr>
        <w:t>процесс</w:t>
      </w:r>
      <w:r w:rsidR="00A72ABD" w:rsidRPr="002367B9">
        <w:rPr>
          <w:rFonts w:ascii="Times New Roman" w:hAnsi="Times New Roman"/>
          <w:sz w:val="21"/>
          <w:szCs w:val="21"/>
        </w:rPr>
        <w:t>ом</w:t>
      </w:r>
      <w:r w:rsidRPr="002367B9">
        <w:rPr>
          <w:rFonts w:ascii="Times New Roman" w:hAnsi="Times New Roman"/>
          <w:sz w:val="21"/>
          <w:szCs w:val="21"/>
        </w:rPr>
        <w:t xml:space="preserve"> глобализаци</w:t>
      </w:r>
      <w:r w:rsidR="00A72ABD" w:rsidRPr="002367B9">
        <w:rPr>
          <w:rFonts w:ascii="Times New Roman" w:hAnsi="Times New Roman"/>
          <w:sz w:val="21"/>
          <w:szCs w:val="21"/>
        </w:rPr>
        <w:t xml:space="preserve">и хлынули как положительные, так и </w:t>
      </w:r>
      <w:r w:rsidRPr="002367B9">
        <w:rPr>
          <w:rFonts w:ascii="Times New Roman" w:hAnsi="Times New Roman"/>
          <w:sz w:val="21"/>
          <w:szCs w:val="21"/>
        </w:rPr>
        <w:t xml:space="preserve">отрицательные </w:t>
      </w:r>
      <w:r w:rsidR="00A72ABD" w:rsidRPr="002367B9">
        <w:rPr>
          <w:rFonts w:ascii="Times New Roman" w:hAnsi="Times New Roman"/>
          <w:sz w:val="21"/>
          <w:szCs w:val="21"/>
        </w:rPr>
        <w:t xml:space="preserve">явления, то как все это избирательно использовать в рамках социализации молодежи находится в руках самого кыргызского народа. </w:t>
      </w:r>
      <w:r w:rsidRPr="002367B9">
        <w:rPr>
          <w:rFonts w:ascii="Times New Roman" w:hAnsi="Times New Roman"/>
          <w:sz w:val="21"/>
          <w:szCs w:val="21"/>
        </w:rPr>
        <w:t xml:space="preserve">Поскольку молодежь </w:t>
      </w:r>
      <w:r w:rsidR="000B0496" w:rsidRPr="002367B9">
        <w:rPr>
          <w:rFonts w:ascii="Times New Roman" w:hAnsi="Times New Roman"/>
          <w:sz w:val="21"/>
          <w:szCs w:val="21"/>
        </w:rPr>
        <w:t xml:space="preserve">относится к категории людей, которые </w:t>
      </w:r>
      <w:r w:rsidRPr="002367B9">
        <w:rPr>
          <w:rFonts w:ascii="Times New Roman" w:hAnsi="Times New Roman"/>
          <w:sz w:val="21"/>
          <w:szCs w:val="21"/>
        </w:rPr>
        <w:t>быстро воспринимаю</w:t>
      </w:r>
      <w:r w:rsidR="000B0496" w:rsidRPr="002367B9">
        <w:rPr>
          <w:rFonts w:ascii="Times New Roman" w:hAnsi="Times New Roman"/>
          <w:sz w:val="21"/>
          <w:szCs w:val="21"/>
        </w:rPr>
        <w:t xml:space="preserve">т внешнюю информацию, то со </w:t>
      </w:r>
      <w:r w:rsidRPr="002367B9">
        <w:rPr>
          <w:rFonts w:ascii="Times New Roman" w:hAnsi="Times New Roman"/>
          <w:sz w:val="21"/>
          <w:szCs w:val="21"/>
        </w:rPr>
        <w:t>стороны социальных институтов необходим</w:t>
      </w:r>
      <w:r w:rsidR="000B0496" w:rsidRPr="002367B9">
        <w:rPr>
          <w:rFonts w:ascii="Times New Roman" w:hAnsi="Times New Roman"/>
          <w:sz w:val="21"/>
          <w:szCs w:val="21"/>
        </w:rPr>
        <w:t xml:space="preserve">о осуществление жесткого </w:t>
      </w:r>
      <w:r w:rsidRPr="002367B9">
        <w:rPr>
          <w:rFonts w:ascii="Times New Roman" w:hAnsi="Times New Roman"/>
          <w:sz w:val="21"/>
          <w:szCs w:val="21"/>
        </w:rPr>
        <w:t>контрол</w:t>
      </w:r>
      <w:r w:rsidR="000B0496" w:rsidRPr="002367B9">
        <w:rPr>
          <w:rFonts w:ascii="Times New Roman" w:hAnsi="Times New Roman"/>
          <w:sz w:val="21"/>
          <w:szCs w:val="21"/>
        </w:rPr>
        <w:t>я</w:t>
      </w:r>
      <w:r w:rsidRPr="002367B9">
        <w:rPr>
          <w:rFonts w:ascii="Times New Roman" w:hAnsi="Times New Roman"/>
          <w:sz w:val="21"/>
          <w:szCs w:val="21"/>
        </w:rPr>
        <w:t>.</w:t>
      </w:r>
    </w:p>
    <w:p w:rsidR="00401884" w:rsidRPr="002367B9" w:rsidRDefault="00401884" w:rsidP="00401884">
      <w:pPr>
        <w:spacing w:after="0" w:line="240" w:lineRule="auto"/>
        <w:ind w:firstLine="357"/>
        <w:jc w:val="both"/>
        <w:rPr>
          <w:rFonts w:ascii="Times New Roman" w:hAnsi="Times New Roman"/>
          <w:b/>
          <w:sz w:val="21"/>
          <w:szCs w:val="21"/>
        </w:rPr>
      </w:pPr>
      <w:r w:rsidRPr="002367B9">
        <w:rPr>
          <w:rFonts w:ascii="Times New Roman" w:hAnsi="Times New Roman"/>
          <w:b/>
          <w:sz w:val="21"/>
          <w:szCs w:val="21"/>
        </w:rPr>
        <w:t>Личный вклад соискателя.</w:t>
      </w:r>
      <w:r w:rsidR="00FC2DA9">
        <w:rPr>
          <w:rFonts w:ascii="Times New Roman" w:hAnsi="Times New Roman"/>
          <w:b/>
          <w:sz w:val="21"/>
          <w:szCs w:val="21"/>
        </w:rPr>
        <w:t xml:space="preserve"> </w:t>
      </w:r>
      <w:r w:rsidR="00693759" w:rsidRPr="002367B9">
        <w:rPr>
          <w:rFonts w:ascii="Times New Roman" w:hAnsi="Times New Roman"/>
          <w:sz w:val="21"/>
          <w:szCs w:val="21"/>
        </w:rPr>
        <w:t xml:space="preserve">По личной </w:t>
      </w:r>
      <w:r w:rsidRPr="002367B9">
        <w:rPr>
          <w:rFonts w:ascii="Times New Roman" w:hAnsi="Times New Roman"/>
          <w:sz w:val="21"/>
          <w:szCs w:val="21"/>
        </w:rPr>
        <w:t>инициатив</w:t>
      </w:r>
      <w:r w:rsidR="00693759" w:rsidRPr="002367B9">
        <w:rPr>
          <w:rFonts w:ascii="Times New Roman" w:hAnsi="Times New Roman"/>
          <w:sz w:val="21"/>
          <w:szCs w:val="21"/>
        </w:rPr>
        <w:t xml:space="preserve">е </w:t>
      </w:r>
      <w:r w:rsidRPr="002367B9">
        <w:rPr>
          <w:rFonts w:ascii="Times New Roman" w:hAnsi="Times New Roman"/>
          <w:sz w:val="21"/>
          <w:szCs w:val="21"/>
        </w:rPr>
        <w:t>соискател</w:t>
      </w:r>
      <w:r w:rsidR="00693759" w:rsidRPr="002367B9">
        <w:rPr>
          <w:rFonts w:ascii="Times New Roman" w:hAnsi="Times New Roman"/>
          <w:sz w:val="21"/>
          <w:szCs w:val="21"/>
        </w:rPr>
        <w:t xml:space="preserve">ь с 2010 </w:t>
      </w:r>
      <w:r w:rsidR="006D0D20" w:rsidRPr="002367B9">
        <w:rPr>
          <w:rFonts w:ascii="Times New Roman" w:hAnsi="Times New Roman"/>
          <w:sz w:val="21"/>
          <w:szCs w:val="21"/>
        </w:rPr>
        <w:t>года в</w:t>
      </w:r>
      <w:r w:rsidR="00693759" w:rsidRPr="002367B9">
        <w:rPr>
          <w:rFonts w:ascii="Times New Roman" w:hAnsi="Times New Roman"/>
          <w:sz w:val="21"/>
          <w:szCs w:val="21"/>
        </w:rPr>
        <w:t xml:space="preserve"> рамках деятельности Министерств</w:t>
      </w:r>
      <w:r w:rsidR="00FF3CE9">
        <w:rPr>
          <w:rFonts w:ascii="Times New Roman" w:hAnsi="Times New Roman"/>
          <w:sz w:val="21"/>
          <w:szCs w:val="21"/>
        </w:rPr>
        <w:t>а</w:t>
      </w:r>
      <w:r w:rsidR="00693759" w:rsidRPr="002367B9">
        <w:rPr>
          <w:rFonts w:ascii="Times New Roman" w:hAnsi="Times New Roman"/>
          <w:sz w:val="21"/>
          <w:szCs w:val="21"/>
        </w:rPr>
        <w:t xml:space="preserve"> труда, миграции и молодежи активно участвовал в разработке нормативных правовых актов, постановлений Правительства Кыргызской Республики и их реализации. </w:t>
      </w:r>
      <w:r w:rsidRPr="002367B9">
        <w:rPr>
          <w:rFonts w:ascii="Times New Roman" w:hAnsi="Times New Roman"/>
          <w:sz w:val="21"/>
          <w:szCs w:val="21"/>
        </w:rPr>
        <w:t>Публикации</w:t>
      </w:r>
      <w:r w:rsidR="00693759" w:rsidRPr="002367B9">
        <w:rPr>
          <w:rFonts w:ascii="Times New Roman" w:hAnsi="Times New Roman"/>
          <w:sz w:val="21"/>
          <w:szCs w:val="21"/>
        </w:rPr>
        <w:t xml:space="preserve">, </w:t>
      </w:r>
      <w:r w:rsidRPr="002367B9">
        <w:rPr>
          <w:rFonts w:ascii="Times New Roman" w:hAnsi="Times New Roman"/>
          <w:sz w:val="21"/>
          <w:szCs w:val="21"/>
        </w:rPr>
        <w:t>положения диссертации, выносимые на защиту</w:t>
      </w:r>
      <w:r w:rsidR="009C4464">
        <w:rPr>
          <w:rFonts w:ascii="Times New Roman" w:hAnsi="Times New Roman"/>
          <w:sz w:val="21"/>
          <w:szCs w:val="21"/>
        </w:rPr>
        <w:t xml:space="preserve"> </w:t>
      </w:r>
      <w:r w:rsidRPr="002367B9">
        <w:rPr>
          <w:rFonts w:ascii="Times New Roman" w:hAnsi="Times New Roman"/>
          <w:sz w:val="21"/>
          <w:szCs w:val="21"/>
        </w:rPr>
        <w:t>разработаны</w:t>
      </w:r>
      <w:r w:rsidR="00693759" w:rsidRPr="002367B9">
        <w:rPr>
          <w:rFonts w:ascii="Times New Roman" w:hAnsi="Times New Roman"/>
          <w:sz w:val="21"/>
          <w:szCs w:val="21"/>
        </w:rPr>
        <w:t xml:space="preserve"> и выполнены </w:t>
      </w:r>
      <w:r w:rsidRPr="002367B9">
        <w:rPr>
          <w:rFonts w:ascii="Times New Roman" w:hAnsi="Times New Roman"/>
          <w:sz w:val="21"/>
          <w:szCs w:val="21"/>
        </w:rPr>
        <w:t>автором лично.</w:t>
      </w:r>
    </w:p>
    <w:p w:rsidR="008D3C91" w:rsidRPr="002367B9" w:rsidRDefault="008D3C91" w:rsidP="00401884">
      <w:pPr>
        <w:spacing w:after="0" w:line="240" w:lineRule="auto"/>
        <w:ind w:firstLine="426"/>
        <w:jc w:val="both"/>
        <w:rPr>
          <w:rFonts w:ascii="Times New Roman" w:hAnsi="Times New Roman"/>
          <w:b/>
          <w:sz w:val="21"/>
          <w:szCs w:val="21"/>
        </w:rPr>
      </w:pP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b/>
          <w:sz w:val="21"/>
          <w:szCs w:val="21"/>
        </w:rPr>
        <w:t xml:space="preserve">Апробация результатов диссертации. </w:t>
      </w:r>
      <w:r w:rsidRPr="002367B9">
        <w:rPr>
          <w:rFonts w:ascii="Times New Roman" w:hAnsi="Times New Roman"/>
          <w:sz w:val="21"/>
          <w:szCs w:val="21"/>
        </w:rPr>
        <w:t>Диссертант принимал участие в нижеследующих научно-практических конференциях</w:t>
      </w:r>
      <w:r w:rsidR="008D3C91" w:rsidRPr="002367B9">
        <w:rPr>
          <w:rFonts w:ascii="Times New Roman" w:hAnsi="Times New Roman"/>
          <w:sz w:val="21"/>
          <w:szCs w:val="21"/>
        </w:rPr>
        <w:t xml:space="preserve">, симпозиумах, </w:t>
      </w:r>
      <w:r w:rsidRPr="002367B9">
        <w:rPr>
          <w:rFonts w:ascii="Times New Roman" w:hAnsi="Times New Roman"/>
          <w:sz w:val="21"/>
          <w:szCs w:val="21"/>
        </w:rPr>
        <w:t>круглых столах,</w:t>
      </w:r>
      <w:r w:rsidR="008D3C91" w:rsidRPr="002367B9">
        <w:rPr>
          <w:rFonts w:ascii="Times New Roman" w:hAnsi="Times New Roman"/>
          <w:sz w:val="21"/>
          <w:szCs w:val="21"/>
        </w:rPr>
        <w:t xml:space="preserve"> состоявшихся на </w:t>
      </w:r>
      <w:r w:rsidR="00CF0717" w:rsidRPr="002367B9">
        <w:rPr>
          <w:rFonts w:ascii="Times New Roman" w:hAnsi="Times New Roman"/>
          <w:sz w:val="21"/>
          <w:szCs w:val="21"/>
        </w:rPr>
        <w:t>международном</w:t>
      </w:r>
      <w:r w:rsidR="008D3C91" w:rsidRPr="002367B9">
        <w:rPr>
          <w:rFonts w:ascii="Times New Roman" w:hAnsi="Times New Roman"/>
          <w:sz w:val="21"/>
          <w:szCs w:val="21"/>
        </w:rPr>
        <w:t xml:space="preserve"> уровне</w:t>
      </w:r>
      <w:r w:rsidR="00CF0717" w:rsidRPr="002367B9">
        <w:rPr>
          <w:rFonts w:ascii="Times New Roman" w:hAnsi="Times New Roman"/>
          <w:sz w:val="21"/>
          <w:szCs w:val="21"/>
        </w:rPr>
        <w:t xml:space="preserve"> и в республиканских высших учебных заведениях</w:t>
      </w:r>
      <w:r w:rsidRPr="002367B9">
        <w:rPr>
          <w:rFonts w:ascii="Times New Roman" w:hAnsi="Times New Roman"/>
          <w:sz w:val="21"/>
          <w:szCs w:val="21"/>
        </w:rPr>
        <w:t>: «Актуальные проблемы повышения качества подготовки специалистов» (ИСРиП, 7 декабря 2010 г.); «Стратегическое развитие современного Кыргызстана: проблемы и перспективы» (Бишкек, 9 ноября 2011г.); «Парламентская демократия: возможности, риски и опыт Турецкой Республики» (18-20 марта 2011г.); «Модернизация экономики и общества Кыргызстана: проблемы и пути решения» (Бишкек, 20 декабря 2012г.); «Социально-экономические особенности миграции и занятости населения</w:t>
      </w:r>
      <w:r w:rsidR="009C63B4">
        <w:rPr>
          <w:rFonts w:ascii="Times New Roman" w:hAnsi="Times New Roman"/>
          <w:sz w:val="21"/>
          <w:szCs w:val="21"/>
        </w:rPr>
        <w:t>» (конференция</w:t>
      </w:r>
      <w:r w:rsidRPr="002367B9">
        <w:rPr>
          <w:rFonts w:ascii="Times New Roman" w:hAnsi="Times New Roman"/>
          <w:sz w:val="21"/>
          <w:szCs w:val="21"/>
        </w:rPr>
        <w:t>, посвященная 20-летию ИСРиП</w:t>
      </w:r>
      <w:r w:rsidR="009C63B4">
        <w:rPr>
          <w:rFonts w:ascii="Times New Roman" w:hAnsi="Times New Roman"/>
          <w:sz w:val="21"/>
          <w:szCs w:val="21"/>
        </w:rPr>
        <w:t xml:space="preserve">, </w:t>
      </w:r>
      <w:r w:rsidRPr="002367B9">
        <w:rPr>
          <w:rFonts w:ascii="Times New Roman" w:hAnsi="Times New Roman"/>
          <w:sz w:val="21"/>
          <w:szCs w:val="21"/>
        </w:rPr>
        <w:t>23 сентября 2013 г.); «Роль молодежи в развитии государства: пути совершенствования государственной молодежной политики» (КНУ им. Ж.Баласагына, 30 апреля 2014г.); «Актуальные проблемы и современное состояние общественных (гуманитарных) наук в условиях глобализации» (20 декабря 2013г.); «Социально-политические проблемы в Кыргызской Республике: тенденции и пути решения» (12 апреля 2011г.); «Институцион</w:t>
      </w:r>
      <w:r w:rsidR="001169DD" w:rsidRPr="002367B9">
        <w:rPr>
          <w:rFonts w:ascii="Times New Roman" w:hAnsi="Times New Roman"/>
          <w:sz w:val="21"/>
          <w:szCs w:val="21"/>
        </w:rPr>
        <w:t>ал</w:t>
      </w:r>
      <w:r w:rsidRPr="002367B9">
        <w:rPr>
          <w:rFonts w:ascii="Times New Roman" w:hAnsi="Times New Roman"/>
          <w:sz w:val="21"/>
          <w:szCs w:val="21"/>
        </w:rPr>
        <w:t>изация социологии в Кыргызстане: опыт и перспектива» (20 декабря 2013г.); «Развитие студенческого волонтерства в обеспечении социальных прав воспитанников резиденциальных учреждений» (11 апреля 2014г.).</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b/>
          <w:sz w:val="21"/>
          <w:szCs w:val="21"/>
        </w:rPr>
        <w:t xml:space="preserve">Опубликованность результатов. </w:t>
      </w:r>
      <w:r w:rsidRPr="002367B9">
        <w:rPr>
          <w:rFonts w:ascii="Times New Roman" w:hAnsi="Times New Roman"/>
          <w:sz w:val="21"/>
          <w:szCs w:val="21"/>
        </w:rPr>
        <w:t xml:space="preserve">Основные </w:t>
      </w:r>
      <w:r w:rsidR="00322EB9" w:rsidRPr="002367B9">
        <w:rPr>
          <w:rFonts w:ascii="Times New Roman" w:hAnsi="Times New Roman"/>
          <w:sz w:val="21"/>
          <w:szCs w:val="21"/>
        </w:rPr>
        <w:t xml:space="preserve">положения и </w:t>
      </w:r>
      <w:r w:rsidRPr="002367B9">
        <w:rPr>
          <w:rFonts w:ascii="Times New Roman" w:hAnsi="Times New Roman"/>
          <w:sz w:val="21"/>
          <w:szCs w:val="21"/>
        </w:rPr>
        <w:t xml:space="preserve">результаты диссертации </w:t>
      </w:r>
      <w:r w:rsidR="00322EB9" w:rsidRPr="002367B9">
        <w:rPr>
          <w:rFonts w:ascii="Times New Roman" w:hAnsi="Times New Roman"/>
          <w:sz w:val="21"/>
          <w:szCs w:val="21"/>
        </w:rPr>
        <w:t xml:space="preserve">были </w:t>
      </w:r>
      <w:r w:rsidRPr="002367B9">
        <w:rPr>
          <w:rFonts w:ascii="Times New Roman" w:hAnsi="Times New Roman"/>
          <w:sz w:val="21"/>
          <w:szCs w:val="21"/>
        </w:rPr>
        <w:t xml:space="preserve">полностью отражены в опубликованных 9 научных трудах. </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b/>
          <w:sz w:val="21"/>
          <w:szCs w:val="21"/>
        </w:rPr>
        <w:t xml:space="preserve">Структура диссертации. </w:t>
      </w:r>
      <w:r w:rsidRPr="002367B9">
        <w:rPr>
          <w:rFonts w:ascii="Times New Roman" w:hAnsi="Times New Roman"/>
          <w:sz w:val="21"/>
          <w:szCs w:val="21"/>
        </w:rPr>
        <w:t xml:space="preserve">Диссертация состоит из введения, </w:t>
      </w:r>
      <w:r w:rsidR="00E86DBB" w:rsidRPr="002367B9">
        <w:rPr>
          <w:rFonts w:ascii="Times New Roman" w:hAnsi="Times New Roman"/>
          <w:sz w:val="21"/>
          <w:szCs w:val="21"/>
        </w:rPr>
        <w:t xml:space="preserve">трех глав, </w:t>
      </w:r>
      <w:r w:rsidRPr="002367B9">
        <w:rPr>
          <w:rFonts w:ascii="Times New Roman" w:hAnsi="Times New Roman"/>
          <w:sz w:val="21"/>
          <w:szCs w:val="21"/>
        </w:rPr>
        <w:t xml:space="preserve">каждая из которых включает параграфы, заключения, </w:t>
      </w:r>
      <w:r w:rsidR="00E86DBB" w:rsidRPr="002367B9">
        <w:rPr>
          <w:rFonts w:ascii="Times New Roman" w:hAnsi="Times New Roman"/>
          <w:sz w:val="21"/>
          <w:szCs w:val="21"/>
        </w:rPr>
        <w:t xml:space="preserve">списка </w:t>
      </w:r>
      <w:r w:rsidRPr="002367B9">
        <w:rPr>
          <w:rFonts w:ascii="Times New Roman" w:hAnsi="Times New Roman"/>
          <w:sz w:val="21"/>
          <w:szCs w:val="21"/>
        </w:rPr>
        <w:t>использ</w:t>
      </w:r>
      <w:r w:rsidR="00E86DBB" w:rsidRPr="002367B9">
        <w:rPr>
          <w:rFonts w:ascii="Times New Roman" w:hAnsi="Times New Roman"/>
          <w:sz w:val="21"/>
          <w:szCs w:val="21"/>
        </w:rPr>
        <w:t xml:space="preserve">ованной </w:t>
      </w:r>
      <w:r w:rsidRPr="002367B9">
        <w:rPr>
          <w:rFonts w:ascii="Times New Roman" w:hAnsi="Times New Roman"/>
          <w:sz w:val="21"/>
          <w:szCs w:val="21"/>
        </w:rPr>
        <w:t>литературы</w:t>
      </w:r>
      <w:r w:rsidR="00E86DBB" w:rsidRPr="002367B9">
        <w:rPr>
          <w:rFonts w:ascii="Times New Roman" w:hAnsi="Times New Roman"/>
          <w:sz w:val="21"/>
          <w:szCs w:val="21"/>
        </w:rPr>
        <w:t xml:space="preserve"> и </w:t>
      </w:r>
      <w:r w:rsidRPr="002367B9">
        <w:rPr>
          <w:rFonts w:ascii="Times New Roman" w:hAnsi="Times New Roman"/>
          <w:sz w:val="21"/>
          <w:szCs w:val="21"/>
        </w:rPr>
        <w:t xml:space="preserve">приложений. Общий объем содержания диссертации </w:t>
      </w:r>
      <w:r w:rsidR="00E86DBB" w:rsidRPr="002367B9">
        <w:rPr>
          <w:rFonts w:ascii="Times New Roman" w:hAnsi="Times New Roman"/>
          <w:sz w:val="21"/>
          <w:szCs w:val="21"/>
        </w:rPr>
        <w:t xml:space="preserve">составляет </w:t>
      </w:r>
      <w:r w:rsidRPr="002367B9">
        <w:rPr>
          <w:rFonts w:ascii="Times New Roman" w:hAnsi="Times New Roman"/>
          <w:sz w:val="21"/>
          <w:szCs w:val="21"/>
        </w:rPr>
        <w:t>15</w:t>
      </w:r>
      <w:r w:rsidR="006B48F2">
        <w:rPr>
          <w:rFonts w:ascii="Times New Roman" w:hAnsi="Times New Roman"/>
          <w:sz w:val="21"/>
          <w:szCs w:val="21"/>
        </w:rPr>
        <w:t>7</w:t>
      </w:r>
      <w:r w:rsidRPr="002367B9">
        <w:rPr>
          <w:rFonts w:ascii="Times New Roman" w:hAnsi="Times New Roman"/>
          <w:sz w:val="21"/>
          <w:szCs w:val="21"/>
        </w:rPr>
        <w:t xml:space="preserve"> страниц.</w:t>
      </w:r>
    </w:p>
    <w:p w:rsidR="00401884" w:rsidRPr="002367B9" w:rsidRDefault="00401884" w:rsidP="00401884">
      <w:pPr>
        <w:spacing w:line="240" w:lineRule="auto"/>
        <w:ind w:firstLine="357"/>
        <w:jc w:val="center"/>
        <w:rPr>
          <w:rFonts w:ascii="Times New Roman" w:hAnsi="Times New Roman"/>
          <w:b/>
          <w:caps/>
          <w:sz w:val="21"/>
          <w:szCs w:val="21"/>
        </w:rPr>
      </w:pPr>
    </w:p>
    <w:p w:rsidR="00401884" w:rsidRPr="002367B9" w:rsidRDefault="00401884" w:rsidP="00401884">
      <w:pPr>
        <w:spacing w:line="240" w:lineRule="auto"/>
        <w:ind w:firstLine="357"/>
        <w:jc w:val="center"/>
        <w:rPr>
          <w:rFonts w:ascii="Times New Roman" w:hAnsi="Times New Roman"/>
          <w:b/>
          <w:sz w:val="21"/>
          <w:szCs w:val="21"/>
        </w:rPr>
      </w:pPr>
      <w:r w:rsidRPr="002367B9">
        <w:rPr>
          <w:rFonts w:ascii="Times New Roman" w:hAnsi="Times New Roman"/>
          <w:b/>
          <w:caps/>
          <w:sz w:val="21"/>
          <w:szCs w:val="21"/>
        </w:rPr>
        <w:t xml:space="preserve">Основное содержание </w:t>
      </w:r>
      <w:r w:rsidR="009751A3" w:rsidRPr="002367B9">
        <w:rPr>
          <w:rFonts w:ascii="Times New Roman" w:hAnsi="Times New Roman"/>
          <w:b/>
          <w:caps/>
          <w:sz w:val="21"/>
          <w:szCs w:val="21"/>
        </w:rPr>
        <w:t xml:space="preserve">Диссертационой </w:t>
      </w:r>
      <w:r w:rsidRPr="002367B9">
        <w:rPr>
          <w:rFonts w:ascii="Times New Roman" w:hAnsi="Times New Roman"/>
          <w:b/>
          <w:caps/>
          <w:sz w:val="21"/>
          <w:szCs w:val="21"/>
        </w:rPr>
        <w:t>работы</w:t>
      </w:r>
    </w:p>
    <w:p w:rsidR="00401884" w:rsidRPr="002367B9" w:rsidRDefault="00401884" w:rsidP="00401884">
      <w:pPr>
        <w:pStyle w:val="31"/>
        <w:spacing w:after="0" w:line="240" w:lineRule="auto"/>
        <w:ind w:firstLine="426"/>
        <w:jc w:val="both"/>
        <w:rPr>
          <w:rFonts w:ascii="Times New Roman" w:hAnsi="Times New Roman" w:cs="Times New Roman"/>
          <w:b/>
          <w:sz w:val="21"/>
          <w:szCs w:val="21"/>
        </w:rPr>
      </w:pPr>
      <w:r w:rsidRPr="002367B9">
        <w:rPr>
          <w:rFonts w:ascii="Times New Roman" w:hAnsi="Times New Roman" w:cs="Times New Roman"/>
          <w:b/>
          <w:sz w:val="21"/>
          <w:szCs w:val="21"/>
        </w:rPr>
        <w:t>Во введении</w:t>
      </w:r>
      <w:r w:rsidR="009C4464">
        <w:rPr>
          <w:rFonts w:ascii="Times New Roman" w:hAnsi="Times New Roman" w:cs="Times New Roman"/>
          <w:b/>
          <w:sz w:val="21"/>
          <w:szCs w:val="21"/>
        </w:rPr>
        <w:t xml:space="preserve"> </w:t>
      </w:r>
      <w:r w:rsidR="009751A3" w:rsidRPr="002367B9">
        <w:rPr>
          <w:rFonts w:ascii="Times New Roman" w:hAnsi="Times New Roman" w:cs="Times New Roman"/>
          <w:sz w:val="21"/>
          <w:szCs w:val="21"/>
        </w:rPr>
        <w:t xml:space="preserve">содержится </w:t>
      </w:r>
      <w:r w:rsidRPr="002367B9">
        <w:rPr>
          <w:rFonts w:ascii="Times New Roman" w:hAnsi="Times New Roman" w:cs="Times New Roman"/>
          <w:sz w:val="21"/>
          <w:szCs w:val="21"/>
        </w:rPr>
        <w:t>актуальность темы исследования, цель и задачи диссертации,</w:t>
      </w:r>
      <w:r w:rsidR="009751A3" w:rsidRPr="002367B9">
        <w:rPr>
          <w:rFonts w:ascii="Times New Roman" w:hAnsi="Times New Roman" w:cs="Times New Roman"/>
          <w:sz w:val="21"/>
          <w:szCs w:val="21"/>
        </w:rPr>
        <w:t xml:space="preserve"> основные положения, вытекающие из результатов исследования, научная </w:t>
      </w:r>
      <w:r w:rsidRPr="002367B9">
        <w:rPr>
          <w:rFonts w:ascii="Times New Roman" w:hAnsi="Times New Roman" w:cs="Times New Roman"/>
          <w:sz w:val="21"/>
          <w:szCs w:val="21"/>
        </w:rPr>
        <w:t>новизна</w:t>
      </w:r>
      <w:r w:rsidR="00593737" w:rsidRPr="002367B9">
        <w:rPr>
          <w:rFonts w:ascii="Times New Roman" w:hAnsi="Times New Roman" w:cs="Times New Roman"/>
          <w:sz w:val="21"/>
          <w:szCs w:val="21"/>
        </w:rPr>
        <w:t xml:space="preserve">, значимость </w:t>
      </w:r>
      <w:r w:rsidR="00C92E41" w:rsidRPr="002367B9">
        <w:rPr>
          <w:rFonts w:ascii="Times New Roman" w:hAnsi="Times New Roman" w:cs="Times New Roman"/>
          <w:sz w:val="21"/>
          <w:szCs w:val="21"/>
        </w:rPr>
        <w:t>полученных результатов</w:t>
      </w:r>
      <w:r w:rsidRPr="002367B9">
        <w:rPr>
          <w:rFonts w:ascii="Times New Roman" w:hAnsi="Times New Roman" w:cs="Times New Roman"/>
          <w:sz w:val="21"/>
          <w:szCs w:val="21"/>
        </w:rPr>
        <w:t xml:space="preserve">, личный вклад соискателя. </w:t>
      </w:r>
    </w:p>
    <w:p w:rsidR="00A70275" w:rsidRPr="002367B9" w:rsidRDefault="00401884" w:rsidP="00401884">
      <w:pPr>
        <w:pStyle w:val="af"/>
        <w:spacing w:after="0" w:line="240" w:lineRule="auto"/>
        <w:ind w:firstLine="357"/>
        <w:jc w:val="both"/>
        <w:rPr>
          <w:rFonts w:ascii="Times New Roman" w:hAnsi="Times New Roman"/>
          <w:sz w:val="21"/>
          <w:szCs w:val="21"/>
        </w:rPr>
      </w:pPr>
      <w:r w:rsidRPr="003E4FEC">
        <w:rPr>
          <w:rFonts w:ascii="Times New Roman" w:hAnsi="Times New Roman"/>
          <w:sz w:val="21"/>
          <w:szCs w:val="21"/>
        </w:rPr>
        <w:t>Первая глава</w:t>
      </w:r>
      <w:r w:rsidR="00812548">
        <w:rPr>
          <w:rFonts w:ascii="Times New Roman" w:hAnsi="Times New Roman"/>
          <w:sz w:val="21"/>
          <w:szCs w:val="21"/>
        </w:rPr>
        <w:t xml:space="preserve">- </w:t>
      </w:r>
      <w:r w:rsidRPr="002367B9">
        <w:rPr>
          <w:rFonts w:ascii="Times New Roman" w:hAnsi="Times New Roman"/>
          <w:b/>
          <w:sz w:val="21"/>
          <w:szCs w:val="21"/>
        </w:rPr>
        <w:t>«Теоретико-методологические основы социализации молодежи»</w:t>
      </w:r>
      <w:r w:rsidR="009C4464">
        <w:rPr>
          <w:rFonts w:ascii="Times New Roman" w:hAnsi="Times New Roman"/>
          <w:b/>
          <w:sz w:val="21"/>
          <w:szCs w:val="21"/>
        </w:rPr>
        <w:t xml:space="preserve"> </w:t>
      </w:r>
      <w:r w:rsidR="00812548">
        <w:rPr>
          <w:rFonts w:ascii="Times New Roman" w:hAnsi="Times New Roman"/>
          <w:b/>
          <w:sz w:val="21"/>
          <w:szCs w:val="21"/>
        </w:rPr>
        <w:t xml:space="preserve">- </w:t>
      </w:r>
      <w:r w:rsidRPr="002367B9">
        <w:rPr>
          <w:rFonts w:ascii="Times New Roman" w:hAnsi="Times New Roman"/>
          <w:sz w:val="21"/>
          <w:szCs w:val="21"/>
        </w:rPr>
        <w:t>состоит</w:t>
      </w:r>
      <w:r w:rsidR="009C4464">
        <w:rPr>
          <w:rFonts w:ascii="Times New Roman" w:hAnsi="Times New Roman"/>
          <w:sz w:val="21"/>
          <w:szCs w:val="21"/>
        </w:rPr>
        <w:t xml:space="preserve"> </w:t>
      </w:r>
      <w:r w:rsidRPr="002367B9">
        <w:rPr>
          <w:rFonts w:ascii="Times New Roman" w:hAnsi="Times New Roman"/>
          <w:sz w:val="21"/>
          <w:szCs w:val="21"/>
        </w:rPr>
        <w:t xml:space="preserve">из трех параграфов. </w:t>
      </w:r>
      <w:r w:rsidR="0032537B" w:rsidRPr="002367B9">
        <w:rPr>
          <w:rFonts w:ascii="Times New Roman" w:hAnsi="Times New Roman"/>
          <w:sz w:val="21"/>
          <w:szCs w:val="21"/>
        </w:rPr>
        <w:t xml:space="preserve">В них проанализирована </w:t>
      </w:r>
      <w:r w:rsidR="00887F45">
        <w:rPr>
          <w:rFonts w:ascii="Times New Roman" w:hAnsi="Times New Roman"/>
          <w:sz w:val="21"/>
          <w:szCs w:val="21"/>
        </w:rPr>
        <w:t>научная</w:t>
      </w:r>
      <w:r w:rsidRPr="002367B9">
        <w:rPr>
          <w:rFonts w:ascii="Times New Roman" w:hAnsi="Times New Roman"/>
          <w:sz w:val="21"/>
          <w:szCs w:val="21"/>
        </w:rPr>
        <w:t xml:space="preserve"> литератур</w:t>
      </w:r>
      <w:r w:rsidR="0032537B" w:rsidRPr="002367B9">
        <w:rPr>
          <w:rFonts w:ascii="Times New Roman" w:hAnsi="Times New Roman"/>
          <w:sz w:val="21"/>
          <w:szCs w:val="21"/>
        </w:rPr>
        <w:t>а</w:t>
      </w:r>
      <w:r w:rsidRPr="002367B9">
        <w:rPr>
          <w:rFonts w:ascii="Times New Roman" w:hAnsi="Times New Roman"/>
          <w:sz w:val="21"/>
          <w:szCs w:val="21"/>
        </w:rPr>
        <w:t>, связанн</w:t>
      </w:r>
      <w:r w:rsidR="0032537B" w:rsidRPr="002367B9">
        <w:rPr>
          <w:rFonts w:ascii="Times New Roman" w:hAnsi="Times New Roman"/>
          <w:sz w:val="21"/>
          <w:szCs w:val="21"/>
        </w:rPr>
        <w:t xml:space="preserve">ая </w:t>
      </w:r>
      <w:r w:rsidRPr="002367B9">
        <w:rPr>
          <w:rFonts w:ascii="Times New Roman" w:hAnsi="Times New Roman"/>
          <w:sz w:val="21"/>
          <w:szCs w:val="21"/>
        </w:rPr>
        <w:t>с проблема</w:t>
      </w:r>
      <w:r w:rsidR="0032537B" w:rsidRPr="002367B9">
        <w:rPr>
          <w:rFonts w:ascii="Times New Roman" w:hAnsi="Times New Roman"/>
          <w:sz w:val="21"/>
          <w:szCs w:val="21"/>
        </w:rPr>
        <w:t xml:space="preserve">тикой </w:t>
      </w:r>
      <w:r w:rsidRPr="002367B9">
        <w:rPr>
          <w:rFonts w:ascii="Times New Roman" w:hAnsi="Times New Roman"/>
          <w:sz w:val="21"/>
          <w:szCs w:val="21"/>
        </w:rPr>
        <w:t>социализации молодежи</w:t>
      </w:r>
      <w:r w:rsidR="00A70275" w:rsidRPr="002367B9">
        <w:rPr>
          <w:rFonts w:ascii="Times New Roman" w:hAnsi="Times New Roman"/>
          <w:sz w:val="21"/>
          <w:szCs w:val="21"/>
        </w:rPr>
        <w:t>, систематизированы ключевые понятия, имеющие отношение к молодежной социализации. Раскрыты основные теоретико-методологические конструкты, парадигмы и концепции, способствующие пониманию</w:t>
      </w:r>
      <w:r w:rsidR="002929BF">
        <w:rPr>
          <w:rFonts w:ascii="Times New Roman" w:hAnsi="Times New Roman"/>
          <w:sz w:val="21"/>
          <w:szCs w:val="21"/>
        </w:rPr>
        <w:t xml:space="preserve"> исследуемой проблемы</w:t>
      </w:r>
      <w:r w:rsidR="00A70275" w:rsidRPr="002367B9">
        <w:rPr>
          <w:rFonts w:ascii="Times New Roman" w:hAnsi="Times New Roman"/>
          <w:sz w:val="21"/>
          <w:szCs w:val="21"/>
        </w:rPr>
        <w:t>.</w:t>
      </w:r>
    </w:p>
    <w:p w:rsidR="009375A6" w:rsidRPr="002367B9" w:rsidRDefault="00401884" w:rsidP="009375A6">
      <w:pPr>
        <w:widowControl w:val="0"/>
        <w:spacing w:after="0" w:line="240" w:lineRule="auto"/>
        <w:ind w:firstLine="360"/>
        <w:jc w:val="both"/>
        <w:rPr>
          <w:rStyle w:val="80"/>
          <w:rFonts w:ascii="Times New Roman" w:hAnsi="Times New Roman"/>
          <w:noProof/>
          <w:sz w:val="21"/>
          <w:szCs w:val="21"/>
        </w:rPr>
      </w:pPr>
      <w:r w:rsidRPr="002367B9">
        <w:rPr>
          <w:rFonts w:ascii="Times New Roman" w:hAnsi="Times New Roman"/>
          <w:sz w:val="21"/>
          <w:szCs w:val="21"/>
        </w:rPr>
        <w:t xml:space="preserve">В первом параграфе </w:t>
      </w:r>
      <w:r w:rsidRPr="002367B9">
        <w:rPr>
          <w:rFonts w:ascii="Times New Roman" w:hAnsi="Times New Roman"/>
          <w:b/>
          <w:sz w:val="21"/>
          <w:szCs w:val="21"/>
        </w:rPr>
        <w:t>«Социологические парадигмы социализации молодежи»</w:t>
      </w:r>
      <w:r w:rsidR="009C4464">
        <w:rPr>
          <w:rFonts w:ascii="Times New Roman" w:hAnsi="Times New Roman"/>
          <w:b/>
          <w:sz w:val="21"/>
          <w:szCs w:val="21"/>
        </w:rPr>
        <w:t xml:space="preserve"> </w:t>
      </w:r>
      <w:r w:rsidR="009375A6" w:rsidRPr="002367B9">
        <w:rPr>
          <w:rFonts w:ascii="Times New Roman" w:hAnsi="Times New Roman"/>
          <w:sz w:val="21"/>
          <w:szCs w:val="21"/>
        </w:rPr>
        <w:t xml:space="preserve">проанализированы определения, данные основным научным категориям, связанным с проблемой социализации молодежи, социологические парадигмы в исследовании молодежной проблематики и взгляды </w:t>
      </w:r>
      <w:r w:rsidRPr="002367B9">
        <w:rPr>
          <w:rFonts w:ascii="Times New Roman" w:hAnsi="Times New Roman"/>
          <w:sz w:val="21"/>
          <w:szCs w:val="21"/>
        </w:rPr>
        <w:t>классиков</w:t>
      </w:r>
      <w:r w:rsidR="009375A6" w:rsidRPr="002367B9">
        <w:rPr>
          <w:rFonts w:ascii="Times New Roman" w:hAnsi="Times New Roman"/>
          <w:sz w:val="21"/>
          <w:szCs w:val="21"/>
        </w:rPr>
        <w:t>-</w:t>
      </w:r>
      <w:r w:rsidRPr="002367B9">
        <w:rPr>
          <w:rFonts w:ascii="Times New Roman" w:hAnsi="Times New Roman"/>
          <w:sz w:val="21"/>
          <w:szCs w:val="21"/>
        </w:rPr>
        <w:t>социологов</w:t>
      </w:r>
      <w:r w:rsidR="009375A6" w:rsidRPr="002367B9">
        <w:rPr>
          <w:rStyle w:val="80"/>
          <w:rFonts w:ascii="Times New Roman" w:hAnsi="Times New Roman"/>
          <w:noProof/>
          <w:color w:val="auto"/>
          <w:sz w:val="21"/>
          <w:szCs w:val="21"/>
        </w:rPr>
        <w:t>[110, 136, 149, 252, 276, 290, 292, 293, 46, 74, 136, 105, 239, 254 и др.].</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Социализация – (</w:t>
      </w:r>
      <w:r w:rsidR="008269CB" w:rsidRPr="002367B9">
        <w:rPr>
          <w:rFonts w:ascii="Times New Roman" w:hAnsi="Times New Roman"/>
          <w:sz w:val="21"/>
          <w:szCs w:val="21"/>
        </w:rPr>
        <w:t xml:space="preserve">с </w:t>
      </w:r>
      <w:r w:rsidRPr="002367B9">
        <w:rPr>
          <w:rFonts w:ascii="Times New Roman" w:hAnsi="Times New Roman"/>
          <w:sz w:val="21"/>
          <w:szCs w:val="21"/>
        </w:rPr>
        <w:t>латынско</w:t>
      </w:r>
      <w:r w:rsidR="008269CB" w:rsidRPr="002367B9">
        <w:rPr>
          <w:rFonts w:ascii="Times New Roman" w:hAnsi="Times New Roman"/>
          <w:sz w:val="21"/>
          <w:szCs w:val="21"/>
        </w:rPr>
        <w:t>го</w:t>
      </w:r>
      <w:r w:rsidR="009C4464">
        <w:rPr>
          <w:rFonts w:ascii="Times New Roman" w:hAnsi="Times New Roman"/>
          <w:sz w:val="21"/>
          <w:szCs w:val="21"/>
        </w:rPr>
        <w:t xml:space="preserve"> </w:t>
      </w:r>
      <w:r w:rsidR="008269CB" w:rsidRPr="002367B9">
        <w:rPr>
          <w:rFonts w:ascii="Times New Roman" w:hAnsi="Times New Roman"/>
          <w:sz w:val="21"/>
          <w:szCs w:val="21"/>
        </w:rPr>
        <w:t>«</w:t>
      </w:r>
      <w:r w:rsidRPr="002367B9">
        <w:rPr>
          <w:rFonts w:ascii="Times New Roman" w:hAnsi="Times New Roman"/>
          <w:sz w:val="21"/>
          <w:szCs w:val="21"/>
        </w:rPr>
        <w:t>socialis</w:t>
      </w:r>
      <w:r w:rsidR="008269CB" w:rsidRPr="002367B9">
        <w:rPr>
          <w:rFonts w:ascii="Times New Roman" w:hAnsi="Times New Roman"/>
          <w:sz w:val="21"/>
          <w:szCs w:val="21"/>
        </w:rPr>
        <w:t>»</w:t>
      </w:r>
      <w:r w:rsidRPr="002367B9">
        <w:rPr>
          <w:rFonts w:ascii="Times New Roman" w:hAnsi="Times New Roman"/>
          <w:sz w:val="21"/>
          <w:szCs w:val="21"/>
        </w:rPr>
        <w:t xml:space="preserve"> – общественный) – </w:t>
      </w:r>
      <w:r w:rsidR="008269CB" w:rsidRPr="002367B9">
        <w:rPr>
          <w:rFonts w:ascii="Times New Roman" w:hAnsi="Times New Roman"/>
          <w:sz w:val="21"/>
          <w:szCs w:val="21"/>
        </w:rPr>
        <w:t>процесс воспроизводств</w:t>
      </w:r>
      <w:r w:rsidR="00BB15D1">
        <w:rPr>
          <w:rFonts w:ascii="Times New Roman" w:hAnsi="Times New Roman"/>
          <w:sz w:val="21"/>
          <w:szCs w:val="21"/>
        </w:rPr>
        <w:t>а</w:t>
      </w:r>
      <w:r w:rsidR="009C4464">
        <w:rPr>
          <w:rFonts w:ascii="Times New Roman" w:hAnsi="Times New Roman"/>
          <w:sz w:val="21"/>
          <w:szCs w:val="21"/>
        </w:rPr>
        <w:t xml:space="preserve"> </w:t>
      </w:r>
      <w:r w:rsidRPr="002367B9">
        <w:rPr>
          <w:rFonts w:ascii="Times New Roman" w:hAnsi="Times New Roman"/>
          <w:sz w:val="21"/>
          <w:szCs w:val="21"/>
        </w:rPr>
        <w:t>социально</w:t>
      </w:r>
      <w:r w:rsidR="00BB15D1">
        <w:rPr>
          <w:rFonts w:ascii="Times New Roman" w:hAnsi="Times New Roman"/>
          <w:sz w:val="21"/>
          <w:szCs w:val="21"/>
        </w:rPr>
        <w:t>го</w:t>
      </w:r>
      <w:r w:rsidR="009C4464">
        <w:rPr>
          <w:rFonts w:ascii="Times New Roman" w:hAnsi="Times New Roman"/>
          <w:sz w:val="21"/>
          <w:szCs w:val="21"/>
        </w:rPr>
        <w:t xml:space="preserve"> </w:t>
      </w:r>
      <w:r w:rsidR="00826E8D" w:rsidRPr="002367B9">
        <w:rPr>
          <w:rFonts w:ascii="Times New Roman" w:hAnsi="Times New Roman"/>
          <w:sz w:val="21"/>
          <w:szCs w:val="21"/>
        </w:rPr>
        <w:t xml:space="preserve">опыта личности </w:t>
      </w:r>
      <w:r w:rsidR="008269CB" w:rsidRPr="002367B9">
        <w:rPr>
          <w:rFonts w:ascii="Times New Roman" w:hAnsi="Times New Roman"/>
          <w:sz w:val="21"/>
          <w:szCs w:val="21"/>
        </w:rPr>
        <w:t xml:space="preserve">в </w:t>
      </w:r>
      <w:r w:rsidR="00826E8D" w:rsidRPr="002367B9">
        <w:rPr>
          <w:rFonts w:ascii="Times New Roman" w:hAnsi="Times New Roman"/>
          <w:sz w:val="21"/>
          <w:szCs w:val="21"/>
        </w:rPr>
        <w:t xml:space="preserve">его </w:t>
      </w:r>
      <w:r w:rsidR="008269CB" w:rsidRPr="002367B9">
        <w:rPr>
          <w:rFonts w:ascii="Times New Roman" w:hAnsi="Times New Roman"/>
          <w:sz w:val="21"/>
          <w:szCs w:val="21"/>
        </w:rPr>
        <w:t xml:space="preserve">деятельности </w:t>
      </w:r>
      <w:r w:rsidRPr="002367B9">
        <w:rPr>
          <w:rFonts w:ascii="Times New Roman" w:hAnsi="Times New Roman"/>
          <w:sz w:val="21"/>
          <w:szCs w:val="21"/>
        </w:rPr>
        <w:t xml:space="preserve">и </w:t>
      </w:r>
      <w:r w:rsidR="00826E8D" w:rsidRPr="002367B9">
        <w:rPr>
          <w:rFonts w:ascii="Times New Roman" w:hAnsi="Times New Roman"/>
          <w:sz w:val="21"/>
          <w:szCs w:val="21"/>
        </w:rPr>
        <w:t xml:space="preserve">обмене мнениями </w:t>
      </w:r>
      <w:r w:rsidRPr="002367B9">
        <w:rPr>
          <w:rFonts w:ascii="Times New Roman" w:hAnsi="Times New Roman"/>
          <w:sz w:val="21"/>
          <w:szCs w:val="21"/>
        </w:rPr>
        <w:t>[91].</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Социализация личности – это непрерывный процесс развития</w:t>
      </w:r>
      <w:r w:rsidR="0036503A" w:rsidRPr="002367B9">
        <w:rPr>
          <w:rFonts w:ascii="Times New Roman" w:hAnsi="Times New Roman"/>
          <w:sz w:val="21"/>
          <w:szCs w:val="21"/>
        </w:rPr>
        <w:t xml:space="preserve"> человека </w:t>
      </w:r>
      <w:r w:rsidRPr="002367B9">
        <w:rPr>
          <w:rFonts w:ascii="Times New Roman" w:hAnsi="Times New Roman"/>
          <w:sz w:val="21"/>
          <w:szCs w:val="21"/>
        </w:rPr>
        <w:t xml:space="preserve">на протяжении всей </w:t>
      </w:r>
      <w:r w:rsidR="0036503A" w:rsidRPr="002367B9">
        <w:rPr>
          <w:rFonts w:ascii="Times New Roman" w:hAnsi="Times New Roman"/>
          <w:sz w:val="21"/>
          <w:szCs w:val="21"/>
        </w:rPr>
        <w:t xml:space="preserve">его </w:t>
      </w:r>
      <w:r w:rsidRPr="002367B9">
        <w:rPr>
          <w:rFonts w:ascii="Times New Roman" w:hAnsi="Times New Roman"/>
          <w:sz w:val="21"/>
          <w:szCs w:val="21"/>
        </w:rPr>
        <w:t xml:space="preserve">жизни </w:t>
      </w:r>
      <w:r w:rsidR="0036503A" w:rsidRPr="002367B9">
        <w:rPr>
          <w:rFonts w:ascii="Times New Roman" w:hAnsi="Times New Roman"/>
          <w:sz w:val="21"/>
          <w:szCs w:val="21"/>
        </w:rPr>
        <w:t xml:space="preserve">и в </w:t>
      </w:r>
      <w:r w:rsidRPr="002367B9">
        <w:rPr>
          <w:rFonts w:ascii="Times New Roman" w:hAnsi="Times New Roman"/>
          <w:sz w:val="21"/>
          <w:szCs w:val="21"/>
        </w:rPr>
        <w:t xml:space="preserve">различных </w:t>
      </w:r>
      <w:r w:rsidR="0036503A" w:rsidRPr="002367B9">
        <w:rPr>
          <w:rFonts w:ascii="Times New Roman" w:hAnsi="Times New Roman"/>
          <w:sz w:val="21"/>
          <w:szCs w:val="21"/>
        </w:rPr>
        <w:t xml:space="preserve">социальных </w:t>
      </w:r>
      <w:r w:rsidRPr="002367B9">
        <w:rPr>
          <w:rFonts w:ascii="Times New Roman" w:hAnsi="Times New Roman"/>
          <w:sz w:val="21"/>
          <w:szCs w:val="21"/>
        </w:rPr>
        <w:t>групп</w:t>
      </w:r>
      <w:r w:rsidR="0012706F">
        <w:rPr>
          <w:rFonts w:ascii="Times New Roman" w:hAnsi="Times New Roman"/>
          <w:sz w:val="21"/>
          <w:szCs w:val="21"/>
        </w:rPr>
        <w:t>ах</w:t>
      </w:r>
      <w:r w:rsidRPr="002367B9">
        <w:rPr>
          <w:rFonts w:ascii="Times New Roman" w:hAnsi="Times New Roman"/>
          <w:sz w:val="21"/>
          <w:szCs w:val="21"/>
        </w:rPr>
        <w:t xml:space="preserve"> и общност</w:t>
      </w:r>
      <w:r w:rsidR="0036503A" w:rsidRPr="002367B9">
        <w:rPr>
          <w:rFonts w:ascii="Times New Roman" w:hAnsi="Times New Roman"/>
          <w:sz w:val="21"/>
          <w:szCs w:val="21"/>
        </w:rPr>
        <w:t>ях</w:t>
      </w:r>
      <w:r w:rsidRPr="002367B9">
        <w:rPr>
          <w:rFonts w:ascii="Times New Roman" w:hAnsi="Times New Roman"/>
          <w:sz w:val="21"/>
          <w:szCs w:val="21"/>
        </w:rPr>
        <w:t xml:space="preserve">. Здесь можно выделить </w:t>
      </w:r>
      <w:r w:rsidR="0036503A" w:rsidRPr="002367B9">
        <w:rPr>
          <w:rFonts w:ascii="Times New Roman" w:hAnsi="Times New Roman"/>
          <w:sz w:val="21"/>
          <w:szCs w:val="21"/>
        </w:rPr>
        <w:t xml:space="preserve">несколько </w:t>
      </w:r>
      <w:r w:rsidRPr="002367B9">
        <w:rPr>
          <w:rFonts w:ascii="Times New Roman" w:hAnsi="Times New Roman"/>
          <w:sz w:val="21"/>
          <w:szCs w:val="21"/>
        </w:rPr>
        <w:t>этап</w:t>
      </w:r>
      <w:r w:rsidR="0036503A" w:rsidRPr="002367B9">
        <w:rPr>
          <w:rFonts w:ascii="Times New Roman" w:hAnsi="Times New Roman"/>
          <w:sz w:val="21"/>
          <w:szCs w:val="21"/>
        </w:rPr>
        <w:t>ов</w:t>
      </w:r>
      <w:r w:rsidRPr="002367B9">
        <w:rPr>
          <w:rFonts w:ascii="Times New Roman" w:hAnsi="Times New Roman"/>
          <w:sz w:val="21"/>
          <w:szCs w:val="21"/>
        </w:rPr>
        <w:t xml:space="preserve">. Однако </w:t>
      </w:r>
      <w:r w:rsidR="0036503A" w:rsidRPr="002367B9">
        <w:rPr>
          <w:rFonts w:ascii="Times New Roman" w:hAnsi="Times New Roman"/>
          <w:sz w:val="21"/>
          <w:szCs w:val="21"/>
        </w:rPr>
        <w:t xml:space="preserve">сегодня </w:t>
      </w:r>
      <w:r w:rsidRPr="002367B9">
        <w:rPr>
          <w:rFonts w:ascii="Times New Roman" w:hAnsi="Times New Roman"/>
          <w:sz w:val="21"/>
          <w:szCs w:val="21"/>
        </w:rPr>
        <w:t xml:space="preserve">нет </w:t>
      </w:r>
      <w:r w:rsidR="0036503A" w:rsidRPr="002367B9">
        <w:rPr>
          <w:rFonts w:ascii="Times New Roman" w:hAnsi="Times New Roman"/>
          <w:sz w:val="21"/>
          <w:szCs w:val="21"/>
        </w:rPr>
        <w:t xml:space="preserve">единого взгляда в объяснении </w:t>
      </w:r>
      <w:r w:rsidRPr="002367B9">
        <w:rPr>
          <w:rFonts w:ascii="Times New Roman" w:hAnsi="Times New Roman"/>
          <w:sz w:val="21"/>
          <w:szCs w:val="21"/>
        </w:rPr>
        <w:t xml:space="preserve">особенностей </w:t>
      </w:r>
      <w:r w:rsidR="0036503A" w:rsidRPr="002367B9">
        <w:rPr>
          <w:rFonts w:ascii="Times New Roman" w:hAnsi="Times New Roman"/>
          <w:sz w:val="21"/>
          <w:szCs w:val="21"/>
        </w:rPr>
        <w:t xml:space="preserve">данных </w:t>
      </w:r>
      <w:r w:rsidRPr="002367B9">
        <w:rPr>
          <w:rFonts w:ascii="Times New Roman" w:hAnsi="Times New Roman"/>
          <w:sz w:val="21"/>
          <w:szCs w:val="21"/>
        </w:rPr>
        <w:t>этапов.</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В прошл</w:t>
      </w:r>
      <w:r w:rsidR="00143F7B" w:rsidRPr="002367B9">
        <w:rPr>
          <w:rFonts w:ascii="Times New Roman" w:hAnsi="Times New Roman"/>
          <w:sz w:val="21"/>
          <w:szCs w:val="21"/>
        </w:rPr>
        <w:t xml:space="preserve">ых столетиях </w:t>
      </w:r>
      <w:r w:rsidRPr="002367B9">
        <w:rPr>
          <w:rFonts w:ascii="Times New Roman" w:hAnsi="Times New Roman"/>
          <w:sz w:val="21"/>
          <w:szCs w:val="21"/>
        </w:rPr>
        <w:t>социолог</w:t>
      </w:r>
      <w:r w:rsidR="00197A2A" w:rsidRPr="002367B9">
        <w:rPr>
          <w:rFonts w:ascii="Times New Roman" w:hAnsi="Times New Roman"/>
          <w:sz w:val="21"/>
          <w:szCs w:val="21"/>
        </w:rPr>
        <w:t xml:space="preserve">ами </w:t>
      </w:r>
      <w:r w:rsidRPr="002367B9">
        <w:rPr>
          <w:rFonts w:ascii="Times New Roman" w:hAnsi="Times New Roman"/>
          <w:sz w:val="21"/>
          <w:szCs w:val="21"/>
        </w:rPr>
        <w:t>и психолог</w:t>
      </w:r>
      <w:r w:rsidR="00197A2A" w:rsidRPr="002367B9">
        <w:rPr>
          <w:rFonts w:ascii="Times New Roman" w:hAnsi="Times New Roman"/>
          <w:sz w:val="21"/>
          <w:szCs w:val="21"/>
        </w:rPr>
        <w:t xml:space="preserve">ами был </w:t>
      </w:r>
      <w:r w:rsidRPr="002367B9">
        <w:rPr>
          <w:rFonts w:ascii="Times New Roman" w:hAnsi="Times New Roman"/>
          <w:sz w:val="21"/>
          <w:szCs w:val="21"/>
        </w:rPr>
        <w:t>предл</w:t>
      </w:r>
      <w:r w:rsidR="00197A2A" w:rsidRPr="002367B9">
        <w:rPr>
          <w:rFonts w:ascii="Times New Roman" w:hAnsi="Times New Roman"/>
          <w:sz w:val="21"/>
          <w:szCs w:val="21"/>
        </w:rPr>
        <w:t xml:space="preserve">ожен ряд </w:t>
      </w:r>
      <w:r w:rsidRPr="002367B9">
        <w:rPr>
          <w:rFonts w:ascii="Times New Roman" w:hAnsi="Times New Roman"/>
          <w:sz w:val="21"/>
          <w:szCs w:val="21"/>
        </w:rPr>
        <w:t>теори</w:t>
      </w:r>
      <w:r w:rsidR="00197A2A" w:rsidRPr="002367B9">
        <w:rPr>
          <w:rFonts w:ascii="Times New Roman" w:hAnsi="Times New Roman"/>
          <w:sz w:val="21"/>
          <w:szCs w:val="21"/>
        </w:rPr>
        <w:t>й</w:t>
      </w:r>
      <w:r w:rsidRPr="002367B9">
        <w:rPr>
          <w:rFonts w:ascii="Times New Roman" w:hAnsi="Times New Roman"/>
          <w:sz w:val="21"/>
          <w:szCs w:val="21"/>
        </w:rPr>
        <w:t>. Американские ученые Чарльз Хортон Кули (1864-1929 гг.) и Джордж Герберт Мид (1863-1931 гг.)</w:t>
      </w:r>
      <w:r w:rsidR="00197A2A" w:rsidRPr="002367B9">
        <w:rPr>
          <w:rFonts w:ascii="Times New Roman" w:hAnsi="Times New Roman"/>
          <w:sz w:val="21"/>
          <w:szCs w:val="21"/>
        </w:rPr>
        <w:t xml:space="preserve"> считали, что </w:t>
      </w:r>
      <w:r w:rsidRPr="002367B9">
        <w:rPr>
          <w:rFonts w:ascii="Times New Roman" w:hAnsi="Times New Roman"/>
          <w:sz w:val="21"/>
          <w:szCs w:val="21"/>
        </w:rPr>
        <w:t>становление личности происходит на основ</w:t>
      </w:r>
      <w:r w:rsidR="00197A2A" w:rsidRPr="002367B9">
        <w:rPr>
          <w:rFonts w:ascii="Times New Roman" w:hAnsi="Times New Roman"/>
          <w:sz w:val="21"/>
          <w:szCs w:val="21"/>
        </w:rPr>
        <w:t xml:space="preserve">е </w:t>
      </w:r>
      <w:r w:rsidRPr="002367B9">
        <w:rPr>
          <w:rFonts w:ascii="Times New Roman" w:hAnsi="Times New Roman"/>
          <w:sz w:val="21"/>
          <w:szCs w:val="21"/>
        </w:rPr>
        <w:t xml:space="preserve">множества связей с окружающим </w:t>
      </w:r>
      <w:r w:rsidR="00197A2A" w:rsidRPr="002367B9">
        <w:rPr>
          <w:rFonts w:ascii="Times New Roman" w:hAnsi="Times New Roman"/>
          <w:sz w:val="21"/>
          <w:szCs w:val="21"/>
        </w:rPr>
        <w:t xml:space="preserve">ее </w:t>
      </w:r>
      <w:r w:rsidRPr="002367B9">
        <w:rPr>
          <w:rFonts w:ascii="Times New Roman" w:hAnsi="Times New Roman"/>
          <w:sz w:val="21"/>
          <w:szCs w:val="21"/>
        </w:rPr>
        <w:t xml:space="preserve">миром. При социализации </w:t>
      </w:r>
      <w:r w:rsidR="00F6205D" w:rsidRPr="002367B9">
        <w:rPr>
          <w:rFonts w:ascii="Times New Roman" w:hAnsi="Times New Roman"/>
          <w:sz w:val="21"/>
          <w:szCs w:val="21"/>
        </w:rPr>
        <w:t xml:space="preserve">отдельной </w:t>
      </w:r>
      <w:r w:rsidRPr="002367B9">
        <w:rPr>
          <w:rFonts w:ascii="Times New Roman" w:hAnsi="Times New Roman"/>
          <w:sz w:val="21"/>
          <w:szCs w:val="21"/>
        </w:rPr>
        <w:t xml:space="preserve">личности, по мнению Ч.Кули, </w:t>
      </w:r>
      <w:r w:rsidR="007F39DC" w:rsidRPr="002367B9">
        <w:rPr>
          <w:rFonts w:ascii="Times New Roman" w:hAnsi="Times New Roman"/>
          <w:sz w:val="21"/>
          <w:szCs w:val="21"/>
        </w:rPr>
        <w:t xml:space="preserve">наиболее важную </w:t>
      </w:r>
      <w:r w:rsidRPr="002367B9">
        <w:rPr>
          <w:rFonts w:ascii="Times New Roman" w:hAnsi="Times New Roman"/>
          <w:sz w:val="21"/>
          <w:szCs w:val="21"/>
        </w:rPr>
        <w:t xml:space="preserve">роль </w:t>
      </w:r>
      <w:r w:rsidR="00F6205D" w:rsidRPr="002367B9">
        <w:rPr>
          <w:rFonts w:ascii="Times New Roman" w:hAnsi="Times New Roman"/>
          <w:sz w:val="21"/>
          <w:szCs w:val="21"/>
        </w:rPr>
        <w:t xml:space="preserve">играют </w:t>
      </w:r>
      <w:r w:rsidRPr="002367B9">
        <w:rPr>
          <w:rFonts w:ascii="Times New Roman" w:hAnsi="Times New Roman"/>
          <w:sz w:val="21"/>
          <w:szCs w:val="21"/>
        </w:rPr>
        <w:t xml:space="preserve">первичные группы (семья, друзья и другие). Для подростка </w:t>
      </w:r>
      <w:r w:rsidR="007F39DC" w:rsidRPr="002367B9">
        <w:rPr>
          <w:rFonts w:ascii="Times New Roman" w:hAnsi="Times New Roman"/>
          <w:sz w:val="21"/>
          <w:szCs w:val="21"/>
        </w:rPr>
        <w:t>весьма значим</w:t>
      </w:r>
      <w:r w:rsidR="00364433" w:rsidRPr="002367B9">
        <w:rPr>
          <w:rFonts w:ascii="Times New Roman" w:hAnsi="Times New Roman"/>
          <w:sz w:val="21"/>
          <w:szCs w:val="21"/>
        </w:rPr>
        <w:t>ы</w:t>
      </w:r>
      <w:r w:rsidR="009C4464">
        <w:rPr>
          <w:rFonts w:ascii="Times New Roman" w:hAnsi="Times New Roman"/>
          <w:sz w:val="21"/>
          <w:szCs w:val="21"/>
        </w:rPr>
        <w:t xml:space="preserve"> </w:t>
      </w:r>
      <w:r w:rsidRPr="002367B9">
        <w:rPr>
          <w:rFonts w:ascii="Times New Roman" w:hAnsi="Times New Roman"/>
          <w:sz w:val="21"/>
          <w:szCs w:val="21"/>
        </w:rPr>
        <w:t>мнени</w:t>
      </w:r>
      <w:r w:rsidR="00364433" w:rsidRPr="002367B9">
        <w:rPr>
          <w:rFonts w:ascii="Times New Roman" w:hAnsi="Times New Roman"/>
          <w:sz w:val="21"/>
          <w:szCs w:val="21"/>
        </w:rPr>
        <w:t>я</w:t>
      </w:r>
      <w:r w:rsidRPr="002367B9">
        <w:rPr>
          <w:rFonts w:ascii="Times New Roman" w:hAnsi="Times New Roman"/>
          <w:sz w:val="21"/>
          <w:szCs w:val="21"/>
        </w:rPr>
        <w:t xml:space="preserve"> родителей, друзей, соседей</w:t>
      </w:r>
      <w:r w:rsidR="00364433" w:rsidRPr="002367B9">
        <w:rPr>
          <w:rFonts w:ascii="Times New Roman" w:hAnsi="Times New Roman"/>
          <w:sz w:val="21"/>
          <w:szCs w:val="21"/>
        </w:rPr>
        <w:t xml:space="preserve">. Потому </w:t>
      </w:r>
      <w:r w:rsidRPr="002367B9">
        <w:rPr>
          <w:rFonts w:ascii="Times New Roman" w:hAnsi="Times New Roman"/>
          <w:sz w:val="21"/>
          <w:szCs w:val="21"/>
        </w:rPr>
        <w:t>что под их влиянием развива</w:t>
      </w:r>
      <w:r w:rsidR="00364433" w:rsidRPr="002367B9">
        <w:rPr>
          <w:rFonts w:ascii="Times New Roman" w:hAnsi="Times New Roman"/>
          <w:sz w:val="21"/>
          <w:szCs w:val="21"/>
        </w:rPr>
        <w:t>ю</w:t>
      </w:r>
      <w:r w:rsidRPr="002367B9">
        <w:rPr>
          <w:rFonts w:ascii="Times New Roman" w:hAnsi="Times New Roman"/>
          <w:sz w:val="21"/>
          <w:szCs w:val="21"/>
        </w:rPr>
        <w:t xml:space="preserve">тся </w:t>
      </w:r>
      <w:r w:rsidR="00364433" w:rsidRPr="002367B9">
        <w:rPr>
          <w:rFonts w:ascii="Times New Roman" w:hAnsi="Times New Roman"/>
          <w:sz w:val="21"/>
          <w:szCs w:val="21"/>
        </w:rPr>
        <w:t>навыки</w:t>
      </w:r>
      <w:r w:rsidRPr="002367B9">
        <w:rPr>
          <w:rFonts w:ascii="Times New Roman" w:hAnsi="Times New Roman"/>
          <w:sz w:val="21"/>
          <w:szCs w:val="21"/>
        </w:rPr>
        <w:t xml:space="preserve">, он </w:t>
      </w:r>
      <w:r w:rsidR="00364433" w:rsidRPr="002367B9">
        <w:rPr>
          <w:rFonts w:ascii="Times New Roman" w:hAnsi="Times New Roman"/>
          <w:sz w:val="21"/>
          <w:szCs w:val="21"/>
        </w:rPr>
        <w:t xml:space="preserve">выделяет </w:t>
      </w:r>
      <w:r w:rsidRPr="002367B9">
        <w:rPr>
          <w:rFonts w:ascii="Times New Roman" w:hAnsi="Times New Roman"/>
          <w:sz w:val="21"/>
          <w:szCs w:val="21"/>
        </w:rPr>
        <w:t xml:space="preserve">себя </w:t>
      </w:r>
      <w:r w:rsidR="00364433" w:rsidRPr="002367B9">
        <w:rPr>
          <w:rFonts w:ascii="Times New Roman" w:hAnsi="Times New Roman"/>
          <w:sz w:val="21"/>
          <w:szCs w:val="21"/>
        </w:rPr>
        <w:t xml:space="preserve">в </w:t>
      </w:r>
      <w:r w:rsidRPr="002367B9">
        <w:rPr>
          <w:rFonts w:ascii="Times New Roman" w:hAnsi="Times New Roman"/>
          <w:sz w:val="21"/>
          <w:szCs w:val="21"/>
        </w:rPr>
        <w:t>групп</w:t>
      </w:r>
      <w:r w:rsidR="00364433" w:rsidRPr="002367B9">
        <w:rPr>
          <w:rFonts w:ascii="Times New Roman" w:hAnsi="Times New Roman"/>
          <w:sz w:val="21"/>
          <w:szCs w:val="21"/>
        </w:rPr>
        <w:t>е</w:t>
      </w:r>
      <w:r w:rsidRPr="002367B9">
        <w:rPr>
          <w:rFonts w:ascii="Times New Roman" w:hAnsi="Times New Roman"/>
          <w:sz w:val="21"/>
          <w:szCs w:val="21"/>
        </w:rPr>
        <w:t xml:space="preserve"> и чувствует свое«Я». Другие люди</w:t>
      </w:r>
      <w:r w:rsidR="00876126" w:rsidRPr="002367B9">
        <w:rPr>
          <w:rFonts w:ascii="Times New Roman" w:hAnsi="Times New Roman"/>
          <w:b/>
          <w:sz w:val="21"/>
          <w:szCs w:val="21"/>
        </w:rPr>
        <w:t>–</w:t>
      </w:r>
      <w:r w:rsidRPr="002367B9">
        <w:rPr>
          <w:rFonts w:ascii="Times New Roman" w:hAnsi="Times New Roman"/>
          <w:sz w:val="21"/>
          <w:szCs w:val="21"/>
        </w:rPr>
        <w:t xml:space="preserve"> это</w:t>
      </w:r>
      <w:r w:rsidR="00876126" w:rsidRPr="002367B9">
        <w:rPr>
          <w:rFonts w:ascii="Times New Roman" w:hAnsi="Times New Roman"/>
          <w:sz w:val="21"/>
          <w:szCs w:val="21"/>
        </w:rPr>
        <w:t xml:space="preserve"> своеобразное </w:t>
      </w:r>
      <w:r w:rsidRPr="002367B9">
        <w:rPr>
          <w:rFonts w:ascii="Times New Roman" w:hAnsi="Times New Roman"/>
          <w:sz w:val="21"/>
          <w:szCs w:val="21"/>
        </w:rPr>
        <w:t>зеркал</w:t>
      </w:r>
      <w:r w:rsidR="00876126" w:rsidRPr="002367B9">
        <w:rPr>
          <w:rFonts w:ascii="Times New Roman" w:hAnsi="Times New Roman"/>
          <w:sz w:val="21"/>
          <w:szCs w:val="21"/>
        </w:rPr>
        <w:t>о</w:t>
      </w:r>
      <w:r w:rsidRPr="002367B9">
        <w:rPr>
          <w:rFonts w:ascii="Times New Roman" w:hAnsi="Times New Roman"/>
          <w:sz w:val="21"/>
          <w:szCs w:val="21"/>
        </w:rPr>
        <w:t>, отража</w:t>
      </w:r>
      <w:r w:rsidR="00876126" w:rsidRPr="002367B9">
        <w:rPr>
          <w:rFonts w:ascii="Times New Roman" w:hAnsi="Times New Roman"/>
          <w:sz w:val="21"/>
          <w:szCs w:val="21"/>
        </w:rPr>
        <w:t>е</w:t>
      </w:r>
      <w:r w:rsidRPr="002367B9">
        <w:rPr>
          <w:rFonts w:ascii="Times New Roman" w:hAnsi="Times New Roman"/>
          <w:sz w:val="21"/>
          <w:szCs w:val="21"/>
        </w:rPr>
        <w:t xml:space="preserve">т </w:t>
      </w:r>
      <w:r w:rsidR="00876126" w:rsidRPr="002367B9">
        <w:rPr>
          <w:rFonts w:ascii="Times New Roman" w:hAnsi="Times New Roman"/>
          <w:sz w:val="21"/>
          <w:szCs w:val="21"/>
        </w:rPr>
        <w:t xml:space="preserve">личностный </w:t>
      </w:r>
      <w:r w:rsidRPr="002367B9">
        <w:rPr>
          <w:rFonts w:ascii="Times New Roman" w:hAnsi="Times New Roman"/>
          <w:sz w:val="21"/>
          <w:szCs w:val="21"/>
        </w:rPr>
        <w:t xml:space="preserve">мир других. Таким образом, человеческое «Я» является результатом </w:t>
      </w:r>
      <w:r w:rsidR="00876126" w:rsidRPr="002367B9">
        <w:rPr>
          <w:rFonts w:ascii="Times New Roman" w:hAnsi="Times New Roman"/>
          <w:sz w:val="21"/>
          <w:szCs w:val="21"/>
        </w:rPr>
        <w:t xml:space="preserve">взаимодействия </w:t>
      </w:r>
      <w:r w:rsidRPr="002367B9">
        <w:rPr>
          <w:rFonts w:ascii="Times New Roman" w:hAnsi="Times New Roman"/>
          <w:sz w:val="21"/>
          <w:szCs w:val="21"/>
        </w:rPr>
        <w:t>лично</w:t>
      </w:r>
      <w:r w:rsidR="00876126" w:rsidRPr="002367B9">
        <w:rPr>
          <w:rFonts w:ascii="Times New Roman" w:hAnsi="Times New Roman"/>
          <w:sz w:val="21"/>
          <w:szCs w:val="21"/>
        </w:rPr>
        <w:t>сти с окружающей ее средой</w:t>
      </w:r>
      <w:r w:rsidRPr="002367B9">
        <w:rPr>
          <w:rFonts w:ascii="Times New Roman" w:hAnsi="Times New Roman"/>
          <w:sz w:val="21"/>
          <w:szCs w:val="21"/>
        </w:rPr>
        <w:t xml:space="preserve">. Личность является </w:t>
      </w:r>
      <w:r w:rsidR="00876126" w:rsidRPr="002367B9">
        <w:rPr>
          <w:rFonts w:ascii="Times New Roman" w:hAnsi="Times New Roman"/>
          <w:sz w:val="21"/>
          <w:szCs w:val="21"/>
        </w:rPr>
        <w:t xml:space="preserve">концентрированной психической </w:t>
      </w:r>
      <w:r w:rsidRPr="002367B9">
        <w:rPr>
          <w:rFonts w:ascii="Times New Roman" w:hAnsi="Times New Roman"/>
          <w:sz w:val="21"/>
          <w:szCs w:val="21"/>
        </w:rPr>
        <w:t>реакцией</w:t>
      </w:r>
      <w:r w:rsidR="00876126" w:rsidRPr="002367B9">
        <w:rPr>
          <w:rFonts w:ascii="Times New Roman" w:hAnsi="Times New Roman"/>
          <w:sz w:val="21"/>
          <w:szCs w:val="21"/>
        </w:rPr>
        <w:t xml:space="preserve"> на мнения окружающих о ней</w:t>
      </w:r>
      <w:r w:rsidRPr="002367B9">
        <w:rPr>
          <w:rFonts w:ascii="Times New Roman" w:hAnsi="Times New Roman"/>
          <w:sz w:val="21"/>
          <w:szCs w:val="21"/>
        </w:rPr>
        <w:t>.</w:t>
      </w:r>
    </w:p>
    <w:p w:rsidR="00401884" w:rsidRPr="002367B9" w:rsidRDefault="00D61E3A"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Итак, </w:t>
      </w:r>
      <w:r w:rsidR="00401884" w:rsidRPr="002367B9">
        <w:rPr>
          <w:rFonts w:ascii="Times New Roman" w:hAnsi="Times New Roman"/>
          <w:sz w:val="21"/>
          <w:szCs w:val="21"/>
        </w:rPr>
        <w:t xml:space="preserve">социализация </w:t>
      </w:r>
      <w:r w:rsidRPr="002367B9">
        <w:rPr>
          <w:rFonts w:ascii="Times New Roman" w:hAnsi="Times New Roman"/>
          <w:sz w:val="21"/>
          <w:szCs w:val="21"/>
        </w:rPr>
        <w:t xml:space="preserve">–это </w:t>
      </w:r>
      <w:r w:rsidR="00401884" w:rsidRPr="002367B9">
        <w:rPr>
          <w:rFonts w:ascii="Times New Roman" w:hAnsi="Times New Roman"/>
          <w:sz w:val="21"/>
          <w:szCs w:val="21"/>
        </w:rPr>
        <w:t>освоение</w:t>
      </w:r>
      <w:r w:rsidRPr="002367B9">
        <w:rPr>
          <w:rFonts w:ascii="Times New Roman" w:hAnsi="Times New Roman"/>
          <w:sz w:val="21"/>
          <w:szCs w:val="21"/>
        </w:rPr>
        <w:t xml:space="preserve"> отдельным человеком системы различных знаний, </w:t>
      </w:r>
      <w:r w:rsidR="00401884" w:rsidRPr="002367B9">
        <w:rPr>
          <w:rFonts w:ascii="Times New Roman" w:hAnsi="Times New Roman"/>
          <w:sz w:val="21"/>
          <w:szCs w:val="21"/>
        </w:rPr>
        <w:t>норм и культурных ценностей. При разработке теори</w:t>
      </w:r>
      <w:r w:rsidR="00932885" w:rsidRPr="002367B9">
        <w:rPr>
          <w:rFonts w:ascii="Times New Roman" w:hAnsi="Times New Roman"/>
          <w:sz w:val="21"/>
          <w:szCs w:val="21"/>
        </w:rPr>
        <w:t>й</w:t>
      </w:r>
      <w:r w:rsidR="00401884" w:rsidRPr="002367B9">
        <w:rPr>
          <w:rFonts w:ascii="Times New Roman" w:hAnsi="Times New Roman"/>
          <w:sz w:val="21"/>
          <w:szCs w:val="21"/>
        </w:rPr>
        <w:t xml:space="preserve"> социализации самое большое влияние оказали идеи и </w:t>
      </w:r>
      <w:r w:rsidR="00932885" w:rsidRPr="002367B9">
        <w:rPr>
          <w:rFonts w:ascii="Times New Roman" w:hAnsi="Times New Roman"/>
          <w:sz w:val="21"/>
          <w:szCs w:val="21"/>
        </w:rPr>
        <w:t>труды</w:t>
      </w:r>
      <w:r w:rsidR="009C4464">
        <w:rPr>
          <w:rFonts w:ascii="Times New Roman" w:hAnsi="Times New Roman"/>
          <w:sz w:val="21"/>
          <w:szCs w:val="21"/>
        </w:rPr>
        <w:t xml:space="preserve"> </w:t>
      </w:r>
      <w:r w:rsidR="00401884" w:rsidRPr="002367B9">
        <w:rPr>
          <w:rFonts w:ascii="Times New Roman" w:hAnsi="Times New Roman"/>
          <w:sz w:val="21"/>
          <w:szCs w:val="21"/>
        </w:rPr>
        <w:t>З.Фрейда, Ж. Пиаже, Дж. Мида, Ч. Кули, Э. Эриксона, Л. Кольберга и других [258, 279, 264, 265 и др.].</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Одним из первых</w:t>
      </w:r>
      <w:r w:rsidR="009C4464">
        <w:rPr>
          <w:rFonts w:ascii="Times New Roman" w:hAnsi="Times New Roman"/>
          <w:sz w:val="21"/>
          <w:szCs w:val="21"/>
        </w:rPr>
        <w:t xml:space="preserve"> </w:t>
      </w:r>
      <w:r w:rsidRPr="002367B9">
        <w:rPr>
          <w:rFonts w:ascii="Times New Roman" w:hAnsi="Times New Roman"/>
          <w:sz w:val="21"/>
          <w:szCs w:val="21"/>
        </w:rPr>
        <w:t xml:space="preserve">определение </w:t>
      </w:r>
      <w:r w:rsidR="003E3791" w:rsidRPr="002367B9">
        <w:rPr>
          <w:rFonts w:ascii="Times New Roman" w:hAnsi="Times New Roman"/>
          <w:sz w:val="21"/>
          <w:szCs w:val="21"/>
        </w:rPr>
        <w:t xml:space="preserve">понятию </w:t>
      </w:r>
      <w:r w:rsidRPr="002367B9">
        <w:rPr>
          <w:rFonts w:ascii="Times New Roman" w:hAnsi="Times New Roman"/>
          <w:sz w:val="21"/>
          <w:szCs w:val="21"/>
        </w:rPr>
        <w:t xml:space="preserve">«молодежь» </w:t>
      </w:r>
      <w:r w:rsidR="003E3791" w:rsidRPr="002367B9">
        <w:rPr>
          <w:rFonts w:ascii="Times New Roman" w:hAnsi="Times New Roman"/>
          <w:sz w:val="21"/>
          <w:szCs w:val="21"/>
        </w:rPr>
        <w:t xml:space="preserve">было дано </w:t>
      </w:r>
      <w:r w:rsidRPr="002367B9">
        <w:rPr>
          <w:rFonts w:ascii="Times New Roman" w:hAnsi="Times New Roman"/>
          <w:sz w:val="21"/>
          <w:szCs w:val="21"/>
        </w:rPr>
        <w:t>в 1968 году В.Т. Лисовск</w:t>
      </w:r>
      <w:r w:rsidR="003E3791" w:rsidRPr="002367B9">
        <w:rPr>
          <w:rFonts w:ascii="Times New Roman" w:hAnsi="Times New Roman"/>
          <w:sz w:val="21"/>
          <w:szCs w:val="21"/>
        </w:rPr>
        <w:t xml:space="preserve">им в </w:t>
      </w:r>
      <w:r w:rsidRPr="002367B9">
        <w:rPr>
          <w:rFonts w:ascii="Times New Roman" w:hAnsi="Times New Roman"/>
          <w:sz w:val="21"/>
          <w:szCs w:val="21"/>
        </w:rPr>
        <w:t>следующ</w:t>
      </w:r>
      <w:r w:rsidR="003E3791" w:rsidRPr="002367B9">
        <w:rPr>
          <w:rFonts w:ascii="Times New Roman" w:hAnsi="Times New Roman"/>
          <w:sz w:val="21"/>
          <w:szCs w:val="21"/>
        </w:rPr>
        <w:t>ем виде</w:t>
      </w:r>
      <w:r w:rsidRPr="002367B9">
        <w:rPr>
          <w:rFonts w:ascii="Times New Roman" w:hAnsi="Times New Roman"/>
          <w:sz w:val="21"/>
          <w:szCs w:val="21"/>
        </w:rPr>
        <w:t xml:space="preserve">: «Молодежь </w:t>
      </w:r>
      <w:r w:rsidR="003E3791" w:rsidRPr="002367B9">
        <w:rPr>
          <w:rFonts w:ascii="Times New Roman" w:hAnsi="Times New Roman"/>
          <w:sz w:val="21"/>
          <w:szCs w:val="21"/>
        </w:rPr>
        <w:t>– поколения</w:t>
      </w:r>
      <w:r w:rsidR="00632EB1" w:rsidRPr="002367B9">
        <w:rPr>
          <w:rFonts w:ascii="Times New Roman" w:hAnsi="Times New Roman"/>
          <w:sz w:val="21"/>
          <w:szCs w:val="21"/>
        </w:rPr>
        <w:t>,</w:t>
      </w:r>
      <w:r w:rsidR="003E3791" w:rsidRPr="002367B9">
        <w:rPr>
          <w:rFonts w:ascii="Times New Roman" w:hAnsi="Times New Roman"/>
          <w:sz w:val="21"/>
          <w:szCs w:val="21"/>
        </w:rPr>
        <w:t xml:space="preserve"> проходящие этап социализации, которые освоили социальные функции получения образования, </w:t>
      </w:r>
      <w:r w:rsidRPr="002367B9">
        <w:rPr>
          <w:rFonts w:ascii="Times New Roman" w:hAnsi="Times New Roman"/>
          <w:sz w:val="21"/>
          <w:szCs w:val="21"/>
        </w:rPr>
        <w:t>професси</w:t>
      </w:r>
      <w:r w:rsidR="003E3791" w:rsidRPr="002367B9">
        <w:rPr>
          <w:rFonts w:ascii="Times New Roman" w:hAnsi="Times New Roman"/>
          <w:sz w:val="21"/>
          <w:szCs w:val="21"/>
        </w:rPr>
        <w:t xml:space="preserve">онализма, </w:t>
      </w:r>
      <w:r w:rsidRPr="002367B9">
        <w:rPr>
          <w:rFonts w:ascii="Times New Roman" w:hAnsi="Times New Roman"/>
          <w:sz w:val="21"/>
          <w:szCs w:val="21"/>
        </w:rPr>
        <w:t>культур</w:t>
      </w:r>
      <w:r w:rsidR="00896579" w:rsidRPr="002367B9">
        <w:rPr>
          <w:rFonts w:ascii="Times New Roman" w:hAnsi="Times New Roman"/>
          <w:sz w:val="21"/>
          <w:szCs w:val="21"/>
        </w:rPr>
        <w:t xml:space="preserve">ы </w:t>
      </w:r>
      <w:r w:rsidRPr="002367B9">
        <w:rPr>
          <w:rFonts w:ascii="Times New Roman" w:hAnsi="Times New Roman"/>
          <w:sz w:val="21"/>
          <w:szCs w:val="21"/>
        </w:rPr>
        <w:t>и другие</w:t>
      </w:r>
      <w:r w:rsidR="009C4464">
        <w:rPr>
          <w:rFonts w:ascii="Times New Roman" w:hAnsi="Times New Roman"/>
          <w:sz w:val="21"/>
          <w:szCs w:val="21"/>
        </w:rPr>
        <w:t xml:space="preserve"> </w:t>
      </w:r>
      <w:r w:rsidR="00632EB1" w:rsidRPr="002367B9">
        <w:rPr>
          <w:rFonts w:ascii="Times New Roman" w:hAnsi="Times New Roman"/>
          <w:sz w:val="21"/>
          <w:szCs w:val="21"/>
        </w:rPr>
        <w:t xml:space="preserve">в </w:t>
      </w:r>
      <w:r w:rsidRPr="002367B9">
        <w:rPr>
          <w:rFonts w:ascii="Times New Roman" w:hAnsi="Times New Roman"/>
          <w:sz w:val="21"/>
          <w:szCs w:val="21"/>
        </w:rPr>
        <w:t>подростковом возрасте; молод</w:t>
      </w:r>
      <w:r w:rsidR="00B02385" w:rsidRPr="002367B9">
        <w:rPr>
          <w:rFonts w:ascii="Times New Roman" w:hAnsi="Times New Roman"/>
          <w:sz w:val="21"/>
          <w:szCs w:val="21"/>
        </w:rPr>
        <w:t xml:space="preserve">ежный </w:t>
      </w:r>
      <w:r w:rsidRPr="002367B9">
        <w:rPr>
          <w:rFonts w:ascii="Times New Roman" w:hAnsi="Times New Roman"/>
          <w:sz w:val="21"/>
          <w:szCs w:val="21"/>
        </w:rPr>
        <w:t>возраст</w:t>
      </w:r>
      <w:r w:rsidR="009C4464">
        <w:rPr>
          <w:rFonts w:ascii="Times New Roman" w:hAnsi="Times New Roman"/>
          <w:sz w:val="21"/>
          <w:szCs w:val="21"/>
        </w:rPr>
        <w:t xml:space="preserve"> </w:t>
      </w:r>
      <w:r w:rsidRPr="002367B9">
        <w:rPr>
          <w:rFonts w:ascii="Times New Roman" w:hAnsi="Times New Roman"/>
          <w:sz w:val="21"/>
          <w:szCs w:val="21"/>
        </w:rPr>
        <w:t>в зависимости от конкретн</w:t>
      </w:r>
      <w:r w:rsidR="00E15B4D" w:rsidRPr="002367B9">
        <w:rPr>
          <w:rFonts w:ascii="Times New Roman" w:hAnsi="Times New Roman"/>
          <w:sz w:val="21"/>
          <w:szCs w:val="21"/>
        </w:rPr>
        <w:t xml:space="preserve">ых </w:t>
      </w:r>
      <w:r w:rsidRPr="002367B9">
        <w:rPr>
          <w:rFonts w:ascii="Times New Roman" w:hAnsi="Times New Roman"/>
          <w:sz w:val="21"/>
          <w:szCs w:val="21"/>
        </w:rPr>
        <w:t>историческ</w:t>
      </w:r>
      <w:r w:rsidR="00E15B4D" w:rsidRPr="002367B9">
        <w:rPr>
          <w:rFonts w:ascii="Times New Roman" w:hAnsi="Times New Roman"/>
          <w:sz w:val="21"/>
          <w:szCs w:val="21"/>
        </w:rPr>
        <w:t xml:space="preserve">их </w:t>
      </w:r>
      <w:r w:rsidRPr="002367B9">
        <w:rPr>
          <w:rFonts w:ascii="Times New Roman" w:hAnsi="Times New Roman"/>
          <w:sz w:val="21"/>
          <w:szCs w:val="21"/>
        </w:rPr>
        <w:t>услови</w:t>
      </w:r>
      <w:r w:rsidR="00E15B4D" w:rsidRPr="002367B9">
        <w:rPr>
          <w:rFonts w:ascii="Times New Roman" w:hAnsi="Times New Roman"/>
          <w:sz w:val="21"/>
          <w:szCs w:val="21"/>
        </w:rPr>
        <w:t xml:space="preserve">й может изменяться </w:t>
      </w:r>
      <w:r w:rsidRPr="002367B9">
        <w:rPr>
          <w:rFonts w:ascii="Times New Roman" w:hAnsi="Times New Roman"/>
          <w:sz w:val="21"/>
          <w:szCs w:val="21"/>
        </w:rPr>
        <w:t>от 16 до 30 лет» [46, 74, 136, 105, 239, 254].</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Поз</w:t>
      </w:r>
      <w:r w:rsidR="00F67969" w:rsidRPr="002367B9">
        <w:rPr>
          <w:rFonts w:ascii="Times New Roman" w:hAnsi="Times New Roman"/>
          <w:sz w:val="21"/>
          <w:szCs w:val="21"/>
        </w:rPr>
        <w:t xml:space="preserve">днее </w:t>
      </w:r>
      <w:r w:rsidRPr="002367B9">
        <w:rPr>
          <w:rFonts w:ascii="Times New Roman" w:hAnsi="Times New Roman"/>
          <w:sz w:val="21"/>
          <w:szCs w:val="21"/>
        </w:rPr>
        <w:t xml:space="preserve">со стороны И.С.Кона </w:t>
      </w:r>
      <w:r w:rsidR="00F67969" w:rsidRPr="002367B9">
        <w:rPr>
          <w:rFonts w:ascii="Times New Roman" w:hAnsi="Times New Roman"/>
          <w:sz w:val="21"/>
          <w:szCs w:val="21"/>
        </w:rPr>
        <w:t xml:space="preserve">было предложено </w:t>
      </w:r>
      <w:r w:rsidRPr="002367B9">
        <w:rPr>
          <w:rFonts w:ascii="Times New Roman" w:hAnsi="Times New Roman"/>
          <w:sz w:val="21"/>
          <w:szCs w:val="21"/>
        </w:rPr>
        <w:t>более полное определение</w:t>
      </w:r>
      <w:r w:rsidR="00F67969" w:rsidRPr="002367B9">
        <w:rPr>
          <w:rFonts w:ascii="Times New Roman" w:hAnsi="Times New Roman"/>
          <w:sz w:val="21"/>
          <w:szCs w:val="21"/>
        </w:rPr>
        <w:t xml:space="preserve">: «Молодежь – это социально-демографическая группа, </w:t>
      </w:r>
      <w:r w:rsidR="00734F6F" w:rsidRPr="002367B9">
        <w:rPr>
          <w:rFonts w:ascii="Times New Roman" w:hAnsi="Times New Roman"/>
          <w:sz w:val="21"/>
          <w:szCs w:val="21"/>
        </w:rPr>
        <w:t xml:space="preserve">которая </w:t>
      </w:r>
      <w:r w:rsidR="00F67969" w:rsidRPr="002367B9">
        <w:rPr>
          <w:rFonts w:ascii="Times New Roman" w:hAnsi="Times New Roman"/>
          <w:sz w:val="21"/>
          <w:szCs w:val="21"/>
        </w:rPr>
        <w:t>дифференцирован</w:t>
      </w:r>
      <w:r w:rsidR="00734F6F" w:rsidRPr="002367B9">
        <w:rPr>
          <w:rFonts w:ascii="Times New Roman" w:hAnsi="Times New Roman"/>
          <w:sz w:val="21"/>
          <w:szCs w:val="21"/>
        </w:rPr>
        <w:t xml:space="preserve">а </w:t>
      </w:r>
      <w:r w:rsidR="00F67969" w:rsidRPr="002367B9">
        <w:rPr>
          <w:rFonts w:ascii="Times New Roman" w:hAnsi="Times New Roman"/>
          <w:sz w:val="21"/>
          <w:szCs w:val="21"/>
        </w:rPr>
        <w:t xml:space="preserve">на основе возрастных характеристик, </w:t>
      </w:r>
      <w:r w:rsidRPr="002367B9">
        <w:rPr>
          <w:rFonts w:ascii="Times New Roman" w:hAnsi="Times New Roman"/>
          <w:sz w:val="21"/>
          <w:szCs w:val="21"/>
        </w:rPr>
        <w:t>обусловлен</w:t>
      </w:r>
      <w:r w:rsidR="00734F6F" w:rsidRPr="002367B9">
        <w:rPr>
          <w:rFonts w:ascii="Times New Roman" w:hAnsi="Times New Roman"/>
          <w:sz w:val="21"/>
          <w:szCs w:val="21"/>
        </w:rPr>
        <w:t xml:space="preserve">а </w:t>
      </w:r>
      <w:r w:rsidR="00D22A72" w:rsidRPr="002367B9">
        <w:rPr>
          <w:rFonts w:ascii="Times New Roman" w:hAnsi="Times New Roman"/>
          <w:sz w:val="21"/>
          <w:szCs w:val="21"/>
        </w:rPr>
        <w:t xml:space="preserve">особенностями социального положения и </w:t>
      </w:r>
      <w:r w:rsidRPr="002367B9">
        <w:rPr>
          <w:rFonts w:ascii="Times New Roman" w:hAnsi="Times New Roman"/>
          <w:sz w:val="21"/>
          <w:szCs w:val="21"/>
        </w:rPr>
        <w:t>теми или иными социально-психологическими</w:t>
      </w:r>
      <w:r w:rsidR="009C4464">
        <w:rPr>
          <w:rFonts w:ascii="Times New Roman" w:hAnsi="Times New Roman"/>
          <w:sz w:val="21"/>
          <w:szCs w:val="21"/>
        </w:rPr>
        <w:t xml:space="preserve"> </w:t>
      </w:r>
      <w:r w:rsidRPr="002367B9">
        <w:rPr>
          <w:rFonts w:ascii="Times New Roman" w:hAnsi="Times New Roman"/>
          <w:sz w:val="21"/>
          <w:szCs w:val="21"/>
        </w:rPr>
        <w:t>свойствами. Молод</w:t>
      </w:r>
      <w:r w:rsidR="000009FD" w:rsidRPr="002367B9">
        <w:rPr>
          <w:rFonts w:ascii="Times New Roman" w:hAnsi="Times New Roman"/>
          <w:sz w:val="21"/>
          <w:szCs w:val="21"/>
        </w:rPr>
        <w:t xml:space="preserve">ость как определенная </w:t>
      </w:r>
      <w:r w:rsidRPr="002367B9">
        <w:rPr>
          <w:rFonts w:ascii="Times New Roman" w:hAnsi="Times New Roman"/>
          <w:sz w:val="21"/>
          <w:szCs w:val="21"/>
        </w:rPr>
        <w:t>фаза,</w:t>
      </w:r>
      <w:r w:rsidR="000009FD" w:rsidRPr="002367B9">
        <w:rPr>
          <w:rFonts w:ascii="Times New Roman" w:hAnsi="Times New Roman"/>
          <w:sz w:val="21"/>
          <w:szCs w:val="21"/>
        </w:rPr>
        <w:t xml:space="preserve"> стадия жизненного цикла универсальна в биологическ</w:t>
      </w:r>
      <w:r w:rsidR="000C2688">
        <w:rPr>
          <w:rFonts w:ascii="Times New Roman" w:hAnsi="Times New Roman"/>
          <w:sz w:val="21"/>
          <w:szCs w:val="21"/>
        </w:rPr>
        <w:t>о</w:t>
      </w:r>
      <w:r w:rsidR="000009FD" w:rsidRPr="002367B9">
        <w:rPr>
          <w:rFonts w:ascii="Times New Roman" w:hAnsi="Times New Roman"/>
          <w:sz w:val="21"/>
          <w:szCs w:val="21"/>
        </w:rPr>
        <w:t xml:space="preserve">м аспекте, но границы молодежного </w:t>
      </w:r>
      <w:r w:rsidRPr="002367B9">
        <w:rPr>
          <w:rFonts w:ascii="Times New Roman" w:hAnsi="Times New Roman"/>
          <w:sz w:val="21"/>
          <w:szCs w:val="21"/>
        </w:rPr>
        <w:t>возраст</w:t>
      </w:r>
      <w:r w:rsidR="000009FD" w:rsidRPr="002367B9">
        <w:rPr>
          <w:rFonts w:ascii="Times New Roman" w:hAnsi="Times New Roman"/>
          <w:sz w:val="21"/>
          <w:szCs w:val="21"/>
        </w:rPr>
        <w:t xml:space="preserve">а, </w:t>
      </w:r>
      <w:r w:rsidRPr="002367B9">
        <w:rPr>
          <w:rFonts w:ascii="Times New Roman" w:hAnsi="Times New Roman"/>
          <w:sz w:val="21"/>
          <w:szCs w:val="21"/>
        </w:rPr>
        <w:t xml:space="preserve">связанные с этим социальный статус и социально-психологические особенности </w:t>
      </w:r>
      <w:r w:rsidR="000009FD" w:rsidRPr="002367B9">
        <w:rPr>
          <w:rFonts w:ascii="Times New Roman" w:hAnsi="Times New Roman"/>
          <w:sz w:val="21"/>
          <w:szCs w:val="21"/>
        </w:rPr>
        <w:t xml:space="preserve">обладают </w:t>
      </w:r>
      <w:r w:rsidRPr="002367B9">
        <w:rPr>
          <w:rFonts w:ascii="Times New Roman" w:hAnsi="Times New Roman"/>
          <w:sz w:val="21"/>
          <w:szCs w:val="21"/>
        </w:rPr>
        <w:t>социально-исторической природ</w:t>
      </w:r>
      <w:r w:rsidR="000009FD" w:rsidRPr="002367B9">
        <w:rPr>
          <w:rFonts w:ascii="Times New Roman" w:hAnsi="Times New Roman"/>
          <w:sz w:val="21"/>
          <w:szCs w:val="21"/>
        </w:rPr>
        <w:t>ой</w:t>
      </w:r>
      <w:r w:rsidRPr="002367B9">
        <w:rPr>
          <w:rFonts w:ascii="Times New Roman" w:hAnsi="Times New Roman"/>
          <w:sz w:val="21"/>
          <w:szCs w:val="21"/>
        </w:rPr>
        <w:t>, и зависят от</w:t>
      </w:r>
      <w:r w:rsidR="000009FD" w:rsidRPr="002367B9">
        <w:rPr>
          <w:rFonts w:ascii="Times New Roman" w:hAnsi="Times New Roman"/>
          <w:sz w:val="21"/>
          <w:szCs w:val="21"/>
        </w:rPr>
        <w:t xml:space="preserve"> у</w:t>
      </w:r>
      <w:r w:rsidRPr="002367B9">
        <w:rPr>
          <w:rFonts w:ascii="Times New Roman" w:hAnsi="Times New Roman"/>
          <w:sz w:val="21"/>
          <w:szCs w:val="21"/>
        </w:rPr>
        <w:t>словий</w:t>
      </w:r>
      <w:r w:rsidR="000009FD" w:rsidRPr="002367B9">
        <w:rPr>
          <w:rFonts w:ascii="Times New Roman" w:hAnsi="Times New Roman"/>
          <w:sz w:val="21"/>
          <w:szCs w:val="21"/>
        </w:rPr>
        <w:t xml:space="preserve"> жизни </w:t>
      </w:r>
      <w:r w:rsidRPr="002367B9">
        <w:rPr>
          <w:rFonts w:ascii="Times New Roman" w:hAnsi="Times New Roman"/>
          <w:sz w:val="21"/>
          <w:szCs w:val="21"/>
        </w:rPr>
        <w:t>общества, а также культур</w:t>
      </w:r>
      <w:r w:rsidR="000009FD" w:rsidRPr="002367B9">
        <w:rPr>
          <w:rFonts w:ascii="Times New Roman" w:hAnsi="Times New Roman"/>
          <w:sz w:val="21"/>
          <w:szCs w:val="21"/>
        </w:rPr>
        <w:t xml:space="preserve">ы </w:t>
      </w:r>
      <w:r w:rsidRPr="002367B9">
        <w:rPr>
          <w:rFonts w:ascii="Times New Roman" w:hAnsi="Times New Roman"/>
          <w:sz w:val="21"/>
          <w:szCs w:val="21"/>
        </w:rPr>
        <w:t xml:space="preserve">и </w:t>
      </w:r>
      <w:r w:rsidR="000009FD" w:rsidRPr="002367B9">
        <w:rPr>
          <w:rFonts w:ascii="Times New Roman" w:hAnsi="Times New Roman"/>
          <w:sz w:val="21"/>
          <w:szCs w:val="21"/>
        </w:rPr>
        <w:t xml:space="preserve">закономерностей социализации, присущие </w:t>
      </w:r>
      <w:r w:rsidRPr="002367B9">
        <w:rPr>
          <w:rFonts w:ascii="Times New Roman" w:hAnsi="Times New Roman"/>
          <w:sz w:val="21"/>
          <w:szCs w:val="21"/>
        </w:rPr>
        <w:t>данн</w:t>
      </w:r>
      <w:r w:rsidR="000009FD" w:rsidRPr="002367B9">
        <w:rPr>
          <w:rFonts w:ascii="Times New Roman" w:hAnsi="Times New Roman"/>
          <w:sz w:val="21"/>
          <w:szCs w:val="21"/>
        </w:rPr>
        <w:t xml:space="preserve">ому </w:t>
      </w:r>
      <w:r w:rsidRPr="002367B9">
        <w:rPr>
          <w:rFonts w:ascii="Times New Roman" w:hAnsi="Times New Roman"/>
          <w:sz w:val="21"/>
          <w:szCs w:val="21"/>
        </w:rPr>
        <w:t>обществу</w:t>
      </w:r>
      <w:r w:rsidR="000009FD" w:rsidRPr="002367B9">
        <w:rPr>
          <w:rFonts w:ascii="Times New Roman" w:hAnsi="Times New Roman"/>
          <w:sz w:val="21"/>
          <w:szCs w:val="21"/>
        </w:rPr>
        <w:t>»</w:t>
      </w:r>
      <w:r w:rsidRPr="002367B9">
        <w:rPr>
          <w:rFonts w:ascii="Times New Roman" w:hAnsi="Times New Roman"/>
          <w:sz w:val="21"/>
          <w:szCs w:val="21"/>
        </w:rPr>
        <w:t xml:space="preserve"> [110, 111].</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 настоящее время в общей социологии, а также </w:t>
      </w:r>
      <w:r w:rsidR="00006556" w:rsidRPr="002367B9">
        <w:rPr>
          <w:rFonts w:ascii="Times New Roman" w:hAnsi="Times New Roman"/>
          <w:sz w:val="21"/>
          <w:szCs w:val="21"/>
        </w:rPr>
        <w:t xml:space="preserve">в </w:t>
      </w:r>
      <w:r w:rsidRPr="002367B9">
        <w:rPr>
          <w:rFonts w:ascii="Times New Roman" w:hAnsi="Times New Roman"/>
          <w:sz w:val="21"/>
          <w:szCs w:val="21"/>
        </w:rPr>
        <w:t xml:space="preserve">социологии молодежи в основном </w:t>
      </w:r>
      <w:r w:rsidR="00006556" w:rsidRPr="002367B9">
        <w:rPr>
          <w:rFonts w:ascii="Times New Roman" w:hAnsi="Times New Roman"/>
          <w:sz w:val="21"/>
          <w:szCs w:val="21"/>
        </w:rPr>
        <w:t xml:space="preserve">функционируют </w:t>
      </w:r>
      <w:r w:rsidRPr="002367B9">
        <w:rPr>
          <w:rFonts w:ascii="Times New Roman" w:hAnsi="Times New Roman"/>
          <w:sz w:val="21"/>
          <w:szCs w:val="21"/>
        </w:rPr>
        <w:t xml:space="preserve">пять парадигм. </w:t>
      </w:r>
      <w:r w:rsidR="003A02B2" w:rsidRPr="002367B9">
        <w:rPr>
          <w:rFonts w:ascii="Times New Roman" w:hAnsi="Times New Roman"/>
          <w:sz w:val="21"/>
          <w:szCs w:val="21"/>
        </w:rPr>
        <w:t xml:space="preserve">В этом диссертационном исследовании широко </w:t>
      </w:r>
      <w:r w:rsidRPr="002367B9">
        <w:rPr>
          <w:rFonts w:ascii="Times New Roman" w:hAnsi="Times New Roman"/>
          <w:sz w:val="21"/>
          <w:szCs w:val="21"/>
        </w:rPr>
        <w:t>использ</w:t>
      </w:r>
      <w:r w:rsidR="00C45D37" w:rsidRPr="002367B9">
        <w:rPr>
          <w:rFonts w:ascii="Times New Roman" w:hAnsi="Times New Roman"/>
          <w:sz w:val="21"/>
          <w:szCs w:val="21"/>
        </w:rPr>
        <w:t xml:space="preserve">ованы первичные </w:t>
      </w:r>
      <w:r w:rsidRPr="002367B9">
        <w:rPr>
          <w:rFonts w:ascii="Times New Roman" w:hAnsi="Times New Roman"/>
          <w:sz w:val="21"/>
          <w:szCs w:val="21"/>
        </w:rPr>
        <w:t>концептуальные схемы,</w:t>
      </w:r>
      <w:r w:rsidR="00C45D37" w:rsidRPr="002367B9">
        <w:rPr>
          <w:rFonts w:ascii="Times New Roman" w:hAnsi="Times New Roman"/>
          <w:sz w:val="21"/>
          <w:szCs w:val="21"/>
        </w:rPr>
        <w:t xml:space="preserve"> основывающиеся на различных концепциях, объяснительные </w:t>
      </w:r>
      <w:r w:rsidRPr="002367B9">
        <w:rPr>
          <w:rFonts w:ascii="Times New Roman" w:hAnsi="Times New Roman"/>
          <w:sz w:val="21"/>
          <w:szCs w:val="21"/>
        </w:rPr>
        <w:t xml:space="preserve">модели, </w:t>
      </w:r>
      <w:r w:rsidR="003A02B2" w:rsidRPr="002367B9">
        <w:rPr>
          <w:rFonts w:ascii="Times New Roman" w:hAnsi="Times New Roman"/>
          <w:sz w:val="21"/>
          <w:szCs w:val="21"/>
        </w:rPr>
        <w:t xml:space="preserve">прикладная социология и исследования, а также </w:t>
      </w:r>
      <w:r w:rsidRPr="002367B9">
        <w:rPr>
          <w:rFonts w:ascii="Times New Roman" w:hAnsi="Times New Roman"/>
          <w:sz w:val="21"/>
          <w:szCs w:val="21"/>
        </w:rPr>
        <w:t>теория мотивации</w:t>
      </w:r>
      <w:r w:rsidR="003A02B2" w:rsidRPr="002367B9">
        <w:rPr>
          <w:rFonts w:ascii="Times New Roman" w:hAnsi="Times New Roman"/>
          <w:sz w:val="21"/>
          <w:szCs w:val="21"/>
        </w:rPr>
        <w:t xml:space="preserve"> и </w:t>
      </w:r>
      <w:r w:rsidRPr="002367B9">
        <w:rPr>
          <w:rFonts w:ascii="Times New Roman" w:hAnsi="Times New Roman"/>
          <w:sz w:val="21"/>
          <w:szCs w:val="21"/>
        </w:rPr>
        <w:t>математическая статистика. Кроме этого, мы опирались на нижеследующие парадигмы.</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Парадигма «Социальны</w:t>
      </w:r>
      <w:r w:rsidR="0020188E" w:rsidRPr="002367B9">
        <w:rPr>
          <w:rFonts w:ascii="Times New Roman" w:hAnsi="Times New Roman"/>
          <w:sz w:val="21"/>
          <w:szCs w:val="21"/>
        </w:rPr>
        <w:t>х</w:t>
      </w:r>
      <w:r w:rsidRPr="002367B9">
        <w:rPr>
          <w:rFonts w:ascii="Times New Roman" w:hAnsi="Times New Roman"/>
          <w:sz w:val="21"/>
          <w:szCs w:val="21"/>
        </w:rPr>
        <w:t xml:space="preserve"> фактор</w:t>
      </w:r>
      <w:r w:rsidR="0020188E" w:rsidRPr="002367B9">
        <w:rPr>
          <w:rFonts w:ascii="Times New Roman" w:hAnsi="Times New Roman"/>
          <w:sz w:val="21"/>
          <w:szCs w:val="21"/>
        </w:rPr>
        <w:t>ов</w:t>
      </w:r>
      <w:r w:rsidRPr="002367B9">
        <w:rPr>
          <w:rFonts w:ascii="Times New Roman" w:hAnsi="Times New Roman"/>
          <w:sz w:val="21"/>
          <w:szCs w:val="21"/>
        </w:rPr>
        <w:t xml:space="preserve">» </w:t>
      </w:r>
      <w:r w:rsidR="0020188E" w:rsidRPr="002367B9">
        <w:rPr>
          <w:rFonts w:ascii="Times New Roman" w:hAnsi="Times New Roman"/>
          <w:sz w:val="21"/>
          <w:szCs w:val="21"/>
        </w:rPr>
        <w:t xml:space="preserve">- </w:t>
      </w:r>
      <w:r w:rsidR="009246F7" w:rsidRPr="002367B9">
        <w:rPr>
          <w:rFonts w:ascii="Times New Roman" w:hAnsi="Times New Roman"/>
          <w:sz w:val="21"/>
          <w:szCs w:val="21"/>
        </w:rPr>
        <w:t xml:space="preserve">социальную реальность делит на два социальных фактора – социальную структуру и социальные институты. Ее появление связано </w:t>
      </w:r>
      <w:r w:rsidRPr="002367B9">
        <w:rPr>
          <w:rFonts w:ascii="Times New Roman" w:hAnsi="Times New Roman"/>
          <w:sz w:val="21"/>
          <w:szCs w:val="21"/>
        </w:rPr>
        <w:t xml:space="preserve">с именем французского социолога Эмиля Дюргейма (1858-1917). В рамках этой парадигмы </w:t>
      </w:r>
      <w:r w:rsidR="009246F7" w:rsidRPr="002367B9">
        <w:rPr>
          <w:rFonts w:ascii="Times New Roman" w:hAnsi="Times New Roman"/>
          <w:sz w:val="21"/>
          <w:szCs w:val="21"/>
        </w:rPr>
        <w:t xml:space="preserve">выделились два основных теоретических </w:t>
      </w:r>
      <w:r w:rsidRPr="002367B9">
        <w:rPr>
          <w:rFonts w:ascii="Times New Roman" w:hAnsi="Times New Roman"/>
          <w:sz w:val="21"/>
          <w:szCs w:val="21"/>
        </w:rPr>
        <w:t>направлени</w:t>
      </w:r>
      <w:r w:rsidR="009246F7" w:rsidRPr="002367B9">
        <w:rPr>
          <w:rFonts w:ascii="Times New Roman" w:hAnsi="Times New Roman"/>
          <w:sz w:val="21"/>
          <w:szCs w:val="21"/>
        </w:rPr>
        <w:t>я</w:t>
      </w:r>
      <w:r w:rsidRPr="002367B9">
        <w:rPr>
          <w:rFonts w:ascii="Times New Roman" w:hAnsi="Times New Roman"/>
          <w:sz w:val="21"/>
          <w:szCs w:val="21"/>
        </w:rPr>
        <w:t>:</w:t>
      </w:r>
      <w:r w:rsidR="009C4464">
        <w:rPr>
          <w:rFonts w:ascii="Times New Roman" w:hAnsi="Times New Roman"/>
          <w:sz w:val="21"/>
          <w:szCs w:val="21"/>
        </w:rPr>
        <w:t xml:space="preserve"> </w:t>
      </w:r>
      <w:r w:rsidRPr="002367B9">
        <w:rPr>
          <w:rFonts w:ascii="Times New Roman" w:hAnsi="Times New Roman"/>
          <w:sz w:val="21"/>
          <w:szCs w:val="21"/>
        </w:rPr>
        <w:t>структурно-функциональный анализ и социальный конфликт. В числе работа</w:t>
      </w:r>
      <w:r w:rsidR="009246F7" w:rsidRPr="002367B9">
        <w:rPr>
          <w:rFonts w:ascii="Times New Roman" w:hAnsi="Times New Roman"/>
          <w:sz w:val="21"/>
          <w:szCs w:val="21"/>
        </w:rPr>
        <w:t xml:space="preserve">вших по этим </w:t>
      </w:r>
      <w:r w:rsidRPr="002367B9">
        <w:rPr>
          <w:rFonts w:ascii="Times New Roman" w:hAnsi="Times New Roman"/>
          <w:sz w:val="21"/>
          <w:szCs w:val="21"/>
        </w:rPr>
        <w:t>направления</w:t>
      </w:r>
      <w:r w:rsidR="009246F7" w:rsidRPr="002367B9">
        <w:rPr>
          <w:rFonts w:ascii="Times New Roman" w:hAnsi="Times New Roman"/>
          <w:sz w:val="21"/>
          <w:szCs w:val="21"/>
        </w:rPr>
        <w:t xml:space="preserve">м </w:t>
      </w:r>
      <w:r w:rsidRPr="002367B9">
        <w:rPr>
          <w:rFonts w:ascii="Times New Roman" w:hAnsi="Times New Roman"/>
          <w:sz w:val="21"/>
          <w:szCs w:val="21"/>
        </w:rPr>
        <w:t>были известные социологи П. Сорокин, Т. Парсонс, Р. Мертон, Р. Дарендорф и другие [см.</w:t>
      </w:r>
      <w:r w:rsidR="009246F7" w:rsidRPr="002367B9">
        <w:rPr>
          <w:rFonts w:ascii="Times New Roman" w:hAnsi="Times New Roman"/>
          <w:sz w:val="21"/>
          <w:szCs w:val="21"/>
        </w:rPr>
        <w:t>:</w:t>
      </w:r>
      <w:r w:rsidRPr="002367B9">
        <w:rPr>
          <w:rFonts w:ascii="Times New Roman" w:hAnsi="Times New Roman"/>
          <w:sz w:val="21"/>
          <w:szCs w:val="21"/>
        </w:rPr>
        <w:t xml:space="preserve"> 232, 233, 201, 202, 157, 158 и др.].</w:t>
      </w:r>
    </w:p>
    <w:p w:rsidR="00401884" w:rsidRPr="002367B9" w:rsidRDefault="005A59F8"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У истоков </w:t>
      </w:r>
      <w:r w:rsidR="00401884" w:rsidRPr="002367B9">
        <w:rPr>
          <w:rFonts w:ascii="Times New Roman" w:hAnsi="Times New Roman"/>
          <w:sz w:val="21"/>
          <w:szCs w:val="21"/>
        </w:rPr>
        <w:t>парадигмы «Социальн</w:t>
      </w:r>
      <w:r w:rsidRPr="002367B9">
        <w:rPr>
          <w:rFonts w:ascii="Times New Roman" w:hAnsi="Times New Roman"/>
          <w:sz w:val="21"/>
          <w:szCs w:val="21"/>
        </w:rPr>
        <w:t>ой</w:t>
      </w:r>
      <w:r w:rsidR="00401884" w:rsidRPr="002367B9">
        <w:rPr>
          <w:rFonts w:ascii="Times New Roman" w:hAnsi="Times New Roman"/>
          <w:sz w:val="21"/>
          <w:szCs w:val="21"/>
        </w:rPr>
        <w:t xml:space="preserve"> дефиници</w:t>
      </w:r>
      <w:r w:rsidRPr="002367B9">
        <w:rPr>
          <w:rFonts w:ascii="Times New Roman" w:hAnsi="Times New Roman"/>
          <w:sz w:val="21"/>
          <w:szCs w:val="21"/>
        </w:rPr>
        <w:t>и</w:t>
      </w:r>
      <w:r w:rsidR="00401884" w:rsidRPr="002367B9">
        <w:rPr>
          <w:rFonts w:ascii="Times New Roman" w:hAnsi="Times New Roman"/>
          <w:sz w:val="21"/>
          <w:szCs w:val="21"/>
        </w:rPr>
        <w:t xml:space="preserve">» </w:t>
      </w:r>
      <w:r w:rsidRPr="002367B9">
        <w:rPr>
          <w:rFonts w:ascii="Times New Roman" w:hAnsi="Times New Roman"/>
          <w:sz w:val="21"/>
          <w:szCs w:val="21"/>
        </w:rPr>
        <w:t xml:space="preserve">стоят </w:t>
      </w:r>
      <w:r w:rsidR="00401884" w:rsidRPr="002367B9">
        <w:rPr>
          <w:rFonts w:ascii="Times New Roman" w:hAnsi="Times New Roman"/>
          <w:sz w:val="21"/>
          <w:szCs w:val="21"/>
        </w:rPr>
        <w:t xml:space="preserve">труды немецкого социолога Макса Вебера (1864-1920). Здесь </w:t>
      </w:r>
      <w:r w:rsidRPr="002367B9">
        <w:rPr>
          <w:rFonts w:ascii="Times New Roman" w:hAnsi="Times New Roman"/>
          <w:sz w:val="21"/>
          <w:szCs w:val="21"/>
        </w:rPr>
        <w:t xml:space="preserve">социальная реальность рассматривается </w:t>
      </w:r>
      <w:r w:rsidR="00B72DE6" w:rsidRPr="002367B9">
        <w:rPr>
          <w:rFonts w:ascii="Times New Roman" w:hAnsi="Times New Roman"/>
          <w:sz w:val="21"/>
          <w:szCs w:val="21"/>
        </w:rPr>
        <w:t xml:space="preserve">через понимание человеком социальных фактов. В соответствии с этой парадигмой, поведение людей зависит от их понимания социальной реальности. </w:t>
      </w:r>
      <w:r w:rsidR="00401884" w:rsidRPr="002367B9">
        <w:rPr>
          <w:rFonts w:ascii="Times New Roman" w:hAnsi="Times New Roman"/>
          <w:sz w:val="21"/>
          <w:szCs w:val="21"/>
        </w:rPr>
        <w:t>Здесь</w:t>
      </w:r>
      <w:r w:rsidR="00B72DE6" w:rsidRPr="002367B9">
        <w:rPr>
          <w:rFonts w:ascii="Times New Roman" w:hAnsi="Times New Roman"/>
          <w:sz w:val="21"/>
          <w:szCs w:val="21"/>
        </w:rPr>
        <w:t xml:space="preserve"> родились такие направления как</w:t>
      </w:r>
      <w:r w:rsidR="00401884" w:rsidRPr="002367B9">
        <w:rPr>
          <w:rFonts w:ascii="Times New Roman" w:hAnsi="Times New Roman"/>
          <w:sz w:val="21"/>
          <w:szCs w:val="21"/>
        </w:rPr>
        <w:t xml:space="preserve"> символический интеракционизм, феноменологическая социология и этнометодология. </w:t>
      </w:r>
      <w:r w:rsidR="00B72DE6" w:rsidRPr="002367B9">
        <w:rPr>
          <w:rFonts w:ascii="Times New Roman" w:hAnsi="Times New Roman"/>
          <w:sz w:val="21"/>
          <w:szCs w:val="21"/>
        </w:rPr>
        <w:t xml:space="preserve">Выдающимися последователями </w:t>
      </w:r>
      <w:r w:rsidR="00401884" w:rsidRPr="002367B9">
        <w:rPr>
          <w:rFonts w:ascii="Times New Roman" w:hAnsi="Times New Roman"/>
          <w:sz w:val="21"/>
          <w:szCs w:val="21"/>
        </w:rPr>
        <w:t xml:space="preserve">этих направлений </w:t>
      </w:r>
      <w:r w:rsidR="00B72DE6" w:rsidRPr="002367B9">
        <w:rPr>
          <w:rFonts w:ascii="Times New Roman" w:hAnsi="Times New Roman"/>
          <w:sz w:val="21"/>
          <w:szCs w:val="21"/>
        </w:rPr>
        <w:t xml:space="preserve">считаются </w:t>
      </w:r>
      <w:r w:rsidR="00401884" w:rsidRPr="002367B9">
        <w:rPr>
          <w:rFonts w:ascii="Times New Roman" w:hAnsi="Times New Roman"/>
          <w:sz w:val="21"/>
          <w:szCs w:val="21"/>
        </w:rPr>
        <w:t>Т. Парсонс, Д. Мид, Г. Гарфинкель, Т. Лукман [см.</w:t>
      </w:r>
      <w:r w:rsidR="00B72DE6" w:rsidRPr="002367B9">
        <w:rPr>
          <w:rFonts w:ascii="Times New Roman" w:hAnsi="Times New Roman"/>
          <w:sz w:val="21"/>
          <w:szCs w:val="21"/>
        </w:rPr>
        <w:t>:</w:t>
      </w:r>
      <w:r w:rsidR="00401884" w:rsidRPr="002367B9">
        <w:rPr>
          <w:rFonts w:ascii="Times New Roman" w:hAnsi="Times New Roman"/>
          <w:sz w:val="21"/>
          <w:szCs w:val="21"/>
        </w:rPr>
        <w:t xml:space="preserve"> 202, 160, 40 и др.].</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Парадигма «Социального поведения» в американской </w:t>
      </w:r>
      <w:r w:rsidR="00FC575C" w:rsidRPr="002367B9">
        <w:rPr>
          <w:rFonts w:ascii="Times New Roman" w:hAnsi="Times New Roman"/>
          <w:sz w:val="21"/>
          <w:szCs w:val="21"/>
        </w:rPr>
        <w:t xml:space="preserve">социологии </w:t>
      </w:r>
      <w:r w:rsidRPr="002367B9">
        <w:rPr>
          <w:rFonts w:ascii="Times New Roman" w:hAnsi="Times New Roman"/>
          <w:sz w:val="21"/>
          <w:szCs w:val="21"/>
        </w:rPr>
        <w:t xml:space="preserve">опирается на психологическое направление и </w:t>
      </w:r>
      <w:r w:rsidR="00FC575C" w:rsidRPr="002367B9">
        <w:rPr>
          <w:rFonts w:ascii="Times New Roman" w:hAnsi="Times New Roman"/>
          <w:sz w:val="21"/>
          <w:szCs w:val="21"/>
        </w:rPr>
        <w:t xml:space="preserve">подразумевает </w:t>
      </w:r>
      <w:r w:rsidRPr="002367B9">
        <w:rPr>
          <w:rFonts w:ascii="Times New Roman" w:hAnsi="Times New Roman"/>
          <w:sz w:val="21"/>
          <w:szCs w:val="21"/>
        </w:rPr>
        <w:t xml:space="preserve">бихевиористкую социологию и теорию социального различия. Видным представителем </w:t>
      </w:r>
      <w:r w:rsidR="00836372" w:rsidRPr="002367B9">
        <w:rPr>
          <w:rFonts w:ascii="Times New Roman" w:hAnsi="Times New Roman"/>
          <w:sz w:val="21"/>
          <w:szCs w:val="21"/>
        </w:rPr>
        <w:t xml:space="preserve">первого </w:t>
      </w:r>
      <w:r w:rsidRPr="002367B9">
        <w:rPr>
          <w:rFonts w:ascii="Times New Roman" w:hAnsi="Times New Roman"/>
          <w:sz w:val="21"/>
          <w:szCs w:val="21"/>
        </w:rPr>
        <w:t>является американский психолог Б. Скинер,</w:t>
      </w:r>
      <w:r w:rsidR="00836372" w:rsidRPr="002367B9">
        <w:rPr>
          <w:rFonts w:ascii="Times New Roman" w:hAnsi="Times New Roman"/>
          <w:sz w:val="21"/>
          <w:szCs w:val="21"/>
        </w:rPr>
        <w:t xml:space="preserve"> а последнего – </w:t>
      </w:r>
      <w:r w:rsidRPr="002367B9">
        <w:rPr>
          <w:rFonts w:ascii="Times New Roman" w:hAnsi="Times New Roman"/>
          <w:sz w:val="21"/>
          <w:szCs w:val="21"/>
        </w:rPr>
        <w:t xml:space="preserve">Д. Хоманс [243]. Суть этой парадигмы заключается в понимании поведения человека </w:t>
      </w:r>
      <w:r w:rsidR="00B366B6" w:rsidRPr="002367B9">
        <w:rPr>
          <w:rFonts w:ascii="Times New Roman" w:hAnsi="Times New Roman"/>
          <w:sz w:val="21"/>
          <w:szCs w:val="21"/>
        </w:rPr>
        <w:t xml:space="preserve">в качестве своеобразной </w:t>
      </w:r>
      <w:r w:rsidRPr="002367B9">
        <w:rPr>
          <w:rFonts w:ascii="Times New Roman" w:hAnsi="Times New Roman"/>
          <w:sz w:val="21"/>
          <w:szCs w:val="21"/>
        </w:rPr>
        <w:t xml:space="preserve">реакции </w:t>
      </w:r>
      <w:r w:rsidR="00B366B6" w:rsidRPr="002367B9">
        <w:rPr>
          <w:rFonts w:ascii="Times New Roman" w:hAnsi="Times New Roman"/>
          <w:sz w:val="21"/>
          <w:szCs w:val="21"/>
        </w:rPr>
        <w:t xml:space="preserve">на </w:t>
      </w:r>
      <w:r w:rsidRPr="002367B9">
        <w:rPr>
          <w:rFonts w:ascii="Times New Roman" w:hAnsi="Times New Roman"/>
          <w:sz w:val="21"/>
          <w:szCs w:val="21"/>
        </w:rPr>
        <w:t>внешни</w:t>
      </w:r>
      <w:r w:rsidR="00B366B6" w:rsidRPr="002367B9">
        <w:rPr>
          <w:rFonts w:ascii="Times New Roman" w:hAnsi="Times New Roman"/>
          <w:sz w:val="21"/>
          <w:szCs w:val="21"/>
        </w:rPr>
        <w:t>е</w:t>
      </w:r>
      <w:r w:rsidRPr="002367B9">
        <w:rPr>
          <w:rFonts w:ascii="Times New Roman" w:hAnsi="Times New Roman"/>
          <w:sz w:val="21"/>
          <w:szCs w:val="21"/>
        </w:rPr>
        <w:t xml:space="preserve"> стимул</w:t>
      </w:r>
      <w:r w:rsidR="00B366B6" w:rsidRPr="002367B9">
        <w:rPr>
          <w:rFonts w:ascii="Times New Roman" w:hAnsi="Times New Roman"/>
          <w:sz w:val="21"/>
          <w:szCs w:val="21"/>
        </w:rPr>
        <w:t>ы</w:t>
      </w:r>
      <w:r w:rsidRPr="002367B9">
        <w:rPr>
          <w:rFonts w:ascii="Times New Roman" w:hAnsi="Times New Roman"/>
          <w:sz w:val="21"/>
          <w:szCs w:val="21"/>
        </w:rPr>
        <w:t>.</w:t>
      </w:r>
    </w:p>
    <w:p w:rsidR="00364FDD" w:rsidRPr="002367B9" w:rsidRDefault="00C864A2" w:rsidP="00401884">
      <w:pPr>
        <w:autoSpaceDE w:val="0"/>
        <w:autoSpaceDN w:val="0"/>
        <w:adjustRightInd w:val="0"/>
        <w:spacing w:after="0" w:line="240" w:lineRule="auto"/>
        <w:ind w:firstLine="426"/>
        <w:jc w:val="both"/>
        <w:rPr>
          <w:rFonts w:ascii="Times New Roman" w:hAnsi="Times New Roman"/>
          <w:sz w:val="21"/>
          <w:szCs w:val="21"/>
        </w:rPr>
      </w:pPr>
      <w:r w:rsidRPr="00403046">
        <w:rPr>
          <w:rFonts w:ascii="Times New Roman" w:hAnsi="Times New Roman"/>
          <w:sz w:val="21"/>
          <w:szCs w:val="21"/>
        </w:rPr>
        <w:t xml:space="preserve">Во втором </w:t>
      </w:r>
      <w:r w:rsidR="00401884" w:rsidRPr="00403046">
        <w:rPr>
          <w:rFonts w:ascii="Times New Roman" w:hAnsi="Times New Roman"/>
          <w:sz w:val="21"/>
          <w:szCs w:val="21"/>
        </w:rPr>
        <w:t>параграф</w:t>
      </w:r>
      <w:r w:rsidRPr="00403046">
        <w:rPr>
          <w:rFonts w:ascii="Times New Roman" w:hAnsi="Times New Roman"/>
          <w:sz w:val="21"/>
          <w:szCs w:val="21"/>
        </w:rPr>
        <w:t>е под названием</w:t>
      </w:r>
      <w:r w:rsidR="00FC2DA9">
        <w:rPr>
          <w:rFonts w:ascii="Times New Roman" w:hAnsi="Times New Roman"/>
          <w:sz w:val="21"/>
          <w:szCs w:val="21"/>
        </w:rPr>
        <w:t xml:space="preserve"> </w:t>
      </w:r>
      <w:r w:rsidR="00401884" w:rsidRPr="002367B9">
        <w:rPr>
          <w:rFonts w:ascii="Times New Roman" w:hAnsi="Times New Roman"/>
          <w:b/>
          <w:sz w:val="21"/>
          <w:szCs w:val="21"/>
        </w:rPr>
        <w:t xml:space="preserve">«Основные институты социализации: виды, функции» </w:t>
      </w:r>
      <w:r w:rsidRPr="002367B9">
        <w:rPr>
          <w:rFonts w:ascii="Times New Roman" w:hAnsi="Times New Roman"/>
          <w:sz w:val="21"/>
          <w:szCs w:val="21"/>
        </w:rPr>
        <w:t xml:space="preserve">определены </w:t>
      </w:r>
      <w:r w:rsidR="00401884" w:rsidRPr="002367B9">
        <w:rPr>
          <w:rFonts w:ascii="Times New Roman" w:hAnsi="Times New Roman"/>
          <w:sz w:val="21"/>
          <w:szCs w:val="21"/>
        </w:rPr>
        <w:t xml:space="preserve">институты социализации, </w:t>
      </w:r>
      <w:r w:rsidR="00B85997" w:rsidRPr="002367B9">
        <w:rPr>
          <w:rFonts w:ascii="Times New Roman" w:hAnsi="Times New Roman"/>
          <w:sz w:val="21"/>
          <w:szCs w:val="21"/>
        </w:rPr>
        <w:t xml:space="preserve">уточнены </w:t>
      </w:r>
      <w:r w:rsidR="00401884" w:rsidRPr="002367B9">
        <w:rPr>
          <w:rFonts w:ascii="Times New Roman" w:hAnsi="Times New Roman"/>
          <w:sz w:val="21"/>
          <w:szCs w:val="21"/>
        </w:rPr>
        <w:t xml:space="preserve">их роль в обществе, виды и </w:t>
      </w:r>
      <w:r w:rsidR="00B85997" w:rsidRPr="002367B9">
        <w:rPr>
          <w:rFonts w:ascii="Times New Roman" w:hAnsi="Times New Roman"/>
          <w:sz w:val="21"/>
          <w:szCs w:val="21"/>
        </w:rPr>
        <w:t>функции</w:t>
      </w:r>
      <w:r w:rsidR="00401884" w:rsidRPr="002367B9">
        <w:rPr>
          <w:rFonts w:ascii="Times New Roman" w:hAnsi="Times New Roman"/>
          <w:sz w:val="21"/>
          <w:szCs w:val="21"/>
        </w:rPr>
        <w:t xml:space="preserve">. </w:t>
      </w:r>
    </w:p>
    <w:p w:rsidR="00081DBF" w:rsidRPr="002367B9" w:rsidRDefault="006D203F" w:rsidP="00401884">
      <w:pPr>
        <w:autoSpaceDE w:val="0"/>
        <w:autoSpaceDN w:val="0"/>
        <w:adjustRightInd w:val="0"/>
        <w:spacing w:after="0" w:line="240" w:lineRule="auto"/>
        <w:ind w:firstLine="426"/>
        <w:jc w:val="both"/>
        <w:rPr>
          <w:rFonts w:ascii="Times New Roman" w:hAnsi="Times New Roman"/>
          <w:sz w:val="21"/>
          <w:szCs w:val="21"/>
        </w:rPr>
      </w:pPr>
      <w:r>
        <w:rPr>
          <w:rFonts w:ascii="Times New Roman" w:hAnsi="Times New Roman"/>
          <w:sz w:val="21"/>
          <w:szCs w:val="21"/>
        </w:rPr>
        <w:t>Какой бы социальный институт ни</w:t>
      </w:r>
      <w:r w:rsidR="00401884" w:rsidRPr="002367B9">
        <w:rPr>
          <w:rFonts w:ascii="Times New Roman" w:hAnsi="Times New Roman"/>
          <w:sz w:val="21"/>
          <w:szCs w:val="21"/>
        </w:rPr>
        <w:t xml:space="preserve"> был, он появляется для </w:t>
      </w:r>
      <w:r w:rsidR="00364FDD" w:rsidRPr="002367B9">
        <w:rPr>
          <w:rFonts w:ascii="Times New Roman" w:hAnsi="Times New Roman"/>
          <w:sz w:val="21"/>
          <w:szCs w:val="21"/>
        </w:rPr>
        <w:t xml:space="preserve">удовлетворения </w:t>
      </w:r>
      <w:r w:rsidR="00401884" w:rsidRPr="002367B9">
        <w:rPr>
          <w:rFonts w:ascii="Times New Roman" w:hAnsi="Times New Roman"/>
          <w:sz w:val="21"/>
          <w:szCs w:val="21"/>
        </w:rPr>
        <w:t>социальны</w:t>
      </w:r>
      <w:r w:rsidR="00364FDD" w:rsidRPr="002367B9">
        <w:rPr>
          <w:rFonts w:ascii="Times New Roman" w:hAnsi="Times New Roman"/>
          <w:sz w:val="21"/>
          <w:szCs w:val="21"/>
        </w:rPr>
        <w:t>х</w:t>
      </w:r>
      <w:r w:rsidR="009C4464">
        <w:rPr>
          <w:rFonts w:ascii="Times New Roman" w:hAnsi="Times New Roman"/>
          <w:sz w:val="21"/>
          <w:szCs w:val="21"/>
        </w:rPr>
        <w:t xml:space="preserve"> </w:t>
      </w:r>
      <w:r w:rsidR="00364FDD" w:rsidRPr="002367B9">
        <w:rPr>
          <w:rFonts w:ascii="Times New Roman" w:hAnsi="Times New Roman"/>
          <w:sz w:val="21"/>
          <w:szCs w:val="21"/>
        </w:rPr>
        <w:t>потребностей</w:t>
      </w:r>
      <w:r w:rsidR="00081DBF" w:rsidRPr="002367B9">
        <w:rPr>
          <w:rFonts w:ascii="Times New Roman" w:hAnsi="Times New Roman"/>
          <w:sz w:val="21"/>
          <w:szCs w:val="21"/>
        </w:rPr>
        <w:t xml:space="preserve"> и обязан выполнять эту функцию</w:t>
      </w:r>
      <w:r w:rsidR="00401884" w:rsidRPr="002367B9">
        <w:rPr>
          <w:rFonts w:ascii="Times New Roman" w:hAnsi="Times New Roman"/>
          <w:sz w:val="21"/>
          <w:szCs w:val="21"/>
        </w:rPr>
        <w:t xml:space="preserve">. Невозможно развитие без социальных институтов, отвечающих </w:t>
      </w:r>
      <w:r w:rsidR="00364FDD" w:rsidRPr="002367B9">
        <w:rPr>
          <w:rFonts w:ascii="Times New Roman" w:hAnsi="Times New Roman"/>
          <w:sz w:val="21"/>
          <w:szCs w:val="21"/>
        </w:rPr>
        <w:t xml:space="preserve">требованиям </w:t>
      </w:r>
      <w:r w:rsidR="00401884" w:rsidRPr="002367B9">
        <w:rPr>
          <w:rFonts w:ascii="Times New Roman" w:hAnsi="Times New Roman"/>
          <w:sz w:val="21"/>
          <w:szCs w:val="21"/>
        </w:rPr>
        <w:t>сегодняшне</w:t>
      </w:r>
      <w:r w:rsidR="00364FDD" w:rsidRPr="002367B9">
        <w:rPr>
          <w:rFonts w:ascii="Times New Roman" w:hAnsi="Times New Roman"/>
          <w:sz w:val="21"/>
          <w:szCs w:val="21"/>
        </w:rPr>
        <w:t xml:space="preserve">го </w:t>
      </w:r>
      <w:r w:rsidR="00401884" w:rsidRPr="002367B9">
        <w:rPr>
          <w:rFonts w:ascii="Times New Roman" w:hAnsi="Times New Roman"/>
          <w:sz w:val="21"/>
          <w:szCs w:val="21"/>
        </w:rPr>
        <w:t>обществ</w:t>
      </w:r>
      <w:r w:rsidR="00364FDD" w:rsidRPr="002367B9">
        <w:rPr>
          <w:rFonts w:ascii="Times New Roman" w:hAnsi="Times New Roman"/>
          <w:sz w:val="21"/>
          <w:szCs w:val="21"/>
        </w:rPr>
        <w:t>а</w:t>
      </w:r>
      <w:r w:rsidR="00401884" w:rsidRPr="002367B9">
        <w:rPr>
          <w:rFonts w:ascii="Times New Roman" w:hAnsi="Times New Roman"/>
          <w:sz w:val="21"/>
          <w:szCs w:val="21"/>
        </w:rPr>
        <w:t>.</w:t>
      </w:r>
      <w:r w:rsidR="009C4464">
        <w:rPr>
          <w:rFonts w:ascii="Times New Roman" w:hAnsi="Times New Roman"/>
          <w:sz w:val="21"/>
          <w:szCs w:val="21"/>
        </w:rPr>
        <w:t xml:space="preserve"> </w:t>
      </w:r>
      <w:r w:rsidR="00401884" w:rsidRPr="002367B9">
        <w:rPr>
          <w:rFonts w:ascii="Times New Roman" w:hAnsi="Times New Roman"/>
          <w:sz w:val="21"/>
          <w:szCs w:val="21"/>
        </w:rPr>
        <w:t xml:space="preserve">Институционализация – это </w:t>
      </w:r>
      <w:r w:rsidR="00081DBF" w:rsidRPr="002367B9">
        <w:rPr>
          <w:rFonts w:ascii="Times New Roman" w:hAnsi="Times New Roman"/>
          <w:sz w:val="21"/>
          <w:szCs w:val="21"/>
        </w:rPr>
        <w:t>приведение в единообразную форму социальных</w:t>
      </w:r>
      <w:r w:rsidR="00401884" w:rsidRPr="002367B9">
        <w:rPr>
          <w:rFonts w:ascii="Times New Roman" w:hAnsi="Times New Roman"/>
          <w:sz w:val="21"/>
          <w:szCs w:val="21"/>
        </w:rPr>
        <w:t xml:space="preserve"> норм, правил, статуса и места</w:t>
      </w:r>
      <w:r w:rsidR="009C4464">
        <w:rPr>
          <w:rFonts w:ascii="Times New Roman" w:hAnsi="Times New Roman"/>
          <w:sz w:val="21"/>
          <w:szCs w:val="21"/>
        </w:rPr>
        <w:t xml:space="preserve"> </w:t>
      </w:r>
      <w:r w:rsidR="00401884" w:rsidRPr="002367B9">
        <w:rPr>
          <w:rFonts w:ascii="Times New Roman" w:hAnsi="Times New Roman"/>
          <w:sz w:val="21"/>
          <w:szCs w:val="21"/>
        </w:rPr>
        <w:t xml:space="preserve">с целью удовлетворения </w:t>
      </w:r>
      <w:r w:rsidR="00081DBF" w:rsidRPr="002367B9">
        <w:rPr>
          <w:rFonts w:ascii="Times New Roman" w:hAnsi="Times New Roman"/>
          <w:sz w:val="21"/>
          <w:szCs w:val="21"/>
        </w:rPr>
        <w:t xml:space="preserve">потребностей </w:t>
      </w:r>
      <w:r w:rsidR="00401884" w:rsidRPr="002367B9">
        <w:rPr>
          <w:rFonts w:ascii="Times New Roman" w:hAnsi="Times New Roman"/>
          <w:sz w:val="21"/>
          <w:szCs w:val="21"/>
        </w:rPr>
        <w:t xml:space="preserve">общества. </w:t>
      </w:r>
    </w:p>
    <w:p w:rsidR="00530B1F" w:rsidRPr="002367B9" w:rsidRDefault="00401884" w:rsidP="00401884">
      <w:pPr>
        <w:autoSpaceDE w:val="0"/>
        <w:autoSpaceDN w:val="0"/>
        <w:adjustRightInd w:val="0"/>
        <w:spacing w:after="0" w:line="240" w:lineRule="auto"/>
        <w:ind w:firstLine="426"/>
        <w:jc w:val="both"/>
        <w:rPr>
          <w:rFonts w:ascii="Times New Roman" w:hAnsi="Times New Roman"/>
          <w:color w:val="111111"/>
          <w:sz w:val="21"/>
          <w:szCs w:val="21"/>
        </w:rPr>
      </w:pPr>
      <w:r w:rsidRPr="002367B9">
        <w:rPr>
          <w:rFonts w:ascii="Times New Roman" w:hAnsi="Times New Roman"/>
          <w:color w:val="111111"/>
          <w:sz w:val="21"/>
          <w:szCs w:val="21"/>
        </w:rPr>
        <w:t>Г.Спенсер был одним из первых</w:t>
      </w:r>
      <w:r w:rsidR="00661237">
        <w:rPr>
          <w:rFonts w:ascii="Times New Roman" w:hAnsi="Times New Roman"/>
          <w:color w:val="111111"/>
          <w:sz w:val="21"/>
          <w:szCs w:val="21"/>
        </w:rPr>
        <w:t xml:space="preserve">, кто </w:t>
      </w:r>
      <w:r w:rsidR="00882019" w:rsidRPr="002367B9">
        <w:rPr>
          <w:rFonts w:ascii="Times New Roman" w:hAnsi="Times New Roman"/>
          <w:color w:val="111111"/>
          <w:sz w:val="21"/>
          <w:szCs w:val="21"/>
        </w:rPr>
        <w:t>выявил невозможность социологического мышления без институционализации общества и институтов</w:t>
      </w:r>
      <w:r w:rsidRPr="002367B9">
        <w:rPr>
          <w:rFonts w:ascii="Times New Roman" w:hAnsi="Times New Roman"/>
          <w:color w:val="111111"/>
          <w:sz w:val="21"/>
          <w:szCs w:val="21"/>
        </w:rPr>
        <w:t xml:space="preserve">. </w:t>
      </w:r>
      <w:r w:rsidR="00D75988" w:rsidRPr="002367B9">
        <w:rPr>
          <w:rFonts w:ascii="Times New Roman" w:hAnsi="Times New Roman"/>
          <w:color w:val="111111"/>
          <w:sz w:val="21"/>
          <w:szCs w:val="21"/>
        </w:rPr>
        <w:t>Он разделял институты на три вида</w:t>
      </w:r>
      <w:r w:rsidRPr="002367B9">
        <w:rPr>
          <w:rFonts w:ascii="Times New Roman" w:hAnsi="Times New Roman"/>
          <w:color w:val="111111"/>
          <w:sz w:val="21"/>
          <w:szCs w:val="21"/>
        </w:rPr>
        <w:t xml:space="preserve">: 1) </w:t>
      </w:r>
      <w:r w:rsidR="004D7929" w:rsidRPr="002367B9">
        <w:rPr>
          <w:rFonts w:ascii="Times New Roman" w:hAnsi="Times New Roman"/>
          <w:color w:val="111111"/>
          <w:sz w:val="21"/>
          <w:szCs w:val="21"/>
        </w:rPr>
        <w:t xml:space="preserve">репродуктивные </w:t>
      </w:r>
      <w:r w:rsidRPr="002367B9">
        <w:rPr>
          <w:rFonts w:ascii="Times New Roman" w:hAnsi="Times New Roman"/>
          <w:color w:val="111111"/>
          <w:sz w:val="21"/>
          <w:szCs w:val="21"/>
        </w:rPr>
        <w:t>(брак и семья); 2) распределительные (экономические); 3) регулирующие (</w:t>
      </w:r>
      <w:r w:rsidR="004D7929" w:rsidRPr="002367B9">
        <w:rPr>
          <w:rFonts w:ascii="Times New Roman" w:hAnsi="Times New Roman"/>
          <w:color w:val="111111"/>
          <w:sz w:val="21"/>
          <w:szCs w:val="21"/>
        </w:rPr>
        <w:t xml:space="preserve">политические, </w:t>
      </w:r>
      <w:r w:rsidRPr="002367B9">
        <w:rPr>
          <w:rFonts w:ascii="Times New Roman" w:hAnsi="Times New Roman"/>
          <w:color w:val="111111"/>
          <w:sz w:val="21"/>
          <w:szCs w:val="21"/>
        </w:rPr>
        <w:t>религи</w:t>
      </w:r>
      <w:r w:rsidR="004D7929" w:rsidRPr="002367B9">
        <w:rPr>
          <w:rFonts w:ascii="Times New Roman" w:hAnsi="Times New Roman"/>
          <w:color w:val="111111"/>
          <w:sz w:val="21"/>
          <w:szCs w:val="21"/>
        </w:rPr>
        <w:t>озные и др.</w:t>
      </w:r>
      <w:r w:rsidRPr="002367B9">
        <w:rPr>
          <w:rFonts w:ascii="Times New Roman" w:hAnsi="Times New Roman"/>
          <w:color w:val="111111"/>
          <w:sz w:val="21"/>
          <w:szCs w:val="21"/>
        </w:rPr>
        <w:t>)</w:t>
      </w:r>
      <w:r w:rsidR="000C3C72" w:rsidRPr="002367B9">
        <w:rPr>
          <w:rFonts w:ascii="Times New Roman" w:hAnsi="Times New Roman"/>
          <w:sz w:val="21"/>
          <w:szCs w:val="21"/>
        </w:rPr>
        <w:t>[98].</w:t>
      </w:r>
    </w:p>
    <w:p w:rsidR="006C60B9" w:rsidRPr="002367B9" w:rsidRDefault="00401884" w:rsidP="00C76463">
      <w:pPr>
        <w:autoSpaceDE w:val="0"/>
        <w:autoSpaceDN w:val="0"/>
        <w:adjustRightInd w:val="0"/>
        <w:spacing w:after="0" w:line="240" w:lineRule="auto"/>
        <w:ind w:firstLine="426"/>
        <w:jc w:val="both"/>
        <w:rPr>
          <w:rFonts w:ascii="Times New Roman" w:hAnsi="Times New Roman"/>
          <w:color w:val="111111"/>
          <w:sz w:val="21"/>
          <w:szCs w:val="21"/>
        </w:rPr>
      </w:pPr>
      <w:r w:rsidRPr="002367B9">
        <w:rPr>
          <w:rFonts w:ascii="Times New Roman" w:hAnsi="Times New Roman"/>
          <w:color w:val="111111"/>
          <w:sz w:val="21"/>
          <w:szCs w:val="21"/>
        </w:rPr>
        <w:t>А.А. Радугин и К.А. Радугин выдел</w:t>
      </w:r>
      <w:r w:rsidR="00CC46B1" w:rsidRPr="002367B9">
        <w:rPr>
          <w:rFonts w:ascii="Times New Roman" w:hAnsi="Times New Roman"/>
          <w:color w:val="111111"/>
          <w:sz w:val="21"/>
          <w:szCs w:val="21"/>
        </w:rPr>
        <w:t xml:space="preserve">или шесть групп </w:t>
      </w:r>
      <w:r w:rsidRPr="002367B9">
        <w:rPr>
          <w:rFonts w:ascii="Times New Roman" w:hAnsi="Times New Roman"/>
          <w:color w:val="111111"/>
          <w:sz w:val="21"/>
          <w:szCs w:val="21"/>
        </w:rPr>
        <w:t>институтов: 1</w:t>
      </w:r>
      <w:r w:rsidR="00D811D8" w:rsidRPr="002367B9">
        <w:rPr>
          <w:rFonts w:ascii="Times New Roman" w:hAnsi="Times New Roman"/>
          <w:color w:val="111111"/>
          <w:sz w:val="21"/>
          <w:szCs w:val="21"/>
        </w:rPr>
        <w:t>.Социально-</w:t>
      </w:r>
      <w:r w:rsidRPr="002367B9">
        <w:rPr>
          <w:rFonts w:ascii="Times New Roman" w:hAnsi="Times New Roman"/>
          <w:color w:val="111111"/>
          <w:sz w:val="21"/>
          <w:szCs w:val="21"/>
        </w:rPr>
        <w:t>экономическ</w:t>
      </w:r>
      <w:r w:rsidR="00D811D8" w:rsidRPr="002367B9">
        <w:rPr>
          <w:rFonts w:ascii="Times New Roman" w:hAnsi="Times New Roman"/>
          <w:color w:val="111111"/>
          <w:sz w:val="21"/>
          <w:szCs w:val="21"/>
        </w:rPr>
        <w:t xml:space="preserve">ие </w:t>
      </w:r>
      <w:r w:rsidRPr="002367B9">
        <w:rPr>
          <w:rFonts w:ascii="Times New Roman" w:hAnsi="Times New Roman"/>
          <w:color w:val="111111"/>
          <w:sz w:val="21"/>
          <w:szCs w:val="21"/>
        </w:rPr>
        <w:t>институты; 2</w:t>
      </w:r>
      <w:r w:rsidR="00D811D8" w:rsidRPr="002367B9">
        <w:rPr>
          <w:rFonts w:ascii="Times New Roman" w:hAnsi="Times New Roman"/>
          <w:color w:val="111111"/>
          <w:sz w:val="21"/>
          <w:szCs w:val="21"/>
        </w:rPr>
        <w:t xml:space="preserve">.Политические </w:t>
      </w:r>
      <w:r w:rsidRPr="002367B9">
        <w:rPr>
          <w:rFonts w:ascii="Times New Roman" w:hAnsi="Times New Roman"/>
          <w:color w:val="111111"/>
          <w:sz w:val="21"/>
          <w:szCs w:val="21"/>
        </w:rPr>
        <w:t>институты</w:t>
      </w:r>
      <w:r w:rsidR="00D811D8" w:rsidRPr="002367B9">
        <w:rPr>
          <w:rFonts w:ascii="Times New Roman" w:hAnsi="Times New Roman"/>
          <w:color w:val="111111"/>
          <w:sz w:val="21"/>
          <w:szCs w:val="21"/>
        </w:rPr>
        <w:t>;</w:t>
      </w:r>
      <w:r w:rsidRPr="002367B9">
        <w:rPr>
          <w:rFonts w:ascii="Times New Roman" w:hAnsi="Times New Roman"/>
          <w:color w:val="111111"/>
          <w:sz w:val="21"/>
          <w:szCs w:val="21"/>
        </w:rPr>
        <w:t xml:space="preserve"> 3</w:t>
      </w:r>
      <w:r w:rsidR="00D811D8" w:rsidRPr="002367B9">
        <w:rPr>
          <w:rFonts w:ascii="Times New Roman" w:hAnsi="Times New Roman"/>
          <w:color w:val="111111"/>
          <w:sz w:val="21"/>
          <w:szCs w:val="21"/>
        </w:rPr>
        <w:t xml:space="preserve">.Социокультурные </w:t>
      </w:r>
      <w:r w:rsidRPr="002367B9">
        <w:rPr>
          <w:rFonts w:ascii="Times New Roman" w:hAnsi="Times New Roman"/>
          <w:color w:val="111111"/>
          <w:sz w:val="21"/>
          <w:szCs w:val="21"/>
        </w:rPr>
        <w:t>и воспитательные институты; 4</w:t>
      </w:r>
      <w:r w:rsidR="00D811D8" w:rsidRPr="002367B9">
        <w:rPr>
          <w:rFonts w:ascii="Times New Roman" w:hAnsi="Times New Roman"/>
          <w:color w:val="111111"/>
          <w:sz w:val="21"/>
          <w:szCs w:val="21"/>
        </w:rPr>
        <w:t>.Нормативно</w:t>
      </w:r>
      <w:r w:rsidRPr="002367B9">
        <w:rPr>
          <w:rFonts w:ascii="Times New Roman" w:hAnsi="Times New Roman"/>
          <w:color w:val="111111"/>
          <w:sz w:val="21"/>
          <w:szCs w:val="21"/>
        </w:rPr>
        <w:t>-ориентирующие институты; 5</w:t>
      </w:r>
      <w:r w:rsidR="00D811D8" w:rsidRPr="002367B9">
        <w:rPr>
          <w:rFonts w:ascii="Times New Roman" w:hAnsi="Times New Roman"/>
          <w:color w:val="111111"/>
          <w:sz w:val="21"/>
          <w:szCs w:val="21"/>
        </w:rPr>
        <w:t>. Нормативно</w:t>
      </w:r>
      <w:r w:rsidRPr="002367B9">
        <w:rPr>
          <w:rFonts w:ascii="Times New Roman" w:hAnsi="Times New Roman"/>
          <w:color w:val="111111"/>
          <w:sz w:val="21"/>
          <w:szCs w:val="21"/>
        </w:rPr>
        <w:t>-санкцион</w:t>
      </w:r>
      <w:r w:rsidR="00D811D8" w:rsidRPr="002367B9">
        <w:rPr>
          <w:rFonts w:ascii="Times New Roman" w:hAnsi="Times New Roman"/>
          <w:color w:val="111111"/>
          <w:sz w:val="21"/>
          <w:szCs w:val="21"/>
        </w:rPr>
        <w:t>ные</w:t>
      </w:r>
      <w:r w:rsidR="009C4464">
        <w:rPr>
          <w:rFonts w:ascii="Times New Roman" w:hAnsi="Times New Roman"/>
          <w:color w:val="111111"/>
          <w:sz w:val="21"/>
          <w:szCs w:val="21"/>
        </w:rPr>
        <w:t xml:space="preserve"> </w:t>
      </w:r>
      <w:r w:rsidRPr="002367B9">
        <w:rPr>
          <w:rFonts w:ascii="Times New Roman" w:hAnsi="Times New Roman"/>
          <w:color w:val="111111"/>
          <w:sz w:val="21"/>
          <w:szCs w:val="21"/>
        </w:rPr>
        <w:t>институты</w:t>
      </w:r>
      <w:r w:rsidR="00D811D8" w:rsidRPr="002367B9">
        <w:rPr>
          <w:rFonts w:ascii="Times New Roman" w:hAnsi="Times New Roman"/>
          <w:color w:val="111111"/>
          <w:sz w:val="21"/>
          <w:szCs w:val="21"/>
        </w:rPr>
        <w:t>;</w:t>
      </w:r>
      <w:r w:rsidRPr="002367B9">
        <w:rPr>
          <w:rFonts w:ascii="Times New Roman" w:hAnsi="Times New Roman"/>
          <w:color w:val="111111"/>
          <w:sz w:val="21"/>
          <w:szCs w:val="21"/>
        </w:rPr>
        <w:t xml:space="preserve"> 6</w:t>
      </w:r>
      <w:r w:rsidR="00D811D8" w:rsidRPr="002367B9">
        <w:rPr>
          <w:rFonts w:ascii="Times New Roman" w:hAnsi="Times New Roman"/>
          <w:color w:val="111111"/>
          <w:sz w:val="21"/>
          <w:szCs w:val="21"/>
        </w:rPr>
        <w:t>.Церемониально</w:t>
      </w:r>
      <w:r w:rsidRPr="002367B9">
        <w:rPr>
          <w:rFonts w:ascii="Times New Roman" w:hAnsi="Times New Roman"/>
          <w:color w:val="111111"/>
          <w:sz w:val="21"/>
          <w:szCs w:val="21"/>
        </w:rPr>
        <w:t>-символические</w:t>
      </w:r>
      <w:r w:rsidR="00D811D8" w:rsidRPr="002367B9">
        <w:rPr>
          <w:rFonts w:ascii="Times New Roman" w:hAnsi="Times New Roman"/>
          <w:color w:val="111111"/>
          <w:sz w:val="21"/>
          <w:szCs w:val="21"/>
        </w:rPr>
        <w:t xml:space="preserve"> институты</w:t>
      </w:r>
      <w:r w:rsidR="00C76463" w:rsidRPr="002367B9">
        <w:rPr>
          <w:rFonts w:ascii="Times New Roman" w:hAnsi="Times New Roman"/>
          <w:sz w:val="21"/>
          <w:szCs w:val="21"/>
        </w:rPr>
        <w:t>[117].</w:t>
      </w:r>
    </w:p>
    <w:p w:rsidR="00A80722" w:rsidRPr="002367B9" w:rsidRDefault="00564381" w:rsidP="00A80722">
      <w:pPr>
        <w:pStyle w:val="Style2"/>
        <w:spacing w:line="240" w:lineRule="auto"/>
        <w:ind w:firstLine="426"/>
        <w:rPr>
          <w:sz w:val="21"/>
          <w:szCs w:val="21"/>
        </w:rPr>
      </w:pPr>
      <w:r w:rsidRPr="002367B9">
        <w:rPr>
          <w:color w:val="111111"/>
          <w:sz w:val="21"/>
          <w:szCs w:val="21"/>
        </w:rPr>
        <w:t>А.П. Л</w:t>
      </w:r>
      <w:r w:rsidR="004D2DD1" w:rsidRPr="002367B9">
        <w:rPr>
          <w:color w:val="111111"/>
          <w:sz w:val="21"/>
          <w:szCs w:val="21"/>
        </w:rPr>
        <w:t>и</w:t>
      </w:r>
      <w:r w:rsidRPr="002367B9">
        <w:rPr>
          <w:color w:val="111111"/>
          <w:sz w:val="21"/>
          <w:szCs w:val="21"/>
        </w:rPr>
        <w:t>м</w:t>
      </w:r>
      <w:r w:rsidR="004D2DD1" w:rsidRPr="002367B9">
        <w:rPr>
          <w:color w:val="111111"/>
          <w:sz w:val="21"/>
          <w:szCs w:val="21"/>
        </w:rPr>
        <w:t>а</w:t>
      </w:r>
      <w:r w:rsidRPr="002367B9">
        <w:rPr>
          <w:color w:val="111111"/>
          <w:sz w:val="21"/>
          <w:szCs w:val="21"/>
        </w:rPr>
        <w:t xml:space="preserve">ренко в соответствии с выполняемыми функциями </w:t>
      </w:r>
      <w:r w:rsidR="00A80722" w:rsidRPr="002367B9">
        <w:rPr>
          <w:color w:val="111111"/>
          <w:sz w:val="21"/>
          <w:szCs w:val="21"/>
        </w:rPr>
        <w:t xml:space="preserve">классифицировал следующие </w:t>
      </w:r>
      <w:r w:rsidRPr="002367B9">
        <w:rPr>
          <w:color w:val="111111"/>
          <w:sz w:val="21"/>
          <w:szCs w:val="21"/>
        </w:rPr>
        <w:t>социальны</w:t>
      </w:r>
      <w:r w:rsidR="00A80722" w:rsidRPr="002367B9">
        <w:rPr>
          <w:color w:val="111111"/>
          <w:sz w:val="21"/>
          <w:szCs w:val="21"/>
        </w:rPr>
        <w:t>е</w:t>
      </w:r>
      <w:r w:rsidRPr="002367B9">
        <w:rPr>
          <w:color w:val="111111"/>
          <w:sz w:val="21"/>
          <w:szCs w:val="21"/>
        </w:rPr>
        <w:t xml:space="preserve"> институт</w:t>
      </w:r>
      <w:r w:rsidR="00A80722" w:rsidRPr="002367B9">
        <w:rPr>
          <w:color w:val="111111"/>
          <w:sz w:val="21"/>
          <w:szCs w:val="21"/>
        </w:rPr>
        <w:t xml:space="preserve">ы: 1. Экономические институты (банки, биржи, корпорации, предприятия, оказывающие услуги и др.); 2. Политические институты (государство, центральные и местные органы власти, партии, общественные организации, фонды и т.д.); 3. Воспитательные и культурные институты (школа, семья, театр, религия и т.п.); 4. Социальные институты (социальное обеспечение, различные самостоятельные организации) </w:t>
      </w:r>
      <w:r w:rsidR="00A80722" w:rsidRPr="002367B9">
        <w:rPr>
          <w:sz w:val="21"/>
          <w:szCs w:val="21"/>
        </w:rPr>
        <w:t>[143].</w:t>
      </w:r>
    </w:p>
    <w:p w:rsidR="00F00796" w:rsidRPr="002367B9" w:rsidRDefault="004D2DD1" w:rsidP="004D2DD1">
      <w:pPr>
        <w:pStyle w:val="Style2"/>
        <w:spacing w:line="240" w:lineRule="auto"/>
        <w:ind w:firstLine="426"/>
        <w:rPr>
          <w:color w:val="111111"/>
          <w:sz w:val="21"/>
          <w:szCs w:val="21"/>
        </w:rPr>
      </w:pPr>
      <w:r w:rsidRPr="002367B9">
        <w:rPr>
          <w:sz w:val="21"/>
          <w:szCs w:val="21"/>
        </w:rPr>
        <w:t xml:space="preserve">В социологической науке доказан факт существования в обществе формальных и неформальных институтов. </w:t>
      </w:r>
      <w:r w:rsidR="00401884" w:rsidRPr="002367B9">
        <w:rPr>
          <w:color w:val="111111"/>
          <w:sz w:val="21"/>
          <w:szCs w:val="21"/>
        </w:rPr>
        <w:t>Формальны</w:t>
      </w:r>
      <w:r w:rsidRPr="002367B9">
        <w:rPr>
          <w:color w:val="111111"/>
          <w:sz w:val="21"/>
          <w:szCs w:val="21"/>
        </w:rPr>
        <w:t>е</w:t>
      </w:r>
      <w:r w:rsidR="00401884" w:rsidRPr="002367B9">
        <w:rPr>
          <w:color w:val="111111"/>
          <w:sz w:val="21"/>
          <w:szCs w:val="21"/>
        </w:rPr>
        <w:t xml:space="preserve"> институт</w:t>
      </w:r>
      <w:r w:rsidRPr="002367B9">
        <w:rPr>
          <w:color w:val="111111"/>
          <w:sz w:val="21"/>
          <w:szCs w:val="21"/>
        </w:rPr>
        <w:t xml:space="preserve">ы </w:t>
      </w:r>
      <w:r w:rsidR="00E277C0" w:rsidRPr="002367B9">
        <w:rPr>
          <w:color w:val="111111"/>
          <w:sz w:val="21"/>
          <w:szCs w:val="21"/>
        </w:rPr>
        <w:t>выполняют свои функции в соответствии с рамками специально принятых законов или нормативных актов. К ним относятся: государство, армия, суд, семья, школа и др., которые играют важную роль в стабилизации социума. В то же время неформальные институты ведут деятельность не опираясь на нормативно-правовые документы</w:t>
      </w:r>
      <w:r w:rsidR="00516A81" w:rsidRPr="002367B9">
        <w:rPr>
          <w:color w:val="111111"/>
          <w:sz w:val="21"/>
          <w:szCs w:val="21"/>
        </w:rPr>
        <w:t xml:space="preserve"> и </w:t>
      </w:r>
      <w:r w:rsidR="00E277C0" w:rsidRPr="002367B9">
        <w:rPr>
          <w:color w:val="111111"/>
          <w:sz w:val="21"/>
          <w:szCs w:val="21"/>
        </w:rPr>
        <w:t>правила</w:t>
      </w:r>
      <w:r w:rsidR="00FC1CBF" w:rsidRPr="002367B9">
        <w:rPr>
          <w:color w:val="111111"/>
          <w:sz w:val="21"/>
          <w:szCs w:val="21"/>
        </w:rPr>
        <w:t>, закрепленных законами</w:t>
      </w:r>
      <w:r w:rsidR="00516A81" w:rsidRPr="002367B9">
        <w:rPr>
          <w:color w:val="111111"/>
          <w:sz w:val="21"/>
          <w:szCs w:val="21"/>
        </w:rPr>
        <w:t>.</w:t>
      </w:r>
    </w:p>
    <w:p w:rsidR="00401884" w:rsidRPr="002367B9" w:rsidRDefault="00401884" w:rsidP="003E4FEC">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 третьем параграфе </w:t>
      </w:r>
      <w:r w:rsidRPr="002367B9">
        <w:rPr>
          <w:rFonts w:ascii="Times New Roman" w:hAnsi="Times New Roman"/>
          <w:b/>
          <w:sz w:val="21"/>
          <w:szCs w:val="21"/>
        </w:rPr>
        <w:t xml:space="preserve">«Методология социологического исследования, </w:t>
      </w:r>
      <w:r w:rsidR="00F00796" w:rsidRPr="002367B9">
        <w:rPr>
          <w:rFonts w:ascii="Times New Roman" w:hAnsi="Times New Roman"/>
          <w:b/>
          <w:sz w:val="21"/>
          <w:szCs w:val="21"/>
        </w:rPr>
        <w:t xml:space="preserve">методы, методики </w:t>
      </w:r>
      <w:r w:rsidRPr="002367B9">
        <w:rPr>
          <w:rFonts w:ascii="Times New Roman" w:hAnsi="Times New Roman"/>
          <w:b/>
          <w:sz w:val="21"/>
          <w:szCs w:val="21"/>
        </w:rPr>
        <w:t xml:space="preserve">и технологии» </w:t>
      </w:r>
      <w:r w:rsidRPr="002367B9">
        <w:rPr>
          <w:rFonts w:ascii="Times New Roman" w:hAnsi="Times New Roman"/>
          <w:sz w:val="21"/>
          <w:szCs w:val="21"/>
        </w:rPr>
        <w:t>проведен анализ трудов</w:t>
      </w:r>
      <w:r w:rsidR="00F00796" w:rsidRPr="002367B9">
        <w:rPr>
          <w:rFonts w:ascii="Times New Roman" w:hAnsi="Times New Roman"/>
          <w:sz w:val="21"/>
          <w:szCs w:val="21"/>
        </w:rPr>
        <w:t xml:space="preserve">, </w:t>
      </w:r>
      <w:r w:rsidRPr="002367B9">
        <w:rPr>
          <w:rFonts w:ascii="Times New Roman" w:hAnsi="Times New Roman"/>
          <w:sz w:val="21"/>
          <w:szCs w:val="21"/>
        </w:rPr>
        <w:t>направленны</w:t>
      </w:r>
      <w:r w:rsidR="00F00796" w:rsidRPr="002367B9">
        <w:rPr>
          <w:rFonts w:ascii="Times New Roman" w:hAnsi="Times New Roman"/>
          <w:sz w:val="21"/>
          <w:szCs w:val="21"/>
        </w:rPr>
        <w:t xml:space="preserve">х </w:t>
      </w:r>
      <w:r w:rsidRPr="002367B9">
        <w:rPr>
          <w:rFonts w:ascii="Times New Roman" w:hAnsi="Times New Roman"/>
          <w:sz w:val="21"/>
          <w:szCs w:val="21"/>
        </w:rPr>
        <w:t xml:space="preserve">на </w:t>
      </w:r>
      <w:r w:rsidR="00F00796" w:rsidRPr="002367B9">
        <w:rPr>
          <w:rFonts w:ascii="Times New Roman" w:hAnsi="Times New Roman"/>
          <w:sz w:val="21"/>
          <w:szCs w:val="21"/>
        </w:rPr>
        <w:t xml:space="preserve">научное осмысление </w:t>
      </w:r>
      <w:r w:rsidRPr="002367B9">
        <w:rPr>
          <w:rFonts w:ascii="Times New Roman" w:hAnsi="Times New Roman"/>
          <w:sz w:val="21"/>
          <w:szCs w:val="21"/>
        </w:rPr>
        <w:t xml:space="preserve">проблемы молодежи с момента приобретения независимости </w:t>
      </w:r>
      <w:r w:rsidR="00F00796" w:rsidRPr="002367B9">
        <w:rPr>
          <w:rFonts w:ascii="Times New Roman" w:hAnsi="Times New Roman"/>
          <w:sz w:val="21"/>
          <w:szCs w:val="21"/>
        </w:rPr>
        <w:t xml:space="preserve">нашей </w:t>
      </w:r>
      <w:r w:rsidRPr="002367B9">
        <w:rPr>
          <w:rFonts w:ascii="Times New Roman" w:hAnsi="Times New Roman"/>
          <w:sz w:val="21"/>
          <w:szCs w:val="21"/>
        </w:rPr>
        <w:t>республик</w:t>
      </w:r>
      <w:r w:rsidR="00F00796" w:rsidRPr="002367B9">
        <w:rPr>
          <w:rFonts w:ascii="Times New Roman" w:hAnsi="Times New Roman"/>
          <w:sz w:val="21"/>
          <w:szCs w:val="21"/>
        </w:rPr>
        <w:t>ой</w:t>
      </w:r>
      <w:r w:rsidRPr="002367B9">
        <w:rPr>
          <w:rFonts w:ascii="Times New Roman" w:hAnsi="Times New Roman"/>
          <w:sz w:val="21"/>
          <w:szCs w:val="21"/>
        </w:rPr>
        <w:t xml:space="preserve">. </w:t>
      </w:r>
      <w:r w:rsidR="000A5084" w:rsidRPr="002367B9">
        <w:rPr>
          <w:rFonts w:ascii="Times New Roman" w:hAnsi="Times New Roman"/>
          <w:sz w:val="21"/>
          <w:szCs w:val="21"/>
        </w:rPr>
        <w:t xml:space="preserve">Научные труды кыргызских ученых, в частности: А. Акматалиева, С.О. Жунушевой, Ж.М. Жаманкулова, М. Камчибекова, К.У. Камбаровой, А. Сагынбаевой, С.Б. Сыргабаева, Ч.А. Шакеевой, Т.С. Шаршембиевой и др. послужили </w:t>
      </w:r>
      <w:r w:rsidRPr="002367B9">
        <w:rPr>
          <w:rFonts w:ascii="Times New Roman" w:hAnsi="Times New Roman"/>
          <w:sz w:val="21"/>
          <w:szCs w:val="21"/>
        </w:rPr>
        <w:t xml:space="preserve">теоретико-методологической базой </w:t>
      </w:r>
      <w:r w:rsidR="000A5084" w:rsidRPr="002367B9">
        <w:rPr>
          <w:rFonts w:ascii="Times New Roman" w:hAnsi="Times New Roman"/>
          <w:sz w:val="21"/>
          <w:szCs w:val="21"/>
        </w:rPr>
        <w:t xml:space="preserve">диссертационного </w:t>
      </w:r>
      <w:r w:rsidRPr="002367B9">
        <w:rPr>
          <w:rFonts w:ascii="Times New Roman" w:hAnsi="Times New Roman"/>
          <w:sz w:val="21"/>
          <w:szCs w:val="21"/>
        </w:rPr>
        <w:t>исследования</w:t>
      </w:r>
      <w:r w:rsidR="000A5084" w:rsidRPr="002367B9">
        <w:rPr>
          <w:rFonts w:ascii="Times New Roman" w:hAnsi="Times New Roman"/>
          <w:sz w:val="21"/>
          <w:szCs w:val="21"/>
        </w:rPr>
        <w:t xml:space="preserve">. </w:t>
      </w:r>
    </w:p>
    <w:p w:rsidR="001F46E3" w:rsidRPr="002367B9" w:rsidRDefault="005A13BA"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 целом, лишь отдельные </w:t>
      </w:r>
      <w:r w:rsidR="00401884" w:rsidRPr="002367B9">
        <w:rPr>
          <w:rFonts w:ascii="Times New Roman" w:hAnsi="Times New Roman"/>
          <w:sz w:val="21"/>
          <w:szCs w:val="21"/>
        </w:rPr>
        <w:t xml:space="preserve">ученые или неправительственные организации (а также некоторые молодежные объединения) </w:t>
      </w:r>
      <w:r w:rsidRPr="002367B9">
        <w:rPr>
          <w:rFonts w:ascii="Times New Roman" w:hAnsi="Times New Roman"/>
          <w:sz w:val="21"/>
          <w:szCs w:val="21"/>
        </w:rPr>
        <w:t xml:space="preserve">проводят эмпирические </w:t>
      </w:r>
      <w:r w:rsidR="00401884" w:rsidRPr="002367B9">
        <w:rPr>
          <w:rFonts w:ascii="Times New Roman" w:hAnsi="Times New Roman"/>
          <w:sz w:val="21"/>
          <w:szCs w:val="21"/>
        </w:rPr>
        <w:t>социологические исследования по проблемам молодежи.</w:t>
      </w:r>
      <w:r w:rsidRPr="002367B9">
        <w:rPr>
          <w:rFonts w:ascii="Times New Roman" w:hAnsi="Times New Roman"/>
          <w:sz w:val="21"/>
          <w:szCs w:val="21"/>
        </w:rPr>
        <w:t xml:space="preserve"> Однако, </w:t>
      </w:r>
      <w:r w:rsidR="00401884" w:rsidRPr="002367B9">
        <w:rPr>
          <w:rFonts w:ascii="Times New Roman" w:hAnsi="Times New Roman"/>
          <w:sz w:val="21"/>
          <w:szCs w:val="21"/>
        </w:rPr>
        <w:t>они</w:t>
      </w:r>
      <w:r w:rsidRPr="002367B9">
        <w:rPr>
          <w:rFonts w:ascii="Times New Roman" w:hAnsi="Times New Roman"/>
          <w:sz w:val="21"/>
          <w:szCs w:val="21"/>
        </w:rPr>
        <w:t>,</w:t>
      </w:r>
      <w:r w:rsidR="009C4464">
        <w:rPr>
          <w:rFonts w:ascii="Times New Roman" w:hAnsi="Times New Roman"/>
          <w:sz w:val="21"/>
          <w:szCs w:val="21"/>
        </w:rPr>
        <w:t xml:space="preserve"> </w:t>
      </w:r>
      <w:r w:rsidRPr="002367B9">
        <w:rPr>
          <w:rFonts w:ascii="Times New Roman" w:hAnsi="Times New Roman"/>
          <w:sz w:val="21"/>
          <w:szCs w:val="21"/>
        </w:rPr>
        <w:t xml:space="preserve">как правило, имея ограниченный характер, </w:t>
      </w:r>
      <w:r w:rsidR="00920522" w:rsidRPr="002367B9">
        <w:rPr>
          <w:rFonts w:ascii="Times New Roman" w:hAnsi="Times New Roman"/>
          <w:sz w:val="21"/>
          <w:szCs w:val="21"/>
        </w:rPr>
        <w:t xml:space="preserve">направлены на достижение тех или иных </w:t>
      </w:r>
      <w:r w:rsidR="00401884" w:rsidRPr="002367B9">
        <w:rPr>
          <w:rFonts w:ascii="Times New Roman" w:hAnsi="Times New Roman"/>
          <w:sz w:val="21"/>
          <w:szCs w:val="21"/>
        </w:rPr>
        <w:t>конкретны</w:t>
      </w:r>
      <w:r w:rsidR="00920522" w:rsidRPr="002367B9">
        <w:rPr>
          <w:rFonts w:ascii="Times New Roman" w:hAnsi="Times New Roman"/>
          <w:sz w:val="21"/>
          <w:szCs w:val="21"/>
        </w:rPr>
        <w:t>х</w:t>
      </w:r>
      <w:r w:rsidR="00401884" w:rsidRPr="002367B9">
        <w:rPr>
          <w:rFonts w:ascii="Times New Roman" w:hAnsi="Times New Roman"/>
          <w:sz w:val="21"/>
          <w:szCs w:val="21"/>
        </w:rPr>
        <w:t xml:space="preserve"> цел</w:t>
      </w:r>
      <w:r w:rsidR="00920522" w:rsidRPr="002367B9">
        <w:rPr>
          <w:rFonts w:ascii="Times New Roman" w:hAnsi="Times New Roman"/>
          <w:sz w:val="21"/>
          <w:szCs w:val="21"/>
        </w:rPr>
        <w:t>ей</w:t>
      </w:r>
      <w:r w:rsidR="00401884" w:rsidRPr="002367B9">
        <w:rPr>
          <w:rFonts w:ascii="Times New Roman" w:hAnsi="Times New Roman"/>
          <w:sz w:val="21"/>
          <w:szCs w:val="21"/>
        </w:rPr>
        <w:t>.</w:t>
      </w:r>
      <w:r w:rsidR="009C4464">
        <w:rPr>
          <w:rFonts w:ascii="Times New Roman" w:hAnsi="Times New Roman"/>
          <w:sz w:val="21"/>
          <w:szCs w:val="21"/>
        </w:rPr>
        <w:t xml:space="preserve"> </w:t>
      </w:r>
      <w:r w:rsidR="00401884" w:rsidRPr="002367B9">
        <w:rPr>
          <w:rFonts w:ascii="Times New Roman" w:hAnsi="Times New Roman"/>
          <w:sz w:val="21"/>
          <w:szCs w:val="21"/>
        </w:rPr>
        <w:t xml:space="preserve">Таким образом, </w:t>
      </w:r>
      <w:r w:rsidR="00DB1E83" w:rsidRPr="002367B9">
        <w:rPr>
          <w:rFonts w:ascii="Times New Roman" w:hAnsi="Times New Roman"/>
          <w:sz w:val="21"/>
          <w:szCs w:val="21"/>
        </w:rPr>
        <w:t xml:space="preserve">необходимость </w:t>
      </w:r>
      <w:r w:rsidR="00401884" w:rsidRPr="002367B9">
        <w:rPr>
          <w:rFonts w:ascii="Times New Roman" w:hAnsi="Times New Roman"/>
          <w:sz w:val="21"/>
          <w:szCs w:val="21"/>
        </w:rPr>
        <w:t>исследовани</w:t>
      </w:r>
      <w:r w:rsidR="00DB1E83" w:rsidRPr="002367B9">
        <w:rPr>
          <w:rFonts w:ascii="Times New Roman" w:hAnsi="Times New Roman"/>
          <w:sz w:val="21"/>
          <w:szCs w:val="21"/>
        </w:rPr>
        <w:t>я</w:t>
      </w:r>
      <w:r w:rsidR="00401884" w:rsidRPr="002367B9">
        <w:rPr>
          <w:rFonts w:ascii="Times New Roman" w:hAnsi="Times New Roman"/>
          <w:sz w:val="21"/>
          <w:szCs w:val="21"/>
        </w:rPr>
        <w:t xml:space="preserve"> влияния социальных институтов </w:t>
      </w:r>
      <w:r w:rsidR="00DB1E83" w:rsidRPr="002367B9">
        <w:rPr>
          <w:rFonts w:ascii="Times New Roman" w:hAnsi="Times New Roman"/>
          <w:sz w:val="21"/>
          <w:szCs w:val="21"/>
        </w:rPr>
        <w:t xml:space="preserve">в социализации молодежи весьма высока и требует покомпонентного научного применения. </w:t>
      </w:r>
      <w:r w:rsidR="00401884" w:rsidRPr="002367B9">
        <w:rPr>
          <w:rFonts w:ascii="Times New Roman" w:hAnsi="Times New Roman"/>
          <w:sz w:val="21"/>
          <w:szCs w:val="21"/>
        </w:rPr>
        <w:t>Наши социологические исследования проводились во все</w:t>
      </w:r>
      <w:r w:rsidR="001F46E3" w:rsidRPr="002367B9">
        <w:rPr>
          <w:rFonts w:ascii="Times New Roman" w:hAnsi="Times New Roman"/>
          <w:sz w:val="21"/>
          <w:szCs w:val="21"/>
        </w:rPr>
        <w:t xml:space="preserve">х регионах страны </w:t>
      </w:r>
      <w:r w:rsidR="00401884" w:rsidRPr="002367B9">
        <w:rPr>
          <w:rFonts w:ascii="Times New Roman" w:hAnsi="Times New Roman"/>
          <w:sz w:val="21"/>
          <w:szCs w:val="21"/>
        </w:rPr>
        <w:t>с февраля по апрель</w:t>
      </w:r>
      <w:r w:rsidR="001F46E3" w:rsidRPr="002367B9">
        <w:rPr>
          <w:rFonts w:ascii="Times New Roman" w:hAnsi="Times New Roman"/>
          <w:sz w:val="21"/>
          <w:szCs w:val="21"/>
        </w:rPr>
        <w:t xml:space="preserve"> месяцы </w:t>
      </w:r>
      <w:r w:rsidR="00401884" w:rsidRPr="002367B9">
        <w:rPr>
          <w:rFonts w:ascii="Times New Roman" w:hAnsi="Times New Roman"/>
          <w:sz w:val="21"/>
          <w:szCs w:val="21"/>
        </w:rPr>
        <w:t xml:space="preserve">2014 года. </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Выбор</w:t>
      </w:r>
      <w:r w:rsidR="001F46E3" w:rsidRPr="002367B9">
        <w:rPr>
          <w:rFonts w:ascii="Times New Roman" w:hAnsi="Times New Roman"/>
          <w:sz w:val="21"/>
          <w:szCs w:val="21"/>
        </w:rPr>
        <w:t>ка являлась районированной, многоступенчатой, с применением элементов случайного и квотного методов. Это обеспечило репрезентативность нашего исследования.</w:t>
      </w:r>
      <w:r w:rsidR="009C4464">
        <w:rPr>
          <w:rFonts w:ascii="Times New Roman" w:hAnsi="Times New Roman"/>
          <w:sz w:val="21"/>
          <w:szCs w:val="21"/>
        </w:rPr>
        <w:t xml:space="preserve"> </w:t>
      </w:r>
      <w:r w:rsidRPr="002367B9">
        <w:rPr>
          <w:rFonts w:ascii="Times New Roman" w:hAnsi="Times New Roman"/>
          <w:sz w:val="21"/>
          <w:szCs w:val="21"/>
        </w:rPr>
        <w:t>Ниже приведена</w:t>
      </w:r>
      <w:r w:rsidR="00403B48" w:rsidRPr="002367B9">
        <w:rPr>
          <w:rFonts w:ascii="Times New Roman" w:hAnsi="Times New Roman"/>
          <w:sz w:val="21"/>
          <w:szCs w:val="21"/>
        </w:rPr>
        <w:t xml:space="preserve"> структура выборки и регионы, в которых проводилось исследование</w:t>
      </w:r>
      <w:r w:rsidRPr="002367B9">
        <w:rPr>
          <w:rFonts w:ascii="Times New Roman" w:hAnsi="Times New Roman"/>
          <w:sz w:val="21"/>
          <w:szCs w:val="21"/>
        </w:rPr>
        <w:t xml:space="preserve">: </w:t>
      </w:r>
    </w:p>
    <w:p w:rsidR="00401884" w:rsidRDefault="009C4464" w:rsidP="0070505F">
      <w:pPr>
        <w:autoSpaceDE w:val="0"/>
        <w:autoSpaceDN w:val="0"/>
        <w:adjustRightInd w:val="0"/>
        <w:spacing w:after="0" w:line="240" w:lineRule="auto"/>
        <w:ind w:firstLine="426"/>
        <w:jc w:val="both"/>
        <w:rPr>
          <w:rFonts w:ascii="Times New Roman" w:hAnsi="Times New Roman"/>
          <w:b/>
          <w:sz w:val="21"/>
          <w:szCs w:val="21"/>
        </w:rPr>
      </w:pPr>
      <w:r>
        <w:rPr>
          <w:rFonts w:ascii="Times New Roman" w:hAnsi="Times New Roman"/>
          <w:b/>
          <w:sz w:val="21"/>
          <w:szCs w:val="21"/>
        </w:rPr>
        <w:t xml:space="preserve">Таблица 1.1 – Выборка социологического исследования по республике </w:t>
      </w:r>
    </w:p>
    <w:p w:rsidR="009C4464" w:rsidRPr="002367B9" w:rsidRDefault="009C4464" w:rsidP="0070505F">
      <w:pPr>
        <w:autoSpaceDE w:val="0"/>
        <w:autoSpaceDN w:val="0"/>
        <w:adjustRightInd w:val="0"/>
        <w:spacing w:after="0" w:line="240" w:lineRule="auto"/>
        <w:ind w:firstLine="426"/>
        <w:jc w:val="both"/>
        <w:rPr>
          <w:rFonts w:ascii="Times New Roman" w:hAnsi="Times New Roman"/>
          <w:b/>
          <w:sz w:val="21"/>
          <w:szCs w:val="21"/>
        </w:rPr>
      </w:pPr>
    </w:p>
    <w:tbl>
      <w:tblPr>
        <w:tblW w:w="66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6"/>
        <w:gridCol w:w="2166"/>
        <w:gridCol w:w="2127"/>
        <w:gridCol w:w="1984"/>
      </w:tblGrid>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rPr>
                <w:rFonts w:ascii="Times New Roman" w:hAnsi="Times New Roman"/>
                <w:b/>
                <w:sz w:val="21"/>
                <w:szCs w:val="21"/>
                <w:lang w:val="ky-KG"/>
              </w:rPr>
            </w:pPr>
            <w:r w:rsidRPr="006C739C">
              <w:rPr>
                <w:rFonts w:ascii="Times New Roman" w:hAnsi="Times New Roman"/>
                <w:b/>
                <w:sz w:val="21"/>
                <w:szCs w:val="21"/>
                <w:lang w:val="ky-KG"/>
              </w:rPr>
              <w:t xml:space="preserve">Область </w:t>
            </w:r>
          </w:p>
        </w:tc>
        <w:tc>
          <w:tcPr>
            <w:tcW w:w="2127" w:type="dxa"/>
            <w:tcBorders>
              <w:top w:val="single" w:sz="4" w:space="0" w:color="auto"/>
              <w:left w:val="single" w:sz="4" w:space="0" w:color="auto"/>
              <w:bottom w:val="single" w:sz="4" w:space="0" w:color="auto"/>
              <w:right w:val="single" w:sz="4" w:space="0" w:color="auto"/>
            </w:tcBorders>
          </w:tcPr>
          <w:p w:rsidR="004D6AF5" w:rsidRPr="002367B9" w:rsidRDefault="004D6AF5" w:rsidP="00FD23B3">
            <w:pPr>
              <w:autoSpaceDE w:val="0"/>
              <w:autoSpaceDN w:val="0"/>
              <w:adjustRightInd w:val="0"/>
              <w:spacing w:after="0" w:line="240" w:lineRule="auto"/>
              <w:ind w:left="34" w:hanging="34"/>
              <w:jc w:val="center"/>
              <w:rPr>
                <w:rFonts w:ascii="Times New Roman" w:eastAsia="Calibri" w:hAnsi="Times New Roman"/>
                <w:b/>
                <w:sz w:val="21"/>
                <w:szCs w:val="21"/>
                <w:lang w:eastAsia="en-US"/>
              </w:rPr>
            </w:pPr>
            <w:r w:rsidRPr="002367B9">
              <w:rPr>
                <w:rFonts w:ascii="Times New Roman" w:eastAsia="Calibri" w:hAnsi="Times New Roman"/>
                <w:b/>
                <w:sz w:val="21"/>
                <w:szCs w:val="21"/>
                <w:lang w:eastAsia="en-US"/>
              </w:rPr>
              <w:t>Количество опрошенных респондентов</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2367B9" w:rsidRDefault="004D6AF5" w:rsidP="00FD23B3">
            <w:pPr>
              <w:autoSpaceDE w:val="0"/>
              <w:autoSpaceDN w:val="0"/>
              <w:adjustRightInd w:val="0"/>
              <w:spacing w:after="0" w:line="240" w:lineRule="auto"/>
              <w:jc w:val="center"/>
              <w:rPr>
                <w:rFonts w:ascii="Times New Roman" w:eastAsia="Calibri" w:hAnsi="Times New Roman"/>
                <w:b/>
                <w:sz w:val="21"/>
                <w:szCs w:val="21"/>
                <w:lang w:eastAsia="en-US"/>
              </w:rPr>
            </w:pPr>
            <w:r w:rsidRPr="002367B9">
              <w:rPr>
                <w:rFonts w:ascii="Times New Roman" w:eastAsia="Calibri" w:hAnsi="Times New Roman"/>
                <w:b/>
                <w:sz w:val="21"/>
                <w:szCs w:val="21"/>
                <w:lang w:eastAsia="en-US"/>
              </w:rPr>
              <w:t>Количество опрошенных экспертов</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rPr>
                <w:rFonts w:ascii="Times New Roman" w:hAnsi="Times New Roman"/>
                <w:b/>
                <w:sz w:val="21"/>
                <w:szCs w:val="21"/>
                <w:lang w:val="ky-KG"/>
              </w:rPr>
            </w:pPr>
            <w:r w:rsidRPr="006C739C">
              <w:rPr>
                <w:rFonts w:ascii="Times New Roman" w:hAnsi="Times New Roman"/>
                <w:b/>
                <w:sz w:val="21"/>
                <w:szCs w:val="21"/>
                <w:lang w:val="ky-KG"/>
              </w:rPr>
              <w:t>Баткен</w:t>
            </w:r>
            <w:r>
              <w:rPr>
                <w:rFonts w:ascii="Times New Roman" w:hAnsi="Times New Roman"/>
                <w:b/>
                <w:sz w:val="21"/>
                <w:szCs w:val="21"/>
                <w:lang w:val="ky-KG"/>
              </w:rPr>
              <w:t>ская</w:t>
            </w:r>
            <w:r w:rsidRPr="006C739C">
              <w:rPr>
                <w:rFonts w:ascii="Times New Roman" w:hAnsi="Times New Roman"/>
                <w:b/>
                <w:sz w:val="21"/>
                <w:szCs w:val="21"/>
                <w:lang w:val="ky-KG"/>
              </w:rPr>
              <w:t xml:space="preserve"> обл.</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158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17</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rsidR="004D6AF5" w:rsidRPr="00EA2B8B" w:rsidRDefault="004D6AF5" w:rsidP="00FD23B3">
            <w:pPr>
              <w:widowControl w:val="0"/>
              <w:spacing w:after="0" w:line="240" w:lineRule="auto"/>
              <w:ind w:left="-112" w:right="-104" w:firstLine="14"/>
              <w:jc w:val="right"/>
              <w:rPr>
                <w:rFonts w:ascii="Times New Roman" w:hAnsi="Times New Roman"/>
                <w:b/>
                <w:i/>
                <w:sz w:val="21"/>
                <w:szCs w:val="21"/>
                <w:lang w:val="ky-KG"/>
              </w:rPr>
            </w:pPr>
            <w:r>
              <w:rPr>
                <w:rFonts w:ascii="Times New Roman" w:hAnsi="Times New Roman"/>
                <w:b/>
                <w:i/>
                <w:sz w:val="21"/>
                <w:szCs w:val="21"/>
                <w:lang w:val="ky-KG"/>
              </w:rPr>
              <w:t>Р</w:t>
            </w:r>
            <w:r w:rsidRPr="00EA2B8B">
              <w:rPr>
                <w:rFonts w:ascii="Times New Roman" w:hAnsi="Times New Roman"/>
                <w:b/>
                <w:i/>
                <w:sz w:val="21"/>
                <w:szCs w:val="21"/>
                <w:lang w:val="ky-KG"/>
              </w:rPr>
              <w:t>айон</w:t>
            </w:r>
            <w:r>
              <w:rPr>
                <w:rFonts w:ascii="Times New Roman" w:hAnsi="Times New Roman"/>
                <w:b/>
                <w:i/>
                <w:sz w:val="21"/>
                <w:szCs w:val="21"/>
                <w:lang w:val="ky-KG"/>
              </w:rPr>
              <w:t>ы</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121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12</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EA2B8B"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rsidR="004D6AF5" w:rsidRPr="00EA2B8B"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Баткен</w:t>
            </w:r>
          </w:p>
        </w:tc>
        <w:tc>
          <w:tcPr>
            <w:tcW w:w="2127" w:type="dxa"/>
            <w:tcBorders>
              <w:top w:val="single" w:sz="4" w:space="0" w:color="auto"/>
              <w:left w:val="single" w:sz="4" w:space="0" w:color="auto"/>
              <w:bottom w:val="single" w:sz="4" w:space="0" w:color="auto"/>
              <w:right w:val="single" w:sz="4" w:space="0" w:color="auto"/>
            </w:tcBorders>
          </w:tcPr>
          <w:p w:rsidR="004D6AF5" w:rsidRPr="00EA2B8B" w:rsidRDefault="004D6AF5" w:rsidP="00FD23B3">
            <w:pPr>
              <w:widowControl w:val="0"/>
              <w:spacing w:after="0" w:line="240" w:lineRule="auto"/>
              <w:ind w:left="-112" w:right="-104" w:firstLine="14"/>
              <w:jc w:val="center"/>
              <w:rPr>
                <w:rFonts w:ascii="Times New Roman" w:hAnsi="Times New Roman"/>
                <w:sz w:val="21"/>
                <w:szCs w:val="21"/>
                <w:lang w:val="ky-KG"/>
              </w:rPr>
            </w:pPr>
            <w:r w:rsidRPr="00EA2B8B">
              <w:rPr>
                <w:rFonts w:ascii="Times New Roman" w:hAnsi="Times New Roman"/>
                <w:sz w:val="21"/>
                <w:szCs w:val="21"/>
                <w:lang w:val="ky-KG"/>
              </w:rPr>
              <w:t>61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EA2B8B" w:rsidRDefault="004D6AF5" w:rsidP="00FD23B3">
            <w:pPr>
              <w:widowControl w:val="0"/>
              <w:spacing w:after="0" w:line="240" w:lineRule="auto"/>
              <w:ind w:left="-112" w:right="-104" w:firstLine="14"/>
              <w:jc w:val="center"/>
              <w:rPr>
                <w:rFonts w:ascii="Times New Roman" w:hAnsi="Times New Roman"/>
                <w:sz w:val="21"/>
                <w:szCs w:val="21"/>
                <w:lang w:val="ky-KG"/>
              </w:rPr>
            </w:pPr>
            <w:r w:rsidRPr="00EA2B8B">
              <w:rPr>
                <w:rFonts w:ascii="Times New Roman" w:hAnsi="Times New Roman"/>
                <w:sz w:val="21"/>
                <w:szCs w:val="21"/>
                <w:lang w:val="ky-KG"/>
              </w:rPr>
              <w:t>6</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2.</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rsidR="004D6AF5" w:rsidRPr="00EA2B8B" w:rsidRDefault="004D6AF5" w:rsidP="00FD23B3">
            <w:pPr>
              <w:widowControl w:val="0"/>
              <w:spacing w:after="0" w:line="240" w:lineRule="auto"/>
              <w:ind w:left="-112" w:right="-104" w:firstLine="14"/>
              <w:rPr>
                <w:rFonts w:ascii="Times New Roman" w:hAnsi="Times New Roman"/>
                <w:sz w:val="21"/>
                <w:szCs w:val="21"/>
                <w:lang w:val="ky-KG"/>
              </w:rPr>
            </w:pPr>
            <w:r w:rsidRPr="00EA2B8B">
              <w:rPr>
                <w:rFonts w:ascii="Times New Roman" w:hAnsi="Times New Roman"/>
                <w:sz w:val="21"/>
                <w:szCs w:val="21"/>
                <w:lang w:val="ky-KG"/>
              </w:rPr>
              <w:t>Лейлек</w:t>
            </w:r>
          </w:p>
        </w:tc>
        <w:tc>
          <w:tcPr>
            <w:tcW w:w="2127" w:type="dxa"/>
            <w:tcBorders>
              <w:top w:val="single" w:sz="4" w:space="0" w:color="auto"/>
              <w:left w:val="single" w:sz="4" w:space="0" w:color="auto"/>
              <w:bottom w:val="single" w:sz="4" w:space="0" w:color="auto"/>
              <w:right w:val="single" w:sz="4" w:space="0" w:color="auto"/>
            </w:tcBorders>
          </w:tcPr>
          <w:p w:rsidR="004D6AF5" w:rsidRPr="00EA2B8B"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60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EA2B8B" w:rsidRDefault="004D6AF5" w:rsidP="00FD23B3">
            <w:pPr>
              <w:widowControl w:val="0"/>
              <w:spacing w:after="0" w:line="240" w:lineRule="auto"/>
              <w:ind w:left="-112" w:right="-104" w:firstLine="14"/>
              <w:jc w:val="center"/>
              <w:rPr>
                <w:rFonts w:ascii="Times New Roman" w:hAnsi="Times New Roman"/>
                <w:sz w:val="21"/>
                <w:szCs w:val="21"/>
                <w:lang w:val="ky-KG"/>
              </w:rPr>
            </w:pPr>
            <w:r w:rsidRPr="00EA2B8B">
              <w:rPr>
                <w:rFonts w:ascii="Times New Roman" w:hAnsi="Times New Roman"/>
                <w:sz w:val="21"/>
                <w:szCs w:val="21"/>
                <w:lang w:val="ky-KG"/>
              </w:rPr>
              <w:t>6</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jc w:val="right"/>
              <w:rPr>
                <w:rFonts w:ascii="Times New Roman" w:hAnsi="Times New Roman"/>
                <w:b/>
                <w:i/>
                <w:sz w:val="21"/>
                <w:szCs w:val="21"/>
                <w:lang w:val="ky-KG"/>
              </w:rPr>
            </w:pPr>
            <w:r>
              <w:rPr>
                <w:rFonts w:ascii="Times New Roman" w:hAnsi="Times New Roman"/>
                <w:b/>
                <w:i/>
                <w:sz w:val="21"/>
                <w:szCs w:val="21"/>
                <w:lang w:val="ky-KG"/>
              </w:rPr>
              <w:t>Города</w:t>
            </w:r>
          </w:p>
        </w:tc>
        <w:tc>
          <w:tcPr>
            <w:tcW w:w="2127" w:type="dxa"/>
            <w:tcBorders>
              <w:top w:val="single" w:sz="4" w:space="0" w:color="auto"/>
              <w:left w:val="single" w:sz="4" w:space="0" w:color="auto"/>
              <w:bottom w:val="single" w:sz="4" w:space="0" w:color="auto"/>
              <w:right w:val="single" w:sz="4" w:space="0" w:color="auto"/>
            </w:tcBorders>
          </w:tcPr>
          <w:p w:rsidR="004D6AF5" w:rsidRPr="00EA2B8B" w:rsidRDefault="004D6AF5" w:rsidP="00FD23B3">
            <w:pPr>
              <w:widowControl w:val="0"/>
              <w:spacing w:after="0" w:line="240" w:lineRule="auto"/>
              <w:ind w:left="-112" w:right="-104" w:firstLine="14"/>
              <w:jc w:val="center"/>
              <w:rPr>
                <w:rFonts w:ascii="Times New Roman" w:hAnsi="Times New Roman"/>
                <w:b/>
                <w:sz w:val="21"/>
                <w:szCs w:val="21"/>
                <w:lang w:val="ky-KG"/>
              </w:rPr>
            </w:pPr>
            <w:r w:rsidRPr="00EA2B8B">
              <w:rPr>
                <w:rFonts w:ascii="Times New Roman" w:hAnsi="Times New Roman"/>
                <w:b/>
                <w:sz w:val="21"/>
                <w:szCs w:val="21"/>
                <w:lang w:val="ky-KG"/>
              </w:rPr>
              <w:t>37</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EA2B8B" w:rsidRDefault="004D6AF5" w:rsidP="00FD23B3">
            <w:pPr>
              <w:widowControl w:val="0"/>
              <w:spacing w:after="0" w:line="240" w:lineRule="auto"/>
              <w:ind w:left="-112" w:right="-104" w:firstLine="14"/>
              <w:jc w:val="center"/>
              <w:rPr>
                <w:rFonts w:ascii="Times New Roman" w:hAnsi="Times New Roman"/>
                <w:b/>
                <w:sz w:val="21"/>
                <w:szCs w:val="21"/>
                <w:lang w:val="ky-KG"/>
              </w:rPr>
            </w:pPr>
            <w:r w:rsidRPr="00EA2B8B">
              <w:rPr>
                <w:rFonts w:ascii="Times New Roman" w:hAnsi="Times New Roman"/>
                <w:b/>
                <w:sz w:val="21"/>
                <w:szCs w:val="21"/>
                <w:lang w:val="ky-KG"/>
              </w:rPr>
              <w:t>5</w:t>
            </w:r>
          </w:p>
        </w:tc>
      </w:tr>
      <w:tr w:rsidR="004D6AF5" w:rsidRPr="006C739C" w:rsidTr="00FD23B3">
        <w:trPr>
          <w:trHeight w:val="338"/>
        </w:trPr>
        <w:tc>
          <w:tcPr>
            <w:tcW w:w="38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Баткен</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3</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Исфана</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rPr>
                <w:rFonts w:ascii="Times New Roman" w:hAnsi="Times New Roman"/>
                <w:b/>
                <w:sz w:val="21"/>
                <w:szCs w:val="21"/>
                <w:lang w:val="ky-KG"/>
              </w:rPr>
            </w:pPr>
            <w:r w:rsidRPr="006C739C">
              <w:rPr>
                <w:rFonts w:ascii="Times New Roman" w:hAnsi="Times New Roman"/>
                <w:b/>
                <w:sz w:val="21"/>
                <w:szCs w:val="21"/>
                <w:lang w:val="ky-KG"/>
              </w:rPr>
              <w:t>Жалал-Абад</w:t>
            </w:r>
            <w:r>
              <w:rPr>
                <w:rFonts w:ascii="Times New Roman" w:hAnsi="Times New Roman"/>
                <w:b/>
                <w:sz w:val="21"/>
                <w:szCs w:val="21"/>
                <w:lang w:val="ky-KG"/>
              </w:rPr>
              <w:t>ская</w:t>
            </w:r>
            <w:r w:rsidRPr="006C739C">
              <w:rPr>
                <w:rFonts w:ascii="Times New Roman" w:hAnsi="Times New Roman"/>
                <w:b/>
                <w:sz w:val="21"/>
                <w:szCs w:val="21"/>
                <w:lang w:val="ky-KG"/>
              </w:rPr>
              <w:t xml:space="preserve"> обл.</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370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45</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jc w:val="center"/>
              <w:rPr>
                <w:rFonts w:ascii="Times New Roman" w:hAnsi="Times New Roman"/>
                <w:i/>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jc w:val="right"/>
              <w:rPr>
                <w:rFonts w:ascii="Times New Roman" w:hAnsi="Times New Roman"/>
                <w:b/>
                <w:i/>
                <w:sz w:val="21"/>
                <w:szCs w:val="21"/>
                <w:lang w:val="ky-KG"/>
              </w:rPr>
            </w:pPr>
            <w:r>
              <w:rPr>
                <w:rFonts w:ascii="Times New Roman" w:hAnsi="Times New Roman"/>
                <w:b/>
                <w:i/>
                <w:sz w:val="21"/>
                <w:szCs w:val="21"/>
                <w:lang w:val="ky-KG"/>
              </w:rPr>
              <w:t>Районы</w:t>
            </w:r>
          </w:p>
        </w:tc>
        <w:tc>
          <w:tcPr>
            <w:tcW w:w="2127" w:type="dxa"/>
            <w:tcBorders>
              <w:top w:val="single" w:sz="4" w:space="0" w:color="auto"/>
              <w:left w:val="single" w:sz="4" w:space="0" w:color="auto"/>
              <w:bottom w:val="single" w:sz="4" w:space="0" w:color="auto"/>
              <w:right w:val="single" w:sz="4" w:space="0" w:color="auto"/>
            </w:tcBorders>
          </w:tcPr>
          <w:p w:rsidR="004D6AF5" w:rsidRPr="00EA2B8B"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288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EA2B8B"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36</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hideMark/>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Токтогул</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46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6</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Ноокен</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58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7</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3.</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Базар-Коргон</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69</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8</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4.</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Сузак</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115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15</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right"/>
              <w:rPr>
                <w:rFonts w:ascii="Times New Roman" w:hAnsi="Times New Roman"/>
                <w:b/>
                <w:i/>
                <w:sz w:val="21"/>
                <w:szCs w:val="21"/>
                <w:lang w:val="ky-KG"/>
              </w:rPr>
            </w:pPr>
            <w:r>
              <w:rPr>
                <w:rFonts w:ascii="Times New Roman" w:hAnsi="Times New Roman"/>
                <w:b/>
                <w:i/>
                <w:sz w:val="21"/>
                <w:szCs w:val="21"/>
                <w:lang w:val="ky-KG"/>
              </w:rPr>
              <w:t>Города</w:t>
            </w:r>
          </w:p>
        </w:tc>
        <w:tc>
          <w:tcPr>
            <w:tcW w:w="2127" w:type="dxa"/>
            <w:tcBorders>
              <w:top w:val="single" w:sz="4" w:space="0" w:color="auto"/>
              <w:left w:val="single" w:sz="4" w:space="0" w:color="auto"/>
              <w:bottom w:val="single" w:sz="4" w:space="0" w:color="auto"/>
              <w:right w:val="single" w:sz="4" w:space="0" w:color="auto"/>
            </w:tcBorders>
          </w:tcPr>
          <w:p w:rsidR="004D6AF5" w:rsidRPr="00EA2B8B" w:rsidRDefault="004D6AF5" w:rsidP="00FD23B3">
            <w:pPr>
              <w:widowControl w:val="0"/>
              <w:spacing w:after="0" w:line="240" w:lineRule="auto"/>
              <w:ind w:left="-112" w:right="-104" w:firstLine="14"/>
              <w:jc w:val="center"/>
              <w:rPr>
                <w:rFonts w:ascii="Times New Roman" w:hAnsi="Times New Roman"/>
                <w:b/>
                <w:sz w:val="21"/>
                <w:szCs w:val="21"/>
                <w:lang w:val="ky-KG"/>
              </w:rPr>
            </w:pPr>
            <w:r w:rsidRPr="00EA2B8B">
              <w:rPr>
                <w:rFonts w:ascii="Times New Roman" w:hAnsi="Times New Roman"/>
                <w:b/>
                <w:sz w:val="21"/>
                <w:szCs w:val="21"/>
                <w:lang w:val="ky-KG"/>
              </w:rPr>
              <w:t>82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EA2B8B" w:rsidRDefault="004D6AF5" w:rsidP="00FD23B3">
            <w:pPr>
              <w:widowControl w:val="0"/>
              <w:spacing w:after="0" w:line="240" w:lineRule="auto"/>
              <w:ind w:left="-112" w:right="-104" w:firstLine="14"/>
              <w:jc w:val="center"/>
              <w:rPr>
                <w:rFonts w:ascii="Times New Roman" w:hAnsi="Times New Roman"/>
                <w:b/>
                <w:sz w:val="21"/>
                <w:szCs w:val="21"/>
                <w:lang w:val="ky-KG"/>
              </w:rPr>
            </w:pPr>
            <w:r w:rsidRPr="00EA2B8B">
              <w:rPr>
                <w:rFonts w:ascii="Times New Roman" w:hAnsi="Times New Roman"/>
                <w:b/>
                <w:sz w:val="21"/>
                <w:szCs w:val="21"/>
                <w:lang w:val="ky-KG"/>
              </w:rPr>
              <w:t>9</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Жалал-Абад</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70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7</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Токтогул</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b/>
                <w:sz w:val="21"/>
                <w:szCs w:val="21"/>
                <w:lang w:val="ky-KG"/>
              </w:rPr>
            </w:pPr>
            <w:r w:rsidRPr="006C739C">
              <w:rPr>
                <w:rFonts w:ascii="Times New Roman" w:hAnsi="Times New Roman"/>
                <w:b/>
                <w:sz w:val="21"/>
                <w:szCs w:val="21"/>
                <w:lang w:val="ky-KG"/>
              </w:rPr>
              <w:t xml:space="preserve"> Нарын</w:t>
            </w:r>
            <w:r>
              <w:rPr>
                <w:rFonts w:ascii="Times New Roman" w:hAnsi="Times New Roman"/>
                <w:b/>
                <w:sz w:val="21"/>
                <w:szCs w:val="21"/>
                <w:lang w:val="ky-KG"/>
              </w:rPr>
              <w:t>ская</w:t>
            </w:r>
            <w:r w:rsidRPr="006C739C">
              <w:rPr>
                <w:rFonts w:ascii="Times New Roman" w:hAnsi="Times New Roman"/>
                <w:b/>
                <w:sz w:val="21"/>
                <w:szCs w:val="21"/>
                <w:lang w:val="ky-KG"/>
              </w:rPr>
              <w:t xml:space="preserve"> обл.</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90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10</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A375BA" w:rsidRDefault="004D6AF5" w:rsidP="00FD23B3">
            <w:pPr>
              <w:widowControl w:val="0"/>
              <w:spacing w:after="0" w:line="240" w:lineRule="auto"/>
              <w:ind w:left="-112" w:right="-104" w:firstLine="14"/>
              <w:jc w:val="right"/>
              <w:rPr>
                <w:rFonts w:ascii="Times New Roman" w:hAnsi="Times New Roman"/>
                <w:b/>
                <w:i/>
                <w:sz w:val="21"/>
                <w:szCs w:val="21"/>
                <w:lang w:val="ky-KG"/>
              </w:rPr>
            </w:pPr>
            <w:r>
              <w:rPr>
                <w:rFonts w:ascii="Times New Roman" w:hAnsi="Times New Roman"/>
                <w:b/>
                <w:i/>
                <w:sz w:val="21"/>
                <w:szCs w:val="21"/>
                <w:lang w:val="ky-KG"/>
              </w:rPr>
              <w:t>Районы</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78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8</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A375BA"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Кочкор</w:t>
            </w:r>
          </w:p>
        </w:tc>
        <w:tc>
          <w:tcPr>
            <w:tcW w:w="2127" w:type="dxa"/>
            <w:tcBorders>
              <w:top w:val="single" w:sz="4" w:space="0" w:color="auto"/>
              <w:left w:val="single" w:sz="4" w:space="0" w:color="auto"/>
              <w:bottom w:val="single" w:sz="4" w:space="0" w:color="auto"/>
              <w:right w:val="single" w:sz="4" w:space="0" w:color="auto"/>
            </w:tcBorders>
          </w:tcPr>
          <w:p w:rsidR="004D6AF5" w:rsidRPr="00A375BA"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50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A375BA"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5</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A375BA" w:rsidRDefault="004D6AF5" w:rsidP="00FD23B3">
            <w:pPr>
              <w:widowControl w:val="0"/>
              <w:spacing w:after="0" w:line="240" w:lineRule="auto"/>
              <w:ind w:left="-112" w:right="-104" w:firstLine="14"/>
              <w:rPr>
                <w:rFonts w:ascii="Times New Roman" w:hAnsi="Times New Roman"/>
                <w:sz w:val="21"/>
                <w:szCs w:val="21"/>
                <w:lang w:val="ky-KG"/>
              </w:rPr>
            </w:pPr>
            <w:r w:rsidRPr="00A375BA">
              <w:rPr>
                <w:rFonts w:ascii="Times New Roman" w:hAnsi="Times New Roman"/>
                <w:sz w:val="21"/>
                <w:szCs w:val="21"/>
                <w:lang w:val="ky-KG"/>
              </w:rPr>
              <w:t>Ат-Башы</w:t>
            </w:r>
          </w:p>
        </w:tc>
        <w:tc>
          <w:tcPr>
            <w:tcW w:w="2127" w:type="dxa"/>
            <w:tcBorders>
              <w:top w:val="single" w:sz="4" w:space="0" w:color="auto"/>
              <w:left w:val="single" w:sz="4" w:space="0" w:color="auto"/>
              <w:bottom w:val="single" w:sz="4" w:space="0" w:color="auto"/>
              <w:right w:val="single" w:sz="4" w:space="0" w:color="auto"/>
            </w:tcBorders>
          </w:tcPr>
          <w:p w:rsidR="004D6AF5" w:rsidRPr="00A375BA" w:rsidRDefault="004D6AF5" w:rsidP="00FD23B3">
            <w:pPr>
              <w:widowControl w:val="0"/>
              <w:spacing w:after="0" w:line="240" w:lineRule="auto"/>
              <w:ind w:left="-112" w:right="-104" w:firstLine="14"/>
              <w:jc w:val="center"/>
              <w:rPr>
                <w:rFonts w:ascii="Times New Roman" w:hAnsi="Times New Roman"/>
                <w:sz w:val="21"/>
                <w:szCs w:val="21"/>
                <w:lang w:val="ky-KG"/>
              </w:rPr>
            </w:pPr>
            <w:r w:rsidRPr="00A375BA">
              <w:rPr>
                <w:rFonts w:ascii="Times New Roman" w:hAnsi="Times New Roman"/>
                <w:sz w:val="21"/>
                <w:szCs w:val="21"/>
                <w:lang w:val="ky-KG"/>
              </w:rPr>
              <w:t>28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A375BA" w:rsidRDefault="004D6AF5" w:rsidP="00FD23B3">
            <w:pPr>
              <w:widowControl w:val="0"/>
              <w:spacing w:after="0" w:line="240" w:lineRule="auto"/>
              <w:ind w:left="-112" w:right="-104" w:firstLine="14"/>
              <w:jc w:val="center"/>
              <w:rPr>
                <w:rFonts w:ascii="Times New Roman" w:hAnsi="Times New Roman"/>
                <w:sz w:val="21"/>
                <w:szCs w:val="21"/>
                <w:lang w:val="ky-KG"/>
              </w:rPr>
            </w:pPr>
            <w:r w:rsidRPr="00A375BA">
              <w:rPr>
                <w:rFonts w:ascii="Times New Roman" w:hAnsi="Times New Roman"/>
                <w:sz w:val="21"/>
                <w:szCs w:val="21"/>
                <w:lang w:val="ky-KG"/>
              </w:rPr>
              <w:t>3</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right"/>
              <w:rPr>
                <w:rFonts w:ascii="Times New Roman" w:hAnsi="Times New Roman"/>
                <w:b/>
                <w:i/>
                <w:sz w:val="21"/>
                <w:szCs w:val="21"/>
                <w:lang w:val="ky-KG"/>
              </w:rPr>
            </w:pPr>
            <w:r>
              <w:rPr>
                <w:rFonts w:ascii="Times New Roman" w:hAnsi="Times New Roman"/>
                <w:b/>
                <w:i/>
                <w:sz w:val="21"/>
                <w:szCs w:val="21"/>
                <w:lang w:val="ky-KG"/>
              </w:rPr>
              <w:t>Города</w:t>
            </w:r>
          </w:p>
        </w:tc>
        <w:tc>
          <w:tcPr>
            <w:tcW w:w="2127" w:type="dxa"/>
            <w:tcBorders>
              <w:top w:val="single" w:sz="4" w:space="0" w:color="auto"/>
              <w:left w:val="single" w:sz="4" w:space="0" w:color="auto"/>
              <w:bottom w:val="single" w:sz="4" w:space="0" w:color="auto"/>
              <w:right w:val="single" w:sz="4" w:space="0" w:color="auto"/>
            </w:tcBorders>
          </w:tcPr>
          <w:p w:rsidR="004D6AF5" w:rsidRPr="00A375BA" w:rsidRDefault="004D6AF5" w:rsidP="00FD23B3">
            <w:pPr>
              <w:widowControl w:val="0"/>
              <w:spacing w:after="0" w:line="240" w:lineRule="auto"/>
              <w:ind w:left="-112" w:right="-104" w:firstLine="14"/>
              <w:jc w:val="center"/>
              <w:rPr>
                <w:rFonts w:ascii="Times New Roman" w:hAnsi="Times New Roman"/>
                <w:b/>
                <w:sz w:val="21"/>
                <w:szCs w:val="21"/>
                <w:lang w:val="ky-KG"/>
              </w:rPr>
            </w:pPr>
            <w:r w:rsidRPr="00A375BA">
              <w:rPr>
                <w:rFonts w:ascii="Times New Roman" w:hAnsi="Times New Roman"/>
                <w:b/>
                <w:sz w:val="21"/>
                <w:szCs w:val="21"/>
                <w:lang w:val="ky-KG"/>
              </w:rPr>
              <w:t>12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A375BA" w:rsidRDefault="004D6AF5" w:rsidP="00FD23B3">
            <w:pPr>
              <w:widowControl w:val="0"/>
              <w:spacing w:after="0" w:line="240" w:lineRule="auto"/>
              <w:ind w:left="-112" w:right="-104" w:firstLine="14"/>
              <w:jc w:val="center"/>
              <w:rPr>
                <w:rFonts w:ascii="Times New Roman" w:hAnsi="Times New Roman"/>
                <w:b/>
                <w:sz w:val="21"/>
                <w:szCs w:val="21"/>
                <w:lang w:val="ky-KG"/>
              </w:rPr>
            </w:pPr>
            <w:r w:rsidRPr="00A375BA">
              <w:rPr>
                <w:rFonts w:ascii="Times New Roman" w:hAnsi="Times New Roman"/>
                <w:b/>
                <w:sz w:val="21"/>
                <w:szCs w:val="21"/>
                <w:lang w:val="ky-KG"/>
              </w:rPr>
              <w:t>2</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Нарын шаары</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b/>
                <w:sz w:val="21"/>
                <w:szCs w:val="21"/>
                <w:lang w:val="ky-KG"/>
              </w:rPr>
            </w:pPr>
            <w:r w:rsidRPr="006C739C">
              <w:rPr>
                <w:rFonts w:ascii="Times New Roman" w:hAnsi="Times New Roman"/>
                <w:b/>
                <w:sz w:val="21"/>
                <w:szCs w:val="21"/>
                <w:lang w:val="ky-KG"/>
              </w:rPr>
              <w:t xml:space="preserve">Ош обл.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495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55</w:t>
            </w:r>
          </w:p>
        </w:tc>
      </w:tr>
      <w:tr w:rsidR="004D6AF5" w:rsidRPr="006C739C" w:rsidTr="00FD23B3">
        <w:trPr>
          <w:trHeight w:val="303"/>
        </w:trPr>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4973CA" w:rsidRDefault="004D6AF5" w:rsidP="00FD23B3">
            <w:pPr>
              <w:widowControl w:val="0"/>
              <w:spacing w:after="0" w:line="240" w:lineRule="auto"/>
              <w:ind w:left="-112" w:right="-104" w:firstLine="14"/>
              <w:jc w:val="right"/>
              <w:rPr>
                <w:rFonts w:ascii="Times New Roman" w:hAnsi="Times New Roman"/>
                <w:b/>
                <w:i/>
                <w:sz w:val="21"/>
                <w:szCs w:val="21"/>
                <w:lang w:val="ky-KG"/>
              </w:rPr>
            </w:pPr>
            <w:r w:rsidRPr="004973CA">
              <w:rPr>
                <w:rFonts w:ascii="Times New Roman" w:hAnsi="Times New Roman"/>
                <w:b/>
                <w:i/>
                <w:sz w:val="21"/>
                <w:szCs w:val="21"/>
                <w:lang w:val="ky-KG"/>
              </w:rPr>
              <w:t>Район</w:t>
            </w:r>
            <w:r>
              <w:rPr>
                <w:rFonts w:ascii="Times New Roman" w:hAnsi="Times New Roman"/>
                <w:b/>
                <w:i/>
                <w:sz w:val="21"/>
                <w:szCs w:val="21"/>
                <w:lang w:val="ky-KG"/>
              </w:rPr>
              <w:t>ы</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368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39</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4973CA" w:rsidRDefault="004D6AF5" w:rsidP="00FD23B3">
            <w:pPr>
              <w:widowControl w:val="0"/>
              <w:spacing w:after="0" w:line="240" w:lineRule="auto"/>
              <w:ind w:left="-112" w:right="-104" w:firstLine="14"/>
              <w:rPr>
                <w:rFonts w:ascii="Times New Roman" w:hAnsi="Times New Roman"/>
                <w:sz w:val="21"/>
                <w:szCs w:val="21"/>
                <w:lang w:val="ky-KG"/>
              </w:rPr>
            </w:pPr>
            <w:r w:rsidRPr="004973CA">
              <w:rPr>
                <w:rFonts w:ascii="Times New Roman" w:hAnsi="Times New Roman"/>
                <w:sz w:val="21"/>
                <w:szCs w:val="21"/>
                <w:lang w:val="ky-KG"/>
              </w:rPr>
              <w:t xml:space="preserve">Алай </w:t>
            </w:r>
          </w:p>
        </w:tc>
        <w:tc>
          <w:tcPr>
            <w:tcW w:w="2127" w:type="dxa"/>
            <w:tcBorders>
              <w:top w:val="single" w:sz="4" w:space="0" w:color="auto"/>
              <w:left w:val="single" w:sz="4" w:space="0" w:color="auto"/>
              <w:bottom w:val="single" w:sz="4" w:space="0" w:color="auto"/>
              <w:right w:val="single" w:sz="4" w:space="0" w:color="auto"/>
            </w:tcBorders>
          </w:tcPr>
          <w:p w:rsidR="004D6AF5" w:rsidRPr="004973CA" w:rsidRDefault="004D6AF5" w:rsidP="00FD23B3">
            <w:pPr>
              <w:widowControl w:val="0"/>
              <w:spacing w:after="0" w:line="240" w:lineRule="auto"/>
              <w:ind w:left="-112" w:right="-104" w:firstLine="14"/>
              <w:jc w:val="center"/>
              <w:rPr>
                <w:rFonts w:ascii="Times New Roman" w:hAnsi="Times New Roman"/>
                <w:sz w:val="21"/>
                <w:szCs w:val="21"/>
                <w:lang w:val="ky-KG"/>
              </w:rPr>
            </w:pPr>
            <w:r w:rsidRPr="004973CA">
              <w:rPr>
                <w:rFonts w:ascii="Times New Roman" w:hAnsi="Times New Roman"/>
                <w:sz w:val="21"/>
                <w:szCs w:val="21"/>
                <w:lang w:val="ky-KG"/>
              </w:rPr>
              <w:t>40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4973CA"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5</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4973CA"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Ноокат</w:t>
            </w:r>
          </w:p>
        </w:tc>
        <w:tc>
          <w:tcPr>
            <w:tcW w:w="2127" w:type="dxa"/>
            <w:tcBorders>
              <w:top w:val="single" w:sz="4" w:space="0" w:color="auto"/>
              <w:left w:val="single" w:sz="4" w:space="0" w:color="auto"/>
              <w:bottom w:val="single" w:sz="4" w:space="0" w:color="auto"/>
              <w:right w:val="single" w:sz="4" w:space="0" w:color="auto"/>
            </w:tcBorders>
          </w:tcPr>
          <w:p w:rsidR="004D6AF5" w:rsidRPr="004973CA" w:rsidRDefault="004D6AF5" w:rsidP="00FD23B3">
            <w:pPr>
              <w:widowControl w:val="0"/>
              <w:spacing w:after="0" w:line="240" w:lineRule="auto"/>
              <w:ind w:left="-112" w:right="-104" w:firstLine="14"/>
              <w:jc w:val="center"/>
              <w:rPr>
                <w:rFonts w:ascii="Times New Roman" w:hAnsi="Times New Roman"/>
                <w:sz w:val="21"/>
                <w:szCs w:val="21"/>
                <w:lang w:val="ky-KG"/>
              </w:rPr>
            </w:pPr>
            <w:r w:rsidRPr="004973CA">
              <w:rPr>
                <w:rFonts w:ascii="Times New Roman" w:hAnsi="Times New Roman"/>
                <w:sz w:val="21"/>
                <w:szCs w:val="21"/>
                <w:lang w:val="ky-KG"/>
              </w:rPr>
              <w:t>90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FD23B3">
            <w:pPr>
              <w:widowControl w:val="0"/>
              <w:spacing w:after="0" w:line="240" w:lineRule="auto"/>
              <w:ind w:left="-112" w:right="-104" w:firstLine="14"/>
              <w:jc w:val="center"/>
              <w:rPr>
                <w:rFonts w:ascii="Times New Roman" w:hAnsi="Times New Roman"/>
                <w:sz w:val="21"/>
                <w:szCs w:val="21"/>
                <w:lang w:val="ky-KG"/>
              </w:rPr>
            </w:pPr>
            <w:r w:rsidRPr="000E2A5E">
              <w:rPr>
                <w:rFonts w:ascii="Times New Roman" w:hAnsi="Times New Roman"/>
                <w:sz w:val="21"/>
                <w:szCs w:val="21"/>
                <w:lang w:val="ky-KG"/>
              </w:rPr>
              <w:t>10</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3.</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Кара-Суу</w:t>
            </w:r>
          </w:p>
        </w:tc>
        <w:tc>
          <w:tcPr>
            <w:tcW w:w="2127" w:type="dxa"/>
            <w:tcBorders>
              <w:top w:val="single" w:sz="4" w:space="0" w:color="auto"/>
              <w:left w:val="single" w:sz="4" w:space="0" w:color="auto"/>
              <w:bottom w:val="single" w:sz="4" w:space="0" w:color="auto"/>
              <w:right w:val="single" w:sz="4" w:space="0" w:color="auto"/>
            </w:tcBorders>
          </w:tcPr>
          <w:p w:rsidR="004D6AF5" w:rsidRPr="004973CA"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140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13</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4.</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Өзгөн</w:t>
            </w:r>
          </w:p>
        </w:tc>
        <w:tc>
          <w:tcPr>
            <w:tcW w:w="2127" w:type="dxa"/>
            <w:tcBorders>
              <w:top w:val="single" w:sz="4" w:space="0" w:color="auto"/>
              <w:left w:val="single" w:sz="4" w:space="0" w:color="auto"/>
              <w:bottom w:val="single" w:sz="4" w:space="0" w:color="auto"/>
              <w:right w:val="single" w:sz="4" w:space="0" w:color="auto"/>
            </w:tcBorders>
          </w:tcPr>
          <w:p w:rsidR="004D6AF5"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98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FD23B3">
            <w:pPr>
              <w:widowControl w:val="0"/>
              <w:spacing w:after="0" w:line="240" w:lineRule="auto"/>
              <w:ind w:left="-112" w:right="-104" w:firstLine="14"/>
              <w:jc w:val="center"/>
              <w:rPr>
                <w:rFonts w:ascii="Times New Roman" w:hAnsi="Times New Roman"/>
                <w:sz w:val="21"/>
                <w:szCs w:val="21"/>
                <w:lang w:val="ky-KG"/>
              </w:rPr>
            </w:pPr>
            <w:r w:rsidRPr="000E2A5E">
              <w:rPr>
                <w:rFonts w:ascii="Times New Roman" w:hAnsi="Times New Roman"/>
                <w:sz w:val="21"/>
                <w:szCs w:val="21"/>
                <w:lang w:val="ky-KG"/>
              </w:rPr>
              <w:t>1</w:t>
            </w:r>
            <w:r>
              <w:rPr>
                <w:rFonts w:ascii="Times New Roman" w:hAnsi="Times New Roman"/>
                <w:sz w:val="21"/>
                <w:szCs w:val="21"/>
                <w:lang w:val="ky-KG"/>
              </w:rPr>
              <w:t>1</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i/>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right"/>
              <w:rPr>
                <w:rFonts w:ascii="Times New Roman" w:hAnsi="Times New Roman"/>
                <w:b/>
                <w:i/>
                <w:sz w:val="21"/>
                <w:szCs w:val="21"/>
                <w:lang w:val="ky-KG"/>
              </w:rPr>
            </w:pPr>
            <w:r>
              <w:rPr>
                <w:rFonts w:ascii="Times New Roman" w:hAnsi="Times New Roman"/>
                <w:b/>
                <w:i/>
                <w:sz w:val="21"/>
                <w:szCs w:val="21"/>
                <w:lang w:val="ky-KG"/>
              </w:rPr>
              <w:t>Города</w:t>
            </w:r>
          </w:p>
        </w:tc>
        <w:tc>
          <w:tcPr>
            <w:tcW w:w="2127" w:type="dxa"/>
            <w:tcBorders>
              <w:top w:val="single" w:sz="4" w:space="0" w:color="auto"/>
              <w:left w:val="single" w:sz="4" w:space="0" w:color="auto"/>
              <w:bottom w:val="single" w:sz="4" w:space="0" w:color="auto"/>
              <w:right w:val="single" w:sz="4" w:space="0" w:color="auto"/>
            </w:tcBorders>
          </w:tcPr>
          <w:p w:rsidR="004D6AF5" w:rsidRPr="000E2A5E" w:rsidRDefault="004D6AF5" w:rsidP="00FD23B3">
            <w:pPr>
              <w:widowControl w:val="0"/>
              <w:spacing w:after="0" w:line="240" w:lineRule="auto"/>
              <w:ind w:left="-112" w:right="-104" w:firstLine="14"/>
              <w:jc w:val="center"/>
              <w:rPr>
                <w:rFonts w:ascii="Times New Roman" w:hAnsi="Times New Roman"/>
                <w:b/>
                <w:sz w:val="21"/>
                <w:szCs w:val="21"/>
                <w:lang w:val="ky-KG"/>
              </w:rPr>
            </w:pPr>
            <w:r w:rsidRPr="000E2A5E">
              <w:rPr>
                <w:rFonts w:ascii="Times New Roman" w:hAnsi="Times New Roman"/>
                <w:b/>
                <w:sz w:val="21"/>
                <w:szCs w:val="21"/>
                <w:lang w:val="ky-KG"/>
              </w:rPr>
              <w:t>127</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FD23B3">
            <w:pPr>
              <w:widowControl w:val="0"/>
              <w:spacing w:after="0" w:line="240" w:lineRule="auto"/>
              <w:jc w:val="center"/>
              <w:rPr>
                <w:rFonts w:ascii="Times New Roman" w:hAnsi="Times New Roman"/>
                <w:b/>
                <w:sz w:val="21"/>
                <w:szCs w:val="21"/>
                <w:lang w:val="ky-KG"/>
              </w:rPr>
            </w:pPr>
            <w:r w:rsidRPr="000E2A5E">
              <w:rPr>
                <w:rFonts w:ascii="Times New Roman" w:hAnsi="Times New Roman"/>
                <w:b/>
                <w:sz w:val="21"/>
                <w:szCs w:val="21"/>
                <w:lang w:val="ky-KG"/>
              </w:rPr>
              <w:t>16</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ОШ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96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jc w:val="center"/>
              <w:rPr>
                <w:rFonts w:ascii="Times New Roman" w:hAnsi="Times New Roman"/>
                <w:sz w:val="21"/>
                <w:szCs w:val="21"/>
                <w:lang w:val="ky-KG"/>
              </w:rPr>
            </w:pPr>
            <w:r w:rsidRPr="006C739C">
              <w:rPr>
                <w:rFonts w:ascii="Times New Roman" w:hAnsi="Times New Roman"/>
                <w:sz w:val="21"/>
                <w:szCs w:val="21"/>
                <w:lang w:val="ky-KG"/>
              </w:rPr>
              <w:t>10</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Кара-Суу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jc w:val="center"/>
              <w:rPr>
                <w:rFonts w:ascii="Times New Roman" w:hAnsi="Times New Roman"/>
                <w:sz w:val="21"/>
                <w:szCs w:val="21"/>
                <w:lang w:val="ky-KG"/>
              </w:rPr>
            </w:pPr>
            <w:r w:rsidRPr="006C739C">
              <w:rPr>
                <w:rFonts w:ascii="Times New Roman" w:hAnsi="Times New Roman"/>
                <w:sz w:val="21"/>
                <w:szCs w:val="21"/>
                <w:lang w:val="ky-KG"/>
              </w:rPr>
              <w:t>2</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3.</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Өзгөн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jc w:val="center"/>
              <w:rPr>
                <w:rFonts w:ascii="Times New Roman" w:hAnsi="Times New Roman"/>
                <w:sz w:val="21"/>
                <w:szCs w:val="21"/>
                <w:lang w:val="ky-KG"/>
              </w:rPr>
            </w:pPr>
            <w:r w:rsidRPr="006C739C">
              <w:rPr>
                <w:rFonts w:ascii="Times New Roman" w:hAnsi="Times New Roman"/>
                <w:sz w:val="21"/>
                <w:szCs w:val="21"/>
                <w:lang w:val="ky-KG"/>
              </w:rPr>
              <w:t>2</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4.</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Ноокат</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jc w:val="center"/>
              <w:rPr>
                <w:rFonts w:ascii="Times New Roman" w:hAnsi="Times New Roman"/>
                <w:sz w:val="21"/>
                <w:szCs w:val="21"/>
                <w:lang w:val="ky-KG"/>
              </w:rPr>
            </w:pPr>
            <w:r w:rsidRPr="006C739C">
              <w:rPr>
                <w:rFonts w:ascii="Times New Roman" w:hAnsi="Times New Roman"/>
                <w:sz w:val="21"/>
                <w:szCs w:val="21"/>
                <w:lang w:val="ky-KG"/>
              </w:rPr>
              <w:t>2</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b/>
                <w:sz w:val="21"/>
                <w:szCs w:val="21"/>
                <w:lang w:val="ky-KG"/>
              </w:rPr>
            </w:pPr>
            <w:r w:rsidRPr="006C739C">
              <w:rPr>
                <w:rFonts w:ascii="Times New Roman" w:hAnsi="Times New Roman"/>
                <w:b/>
                <w:sz w:val="21"/>
                <w:szCs w:val="21"/>
                <w:lang w:val="ky-KG"/>
              </w:rPr>
              <w:t>Тала</w:t>
            </w:r>
            <w:r>
              <w:rPr>
                <w:rFonts w:ascii="Times New Roman" w:hAnsi="Times New Roman"/>
                <w:b/>
                <w:sz w:val="21"/>
                <w:szCs w:val="21"/>
                <w:lang w:val="ky-KG"/>
              </w:rPr>
              <w:t>с</w:t>
            </w:r>
            <w:r w:rsidRPr="006C739C">
              <w:rPr>
                <w:rFonts w:ascii="Times New Roman" w:hAnsi="Times New Roman"/>
                <w:b/>
                <w:sz w:val="21"/>
                <w:szCs w:val="21"/>
                <w:lang w:val="ky-KG"/>
              </w:rPr>
              <w:t>с</w:t>
            </w:r>
            <w:r>
              <w:rPr>
                <w:rFonts w:ascii="Times New Roman" w:hAnsi="Times New Roman"/>
                <w:b/>
                <w:sz w:val="21"/>
                <w:szCs w:val="21"/>
                <w:lang w:val="ky-KG"/>
              </w:rPr>
              <w:t>кая</w:t>
            </w:r>
            <w:r w:rsidRPr="006C739C">
              <w:rPr>
                <w:rFonts w:ascii="Times New Roman" w:hAnsi="Times New Roman"/>
                <w:b/>
                <w:sz w:val="21"/>
                <w:szCs w:val="21"/>
                <w:lang w:val="ky-KG"/>
              </w:rPr>
              <w:t xml:space="preserve"> обл.</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79</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10</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FD23B3">
            <w:pPr>
              <w:widowControl w:val="0"/>
              <w:spacing w:after="0" w:line="240" w:lineRule="auto"/>
              <w:ind w:left="-112" w:right="-104" w:firstLine="14"/>
              <w:jc w:val="right"/>
              <w:rPr>
                <w:rFonts w:ascii="Times New Roman" w:hAnsi="Times New Roman"/>
                <w:i/>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FD23B3">
            <w:pPr>
              <w:widowControl w:val="0"/>
              <w:spacing w:after="0" w:line="240" w:lineRule="auto"/>
              <w:ind w:left="-112" w:right="-104" w:firstLine="14"/>
              <w:jc w:val="right"/>
              <w:rPr>
                <w:rFonts w:ascii="Times New Roman" w:hAnsi="Times New Roman"/>
                <w:b/>
                <w:i/>
                <w:sz w:val="21"/>
                <w:szCs w:val="21"/>
                <w:lang w:val="ky-KG"/>
              </w:rPr>
            </w:pPr>
            <w:r w:rsidRPr="000E2A5E">
              <w:rPr>
                <w:rFonts w:ascii="Times New Roman" w:hAnsi="Times New Roman"/>
                <w:b/>
                <w:i/>
                <w:sz w:val="21"/>
                <w:szCs w:val="21"/>
                <w:lang w:val="ky-KG"/>
              </w:rPr>
              <w:t>Район</w:t>
            </w:r>
            <w:r>
              <w:rPr>
                <w:rFonts w:ascii="Times New Roman" w:hAnsi="Times New Roman"/>
                <w:b/>
                <w:i/>
                <w:sz w:val="21"/>
                <w:szCs w:val="21"/>
                <w:lang w:val="ky-KG"/>
              </w:rPr>
              <w:t>ы</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67</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8</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4D6AF5">
            <w:pPr>
              <w:widowControl w:val="0"/>
              <w:numPr>
                <w:ilvl w:val="0"/>
                <w:numId w:val="9"/>
              </w:numPr>
              <w:spacing w:after="0" w:line="240" w:lineRule="auto"/>
              <w:ind w:right="-104"/>
              <w:jc w:val="right"/>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Кара-Буура</w:t>
            </w:r>
          </w:p>
        </w:tc>
        <w:tc>
          <w:tcPr>
            <w:tcW w:w="2127" w:type="dxa"/>
            <w:tcBorders>
              <w:top w:val="single" w:sz="4" w:space="0" w:color="auto"/>
              <w:left w:val="single" w:sz="4" w:space="0" w:color="auto"/>
              <w:bottom w:val="single" w:sz="4" w:space="0" w:color="auto"/>
              <w:right w:val="single" w:sz="4" w:space="0" w:color="auto"/>
            </w:tcBorders>
          </w:tcPr>
          <w:p w:rsidR="004D6AF5" w:rsidRPr="000E2A5E" w:rsidRDefault="004D6AF5" w:rsidP="00FD23B3">
            <w:pPr>
              <w:widowControl w:val="0"/>
              <w:spacing w:after="0" w:line="240" w:lineRule="auto"/>
              <w:ind w:left="-112" w:right="-104" w:firstLine="14"/>
              <w:jc w:val="center"/>
              <w:rPr>
                <w:rFonts w:ascii="Times New Roman" w:hAnsi="Times New Roman"/>
                <w:sz w:val="21"/>
                <w:szCs w:val="21"/>
                <w:lang w:val="ky-KG"/>
              </w:rPr>
            </w:pPr>
            <w:r w:rsidRPr="000E2A5E">
              <w:rPr>
                <w:rFonts w:ascii="Times New Roman" w:hAnsi="Times New Roman"/>
                <w:sz w:val="21"/>
                <w:szCs w:val="21"/>
                <w:lang w:val="ky-KG"/>
              </w:rPr>
              <w:t>33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4</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4D6AF5">
            <w:pPr>
              <w:widowControl w:val="0"/>
              <w:numPr>
                <w:ilvl w:val="0"/>
                <w:numId w:val="9"/>
              </w:numPr>
              <w:spacing w:after="0" w:line="240" w:lineRule="auto"/>
              <w:ind w:right="-104"/>
              <w:jc w:val="right"/>
              <w:rPr>
                <w:rFonts w:ascii="Times New Roman" w:hAnsi="Times New Roman"/>
                <w:i/>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 xml:space="preserve">Талас </w:t>
            </w:r>
          </w:p>
        </w:tc>
        <w:tc>
          <w:tcPr>
            <w:tcW w:w="2127" w:type="dxa"/>
            <w:tcBorders>
              <w:top w:val="single" w:sz="4" w:space="0" w:color="auto"/>
              <w:left w:val="single" w:sz="4" w:space="0" w:color="auto"/>
              <w:bottom w:val="single" w:sz="4" w:space="0" w:color="auto"/>
              <w:right w:val="single" w:sz="4" w:space="0" w:color="auto"/>
            </w:tcBorders>
          </w:tcPr>
          <w:p w:rsidR="004D6AF5" w:rsidRPr="000E2A5E" w:rsidRDefault="004D6AF5" w:rsidP="00FD23B3">
            <w:pPr>
              <w:widowControl w:val="0"/>
              <w:spacing w:after="0" w:line="240" w:lineRule="auto"/>
              <w:ind w:left="-112" w:right="-104" w:firstLine="14"/>
              <w:jc w:val="center"/>
              <w:rPr>
                <w:rFonts w:ascii="Times New Roman" w:hAnsi="Times New Roman"/>
                <w:sz w:val="21"/>
                <w:szCs w:val="21"/>
                <w:lang w:val="ky-KG"/>
              </w:rPr>
            </w:pPr>
            <w:r w:rsidRPr="000E2A5E">
              <w:rPr>
                <w:rFonts w:ascii="Times New Roman" w:hAnsi="Times New Roman"/>
                <w:sz w:val="21"/>
                <w:szCs w:val="21"/>
                <w:lang w:val="ky-KG"/>
              </w:rPr>
              <w:t>34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FD23B3">
            <w:pPr>
              <w:widowControl w:val="0"/>
              <w:spacing w:after="0" w:line="240" w:lineRule="auto"/>
              <w:ind w:left="-112" w:right="-104" w:firstLine="14"/>
              <w:jc w:val="center"/>
              <w:rPr>
                <w:rFonts w:ascii="Times New Roman" w:hAnsi="Times New Roman"/>
                <w:sz w:val="21"/>
                <w:szCs w:val="21"/>
                <w:lang w:val="ky-KG"/>
              </w:rPr>
            </w:pPr>
            <w:r w:rsidRPr="000E2A5E">
              <w:rPr>
                <w:rFonts w:ascii="Times New Roman" w:hAnsi="Times New Roman"/>
                <w:sz w:val="21"/>
                <w:szCs w:val="21"/>
                <w:lang w:val="ky-KG"/>
              </w:rPr>
              <w:t>4</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 xml:space="preserve"> Город Талас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b/>
                <w:sz w:val="21"/>
                <w:szCs w:val="21"/>
                <w:lang w:val="ky-KG"/>
              </w:rPr>
            </w:pPr>
            <w:r>
              <w:rPr>
                <w:rFonts w:ascii="Times New Roman" w:hAnsi="Times New Roman"/>
                <w:b/>
                <w:sz w:val="21"/>
                <w:szCs w:val="21"/>
                <w:lang w:val="ky-KG"/>
              </w:rPr>
              <w:t xml:space="preserve">Чуйская </w:t>
            </w:r>
            <w:r w:rsidRPr="006C739C">
              <w:rPr>
                <w:rFonts w:ascii="Times New Roman" w:hAnsi="Times New Roman"/>
                <w:b/>
                <w:sz w:val="21"/>
                <w:szCs w:val="21"/>
                <w:lang w:val="ky-KG"/>
              </w:rPr>
              <w:t xml:space="preserve"> обл.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308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jc w:val="center"/>
              <w:rPr>
                <w:rFonts w:ascii="Times New Roman" w:hAnsi="Times New Roman"/>
                <w:b/>
                <w:sz w:val="21"/>
                <w:szCs w:val="21"/>
                <w:lang w:val="ky-KG"/>
              </w:rPr>
            </w:pPr>
            <w:r w:rsidRPr="006C739C">
              <w:rPr>
                <w:rFonts w:ascii="Times New Roman" w:hAnsi="Times New Roman"/>
                <w:b/>
                <w:sz w:val="21"/>
                <w:szCs w:val="21"/>
                <w:lang w:val="ky-KG"/>
              </w:rPr>
              <w:t>31</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0E2A5E" w:rsidRDefault="004D6AF5" w:rsidP="00FD23B3">
            <w:pPr>
              <w:widowControl w:val="0"/>
              <w:spacing w:after="0" w:line="240" w:lineRule="auto"/>
              <w:ind w:left="-112" w:right="-104" w:firstLine="14"/>
              <w:jc w:val="right"/>
              <w:rPr>
                <w:rFonts w:ascii="Times New Roman" w:hAnsi="Times New Roman"/>
                <w:b/>
                <w:i/>
                <w:sz w:val="21"/>
                <w:szCs w:val="21"/>
                <w:lang w:val="ky-KG"/>
              </w:rPr>
            </w:pPr>
            <w:r>
              <w:rPr>
                <w:rFonts w:ascii="Times New Roman" w:hAnsi="Times New Roman"/>
                <w:b/>
                <w:i/>
                <w:sz w:val="21"/>
                <w:szCs w:val="21"/>
                <w:lang w:val="ky-KG"/>
              </w:rPr>
              <w:t xml:space="preserve">Районы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254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jc w:val="center"/>
              <w:rPr>
                <w:rFonts w:ascii="Times New Roman" w:hAnsi="Times New Roman"/>
                <w:b/>
                <w:sz w:val="21"/>
                <w:szCs w:val="21"/>
                <w:lang w:val="ky-KG"/>
              </w:rPr>
            </w:pPr>
            <w:r>
              <w:rPr>
                <w:rFonts w:ascii="Times New Roman" w:hAnsi="Times New Roman"/>
                <w:b/>
                <w:sz w:val="21"/>
                <w:szCs w:val="21"/>
                <w:lang w:val="ky-KG"/>
              </w:rPr>
              <w:t>26</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ind w:left="-112" w:right="-104" w:firstLine="14"/>
              <w:rPr>
                <w:rFonts w:ascii="Times New Roman" w:hAnsi="Times New Roman"/>
                <w:sz w:val="21"/>
                <w:szCs w:val="21"/>
                <w:lang w:val="ky-KG"/>
              </w:rPr>
            </w:pPr>
            <w:r w:rsidRPr="00FC15DE">
              <w:rPr>
                <w:rFonts w:ascii="Times New Roman" w:hAnsi="Times New Roman"/>
                <w:sz w:val="21"/>
                <w:szCs w:val="21"/>
                <w:lang w:val="ky-KG"/>
              </w:rPr>
              <w:t xml:space="preserve">Москва </w:t>
            </w:r>
          </w:p>
        </w:tc>
        <w:tc>
          <w:tcPr>
            <w:tcW w:w="2127" w:type="dxa"/>
            <w:tcBorders>
              <w:top w:val="single" w:sz="4" w:space="0" w:color="auto"/>
              <w:left w:val="single" w:sz="4" w:space="0" w:color="auto"/>
              <w:bottom w:val="single" w:sz="4" w:space="0" w:color="auto"/>
              <w:right w:val="single" w:sz="4" w:space="0" w:color="auto"/>
            </w:tcBorders>
          </w:tcPr>
          <w:p w:rsidR="004D6AF5" w:rsidRPr="00FC15DE"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50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jc w:val="center"/>
              <w:rPr>
                <w:rFonts w:ascii="Times New Roman" w:hAnsi="Times New Roman"/>
                <w:sz w:val="21"/>
                <w:szCs w:val="21"/>
                <w:lang w:val="ky-KG"/>
              </w:rPr>
            </w:pPr>
            <w:r>
              <w:rPr>
                <w:rFonts w:ascii="Times New Roman" w:hAnsi="Times New Roman"/>
                <w:sz w:val="21"/>
                <w:szCs w:val="21"/>
                <w:lang w:val="ky-KG"/>
              </w:rPr>
              <w:t>4</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Сокулук</w:t>
            </w:r>
          </w:p>
        </w:tc>
        <w:tc>
          <w:tcPr>
            <w:tcW w:w="2127" w:type="dxa"/>
            <w:tcBorders>
              <w:top w:val="single" w:sz="4" w:space="0" w:color="auto"/>
              <w:left w:val="single" w:sz="4" w:space="0" w:color="auto"/>
              <w:bottom w:val="single" w:sz="4" w:space="0" w:color="auto"/>
              <w:right w:val="single" w:sz="4" w:space="0" w:color="auto"/>
            </w:tcBorders>
          </w:tcPr>
          <w:p w:rsidR="004D6AF5" w:rsidRPr="00FC15DE"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96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jc w:val="center"/>
              <w:rPr>
                <w:rFonts w:ascii="Times New Roman" w:hAnsi="Times New Roman"/>
                <w:sz w:val="21"/>
                <w:szCs w:val="21"/>
                <w:lang w:val="ky-KG"/>
              </w:rPr>
            </w:pPr>
            <w:r>
              <w:rPr>
                <w:rFonts w:ascii="Times New Roman" w:hAnsi="Times New Roman"/>
                <w:sz w:val="21"/>
                <w:szCs w:val="21"/>
                <w:lang w:val="ky-KG"/>
              </w:rPr>
              <w:t>10</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3.</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Ысык-Ата</w:t>
            </w:r>
          </w:p>
        </w:tc>
        <w:tc>
          <w:tcPr>
            <w:tcW w:w="2127" w:type="dxa"/>
            <w:tcBorders>
              <w:top w:val="single" w:sz="4" w:space="0" w:color="auto"/>
              <w:left w:val="single" w:sz="4" w:space="0" w:color="auto"/>
              <w:bottom w:val="single" w:sz="4" w:space="0" w:color="auto"/>
              <w:right w:val="single" w:sz="4" w:space="0" w:color="auto"/>
            </w:tcBorders>
          </w:tcPr>
          <w:p w:rsidR="004D6AF5" w:rsidRPr="00FC15DE"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80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jc w:val="center"/>
              <w:rPr>
                <w:rFonts w:ascii="Times New Roman" w:hAnsi="Times New Roman"/>
                <w:sz w:val="21"/>
                <w:szCs w:val="21"/>
                <w:lang w:val="ky-KG"/>
              </w:rPr>
            </w:pPr>
            <w:r>
              <w:rPr>
                <w:rFonts w:ascii="Times New Roman" w:hAnsi="Times New Roman"/>
                <w:sz w:val="21"/>
                <w:szCs w:val="21"/>
                <w:lang w:val="ky-KG"/>
              </w:rPr>
              <w:t>9</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4.</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Кемин</w:t>
            </w:r>
          </w:p>
        </w:tc>
        <w:tc>
          <w:tcPr>
            <w:tcW w:w="2127" w:type="dxa"/>
            <w:tcBorders>
              <w:top w:val="single" w:sz="4" w:space="0" w:color="auto"/>
              <w:left w:val="single" w:sz="4" w:space="0" w:color="auto"/>
              <w:bottom w:val="single" w:sz="4" w:space="0" w:color="auto"/>
              <w:right w:val="single" w:sz="4" w:space="0" w:color="auto"/>
            </w:tcBorders>
          </w:tcPr>
          <w:p w:rsidR="004D6AF5" w:rsidRPr="00FC15DE"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28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jc w:val="center"/>
              <w:rPr>
                <w:rFonts w:ascii="Times New Roman" w:hAnsi="Times New Roman"/>
                <w:sz w:val="21"/>
                <w:szCs w:val="21"/>
                <w:lang w:val="ky-KG"/>
              </w:rPr>
            </w:pPr>
            <w:r>
              <w:rPr>
                <w:rFonts w:ascii="Times New Roman" w:hAnsi="Times New Roman"/>
                <w:sz w:val="21"/>
                <w:szCs w:val="21"/>
                <w:lang w:val="ky-KG"/>
              </w:rPr>
              <w:t>3</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right"/>
              <w:rPr>
                <w:rFonts w:ascii="Times New Roman" w:hAnsi="Times New Roman"/>
                <w:b/>
                <w:i/>
                <w:sz w:val="21"/>
                <w:szCs w:val="21"/>
                <w:lang w:val="ky-KG"/>
              </w:rPr>
            </w:pPr>
            <w:r>
              <w:rPr>
                <w:rFonts w:ascii="Times New Roman" w:hAnsi="Times New Roman"/>
                <w:b/>
                <w:i/>
                <w:sz w:val="21"/>
                <w:szCs w:val="21"/>
                <w:lang w:val="ky-KG"/>
              </w:rPr>
              <w:t>Города</w:t>
            </w:r>
          </w:p>
        </w:tc>
        <w:tc>
          <w:tcPr>
            <w:tcW w:w="2127" w:type="dxa"/>
            <w:tcBorders>
              <w:top w:val="single" w:sz="4" w:space="0" w:color="auto"/>
              <w:left w:val="single" w:sz="4" w:space="0" w:color="auto"/>
              <w:bottom w:val="single" w:sz="4" w:space="0" w:color="auto"/>
              <w:right w:val="single" w:sz="4" w:space="0" w:color="auto"/>
            </w:tcBorders>
          </w:tcPr>
          <w:p w:rsidR="004D6AF5" w:rsidRPr="00FC15DE" w:rsidRDefault="004D6AF5" w:rsidP="00FD23B3">
            <w:pPr>
              <w:widowControl w:val="0"/>
              <w:spacing w:after="0" w:line="240" w:lineRule="auto"/>
              <w:ind w:left="-112" w:right="-104" w:firstLine="14"/>
              <w:jc w:val="center"/>
              <w:rPr>
                <w:rFonts w:ascii="Times New Roman" w:hAnsi="Times New Roman"/>
                <w:b/>
                <w:sz w:val="21"/>
                <w:szCs w:val="21"/>
                <w:lang w:val="ky-KG"/>
              </w:rPr>
            </w:pPr>
            <w:r w:rsidRPr="00FC15DE">
              <w:rPr>
                <w:rFonts w:ascii="Times New Roman" w:hAnsi="Times New Roman"/>
                <w:b/>
                <w:sz w:val="21"/>
                <w:szCs w:val="21"/>
                <w:lang w:val="ky-KG"/>
              </w:rPr>
              <w:t>54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jc w:val="center"/>
              <w:rPr>
                <w:rFonts w:ascii="Times New Roman" w:hAnsi="Times New Roman"/>
                <w:b/>
                <w:sz w:val="21"/>
                <w:szCs w:val="21"/>
                <w:lang w:val="ky-KG"/>
              </w:rPr>
            </w:pPr>
            <w:r w:rsidRPr="00FC15DE">
              <w:rPr>
                <w:rFonts w:ascii="Times New Roman" w:hAnsi="Times New Roman"/>
                <w:b/>
                <w:sz w:val="21"/>
                <w:szCs w:val="21"/>
                <w:lang w:val="ky-KG"/>
              </w:rPr>
              <w:t>5</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Токмок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jc w:val="center"/>
              <w:rPr>
                <w:rFonts w:ascii="Times New Roman" w:hAnsi="Times New Roman"/>
                <w:sz w:val="21"/>
                <w:szCs w:val="21"/>
                <w:lang w:val="ky-KG"/>
              </w:rPr>
            </w:pPr>
            <w:r w:rsidRPr="006C739C">
              <w:rPr>
                <w:rFonts w:ascii="Times New Roman" w:hAnsi="Times New Roman"/>
                <w:sz w:val="21"/>
                <w:szCs w:val="21"/>
                <w:lang w:val="ky-KG"/>
              </w:rPr>
              <w:t>2</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Шопоков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jc w:val="center"/>
              <w:rPr>
                <w:rFonts w:ascii="Times New Roman" w:hAnsi="Times New Roman"/>
                <w:sz w:val="21"/>
                <w:szCs w:val="21"/>
                <w:lang w:val="ky-KG"/>
              </w:rPr>
            </w:pPr>
            <w:r w:rsidRPr="006C739C">
              <w:rPr>
                <w:rFonts w:ascii="Times New Roman" w:hAnsi="Times New Roman"/>
                <w:sz w:val="21"/>
                <w:szCs w:val="21"/>
                <w:lang w:val="ky-KG"/>
              </w:rPr>
              <w:t>1</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3</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 xml:space="preserve"> Кант </w:t>
            </w:r>
            <w:r w:rsidRPr="006C739C">
              <w:rPr>
                <w:rFonts w:ascii="Times New Roman" w:hAnsi="Times New Roman"/>
                <w:sz w:val="21"/>
                <w:szCs w:val="21"/>
                <w:lang w:val="ky-KG"/>
              </w:rPr>
              <w:t xml:space="preserve">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jc w:val="center"/>
              <w:rPr>
                <w:rFonts w:ascii="Times New Roman" w:hAnsi="Times New Roman"/>
                <w:sz w:val="21"/>
                <w:szCs w:val="21"/>
                <w:lang w:val="ky-KG"/>
              </w:rPr>
            </w:pPr>
            <w:r w:rsidRPr="006C739C">
              <w:rPr>
                <w:rFonts w:ascii="Times New Roman" w:hAnsi="Times New Roman"/>
                <w:sz w:val="21"/>
                <w:szCs w:val="21"/>
                <w:lang w:val="ky-KG"/>
              </w:rPr>
              <w:t>1</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4</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Кемин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jc w:val="center"/>
              <w:rPr>
                <w:rFonts w:ascii="Times New Roman" w:hAnsi="Times New Roman"/>
                <w:sz w:val="21"/>
                <w:szCs w:val="21"/>
                <w:lang w:val="ky-KG"/>
              </w:rPr>
            </w:pPr>
            <w:r w:rsidRPr="006C739C">
              <w:rPr>
                <w:rFonts w:ascii="Times New Roman" w:hAnsi="Times New Roman"/>
                <w:sz w:val="21"/>
                <w:szCs w:val="21"/>
                <w:lang w:val="ky-KG"/>
              </w:rPr>
              <w:t>1</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b/>
                <w:sz w:val="21"/>
                <w:szCs w:val="21"/>
                <w:lang w:val="ky-KG"/>
              </w:rPr>
            </w:pPr>
            <w:r>
              <w:rPr>
                <w:rFonts w:ascii="Times New Roman" w:hAnsi="Times New Roman"/>
                <w:b/>
                <w:sz w:val="21"/>
                <w:szCs w:val="21"/>
                <w:lang w:val="ky-KG"/>
              </w:rPr>
              <w:t xml:space="preserve"> Иссык-Кульская </w:t>
            </w:r>
            <w:r w:rsidRPr="006C739C">
              <w:rPr>
                <w:rFonts w:ascii="Times New Roman" w:hAnsi="Times New Roman"/>
                <w:b/>
                <w:sz w:val="21"/>
                <w:szCs w:val="21"/>
                <w:lang w:val="ky-KG"/>
              </w:rPr>
              <w:t>обл.</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160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18</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ind w:left="-112" w:right="-104" w:firstLine="14"/>
              <w:jc w:val="right"/>
              <w:rPr>
                <w:rFonts w:ascii="Times New Roman" w:hAnsi="Times New Roman"/>
                <w:b/>
                <w:i/>
                <w:sz w:val="21"/>
                <w:szCs w:val="21"/>
                <w:lang w:val="ky-KG"/>
              </w:rPr>
            </w:pPr>
            <w:r>
              <w:rPr>
                <w:rFonts w:ascii="Times New Roman" w:hAnsi="Times New Roman"/>
                <w:b/>
                <w:i/>
                <w:sz w:val="21"/>
                <w:szCs w:val="21"/>
                <w:lang w:val="ky-KG"/>
              </w:rPr>
              <w:t>Районы</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115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Pr>
                <w:rFonts w:ascii="Times New Roman" w:hAnsi="Times New Roman"/>
                <w:b/>
                <w:sz w:val="21"/>
                <w:szCs w:val="21"/>
                <w:lang w:val="ky-KG"/>
              </w:rPr>
              <w:t>13</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ind w:left="-68" w:right="-104"/>
              <w:rPr>
                <w:rFonts w:ascii="Times New Roman" w:hAnsi="Times New Roman"/>
                <w:sz w:val="21"/>
                <w:szCs w:val="21"/>
                <w:lang w:val="ky-KG"/>
              </w:rPr>
            </w:pPr>
            <w:r>
              <w:rPr>
                <w:rFonts w:ascii="Times New Roman" w:hAnsi="Times New Roman"/>
                <w:sz w:val="21"/>
                <w:szCs w:val="21"/>
                <w:lang w:val="ky-KG"/>
              </w:rPr>
              <w:t>Жети-Өгүз</w:t>
            </w:r>
          </w:p>
        </w:tc>
        <w:tc>
          <w:tcPr>
            <w:tcW w:w="2127" w:type="dxa"/>
            <w:tcBorders>
              <w:top w:val="single" w:sz="4" w:space="0" w:color="auto"/>
              <w:left w:val="single" w:sz="4" w:space="0" w:color="auto"/>
              <w:bottom w:val="single" w:sz="4" w:space="0" w:color="auto"/>
              <w:right w:val="single" w:sz="4" w:space="0" w:color="auto"/>
            </w:tcBorders>
          </w:tcPr>
          <w:p w:rsidR="004D6AF5" w:rsidRPr="00FC15DE"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55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6</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ind w:left="-112" w:right="-104" w:firstLine="14"/>
              <w:rPr>
                <w:rFonts w:ascii="Times New Roman" w:hAnsi="Times New Roman"/>
                <w:sz w:val="21"/>
                <w:szCs w:val="21"/>
                <w:lang w:val="ky-KG"/>
              </w:rPr>
            </w:pPr>
            <w:r>
              <w:rPr>
                <w:rFonts w:ascii="Times New Roman" w:hAnsi="Times New Roman"/>
                <w:sz w:val="21"/>
                <w:szCs w:val="21"/>
                <w:lang w:val="ky-KG"/>
              </w:rPr>
              <w:t>Ыссык-Көл</w:t>
            </w:r>
          </w:p>
        </w:tc>
        <w:tc>
          <w:tcPr>
            <w:tcW w:w="2127" w:type="dxa"/>
            <w:tcBorders>
              <w:top w:val="single" w:sz="4" w:space="0" w:color="auto"/>
              <w:left w:val="single" w:sz="4" w:space="0" w:color="auto"/>
              <w:bottom w:val="single" w:sz="4" w:space="0" w:color="auto"/>
              <w:right w:val="single" w:sz="4" w:space="0" w:color="auto"/>
            </w:tcBorders>
          </w:tcPr>
          <w:p w:rsidR="004D6AF5" w:rsidRPr="00FC15DE"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60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FC15DE" w:rsidRDefault="004D6AF5" w:rsidP="00FD23B3">
            <w:pPr>
              <w:widowControl w:val="0"/>
              <w:spacing w:after="0" w:line="240" w:lineRule="auto"/>
              <w:ind w:left="-112" w:right="-104" w:firstLine="14"/>
              <w:jc w:val="center"/>
              <w:rPr>
                <w:rFonts w:ascii="Times New Roman" w:hAnsi="Times New Roman"/>
                <w:sz w:val="21"/>
                <w:szCs w:val="21"/>
                <w:lang w:val="ky-KG"/>
              </w:rPr>
            </w:pPr>
            <w:r>
              <w:rPr>
                <w:rFonts w:ascii="Times New Roman" w:hAnsi="Times New Roman"/>
                <w:sz w:val="21"/>
                <w:szCs w:val="21"/>
                <w:lang w:val="ky-KG"/>
              </w:rPr>
              <w:t>7</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right"/>
              <w:rPr>
                <w:rFonts w:ascii="Times New Roman" w:hAnsi="Times New Roman"/>
                <w:b/>
                <w:i/>
                <w:sz w:val="21"/>
                <w:szCs w:val="21"/>
                <w:lang w:val="ky-KG"/>
              </w:rPr>
            </w:pPr>
            <w:r>
              <w:rPr>
                <w:rFonts w:ascii="Times New Roman" w:hAnsi="Times New Roman"/>
                <w:b/>
                <w:i/>
                <w:sz w:val="21"/>
                <w:szCs w:val="21"/>
                <w:lang w:val="ky-KG"/>
              </w:rPr>
              <w:t>Города</w:t>
            </w:r>
          </w:p>
        </w:tc>
        <w:tc>
          <w:tcPr>
            <w:tcW w:w="2127" w:type="dxa"/>
            <w:tcBorders>
              <w:top w:val="single" w:sz="4" w:space="0" w:color="auto"/>
              <w:left w:val="single" w:sz="4" w:space="0" w:color="auto"/>
              <w:bottom w:val="single" w:sz="4" w:space="0" w:color="auto"/>
              <w:right w:val="single" w:sz="4" w:space="0" w:color="auto"/>
            </w:tcBorders>
          </w:tcPr>
          <w:p w:rsidR="004D6AF5" w:rsidRPr="00904E24" w:rsidRDefault="004D6AF5" w:rsidP="00FD23B3">
            <w:pPr>
              <w:widowControl w:val="0"/>
              <w:spacing w:after="0" w:line="240" w:lineRule="auto"/>
              <w:ind w:left="-112" w:right="-104" w:firstLine="14"/>
              <w:jc w:val="center"/>
              <w:rPr>
                <w:rFonts w:ascii="Times New Roman" w:hAnsi="Times New Roman"/>
                <w:b/>
                <w:sz w:val="21"/>
                <w:szCs w:val="21"/>
                <w:lang w:val="ky-KG"/>
              </w:rPr>
            </w:pPr>
            <w:r w:rsidRPr="00904E24">
              <w:rPr>
                <w:rFonts w:ascii="Times New Roman" w:hAnsi="Times New Roman"/>
                <w:b/>
                <w:sz w:val="21"/>
                <w:szCs w:val="21"/>
                <w:lang w:val="ky-KG"/>
              </w:rPr>
              <w:t>45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904E24" w:rsidRDefault="004D6AF5" w:rsidP="00FD23B3">
            <w:pPr>
              <w:widowControl w:val="0"/>
              <w:spacing w:after="0" w:line="240" w:lineRule="auto"/>
              <w:ind w:left="-112" w:right="-104" w:firstLine="14"/>
              <w:jc w:val="center"/>
              <w:rPr>
                <w:rFonts w:ascii="Times New Roman" w:hAnsi="Times New Roman"/>
                <w:b/>
                <w:sz w:val="21"/>
                <w:szCs w:val="21"/>
                <w:lang w:val="ky-KG"/>
              </w:rPr>
            </w:pPr>
            <w:r w:rsidRPr="00904E24">
              <w:rPr>
                <w:rFonts w:ascii="Times New Roman" w:hAnsi="Times New Roman"/>
                <w:b/>
                <w:sz w:val="21"/>
                <w:szCs w:val="21"/>
                <w:lang w:val="ky-KG"/>
              </w:rPr>
              <w:t>5</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1.</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Каракол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3</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w:t>
            </w: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sz w:val="21"/>
                <w:szCs w:val="21"/>
                <w:lang w:val="ky-KG"/>
              </w:rPr>
            </w:pPr>
            <w:r w:rsidRPr="006C739C">
              <w:rPr>
                <w:rFonts w:ascii="Times New Roman" w:hAnsi="Times New Roman"/>
                <w:sz w:val="21"/>
                <w:szCs w:val="21"/>
                <w:lang w:val="ky-KG"/>
              </w:rPr>
              <w:t xml:space="preserve"> Чолпон Ата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sz w:val="21"/>
                <w:szCs w:val="21"/>
                <w:lang w:val="ky-KG"/>
              </w:rPr>
            </w:pPr>
            <w:r w:rsidRPr="006C739C">
              <w:rPr>
                <w:rFonts w:ascii="Times New Roman" w:hAnsi="Times New Roman"/>
                <w:sz w:val="21"/>
                <w:szCs w:val="21"/>
                <w:lang w:val="ky-KG"/>
              </w:rPr>
              <w:t>2</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rPr>
                <w:rFonts w:ascii="Times New Roman" w:hAnsi="Times New Roman"/>
                <w:b/>
                <w:sz w:val="21"/>
                <w:szCs w:val="21"/>
                <w:lang w:val="ky-KG"/>
              </w:rPr>
            </w:pPr>
            <w:r>
              <w:rPr>
                <w:rFonts w:ascii="Times New Roman" w:hAnsi="Times New Roman"/>
                <w:b/>
                <w:sz w:val="21"/>
                <w:szCs w:val="21"/>
                <w:lang w:val="ky-KG"/>
              </w:rPr>
              <w:t xml:space="preserve">Город </w:t>
            </w:r>
            <w:r w:rsidRPr="006C739C">
              <w:rPr>
                <w:rFonts w:ascii="Times New Roman" w:hAnsi="Times New Roman"/>
                <w:b/>
                <w:sz w:val="21"/>
                <w:szCs w:val="21"/>
                <w:lang w:val="ky-KG"/>
              </w:rPr>
              <w:t xml:space="preserve">Бишкек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340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jc w:val="center"/>
              <w:rPr>
                <w:rFonts w:ascii="Times New Roman" w:hAnsi="Times New Roman"/>
                <w:b/>
                <w:sz w:val="21"/>
                <w:szCs w:val="21"/>
              </w:rPr>
            </w:pPr>
            <w:r w:rsidRPr="006C739C">
              <w:rPr>
                <w:rFonts w:ascii="Times New Roman" w:hAnsi="Times New Roman"/>
                <w:b/>
                <w:sz w:val="21"/>
                <w:szCs w:val="21"/>
              </w:rPr>
              <w:t>34</w:t>
            </w:r>
          </w:p>
        </w:tc>
      </w:tr>
      <w:tr w:rsidR="004D6AF5" w:rsidRPr="006C739C" w:rsidTr="00FD23B3">
        <w:tc>
          <w:tcPr>
            <w:tcW w:w="38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p>
        </w:tc>
        <w:tc>
          <w:tcPr>
            <w:tcW w:w="2166"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line="240" w:lineRule="auto"/>
              <w:ind w:right="-104"/>
              <w:rPr>
                <w:rFonts w:ascii="Times New Roman" w:hAnsi="Times New Roman"/>
                <w:b/>
                <w:sz w:val="21"/>
                <w:szCs w:val="21"/>
                <w:lang w:val="ky-KG"/>
              </w:rPr>
            </w:pPr>
            <w:r>
              <w:rPr>
                <w:rFonts w:ascii="Times New Roman" w:hAnsi="Times New Roman"/>
                <w:b/>
                <w:sz w:val="21"/>
                <w:szCs w:val="21"/>
                <w:lang w:val="ky-KG"/>
              </w:rPr>
              <w:t>Итого</w:t>
            </w:r>
            <w:r w:rsidRPr="006C739C">
              <w:rPr>
                <w:rFonts w:ascii="Times New Roman" w:hAnsi="Times New Roman"/>
                <w:b/>
                <w:sz w:val="21"/>
                <w:szCs w:val="21"/>
                <w:lang w:val="ky-KG"/>
              </w:rPr>
              <w:t xml:space="preserve">: </w:t>
            </w:r>
          </w:p>
        </w:tc>
        <w:tc>
          <w:tcPr>
            <w:tcW w:w="2127" w:type="dxa"/>
            <w:tcBorders>
              <w:top w:val="single" w:sz="4" w:space="0" w:color="auto"/>
              <w:left w:val="single" w:sz="4" w:space="0" w:color="auto"/>
              <w:bottom w:val="single" w:sz="4" w:space="0" w:color="auto"/>
              <w:right w:val="single" w:sz="4" w:space="0" w:color="auto"/>
            </w:tcBorders>
          </w:tcPr>
          <w:p w:rsidR="004D6AF5" w:rsidRPr="006C739C" w:rsidRDefault="004D6AF5" w:rsidP="00FD23B3">
            <w:pPr>
              <w:widowControl w:val="0"/>
              <w:spacing w:after="0" w:line="240" w:lineRule="auto"/>
              <w:ind w:left="-112" w:right="-104" w:firstLine="14"/>
              <w:jc w:val="center"/>
              <w:rPr>
                <w:rFonts w:ascii="Times New Roman" w:hAnsi="Times New Roman"/>
                <w:b/>
                <w:sz w:val="21"/>
                <w:szCs w:val="21"/>
                <w:lang w:val="ky-KG"/>
              </w:rPr>
            </w:pPr>
            <w:r w:rsidRPr="006C739C">
              <w:rPr>
                <w:rFonts w:ascii="Times New Roman" w:hAnsi="Times New Roman"/>
                <w:b/>
                <w:sz w:val="21"/>
                <w:szCs w:val="21"/>
                <w:lang w:val="ky-KG"/>
              </w:rPr>
              <w:t>2000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AF5" w:rsidRPr="006C739C" w:rsidRDefault="004D6AF5" w:rsidP="00FD23B3">
            <w:pPr>
              <w:widowControl w:val="0"/>
              <w:spacing w:after="0"/>
              <w:jc w:val="center"/>
              <w:rPr>
                <w:rFonts w:ascii="Times New Roman" w:hAnsi="Times New Roman"/>
                <w:b/>
                <w:sz w:val="21"/>
                <w:szCs w:val="21"/>
              </w:rPr>
            </w:pPr>
            <w:r w:rsidRPr="006C739C">
              <w:rPr>
                <w:rFonts w:ascii="Times New Roman" w:hAnsi="Times New Roman"/>
                <w:b/>
                <w:sz w:val="21"/>
                <w:szCs w:val="21"/>
              </w:rPr>
              <w:t>220</w:t>
            </w:r>
          </w:p>
        </w:tc>
      </w:tr>
    </w:tbl>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p>
    <w:p w:rsidR="00A07C4A" w:rsidRPr="002367B9" w:rsidRDefault="00A07C4A"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Социологическим исследованием охвачены граждане Кыргызстана старше 15 лет. В прикладных целях выборка была дезагрегирована на три возрастных когорты: 15-19 лет; 20-24 лет; 25-28 лет (молодежь зрелого возраста). В научном анализе акцент был сделан на возвратные группы 15-19 летних и 20-24 летних, так как они являются преимущественными носителями признаков первого «постсоветского поколения». </w:t>
      </w:r>
    </w:p>
    <w:p w:rsidR="00A07C4A" w:rsidRPr="002367B9" w:rsidRDefault="00A07C4A"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В процессе социализации молодежи в Кыргызстане влияние социальных институтов весьма велико. Основными индикаторами становлени</w:t>
      </w:r>
      <w:r w:rsidR="00B961CB">
        <w:rPr>
          <w:rFonts w:ascii="Times New Roman" w:hAnsi="Times New Roman"/>
          <w:sz w:val="21"/>
          <w:szCs w:val="21"/>
        </w:rPr>
        <w:t>я</w:t>
      </w:r>
      <w:r w:rsidRPr="002367B9">
        <w:rPr>
          <w:rFonts w:ascii="Times New Roman" w:hAnsi="Times New Roman"/>
          <w:sz w:val="21"/>
          <w:szCs w:val="21"/>
        </w:rPr>
        <w:t xml:space="preserve"> молодежи в транзитный период остаются семья, образование, религия и политические институты. Подытоживая можно отметить, что невозможно отразить настоящее положение и будущее молодежи без социологических методов и исследований.</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Вторая глава </w:t>
      </w:r>
      <w:r w:rsidR="009117B4">
        <w:rPr>
          <w:rFonts w:ascii="Times New Roman" w:hAnsi="Times New Roman"/>
          <w:sz w:val="21"/>
          <w:szCs w:val="21"/>
        </w:rPr>
        <w:t xml:space="preserve">- </w:t>
      </w:r>
      <w:r w:rsidRPr="002367B9">
        <w:rPr>
          <w:rFonts w:ascii="Times New Roman" w:hAnsi="Times New Roman"/>
          <w:b/>
          <w:sz w:val="21"/>
          <w:szCs w:val="21"/>
        </w:rPr>
        <w:t xml:space="preserve">«Основные институты </w:t>
      </w:r>
      <w:r w:rsidR="00C37814" w:rsidRPr="002367B9">
        <w:rPr>
          <w:rFonts w:ascii="Times New Roman" w:hAnsi="Times New Roman"/>
          <w:b/>
          <w:sz w:val="21"/>
          <w:szCs w:val="21"/>
        </w:rPr>
        <w:t xml:space="preserve">в </w:t>
      </w:r>
      <w:r w:rsidRPr="002367B9">
        <w:rPr>
          <w:rFonts w:ascii="Times New Roman" w:hAnsi="Times New Roman"/>
          <w:b/>
          <w:sz w:val="21"/>
          <w:szCs w:val="21"/>
        </w:rPr>
        <w:t>социализации молодежи Кыргызстана»</w:t>
      </w:r>
      <w:r w:rsidR="009117B4">
        <w:rPr>
          <w:rFonts w:ascii="Times New Roman" w:hAnsi="Times New Roman"/>
          <w:sz w:val="21"/>
          <w:szCs w:val="21"/>
        </w:rPr>
        <w:t>-</w:t>
      </w:r>
      <w:r w:rsidR="00C37814" w:rsidRPr="002367B9">
        <w:rPr>
          <w:rFonts w:ascii="Times New Roman" w:hAnsi="Times New Roman"/>
          <w:sz w:val="21"/>
          <w:szCs w:val="21"/>
        </w:rPr>
        <w:t xml:space="preserve">включает в себя три </w:t>
      </w:r>
      <w:r w:rsidRPr="002367B9">
        <w:rPr>
          <w:rFonts w:ascii="Times New Roman" w:hAnsi="Times New Roman"/>
          <w:sz w:val="21"/>
          <w:szCs w:val="21"/>
        </w:rPr>
        <w:t>параграф</w:t>
      </w:r>
      <w:r w:rsidR="00C37814" w:rsidRPr="002367B9">
        <w:rPr>
          <w:rFonts w:ascii="Times New Roman" w:hAnsi="Times New Roman"/>
          <w:sz w:val="21"/>
          <w:szCs w:val="21"/>
        </w:rPr>
        <w:t>а</w:t>
      </w:r>
      <w:r w:rsidRPr="002367B9">
        <w:rPr>
          <w:rFonts w:ascii="Times New Roman" w:hAnsi="Times New Roman"/>
          <w:sz w:val="21"/>
          <w:szCs w:val="21"/>
        </w:rPr>
        <w:t>.</w:t>
      </w:r>
    </w:p>
    <w:p w:rsidR="0055287C"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 первом параграфе </w:t>
      </w:r>
      <w:r w:rsidRPr="002367B9">
        <w:rPr>
          <w:rFonts w:ascii="Times New Roman" w:hAnsi="Times New Roman"/>
          <w:b/>
          <w:sz w:val="21"/>
          <w:szCs w:val="21"/>
        </w:rPr>
        <w:t>«Основные факторы социализации молодежи»</w:t>
      </w:r>
      <w:r w:rsidRPr="002367B9">
        <w:rPr>
          <w:rFonts w:ascii="Times New Roman" w:hAnsi="Times New Roman"/>
          <w:sz w:val="21"/>
          <w:szCs w:val="21"/>
        </w:rPr>
        <w:t xml:space="preserve"> доказаны основные факторы</w:t>
      </w:r>
      <w:r w:rsidR="00C37814" w:rsidRPr="002367B9">
        <w:rPr>
          <w:rFonts w:ascii="Times New Roman" w:hAnsi="Times New Roman"/>
          <w:sz w:val="21"/>
          <w:szCs w:val="21"/>
        </w:rPr>
        <w:t xml:space="preserve">, оказывающие </w:t>
      </w:r>
      <w:r w:rsidRPr="002367B9">
        <w:rPr>
          <w:rFonts w:ascii="Times New Roman" w:hAnsi="Times New Roman"/>
          <w:sz w:val="21"/>
          <w:szCs w:val="21"/>
        </w:rPr>
        <w:t>влия</w:t>
      </w:r>
      <w:r w:rsidR="00C37814" w:rsidRPr="002367B9">
        <w:rPr>
          <w:rFonts w:ascii="Times New Roman" w:hAnsi="Times New Roman"/>
          <w:sz w:val="21"/>
          <w:szCs w:val="21"/>
        </w:rPr>
        <w:t xml:space="preserve">ние </w:t>
      </w:r>
      <w:r w:rsidRPr="002367B9">
        <w:rPr>
          <w:rFonts w:ascii="Times New Roman" w:hAnsi="Times New Roman"/>
          <w:sz w:val="21"/>
          <w:szCs w:val="21"/>
        </w:rPr>
        <w:t>на социализаци</w:t>
      </w:r>
      <w:r w:rsidR="00C37814" w:rsidRPr="002367B9">
        <w:rPr>
          <w:rFonts w:ascii="Times New Roman" w:hAnsi="Times New Roman"/>
          <w:sz w:val="21"/>
          <w:szCs w:val="21"/>
        </w:rPr>
        <w:t>ю</w:t>
      </w:r>
      <w:r w:rsidRPr="002367B9">
        <w:rPr>
          <w:rFonts w:ascii="Times New Roman" w:hAnsi="Times New Roman"/>
          <w:sz w:val="21"/>
          <w:szCs w:val="21"/>
        </w:rPr>
        <w:t xml:space="preserve"> молодежи. </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Процесс социализации в разное время</w:t>
      </w:r>
      <w:r w:rsidR="0055287C" w:rsidRPr="002367B9">
        <w:rPr>
          <w:rFonts w:ascii="Times New Roman" w:hAnsi="Times New Roman"/>
          <w:sz w:val="21"/>
          <w:szCs w:val="21"/>
        </w:rPr>
        <w:t xml:space="preserve">, </w:t>
      </w:r>
      <w:r w:rsidRPr="002367B9">
        <w:rPr>
          <w:rFonts w:ascii="Times New Roman" w:hAnsi="Times New Roman"/>
          <w:sz w:val="21"/>
          <w:szCs w:val="21"/>
        </w:rPr>
        <w:t>в раз</w:t>
      </w:r>
      <w:r w:rsidR="0055287C" w:rsidRPr="002367B9">
        <w:rPr>
          <w:rFonts w:ascii="Times New Roman" w:hAnsi="Times New Roman"/>
          <w:sz w:val="21"/>
          <w:szCs w:val="21"/>
        </w:rPr>
        <w:t xml:space="preserve">ных обстоятельствах может </w:t>
      </w:r>
      <w:r w:rsidRPr="002367B9">
        <w:rPr>
          <w:rFonts w:ascii="Times New Roman" w:hAnsi="Times New Roman"/>
          <w:sz w:val="21"/>
          <w:szCs w:val="21"/>
        </w:rPr>
        <w:t xml:space="preserve">быть </w:t>
      </w:r>
      <w:r w:rsidR="0055287C" w:rsidRPr="002367B9">
        <w:rPr>
          <w:rFonts w:ascii="Times New Roman" w:hAnsi="Times New Roman"/>
          <w:sz w:val="21"/>
          <w:szCs w:val="21"/>
        </w:rPr>
        <w:t xml:space="preserve">реализован </w:t>
      </w:r>
      <w:r w:rsidR="007242FA">
        <w:rPr>
          <w:rFonts w:ascii="Times New Roman" w:hAnsi="Times New Roman"/>
          <w:sz w:val="21"/>
          <w:szCs w:val="21"/>
        </w:rPr>
        <w:t xml:space="preserve">успешно </w:t>
      </w:r>
      <w:r w:rsidRPr="002367B9">
        <w:rPr>
          <w:rFonts w:ascii="Times New Roman" w:hAnsi="Times New Roman"/>
          <w:sz w:val="21"/>
          <w:szCs w:val="21"/>
        </w:rPr>
        <w:t>и не</w:t>
      </w:r>
      <w:r w:rsidR="007242FA">
        <w:rPr>
          <w:rFonts w:ascii="Times New Roman" w:hAnsi="Times New Roman"/>
          <w:sz w:val="21"/>
          <w:szCs w:val="21"/>
        </w:rPr>
        <w:t>успешно</w:t>
      </w:r>
      <w:r w:rsidRPr="002367B9">
        <w:rPr>
          <w:rFonts w:ascii="Times New Roman" w:hAnsi="Times New Roman"/>
          <w:sz w:val="21"/>
          <w:szCs w:val="21"/>
        </w:rPr>
        <w:t xml:space="preserve">. </w:t>
      </w:r>
      <w:r w:rsidR="0055287C" w:rsidRPr="002367B9">
        <w:rPr>
          <w:rFonts w:ascii="Times New Roman" w:hAnsi="Times New Roman"/>
          <w:sz w:val="21"/>
          <w:szCs w:val="21"/>
        </w:rPr>
        <w:t xml:space="preserve">Имеют большое влияние на этот процесс </w:t>
      </w:r>
      <w:r w:rsidRPr="002367B9">
        <w:rPr>
          <w:rFonts w:ascii="Times New Roman" w:hAnsi="Times New Roman"/>
          <w:sz w:val="21"/>
          <w:szCs w:val="21"/>
        </w:rPr>
        <w:t>различные факторы. А.В. Мудрик раздел</w:t>
      </w:r>
      <w:r w:rsidR="0055287C" w:rsidRPr="002367B9">
        <w:rPr>
          <w:rFonts w:ascii="Times New Roman" w:hAnsi="Times New Roman"/>
          <w:sz w:val="21"/>
          <w:szCs w:val="21"/>
        </w:rPr>
        <w:t>я</w:t>
      </w:r>
      <w:r w:rsidRPr="002367B9">
        <w:rPr>
          <w:rFonts w:ascii="Times New Roman" w:hAnsi="Times New Roman"/>
          <w:sz w:val="21"/>
          <w:szCs w:val="21"/>
        </w:rPr>
        <w:t xml:space="preserve">л </w:t>
      </w:r>
      <w:r w:rsidR="004B6F42" w:rsidRPr="002367B9">
        <w:rPr>
          <w:rFonts w:ascii="Times New Roman" w:hAnsi="Times New Roman"/>
          <w:sz w:val="21"/>
          <w:szCs w:val="21"/>
        </w:rPr>
        <w:t xml:space="preserve">на три группы </w:t>
      </w:r>
      <w:r w:rsidRPr="002367B9">
        <w:rPr>
          <w:rFonts w:ascii="Times New Roman" w:hAnsi="Times New Roman"/>
          <w:sz w:val="21"/>
          <w:szCs w:val="21"/>
        </w:rPr>
        <w:t>основные факторы</w:t>
      </w:r>
      <w:r w:rsidR="0055287C" w:rsidRPr="002367B9">
        <w:rPr>
          <w:rFonts w:ascii="Times New Roman" w:hAnsi="Times New Roman"/>
          <w:sz w:val="21"/>
          <w:szCs w:val="21"/>
        </w:rPr>
        <w:t>, представляющи</w:t>
      </w:r>
      <w:r w:rsidR="004B6F42">
        <w:rPr>
          <w:rFonts w:ascii="Times New Roman" w:hAnsi="Times New Roman"/>
          <w:sz w:val="21"/>
          <w:szCs w:val="21"/>
        </w:rPr>
        <w:t>е</w:t>
      </w:r>
      <w:r w:rsidR="0055287C" w:rsidRPr="002367B9">
        <w:rPr>
          <w:rFonts w:ascii="Times New Roman" w:hAnsi="Times New Roman"/>
          <w:sz w:val="21"/>
          <w:szCs w:val="21"/>
        </w:rPr>
        <w:t xml:space="preserve"> агентов социализации</w:t>
      </w:r>
      <w:r w:rsidRPr="002367B9">
        <w:rPr>
          <w:rFonts w:ascii="Times New Roman" w:hAnsi="Times New Roman"/>
          <w:sz w:val="21"/>
          <w:szCs w:val="21"/>
        </w:rPr>
        <w:t xml:space="preserve">: 1. Макрофакторы (космос, планета, вселенная, общество, государство и др.); 2. Мезофакторы (этнос, регион, город, село, радио, ТВ, кино, религия, культура и др.); 3. Микрофакторы (семья, окружающая среда, друзья, соседи и др.) </w:t>
      </w:r>
      <w:r w:rsidR="004E3487" w:rsidRPr="002367B9">
        <w:rPr>
          <w:rStyle w:val="80"/>
          <w:rFonts w:ascii="Times New Roman" w:hAnsi="Times New Roman"/>
          <w:noProof/>
          <w:color w:val="auto"/>
          <w:spacing w:val="-4"/>
          <w:sz w:val="21"/>
          <w:szCs w:val="21"/>
        </w:rPr>
        <w:t>[173].</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Механизмы социализации классифицируются </w:t>
      </w:r>
      <w:r w:rsidR="00155E2C" w:rsidRPr="002367B9">
        <w:rPr>
          <w:rFonts w:ascii="Times New Roman" w:hAnsi="Times New Roman"/>
          <w:sz w:val="21"/>
          <w:szCs w:val="21"/>
        </w:rPr>
        <w:t xml:space="preserve">следующим образом: </w:t>
      </w:r>
      <w:r w:rsidRPr="002367B9">
        <w:rPr>
          <w:rFonts w:ascii="Times New Roman" w:hAnsi="Times New Roman"/>
          <w:sz w:val="21"/>
          <w:szCs w:val="21"/>
        </w:rPr>
        <w:t>традиционны</w:t>
      </w:r>
      <w:r w:rsidR="00155E2C" w:rsidRPr="002367B9">
        <w:rPr>
          <w:rFonts w:ascii="Times New Roman" w:hAnsi="Times New Roman"/>
          <w:sz w:val="21"/>
          <w:szCs w:val="21"/>
        </w:rPr>
        <w:t xml:space="preserve">е </w:t>
      </w:r>
      <w:r w:rsidRPr="002367B9">
        <w:rPr>
          <w:rFonts w:ascii="Times New Roman" w:hAnsi="Times New Roman"/>
          <w:sz w:val="21"/>
          <w:szCs w:val="21"/>
        </w:rPr>
        <w:t>(семья и близкое окружение); стильны</w:t>
      </w:r>
      <w:r w:rsidR="00155E2C" w:rsidRPr="002367B9">
        <w:rPr>
          <w:rFonts w:ascii="Times New Roman" w:hAnsi="Times New Roman"/>
          <w:sz w:val="21"/>
          <w:szCs w:val="21"/>
        </w:rPr>
        <w:t>е</w:t>
      </w:r>
      <w:r w:rsidRPr="002367B9">
        <w:rPr>
          <w:rFonts w:ascii="Times New Roman" w:hAnsi="Times New Roman"/>
          <w:sz w:val="21"/>
          <w:szCs w:val="21"/>
        </w:rPr>
        <w:t xml:space="preserve"> (через субкультуру); межличностны</w:t>
      </w:r>
      <w:r w:rsidR="00155E2C" w:rsidRPr="002367B9">
        <w:rPr>
          <w:rFonts w:ascii="Times New Roman" w:hAnsi="Times New Roman"/>
          <w:sz w:val="21"/>
          <w:szCs w:val="21"/>
        </w:rPr>
        <w:t>е</w:t>
      </w:r>
      <w:r w:rsidRPr="002367B9">
        <w:rPr>
          <w:rFonts w:ascii="Times New Roman" w:hAnsi="Times New Roman"/>
          <w:sz w:val="21"/>
          <w:szCs w:val="21"/>
        </w:rPr>
        <w:t xml:space="preserve"> (через </w:t>
      </w:r>
      <w:r w:rsidR="00155E2C" w:rsidRPr="002367B9">
        <w:rPr>
          <w:rFonts w:ascii="Times New Roman" w:hAnsi="Times New Roman"/>
          <w:sz w:val="21"/>
          <w:szCs w:val="21"/>
        </w:rPr>
        <w:t xml:space="preserve">определенных </w:t>
      </w:r>
      <w:r w:rsidRPr="002367B9">
        <w:rPr>
          <w:rFonts w:ascii="Times New Roman" w:hAnsi="Times New Roman"/>
          <w:sz w:val="21"/>
          <w:szCs w:val="21"/>
        </w:rPr>
        <w:t>людей); рефлекс</w:t>
      </w:r>
      <w:r w:rsidR="00155E2C" w:rsidRPr="002367B9">
        <w:rPr>
          <w:rFonts w:ascii="Times New Roman" w:hAnsi="Times New Roman"/>
          <w:sz w:val="21"/>
          <w:szCs w:val="21"/>
        </w:rPr>
        <w:t xml:space="preserve">ивные </w:t>
      </w:r>
      <w:r w:rsidRPr="002367B9">
        <w:rPr>
          <w:rFonts w:ascii="Times New Roman" w:hAnsi="Times New Roman"/>
          <w:sz w:val="21"/>
          <w:szCs w:val="21"/>
        </w:rPr>
        <w:t xml:space="preserve">(через печаль и </w:t>
      </w:r>
      <w:r w:rsidR="00155E2C" w:rsidRPr="002367B9">
        <w:rPr>
          <w:rFonts w:ascii="Times New Roman" w:hAnsi="Times New Roman"/>
          <w:sz w:val="21"/>
          <w:szCs w:val="21"/>
        </w:rPr>
        <w:t xml:space="preserve">способность </w:t>
      </w:r>
      <w:r w:rsidRPr="002367B9">
        <w:rPr>
          <w:rFonts w:ascii="Times New Roman" w:hAnsi="Times New Roman"/>
          <w:sz w:val="21"/>
          <w:szCs w:val="21"/>
        </w:rPr>
        <w:t>чувств</w:t>
      </w:r>
      <w:r w:rsidR="00155E2C" w:rsidRPr="002367B9">
        <w:rPr>
          <w:rFonts w:ascii="Times New Roman" w:hAnsi="Times New Roman"/>
          <w:sz w:val="21"/>
          <w:szCs w:val="21"/>
        </w:rPr>
        <w:t>овать</w:t>
      </w:r>
      <w:r w:rsidRPr="002367B9">
        <w:rPr>
          <w:rFonts w:ascii="Times New Roman" w:hAnsi="Times New Roman"/>
          <w:sz w:val="21"/>
          <w:szCs w:val="21"/>
        </w:rPr>
        <w:t xml:space="preserve">). </w:t>
      </w:r>
      <w:r w:rsidR="00155E2C" w:rsidRPr="002367B9">
        <w:rPr>
          <w:rFonts w:ascii="Times New Roman" w:hAnsi="Times New Roman"/>
          <w:sz w:val="21"/>
          <w:szCs w:val="21"/>
        </w:rPr>
        <w:t xml:space="preserve">Таким образом, </w:t>
      </w:r>
      <w:r w:rsidRPr="002367B9">
        <w:rPr>
          <w:rFonts w:ascii="Times New Roman" w:hAnsi="Times New Roman"/>
          <w:sz w:val="21"/>
          <w:szCs w:val="21"/>
        </w:rPr>
        <w:t>формирование человека реализуется через множества механизм</w:t>
      </w:r>
      <w:r w:rsidR="00155E2C" w:rsidRPr="002367B9">
        <w:rPr>
          <w:rFonts w:ascii="Times New Roman" w:hAnsi="Times New Roman"/>
          <w:sz w:val="21"/>
          <w:szCs w:val="21"/>
        </w:rPr>
        <w:t>ов</w:t>
      </w:r>
      <w:r w:rsidRPr="002367B9">
        <w:rPr>
          <w:rFonts w:ascii="Times New Roman" w:hAnsi="Times New Roman"/>
          <w:sz w:val="21"/>
          <w:szCs w:val="21"/>
        </w:rPr>
        <w:t xml:space="preserve">. </w:t>
      </w:r>
      <w:r w:rsidR="00155E2C" w:rsidRPr="002367B9">
        <w:rPr>
          <w:rFonts w:ascii="Times New Roman" w:hAnsi="Times New Roman"/>
          <w:sz w:val="21"/>
          <w:szCs w:val="21"/>
        </w:rPr>
        <w:t xml:space="preserve">Но в то же время, </w:t>
      </w:r>
      <w:r w:rsidRPr="002367B9">
        <w:rPr>
          <w:rFonts w:ascii="Times New Roman" w:hAnsi="Times New Roman"/>
          <w:sz w:val="21"/>
          <w:szCs w:val="21"/>
        </w:rPr>
        <w:t xml:space="preserve">их </w:t>
      </w:r>
      <w:r w:rsidR="00155E2C" w:rsidRPr="002367B9">
        <w:rPr>
          <w:rFonts w:ascii="Times New Roman" w:hAnsi="Times New Roman"/>
          <w:sz w:val="21"/>
          <w:szCs w:val="21"/>
        </w:rPr>
        <w:t xml:space="preserve">функции </w:t>
      </w:r>
      <w:r w:rsidRPr="002367B9">
        <w:rPr>
          <w:rFonts w:ascii="Times New Roman" w:hAnsi="Times New Roman"/>
          <w:sz w:val="21"/>
          <w:szCs w:val="21"/>
        </w:rPr>
        <w:t xml:space="preserve">в процессе социализации </w:t>
      </w:r>
      <w:r w:rsidR="00155E2C" w:rsidRPr="002367B9">
        <w:rPr>
          <w:rFonts w:ascii="Times New Roman" w:hAnsi="Times New Roman"/>
          <w:sz w:val="21"/>
          <w:szCs w:val="21"/>
        </w:rPr>
        <w:t xml:space="preserve">могут одновременно друг друга </w:t>
      </w:r>
      <w:r w:rsidRPr="002367B9">
        <w:rPr>
          <w:rFonts w:ascii="Times New Roman" w:hAnsi="Times New Roman"/>
          <w:sz w:val="21"/>
          <w:szCs w:val="21"/>
        </w:rPr>
        <w:t>дополнят</w:t>
      </w:r>
      <w:r w:rsidR="00155E2C" w:rsidRPr="002367B9">
        <w:rPr>
          <w:rFonts w:ascii="Times New Roman" w:hAnsi="Times New Roman"/>
          <w:sz w:val="21"/>
          <w:szCs w:val="21"/>
        </w:rPr>
        <w:t xml:space="preserve">ь, а также </w:t>
      </w:r>
      <w:r w:rsidRPr="002367B9">
        <w:rPr>
          <w:rFonts w:ascii="Times New Roman" w:hAnsi="Times New Roman"/>
          <w:sz w:val="21"/>
          <w:szCs w:val="21"/>
        </w:rPr>
        <w:t>противоречить.А в процессе социализации</w:t>
      </w:r>
      <w:r w:rsidR="00155E2C" w:rsidRPr="002367B9">
        <w:rPr>
          <w:rFonts w:ascii="Times New Roman" w:hAnsi="Times New Roman"/>
          <w:sz w:val="21"/>
          <w:szCs w:val="21"/>
        </w:rPr>
        <w:t xml:space="preserve"> молодежи необходимо контролировать </w:t>
      </w:r>
      <w:r w:rsidRPr="002367B9">
        <w:rPr>
          <w:rFonts w:ascii="Times New Roman" w:hAnsi="Times New Roman"/>
          <w:sz w:val="21"/>
          <w:szCs w:val="21"/>
        </w:rPr>
        <w:t>воздействи</w:t>
      </w:r>
      <w:r w:rsidR="00155E2C" w:rsidRPr="002367B9">
        <w:rPr>
          <w:rFonts w:ascii="Times New Roman" w:hAnsi="Times New Roman"/>
          <w:sz w:val="21"/>
          <w:szCs w:val="21"/>
        </w:rPr>
        <w:t xml:space="preserve">еразличных </w:t>
      </w:r>
      <w:r w:rsidRPr="002367B9">
        <w:rPr>
          <w:rFonts w:ascii="Times New Roman" w:hAnsi="Times New Roman"/>
          <w:sz w:val="21"/>
          <w:szCs w:val="21"/>
        </w:rPr>
        <w:t xml:space="preserve">внешних и внутренних факторов. Для </w:t>
      </w:r>
      <w:r w:rsidR="00155E2C" w:rsidRPr="002367B9">
        <w:rPr>
          <w:rFonts w:ascii="Times New Roman" w:hAnsi="Times New Roman"/>
          <w:sz w:val="21"/>
          <w:szCs w:val="21"/>
        </w:rPr>
        <w:t xml:space="preserve">более </w:t>
      </w:r>
      <w:r w:rsidRPr="002367B9">
        <w:rPr>
          <w:rFonts w:ascii="Times New Roman" w:hAnsi="Times New Roman"/>
          <w:sz w:val="21"/>
          <w:szCs w:val="21"/>
        </w:rPr>
        <w:t xml:space="preserve">глубокого понимания </w:t>
      </w:r>
      <w:r w:rsidR="00155E2C" w:rsidRPr="002367B9">
        <w:rPr>
          <w:rFonts w:ascii="Times New Roman" w:hAnsi="Times New Roman"/>
          <w:sz w:val="21"/>
          <w:szCs w:val="21"/>
        </w:rPr>
        <w:t xml:space="preserve">степени позитивности или негативности </w:t>
      </w:r>
      <w:r w:rsidRPr="002367B9">
        <w:rPr>
          <w:rFonts w:ascii="Times New Roman" w:hAnsi="Times New Roman"/>
          <w:sz w:val="21"/>
          <w:szCs w:val="21"/>
        </w:rPr>
        <w:t>эти</w:t>
      </w:r>
      <w:r w:rsidR="00155E2C" w:rsidRPr="002367B9">
        <w:rPr>
          <w:rFonts w:ascii="Times New Roman" w:hAnsi="Times New Roman"/>
          <w:sz w:val="21"/>
          <w:szCs w:val="21"/>
        </w:rPr>
        <w:t>х</w:t>
      </w:r>
      <w:r w:rsidRPr="002367B9">
        <w:rPr>
          <w:rFonts w:ascii="Times New Roman" w:hAnsi="Times New Roman"/>
          <w:sz w:val="21"/>
          <w:szCs w:val="21"/>
        </w:rPr>
        <w:t xml:space="preserve"> фактор</w:t>
      </w:r>
      <w:r w:rsidR="00155E2C" w:rsidRPr="002367B9">
        <w:rPr>
          <w:rFonts w:ascii="Times New Roman" w:hAnsi="Times New Roman"/>
          <w:sz w:val="21"/>
          <w:szCs w:val="21"/>
        </w:rPr>
        <w:t xml:space="preserve">ов, </w:t>
      </w:r>
      <w:r w:rsidRPr="002367B9">
        <w:rPr>
          <w:rFonts w:ascii="Times New Roman" w:hAnsi="Times New Roman"/>
          <w:sz w:val="21"/>
          <w:szCs w:val="21"/>
        </w:rPr>
        <w:t xml:space="preserve">играют </w:t>
      </w:r>
      <w:r w:rsidR="00155E2C" w:rsidRPr="002367B9">
        <w:rPr>
          <w:rFonts w:ascii="Times New Roman" w:hAnsi="Times New Roman"/>
          <w:sz w:val="21"/>
          <w:szCs w:val="21"/>
        </w:rPr>
        <w:t xml:space="preserve">значимую </w:t>
      </w:r>
      <w:r w:rsidRPr="002367B9">
        <w:rPr>
          <w:rFonts w:ascii="Times New Roman" w:hAnsi="Times New Roman"/>
          <w:sz w:val="21"/>
          <w:szCs w:val="21"/>
        </w:rPr>
        <w:t>роль институт семьи и проводимая политика в государстве.</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Виды  социализации</w:t>
      </w:r>
      <w:r w:rsidR="008F2046" w:rsidRPr="002367B9">
        <w:rPr>
          <w:rFonts w:ascii="Times New Roman" w:hAnsi="Times New Roman"/>
          <w:sz w:val="21"/>
          <w:szCs w:val="21"/>
        </w:rPr>
        <w:t xml:space="preserve"> подразделяются на: </w:t>
      </w:r>
      <w:r w:rsidRPr="002367B9">
        <w:rPr>
          <w:rFonts w:ascii="Times New Roman" w:hAnsi="Times New Roman"/>
          <w:sz w:val="21"/>
          <w:szCs w:val="21"/>
        </w:rPr>
        <w:t>поло</w:t>
      </w:r>
      <w:r w:rsidR="008F2046" w:rsidRPr="002367B9">
        <w:rPr>
          <w:rFonts w:ascii="Times New Roman" w:hAnsi="Times New Roman"/>
          <w:sz w:val="21"/>
          <w:szCs w:val="21"/>
        </w:rPr>
        <w:t>-р</w:t>
      </w:r>
      <w:r w:rsidRPr="002367B9">
        <w:rPr>
          <w:rFonts w:ascii="Times New Roman" w:hAnsi="Times New Roman"/>
          <w:sz w:val="21"/>
          <w:szCs w:val="21"/>
        </w:rPr>
        <w:t>олев</w:t>
      </w:r>
      <w:r w:rsidR="00E97A25" w:rsidRPr="002367B9">
        <w:rPr>
          <w:rFonts w:ascii="Times New Roman" w:hAnsi="Times New Roman"/>
          <w:sz w:val="21"/>
          <w:szCs w:val="21"/>
        </w:rPr>
        <w:t>ая</w:t>
      </w:r>
      <w:r w:rsidRPr="002367B9">
        <w:rPr>
          <w:rFonts w:ascii="Times New Roman" w:hAnsi="Times New Roman"/>
          <w:sz w:val="21"/>
          <w:szCs w:val="21"/>
        </w:rPr>
        <w:t xml:space="preserve"> (</w:t>
      </w:r>
      <w:r w:rsidR="008F2046" w:rsidRPr="002367B9">
        <w:rPr>
          <w:rFonts w:ascii="Times New Roman" w:hAnsi="Times New Roman"/>
          <w:sz w:val="21"/>
          <w:szCs w:val="21"/>
        </w:rPr>
        <w:t>юноша</w:t>
      </w:r>
      <w:r w:rsidRPr="002367B9">
        <w:rPr>
          <w:rFonts w:ascii="Times New Roman" w:hAnsi="Times New Roman"/>
          <w:sz w:val="21"/>
          <w:szCs w:val="21"/>
        </w:rPr>
        <w:t xml:space="preserve">-мужчина, девушка-женщина); семейно-бытовая (родители, </w:t>
      </w:r>
      <w:r w:rsidR="00E97A25" w:rsidRPr="002367B9">
        <w:rPr>
          <w:rFonts w:ascii="Times New Roman" w:hAnsi="Times New Roman"/>
          <w:sz w:val="21"/>
          <w:szCs w:val="21"/>
        </w:rPr>
        <w:t>сын</w:t>
      </w:r>
      <w:r w:rsidRPr="002367B9">
        <w:rPr>
          <w:rFonts w:ascii="Times New Roman" w:hAnsi="Times New Roman"/>
          <w:sz w:val="21"/>
          <w:szCs w:val="21"/>
        </w:rPr>
        <w:t xml:space="preserve">, </w:t>
      </w:r>
      <w:r w:rsidR="00E97A25" w:rsidRPr="002367B9">
        <w:rPr>
          <w:rFonts w:ascii="Times New Roman" w:hAnsi="Times New Roman"/>
          <w:sz w:val="21"/>
          <w:szCs w:val="21"/>
        </w:rPr>
        <w:t>дочь</w:t>
      </w:r>
      <w:r w:rsidRPr="002367B9">
        <w:rPr>
          <w:rFonts w:ascii="Times New Roman" w:hAnsi="Times New Roman"/>
          <w:sz w:val="21"/>
          <w:szCs w:val="21"/>
        </w:rPr>
        <w:t xml:space="preserve">, дедушка-бабушка и др.); профессиональная (врач, милиционер, руководитель, </w:t>
      </w:r>
      <w:r w:rsidR="00E97A25" w:rsidRPr="002367B9">
        <w:rPr>
          <w:rFonts w:ascii="Times New Roman" w:hAnsi="Times New Roman"/>
          <w:sz w:val="21"/>
          <w:szCs w:val="21"/>
        </w:rPr>
        <w:t xml:space="preserve">служащий </w:t>
      </w:r>
      <w:r w:rsidRPr="002367B9">
        <w:rPr>
          <w:rFonts w:ascii="Times New Roman" w:hAnsi="Times New Roman"/>
          <w:sz w:val="21"/>
          <w:szCs w:val="21"/>
        </w:rPr>
        <w:t>и др.); субкультурно-групповая (панк, рок</w:t>
      </w:r>
      <w:r w:rsidR="00E97A25" w:rsidRPr="002367B9">
        <w:rPr>
          <w:rFonts w:ascii="Times New Roman" w:hAnsi="Times New Roman"/>
          <w:sz w:val="21"/>
          <w:szCs w:val="21"/>
        </w:rPr>
        <w:t>ер</w:t>
      </w:r>
      <w:r w:rsidRPr="002367B9">
        <w:rPr>
          <w:rFonts w:ascii="Times New Roman" w:hAnsi="Times New Roman"/>
          <w:sz w:val="21"/>
          <w:szCs w:val="21"/>
        </w:rPr>
        <w:t xml:space="preserve">, байкер и др.). </w:t>
      </w:r>
      <w:r w:rsidR="004F0109" w:rsidRPr="002367B9">
        <w:rPr>
          <w:rFonts w:ascii="Times New Roman" w:hAnsi="Times New Roman"/>
          <w:sz w:val="21"/>
          <w:szCs w:val="21"/>
        </w:rPr>
        <w:t xml:space="preserve">В соответствии с </w:t>
      </w:r>
      <w:r w:rsidRPr="002367B9">
        <w:rPr>
          <w:rFonts w:ascii="Times New Roman" w:hAnsi="Times New Roman"/>
          <w:sz w:val="21"/>
          <w:szCs w:val="21"/>
        </w:rPr>
        <w:t>социальн</w:t>
      </w:r>
      <w:r w:rsidR="004F0109" w:rsidRPr="002367B9">
        <w:rPr>
          <w:rFonts w:ascii="Times New Roman" w:hAnsi="Times New Roman"/>
          <w:sz w:val="21"/>
          <w:szCs w:val="21"/>
        </w:rPr>
        <w:t xml:space="preserve">ой </w:t>
      </w:r>
      <w:r w:rsidRPr="002367B9">
        <w:rPr>
          <w:rFonts w:ascii="Times New Roman" w:hAnsi="Times New Roman"/>
          <w:sz w:val="21"/>
          <w:szCs w:val="21"/>
        </w:rPr>
        <w:t>виктимологи</w:t>
      </w:r>
      <w:r w:rsidR="004F0109" w:rsidRPr="002367B9">
        <w:rPr>
          <w:rFonts w:ascii="Times New Roman" w:hAnsi="Times New Roman"/>
          <w:sz w:val="21"/>
          <w:szCs w:val="21"/>
        </w:rPr>
        <w:t>ей</w:t>
      </w:r>
      <w:r w:rsidRPr="002367B9">
        <w:rPr>
          <w:rFonts w:ascii="Times New Roman" w:hAnsi="Times New Roman"/>
          <w:sz w:val="21"/>
          <w:szCs w:val="21"/>
        </w:rPr>
        <w:t xml:space="preserve">(наука о жертвах социализации при </w:t>
      </w:r>
      <w:r w:rsidR="004C0AE5" w:rsidRPr="002367B9">
        <w:rPr>
          <w:rFonts w:ascii="Times New Roman" w:hAnsi="Times New Roman"/>
          <w:sz w:val="21"/>
          <w:szCs w:val="21"/>
        </w:rPr>
        <w:t xml:space="preserve">неблагоприятных </w:t>
      </w:r>
      <w:r w:rsidRPr="002367B9">
        <w:rPr>
          <w:rFonts w:ascii="Times New Roman" w:hAnsi="Times New Roman"/>
          <w:sz w:val="21"/>
          <w:szCs w:val="21"/>
        </w:rPr>
        <w:t xml:space="preserve">обстоятельствах) </w:t>
      </w:r>
      <w:r w:rsidR="004C0AE5" w:rsidRPr="002367B9">
        <w:rPr>
          <w:rFonts w:ascii="Times New Roman" w:hAnsi="Times New Roman"/>
          <w:sz w:val="21"/>
          <w:szCs w:val="21"/>
        </w:rPr>
        <w:t xml:space="preserve">приводится следующая </w:t>
      </w:r>
      <w:r w:rsidRPr="002367B9">
        <w:rPr>
          <w:rFonts w:ascii="Times New Roman" w:hAnsi="Times New Roman"/>
          <w:sz w:val="21"/>
          <w:szCs w:val="21"/>
        </w:rPr>
        <w:t>классификация жертв социализации: истинные жертвы (инвалиды, дети с дефект</w:t>
      </w:r>
      <w:r w:rsidR="004C0AE5" w:rsidRPr="002367B9">
        <w:rPr>
          <w:rFonts w:ascii="Times New Roman" w:hAnsi="Times New Roman"/>
          <w:sz w:val="21"/>
          <w:szCs w:val="21"/>
        </w:rPr>
        <w:t>ами</w:t>
      </w:r>
      <w:r w:rsidRPr="002367B9">
        <w:rPr>
          <w:rFonts w:ascii="Times New Roman" w:hAnsi="Times New Roman"/>
          <w:sz w:val="21"/>
          <w:szCs w:val="21"/>
        </w:rPr>
        <w:t>, сироты); потенциальные жертвы (</w:t>
      </w:r>
      <w:r w:rsidR="00C526F4" w:rsidRPr="002367B9">
        <w:rPr>
          <w:rFonts w:ascii="Times New Roman" w:hAnsi="Times New Roman"/>
          <w:sz w:val="21"/>
          <w:szCs w:val="21"/>
        </w:rPr>
        <w:t>страдающие в психическом плане</w:t>
      </w:r>
      <w:r w:rsidRPr="002367B9">
        <w:rPr>
          <w:rFonts w:ascii="Times New Roman" w:hAnsi="Times New Roman"/>
          <w:sz w:val="21"/>
          <w:szCs w:val="21"/>
        </w:rPr>
        <w:t xml:space="preserve">, мигранты и их дети, люди с низким экономическим </w:t>
      </w:r>
      <w:r w:rsidR="00C526F4" w:rsidRPr="002367B9">
        <w:rPr>
          <w:rFonts w:ascii="Times New Roman" w:hAnsi="Times New Roman"/>
          <w:sz w:val="21"/>
          <w:szCs w:val="21"/>
        </w:rPr>
        <w:t>достатком</w:t>
      </w:r>
      <w:r w:rsidRPr="002367B9">
        <w:rPr>
          <w:rFonts w:ascii="Times New Roman" w:hAnsi="Times New Roman"/>
          <w:sz w:val="21"/>
          <w:szCs w:val="21"/>
        </w:rPr>
        <w:t xml:space="preserve"> и др.); латентные жертвы (</w:t>
      </w:r>
      <w:r w:rsidR="000F1987" w:rsidRPr="002367B9">
        <w:rPr>
          <w:rFonts w:ascii="Times New Roman" w:hAnsi="Times New Roman"/>
          <w:sz w:val="21"/>
          <w:szCs w:val="21"/>
        </w:rPr>
        <w:t xml:space="preserve">исходя из </w:t>
      </w:r>
      <w:r w:rsidRPr="002367B9">
        <w:rPr>
          <w:rFonts w:ascii="Times New Roman" w:hAnsi="Times New Roman"/>
          <w:sz w:val="21"/>
          <w:szCs w:val="21"/>
        </w:rPr>
        <w:t>объективны</w:t>
      </w:r>
      <w:r w:rsidR="000F1987" w:rsidRPr="002367B9">
        <w:rPr>
          <w:rFonts w:ascii="Times New Roman" w:hAnsi="Times New Roman"/>
          <w:sz w:val="21"/>
          <w:szCs w:val="21"/>
        </w:rPr>
        <w:t>х</w:t>
      </w:r>
      <w:r w:rsidRPr="002367B9">
        <w:rPr>
          <w:rFonts w:ascii="Times New Roman" w:hAnsi="Times New Roman"/>
          <w:sz w:val="21"/>
          <w:szCs w:val="21"/>
        </w:rPr>
        <w:t xml:space="preserve"> причин). </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Несмотря на объективные и субъективные препятствия</w:t>
      </w:r>
      <w:r w:rsidR="00B221F2" w:rsidRPr="002367B9">
        <w:rPr>
          <w:rFonts w:ascii="Times New Roman" w:hAnsi="Times New Roman"/>
          <w:sz w:val="21"/>
          <w:szCs w:val="21"/>
        </w:rPr>
        <w:t>,</w:t>
      </w:r>
      <w:r w:rsidRPr="002367B9">
        <w:rPr>
          <w:rFonts w:ascii="Times New Roman" w:hAnsi="Times New Roman"/>
          <w:sz w:val="21"/>
          <w:szCs w:val="21"/>
        </w:rPr>
        <w:t xml:space="preserve"> в Кыргызской Республике </w:t>
      </w:r>
      <w:r w:rsidR="006A3110" w:rsidRPr="002367B9">
        <w:rPr>
          <w:rFonts w:ascii="Times New Roman" w:hAnsi="Times New Roman"/>
          <w:sz w:val="21"/>
          <w:szCs w:val="21"/>
        </w:rPr>
        <w:t>благодаря активным стараниям социально и политически активной молодежи с большим энтузиазмом,</w:t>
      </w:r>
      <w:r w:rsidR="004D6AF5">
        <w:rPr>
          <w:rFonts w:ascii="Times New Roman" w:hAnsi="Times New Roman"/>
          <w:sz w:val="21"/>
          <w:szCs w:val="21"/>
        </w:rPr>
        <w:t xml:space="preserve"> </w:t>
      </w:r>
      <w:r w:rsidR="00BF7608" w:rsidRPr="002367B9">
        <w:rPr>
          <w:rFonts w:ascii="Times New Roman" w:hAnsi="Times New Roman"/>
          <w:sz w:val="21"/>
          <w:szCs w:val="21"/>
        </w:rPr>
        <w:t xml:space="preserve">с 1992 года по настоящее время сформировались </w:t>
      </w:r>
      <w:r w:rsidR="004B0436" w:rsidRPr="002367B9">
        <w:rPr>
          <w:rFonts w:ascii="Times New Roman" w:hAnsi="Times New Roman"/>
          <w:sz w:val="21"/>
          <w:szCs w:val="21"/>
        </w:rPr>
        <w:t>новы</w:t>
      </w:r>
      <w:r w:rsidR="00BF7608" w:rsidRPr="002367B9">
        <w:rPr>
          <w:rFonts w:ascii="Times New Roman" w:hAnsi="Times New Roman"/>
          <w:sz w:val="21"/>
          <w:szCs w:val="21"/>
        </w:rPr>
        <w:t>е</w:t>
      </w:r>
      <w:r w:rsidR="004B0436" w:rsidRPr="002367B9">
        <w:rPr>
          <w:rFonts w:ascii="Times New Roman" w:hAnsi="Times New Roman"/>
          <w:sz w:val="21"/>
          <w:szCs w:val="21"/>
        </w:rPr>
        <w:t xml:space="preserve"> модел</w:t>
      </w:r>
      <w:r w:rsidR="00BF7608" w:rsidRPr="002367B9">
        <w:rPr>
          <w:rFonts w:ascii="Times New Roman" w:hAnsi="Times New Roman"/>
          <w:sz w:val="21"/>
          <w:szCs w:val="21"/>
        </w:rPr>
        <w:t>и</w:t>
      </w:r>
      <w:r w:rsidR="004B0436" w:rsidRPr="002367B9">
        <w:rPr>
          <w:rFonts w:ascii="Times New Roman" w:hAnsi="Times New Roman"/>
          <w:sz w:val="21"/>
          <w:szCs w:val="21"/>
        </w:rPr>
        <w:t xml:space="preserve"> молодежи</w:t>
      </w:r>
      <w:r w:rsidR="00BF7608" w:rsidRPr="002367B9">
        <w:rPr>
          <w:rFonts w:ascii="Times New Roman" w:hAnsi="Times New Roman"/>
          <w:sz w:val="21"/>
          <w:szCs w:val="21"/>
        </w:rPr>
        <w:t xml:space="preserve">, </w:t>
      </w:r>
      <w:r w:rsidR="005105C4">
        <w:rPr>
          <w:rFonts w:ascii="Times New Roman" w:hAnsi="Times New Roman"/>
          <w:sz w:val="21"/>
          <w:szCs w:val="21"/>
        </w:rPr>
        <w:t xml:space="preserve">развитие </w:t>
      </w:r>
      <w:r w:rsidR="00BF7608" w:rsidRPr="002367B9">
        <w:rPr>
          <w:rFonts w:ascii="Times New Roman" w:hAnsi="Times New Roman"/>
          <w:sz w:val="21"/>
          <w:szCs w:val="21"/>
        </w:rPr>
        <w:t xml:space="preserve">которых </w:t>
      </w:r>
      <w:r w:rsidR="004B0436" w:rsidRPr="002367B9">
        <w:rPr>
          <w:rFonts w:ascii="Times New Roman" w:hAnsi="Times New Roman"/>
          <w:sz w:val="21"/>
          <w:szCs w:val="21"/>
        </w:rPr>
        <w:t xml:space="preserve">можно разделить в целом на две стадии: первая - </w:t>
      </w:r>
      <w:r w:rsidRPr="002367B9">
        <w:rPr>
          <w:rFonts w:ascii="Times New Roman" w:hAnsi="Times New Roman"/>
          <w:sz w:val="21"/>
          <w:szCs w:val="21"/>
        </w:rPr>
        <w:t>с 1992 по 2000 год</w:t>
      </w:r>
      <w:r w:rsidR="004B0436" w:rsidRPr="002367B9">
        <w:rPr>
          <w:rFonts w:ascii="Times New Roman" w:hAnsi="Times New Roman"/>
          <w:sz w:val="21"/>
          <w:szCs w:val="21"/>
        </w:rPr>
        <w:t xml:space="preserve">; вторая - </w:t>
      </w:r>
      <w:r w:rsidRPr="002367B9">
        <w:rPr>
          <w:rFonts w:ascii="Times New Roman" w:hAnsi="Times New Roman"/>
          <w:sz w:val="21"/>
          <w:szCs w:val="21"/>
        </w:rPr>
        <w:t>с 2000 года по сегодняшний день.</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Во втором параграфе </w:t>
      </w:r>
      <w:r w:rsidRPr="002367B9">
        <w:rPr>
          <w:rFonts w:ascii="Times New Roman" w:hAnsi="Times New Roman"/>
          <w:b/>
          <w:sz w:val="21"/>
          <w:szCs w:val="21"/>
        </w:rPr>
        <w:t>«Институт семьи: жизн</w:t>
      </w:r>
      <w:r w:rsidR="00660F91" w:rsidRPr="002367B9">
        <w:rPr>
          <w:rFonts w:ascii="Times New Roman" w:hAnsi="Times New Roman"/>
          <w:b/>
          <w:sz w:val="21"/>
          <w:szCs w:val="21"/>
        </w:rPr>
        <w:t xml:space="preserve">едеятельность </w:t>
      </w:r>
      <w:r w:rsidRPr="002367B9">
        <w:rPr>
          <w:rFonts w:ascii="Times New Roman" w:hAnsi="Times New Roman"/>
          <w:b/>
          <w:sz w:val="21"/>
          <w:szCs w:val="21"/>
        </w:rPr>
        <w:t xml:space="preserve">молодежи, социальное положение» </w:t>
      </w:r>
      <w:r w:rsidRPr="002367B9">
        <w:rPr>
          <w:rFonts w:ascii="Times New Roman" w:hAnsi="Times New Roman"/>
          <w:sz w:val="21"/>
          <w:szCs w:val="21"/>
        </w:rPr>
        <w:t xml:space="preserve">определено </w:t>
      </w:r>
      <w:r w:rsidR="00660F91" w:rsidRPr="002367B9">
        <w:rPr>
          <w:rFonts w:ascii="Times New Roman" w:hAnsi="Times New Roman"/>
          <w:sz w:val="21"/>
          <w:szCs w:val="21"/>
        </w:rPr>
        <w:t>социальное положение молодежи в обществе в целом</w:t>
      </w:r>
      <w:r w:rsidR="0022150E" w:rsidRPr="002367B9">
        <w:rPr>
          <w:rFonts w:ascii="Times New Roman" w:hAnsi="Times New Roman"/>
          <w:sz w:val="21"/>
          <w:szCs w:val="21"/>
        </w:rPr>
        <w:t xml:space="preserve">, а также </w:t>
      </w:r>
      <w:r w:rsidR="00660F91" w:rsidRPr="002367B9">
        <w:rPr>
          <w:rFonts w:ascii="Times New Roman" w:hAnsi="Times New Roman"/>
          <w:sz w:val="21"/>
          <w:szCs w:val="21"/>
        </w:rPr>
        <w:t xml:space="preserve">ее место в </w:t>
      </w:r>
      <w:r w:rsidRPr="002367B9">
        <w:rPr>
          <w:rFonts w:ascii="Times New Roman" w:hAnsi="Times New Roman"/>
          <w:sz w:val="21"/>
          <w:szCs w:val="21"/>
        </w:rPr>
        <w:t>семь</w:t>
      </w:r>
      <w:r w:rsidR="00660F91" w:rsidRPr="002367B9">
        <w:rPr>
          <w:rFonts w:ascii="Times New Roman" w:hAnsi="Times New Roman"/>
          <w:sz w:val="21"/>
          <w:szCs w:val="21"/>
        </w:rPr>
        <w:t>е</w:t>
      </w:r>
      <w:r w:rsidRPr="002367B9">
        <w:rPr>
          <w:rFonts w:ascii="Times New Roman" w:hAnsi="Times New Roman"/>
          <w:sz w:val="21"/>
          <w:szCs w:val="21"/>
        </w:rPr>
        <w:t>.</w:t>
      </w:r>
    </w:p>
    <w:p w:rsidR="00FE300A"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Семья – это </w:t>
      </w:r>
      <w:r w:rsidR="00660F91" w:rsidRPr="002367B9">
        <w:rPr>
          <w:rFonts w:ascii="Times New Roman" w:hAnsi="Times New Roman"/>
          <w:sz w:val="21"/>
          <w:szCs w:val="21"/>
        </w:rPr>
        <w:t>круг взаимосвязанных людей, возник</w:t>
      </w:r>
      <w:r w:rsidR="006C4F76" w:rsidRPr="002367B9">
        <w:rPr>
          <w:rFonts w:ascii="Times New Roman" w:hAnsi="Times New Roman"/>
          <w:sz w:val="21"/>
          <w:szCs w:val="21"/>
        </w:rPr>
        <w:t>ающи</w:t>
      </w:r>
      <w:r w:rsidR="0022150E" w:rsidRPr="002367B9">
        <w:rPr>
          <w:rFonts w:ascii="Times New Roman" w:hAnsi="Times New Roman"/>
          <w:sz w:val="21"/>
          <w:szCs w:val="21"/>
        </w:rPr>
        <w:t>й</w:t>
      </w:r>
      <w:r w:rsidR="006C4F76" w:rsidRPr="002367B9">
        <w:rPr>
          <w:rFonts w:ascii="Times New Roman" w:hAnsi="Times New Roman"/>
          <w:sz w:val="21"/>
          <w:szCs w:val="21"/>
        </w:rPr>
        <w:t xml:space="preserve"> на основе </w:t>
      </w:r>
      <w:r w:rsidRPr="002367B9">
        <w:rPr>
          <w:rFonts w:ascii="Times New Roman" w:hAnsi="Times New Roman"/>
          <w:sz w:val="21"/>
          <w:szCs w:val="21"/>
        </w:rPr>
        <w:t>брака, родств</w:t>
      </w:r>
      <w:r w:rsidR="00660F91" w:rsidRPr="002367B9">
        <w:rPr>
          <w:rFonts w:ascii="Times New Roman" w:hAnsi="Times New Roman"/>
          <w:sz w:val="21"/>
          <w:szCs w:val="21"/>
        </w:rPr>
        <w:t xml:space="preserve">а, </w:t>
      </w:r>
      <w:r w:rsidRPr="002367B9">
        <w:rPr>
          <w:rFonts w:ascii="Times New Roman" w:hAnsi="Times New Roman"/>
          <w:sz w:val="21"/>
          <w:szCs w:val="21"/>
        </w:rPr>
        <w:t>воспитания</w:t>
      </w:r>
      <w:r w:rsidR="006C4F76" w:rsidRPr="002367B9">
        <w:rPr>
          <w:rFonts w:ascii="Times New Roman" w:hAnsi="Times New Roman"/>
          <w:sz w:val="21"/>
          <w:szCs w:val="21"/>
        </w:rPr>
        <w:t xml:space="preserve">, усыновления и других видов ухода за детьми, </w:t>
      </w:r>
      <w:r w:rsidR="0022150E" w:rsidRPr="002367B9">
        <w:rPr>
          <w:rFonts w:ascii="Times New Roman" w:hAnsi="Times New Roman"/>
          <w:sz w:val="21"/>
          <w:szCs w:val="21"/>
        </w:rPr>
        <w:t>объ</w:t>
      </w:r>
      <w:r w:rsidR="00A23412">
        <w:rPr>
          <w:rFonts w:ascii="Times New Roman" w:hAnsi="Times New Roman"/>
          <w:sz w:val="21"/>
          <w:szCs w:val="21"/>
        </w:rPr>
        <w:t>едине</w:t>
      </w:r>
      <w:r w:rsidR="0022150E" w:rsidRPr="002367B9">
        <w:rPr>
          <w:rFonts w:ascii="Times New Roman" w:hAnsi="Times New Roman"/>
          <w:sz w:val="21"/>
          <w:szCs w:val="21"/>
        </w:rPr>
        <w:t xml:space="preserve">нный </w:t>
      </w:r>
      <w:r w:rsidR="006C4F76" w:rsidRPr="002367B9">
        <w:rPr>
          <w:rFonts w:ascii="Times New Roman" w:hAnsi="Times New Roman"/>
          <w:sz w:val="21"/>
          <w:szCs w:val="21"/>
        </w:rPr>
        <w:t xml:space="preserve">имущественными и неимущественными правами и обязанностями, которые способствуют укреплению и развитию семейных отношений. </w:t>
      </w:r>
      <w:r w:rsidRPr="002367B9">
        <w:rPr>
          <w:rFonts w:ascii="Times New Roman" w:hAnsi="Times New Roman"/>
          <w:sz w:val="21"/>
          <w:szCs w:val="21"/>
        </w:rPr>
        <w:t xml:space="preserve">В последнее время </w:t>
      </w:r>
      <w:r w:rsidR="00FE300A" w:rsidRPr="002367B9">
        <w:rPr>
          <w:rFonts w:ascii="Times New Roman" w:hAnsi="Times New Roman"/>
          <w:sz w:val="21"/>
          <w:szCs w:val="21"/>
        </w:rPr>
        <w:t xml:space="preserve">наблюдается ослабление отношений </w:t>
      </w:r>
      <w:r w:rsidR="00A23412" w:rsidRPr="002367B9">
        <w:rPr>
          <w:rFonts w:ascii="Times New Roman" w:hAnsi="Times New Roman"/>
          <w:sz w:val="21"/>
          <w:szCs w:val="21"/>
        </w:rPr>
        <w:t>в институте</w:t>
      </w:r>
      <w:r w:rsidR="00FE300A" w:rsidRPr="002367B9">
        <w:rPr>
          <w:rFonts w:ascii="Times New Roman" w:hAnsi="Times New Roman"/>
          <w:sz w:val="21"/>
          <w:szCs w:val="21"/>
        </w:rPr>
        <w:t xml:space="preserve"> семьи, иначе говоря имеет место такие отрицательные проявления как </w:t>
      </w:r>
      <w:r w:rsidRPr="002367B9">
        <w:rPr>
          <w:rFonts w:ascii="Times New Roman" w:hAnsi="Times New Roman"/>
          <w:sz w:val="21"/>
          <w:szCs w:val="21"/>
        </w:rPr>
        <w:t xml:space="preserve">кризис, конфликт, ухудшение </w:t>
      </w:r>
      <w:r w:rsidR="00CC7388" w:rsidRPr="002367B9">
        <w:rPr>
          <w:rFonts w:ascii="Times New Roman" w:hAnsi="Times New Roman"/>
          <w:sz w:val="21"/>
          <w:szCs w:val="21"/>
        </w:rPr>
        <w:t xml:space="preserve">родительского </w:t>
      </w:r>
      <w:r w:rsidRPr="002367B9">
        <w:rPr>
          <w:rFonts w:ascii="Times New Roman" w:hAnsi="Times New Roman"/>
          <w:sz w:val="21"/>
          <w:szCs w:val="21"/>
        </w:rPr>
        <w:t>контроля</w:t>
      </w:r>
      <w:r w:rsidR="00FE300A" w:rsidRPr="002367B9">
        <w:rPr>
          <w:rFonts w:ascii="Times New Roman" w:hAnsi="Times New Roman"/>
          <w:sz w:val="21"/>
          <w:szCs w:val="21"/>
        </w:rPr>
        <w:t>.</w:t>
      </w:r>
      <w:r w:rsidR="004D6AF5">
        <w:rPr>
          <w:rFonts w:ascii="Times New Roman" w:hAnsi="Times New Roman"/>
          <w:sz w:val="21"/>
          <w:szCs w:val="21"/>
        </w:rPr>
        <w:t xml:space="preserve"> </w:t>
      </w:r>
      <w:r w:rsidR="00FE300A" w:rsidRPr="002367B9">
        <w:rPr>
          <w:rFonts w:ascii="Times New Roman" w:hAnsi="Times New Roman"/>
          <w:sz w:val="21"/>
          <w:szCs w:val="21"/>
        </w:rPr>
        <w:t>Кроме того, функции института семьи размываются, порождая хаос, в результате чего растет число разводов, в особенности среди молодежи, появились альтернативные формы семей, не соответствующих природе кыргызского общества.</w:t>
      </w:r>
    </w:p>
    <w:p w:rsidR="00401884" w:rsidRPr="002367B9" w:rsidRDefault="00BA2ACA"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Среди членов семьи теряют свое значение такие ценности как </w:t>
      </w:r>
      <w:r w:rsidR="0087193B" w:rsidRPr="002367B9">
        <w:rPr>
          <w:rFonts w:ascii="Times New Roman" w:hAnsi="Times New Roman"/>
          <w:sz w:val="21"/>
          <w:szCs w:val="21"/>
        </w:rPr>
        <w:t>взаимопонимание</w:t>
      </w:r>
      <w:r w:rsidRPr="002367B9">
        <w:rPr>
          <w:rFonts w:ascii="Times New Roman" w:hAnsi="Times New Roman"/>
          <w:sz w:val="21"/>
          <w:szCs w:val="21"/>
        </w:rPr>
        <w:t>, совещательность</w:t>
      </w:r>
      <w:r w:rsidR="0087193B" w:rsidRPr="002367B9">
        <w:rPr>
          <w:rFonts w:ascii="Times New Roman" w:hAnsi="Times New Roman"/>
          <w:sz w:val="21"/>
          <w:szCs w:val="21"/>
        </w:rPr>
        <w:t>,</w:t>
      </w:r>
      <w:r w:rsidR="004D6AF5">
        <w:rPr>
          <w:rFonts w:ascii="Times New Roman" w:hAnsi="Times New Roman"/>
          <w:sz w:val="21"/>
          <w:szCs w:val="21"/>
        </w:rPr>
        <w:t xml:space="preserve"> </w:t>
      </w:r>
      <w:r w:rsidR="00401884" w:rsidRPr="002367B9">
        <w:rPr>
          <w:rFonts w:ascii="Times New Roman" w:hAnsi="Times New Roman"/>
          <w:sz w:val="21"/>
          <w:szCs w:val="21"/>
        </w:rPr>
        <w:t xml:space="preserve">уважение к старшим. Как </w:t>
      </w:r>
      <w:r w:rsidRPr="002367B9">
        <w:rPr>
          <w:rFonts w:ascii="Times New Roman" w:hAnsi="Times New Roman"/>
          <w:sz w:val="21"/>
          <w:szCs w:val="21"/>
        </w:rPr>
        <w:t xml:space="preserve">демонстрируют </w:t>
      </w:r>
      <w:r w:rsidR="00401884" w:rsidRPr="002367B9">
        <w:rPr>
          <w:rFonts w:ascii="Times New Roman" w:hAnsi="Times New Roman"/>
          <w:sz w:val="21"/>
          <w:szCs w:val="21"/>
        </w:rPr>
        <w:t>результаты опроса</w:t>
      </w:r>
      <w:r w:rsidRPr="002367B9">
        <w:rPr>
          <w:rFonts w:ascii="Times New Roman" w:hAnsi="Times New Roman"/>
          <w:sz w:val="21"/>
          <w:szCs w:val="21"/>
        </w:rPr>
        <w:t xml:space="preserve">, 83,7% </w:t>
      </w:r>
      <w:r w:rsidR="00401884" w:rsidRPr="002367B9">
        <w:rPr>
          <w:rFonts w:ascii="Times New Roman" w:hAnsi="Times New Roman"/>
          <w:sz w:val="21"/>
          <w:szCs w:val="21"/>
        </w:rPr>
        <w:t>член</w:t>
      </w:r>
      <w:r w:rsidRPr="002367B9">
        <w:rPr>
          <w:rFonts w:ascii="Times New Roman" w:hAnsi="Times New Roman"/>
          <w:sz w:val="21"/>
          <w:szCs w:val="21"/>
        </w:rPr>
        <w:t xml:space="preserve">ов </w:t>
      </w:r>
      <w:r w:rsidR="00401884" w:rsidRPr="002367B9">
        <w:rPr>
          <w:rFonts w:ascii="Times New Roman" w:hAnsi="Times New Roman"/>
          <w:sz w:val="21"/>
          <w:szCs w:val="21"/>
        </w:rPr>
        <w:t>семь</w:t>
      </w:r>
      <w:r w:rsidRPr="002367B9">
        <w:rPr>
          <w:rFonts w:ascii="Times New Roman" w:hAnsi="Times New Roman"/>
          <w:sz w:val="21"/>
          <w:szCs w:val="21"/>
        </w:rPr>
        <w:t>ей</w:t>
      </w:r>
      <w:r w:rsidR="004D6AF5">
        <w:rPr>
          <w:rFonts w:ascii="Times New Roman" w:hAnsi="Times New Roman"/>
          <w:sz w:val="21"/>
          <w:szCs w:val="21"/>
        </w:rPr>
        <w:t xml:space="preserve"> </w:t>
      </w:r>
      <w:r w:rsidRPr="002367B9">
        <w:rPr>
          <w:rFonts w:ascii="Times New Roman" w:hAnsi="Times New Roman"/>
          <w:sz w:val="21"/>
          <w:szCs w:val="21"/>
        </w:rPr>
        <w:t xml:space="preserve">между собой обмениваются мнениями о различных проблемах каждый день, 1,5% респондентов - </w:t>
      </w:r>
      <w:r w:rsidR="00401884" w:rsidRPr="002367B9">
        <w:rPr>
          <w:rFonts w:ascii="Times New Roman" w:hAnsi="Times New Roman"/>
          <w:sz w:val="21"/>
          <w:szCs w:val="21"/>
        </w:rPr>
        <w:t xml:space="preserve">в месяц один </w:t>
      </w:r>
      <w:r w:rsidR="00B8242D" w:rsidRPr="002367B9">
        <w:rPr>
          <w:rFonts w:ascii="Times New Roman" w:hAnsi="Times New Roman"/>
          <w:sz w:val="21"/>
          <w:szCs w:val="21"/>
        </w:rPr>
        <w:t>раз; 6</w:t>
      </w:r>
      <w:r w:rsidRPr="002367B9">
        <w:rPr>
          <w:rFonts w:ascii="Times New Roman" w:hAnsi="Times New Roman"/>
          <w:sz w:val="21"/>
          <w:szCs w:val="21"/>
        </w:rPr>
        <w:t xml:space="preserve">,1% - </w:t>
      </w:r>
      <w:r w:rsidR="00401884" w:rsidRPr="002367B9">
        <w:rPr>
          <w:rFonts w:ascii="Times New Roman" w:hAnsi="Times New Roman"/>
          <w:sz w:val="21"/>
          <w:szCs w:val="21"/>
        </w:rPr>
        <w:t>в</w:t>
      </w:r>
      <w:r w:rsidR="004D6AF5">
        <w:rPr>
          <w:rFonts w:ascii="Times New Roman" w:hAnsi="Times New Roman"/>
          <w:sz w:val="21"/>
          <w:szCs w:val="21"/>
        </w:rPr>
        <w:t xml:space="preserve"> </w:t>
      </w:r>
      <w:r w:rsidR="00401884" w:rsidRPr="002367B9">
        <w:rPr>
          <w:rFonts w:ascii="Times New Roman" w:hAnsi="Times New Roman"/>
          <w:sz w:val="21"/>
          <w:szCs w:val="21"/>
        </w:rPr>
        <w:t xml:space="preserve">неделю 2-3 </w:t>
      </w:r>
      <w:r w:rsidR="00B8242D" w:rsidRPr="002367B9">
        <w:rPr>
          <w:rFonts w:ascii="Times New Roman" w:hAnsi="Times New Roman"/>
          <w:sz w:val="21"/>
          <w:szCs w:val="21"/>
        </w:rPr>
        <w:t>раза, 8</w:t>
      </w:r>
      <w:r w:rsidRPr="002367B9">
        <w:rPr>
          <w:rFonts w:ascii="Times New Roman" w:hAnsi="Times New Roman"/>
          <w:sz w:val="21"/>
          <w:szCs w:val="21"/>
        </w:rPr>
        <w:t xml:space="preserve">,7% - </w:t>
      </w:r>
      <w:r w:rsidR="00401884" w:rsidRPr="002367B9">
        <w:rPr>
          <w:rFonts w:ascii="Times New Roman" w:hAnsi="Times New Roman"/>
          <w:sz w:val="21"/>
          <w:szCs w:val="21"/>
        </w:rPr>
        <w:t xml:space="preserve">через день. </w:t>
      </w:r>
      <w:r w:rsidRPr="002367B9">
        <w:rPr>
          <w:rFonts w:ascii="Times New Roman" w:hAnsi="Times New Roman"/>
          <w:sz w:val="21"/>
          <w:szCs w:val="21"/>
        </w:rPr>
        <w:t xml:space="preserve">Эффективное </w:t>
      </w:r>
      <w:r w:rsidR="00401884" w:rsidRPr="002367B9">
        <w:rPr>
          <w:rFonts w:ascii="Times New Roman" w:hAnsi="Times New Roman"/>
          <w:sz w:val="21"/>
          <w:szCs w:val="21"/>
        </w:rPr>
        <w:t>решени</w:t>
      </w:r>
      <w:r w:rsidRPr="002367B9">
        <w:rPr>
          <w:rFonts w:ascii="Times New Roman" w:hAnsi="Times New Roman"/>
          <w:sz w:val="21"/>
          <w:szCs w:val="21"/>
        </w:rPr>
        <w:t xml:space="preserve">е проблем, </w:t>
      </w:r>
      <w:r w:rsidR="00401884" w:rsidRPr="002367B9">
        <w:rPr>
          <w:rFonts w:ascii="Times New Roman" w:hAnsi="Times New Roman"/>
          <w:sz w:val="21"/>
          <w:szCs w:val="21"/>
        </w:rPr>
        <w:t>беспокоящих семью</w:t>
      </w:r>
      <w:r w:rsidRPr="002367B9">
        <w:rPr>
          <w:rFonts w:ascii="Times New Roman" w:hAnsi="Times New Roman"/>
          <w:sz w:val="21"/>
          <w:szCs w:val="21"/>
        </w:rPr>
        <w:t xml:space="preserve"> 30,1% респондентов </w:t>
      </w:r>
      <w:r w:rsidR="00401884" w:rsidRPr="002367B9">
        <w:rPr>
          <w:rFonts w:ascii="Times New Roman" w:hAnsi="Times New Roman"/>
          <w:sz w:val="21"/>
          <w:szCs w:val="21"/>
        </w:rPr>
        <w:t>связывают с собой</w:t>
      </w:r>
      <w:r w:rsidRPr="002367B9">
        <w:rPr>
          <w:rFonts w:ascii="Times New Roman" w:hAnsi="Times New Roman"/>
          <w:sz w:val="21"/>
          <w:szCs w:val="21"/>
        </w:rPr>
        <w:t xml:space="preserve">, </w:t>
      </w:r>
      <w:r w:rsidR="00401884" w:rsidRPr="002367B9">
        <w:rPr>
          <w:rFonts w:ascii="Times New Roman" w:hAnsi="Times New Roman"/>
          <w:sz w:val="21"/>
          <w:szCs w:val="21"/>
        </w:rPr>
        <w:t xml:space="preserve">27,1% </w:t>
      </w:r>
      <w:r w:rsidRPr="002367B9">
        <w:rPr>
          <w:rFonts w:ascii="Times New Roman" w:hAnsi="Times New Roman"/>
          <w:sz w:val="21"/>
          <w:szCs w:val="21"/>
        </w:rPr>
        <w:t xml:space="preserve">- </w:t>
      </w:r>
      <w:r w:rsidR="00401884" w:rsidRPr="002367B9">
        <w:rPr>
          <w:rFonts w:ascii="Times New Roman" w:hAnsi="Times New Roman"/>
          <w:sz w:val="21"/>
          <w:szCs w:val="21"/>
        </w:rPr>
        <w:t>с родителями, 41,6%</w:t>
      </w:r>
      <w:r w:rsidRPr="002367B9">
        <w:rPr>
          <w:rFonts w:ascii="Times New Roman" w:hAnsi="Times New Roman"/>
          <w:sz w:val="21"/>
          <w:szCs w:val="21"/>
        </w:rPr>
        <w:t xml:space="preserve"> - </w:t>
      </w:r>
      <w:r w:rsidR="00401884" w:rsidRPr="002367B9">
        <w:rPr>
          <w:rFonts w:ascii="Times New Roman" w:hAnsi="Times New Roman"/>
          <w:sz w:val="21"/>
          <w:szCs w:val="21"/>
        </w:rPr>
        <w:t xml:space="preserve">с членами семьи. </w:t>
      </w:r>
      <w:r w:rsidR="00B8242D" w:rsidRPr="002367B9">
        <w:rPr>
          <w:rFonts w:ascii="Times New Roman" w:hAnsi="Times New Roman"/>
          <w:sz w:val="21"/>
          <w:szCs w:val="21"/>
        </w:rPr>
        <w:t xml:space="preserve">О наличии в обществе </w:t>
      </w:r>
      <w:r w:rsidR="00401884" w:rsidRPr="002367B9">
        <w:rPr>
          <w:rFonts w:ascii="Times New Roman" w:hAnsi="Times New Roman"/>
          <w:sz w:val="21"/>
          <w:szCs w:val="21"/>
        </w:rPr>
        <w:t>непонимани</w:t>
      </w:r>
      <w:r w:rsidR="00B8242D" w:rsidRPr="002367B9">
        <w:rPr>
          <w:rFonts w:ascii="Times New Roman" w:hAnsi="Times New Roman"/>
          <w:sz w:val="21"/>
          <w:szCs w:val="21"/>
        </w:rPr>
        <w:t>я</w:t>
      </w:r>
      <w:r w:rsidR="004D6AF5">
        <w:rPr>
          <w:rFonts w:ascii="Times New Roman" w:hAnsi="Times New Roman"/>
          <w:sz w:val="21"/>
          <w:szCs w:val="21"/>
        </w:rPr>
        <w:t xml:space="preserve"> </w:t>
      </w:r>
      <w:r w:rsidR="00B8242D" w:rsidRPr="002367B9">
        <w:rPr>
          <w:rFonts w:ascii="Times New Roman" w:hAnsi="Times New Roman"/>
          <w:sz w:val="21"/>
          <w:szCs w:val="21"/>
        </w:rPr>
        <w:t xml:space="preserve">молодежи со стороны </w:t>
      </w:r>
      <w:r w:rsidR="00401884" w:rsidRPr="002367B9">
        <w:rPr>
          <w:rFonts w:ascii="Times New Roman" w:hAnsi="Times New Roman"/>
          <w:sz w:val="21"/>
          <w:szCs w:val="21"/>
        </w:rPr>
        <w:t>старшего поколения</w:t>
      </w:r>
      <w:r w:rsidR="00B8242D" w:rsidRPr="002367B9">
        <w:rPr>
          <w:rFonts w:ascii="Times New Roman" w:hAnsi="Times New Roman"/>
          <w:sz w:val="21"/>
          <w:szCs w:val="21"/>
        </w:rPr>
        <w:t xml:space="preserve"> высказались 88,3% респондентов, </w:t>
      </w:r>
      <w:r w:rsidR="00401884" w:rsidRPr="002367B9">
        <w:rPr>
          <w:rFonts w:ascii="Times New Roman" w:hAnsi="Times New Roman"/>
          <w:sz w:val="21"/>
          <w:szCs w:val="21"/>
        </w:rPr>
        <w:t xml:space="preserve">64% </w:t>
      </w:r>
      <w:r w:rsidR="00B8242D" w:rsidRPr="002367B9">
        <w:rPr>
          <w:rFonts w:ascii="Times New Roman" w:hAnsi="Times New Roman"/>
          <w:sz w:val="21"/>
          <w:szCs w:val="21"/>
        </w:rPr>
        <w:t xml:space="preserve">опрошенных </w:t>
      </w:r>
      <w:r w:rsidR="00401884" w:rsidRPr="002367B9">
        <w:rPr>
          <w:rFonts w:ascii="Times New Roman" w:hAnsi="Times New Roman"/>
          <w:sz w:val="21"/>
          <w:szCs w:val="21"/>
        </w:rPr>
        <w:t xml:space="preserve">заявили </w:t>
      </w:r>
      <w:r w:rsidR="00B8242D" w:rsidRPr="002367B9">
        <w:rPr>
          <w:rFonts w:ascii="Times New Roman" w:hAnsi="Times New Roman"/>
          <w:sz w:val="21"/>
          <w:szCs w:val="21"/>
        </w:rPr>
        <w:t xml:space="preserve">об </w:t>
      </w:r>
      <w:r w:rsidR="00401884" w:rsidRPr="002367B9">
        <w:rPr>
          <w:rFonts w:ascii="Times New Roman" w:hAnsi="Times New Roman"/>
          <w:sz w:val="21"/>
          <w:szCs w:val="21"/>
        </w:rPr>
        <w:t>отсутстви</w:t>
      </w:r>
      <w:r w:rsidR="00B8242D" w:rsidRPr="002367B9">
        <w:rPr>
          <w:rFonts w:ascii="Times New Roman" w:hAnsi="Times New Roman"/>
          <w:sz w:val="21"/>
          <w:szCs w:val="21"/>
        </w:rPr>
        <w:t>и</w:t>
      </w:r>
      <w:r w:rsidR="00401884" w:rsidRPr="002367B9">
        <w:rPr>
          <w:rFonts w:ascii="Times New Roman" w:hAnsi="Times New Roman"/>
          <w:sz w:val="21"/>
          <w:szCs w:val="21"/>
        </w:rPr>
        <w:t xml:space="preserve"> поддержки молоды</w:t>
      </w:r>
      <w:r w:rsidR="00B8242D" w:rsidRPr="002367B9">
        <w:rPr>
          <w:rFonts w:ascii="Times New Roman" w:hAnsi="Times New Roman"/>
          <w:sz w:val="21"/>
          <w:szCs w:val="21"/>
        </w:rPr>
        <w:t xml:space="preserve">х людей </w:t>
      </w:r>
      <w:r w:rsidR="00401884" w:rsidRPr="002367B9">
        <w:rPr>
          <w:rFonts w:ascii="Times New Roman" w:hAnsi="Times New Roman"/>
          <w:sz w:val="21"/>
          <w:szCs w:val="21"/>
        </w:rPr>
        <w:t>со стороны старш</w:t>
      </w:r>
      <w:r w:rsidR="00B8242D" w:rsidRPr="002367B9">
        <w:rPr>
          <w:rFonts w:ascii="Times New Roman" w:hAnsi="Times New Roman"/>
          <w:sz w:val="21"/>
          <w:szCs w:val="21"/>
        </w:rPr>
        <w:t xml:space="preserve">их, оценив это в </w:t>
      </w:r>
      <w:r w:rsidR="00401884" w:rsidRPr="002367B9">
        <w:rPr>
          <w:rFonts w:ascii="Times New Roman" w:hAnsi="Times New Roman"/>
          <w:sz w:val="21"/>
          <w:szCs w:val="21"/>
        </w:rPr>
        <w:t>2-3</w:t>
      </w:r>
      <w:r w:rsidR="00B8242D" w:rsidRPr="002367B9">
        <w:rPr>
          <w:rFonts w:ascii="Times New Roman" w:hAnsi="Times New Roman"/>
          <w:sz w:val="21"/>
          <w:szCs w:val="21"/>
        </w:rPr>
        <w:t xml:space="preserve"> балла по шкальной системе. Нетерпимое отношение старших поколений к молодежи отметили </w:t>
      </w:r>
      <w:r w:rsidR="00401884" w:rsidRPr="002367B9">
        <w:rPr>
          <w:rFonts w:ascii="Times New Roman" w:hAnsi="Times New Roman"/>
          <w:sz w:val="21"/>
          <w:szCs w:val="21"/>
        </w:rPr>
        <w:t>85% участников опроса</w:t>
      </w:r>
      <w:r w:rsidR="00B8242D" w:rsidRPr="002367B9">
        <w:rPr>
          <w:rFonts w:ascii="Times New Roman" w:hAnsi="Times New Roman"/>
          <w:sz w:val="21"/>
          <w:szCs w:val="21"/>
        </w:rPr>
        <w:t>.</w:t>
      </w:r>
    </w:p>
    <w:p w:rsidR="00401884" w:rsidRPr="002367B9" w:rsidRDefault="00111704" w:rsidP="00401884">
      <w:pPr>
        <w:spacing w:after="0" w:line="240" w:lineRule="auto"/>
        <w:ind w:firstLine="360"/>
        <w:jc w:val="both"/>
        <w:rPr>
          <w:rFonts w:ascii="Times New Roman" w:hAnsi="Times New Roman"/>
          <w:sz w:val="21"/>
          <w:szCs w:val="21"/>
        </w:rPr>
      </w:pPr>
      <w:r w:rsidRPr="002367B9">
        <w:rPr>
          <w:rFonts w:ascii="Times New Roman" w:hAnsi="Times New Roman"/>
          <w:sz w:val="21"/>
          <w:szCs w:val="21"/>
        </w:rPr>
        <w:t xml:space="preserve">Ответы респондентов на </w:t>
      </w:r>
      <w:r w:rsidR="00401884" w:rsidRPr="002367B9">
        <w:rPr>
          <w:rFonts w:ascii="Times New Roman" w:hAnsi="Times New Roman"/>
          <w:sz w:val="21"/>
          <w:szCs w:val="21"/>
        </w:rPr>
        <w:t>вопрос</w:t>
      </w:r>
      <w:r w:rsidRPr="002367B9">
        <w:rPr>
          <w:rFonts w:ascii="Times New Roman" w:hAnsi="Times New Roman"/>
          <w:sz w:val="21"/>
          <w:szCs w:val="21"/>
        </w:rPr>
        <w:t xml:space="preserve"> «Скажите</w:t>
      </w:r>
      <w:r w:rsidR="00401884" w:rsidRPr="002367B9">
        <w:rPr>
          <w:rFonts w:ascii="Times New Roman" w:hAnsi="Times New Roman"/>
          <w:sz w:val="21"/>
          <w:szCs w:val="21"/>
        </w:rPr>
        <w:t>, нужно</w:t>
      </w:r>
      <w:r w:rsidRPr="002367B9">
        <w:rPr>
          <w:rFonts w:ascii="Times New Roman" w:hAnsi="Times New Roman"/>
          <w:sz w:val="21"/>
          <w:szCs w:val="21"/>
        </w:rPr>
        <w:t xml:space="preserve"> ли сегодняшней молодежи получение </w:t>
      </w:r>
      <w:r w:rsidR="00401884" w:rsidRPr="002367B9">
        <w:rPr>
          <w:rFonts w:ascii="Times New Roman" w:hAnsi="Times New Roman"/>
          <w:sz w:val="21"/>
          <w:szCs w:val="21"/>
        </w:rPr>
        <w:t>образовани</w:t>
      </w:r>
      <w:r w:rsidRPr="002367B9">
        <w:rPr>
          <w:rFonts w:ascii="Times New Roman" w:hAnsi="Times New Roman"/>
          <w:sz w:val="21"/>
          <w:szCs w:val="21"/>
        </w:rPr>
        <w:t>я»</w:t>
      </w:r>
      <w:r w:rsidR="00401884" w:rsidRPr="002367B9">
        <w:rPr>
          <w:rFonts w:ascii="Times New Roman" w:hAnsi="Times New Roman"/>
          <w:sz w:val="21"/>
          <w:szCs w:val="21"/>
        </w:rPr>
        <w:t>?</w:t>
      </w:r>
      <w:r w:rsidRPr="002367B9">
        <w:rPr>
          <w:rFonts w:ascii="Times New Roman" w:hAnsi="Times New Roman"/>
          <w:sz w:val="21"/>
          <w:szCs w:val="21"/>
        </w:rPr>
        <w:t xml:space="preserve"> распределились </w:t>
      </w:r>
      <w:r w:rsidR="005B66F7" w:rsidRPr="002367B9">
        <w:rPr>
          <w:rFonts w:ascii="Times New Roman" w:hAnsi="Times New Roman"/>
          <w:sz w:val="21"/>
          <w:szCs w:val="21"/>
        </w:rPr>
        <w:t xml:space="preserve">в </w:t>
      </w:r>
      <w:r w:rsidRPr="002367B9">
        <w:rPr>
          <w:rFonts w:ascii="Times New Roman" w:hAnsi="Times New Roman"/>
          <w:sz w:val="21"/>
          <w:szCs w:val="21"/>
        </w:rPr>
        <w:t>следующ</w:t>
      </w:r>
      <w:r w:rsidR="005B66F7" w:rsidRPr="002367B9">
        <w:rPr>
          <w:rFonts w:ascii="Times New Roman" w:hAnsi="Times New Roman"/>
          <w:sz w:val="21"/>
          <w:szCs w:val="21"/>
        </w:rPr>
        <w:t>ем</w:t>
      </w:r>
      <w:r w:rsidR="004D6AF5">
        <w:rPr>
          <w:rFonts w:ascii="Times New Roman" w:hAnsi="Times New Roman"/>
          <w:sz w:val="21"/>
          <w:szCs w:val="21"/>
        </w:rPr>
        <w:t xml:space="preserve"> </w:t>
      </w:r>
      <w:r w:rsidR="005B66F7" w:rsidRPr="002367B9">
        <w:rPr>
          <w:rFonts w:ascii="Times New Roman" w:hAnsi="Times New Roman"/>
          <w:sz w:val="21"/>
          <w:szCs w:val="21"/>
        </w:rPr>
        <w:t>виде</w:t>
      </w:r>
      <w:r w:rsidRPr="002367B9">
        <w:rPr>
          <w:rFonts w:ascii="Times New Roman" w:hAnsi="Times New Roman"/>
          <w:sz w:val="21"/>
          <w:szCs w:val="21"/>
        </w:rPr>
        <w:t xml:space="preserve">: </w:t>
      </w:r>
      <w:r w:rsidR="00401884" w:rsidRPr="002367B9">
        <w:rPr>
          <w:rFonts w:ascii="Times New Roman" w:hAnsi="Times New Roman"/>
          <w:sz w:val="21"/>
          <w:szCs w:val="21"/>
        </w:rPr>
        <w:t>89,3% - «да,</w:t>
      </w:r>
      <w:r w:rsidR="00B55F30" w:rsidRPr="002367B9">
        <w:rPr>
          <w:rFonts w:ascii="Times New Roman" w:hAnsi="Times New Roman"/>
          <w:sz w:val="21"/>
          <w:szCs w:val="21"/>
        </w:rPr>
        <w:t xml:space="preserve"> обязательно</w:t>
      </w:r>
      <w:r w:rsidR="00401884" w:rsidRPr="002367B9">
        <w:rPr>
          <w:rFonts w:ascii="Times New Roman" w:hAnsi="Times New Roman"/>
          <w:sz w:val="21"/>
          <w:szCs w:val="21"/>
        </w:rPr>
        <w:t>»</w:t>
      </w:r>
      <w:r w:rsidR="00B55F30" w:rsidRPr="002367B9">
        <w:rPr>
          <w:rFonts w:ascii="Times New Roman" w:hAnsi="Times New Roman"/>
          <w:sz w:val="21"/>
          <w:szCs w:val="21"/>
        </w:rPr>
        <w:t xml:space="preserve">; </w:t>
      </w:r>
      <w:r w:rsidR="00401884" w:rsidRPr="002367B9">
        <w:rPr>
          <w:rFonts w:ascii="Times New Roman" w:hAnsi="Times New Roman"/>
          <w:sz w:val="21"/>
          <w:szCs w:val="21"/>
        </w:rPr>
        <w:t>7,5% - «можно найти работу и зарабатывать деньги</w:t>
      </w:r>
      <w:r w:rsidR="00B55F30" w:rsidRPr="002367B9">
        <w:rPr>
          <w:rFonts w:ascii="Times New Roman" w:hAnsi="Times New Roman"/>
          <w:sz w:val="21"/>
          <w:szCs w:val="21"/>
        </w:rPr>
        <w:t xml:space="preserve"> не получая образование</w:t>
      </w:r>
      <w:r w:rsidR="00401884" w:rsidRPr="002367B9">
        <w:rPr>
          <w:rFonts w:ascii="Times New Roman" w:hAnsi="Times New Roman"/>
          <w:sz w:val="21"/>
          <w:szCs w:val="21"/>
        </w:rPr>
        <w:t>»</w:t>
      </w:r>
      <w:r w:rsidR="00B55F30" w:rsidRPr="002367B9">
        <w:rPr>
          <w:rFonts w:ascii="Times New Roman" w:hAnsi="Times New Roman"/>
          <w:sz w:val="21"/>
          <w:szCs w:val="21"/>
        </w:rPr>
        <w:t xml:space="preserve">; </w:t>
      </w:r>
      <w:r w:rsidR="00401884" w:rsidRPr="002367B9">
        <w:rPr>
          <w:rFonts w:ascii="Times New Roman" w:hAnsi="Times New Roman"/>
          <w:sz w:val="21"/>
          <w:szCs w:val="21"/>
        </w:rPr>
        <w:t>3,2% - «не знаю».</w:t>
      </w:r>
      <w:r w:rsidR="00B55F30" w:rsidRPr="002367B9">
        <w:rPr>
          <w:rFonts w:ascii="Times New Roman" w:hAnsi="Times New Roman"/>
          <w:sz w:val="21"/>
          <w:szCs w:val="21"/>
        </w:rPr>
        <w:t xml:space="preserve"> Молодежи необходимо указывать </w:t>
      </w:r>
      <w:r w:rsidR="00401884" w:rsidRPr="002367B9">
        <w:rPr>
          <w:rFonts w:ascii="Times New Roman" w:hAnsi="Times New Roman"/>
          <w:sz w:val="21"/>
          <w:szCs w:val="21"/>
        </w:rPr>
        <w:t>правильн</w:t>
      </w:r>
      <w:r w:rsidR="00F569A2" w:rsidRPr="002367B9">
        <w:rPr>
          <w:rFonts w:ascii="Times New Roman" w:hAnsi="Times New Roman"/>
          <w:sz w:val="21"/>
          <w:szCs w:val="21"/>
        </w:rPr>
        <w:t xml:space="preserve">ый курс, </w:t>
      </w:r>
      <w:r w:rsidR="004F03D1">
        <w:rPr>
          <w:rFonts w:ascii="Times New Roman" w:hAnsi="Times New Roman"/>
          <w:sz w:val="21"/>
          <w:szCs w:val="21"/>
        </w:rPr>
        <w:t xml:space="preserve">а </w:t>
      </w:r>
      <w:r w:rsidR="00B55F30" w:rsidRPr="002367B9">
        <w:rPr>
          <w:rFonts w:ascii="Times New Roman" w:hAnsi="Times New Roman"/>
          <w:sz w:val="21"/>
          <w:szCs w:val="21"/>
        </w:rPr>
        <w:t xml:space="preserve">отсутствие </w:t>
      </w:r>
      <w:r w:rsidR="00401884" w:rsidRPr="002367B9">
        <w:rPr>
          <w:rFonts w:ascii="Times New Roman" w:hAnsi="Times New Roman"/>
          <w:sz w:val="21"/>
          <w:szCs w:val="21"/>
        </w:rPr>
        <w:t xml:space="preserve">в переходный период точной информации о том, какую профессию </w:t>
      </w:r>
      <w:r w:rsidR="00F569A2" w:rsidRPr="002367B9">
        <w:rPr>
          <w:rFonts w:ascii="Times New Roman" w:hAnsi="Times New Roman"/>
          <w:sz w:val="21"/>
          <w:szCs w:val="21"/>
        </w:rPr>
        <w:t>выбирать</w:t>
      </w:r>
      <w:r w:rsidR="00401884" w:rsidRPr="002367B9">
        <w:rPr>
          <w:rFonts w:ascii="Times New Roman" w:hAnsi="Times New Roman"/>
          <w:sz w:val="21"/>
          <w:szCs w:val="21"/>
        </w:rPr>
        <w:t>, ста</w:t>
      </w:r>
      <w:r w:rsidR="00F569A2" w:rsidRPr="002367B9">
        <w:rPr>
          <w:rFonts w:ascii="Times New Roman" w:hAnsi="Times New Roman"/>
          <w:sz w:val="21"/>
          <w:szCs w:val="21"/>
        </w:rPr>
        <w:t xml:space="preserve">новится </w:t>
      </w:r>
      <w:r w:rsidR="00401884" w:rsidRPr="002367B9">
        <w:rPr>
          <w:rFonts w:ascii="Times New Roman" w:hAnsi="Times New Roman"/>
          <w:sz w:val="21"/>
          <w:szCs w:val="21"/>
        </w:rPr>
        <w:t>причиной не</w:t>
      </w:r>
      <w:r w:rsidR="00F569A2" w:rsidRPr="002367B9">
        <w:rPr>
          <w:rFonts w:ascii="Times New Roman" w:hAnsi="Times New Roman"/>
          <w:sz w:val="21"/>
          <w:szCs w:val="21"/>
        </w:rPr>
        <w:t xml:space="preserve">реализованности полученных </w:t>
      </w:r>
      <w:r w:rsidR="00401884" w:rsidRPr="002367B9">
        <w:rPr>
          <w:rFonts w:ascii="Times New Roman" w:hAnsi="Times New Roman"/>
          <w:sz w:val="21"/>
          <w:szCs w:val="21"/>
        </w:rPr>
        <w:t>знаний</w:t>
      </w:r>
      <w:r w:rsidR="00F569A2" w:rsidRPr="002367B9">
        <w:rPr>
          <w:rFonts w:ascii="Times New Roman" w:hAnsi="Times New Roman"/>
          <w:sz w:val="21"/>
          <w:szCs w:val="21"/>
        </w:rPr>
        <w:t xml:space="preserve"> в жизни</w:t>
      </w:r>
      <w:r w:rsidR="00401884" w:rsidRPr="002367B9">
        <w:rPr>
          <w:rFonts w:ascii="Times New Roman" w:hAnsi="Times New Roman"/>
          <w:sz w:val="21"/>
          <w:szCs w:val="21"/>
        </w:rPr>
        <w:t>.</w:t>
      </w:r>
    </w:p>
    <w:p w:rsidR="00401884" w:rsidRPr="002367B9" w:rsidRDefault="005B66F7"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Следующие данные показывают то, к ч</w:t>
      </w:r>
      <w:r w:rsidR="00401884" w:rsidRPr="002367B9">
        <w:rPr>
          <w:rFonts w:ascii="Times New Roman" w:hAnsi="Times New Roman"/>
          <w:sz w:val="21"/>
          <w:szCs w:val="21"/>
        </w:rPr>
        <w:t xml:space="preserve">ему стремится </w:t>
      </w:r>
      <w:r w:rsidRPr="002367B9">
        <w:rPr>
          <w:rFonts w:ascii="Times New Roman" w:hAnsi="Times New Roman"/>
          <w:sz w:val="21"/>
          <w:szCs w:val="21"/>
        </w:rPr>
        <w:t xml:space="preserve">современная </w:t>
      </w:r>
      <w:r w:rsidR="00401884" w:rsidRPr="002367B9">
        <w:rPr>
          <w:rFonts w:ascii="Times New Roman" w:hAnsi="Times New Roman"/>
          <w:sz w:val="21"/>
          <w:szCs w:val="21"/>
        </w:rPr>
        <w:t>молодежь</w:t>
      </w:r>
      <w:r w:rsidRPr="002367B9">
        <w:rPr>
          <w:rFonts w:ascii="Times New Roman" w:hAnsi="Times New Roman"/>
          <w:sz w:val="21"/>
          <w:szCs w:val="21"/>
        </w:rPr>
        <w:t xml:space="preserve">. Если </w:t>
      </w:r>
      <w:r w:rsidR="00401884" w:rsidRPr="002367B9">
        <w:rPr>
          <w:rFonts w:ascii="Times New Roman" w:hAnsi="Times New Roman"/>
          <w:sz w:val="21"/>
          <w:szCs w:val="21"/>
        </w:rPr>
        <w:t>73,</w:t>
      </w:r>
      <w:r w:rsidRPr="002367B9">
        <w:rPr>
          <w:rFonts w:ascii="Times New Roman" w:hAnsi="Times New Roman"/>
          <w:sz w:val="21"/>
          <w:szCs w:val="21"/>
        </w:rPr>
        <w:t>6</w:t>
      </w:r>
      <w:r w:rsidR="00401884" w:rsidRPr="002367B9">
        <w:rPr>
          <w:rFonts w:ascii="Times New Roman" w:hAnsi="Times New Roman"/>
          <w:sz w:val="21"/>
          <w:szCs w:val="21"/>
        </w:rPr>
        <w:t>%</w:t>
      </w:r>
      <w:r w:rsidRPr="002367B9">
        <w:rPr>
          <w:rFonts w:ascii="Times New Roman" w:hAnsi="Times New Roman"/>
          <w:sz w:val="21"/>
          <w:szCs w:val="21"/>
        </w:rPr>
        <w:t xml:space="preserve"> опрошенной молодежи </w:t>
      </w:r>
      <w:r w:rsidR="00401884" w:rsidRPr="002367B9">
        <w:rPr>
          <w:rFonts w:ascii="Times New Roman" w:hAnsi="Times New Roman"/>
          <w:sz w:val="21"/>
          <w:szCs w:val="21"/>
        </w:rPr>
        <w:t>желают материального благо</w:t>
      </w:r>
      <w:r w:rsidRPr="002367B9">
        <w:rPr>
          <w:rFonts w:ascii="Times New Roman" w:hAnsi="Times New Roman"/>
          <w:sz w:val="21"/>
          <w:szCs w:val="21"/>
        </w:rPr>
        <w:t xml:space="preserve">получия, то </w:t>
      </w:r>
      <w:r w:rsidR="00401884" w:rsidRPr="002367B9">
        <w:rPr>
          <w:rFonts w:ascii="Times New Roman" w:hAnsi="Times New Roman"/>
          <w:sz w:val="21"/>
          <w:szCs w:val="21"/>
        </w:rPr>
        <w:t>16,9% стрем</w:t>
      </w:r>
      <w:r w:rsidRPr="002367B9">
        <w:rPr>
          <w:rFonts w:ascii="Times New Roman" w:hAnsi="Times New Roman"/>
          <w:sz w:val="21"/>
          <w:szCs w:val="21"/>
        </w:rPr>
        <w:t>я</w:t>
      </w:r>
      <w:r w:rsidR="00401884" w:rsidRPr="002367B9">
        <w:rPr>
          <w:rFonts w:ascii="Times New Roman" w:hAnsi="Times New Roman"/>
          <w:sz w:val="21"/>
          <w:szCs w:val="21"/>
        </w:rPr>
        <w:t xml:space="preserve">тся к </w:t>
      </w:r>
      <w:r w:rsidRPr="002367B9">
        <w:rPr>
          <w:rFonts w:ascii="Times New Roman" w:hAnsi="Times New Roman"/>
          <w:sz w:val="21"/>
          <w:szCs w:val="21"/>
        </w:rPr>
        <w:t>получению образования</w:t>
      </w:r>
      <w:r w:rsidR="00401884" w:rsidRPr="002367B9">
        <w:rPr>
          <w:rFonts w:ascii="Times New Roman" w:hAnsi="Times New Roman"/>
          <w:sz w:val="21"/>
          <w:szCs w:val="21"/>
        </w:rPr>
        <w:t xml:space="preserve">, 2,7% </w:t>
      </w:r>
      <w:r w:rsidRPr="002367B9">
        <w:rPr>
          <w:rFonts w:ascii="Times New Roman" w:hAnsi="Times New Roman"/>
          <w:sz w:val="21"/>
          <w:szCs w:val="21"/>
        </w:rPr>
        <w:t xml:space="preserve">хотят </w:t>
      </w:r>
      <w:r w:rsidR="00401884" w:rsidRPr="002367B9">
        <w:rPr>
          <w:rFonts w:ascii="Times New Roman" w:hAnsi="Times New Roman"/>
          <w:sz w:val="21"/>
          <w:szCs w:val="21"/>
        </w:rPr>
        <w:t xml:space="preserve">сделать карьеру, 1,9% </w:t>
      </w:r>
      <w:r w:rsidRPr="002367B9">
        <w:rPr>
          <w:rFonts w:ascii="Times New Roman" w:hAnsi="Times New Roman"/>
          <w:sz w:val="21"/>
          <w:szCs w:val="21"/>
        </w:rPr>
        <w:t xml:space="preserve">желают иметь </w:t>
      </w:r>
      <w:r w:rsidR="00401884" w:rsidRPr="002367B9">
        <w:rPr>
          <w:rFonts w:ascii="Times New Roman" w:hAnsi="Times New Roman"/>
          <w:sz w:val="21"/>
          <w:szCs w:val="21"/>
        </w:rPr>
        <w:t>стабильн</w:t>
      </w:r>
      <w:r w:rsidRPr="002367B9">
        <w:rPr>
          <w:rFonts w:ascii="Times New Roman" w:hAnsi="Times New Roman"/>
          <w:sz w:val="21"/>
          <w:szCs w:val="21"/>
        </w:rPr>
        <w:t xml:space="preserve">ую </w:t>
      </w:r>
      <w:r w:rsidR="00401884" w:rsidRPr="002367B9">
        <w:rPr>
          <w:rFonts w:ascii="Times New Roman" w:hAnsi="Times New Roman"/>
          <w:sz w:val="21"/>
          <w:szCs w:val="21"/>
        </w:rPr>
        <w:t>работ</w:t>
      </w:r>
      <w:r w:rsidRPr="002367B9">
        <w:rPr>
          <w:rFonts w:ascii="Times New Roman" w:hAnsi="Times New Roman"/>
          <w:sz w:val="21"/>
          <w:szCs w:val="21"/>
        </w:rPr>
        <w:t xml:space="preserve">у, а </w:t>
      </w:r>
      <w:r w:rsidR="00401884" w:rsidRPr="002367B9">
        <w:rPr>
          <w:rFonts w:ascii="Times New Roman" w:hAnsi="Times New Roman"/>
          <w:sz w:val="21"/>
          <w:szCs w:val="21"/>
        </w:rPr>
        <w:t xml:space="preserve">0,8% </w:t>
      </w:r>
      <w:r w:rsidRPr="002367B9">
        <w:rPr>
          <w:rFonts w:ascii="Times New Roman" w:hAnsi="Times New Roman"/>
          <w:sz w:val="21"/>
          <w:szCs w:val="21"/>
        </w:rPr>
        <w:t xml:space="preserve">- </w:t>
      </w:r>
      <w:r w:rsidR="00401884" w:rsidRPr="002367B9">
        <w:rPr>
          <w:rFonts w:ascii="Times New Roman" w:hAnsi="Times New Roman"/>
          <w:sz w:val="21"/>
          <w:szCs w:val="21"/>
        </w:rPr>
        <w:t>уехать за границу (см. табл</w:t>
      </w:r>
      <w:r w:rsidRPr="002367B9">
        <w:rPr>
          <w:rFonts w:ascii="Times New Roman" w:hAnsi="Times New Roman"/>
          <w:sz w:val="21"/>
          <w:szCs w:val="21"/>
        </w:rPr>
        <w:t>ицу</w:t>
      </w:r>
      <w:r w:rsidR="00401884" w:rsidRPr="002367B9">
        <w:rPr>
          <w:rFonts w:ascii="Times New Roman" w:hAnsi="Times New Roman"/>
          <w:sz w:val="21"/>
          <w:szCs w:val="21"/>
        </w:rPr>
        <w:t>).</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p>
    <w:p w:rsidR="00401884" w:rsidRPr="002367B9" w:rsidRDefault="00401884" w:rsidP="00401884">
      <w:pPr>
        <w:autoSpaceDE w:val="0"/>
        <w:autoSpaceDN w:val="0"/>
        <w:adjustRightInd w:val="0"/>
        <w:spacing w:after="0" w:line="240" w:lineRule="auto"/>
        <w:ind w:firstLine="426"/>
        <w:jc w:val="both"/>
        <w:rPr>
          <w:rFonts w:ascii="Times New Roman" w:hAnsi="Times New Roman"/>
          <w:b/>
          <w:sz w:val="21"/>
          <w:szCs w:val="21"/>
        </w:rPr>
      </w:pPr>
      <w:r w:rsidRPr="002367B9">
        <w:rPr>
          <w:rFonts w:ascii="Times New Roman" w:hAnsi="Times New Roman"/>
          <w:b/>
          <w:sz w:val="21"/>
          <w:szCs w:val="21"/>
        </w:rPr>
        <w:t>Таблица 2.1 Стремлени</w:t>
      </w:r>
      <w:r w:rsidR="005B66F7" w:rsidRPr="002367B9">
        <w:rPr>
          <w:rFonts w:ascii="Times New Roman" w:hAnsi="Times New Roman"/>
          <w:b/>
          <w:sz w:val="21"/>
          <w:szCs w:val="21"/>
        </w:rPr>
        <w:t>я</w:t>
      </w:r>
      <w:r w:rsidRPr="002367B9">
        <w:rPr>
          <w:rFonts w:ascii="Times New Roman" w:hAnsi="Times New Roman"/>
          <w:b/>
          <w:sz w:val="21"/>
          <w:szCs w:val="21"/>
        </w:rPr>
        <w:t xml:space="preserve"> молодежи (в процентах)</w:t>
      </w:r>
    </w:p>
    <w:tbl>
      <w:tblPr>
        <w:tblW w:w="6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4269"/>
        <w:gridCol w:w="1414"/>
      </w:tblGrid>
      <w:tr w:rsidR="00401884" w:rsidRPr="002367B9" w:rsidTr="005B66F7">
        <w:trPr>
          <w:jc w:val="center"/>
        </w:trPr>
        <w:tc>
          <w:tcPr>
            <w:tcW w:w="475" w:type="dxa"/>
            <w:shd w:val="clear" w:color="auto" w:fill="auto"/>
          </w:tcPr>
          <w:p w:rsidR="00401884" w:rsidRPr="002367B9" w:rsidRDefault="00401884" w:rsidP="005B66F7">
            <w:pPr>
              <w:autoSpaceDE w:val="0"/>
              <w:autoSpaceDN w:val="0"/>
              <w:adjustRightInd w:val="0"/>
              <w:spacing w:after="0" w:line="240" w:lineRule="auto"/>
              <w:ind w:left="-113" w:firstLine="47"/>
              <w:jc w:val="both"/>
              <w:rPr>
                <w:rFonts w:ascii="Times New Roman" w:eastAsia="Calibri" w:hAnsi="Times New Roman"/>
                <w:b/>
                <w:i/>
                <w:sz w:val="21"/>
                <w:szCs w:val="21"/>
                <w:lang w:eastAsia="en-US"/>
              </w:rPr>
            </w:pPr>
            <w:r w:rsidRPr="002367B9">
              <w:rPr>
                <w:rFonts w:ascii="Times New Roman" w:eastAsia="Calibri" w:hAnsi="Times New Roman"/>
                <w:b/>
                <w:i/>
                <w:sz w:val="21"/>
                <w:szCs w:val="21"/>
                <w:lang w:eastAsia="en-US"/>
              </w:rPr>
              <w:t>№</w:t>
            </w:r>
          </w:p>
        </w:tc>
        <w:tc>
          <w:tcPr>
            <w:tcW w:w="4269"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b/>
                <w:sz w:val="21"/>
                <w:szCs w:val="21"/>
                <w:lang w:eastAsia="en-US"/>
              </w:rPr>
            </w:pPr>
            <w:r w:rsidRPr="002367B9">
              <w:rPr>
                <w:rFonts w:ascii="Times New Roman" w:eastAsia="Calibri" w:hAnsi="Times New Roman"/>
                <w:b/>
                <w:sz w:val="21"/>
                <w:szCs w:val="21"/>
                <w:lang w:eastAsia="en-US"/>
              </w:rPr>
              <w:t>Виды ответов</w:t>
            </w:r>
          </w:p>
        </w:tc>
        <w:tc>
          <w:tcPr>
            <w:tcW w:w="1414" w:type="dxa"/>
            <w:shd w:val="clear" w:color="auto" w:fill="auto"/>
          </w:tcPr>
          <w:p w:rsidR="00401884" w:rsidRPr="002367B9" w:rsidRDefault="00401884" w:rsidP="00844CAF">
            <w:pPr>
              <w:autoSpaceDE w:val="0"/>
              <w:autoSpaceDN w:val="0"/>
              <w:adjustRightInd w:val="0"/>
              <w:spacing w:after="0" w:line="240" w:lineRule="auto"/>
              <w:ind w:hanging="67"/>
              <w:jc w:val="both"/>
              <w:rPr>
                <w:rFonts w:ascii="Times New Roman" w:eastAsia="Calibri" w:hAnsi="Times New Roman"/>
                <w:b/>
                <w:sz w:val="21"/>
                <w:szCs w:val="21"/>
                <w:lang w:eastAsia="en-US"/>
              </w:rPr>
            </w:pPr>
            <w:r w:rsidRPr="002367B9">
              <w:rPr>
                <w:rFonts w:ascii="Times New Roman" w:eastAsia="Calibri" w:hAnsi="Times New Roman"/>
                <w:b/>
                <w:sz w:val="21"/>
                <w:szCs w:val="21"/>
                <w:lang w:eastAsia="en-US"/>
              </w:rPr>
              <w:t>Проценты</w:t>
            </w:r>
          </w:p>
        </w:tc>
      </w:tr>
      <w:tr w:rsidR="00401884" w:rsidRPr="002367B9" w:rsidTr="005B66F7">
        <w:trPr>
          <w:jc w:val="center"/>
        </w:trPr>
        <w:tc>
          <w:tcPr>
            <w:tcW w:w="475" w:type="dxa"/>
            <w:shd w:val="clear" w:color="auto" w:fill="auto"/>
          </w:tcPr>
          <w:p w:rsidR="00401884" w:rsidRPr="002367B9" w:rsidRDefault="00401884" w:rsidP="005B66F7">
            <w:pPr>
              <w:pStyle w:val="ae"/>
              <w:numPr>
                <w:ilvl w:val="0"/>
                <w:numId w:val="4"/>
              </w:numPr>
              <w:autoSpaceDE w:val="0"/>
              <w:autoSpaceDN w:val="0"/>
              <w:adjustRightInd w:val="0"/>
              <w:spacing w:after="0" w:line="240" w:lineRule="auto"/>
              <w:ind w:left="-113" w:firstLine="47"/>
              <w:jc w:val="both"/>
              <w:rPr>
                <w:rFonts w:ascii="Times New Roman" w:hAnsi="Times New Roman"/>
                <w:b/>
                <w:i/>
                <w:sz w:val="21"/>
                <w:szCs w:val="21"/>
                <w:lang w:val="ru-RU"/>
              </w:rPr>
            </w:pPr>
          </w:p>
        </w:tc>
        <w:tc>
          <w:tcPr>
            <w:tcW w:w="4269" w:type="dxa"/>
            <w:shd w:val="clear" w:color="auto" w:fill="auto"/>
          </w:tcPr>
          <w:p w:rsidR="00401884" w:rsidRPr="002367B9" w:rsidRDefault="00401884" w:rsidP="005B66F7">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Материальное благо</w:t>
            </w:r>
            <w:r w:rsidR="005B66F7" w:rsidRPr="002367B9">
              <w:rPr>
                <w:rFonts w:ascii="Times New Roman" w:eastAsia="Calibri" w:hAnsi="Times New Roman"/>
                <w:sz w:val="21"/>
                <w:szCs w:val="21"/>
                <w:lang w:eastAsia="en-US"/>
              </w:rPr>
              <w:t xml:space="preserve">получие </w:t>
            </w:r>
          </w:p>
        </w:tc>
        <w:tc>
          <w:tcPr>
            <w:tcW w:w="1414"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73,6</w:t>
            </w:r>
          </w:p>
        </w:tc>
      </w:tr>
      <w:tr w:rsidR="00401884" w:rsidRPr="002367B9" w:rsidTr="005B66F7">
        <w:trPr>
          <w:jc w:val="center"/>
        </w:trPr>
        <w:tc>
          <w:tcPr>
            <w:tcW w:w="475" w:type="dxa"/>
            <w:shd w:val="clear" w:color="auto" w:fill="auto"/>
          </w:tcPr>
          <w:p w:rsidR="00401884" w:rsidRPr="002367B9" w:rsidRDefault="00401884" w:rsidP="005B66F7">
            <w:pPr>
              <w:pStyle w:val="ae"/>
              <w:numPr>
                <w:ilvl w:val="0"/>
                <w:numId w:val="4"/>
              </w:numPr>
              <w:autoSpaceDE w:val="0"/>
              <w:autoSpaceDN w:val="0"/>
              <w:adjustRightInd w:val="0"/>
              <w:spacing w:after="0" w:line="240" w:lineRule="auto"/>
              <w:ind w:left="-113" w:firstLine="47"/>
              <w:jc w:val="both"/>
              <w:rPr>
                <w:rFonts w:ascii="Times New Roman" w:hAnsi="Times New Roman"/>
                <w:b/>
                <w:i/>
                <w:sz w:val="21"/>
                <w:szCs w:val="21"/>
                <w:lang w:val="ru-RU"/>
              </w:rPr>
            </w:pPr>
          </w:p>
        </w:tc>
        <w:tc>
          <w:tcPr>
            <w:tcW w:w="4269" w:type="dxa"/>
            <w:shd w:val="clear" w:color="auto" w:fill="auto"/>
          </w:tcPr>
          <w:p w:rsidR="00401884" w:rsidRPr="002367B9" w:rsidRDefault="00401884" w:rsidP="005B66F7">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 xml:space="preserve">Получение </w:t>
            </w:r>
            <w:r w:rsidR="005B66F7" w:rsidRPr="002367B9">
              <w:rPr>
                <w:rFonts w:ascii="Times New Roman" w:eastAsia="Calibri" w:hAnsi="Times New Roman"/>
                <w:sz w:val="21"/>
                <w:szCs w:val="21"/>
                <w:lang w:eastAsia="en-US"/>
              </w:rPr>
              <w:t xml:space="preserve">образования </w:t>
            </w:r>
          </w:p>
        </w:tc>
        <w:tc>
          <w:tcPr>
            <w:tcW w:w="1414"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16,9</w:t>
            </w:r>
          </w:p>
        </w:tc>
      </w:tr>
      <w:tr w:rsidR="00401884" w:rsidRPr="002367B9" w:rsidTr="005B66F7">
        <w:trPr>
          <w:jc w:val="center"/>
        </w:trPr>
        <w:tc>
          <w:tcPr>
            <w:tcW w:w="475" w:type="dxa"/>
            <w:shd w:val="clear" w:color="auto" w:fill="auto"/>
          </w:tcPr>
          <w:p w:rsidR="00401884" w:rsidRPr="002367B9" w:rsidRDefault="00401884" w:rsidP="005B66F7">
            <w:pPr>
              <w:pStyle w:val="ae"/>
              <w:numPr>
                <w:ilvl w:val="0"/>
                <w:numId w:val="4"/>
              </w:numPr>
              <w:autoSpaceDE w:val="0"/>
              <w:autoSpaceDN w:val="0"/>
              <w:adjustRightInd w:val="0"/>
              <w:spacing w:after="0" w:line="240" w:lineRule="auto"/>
              <w:ind w:left="-113" w:firstLine="47"/>
              <w:jc w:val="both"/>
              <w:rPr>
                <w:rFonts w:ascii="Times New Roman" w:hAnsi="Times New Roman"/>
                <w:b/>
                <w:i/>
                <w:sz w:val="21"/>
                <w:szCs w:val="21"/>
                <w:lang w:val="ru-RU"/>
              </w:rPr>
            </w:pPr>
          </w:p>
        </w:tc>
        <w:tc>
          <w:tcPr>
            <w:tcW w:w="4269"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 xml:space="preserve">Карьера </w:t>
            </w:r>
          </w:p>
        </w:tc>
        <w:tc>
          <w:tcPr>
            <w:tcW w:w="1414"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2,7</w:t>
            </w:r>
          </w:p>
        </w:tc>
      </w:tr>
      <w:tr w:rsidR="00401884" w:rsidRPr="002367B9" w:rsidTr="005B66F7">
        <w:trPr>
          <w:jc w:val="center"/>
        </w:trPr>
        <w:tc>
          <w:tcPr>
            <w:tcW w:w="475" w:type="dxa"/>
            <w:shd w:val="clear" w:color="auto" w:fill="auto"/>
          </w:tcPr>
          <w:p w:rsidR="00401884" w:rsidRPr="002367B9" w:rsidRDefault="00401884" w:rsidP="005B66F7">
            <w:pPr>
              <w:pStyle w:val="ae"/>
              <w:numPr>
                <w:ilvl w:val="0"/>
                <w:numId w:val="4"/>
              </w:numPr>
              <w:autoSpaceDE w:val="0"/>
              <w:autoSpaceDN w:val="0"/>
              <w:adjustRightInd w:val="0"/>
              <w:spacing w:after="0" w:line="240" w:lineRule="auto"/>
              <w:ind w:left="-113" w:firstLine="47"/>
              <w:jc w:val="both"/>
              <w:rPr>
                <w:rFonts w:ascii="Times New Roman" w:hAnsi="Times New Roman"/>
                <w:b/>
                <w:i/>
                <w:sz w:val="21"/>
                <w:szCs w:val="21"/>
                <w:lang w:val="ru-RU"/>
              </w:rPr>
            </w:pPr>
          </w:p>
        </w:tc>
        <w:tc>
          <w:tcPr>
            <w:tcW w:w="4269" w:type="dxa"/>
            <w:shd w:val="clear" w:color="auto" w:fill="auto"/>
          </w:tcPr>
          <w:p w:rsidR="00401884" w:rsidRPr="002367B9" w:rsidRDefault="005B66F7" w:rsidP="005B66F7">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 xml:space="preserve">Иметь </w:t>
            </w:r>
            <w:r w:rsidR="00401884" w:rsidRPr="002367B9">
              <w:rPr>
                <w:rFonts w:ascii="Times New Roman" w:eastAsia="Calibri" w:hAnsi="Times New Roman"/>
                <w:sz w:val="21"/>
                <w:szCs w:val="21"/>
                <w:lang w:eastAsia="en-US"/>
              </w:rPr>
              <w:t>влиятельны</w:t>
            </w:r>
            <w:r w:rsidRPr="002367B9">
              <w:rPr>
                <w:rFonts w:ascii="Times New Roman" w:eastAsia="Calibri" w:hAnsi="Times New Roman"/>
                <w:sz w:val="21"/>
                <w:szCs w:val="21"/>
                <w:lang w:eastAsia="en-US"/>
              </w:rPr>
              <w:t>е</w:t>
            </w:r>
            <w:r w:rsidR="00401884" w:rsidRPr="002367B9">
              <w:rPr>
                <w:rFonts w:ascii="Times New Roman" w:eastAsia="Calibri" w:hAnsi="Times New Roman"/>
                <w:sz w:val="21"/>
                <w:szCs w:val="21"/>
                <w:lang w:eastAsia="en-US"/>
              </w:rPr>
              <w:t xml:space="preserve"> связ</w:t>
            </w:r>
            <w:r w:rsidRPr="002367B9">
              <w:rPr>
                <w:rFonts w:ascii="Times New Roman" w:eastAsia="Calibri" w:hAnsi="Times New Roman"/>
                <w:sz w:val="21"/>
                <w:szCs w:val="21"/>
                <w:lang w:eastAsia="en-US"/>
              </w:rPr>
              <w:t>и</w:t>
            </w:r>
          </w:p>
        </w:tc>
        <w:tc>
          <w:tcPr>
            <w:tcW w:w="1414"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0,4</w:t>
            </w:r>
          </w:p>
        </w:tc>
      </w:tr>
      <w:tr w:rsidR="00401884" w:rsidRPr="002367B9" w:rsidTr="005B66F7">
        <w:trPr>
          <w:jc w:val="center"/>
        </w:trPr>
        <w:tc>
          <w:tcPr>
            <w:tcW w:w="475" w:type="dxa"/>
            <w:shd w:val="clear" w:color="auto" w:fill="auto"/>
          </w:tcPr>
          <w:p w:rsidR="00401884" w:rsidRPr="002367B9" w:rsidRDefault="00401884" w:rsidP="005B66F7">
            <w:pPr>
              <w:pStyle w:val="ae"/>
              <w:numPr>
                <w:ilvl w:val="0"/>
                <w:numId w:val="4"/>
              </w:numPr>
              <w:autoSpaceDE w:val="0"/>
              <w:autoSpaceDN w:val="0"/>
              <w:adjustRightInd w:val="0"/>
              <w:spacing w:after="0" w:line="240" w:lineRule="auto"/>
              <w:ind w:left="-113" w:firstLine="47"/>
              <w:jc w:val="both"/>
              <w:rPr>
                <w:rFonts w:ascii="Times New Roman" w:hAnsi="Times New Roman"/>
                <w:b/>
                <w:i/>
                <w:sz w:val="21"/>
                <w:szCs w:val="21"/>
                <w:lang w:val="ru-RU"/>
              </w:rPr>
            </w:pPr>
          </w:p>
        </w:tc>
        <w:tc>
          <w:tcPr>
            <w:tcW w:w="4269"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Заниматься политикой</w:t>
            </w:r>
          </w:p>
        </w:tc>
        <w:tc>
          <w:tcPr>
            <w:tcW w:w="1414"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0,7</w:t>
            </w:r>
          </w:p>
        </w:tc>
      </w:tr>
      <w:tr w:rsidR="00401884" w:rsidRPr="002367B9" w:rsidTr="005B66F7">
        <w:trPr>
          <w:jc w:val="center"/>
        </w:trPr>
        <w:tc>
          <w:tcPr>
            <w:tcW w:w="475" w:type="dxa"/>
            <w:shd w:val="clear" w:color="auto" w:fill="auto"/>
          </w:tcPr>
          <w:p w:rsidR="00401884" w:rsidRPr="002367B9" w:rsidRDefault="00401884" w:rsidP="005B66F7">
            <w:pPr>
              <w:pStyle w:val="ae"/>
              <w:numPr>
                <w:ilvl w:val="0"/>
                <w:numId w:val="4"/>
              </w:numPr>
              <w:autoSpaceDE w:val="0"/>
              <w:autoSpaceDN w:val="0"/>
              <w:adjustRightInd w:val="0"/>
              <w:spacing w:after="0" w:line="240" w:lineRule="auto"/>
              <w:ind w:left="-113" w:firstLine="47"/>
              <w:jc w:val="both"/>
              <w:rPr>
                <w:rFonts w:ascii="Times New Roman" w:hAnsi="Times New Roman"/>
                <w:b/>
                <w:i/>
                <w:sz w:val="21"/>
                <w:szCs w:val="21"/>
                <w:lang w:val="ru-RU"/>
              </w:rPr>
            </w:pPr>
          </w:p>
        </w:tc>
        <w:tc>
          <w:tcPr>
            <w:tcW w:w="4269"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Семья, родители</w:t>
            </w:r>
          </w:p>
        </w:tc>
        <w:tc>
          <w:tcPr>
            <w:tcW w:w="1414"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2,9</w:t>
            </w:r>
          </w:p>
        </w:tc>
      </w:tr>
      <w:tr w:rsidR="00401884" w:rsidRPr="002367B9" w:rsidTr="005B66F7">
        <w:trPr>
          <w:jc w:val="center"/>
        </w:trPr>
        <w:tc>
          <w:tcPr>
            <w:tcW w:w="475" w:type="dxa"/>
            <w:shd w:val="clear" w:color="auto" w:fill="auto"/>
          </w:tcPr>
          <w:p w:rsidR="00401884" w:rsidRPr="002367B9" w:rsidRDefault="00401884" w:rsidP="005B66F7">
            <w:pPr>
              <w:pStyle w:val="ae"/>
              <w:numPr>
                <w:ilvl w:val="0"/>
                <w:numId w:val="4"/>
              </w:numPr>
              <w:autoSpaceDE w:val="0"/>
              <w:autoSpaceDN w:val="0"/>
              <w:adjustRightInd w:val="0"/>
              <w:spacing w:after="0" w:line="240" w:lineRule="auto"/>
              <w:ind w:left="-113" w:firstLine="47"/>
              <w:jc w:val="both"/>
              <w:rPr>
                <w:rFonts w:ascii="Times New Roman" w:hAnsi="Times New Roman"/>
                <w:b/>
                <w:i/>
                <w:sz w:val="21"/>
                <w:szCs w:val="21"/>
                <w:lang w:val="ru-RU"/>
              </w:rPr>
            </w:pPr>
          </w:p>
        </w:tc>
        <w:tc>
          <w:tcPr>
            <w:tcW w:w="4269"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Уехать за границу</w:t>
            </w:r>
          </w:p>
        </w:tc>
        <w:tc>
          <w:tcPr>
            <w:tcW w:w="1414"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0,8</w:t>
            </w:r>
          </w:p>
        </w:tc>
      </w:tr>
      <w:tr w:rsidR="00401884" w:rsidRPr="002367B9" w:rsidTr="005B66F7">
        <w:trPr>
          <w:jc w:val="center"/>
        </w:trPr>
        <w:tc>
          <w:tcPr>
            <w:tcW w:w="475" w:type="dxa"/>
            <w:shd w:val="clear" w:color="auto" w:fill="auto"/>
          </w:tcPr>
          <w:p w:rsidR="00401884" w:rsidRPr="002367B9" w:rsidRDefault="00401884" w:rsidP="005B66F7">
            <w:pPr>
              <w:pStyle w:val="ae"/>
              <w:numPr>
                <w:ilvl w:val="0"/>
                <w:numId w:val="4"/>
              </w:numPr>
              <w:autoSpaceDE w:val="0"/>
              <w:autoSpaceDN w:val="0"/>
              <w:adjustRightInd w:val="0"/>
              <w:spacing w:after="0" w:line="240" w:lineRule="auto"/>
              <w:ind w:left="-113" w:firstLine="47"/>
              <w:jc w:val="both"/>
              <w:rPr>
                <w:rFonts w:ascii="Times New Roman" w:hAnsi="Times New Roman"/>
                <w:b/>
                <w:i/>
                <w:sz w:val="21"/>
                <w:szCs w:val="21"/>
                <w:lang w:val="ru-RU"/>
              </w:rPr>
            </w:pPr>
          </w:p>
        </w:tc>
        <w:tc>
          <w:tcPr>
            <w:tcW w:w="4269"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Создать семью</w:t>
            </w:r>
          </w:p>
        </w:tc>
        <w:tc>
          <w:tcPr>
            <w:tcW w:w="1414" w:type="dxa"/>
            <w:shd w:val="clear" w:color="auto" w:fill="auto"/>
          </w:tcPr>
          <w:p w:rsidR="00401884" w:rsidRPr="002367B9" w:rsidRDefault="00401884" w:rsidP="00844CAF">
            <w:pPr>
              <w:autoSpaceDE w:val="0"/>
              <w:autoSpaceDN w:val="0"/>
              <w:adjustRightInd w:val="0"/>
              <w:spacing w:after="0" w:line="240" w:lineRule="auto"/>
              <w:ind w:firstLine="426"/>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0,2</w:t>
            </w:r>
          </w:p>
        </w:tc>
      </w:tr>
    </w:tbl>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p>
    <w:p w:rsidR="00401884" w:rsidRPr="002367B9" w:rsidRDefault="005B66F7"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Положение </w:t>
      </w:r>
      <w:r w:rsidR="00401884" w:rsidRPr="002367B9">
        <w:rPr>
          <w:rFonts w:ascii="Times New Roman" w:hAnsi="Times New Roman"/>
          <w:sz w:val="21"/>
          <w:szCs w:val="21"/>
        </w:rPr>
        <w:t xml:space="preserve">молодежи </w:t>
      </w:r>
      <w:r w:rsidRPr="002367B9">
        <w:rPr>
          <w:rFonts w:ascii="Times New Roman" w:hAnsi="Times New Roman"/>
          <w:sz w:val="21"/>
          <w:szCs w:val="21"/>
        </w:rPr>
        <w:t xml:space="preserve">эксперты оценили </w:t>
      </w:r>
      <w:r w:rsidR="00401884" w:rsidRPr="002367B9">
        <w:rPr>
          <w:rFonts w:ascii="Times New Roman" w:hAnsi="Times New Roman"/>
          <w:sz w:val="21"/>
          <w:szCs w:val="21"/>
        </w:rPr>
        <w:t>следующим образом: хорош</w:t>
      </w:r>
      <w:r w:rsidR="002F1479" w:rsidRPr="002367B9">
        <w:rPr>
          <w:rFonts w:ascii="Times New Roman" w:hAnsi="Times New Roman"/>
          <w:sz w:val="21"/>
          <w:szCs w:val="21"/>
        </w:rPr>
        <w:t>ее</w:t>
      </w:r>
      <w:r w:rsidR="00401884" w:rsidRPr="002367B9">
        <w:rPr>
          <w:rFonts w:ascii="Times New Roman" w:hAnsi="Times New Roman"/>
          <w:sz w:val="21"/>
          <w:szCs w:val="21"/>
        </w:rPr>
        <w:t xml:space="preserve"> – 15%, средне</w:t>
      </w:r>
      <w:r w:rsidR="002F1479" w:rsidRPr="002367B9">
        <w:rPr>
          <w:rFonts w:ascii="Times New Roman" w:hAnsi="Times New Roman"/>
          <w:sz w:val="21"/>
          <w:szCs w:val="21"/>
        </w:rPr>
        <w:t>е</w:t>
      </w:r>
      <w:r w:rsidR="00401884" w:rsidRPr="002367B9">
        <w:rPr>
          <w:rFonts w:ascii="Times New Roman" w:hAnsi="Times New Roman"/>
          <w:sz w:val="21"/>
          <w:szCs w:val="21"/>
        </w:rPr>
        <w:t>, удовлетворительн</w:t>
      </w:r>
      <w:r w:rsidR="002F1479" w:rsidRPr="002367B9">
        <w:rPr>
          <w:rFonts w:ascii="Times New Roman" w:hAnsi="Times New Roman"/>
          <w:sz w:val="21"/>
          <w:szCs w:val="21"/>
        </w:rPr>
        <w:t>ое</w:t>
      </w:r>
      <w:r w:rsidR="00401884" w:rsidRPr="002367B9">
        <w:rPr>
          <w:rFonts w:ascii="Times New Roman" w:hAnsi="Times New Roman"/>
          <w:sz w:val="21"/>
          <w:szCs w:val="21"/>
        </w:rPr>
        <w:t xml:space="preserve"> – 55%, </w:t>
      </w:r>
      <w:r w:rsidR="002F1479" w:rsidRPr="002367B9">
        <w:rPr>
          <w:rFonts w:ascii="Times New Roman" w:hAnsi="Times New Roman"/>
          <w:sz w:val="21"/>
          <w:szCs w:val="21"/>
        </w:rPr>
        <w:t>плохое</w:t>
      </w:r>
      <w:r w:rsidR="00401884" w:rsidRPr="002367B9">
        <w:rPr>
          <w:rFonts w:ascii="Times New Roman" w:hAnsi="Times New Roman"/>
          <w:sz w:val="21"/>
          <w:szCs w:val="21"/>
        </w:rPr>
        <w:t xml:space="preserve"> – 10%, не знаю – 20%. </w:t>
      </w:r>
      <w:r w:rsidR="002F1479" w:rsidRPr="002367B9">
        <w:rPr>
          <w:rFonts w:ascii="Times New Roman" w:hAnsi="Times New Roman"/>
          <w:sz w:val="21"/>
          <w:szCs w:val="21"/>
        </w:rPr>
        <w:t xml:space="preserve">Согласно </w:t>
      </w:r>
      <w:r w:rsidR="00401884" w:rsidRPr="002367B9">
        <w:rPr>
          <w:rFonts w:ascii="Times New Roman" w:hAnsi="Times New Roman"/>
          <w:sz w:val="21"/>
          <w:szCs w:val="21"/>
        </w:rPr>
        <w:t>ответам экспертов</w:t>
      </w:r>
      <w:r w:rsidR="002F1479" w:rsidRPr="002367B9">
        <w:rPr>
          <w:rFonts w:ascii="Times New Roman" w:hAnsi="Times New Roman"/>
          <w:sz w:val="21"/>
          <w:szCs w:val="21"/>
        </w:rPr>
        <w:t xml:space="preserve">, </w:t>
      </w:r>
      <w:r w:rsidR="00401884" w:rsidRPr="002367B9">
        <w:rPr>
          <w:rFonts w:ascii="Times New Roman" w:hAnsi="Times New Roman"/>
          <w:sz w:val="21"/>
          <w:szCs w:val="21"/>
        </w:rPr>
        <w:t>причин</w:t>
      </w:r>
      <w:r w:rsidR="002F1479" w:rsidRPr="002367B9">
        <w:rPr>
          <w:rFonts w:ascii="Times New Roman" w:hAnsi="Times New Roman"/>
          <w:sz w:val="21"/>
          <w:szCs w:val="21"/>
        </w:rPr>
        <w:t xml:space="preserve">ы социальной напряженности в среде молодежи вызваны </w:t>
      </w:r>
      <w:r w:rsidR="00401884" w:rsidRPr="002367B9">
        <w:rPr>
          <w:rFonts w:ascii="Times New Roman" w:hAnsi="Times New Roman"/>
          <w:sz w:val="21"/>
          <w:szCs w:val="21"/>
        </w:rPr>
        <w:t>влияни</w:t>
      </w:r>
      <w:r w:rsidR="002F1479" w:rsidRPr="002367B9">
        <w:rPr>
          <w:rFonts w:ascii="Times New Roman" w:hAnsi="Times New Roman"/>
          <w:sz w:val="21"/>
          <w:szCs w:val="21"/>
        </w:rPr>
        <w:t xml:space="preserve">ем </w:t>
      </w:r>
      <w:r w:rsidR="00401884" w:rsidRPr="002367B9">
        <w:rPr>
          <w:rFonts w:ascii="Times New Roman" w:hAnsi="Times New Roman"/>
          <w:sz w:val="21"/>
          <w:szCs w:val="21"/>
        </w:rPr>
        <w:t>нижеследующи</w:t>
      </w:r>
      <w:r w:rsidR="002F1479" w:rsidRPr="002367B9">
        <w:rPr>
          <w:rFonts w:ascii="Times New Roman" w:hAnsi="Times New Roman"/>
          <w:sz w:val="21"/>
          <w:szCs w:val="21"/>
        </w:rPr>
        <w:t>х</w:t>
      </w:r>
      <w:r w:rsidR="00401884" w:rsidRPr="002367B9">
        <w:rPr>
          <w:rFonts w:ascii="Times New Roman" w:hAnsi="Times New Roman"/>
          <w:sz w:val="21"/>
          <w:szCs w:val="21"/>
        </w:rPr>
        <w:t xml:space="preserve"> фактор</w:t>
      </w:r>
      <w:r w:rsidR="002F1479" w:rsidRPr="002367B9">
        <w:rPr>
          <w:rFonts w:ascii="Times New Roman" w:hAnsi="Times New Roman"/>
          <w:sz w:val="21"/>
          <w:szCs w:val="21"/>
        </w:rPr>
        <w:t>ов</w:t>
      </w:r>
      <w:r w:rsidR="00401884" w:rsidRPr="002367B9">
        <w:rPr>
          <w:rFonts w:ascii="Times New Roman" w:hAnsi="Times New Roman"/>
          <w:sz w:val="21"/>
          <w:szCs w:val="21"/>
        </w:rPr>
        <w:t>: экономически</w:t>
      </w:r>
      <w:r w:rsidR="00D91EC0" w:rsidRPr="002367B9">
        <w:rPr>
          <w:rFonts w:ascii="Times New Roman" w:hAnsi="Times New Roman"/>
          <w:sz w:val="21"/>
          <w:szCs w:val="21"/>
        </w:rPr>
        <w:t>е</w:t>
      </w:r>
      <w:r w:rsidR="00401884" w:rsidRPr="002367B9">
        <w:rPr>
          <w:rFonts w:ascii="Times New Roman" w:hAnsi="Times New Roman"/>
          <w:sz w:val="21"/>
          <w:szCs w:val="21"/>
        </w:rPr>
        <w:t xml:space="preserve"> (</w:t>
      </w:r>
      <w:r w:rsidR="00D91EC0" w:rsidRPr="002367B9">
        <w:rPr>
          <w:rFonts w:ascii="Times New Roman" w:hAnsi="Times New Roman"/>
          <w:sz w:val="21"/>
          <w:szCs w:val="21"/>
        </w:rPr>
        <w:t xml:space="preserve">низкая </w:t>
      </w:r>
      <w:r w:rsidR="00401884" w:rsidRPr="002367B9">
        <w:rPr>
          <w:rFonts w:ascii="Times New Roman" w:hAnsi="Times New Roman"/>
          <w:sz w:val="21"/>
          <w:szCs w:val="21"/>
        </w:rPr>
        <w:t>зар</w:t>
      </w:r>
      <w:r w:rsidR="00D91EC0" w:rsidRPr="002367B9">
        <w:rPr>
          <w:rFonts w:ascii="Times New Roman" w:hAnsi="Times New Roman"/>
          <w:sz w:val="21"/>
          <w:szCs w:val="21"/>
        </w:rPr>
        <w:t xml:space="preserve">аботная </w:t>
      </w:r>
      <w:r w:rsidR="00401884" w:rsidRPr="002367B9">
        <w:rPr>
          <w:rFonts w:ascii="Times New Roman" w:hAnsi="Times New Roman"/>
          <w:sz w:val="21"/>
          <w:szCs w:val="21"/>
        </w:rPr>
        <w:t>плат</w:t>
      </w:r>
      <w:r w:rsidR="00D91EC0" w:rsidRPr="002367B9">
        <w:rPr>
          <w:rFonts w:ascii="Times New Roman" w:hAnsi="Times New Roman"/>
          <w:sz w:val="21"/>
          <w:szCs w:val="21"/>
        </w:rPr>
        <w:t>а</w:t>
      </w:r>
      <w:r w:rsidR="00401884" w:rsidRPr="002367B9">
        <w:rPr>
          <w:rFonts w:ascii="Times New Roman" w:hAnsi="Times New Roman"/>
          <w:sz w:val="21"/>
          <w:szCs w:val="21"/>
        </w:rPr>
        <w:t>, безработица, коррупция, отсутствие постоянного жилья, экономическая безграмотность) – 56%, социальны</w:t>
      </w:r>
      <w:r w:rsidR="00D91EC0" w:rsidRPr="002367B9">
        <w:rPr>
          <w:rFonts w:ascii="Times New Roman" w:hAnsi="Times New Roman"/>
          <w:sz w:val="21"/>
          <w:szCs w:val="21"/>
        </w:rPr>
        <w:t>е</w:t>
      </w:r>
      <w:r w:rsidR="00401884" w:rsidRPr="002367B9">
        <w:rPr>
          <w:rFonts w:ascii="Times New Roman" w:hAnsi="Times New Roman"/>
          <w:sz w:val="21"/>
          <w:szCs w:val="21"/>
        </w:rPr>
        <w:t xml:space="preserve"> (</w:t>
      </w:r>
      <w:r w:rsidR="00D91EC0" w:rsidRPr="002367B9">
        <w:rPr>
          <w:rFonts w:ascii="Times New Roman" w:hAnsi="Times New Roman"/>
          <w:sz w:val="21"/>
          <w:szCs w:val="21"/>
        </w:rPr>
        <w:t xml:space="preserve">проблемы </w:t>
      </w:r>
      <w:r w:rsidR="00401884" w:rsidRPr="002367B9">
        <w:rPr>
          <w:rFonts w:ascii="Times New Roman" w:hAnsi="Times New Roman"/>
          <w:sz w:val="21"/>
          <w:szCs w:val="21"/>
        </w:rPr>
        <w:t xml:space="preserve">семьи, </w:t>
      </w:r>
      <w:r w:rsidR="00D91EC0" w:rsidRPr="002367B9">
        <w:rPr>
          <w:rFonts w:ascii="Times New Roman" w:hAnsi="Times New Roman"/>
          <w:sz w:val="21"/>
          <w:szCs w:val="21"/>
        </w:rPr>
        <w:t xml:space="preserve">нетерпимость </w:t>
      </w:r>
      <w:r w:rsidR="00401884" w:rsidRPr="002367B9">
        <w:rPr>
          <w:rFonts w:ascii="Times New Roman" w:hAnsi="Times New Roman"/>
          <w:sz w:val="21"/>
          <w:szCs w:val="21"/>
        </w:rPr>
        <w:t>молод</w:t>
      </w:r>
      <w:r w:rsidR="00D91EC0" w:rsidRPr="002367B9">
        <w:rPr>
          <w:rFonts w:ascii="Times New Roman" w:hAnsi="Times New Roman"/>
          <w:sz w:val="21"/>
          <w:szCs w:val="21"/>
        </w:rPr>
        <w:t>ожен</w:t>
      </w:r>
      <w:r w:rsidR="00401884" w:rsidRPr="002367B9">
        <w:rPr>
          <w:rFonts w:ascii="Times New Roman" w:hAnsi="Times New Roman"/>
          <w:sz w:val="21"/>
          <w:szCs w:val="21"/>
        </w:rPr>
        <w:t>, развод</w:t>
      </w:r>
      <w:r w:rsidR="00D91EC0" w:rsidRPr="002367B9">
        <w:rPr>
          <w:rFonts w:ascii="Times New Roman" w:hAnsi="Times New Roman"/>
          <w:sz w:val="21"/>
          <w:szCs w:val="21"/>
        </w:rPr>
        <w:t>ы</w:t>
      </w:r>
      <w:r w:rsidR="00401884" w:rsidRPr="002367B9">
        <w:rPr>
          <w:rFonts w:ascii="Times New Roman" w:hAnsi="Times New Roman"/>
          <w:sz w:val="21"/>
          <w:szCs w:val="21"/>
        </w:rPr>
        <w:t>, леность,</w:t>
      </w:r>
      <w:r w:rsidR="00D91EC0" w:rsidRPr="002367B9">
        <w:rPr>
          <w:rFonts w:ascii="Times New Roman" w:hAnsi="Times New Roman"/>
          <w:sz w:val="21"/>
          <w:szCs w:val="21"/>
        </w:rPr>
        <w:t xml:space="preserve"> интолерантность</w:t>
      </w:r>
      <w:r w:rsidR="00401884" w:rsidRPr="002367B9">
        <w:rPr>
          <w:rFonts w:ascii="Times New Roman" w:hAnsi="Times New Roman"/>
          <w:sz w:val="21"/>
          <w:szCs w:val="21"/>
        </w:rPr>
        <w:t>) – 28%, правов</w:t>
      </w:r>
      <w:r w:rsidR="00CE6272" w:rsidRPr="002367B9">
        <w:rPr>
          <w:rFonts w:ascii="Times New Roman" w:hAnsi="Times New Roman"/>
          <w:sz w:val="21"/>
          <w:szCs w:val="21"/>
        </w:rPr>
        <w:t xml:space="preserve">ые </w:t>
      </w:r>
      <w:r w:rsidR="00401884" w:rsidRPr="002367B9">
        <w:rPr>
          <w:rFonts w:ascii="Times New Roman" w:hAnsi="Times New Roman"/>
          <w:sz w:val="21"/>
          <w:szCs w:val="21"/>
        </w:rPr>
        <w:t>(</w:t>
      </w:r>
      <w:r w:rsidR="00CE6272" w:rsidRPr="002367B9">
        <w:rPr>
          <w:rFonts w:ascii="Times New Roman" w:hAnsi="Times New Roman"/>
          <w:sz w:val="21"/>
          <w:szCs w:val="21"/>
        </w:rPr>
        <w:t xml:space="preserve">некачественное </w:t>
      </w:r>
      <w:r w:rsidR="00401884" w:rsidRPr="002367B9">
        <w:rPr>
          <w:rFonts w:ascii="Times New Roman" w:hAnsi="Times New Roman"/>
          <w:sz w:val="21"/>
          <w:szCs w:val="21"/>
        </w:rPr>
        <w:t>образовани</w:t>
      </w:r>
      <w:r w:rsidR="00CE6272" w:rsidRPr="002367B9">
        <w:rPr>
          <w:rFonts w:ascii="Times New Roman" w:hAnsi="Times New Roman"/>
          <w:sz w:val="21"/>
          <w:szCs w:val="21"/>
        </w:rPr>
        <w:t>е</w:t>
      </w:r>
      <w:r w:rsidR="00401884" w:rsidRPr="002367B9">
        <w:rPr>
          <w:rFonts w:ascii="Times New Roman" w:hAnsi="Times New Roman"/>
          <w:sz w:val="21"/>
          <w:szCs w:val="21"/>
        </w:rPr>
        <w:t>,</w:t>
      </w:r>
      <w:r w:rsidR="004D6AF5">
        <w:rPr>
          <w:rFonts w:ascii="Times New Roman" w:hAnsi="Times New Roman"/>
          <w:sz w:val="21"/>
          <w:szCs w:val="21"/>
        </w:rPr>
        <w:t xml:space="preserve"> </w:t>
      </w:r>
      <w:r w:rsidR="005D4505">
        <w:rPr>
          <w:rFonts w:ascii="Times New Roman" w:hAnsi="Times New Roman"/>
          <w:sz w:val="21"/>
          <w:szCs w:val="21"/>
        </w:rPr>
        <w:t xml:space="preserve">возможность </w:t>
      </w:r>
      <w:r w:rsidR="00CE6272" w:rsidRPr="002367B9">
        <w:rPr>
          <w:rFonts w:ascii="Times New Roman" w:hAnsi="Times New Roman"/>
          <w:sz w:val="21"/>
          <w:szCs w:val="21"/>
        </w:rPr>
        <w:t>быть обманутым</w:t>
      </w:r>
      <w:r w:rsidR="00401884" w:rsidRPr="002367B9">
        <w:rPr>
          <w:rFonts w:ascii="Times New Roman" w:hAnsi="Times New Roman"/>
          <w:sz w:val="21"/>
          <w:szCs w:val="21"/>
        </w:rPr>
        <w:t>) – 9%, политически</w:t>
      </w:r>
      <w:r w:rsidR="00CE6272" w:rsidRPr="002367B9">
        <w:rPr>
          <w:rFonts w:ascii="Times New Roman" w:hAnsi="Times New Roman"/>
          <w:sz w:val="21"/>
          <w:szCs w:val="21"/>
        </w:rPr>
        <w:t>е</w:t>
      </w:r>
      <w:r w:rsidR="00401884" w:rsidRPr="002367B9">
        <w:rPr>
          <w:rFonts w:ascii="Times New Roman" w:hAnsi="Times New Roman"/>
          <w:sz w:val="21"/>
          <w:szCs w:val="21"/>
        </w:rPr>
        <w:t xml:space="preserve"> (политическая нестабильность, </w:t>
      </w:r>
      <w:r w:rsidR="00CE6272" w:rsidRPr="002367B9">
        <w:rPr>
          <w:rFonts w:ascii="Times New Roman" w:hAnsi="Times New Roman"/>
          <w:sz w:val="21"/>
          <w:szCs w:val="21"/>
        </w:rPr>
        <w:t xml:space="preserve">низкий уровень </w:t>
      </w:r>
      <w:r w:rsidR="00401884" w:rsidRPr="002367B9">
        <w:rPr>
          <w:rFonts w:ascii="Times New Roman" w:hAnsi="Times New Roman"/>
          <w:sz w:val="21"/>
          <w:szCs w:val="21"/>
        </w:rPr>
        <w:t xml:space="preserve">доверия </w:t>
      </w:r>
      <w:r w:rsidR="00CE6272" w:rsidRPr="002367B9">
        <w:rPr>
          <w:rFonts w:ascii="Times New Roman" w:hAnsi="Times New Roman"/>
          <w:sz w:val="21"/>
          <w:szCs w:val="21"/>
        </w:rPr>
        <w:t xml:space="preserve">к </w:t>
      </w:r>
      <w:r w:rsidR="00401884" w:rsidRPr="002367B9">
        <w:rPr>
          <w:rFonts w:ascii="Times New Roman" w:hAnsi="Times New Roman"/>
          <w:sz w:val="21"/>
          <w:szCs w:val="21"/>
        </w:rPr>
        <w:t>власти) – 7%.</w:t>
      </w:r>
    </w:p>
    <w:p w:rsidR="00FC1383"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Как показ</w:t>
      </w:r>
      <w:r w:rsidR="00A228AB" w:rsidRPr="002367B9">
        <w:rPr>
          <w:rFonts w:ascii="Times New Roman" w:hAnsi="Times New Roman"/>
          <w:sz w:val="21"/>
          <w:szCs w:val="21"/>
        </w:rPr>
        <w:t xml:space="preserve">али </w:t>
      </w:r>
      <w:r w:rsidRPr="002367B9">
        <w:rPr>
          <w:rFonts w:ascii="Times New Roman" w:hAnsi="Times New Roman"/>
          <w:sz w:val="21"/>
          <w:szCs w:val="21"/>
        </w:rPr>
        <w:t xml:space="preserve">результаты исследования, фундамент социализации молодежи </w:t>
      </w:r>
      <w:r w:rsidR="00A228AB" w:rsidRPr="002367B9">
        <w:rPr>
          <w:rFonts w:ascii="Times New Roman" w:hAnsi="Times New Roman"/>
          <w:sz w:val="21"/>
          <w:szCs w:val="21"/>
        </w:rPr>
        <w:t xml:space="preserve">закладывается в </w:t>
      </w:r>
      <w:r w:rsidRPr="002367B9">
        <w:rPr>
          <w:rFonts w:ascii="Times New Roman" w:hAnsi="Times New Roman"/>
          <w:sz w:val="21"/>
          <w:szCs w:val="21"/>
        </w:rPr>
        <w:t>институт</w:t>
      </w:r>
      <w:r w:rsidR="00A228AB" w:rsidRPr="002367B9">
        <w:rPr>
          <w:rFonts w:ascii="Times New Roman" w:hAnsi="Times New Roman"/>
          <w:sz w:val="21"/>
          <w:szCs w:val="21"/>
        </w:rPr>
        <w:t>е</w:t>
      </w:r>
      <w:r w:rsidRPr="002367B9">
        <w:rPr>
          <w:rFonts w:ascii="Times New Roman" w:hAnsi="Times New Roman"/>
          <w:sz w:val="21"/>
          <w:szCs w:val="21"/>
        </w:rPr>
        <w:t xml:space="preserve"> семьи, поэтому </w:t>
      </w:r>
      <w:r w:rsidR="00A228AB" w:rsidRPr="002367B9">
        <w:rPr>
          <w:rFonts w:ascii="Times New Roman" w:hAnsi="Times New Roman"/>
          <w:sz w:val="21"/>
          <w:szCs w:val="21"/>
        </w:rPr>
        <w:t xml:space="preserve">в Кыргызстане </w:t>
      </w:r>
      <w:r w:rsidRPr="002367B9">
        <w:rPr>
          <w:rFonts w:ascii="Times New Roman" w:hAnsi="Times New Roman"/>
          <w:sz w:val="21"/>
          <w:szCs w:val="21"/>
        </w:rPr>
        <w:t xml:space="preserve">необходимо </w:t>
      </w:r>
      <w:r w:rsidR="00A228AB" w:rsidRPr="002367B9">
        <w:rPr>
          <w:rFonts w:ascii="Times New Roman" w:hAnsi="Times New Roman"/>
          <w:sz w:val="21"/>
          <w:szCs w:val="21"/>
        </w:rPr>
        <w:t xml:space="preserve">возвышать уровень института семьи </w:t>
      </w:r>
      <w:r w:rsidRPr="002367B9">
        <w:rPr>
          <w:rFonts w:ascii="Times New Roman" w:hAnsi="Times New Roman"/>
          <w:sz w:val="21"/>
          <w:szCs w:val="21"/>
        </w:rPr>
        <w:t xml:space="preserve">и </w:t>
      </w:r>
      <w:r w:rsidR="00A228AB" w:rsidRPr="002367B9">
        <w:rPr>
          <w:rFonts w:ascii="Times New Roman" w:hAnsi="Times New Roman"/>
          <w:sz w:val="21"/>
          <w:szCs w:val="21"/>
        </w:rPr>
        <w:t>укреплять его статус в обществе</w:t>
      </w:r>
      <w:r w:rsidRPr="002367B9">
        <w:rPr>
          <w:rFonts w:ascii="Times New Roman" w:hAnsi="Times New Roman"/>
          <w:sz w:val="21"/>
          <w:szCs w:val="21"/>
        </w:rPr>
        <w:t xml:space="preserve">. </w:t>
      </w:r>
      <w:r w:rsidR="005947FD" w:rsidRPr="002367B9">
        <w:rPr>
          <w:rFonts w:ascii="Times New Roman" w:hAnsi="Times New Roman"/>
          <w:sz w:val="21"/>
          <w:szCs w:val="21"/>
        </w:rPr>
        <w:t xml:space="preserve">Нужно повышать степень ответственности института семьи, так как это выступает причиной негативных общественных проявлений в молодежной среде. </w:t>
      </w:r>
      <w:r w:rsidR="002F3D7A" w:rsidRPr="002367B9">
        <w:rPr>
          <w:rFonts w:ascii="Times New Roman" w:hAnsi="Times New Roman"/>
          <w:sz w:val="21"/>
          <w:szCs w:val="21"/>
        </w:rPr>
        <w:t xml:space="preserve">Со стороны государства следует выработать </w:t>
      </w:r>
      <w:r w:rsidR="001B1B99" w:rsidRPr="002367B9">
        <w:rPr>
          <w:rFonts w:ascii="Times New Roman" w:hAnsi="Times New Roman"/>
          <w:sz w:val="21"/>
          <w:szCs w:val="21"/>
        </w:rPr>
        <w:t>направления воспитания</w:t>
      </w:r>
      <w:r w:rsidR="004D6AF5">
        <w:rPr>
          <w:rFonts w:ascii="Times New Roman" w:hAnsi="Times New Roman"/>
          <w:sz w:val="21"/>
          <w:szCs w:val="21"/>
        </w:rPr>
        <w:t xml:space="preserve"> </w:t>
      </w:r>
      <w:r w:rsidR="001B1B99" w:rsidRPr="002367B9">
        <w:rPr>
          <w:rFonts w:ascii="Times New Roman" w:hAnsi="Times New Roman"/>
          <w:sz w:val="21"/>
          <w:szCs w:val="21"/>
        </w:rPr>
        <w:t xml:space="preserve">не только </w:t>
      </w:r>
      <w:r w:rsidR="002F3D7A" w:rsidRPr="002367B9">
        <w:rPr>
          <w:rFonts w:ascii="Times New Roman" w:hAnsi="Times New Roman"/>
          <w:sz w:val="21"/>
          <w:szCs w:val="21"/>
        </w:rPr>
        <w:t xml:space="preserve">для </w:t>
      </w:r>
      <w:r w:rsidR="001B1B99" w:rsidRPr="002367B9">
        <w:rPr>
          <w:rFonts w:ascii="Times New Roman" w:hAnsi="Times New Roman"/>
          <w:sz w:val="21"/>
          <w:szCs w:val="21"/>
        </w:rPr>
        <w:t xml:space="preserve">детей в семье, но и </w:t>
      </w:r>
      <w:r w:rsidR="002F3D7A" w:rsidRPr="002367B9">
        <w:rPr>
          <w:rFonts w:ascii="Times New Roman" w:hAnsi="Times New Roman"/>
          <w:sz w:val="21"/>
          <w:szCs w:val="21"/>
        </w:rPr>
        <w:t xml:space="preserve">для </w:t>
      </w:r>
      <w:r w:rsidR="001B1B99" w:rsidRPr="002367B9">
        <w:rPr>
          <w:rFonts w:ascii="Times New Roman" w:hAnsi="Times New Roman"/>
          <w:sz w:val="21"/>
          <w:szCs w:val="21"/>
        </w:rPr>
        <w:t xml:space="preserve">самих родителей. </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В третьем параграфе</w:t>
      </w:r>
      <w:r w:rsidRPr="002367B9">
        <w:rPr>
          <w:rFonts w:ascii="Times New Roman" w:hAnsi="Times New Roman"/>
          <w:b/>
          <w:sz w:val="21"/>
          <w:szCs w:val="21"/>
        </w:rPr>
        <w:t xml:space="preserve"> «Влияние религиозн</w:t>
      </w:r>
      <w:r w:rsidR="008A3CF5" w:rsidRPr="002367B9">
        <w:rPr>
          <w:rFonts w:ascii="Times New Roman" w:hAnsi="Times New Roman"/>
          <w:b/>
          <w:sz w:val="21"/>
          <w:szCs w:val="21"/>
        </w:rPr>
        <w:t xml:space="preserve">ого </w:t>
      </w:r>
      <w:r w:rsidRPr="002367B9">
        <w:rPr>
          <w:rFonts w:ascii="Times New Roman" w:hAnsi="Times New Roman"/>
          <w:b/>
          <w:sz w:val="21"/>
          <w:szCs w:val="21"/>
        </w:rPr>
        <w:t>институт</w:t>
      </w:r>
      <w:r w:rsidR="008A3CF5" w:rsidRPr="002367B9">
        <w:rPr>
          <w:rFonts w:ascii="Times New Roman" w:hAnsi="Times New Roman"/>
          <w:b/>
          <w:sz w:val="21"/>
          <w:szCs w:val="21"/>
        </w:rPr>
        <w:t xml:space="preserve">а </w:t>
      </w:r>
      <w:r w:rsidRPr="002367B9">
        <w:rPr>
          <w:rFonts w:ascii="Times New Roman" w:hAnsi="Times New Roman"/>
          <w:b/>
          <w:sz w:val="21"/>
          <w:szCs w:val="21"/>
        </w:rPr>
        <w:t xml:space="preserve">на </w:t>
      </w:r>
      <w:r w:rsidR="008A3CF5" w:rsidRPr="002367B9">
        <w:rPr>
          <w:rFonts w:ascii="Times New Roman" w:hAnsi="Times New Roman"/>
          <w:b/>
          <w:sz w:val="21"/>
          <w:szCs w:val="21"/>
        </w:rPr>
        <w:t xml:space="preserve">социальное </w:t>
      </w:r>
      <w:r w:rsidRPr="002367B9">
        <w:rPr>
          <w:rFonts w:ascii="Times New Roman" w:hAnsi="Times New Roman"/>
          <w:b/>
          <w:sz w:val="21"/>
          <w:szCs w:val="21"/>
        </w:rPr>
        <w:t xml:space="preserve">развитие и ценности молодежи» </w:t>
      </w:r>
      <w:r w:rsidR="008A3CF5" w:rsidRPr="002367B9">
        <w:rPr>
          <w:rFonts w:ascii="Times New Roman" w:hAnsi="Times New Roman"/>
          <w:sz w:val="21"/>
          <w:szCs w:val="21"/>
        </w:rPr>
        <w:t>проанализированы</w:t>
      </w:r>
      <w:r w:rsidR="004D6AF5">
        <w:rPr>
          <w:rFonts w:ascii="Times New Roman" w:hAnsi="Times New Roman"/>
          <w:sz w:val="21"/>
          <w:szCs w:val="21"/>
        </w:rPr>
        <w:t xml:space="preserve"> </w:t>
      </w:r>
      <w:r w:rsidRPr="002367B9">
        <w:rPr>
          <w:rFonts w:ascii="Times New Roman" w:hAnsi="Times New Roman"/>
          <w:sz w:val="21"/>
          <w:szCs w:val="21"/>
        </w:rPr>
        <w:t>положительные и отрицательные влияния религиозн</w:t>
      </w:r>
      <w:r w:rsidR="00BF480E" w:rsidRPr="002367B9">
        <w:rPr>
          <w:rFonts w:ascii="Times New Roman" w:hAnsi="Times New Roman"/>
          <w:sz w:val="21"/>
          <w:szCs w:val="21"/>
        </w:rPr>
        <w:t xml:space="preserve">ого </w:t>
      </w:r>
      <w:r w:rsidRPr="002367B9">
        <w:rPr>
          <w:rFonts w:ascii="Times New Roman" w:hAnsi="Times New Roman"/>
          <w:sz w:val="21"/>
          <w:szCs w:val="21"/>
        </w:rPr>
        <w:t>институ</w:t>
      </w:r>
      <w:r w:rsidR="00BF480E" w:rsidRPr="002367B9">
        <w:rPr>
          <w:rFonts w:ascii="Times New Roman" w:hAnsi="Times New Roman"/>
          <w:sz w:val="21"/>
          <w:szCs w:val="21"/>
        </w:rPr>
        <w:t xml:space="preserve">та </w:t>
      </w:r>
      <w:r w:rsidRPr="002367B9">
        <w:rPr>
          <w:rFonts w:ascii="Times New Roman" w:hAnsi="Times New Roman"/>
          <w:sz w:val="21"/>
          <w:szCs w:val="21"/>
        </w:rPr>
        <w:t>на социально-психологическое состояние молодежи.</w:t>
      </w:r>
    </w:p>
    <w:p w:rsidR="00401884" w:rsidRPr="002367B9" w:rsidRDefault="00BF480E"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На вопрос о том, вмешивается ли государство в религиозные дела, у опрошенных экспертов были получены следующие ответы:</w:t>
      </w:r>
      <w:r w:rsidR="00401884" w:rsidRPr="002367B9">
        <w:rPr>
          <w:rFonts w:ascii="Times New Roman" w:hAnsi="Times New Roman"/>
          <w:sz w:val="21"/>
          <w:szCs w:val="21"/>
        </w:rPr>
        <w:t xml:space="preserve"> да – 48,8%, – (вмешива</w:t>
      </w:r>
      <w:r w:rsidRPr="002367B9">
        <w:rPr>
          <w:rFonts w:ascii="Times New Roman" w:hAnsi="Times New Roman"/>
          <w:sz w:val="21"/>
          <w:szCs w:val="21"/>
        </w:rPr>
        <w:t>е</w:t>
      </w:r>
      <w:r w:rsidR="00401884" w:rsidRPr="002367B9">
        <w:rPr>
          <w:rFonts w:ascii="Times New Roman" w:hAnsi="Times New Roman"/>
          <w:sz w:val="21"/>
          <w:szCs w:val="21"/>
        </w:rPr>
        <w:t xml:space="preserve">тся в религию в рамках закона, необходим контроль </w:t>
      </w:r>
      <w:r w:rsidR="00831EE0" w:rsidRPr="002367B9">
        <w:rPr>
          <w:rFonts w:ascii="Times New Roman" w:hAnsi="Times New Roman"/>
          <w:sz w:val="21"/>
          <w:szCs w:val="21"/>
        </w:rPr>
        <w:t xml:space="preserve">за теми, кто прикрываясь </w:t>
      </w:r>
      <w:r w:rsidR="00401884" w:rsidRPr="002367B9">
        <w:rPr>
          <w:rFonts w:ascii="Times New Roman" w:hAnsi="Times New Roman"/>
          <w:sz w:val="21"/>
          <w:szCs w:val="21"/>
        </w:rPr>
        <w:t>религи</w:t>
      </w:r>
      <w:r w:rsidR="00831EE0" w:rsidRPr="002367B9">
        <w:rPr>
          <w:rFonts w:ascii="Times New Roman" w:hAnsi="Times New Roman"/>
          <w:sz w:val="21"/>
          <w:szCs w:val="21"/>
        </w:rPr>
        <w:t>ей соверша</w:t>
      </w:r>
      <w:r w:rsidR="00317AC5">
        <w:rPr>
          <w:rFonts w:ascii="Times New Roman" w:hAnsi="Times New Roman"/>
          <w:sz w:val="21"/>
          <w:szCs w:val="21"/>
        </w:rPr>
        <w:t>е</w:t>
      </w:r>
      <w:r w:rsidR="00831EE0" w:rsidRPr="002367B9">
        <w:rPr>
          <w:rFonts w:ascii="Times New Roman" w:hAnsi="Times New Roman"/>
          <w:sz w:val="21"/>
          <w:szCs w:val="21"/>
        </w:rPr>
        <w:t>т девиантные</w:t>
      </w:r>
      <w:r w:rsidR="004D6AF5">
        <w:rPr>
          <w:rFonts w:ascii="Times New Roman" w:hAnsi="Times New Roman"/>
          <w:sz w:val="21"/>
          <w:szCs w:val="21"/>
        </w:rPr>
        <w:t xml:space="preserve"> </w:t>
      </w:r>
      <w:r w:rsidR="00401884" w:rsidRPr="002367B9">
        <w:rPr>
          <w:rFonts w:ascii="Times New Roman" w:hAnsi="Times New Roman"/>
          <w:sz w:val="21"/>
          <w:szCs w:val="21"/>
        </w:rPr>
        <w:t xml:space="preserve">поступки); нет </w:t>
      </w:r>
      <w:r w:rsidR="002E3678" w:rsidRPr="002367B9">
        <w:rPr>
          <w:rFonts w:ascii="Times New Roman" w:hAnsi="Times New Roman"/>
          <w:sz w:val="21"/>
          <w:szCs w:val="21"/>
        </w:rPr>
        <w:t>–</w:t>
      </w:r>
      <w:r w:rsidR="00401884" w:rsidRPr="002367B9">
        <w:rPr>
          <w:rFonts w:ascii="Times New Roman" w:hAnsi="Times New Roman"/>
          <w:sz w:val="21"/>
          <w:szCs w:val="21"/>
        </w:rPr>
        <w:t xml:space="preserve"> 22,7% (нет полного контроля, </w:t>
      </w:r>
      <w:r w:rsidR="002E3678" w:rsidRPr="002367B9">
        <w:rPr>
          <w:rFonts w:ascii="Times New Roman" w:hAnsi="Times New Roman"/>
          <w:sz w:val="21"/>
          <w:szCs w:val="21"/>
        </w:rPr>
        <w:t>имеется неразбериха</w:t>
      </w:r>
      <w:r w:rsidR="00401884" w:rsidRPr="002367B9">
        <w:rPr>
          <w:rFonts w:ascii="Times New Roman" w:hAnsi="Times New Roman"/>
          <w:sz w:val="21"/>
          <w:szCs w:val="21"/>
        </w:rPr>
        <w:t>); нет ответа – 28,5%.</w:t>
      </w:r>
    </w:p>
    <w:p w:rsidR="002E3678" w:rsidRPr="002367B9" w:rsidRDefault="002E3678" w:rsidP="002E3678">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Вместе с тем, 33,7% экспертов считают, что «да», религия вмешивается в дела государства (не знаем какого рода политика проводится во время даваата, навязывают ношение хиджаба ученикам школ); </w:t>
      </w:r>
      <w:r w:rsidR="00401884" w:rsidRPr="002367B9">
        <w:rPr>
          <w:rFonts w:ascii="Times New Roman" w:hAnsi="Times New Roman"/>
          <w:sz w:val="21"/>
          <w:szCs w:val="21"/>
        </w:rPr>
        <w:t>нет – 37,3%</w:t>
      </w:r>
      <w:r w:rsidRPr="002367B9">
        <w:rPr>
          <w:rFonts w:ascii="Times New Roman" w:hAnsi="Times New Roman"/>
          <w:sz w:val="21"/>
          <w:szCs w:val="21"/>
        </w:rPr>
        <w:t>; а 29% не ответили на заданный вопрос.</w:t>
      </w:r>
    </w:p>
    <w:p w:rsidR="009E2EE8" w:rsidRPr="002367B9" w:rsidRDefault="005C5AD2" w:rsidP="00CC47F3">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Согласно </w:t>
      </w:r>
      <w:r w:rsidR="00401884" w:rsidRPr="002367B9">
        <w:rPr>
          <w:rFonts w:ascii="Times New Roman" w:hAnsi="Times New Roman"/>
          <w:sz w:val="21"/>
          <w:szCs w:val="21"/>
        </w:rPr>
        <w:t xml:space="preserve">ответам </w:t>
      </w:r>
      <w:r w:rsidRPr="002367B9">
        <w:rPr>
          <w:rFonts w:ascii="Times New Roman" w:hAnsi="Times New Roman"/>
          <w:sz w:val="21"/>
          <w:szCs w:val="21"/>
        </w:rPr>
        <w:t xml:space="preserve">30,3%, </w:t>
      </w:r>
      <w:r w:rsidR="00401884" w:rsidRPr="002367B9">
        <w:rPr>
          <w:rFonts w:ascii="Times New Roman" w:hAnsi="Times New Roman"/>
          <w:sz w:val="21"/>
          <w:szCs w:val="21"/>
        </w:rPr>
        <w:t>респондентов</w:t>
      </w:r>
      <w:r w:rsidR="004D6AF5">
        <w:rPr>
          <w:rFonts w:ascii="Times New Roman" w:hAnsi="Times New Roman"/>
          <w:sz w:val="21"/>
          <w:szCs w:val="21"/>
        </w:rPr>
        <w:t xml:space="preserve"> </w:t>
      </w:r>
      <w:r w:rsidR="00401884" w:rsidRPr="002367B9">
        <w:rPr>
          <w:rFonts w:ascii="Times New Roman" w:hAnsi="Times New Roman"/>
          <w:sz w:val="21"/>
          <w:szCs w:val="21"/>
        </w:rPr>
        <w:t>для достижения политических целей используется религиозный фактор</w:t>
      </w:r>
      <w:r w:rsidRPr="002367B9">
        <w:rPr>
          <w:rFonts w:ascii="Times New Roman" w:hAnsi="Times New Roman"/>
          <w:sz w:val="21"/>
          <w:szCs w:val="21"/>
        </w:rPr>
        <w:t xml:space="preserve">, 28,2% считают, что </w:t>
      </w:r>
      <w:r w:rsidR="00401884" w:rsidRPr="002367B9">
        <w:rPr>
          <w:rFonts w:ascii="Times New Roman" w:hAnsi="Times New Roman"/>
          <w:sz w:val="21"/>
          <w:szCs w:val="21"/>
        </w:rPr>
        <w:t>не используется</w:t>
      </w:r>
      <w:r w:rsidRPr="002367B9">
        <w:rPr>
          <w:rFonts w:ascii="Times New Roman" w:hAnsi="Times New Roman"/>
          <w:sz w:val="21"/>
          <w:szCs w:val="21"/>
        </w:rPr>
        <w:t xml:space="preserve">, а </w:t>
      </w:r>
      <w:r w:rsidR="00401884" w:rsidRPr="002367B9">
        <w:rPr>
          <w:rFonts w:ascii="Times New Roman" w:hAnsi="Times New Roman"/>
          <w:sz w:val="21"/>
          <w:szCs w:val="21"/>
        </w:rPr>
        <w:t xml:space="preserve">41,5% затруднились ответить. </w:t>
      </w:r>
      <w:r w:rsidR="00CC47F3" w:rsidRPr="002367B9">
        <w:rPr>
          <w:rFonts w:ascii="Times New Roman" w:hAnsi="Times New Roman"/>
          <w:sz w:val="21"/>
          <w:szCs w:val="21"/>
        </w:rPr>
        <w:t xml:space="preserve">О наличии разработанной </w:t>
      </w:r>
      <w:r w:rsidR="00401884" w:rsidRPr="002367B9">
        <w:rPr>
          <w:rFonts w:ascii="Times New Roman" w:hAnsi="Times New Roman"/>
          <w:sz w:val="21"/>
          <w:szCs w:val="21"/>
        </w:rPr>
        <w:t>политик</w:t>
      </w:r>
      <w:r w:rsidR="00CC47F3" w:rsidRPr="002367B9">
        <w:rPr>
          <w:rFonts w:ascii="Times New Roman" w:hAnsi="Times New Roman"/>
          <w:sz w:val="21"/>
          <w:szCs w:val="21"/>
        </w:rPr>
        <w:t xml:space="preserve">и по </w:t>
      </w:r>
      <w:r w:rsidR="00401884" w:rsidRPr="002367B9">
        <w:rPr>
          <w:rFonts w:ascii="Times New Roman" w:hAnsi="Times New Roman"/>
          <w:sz w:val="21"/>
          <w:szCs w:val="21"/>
        </w:rPr>
        <w:t>создани</w:t>
      </w:r>
      <w:r w:rsidR="00CC47F3" w:rsidRPr="002367B9">
        <w:rPr>
          <w:rFonts w:ascii="Times New Roman" w:hAnsi="Times New Roman"/>
          <w:sz w:val="21"/>
          <w:szCs w:val="21"/>
        </w:rPr>
        <w:t>ю</w:t>
      </w:r>
      <w:r w:rsidR="004D6AF5">
        <w:rPr>
          <w:rFonts w:ascii="Times New Roman" w:hAnsi="Times New Roman"/>
          <w:sz w:val="21"/>
          <w:szCs w:val="21"/>
        </w:rPr>
        <w:t xml:space="preserve"> </w:t>
      </w:r>
      <w:r w:rsidR="00CC47F3" w:rsidRPr="002367B9">
        <w:rPr>
          <w:rFonts w:ascii="Times New Roman" w:hAnsi="Times New Roman"/>
          <w:sz w:val="21"/>
          <w:szCs w:val="21"/>
        </w:rPr>
        <w:t xml:space="preserve">благоприятных </w:t>
      </w:r>
      <w:r w:rsidR="00401884" w:rsidRPr="002367B9">
        <w:rPr>
          <w:rFonts w:ascii="Times New Roman" w:hAnsi="Times New Roman"/>
          <w:sz w:val="21"/>
          <w:szCs w:val="21"/>
        </w:rPr>
        <w:t xml:space="preserve">условий </w:t>
      </w:r>
      <w:r w:rsidR="00CC47F3" w:rsidRPr="002367B9">
        <w:rPr>
          <w:rFonts w:ascii="Times New Roman" w:hAnsi="Times New Roman"/>
          <w:sz w:val="21"/>
          <w:szCs w:val="21"/>
        </w:rPr>
        <w:t xml:space="preserve">для </w:t>
      </w:r>
      <w:r w:rsidR="00401884" w:rsidRPr="002367B9">
        <w:rPr>
          <w:rFonts w:ascii="Times New Roman" w:hAnsi="Times New Roman"/>
          <w:sz w:val="21"/>
          <w:szCs w:val="21"/>
        </w:rPr>
        <w:t>верующи</w:t>
      </w:r>
      <w:r w:rsidR="00CC47F3" w:rsidRPr="002367B9">
        <w:rPr>
          <w:rFonts w:ascii="Times New Roman" w:hAnsi="Times New Roman"/>
          <w:sz w:val="21"/>
          <w:szCs w:val="21"/>
        </w:rPr>
        <w:t xml:space="preserve">х </w:t>
      </w:r>
      <w:r w:rsidR="00401884" w:rsidRPr="002367B9">
        <w:rPr>
          <w:rFonts w:ascii="Times New Roman" w:hAnsi="Times New Roman"/>
          <w:sz w:val="21"/>
          <w:szCs w:val="21"/>
        </w:rPr>
        <w:t>сло</w:t>
      </w:r>
      <w:r w:rsidR="00CC47F3" w:rsidRPr="002367B9">
        <w:rPr>
          <w:rFonts w:ascii="Times New Roman" w:hAnsi="Times New Roman"/>
          <w:sz w:val="21"/>
          <w:szCs w:val="21"/>
        </w:rPr>
        <w:t>ев</w:t>
      </w:r>
      <w:r w:rsidR="00401884" w:rsidRPr="002367B9">
        <w:rPr>
          <w:rFonts w:ascii="Times New Roman" w:hAnsi="Times New Roman"/>
          <w:sz w:val="21"/>
          <w:szCs w:val="21"/>
        </w:rPr>
        <w:t xml:space="preserve"> населения </w:t>
      </w:r>
      <w:r w:rsidR="00CC47F3" w:rsidRPr="002367B9">
        <w:rPr>
          <w:rFonts w:ascii="Times New Roman" w:hAnsi="Times New Roman"/>
          <w:sz w:val="21"/>
          <w:szCs w:val="21"/>
        </w:rPr>
        <w:t xml:space="preserve">отметили </w:t>
      </w:r>
      <w:r w:rsidR="00401884" w:rsidRPr="002367B9">
        <w:rPr>
          <w:rFonts w:ascii="Times New Roman" w:hAnsi="Times New Roman"/>
          <w:sz w:val="21"/>
          <w:szCs w:val="21"/>
        </w:rPr>
        <w:t>25,6%</w:t>
      </w:r>
      <w:r w:rsidR="00CC47F3" w:rsidRPr="002367B9">
        <w:rPr>
          <w:rFonts w:ascii="Times New Roman" w:hAnsi="Times New Roman"/>
          <w:sz w:val="21"/>
          <w:szCs w:val="21"/>
        </w:rPr>
        <w:t xml:space="preserve"> опрошенных</w:t>
      </w:r>
      <w:r w:rsidR="00401884" w:rsidRPr="002367B9">
        <w:rPr>
          <w:rFonts w:ascii="Times New Roman" w:hAnsi="Times New Roman"/>
          <w:sz w:val="21"/>
          <w:szCs w:val="21"/>
        </w:rPr>
        <w:t xml:space="preserve">, </w:t>
      </w:r>
      <w:r w:rsidR="00CC47F3" w:rsidRPr="002367B9">
        <w:rPr>
          <w:rFonts w:ascii="Times New Roman" w:hAnsi="Times New Roman"/>
          <w:sz w:val="21"/>
          <w:szCs w:val="21"/>
        </w:rPr>
        <w:t xml:space="preserve">в то же время </w:t>
      </w:r>
      <w:r w:rsidR="00401884" w:rsidRPr="002367B9">
        <w:rPr>
          <w:rFonts w:ascii="Times New Roman" w:hAnsi="Times New Roman"/>
          <w:sz w:val="21"/>
          <w:szCs w:val="21"/>
        </w:rPr>
        <w:t>40,6%</w:t>
      </w:r>
      <w:r w:rsidR="00CC47F3" w:rsidRPr="002367B9">
        <w:rPr>
          <w:rFonts w:ascii="Times New Roman" w:hAnsi="Times New Roman"/>
          <w:sz w:val="21"/>
          <w:szCs w:val="21"/>
        </w:rPr>
        <w:t xml:space="preserve"> сказали, что «не разработан</w:t>
      </w:r>
      <w:r w:rsidR="00535F49" w:rsidRPr="002367B9">
        <w:rPr>
          <w:rFonts w:ascii="Times New Roman" w:hAnsi="Times New Roman"/>
          <w:sz w:val="21"/>
          <w:szCs w:val="21"/>
        </w:rPr>
        <w:t>а</w:t>
      </w:r>
      <w:r w:rsidR="00CC47F3" w:rsidRPr="002367B9">
        <w:rPr>
          <w:rFonts w:ascii="Times New Roman" w:hAnsi="Times New Roman"/>
          <w:sz w:val="21"/>
          <w:szCs w:val="21"/>
        </w:rPr>
        <w:t>»</w:t>
      </w:r>
      <w:r w:rsidR="00401884" w:rsidRPr="002367B9">
        <w:rPr>
          <w:rFonts w:ascii="Times New Roman" w:hAnsi="Times New Roman"/>
          <w:sz w:val="21"/>
          <w:szCs w:val="21"/>
        </w:rPr>
        <w:t xml:space="preserve">. </w:t>
      </w:r>
      <w:r w:rsidR="006B0FBE" w:rsidRPr="002367B9">
        <w:rPr>
          <w:rFonts w:ascii="Times New Roman" w:hAnsi="Times New Roman"/>
          <w:sz w:val="21"/>
          <w:szCs w:val="21"/>
        </w:rPr>
        <w:t>Ответы на вопрос</w:t>
      </w:r>
      <w:r w:rsidR="00A00701" w:rsidRPr="002367B9">
        <w:rPr>
          <w:rFonts w:ascii="Times New Roman" w:hAnsi="Times New Roman"/>
          <w:sz w:val="21"/>
          <w:szCs w:val="21"/>
        </w:rPr>
        <w:t xml:space="preserve"> о том</w:t>
      </w:r>
      <w:r w:rsidR="006B0FBE" w:rsidRPr="002367B9">
        <w:rPr>
          <w:rFonts w:ascii="Times New Roman" w:hAnsi="Times New Roman"/>
          <w:sz w:val="21"/>
          <w:szCs w:val="21"/>
        </w:rPr>
        <w:t>, с</w:t>
      </w:r>
      <w:r w:rsidR="00401884" w:rsidRPr="002367B9">
        <w:rPr>
          <w:rFonts w:ascii="Times New Roman" w:hAnsi="Times New Roman"/>
          <w:sz w:val="21"/>
          <w:szCs w:val="21"/>
        </w:rPr>
        <w:t>оздан</w:t>
      </w:r>
      <w:r w:rsidR="00A00701" w:rsidRPr="002367B9">
        <w:rPr>
          <w:rFonts w:ascii="Times New Roman" w:hAnsi="Times New Roman"/>
          <w:sz w:val="21"/>
          <w:szCs w:val="21"/>
        </w:rPr>
        <w:t xml:space="preserve">ы </w:t>
      </w:r>
      <w:r w:rsidR="00401884" w:rsidRPr="002367B9">
        <w:rPr>
          <w:rFonts w:ascii="Times New Roman" w:hAnsi="Times New Roman"/>
          <w:sz w:val="21"/>
          <w:szCs w:val="21"/>
        </w:rPr>
        <w:t xml:space="preserve">ли условия </w:t>
      </w:r>
      <w:r w:rsidR="00A00701" w:rsidRPr="002367B9">
        <w:rPr>
          <w:rFonts w:ascii="Times New Roman" w:hAnsi="Times New Roman"/>
          <w:sz w:val="21"/>
          <w:szCs w:val="21"/>
        </w:rPr>
        <w:t xml:space="preserve">для </w:t>
      </w:r>
      <w:r w:rsidR="00401884" w:rsidRPr="002367B9">
        <w:rPr>
          <w:rFonts w:ascii="Times New Roman" w:hAnsi="Times New Roman"/>
          <w:sz w:val="21"/>
          <w:szCs w:val="21"/>
        </w:rPr>
        <w:t>религиозно</w:t>
      </w:r>
      <w:r w:rsidR="00A00701" w:rsidRPr="002367B9">
        <w:rPr>
          <w:rFonts w:ascii="Times New Roman" w:hAnsi="Times New Roman"/>
          <w:sz w:val="21"/>
          <w:szCs w:val="21"/>
        </w:rPr>
        <w:t xml:space="preserve">го </w:t>
      </w:r>
      <w:r w:rsidR="00401884" w:rsidRPr="002367B9">
        <w:rPr>
          <w:rFonts w:ascii="Times New Roman" w:hAnsi="Times New Roman"/>
          <w:sz w:val="21"/>
          <w:szCs w:val="21"/>
        </w:rPr>
        <w:t>воспитани</w:t>
      </w:r>
      <w:r w:rsidR="00A00701" w:rsidRPr="002367B9">
        <w:rPr>
          <w:rFonts w:ascii="Times New Roman" w:hAnsi="Times New Roman"/>
          <w:sz w:val="21"/>
          <w:szCs w:val="21"/>
        </w:rPr>
        <w:t>я</w:t>
      </w:r>
      <w:r w:rsidR="00401884" w:rsidRPr="002367B9">
        <w:rPr>
          <w:rFonts w:ascii="Times New Roman" w:hAnsi="Times New Roman"/>
          <w:sz w:val="21"/>
          <w:szCs w:val="21"/>
        </w:rPr>
        <w:t xml:space="preserve"> в </w:t>
      </w:r>
      <w:r w:rsidR="00A00701" w:rsidRPr="002367B9">
        <w:rPr>
          <w:rFonts w:ascii="Times New Roman" w:hAnsi="Times New Roman"/>
          <w:sz w:val="21"/>
          <w:szCs w:val="21"/>
        </w:rPr>
        <w:t xml:space="preserve">негосударственных </w:t>
      </w:r>
      <w:r w:rsidR="00401884" w:rsidRPr="002367B9">
        <w:rPr>
          <w:rFonts w:ascii="Times New Roman" w:hAnsi="Times New Roman"/>
          <w:sz w:val="21"/>
          <w:szCs w:val="21"/>
        </w:rPr>
        <w:t>учебных и воспитательных заведениях</w:t>
      </w:r>
      <w:r w:rsidR="00A00701" w:rsidRPr="002367B9">
        <w:rPr>
          <w:rFonts w:ascii="Times New Roman" w:hAnsi="Times New Roman"/>
          <w:sz w:val="21"/>
          <w:szCs w:val="21"/>
        </w:rPr>
        <w:t>, распределились в следующем порядке:</w:t>
      </w:r>
      <w:r w:rsidR="00401884" w:rsidRPr="002367B9">
        <w:rPr>
          <w:rFonts w:ascii="Times New Roman" w:hAnsi="Times New Roman"/>
          <w:sz w:val="21"/>
          <w:szCs w:val="21"/>
        </w:rPr>
        <w:t xml:space="preserve"> «да» - 28,5%</w:t>
      </w:r>
      <w:r w:rsidR="00A00701" w:rsidRPr="002367B9">
        <w:rPr>
          <w:rFonts w:ascii="Times New Roman" w:hAnsi="Times New Roman"/>
          <w:sz w:val="21"/>
          <w:szCs w:val="21"/>
        </w:rPr>
        <w:t>; «нет» - 32,3;</w:t>
      </w:r>
      <w:r w:rsidR="00401884" w:rsidRPr="002367B9">
        <w:rPr>
          <w:rFonts w:ascii="Times New Roman" w:hAnsi="Times New Roman"/>
          <w:sz w:val="21"/>
          <w:szCs w:val="21"/>
        </w:rPr>
        <w:t xml:space="preserve"> «не могу ответить» - 42%. </w:t>
      </w:r>
      <w:r w:rsidR="00A00701" w:rsidRPr="002367B9">
        <w:rPr>
          <w:rFonts w:ascii="Times New Roman" w:hAnsi="Times New Roman"/>
          <w:sz w:val="21"/>
          <w:szCs w:val="21"/>
        </w:rPr>
        <w:t>По мнению 26% респондентов, п</w:t>
      </w:r>
      <w:r w:rsidR="00401884" w:rsidRPr="002367B9">
        <w:rPr>
          <w:rFonts w:ascii="Times New Roman" w:hAnsi="Times New Roman"/>
          <w:sz w:val="21"/>
          <w:szCs w:val="21"/>
        </w:rPr>
        <w:t>ри пропаганде религи</w:t>
      </w:r>
      <w:r w:rsidR="00A00701" w:rsidRPr="002367B9">
        <w:rPr>
          <w:rFonts w:ascii="Times New Roman" w:hAnsi="Times New Roman"/>
          <w:sz w:val="21"/>
          <w:szCs w:val="21"/>
        </w:rPr>
        <w:t xml:space="preserve">озной веры </w:t>
      </w:r>
      <w:r w:rsidR="00401884" w:rsidRPr="002367B9">
        <w:rPr>
          <w:rFonts w:ascii="Times New Roman" w:hAnsi="Times New Roman"/>
          <w:sz w:val="21"/>
          <w:szCs w:val="21"/>
        </w:rPr>
        <w:t xml:space="preserve">используются </w:t>
      </w:r>
      <w:r w:rsidR="00A00701" w:rsidRPr="002367B9">
        <w:rPr>
          <w:rFonts w:ascii="Times New Roman" w:hAnsi="Times New Roman"/>
          <w:sz w:val="21"/>
          <w:szCs w:val="21"/>
        </w:rPr>
        <w:t xml:space="preserve">государственные </w:t>
      </w:r>
      <w:r w:rsidR="00401884" w:rsidRPr="002367B9">
        <w:rPr>
          <w:rFonts w:ascii="Times New Roman" w:hAnsi="Times New Roman"/>
          <w:sz w:val="21"/>
          <w:szCs w:val="21"/>
        </w:rPr>
        <w:t>средства массов</w:t>
      </w:r>
      <w:r w:rsidR="00A00701" w:rsidRPr="002367B9">
        <w:rPr>
          <w:rFonts w:ascii="Times New Roman" w:hAnsi="Times New Roman"/>
          <w:sz w:val="21"/>
          <w:szCs w:val="21"/>
        </w:rPr>
        <w:t xml:space="preserve">ой </w:t>
      </w:r>
      <w:r w:rsidR="00401884" w:rsidRPr="002367B9">
        <w:rPr>
          <w:rFonts w:ascii="Times New Roman" w:hAnsi="Times New Roman"/>
          <w:sz w:val="21"/>
          <w:szCs w:val="21"/>
        </w:rPr>
        <w:t>информаци</w:t>
      </w:r>
      <w:r w:rsidR="00A00701" w:rsidRPr="002367B9">
        <w:rPr>
          <w:rFonts w:ascii="Times New Roman" w:hAnsi="Times New Roman"/>
          <w:sz w:val="21"/>
          <w:szCs w:val="21"/>
        </w:rPr>
        <w:t>и</w:t>
      </w:r>
      <w:r w:rsidR="00401884" w:rsidRPr="002367B9">
        <w:rPr>
          <w:rFonts w:ascii="Times New Roman" w:hAnsi="Times New Roman"/>
          <w:sz w:val="21"/>
          <w:szCs w:val="21"/>
        </w:rPr>
        <w:t xml:space="preserve"> (СМИ)</w:t>
      </w:r>
      <w:r w:rsidR="00A00701" w:rsidRPr="002367B9">
        <w:rPr>
          <w:rFonts w:ascii="Times New Roman" w:hAnsi="Times New Roman"/>
          <w:sz w:val="21"/>
          <w:szCs w:val="21"/>
        </w:rPr>
        <w:t xml:space="preserve">, </w:t>
      </w:r>
      <w:r w:rsidR="00401884" w:rsidRPr="002367B9">
        <w:rPr>
          <w:rFonts w:ascii="Times New Roman" w:hAnsi="Times New Roman"/>
          <w:sz w:val="21"/>
          <w:szCs w:val="21"/>
        </w:rPr>
        <w:t>25,7%</w:t>
      </w:r>
      <w:r w:rsidR="00A00701" w:rsidRPr="002367B9">
        <w:rPr>
          <w:rFonts w:ascii="Times New Roman" w:hAnsi="Times New Roman"/>
          <w:sz w:val="21"/>
          <w:szCs w:val="21"/>
        </w:rPr>
        <w:t xml:space="preserve"> считают, что не используется, </w:t>
      </w:r>
      <w:r w:rsidR="00401884" w:rsidRPr="002367B9">
        <w:rPr>
          <w:rFonts w:ascii="Times New Roman" w:hAnsi="Times New Roman"/>
          <w:sz w:val="21"/>
          <w:szCs w:val="21"/>
        </w:rPr>
        <w:t>47,3%</w:t>
      </w:r>
      <w:r w:rsidR="00A00701" w:rsidRPr="002367B9">
        <w:rPr>
          <w:rFonts w:ascii="Times New Roman" w:hAnsi="Times New Roman"/>
          <w:sz w:val="21"/>
          <w:szCs w:val="21"/>
        </w:rPr>
        <w:t xml:space="preserve"> - оставили вопрос без ответа. </w:t>
      </w:r>
      <w:r w:rsidR="009E2EE8" w:rsidRPr="002367B9">
        <w:rPr>
          <w:rFonts w:ascii="Times New Roman" w:hAnsi="Times New Roman"/>
          <w:sz w:val="21"/>
          <w:szCs w:val="21"/>
        </w:rPr>
        <w:t>Религиозные работники втягиваются в политику</w:t>
      </w:r>
      <w:r w:rsidR="00FB17EF">
        <w:rPr>
          <w:rFonts w:ascii="Times New Roman" w:hAnsi="Times New Roman"/>
          <w:sz w:val="21"/>
          <w:szCs w:val="21"/>
        </w:rPr>
        <w:t>,</w:t>
      </w:r>
      <w:r w:rsidR="009E2EE8" w:rsidRPr="002367B9">
        <w:rPr>
          <w:rFonts w:ascii="Times New Roman" w:hAnsi="Times New Roman"/>
          <w:sz w:val="21"/>
          <w:szCs w:val="21"/>
        </w:rPr>
        <w:t xml:space="preserve"> в особенности в период выборов, где пытаются представлять социально-экон</w:t>
      </w:r>
      <w:r w:rsidR="00943A9E">
        <w:rPr>
          <w:rFonts w:ascii="Times New Roman" w:hAnsi="Times New Roman"/>
          <w:sz w:val="21"/>
          <w:szCs w:val="21"/>
        </w:rPr>
        <w:t>о</w:t>
      </w:r>
      <w:r w:rsidR="009E2EE8" w:rsidRPr="002367B9">
        <w:rPr>
          <w:rFonts w:ascii="Times New Roman" w:hAnsi="Times New Roman"/>
          <w:sz w:val="21"/>
          <w:szCs w:val="21"/>
        </w:rPr>
        <w:t>мические и духовные интересы верующих и своих организаций.</w:t>
      </w:r>
    </w:p>
    <w:p w:rsidR="00401884" w:rsidRPr="002367B9" w:rsidRDefault="00CD6033"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Относительно выполнения религиозных предписаний и обрядов были получены ответы: </w:t>
      </w:r>
      <w:r w:rsidR="00401884" w:rsidRPr="002367B9">
        <w:rPr>
          <w:rFonts w:ascii="Times New Roman" w:hAnsi="Times New Roman"/>
          <w:sz w:val="21"/>
          <w:szCs w:val="21"/>
        </w:rPr>
        <w:t>39,5% - выполняю</w:t>
      </w:r>
      <w:r w:rsidRPr="002367B9">
        <w:rPr>
          <w:rFonts w:ascii="Times New Roman" w:hAnsi="Times New Roman"/>
          <w:sz w:val="21"/>
          <w:szCs w:val="21"/>
        </w:rPr>
        <w:t xml:space="preserve">/применяю </w:t>
      </w:r>
      <w:r w:rsidR="00401884" w:rsidRPr="002367B9">
        <w:rPr>
          <w:rFonts w:ascii="Times New Roman" w:hAnsi="Times New Roman"/>
          <w:sz w:val="21"/>
          <w:szCs w:val="21"/>
        </w:rPr>
        <w:t>постоянно; 47,2% - выполняю/применяю</w:t>
      </w:r>
      <w:r w:rsidRPr="002367B9">
        <w:rPr>
          <w:rFonts w:ascii="Times New Roman" w:hAnsi="Times New Roman"/>
          <w:sz w:val="21"/>
          <w:szCs w:val="21"/>
        </w:rPr>
        <w:t>,</w:t>
      </w:r>
      <w:r w:rsidR="00401884" w:rsidRPr="002367B9">
        <w:rPr>
          <w:rFonts w:ascii="Times New Roman" w:hAnsi="Times New Roman"/>
          <w:sz w:val="21"/>
          <w:szCs w:val="21"/>
        </w:rPr>
        <w:t xml:space="preserve"> но редко; 10% - не выполняю/не применяю; 2% - не могу ответить. </w:t>
      </w:r>
      <w:r w:rsidRPr="002367B9">
        <w:rPr>
          <w:rFonts w:ascii="Times New Roman" w:hAnsi="Times New Roman"/>
          <w:sz w:val="21"/>
          <w:szCs w:val="21"/>
        </w:rPr>
        <w:t xml:space="preserve">Ответы респондентов на </w:t>
      </w:r>
      <w:r w:rsidR="00401884" w:rsidRPr="002367B9">
        <w:rPr>
          <w:rFonts w:ascii="Times New Roman" w:hAnsi="Times New Roman"/>
          <w:sz w:val="21"/>
          <w:szCs w:val="21"/>
        </w:rPr>
        <w:t>вопрос</w:t>
      </w:r>
      <w:r w:rsidRPr="002367B9">
        <w:rPr>
          <w:rFonts w:ascii="Times New Roman" w:hAnsi="Times New Roman"/>
          <w:sz w:val="21"/>
          <w:szCs w:val="21"/>
        </w:rPr>
        <w:t xml:space="preserve"> «Умеете </w:t>
      </w:r>
      <w:r w:rsidR="00401884" w:rsidRPr="002367B9">
        <w:rPr>
          <w:rFonts w:ascii="Times New Roman" w:hAnsi="Times New Roman"/>
          <w:sz w:val="21"/>
          <w:szCs w:val="21"/>
        </w:rPr>
        <w:t>ли вы совершать намаз, если да</w:t>
      </w:r>
      <w:r w:rsidRPr="002367B9">
        <w:rPr>
          <w:rFonts w:ascii="Times New Roman" w:hAnsi="Times New Roman"/>
          <w:sz w:val="21"/>
          <w:szCs w:val="21"/>
        </w:rPr>
        <w:t>,</w:t>
      </w:r>
      <w:r w:rsidR="00401884" w:rsidRPr="002367B9">
        <w:rPr>
          <w:rFonts w:ascii="Times New Roman" w:hAnsi="Times New Roman"/>
          <w:sz w:val="21"/>
          <w:szCs w:val="21"/>
        </w:rPr>
        <w:t xml:space="preserve"> то как </w:t>
      </w:r>
      <w:r w:rsidRPr="002367B9">
        <w:rPr>
          <w:rFonts w:ascii="Times New Roman" w:hAnsi="Times New Roman"/>
          <w:sz w:val="21"/>
          <w:szCs w:val="21"/>
        </w:rPr>
        <w:t>часто совершаете</w:t>
      </w:r>
      <w:r w:rsidR="00401884" w:rsidRPr="002367B9">
        <w:rPr>
          <w:rFonts w:ascii="Times New Roman" w:hAnsi="Times New Roman"/>
          <w:sz w:val="21"/>
          <w:szCs w:val="21"/>
        </w:rPr>
        <w:t>?</w:t>
      </w:r>
      <w:r w:rsidRPr="002367B9">
        <w:rPr>
          <w:rFonts w:ascii="Times New Roman" w:hAnsi="Times New Roman"/>
          <w:sz w:val="21"/>
          <w:szCs w:val="21"/>
        </w:rPr>
        <w:t xml:space="preserve">» имели следующую конфигурацию: </w:t>
      </w:r>
      <w:r w:rsidR="00401884" w:rsidRPr="002367B9">
        <w:rPr>
          <w:rFonts w:ascii="Times New Roman" w:hAnsi="Times New Roman"/>
          <w:sz w:val="21"/>
          <w:szCs w:val="21"/>
        </w:rPr>
        <w:t>27,5% - да умею и совершаю постоянно; 41,8% - умею, но совершаю не постоянно; 10,6% - умею, но не совершаю; 16,5% - не умею</w:t>
      </w:r>
      <w:r w:rsidR="005C1625" w:rsidRPr="002367B9">
        <w:rPr>
          <w:rFonts w:ascii="Times New Roman" w:hAnsi="Times New Roman"/>
          <w:sz w:val="21"/>
          <w:szCs w:val="21"/>
        </w:rPr>
        <w:t xml:space="preserve"> и </w:t>
      </w:r>
      <w:r w:rsidR="00401884" w:rsidRPr="002367B9">
        <w:rPr>
          <w:rFonts w:ascii="Times New Roman" w:hAnsi="Times New Roman"/>
          <w:sz w:val="21"/>
          <w:szCs w:val="21"/>
        </w:rPr>
        <w:t>не совершаю; 3,6% - не могу ответить.</w:t>
      </w:r>
    </w:p>
    <w:p w:rsidR="00401884" w:rsidRPr="002367B9" w:rsidRDefault="005C1625"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Из общей массы опрошенных </w:t>
      </w:r>
      <w:r w:rsidR="00401884" w:rsidRPr="002367B9">
        <w:rPr>
          <w:rFonts w:ascii="Times New Roman" w:hAnsi="Times New Roman"/>
          <w:sz w:val="21"/>
          <w:szCs w:val="21"/>
        </w:rPr>
        <w:t xml:space="preserve">44% не ходят в </w:t>
      </w:r>
      <w:r w:rsidRPr="002367B9">
        <w:rPr>
          <w:rFonts w:ascii="Times New Roman" w:hAnsi="Times New Roman"/>
          <w:sz w:val="21"/>
          <w:szCs w:val="21"/>
        </w:rPr>
        <w:t>мол</w:t>
      </w:r>
      <w:r w:rsidR="003C7797">
        <w:rPr>
          <w:rFonts w:ascii="Times New Roman" w:hAnsi="Times New Roman"/>
          <w:sz w:val="21"/>
          <w:szCs w:val="21"/>
        </w:rPr>
        <w:t>ел</w:t>
      </w:r>
      <w:r w:rsidRPr="002367B9">
        <w:rPr>
          <w:rFonts w:ascii="Times New Roman" w:hAnsi="Times New Roman"/>
          <w:sz w:val="21"/>
          <w:szCs w:val="21"/>
        </w:rPr>
        <w:t xml:space="preserve">ьные заведения, в </w:t>
      </w:r>
      <w:r w:rsidR="00401884" w:rsidRPr="002367B9">
        <w:rPr>
          <w:rFonts w:ascii="Times New Roman" w:hAnsi="Times New Roman"/>
          <w:sz w:val="21"/>
          <w:szCs w:val="21"/>
        </w:rPr>
        <w:t>мечет</w:t>
      </w:r>
      <w:r w:rsidRPr="002367B9">
        <w:rPr>
          <w:rFonts w:ascii="Times New Roman" w:hAnsi="Times New Roman"/>
          <w:sz w:val="21"/>
          <w:szCs w:val="21"/>
        </w:rPr>
        <w:t>ь</w:t>
      </w:r>
      <w:r w:rsidR="00401884" w:rsidRPr="002367B9">
        <w:rPr>
          <w:rFonts w:ascii="Times New Roman" w:hAnsi="Times New Roman"/>
          <w:sz w:val="21"/>
          <w:szCs w:val="21"/>
        </w:rPr>
        <w:t>/</w:t>
      </w:r>
      <w:r w:rsidRPr="002367B9">
        <w:rPr>
          <w:rFonts w:ascii="Times New Roman" w:hAnsi="Times New Roman"/>
          <w:sz w:val="21"/>
          <w:szCs w:val="21"/>
        </w:rPr>
        <w:t>церковь</w:t>
      </w:r>
      <w:r w:rsidR="00401884" w:rsidRPr="002367B9">
        <w:rPr>
          <w:rFonts w:ascii="Times New Roman" w:hAnsi="Times New Roman"/>
          <w:sz w:val="21"/>
          <w:szCs w:val="21"/>
        </w:rPr>
        <w:t>, 13,8% - ходят каждый день, 20,6% - ходят раз в неделю</w:t>
      </w:r>
      <w:r w:rsidRPr="002367B9">
        <w:rPr>
          <w:rFonts w:ascii="Times New Roman" w:hAnsi="Times New Roman"/>
          <w:sz w:val="21"/>
          <w:szCs w:val="21"/>
        </w:rPr>
        <w:t xml:space="preserve">. Религиозную </w:t>
      </w:r>
      <w:r w:rsidR="00401884" w:rsidRPr="002367B9">
        <w:rPr>
          <w:rFonts w:ascii="Times New Roman" w:hAnsi="Times New Roman"/>
          <w:sz w:val="21"/>
          <w:szCs w:val="21"/>
        </w:rPr>
        <w:t>литератур</w:t>
      </w:r>
      <w:r w:rsidRPr="002367B9">
        <w:rPr>
          <w:rFonts w:ascii="Times New Roman" w:hAnsi="Times New Roman"/>
          <w:sz w:val="21"/>
          <w:szCs w:val="21"/>
        </w:rPr>
        <w:t>у</w:t>
      </w:r>
      <w:r w:rsidR="00401884" w:rsidRPr="002367B9">
        <w:rPr>
          <w:rFonts w:ascii="Times New Roman" w:hAnsi="Times New Roman"/>
          <w:sz w:val="21"/>
          <w:szCs w:val="21"/>
        </w:rPr>
        <w:t xml:space="preserve"> с интересом </w:t>
      </w:r>
      <w:r w:rsidRPr="002367B9">
        <w:rPr>
          <w:rFonts w:ascii="Times New Roman" w:hAnsi="Times New Roman"/>
          <w:sz w:val="21"/>
          <w:szCs w:val="21"/>
        </w:rPr>
        <w:t xml:space="preserve">и </w:t>
      </w:r>
      <w:r w:rsidR="00401884" w:rsidRPr="002367B9">
        <w:rPr>
          <w:rFonts w:ascii="Times New Roman" w:hAnsi="Times New Roman"/>
          <w:sz w:val="21"/>
          <w:szCs w:val="21"/>
        </w:rPr>
        <w:t xml:space="preserve">часто читают 12,9%, время от времени </w:t>
      </w:r>
      <w:r w:rsidRPr="002367B9">
        <w:rPr>
          <w:rFonts w:ascii="Times New Roman" w:hAnsi="Times New Roman"/>
          <w:sz w:val="21"/>
          <w:szCs w:val="21"/>
        </w:rPr>
        <w:t xml:space="preserve">- </w:t>
      </w:r>
      <w:r w:rsidR="00401884" w:rsidRPr="002367B9">
        <w:rPr>
          <w:rFonts w:ascii="Times New Roman" w:hAnsi="Times New Roman"/>
          <w:sz w:val="21"/>
          <w:szCs w:val="21"/>
        </w:rPr>
        <w:t xml:space="preserve">49,6%, 32,5% - </w:t>
      </w:r>
      <w:r w:rsidR="00D93EDF" w:rsidRPr="002367B9">
        <w:rPr>
          <w:rFonts w:ascii="Times New Roman" w:hAnsi="Times New Roman"/>
          <w:sz w:val="21"/>
          <w:szCs w:val="21"/>
        </w:rPr>
        <w:t>вовсе</w:t>
      </w:r>
      <w:r w:rsidR="00401884" w:rsidRPr="002367B9">
        <w:rPr>
          <w:rFonts w:ascii="Times New Roman" w:hAnsi="Times New Roman"/>
          <w:sz w:val="21"/>
          <w:szCs w:val="21"/>
        </w:rPr>
        <w:t xml:space="preserve"> не читают литератур</w:t>
      </w:r>
      <w:r w:rsidRPr="002367B9">
        <w:rPr>
          <w:rFonts w:ascii="Times New Roman" w:hAnsi="Times New Roman"/>
          <w:sz w:val="21"/>
          <w:szCs w:val="21"/>
        </w:rPr>
        <w:t>у о религии</w:t>
      </w:r>
      <w:r w:rsidR="00401884" w:rsidRPr="002367B9">
        <w:rPr>
          <w:rFonts w:ascii="Times New Roman" w:hAnsi="Times New Roman"/>
          <w:sz w:val="21"/>
          <w:szCs w:val="21"/>
        </w:rPr>
        <w:t>.</w:t>
      </w:r>
    </w:p>
    <w:p w:rsidR="00401884" w:rsidRPr="002367B9" w:rsidRDefault="0072298B" w:rsidP="0072298B">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 качестве причин </w:t>
      </w:r>
      <w:r w:rsidR="00401884" w:rsidRPr="002367B9">
        <w:rPr>
          <w:rFonts w:ascii="Times New Roman" w:hAnsi="Times New Roman"/>
          <w:sz w:val="21"/>
          <w:szCs w:val="21"/>
        </w:rPr>
        <w:t>в</w:t>
      </w:r>
      <w:r w:rsidRPr="002367B9">
        <w:rPr>
          <w:rFonts w:ascii="Times New Roman" w:hAnsi="Times New Roman"/>
          <w:sz w:val="21"/>
          <w:szCs w:val="21"/>
        </w:rPr>
        <w:t xml:space="preserve">овлечения молодежи </w:t>
      </w:r>
      <w:r w:rsidR="00401884" w:rsidRPr="002367B9">
        <w:rPr>
          <w:rFonts w:ascii="Times New Roman" w:hAnsi="Times New Roman"/>
          <w:sz w:val="21"/>
          <w:szCs w:val="21"/>
        </w:rPr>
        <w:t>в религиозные секты и экстремистские организации</w:t>
      </w:r>
      <w:r w:rsidRPr="002367B9">
        <w:rPr>
          <w:rFonts w:ascii="Times New Roman" w:hAnsi="Times New Roman"/>
          <w:sz w:val="21"/>
          <w:szCs w:val="21"/>
        </w:rPr>
        <w:t xml:space="preserve"> респонденты считают: </w:t>
      </w:r>
      <w:r w:rsidR="00401884" w:rsidRPr="002367B9">
        <w:rPr>
          <w:rFonts w:ascii="Times New Roman" w:hAnsi="Times New Roman"/>
          <w:sz w:val="21"/>
          <w:szCs w:val="21"/>
        </w:rPr>
        <w:t xml:space="preserve">безработица – 12%, </w:t>
      </w:r>
      <w:r w:rsidRPr="002367B9">
        <w:rPr>
          <w:rFonts w:ascii="Times New Roman" w:hAnsi="Times New Roman"/>
          <w:sz w:val="21"/>
          <w:szCs w:val="21"/>
        </w:rPr>
        <w:t xml:space="preserve">попадание под влияние </w:t>
      </w:r>
      <w:r w:rsidR="00401884" w:rsidRPr="002367B9">
        <w:rPr>
          <w:rFonts w:ascii="Times New Roman" w:hAnsi="Times New Roman"/>
          <w:sz w:val="21"/>
          <w:szCs w:val="21"/>
        </w:rPr>
        <w:t>религиозн</w:t>
      </w:r>
      <w:r w:rsidRPr="002367B9">
        <w:rPr>
          <w:rFonts w:ascii="Times New Roman" w:hAnsi="Times New Roman"/>
          <w:sz w:val="21"/>
          <w:szCs w:val="21"/>
        </w:rPr>
        <w:t xml:space="preserve">ой </w:t>
      </w:r>
      <w:r w:rsidR="00401884" w:rsidRPr="002367B9">
        <w:rPr>
          <w:rFonts w:ascii="Times New Roman" w:hAnsi="Times New Roman"/>
          <w:sz w:val="21"/>
          <w:szCs w:val="21"/>
        </w:rPr>
        <w:t xml:space="preserve">пропаганды – 24,7%, тяжелое материальное положение – 8,1%, </w:t>
      </w:r>
      <w:r w:rsidR="00094E63" w:rsidRPr="002367B9">
        <w:rPr>
          <w:rFonts w:ascii="Times New Roman" w:hAnsi="Times New Roman"/>
          <w:sz w:val="21"/>
          <w:szCs w:val="21"/>
        </w:rPr>
        <w:t>недостаточность религиозного воспитани</w:t>
      </w:r>
      <w:r w:rsidR="00D55F53">
        <w:rPr>
          <w:rFonts w:ascii="Times New Roman" w:hAnsi="Times New Roman"/>
          <w:sz w:val="21"/>
          <w:szCs w:val="21"/>
        </w:rPr>
        <w:t>я</w:t>
      </w:r>
      <w:r w:rsidR="00094E63" w:rsidRPr="002367B9">
        <w:rPr>
          <w:rFonts w:ascii="Times New Roman" w:hAnsi="Times New Roman"/>
          <w:sz w:val="21"/>
          <w:szCs w:val="21"/>
        </w:rPr>
        <w:t xml:space="preserve"> в семье </w:t>
      </w:r>
      <w:r w:rsidR="00401884" w:rsidRPr="002367B9">
        <w:rPr>
          <w:rFonts w:ascii="Times New Roman" w:hAnsi="Times New Roman"/>
          <w:sz w:val="21"/>
          <w:szCs w:val="21"/>
        </w:rPr>
        <w:t xml:space="preserve">– 17,3%, </w:t>
      </w:r>
      <w:r w:rsidR="00094E63" w:rsidRPr="002367B9">
        <w:rPr>
          <w:rFonts w:ascii="Times New Roman" w:hAnsi="Times New Roman"/>
          <w:sz w:val="21"/>
          <w:szCs w:val="21"/>
        </w:rPr>
        <w:t xml:space="preserve">неудовлетворительная </w:t>
      </w:r>
      <w:r w:rsidR="00401884" w:rsidRPr="002367B9">
        <w:rPr>
          <w:rFonts w:ascii="Times New Roman" w:hAnsi="Times New Roman"/>
          <w:sz w:val="21"/>
          <w:szCs w:val="21"/>
        </w:rPr>
        <w:t>работа имамов, казы</w:t>
      </w:r>
      <w:r w:rsidR="00094E63" w:rsidRPr="002367B9">
        <w:rPr>
          <w:rFonts w:ascii="Times New Roman" w:hAnsi="Times New Roman"/>
          <w:sz w:val="21"/>
          <w:szCs w:val="21"/>
        </w:rPr>
        <w:t xml:space="preserve"> и </w:t>
      </w:r>
      <w:r w:rsidR="00401884" w:rsidRPr="002367B9">
        <w:rPr>
          <w:rFonts w:ascii="Times New Roman" w:hAnsi="Times New Roman"/>
          <w:sz w:val="21"/>
          <w:szCs w:val="21"/>
        </w:rPr>
        <w:t>муфти</w:t>
      </w:r>
      <w:r w:rsidR="00094E63" w:rsidRPr="002367B9">
        <w:rPr>
          <w:rFonts w:ascii="Times New Roman" w:hAnsi="Times New Roman"/>
          <w:sz w:val="21"/>
          <w:szCs w:val="21"/>
        </w:rPr>
        <w:t>ев</w:t>
      </w:r>
      <w:r w:rsidR="00401884" w:rsidRPr="002367B9">
        <w:rPr>
          <w:rFonts w:ascii="Times New Roman" w:hAnsi="Times New Roman"/>
          <w:sz w:val="21"/>
          <w:szCs w:val="21"/>
        </w:rPr>
        <w:t xml:space="preserve"> – 28,9%, отсутствие </w:t>
      </w:r>
      <w:r w:rsidR="00094E63" w:rsidRPr="002367B9">
        <w:rPr>
          <w:rFonts w:ascii="Times New Roman" w:hAnsi="Times New Roman"/>
          <w:sz w:val="21"/>
          <w:szCs w:val="21"/>
        </w:rPr>
        <w:t xml:space="preserve">устойчивой духовной </w:t>
      </w:r>
      <w:r w:rsidR="00401884" w:rsidRPr="002367B9">
        <w:rPr>
          <w:rFonts w:ascii="Times New Roman" w:hAnsi="Times New Roman"/>
          <w:sz w:val="21"/>
          <w:szCs w:val="21"/>
        </w:rPr>
        <w:t>идеи – 9%.</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В последн</w:t>
      </w:r>
      <w:r w:rsidR="00791011" w:rsidRPr="002367B9">
        <w:rPr>
          <w:rFonts w:ascii="Times New Roman" w:hAnsi="Times New Roman"/>
          <w:sz w:val="21"/>
          <w:szCs w:val="21"/>
        </w:rPr>
        <w:t xml:space="preserve">ее время </w:t>
      </w:r>
      <w:r w:rsidRPr="002367B9">
        <w:rPr>
          <w:rFonts w:ascii="Times New Roman" w:hAnsi="Times New Roman"/>
          <w:sz w:val="21"/>
          <w:szCs w:val="21"/>
        </w:rPr>
        <w:t xml:space="preserve">молодежь с Кыргызстана </w:t>
      </w:r>
      <w:r w:rsidR="00791011" w:rsidRPr="002367B9">
        <w:rPr>
          <w:rFonts w:ascii="Times New Roman" w:hAnsi="Times New Roman"/>
          <w:sz w:val="21"/>
          <w:szCs w:val="21"/>
        </w:rPr>
        <w:t xml:space="preserve">стала </w:t>
      </w:r>
      <w:r w:rsidR="00BF78E1" w:rsidRPr="002367B9">
        <w:rPr>
          <w:rFonts w:ascii="Times New Roman" w:hAnsi="Times New Roman"/>
          <w:sz w:val="21"/>
          <w:szCs w:val="21"/>
        </w:rPr>
        <w:t xml:space="preserve">вовлекаться </w:t>
      </w:r>
      <w:r w:rsidRPr="002367B9">
        <w:rPr>
          <w:rFonts w:ascii="Times New Roman" w:hAnsi="Times New Roman"/>
          <w:sz w:val="21"/>
          <w:szCs w:val="21"/>
        </w:rPr>
        <w:t xml:space="preserve">в конфликт </w:t>
      </w:r>
      <w:r w:rsidR="00791011" w:rsidRPr="002367B9">
        <w:rPr>
          <w:rFonts w:ascii="Times New Roman" w:hAnsi="Times New Roman"/>
          <w:sz w:val="21"/>
          <w:szCs w:val="21"/>
        </w:rPr>
        <w:t xml:space="preserve">в </w:t>
      </w:r>
      <w:r w:rsidRPr="002367B9">
        <w:rPr>
          <w:rFonts w:ascii="Times New Roman" w:hAnsi="Times New Roman"/>
          <w:sz w:val="21"/>
          <w:szCs w:val="21"/>
        </w:rPr>
        <w:t>Сирии. Эксперты отмечают о необходимости жесткого контроля</w:t>
      </w:r>
      <w:r w:rsidR="00CF0461" w:rsidRPr="002367B9">
        <w:rPr>
          <w:rFonts w:ascii="Times New Roman" w:hAnsi="Times New Roman"/>
          <w:sz w:val="21"/>
          <w:szCs w:val="21"/>
        </w:rPr>
        <w:t xml:space="preserve"> государства и проведения разъяснительных, профилактических работ со стороны </w:t>
      </w:r>
      <w:r w:rsidRPr="002367B9">
        <w:rPr>
          <w:rFonts w:ascii="Times New Roman" w:hAnsi="Times New Roman"/>
          <w:sz w:val="21"/>
          <w:szCs w:val="21"/>
        </w:rPr>
        <w:t>ДУМК</w:t>
      </w:r>
      <w:r w:rsidR="00CF0461" w:rsidRPr="002367B9">
        <w:rPr>
          <w:rFonts w:ascii="Times New Roman" w:hAnsi="Times New Roman"/>
          <w:sz w:val="21"/>
          <w:szCs w:val="21"/>
        </w:rPr>
        <w:t xml:space="preserve">. </w:t>
      </w:r>
      <w:r w:rsidR="00EF556F" w:rsidRPr="002367B9">
        <w:rPr>
          <w:rFonts w:ascii="Times New Roman" w:hAnsi="Times New Roman"/>
          <w:sz w:val="21"/>
          <w:szCs w:val="21"/>
        </w:rPr>
        <w:t xml:space="preserve">Кроме того </w:t>
      </w:r>
      <w:r w:rsidRPr="002367B9">
        <w:rPr>
          <w:rFonts w:ascii="Times New Roman" w:hAnsi="Times New Roman"/>
          <w:sz w:val="21"/>
          <w:szCs w:val="21"/>
        </w:rPr>
        <w:t xml:space="preserve">высказались о </w:t>
      </w:r>
      <w:r w:rsidR="00EF556F" w:rsidRPr="002367B9">
        <w:rPr>
          <w:rFonts w:ascii="Times New Roman" w:hAnsi="Times New Roman"/>
          <w:sz w:val="21"/>
          <w:szCs w:val="21"/>
        </w:rPr>
        <w:t>потребности в разработке государством санкционных механизмов</w:t>
      </w:r>
      <w:r w:rsidR="00A41F5E" w:rsidRPr="002367B9">
        <w:rPr>
          <w:rFonts w:ascii="Times New Roman" w:hAnsi="Times New Roman"/>
          <w:sz w:val="21"/>
          <w:szCs w:val="21"/>
        </w:rPr>
        <w:t xml:space="preserve"> по отношению к ним</w:t>
      </w:r>
      <w:r w:rsidRPr="002367B9">
        <w:rPr>
          <w:rFonts w:ascii="Times New Roman" w:hAnsi="Times New Roman"/>
          <w:sz w:val="21"/>
          <w:szCs w:val="21"/>
        </w:rPr>
        <w:t xml:space="preserve">. В сегодняшних </w:t>
      </w:r>
      <w:r w:rsidR="003E6C34" w:rsidRPr="002367B9">
        <w:rPr>
          <w:rFonts w:ascii="Times New Roman" w:hAnsi="Times New Roman"/>
          <w:sz w:val="21"/>
          <w:szCs w:val="21"/>
        </w:rPr>
        <w:t>обстоятельствах</w:t>
      </w:r>
      <w:r w:rsidRPr="002367B9">
        <w:rPr>
          <w:rFonts w:ascii="Times New Roman" w:hAnsi="Times New Roman"/>
          <w:sz w:val="21"/>
          <w:szCs w:val="21"/>
        </w:rPr>
        <w:t>,</w:t>
      </w:r>
      <w:r w:rsidR="00305FEA" w:rsidRPr="002367B9">
        <w:rPr>
          <w:rFonts w:ascii="Times New Roman" w:hAnsi="Times New Roman"/>
          <w:sz w:val="21"/>
          <w:szCs w:val="21"/>
        </w:rPr>
        <w:t xml:space="preserve"> в Кыргызстане </w:t>
      </w:r>
      <w:r w:rsidRPr="002367B9">
        <w:rPr>
          <w:rFonts w:ascii="Times New Roman" w:hAnsi="Times New Roman"/>
          <w:sz w:val="21"/>
          <w:szCs w:val="21"/>
        </w:rPr>
        <w:t>начали усил</w:t>
      </w:r>
      <w:r w:rsidR="00305FEA" w:rsidRPr="002367B9">
        <w:rPr>
          <w:rFonts w:ascii="Times New Roman" w:hAnsi="Times New Roman"/>
          <w:sz w:val="21"/>
          <w:szCs w:val="21"/>
        </w:rPr>
        <w:t xml:space="preserve">ивать свою </w:t>
      </w:r>
      <w:r w:rsidRPr="002367B9">
        <w:rPr>
          <w:rFonts w:ascii="Times New Roman" w:hAnsi="Times New Roman"/>
          <w:sz w:val="21"/>
          <w:szCs w:val="21"/>
        </w:rPr>
        <w:t xml:space="preserve">деятельность традиционные и нетрадиционные религиозные организации. В </w:t>
      </w:r>
      <w:r w:rsidR="000A036F" w:rsidRPr="002367B9">
        <w:rPr>
          <w:rFonts w:ascii="Times New Roman" w:hAnsi="Times New Roman"/>
          <w:sz w:val="21"/>
          <w:szCs w:val="21"/>
        </w:rPr>
        <w:t>этом ключе</w:t>
      </w:r>
      <w:r w:rsidR="004D6AF5">
        <w:rPr>
          <w:rFonts w:ascii="Times New Roman" w:hAnsi="Times New Roman"/>
          <w:sz w:val="21"/>
          <w:szCs w:val="21"/>
        </w:rPr>
        <w:t xml:space="preserve"> </w:t>
      </w:r>
      <w:r w:rsidR="00305FEA" w:rsidRPr="002367B9">
        <w:rPr>
          <w:rFonts w:ascii="Times New Roman" w:hAnsi="Times New Roman"/>
          <w:sz w:val="21"/>
          <w:szCs w:val="21"/>
        </w:rPr>
        <w:t xml:space="preserve">эксперты ответили </w:t>
      </w:r>
      <w:r w:rsidR="000A036F" w:rsidRPr="002367B9">
        <w:rPr>
          <w:rFonts w:ascii="Times New Roman" w:hAnsi="Times New Roman"/>
          <w:sz w:val="21"/>
          <w:szCs w:val="21"/>
        </w:rPr>
        <w:t xml:space="preserve">на вопрос </w:t>
      </w:r>
      <w:r w:rsidR="00305FEA" w:rsidRPr="002367B9">
        <w:rPr>
          <w:rFonts w:ascii="Times New Roman" w:hAnsi="Times New Roman"/>
          <w:sz w:val="21"/>
          <w:szCs w:val="21"/>
        </w:rPr>
        <w:t xml:space="preserve">о том, какое </w:t>
      </w:r>
      <w:r w:rsidRPr="002367B9">
        <w:rPr>
          <w:rFonts w:ascii="Times New Roman" w:hAnsi="Times New Roman"/>
          <w:sz w:val="21"/>
          <w:szCs w:val="21"/>
        </w:rPr>
        <w:t xml:space="preserve">образование нужно </w:t>
      </w:r>
      <w:r w:rsidR="00305FEA" w:rsidRPr="002367B9">
        <w:rPr>
          <w:rFonts w:ascii="Times New Roman" w:hAnsi="Times New Roman"/>
          <w:sz w:val="21"/>
          <w:szCs w:val="21"/>
        </w:rPr>
        <w:t xml:space="preserve">давать </w:t>
      </w:r>
      <w:r w:rsidRPr="002367B9">
        <w:rPr>
          <w:rFonts w:ascii="Times New Roman" w:hAnsi="Times New Roman"/>
          <w:sz w:val="21"/>
          <w:szCs w:val="21"/>
        </w:rPr>
        <w:t>молодежи: только светское</w:t>
      </w:r>
      <w:r w:rsidR="00305FEA" w:rsidRPr="002367B9">
        <w:rPr>
          <w:rFonts w:ascii="Times New Roman" w:hAnsi="Times New Roman"/>
          <w:sz w:val="21"/>
          <w:szCs w:val="21"/>
        </w:rPr>
        <w:t xml:space="preserve"> образование</w:t>
      </w:r>
      <w:r w:rsidRPr="002367B9">
        <w:rPr>
          <w:rFonts w:ascii="Times New Roman" w:hAnsi="Times New Roman"/>
          <w:sz w:val="21"/>
          <w:szCs w:val="21"/>
        </w:rPr>
        <w:t xml:space="preserve"> – 29,3%, только религиозное</w:t>
      </w:r>
      <w:r w:rsidR="00305FEA" w:rsidRPr="002367B9">
        <w:rPr>
          <w:rFonts w:ascii="Times New Roman" w:hAnsi="Times New Roman"/>
          <w:sz w:val="21"/>
          <w:szCs w:val="21"/>
        </w:rPr>
        <w:t xml:space="preserve"> образование</w:t>
      </w:r>
      <w:r w:rsidRPr="002367B9">
        <w:rPr>
          <w:rFonts w:ascii="Times New Roman" w:hAnsi="Times New Roman"/>
          <w:sz w:val="21"/>
          <w:szCs w:val="21"/>
        </w:rPr>
        <w:t xml:space="preserve"> – 4,1%, необходимо </w:t>
      </w:r>
      <w:r w:rsidR="00305FEA" w:rsidRPr="002367B9">
        <w:rPr>
          <w:rFonts w:ascii="Times New Roman" w:hAnsi="Times New Roman"/>
          <w:sz w:val="21"/>
          <w:szCs w:val="21"/>
        </w:rPr>
        <w:t xml:space="preserve">давать </w:t>
      </w:r>
      <w:r w:rsidRPr="002367B9">
        <w:rPr>
          <w:rFonts w:ascii="Times New Roman" w:hAnsi="Times New Roman"/>
          <w:sz w:val="21"/>
          <w:szCs w:val="21"/>
        </w:rPr>
        <w:t>об</w:t>
      </w:r>
      <w:r w:rsidR="00305FEA" w:rsidRPr="002367B9">
        <w:rPr>
          <w:rFonts w:ascii="Times New Roman" w:hAnsi="Times New Roman"/>
          <w:sz w:val="21"/>
          <w:szCs w:val="21"/>
        </w:rPr>
        <w:t xml:space="preserve">а вида </w:t>
      </w:r>
      <w:r w:rsidRPr="002367B9">
        <w:rPr>
          <w:rFonts w:ascii="Times New Roman" w:hAnsi="Times New Roman"/>
          <w:sz w:val="21"/>
          <w:szCs w:val="21"/>
        </w:rPr>
        <w:t>образования –43,5%,не</w:t>
      </w:r>
      <w:r w:rsidR="00305FEA" w:rsidRPr="002367B9">
        <w:rPr>
          <w:rFonts w:ascii="Times New Roman" w:hAnsi="Times New Roman"/>
          <w:sz w:val="21"/>
          <w:szCs w:val="21"/>
        </w:rPr>
        <w:t xml:space="preserve"> ответили</w:t>
      </w:r>
      <w:r w:rsidR="00B547B5">
        <w:rPr>
          <w:rFonts w:ascii="Times New Roman" w:hAnsi="Times New Roman"/>
          <w:sz w:val="21"/>
          <w:szCs w:val="21"/>
        </w:rPr>
        <w:t xml:space="preserve"> – </w:t>
      </w:r>
      <w:r w:rsidR="00B547B5" w:rsidRPr="002367B9">
        <w:rPr>
          <w:rFonts w:ascii="Times New Roman" w:hAnsi="Times New Roman"/>
          <w:sz w:val="21"/>
          <w:szCs w:val="21"/>
        </w:rPr>
        <w:t>23,1</w:t>
      </w:r>
      <w:r w:rsidR="00B547B5">
        <w:rPr>
          <w:rFonts w:ascii="Times New Roman" w:hAnsi="Times New Roman"/>
          <w:sz w:val="21"/>
          <w:szCs w:val="21"/>
        </w:rPr>
        <w:t>%</w:t>
      </w:r>
      <w:r w:rsidRPr="002367B9">
        <w:rPr>
          <w:rFonts w:ascii="Times New Roman" w:hAnsi="Times New Roman"/>
          <w:sz w:val="21"/>
          <w:szCs w:val="21"/>
        </w:rPr>
        <w:t>.</w:t>
      </w:r>
    </w:p>
    <w:p w:rsidR="00401884" w:rsidRPr="002367B9" w:rsidRDefault="00401884"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Таким образом, </w:t>
      </w:r>
      <w:r w:rsidR="000A036F" w:rsidRPr="002367B9">
        <w:rPr>
          <w:rFonts w:ascii="Times New Roman" w:hAnsi="Times New Roman"/>
          <w:sz w:val="21"/>
          <w:szCs w:val="21"/>
        </w:rPr>
        <w:t>в связи</w:t>
      </w:r>
      <w:r w:rsidR="00E21572" w:rsidRPr="002367B9">
        <w:rPr>
          <w:rFonts w:ascii="Times New Roman" w:hAnsi="Times New Roman"/>
          <w:sz w:val="21"/>
          <w:szCs w:val="21"/>
        </w:rPr>
        <w:t xml:space="preserve"> с высокой степенью влияния института религии в социализации нашей молодежи, нужен усиленный контроль государства над религиозной деятельностью и </w:t>
      </w:r>
      <w:r w:rsidRPr="002367B9">
        <w:rPr>
          <w:rFonts w:ascii="Times New Roman" w:hAnsi="Times New Roman"/>
          <w:sz w:val="21"/>
          <w:szCs w:val="21"/>
        </w:rPr>
        <w:t xml:space="preserve">выработка </w:t>
      </w:r>
      <w:r w:rsidR="00E21572" w:rsidRPr="002367B9">
        <w:rPr>
          <w:rFonts w:ascii="Times New Roman" w:hAnsi="Times New Roman"/>
          <w:sz w:val="21"/>
          <w:szCs w:val="21"/>
        </w:rPr>
        <w:t>соответствующей идеологии</w:t>
      </w:r>
      <w:r w:rsidRPr="002367B9">
        <w:rPr>
          <w:rFonts w:ascii="Times New Roman" w:hAnsi="Times New Roman"/>
          <w:sz w:val="21"/>
          <w:szCs w:val="21"/>
        </w:rPr>
        <w:t>.</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Третья глава </w:t>
      </w:r>
      <w:r w:rsidR="00BF78E1" w:rsidRPr="002367B9">
        <w:rPr>
          <w:rFonts w:ascii="Times New Roman" w:hAnsi="Times New Roman"/>
          <w:sz w:val="21"/>
          <w:szCs w:val="21"/>
        </w:rPr>
        <w:t>по</w:t>
      </w:r>
      <w:r w:rsidR="009C70FD">
        <w:rPr>
          <w:rFonts w:ascii="Times New Roman" w:hAnsi="Times New Roman"/>
          <w:sz w:val="21"/>
          <w:szCs w:val="21"/>
        </w:rPr>
        <w:t>д</w:t>
      </w:r>
      <w:r w:rsidR="00BF78E1" w:rsidRPr="002367B9">
        <w:rPr>
          <w:rFonts w:ascii="Times New Roman" w:hAnsi="Times New Roman"/>
          <w:sz w:val="21"/>
          <w:szCs w:val="21"/>
        </w:rPr>
        <w:t xml:space="preserve"> названием </w:t>
      </w:r>
      <w:r w:rsidRPr="002367B9">
        <w:rPr>
          <w:rFonts w:ascii="Times New Roman" w:hAnsi="Times New Roman"/>
          <w:b/>
          <w:sz w:val="21"/>
          <w:szCs w:val="21"/>
        </w:rPr>
        <w:t>«Участие молодежи Кыргызстана в социально-политических процессах»</w:t>
      </w:r>
      <w:r w:rsidRPr="002367B9">
        <w:rPr>
          <w:rFonts w:ascii="Times New Roman" w:hAnsi="Times New Roman"/>
          <w:sz w:val="21"/>
          <w:szCs w:val="21"/>
        </w:rPr>
        <w:t xml:space="preserve"> состоит из двух параграфов. </w:t>
      </w:r>
      <w:r w:rsidR="00BF78E1" w:rsidRPr="002367B9">
        <w:rPr>
          <w:rFonts w:ascii="Times New Roman" w:hAnsi="Times New Roman"/>
          <w:sz w:val="21"/>
          <w:szCs w:val="21"/>
        </w:rPr>
        <w:t>В п</w:t>
      </w:r>
      <w:r w:rsidRPr="002367B9">
        <w:rPr>
          <w:rFonts w:ascii="Times New Roman" w:hAnsi="Times New Roman"/>
          <w:sz w:val="21"/>
          <w:szCs w:val="21"/>
        </w:rPr>
        <w:t>ерв</w:t>
      </w:r>
      <w:r w:rsidR="00BF78E1" w:rsidRPr="002367B9">
        <w:rPr>
          <w:rFonts w:ascii="Times New Roman" w:hAnsi="Times New Roman"/>
          <w:sz w:val="21"/>
          <w:szCs w:val="21"/>
        </w:rPr>
        <w:t xml:space="preserve">ом </w:t>
      </w:r>
      <w:r w:rsidRPr="002367B9">
        <w:rPr>
          <w:rFonts w:ascii="Times New Roman" w:hAnsi="Times New Roman"/>
          <w:sz w:val="21"/>
          <w:szCs w:val="21"/>
        </w:rPr>
        <w:t>параграф</w:t>
      </w:r>
      <w:r w:rsidR="00BF78E1" w:rsidRPr="002367B9">
        <w:rPr>
          <w:rFonts w:ascii="Times New Roman" w:hAnsi="Times New Roman"/>
          <w:sz w:val="21"/>
          <w:szCs w:val="21"/>
        </w:rPr>
        <w:t>е</w:t>
      </w:r>
      <w:r w:rsidR="004D6AF5">
        <w:rPr>
          <w:rFonts w:ascii="Times New Roman" w:hAnsi="Times New Roman"/>
          <w:sz w:val="21"/>
          <w:szCs w:val="21"/>
        </w:rPr>
        <w:t xml:space="preserve"> </w:t>
      </w:r>
      <w:r w:rsidRPr="002367B9">
        <w:rPr>
          <w:rFonts w:ascii="Times New Roman" w:hAnsi="Times New Roman"/>
          <w:b/>
          <w:sz w:val="21"/>
          <w:szCs w:val="21"/>
        </w:rPr>
        <w:t>«</w:t>
      </w:r>
      <w:r w:rsidR="00BF78E1" w:rsidRPr="002367B9">
        <w:rPr>
          <w:rFonts w:ascii="Times New Roman" w:hAnsi="Times New Roman"/>
          <w:b/>
          <w:sz w:val="21"/>
          <w:szCs w:val="21"/>
        </w:rPr>
        <w:t xml:space="preserve">Эффективная молодежная </w:t>
      </w:r>
      <w:r w:rsidRPr="002367B9">
        <w:rPr>
          <w:rFonts w:ascii="Times New Roman" w:hAnsi="Times New Roman"/>
          <w:b/>
          <w:sz w:val="21"/>
          <w:szCs w:val="21"/>
        </w:rPr>
        <w:t>политика</w:t>
      </w:r>
      <w:r w:rsidR="00F85538">
        <w:rPr>
          <w:rFonts w:ascii="Times New Roman" w:hAnsi="Times New Roman"/>
          <w:b/>
          <w:sz w:val="21"/>
          <w:szCs w:val="21"/>
        </w:rPr>
        <w:t xml:space="preserve"> - </w:t>
      </w:r>
      <w:r w:rsidR="00BF78E1" w:rsidRPr="002367B9">
        <w:rPr>
          <w:rFonts w:ascii="Times New Roman" w:hAnsi="Times New Roman"/>
          <w:b/>
          <w:sz w:val="21"/>
          <w:szCs w:val="21"/>
        </w:rPr>
        <w:t xml:space="preserve">ядро </w:t>
      </w:r>
      <w:r w:rsidRPr="002367B9">
        <w:rPr>
          <w:rFonts w:ascii="Times New Roman" w:hAnsi="Times New Roman"/>
          <w:b/>
          <w:sz w:val="21"/>
          <w:szCs w:val="21"/>
        </w:rPr>
        <w:t xml:space="preserve">социализации» </w:t>
      </w:r>
      <w:r w:rsidR="00BF78E1" w:rsidRPr="002367B9">
        <w:rPr>
          <w:rFonts w:ascii="Times New Roman" w:hAnsi="Times New Roman"/>
          <w:sz w:val="21"/>
          <w:szCs w:val="21"/>
        </w:rPr>
        <w:t>рассмотрено</w:t>
      </w:r>
      <w:r w:rsidR="004D6AF5">
        <w:rPr>
          <w:rFonts w:ascii="Times New Roman" w:hAnsi="Times New Roman"/>
          <w:sz w:val="21"/>
          <w:szCs w:val="21"/>
        </w:rPr>
        <w:t xml:space="preserve"> </w:t>
      </w:r>
      <w:r w:rsidRPr="002367B9">
        <w:rPr>
          <w:rFonts w:ascii="Times New Roman" w:hAnsi="Times New Roman"/>
          <w:sz w:val="21"/>
          <w:szCs w:val="21"/>
        </w:rPr>
        <w:t>влияние молодежной политики на</w:t>
      </w:r>
      <w:r w:rsidR="00BF78E1" w:rsidRPr="002367B9">
        <w:rPr>
          <w:rFonts w:ascii="Times New Roman" w:hAnsi="Times New Roman"/>
          <w:sz w:val="21"/>
          <w:szCs w:val="21"/>
        </w:rPr>
        <w:t xml:space="preserve"> процесс </w:t>
      </w:r>
      <w:r w:rsidRPr="002367B9">
        <w:rPr>
          <w:rFonts w:ascii="Times New Roman" w:hAnsi="Times New Roman"/>
          <w:sz w:val="21"/>
          <w:szCs w:val="21"/>
        </w:rPr>
        <w:t>социализаци</w:t>
      </w:r>
      <w:r w:rsidR="00BF78E1" w:rsidRPr="002367B9">
        <w:rPr>
          <w:rFonts w:ascii="Times New Roman" w:hAnsi="Times New Roman"/>
          <w:sz w:val="21"/>
          <w:szCs w:val="21"/>
        </w:rPr>
        <w:t>и</w:t>
      </w:r>
      <w:r w:rsidRPr="002367B9">
        <w:rPr>
          <w:rFonts w:ascii="Times New Roman" w:hAnsi="Times New Roman"/>
          <w:sz w:val="21"/>
          <w:szCs w:val="21"/>
        </w:rPr>
        <w:t xml:space="preserve">. </w:t>
      </w:r>
    </w:p>
    <w:p w:rsidR="00863511"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В настоящее время термином «</w:t>
      </w:r>
      <w:r w:rsidR="00F7384D" w:rsidRPr="002367B9">
        <w:rPr>
          <w:rFonts w:ascii="Times New Roman" w:hAnsi="Times New Roman"/>
          <w:sz w:val="21"/>
          <w:szCs w:val="21"/>
        </w:rPr>
        <w:t xml:space="preserve">молодежная </w:t>
      </w:r>
      <w:r w:rsidRPr="002367B9">
        <w:rPr>
          <w:rFonts w:ascii="Times New Roman" w:hAnsi="Times New Roman"/>
          <w:sz w:val="21"/>
          <w:szCs w:val="21"/>
        </w:rPr>
        <w:t xml:space="preserve">политика» </w:t>
      </w:r>
      <w:r w:rsidR="00F7384D" w:rsidRPr="002367B9">
        <w:rPr>
          <w:rFonts w:ascii="Times New Roman" w:hAnsi="Times New Roman"/>
          <w:sz w:val="21"/>
          <w:szCs w:val="21"/>
        </w:rPr>
        <w:t xml:space="preserve">обозначают </w:t>
      </w:r>
      <w:r w:rsidR="0073248B" w:rsidRPr="002367B9">
        <w:rPr>
          <w:rFonts w:ascii="Times New Roman" w:hAnsi="Times New Roman"/>
          <w:sz w:val="21"/>
          <w:szCs w:val="21"/>
        </w:rPr>
        <w:t xml:space="preserve">реализацию </w:t>
      </w:r>
      <w:r w:rsidRPr="002367B9">
        <w:rPr>
          <w:rFonts w:ascii="Times New Roman" w:hAnsi="Times New Roman"/>
          <w:sz w:val="21"/>
          <w:szCs w:val="21"/>
        </w:rPr>
        <w:t xml:space="preserve">государственных и социальных услуг </w:t>
      </w:r>
      <w:r w:rsidR="0073248B" w:rsidRPr="002367B9">
        <w:rPr>
          <w:rFonts w:ascii="Times New Roman" w:hAnsi="Times New Roman"/>
          <w:sz w:val="21"/>
          <w:szCs w:val="21"/>
        </w:rPr>
        <w:t xml:space="preserve">по отношению к </w:t>
      </w:r>
      <w:r w:rsidRPr="002367B9">
        <w:rPr>
          <w:rFonts w:ascii="Times New Roman" w:hAnsi="Times New Roman"/>
          <w:sz w:val="21"/>
          <w:szCs w:val="21"/>
        </w:rPr>
        <w:t xml:space="preserve">молодому поколению. Во-первых, </w:t>
      </w:r>
      <w:r w:rsidR="00863511" w:rsidRPr="002367B9">
        <w:rPr>
          <w:rFonts w:ascii="Times New Roman" w:hAnsi="Times New Roman"/>
          <w:sz w:val="21"/>
          <w:szCs w:val="21"/>
        </w:rPr>
        <w:t>это весьма мн</w:t>
      </w:r>
      <w:r w:rsidR="004D2711">
        <w:rPr>
          <w:rFonts w:ascii="Times New Roman" w:hAnsi="Times New Roman"/>
          <w:sz w:val="21"/>
          <w:szCs w:val="21"/>
        </w:rPr>
        <w:t>огофункциональная, обширная, не</w:t>
      </w:r>
      <w:r w:rsidR="00863511" w:rsidRPr="002367B9">
        <w:rPr>
          <w:rFonts w:ascii="Times New Roman" w:hAnsi="Times New Roman"/>
          <w:sz w:val="21"/>
          <w:szCs w:val="21"/>
        </w:rPr>
        <w:t xml:space="preserve">посредственная или косвенная политика, охватывающая людей с момента </w:t>
      </w:r>
      <w:r w:rsidRPr="002367B9">
        <w:rPr>
          <w:rFonts w:ascii="Times New Roman" w:hAnsi="Times New Roman"/>
          <w:sz w:val="21"/>
          <w:szCs w:val="21"/>
        </w:rPr>
        <w:t xml:space="preserve">рождения до </w:t>
      </w:r>
      <w:r w:rsidR="00863511" w:rsidRPr="002367B9">
        <w:rPr>
          <w:rFonts w:ascii="Times New Roman" w:hAnsi="Times New Roman"/>
          <w:sz w:val="21"/>
          <w:szCs w:val="21"/>
        </w:rPr>
        <w:t xml:space="preserve">достижения </w:t>
      </w:r>
      <w:r w:rsidRPr="002367B9">
        <w:rPr>
          <w:rFonts w:ascii="Times New Roman" w:hAnsi="Times New Roman"/>
          <w:sz w:val="21"/>
          <w:szCs w:val="21"/>
        </w:rPr>
        <w:t>28 лет (дет</w:t>
      </w:r>
      <w:r w:rsidR="00863511" w:rsidRPr="002367B9">
        <w:rPr>
          <w:rFonts w:ascii="Times New Roman" w:hAnsi="Times New Roman"/>
          <w:sz w:val="21"/>
          <w:szCs w:val="21"/>
        </w:rPr>
        <w:t xml:space="preserve">ские </w:t>
      </w:r>
      <w:r w:rsidRPr="002367B9">
        <w:rPr>
          <w:rFonts w:ascii="Times New Roman" w:hAnsi="Times New Roman"/>
          <w:sz w:val="21"/>
          <w:szCs w:val="21"/>
        </w:rPr>
        <w:t>сады, поддержка семь</w:t>
      </w:r>
      <w:r w:rsidR="00863511" w:rsidRPr="002367B9">
        <w:rPr>
          <w:rFonts w:ascii="Times New Roman" w:hAnsi="Times New Roman"/>
          <w:sz w:val="21"/>
          <w:szCs w:val="21"/>
        </w:rPr>
        <w:t xml:space="preserve">ей, </w:t>
      </w:r>
      <w:r w:rsidRPr="002367B9">
        <w:rPr>
          <w:rFonts w:ascii="Times New Roman" w:hAnsi="Times New Roman"/>
          <w:sz w:val="21"/>
          <w:szCs w:val="21"/>
        </w:rPr>
        <w:t xml:space="preserve">образование, социальное </w:t>
      </w:r>
      <w:r w:rsidR="00863511" w:rsidRPr="002367B9">
        <w:rPr>
          <w:rFonts w:ascii="Times New Roman" w:hAnsi="Times New Roman"/>
          <w:sz w:val="21"/>
          <w:szCs w:val="21"/>
        </w:rPr>
        <w:t>обеспечение</w:t>
      </w:r>
      <w:r w:rsidRPr="002367B9">
        <w:rPr>
          <w:rFonts w:ascii="Times New Roman" w:hAnsi="Times New Roman"/>
          <w:sz w:val="21"/>
          <w:szCs w:val="21"/>
        </w:rPr>
        <w:t xml:space="preserve">, </w:t>
      </w:r>
      <w:r w:rsidR="00863511" w:rsidRPr="002367B9">
        <w:rPr>
          <w:rFonts w:ascii="Times New Roman" w:hAnsi="Times New Roman"/>
          <w:sz w:val="21"/>
          <w:szCs w:val="21"/>
        </w:rPr>
        <w:t xml:space="preserve">обеспечение </w:t>
      </w:r>
      <w:r w:rsidRPr="002367B9">
        <w:rPr>
          <w:rFonts w:ascii="Times New Roman" w:hAnsi="Times New Roman"/>
          <w:sz w:val="21"/>
          <w:szCs w:val="21"/>
        </w:rPr>
        <w:t xml:space="preserve">занятостью, жилье, </w:t>
      </w:r>
      <w:r w:rsidR="00863511" w:rsidRPr="002367B9">
        <w:rPr>
          <w:rFonts w:ascii="Times New Roman" w:hAnsi="Times New Roman"/>
          <w:sz w:val="21"/>
          <w:szCs w:val="21"/>
        </w:rPr>
        <w:t>досуг</w:t>
      </w:r>
      <w:r w:rsidRPr="002367B9">
        <w:rPr>
          <w:rFonts w:ascii="Times New Roman" w:hAnsi="Times New Roman"/>
          <w:sz w:val="21"/>
          <w:szCs w:val="21"/>
        </w:rPr>
        <w:t>, обязательная военная служба и т.д.)</w:t>
      </w:r>
      <w:r w:rsidR="00863511" w:rsidRPr="002367B9">
        <w:rPr>
          <w:rFonts w:ascii="Times New Roman" w:hAnsi="Times New Roman"/>
          <w:sz w:val="21"/>
          <w:szCs w:val="21"/>
        </w:rPr>
        <w:t xml:space="preserve"> и включающая в себя широкий круг мер.</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Во-вторых, под «</w:t>
      </w:r>
      <w:r w:rsidR="009D160E" w:rsidRPr="002367B9">
        <w:rPr>
          <w:rFonts w:ascii="Times New Roman" w:hAnsi="Times New Roman"/>
          <w:sz w:val="21"/>
          <w:szCs w:val="21"/>
        </w:rPr>
        <w:t xml:space="preserve">молодежной </w:t>
      </w:r>
      <w:r w:rsidRPr="002367B9">
        <w:rPr>
          <w:rFonts w:ascii="Times New Roman" w:hAnsi="Times New Roman"/>
          <w:sz w:val="21"/>
          <w:szCs w:val="21"/>
        </w:rPr>
        <w:t>политик</w:t>
      </w:r>
      <w:r w:rsidR="009D160E" w:rsidRPr="002367B9">
        <w:rPr>
          <w:rFonts w:ascii="Times New Roman" w:hAnsi="Times New Roman"/>
          <w:sz w:val="21"/>
          <w:szCs w:val="21"/>
        </w:rPr>
        <w:t>ой</w:t>
      </w:r>
      <w:r w:rsidRPr="002367B9">
        <w:rPr>
          <w:rFonts w:ascii="Times New Roman" w:hAnsi="Times New Roman"/>
          <w:sz w:val="21"/>
          <w:szCs w:val="21"/>
        </w:rPr>
        <w:t>»</w:t>
      </w:r>
      <w:r w:rsidR="009D160E" w:rsidRPr="002367B9">
        <w:rPr>
          <w:rFonts w:ascii="Times New Roman" w:hAnsi="Times New Roman"/>
          <w:sz w:val="21"/>
          <w:szCs w:val="21"/>
        </w:rPr>
        <w:t xml:space="preserve"> подразумеваем </w:t>
      </w:r>
      <w:r w:rsidRPr="002367B9">
        <w:rPr>
          <w:rFonts w:ascii="Times New Roman" w:hAnsi="Times New Roman"/>
          <w:sz w:val="21"/>
          <w:szCs w:val="21"/>
        </w:rPr>
        <w:t xml:space="preserve">специализированные центральные государственные и муниципальные (местные) учреждения, комитеты, министерство по делам молодежи, комиссии. Они </w:t>
      </w:r>
      <w:r w:rsidR="009D160E" w:rsidRPr="002367B9">
        <w:rPr>
          <w:rFonts w:ascii="Times New Roman" w:hAnsi="Times New Roman"/>
          <w:sz w:val="21"/>
          <w:szCs w:val="21"/>
        </w:rPr>
        <w:t xml:space="preserve">в рамках социализации молодежи </w:t>
      </w:r>
      <w:r w:rsidRPr="002367B9">
        <w:rPr>
          <w:rFonts w:ascii="Times New Roman" w:hAnsi="Times New Roman"/>
          <w:sz w:val="21"/>
          <w:szCs w:val="21"/>
        </w:rPr>
        <w:t>совместно с другими структурами решают многие</w:t>
      </w:r>
      <w:r w:rsidR="009D160E" w:rsidRPr="002367B9">
        <w:rPr>
          <w:rFonts w:ascii="Times New Roman" w:hAnsi="Times New Roman"/>
          <w:sz w:val="21"/>
          <w:szCs w:val="21"/>
        </w:rPr>
        <w:t xml:space="preserve"> проблемные </w:t>
      </w:r>
      <w:r w:rsidRPr="002367B9">
        <w:rPr>
          <w:rFonts w:ascii="Times New Roman" w:hAnsi="Times New Roman"/>
          <w:sz w:val="21"/>
          <w:szCs w:val="21"/>
        </w:rPr>
        <w:t>вопросы</w:t>
      </w:r>
      <w:r w:rsidR="009D160E" w:rsidRPr="002367B9">
        <w:rPr>
          <w:rFonts w:ascii="Times New Roman" w:hAnsi="Times New Roman"/>
          <w:sz w:val="21"/>
          <w:szCs w:val="21"/>
        </w:rPr>
        <w:t xml:space="preserve"> молодых людей (безработица, преступность среди подростков, не защищенность молодой семьи в социальном плане и т.п.).</w:t>
      </w:r>
    </w:p>
    <w:p w:rsidR="003A3ABB"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В</w:t>
      </w:r>
      <w:r w:rsidR="004D6AF5">
        <w:rPr>
          <w:rFonts w:ascii="Times New Roman" w:hAnsi="Times New Roman"/>
          <w:sz w:val="21"/>
          <w:szCs w:val="21"/>
        </w:rPr>
        <w:t xml:space="preserve"> </w:t>
      </w:r>
      <w:r w:rsidRPr="002367B9">
        <w:rPr>
          <w:rFonts w:ascii="Times New Roman" w:hAnsi="Times New Roman"/>
          <w:sz w:val="21"/>
          <w:szCs w:val="21"/>
        </w:rPr>
        <w:t xml:space="preserve">третьих, </w:t>
      </w:r>
      <w:r w:rsidR="00470B60" w:rsidRPr="002367B9">
        <w:rPr>
          <w:rFonts w:ascii="Times New Roman" w:hAnsi="Times New Roman"/>
          <w:sz w:val="21"/>
          <w:szCs w:val="21"/>
        </w:rPr>
        <w:t xml:space="preserve">если брать </w:t>
      </w:r>
      <w:r w:rsidRPr="002367B9">
        <w:rPr>
          <w:rFonts w:ascii="Times New Roman" w:hAnsi="Times New Roman"/>
          <w:sz w:val="21"/>
          <w:szCs w:val="21"/>
        </w:rPr>
        <w:t xml:space="preserve">в узком смысле, </w:t>
      </w:r>
      <w:r w:rsidR="00470B60" w:rsidRPr="002367B9">
        <w:rPr>
          <w:rFonts w:ascii="Times New Roman" w:hAnsi="Times New Roman"/>
          <w:sz w:val="21"/>
          <w:szCs w:val="21"/>
        </w:rPr>
        <w:t xml:space="preserve">то </w:t>
      </w:r>
      <w:r w:rsidRPr="002367B9">
        <w:rPr>
          <w:rFonts w:ascii="Times New Roman" w:hAnsi="Times New Roman"/>
          <w:sz w:val="21"/>
          <w:szCs w:val="21"/>
        </w:rPr>
        <w:t xml:space="preserve">термин «молодежная политика» </w:t>
      </w:r>
      <w:r w:rsidR="00470B60" w:rsidRPr="002367B9">
        <w:rPr>
          <w:rFonts w:ascii="Times New Roman" w:hAnsi="Times New Roman"/>
          <w:sz w:val="21"/>
          <w:szCs w:val="21"/>
        </w:rPr>
        <w:t xml:space="preserve">охватывает лишь </w:t>
      </w:r>
      <w:r w:rsidRPr="002367B9">
        <w:rPr>
          <w:rFonts w:ascii="Times New Roman" w:hAnsi="Times New Roman"/>
          <w:sz w:val="21"/>
          <w:szCs w:val="21"/>
        </w:rPr>
        <w:t>с</w:t>
      </w:r>
      <w:r w:rsidR="00470B60" w:rsidRPr="002367B9">
        <w:rPr>
          <w:rFonts w:ascii="Times New Roman" w:hAnsi="Times New Roman"/>
          <w:sz w:val="21"/>
          <w:szCs w:val="21"/>
        </w:rPr>
        <w:t xml:space="preserve">феру досуга </w:t>
      </w:r>
      <w:r w:rsidRPr="002367B9">
        <w:rPr>
          <w:rFonts w:ascii="Times New Roman" w:hAnsi="Times New Roman"/>
          <w:sz w:val="21"/>
          <w:szCs w:val="21"/>
        </w:rPr>
        <w:t xml:space="preserve">молодежи и получения </w:t>
      </w:r>
      <w:r w:rsidR="00470B60" w:rsidRPr="002367B9">
        <w:rPr>
          <w:rFonts w:ascii="Times New Roman" w:hAnsi="Times New Roman"/>
          <w:sz w:val="21"/>
          <w:szCs w:val="21"/>
        </w:rPr>
        <w:t>образования</w:t>
      </w:r>
      <w:r w:rsidRPr="002367B9">
        <w:rPr>
          <w:rFonts w:ascii="Times New Roman" w:hAnsi="Times New Roman"/>
          <w:sz w:val="21"/>
          <w:szCs w:val="21"/>
        </w:rPr>
        <w:t xml:space="preserve">. </w:t>
      </w:r>
    </w:p>
    <w:p w:rsidR="00401884" w:rsidRPr="002367B9" w:rsidRDefault="00401884"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Эксперты оценили </w:t>
      </w:r>
      <w:r w:rsidR="003A3ABB" w:rsidRPr="002367B9">
        <w:rPr>
          <w:rFonts w:ascii="Times New Roman" w:hAnsi="Times New Roman"/>
          <w:sz w:val="21"/>
          <w:szCs w:val="21"/>
        </w:rPr>
        <w:t xml:space="preserve">свое </w:t>
      </w:r>
      <w:r w:rsidRPr="002367B9">
        <w:rPr>
          <w:rFonts w:ascii="Times New Roman" w:hAnsi="Times New Roman"/>
          <w:sz w:val="21"/>
          <w:szCs w:val="21"/>
        </w:rPr>
        <w:t xml:space="preserve">отношение к государственной молодежной политике </w:t>
      </w:r>
      <w:r w:rsidR="003A3ABB" w:rsidRPr="002367B9">
        <w:rPr>
          <w:rFonts w:ascii="Times New Roman" w:hAnsi="Times New Roman"/>
          <w:sz w:val="21"/>
          <w:szCs w:val="21"/>
        </w:rPr>
        <w:t xml:space="preserve">в </w:t>
      </w:r>
      <w:r w:rsidRPr="002367B9">
        <w:rPr>
          <w:rFonts w:ascii="Times New Roman" w:hAnsi="Times New Roman"/>
          <w:sz w:val="21"/>
          <w:szCs w:val="21"/>
        </w:rPr>
        <w:t xml:space="preserve">следующим </w:t>
      </w:r>
      <w:r w:rsidR="003A3ABB" w:rsidRPr="002367B9">
        <w:rPr>
          <w:rFonts w:ascii="Times New Roman" w:hAnsi="Times New Roman"/>
          <w:sz w:val="21"/>
          <w:szCs w:val="21"/>
        </w:rPr>
        <w:t>ключе</w:t>
      </w:r>
      <w:r w:rsidRPr="002367B9">
        <w:rPr>
          <w:rFonts w:ascii="Times New Roman" w:hAnsi="Times New Roman"/>
          <w:sz w:val="21"/>
          <w:szCs w:val="21"/>
        </w:rPr>
        <w:t xml:space="preserve">: 29,6%-хорошо, 18,7% - удовлетворительно, 39,6% - </w:t>
      </w:r>
      <w:r w:rsidR="003A3ABB" w:rsidRPr="002367B9">
        <w:rPr>
          <w:rFonts w:ascii="Times New Roman" w:hAnsi="Times New Roman"/>
          <w:sz w:val="21"/>
          <w:szCs w:val="21"/>
        </w:rPr>
        <w:t xml:space="preserve">воспринимаю </w:t>
      </w:r>
      <w:r w:rsidRPr="002367B9">
        <w:rPr>
          <w:rFonts w:ascii="Times New Roman" w:hAnsi="Times New Roman"/>
          <w:sz w:val="21"/>
          <w:szCs w:val="21"/>
        </w:rPr>
        <w:t xml:space="preserve">положительно, 12,1% - </w:t>
      </w:r>
      <w:r w:rsidR="003A3ABB" w:rsidRPr="002367B9">
        <w:rPr>
          <w:rFonts w:ascii="Times New Roman" w:hAnsi="Times New Roman"/>
          <w:sz w:val="21"/>
          <w:szCs w:val="21"/>
        </w:rPr>
        <w:t xml:space="preserve">воспринимаю </w:t>
      </w:r>
      <w:r w:rsidRPr="002367B9">
        <w:rPr>
          <w:rFonts w:ascii="Times New Roman" w:hAnsi="Times New Roman"/>
          <w:sz w:val="21"/>
          <w:szCs w:val="21"/>
        </w:rPr>
        <w:t xml:space="preserve">отрицательно, неудовлетворительно. </w:t>
      </w:r>
      <w:r w:rsidR="004459C4" w:rsidRPr="002367B9">
        <w:rPr>
          <w:rFonts w:ascii="Times New Roman" w:hAnsi="Times New Roman"/>
          <w:sz w:val="21"/>
          <w:szCs w:val="21"/>
        </w:rPr>
        <w:t xml:space="preserve">Наиболее приоритетными направлениями </w:t>
      </w:r>
      <w:r w:rsidRPr="002367B9">
        <w:rPr>
          <w:rFonts w:ascii="Times New Roman" w:hAnsi="Times New Roman"/>
          <w:sz w:val="21"/>
          <w:szCs w:val="21"/>
        </w:rPr>
        <w:t xml:space="preserve">государственной молодежной политики </w:t>
      </w:r>
      <w:r w:rsidR="004459C4" w:rsidRPr="002367B9">
        <w:rPr>
          <w:rFonts w:ascii="Times New Roman" w:hAnsi="Times New Roman"/>
          <w:sz w:val="21"/>
          <w:szCs w:val="21"/>
        </w:rPr>
        <w:t xml:space="preserve">эксперты </w:t>
      </w:r>
      <w:r w:rsidRPr="002367B9">
        <w:rPr>
          <w:rFonts w:ascii="Times New Roman" w:hAnsi="Times New Roman"/>
          <w:sz w:val="21"/>
          <w:szCs w:val="21"/>
        </w:rPr>
        <w:t>счита</w:t>
      </w:r>
      <w:r w:rsidR="004459C4" w:rsidRPr="002367B9">
        <w:rPr>
          <w:rFonts w:ascii="Times New Roman" w:hAnsi="Times New Roman"/>
          <w:sz w:val="21"/>
          <w:szCs w:val="21"/>
        </w:rPr>
        <w:t>ют</w:t>
      </w:r>
      <w:r w:rsidRPr="002367B9">
        <w:rPr>
          <w:rFonts w:ascii="Times New Roman" w:hAnsi="Times New Roman"/>
          <w:sz w:val="21"/>
          <w:szCs w:val="21"/>
        </w:rPr>
        <w:t>:</w:t>
      </w:r>
    </w:p>
    <w:p w:rsidR="00401884" w:rsidRPr="002367B9" w:rsidRDefault="00401884" w:rsidP="005C4C5D">
      <w:pPr>
        <w:pStyle w:val="ae"/>
        <w:numPr>
          <w:ilvl w:val="0"/>
          <w:numId w:val="5"/>
        </w:numPr>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воспитание молодежи к патриотизму;</w:t>
      </w:r>
    </w:p>
    <w:p w:rsidR="00401884" w:rsidRPr="002367B9" w:rsidRDefault="00401884" w:rsidP="005C4C5D">
      <w:pPr>
        <w:pStyle w:val="ae"/>
        <w:numPr>
          <w:ilvl w:val="0"/>
          <w:numId w:val="5"/>
        </w:numPr>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поддержка молодежных центров и при</w:t>
      </w:r>
      <w:r w:rsidR="004459C4" w:rsidRPr="002367B9">
        <w:rPr>
          <w:rFonts w:ascii="Times New Roman" w:hAnsi="Times New Roman"/>
          <w:sz w:val="21"/>
          <w:szCs w:val="21"/>
          <w:lang w:val="ru-RU"/>
        </w:rPr>
        <w:t xml:space="preserve">влечение </w:t>
      </w:r>
      <w:r w:rsidRPr="002367B9">
        <w:rPr>
          <w:rFonts w:ascii="Times New Roman" w:hAnsi="Times New Roman"/>
          <w:sz w:val="21"/>
          <w:szCs w:val="21"/>
          <w:lang w:val="ru-RU"/>
        </w:rPr>
        <w:t>в политику;</w:t>
      </w:r>
    </w:p>
    <w:p w:rsidR="00401884" w:rsidRPr="002367B9" w:rsidRDefault="00401884" w:rsidP="005C4C5D">
      <w:pPr>
        <w:pStyle w:val="ae"/>
        <w:numPr>
          <w:ilvl w:val="0"/>
          <w:numId w:val="5"/>
        </w:numPr>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образование и обеспечение рабоч</w:t>
      </w:r>
      <w:r w:rsidR="004459C4" w:rsidRPr="002367B9">
        <w:rPr>
          <w:rFonts w:ascii="Times New Roman" w:hAnsi="Times New Roman"/>
          <w:sz w:val="21"/>
          <w:szCs w:val="21"/>
          <w:lang w:val="ru-RU"/>
        </w:rPr>
        <w:t>им местом</w:t>
      </w:r>
      <w:r w:rsidRPr="002367B9">
        <w:rPr>
          <w:rFonts w:ascii="Times New Roman" w:hAnsi="Times New Roman"/>
          <w:sz w:val="21"/>
          <w:szCs w:val="21"/>
          <w:lang w:val="ru-RU"/>
        </w:rPr>
        <w:t>;</w:t>
      </w:r>
    </w:p>
    <w:p w:rsidR="00401884" w:rsidRPr="002367B9" w:rsidRDefault="00401884" w:rsidP="005C4C5D">
      <w:pPr>
        <w:pStyle w:val="ae"/>
        <w:numPr>
          <w:ilvl w:val="0"/>
          <w:numId w:val="5"/>
        </w:numPr>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обеспечение</w:t>
      </w:r>
      <w:r w:rsidR="004D6AF5">
        <w:rPr>
          <w:rFonts w:ascii="Times New Roman" w:hAnsi="Times New Roman"/>
          <w:sz w:val="21"/>
          <w:szCs w:val="21"/>
          <w:lang w:val="ru-RU"/>
        </w:rPr>
        <w:t xml:space="preserve"> </w:t>
      </w:r>
      <w:r w:rsidR="004459C4" w:rsidRPr="002367B9">
        <w:rPr>
          <w:rFonts w:ascii="Times New Roman" w:hAnsi="Times New Roman"/>
          <w:sz w:val="21"/>
          <w:szCs w:val="21"/>
          <w:lang w:val="ru-RU"/>
        </w:rPr>
        <w:t xml:space="preserve">единой направленности всех отраслей </w:t>
      </w:r>
      <w:r w:rsidRPr="002367B9">
        <w:rPr>
          <w:rFonts w:ascii="Times New Roman" w:hAnsi="Times New Roman"/>
          <w:sz w:val="21"/>
          <w:szCs w:val="21"/>
          <w:lang w:val="ru-RU"/>
        </w:rPr>
        <w:t>молодежной политики.</w:t>
      </w:r>
    </w:p>
    <w:p w:rsidR="00401884" w:rsidRPr="002367B9" w:rsidRDefault="003E6212"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По </w:t>
      </w:r>
      <w:r w:rsidR="00474826" w:rsidRPr="002367B9">
        <w:rPr>
          <w:rFonts w:ascii="Times New Roman" w:hAnsi="Times New Roman"/>
          <w:sz w:val="21"/>
          <w:szCs w:val="21"/>
        </w:rPr>
        <w:t xml:space="preserve">оценкам </w:t>
      </w:r>
      <w:r w:rsidR="00764D01" w:rsidRPr="002367B9">
        <w:rPr>
          <w:rFonts w:ascii="Times New Roman" w:hAnsi="Times New Roman"/>
          <w:sz w:val="21"/>
          <w:szCs w:val="21"/>
        </w:rPr>
        <w:t>экспертов, ситуация</w:t>
      </w:r>
      <w:r w:rsidR="00474826" w:rsidRPr="002367B9">
        <w:rPr>
          <w:rFonts w:ascii="Times New Roman" w:hAnsi="Times New Roman"/>
          <w:sz w:val="21"/>
          <w:szCs w:val="21"/>
        </w:rPr>
        <w:t xml:space="preserve"> с </w:t>
      </w:r>
      <w:r w:rsidRPr="002367B9">
        <w:rPr>
          <w:rFonts w:ascii="Times New Roman" w:hAnsi="Times New Roman"/>
          <w:sz w:val="21"/>
          <w:szCs w:val="21"/>
        </w:rPr>
        <w:t>обращения</w:t>
      </w:r>
      <w:r w:rsidR="00474826" w:rsidRPr="002367B9">
        <w:rPr>
          <w:rFonts w:ascii="Times New Roman" w:hAnsi="Times New Roman"/>
          <w:sz w:val="21"/>
          <w:szCs w:val="21"/>
        </w:rPr>
        <w:t>ми</w:t>
      </w:r>
      <w:r w:rsidRPr="002367B9">
        <w:rPr>
          <w:rFonts w:ascii="Times New Roman" w:hAnsi="Times New Roman"/>
          <w:sz w:val="21"/>
          <w:szCs w:val="21"/>
        </w:rPr>
        <w:t xml:space="preserve"> молодежи в органы местного самоуправления </w:t>
      </w:r>
      <w:r w:rsidR="00474826" w:rsidRPr="002367B9">
        <w:rPr>
          <w:rFonts w:ascii="Times New Roman" w:hAnsi="Times New Roman"/>
          <w:sz w:val="21"/>
          <w:szCs w:val="21"/>
        </w:rPr>
        <w:t>для решения</w:t>
      </w:r>
      <w:r w:rsidRPr="002367B9">
        <w:rPr>
          <w:rFonts w:ascii="Times New Roman" w:hAnsi="Times New Roman"/>
          <w:sz w:val="21"/>
          <w:szCs w:val="21"/>
        </w:rPr>
        <w:t xml:space="preserve"> собственных проблем, выглядит так</w:t>
      </w:r>
      <w:r w:rsidR="00401884" w:rsidRPr="002367B9">
        <w:rPr>
          <w:rFonts w:ascii="Times New Roman" w:hAnsi="Times New Roman"/>
          <w:sz w:val="21"/>
          <w:szCs w:val="21"/>
        </w:rPr>
        <w:t>:</w:t>
      </w:r>
    </w:p>
    <w:p w:rsidR="00401884" w:rsidRPr="002367B9" w:rsidRDefault="00401884" w:rsidP="00A651F1">
      <w:pPr>
        <w:pStyle w:val="ae"/>
        <w:numPr>
          <w:ilvl w:val="0"/>
          <w:numId w:val="6"/>
        </w:numPr>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в настоящее время</w:t>
      </w:r>
      <w:r w:rsidR="00474826" w:rsidRPr="002367B9">
        <w:rPr>
          <w:rFonts w:ascii="Times New Roman" w:hAnsi="Times New Roman"/>
          <w:sz w:val="21"/>
          <w:szCs w:val="21"/>
          <w:lang w:val="ru-RU"/>
        </w:rPr>
        <w:t xml:space="preserve"> молодежь решает свои проблемы самостоятельно, </w:t>
      </w:r>
      <w:r w:rsidRPr="002367B9">
        <w:rPr>
          <w:rFonts w:ascii="Times New Roman" w:hAnsi="Times New Roman"/>
          <w:sz w:val="21"/>
          <w:szCs w:val="21"/>
          <w:lang w:val="ru-RU"/>
        </w:rPr>
        <w:t>не обраща</w:t>
      </w:r>
      <w:r w:rsidR="00474826" w:rsidRPr="002367B9">
        <w:rPr>
          <w:rFonts w:ascii="Times New Roman" w:hAnsi="Times New Roman"/>
          <w:sz w:val="21"/>
          <w:szCs w:val="21"/>
          <w:lang w:val="ru-RU"/>
        </w:rPr>
        <w:t xml:space="preserve">ясь никому, ни к каким-либо органам- </w:t>
      </w:r>
      <w:r w:rsidRPr="002367B9">
        <w:rPr>
          <w:rFonts w:ascii="Times New Roman" w:hAnsi="Times New Roman"/>
          <w:sz w:val="21"/>
          <w:szCs w:val="21"/>
          <w:lang w:val="ru-RU"/>
        </w:rPr>
        <w:t>42,6%;</w:t>
      </w:r>
    </w:p>
    <w:p w:rsidR="00401884" w:rsidRPr="002367B9" w:rsidRDefault="00474826" w:rsidP="00A651F1">
      <w:pPr>
        <w:pStyle w:val="ae"/>
        <w:numPr>
          <w:ilvl w:val="0"/>
          <w:numId w:val="6"/>
        </w:numPr>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обращаются</w:t>
      </w:r>
      <w:r w:rsidR="004D6AF5">
        <w:rPr>
          <w:rFonts w:ascii="Times New Roman" w:hAnsi="Times New Roman"/>
          <w:sz w:val="21"/>
          <w:szCs w:val="21"/>
          <w:lang w:val="ru-RU"/>
        </w:rPr>
        <w:t xml:space="preserve"> </w:t>
      </w:r>
      <w:r w:rsidR="00401884" w:rsidRPr="002367B9">
        <w:rPr>
          <w:rFonts w:ascii="Times New Roman" w:hAnsi="Times New Roman"/>
          <w:sz w:val="21"/>
          <w:szCs w:val="21"/>
          <w:lang w:val="ru-RU"/>
        </w:rPr>
        <w:t>не</w:t>
      </w:r>
      <w:r w:rsidRPr="002367B9">
        <w:rPr>
          <w:rFonts w:ascii="Times New Roman" w:hAnsi="Times New Roman"/>
          <w:sz w:val="21"/>
          <w:szCs w:val="21"/>
          <w:lang w:val="ru-RU"/>
        </w:rPr>
        <w:t xml:space="preserve"> часто, </w:t>
      </w:r>
      <w:r w:rsidR="00401884" w:rsidRPr="002367B9">
        <w:rPr>
          <w:rFonts w:ascii="Times New Roman" w:hAnsi="Times New Roman"/>
          <w:sz w:val="21"/>
          <w:szCs w:val="21"/>
          <w:lang w:val="ru-RU"/>
        </w:rPr>
        <w:t>потому что не</w:t>
      </w:r>
      <w:r w:rsidRPr="002367B9">
        <w:rPr>
          <w:rFonts w:ascii="Times New Roman" w:hAnsi="Times New Roman"/>
          <w:sz w:val="21"/>
          <w:szCs w:val="21"/>
          <w:lang w:val="ru-RU"/>
        </w:rPr>
        <w:t xml:space="preserve"> имеют информации о том, </w:t>
      </w:r>
      <w:r w:rsidR="00401884" w:rsidRPr="002367B9">
        <w:rPr>
          <w:rFonts w:ascii="Times New Roman" w:hAnsi="Times New Roman"/>
          <w:sz w:val="21"/>
          <w:szCs w:val="21"/>
          <w:lang w:val="ru-RU"/>
        </w:rPr>
        <w:t xml:space="preserve">куда обращаться </w:t>
      </w:r>
      <w:r w:rsidRPr="002367B9">
        <w:rPr>
          <w:rFonts w:ascii="Times New Roman" w:hAnsi="Times New Roman"/>
          <w:sz w:val="21"/>
          <w:szCs w:val="21"/>
          <w:lang w:val="ru-RU"/>
        </w:rPr>
        <w:t xml:space="preserve">- </w:t>
      </w:r>
      <w:r w:rsidR="00401884" w:rsidRPr="002367B9">
        <w:rPr>
          <w:rFonts w:ascii="Times New Roman" w:hAnsi="Times New Roman"/>
          <w:sz w:val="21"/>
          <w:szCs w:val="21"/>
          <w:lang w:val="ru-RU"/>
        </w:rPr>
        <w:t>17,5%;</w:t>
      </w:r>
    </w:p>
    <w:p w:rsidR="00401884" w:rsidRPr="002367B9" w:rsidRDefault="00401884" w:rsidP="00A651F1">
      <w:pPr>
        <w:pStyle w:val="ae"/>
        <w:numPr>
          <w:ilvl w:val="0"/>
          <w:numId w:val="6"/>
        </w:numPr>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обращаются,</w:t>
      </w:r>
      <w:r w:rsidR="004D6AF5">
        <w:rPr>
          <w:rFonts w:ascii="Times New Roman" w:hAnsi="Times New Roman"/>
          <w:sz w:val="21"/>
          <w:szCs w:val="21"/>
          <w:lang w:val="ru-RU"/>
        </w:rPr>
        <w:t xml:space="preserve"> </w:t>
      </w:r>
      <w:r w:rsidRPr="002367B9">
        <w:rPr>
          <w:rFonts w:ascii="Times New Roman" w:hAnsi="Times New Roman"/>
          <w:sz w:val="21"/>
          <w:szCs w:val="21"/>
          <w:lang w:val="ru-RU"/>
        </w:rPr>
        <w:t>в сел</w:t>
      </w:r>
      <w:r w:rsidR="00474826" w:rsidRPr="002367B9">
        <w:rPr>
          <w:rFonts w:ascii="Times New Roman" w:hAnsi="Times New Roman"/>
          <w:sz w:val="21"/>
          <w:szCs w:val="21"/>
          <w:lang w:val="ru-RU"/>
        </w:rPr>
        <w:t xml:space="preserve">ьской местности нет других </w:t>
      </w:r>
      <w:r w:rsidRPr="002367B9">
        <w:rPr>
          <w:rFonts w:ascii="Times New Roman" w:hAnsi="Times New Roman"/>
          <w:sz w:val="21"/>
          <w:szCs w:val="21"/>
          <w:lang w:val="ru-RU"/>
        </w:rPr>
        <w:t>государственн</w:t>
      </w:r>
      <w:r w:rsidR="00474826" w:rsidRPr="002367B9">
        <w:rPr>
          <w:rFonts w:ascii="Times New Roman" w:hAnsi="Times New Roman"/>
          <w:sz w:val="21"/>
          <w:szCs w:val="21"/>
          <w:lang w:val="ru-RU"/>
        </w:rPr>
        <w:t xml:space="preserve">ых органов, кроме айылокмоту- </w:t>
      </w:r>
      <w:r w:rsidRPr="002367B9">
        <w:rPr>
          <w:rFonts w:ascii="Times New Roman" w:hAnsi="Times New Roman"/>
          <w:sz w:val="21"/>
          <w:szCs w:val="21"/>
          <w:lang w:val="ru-RU"/>
        </w:rPr>
        <w:t>28,3%;</w:t>
      </w:r>
    </w:p>
    <w:p w:rsidR="00401884" w:rsidRPr="002367B9" w:rsidRDefault="00401884" w:rsidP="00A651F1">
      <w:pPr>
        <w:pStyle w:val="ae"/>
        <w:numPr>
          <w:ilvl w:val="0"/>
          <w:numId w:val="6"/>
        </w:numPr>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 xml:space="preserve">даже если </w:t>
      </w:r>
      <w:r w:rsidR="00474826" w:rsidRPr="002367B9">
        <w:rPr>
          <w:rFonts w:ascii="Times New Roman" w:hAnsi="Times New Roman"/>
          <w:sz w:val="21"/>
          <w:szCs w:val="21"/>
          <w:lang w:val="ru-RU"/>
        </w:rPr>
        <w:t xml:space="preserve">и </w:t>
      </w:r>
      <w:r w:rsidRPr="002367B9">
        <w:rPr>
          <w:rFonts w:ascii="Times New Roman" w:hAnsi="Times New Roman"/>
          <w:sz w:val="21"/>
          <w:szCs w:val="21"/>
          <w:lang w:val="ru-RU"/>
        </w:rPr>
        <w:t>обращаются</w:t>
      </w:r>
      <w:r w:rsidR="00474826" w:rsidRPr="002367B9">
        <w:rPr>
          <w:rFonts w:ascii="Times New Roman" w:hAnsi="Times New Roman"/>
          <w:sz w:val="21"/>
          <w:szCs w:val="21"/>
          <w:lang w:val="ru-RU"/>
        </w:rPr>
        <w:t xml:space="preserve"> в айылокмоту</w:t>
      </w:r>
      <w:r w:rsidRPr="002367B9">
        <w:rPr>
          <w:rFonts w:ascii="Times New Roman" w:hAnsi="Times New Roman"/>
          <w:sz w:val="21"/>
          <w:szCs w:val="21"/>
          <w:lang w:val="ru-RU"/>
        </w:rPr>
        <w:t xml:space="preserve">, </w:t>
      </w:r>
      <w:r w:rsidR="00474826" w:rsidRPr="002367B9">
        <w:rPr>
          <w:rFonts w:ascii="Times New Roman" w:hAnsi="Times New Roman"/>
          <w:sz w:val="21"/>
          <w:szCs w:val="21"/>
          <w:lang w:val="ru-RU"/>
        </w:rPr>
        <w:t xml:space="preserve">проблемы </w:t>
      </w:r>
      <w:r w:rsidRPr="002367B9">
        <w:rPr>
          <w:rFonts w:ascii="Times New Roman" w:hAnsi="Times New Roman"/>
          <w:sz w:val="21"/>
          <w:szCs w:val="21"/>
          <w:lang w:val="ru-RU"/>
        </w:rPr>
        <w:t>не реш</w:t>
      </w:r>
      <w:r w:rsidR="00474826" w:rsidRPr="002367B9">
        <w:rPr>
          <w:rFonts w:ascii="Times New Roman" w:hAnsi="Times New Roman"/>
          <w:sz w:val="21"/>
          <w:szCs w:val="21"/>
          <w:lang w:val="ru-RU"/>
        </w:rPr>
        <w:t>аются</w:t>
      </w:r>
      <w:r w:rsidRPr="002367B9">
        <w:rPr>
          <w:rFonts w:ascii="Times New Roman" w:hAnsi="Times New Roman"/>
          <w:sz w:val="21"/>
          <w:szCs w:val="21"/>
          <w:lang w:val="ru-RU"/>
        </w:rPr>
        <w:t>, не доверяют – 11,6%.</w:t>
      </w:r>
    </w:p>
    <w:p w:rsidR="00401884" w:rsidRPr="002367B9" w:rsidRDefault="009F4EC5" w:rsidP="00401884">
      <w:pPr>
        <w:spacing w:after="0" w:line="240" w:lineRule="auto"/>
        <w:ind w:firstLine="426"/>
        <w:jc w:val="both"/>
        <w:rPr>
          <w:rFonts w:ascii="Times New Roman" w:hAnsi="Times New Roman"/>
          <w:sz w:val="21"/>
          <w:szCs w:val="21"/>
        </w:rPr>
      </w:pPr>
      <w:r w:rsidRPr="002367B9">
        <w:rPr>
          <w:rFonts w:ascii="Times New Roman" w:hAnsi="Times New Roman"/>
          <w:sz w:val="21"/>
          <w:szCs w:val="21"/>
        </w:rPr>
        <w:t>Касательно э</w:t>
      </w:r>
      <w:r w:rsidR="002C14DB" w:rsidRPr="002367B9">
        <w:rPr>
          <w:rFonts w:ascii="Times New Roman" w:hAnsi="Times New Roman"/>
          <w:sz w:val="21"/>
          <w:szCs w:val="21"/>
        </w:rPr>
        <w:t xml:space="preserve">тих проблем (экономическая, социальная, политическая, этническая, религиозная, правовая) эксперты подметили их </w:t>
      </w:r>
      <w:r w:rsidR="00D91901" w:rsidRPr="002367B9">
        <w:rPr>
          <w:rFonts w:ascii="Times New Roman" w:hAnsi="Times New Roman"/>
          <w:sz w:val="21"/>
          <w:szCs w:val="21"/>
        </w:rPr>
        <w:t xml:space="preserve">преимущественно </w:t>
      </w:r>
      <w:r w:rsidR="002C14DB" w:rsidRPr="002367B9">
        <w:rPr>
          <w:rFonts w:ascii="Times New Roman" w:hAnsi="Times New Roman"/>
          <w:sz w:val="21"/>
          <w:szCs w:val="21"/>
        </w:rPr>
        <w:t xml:space="preserve">социальный (детские сады, получение образования, справки) и </w:t>
      </w:r>
      <w:r w:rsidR="00401884" w:rsidRPr="002367B9">
        <w:rPr>
          <w:rFonts w:ascii="Times New Roman" w:hAnsi="Times New Roman"/>
          <w:sz w:val="21"/>
          <w:szCs w:val="21"/>
        </w:rPr>
        <w:t>экономический</w:t>
      </w:r>
      <w:r w:rsidR="002C14DB" w:rsidRPr="002367B9">
        <w:rPr>
          <w:rFonts w:ascii="Times New Roman" w:hAnsi="Times New Roman"/>
          <w:sz w:val="21"/>
          <w:szCs w:val="21"/>
        </w:rPr>
        <w:t xml:space="preserve"> характер</w:t>
      </w:r>
      <w:r w:rsidR="00401884" w:rsidRPr="002367B9">
        <w:rPr>
          <w:rFonts w:ascii="Times New Roman" w:hAnsi="Times New Roman"/>
          <w:sz w:val="21"/>
          <w:szCs w:val="21"/>
        </w:rPr>
        <w:t xml:space="preserve">. </w:t>
      </w:r>
    </w:p>
    <w:p w:rsidR="00401884" w:rsidRPr="002367B9" w:rsidRDefault="009F4EC5" w:rsidP="00401884">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По мнению экспертов, </w:t>
      </w:r>
      <w:r w:rsidR="00184568" w:rsidRPr="002367B9">
        <w:rPr>
          <w:rFonts w:ascii="Times New Roman" w:hAnsi="Times New Roman"/>
          <w:sz w:val="21"/>
          <w:szCs w:val="21"/>
        </w:rPr>
        <w:t>к тройк</w:t>
      </w:r>
      <w:r w:rsidR="00764D01" w:rsidRPr="002367B9">
        <w:rPr>
          <w:rFonts w:ascii="Times New Roman" w:hAnsi="Times New Roman"/>
          <w:sz w:val="21"/>
          <w:szCs w:val="21"/>
        </w:rPr>
        <w:t>е</w:t>
      </w:r>
      <w:r w:rsidR="004D6AF5">
        <w:rPr>
          <w:rFonts w:ascii="Times New Roman" w:hAnsi="Times New Roman"/>
          <w:sz w:val="21"/>
          <w:szCs w:val="21"/>
        </w:rPr>
        <w:t xml:space="preserve"> </w:t>
      </w:r>
      <w:r w:rsidRPr="002367B9">
        <w:rPr>
          <w:rFonts w:ascii="Times New Roman" w:hAnsi="Times New Roman"/>
          <w:sz w:val="21"/>
          <w:szCs w:val="21"/>
        </w:rPr>
        <w:t>наиболее значимы</w:t>
      </w:r>
      <w:r w:rsidR="00184568" w:rsidRPr="002367B9">
        <w:rPr>
          <w:rFonts w:ascii="Times New Roman" w:hAnsi="Times New Roman"/>
          <w:sz w:val="21"/>
          <w:szCs w:val="21"/>
        </w:rPr>
        <w:t>х</w:t>
      </w:r>
      <w:r w:rsidRPr="002367B9">
        <w:rPr>
          <w:rFonts w:ascii="Times New Roman" w:hAnsi="Times New Roman"/>
          <w:sz w:val="21"/>
          <w:szCs w:val="21"/>
        </w:rPr>
        <w:t xml:space="preserve"> проблем</w:t>
      </w:r>
      <w:r w:rsidR="004D6AF5">
        <w:rPr>
          <w:rFonts w:ascii="Times New Roman" w:hAnsi="Times New Roman"/>
          <w:sz w:val="21"/>
          <w:szCs w:val="21"/>
        </w:rPr>
        <w:t xml:space="preserve"> </w:t>
      </w:r>
      <w:r w:rsidRPr="002367B9">
        <w:rPr>
          <w:rFonts w:ascii="Times New Roman" w:hAnsi="Times New Roman"/>
          <w:sz w:val="21"/>
          <w:szCs w:val="21"/>
        </w:rPr>
        <w:t>молодежи относятся</w:t>
      </w:r>
      <w:r w:rsidR="00184568" w:rsidRPr="002367B9">
        <w:rPr>
          <w:rFonts w:ascii="Times New Roman" w:hAnsi="Times New Roman"/>
          <w:sz w:val="21"/>
          <w:szCs w:val="21"/>
        </w:rPr>
        <w:t>:</w:t>
      </w:r>
    </w:p>
    <w:p w:rsidR="00401884" w:rsidRPr="002367B9" w:rsidRDefault="00401884" w:rsidP="00184568">
      <w:pPr>
        <w:pStyle w:val="ae"/>
        <w:numPr>
          <w:ilvl w:val="0"/>
          <w:numId w:val="7"/>
        </w:numPr>
        <w:autoSpaceDE w:val="0"/>
        <w:autoSpaceDN w:val="0"/>
        <w:adjustRightInd w:val="0"/>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безработица, обеспечение достойной работой (внутренняя</w:t>
      </w:r>
      <w:r w:rsidR="00941BCC" w:rsidRPr="002367B9">
        <w:rPr>
          <w:rFonts w:ascii="Times New Roman" w:hAnsi="Times New Roman"/>
          <w:sz w:val="21"/>
          <w:szCs w:val="21"/>
          <w:lang w:val="ru-RU"/>
        </w:rPr>
        <w:t xml:space="preserve"> и </w:t>
      </w:r>
      <w:r w:rsidRPr="002367B9">
        <w:rPr>
          <w:rFonts w:ascii="Times New Roman" w:hAnsi="Times New Roman"/>
          <w:sz w:val="21"/>
          <w:szCs w:val="21"/>
          <w:lang w:val="ru-RU"/>
        </w:rPr>
        <w:t>внешняя миграция, низкая зар</w:t>
      </w:r>
      <w:r w:rsidR="00941BCC" w:rsidRPr="002367B9">
        <w:rPr>
          <w:rFonts w:ascii="Times New Roman" w:hAnsi="Times New Roman"/>
          <w:sz w:val="21"/>
          <w:szCs w:val="21"/>
          <w:lang w:val="ru-RU"/>
        </w:rPr>
        <w:t xml:space="preserve">аботная </w:t>
      </w:r>
      <w:r w:rsidRPr="002367B9">
        <w:rPr>
          <w:rFonts w:ascii="Times New Roman" w:hAnsi="Times New Roman"/>
          <w:sz w:val="21"/>
          <w:szCs w:val="21"/>
          <w:lang w:val="ru-RU"/>
        </w:rPr>
        <w:t xml:space="preserve">плата, неправильный выбор профессии, не умение </w:t>
      </w:r>
      <w:r w:rsidR="00941BCC" w:rsidRPr="002367B9">
        <w:rPr>
          <w:rFonts w:ascii="Times New Roman" w:hAnsi="Times New Roman"/>
          <w:sz w:val="21"/>
          <w:szCs w:val="21"/>
          <w:lang w:val="ru-RU"/>
        </w:rPr>
        <w:t xml:space="preserve">конкурировать </w:t>
      </w:r>
      <w:r w:rsidRPr="002367B9">
        <w:rPr>
          <w:rFonts w:ascii="Times New Roman" w:hAnsi="Times New Roman"/>
          <w:sz w:val="21"/>
          <w:szCs w:val="21"/>
          <w:lang w:val="ru-RU"/>
        </w:rPr>
        <w:t xml:space="preserve">на рынке труда) </w:t>
      </w:r>
      <w:r w:rsidR="00941BCC" w:rsidRPr="002367B9">
        <w:rPr>
          <w:rFonts w:ascii="Times New Roman" w:hAnsi="Times New Roman"/>
          <w:sz w:val="21"/>
          <w:szCs w:val="21"/>
          <w:lang w:val="ru-RU"/>
        </w:rPr>
        <w:t>-</w:t>
      </w:r>
      <w:r w:rsidRPr="002367B9">
        <w:rPr>
          <w:rFonts w:ascii="Times New Roman" w:hAnsi="Times New Roman"/>
          <w:sz w:val="21"/>
          <w:szCs w:val="21"/>
          <w:lang w:val="ru-RU"/>
        </w:rPr>
        <w:t xml:space="preserve"> 50%;</w:t>
      </w:r>
    </w:p>
    <w:p w:rsidR="00401884" w:rsidRPr="002367B9" w:rsidRDefault="00401884" w:rsidP="00184568">
      <w:pPr>
        <w:pStyle w:val="ae"/>
        <w:numPr>
          <w:ilvl w:val="0"/>
          <w:numId w:val="7"/>
        </w:numPr>
        <w:autoSpaceDE w:val="0"/>
        <w:autoSpaceDN w:val="0"/>
        <w:adjustRightInd w:val="0"/>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 xml:space="preserve">в социальном </w:t>
      </w:r>
      <w:r w:rsidR="00941BCC" w:rsidRPr="002367B9">
        <w:rPr>
          <w:rFonts w:ascii="Times New Roman" w:hAnsi="Times New Roman"/>
          <w:sz w:val="21"/>
          <w:szCs w:val="21"/>
          <w:lang w:val="ru-RU"/>
        </w:rPr>
        <w:t xml:space="preserve">плане </w:t>
      </w:r>
      <w:r w:rsidRPr="002367B9">
        <w:rPr>
          <w:rFonts w:ascii="Times New Roman" w:hAnsi="Times New Roman"/>
          <w:sz w:val="21"/>
          <w:szCs w:val="21"/>
          <w:lang w:val="ru-RU"/>
        </w:rPr>
        <w:t>(</w:t>
      </w:r>
      <w:r w:rsidR="00941BCC" w:rsidRPr="002367B9">
        <w:rPr>
          <w:rFonts w:ascii="Times New Roman" w:hAnsi="Times New Roman"/>
          <w:sz w:val="21"/>
          <w:szCs w:val="21"/>
          <w:lang w:val="ru-RU"/>
        </w:rPr>
        <w:t xml:space="preserve">плохое </w:t>
      </w:r>
      <w:r w:rsidRPr="002367B9">
        <w:rPr>
          <w:rFonts w:ascii="Times New Roman" w:hAnsi="Times New Roman"/>
          <w:sz w:val="21"/>
          <w:szCs w:val="21"/>
          <w:lang w:val="ru-RU"/>
        </w:rPr>
        <w:t xml:space="preserve">здоровье, получение качественного образования, дороговизна продуктов питания) </w:t>
      </w:r>
      <w:r w:rsidR="00941BCC" w:rsidRPr="002367B9">
        <w:rPr>
          <w:rFonts w:ascii="Times New Roman" w:hAnsi="Times New Roman"/>
          <w:sz w:val="21"/>
          <w:szCs w:val="21"/>
          <w:lang w:val="ru-RU"/>
        </w:rPr>
        <w:t xml:space="preserve">- </w:t>
      </w:r>
      <w:r w:rsidRPr="002367B9">
        <w:rPr>
          <w:rFonts w:ascii="Times New Roman" w:hAnsi="Times New Roman"/>
          <w:sz w:val="21"/>
          <w:szCs w:val="21"/>
          <w:lang w:val="ru-RU"/>
        </w:rPr>
        <w:t>30%;</w:t>
      </w:r>
    </w:p>
    <w:p w:rsidR="00401884" w:rsidRPr="002367B9" w:rsidRDefault="00000E14" w:rsidP="00184568">
      <w:pPr>
        <w:pStyle w:val="ae"/>
        <w:numPr>
          <w:ilvl w:val="0"/>
          <w:numId w:val="7"/>
        </w:numPr>
        <w:autoSpaceDE w:val="0"/>
        <w:autoSpaceDN w:val="0"/>
        <w:adjustRightInd w:val="0"/>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проблемы</w:t>
      </w:r>
      <w:r w:rsidR="004D6AF5">
        <w:rPr>
          <w:rFonts w:ascii="Times New Roman" w:hAnsi="Times New Roman"/>
          <w:sz w:val="21"/>
          <w:szCs w:val="21"/>
          <w:lang w:val="ru-RU"/>
        </w:rPr>
        <w:t xml:space="preserve"> </w:t>
      </w:r>
      <w:r w:rsidR="00401884" w:rsidRPr="002367B9">
        <w:rPr>
          <w:rFonts w:ascii="Times New Roman" w:hAnsi="Times New Roman"/>
          <w:sz w:val="21"/>
          <w:szCs w:val="21"/>
          <w:lang w:val="ru-RU"/>
        </w:rPr>
        <w:t>жил</w:t>
      </w:r>
      <w:r w:rsidRPr="002367B9">
        <w:rPr>
          <w:rFonts w:ascii="Times New Roman" w:hAnsi="Times New Roman"/>
          <w:sz w:val="21"/>
          <w:szCs w:val="21"/>
          <w:lang w:val="ru-RU"/>
        </w:rPr>
        <w:t xml:space="preserve">ья </w:t>
      </w:r>
      <w:r w:rsidR="00401884" w:rsidRPr="002367B9">
        <w:rPr>
          <w:rFonts w:ascii="Times New Roman" w:hAnsi="Times New Roman"/>
          <w:sz w:val="21"/>
          <w:szCs w:val="21"/>
          <w:lang w:val="ru-RU"/>
        </w:rPr>
        <w:t>(нехватка земельного участка, отсутствие государственн</w:t>
      </w:r>
      <w:r w:rsidRPr="002367B9">
        <w:rPr>
          <w:rFonts w:ascii="Times New Roman" w:hAnsi="Times New Roman"/>
          <w:sz w:val="21"/>
          <w:szCs w:val="21"/>
          <w:lang w:val="ru-RU"/>
        </w:rPr>
        <w:t xml:space="preserve">ых </w:t>
      </w:r>
      <w:r w:rsidR="00401884" w:rsidRPr="002367B9">
        <w:rPr>
          <w:rFonts w:ascii="Times New Roman" w:hAnsi="Times New Roman"/>
          <w:sz w:val="21"/>
          <w:szCs w:val="21"/>
          <w:lang w:val="ru-RU"/>
        </w:rPr>
        <w:t>ипотечн</w:t>
      </w:r>
      <w:r w:rsidRPr="002367B9">
        <w:rPr>
          <w:rFonts w:ascii="Times New Roman" w:hAnsi="Times New Roman"/>
          <w:sz w:val="21"/>
          <w:szCs w:val="21"/>
          <w:lang w:val="ru-RU"/>
        </w:rPr>
        <w:t xml:space="preserve">ых </w:t>
      </w:r>
      <w:r w:rsidR="00401884" w:rsidRPr="002367B9">
        <w:rPr>
          <w:rFonts w:ascii="Times New Roman" w:hAnsi="Times New Roman"/>
          <w:sz w:val="21"/>
          <w:szCs w:val="21"/>
          <w:lang w:val="ru-RU"/>
        </w:rPr>
        <w:t xml:space="preserve">программ, отсутствие капитала </w:t>
      </w:r>
      <w:r w:rsidR="00BC748B" w:rsidRPr="002367B9">
        <w:rPr>
          <w:rFonts w:ascii="Times New Roman" w:hAnsi="Times New Roman"/>
          <w:sz w:val="21"/>
          <w:szCs w:val="21"/>
          <w:lang w:val="ru-RU"/>
        </w:rPr>
        <w:t>для по</w:t>
      </w:r>
      <w:r w:rsidR="00401884" w:rsidRPr="002367B9">
        <w:rPr>
          <w:rFonts w:ascii="Times New Roman" w:hAnsi="Times New Roman"/>
          <w:sz w:val="21"/>
          <w:szCs w:val="21"/>
          <w:lang w:val="ru-RU"/>
        </w:rPr>
        <w:t>куп</w:t>
      </w:r>
      <w:r w:rsidR="00BC748B" w:rsidRPr="002367B9">
        <w:rPr>
          <w:rFonts w:ascii="Times New Roman" w:hAnsi="Times New Roman"/>
          <w:sz w:val="21"/>
          <w:szCs w:val="21"/>
          <w:lang w:val="ru-RU"/>
        </w:rPr>
        <w:t>ки жилья</w:t>
      </w:r>
      <w:r w:rsidR="00401884" w:rsidRPr="002367B9">
        <w:rPr>
          <w:rFonts w:ascii="Times New Roman" w:hAnsi="Times New Roman"/>
          <w:sz w:val="21"/>
          <w:szCs w:val="21"/>
          <w:lang w:val="ru-RU"/>
        </w:rPr>
        <w:t xml:space="preserve">, высокая стоимость аренды квартир) </w:t>
      </w:r>
      <w:r w:rsidR="00BC748B" w:rsidRPr="002367B9">
        <w:rPr>
          <w:rFonts w:ascii="Times New Roman" w:hAnsi="Times New Roman"/>
          <w:sz w:val="21"/>
          <w:szCs w:val="21"/>
          <w:lang w:val="ru-RU"/>
        </w:rPr>
        <w:t xml:space="preserve">- </w:t>
      </w:r>
      <w:r w:rsidR="00401884" w:rsidRPr="002367B9">
        <w:rPr>
          <w:rFonts w:ascii="Times New Roman" w:hAnsi="Times New Roman"/>
          <w:sz w:val="21"/>
          <w:szCs w:val="21"/>
          <w:lang w:val="ru-RU"/>
        </w:rPr>
        <w:t>15%;</w:t>
      </w:r>
    </w:p>
    <w:p w:rsidR="00401884" w:rsidRPr="002367B9" w:rsidRDefault="00401884" w:rsidP="00184568">
      <w:pPr>
        <w:pStyle w:val="ae"/>
        <w:numPr>
          <w:ilvl w:val="0"/>
          <w:numId w:val="7"/>
        </w:numPr>
        <w:autoSpaceDE w:val="0"/>
        <w:autoSpaceDN w:val="0"/>
        <w:adjustRightInd w:val="0"/>
        <w:spacing w:after="0" w:line="240" w:lineRule="auto"/>
        <w:jc w:val="both"/>
        <w:rPr>
          <w:rFonts w:ascii="Times New Roman" w:hAnsi="Times New Roman"/>
          <w:sz w:val="21"/>
          <w:szCs w:val="21"/>
          <w:lang w:val="ru-RU"/>
        </w:rPr>
      </w:pPr>
      <w:r w:rsidRPr="002367B9">
        <w:rPr>
          <w:rFonts w:ascii="Times New Roman" w:hAnsi="Times New Roman"/>
          <w:sz w:val="21"/>
          <w:szCs w:val="21"/>
          <w:lang w:val="ru-RU"/>
        </w:rPr>
        <w:t>другие</w:t>
      </w:r>
      <w:r w:rsidR="004D6AF5">
        <w:rPr>
          <w:rFonts w:ascii="Times New Roman" w:hAnsi="Times New Roman"/>
          <w:sz w:val="21"/>
          <w:szCs w:val="21"/>
          <w:lang w:val="ru-RU"/>
        </w:rPr>
        <w:t xml:space="preserve"> </w:t>
      </w:r>
      <w:r w:rsidR="00605921" w:rsidRPr="002367B9">
        <w:rPr>
          <w:rFonts w:ascii="Times New Roman" w:hAnsi="Times New Roman"/>
          <w:sz w:val="21"/>
          <w:szCs w:val="21"/>
          <w:lang w:val="ru-RU"/>
        </w:rPr>
        <w:t xml:space="preserve">проблемы </w:t>
      </w:r>
      <w:r w:rsidRPr="002367B9">
        <w:rPr>
          <w:rFonts w:ascii="Times New Roman" w:hAnsi="Times New Roman"/>
          <w:sz w:val="21"/>
          <w:szCs w:val="21"/>
          <w:lang w:val="ru-RU"/>
        </w:rPr>
        <w:t>(преступ</w:t>
      </w:r>
      <w:r w:rsidR="00605921" w:rsidRPr="002367B9">
        <w:rPr>
          <w:rFonts w:ascii="Times New Roman" w:hAnsi="Times New Roman"/>
          <w:sz w:val="21"/>
          <w:szCs w:val="21"/>
          <w:lang w:val="ru-RU"/>
        </w:rPr>
        <w:t>ность, бескультурье</w:t>
      </w:r>
      <w:r w:rsidRPr="002367B9">
        <w:rPr>
          <w:rFonts w:ascii="Times New Roman" w:hAnsi="Times New Roman"/>
          <w:sz w:val="21"/>
          <w:szCs w:val="21"/>
          <w:lang w:val="ru-RU"/>
        </w:rPr>
        <w:t>, вовлечение в другие религии, секты, отсутствие низкопроцентных кредитов, слабый контроль со стороны общества и родителей, влияние интернета) – 5%.</w:t>
      </w:r>
    </w:p>
    <w:p w:rsidR="00401884" w:rsidRPr="002367B9" w:rsidRDefault="00764D01"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Для </w:t>
      </w:r>
      <w:r w:rsidR="00401884" w:rsidRPr="002367B9">
        <w:rPr>
          <w:rFonts w:ascii="Times New Roman" w:hAnsi="Times New Roman"/>
          <w:sz w:val="21"/>
          <w:szCs w:val="21"/>
        </w:rPr>
        <w:t>решени</w:t>
      </w:r>
      <w:r w:rsidRPr="002367B9">
        <w:rPr>
          <w:rFonts w:ascii="Times New Roman" w:hAnsi="Times New Roman"/>
          <w:sz w:val="21"/>
          <w:szCs w:val="21"/>
        </w:rPr>
        <w:t>я</w:t>
      </w:r>
      <w:r w:rsidR="004D6AF5">
        <w:rPr>
          <w:rFonts w:ascii="Times New Roman" w:hAnsi="Times New Roman"/>
          <w:sz w:val="21"/>
          <w:szCs w:val="21"/>
        </w:rPr>
        <w:t xml:space="preserve"> </w:t>
      </w:r>
      <w:r w:rsidR="00605921" w:rsidRPr="002367B9">
        <w:rPr>
          <w:rFonts w:ascii="Times New Roman" w:hAnsi="Times New Roman"/>
          <w:sz w:val="21"/>
          <w:szCs w:val="21"/>
        </w:rPr>
        <w:t xml:space="preserve">вышеперечисленных проблем эксперты указали на необходимость обеспечения молодежи рабочими местами, мотивирования их на государственную службу и </w:t>
      </w:r>
      <w:r w:rsidR="00401884" w:rsidRPr="002367B9">
        <w:rPr>
          <w:rFonts w:ascii="Times New Roman" w:hAnsi="Times New Roman"/>
          <w:sz w:val="21"/>
          <w:szCs w:val="21"/>
        </w:rPr>
        <w:t>повышения зар</w:t>
      </w:r>
      <w:r w:rsidR="00605921" w:rsidRPr="002367B9">
        <w:rPr>
          <w:rFonts w:ascii="Times New Roman" w:hAnsi="Times New Roman"/>
          <w:sz w:val="21"/>
          <w:szCs w:val="21"/>
        </w:rPr>
        <w:t xml:space="preserve">аботной </w:t>
      </w:r>
      <w:r w:rsidR="00401884" w:rsidRPr="002367B9">
        <w:rPr>
          <w:rFonts w:ascii="Times New Roman" w:hAnsi="Times New Roman"/>
          <w:sz w:val="21"/>
          <w:szCs w:val="21"/>
        </w:rPr>
        <w:t xml:space="preserve">платы </w:t>
      </w:r>
      <w:r w:rsidR="00EE14D3" w:rsidRPr="002367B9">
        <w:rPr>
          <w:rFonts w:ascii="Times New Roman" w:hAnsi="Times New Roman"/>
          <w:sz w:val="21"/>
          <w:szCs w:val="21"/>
        </w:rPr>
        <w:t xml:space="preserve">в соответствии </w:t>
      </w:r>
      <w:r w:rsidR="00605921" w:rsidRPr="002367B9">
        <w:rPr>
          <w:rFonts w:ascii="Times New Roman" w:hAnsi="Times New Roman"/>
          <w:sz w:val="21"/>
          <w:szCs w:val="21"/>
        </w:rPr>
        <w:t xml:space="preserve">с нынешним </w:t>
      </w:r>
      <w:r w:rsidR="00401884" w:rsidRPr="002367B9">
        <w:rPr>
          <w:rFonts w:ascii="Times New Roman" w:hAnsi="Times New Roman"/>
          <w:sz w:val="21"/>
          <w:szCs w:val="21"/>
        </w:rPr>
        <w:t>уровн</w:t>
      </w:r>
      <w:r w:rsidR="00605921" w:rsidRPr="002367B9">
        <w:rPr>
          <w:rFonts w:ascii="Times New Roman" w:hAnsi="Times New Roman"/>
          <w:sz w:val="21"/>
          <w:szCs w:val="21"/>
        </w:rPr>
        <w:t xml:space="preserve">ем </w:t>
      </w:r>
      <w:r w:rsidR="00401884" w:rsidRPr="002367B9">
        <w:rPr>
          <w:rFonts w:ascii="Times New Roman" w:hAnsi="Times New Roman"/>
          <w:sz w:val="21"/>
          <w:szCs w:val="21"/>
        </w:rPr>
        <w:t>жизни.</w:t>
      </w:r>
    </w:p>
    <w:p w:rsidR="00401884" w:rsidRPr="002367B9" w:rsidRDefault="007A5459"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 целом, для </w:t>
      </w:r>
      <w:r w:rsidR="00401884" w:rsidRPr="002367B9">
        <w:rPr>
          <w:rFonts w:ascii="Times New Roman" w:hAnsi="Times New Roman"/>
          <w:sz w:val="21"/>
          <w:szCs w:val="21"/>
        </w:rPr>
        <w:t>реализ</w:t>
      </w:r>
      <w:r w:rsidRPr="002367B9">
        <w:rPr>
          <w:rFonts w:ascii="Times New Roman" w:hAnsi="Times New Roman"/>
          <w:sz w:val="21"/>
          <w:szCs w:val="21"/>
        </w:rPr>
        <w:t xml:space="preserve">ации эффективной </w:t>
      </w:r>
      <w:r w:rsidR="00401884" w:rsidRPr="002367B9">
        <w:rPr>
          <w:rFonts w:ascii="Times New Roman" w:hAnsi="Times New Roman"/>
          <w:sz w:val="21"/>
          <w:szCs w:val="21"/>
        </w:rPr>
        <w:t>молодежн</w:t>
      </w:r>
      <w:r w:rsidRPr="002367B9">
        <w:rPr>
          <w:rFonts w:ascii="Times New Roman" w:hAnsi="Times New Roman"/>
          <w:sz w:val="21"/>
          <w:szCs w:val="21"/>
        </w:rPr>
        <w:t xml:space="preserve">ой </w:t>
      </w:r>
      <w:r w:rsidR="00401884" w:rsidRPr="002367B9">
        <w:rPr>
          <w:rFonts w:ascii="Times New Roman" w:hAnsi="Times New Roman"/>
          <w:sz w:val="21"/>
          <w:szCs w:val="21"/>
        </w:rPr>
        <w:t>политик</w:t>
      </w:r>
      <w:r w:rsidRPr="002367B9">
        <w:rPr>
          <w:rFonts w:ascii="Times New Roman" w:hAnsi="Times New Roman"/>
          <w:sz w:val="21"/>
          <w:szCs w:val="21"/>
        </w:rPr>
        <w:t>и</w:t>
      </w:r>
      <w:r w:rsidR="007F18CB" w:rsidRPr="002367B9">
        <w:rPr>
          <w:rFonts w:ascii="Times New Roman" w:hAnsi="Times New Roman"/>
          <w:sz w:val="21"/>
          <w:szCs w:val="21"/>
        </w:rPr>
        <w:t xml:space="preserve">, прежде всего, </w:t>
      </w:r>
      <w:r w:rsidR="00401884" w:rsidRPr="002367B9">
        <w:rPr>
          <w:rFonts w:ascii="Times New Roman" w:hAnsi="Times New Roman"/>
          <w:sz w:val="21"/>
          <w:szCs w:val="21"/>
        </w:rPr>
        <w:t xml:space="preserve">власть должна </w:t>
      </w:r>
      <w:r w:rsidR="007F18CB" w:rsidRPr="002367B9">
        <w:rPr>
          <w:rFonts w:ascii="Times New Roman" w:hAnsi="Times New Roman"/>
          <w:sz w:val="21"/>
          <w:szCs w:val="21"/>
        </w:rPr>
        <w:t xml:space="preserve">обрести </w:t>
      </w:r>
      <w:r w:rsidR="00401884" w:rsidRPr="002367B9">
        <w:rPr>
          <w:rFonts w:ascii="Times New Roman" w:hAnsi="Times New Roman"/>
          <w:sz w:val="21"/>
          <w:szCs w:val="21"/>
        </w:rPr>
        <w:t>доверие молодежи. Для этого</w:t>
      </w:r>
      <w:r w:rsidR="007F18CB" w:rsidRPr="002367B9">
        <w:rPr>
          <w:rFonts w:ascii="Times New Roman" w:hAnsi="Times New Roman"/>
          <w:sz w:val="21"/>
          <w:szCs w:val="21"/>
        </w:rPr>
        <w:t xml:space="preserve"> в </w:t>
      </w:r>
      <w:r w:rsidR="00401884" w:rsidRPr="002367B9">
        <w:rPr>
          <w:rFonts w:ascii="Times New Roman" w:hAnsi="Times New Roman"/>
          <w:sz w:val="21"/>
          <w:szCs w:val="21"/>
        </w:rPr>
        <w:t>глобальны</w:t>
      </w:r>
      <w:r w:rsidR="007F18CB" w:rsidRPr="002367B9">
        <w:rPr>
          <w:rFonts w:ascii="Times New Roman" w:hAnsi="Times New Roman"/>
          <w:sz w:val="21"/>
          <w:szCs w:val="21"/>
        </w:rPr>
        <w:t>х</w:t>
      </w:r>
      <w:r w:rsidR="00401884" w:rsidRPr="002367B9">
        <w:rPr>
          <w:rFonts w:ascii="Times New Roman" w:hAnsi="Times New Roman"/>
          <w:sz w:val="21"/>
          <w:szCs w:val="21"/>
        </w:rPr>
        <w:t xml:space="preserve"> социально-политически</w:t>
      </w:r>
      <w:r w:rsidR="007F18CB" w:rsidRPr="002367B9">
        <w:rPr>
          <w:rFonts w:ascii="Times New Roman" w:hAnsi="Times New Roman"/>
          <w:sz w:val="21"/>
          <w:szCs w:val="21"/>
        </w:rPr>
        <w:t>х</w:t>
      </w:r>
      <w:r w:rsidR="00401884" w:rsidRPr="002367B9">
        <w:rPr>
          <w:rFonts w:ascii="Times New Roman" w:hAnsi="Times New Roman"/>
          <w:sz w:val="21"/>
          <w:szCs w:val="21"/>
        </w:rPr>
        <w:t xml:space="preserve"> процесс</w:t>
      </w:r>
      <w:r w:rsidR="007F18CB" w:rsidRPr="002367B9">
        <w:rPr>
          <w:rFonts w:ascii="Times New Roman" w:hAnsi="Times New Roman"/>
          <w:sz w:val="21"/>
          <w:szCs w:val="21"/>
        </w:rPr>
        <w:t>ах</w:t>
      </w:r>
      <w:r w:rsidR="00401884" w:rsidRPr="002367B9">
        <w:rPr>
          <w:rFonts w:ascii="Times New Roman" w:hAnsi="Times New Roman"/>
          <w:sz w:val="21"/>
          <w:szCs w:val="21"/>
        </w:rPr>
        <w:t xml:space="preserve"> ставк</w:t>
      </w:r>
      <w:r w:rsidR="007F18CB" w:rsidRPr="002367B9">
        <w:rPr>
          <w:rFonts w:ascii="Times New Roman" w:hAnsi="Times New Roman"/>
          <w:sz w:val="21"/>
          <w:szCs w:val="21"/>
        </w:rPr>
        <w:t xml:space="preserve">а должна быть сделана на </w:t>
      </w:r>
      <w:r w:rsidR="00401884" w:rsidRPr="002367B9">
        <w:rPr>
          <w:rFonts w:ascii="Times New Roman" w:hAnsi="Times New Roman"/>
          <w:sz w:val="21"/>
          <w:szCs w:val="21"/>
        </w:rPr>
        <w:t xml:space="preserve">молодежь. Наконец, </w:t>
      </w:r>
      <w:r w:rsidR="0030794E" w:rsidRPr="002367B9">
        <w:rPr>
          <w:rFonts w:ascii="Times New Roman" w:hAnsi="Times New Roman"/>
          <w:sz w:val="21"/>
          <w:szCs w:val="21"/>
        </w:rPr>
        <w:t>еще одн</w:t>
      </w:r>
      <w:r w:rsidR="00764D01" w:rsidRPr="002367B9">
        <w:rPr>
          <w:rFonts w:ascii="Times New Roman" w:hAnsi="Times New Roman"/>
          <w:sz w:val="21"/>
          <w:szCs w:val="21"/>
        </w:rPr>
        <w:t>а</w:t>
      </w:r>
      <w:r w:rsidR="00401884" w:rsidRPr="002367B9">
        <w:rPr>
          <w:rFonts w:ascii="Times New Roman" w:hAnsi="Times New Roman"/>
          <w:sz w:val="21"/>
          <w:szCs w:val="21"/>
        </w:rPr>
        <w:t>значим</w:t>
      </w:r>
      <w:r w:rsidR="00764D01" w:rsidRPr="002367B9">
        <w:rPr>
          <w:rFonts w:ascii="Times New Roman" w:hAnsi="Times New Roman"/>
          <w:sz w:val="21"/>
          <w:szCs w:val="21"/>
        </w:rPr>
        <w:t>ая</w:t>
      </w:r>
      <w:r w:rsidR="00401884" w:rsidRPr="002367B9">
        <w:rPr>
          <w:rFonts w:ascii="Times New Roman" w:hAnsi="Times New Roman"/>
          <w:sz w:val="21"/>
          <w:szCs w:val="21"/>
        </w:rPr>
        <w:t xml:space="preserve"> характеристик</w:t>
      </w:r>
      <w:r w:rsidR="00764D01" w:rsidRPr="002367B9">
        <w:rPr>
          <w:rFonts w:ascii="Times New Roman" w:hAnsi="Times New Roman"/>
          <w:sz w:val="21"/>
          <w:szCs w:val="21"/>
        </w:rPr>
        <w:t>а</w:t>
      </w:r>
      <w:r w:rsidR="00401884" w:rsidRPr="002367B9">
        <w:rPr>
          <w:rFonts w:ascii="Times New Roman" w:hAnsi="Times New Roman"/>
          <w:sz w:val="21"/>
          <w:szCs w:val="21"/>
        </w:rPr>
        <w:t xml:space="preserve"> успешной социализации</w:t>
      </w:r>
      <w:r w:rsidR="0030794E" w:rsidRPr="002367B9">
        <w:rPr>
          <w:rFonts w:ascii="Times New Roman" w:hAnsi="Times New Roman"/>
          <w:sz w:val="21"/>
          <w:szCs w:val="21"/>
        </w:rPr>
        <w:t xml:space="preserve"> молодежи это </w:t>
      </w:r>
      <w:r w:rsidR="007A642B" w:rsidRPr="002367B9">
        <w:rPr>
          <w:rFonts w:ascii="Times New Roman" w:hAnsi="Times New Roman"/>
          <w:sz w:val="21"/>
          <w:szCs w:val="21"/>
        </w:rPr>
        <w:t>–</w:t>
      </w:r>
      <w:r w:rsidR="004D6AF5">
        <w:rPr>
          <w:rFonts w:ascii="Times New Roman" w:hAnsi="Times New Roman"/>
          <w:sz w:val="21"/>
          <w:szCs w:val="21"/>
        </w:rPr>
        <w:t xml:space="preserve"> </w:t>
      </w:r>
      <w:r w:rsidR="00764D01" w:rsidRPr="002367B9">
        <w:rPr>
          <w:rFonts w:ascii="Times New Roman" w:hAnsi="Times New Roman"/>
          <w:sz w:val="21"/>
          <w:szCs w:val="21"/>
        </w:rPr>
        <w:t xml:space="preserve">способность к отстаиванию и </w:t>
      </w:r>
      <w:r w:rsidR="00401884" w:rsidRPr="002367B9">
        <w:rPr>
          <w:rFonts w:ascii="Times New Roman" w:hAnsi="Times New Roman"/>
          <w:sz w:val="21"/>
          <w:szCs w:val="21"/>
        </w:rPr>
        <w:t>защит</w:t>
      </w:r>
      <w:r w:rsidR="00764D01" w:rsidRPr="002367B9">
        <w:rPr>
          <w:rFonts w:ascii="Times New Roman" w:hAnsi="Times New Roman"/>
          <w:sz w:val="21"/>
          <w:szCs w:val="21"/>
        </w:rPr>
        <w:t>е</w:t>
      </w:r>
      <w:r w:rsidR="004D6AF5">
        <w:rPr>
          <w:rFonts w:ascii="Times New Roman" w:hAnsi="Times New Roman"/>
          <w:sz w:val="21"/>
          <w:szCs w:val="21"/>
        </w:rPr>
        <w:t xml:space="preserve"> </w:t>
      </w:r>
      <w:r w:rsidR="00764D01" w:rsidRPr="002367B9">
        <w:rPr>
          <w:rFonts w:ascii="Times New Roman" w:hAnsi="Times New Roman"/>
          <w:sz w:val="21"/>
          <w:szCs w:val="21"/>
        </w:rPr>
        <w:t xml:space="preserve">Родины </w:t>
      </w:r>
      <w:r w:rsidR="00401884" w:rsidRPr="002367B9">
        <w:rPr>
          <w:rFonts w:ascii="Times New Roman" w:hAnsi="Times New Roman"/>
          <w:sz w:val="21"/>
          <w:szCs w:val="21"/>
        </w:rPr>
        <w:t>как ценности, сво</w:t>
      </w:r>
      <w:r w:rsidR="00764D01" w:rsidRPr="002367B9">
        <w:rPr>
          <w:rFonts w:ascii="Times New Roman" w:hAnsi="Times New Roman"/>
          <w:sz w:val="21"/>
          <w:szCs w:val="21"/>
        </w:rPr>
        <w:t xml:space="preserve">ю </w:t>
      </w:r>
      <w:r w:rsidR="00401884" w:rsidRPr="002367B9">
        <w:rPr>
          <w:rFonts w:ascii="Times New Roman" w:hAnsi="Times New Roman"/>
          <w:sz w:val="21"/>
          <w:szCs w:val="21"/>
        </w:rPr>
        <w:t>гражданск</w:t>
      </w:r>
      <w:r w:rsidR="00764D01" w:rsidRPr="002367B9">
        <w:rPr>
          <w:rFonts w:ascii="Times New Roman" w:hAnsi="Times New Roman"/>
          <w:sz w:val="21"/>
          <w:szCs w:val="21"/>
        </w:rPr>
        <w:t xml:space="preserve">ую </w:t>
      </w:r>
      <w:r w:rsidR="00401884" w:rsidRPr="002367B9">
        <w:rPr>
          <w:rFonts w:ascii="Times New Roman" w:hAnsi="Times New Roman"/>
          <w:sz w:val="21"/>
          <w:szCs w:val="21"/>
        </w:rPr>
        <w:t>позици</w:t>
      </w:r>
      <w:r w:rsidR="00764D01" w:rsidRPr="002367B9">
        <w:rPr>
          <w:rFonts w:ascii="Times New Roman" w:hAnsi="Times New Roman"/>
          <w:sz w:val="21"/>
          <w:szCs w:val="21"/>
        </w:rPr>
        <w:t>ю</w:t>
      </w:r>
      <w:r w:rsidR="00401884" w:rsidRPr="002367B9">
        <w:rPr>
          <w:rFonts w:ascii="Times New Roman" w:hAnsi="Times New Roman"/>
          <w:sz w:val="21"/>
          <w:szCs w:val="21"/>
        </w:rPr>
        <w:t>, мнени</w:t>
      </w:r>
      <w:r w:rsidR="00764D01" w:rsidRPr="002367B9">
        <w:rPr>
          <w:rFonts w:ascii="Times New Roman" w:hAnsi="Times New Roman"/>
          <w:sz w:val="21"/>
          <w:szCs w:val="21"/>
        </w:rPr>
        <w:t>я и веры</w:t>
      </w:r>
      <w:r w:rsidR="00401884" w:rsidRPr="002367B9">
        <w:rPr>
          <w:rFonts w:ascii="Times New Roman" w:hAnsi="Times New Roman"/>
          <w:sz w:val="21"/>
          <w:szCs w:val="21"/>
        </w:rPr>
        <w:t>. Это</w:t>
      </w:r>
      <w:r w:rsidR="00764D01" w:rsidRPr="002367B9">
        <w:rPr>
          <w:rFonts w:ascii="Times New Roman" w:hAnsi="Times New Roman"/>
          <w:sz w:val="21"/>
          <w:szCs w:val="21"/>
        </w:rPr>
        <w:t xml:space="preserve"> является </w:t>
      </w:r>
      <w:r w:rsidR="00401884" w:rsidRPr="002367B9">
        <w:rPr>
          <w:rFonts w:ascii="Times New Roman" w:hAnsi="Times New Roman"/>
          <w:sz w:val="21"/>
          <w:szCs w:val="21"/>
        </w:rPr>
        <w:t>для Кыргызстана</w:t>
      </w:r>
      <w:r w:rsidR="00764D01" w:rsidRPr="002367B9">
        <w:rPr>
          <w:rFonts w:ascii="Times New Roman" w:hAnsi="Times New Roman"/>
          <w:sz w:val="21"/>
          <w:szCs w:val="21"/>
        </w:rPr>
        <w:t xml:space="preserve"> как государства </w:t>
      </w:r>
      <w:r w:rsidR="00401884" w:rsidRPr="002367B9">
        <w:rPr>
          <w:rFonts w:ascii="Times New Roman" w:hAnsi="Times New Roman"/>
          <w:sz w:val="21"/>
          <w:szCs w:val="21"/>
        </w:rPr>
        <w:t>тактическ</w:t>
      </w:r>
      <w:r w:rsidR="00764D01" w:rsidRPr="002367B9">
        <w:rPr>
          <w:rFonts w:ascii="Times New Roman" w:hAnsi="Times New Roman"/>
          <w:sz w:val="21"/>
          <w:szCs w:val="21"/>
        </w:rPr>
        <w:t xml:space="preserve">ой и </w:t>
      </w:r>
      <w:r w:rsidR="00401884" w:rsidRPr="002367B9">
        <w:rPr>
          <w:rFonts w:ascii="Times New Roman" w:hAnsi="Times New Roman"/>
          <w:sz w:val="21"/>
          <w:szCs w:val="21"/>
        </w:rPr>
        <w:t>стратегическ</w:t>
      </w:r>
      <w:r w:rsidR="00764D01" w:rsidRPr="002367B9">
        <w:rPr>
          <w:rFonts w:ascii="Times New Roman" w:hAnsi="Times New Roman"/>
          <w:sz w:val="21"/>
          <w:szCs w:val="21"/>
        </w:rPr>
        <w:t>ой задачей</w:t>
      </w:r>
      <w:r w:rsidR="00401884" w:rsidRPr="002367B9">
        <w:rPr>
          <w:rFonts w:ascii="Times New Roman" w:hAnsi="Times New Roman"/>
          <w:sz w:val="21"/>
          <w:szCs w:val="21"/>
        </w:rPr>
        <w:t xml:space="preserve">. </w:t>
      </w:r>
    </w:p>
    <w:p w:rsidR="00401884" w:rsidRPr="002367B9" w:rsidRDefault="00877E8C"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Во втором </w:t>
      </w:r>
      <w:r w:rsidR="00401884" w:rsidRPr="002367B9">
        <w:rPr>
          <w:rFonts w:ascii="Times New Roman" w:hAnsi="Times New Roman"/>
          <w:sz w:val="21"/>
          <w:szCs w:val="21"/>
        </w:rPr>
        <w:t>параграф</w:t>
      </w:r>
      <w:r w:rsidRPr="002367B9">
        <w:rPr>
          <w:rFonts w:ascii="Times New Roman" w:hAnsi="Times New Roman"/>
          <w:sz w:val="21"/>
          <w:szCs w:val="21"/>
        </w:rPr>
        <w:t>е</w:t>
      </w:r>
      <w:r w:rsidR="004D6AF5">
        <w:rPr>
          <w:rFonts w:ascii="Times New Roman" w:hAnsi="Times New Roman"/>
          <w:sz w:val="21"/>
          <w:szCs w:val="21"/>
        </w:rPr>
        <w:t xml:space="preserve"> </w:t>
      </w:r>
      <w:r w:rsidR="00401884" w:rsidRPr="002367B9">
        <w:rPr>
          <w:rFonts w:ascii="Times New Roman" w:hAnsi="Times New Roman"/>
          <w:b/>
          <w:sz w:val="21"/>
          <w:szCs w:val="21"/>
        </w:rPr>
        <w:t>«</w:t>
      </w:r>
      <w:r w:rsidRPr="002367B9">
        <w:rPr>
          <w:rFonts w:ascii="Times New Roman" w:hAnsi="Times New Roman"/>
          <w:b/>
          <w:sz w:val="21"/>
          <w:szCs w:val="21"/>
        </w:rPr>
        <w:t xml:space="preserve">Направления и позиции в </w:t>
      </w:r>
      <w:r w:rsidR="00401884" w:rsidRPr="002367B9">
        <w:rPr>
          <w:rFonts w:ascii="Times New Roman" w:hAnsi="Times New Roman"/>
          <w:b/>
          <w:sz w:val="21"/>
          <w:szCs w:val="21"/>
        </w:rPr>
        <w:t xml:space="preserve">социализации молодежи </w:t>
      </w:r>
      <w:r w:rsidRPr="002367B9">
        <w:rPr>
          <w:rFonts w:ascii="Times New Roman" w:hAnsi="Times New Roman"/>
          <w:b/>
          <w:sz w:val="21"/>
          <w:szCs w:val="21"/>
        </w:rPr>
        <w:t xml:space="preserve">в </w:t>
      </w:r>
      <w:r w:rsidR="00401884" w:rsidRPr="002367B9">
        <w:rPr>
          <w:rFonts w:ascii="Times New Roman" w:hAnsi="Times New Roman"/>
          <w:b/>
          <w:sz w:val="21"/>
          <w:szCs w:val="21"/>
        </w:rPr>
        <w:t>общественно</w:t>
      </w:r>
      <w:r w:rsidRPr="002367B9">
        <w:rPr>
          <w:rFonts w:ascii="Times New Roman" w:hAnsi="Times New Roman"/>
          <w:b/>
          <w:sz w:val="21"/>
          <w:szCs w:val="21"/>
        </w:rPr>
        <w:t xml:space="preserve">м </w:t>
      </w:r>
      <w:r w:rsidR="00401884" w:rsidRPr="002367B9">
        <w:rPr>
          <w:rFonts w:ascii="Times New Roman" w:hAnsi="Times New Roman"/>
          <w:b/>
          <w:sz w:val="21"/>
          <w:szCs w:val="21"/>
        </w:rPr>
        <w:t>развити</w:t>
      </w:r>
      <w:r w:rsidRPr="002367B9">
        <w:rPr>
          <w:rFonts w:ascii="Times New Roman" w:hAnsi="Times New Roman"/>
          <w:b/>
          <w:sz w:val="21"/>
          <w:szCs w:val="21"/>
        </w:rPr>
        <w:t>и</w:t>
      </w:r>
      <w:r w:rsidR="00401884" w:rsidRPr="002367B9">
        <w:rPr>
          <w:rFonts w:ascii="Times New Roman" w:hAnsi="Times New Roman"/>
          <w:b/>
          <w:sz w:val="21"/>
          <w:szCs w:val="21"/>
        </w:rPr>
        <w:t>»</w:t>
      </w:r>
      <w:r w:rsidR="00BD05E0" w:rsidRPr="002367B9">
        <w:rPr>
          <w:rFonts w:ascii="Times New Roman" w:hAnsi="Times New Roman"/>
          <w:sz w:val="21"/>
          <w:szCs w:val="21"/>
        </w:rPr>
        <w:t xml:space="preserve">на основе </w:t>
      </w:r>
      <w:r w:rsidR="00FE503A" w:rsidRPr="002367B9">
        <w:rPr>
          <w:rFonts w:ascii="Times New Roman" w:hAnsi="Times New Roman"/>
          <w:sz w:val="21"/>
          <w:szCs w:val="21"/>
        </w:rPr>
        <w:t>результат</w:t>
      </w:r>
      <w:r w:rsidR="00BD05E0" w:rsidRPr="002367B9">
        <w:rPr>
          <w:rFonts w:ascii="Times New Roman" w:hAnsi="Times New Roman"/>
          <w:sz w:val="21"/>
          <w:szCs w:val="21"/>
        </w:rPr>
        <w:t xml:space="preserve">ов </w:t>
      </w:r>
      <w:r w:rsidR="00FE503A" w:rsidRPr="002367B9">
        <w:rPr>
          <w:rFonts w:ascii="Times New Roman" w:hAnsi="Times New Roman"/>
          <w:sz w:val="21"/>
          <w:szCs w:val="21"/>
        </w:rPr>
        <w:t xml:space="preserve">социологических исследований были </w:t>
      </w:r>
      <w:r w:rsidR="00401884" w:rsidRPr="002367B9">
        <w:rPr>
          <w:rFonts w:ascii="Times New Roman" w:hAnsi="Times New Roman"/>
          <w:sz w:val="21"/>
          <w:szCs w:val="21"/>
        </w:rPr>
        <w:t>показ</w:t>
      </w:r>
      <w:r w:rsidR="00FE503A" w:rsidRPr="002367B9">
        <w:rPr>
          <w:rFonts w:ascii="Times New Roman" w:hAnsi="Times New Roman"/>
          <w:sz w:val="21"/>
          <w:szCs w:val="21"/>
        </w:rPr>
        <w:t xml:space="preserve">аны </w:t>
      </w:r>
      <w:r w:rsidR="00401884" w:rsidRPr="002367B9">
        <w:rPr>
          <w:rFonts w:ascii="Times New Roman" w:hAnsi="Times New Roman"/>
          <w:sz w:val="21"/>
          <w:szCs w:val="21"/>
        </w:rPr>
        <w:t>основные механизмы и</w:t>
      </w:r>
      <w:r w:rsidR="004D6AF5">
        <w:rPr>
          <w:rFonts w:ascii="Times New Roman" w:hAnsi="Times New Roman"/>
          <w:sz w:val="21"/>
          <w:szCs w:val="21"/>
        </w:rPr>
        <w:t xml:space="preserve"> </w:t>
      </w:r>
      <w:r w:rsidR="00401884" w:rsidRPr="002367B9">
        <w:rPr>
          <w:rFonts w:ascii="Times New Roman" w:hAnsi="Times New Roman"/>
          <w:sz w:val="21"/>
          <w:szCs w:val="21"/>
        </w:rPr>
        <w:t>направления социализации</w:t>
      </w:r>
      <w:r w:rsidR="00FE503A" w:rsidRPr="002367B9">
        <w:rPr>
          <w:rFonts w:ascii="Times New Roman" w:hAnsi="Times New Roman"/>
          <w:sz w:val="21"/>
          <w:szCs w:val="21"/>
        </w:rPr>
        <w:t xml:space="preserve">.  </w:t>
      </w:r>
    </w:p>
    <w:p w:rsidR="00401884" w:rsidRPr="002367B9" w:rsidRDefault="002C6D1B"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При социализации поколения </w:t>
      </w:r>
      <w:r w:rsidR="00401884" w:rsidRPr="002367B9">
        <w:rPr>
          <w:rFonts w:ascii="Times New Roman" w:hAnsi="Times New Roman"/>
          <w:sz w:val="21"/>
          <w:szCs w:val="21"/>
        </w:rPr>
        <w:t>подростков</w:t>
      </w:r>
      <w:r w:rsidRPr="002367B9">
        <w:rPr>
          <w:rFonts w:ascii="Times New Roman" w:hAnsi="Times New Roman"/>
          <w:sz w:val="21"/>
          <w:szCs w:val="21"/>
        </w:rPr>
        <w:t xml:space="preserve"> следует предвидеть ход данного процесса</w:t>
      </w:r>
      <w:r w:rsidR="00401884" w:rsidRPr="002367B9">
        <w:rPr>
          <w:rFonts w:ascii="Times New Roman" w:hAnsi="Times New Roman"/>
          <w:sz w:val="21"/>
          <w:szCs w:val="21"/>
        </w:rPr>
        <w:t xml:space="preserve">. </w:t>
      </w:r>
      <w:r w:rsidRPr="002367B9">
        <w:rPr>
          <w:rFonts w:ascii="Times New Roman" w:hAnsi="Times New Roman"/>
          <w:sz w:val="21"/>
          <w:szCs w:val="21"/>
        </w:rPr>
        <w:t xml:space="preserve">Имеется </w:t>
      </w:r>
      <w:r w:rsidR="00401884" w:rsidRPr="002367B9">
        <w:rPr>
          <w:rFonts w:ascii="Times New Roman" w:hAnsi="Times New Roman"/>
          <w:sz w:val="21"/>
          <w:szCs w:val="21"/>
        </w:rPr>
        <w:t>три систем</w:t>
      </w:r>
      <w:r w:rsidRPr="002367B9">
        <w:rPr>
          <w:rFonts w:ascii="Times New Roman" w:hAnsi="Times New Roman"/>
          <w:sz w:val="21"/>
          <w:szCs w:val="21"/>
        </w:rPr>
        <w:t>ы</w:t>
      </w:r>
      <w:r w:rsidR="00401884" w:rsidRPr="002367B9">
        <w:rPr>
          <w:rFonts w:ascii="Times New Roman" w:hAnsi="Times New Roman"/>
          <w:sz w:val="21"/>
          <w:szCs w:val="21"/>
        </w:rPr>
        <w:t xml:space="preserve"> социализации, </w:t>
      </w:r>
      <w:r w:rsidRPr="002367B9">
        <w:rPr>
          <w:rFonts w:ascii="Times New Roman" w:hAnsi="Times New Roman"/>
          <w:sz w:val="21"/>
          <w:szCs w:val="21"/>
        </w:rPr>
        <w:t xml:space="preserve">где </w:t>
      </w:r>
      <w:r w:rsidR="00401884" w:rsidRPr="002367B9">
        <w:rPr>
          <w:rFonts w:ascii="Times New Roman" w:hAnsi="Times New Roman"/>
          <w:sz w:val="21"/>
          <w:szCs w:val="21"/>
        </w:rPr>
        <w:t>первая – направленность социализации. Ее</w:t>
      </w:r>
      <w:r w:rsidR="004D6AF5">
        <w:rPr>
          <w:rFonts w:ascii="Times New Roman" w:hAnsi="Times New Roman"/>
          <w:sz w:val="21"/>
          <w:szCs w:val="21"/>
        </w:rPr>
        <w:t xml:space="preserve"> </w:t>
      </w:r>
      <w:r w:rsidR="00401884" w:rsidRPr="002367B9">
        <w:rPr>
          <w:rFonts w:ascii="Times New Roman" w:hAnsi="Times New Roman"/>
          <w:sz w:val="21"/>
          <w:szCs w:val="21"/>
        </w:rPr>
        <w:t>создает социальная</w:t>
      </w:r>
      <w:r w:rsidRPr="002367B9">
        <w:rPr>
          <w:rFonts w:ascii="Times New Roman" w:hAnsi="Times New Roman"/>
          <w:sz w:val="21"/>
          <w:szCs w:val="21"/>
        </w:rPr>
        <w:t xml:space="preserve"> система</w:t>
      </w:r>
      <w:r w:rsidR="00401884" w:rsidRPr="002367B9">
        <w:rPr>
          <w:rFonts w:ascii="Times New Roman" w:hAnsi="Times New Roman"/>
          <w:sz w:val="21"/>
          <w:szCs w:val="21"/>
        </w:rPr>
        <w:t>.</w:t>
      </w:r>
      <w:r w:rsidR="004D6AF5">
        <w:rPr>
          <w:rFonts w:ascii="Times New Roman" w:hAnsi="Times New Roman"/>
          <w:sz w:val="21"/>
          <w:szCs w:val="21"/>
        </w:rPr>
        <w:t xml:space="preserve"> </w:t>
      </w:r>
      <w:r w:rsidR="00401884" w:rsidRPr="002367B9">
        <w:rPr>
          <w:rFonts w:ascii="Times New Roman" w:hAnsi="Times New Roman"/>
          <w:sz w:val="21"/>
          <w:szCs w:val="21"/>
        </w:rPr>
        <w:t>Вторая</w:t>
      </w:r>
      <w:r w:rsidRPr="002367B9">
        <w:rPr>
          <w:rFonts w:ascii="Times New Roman" w:hAnsi="Times New Roman"/>
          <w:sz w:val="21"/>
          <w:szCs w:val="21"/>
        </w:rPr>
        <w:t xml:space="preserve"> – «не </w:t>
      </w:r>
      <w:r w:rsidR="00C64904" w:rsidRPr="002367B9">
        <w:rPr>
          <w:rFonts w:ascii="Times New Roman" w:hAnsi="Times New Roman"/>
          <w:sz w:val="21"/>
          <w:szCs w:val="21"/>
        </w:rPr>
        <w:t>завершенная</w:t>
      </w:r>
      <w:r w:rsidRPr="002367B9">
        <w:rPr>
          <w:rFonts w:ascii="Times New Roman" w:hAnsi="Times New Roman"/>
          <w:sz w:val="21"/>
          <w:szCs w:val="21"/>
        </w:rPr>
        <w:t xml:space="preserve">» </w:t>
      </w:r>
      <w:r w:rsidR="00401884" w:rsidRPr="002367B9">
        <w:rPr>
          <w:rFonts w:ascii="Times New Roman" w:hAnsi="Times New Roman"/>
          <w:sz w:val="21"/>
          <w:szCs w:val="21"/>
        </w:rPr>
        <w:t xml:space="preserve">система социализации. </w:t>
      </w:r>
      <w:r w:rsidRPr="002367B9">
        <w:rPr>
          <w:rFonts w:ascii="Times New Roman" w:hAnsi="Times New Roman"/>
          <w:sz w:val="21"/>
          <w:szCs w:val="21"/>
        </w:rPr>
        <w:t xml:space="preserve">Преимущественно к ней относятся такие средства как </w:t>
      </w:r>
      <w:r w:rsidR="00401884" w:rsidRPr="002367B9">
        <w:rPr>
          <w:rFonts w:ascii="Times New Roman" w:hAnsi="Times New Roman"/>
          <w:sz w:val="21"/>
          <w:szCs w:val="21"/>
        </w:rPr>
        <w:t>«уличны</w:t>
      </w:r>
      <w:r w:rsidRPr="002367B9">
        <w:rPr>
          <w:rFonts w:ascii="Times New Roman" w:hAnsi="Times New Roman"/>
          <w:sz w:val="21"/>
          <w:szCs w:val="21"/>
        </w:rPr>
        <w:t>е</w:t>
      </w:r>
      <w:r w:rsidR="00401884" w:rsidRPr="002367B9">
        <w:rPr>
          <w:rFonts w:ascii="Times New Roman" w:hAnsi="Times New Roman"/>
          <w:sz w:val="21"/>
          <w:szCs w:val="21"/>
        </w:rPr>
        <w:t>» слова</w:t>
      </w:r>
      <w:r w:rsidRPr="002367B9">
        <w:rPr>
          <w:rFonts w:ascii="Times New Roman" w:hAnsi="Times New Roman"/>
          <w:sz w:val="21"/>
          <w:szCs w:val="21"/>
        </w:rPr>
        <w:t>-жаргоны</w:t>
      </w:r>
      <w:r w:rsidR="00401884" w:rsidRPr="002367B9">
        <w:rPr>
          <w:rFonts w:ascii="Times New Roman" w:hAnsi="Times New Roman"/>
          <w:sz w:val="21"/>
          <w:szCs w:val="21"/>
        </w:rPr>
        <w:t xml:space="preserve"> (детские и подростковые компании), кино и </w:t>
      </w:r>
      <w:r w:rsidRPr="002367B9">
        <w:rPr>
          <w:rFonts w:ascii="Times New Roman" w:hAnsi="Times New Roman"/>
          <w:sz w:val="21"/>
          <w:szCs w:val="21"/>
        </w:rPr>
        <w:t>др.</w:t>
      </w:r>
      <w:r w:rsidR="00401884" w:rsidRPr="002367B9">
        <w:rPr>
          <w:rFonts w:ascii="Times New Roman" w:hAnsi="Times New Roman"/>
          <w:sz w:val="21"/>
          <w:szCs w:val="21"/>
        </w:rPr>
        <w:t xml:space="preserve"> Третья система – это</w:t>
      </w:r>
      <w:r w:rsidR="004D6AF5">
        <w:rPr>
          <w:rFonts w:ascii="Times New Roman" w:hAnsi="Times New Roman"/>
          <w:sz w:val="21"/>
          <w:szCs w:val="21"/>
        </w:rPr>
        <w:t xml:space="preserve"> </w:t>
      </w:r>
      <w:r w:rsidR="00C64904" w:rsidRPr="002367B9">
        <w:rPr>
          <w:rFonts w:ascii="Times New Roman" w:hAnsi="Times New Roman"/>
          <w:sz w:val="21"/>
          <w:szCs w:val="21"/>
        </w:rPr>
        <w:t>само</w:t>
      </w:r>
      <w:r w:rsidR="00401884" w:rsidRPr="002367B9">
        <w:rPr>
          <w:rFonts w:ascii="Times New Roman" w:hAnsi="Times New Roman"/>
          <w:sz w:val="21"/>
          <w:szCs w:val="21"/>
        </w:rPr>
        <w:t xml:space="preserve">воспитание личности, </w:t>
      </w:r>
      <w:r w:rsidR="00C64904" w:rsidRPr="002367B9">
        <w:rPr>
          <w:rFonts w:ascii="Times New Roman" w:hAnsi="Times New Roman"/>
          <w:sz w:val="21"/>
          <w:szCs w:val="21"/>
        </w:rPr>
        <w:t xml:space="preserve">ее </w:t>
      </w:r>
      <w:r w:rsidR="00401884" w:rsidRPr="002367B9">
        <w:rPr>
          <w:rFonts w:ascii="Times New Roman" w:hAnsi="Times New Roman"/>
          <w:sz w:val="21"/>
          <w:szCs w:val="21"/>
        </w:rPr>
        <w:t>способность прин</w:t>
      </w:r>
      <w:r w:rsidR="00C64904" w:rsidRPr="002367B9">
        <w:rPr>
          <w:rFonts w:ascii="Times New Roman" w:hAnsi="Times New Roman"/>
          <w:sz w:val="21"/>
          <w:szCs w:val="21"/>
        </w:rPr>
        <w:t xml:space="preserve">имать продуманные и компетентные </w:t>
      </w:r>
      <w:r w:rsidR="00401884" w:rsidRPr="002367B9">
        <w:rPr>
          <w:rFonts w:ascii="Times New Roman" w:hAnsi="Times New Roman"/>
          <w:sz w:val="21"/>
          <w:szCs w:val="21"/>
        </w:rPr>
        <w:t>решени</w:t>
      </w:r>
      <w:r w:rsidR="00C64904" w:rsidRPr="002367B9">
        <w:rPr>
          <w:rFonts w:ascii="Times New Roman" w:hAnsi="Times New Roman"/>
          <w:sz w:val="21"/>
          <w:szCs w:val="21"/>
        </w:rPr>
        <w:t>я</w:t>
      </w:r>
      <w:r w:rsidR="00401884" w:rsidRPr="002367B9">
        <w:rPr>
          <w:rFonts w:ascii="Times New Roman" w:hAnsi="Times New Roman"/>
          <w:sz w:val="21"/>
          <w:szCs w:val="21"/>
        </w:rPr>
        <w:t>.</w:t>
      </w:r>
    </w:p>
    <w:p w:rsidR="00401884" w:rsidRPr="002367B9" w:rsidRDefault="00C64904" w:rsidP="00183968">
      <w:pPr>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Более половины от общей массы респондентов (57,4%) отметили, что ощущают влияние </w:t>
      </w:r>
      <w:r w:rsidR="00401884" w:rsidRPr="002367B9">
        <w:rPr>
          <w:rFonts w:ascii="Times New Roman" w:hAnsi="Times New Roman"/>
          <w:sz w:val="21"/>
          <w:szCs w:val="21"/>
        </w:rPr>
        <w:t>западн</w:t>
      </w:r>
      <w:r w:rsidRPr="002367B9">
        <w:rPr>
          <w:rFonts w:ascii="Times New Roman" w:hAnsi="Times New Roman"/>
          <w:sz w:val="21"/>
          <w:szCs w:val="21"/>
        </w:rPr>
        <w:t xml:space="preserve">ых </w:t>
      </w:r>
      <w:r w:rsidR="00401884" w:rsidRPr="002367B9">
        <w:rPr>
          <w:rFonts w:ascii="Times New Roman" w:hAnsi="Times New Roman"/>
          <w:sz w:val="21"/>
          <w:szCs w:val="21"/>
        </w:rPr>
        <w:t>иде</w:t>
      </w:r>
      <w:r w:rsidRPr="002367B9">
        <w:rPr>
          <w:rFonts w:ascii="Times New Roman" w:hAnsi="Times New Roman"/>
          <w:sz w:val="21"/>
          <w:szCs w:val="21"/>
        </w:rPr>
        <w:t>й на повседневную жизнь</w:t>
      </w:r>
      <w:r w:rsidR="00401884" w:rsidRPr="002367B9">
        <w:rPr>
          <w:rFonts w:ascii="Times New Roman" w:hAnsi="Times New Roman"/>
          <w:sz w:val="21"/>
          <w:szCs w:val="21"/>
        </w:rPr>
        <w:t xml:space="preserve">, 22,7% - немного </w:t>
      </w:r>
      <w:r w:rsidRPr="002367B9">
        <w:rPr>
          <w:rFonts w:ascii="Times New Roman" w:hAnsi="Times New Roman"/>
          <w:sz w:val="21"/>
          <w:szCs w:val="21"/>
        </w:rPr>
        <w:t xml:space="preserve">ощущают, </w:t>
      </w:r>
      <w:r w:rsidR="00401884" w:rsidRPr="002367B9">
        <w:rPr>
          <w:rFonts w:ascii="Times New Roman" w:hAnsi="Times New Roman"/>
          <w:sz w:val="21"/>
          <w:szCs w:val="21"/>
        </w:rPr>
        <w:t>9,4% - особо</w:t>
      </w:r>
      <w:r w:rsidRPr="002367B9">
        <w:rPr>
          <w:rFonts w:ascii="Times New Roman" w:hAnsi="Times New Roman"/>
          <w:sz w:val="21"/>
          <w:szCs w:val="21"/>
        </w:rPr>
        <w:t xml:space="preserve"> не </w:t>
      </w:r>
      <w:r w:rsidR="00401884" w:rsidRPr="002367B9">
        <w:rPr>
          <w:rFonts w:ascii="Times New Roman" w:hAnsi="Times New Roman"/>
          <w:sz w:val="21"/>
          <w:szCs w:val="21"/>
        </w:rPr>
        <w:t>заме</w:t>
      </w:r>
      <w:r w:rsidRPr="002367B9">
        <w:rPr>
          <w:rFonts w:ascii="Times New Roman" w:hAnsi="Times New Roman"/>
          <w:sz w:val="21"/>
          <w:szCs w:val="21"/>
        </w:rPr>
        <w:t xml:space="preserve">чают, </w:t>
      </w:r>
      <w:r w:rsidR="00401884" w:rsidRPr="002367B9">
        <w:rPr>
          <w:rFonts w:ascii="Times New Roman" w:hAnsi="Times New Roman"/>
          <w:sz w:val="21"/>
          <w:szCs w:val="21"/>
        </w:rPr>
        <w:t>10,4% - не</w:t>
      </w:r>
      <w:r w:rsidR="004D6AF5">
        <w:rPr>
          <w:rFonts w:ascii="Times New Roman" w:hAnsi="Times New Roman"/>
          <w:sz w:val="21"/>
          <w:szCs w:val="21"/>
        </w:rPr>
        <w:t xml:space="preserve"> </w:t>
      </w:r>
      <w:r w:rsidR="00401884" w:rsidRPr="002367B9">
        <w:rPr>
          <w:rFonts w:ascii="Times New Roman" w:hAnsi="Times New Roman"/>
          <w:sz w:val="21"/>
          <w:szCs w:val="21"/>
        </w:rPr>
        <w:t>заме</w:t>
      </w:r>
      <w:r w:rsidRPr="002367B9">
        <w:rPr>
          <w:rFonts w:ascii="Times New Roman" w:hAnsi="Times New Roman"/>
          <w:sz w:val="21"/>
          <w:szCs w:val="21"/>
        </w:rPr>
        <w:t xml:space="preserve">чают. </w:t>
      </w:r>
      <w:r w:rsidR="00183968" w:rsidRPr="002367B9">
        <w:rPr>
          <w:rFonts w:ascii="Times New Roman" w:hAnsi="Times New Roman"/>
          <w:sz w:val="21"/>
          <w:szCs w:val="21"/>
        </w:rPr>
        <w:t xml:space="preserve">Относительно влияния западных ценностей на будущее кыргызской нации и культуры </w:t>
      </w:r>
      <w:r w:rsidR="00401884" w:rsidRPr="002367B9">
        <w:rPr>
          <w:rFonts w:ascii="Times New Roman" w:hAnsi="Times New Roman"/>
          <w:sz w:val="21"/>
          <w:szCs w:val="21"/>
        </w:rPr>
        <w:t>респондент</w:t>
      </w:r>
      <w:r w:rsidR="00183968" w:rsidRPr="002367B9">
        <w:rPr>
          <w:rFonts w:ascii="Times New Roman" w:hAnsi="Times New Roman"/>
          <w:sz w:val="21"/>
          <w:szCs w:val="21"/>
        </w:rPr>
        <w:t>ами были высказаны следующее</w:t>
      </w:r>
      <w:r w:rsidR="00401884" w:rsidRPr="002367B9">
        <w:rPr>
          <w:rFonts w:ascii="Times New Roman" w:hAnsi="Times New Roman"/>
          <w:sz w:val="21"/>
          <w:szCs w:val="21"/>
        </w:rPr>
        <w:t xml:space="preserve">: </w:t>
      </w:r>
    </w:p>
    <w:p w:rsidR="00401884" w:rsidRPr="002367B9" w:rsidRDefault="004D6AF5" w:rsidP="00183968">
      <w:pPr>
        <w:pStyle w:val="ae"/>
        <w:numPr>
          <w:ilvl w:val="0"/>
          <w:numId w:val="8"/>
        </w:numPr>
        <w:autoSpaceDE w:val="0"/>
        <w:autoSpaceDN w:val="0"/>
        <w:adjustRightInd w:val="0"/>
        <w:spacing w:after="0" w:line="240" w:lineRule="auto"/>
        <w:ind w:left="709" w:hanging="283"/>
        <w:jc w:val="both"/>
        <w:rPr>
          <w:rFonts w:ascii="Times New Roman" w:hAnsi="Times New Roman"/>
          <w:sz w:val="21"/>
          <w:szCs w:val="21"/>
          <w:lang w:val="ru-RU"/>
        </w:rPr>
      </w:pPr>
      <w:r>
        <w:rPr>
          <w:rFonts w:ascii="Times New Roman" w:hAnsi="Times New Roman"/>
          <w:sz w:val="21"/>
          <w:szCs w:val="21"/>
          <w:lang w:val="ru-RU"/>
        </w:rPr>
        <w:t xml:space="preserve">с </w:t>
      </w:r>
      <w:r w:rsidRPr="002367B9">
        <w:rPr>
          <w:rFonts w:ascii="Times New Roman" w:hAnsi="Times New Roman"/>
          <w:sz w:val="21"/>
          <w:szCs w:val="21"/>
          <w:lang w:val="ru-RU"/>
        </w:rPr>
        <w:t>впитыванием</w:t>
      </w:r>
      <w:r w:rsidR="00183968" w:rsidRPr="002367B9">
        <w:rPr>
          <w:rFonts w:ascii="Times New Roman" w:hAnsi="Times New Roman"/>
          <w:sz w:val="21"/>
          <w:szCs w:val="21"/>
          <w:lang w:val="ru-RU"/>
        </w:rPr>
        <w:t xml:space="preserve"> </w:t>
      </w:r>
      <w:r w:rsidR="00401884" w:rsidRPr="002367B9">
        <w:rPr>
          <w:rFonts w:ascii="Times New Roman" w:hAnsi="Times New Roman"/>
          <w:sz w:val="21"/>
          <w:szCs w:val="21"/>
          <w:lang w:val="ru-RU"/>
        </w:rPr>
        <w:t>западного опыта Кыргызстан поднимется на новый уровень – 16,8%;</w:t>
      </w:r>
    </w:p>
    <w:p w:rsidR="00401884" w:rsidRPr="002367B9" w:rsidRDefault="00401884" w:rsidP="00183968">
      <w:pPr>
        <w:pStyle w:val="ae"/>
        <w:numPr>
          <w:ilvl w:val="0"/>
          <w:numId w:val="8"/>
        </w:numPr>
        <w:autoSpaceDE w:val="0"/>
        <w:autoSpaceDN w:val="0"/>
        <w:adjustRightInd w:val="0"/>
        <w:spacing w:after="0" w:line="240" w:lineRule="auto"/>
        <w:ind w:left="709" w:hanging="283"/>
        <w:jc w:val="both"/>
        <w:rPr>
          <w:rFonts w:ascii="Times New Roman" w:hAnsi="Times New Roman"/>
          <w:sz w:val="21"/>
          <w:szCs w:val="21"/>
          <w:lang w:val="ru-RU"/>
        </w:rPr>
      </w:pPr>
      <w:r w:rsidRPr="002367B9">
        <w:rPr>
          <w:rFonts w:ascii="Times New Roman" w:hAnsi="Times New Roman"/>
          <w:sz w:val="21"/>
          <w:szCs w:val="21"/>
          <w:lang w:val="ru-RU"/>
        </w:rPr>
        <w:t>западн</w:t>
      </w:r>
      <w:r w:rsidR="00183968" w:rsidRPr="002367B9">
        <w:rPr>
          <w:rFonts w:ascii="Times New Roman" w:hAnsi="Times New Roman"/>
          <w:sz w:val="21"/>
          <w:szCs w:val="21"/>
          <w:lang w:val="ru-RU"/>
        </w:rPr>
        <w:t xml:space="preserve">ые традиции негативно </w:t>
      </w:r>
      <w:r w:rsidRPr="002367B9">
        <w:rPr>
          <w:rFonts w:ascii="Times New Roman" w:hAnsi="Times New Roman"/>
          <w:sz w:val="21"/>
          <w:szCs w:val="21"/>
          <w:lang w:val="ru-RU"/>
        </w:rPr>
        <w:t>повлия</w:t>
      </w:r>
      <w:r w:rsidR="00183968" w:rsidRPr="002367B9">
        <w:rPr>
          <w:rFonts w:ascii="Times New Roman" w:hAnsi="Times New Roman"/>
          <w:sz w:val="21"/>
          <w:szCs w:val="21"/>
          <w:lang w:val="ru-RU"/>
        </w:rPr>
        <w:t>ю</w:t>
      </w:r>
      <w:r w:rsidRPr="002367B9">
        <w:rPr>
          <w:rFonts w:ascii="Times New Roman" w:hAnsi="Times New Roman"/>
          <w:sz w:val="21"/>
          <w:szCs w:val="21"/>
          <w:lang w:val="ru-RU"/>
        </w:rPr>
        <w:t>т на кыргызскую культуру – 42,1%;</w:t>
      </w:r>
    </w:p>
    <w:p w:rsidR="00401884" w:rsidRPr="002367B9" w:rsidRDefault="00401884" w:rsidP="00183968">
      <w:pPr>
        <w:pStyle w:val="ae"/>
        <w:numPr>
          <w:ilvl w:val="0"/>
          <w:numId w:val="8"/>
        </w:numPr>
        <w:autoSpaceDE w:val="0"/>
        <w:autoSpaceDN w:val="0"/>
        <w:adjustRightInd w:val="0"/>
        <w:spacing w:after="0" w:line="240" w:lineRule="auto"/>
        <w:ind w:left="709" w:hanging="283"/>
        <w:jc w:val="both"/>
        <w:rPr>
          <w:rFonts w:ascii="Times New Roman" w:hAnsi="Times New Roman"/>
          <w:sz w:val="21"/>
          <w:szCs w:val="21"/>
          <w:lang w:val="ru-RU"/>
        </w:rPr>
      </w:pPr>
      <w:r w:rsidRPr="002367B9">
        <w:rPr>
          <w:rFonts w:ascii="Times New Roman" w:hAnsi="Times New Roman"/>
          <w:sz w:val="21"/>
          <w:szCs w:val="21"/>
          <w:lang w:val="ru-RU"/>
        </w:rPr>
        <w:t>не приведет к значительным изменениям – 21,5%;</w:t>
      </w:r>
    </w:p>
    <w:p w:rsidR="00401884" w:rsidRPr="002367B9" w:rsidRDefault="00ED6358" w:rsidP="00183968">
      <w:pPr>
        <w:pStyle w:val="ae"/>
        <w:numPr>
          <w:ilvl w:val="0"/>
          <w:numId w:val="8"/>
        </w:numPr>
        <w:autoSpaceDE w:val="0"/>
        <w:autoSpaceDN w:val="0"/>
        <w:adjustRightInd w:val="0"/>
        <w:spacing w:after="0" w:line="240" w:lineRule="auto"/>
        <w:ind w:left="709" w:hanging="283"/>
        <w:jc w:val="both"/>
        <w:rPr>
          <w:rFonts w:ascii="Times New Roman" w:hAnsi="Times New Roman"/>
          <w:sz w:val="21"/>
          <w:szCs w:val="21"/>
          <w:lang w:val="ru-RU"/>
        </w:rPr>
      </w:pPr>
      <w:r w:rsidRPr="002367B9">
        <w:rPr>
          <w:rFonts w:ascii="Times New Roman" w:hAnsi="Times New Roman"/>
          <w:sz w:val="21"/>
          <w:szCs w:val="21"/>
          <w:lang w:val="ru-RU"/>
        </w:rPr>
        <w:t>затрудняюсь</w:t>
      </w:r>
      <w:r w:rsidR="004D6AF5">
        <w:rPr>
          <w:rFonts w:ascii="Times New Roman" w:hAnsi="Times New Roman"/>
          <w:sz w:val="21"/>
          <w:szCs w:val="21"/>
          <w:lang w:val="ru-RU"/>
        </w:rPr>
        <w:t xml:space="preserve"> </w:t>
      </w:r>
      <w:r w:rsidR="00401884" w:rsidRPr="002367B9">
        <w:rPr>
          <w:rFonts w:ascii="Times New Roman" w:hAnsi="Times New Roman"/>
          <w:sz w:val="21"/>
          <w:szCs w:val="21"/>
          <w:lang w:val="ru-RU"/>
        </w:rPr>
        <w:t>ответить – 19,6%.</w:t>
      </w:r>
    </w:p>
    <w:p w:rsidR="009C0519" w:rsidRPr="002367B9" w:rsidRDefault="009C0519"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Если 72,3% респондентов поддерживают необходимость сохранения свойственной кыргызам культуры при социализации молодежи в условиях «взаимопроникновения культур», то </w:t>
      </w:r>
      <w:r w:rsidR="00401884" w:rsidRPr="002367B9">
        <w:rPr>
          <w:rFonts w:ascii="Times New Roman" w:hAnsi="Times New Roman"/>
          <w:sz w:val="21"/>
          <w:szCs w:val="21"/>
        </w:rPr>
        <w:t>против</w:t>
      </w:r>
      <w:r w:rsidRPr="002367B9">
        <w:rPr>
          <w:rFonts w:ascii="Times New Roman" w:hAnsi="Times New Roman"/>
          <w:sz w:val="21"/>
          <w:szCs w:val="21"/>
        </w:rPr>
        <w:t xml:space="preserve"> этого высказались </w:t>
      </w:r>
      <w:r w:rsidR="00401884" w:rsidRPr="002367B9">
        <w:rPr>
          <w:rFonts w:ascii="Times New Roman" w:hAnsi="Times New Roman"/>
          <w:sz w:val="21"/>
          <w:szCs w:val="21"/>
        </w:rPr>
        <w:t xml:space="preserve">3,5%. </w:t>
      </w:r>
    </w:p>
    <w:p w:rsidR="00401884" w:rsidRPr="002367B9" w:rsidRDefault="003C7052"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В качестве отличительных черт </w:t>
      </w:r>
      <w:r w:rsidR="00401884" w:rsidRPr="002367B9">
        <w:rPr>
          <w:rFonts w:ascii="Times New Roman" w:hAnsi="Times New Roman"/>
          <w:sz w:val="21"/>
          <w:szCs w:val="21"/>
        </w:rPr>
        <w:t>молодеж</w:t>
      </w:r>
      <w:r w:rsidRPr="002367B9">
        <w:rPr>
          <w:rFonts w:ascii="Times New Roman" w:hAnsi="Times New Roman"/>
          <w:sz w:val="21"/>
          <w:szCs w:val="21"/>
        </w:rPr>
        <w:t>и</w:t>
      </w:r>
      <w:r w:rsidR="00401884" w:rsidRPr="002367B9">
        <w:rPr>
          <w:rFonts w:ascii="Times New Roman" w:hAnsi="Times New Roman"/>
          <w:sz w:val="21"/>
          <w:szCs w:val="21"/>
        </w:rPr>
        <w:t xml:space="preserve"> Кыргызстана эксперты считают</w:t>
      </w:r>
      <w:r w:rsidRPr="002367B9">
        <w:rPr>
          <w:rFonts w:ascii="Times New Roman" w:hAnsi="Times New Roman"/>
          <w:sz w:val="21"/>
          <w:szCs w:val="21"/>
        </w:rPr>
        <w:t xml:space="preserve"> т</w:t>
      </w:r>
      <w:r w:rsidR="00401884" w:rsidRPr="002367B9">
        <w:rPr>
          <w:rFonts w:ascii="Times New Roman" w:hAnsi="Times New Roman"/>
          <w:sz w:val="21"/>
          <w:szCs w:val="21"/>
        </w:rPr>
        <w:t>ерпеливость (выносливость, упрямство, патриотизм, активность); пассивность (быстр</w:t>
      </w:r>
      <w:r w:rsidR="002213D8" w:rsidRPr="002367B9">
        <w:rPr>
          <w:rFonts w:ascii="Times New Roman" w:hAnsi="Times New Roman"/>
          <w:sz w:val="21"/>
          <w:szCs w:val="21"/>
        </w:rPr>
        <w:t>ая по</w:t>
      </w:r>
      <w:r w:rsidR="00C94D59">
        <w:rPr>
          <w:rFonts w:ascii="Times New Roman" w:hAnsi="Times New Roman"/>
          <w:sz w:val="21"/>
          <w:szCs w:val="21"/>
        </w:rPr>
        <w:t>д</w:t>
      </w:r>
      <w:r w:rsidR="002213D8" w:rsidRPr="002367B9">
        <w:rPr>
          <w:rFonts w:ascii="Times New Roman" w:hAnsi="Times New Roman"/>
          <w:sz w:val="21"/>
          <w:szCs w:val="21"/>
        </w:rPr>
        <w:t xml:space="preserve">даваемость влиянию «плохой» среды, </w:t>
      </w:r>
      <w:r w:rsidR="00401884" w:rsidRPr="002367B9">
        <w:rPr>
          <w:rFonts w:ascii="Times New Roman" w:hAnsi="Times New Roman"/>
          <w:sz w:val="21"/>
          <w:szCs w:val="21"/>
        </w:rPr>
        <w:t>лен</w:t>
      </w:r>
      <w:r w:rsidR="002213D8" w:rsidRPr="002367B9">
        <w:rPr>
          <w:rFonts w:ascii="Times New Roman" w:hAnsi="Times New Roman"/>
          <w:sz w:val="21"/>
          <w:szCs w:val="21"/>
        </w:rPr>
        <w:t>ость, неотзывчивость</w:t>
      </w:r>
      <w:r w:rsidR="00401884" w:rsidRPr="002367B9">
        <w:rPr>
          <w:rFonts w:ascii="Times New Roman" w:hAnsi="Times New Roman"/>
          <w:sz w:val="21"/>
          <w:szCs w:val="21"/>
        </w:rPr>
        <w:t xml:space="preserve">); </w:t>
      </w:r>
      <w:r w:rsidR="002213D8" w:rsidRPr="002367B9">
        <w:rPr>
          <w:rFonts w:ascii="Times New Roman" w:hAnsi="Times New Roman"/>
          <w:sz w:val="21"/>
          <w:szCs w:val="21"/>
        </w:rPr>
        <w:t xml:space="preserve">самостоятельность (пол влиянием глобализации </w:t>
      </w:r>
      <w:r w:rsidR="00401884" w:rsidRPr="002367B9">
        <w:rPr>
          <w:rFonts w:ascii="Times New Roman" w:hAnsi="Times New Roman"/>
          <w:sz w:val="21"/>
          <w:szCs w:val="21"/>
        </w:rPr>
        <w:t xml:space="preserve">быстро </w:t>
      </w:r>
      <w:r w:rsidR="002213D8" w:rsidRPr="002367B9">
        <w:rPr>
          <w:rFonts w:ascii="Times New Roman" w:hAnsi="Times New Roman"/>
          <w:sz w:val="21"/>
          <w:szCs w:val="21"/>
        </w:rPr>
        <w:t>у</w:t>
      </w:r>
      <w:r w:rsidR="00401884" w:rsidRPr="002367B9">
        <w:rPr>
          <w:rFonts w:ascii="Times New Roman" w:hAnsi="Times New Roman"/>
          <w:sz w:val="21"/>
          <w:szCs w:val="21"/>
        </w:rPr>
        <w:t>сваивают новые требования</w:t>
      </w:r>
      <w:r w:rsidR="002213D8" w:rsidRPr="002367B9">
        <w:rPr>
          <w:rFonts w:ascii="Times New Roman" w:hAnsi="Times New Roman"/>
          <w:sz w:val="21"/>
          <w:szCs w:val="21"/>
        </w:rPr>
        <w:t>, индивидуал</w:t>
      </w:r>
      <w:r w:rsidR="00D80BC3" w:rsidRPr="002367B9">
        <w:rPr>
          <w:rFonts w:ascii="Times New Roman" w:hAnsi="Times New Roman"/>
          <w:sz w:val="21"/>
          <w:szCs w:val="21"/>
        </w:rPr>
        <w:t>изм</w:t>
      </w:r>
      <w:r w:rsidR="00401884" w:rsidRPr="002367B9">
        <w:rPr>
          <w:rFonts w:ascii="Times New Roman" w:hAnsi="Times New Roman"/>
          <w:sz w:val="21"/>
          <w:szCs w:val="21"/>
        </w:rPr>
        <w:t xml:space="preserve">). По мнению </w:t>
      </w:r>
      <w:r w:rsidR="00AA2CD9" w:rsidRPr="002367B9">
        <w:rPr>
          <w:rFonts w:ascii="Times New Roman" w:hAnsi="Times New Roman"/>
          <w:sz w:val="21"/>
          <w:szCs w:val="21"/>
        </w:rPr>
        <w:t xml:space="preserve">опрошенных </w:t>
      </w:r>
      <w:r w:rsidR="00401884" w:rsidRPr="002367B9">
        <w:rPr>
          <w:rFonts w:ascii="Times New Roman" w:hAnsi="Times New Roman"/>
          <w:sz w:val="21"/>
          <w:szCs w:val="21"/>
        </w:rPr>
        <w:t>экспертов</w:t>
      </w:r>
      <w:r w:rsidR="00AA2CD9" w:rsidRPr="002367B9">
        <w:rPr>
          <w:rFonts w:ascii="Times New Roman" w:hAnsi="Times New Roman"/>
          <w:sz w:val="21"/>
          <w:szCs w:val="21"/>
        </w:rPr>
        <w:t xml:space="preserve">, истоки </w:t>
      </w:r>
      <w:r w:rsidR="00401884" w:rsidRPr="002367B9">
        <w:rPr>
          <w:rFonts w:ascii="Times New Roman" w:hAnsi="Times New Roman"/>
          <w:sz w:val="21"/>
          <w:szCs w:val="21"/>
        </w:rPr>
        <w:t>воспитания молодежи</w:t>
      </w:r>
      <w:r w:rsidR="00AA2CD9" w:rsidRPr="002367B9">
        <w:rPr>
          <w:rFonts w:ascii="Times New Roman" w:hAnsi="Times New Roman"/>
          <w:sz w:val="21"/>
          <w:szCs w:val="21"/>
        </w:rPr>
        <w:t xml:space="preserve"> лежат в следующем</w:t>
      </w:r>
      <w:r w:rsidR="00401884" w:rsidRPr="002367B9">
        <w:rPr>
          <w:rFonts w:ascii="Times New Roman" w:hAnsi="Times New Roman"/>
          <w:sz w:val="21"/>
          <w:szCs w:val="21"/>
        </w:rPr>
        <w:t>: семья – 75%</w:t>
      </w:r>
      <w:r w:rsidR="00AA2CD9" w:rsidRPr="002367B9">
        <w:rPr>
          <w:rFonts w:ascii="Times New Roman" w:hAnsi="Times New Roman"/>
          <w:sz w:val="21"/>
          <w:szCs w:val="21"/>
        </w:rPr>
        <w:t>;</w:t>
      </w:r>
      <w:r w:rsidR="00401884" w:rsidRPr="002367B9">
        <w:rPr>
          <w:rFonts w:ascii="Times New Roman" w:hAnsi="Times New Roman"/>
          <w:sz w:val="21"/>
          <w:szCs w:val="21"/>
        </w:rPr>
        <w:t xml:space="preserve"> дет</w:t>
      </w:r>
      <w:r w:rsidR="00AA2CD9" w:rsidRPr="002367B9">
        <w:rPr>
          <w:rFonts w:ascii="Times New Roman" w:hAnsi="Times New Roman"/>
          <w:sz w:val="21"/>
          <w:szCs w:val="21"/>
        </w:rPr>
        <w:t xml:space="preserve">ский </w:t>
      </w:r>
      <w:r w:rsidR="00401884" w:rsidRPr="002367B9">
        <w:rPr>
          <w:rFonts w:ascii="Times New Roman" w:hAnsi="Times New Roman"/>
          <w:sz w:val="21"/>
          <w:szCs w:val="21"/>
        </w:rPr>
        <w:t>сад, школа – 15%</w:t>
      </w:r>
      <w:r w:rsidR="00AA2CD9" w:rsidRPr="002367B9">
        <w:rPr>
          <w:rFonts w:ascii="Times New Roman" w:hAnsi="Times New Roman"/>
          <w:sz w:val="21"/>
          <w:szCs w:val="21"/>
        </w:rPr>
        <w:t>;</w:t>
      </w:r>
      <w:r w:rsidR="00401884" w:rsidRPr="002367B9">
        <w:rPr>
          <w:rFonts w:ascii="Times New Roman" w:hAnsi="Times New Roman"/>
          <w:sz w:val="21"/>
          <w:szCs w:val="21"/>
        </w:rPr>
        <w:t xml:space="preserve"> общество – 10%. </w:t>
      </w:r>
      <w:r w:rsidR="008474E4" w:rsidRPr="002367B9">
        <w:rPr>
          <w:rFonts w:ascii="Times New Roman" w:hAnsi="Times New Roman"/>
          <w:sz w:val="21"/>
          <w:szCs w:val="21"/>
        </w:rPr>
        <w:t xml:space="preserve">Наиболее важными причинами низкого уровня </w:t>
      </w:r>
      <w:r w:rsidR="00401884" w:rsidRPr="002367B9">
        <w:rPr>
          <w:rFonts w:ascii="Times New Roman" w:hAnsi="Times New Roman"/>
          <w:sz w:val="21"/>
          <w:szCs w:val="21"/>
        </w:rPr>
        <w:t xml:space="preserve">воспитанности молодежи эксперты отмечают </w:t>
      </w:r>
      <w:r w:rsidR="008474E4" w:rsidRPr="002367B9">
        <w:rPr>
          <w:rFonts w:ascii="Times New Roman" w:hAnsi="Times New Roman"/>
          <w:sz w:val="21"/>
          <w:szCs w:val="21"/>
        </w:rPr>
        <w:t xml:space="preserve">неэффективную работу государственных институтов </w:t>
      </w:r>
      <w:r w:rsidR="00401884" w:rsidRPr="002367B9">
        <w:rPr>
          <w:rFonts w:ascii="Times New Roman" w:hAnsi="Times New Roman"/>
          <w:sz w:val="21"/>
          <w:szCs w:val="21"/>
        </w:rPr>
        <w:t>(отсутствие единой идеологии</w:t>
      </w:r>
      <w:r w:rsidR="008474E4" w:rsidRPr="002367B9">
        <w:rPr>
          <w:rFonts w:ascii="Times New Roman" w:hAnsi="Times New Roman"/>
          <w:sz w:val="21"/>
          <w:szCs w:val="21"/>
        </w:rPr>
        <w:t xml:space="preserve"> по воспитанию</w:t>
      </w:r>
      <w:r w:rsidR="00401884" w:rsidRPr="002367B9">
        <w:rPr>
          <w:rFonts w:ascii="Times New Roman" w:hAnsi="Times New Roman"/>
          <w:sz w:val="21"/>
          <w:szCs w:val="21"/>
        </w:rPr>
        <w:t xml:space="preserve">, </w:t>
      </w:r>
      <w:r w:rsidR="008474E4" w:rsidRPr="002367B9">
        <w:rPr>
          <w:rFonts w:ascii="Times New Roman" w:hAnsi="Times New Roman"/>
          <w:sz w:val="21"/>
          <w:szCs w:val="21"/>
        </w:rPr>
        <w:t>недостаточный контроль</w:t>
      </w:r>
      <w:r w:rsidR="00401884" w:rsidRPr="002367B9">
        <w:rPr>
          <w:rFonts w:ascii="Times New Roman" w:hAnsi="Times New Roman"/>
          <w:sz w:val="21"/>
          <w:szCs w:val="21"/>
        </w:rPr>
        <w:t xml:space="preserve">, влияние </w:t>
      </w:r>
      <w:r w:rsidR="008474E4" w:rsidRPr="002367B9">
        <w:rPr>
          <w:rFonts w:ascii="Times New Roman" w:hAnsi="Times New Roman"/>
          <w:sz w:val="21"/>
          <w:szCs w:val="21"/>
        </w:rPr>
        <w:t>СМИ, потоки ми</w:t>
      </w:r>
      <w:r w:rsidR="00401884" w:rsidRPr="002367B9">
        <w:rPr>
          <w:rFonts w:ascii="Times New Roman" w:hAnsi="Times New Roman"/>
          <w:sz w:val="21"/>
          <w:szCs w:val="21"/>
        </w:rPr>
        <w:t>грации)</w:t>
      </w:r>
      <w:r w:rsidR="00BC69AB" w:rsidRPr="002367B9">
        <w:rPr>
          <w:rFonts w:ascii="Times New Roman" w:hAnsi="Times New Roman"/>
          <w:sz w:val="21"/>
          <w:szCs w:val="21"/>
        </w:rPr>
        <w:t xml:space="preserve">, а также </w:t>
      </w:r>
      <w:r w:rsidR="00401884" w:rsidRPr="002367B9">
        <w:rPr>
          <w:rFonts w:ascii="Times New Roman" w:hAnsi="Times New Roman"/>
          <w:sz w:val="21"/>
          <w:szCs w:val="21"/>
        </w:rPr>
        <w:t>семь</w:t>
      </w:r>
      <w:r w:rsidR="00BC69AB" w:rsidRPr="002367B9">
        <w:rPr>
          <w:rFonts w:ascii="Times New Roman" w:hAnsi="Times New Roman"/>
          <w:sz w:val="21"/>
          <w:szCs w:val="21"/>
        </w:rPr>
        <w:t xml:space="preserve">и </w:t>
      </w:r>
      <w:r w:rsidR="00401884" w:rsidRPr="002367B9">
        <w:rPr>
          <w:rFonts w:ascii="Times New Roman" w:hAnsi="Times New Roman"/>
          <w:sz w:val="21"/>
          <w:szCs w:val="21"/>
        </w:rPr>
        <w:t>(воспитание родителей, воспитание детей</w:t>
      </w:r>
      <w:r w:rsidR="00BC69AB" w:rsidRPr="002367B9">
        <w:rPr>
          <w:rFonts w:ascii="Times New Roman" w:hAnsi="Times New Roman"/>
          <w:sz w:val="21"/>
          <w:szCs w:val="21"/>
        </w:rPr>
        <w:t xml:space="preserve"> родителями</w:t>
      </w:r>
      <w:r w:rsidR="00401884" w:rsidRPr="002367B9">
        <w:rPr>
          <w:rFonts w:ascii="Times New Roman" w:hAnsi="Times New Roman"/>
          <w:sz w:val="21"/>
          <w:szCs w:val="21"/>
        </w:rPr>
        <w:t xml:space="preserve">, </w:t>
      </w:r>
      <w:r w:rsidR="00BC69AB" w:rsidRPr="002367B9">
        <w:rPr>
          <w:rFonts w:ascii="Times New Roman" w:hAnsi="Times New Roman"/>
          <w:sz w:val="21"/>
          <w:szCs w:val="21"/>
        </w:rPr>
        <w:t xml:space="preserve">низкое </w:t>
      </w:r>
      <w:r w:rsidR="00401884" w:rsidRPr="002367B9">
        <w:rPr>
          <w:rFonts w:ascii="Times New Roman" w:hAnsi="Times New Roman"/>
          <w:sz w:val="21"/>
          <w:szCs w:val="21"/>
        </w:rPr>
        <w:t>качеств</w:t>
      </w:r>
      <w:r w:rsidR="00BC69AB" w:rsidRPr="002367B9">
        <w:rPr>
          <w:rFonts w:ascii="Times New Roman" w:hAnsi="Times New Roman"/>
          <w:sz w:val="21"/>
          <w:szCs w:val="21"/>
        </w:rPr>
        <w:t>о</w:t>
      </w:r>
      <w:r w:rsidR="00401884" w:rsidRPr="002367B9">
        <w:rPr>
          <w:rFonts w:ascii="Times New Roman" w:hAnsi="Times New Roman"/>
          <w:sz w:val="21"/>
          <w:szCs w:val="21"/>
        </w:rPr>
        <w:t xml:space="preserve"> жизни).</w:t>
      </w:r>
    </w:p>
    <w:p w:rsidR="00BC69AB" w:rsidRPr="002367B9" w:rsidRDefault="00BC69AB"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p>
    <w:p w:rsidR="00401884" w:rsidRPr="002367B9" w:rsidRDefault="00401884" w:rsidP="00401884">
      <w:pPr>
        <w:spacing w:after="0" w:line="240" w:lineRule="auto"/>
        <w:jc w:val="center"/>
        <w:rPr>
          <w:rFonts w:ascii="Times New Roman" w:hAnsi="Times New Roman"/>
          <w:b/>
          <w:sz w:val="21"/>
          <w:szCs w:val="21"/>
        </w:rPr>
      </w:pPr>
      <w:r w:rsidRPr="002367B9">
        <w:rPr>
          <w:rFonts w:ascii="Times New Roman" w:hAnsi="Times New Roman"/>
          <w:b/>
          <w:sz w:val="21"/>
          <w:szCs w:val="21"/>
        </w:rPr>
        <w:t>Таблица 3. 1</w:t>
      </w:r>
      <w:r w:rsidR="0041767D" w:rsidRPr="002367B9">
        <w:rPr>
          <w:rFonts w:ascii="Times New Roman" w:hAnsi="Times New Roman"/>
          <w:b/>
          <w:sz w:val="21"/>
          <w:szCs w:val="21"/>
        </w:rPr>
        <w:t xml:space="preserve">. </w:t>
      </w:r>
      <w:r w:rsidRPr="002367B9">
        <w:rPr>
          <w:rFonts w:ascii="Times New Roman" w:hAnsi="Times New Roman"/>
          <w:b/>
          <w:sz w:val="21"/>
          <w:szCs w:val="21"/>
        </w:rPr>
        <w:t>Удовлетворенность воспитанием</w:t>
      </w:r>
      <w:r w:rsidR="0041767D" w:rsidRPr="002367B9">
        <w:rPr>
          <w:rFonts w:ascii="Times New Roman" w:hAnsi="Times New Roman"/>
          <w:b/>
          <w:sz w:val="21"/>
          <w:szCs w:val="21"/>
        </w:rPr>
        <w:t xml:space="preserve">, даваемых </w:t>
      </w:r>
      <w:r w:rsidRPr="002367B9">
        <w:rPr>
          <w:rFonts w:ascii="Times New Roman" w:hAnsi="Times New Roman"/>
          <w:b/>
          <w:sz w:val="21"/>
          <w:szCs w:val="21"/>
        </w:rPr>
        <w:t>институт</w:t>
      </w:r>
      <w:r w:rsidR="0041767D" w:rsidRPr="002367B9">
        <w:rPr>
          <w:rFonts w:ascii="Times New Roman" w:hAnsi="Times New Roman"/>
          <w:b/>
          <w:sz w:val="21"/>
          <w:szCs w:val="21"/>
        </w:rPr>
        <w:t xml:space="preserve">ами </w:t>
      </w:r>
      <w:r w:rsidRPr="002367B9">
        <w:rPr>
          <w:rFonts w:ascii="Times New Roman" w:hAnsi="Times New Roman"/>
          <w:b/>
          <w:sz w:val="21"/>
          <w:szCs w:val="21"/>
        </w:rPr>
        <w:t>(в %)</w:t>
      </w:r>
    </w:p>
    <w:p w:rsidR="00401884" w:rsidRPr="002367B9" w:rsidRDefault="00401884" w:rsidP="00401884">
      <w:pPr>
        <w:tabs>
          <w:tab w:val="left" w:pos="1117"/>
        </w:tabs>
        <w:autoSpaceDE w:val="0"/>
        <w:autoSpaceDN w:val="0"/>
        <w:adjustRightInd w:val="0"/>
        <w:spacing w:after="0" w:line="240" w:lineRule="auto"/>
        <w:ind w:firstLine="720"/>
        <w:jc w:val="both"/>
        <w:rPr>
          <w:rFonts w:ascii="Times New Roman" w:hAnsi="Times New Roman"/>
          <w:b/>
          <w:sz w:val="21"/>
          <w:szCs w:val="21"/>
        </w:rPr>
      </w:pPr>
    </w:p>
    <w:tbl>
      <w:tblPr>
        <w:tblW w:w="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1859"/>
        <w:gridCol w:w="734"/>
        <w:gridCol w:w="743"/>
        <w:gridCol w:w="655"/>
        <w:gridCol w:w="709"/>
        <w:gridCol w:w="709"/>
      </w:tblGrid>
      <w:tr w:rsidR="00401884" w:rsidRPr="002367B9" w:rsidTr="00844CAF">
        <w:trPr>
          <w:cantSplit/>
          <w:trHeight w:val="1765"/>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b/>
                <w:sz w:val="21"/>
                <w:szCs w:val="21"/>
                <w:lang w:eastAsia="en-US"/>
              </w:rPr>
            </w:pPr>
            <w:r w:rsidRPr="002367B9">
              <w:rPr>
                <w:rFonts w:ascii="Times New Roman" w:eastAsia="Calibri" w:hAnsi="Times New Roman"/>
                <w:b/>
                <w:sz w:val="21"/>
                <w:szCs w:val="21"/>
                <w:lang w:eastAsia="en-US"/>
              </w:rPr>
              <w:t>№</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b/>
                <w:sz w:val="21"/>
                <w:szCs w:val="21"/>
                <w:lang w:eastAsia="en-US"/>
              </w:rPr>
            </w:pPr>
            <w:r w:rsidRPr="002367B9">
              <w:rPr>
                <w:rFonts w:ascii="Times New Roman" w:eastAsia="Calibri" w:hAnsi="Times New Roman"/>
                <w:b/>
                <w:sz w:val="21"/>
                <w:szCs w:val="21"/>
                <w:lang w:eastAsia="en-US"/>
              </w:rPr>
              <w:t xml:space="preserve">Институты </w:t>
            </w:r>
          </w:p>
        </w:tc>
        <w:tc>
          <w:tcPr>
            <w:tcW w:w="734" w:type="dxa"/>
            <w:shd w:val="clear" w:color="auto" w:fill="auto"/>
            <w:textDirection w:val="btLr"/>
          </w:tcPr>
          <w:p w:rsidR="00401884" w:rsidRPr="002367B9" w:rsidRDefault="00401884" w:rsidP="00844CAF">
            <w:pPr>
              <w:tabs>
                <w:tab w:val="left" w:pos="1117"/>
              </w:tabs>
              <w:autoSpaceDE w:val="0"/>
              <w:autoSpaceDN w:val="0"/>
              <w:adjustRightInd w:val="0"/>
              <w:spacing w:after="0" w:line="240" w:lineRule="auto"/>
              <w:ind w:left="113" w:right="113"/>
              <w:jc w:val="center"/>
              <w:rPr>
                <w:rFonts w:ascii="Times New Roman" w:eastAsia="Calibri" w:hAnsi="Times New Roman"/>
                <w:b/>
                <w:sz w:val="21"/>
                <w:szCs w:val="21"/>
                <w:lang w:eastAsia="en-US"/>
              </w:rPr>
            </w:pPr>
            <w:r w:rsidRPr="002367B9">
              <w:rPr>
                <w:rFonts w:ascii="Times New Roman" w:eastAsia="Calibri" w:hAnsi="Times New Roman"/>
                <w:b/>
                <w:sz w:val="21"/>
                <w:szCs w:val="21"/>
                <w:lang w:eastAsia="en-US"/>
              </w:rPr>
              <w:t>Полностью удовлетворен</w:t>
            </w:r>
          </w:p>
        </w:tc>
        <w:tc>
          <w:tcPr>
            <w:tcW w:w="743" w:type="dxa"/>
            <w:shd w:val="clear" w:color="auto" w:fill="auto"/>
            <w:textDirection w:val="btLr"/>
          </w:tcPr>
          <w:p w:rsidR="00401884" w:rsidRPr="002367B9" w:rsidRDefault="0041767D" w:rsidP="0041767D">
            <w:pPr>
              <w:tabs>
                <w:tab w:val="left" w:pos="1117"/>
              </w:tabs>
              <w:autoSpaceDE w:val="0"/>
              <w:autoSpaceDN w:val="0"/>
              <w:adjustRightInd w:val="0"/>
              <w:spacing w:after="0" w:line="240" w:lineRule="auto"/>
              <w:ind w:left="113" w:right="113"/>
              <w:jc w:val="center"/>
              <w:rPr>
                <w:rFonts w:ascii="Times New Roman" w:eastAsia="Calibri" w:hAnsi="Times New Roman"/>
                <w:b/>
                <w:sz w:val="21"/>
                <w:szCs w:val="21"/>
                <w:lang w:eastAsia="en-US"/>
              </w:rPr>
            </w:pPr>
            <w:r w:rsidRPr="002367B9">
              <w:rPr>
                <w:rFonts w:ascii="Times New Roman" w:eastAsia="Calibri" w:hAnsi="Times New Roman"/>
                <w:b/>
                <w:sz w:val="21"/>
                <w:szCs w:val="21"/>
                <w:lang w:eastAsia="en-US"/>
              </w:rPr>
              <w:t xml:space="preserve">Средне удовлетворен </w:t>
            </w:r>
          </w:p>
        </w:tc>
        <w:tc>
          <w:tcPr>
            <w:tcW w:w="655" w:type="dxa"/>
            <w:shd w:val="clear" w:color="auto" w:fill="auto"/>
            <w:textDirection w:val="btLr"/>
          </w:tcPr>
          <w:p w:rsidR="00401884" w:rsidRPr="002367B9" w:rsidRDefault="0041767D" w:rsidP="0041767D">
            <w:pPr>
              <w:tabs>
                <w:tab w:val="left" w:pos="1117"/>
              </w:tabs>
              <w:autoSpaceDE w:val="0"/>
              <w:autoSpaceDN w:val="0"/>
              <w:adjustRightInd w:val="0"/>
              <w:spacing w:after="0" w:line="240" w:lineRule="auto"/>
              <w:ind w:left="113" w:right="113"/>
              <w:jc w:val="center"/>
              <w:rPr>
                <w:rFonts w:ascii="Times New Roman" w:eastAsia="Calibri" w:hAnsi="Times New Roman"/>
                <w:b/>
                <w:sz w:val="21"/>
                <w:szCs w:val="21"/>
                <w:lang w:eastAsia="en-US"/>
              </w:rPr>
            </w:pPr>
            <w:r w:rsidRPr="002367B9">
              <w:rPr>
                <w:rFonts w:ascii="Times New Roman" w:eastAsia="Calibri" w:hAnsi="Times New Roman"/>
                <w:b/>
                <w:sz w:val="21"/>
                <w:szCs w:val="21"/>
                <w:lang w:eastAsia="en-US"/>
              </w:rPr>
              <w:t xml:space="preserve">Частично </w:t>
            </w:r>
            <w:r w:rsidR="00401884" w:rsidRPr="002367B9">
              <w:rPr>
                <w:rFonts w:ascii="Times New Roman" w:eastAsia="Calibri" w:hAnsi="Times New Roman"/>
                <w:b/>
                <w:sz w:val="21"/>
                <w:szCs w:val="21"/>
                <w:lang w:eastAsia="en-US"/>
              </w:rPr>
              <w:t>удовлетворен</w:t>
            </w:r>
          </w:p>
        </w:tc>
        <w:tc>
          <w:tcPr>
            <w:tcW w:w="709" w:type="dxa"/>
            <w:shd w:val="clear" w:color="auto" w:fill="auto"/>
            <w:textDirection w:val="btLr"/>
          </w:tcPr>
          <w:p w:rsidR="00401884" w:rsidRPr="002367B9" w:rsidRDefault="00401884" w:rsidP="00844CAF">
            <w:pPr>
              <w:tabs>
                <w:tab w:val="left" w:pos="1117"/>
              </w:tabs>
              <w:autoSpaceDE w:val="0"/>
              <w:autoSpaceDN w:val="0"/>
              <w:adjustRightInd w:val="0"/>
              <w:spacing w:after="0" w:line="240" w:lineRule="auto"/>
              <w:ind w:left="113" w:right="113"/>
              <w:jc w:val="center"/>
              <w:rPr>
                <w:rFonts w:ascii="Times New Roman" w:eastAsia="Calibri" w:hAnsi="Times New Roman"/>
                <w:b/>
                <w:sz w:val="21"/>
                <w:szCs w:val="21"/>
                <w:lang w:eastAsia="en-US"/>
              </w:rPr>
            </w:pPr>
            <w:r w:rsidRPr="002367B9">
              <w:rPr>
                <w:rFonts w:ascii="Times New Roman" w:eastAsia="Calibri" w:hAnsi="Times New Roman"/>
                <w:b/>
                <w:sz w:val="21"/>
                <w:szCs w:val="21"/>
                <w:lang w:eastAsia="en-US"/>
              </w:rPr>
              <w:t>Не удовлетворен</w:t>
            </w:r>
          </w:p>
        </w:tc>
        <w:tc>
          <w:tcPr>
            <w:tcW w:w="709" w:type="dxa"/>
            <w:shd w:val="clear" w:color="auto" w:fill="auto"/>
            <w:textDirection w:val="btLr"/>
          </w:tcPr>
          <w:p w:rsidR="00401884" w:rsidRPr="002367B9" w:rsidRDefault="00401884" w:rsidP="00844CAF">
            <w:pPr>
              <w:tabs>
                <w:tab w:val="left" w:pos="1117"/>
              </w:tabs>
              <w:autoSpaceDE w:val="0"/>
              <w:autoSpaceDN w:val="0"/>
              <w:adjustRightInd w:val="0"/>
              <w:spacing w:after="0" w:line="240" w:lineRule="auto"/>
              <w:ind w:left="113" w:right="113"/>
              <w:jc w:val="center"/>
              <w:rPr>
                <w:rFonts w:ascii="Times New Roman" w:eastAsia="Calibri" w:hAnsi="Times New Roman"/>
                <w:b/>
                <w:sz w:val="21"/>
                <w:szCs w:val="21"/>
                <w:lang w:eastAsia="en-US"/>
              </w:rPr>
            </w:pPr>
            <w:r w:rsidRPr="002367B9">
              <w:rPr>
                <w:rFonts w:ascii="Times New Roman" w:eastAsia="Calibri" w:hAnsi="Times New Roman"/>
                <w:b/>
                <w:sz w:val="21"/>
                <w:szCs w:val="21"/>
                <w:lang w:eastAsia="en-US"/>
              </w:rPr>
              <w:t>Совсем не удовлетворен</w:t>
            </w:r>
          </w:p>
        </w:tc>
      </w:tr>
      <w:tr w:rsidR="00401884" w:rsidRPr="002367B9" w:rsidTr="00844CAF">
        <w:trPr>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 xml:space="preserve">Семья </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35,9</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37,8</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13,5</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3,2</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9,6</w:t>
            </w:r>
          </w:p>
        </w:tc>
      </w:tr>
      <w:tr w:rsidR="00401884" w:rsidRPr="002367B9" w:rsidTr="00844CAF">
        <w:trPr>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Дет</w:t>
            </w:r>
            <w:r w:rsidR="007448D6" w:rsidRPr="002367B9">
              <w:rPr>
                <w:rFonts w:ascii="Times New Roman" w:eastAsia="Calibri" w:hAnsi="Times New Roman"/>
                <w:sz w:val="21"/>
                <w:szCs w:val="21"/>
                <w:lang w:eastAsia="en-US"/>
              </w:rPr>
              <w:t xml:space="preserve">ский </w:t>
            </w:r>
            <w:r w:rsidRPr="002367B9">
              <w:rPr>
                <w:rFonts w:ascii="Times New Roman" w:eastAsia="Calibri" w:hAnsi="Times New Roman"/>
                <w:sz w:val="21"/>
                <w:szCs w:val="21"/>
                <w:lang w:eastAsia="en-US"/>
              </w:rPr>
              <w:t xml:space="preserve">сад </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16,8</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52,3</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17,4</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5,2</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8,3</w:t>
            </w:r>
          </w:p>
        </w:tc>
      </w:tr>
      <w:tr w:rsidR="00401884" w:rsidRPr="002367B9" w:rsidTr="00844CAF">
        <w:trPr>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3</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 xml:space="preserve">Школа </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15,6</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51,9</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15,6</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5,8</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11,1</w:t>
            </w:r>
          </w:p>
        </w:tc>
      </w:tr>
      <w:tr w:rsidR="00401884" w:rsidRPr="002367B9" w:rsidTr="00844CAF">
        <w:trPr>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4</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Сосед</w:t>
            </w:r>
            <w:r w:rsidR="00F22032">
              <w:rPr>
                <w:rFonts w:ascii="Times New Roman" w:eastAsia="Calibri" w:hAnsi="Times New Roman"/>
                <w:sz w:val="21"/>
                <w:szCs w:val="21"/>
                <w:lang w:eastAsia="en-US"/>
              </w:rPr>
              <w:t>и</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1,3</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4,6</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5,3</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86,8</w:t>
            </w:r>
          </w:p>
        </w:tc>
      </w:tr>
      <w:tr w:rsidR="00401884" w:rsidRPr="002367B9" w:rsidTr="00844CAF">
        <w:trPr>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5</w:t>
            </w:r>
          </w:p>
        </w:tc>
        <w:tc>
          <w:tcPr>
            <w:tcW w:w="1859" w:type="dxa"/>
            <w:shd w:val="clear" w:color="auto" w:fill="auto"/>
          </w:tcPr>
          <w:p w:rsidR="00401884" w:rsidRPr="002367B9" w:rsidRDefault="00401884" w:rsidP="007448D6">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П</w:t>
            </w:r>
            <w:r w:rsidR="007448D6" w:rsidRPr="002367B9">
              <w:rPr>
                <w:rFonts w:ascii="Times New Roman" w:eastAsia="Calibri" w:hAnsi="Times New Roman"/>
                <w:sz w:val="21"/>
                <w:szCs w:val="21"/>
                <w:lang w:eastAsia="en-US"/>
              </w:rPr>
              <w:t>рофтехучилище</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7,2</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39,2</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23,5</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7,2</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22,9</w:t>
            </w:r>
          </w:p>
        </w:tc>
      </w:tr>
      <w:tr w:rsidR="00401884" w:rsidRPr="002367B9" w:rsidTr="00844CAF">
        <w:trPr>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6</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ВУЗ</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10,3</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35,5</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27,1</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7,7</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19,4</w:t>
            </w:r>
          </w:p>
        </w:tc>
      </w:tr>
      <w:tr w:rsidR="00401884" w:rsidRPr="002367B9" w:rsidTr="00844CAF">
        <w:trPr>
          <w:trHeight w:val="182"/>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7</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Мечеть/церковь</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7,1</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34,2</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22,6</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11,6</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24,5</w:t>
            </w:r>
          </w:p>
        </w:tc>
      </w:tr>
      <w:tr w:rsidR="00401884" w:rsidRPr="002367B9" w:rsidTr="00844CAF">
        <w:trPr>
          <w:trHeight w:val="273"/>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8</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СМИ</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7,8</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24</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28,6</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13,6</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26</w:t>
            </w:r>
          </w:p>
        </w:tc>
      </w:tr>
      <w:tr w:rsidR="00401884" w:rsidRPr="002367B9" w:rsidTr="00844CAF">
        <w:trPr>
          <w:trHeight w:val="273"/>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9</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ТВ</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7,2</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22,2</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28,1</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15,7</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26,8</w:t>
            </w:r>
          </w:p>
        </w:tc>
      </w:tr>
      <w:tr w:rsidR="00401884" w:rsidRPr="002367B9" w:rsidTr="00844CAF">
        <w:trPr>
          <w:trHeight w:val="277"/>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10</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 xml:space="preserve">Интернет </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8,4</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19,5</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25,3</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16,5</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30,3</w:t>
            </w:r>
          </w:p>
        </w:tc>
      </w:tr>
      <w:tr w:rsidR="00401884" w:rsidRPr="002367B9" w:rsidTr="00844CAF">
        <w:trPr>
          <w:trHeight w:val="125"/>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11</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НПО</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5,8</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13,5</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23,1</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19,2</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38,4</w:t>
            </w:r>
          </w:p>
        </w:tc>
      </w:tr>
      <w:tr w:rsidR="00401884" w:rsidRPr="002367B9" w:rsidTr="00844CAF">
        <w:trPr>
          <w:trHeight w:val="417"/>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12</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Политические партии</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14,6</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24,5</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17,9</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41</w:t>
            </w:r>
          </w:p>
        </w:tc>
      </w:tr>
      <w:tr w:rsidR="00401884" w:rsidRPr="002367B9" w:rsidTr="00844CAF">
        <w:trPr>
          <w:trHeight w:val="92"/>
          <w:jc w:val="center"/>
        </w:trPr>
        <w:tc>
          <w:tcPr>
            <w:tcW w:w="458"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13</w:t>
            </w:r>
          </w:p>
        </w:tc>
        <w:tc>
          <w:tcPr>
            <w:tcW w:w="185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 xml:space="preserve">Государство </w:t>
            </w:r>
          </w:p>
        </w:tc>
        <w:tc>
          <w:tcPr>
            <w:tcW w:w="734"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9</w:t>
            </w:r>
          </w:p>
        </w:tc>
        <w:tc>
          <w:tcPr>
            <w:tcW w:w="743"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34</w:t>
            </w:r>
          </w:p>
        </w:tc>
        <w:tc>
          <w:tcPr>
            <w:tcW w:w="655"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23,1</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9</w:t>
            </w:r>
          </w:p>
        </w:tc>
        <w:tc>
          <w:tcPr>
            <w:tcW w:w="709" w:type="dxa"/>
            <w:shd w:val="clear" w:color="auto" w:fill="auto"/>
          </w:tcPr>
          <w:p w:rsidR="00401884" w:rsidRPr="002367B9" w:rsidRDefault="00401884" w:rsidP="00844CAF">
            <w:pPr>
              <w:tabs>
                <w:tab w:val="left" w:pos="1117"/>
              </w:tabs>
              <w:autoSpaceDE w:val="0"/>
              <w:autoSpaceDN w:val="0"/>
              <w:adjustRightInd w:val="0"/>
              <w:spacing w:after="0" w:line="240" w:lineRule="auto"/>
              <w:jc w:val="both"/>
              <w:rPr>
                <w:rFonts w:ascii="Times New Roman" w:eastAsia="Calibri" w:hAnsi="Times New Roman"/>
                <w:sz w:val="21"/>
                <w:szCs w:val="21"/>
                <w:lang w:eastAsia="en-US"/>
              </w:rPr>
            </w:pPr>
            <w:r w:rsidRPr="002367B9">
              <w:rPr>
                <w:rFonts w:ascii="Times New Roman" w:eastAsia="Calibri" w:hAnsi="Times New Roman"/>
                <w:sz w:val="21"/>
                <w:szCs w:val="21"/>
                <w:lang w:eastAsia="en-US"/>
              </w:rPr>
              <w:t>24,9</w:t>
            </w:r>
          </w:p>
        </w:tc>
      </w:tr>
    </w:tbl>
    <w:p w:rsidR="000A635E" w:rsidRPr="002367B9" w:rsidRDefault="000A635E"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p>
    <w:p w:rsidR="00401884" w:rsidRPr="002367B9" w:rsidRDefault="000A635E"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Отсутствие веры в будущее стало причиной сужения у молодежи горизонта планирования жизни. В целом настроение молодежи не </w:t>
      </w:r>
      <w:r w:rsidR="00401884" w:rsidRPr="002367B9">
        <w:rPr>
          <w:rFonts w:ascii="Times New Roman" w:hAnsi="Times New Roman"/>
          <w:sz w:val="21"/>
          <w:szCs w:val="21"/>
        </w:rPr>
        <w:t xml:space="preserve">отличается от настроения </w:t>
      </w:r>
      <w:r w:rsidRPr="002367B9">
        <w:rPr>
          <w:rFonts w:ascii="Times New Roman" w:hAnsi="Times New Roman"/>
          <w:sz w:val="21"/>
          <w:szCs w:val="21"/>
        </w:rPr>
        <w:t xml:space="preserve">всего </w:t>
      </w:r>
      <w:r w:rsidR="00401884" w:rsidRPr="002367B9">
        <w:rPr>
          <w:rFonts w:ascii="Times New Roman" w:hAnsi="Times New Roman"/>
          <w:sz w:val="21"/>
          <w:szCs w:val="21"/>
        </w:rPr>
        <w:t xml:space="preserve">общества. </w:t>
      </w:r>
      <w:r w:rsidRPr="002367B9">
        <w:rPr>
          <w:rFonts w:ascii="Times New Roman" w:hAnsi="Times New Roman"/>
          <w:sz w:val="21"/>
          <w:szCs w:val="21"/>
        </w:rPr>
        <w:t xml:space="preserve">Так, опрошенные высказали неудовлетворенность: </w:t>
      </w:r>
      <w:r w:rsidR="00401884" w:rsidRPr="002367B9">
        <w:rPr>
          <w:rFonts w:ascii="Times New Roman" w:hAnsi="Times New Roman"/>
          <w:sz w:val="21"/>
          <w:szCs w:val="21"/>
        </w:rPr>
        <w:t xml:space="preserve">28% </w:t>
      </w:r>
      <w:r w:rsidRPr="002367B9">
        <w:rPr>
          <w:rFonts w:ascii="Times New Roman" w:hAnsi="Times New Roman"/>
          <w:sz w:val="21"/>
          <w:szCs w:val="21"/>
        </w:rPr>
        <w:t xml:space="preserve">- реализацией своих творческих способностей; </w:t>
      </w:r>
      <w:r w:rsidR="00401884" w:rsidRPr="002367B9">
        <w:rPr>
          <w:rFonts w:ascii="Times New Roman" w:hAnsi="Times New Roman"/>
          <w:sz w:val="21"/>
          <w:szCs w:val="21"/>
        </w:rPr>
        <w:t>25%</w:t>
      </w:r>
      <w:r w:rsidRPr="002367B9">
        <w:rPr>
          <w:rFonts w:ascii="Times New Roman" w:hAnsi="Times New Roman"/>
          <w:sz w:val="21"/>
          <w:szCs w:val="21"/>
        </w:rPr>
        <w:t xml:space="preserve"> - </w:t>
      </w:r>
      <w:r w:rsidR="00401884" w:rsidRPr="002367B9">
        <w:rPr>
          <w:rFonts w:ascii="Times New Roman" w:hAnsi="Times New Roman"/>
          <w:sz w:val="21"/>
          <w:szCs w:val="21"/>
        </w:rPr>
        <w:t>сво</w:t>
      </w:r>
      <w:r w:rsidRPr="002367B9">
        <w:rPr>
          <w:rFonts w:ascii="Times New Roman" w:hAnsi="Times New Roman"/>
          <w:sz w:val="21"/>
          <w:szCs w:val="21"/>
        </w:rPr>
        <w:t xml:space="preserve">им профессиональным </w:t>
      </w:r>
      <w:r w:rsidR="00401884" w:rsidRPr="002367B9">
        <w:rPr>
          <w:rFonts w:ascii="Times New Roman" w:hAnsi="Times New Roman"/>
          <w:sz w:val="21"/>
          <w:szCs w:val="21"/>
        </w:rPr>
        <w:t>и карьерным ростом,</w:t>
      </w:r>
      <w:r w:rsidRPr="002367B9">
        <w:rPr>
          <w:rFonts w:ascii="Times New Roman" w:hAnsi="Times New Roman"/>
          <w:sz w:val="21"/>
          <w:szCs w:val="21"/>
        </w:rPr>
        <w:t xml:space="preserve"> будущим материальным положением; </w:t>
      </w:r>
      <w:r w:rsidR="00401884" w:rsidRPr="002367B9">
        <w:rPr>
          <w:rFonts w:ascii="Times New Roman" w:hAnsi="Times New Roman"/>
          <w:sz w:val="21"/>
          <w:szCs w:val="21"/>
        </w:rPr>
        <w:t xml:space="preserve">24% </w:t>
      </w:r>
      <w:r w:rsidRPr="002367B9">
        <w:rPr>
          <w:rFonts w:ascii="Times New Roman" w:hAnsi="Times New Roman"/>
          <w:sz w:val="21"/>
          <w:szCs w:val="21"/>
        </w:rPr>
        <w:t xml:space="preserve">- соблюдением своих прав </w:t>
      </w:r>
      <w:r w:rsidR="00401884" w:rsidRPr="002367B9">
        <w:rPr>
          <w:rFonts w:ascii="Times New Roman" w:hAnsi="Times New Roman"/>
          <w:sz w:val="21"/>
          <w:szCs w:val="21"/>
        </w:rPr>
        <w:t>как граждан</w:t>
      </w:r>
      <w:r w:rsidRPr="002367B9">
        <w:rPr>
          <w:rFonts w:ascii="Times New Roman" w:hAnsi="Times New Roman"/>
          <w:sz w:val="21"/>
          <w:szCs w:val="21"/>
        </w:rPr>
        <w:t xml:space="preserve">ина. </w:t>
      </w:r>
      <w:r w:rsidR="00401884" w:rsidRPr="002367B9">
        <w:rPr>
          <w:rFonts w:ascii="Times New Roman" w:hAnsi="Times New Roman"/>
          <w:sz w:val="21"/>
          <w:szCs w:val="21"/>
        </w:rPr>
        <w:t xml:space="preserve">Вместе с </w:t>
      </w:r>
      <w:r w:rsidRPr="002367B9">
        <w:rPr>
          <w:rFonts w:ascii="Times New Roman" w:hAnsi="Times New Roman"/>
          <w:sz w:val="21"/>
          <w:szCs w:val="21"/>
        </w:rPr>
        <w:t xml:space="preserve">тем, не зависимо от </w:t>
      </w:r>
      <w:r w:rsidR="00401884" w:rsidRPr="002367B9">
        <w:rPr>
          <w:rFonts w:ascii="Times New Roman" w:hAnsi="Times New Roman"/>
          <w:sz w:val="21"/>
          <w:szCs w:val="21"/>
        </w:rPr>
        <w:t>половы</w:t>
      </w:r>
      <w:r w:rsidRPr="002367B9">
        <w:rPr>
          <w:rFonts w:ascii="Times New Roman" w:hAnsi="Times New Roman"/>
          <w:sz w:val="21"/>
          <w:szCs w:val="21"/>
        </w:rPr>
        <w:t xml:space="preserve">х различий, доминирующая часть </w:t>
      </w:r>
      <w:r w:rsidR="00401884" w:rsidRPr="002367B9">
        <w:rPr>
          <w:rFonts w:ascii="Times New Roman" w:hAnsi="Times New Roman"/>
          <w:sz w:val="21"/>
          <w:szCs w:val="21"/>
        </w:rPr>
        <w:t>респондентов (96%) отметили</w:t>
      </w:r>
      <w:r w:rsidRPr="002367B9">
        <w:rPr>
          <w:rFonts w:ascii="Times New Roman" w:hAnsi="Times New Roman"/>
          <w:sz w:val="21"/>
          <w:szCs w:val="21"/>
        </w:rPr>
        <w:t xml:space="preserve"> в целом об удовлетворенностью </w:t>
      </w:r>
      <w:r w:rsidR="00401884" w:rsidRPr="002367B9">
        <w:rPr>
          <w:rFonts w:ascii="Times New Roman" w:hAnsi="Times New Roman"/>
          <w:sz w:val="21"/>
          <w:szCs w:val="21"/>
        </w:rPr>
        <w:t xml:space="preserve">своей жизнью. </w:t>
      </w:r>
    </w:p>
    <w:p w:rsidR="00401884" w:rsidRPr="002367B9" w:rsidRDefault="00401884"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 xml:space="preserve">Как </w:t>
      </w:r>
      <w:r w:rsidR="00BF5115" w:rsidRPr="002367B9">
        <w:rPr>
          <w:rFonts w:ascii="Times New Roman" w:hAnsi="Times New Roman"/>
          <w:sz w:val="21"/>
          <w:szCs w:val="21"/>
        </w:rPr>
        <w:t xml:space="preserve">продемонстрировали </w:t>
      </w:r>
      <w:r w:rsidRPr="002367B9">
        <w:rPr>
          <w:rFonts w:ascii="Times New Roman" w:hAnsi="Times New Roman"/>
          <w:sz w:val="21"/>
          <w:szCs w:val="21"/>
        </w:rPr>
        <w:t xml:space="preserve">результаты исследования, в качестве одного из </w:t>
      </w:r>
      <w:r w:rsidR="00BF5115" w:rsidRPr="002367B9">
        <w:rPr>
          <w:rFonts w:ascii="Times New Roman" w:hAnsi="Times New Roman"/>
          <w:sz w:val="21"/>
          <w:szCs w:val="21"/>
        </w:rPr>
        <w:t xml:space="preserve">главного </w:t>
      </w:r>
      <w:r w:rsidRPr="002367B9">
        <w:rPr>
          <w:rFonts w:ascii="Times New Roman" w:hAnsi="Times New Roman"/>
          <w:sz w:val="21"/>
          <w:szCs w:val="21"/>
        </w:rPr>
        <w:t xml:space="preserve">направления социализации молодежи необходимо разработать государственную идеологию по воспитанию молодежи. </w:t>
      </w:r>
      <w:r w:rsidR="00BF5115" w:rsidRPr="002367B9">
        <w:rPr>
          <w:rFonts w:ascii="Times New Roman" w:hAnsi="Times New Roman"/>
          <w:sz w:val="21"/>
          <w:szCs w:val="21"/>
        </w:rPr>
        <w:t>Помощь государств</w:t>
      </w:r>
      <w:r w:rsidR="00A8418F" w:rsidRPr="002367B9">
        <w:rPr>
          <w:rFonts w:ascii="Times New Roman" w:hAnsi="Times New Roman"/>
          <w:sz w:val="21"/>
          <w:szCs w:val="21"/>
        </w:rPr>
        <w:t xml:space="preserve">а в </w:t>
      </w:r>
      <w:r w:rsidRPr="002367B9">
        <w:rPr>
          <w:rFonts w:ascii="Times New Roman" w:hAnsi="Times New Roman"/>
          <w:sz w:val="21"/>
          <w:szCs w:val="21"/>
        </w:rPr>
        <w:t>реш</w:t>
      </w:r>
      <w:r w:rsidR="00A8418F" w:rsidRPr="002367B9">
        <w:rPr>
          <w:rFonts w:ascii="Times New Roman" w:hAnsi="Times New Roman"/>
          <w:sz w:val="21"/>
          <w:szCs w:val="21"/>
        </w:rPr>
        <w:t xml:space="preserve">ении </w:t>
      </w:r>
      <w:r w:rsidRPr="002367B9">
        <w:rPr>
          <w:rFonts w:ascii="Times New Roman" w:hAnsi="Times New Roman"/>
          <w:sz w:val="21"/>
          <w:szCs w:val="21"/>
        </w:rPr>
        <w:t>проблем молодежи</w:t>
      </w:r>
      <w:r w:rsidR="00862783" w:rsidRPr="002367B9">
        <w:rPr>
          <w:rFonts w:ascii="Times New Roman" w:hAnsi="Times New Roman"/>
          <w:sz w:val="21"/>
          <w:szCs w:val="21"/>
        </w:rPr>
        <w:t xml:space="preserve">, обеспечение </w:t>
      </w:r>
      <w:r w:rsidRPr="002367B9">
        <w:rPr>
          <w:rFonts w:ascii="Times New Roman" w:hAnsi="Times New Roman"/>
          <w:sz w:val="21"/>
          <w:szCs w:val="21"/>
        </w:rPr>
        <w:t>защи</w:t>
      </w:r>
      <w:r w:rsidR="00862783" w:rsidRPr="002367B9">
        <w:rPr>
          <w:rFonts w:ascii="Times New Roman" w:hAnsi="Times New Roman"/>
          <w:sz w:val="21"/>
          <w:szCs w:val="21"/>
        </w:rPr>
        <w:t xml:space="preserve">ты </w:t>
      </w:r>
      <w:r w:rsidRPr="002367B9">
        <w:rPr>
          <w:rFonts w:ascii="Times New Roman" w:hAnsi="Times New Roman"/>
          <w:sz w:val="21"/>
          <w:szCs w:val="21"/>
        </w:rPr>
        <w:t>их прав, забот</w:t>
      </w:r>
      <w:r w:rsidR="00FD4EBF" w:rsidRPr="002367B9">
        <w:rPr>
          <w:rFonts w:ascii="Times New Roman" w:hAnsi="Times New Roman"/>
          <w:sz w:val="21"/>
          <w:szCs w:val="21"/>
        </w:rPr>
        <w:t xml:space="preserve">а </w:t>
      </w:r>
      <w:r w:rsidRPr="002367B9">
        <w:rPr>
          <w:rFonts w:ascii="Times New Roman" w:hAnsi="Times New Roman"/>
          <w:sz w:val="21"/>
          <w:szCs w:val="21"/>
        </w:rPr>
        <w:t>о</w:t>
      </w:r>
      <w:r w:rsidR="00FD4EBF" w:rsidRPr="002367B9">
        <w:rPr>
          <w:rFonts w:ascii="Times New Roman" w:hAnsi="Times New Roman"/>
          <w:sz w:val="21"/>
          <w:szCs w:val="21"/>
        </w:rPr>
        <w:t>б</w:t>
      </w:r>
      <w:r w:rsidRPr="002367B9">
        <w:rPr>
          <w:rFonts w:ascii="Times New Roman" w:hAnsi="Times New Roman"/>
          <w:sz w:val="21"/>
          <w:szCs w:val="21"/>
        </w:rPr>
        <w:t xml:space="preserve"> их будущем, </w:t>
      </w:r>
      <w:r w:rsidR="00FD4EBF" w:rsidRPr="002367B9">
        <w:rPr>
          <w:rFonts w:ascii="Times New Roman" w:hAnsi="Times New Roman"/>
          <w:sz w:val="21"/>
          <w:szCs w:val="21"/>
        </w:rPr>
        <w:t xml:space="preserve">иначе </w:t>
      </w:r>
      <w:r w:rsidRPr="002367B9">
        <w:rPr>
          <w:rFonts w:ascii="Times New Roman" w:hAnsi="Times New Roman"/>
          <w:sz w:val="21"/>
          <w:szCs w:val="21"/>
        </w:rPr>
        <w:t xml:space="preserve">говоря </w:t>
      </w:r>
      <w:r w:rsidR="00FD4EBF" w:rsidRPr="002367B9">
        <w:rPr>
          <w:rFonts w:ascii="Times New Roman" w:hAnsi="Times New Roman"/>
          <w:sz w:val="21"/>
          <w:szCs w:val="21"/>
        </w:rPr>
        <w:t xml:space="preserve">создание условий </w:t>
      </w:r>
      <w:r w:rsidRPr="002367B9">
        <w:rPr>
          <w:rFonts w:ascii="Times New Roman" w:hAnsi="Times New Roman"/>
          <w:sz w:val="21"/>
          <w:szCs w:val="21"/>
        </w:rPr>
        <w:t xml:space="preserve">для </w:t>
      </w:r>
      <w:r w:rsidR="00FD4EBF" w:rsidRPr="002367B9">
        <w:rPr>
          <w:rFonts w:ascii="Times New Roman" w:hAnsi="Times New Roman"/>
          <w:sz w:val="21"/>
          <w:szCs w:val="21"/>
        </w:rPr>
        <w:t xml:space="preserve">их </w:t>
      </w:r>
      <w:r w:rsidRPr="002367B9">
        <w:rPr>
          <w:rFonts w:ascii="Times New Roman" w:hAnsi="Times New Roman"/>
          <w:sz w:val="21"/>
          <w:szCs w:val="21"/>
        </w:rPr>
        <w:t xml:space="preserve">социального развития является сегодня </w:t>
      </w:r>
      <w:r w:rsidR="004C44B1" w:rsidRPr="002367B9">
        <w:rPr>
          <w:rFonts w:ascii="Times New Roman" w:hAnsi="Times New Roman"/>
          <w:sz w:val="21"/>
          <w:szCs w:val="21"/>
        </w:rPr>
        <w:t>потребностью общества</w:t>
      </w:r>
      <w:r w:rsidRPr="002367B9">
        <w:rPr>
          <w:rFonts w:ascii="Times New Roman" w:hAnsi="Times New Roman"/>
          <w:sz w:val="21"/>
          <w:szCs w:val="21"/>
        </w:rPr>
        <w:t>.</w:t>
      </w:r>
    </w:p>
    <w:p w:rsidR="00FD4EBF" w:rsidRPr="002367B9" w:rsidRDefault="00FD4EBF" w:rsidP="00401884">
      <w:pPr>
        <w:tabs>
          <w:tab w:val="left" w:pos="1117"/>
        </w:tabs>
        <w:autoSpaceDE w:val="0"/>
        <w:autoSpaceDN w:val="0"/>
        <w:adjustRightInd w:val="0"/>
        <w:spacing w:after="0" w:line="240" w:lineRule="auto"/>
        <w:ind w:firstLine="426"/>
        <w:jc w:val="center"/>
        <w:rPr>
          <w:rFonts w:ascii="Times New Roman" w:hAnsi="Times New Roman"/>
          <w:b/>
          <w:sz w:val="21"/>
          <w:szCs w:val="21"/>
        </w:rPr>
      </w:pPr>
    </w:p>
    <w:p w:rsidR="00FC1105" w:rsidRPr="002367B9" w:rsidRDefault="00FC1105" w:rsidP="00401884">
      <w:pPr>
        <w:tabs>
          <w:tab w:val="left" w:pos="1117"/>
        </w:tabs>
        <w:autoSpaceDE w:val="0"/>
        <w:autoSpaceDN w:val="0"/>
        <w:adjustRightInd w:val="0"/>
        <w:spacing w:after="0" w:line="240" w:lineRule="auto"/>
        <w:ind w:firstLine="426"/>
        <w:jc w:val="center"/>
        <w:rPr>
          <w:rFonts w:ascii="Times New Roman" w:hAnsi="Times New Roman"/>
          <w:b/>
          <w:sz w:val="21"/>
          <w:szCs w:val="21"/>
        </w:rPr>
      </w:pPr>
    </w:p>
    <w:p w:rsidR="00401884" w:rsidRDefault="00401884" w:rsidP="00401884">
      <w:pPr>
        <w:tabs>
          <w:tab w:val="left" w:pos="1117"/>
        </w:tabs>
        <w:autoSpaceDE w:val="0"/>
        <w:autoSpaceDN w:val="0"/>
        <w:adjustRightInd w:val="0"/>
        <w:spacing w:after="0" w:line="240" w:lineRule="auto"/>
        <w:ind w:firstLine="426"/>
        <w:jc w:val="center"/>
        <w:rPr>
          <w:rFonts w:ascii="Times New Roman" w:hAnsi="Times New Roman"/>
          <w:b/>
          <w:sz w:val="21"/>
          <w:szCs w:val="21"/>
        </w:rPr>
      </w:pPr>
      <w:r w:rsidRPr="009E017A">
        <w:rPr>
          <w:rFonts w:ascii="Times New Roman" w:hAnsi="Times New Roman"/>
          <w:b/>
          <w:sz w:val="21"/>
          <w:szCs w:val="21"/>
        </w:rPr>
        <w:t>ВЫВОДЫ</w:t>
      </w:r>
    </w:p>
    <w:p w:rsidR="009E017A" w:rsidRPr="002367B9" w:rsidRDefault="009E017A" w:rsidP="00401884">
      <w:pPr>
        <w:tabs>
          <w:tab w:val="left" w:pos="1117"/>
        </w:tabs>
        <w:autoSpaceDE w:val="0"/>
        <w:autoSpaceDN w:val="0"/>
        <w:adjustRightInd w:val="0"/>
        <w:spacing w:after="0" w:line="240" w:lineRule="auto"/>
        <w:ind w:firstLine="426"/>
        <w:jc w:val="center"/>
        <w:rPr>
          <w:rFonts w:ascii="Times New Roman" w:hAnsi="Times New Roman"/>
          <w:b/>
          <w:sz w:val="21"/>
          <w:szCs w:val="21"/>
        </w:rPr>
      </w:pPr>
    </w:p>
    <w:p w:rsidR="00751D77" w:rsidRDefault="002367B9"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Социально</w:t>
      </w:r>
      <w:r w:rsidR="00401884" w:rsidRPr="002367B9">
        <w:rPr>
          <w:rFonts w:ascii="Times New Roman" w:hAnsi="Times New Roman"/>
          <w:sz w:val="21"/>
          <w:szCs w:val="21"/>
        </w:rPr>
        <w:t xml:space="preserve">-политические и экономические реформы в Кыргызской Республике привели </w:t>
      </w:r>
      <w:r w:rsidR="00FD532D">
        <w:rPr>
          <w:rFonts w:ascii="Times New Roman" w:hAnsi="Times New Roman"/>
          <w:sz w:val="21"/>
          <w:szCs w:val="21"/>
        </w:rPr>
        <w:t xml:space="preserve">к переустройству </w:t>
      </w:r>
      <w:r w:rsidR="00401884" w:rsidRPr="002367B9">
        <w:rPr>
          <w:rFonts w:ascii="Times New Roman" w:hAnsi="Times New Roman"/>
          <w:sz w:val="21"/>
          <w:szCs w:val="21"/>
        </w:rPr>
        <w:t>не социально</w:t>
      </w:r>
      <w:r w:rsidR="00FD532D">
        <w:rPr>
          <w:rFonts w:ascii="Times New Roman" w:hAnsi="Times New Roman"/>
          <w:sz w:val="21"/>
          <w:szCs w:val="21"/>
        </w:rPr>
        <w:t>й структуры, а основных институтов общества</w:t>
      </w:r>
      <w:r w:rsidR="00401884" w:rsidRPr="002367B9">
        <w:rPr>
          <w:rFonts w:ascii="Times New Roman" w:hAnsi="Times New Roman"/>
          <w:sz w:val="21"/>
          <w:szCs w:val="21"/>
        </w:rPr>
        <w:t xml:space="preserve">. По оценкам экспертов, </w:t>
      </w:r>
      <w:r w:rsidR="00FD532D">
        <w:rPr>
          <w:rFonts w:ascii="Times New Roman" w:hAnsi="Times New Roman"/>
          <w:sz w:val="21"/>
          <w:szCs w:val="21"/>
        </w:rPr>
        <w:t>сегодняшней молодежи присуща определенная дезориентация, стихийность в формировании и функционировании ценностей, стандартов поведения. Идеи, принципы и ценности глобализации, открывшиеся молодежи</w:t>
      </w:r>
      <w:r w:rsidR="00751D77">
        <w:rPr>
          <w:rFonts w:ascii="Times New Roman" w:hAnsi="Times New Roman"/>
          <w:sz w:val="21"/>
          <w:szCs w:val="21"/>
        </w:rPr>
        <w:t xml:space="preserve"> в</w:t>
      </w:r>
      <w:r w:rsidR="00401884" w:rsidRPr="002367B9">
        <w:rPr>
          <w:rFonts w:ascii="Times New Roman" w:hAnsi="Times New Roman"/>
          <w:sz w:val="21"/>
          <w:szCs w:val="21"/>
        </w:rPr>
        <w:t xml:space="preserve">ходе социальных </w:t>
      </w:r>
      <w:r w:rsidR="00FD532D">
        <w:rPr>
          <w:rFonts w:ascii="Times New Roman" w:hAnsi="Times New Roman"/>
          <w:sz w:val="21"/>
          <w:szCs w:val="21"/>
        </w:rPr>
        <w:t>преобразований</w:t>
      </w:r>
      <w:r w:rsidR="00751D77">
        <w:rPr>
          <w:rFonts w:ascii="Times New Roman" w:hAnsi="Times New Roman"/>
          <w:sz w:val="21"/>
          <w:szCs w:val="21"/>
        </w:rPr>
        <w:t>, не дали ожидаемого социального эффекта для достижении высоких уровней социализации молодежи.</w:t>
      </w:r>
      <w:r w:rsidR="00A6384B">
        <w:rPr>
          <w:rFonts w:ascii="Times New Roman" w:hAnsi="Times New Roman"/>
          <w:sz w:val="21"/>
          <w:szCs w:val="21"/>
        </w:rPr>
        <w:t xml:space="preserve"> Сложившиеся на </w:t>
      </w:r>
      <w:r w:rsidR="00826EEF">
        <w:rPr>
          <w:rFonts w:ascii="Times New Roman" w:hAnsi="Times New Roman"/>
          <w:sz w:val="21"/>
          <w:szCs w:val="21"/>
        </w:rPr>
        <w:t>на</w:t>
      </w:r>
      <w:r w:rsidR="00A6384B">
        <w:rPr>
          <w:rFonts w:ascii="Times New Roman" w:hAnsi="Times New Roman"/>
          <w:sz w:val="21"/>
          <w:szCs w:val="21"/>
        </w:rPr>
        <w:t>стоящий момент обстоятельства, успешная социализация молодежи, являющейся о</w:t>
      </w:r>
      <w:r w:rsidR="00310461">
        <w:rPr>
          <w:rFonts w:ascii="Times New Roman" w:hAnsi="Times New Roman"/>
          <w:sz w:val="21"/>
          <w:szCs w:val="21"/>
        </w:rPr>
        <w:t xml:space="preserve">дной из главных </w:t>
      </w:r>
      <w:r w:rsidR="00A6384B">
        <w:rPr>
          <w:rFonts w:ascii="Times New Roman" w:hAnsi="Times New Roman"/>
          <w:sz w:val="21"/>
          <w:szCs w:val="21"/>
        </w:rPr>
        <w:t>цел</w:t>
      </w:r>
      <w:r w:rsidR="00310461">
        <w:rPr>
          <w:rFonts w:ascii="Times New Roman" w:hAnsi="Times New Roman"/>
          <w:sz w:val="21"/>
          <w:szCs w:val="21"/>
        </w:rPr>
        <w:t xml:space="preserve">ей государства </w:t>
      </w:r>
      <w:r w:rsidR="00A6384B">
        <w:rPr>
          <w:rFonts w:ascii="Times New Roman" w:hAnsi="Times New Roman"/>
          <w:sz w:val="21"/>
          <w:szCs w:val="21"/>
        </w:rPr>
        <w:t>требуют коренного пересмотра молодежной политики</w:t>
      </w:r>
      <w:r w:rsidR="00310461">
        <w:rPr>
          <w:rFonts w:ascii="Times New Roman" w:hAnsi="Times New Roman"/>
          <w:sz w:val="21"/>
          <w:szCs w:val="21"/>
        </w:rPr>
        <w:t xml:space="preserve">. </w:t>
      </w:r>
    </w:p>
    <w:p w:rsidR="00401884" w:rsidRPr="002367B9" w:rsidRDefault="00310461" w:rsidP="00401884">
      <w:pPr>
        <w:tabs>
          <w:tab w:val="left" w:pos="1117"/>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sz w:val="21"/>
          <w:szCs w:val="21"/>
        </w:rPr>
        <w:t>В целом</w:t>
      </w:r>
      <w:r>
        <w:rPr>
          <w:rFonts w:ascii="Times New Roman" w:hAnsi="Times New Roman"/>
          <w:sz w:val="21"/>
          <w:szCs w:val="21"/>
        </w:rPr>
        <w:t xml:space="preserve">, проанализировав </w:t>
      </w:r>
      <w:r w:rsidR="00401884" w:rsidRPr="002367B9">
        <w:rPr>
          <w:rFonts w:ascii="Times New Roman" w:hAnsi="Times New Roman"/>
          <w:sz w:val="21"/>
          <w:szCs w:val="21"/>
        </w:rPr>
        <w:t>результат</w:t>
      </w:r>
      <w:r>
        <w:rPr>
          <w:rFonts w:ascii="Times New Roman" w:hAnsi="Times New Roman"/>
          <w:sz w:val="21"/>
          <w:szCs w:val="21"/>
        </w:rPr>
        <w:t xml:space="preserve">ы </w:t>
      </w:r>
      <w:r w:rsidR="00401884" w:rsidRPr="002367B9">
        <w:rPr>
          <w:rFonts w:ascii="Times New Roman" w:hAnsi="Times New Roman"/>
          <w:sz w:val="21"/>
          <w:szCs w:val="21"/>
        </w:rPr>
        <w:t>исследовани</w:t>
      </w:r>
      <w:r>
        <w:rPr>
          <w:rFonts w:ascii="Times New Roman" w:hAnsi="Times New Roman"/>
          <w:sz w:val="21"/>
          <w:szCs w:val="21"/>
        </w:rPr>
        <w:t xml:space="preserve">й </w:t>
      </w:r>
      <w:r w:rsidR="00401884" w:rsidRPr="002367B9">
        <w:rPr>
          <w:rFonts w:ascii="Times New Roman" w:hAnsi="Times New Roman"/>
          <w:sz w:val="21"/>
          <w:szCs w:val="21"/>
        </w:rPr>
        <w:t xml:space="preserve">мы </w:t>
      </w:r>
      <w:r>
        <w:rPr>
          <w:rFonts w:ascii="Times New Roman" w:hAnsi="Times New Roman"/>
          <w:sz w:val="21"/>
          <w:szCs w:val="21"/>
        </w:rPr>
        <w:t xml:space="preserve">пришли к следующим выводам </w:t>
      </w:r>
      <w:r w:rsidR="00401884" w:rsidRPr="002367B9">
        <w:rPr>
          <w:rFonts w:ascii="Times New Roman" w:hAnsi="Times New Roman"/>
          <w:sz w:val="21"/>
          <w:szCs w:val="21"/>
        </w:rPr>
        <w:t xml:space="preserve">и </w:t>
      </w:r>
      <w:r>
        <w:rPr>
          <w:rFonts w:ascii="Times New Roman" w:hAnsi="Times New Roman"/>
          <w:sz w:val="21"/>
          <w:szCs w:val="21"/>
        </w:rPr>
        <w:t>разработали рекомендации</w:t>
      </w:r>
      <w:r w:rsidR="00401884" w:rsidRPr="002367B9">
        <w:rPr>
          <w:rFonts w:ascii="Times New Roman" w:hAnsi="Times New Roman"/>
          <w:sz w:val="21"/>
          <w:szCs w:val="21"/>
        </w:rPr>
        <w:t>:</w:t>
      </w:r>
    </w:p>
    <w:p w:rsidR="00401884" w:rsidRPr="002367B9" w:rsidRDefault="00310461" w:rsidP="00401884">
      <w:pPr>
        <w:pStyle w:val="ae"/>
        <w:numPr>
          <w:ilvl w:val="0"/>
          <w:numId w:val="2"/>
        </w:numPr>
        <w:tabs>
          <w:tab w:val="left" w:pos="567"/>
          <w:tab w:val="left" w:pos="709"/>
          <w:tab w:val="left" w:pos="1134"/>
        </w:tabs>
        <w:autoSpaceDE w:val="0"/>
        <w:autoSpaceDN w:val="0"/>
        <w:adjustRightInd w:val="0"/>
        <w:spacing w:after="0" w:line="240" w:lineRule="auto"/>
        <w:ind w:left="0" w:firstLine="426"/>
        <w:jc w:val="both"/>
        <w:rPr>
          <w:rFonts w:ascii="Times New Roman" w:hAnsi="Times New Roman"/>
          <w:sz w:val="21"/>
          <w:szCs w:val="21"/>
          <w:lang w:val="ru-RU"/>
        </w:rPr>
      </w:pPr>
      <w:r>
        <w:rPr>
          <w:rFonts w:ascii="Times New Roman" w:hAnsi="Times New Roman"/>
          <w:sz w:val="21"/>
          <w:szCs w:val="21"/>
          <w:lang w:val="ru-RU"/>
        </w:rPr>
        <w:t xml:space="preserve">Функции, исполняемые окружающими нас социальными институтами имеют огромное значение </w:t>
      </w:r>
      <w:r w:rsidR="00401884" w:rsidRPr="002367B9">
        <w:rPr>
          <w:rFonts w:ascii="Times New Roman" w:hAnsi="Times New Roman"/>
          <w:sz w:val="21"/>
          <w:szCs w:val="21"/>
          <w:lang w:val="ru-RU"/>
        </w:rPr>
        <w:t xml:space="preserve">в социализации молодежи. </w:t>
      </w:r>
      <w:r>
        <w:rPr>
          <w:rFonts w:ascii="Times New Roman" w:hAnsi="Times New Roman"/>
          <w:sz w:val="21"/>
          <w:szCs w:val="21"/>
          <w:lang w:val="ru-RU"/>
        </w:rPr>
        <w:t>В частности, м</w:t>
      </w:r>
      <w:r w:rsidR="00401884" w:rsidRPr="002367B9">
        <w:rPr>
          <w:rFonts w:ascii="Times New Roman" w:hAnsi="Times New Roman"/>
          <w:sz w:val="21"/>
          <w:szCs w:val="21"/>
          <w:lang w:val="ru-RU"/>
        </w:rPr>
        <w:t xml:space="preserve">ы </w:t>
      </w:r>
      <w:r>
        <w:rPr>
          <w:rFonts w:ascii="Times New Roman" w:hAnsi="Times New Roman"/>
          <w:sz w:val="21"/>
          <w:szCs w:val="21"/>
          <w:lang w:val="ru-RU"/>
        </w:rPr>
        <w:t>удостоверились в весьма важном значении институтов семьи, образования и религии в транзитном обществе</w:t>
      </w:r>
      <w:r w:rsidR="00401884" w:rsidRPr="002367B9">
        <w:rPr>
          <w:rFonts w:ascii="Times New Roman" w:hAnsi="Times New Roman"/>
          <w:sz w:val="21"/>
          <w:szCs w:val="21"/>
          <w:lang w:val="ru-RU"/>
        </w:rPr>
        <w:t xml:space="preserve">. </w:t>
      </w:r>
      <w:r>
        <w:rPr>
          <w:rFonts w:ascii="Times New Roman" w:hAnsi="Times New Roman"/>
          <w:sz w:val="21"/>
          <w:szCs w:val="21"/>
          <w:lang w:val="ru-RU"/>
        </w:rPr>
        <w:t>Сегодня</w:t>
      </w:r>
      <w:r w:rsidR="00FF7BED">
        <w:rPr>
          <w:rFonts w:ascii="Times New Roman" w:hAnsi="Times New Roman"/>
          <w:sz w:val="21"/>
          <w:szCs w:val="21"/>
          <w:lang w:val="ru-RU"/>
        </w:rPr>
        <w:t>,</w:t>
      </w:r>
      <w:r w:rsidR="004D6AF5">
        <w:rPr>
          <w:rFonts w:ascii="Times New Roman" w:hAnsi="Times New Roman"/>
          <w:sz w:val="21"/>
          <w:szCs w:val="21"/>
          <w:lang w:val="ru-RU"/>
        </w:rPr>
        <w:t xml:space="preserve"> </w:t>
      </w:r>
      <w:r w:rsidR="00FF7BED">
        <w:rPr>
          <w:rFonts w:ascii="Times New Roman" w:hAnsi="Times New Roman"/>
          <w:sz w:val="21"/>
          <w:szCs w:val="21"/>
          <w:lang w:val="ru-RU"/>
        </w:rPr>
        <w:t xml:space="preserve">в рамках социализации молодежи, </w:t>
      </w:r>
      <w:r>
        <w:rPr>
          <w:rFonts w:ascii="Times New Roman" w:hAnsi="Times New Roman"/>
          <w:sz w:val="21"/>
          <w:szCs w:val="21"/>
          <w:lang w:val="ru-RU"/>
        </w:rPr>
        <w:t xml:space="preserve">государству необходимо </w:t>
      </w:r>
      <w:r w:rsidRPr="002367B9">
        <w:rPr>
          <w:rFonts w:ascii="Times New Roman" w:hAnsi="Times New Roman"/>
          <w:sz w:val="21"/>
          <w:szCs w:val="21"/>
          <w:lang w:val="ru-RU"/>
        </w:rPr>
        <w:t xml:space="preserve">разработать </w:t>
      </w:r>
      <w:r>
        <w:rPr>
          <w:rFonts w:ascii="Times New Roman" w:hAnsi="Times New Roman"/>
          <w:sz w:val="21"/>
          <w:szCs w:val="21"/>
          <w:lang w:val="ru-RU"/>
        </w:rPr>
        <w:t xml:space="preserve">целевые </w:t>
      </w:r>
      <w:r w:rsidRPr="002367B9">
        <w:rPr>
          <w:rFonts w:ascii="Times New Roman" w:hAnsi="Times New Roman"/>
          <w:sz w:val="21"/>
          <w:szCs w:val="21"/>
          <w:lang w:val="ru-RU"/>
        </w:rPr>
        <w:t>программ</w:t>
      </w:r>
      <w:r>
        <w:rPr>
          <w:rFonts w:ascii="Times New Roman" w:hAnsi="Times New Roman"/>
          <w:sz w:val="21"/>
          <w:szCs w:val="21"/>
          <w:lang w:val="ru-RU"/>
        </w:rPr>
        <w:t xml:space="preserve">ы, </w:t>
      </w:r>
      <w:r w:rsidRPr="002367B9">
        <w:rPr>
          <w:rFonts w:ascii="Times New Roman" w:hAnsi="Times New Roman"/>
          <w:sz w:val="21"/>
          <w:szCs w:val="21"/>
          <w:lang w:val="ru-RU"/>
        </w:rPr>
        <w:t>идеологию</w:t>
      </w:r>
      <w:r>
        <w:rPr>
          <w:rFonts w:ascii="Times New Roman" w:hAnsi="Times New Roman"/>
          <w:sz w:val="21"/>
          <w:szCs w:val="21"/>
          <w:lang w:val="ru-RU"/>
        </w:rPr>
        <w:t xml:space="preserve">, предусматривающие </w:t>
      </w:r>
      <w:r w:rsidRPr="002367B9">
        <w:rPr>
          <w:rFonts w:ascii="Times New Roman" w:hAnsi="Times New Roman"/>
          <w:sz w:val="21"/>
          <w:szCs w:val="21"/>
          <w:lang w:val="ru-RU"/>
        </w:rPr>
        <w:t>воспитани</w:t>
      </w:r>
      <w:r>
        <w:rPr>
          <w:rFonts w:ascii="Times New Roman" w:hAnsi="Times New Roman"/>
          <w:sz w:val="21"/>
          <w:szCs w:val="21"/>
          <w:lang w:val="ru-RU"/>
        </w:rPr>
        <w:t>е д</w:t>
      </w:r>
      <w:r w:rsidRPr="002367B9">
        <w:rPr>
          <w:rFonts w:ascii="Times New Roman" w:hAnsi="Times New Roman"/>
          <w:sz w:val="21"/>
          <w:szCs w:val="21"/>
          <w:lang w:val="ru-RU"/>
        </w:rPr>
        <w:t>етей</w:t>
      </w:r>
      <w:r>
        <w:rPr>
          <w:rFonts w:ascii="Times New Roman" w:hAnsi="Times New Roman"/>
          <w:sz w:val="21"/>
          <w:szCs w:val="21"/>
          <w:lang w:val="ru-RU"/>
        </w:rPr>
        <w:t xml:space="preserve"> родителями в соответствии с требованиями настоящего времени. </w:t>
      </w:r>
      <w:r w:rsidR="00401884" w:rsidRPr="002367B9">
        <w:rPr>
          <w:rFonts w:ascii="Times New Roman" w:hAnsi="Times New Roman"/>
          <w:sz w:val="21"/>
          <w:szCs w:val="21"/>
          <w:lang w:val="ru-RU"/>
        </w:rPr>
        <w:t xml:space="preserve">Разработанные программы </w:t>
      </w:r>
      <w:r w:rsidR="00FF7BED">
        <w:rPr>
          <w:rFonts w:ascii="Times New Roman" w:hAnsi="Times New Roman"/>
          <w:sz w:val="21"/>
          <w:szCs w:val="21"/>
          <w:lang w:val="ru-RU"/>
        </w:rPr>
        <w:t xml:space="preserve">следует </w:t>
      </w:r>
      <w:r w:rsidR="00401884" w:rsidRPr="002367B9">
        <w:rPr>
          <w:rFonts w:ascii="Times New Roman" w:hAnsi="Times New Roman"/>
          <w:sz w:val="21"/>
          <w:szCs w:val="21"/>
          <w:lang w:val="ru-RU"/>
        </w:rPr>
        <w:t xml:space="preserve">пропагандировать </w:t>
      </w:r>
      <w:r w:rsidR="00FF7BED">
        <w:rPr>
          <w:rFonts w:ascii="Times New Roman" w:hAnsi="Times New Roman"/>
          <w:sz w:val="21"/>
          <w:szCs w:val="21"/>
          <w:lang w:val="ru-RU"/>
        </w:rPr>
        <w:t xml:space="preserve">в обществе </w:t>
      </w:r>
      <w:r w:rsidR="00401884" w:rsidRPr="002367B9">
        <w:rPr>
          <w:rFonts w:ascii="Times New Roman" w:hAnsi="Times New Roman"/>
          <w:sz w:val="21"/>
          <w:szCs w:val="21"/>
          <w:lang w:val="ru-RU"/>
        </w:rPr>
        <w:t>через средства массов</w:t>
      </w:r>
      <w:r w:rsidR="00FF7BED">
        <w:rPr>
          <w:rFonts w:ascii="Times New Roman" w:hAnsi="Times New Roman"/>
          <w:sz w:val="21"/>
          <w:szCs w:val="21"/>
          <w:lang w:val="ru-RU"/>
        </w:rPr>
        <w:t xml:space="preserve">ой </w:t>
      </w:r>
      <w:r w:rsidR="00401884" w:rsidRPr="002367B9">
        <w:rPr>
          <w:rFonts w:ascii="Times New Roman" w:hAnsi="Times New Roman"/>
          <w:sz w:val="21"/>
          <w:szCs w:val="21"/>
          <w:lang w:val="ru-RU"/>
        </w:rPr>
        <w:t>информаци</w:t>
      </w:r>
      <w:r w:rsidR="00FF7BED">
        <w:rPr>
          <w:rFonts w:ascii="Times New Roman" w:hAnsi="Times New Roman"/>
          <w:sz w:val="21"/>
          <w:szCs w:val="21"/>
          <w:lang w:val="ru-RU"/>
        </w:rPr>
        <w:t>и</w:t>
      </w:r>
      <w:r w:rsidR="00401884" w:rsidRPr="002367B9">
        <w:rPr>
          <w:rFonts w:ascii="Times New Roman" w:hAnsi="Times New Roman"/>
          <w:sz w:val="21"/>
          <w:szCs w:val="21"/>
          <w:lang w:val="ru-RU"/>
        </w:rPr>
        <w:t>, систему образования</w:t>
      </w:r>
      <w:r w:rsidR="00FF7BED">
        <w:rPr>
          <w:rFonts w:ascii="Times New Roman" w:hAnsi="Times New Roman"/>
          <w:sz w:val="21"/>
          <w:szCs w:val="21"/>
          <w:lang w:val="ru-RU"/>
        </w:rPr>
        <w:t xml:space="preserve"> и </w:t>
      </w:r>
      <w:r w:rsidR="00401884" w:rsidRPr="002367B9">
        <w:rPr>
          <w:rFonts w:ascii="Times New Roman" w:hAnsi="Times New Roman"/>
          <w:sz w:val="21"/>
          <w:szCs w:val="21"/>
          <w:lang w:val="ru-RU"/>
        </w:rPr>
        <w:t>специально организованны</w:t>
      </w:r>
      <w:r w:rsidR="00FF7BED">
        <w:rPr>
          <w:rFonts w:ascii="Times New Roman" w:hAnsi="Times New Roman"/>
          <w:sz w:val="21"/>
          <w:szCs w:val="21"/>
          <w:lang w:val="ru-RU"/>
        </w:rPr>
        <w:t xml:space="preserve">х </w:t>
      </w:r>
      <w:r w:rsidR="00401884" w:rsidRPr="002367B9">
        <w:rPr>
          <w:rFonts w:ascii="Times New Roman" w:hAnsi="Times New Roman"/>
          <w:sz w:val="21"/>
          <w:szCs w:val="21"/>
          <w:lang w:val="ru-RU"/>
        </w:rPr>
        <w:t>обуч</w:t>
      </w:r>
      <w:r w:rsidR="00FF7BED">
        <w:rPr>
          <w:rFonts w:ascii="Times New Roman" w:hAnsi="Times New Roman"/>
          <w:sz w:val="21"/>
          <w:szCs w:val="21"/>
          <w:lang w:val="ru-RU"/>
        </w:rPr>
        <w:t>ающих мер</w:t>
      </w:r>
      <w:r w:rsidR="00401884" w:rsidRPr="002367B9">
        <w:rPr>
          <w:rFonts w:ascii="Times New Roman" w:hAnsi="Times New Roman"/>
          <w:sz w:val="21"/>
          <w:szCs w:val="21"/>
          <w:lang w:val="ru-RU"/>
        </w:rPr>
        <w:t xml:space="preserve">. </w:t>
      </w:r>
    </w:p>
    <w:p w:rsidR="00042146" w:rsidRDefault="00FF7BED" w:rsidP="00401884">
      <w:pPr>
        <w:pStyle w:val="ae"/>
        <w:numPr>
          <w:ilvl w:val="0"/>
          <w:numId w:val="2"/>
        </w:numPr>
        <w:tabs>
          <w:tab w:val="left" w:pos="567"/>
          <w:tab w:val="left" w:pos="709"/>
          <w:tab w:val="left" w:pos="851"/>
          <w:tab w:val="left" w:pos="1134"/>
        </w:tabs>
        <w:autoSpaceDE w:val="0"/>
        <w:autoSpaceDN w:val="0"/>
        <w:adjustRightInd w:val="0"/>
        <w:spacing w:after="0" w:line="240" w:lineRule="auto"/>
        <w:ind w:left="0" w:firstLine="426"/>
        <w:jc w:val="both"/>
        <w:rPr>
          <w:rFonts w:ascii="Times New Roman" w:hAnsi="Times New Roman"/>
          <w:sz w:val="21"/>
          <w:szCs w:val="21"/>
          <w:lang w:val="ru-RU"/>
        </w:rPr>
      </w:pPr>
      <w:r>
        <w:rPr>
          <w:rFonts w:ascii="Times New Roman" w:hAnsi="Times New Roman"/>
          <w:sz w:val="21"/>
          <w:szCs w:val="21"/>
          <w:lang w:val="ru-RU"/>
        </w:rPr>
        <w:t xml:space="preserve">В социализации молодежи Кыргызстана в условиях глобализации по причине </w:t>
      </w:r>
      <w:r w:rsidRPr="002367B9">
        <w:rPr>
          <w:rFonts w:ascii="Times New Roman" w:hAnsi="Times New Roman"/>
          <w:sz w:val="21"/>
          <w:szCs w:val="21"/>
          <w:lang w:val="ru-RU"/>
        </w:rPr>
        <w:t xml:space="preserve">отсутствия </w:t>
      </w:r>
      <w:r>
        <w:rPr>
          <w:rFonts w:ascii="Times New Roman" w:hAnsi="Times New Roman"/>
          <w:sz w:val="21"/>
          <w:szCs w:val="21"/>
          <w:lang w:val="ru-RU"/>
        </w:rPr>
        <w:t xml:space="preserve">системной </w:t>
      </w:r>
      <w:r w:rsidRPr="002367B9">
        <w:rPr>
          <w:rFonts w:ascii="Times New Roman" w:hAnsi="Times New Roman"/>
          <w:sz w:val="21"/>
          <w:szCs w:val="21"/>
          <w:lang w:val="ru-RU"/>
        </w:rPr>
        <w:t xml:space="preserve">политики в сфере образования </w:t>
      </w:r>
      <w:r>
        <w:rPr>
          <w:rFonts w:ascii="Times New Roman" w:hAnsi="Times New Roman"/>
          <w:sz w:val="21"/>
          <w:szCs w:val="21"/>
          <w:lang w:val="ru-RU"/>
        </w:rPr>
        <w:t xml:space="preserve">в </w:t>
      </w:r>
      <w:r w:rsidR="00401884" w:rsidRPr="002367B9">
        <w:rPr>
          <w:rFonts w:ascii="Times New Roman" w:hAnsi="Times New Roman"/>
          <w:sz w:val="21"/>
          <w:szCs w:val="21"/>
          <w:lang w:val="ru-RU"/>
        </w:rPr>
        <w:t xml:space="preserve">обществе </w:t>
      </w:r>
      <w:r>
        <w:rPr>
          <w:rFonts w:ascii="Times New Roman" w:hAnsi="Times New Roman"/>
          <w:sz w:val="21"/>
          <w:szCs w:val="21"/>
          <w:lang w:val="ru-RU"/>
        </w:rPr>
        <w:t>реализуется стихийная, неразборчивая политика</w:t>
      </w:r>
      <w:r w:rsidR="00401884" w:rsidRPr="002367B9">
        <w:rPr>
          <w:rFonts w:ascii="Times New Roman" w:hAnsi="Times New Roman"/>
          <w:sz w:val="21"/>
          <w:szCs w:val="21"/>
          <w:lang w:val="ru-RU"/>
        </w:rPr>
        <w:t xml:space="preserve">. </w:t>
      </w:r>
      <w:r w:rsidR="00A35BBE">
        <w:rPr>
          <w:rFonts w:ascii="Times New Roman" w:hAnsi="Times New Roman"/>
          <w:sz w:val="21"/>
          <w:szCs w:val="21"/>
          <w:lang w:val="ru-RU"/>
        </w:rPr>
        <w:t xml:space="preserve">Свидетельством тому является то, что такими мировыми державами как </w:t>
      </w:r>
      <w:r w:rsidR="00401884" w:rsidRPr="002367B9">
        <w:rPr>
          <w:rFonts w:ascii="Times New Roman" w:hAnsi="Times New Roman"/>
          <w:sz w:val="21"/>
          <w:szCs w:val="21"/>
          <w:lang w:val="ru-RU"/>
        </w:rPr>
        <w:t>США, Росси</w:t>
      </w:r>
      <w:r w:rsidR="00A35BBE">
        <w:rPr>
          <w:rFonts w:ascii="Times New Roman" w:hAnsi="Times New Roman"/>
          <w:sz w:val="21"/>
          <w:szCs w:val="21"/>
          <w:lang w:val="ru-RU"/>
        </w:rPr>
        <w:t>я</w:t>
      </w:r>
      <w:r w:rsidR="00401884" w:rsidRPr="002367B9">
        <w:rPr>
          <w:rFonts w:ascii="Times New Roman" w:hAnsi="Times New Roman"/>
          <w:sz w:val="21"/>
          <w:szCs w:val="21"/>
          <w:lang w:val="ru-RU"/>
        </w:rPr>
        <w:t>, Турци</w:t>
      </w:r>
      <w:r w:rsidR="00A35BBE">
        <w:rPr>
          <w:rFonts w:ascii="Times New Roman" w:hAnsi="Times New Roman"/>
          <w:sz w:val="21"/>
          <w:szCs w:val="21"/>
          <w:lang w:val="ru-RU"/>
        </w:rPr>
        <w:t>я</w:t>
      </w:r>
      <w:r w:rsidR="00401884" w:rsidRPr="002367B9">
        <w:rPr>
          <w:rFonts w:ascii="Times New Roman" w:hAnsi="Times New Roman"/>
          <w:sz w:val="21"/>
          <w:szCs w:val="21"/>
          <w:lang w:val="ru-RU"/>
        </w:rPr>
        <w:t>, Арабски</w:t>
      </w:r>
      <w:r w:rsidR="00A35BBE">
        <w:rPr>
          <w:rFonts w:ascii="Times New Roman" w:hAnsi="Times New Roman"/>
          <w:sz w:val="21"/>
          <w:szCs w:val="21"/>
          <w:lang w:val="ru-RU"/>
        </w:rPr>
        <w:t>е</w:t>
      </w:r>
      <w:r w:rsidR="00401884" w:rsidRPr="002367B9">
        <w:rPr>
          <w:rFonts w:ascii="Times New Roman" w:hAnsi="Times New Roman"/>
          <w:sz w:val="21"/>
          <w:szCs w:val="21"/>
          <w:lang w:val="ru-RU"/>
        </w:rPr>
        <w:t xml:space="preserve"> стран</w:t>
      </w:r>
      <w:r w:rsidR="00A35BBE">
        <w:rPr>
          <w:rFonts w:ascii="Times New Roman" w:hAnsi="Times New Roman"/>
          <w:sz w:val="21"/>
          <w:szCs w:val="21"/>
          <w:lang w:val="ru-RU"/>
        </w:rPr>
        <w:t>ы</w:t>
      </w:r>
      <w:r w:rsidR="00401884" w:rsidRPr="002367B9">
        <w:rPr>
          <w:rFonts w:ascii="Times New Roman" w:hAnsi="Times New Roman"/>
          <w:sz w:val="21"/>
          <w:szCs w:val="21"/>
          <w:lang w:val="ru-RU"/>
        </w:rPr>
        <w:t>, Кита</w:t>
      </w:r>
      <w:r w:rsidR="00A35BBE">
        <w:rPr>
          <w:rFonts w:ascii="Times New Roman" w:hAnsi="Times New Roman"/>
          <w:sz w:val="21"/>
          <w:szCs w:val="21"/>
          <w:lang w:val="ru-RU"/>
        </w:rPr>
        <w:t>й</w:t>
      </w:r>
      <w:r w:rsidR="00401884" w:rsidRPr="002367B9">
        <w:rPr>
          <w:rFonts w:ascii="Times New Roman" w:hAnsi="Times New Roman"/>
          <w:sz w:val="21"/>
          <w:szCs w:val="21"/>
          <w:lang w:val="ru-RU"/>
        </w:rPr>
        <w:t xml:space="preserve"> и др</w:t>
      </w:r>
      <w:r w:rsidR="00A35BBE">
        <w:rPr>
          <w:rFonts w:ascii="Times New Roman" w:hAnsi="Times New Roman"/>
          <w:sz w:val="21"/>
          <w:szCs w:val="21"/>
          <w:lang w:val="ru-RU"/>
        </w:rPr>
        <w:t xml:space="preserve">. через систему образования ведется работа </w:t>
      </w:r>
      <w:r w:rsidR="00042146">
        <w:rPr>
          <w:rFonts w:ascii="Times New Roman" w:hAnsi="Times New Roman"/>
          <w:sz w:val="21"/>
          <w:szCs w:val="21"/>
          <w:lang w:val="ru-RU"/>
        </w:rPr>
        <w:t>по формированию</w:t>
      </w:r>
      <w:r w:rsidR="00A35BBE">
        <w:rPr>
          <w:rFonts w:ascii="Times New Roman" w:hAnsi="Times New Roman"/>
          <w:sz w:val="21"/>
          <w:szCs w:val="21"/>
          <w:lang w:val="ru-RU"/>
        </w:rPr>
        <w:t xml:space="preserve"> выгодного им социально-психологического настроя молодежи,</w:t>
      </w:r>
      <w:r w:rsidR="00042146">
        <w:rPr>
          <w:rFonts w:ascii="Times New Roman" w:hAnsi="Times New Roman"/>
          <w:sz w:val="21"/>
          <w:szCs w:val="21"/>
          <w:lang w:val="ru-RU"/>
        </w:rPr>
        <w:t xml:space="preserve"> подвергаются изменениям кыргызские национальные устои, традиции и обряды. Министерству образования нужно проводить исследования начиная с частных детских садов заканчивая высшими учебными заведениями, разрабатывать специальную программу по воспитанию молодежи, которая будет вносить свой вклад в развитие Кыргызстана, а также жестко контролировать ее реализацию.</w:t>
      </w:r>
    </w:p>
    <w:p w:rsidR="00401884" w:rsidRPr="002367B9" w:rsidRDefault="00401884" w:rsidP="00401884">
      <w:pPr>
        <w:pStyle w:val="ae"/>
        <w:numPr>
          <w:ilvl w:val="0"/>
          <w:numId w:val="2"/>
        </w:numPr>
        <w:tabs>
          <w:tab w:val="left" w:pos="567"/>
          <w:tab w:val="left" w:pos="709"/>
          <w:tab w:val="left" w:pos="851"/>
          <w:tab w:val="left" w:pos="1134"/>
        </w:tabs>
        <w:autoSpaceDE w:val="0"/>
        <w:autoSpaceDN w:val="0"/>
        <w:adjustRightInd w:val="0"/>
        <w:spacing w:after="0" w:line="240" w:lineRule="auto"/>
        <w:ind w:left="0" w:firstLine="426"/>
        <w:jc w:val="both"/>
        <w:rPr>
          <w:rFonts w:ascii="Times New Roman" w:hAnsi="Times New Roman"/>
          <w:sz w:val="21"/>
          <w:szCs w:val="21"/>
          <w:lang w:val="ru-RU"/>
        </w:rPr>
      </w:pPr>
      <w:r w:rsidRPr="002367B9">
        <w:rPr>
          <w:rFonts w:ascii="Times New Roman" w:hAnsi="Times New Roman"/>
          <w:sz w:val="21"/>
          <w:szCs w:val="21"/>
          <w:lang w:val="ru-RU"/>
        </w:rPr>
        <w:t xml:space="preserve">Как </w:t>
      </w:r>
      <w:r w:rsidR="00F720B8">
        <w:rPr>
          <w:rFonts w:ascii="Times New Roman" w:hAnsi="Times New Roman"/>
          <w:sz w:val="21"/>
          <w:szCs w:val="21"/>
          <w:lang w:val="ru-RU"/>
        </w:rPr>
        <w:t xml:space="preserve">показали </w:t>
      </w:r>
      <w:r w:rsidRPr="002367B9">
        <w:rPr>
          <w:rFonts w:ascii="Times New Roman" w:hAnsi="Times New Roman"/>
          <w:sz w:val="21"/>
          <w:szCs w:val="21"/>
          <w:lang w:val="ru-RU"/>
        </w:rPr>
        <w:t xml:space="preserve">результаты исследования, </w:t>
      </w:r>
      <w:r w:rsidR="00F720B8">
        <w:rPr>
          <w:rFonts w:ascii="Times New Roman" w:hAnsi="Times New Roman"/>
          <w:sz w:val="21"/>
          <w:szCs w:val="21"/>
          <w:lang w:val="ru-RU"/>
        </w:rPr>
        <w:t xml:space="preserve">очевиден факт </w:t>
      </w:r>
      <w:r w:rsidR="00287CCB">
        <w:rPr>
          <w:rFonts w:ascii="Times New Roman" w:hAnsi="Times New Roman"/>
          <w:sz w:val="21"/>
          <w:szCs w:val="21"/>
          <w:lang w:val="ru-RU"/>
        </w:rPr>
        <w:t xml:space="preserve">интенсивного </w:t>
      </w:r>
      <w:r w:rsidR="00F720B8">
        <w:rPr>
          <w:rFonts w:ascii="Times New Roman" w:hAnsi="Times New Roman"/>
          <w:sz w:val="21"/>
          <w:szCs w:val="21"/>
          <w:lang w:val="ru-RU"/>
        </w:rPr>
        <w:t>роста влияния религиозных институтов на превалирующую часть молодежи</w:t>
      </w:r>
      <w:r w:rsidR="00287CCB">
        <w:rPr>
          <w:rFonts w:ascii="Times New Roman" w:hAnsi="Times New Roman"/>
          <w:sz w:val="21"/>
          <w:szCs w:val="21"/>
          <w:lang w:val="ru-RU"/>
        </w:rPr>
        <w:t>. Доверие к представителям муфтията</w:t>
      </w:r>
      <w:r w:rsidR="0048584E">
        <w:rPr>
          <w:rFonts w:ascii="Times New Roman" w:hAnsi="Times New Roman"/>
          <w:sz w:val="21"/>
          <w:szCs w:val="21"/>
          <w:lang w:val="ru-RU"/>
        </w:rPr>
        <w:t xml:space="preserve"> больше </w:t>
      </w:r>
      <w:r w:rsidRPr="002367B9">
        <w:rPr>
          <w:rFonts w:ascii="Times New Roman" w:hAnsi="Times New Roman"/>
          <w:sz w:val="21"/>
          <w:szCs w:val="21"/>
          <w:lang w:val="ru-RU"/>
        </w:rPr>
        <w:t xml:space="preserve">чем к представителям государственных </w:t>
      </w:r>
      <w:r w:rsidR="0048584E">
        <w:rPr>
          <w:rFonts w:ascii="Times New Roman" w:hAnsi="Times New Roman"/>
          <w:sz w:val="21"/>
          <w:szCs w:val="21"/>
          <w:lang w:val="ru-RU"/>
        </w:rPr>
        <w:t>органов</w:t>
      </w:r>
      <w:r w:rsidRPr="002367B9">
        <w:rPr>
          <w:rFonts w:ascii="Times New Roman" w:hAnsi="Times New Roman"/>
          <w:sz w:val="21"/>
          <w:szCs w:val="21"/>
          <w:lang w:val="ru-RU"/>
        </w:rPr>
        <w:t xml:space="preserve">. </w:t>
      </w:r>
      <w:r w:rsidR="0048584E">
        <w:rPr>
          <w:rFonts w:ascii="Times New Roman" w:hAnsi="Times New Roman"/>
          <w:sz w:val="21"/>
          <w:szCs w:val="21"/>
          <w:lang w:val="ru-RU"/>
        </w:rPr>
        <w:t xml:space="preserve">Принимая во внимание важную </w:t>
      </w:r>
      <w:r w:rsidRPr="002367B9">
        <w:rPr>
          <w:rFonts w:ascii="Times New Roman" w:hAnsi="Times New Roman"/>
          <w:sz w:val="21"/>
          <w:szCs w:val="21"/>
          <w:lang w:val="ru-RU"/>
        </w:rPr>
        <w:t>роль институтов религиозн</w:t>
      </w:r>
      <w:r w:rsidR="0048584E">
        <w:rPr>
          <w:rFonts w:ascii="Times New Roman" w:hAnsi="Times New Roman"/>
          <w:sz w:val="21"/>
          <w:szCs w:val="21"/>
          <w:lang w:val="ru-RU"/>
        </w:rPr>
        <w:t>ого н</w:t>
      </w:r>
      <w:r w:rsidRPr="002367B9">
        <w:rPr>
          <w:rFonts w:ascii="Times New Roman" w:hAnsi="Times New Roman"/>
          <w:sz w:val="21"/>
          <w:szCs w:val="21"/>
          <w:lang w:val="ru-RU"/>
        </w:rPr>
        <w:t>аправлени</w:t>
      </w:r>
      <w:r w:rsidR="0048584E">
        <w:rPr>
          <w:rFonts w:ascii="Times New Roman" w:hAnsi="Times New Roman"/>
          <w:sz w:val="21"/>
          <w:szCs w:val="21"/>
          <w:lang w:val="ru-RU"/>
        </w:rPr>
        <w:t xml:space="preserve">я в воспитании молодежи Кыргызстана, </w:t>
      </w:r>
      <w:r w:rsidRPr="002367B9">
        <w:rPr>
          <w:rFonts w:ascii="Times New Roman" w:hAnsi="Times New Roman"/>
          <w:sz w:val="21"/>
          <w:szCs w:val="21"/>
          <w:lang w:val="ru-RU"/>
        </w:rPr>
        <w:t xml:space="preserve">необходимо </w:t>
      </w:r>
      <w:r w:rsidR="0048584E">
        <w:rPr>
          <w:rFonts w:ascii="Times New Roman" w:hAnsi="Times New Roman"/>
          <w:sz w:val="21"/>
          <w:szCs w:val="21"/>
          <w:lang w:val="ru-RU"/>
        </w:rPr>
        <w:t xml:space="preserve">проводить специализированные </w:t>
      </w:r>
      <w:r w:rsidRPr="002367B9">
        <w:rPr>
          <w:rFonts w:ascii="Times New Roman" w:hAnsi="Times New Roman"/>
          <w:sz w:val="21"/>
          <w:szCs w:val="21"/>
          <w:lang w:val="ru-RU"/>
        </w:rPr>
        <w:t>обучения</w:t>
      </w:r>
      <w:r w:rsidR="0048584E">
        <w:rPr>
          <w:rFonts w:ascii="Times New Roman" w:hAnsi="Times New Roman"/>
          <w:sz w:val="21"/>
          <w:szCs w:val="21"/>
          <w:lang w:val="ru-RU"/>
        </w:rPr>
        <w:t xml:space="preserve"> по </w:t>
      </w:r>
      <w:r w:rsidRPr="002367B9">
        <w:rPr>
          <w:rFonts w:ascii="Times New Roman" w:hAnsi="Times New Roman"/>
          <w:sz w:val="21"/>
          <w:szCs w:val="21"/>
          <w:lang w:val="ru-RU"/>
        </w:rPr>
        <w:t>повышени</w:t>
      </w:r>
      <w:r w:rsidR="0048584E">
        <w:rPr>
          <w:rFonts w:ascii="Times New Roman" w:hAnsi="Times New Roman"/>
          <w:sz w:val="21"/>
          <w:szCs w:val="21"/>
          <w:lang w:val="ru-RU"/>
        </w:rPr>
        <w:t xml:space="preserve">ю </w:t>
      </w:r>
      <w:r w:rsidRPr="002367B9">
        <w:rPr>
          <w:rFonts w:ascii="Times New Roman" w:hAnsi="Times New Roman"/>
          <w:sz w:val="21"/>
          <w:szCs w:val="21"/>
          <w:lang w:val="ru-RU"/>
        </w:rPr>
        <w:t>уровня знаний профессиональных муфтиев</w:t>
      </w:r>
      <w:r w:rsidR="0048584E">
        <w:rPr>
          <w:rFonts w:ascii="Times New Roman" w:hAnsi="Times New Roman"/>
          <w:sz w:val="21"/>
          <w:szCs w:val="21"/>
          <w:lang w:val="ru-RU"/>
        </w:rPr>
        <w:t xml:space="preserve">, которые будут указывать молодеживерные </w:t>
      </w:r>
      <w:r w:rsidRPr="002367B9">
        <w:rPr>
          <w:rFonts w:ascii="Times New Roman" w:hAnsi="Times New Roman"/>
          <w:sz w:val="21"/>
          <w:szCs w:val="21"/>
          <w:lang w:val="ru-RU"/>
        </w:rPr>
        <w:t>направлени</w:t>
      </w:r>
      <w:r w:rsidR="0048584E">
        <w:rPr>
          <w:rFonts w:ascii="Times New Roman" w:hAnsi="Times New Roman"/>
          <w:sz w:val="21"/>
          <w:szCs w:val="21"/>
          <w:lang w:val="ru-RU"/>
        </w:rPr>
        <w:t>я</w:t>
      </w:r>
      <w:r w:rsidRPr="002367B9">
        <w:rPr>
          <w:rFonts w:ascii="Times New Roman" w:hAnsi="Times New Roman"/>
          <w:sz w:val="21"/>
          <w:szCs w:val="21"/>
          <w:lang w:val="ru-RU"/>
        </w:rPr>
        <w:t xml:space="preserve">. </w:t>
      </w:r>
    </w:p>
    <w:p w:rsidR="00401884" w:rsidRPr="002367B9" w:rsidRDefault="00401884" w:rsidP="00401884">
      <w:pPr>
        <w:pStyle w:val="ae"/>
        <w:numPr>
          <w:ilvl w:val="0"/>
          <w:numId w:val="2"/>
        </w:numPr>
        <w:tabs>
          <w:tab w:val="left" w:pos="567"/>
          <w:tab w:val="left" w:pos="709"/>
          <w:tab w:val="left" w:pos="851"/>
          <w:tab w:val="left" w:pos="1134"/>
        </w:tabs>
        <w:autoSpaceDE w:val="0"/>
        <w:autoSpaceDN w:val="0"/>
        <w:adjustRightInd w:val="0"/>
        <w:spacing w:after="0" w:line="240" w:lineRule="auto"/>
        <w:ind w:left="0" w:firstLine="426"/>
        <w:jc w:val="both"/>
        <w:rPr>
          <w:rFonts w:ascii="Times New Roman" w:hAnsi="Times New Roman"/>
          <w:sz w:val="21"/>
          <w:szCs w:val="21"/>
          <w:lang w:val="ru-RU"/>
        </w:rPr>
      </w:pPr>
      <w:r w:rsidRPr="002367B9">
        <w:rPr>
          <w:rFonts w:ascii="Times New Roman" w:hAnsi="Times New Roman"/>
          <w:sz w:val="21"/>
          <w:szCs w:val="21"/>
          <w:lang w:val="ru-RU"/>
        </w:rPr>
        <w:t>Процесс социализаци</w:t>
      </w:r>
      <w:r w:rsidR="00CE7877">
        <w:rPr>
          <w:rFonts w:ascii="Times New Roman" w:hAnsi="Times New Roman"/>
          <w:sz w:val="21"/>
          <w:szCs w:val="21"/>
          <w:lang w:val="ru-RU"/>
        </w:rPr>
        <w:t xml:space="preserve">и изменятся вместе </w:t>
      </w:r>
      <w:r w:rsidRPr="002367B9">
        <w:rPr>
          <w:rFonts w:ascii="Times New Roman" w:hAnsi="Times New Roman"/>
          <w:sz w:val="21"/>
          <w:szCs w:val="21"/>
          <w:lang w:val="ru-RU"/>
        </w:rPr>
        <w:t>с изменениями в обществе</w:t>
      </w:r>
      <w:r w:rsidR="00CE7877">
        <w:rPr>
          <w:rFonts w:ascii="Times New Roman" w:hAnsi="Times New Roman"/>
          <w:sz w:val="21"/>
          <w:szCs w:val="21"/>
          <w:lang w:val="ru-RU"/>
        </w:rPr>
        <w:t xml:space="preserve">, поэтому он </w:t>
      </w:r>
      <w:r w:rsidRPr="002367B9">
        <w:rPr>
          <w:rFonts w:ascii="Times New Roman" w:hAnsi="Times New Roman"/>
          <w:sz w:val="21"/>
          <w:szCs w:val="21"/>
          <w:lang w:val="ru-RU"/>
        </w:rPr>
        <w:t xml:space="preserve">нуждается </w:t>
      </w:r>
      <w:r w:rsidR="00CE7877">
        <w:rPr>
          <w:rFonts w:ascii="Times New Roman" w:hAnsi="Times New Roman"/>
          <w:sz w:val="21"/>
          <w:szCs w:val="21"/>
          <w:lang w:val="ru-RU"/>
        </w:rPr>
        <w:t xml:space="preserve">в проведении </w:t>
      </w:r>
      <w:r w:rsidRPr="002367B9">
        <w:rPr>
          <w:rFonts w:ascii="Times New Roman" w:hAnsi="Times New Roman"/>
          <w:sz w:val="21"/>
          <w:szCs w:val="21"/>
          <w:lang w:val="ru-RU"/>
        </w:rPr>
        <w:t>научн</w:t>
      </w:r>
      <w:r w:rsidR="00CE7877">
        <w:rPr>
          <w:rFonts w:ascii="Times New Roman" w:hAnsi="Times New Roman"/>
          <w:sz w:val="21"/>
          <w:szCs w:val="21"/>
          <w:lang w:val="ru-RU"/>
        </w:rPr>
        <w:t xml:space="preserve">ого </w:t>
      </w:r>
      <w:r w:rsidRPr="002367B9">
        <w:rPr>
          <w:rFonts w:ascii="Times New Roman" w:hAnsi="Times New Roman"/>
          <w:sz w:val="21"/>
          <w:szCs w:val="21"/>
          <w:lang w:val="ru-RU"/>
        </w:rPr>
        <w:t>мониторинг</w:t>
      </w:r>
      <w:r w:rsidR="00CE7877">
        <w:rPr>
          <w:rFonts w:ascii="Times New Roman" w:hAnsi="Times New Roman"/>
          <w:sz w:val="21"/>
          <w:szCs w:val="21"/>
          <w:lang w:val="ru-RU"/>
        </w:rPr>
        <w:t xml:space="preserve">а через каждые </w:t>
      </w:r>
      <w:r w:rsidRPr="002367B9">
        <w:rPr>
          <w:rFonts w:ascii="Times New Roman" w:hAnsi="Times New Roman"/>
          <w:sz w:val="21"/>
          <w:szCs w:val="21"/>
          <w:lang w:val="ru-RU"/>
        </w:rPr>
        <w:t>пять лет.</w:t>
      </w:r>
      <w:r w:rsidR="00547D4C">
        <w:rPr>
          <w:rFonts w:ascii="Times New Roman" w:hAnsi="Times New Roman"/>
          <w:sz w:val="21"/>
          <w:szCs w:val="21"/>
          <w:lang w:val="ru-RU"/>
        </w:rPr>
        <w:t xml:space="preserve"> С помощью социологических исследований государство может определять направления по социализации молодежи.</w:t>
      </w:r>
    </w:p>
    <w:p w:rsidR="00401884" w:rsidRPr="002367B9" w:rsidRDefault="00401884" w:rsidP="00401884">
      <w:pPr>
        <w:pStyle w:val="ae"/>
        <w:numPr>
          <w:ilvl w:val="0"/>
          <w:numId w:val="2"/>
        </w:numPr>
        <w:tabs>
          <w:tab w:val="left" w:pos="567"/>
          <w:tab w:val="left" w:pos="709"/>
          <w:tab w:val="left" w:pos="851"/>
          <w:tab w:val="left" w:pos="1134"/>
        </w:tabs>
        <w:autoSpaceDE w:val="0"/>
        <w:autoSpaceDN w:val="0"/>
        <w:adjustRightInd w:val="0"/>
        <w:spacing w:after="0" w:line="240" w:lineRule="auto"/>
        <w:ind w:left="0" w:firstLine="426"/>
        <w:jc w:val="both"/>
        <w:rPr>
          <w:rFonts w:ascii="Times New Roman" w:hAnsi="Times New Roman"/>
          <w:sz w:val="21"/>
          <w:szCs w:val="21"/>
          <w:lang w:val="ru-RU"/>
        </w:rPr>
      </w:pPr>
      <w:r w:rsidRPr="002367B9">
        <w:rPr>
          <w:rFonts w:ascii="Times New Roman" w:hAnsi="Times New Roman"/>
          <w:sz w:val="21"/>
          <w:szCs w:val="21"/>
          <w:lang w:val="ru-RU"/>
        </w:rPr>
        <w:t>По мнению экспертов</w:t>
      </w:r>
      <w:r w:rsidR="00A10E57">
        <w:rPr>
          <w:rFonts w:ascii="Times New Roman" w:hAnsi="Times New Roman"/>
          <w:sz w:val="21"/>
          <w:szCs w:val="21"/>
          <w:lang w:val="ru-RU"/>
        </w:rPr>
        <w:t xml:space="preserve">, наиболее </w:t>
      </w:r>
      <w:r w:rsidRPr="002367B9">
        <w:rPr>
          <w:rFonts w:ascii="Times New Roman" w:hAnsi="Times New Roman"/>
          <w:sz w:val="21"/>
          <w:szCs w:val="21"/>
          <w:lang w:val="ru-RU"/>
        </w:rPr>
        <w:t>значимы</w:t>
      </w:r>
      <w:r w:rsidR="00A10E57">
        <w:rPr>
          <w:rFonts w:ascii="Times New Roman" w:hAnsi="Times New Roman"/>
          <w:sz w:val="21"/>
          <w:szCs w:val="21"/>
          <w:lang w:val="ru-RU"/>
        </w:rPr>
        <w:t xml:space="preserve">ми </w:t>
      </w:r>
      <w:r w:rsidRPr="002367B9">
        <w:rPr>
          <w:rFonts w:ascii="Times New Roman" w:hAnsi="Times New Roman"/>
          <w:sz w:val="21"/>
          <w:szCs w:val="21"/>
          <w:lang w:val="ru-RU"/>
        </w:rPr>
        <w:t>проблем</w:t>
      </w:r>
      <w:r w:rsidR="00A10E57">
        <w:rPr>
          <w:rFonts w:ascii="Times New Roman" w:hAnsi="Times New Roman"/>
          <w:sz w:val="21"/>
          <w:szCs w:val="21"/>
          <w:lang w:val="ru-RU"/>
        </w:rPr>
        <w:t xml:space="preserve">ами </w:t>
      </w:r>
      <w:r w:rsidRPr="002367B9">
        <w:rPr>
          <w:rFonts w:ascii="Times New Roman" w:hAnsi="Times New Roman"/>
          <w:sz w:val="21"/>
          <w:szCs w:val="21"/>
          <w:lang w:val="ru-RU"/>
        </w:rPr>
        <w:t>молодежи</w:t>
      </w:r>
      <w:r w:rsidR="00A10E57">
        <w:rPr>
          <w:rFonts w:ascii="Times New Roman" w:hAnsi="Times New Roman"/>
          <w:sz w:val="21"/>
          <w:szCs w:val="21"/>
          <w:lang w:val="ru-RU"/>
        </w:rPr>
        <w:t xml:space="preserve"> являются</w:t>
      </w:r>
      <w:r w:rsidRPr="002367B9">
        <w:rPr>
          <w:rFonts w:ascii="Times New Roman" w:hAnsi="Times New Roman"/>
          <w:sz w:val="21"/>
          <w:szCs w:val="21"/>
          <w:lang w:val="ru-RU"/>
        </w:rPr>
        <w:t>: безработица, обеспечение достойн</w:t>
      </w:r>
      <w:r w:rsidR="00A10E57">
        <w:rPr>
          <w:rFonts w:ascii="Times New Roman" w:hAnsi="Times New Roman"/>
          <w:sz w:val="21"/>
          <w:szCs w:val="21"/>
          <w:lang w:val="ru-RU"/>
        </w:rPr>
        <w:t xml:space="preserve">ой работой </w:t>
      </w:r>
      <w:r w:rsidRPr="002367B9">
        <w:rPr>
          <w:rFonts w:ascii="Times New Roman" w:hAnsi="Times New Roman"/>
          <w:sz w:val="21"/>
          <w:szCs w:val="21"/>
          <w:lang w:val="ru-RU"/>
        </w:rPr>
        <w:t>(внутренняя</w:t>
      </w:r>
      <w:r w:rsidR="00A10E57">
        <w:rPr>
          <w:rFonts w:ascii="Times New Roman" w:hAnsi="Times New Roman"/>
          <w:sz w:val="21"/>
          <w:szCs w:val="21"/>
          <w:lang w:val="ru-RU"/>
        </w:rPr>
        <w:t xml:space="preserve"> и </w:t>
      </w:r>
      <w:r w:rsidRPr="002367B9">
        <w:rPr>
          <w:rFonts w:ascii="Times New Roman" w:hAnsi="Times New Roman"/>
          <w:sz w:val="21"/>
          <w:szCs w:val="21"/>
          <w:lang w:val="ru-RU"/>
        </w:rPr>
        <w:t>внешняя миграция, низкая зар</w:t>
      </w:r>
      <w:r w:rsidR="00A10E57">
        <w:rPr>
          <w:rFonts w:ascii="Times New Roman" w:hAnsi="Times New Roman"/>
          <w:sz w:val="21"/>
          <w:szCs w:val="21"/>
          <w:lang w:val="ru-RU"/>
        </w:rPr>
        <w:t xml:space="preserve">аботная </w:t>
      </w:r>
      <w:r w:rsidRPr="002367B9">
        <w:rPr>
          <w:rFonts w:ascii="Times New Roman" w:hAnsi="Times New Roman"/>
          <w:sz w:val="21"/>
          <w:szCs w:val="21"/>
          <w:lang w:val="ru-RU"/>
        </w:rPr>
        <w:t xml:space="preserve">плата, неправильный выбор профессии, </w:t>
      </w:r>
      <w:r w:rsidR="008F6034" w:rsidRPr="002367B9">
        <w:rPr>
          <w:rFonts w:ascii="Times New Roman" w:hAnsi="Times New Roman"/>
          <w:sz w:val="21"/>
          <w:szCs w:val="21"/>
          <w:lang w:val="ru-RU"/>
        </w:rPr>
        <w:t>не</w:t>
      </w:r>
      <w:r w:rsidR="008F6034">
        <w:rPr>
          <w:rFonts w:ascii="Times New Roman" w:hAnsi="Times New Roman"/>
          <w:sz w:val="21"/>
          <w:szCs w:val="21"/>
          <w:lang w:val="ru-RU"/>
        </w:rPr>
        <w:t xml:space="preserve">конкурентоспособность </w:t>
      </w:r>
      <w:r w:rsidRPr="002367B9">
        <w:rPr>
          <w:rFonts w:ascii="Times New Roman" w:hAnsi="Times New Roman"/>
          <w:sz w:val="21"/>
          <w:szCs w:val="21"/>
          <w:lang w:val="ru-RU"/>
        </w:rPr>
        <w:t xml:space="preserve">на рынке труда); в социальном </w:t>
      </w:r>
      <w:r w:rsidR="008F6034">
        <w:rPr>
          <w:rFonts w:ascii="Times New Roman" w:hAnsi="Times New Roman"/>
          <w:sz w:val="21"/>
          <w:szCs w:val="21"/>
          <w:lang w:val="ru-RU"/>
        </w:rPr>
        <w:t xml:space="preserve">плане </w:t>
      </w:r>
      <w:r w:rsidRPr="002367B9">
        <w:rPr>
          <w:rFonts w:ascii="Times New Roman" w:hAnsi="Times New Roman"/>
          <w:sz w:val="21"/>
          <w:szCs w:val="21"/>
          <w:lang w:val="ru-RU"/>
        </w:rPr>
        <w:t>(слаб</w:t>
      </w:r>
      <w:r w:rsidR="008F6034">
        <w:rPr>
          <w:rFonts w:ascii="Times New Roman" w:hAnsi="Times New Roman"/>
          <w:sz w:val="21"/>
          <w:szCs w:val="21"/>
          <w:lang w:val="ru-RU"/>
        </w:rPr>
        <w:t xml:space="preserve">ость </w:t>
      </w:r>
      <w:r w:rsidRPr="002367B9">
        <w:rPr>
          <w:rFonts w:ascii="Times New Roman" w:hAnsi="Times New Roman"/>
          <w:sz w:val="21"/>
          <w:szCs w:val="21"/>
          <w:lang w:val="ru-RU"/>
        </w:rPr>
        <w:t>здоровь</w:t>
      </w:r>
      <w:r w:rsidR="008F6034">
        <w:rPr>
          <w:rFonts w:ascii="Times New Roman" w:hAnsi="Times New Roman"/>
          <w:sz w:val="21"/>
          <w:szCs w:val="21"/>
          <w:lang w:val="ru-RU"/>
        </w:rPr>
        <w:t>я</w:t>
      </w:r>
      <w:r w:rsidRPr="002367B9">
        <w:rPr>
          <w:rFonts w:ascii="Times New Roman" w:hAnsi="Times New Roman"/>
          <w:sz w:val="21"/>
          <w:szCs w:val="21"/>
          <w:lang w:val="ru-RU"/>
        </w:rPr>
        <w:t xml:space="preserve">, получение </w:t>
      </w:r>
      <w:r w:rsidR="008F6034" w:rsidRPr="002367B9">
        <w:rPr>
          <w:rFonts w:ascii="Times New Roman" w:hAnsi="Times New Roman"/>
          <w:sz w:val="21"/>
          <w:szCs w:val="21"/>
          <w:lang w:val="ru-RU"/>
        </w:rPr>
        <w:t>качественного</w:t>
      </w:r>
      <w:r w:rsidRPr="002367B9">
        <w:rPr>
          <w:rFonts w:ascii="Times New Roman" w:hAnsi="Times New Roman"/>
          <w:sz w:val="21"/>
          <w:szCs w:val="21"/>
          <w:lang w:val="ru-RU"/>
        </w:rPr>
        <w:t xml:space="preserve"> образования); </w:t>
      </w:r>
      <w:r w:rsidR="008F6034">
        <w:rPr>
          <w:rFonts w:ascii="Times New Roman" w:hAnsi="Times New Roman"/>
          <w:sz w:val="21"/>
          <w:szCs w:val="21"/>
          <w:lang w:val="ru-RU"/>
        </w:rPr>
        <w:t xml:space="preserve">проблемы жилья </w:t>
      </w:r>
      <w:r w:rsidRPr="002367B9">
        <w:rPr>
          <w:rFonts w:ascii="Times New Roman" w:hAnsi="Times New Roman"/>
          <w:sz w:val="21"/>
          <w:szCs w:val="21"/>
          <w:lang w:val="ru-RU"/>
        </w:rPr>
        <w:t>(нехватка земельного участка, отсутствие государственн</w:t>
      </w:r>
      <w:r w:rsidR="008F6034">
        <w:rPr>
          <w:rFonts w:ascii="Times New Roman" w:hAnsi="Times New Roman"/>
          <w:sz w:val="21"/>
          <w:szCs w:val="21"/>
          <w:lang w:val="ru-RU"/>
        </w:rPr>
        <w:t xml:space="preserve">ых </w:t>
      </w:r>
      <w:r w:rsidRPr="002367B9">
        <w:rPr>
          <w:rFonts w:ascii="Times New Roman" w:hAnsi="Times New Roman"/>
          <w:sz w:val="21"/>
          <w:szCs w:val="21"/>
          <w:lang w:val="ru-RU"/>
        </w:rPr>
        <w:t>ипотечн</w:t>
      </w:r>
      <w:r w:rsidR="008F6034">
        <w:rPr>
          <w:rFonts w:ascii="Times New Roman" w:hAnsi="Times New Roman"/>
          <w:sz w:val="21"/>
          <w:szCs w:val="21"/>
          <w:lang w:val="ru-RU"/>
        </w:rPr>
        <w:t xml:space="preserve">ых </w:t>
      </w:r>
      <w:r w:rsidRPr="002367B9">
        <w:rPr>
          <w:rFonts w:ascii="Times New Roman" w:hAnsi="Times New Roman"/>
          <w:sz w:val="21"/>
          <w:szCs w:val="21"/>
          <w:lang w:val="ru-RU"/>
        </w:rPr>
        <w:t xml:space="preserve">программ, отсутствие капитала </w:t>
      </w:r>
      <w:r w:rsidR="008F6034">
        <w:rPr>
          <w:rFonts w:ascii="Times New Roman" w:hAnsi="Times New Roman"/>
          <w:sz w:val="21"/>
          <w:szCs w:val="21"/>
          <w:lang w:val="ru-RU"/>
        </w:rPr>
        <w:t xml:space="preserve">для </w:t>
      </w:r>
      <w:r w:rsidRPr="002367B9">
        <w:rPr>
          <w:rFonts w:ascii="Times New Roman" w:hAnsi="Times New Roman"/>
          <w:sz w:val="21"/>
          <w:szCs w:val="21"/>
          <w:lang w:val="ru-RU"/>
        </w:rPr>
        <w:t xml:space="preserve">приобретения </w:t>
      </w:r>
      <w:r w:rsidR="008F6034">
        <w:rPr>
          <w:rFonts w:ascii="Times New Roman" w:hAnsi="Times New Roman"/>
          <w:sz w:val="21"/>
          <w:szCs w:val="21"/>
          <w:lang w:val="ru-RU"/>
        </w:rPr>
        <w:t>жилья</w:t>
      </w:r>
      <w:r w:rsidRPr="002367B9">
        <w:rPr>
          <w:rFonts w:ascii="Times New Roman" w:hAnsi="Times New Roman"/>
          <w:sz w:val="21"/>
          <w:szCs w:val="21"/>
          <w:lang w:val="ru-RU"/>
        </w:rPr>
        <w:t>, высокая стоимость аренды квартиры)</w:t>
      </w:r>
      <w:r w:rsidR="008F6034">
        <w:rPr>
          <w:rFonts w:ascii="Times New Roman" w:hAnsi="Times New Roman"/>
          <w:sz w:val="21"/>
          <w:szCs w:val="21"/>
          <w:lang w:val="ru-RU"/>
        </w:rPr>
        <w:t xml:space="preserve">, которых они пытаются решать. </w:t>
      </w:r>
    </w:p>
    <w:p w:rsidR="008F6034" w:rsidRPr="008F6034" w:rsidRDefault="008F6034" w:rsidP="008F6034">
      <w:pPr>
        <w:pStyle w:val="ae"/>
        <w:numPr>
          <w:ilvl w:val="0"/>
          <w:numId w:val="2"/>
        </w:numPr>
        <w:tabs>
          <w:tab w:val="left" w:pos="567"/>
          <w:tab w:val="left" w:pos="709"/>
          <w:tab w:val="left" w:pos="851"/>
          <w:tab w:val="left" w:pos="1134"/>
        </w:tabs>
        <w:autoSpaceDE w:val="0"/>
        <w:autoSpaceDN w:val="0"/>
        <w:adjustRightInd w:val="0"/>
        <w:spacing w:after="0" w:line="240" w:lineRule="auto"/>
        <w:ind w:left="0" w:firstLine="426"/>
        <w:jc w:val="both"/>
        <w:rPr>
          <w:rFonts w:ascii="Times New Roman" w:hAnsi="Times New Roman"/>
          <w:b/>
          <w:noProof/>
          <w:sz w:val="21"/>
          <w:szCs w:val="21"/>
          <w:lang w:val="ru-RU"/>
        </w:rPr>
      </w:pPr>
      <w:r>
        <w:rPr>
          <w:rFonts w:ascii="Times New Roman" w:hAnsi="Times New Roman"/>
          <w:sz w:val="21"/>
          <w:szCs w:val="21"/>
          <w:lang w:val="ru-RU"/>
        </w:rPr>
        <w:t xml:space="preserve">В условиях наличия в обществе социальной напряженности, для гармонизации внутреннего, духовного мира молодежи </w:t>
      </w:r>
      <w:r w:rsidR="006F7A4C">
        <w:rPr>
          <w:rFonts w:ascii="Times New Roman" w:hAnsi="Times New Roman"/>
          <w:sz w:val="21"/>
          <w:szCs w:val="21"/>
          <w:lang w:val="ru-RU"/>
        </w:rPr>
        <w:t xml:space="preserve">ощущается </w:t>
      </w:r>
      <w:r>
        <w:rPr>
          <w:rFonts w:ascii="Times New Roman" w:hAnsi="Times New Roman"/>
          <w:sz w:val="21"/>
          <w:szCs w:val="21"/>
          <w:lang w:val="ru-RU"/>
        </w:rPr>
        <w:t xml:space="preserve">необходимость открытия кабинетов психологической помощи в местах, наиболее посещаемых молодежью, в учреждениях и мечетях. </w:t>
      </w:r>
    </w:p>
    <w:p w:rsidR="008F6034" w:rsidRDefault="008F6034" w:rsidP="008F6034">
      <w:pPr>
        <w:pStyle w:val="ae"/>
        <w:tabs>
          <w:tab w:val="left" w:pos="567"/>
          <w:tab w:val="left" w:pos="709"/>
          <w:tab w:val="left" w:pos="851"/>
          <w:tab w:val="left" w:pos="1134"/>
        </w:tabs>
        <w:autoSpaceDE w:val="0"/>
        <w:autoSpaceDN w:val="0"/>
        <w:adjustRightInd w:val="0"/>
        <w:spacing w:after="0" w:line="240" w:lineRule="auto"/>
        <w:ind w:left="426"/>
        <w:jc w:val="both"/>
        <w:rPr>
          <w:rStyle w:val="FontStyle62"/>
          <w:b/>
          <w:noProof/>
          <w:sz w:val="21"/>
          <w:szCs w:val="21"/>
          <w:lang w:val="ru-RU"/>
        </w:rPr>
      </w:pPr>
    </w:p>
    <w:p w:rsidR="00401884" w:rsidRPr="002367B9" w:rsidRDefault="008F6034" w:rsidP="008F6034">
      <w:pPr>
        <w:pStyle w:val="ae"/>
        <w:tabs>
          <w:tab w:val="left" w:pos="567"/>
          <w:tab w:val="left" w:pos="709"/>
          <w:tab w:val="left" w:pos="851"/>
          <w:tab w:val="left" w:pos="1134"/>
        </w:tabs>
        <w:autoSpaceDE w:val="0"/>
        <w:autoSpaceDN w:val="0"/>
        <w:adjustRightInd w:val="0"/>
        <w:spacing w:after="0" w:line="240" w:lineRule="auto"/>
        <w:ind w:left="426"/>
        <w:jc w:val="both"/>
        <w:rPr>
          <w:rStyle w:val="FontStyle62"/>
          <w:b/>
          <w:noProof/>
          <w:sz w:val="21"/>
          <w:szCs w:val="21"/>
          <w:lang w:val="ru-RU"/>
        </w:rPr>
      </w:pPr>
      <w:r>
        <w:rPr>
          <w:rStyle w:val="FontStyle62"/>
          <w:b/>
          <w:noProof/>
          <w:sz w:val="21"/>
          <w:szCs w:val="21"/>
          <w:lang w:val="ru-RU"/>
        </w:rPr>
        <w:t>Основные положения и результаты диссертации были опубликованы в следующих статьях автора</w:t>
      </w:r>
      <w:r w:rsidR="00401884" w:rsidRPr="002367B9">
        <w:rPr>
          <w:rStyle w:val="FontStyle62"/>
          <w:b/>
          <w:noProof/>
          <w:sz w:val="21"/>
          <w:szCs w:val="21"/>
          <w:lang w:val="ru-RU"/>
        </w:rPr>
        <w:t>:</w:t>
      </w:r>
    </w:p>
    <w:p w:rsidR="00401884" w:rsidRPr="002367B9" w:rsidRDefault="00401884" w:rsidP="00401884">
      <w:pPr>
        <w:pStyle w:val="Style28"/>
        <w:widowControl/>
        <w:numPr>
          <w:ilvl w:val="0"/>
          <w:numId w:val="1"/>
        </w:numPr>
        <w:tabs>
          <w:tab w:val="left" w:pos="0"/>
          <w:tab w:val="left" w:pos="567"/>
        </w:tabs>
        <w:ind w:left="0" w:firstLine="284"/>
        <w:jc w:val="both"/>
        <w:rPr>
          <w:rStyle w:val="FontStyle45"/>
          <w:noProof/>
          <w:sz w:val="21"/>
          <w:szCs w:val="21"/>
        </w:rPr>
      </w:pPr>
      <w:r w:rsidRPr="002367B9">
        <w:rPr>
          <w:rStyle w:val="FontStyle62"/>
          <w:noProof/>
          <w:sz w:val="21"/>
          <w:szCs w:val="21"/>
        </w:rPr>
        <w:t>Алымкулов, А.Т. Кыргызстанда эмгек социологиясынын т</w:t>
      </w:r>
      <w:r w:rsidRPr="002367B9">
        <w:rPr>
          <w:rStyle w:val="FontStyle45"/>
          <w:noProof/>
          <w:sz w:val="21"/>
          <w:szCs w:val="21"/>
        </w:rPr>
        <w:t>үрдүү жагдайлары, баскычтары жана калыптанышы</w:t>
      </w:r>
      <w:r w:rsidRPr="002367B9">
        <w:rPr>
          <w:rFonts w:eastAsia="SimSun"/>
          <w:kern w:val="1"/>
          <w:sz w:val="21"/>
          <w:szCs w:val="21"/>
          <w:lang w:eastAsia="ar-SA"/>
        </w:rPr>
        <w:t xml:space="preserve"> [Текст] /</w:t>
      </w:r>
      <w:r w:rsidRPr="002367B9">
        <w:rPr>
          <w:rStyle w:val="FontStyle62"/>
          <w:noProof/>
          <w:sz w:val="21"/>
          <w:szCs w:val="21"/>
        </w:rPr>
        <w:t xml:space="preserve">А.Т. Алымкулов // </w:t>
      </w:r>
      <w:r w:rsidRPr="002367B9">
        <w:rPr>
          <w:rStyle w:val="FontStyle45"/>
          <w:noProof/>
          <w:sz w:val="21"/>
          <w:szCs w:val="21"/>
        </w:rPr>
        <w:t>Наука и новые технологии. - 2010. - № 9. - С.133-135.</w:t>
      </w:r>
    </w:p>
    <w:p w:rsidR="00401884" w:rsidRPr="002367B9" w:rsidRDefault="008E4FF2" w:rsidP="00401884">
      <w:pPr>
        <w:pStyle w:val="Style28"/>
        <w:widowControl/>
        <w:numPr>
          <w:ilvl w:val="0"/>
          <w:numId w:val="1"/>
        </w:numPr>
        <w:tabs>
          <w:tab w:val="left" w:pos="0"/>
          <w:tab w:val="left" w:pos="567"/>
          <w:tab w:val="left" w:pos="1843"/>
          <w:tab w:val="left" w:pos="2552"/>
        </w:tabs>
        <w:ind w:left="0" w:firstLine="284"/>
        <w:jc w:val="both"/>
        <w:rPr>
          <w:rStyle w:val="FontStyle45"/>
          <w:noProof/>
          <w:sz w:val="21"/>
          <w:szCs w:val="21"/>
        </w:rPr>
      </w:pPr>
      <w:r>
        <w:rPr>
          <w:rStyle w:val="FontStyle62"/>
          <w:noProof/>
          <w:sz w:val="21"/>
          <w:szCs w:val="21"/>
        </w:rPr>
        <w:t>Алымкулов, А.Т Со</w:t>
      </w:r>
      <w:r w:rsidR="00401884" w:rsidRPr="002367B9">
        <w:rPr>
          <w:kern w:val="2"/>
          <w:sz w:val="21"/>
          <w:szCs w:val="21"/>
        </w:rPr>
        <w:t xml:space="preserve">циально-психологические факторы девиантного поведения молодежи в современных условиях </w:t>
      </w:r>
      <w:r w:rsidR="00401884" w:rsidRPr="002367B9">
        <w:rPr>
          <w:rFonts w:eastAsia="SimSun"/>
          <w:kern w:val="1"/>
          <w:sz w:val="21"/>
          <w:szCs w:val="21"/>
          <w:lang w:eastAsia="ar-SA"/>
        </w:rPr>
        <w:t>[Текст] /</w:t>
      </w:r>
      <w:r w:rsidR="00401884" w:rsidRPr="002367B9">
        <w:rPr>
          <w:rStyle w:val="FontStyle62"/>
          <w:noProof/>
          <w:sz w:val="21"/>
          <w:szCs w:val="21"/>
        </w:rPr>
        <w:t>А.Т. Алымкулов //</w:t>
      </w:r>
      <w:r w:rsidR="00401884" w:rsidRPr="002367B9">
        <w:rPr>
          <w:rStyle w:val="FontStyle45"/>
          <w:noProof/>
          <w:sz w:val="21"/>
          <w:szCs w:val="21"/>
        </w:rPr>
        <w:t xml:space="preserve"> Наука и новые технологии. - 2010. - № 9. – С.127-130.</w:t>
      </w:r>
    </w:p>
    <w:p w:rsidR="00401884" w:rsidRPr="002367B9" w:rsidRDefault="00401884" w:rsidP="00401884">
      <w:pPr>
        <w:pStyle w:val="Style28"/>
        <w:widowControl/>
        <w:numPr>
          <w:ilvl w:val="0"/>
          <w:numId w:val="1"/>
        </w:numPr>
        <w:tabs>
          <w:tab w:val="left" w:pos="0"/>
          <w:tab w:val="left" w:pos="567"/>
        </w:tabs>
        <w:ind w:left="0" w:firstLine="284"/>
        <w:jc w:val="both"/>
        <w:rPr>
          <w:rStyle w:val="FontStyle62"/>
          <w:noProof/>
          <w:sz w:val="21"/>
          <w:szCs w:val="21"/>
        </w:rPr>
      </w:pPr>
      <w:r w:rsidRPr="002367B9">
        <w:rPr>
          <w:rStyle w:val="FontStyle62"/>
          <w:noProof/>
          <w:sz w:val="21"/>
          <w:szCs w:val="21"/>
        </w:rPr>
        <w:t xml:space="preserve">Алымкулов, А.Т. Социально-демографические характеристики молодежи Кыргызстана в современных условиях </w:t>
      </w:r>
      <w:r w:rsidRPr="002367B9">
        <w:rPr>
          <w:rFonts w:eastAsia="SimSun"/>
          <w:kern w:val="1"/>
          <w:sz w:val="21"/>
          <w:szCs w:val="21"/>
          <w:lang w:eastAsia="ar-SA"/>
        </w:rPr>
        <w:t>[Текст] /</w:t>
      </w:r>
      <w:r w:rsidRPr="002367B9">
        <w:rPr>
          <w:rStyle w:val="FontStyle62"/>
          <w:noProof/>
          <w:sz w:val="21"/>
          <w:szCs w:val="21"/>
        </w:rPr>
        <w:t>К.Б. Бектурганов, А.Т. Алымкулов // Поиск. – Алматы, 2012. - №3(1). – С.167-171.</w:t>
      </w:r>
    </w:p>
    <w:p w:rsidR="00401884" w:rsidRPr="002367B9" w:rsidRDefault="00401884" w:rsidP="00401884">
      <w:pPr>
        <w:pStyle w:val="Style28"/>
        <w:widowControl/>
        <w:numPr>
          <w:ilvl w:val="0"/>
          <w:numId w:val="1"/>
        </w:numPr>
        <w:tabs>
          <w:tab w:val="left" w:pos="0"/>
        </w:tabs>
        <w:ind w:left="0" w:firstLine="284"/>
        <w:jc w:val="both"/>
        <w:rPr>
          <w:rStyle w:val="FontStyle45"/>
          <w:noProof/>
          <w:sz w:val="21"/>
          <w:szCs w:val="21"/>
        </w:rPr>
      </w:pPr>
      <w:r w:rsidRPr="002367B9">
        <w:rPr>
          <w:rStyle w:val="FontStyle62"/>
          <w:noProof/>
          <w:sz w:val="21"/>
          <w:szCs w:val="21"/>
        </w:rPr>
        <w:t>Алымкулов, А.Т. Азыркы жаш муундардын турмуштук багыттары жана позициялары</w:t>
      </w:r>
      <w:r w:rsidRPr="002367B9">
        <w:rPr>
          <w:rFonts w:eastAsia="SimSun"/>
          <w:kern w:val="1"/>
          <w:sz w:val="21"/>
          <w:szCs w:val="21"/>
          <w:lang w:eastAsia="ar-SA"/>
        </w:rPr>
        <w:t xml:space="preserve"> [Текст] /</w:t>
      </w:r>
      <w:r w:rsidRPr="002367B9">
        <w:rPr>
          <w:rStyle w:val="FontStyle62"/>
          <w:noProof/>
          <w:sz w:val="21"/>
          <w:szCs w:val="21"/>
        </w:rPr>
        <w:t xml:space="preserve">А.Т. Алымкулов // </w:t>
      </w:r>
      <w:r w:rsidRPr="002367B9">
        <w:rPr>
          <w:rStyle w:val="FontStyle45"/>
          <w:noProof/>
          <w:sz w:val="21"/>
          <w:szCs w:val="21"/>
        </w:rPr>
        <w:t>Наука и новые технологии. - 2012.  - № 3. – С.191-192.</w:t>
      </w:r>
    </w:p>
    <w:p w:rsidR="00401884" w:rsidRPr="002367B9" w:rsidRDefault="00401884" w:rsidP="00401884">
      <w:pPr>
        <w:pStyle w:val="Style28"/>
        <w:widowControl/>
        <w:numPr>
          <w:ilvl w:val="0"/>
          <w:numId w:val="1"/>
        </w:numPr>
        <w:tabs>
          <w:tab w:val="left" w:pos="0"/>
        </w:tabs>
        <w:ind w:left="0" w:firstLine="284"/>
        <w:jc w:val="both"/>
        <w:rPr>
          <w:rStyle w:val="FontStyle62"/>
          <w:noProof/>
          <w:sz w:val="21"/>
          <w:szCs w:val="21"/>
        </w:rPr>
      </w:pPr>
      <w:r w:rsidRPr="002367B9">
        <w:rPr>
          <w:rStyle w:val="FontStyle62"/>
          <w:noProof/>
          <w:sz w:val="21"/>
          <w:szCs w:val="21"/>
        </w:rPr>
        <w:t>Алымкулов, А.Т. Жаштарды социалдаштыруунун социологиялык негиздери</w:t>
      </w:r>
      <w:r w:rsidRPr="002367B9">
        <w:rPr>
          <w:rFonts w:eastAsia="SimSun"/>
          <w:kern w:val="1"/>
          <w:sz w:val="21"/>
          <w:szCs w:val="21"/>
          <w:lang w:eastAsia="ar-SA"/>
        </w:rPr>
        <w:t xml:space="preserve"> [Текст] /</w:t>
      </w:r>
      <w:r w:rsidRPr="002367B9">
        <w:rPr>
          <w:rStyle w:val="FontStyle62"/>
          <w:noProof/>
          <w:sz w:val="21"/>
          <w:szCs w:val="21"/>
        </w:rPr>
        <w:t>А.Т. Алымкулов // Труды ИСРиП. - 2012. -  №2(8). – С.99–104.</w:t>
      </w:r>
    </w:p>
    <w:p w:rsidR="00401884" w:rsidRPr="002367B9" w:rsidRDefault="00401884" w:rsidP="00401884">
      <w:pPr>
        <w:pStyle w:val="Style28"/>
        <w:widowControl/>
        <w:numPr>
          <w:ilvl w:val="0"/>
          <w:numId w:val="1"/>
        </w:numPr>
        <w:tabs>
          <w:tab w:val="left" w:pos="0"/>
        </w:tabs>
        <w:ind w:left="0" w:firstLine="284"/>
        <w:jc w:val="both"/>
        <w:rPr>
          <w:rStyle w:val="FontStyle62"/>
          <w:noProof/>
          <w:sz w:val="21"/>
          <w:szCs w:val="21"/>
        </w:rPr>
      </w:pPr>
      <w:r w:rsidRPr="002367B9">
        <w:rPr>
          <w:rStyle w:val="FontStyle62"/>
          <w:noProof/>
          <w:sz w:val="21"/>
          <w:szCs w:val="21"/>
        </w:rPr>
        <w:t>Алымкулов, А.Т. Связь взаимотношений возрастных слоев и группы молодежи с социально</w:t>
      </w:r>
      <w:r w:rsidR="008E4FF2">
        <w:rPr>
          <w:rStyle w:val="FontStyle62"/>
          <w:noProof/>
          <w:sz w:val="21"/>
          <w:szCs w:val="21"/>
        </w:rPr>
        <w:t>-</w:t>
      </w:r>
      <w:r w:rsidRPr="002367B9">
        <w:rPr>
          <w:rStyle w:val="FontStyle62"/>
          <w:noProof/>
          <w:sz w:val="21"/>
          <w:szCs w:val="21"/>
        </w:rPr>
        <w:t>экономическими процессами в Кыргызстане</w:t>
      </w:r>
      <w:r w:rsidRPr="002367B9">
        <w:rPr>
          <w:rFonts w:eastAsia="SimSun"/>
          <w:kern w:val="1"/>
          <w:sz w:val="21"/>
          <w:szCs w:val="21"/>
          <w:lang w:eastAsia="ar-SA"/>
        </w:rPr>
        <w:t xml:space="preserve"> [Текст] /</w:t>
      </w:r>
      <w:r w:rsidRPr="002367B9">
        <w:rPr>
          <w:rStyle w:val="FontStyle62"/>
          <w:noProof/>
          <w:sz w:val="21"/>
          <w:szCs w:val="21"/>
        </w:rPr>
        <w:t>К.Б. Бектурганов, А.Т. Алымкулов //  Социальные и гуманитарные науки. -  2012. - № 3-4. – С.123-125.</w:t>
      </w:r>
    </w:p>
    <w:p w:rsidR="00401884" w:rsidRPr="002367B9" w:rsidRDefault="00401884" w:rsidP="00401884">
      <w:pPr>
        <w:pStyle w:val="Style28"/>
        <w:widowControl/>
        <w:numPr>
          <w:ilvl w:val="0"/>
          <w:numId w:val="1"/>
        </w:numPr>
        <w:tabs>
          <w:tab w:val="left" w:pos="0"/>
        </w:tabs>
        <w:ind w:left="0" w:firstLine="284"/>
        <w:jc w:val="both"/>
        <w:rPr>
          <w:rStyle w:val="FontStyle62"/>
          <w:noProof/>
          <w:sz w:val="21"/>
          <w:szCs w:val="21"/>
        </w:rPr>
      </w:pPr>
      <w:r w:rsidRPr="002367B9">
        <w:rPr>
          <w:rStyle w:val="FontStyle62"/>
          <w:noProof/>
          <w:sz w:val="21"/>
          <w:szCs w:val="21"/>
        </w:rPr>
        <w:t>Алымкулов, А.Т. Жаштарды социалдаштыруунун натыйжалуу каражаты</w:t>
      </w:r>
      <w:r w:rsidRPr="002367B9">
        <w:rPr>
          <w:rFonts w:eastAsia="SimSun"/>
          <w:kern w:val="1"/>
          <w:sz w:val="21"/>
          <w:szCs w:val="21"/>
          <w:lang w:eastAsia="ar-SA"/>
        </w:rPr>
        <w:t xml:space="preserve"> [Текст] /</w:t>
      </w:r>
      <w:r w:rsidRPr="002367B9">
        <w:rPr>
          <w:rStyle w:val="FontStyle62"/>
          <w:noProof/>
          <w:sz w:val="21"/>
          <w:szCs w:val="21"/>
        </w:rPr>
        <w:t>А.Т. Алымкулов // Социальные и гуманитарные науки. – 2012. - № 3-4. – С.126-128.</w:t>
      </w:r>
    </w:p>
    <w:p w:rsidR="00401884" w:rsidRPr="002367B9" w:rsidRDefault="00401884" w:rsidP="00401884">
      <w:pPr>
        <w:pStyle w:val="Style28"/>
        <w:widowControl/>
        <w:numPr>
          <w:ilvl w:val="0"/>
          <w:numId w:val="1"/>
        </w:numPr>
        <w:tabs>
          <w:tab w:val="left" w:pos="0"/>
        </w:tabs>
        <w:ind w:left="0" w:firstLine="284"/>
        <w:jc w:val="both"/>
        <w:rPr>
          <w:rStyle w:val="FontStyle62"/>
          <w:noProof/>
          <w:sz w:val="21"/>
          <w:szCs w:val="21"/>
        </w:rPr>
      </w:pPr>
      <w:r w:rsidRPr="002367B9">
        <w:rPr>
          <w:rStyle w:val="FontStyle62"/>
          <w:noProof/>
          <w:sz w:val="21"/>
          <w:szCs w:val="21"/>
        </w:rPr>
        <w:t>Алымкулов, А.Т. Базариаттык шарттардагы билимд</w:t>
      </w:r>
      <w:r w:rsidRPr="002367B9">
        <w:rPr>
          <w:rStyle w:val="FontStyle45"/>
          <w:noProof/>
          <w:sz w:val="21"/>
          <w:szCs w:val="21"/>
        </w:rPr>
        <w:t>үүлүк жаштарды социалдаштыруунун натыйжалуу каражаты</w:t>
      </w:r>
      <w:r w:rsidRPr="002367B9">
        <w:rPr>
          <w:rFonts w:eastAsia="SimSun"/>
          <w:kern w:val="1"/>
          <w:sz w:val="21"/>
          <w:szCs w:val="21"/>
          <w:lang w:eastAsia="ar-SA"/>
        </w:rPr>
        <w:t xml:space="preserve"> [Текст] /</w:t>
      </w:r>
      <w:r w:rsidRPr="002367B9">
        <w:rPr>
          <w:rStyle w:val="FontStyle62"/>
          <w:noProof/>
          <w:sz w:val="21"/>
          <w:szCs w:val="21"/>
        </w:rPr>
        <w:t>А.Т. Алымкулов // Социальные и гуманитарные науки. – 2013. - № 1-2. – С.126-128.</w:t>
      </w:r>
    </w:p>
    <w:p w:rsidR="00401884" w:rsidRPr="002367B9" w:rsidRDefault="00401884" w:rsidP="00401884">
      <w:pPr>
        <w:pStyle w:val="Style28"/>
        <w:widowControl/>
        <w:numPr>
          <w:ilvl w:val="0"/>
          <w:numId w:val="1"/>
        </w:numPr>
        <w:tabs>
          <w:tab w:val="left" w:pos="0"/>
        </w:tabs>
        <w:ind w:left="0" w:firstLine="284"/>
        <w:jc w:val="both"/>
        <w:rPr>
          <w:rStyle w:val="FontStyle62"/>
          <w:noProof/>
          <w:sz w:val="21"/>
          <w:szCs w:val="21"/>
        </w:rPr>
      </w:pPr>
      <w:r w:rsidRPr="002367B9">
        <w:rPr>
          <w:rStyle w:val="FontStyle62"/>
          <w:noProof/>
          <w:sz w:val="21"/>
          <w:szCs w:val="21"/>
        </w:rPr>
        <w:t xml:space="preserve">Алымкулов, А.Т. Базариаттык шарттардагы эмгек </w:t>
      </w:r>
      <w:r w:rsidRPr="002367B9">
        <w:rPr>
          <w:rStyle w:val="FontStyle45"/>
          <w:noProof/>
          <w:sz w:val="21"/>
          <w:szCs w:val="21"/>
        </w:rPr>
        <w:t>жаштарды социалдаштыруунун натыйжалуу каражаты</w:t>
      </w:r>
      <w:r w:rsidRPr="002367B9">
        <w:rPr>
          <w:rFonts w:eastAsia="SimSun"/>
          <w:kern w:val="1"/>
          <w:sz w:val="21"/>
          <w:szCs w:val="21"/>
          <w:lang w:eastAsia="ar-SA"/>
        </w:rPr>
        <w:t>[Текст] /</w:t>
      </w:r>
      <w:r w:rsidRPr="002367B9">
        <w:rPr>
          <w:rStyle w:val="FontStyle62"/>
          <w:noProof/>
          <w:sz w:val="21"/>
          <w:szCs w:val="21"/>
        </w:rPr>
        <w:t>А.Т. Алымкулов // Социальные и гуманитарные науки. – 2013. - № 1-2. – С.120-122.</w:t>
      </w:r>
    </w:p>
    <w:p w:rsidR="00401884" w:rsidRPr="002367B9" w:rsidRDefault="00401884" w:rsidP="00401884">
      <w:pPr>
        <w:spacing w:after="0" w:line="240" w:lineRule="auto"/>
        <w:rPr>
          <w:rFonts w:ascii="Times New Roman" w:hAnsi="Times New Roman"/>
          <w:sz w:val="21"/>
          <w:szCs w:val="21"/>
        </w:rPr>
      </w:pPr>
    </w:p>
    <w:p w:rsidR="00401884" w:rsidRPr="002367B9" w:rsidRDefault="00401884" w:rsidP="00401884">
      <w:pPr>
        <w:rPr>
          <w:rFonts w:ascii="Times New Roman" w:hAnsi="Times New Roman"/>
          <w:sz w:val="21"/>
          <w:szCs w:val="21"/>
        </w:rPr>
      </w:pPr>
    </w:p>
    <w:p w:rsidR="00401884" w:rsidRPr="002367B9" w:rsidRDefault="00401884" w:rsidP="00401884">
      <w:pPr>
        <w:rPr>
          <w:rFonts w:ascii="Times New Roman" w:hAnsi="Times New Roman"/>
          <w:sz w:val="21"/>
          <w:szCs w:val="21"/>
        </w:rPr>
      </w:pPr>
    </w:p>
    <w:p w:rsidR="00401884" w:rsidRDefault="00401884" w:rsidP="00401884">
      <w:pPr>
        <w:rPr>
          <w:rFonts w:ascii="Times New Roman" w:hAnsi="Times New Roman"/>
          <w:sz w:val="21"/>
          <w:szCs w:val="21"/>
        </w:rPr>
      </w:pPr>
    </w:p>
    <w:p w:rsidR="004D6AF5" w:rsidRDefault="004D6AF5" w:rsidP="00401884">
      <w:pPr>
        <w:rPr>
          <w:rFonts w:ascii="Times New Roman" w:hAnsi="Times New Roman"/>
          <w:sz w:val="21"/>
          <w:szCs w:val="21"/>
        </w:rPr>
      </w:pPr>
    </w:p>
    <w:p w:rsidR="004D6AF5" w:rsidRDefault="004D6AF5" w:rsidP="00401884">
      <w:pPr>
        <w:rPr>
          <w:rFonts w:ascii="Times New Roman" w:hAnsi="Times New Roman"/>
          <w:sz w:val="21"/>
          <w:szCs w:val="21"/>
        </w:rPr>
      </w:pPr>
    </w:p>
    <w:p w:rsidR="004D6AF5" w:rsidRDefault="004D6AF5" w:rsidP="00401884">
      <w:pPr>
        <w:rPr>
          <w:rFonts w:ascii="Times New Roman" w:hAnsi="Times New Roman"/>
          <w:sz w:val="21"/>
          <w:szCs w:val="21"/>
        </w:rPr>
      </w:pPr>
    </w:p>
    <w:p w:rsidR="004D6AF5" w:rsidRDefault="004D6AF5" w:rsidP="00401884">
      <w:pPr>
        <w:rPr>
          <w:rFonts w:ascii="Times New Roman" w:hAnsi="Times New Roman"/>
          <w:sz w:val="21"/>
          <w:szCs w:val="21"/>
        </w:rPr>
      </w:pPr>
    </w:p>
    <w:p w:rsidR="004D6AF5" w:rsidRPr="002367B9" w:rsidRDefault="004D6AF5" w:rsidP="00401884">
      <w:pPr>
        <w:rPr>
          <w:rFonts w:ascii="Times New Roman" w:hAnsi="Times New Roman"/>
          <w:sz w:val="21"/>
          <w:szCs w:val="21"/>
        </w:rPr>
      </w:pPr>
    </w:p>
    <w:p w:rsidR="00401884" w:rsidRPr="002367B9" w:rsidRDefault="00401884" w:rsidP="00401884">
      <w:pPr>
        <w:ind w:right="16" w:firstLine="360"/>
        <w:jc w:val="center"/>
        <w:rPr>
          <w:rFonts w:ascii="Times New Roman" w:hAnsi="Times New Roman"/>
          <w:b/>
          <w:bCs/>
          <w:spacing w:val="-16"/>
          <w:sz w:val="21"/>
          <w:szCs w:val="21"/>
        </w:rPr>
      </w:pPr>
      <w:r w:rsidRPr="002367B9">
        <w:rPr>
          <w:rFonts w:ascii="Times New Roman" w:hAnsi="Times New Roman"/>
          <w:b/>
          <w:bCs/>
          <w:spacing w:val="-9"/>
          <w:sz w:val="21"/>
          <w:szCs w:val="21"/>
        </w:rPr>
        <w:t xml:space="preserve">АлымкуловАлисбекТөлбашиевичтин «Кыргызстан жаштарынсоциалдаштыруудагысоциалдыкинституттар» темасында 22.00.04 - </w:t>
      </w:r>
      <w:r w:rsidRPr="002367B9">
        <w:rPr>
          <w:rFonts w:ascii="Times New Roman" w:hAnsi="Times New Roman"/>
          <w:b/>
          <w:sz w:val="21"/>
          <w:szCs w:val="21"/>
        </w:rPr>
        <w:t>социалдыктүзүлүш, социалдыкинституттаржанапроцесстер</w:t>
      </w:r>
      <w:r w:rsidRPr="002367B9">
        <w:rPr>
          <w:rFonts w:ascii="Times New Roman" w:hAnsi="Times New Roman"/>
          <w:b/>
          <w:bCs/>
          <w:spacing w:val="-9"/>
          <w:sz w:val="21"/>
          <w:szCs w:val="21"/>
        </w:rPr>
        <w:t xml:space="preserve">адистигибоюнча социология илимдеринин кандидаты </w:t>
      </w:r>
      <w:r w:rsidRPr="002367B9">
        <w:rPr>
          <w:rFonts w:ascii="Times New Roman" w:hAnsi="Times New Roman"/>
          <w:b/>
          <w:bCs/>
          <w:spacing w:val="-10"/>
          <w:sz w:val="21"/>
          <w:szCs w:val="21"/>
        </w:rPr>
        <w:t>окумушт</w:t>
      </w:r>
      <w:r w:rsidRPr="002367B9">
        <w:rPr>
          <w:rFonts w:ascii="Times New Roman" w:hAnsi="Times New Roman"/>
          <w:b/>
          <w:spacing w:val="-10"/>
          <w:sz w:val="21"/>
          <w:szCs w:val="21"/>
        </w:rPr>
        <w:t>уулук</w:t>
      </w:r>
      <w:r w:rsidRPr="002367B9">
        <w:rPr>
          <w:rFonts w:ascii="Times New Roman" w:hAnsi="Times New Roman"/>
          <w:b/>
          <w:bCs/>
          <w:spacing w:val="-10"/>
          <w:sz w:val="21"/>
          <w:szCs w:val="21"/>
        </w:rPr>
        <w:t>даражасынизденипалууүчүнжазылгандиссертациясын</w:t>
      </w:r>
      <w:r w:rsidR="00284C3C">
        <w:rPr>
          <w:rFonts w:ascii="Times New Roman" w:hAnsi="Times New Roman"/>
          <w:b/>
          <w:bCs/>
          <w:spacing w:val="-10"/>
          <w:sz w:val="21"/>
          <w:szCs w:val="21"/>
        </w:rPr>
        <w:t>ын</w:t>
      </w:r>
    </w:p>
    <w:p w:rsidR="00401884" w:rsidRPr="002367B9" w:rsidRDefault="00401884" w:rsidP="00401884">
      <w:pPr>
        <w:ind w:right="16" w:firstLine="360"/>
        <w:jc w:val="center"/>
        <w:rPr>
          <w:rFonts w:ascii="Times New Roman" w:hAnsi="Times New Roman"/>
          <w:b/>
          <w:bCs/>
          <w:sz w:val="21"/>
          <w:szCs w:val="21"/>
        </w:rPr>
      </w:pPr>
      <w:r w:rsidRPr="002367B9">
        <w:rPr>
          <w:rFonts w:ascii="Times New Roman" w:hAnsi="Times New Roman"/>
          <w:b/>
          <w:bCs/>
          <w:spacing w:val="-16"/>
          <w:sz w:val="21"/>
          <w:szCs w:val="21"/>
        </w:rPr>
        <w:t>РЕЗЮМЕ</w:t>
      </w:r>
      <w:r w:rsidR="00284C3C">
        <w:rPr>
          <w:rFonts w:ascii="Times New Roman" w:hAnsi="Times New Roman"/>
          <w:b/>
          <w:bCs/>
          <w:spacing w:val="-16"/>
          <w:sz w:val="21"/>
          <w:szCs w:val="21"/>
        </w:rPr>
        <w:t>СИ</w:t>
      </w:r>
    </w:p>
    <w:p w:rsidR="00401884" w:rsidRPr="002367B9" w:rsidRDefault="00401884" w:rsidP="00007BC6">
      <w:pPr>
        <w:spacing w:after="0"/>
        <w:ind w:right="16" w:firstLine="360"/>
        <w:jc w:val="both"/>
        <w:rPr>
          <w:rFonts w:ascii="Times New Roman" w:hAnsi="Times New Roman"/>
          <w:b/>
          <w:bCs/>
          <w:sz w:val="21"/>
          <w:szCs w:val="21"/>
        </w:rPr>
      </w:pPr>
      <w:r w:rsidRPr="002367B9">
        <w:rPr>
          <w:rFonts w:ascii="Times New Roman" w:hAnsi="Times New Roman"/>
          <w:b/>
          <w:bCs/>
          <w:sz w:val="21"/>
          <w:szCs w:val="21"/>
        </w:rPr>
        <w:t xml:space="preserve">Негизгисөздөр: </w:t>
      </w:r>
      <w:r w:rsidRPr="002367B9">
        <w:rPr>
          <w:rFonts w:ascii="Times New Roman" w:hAnsi="Times New Roman"/>
          <w:bCs/>
          <w:sz w:val="21"/>
          <w:szCs w:val="21"/>
        </w:rPr>
        <w:t xml:space="preserve">адаптация, жаштар, социализация, социалдыкинституттар, тарбия, үй-бүлө.  </w:t>
      </w:r>
    </w:p>
    <w:p w:rsidR="00401884" w:rsidRPr="002367B9" w:rsidRDefault="00401884" w:rsidP="00401884">
      <w:pPr>
        <w:tabs>
          <w:tab w:val="left" w:pos="180"/>
        </w:tabs>
        <w:spacing w:after="0" w:line="240" w:lineRule="auto"/>
        <w:ind w:firstLine="360"/>
        <w:jc w:val="both"/>
        <w:rPr>
          <w:rFonts w:ascii="Times New Roman" w:hAnsi="Times New Roman"/>
          <w:b/>
          <w:sz w:val="21"/>
          <w:szCs w:val="21"/>
          <w:shd w:val="clear" w:color="auto" w:fill="FFFF00"/>
        </w:rPr>
      </w:pPr>
      <w:r w:rsidRPr="002367B9">
        <w:rPr>
          <w:rFonts w:ascii="Times New Roman" w:hAnsi="Times New Roman"/>
          <w:b/>
          <w:bCs/>
          <w:sz w:val="21"/>
          <w:szCs w:val="21"/>
        </w:rPr>
        <w:t>Изилдөөнүнобъектиси</w:t>
      </w:r>
      <w:r w:rsidR="00007BC6">
        <w:rPr>
          <w:rFonts w:ascii="Times New Roman" w:hAnsi="Times New Roman"/>
          <w:b/>
          <w:bCs/>
          <w:sz w:val="21"/>
          <w:szCs w:val="21"/>
        </w:rPr>
        <w:t>:</w:t>
      </w:r>
      <w:r w:rsidRPr="002367B9">
        <w:rPr>
          <w:rFonts w:ascii="Times New Roman" w:hAnsi="Times New Roman"/>
          <w:bCs/>
          <w:sz w:val="21"/>
          <w:szCs w:val="21"/>
        </w:rPr>
        <w:t xml:space="preserve">14 жаштанбаштап 28 жашкачейинки Кыргызстан жаштары.  </w:t>
      </w:r>
    </w:p>
    <w:p w:rsidR="00007BC6" w:rsidRDefault="00401884" w:rsidP="00007BC6">
      <w:pPr>
        <w:spacing w:after="0" w:line="240" w:lineRule="auto"/>
        <w:ind w:firstLine="360"/>
        <w:jc w:val="both"/>
        <w:rPr>
          <w:rFonts w:ascii="Times New Roman" w:hAnsi="Times New Roman"/>
          <w:sz w:val="21"/>
          <w:szCs w:val="21"/>
        </w:rPr>
      </w:pPr>
      <w:r w:rsidRPr="002367B9">
        <w:rPr>
          <w:rFonts w:ascii="Times New Roman" w:hAnsi="Times New Roman"/>
          <w:b/>
          <w:sz w:val="21"/>
          <w:szCs w:val="21"/>
        </w:rPr>
        <w:t>Изилдөөнүнпредмети</w:t>
      </w:r>
      <w:r w:rsidR="00007BC6">
        <w:rPr>
          <w:rFonts w:ascii="Times New Roman" w:hAnsi="Times New Roman"/>
          <w:b/>
          <w:sz w:val="21"/>
          <w:szCs w:val="21"/>
        </w:rPr>
        <w:t>:</w:t>
      </w:r>
      <w:r w:rsidRPr="002367B9">
        <w:rPr>
          <w:rFonts w:ascii="Times New Roman" w:hAnsi="Times New Roman"/>
          <w:sz w:val="21"/>
          <w:szCs w:val="21"/>
        </w:rPr>
        <w:t xml:space="preserve">азыркыкоомдогужаштардынсоциалдаштыруубагыттарыжанакөйгөйлөрү.  </w:t>
      </w:r>
    </w:p>
    <w:p w:rsidR="00401884" w:rsidRPr="002367B9" w:rsidRDefault="00401884" w:rsidP="00007BC6">
      <w:pPr>
        <w:spacing w:after="0" w:line="240" w:lineRule="auto"/>
        <w:ind w:firstLine="360"/>
        <w:jc w:val="both"/>
        <w:rPr>
          <w:rFonts w:ascii="Times New Roman" w:hAnsi="Times New Roman"/>
          <w:sz w:val="21"/>
          <w:szCs w:val="21"/>
        </w:rPr>
      </w:pPr>
      <w:r w:rsidRPr="002367B9">
        <w:rPr>
          <w:rFonts w:ascii="Times New Roman" w:hAnsi="Times New Roman"/>
          <w:b/>
          <w:sz w:val="21"/>
          <w:szCs w:val="21"/>
        </w:rPr>
        <w:t>Диссертациялыкизилдөөнүнмаксаты</w:t>
      </w:r>
      <w:r w:rsidR="00007BC6">
        <w:rPr>
          <w:rFonts w:ascii="Times New Roman" w:hAnsi="Times New Roman"/>
          <w:b/>
          <w:sz w:val="21"/>
          <w:szCs w:val="21"/>
        </w:rPr>
        <w:t xml:space="preserve">: </w:t>
      </w:r>
      <w:r w:rsidRPr="002367B9">
        <w:rPr>
          <w:rFonts w:ascii="Times New Roman" w:hAnsi="Times New Roman"/>
          <w:sz w:val="21"/>
          <w:szCs w:val="21"/>
        </w:rPr>
        <w:t>жаштардысоциалдаштыруудагысоциалдыкинституттардынтассирлеринаныктоожанакөйгөйлүүмаселелеринтактоо.</w:t>
      </w:r>
    </w:p>
    <w:p w:rsidR="00401884" w:rsidRPr="002367B9" w:rsidRDefault="00401884" w:rsidP="00401884">
      <w:pPr>
        <w:spacing w:after="0" w:line="240" w:lineRule="auto"/>
        <w:ind w:firstLine="284"/>
        <w:jc w:val="both"/>
        <w:rPr>
          <w:rFonts w:ascii="Times New Roman" w:hAnsi="Times New Roman"/>
          <w:sz w:val="21"/>
          <w:szCs w:val="21"/>
        </w:rPr>
      </w:pPr>
      <w:r w:rsidRPr="002367B9">
        <w:rPr>
          <w:rFonts w:ascii="Times New Roman" w:hAnsi="Times New Roman"/>
          <w:b/>
          <w:sz w:val="21"/>
          <w:szCs w:val="21"/>
        </w:rPr>
        <w:t>Диссертациянынметодологиялыкнегизи</w:t>
      </w:r>
      <w:r w:rsidRPr="002367B9">
        <w:rPr>
          <w:rFonts w:ascii="Times New Roman" w:hAnsi="Times New Roman"/>
          <w:sz w:val="21"/>
          <w:szCs w:val="21"/>
        </w:rPr>
        <w:t>катарында</w:t>
      </w:r>
      <w:r w:rsidR="00007BC6" w:rsidRPr="002367B9">
        <w:rPr>
          <w:rFonts w:ascii="Times New Roman" w:hAnsi="Times New Roman"/>
          <w:sz w:val="21"/>
          <w:szCs w:val="21"/>
        </w:rPr>
        <w:t>социалдык-гуманитардыкилимдердеколдонулгандиалектикалык</w:t>
      </w:r>
      <w:r w:rsidR="00DF5B23">
        <w:rPr>
          <w:rFonts w:ascii="Times New Roman" w:hAnsi="Times New Roman"/>
          <w:sz w:val="21"/>
          <w:szCs w:val="21"/>
        </w:rPr>
        <w:t>тарыхыйыкма</w:t>
      </w:r>
      <w:r w:rsidR="00007BC6" w:rsidRPr="002367B9">
        <w:rPr>
          <w:rFonts w:ascii="Times New Roman" w:hAnsi="Times New Roman"/>
          <w:sz w:val="21"/>
          <w:szCs w:val="21"/>
        </w:rPr>
        <w:t>, системдикталдоопринциптери</w:t>
      </w:r>
      <w:r w:rsidR="00007BC6">
        <w:rPr>
          <w:rFonts w:ascii="Times New Roman" w:hAnsi="Times New Roman"/>
          <w:sz w:val="21"/>
          <w:szCs w:val="21"/>
        </w:rPr>
        <w:t>колдонулуп, алар</w:t>
      </w:r>
      <w:r w:rsidR="00007BC6" w:rsidRPr="002367B9">
        <w:rPr>
          <w:rFonts w:ascii="Times New Roman" w:hAnsi="Times New Roman"/>
          <w:sz w:val="21"/>
          <w:szCs w:val="21"/>
        </w:rPr>
        <w:t>аркылуу</w:t>
      </w:r>
      <w:r w:rsidRPr="002367B9">
        <w:rPr>
          <w:rFonts w:ascii="Times New Roman" w:hAnsi="Times New Roman"/>
          <w:sz w:val="21"/>
          <w:szCs w:val="21"/>
        </w:rPr>
        <w:t>КыргызРеспубликасынынжаштарынсоциалдаштыруу</w:t>
      </w:r>
      <w:r w:rsidR="002956DF">
        <w:rPr>
          <w:rFonts w:ascii="Times New Roman" w:hAnsi="Times New Roman"/>
          <w:sz w:val="21"/>
          <w:szCs w:val="21"/>
        </w:rPr>
        <w:t>маселеси</w:t>
      </w:r>
      <w:r w:rsidRPr="002367B9">
        <w:rPr>
          <w:rFonts w:ascii="Times New Roman" w:hAnsi="Times New Roman"/>
          <w:sz w:val="21"/>
          <w:szCs w:val="21"/>
        </w:rPr>
        <w:t xml:space="preserve">каралган. </w:t>
      </w:r>
    </w:p>
    <w:p w:rsidR="00401884" w:rsidRPr="002367B9" w:rsidRDefault="00007BC6" w:rsidP="00401884">
      <w:pPr>
        <w:spacing w:after="0" w:line="240" w:lineRule="auto"/>
        <w:ind w:firstLine="284"/>
        <w:jc w:val="both"/>
        <w:rPr>
          <w:rFonts w:ascii="Times New Roman" w:hAnsi="Times New Roman"/>
          <w:sz w:val="21"/>
          <w:szCs w:val="21"/>
        </w:rPr>
      </w:pPr>
      <w:r>
        <w:rPr>
          <w:rFonts w:ascii="Times New Roman" w:hAnsi="Times New Roman"/>
          <w:sz w:val="21"/>
          <w:szCs w:val="21"/>
        </w:rPr>
        <w:t>Баштапкысоциологиялыкмаалыматтарды</w:t>
      </w:r>
      <w:r w:rsidR="00401884" w:rsidRPr="002367B9">
        <w:rPr>
          <w:rFonts w:ascii="Times New Roman" w:hAnsi="Times New Roman"/>
          <w:sz w:val="21"/>
          <w:szCs w:val="21"/>
        </w:rPr>
        <w:t>чогултуудасурамжылоо, контент</w:t>
      </w:r>
      <w:r>
        <w:rPr>
          <w:rFonts w:ascii="Times New Roman" w:hAnsi="Times New Roman"/>
          <w:sz w:val="21"/>
          <w:szCs w:val="21"/>
        </w:rPr>
        <w:t>-</w:t>
      </w:r>
      <w:r w:rsidR="00401884" w:rsidRPr="002367B9">
        <w:rPr>
          <w:rFonts w:ascii="Times New Roman" w:hAnsi="Times New Roman"/>
          <w:sz w:val="21"/>
          <w:szCs w:val="21"/>
        </w:rPr>
        <w:t>талдоо</w:t>
      </w:r>
      <w:r>
        <w:rPr>
          <w:rFonts w:ascii="Times New Roman" w:hAnsi="Times New Roman"/>
          <w:sz w:val="21"/>
          <w:szCs w:val="21"/>
        </w:rPr>
        <w:t>ыкмалары</w:t>
      </w:r>
      <w:r w:rsidR="00401884" w:rsidRPr="002367B9">
        <w:rPr>
          <w:rFonts w:ascii="Times New Roman" w:hAnsi="Times New Roman"/>
          <w:sz w:val="21"/>
          <w:szCs w:val="21"/>
        </w:rPr>
        <w:t xml:space="preserve">, SPSS </w:t>
      </w:r>
      <w:r w:rsidR="002956DF">
        <w:rPr>
          <w:rFonts w:ascii="Times New Roman" w:hAnsi="Times New Roman"/>
          <w:sz w:val="21"/>
          <w:szCs w:val="21"/>
        </w:rPr>
        <w:t>статистикалык</w:t>
      </w:r>
      <w:r>
        <w:rPr>
          <w:rFonts w:ascii="Times New Roman" w:hAnsi="Times New Roman"/>
          <w:sz w:val="21"/>
          <w:szCs w:val="21"/>
        </w:rPr>
        <w:t>компьютердик</w:t>
      </w:r>
      <w:r w:rsidR="002956DF">
        <w:rPr>
          <w:rFonts w:ascii="Times New Roman" w:hAnsi="Times New Roman"/>
          <w:sz w:val="21"/>
          <w:szCs w:val="21"/>
        </w:rPr>
        <w:t>программалар</w:t>
      </w:r>
      <w:r w:rsidR="00401884" w:rsidRPr="002367B9">
        <w:rPr>
          <w:rFonts w:ascii="Times New Roman" w:hAnsi="Times New Roman"/>
          <w:sz w:val="21"/>
          <w:szCs w:val="21"/>
        </w:rPr>
        <w:t>пакет</w:t>
      </w:r>
      <w:r>
        <w:rPr>
          <w:rFonts w:ascii="Times New Roman" w:hAnsi="Times New Roman"/>
          <w:sz w:val="21"/>
          <w:szCs w:val="21"/>
        </w:rPr>
        <w:t>и</w:t>
      </w:r>
      <w:r w:rsidR="00401884" w:rsidRPr="002367B9">
        <w:rPr>
          <w:rFonts w:ascii="Times New Roman" w:hAnsi="Times New Roman"/>
          <w:sz w:val="21"/>
          <w:szCs w:val="21"/>
        </w:rPr>
        <w:t>колдонулган. Эмпирикалыкизилдөөлөр</w:t>
      </w:r>
      <w:r>
        <w:rPr>
          <w:rFonts w:ascii="Times New Roman" w:hAnsi="Times New Roman"/>
          <w:sz w:val="21"/>
          <w:szCs w:val="21"/>
        </w:rPr>
        <w:t xml:space="preserve">дөошондой эле </w:t>
      </w:r>
      <w:r w:rsidR="00401884" w:rsidRPr="002367B9">
        <w:rPr>
          <w:rFonts w:ascii="Times New Roman" w:hAnsi="Times New Roman"/>
          <w:sz w:val="21"/>
          <w:szCs w:val="21"/>
        </w:rPr>
        <w:t>КыргызРеспубликасынынукук</w:t>
      </w:r>
      <w:r>
        <w:rPr>
          <w:rFonts w:ascii="Times New Roman" w:hAnsi="Times New Roman"/>
          <w:sz w:val="21"/>
          <w:szCs w:val="21"/>
        </w:rPr>
        <w:t>тук-ченемдик</w:t>
      </w:r>
      <w:r w:rsidR="00401884" w:rsidRPr="002367B9">
        <w:rPr>
          <w:rFonts w:ascii="Times New Roman" w:hAnsi="Times New Roman"/>
          <w:sz w:val="21"/>
          <w:szCs w:val="21"/>
        </w:rPr>
        <w:t>актылары</w:t>
      </w:r>
      <w:r>
        <w:rPr>
          <w:rFonts w:ascii="Times New Roman" w:hAnsi="Times New Roman"/>
          <w:sz w:val="21"/>
          <w:szCs w:val="21"/>
        </w:rPr>
        <w:t>да талданган</w:t>
      </w:r>
      <w:r w:rsidR="00401884" w:rsidRPr="002367B9">
        <w:rPr>
          <w:rFonts w:ascii="Times New Roman" w:hAnsi="Times New Roman"/>
          <w:sz w:val="21"/>
          <w:szCs w:val="21"/>
        </w:rPr>
        <w:t xml:space="preserve">. </w:t>
      </w:r>
      <w:r w:rsidRPr="002367B9">
        <w:rPr>
          <w:rFonts w:ascii="Times New Roman" w:hAnsi="Times New Roman"/>
          <w:sz w:val="21"/>
          <w:szCs w:val="21"/>
        </w:rPr>
        <w:t>Маалыматтар</w:t>
      </w:r>
      <w:r>
        <w:rPr>
          <w:rFonts w:ascii="Times New Roman" w:hAnsi="Times New Roman"/>
          <w:sz w:val="21"/>
          <w:szCs w:val="21"/>
        </w:rPr>
        <w:t>дынаныктыгын</w:t>
      </w:r>
      <w:r w:rsidR="00401884" w:rsidRPr="002367B9">
        <w:rPr>
          <w:rFonts w:ascii="Times New Roman" w:hAnsi="Times New Roman"/>
          <w:sz w:val="21"/>
          <w:szCs w:val="21"/>
        </w:rPr>
        <w:t>жана</w:t>
      </w:r>
      <w:r w:rsidR="002956DF">
        <w:rPr>
          <w:rFonts w:ascii="Times New Roman" w:hAnsi="Times New Roman"/>
          <w:sz w:val="21"/>
          <w:szCs w:val="21"/>
        </w:rPr>
        <w:t>диссертациялык</w:t>
      </w:r>
      <w:r w:rsidR="00401884" w:rsidRPr="002367B9">
        <w:rPr>
          <w:rFonts w:ascii="Times New Roman" w:hAnsi="Times New Roman"/>
          <w:sz w:val="21"/>
          <w:szCs w:val="21"/>
        </w:rPr>
        <w:t>иштинжыйынтыгын</w:t>
      </w:r>
      <w:r w:rsidR="003B1844">
        <w:rPr>
          <w:rFonts w:ascii="Times New Roman" w:hAnsi="Times New Roman"/>
          <w:sz w:val="21"/>
          <w:szCs w:val="21"/>
        </w:rPr>
        <w:t>кеӊирипайдал</w:t>
      </w:r>
      <w:r w:rsidR="00C27964">
        <w:rPr>
          <w:rFonts w:ascii="Times New Roman" w:hAnsi="Times New Roman"/>
          <w:sz w:val="21"/>
          <w:szCs w:val="21"/>
        </w:rPr>
        <w:t>ан</w:t>
      </w:r>
      <w:r w:rsidR="003B1844">
        <w:rPr>
          <w:rFonts w:ascii="Times New Roman" w:hAnsi="Times New Roman"/>
          <w:sz w:val="21"/>
          <w:szCs w:val="21"/>
        </w:rPr>
        <w:t>ылган</w:t>
      </w:r>
      <w:r w:rsidR="00401884" w:rsidRPr="002367B9">
        <w:rPr>
          <w:rFonts w:ascii="Times New Roman" w:hAnsi="Times New Roman"/>
          <w:sz w:val="21"/>
          <w:szCs w:val="21"/>
        </w:rPr>
        <w:t>эмпирикалыкизилдөө</w:t>
      </w:r>
      <w:r w:rsidR="002956DF">
        <w:rPr>
          <w:rFonts w:ascii="Times New Roman" w:hAnsi="Times New Roman"/>
          <w:sz w:val="21"/>
          <w:szCs w:val="21"/>
        </w:rPr>
        <w:t>ыкмалары</w:t>
      </w:r>
      <w:r w:rsidR="00401884" w:rsidRPr="002367B9">
        <w:rPr>
          <w:rFonts w:ascii="Times New Roman" w:hAnsi="Times New Roman"/>
          <w:sz w:val="21"/>
          <w:szCs w:val="21"/>
        </w:rPr>
        <w:t xml:space="preserve">камсызкылды. </w:t>
      </w:r>
    </w:p>
    <w:p w:rsidR="00401884" w:rsidRPr="002367B9" w:rsidRDefault="00401884" w:rsidP="00401884">
      <w:pPr>
        <w:spacing w:line="240" w:lineRule="auto"/>
        <w:ind w:firstLine="360"/>
        <w:jc w:val="both"/>
        <w:rPr>
          <w:rFonts w:ascii="Times New Roman" w:hAnsi="Times New Roman"/>
          <w:sz w:val="21"/>
          <w:szCs w:val="21"/>
        </w:rPr>
      </w:pPr>
      <w:r w:rsidRPr="002367B9">
        <w:rPr>
          <w:rFonts w:ascii="Times New Roman" w:hAnsi="Times New Roman"/>
          <w:b/>
          <w:bCs/>
          <w:color w:val="000000"/>
          <w:spacing w:val="-6"/>
          <w:sz w:val="21"/>
          <w:szCs w:val="21"/>
        </w:rPr>
        <w:t>Изилдөөнүнилимийжаңылыгы</w:t>
      </w:r>
      <w:r w:rsidR="005038E1">
        <w:rPr>
          <w:rFonts w:ascii="Times New Roman" w:hAnsi="Times New Roman"/>
          <w:b/>
          <w:bCs/>
          <w:color w:val="000000"/>
          <w:spacing w:val="-6"/>
          <w:sz w:val="21"/>
          <w:szCs w:val="21"/>
        </w:rPr>
        <w:t xml:space="preserve">. </w:t>
      </w:r>
      <w:r w:rsidRPr="002367B9">
        <w:rPr>
          <w:rFonts w:ascii="Times New Roman" w:hAnsi="Times New Roman"/>
          <w:sz w:val="21"/>
          <w:szCs w:val="21"/>
        </w:rPr>
        <w:t>Коомдогужаңысоциалдыктүзүлүштөрдүн Кыргызстан жаштарынатийгизгентаасири, алардынсоциалдыкөнүгүүсү, баалуулуктарыжанакызыкчылыктарысоциологиялыкталдоогоалынды; Кыргызстан жаштарынсоциалдаштыруудагыинституттардын орду жанакоомготийгизгентаасирикаралды; Жаштардынбаалуулуктары, социалдык-саясыйкөзкараштарыжанамаданийкалыптануусуизилденди; Кыргызстан жаштарынынсоциалдык-демографиялыкөзгөчөлүктөрүнөмүнөздөмөберилди; Ааламдаштыруупроцессиндежаштаргаоңжанатерстаасирлерин</w:t>
      </w:r>
      <w:r w:rsidR="00145A92">
        <w:rPr>
          <w:rFonts w:ascii="Times New Roman" w:hAnsi="Times New Roman"/>
          <w:sz w:val="21"/>
          <w:szCs w:val="21"/>
        </w:rPr>
        <w:t>тийгизген</w:t>
      </w:r>
      <w:r w:rsidRPr="002367B9">
        <w:rPr>
          <w:rFonts w:ascii="Times New Roman" w:hAnsi="Times New Roman"/>
          <w:sz w:val="21"/>
          <w:szCs w:val="21"/>
        </w:rPr>
        <w:t>жанатоскоолболгоннегизгимаселелеркөрсөтүлдү.</w:t>
      </w:r>
    </w:p>
    <w:p w:rsidR="00401884" w:rsidRPr="002367B9" w:rsidRDefault="00401884" w:rsidP="00401884">
      <w:pPr>
        <w:tabs>
          <w:tab w:val="left" w:pos="851"/>
        </w:tabs>
        <w:autoSpaceDE w:val="0"/>
        <w:autoSpaceDN w:val="0"/>
        <w:adjustRightInd w:val="0"/>
        <w:spacing w:after="0" w:line="360" w:lineRule="auto"/>
        <w:jc w:val="center"/>
        <w:rPr>
          <w:rFonts w:ascii="Times New Roman" w:hAnsi="Times New Roman"/>
          <w:b/>
          <w:sz w:val="24"/>
          <w:szCs w:val="24"/>
        </w:rPr>
      </w:pPr>
      <w:r w:rsidRPr="002367B9">
        <w:rPr>
          <w:rFonts w:ascii="Times New Roman" w:hAnsi="Times New Roman"/>
          <w:b/>
          <w:sz w:val="24"/>
          <w:szCs w:val="24"/>
        </w:rPr>
        <w:t>РЕЗЮМЕ</w:t>
      </w:r>
    </w:p>
    <w:p w:rsidR="00401884" w:rsidRPr="002367B9" w:rsidRDefault="00401884" w:rsidP="00401884">
      <w:pPr>
        <w:tabs>
          <w:tab w:val="left" w:pos="851"/>
        </w:tabs>
        <w:autoSpaceDE w:val="0"/>
        <w:autoSpaceDN w:val="0"/>
        <w:adjustRightInd w:val="0"/>
        <w:spacing w:after="0" w:line="240" w:lineRule="auto"/>
        <w:ind w:firstLine="426"/>
        <w:jc w:val="center"/>
        <w:rPr>
          <w:rFonts w:ascii="Times New Roman" w:hAnsi="Times New Roman"/>
          <w:b/>
          <w:sz w:val="21"/>
          <w:szCs w:val="21"/>
        </w:rPr>
      </w:pPr>
      <w:r w:rsidRPr="002367B9">
        <w:rPr>
          <w:rFonts w:ascii="Times New Roman" w:hAnsi="Times New Roman"/>
          <w:b/>
          <w:sz w:val="21"/>
          <w:szCs w:val="21"/>
        </w:rPr>
        <w:t>диссертацииАлымкуловаАлисбекаТ</w:t>
      </w:r>
      <w:r w:rsidR="00345FEF">
        <w:rPr>
          <w:rFonts w:ascii="Times New Roman" w:hAnsi="Times New Roman"/>
          <w:b/>
          <w:sz w:val="21"/>
          <w:szCs w:val="21"/>
        </w:rPr>
        <w:t>ө</w:t>
      </w:r>
      <w:r w:rsidRPr="002367B9">
        <w:rPr>
          <w:rFonts w:ascii="Times New Roman" w:hAnsi="Times New Roman"/>
          <w:b/>
          <w:sz w:val="21"/>
          <w:szCs w:val="21"/>
        </w:rPr>
        <w:t xml:space="preserve">лбашиевича на тему«Социальные институты </w:t>
      </w:r>
      <w:r w:rsidR="00284C3C">
        <w:rPr>
          <w:rFonts w:ascii="Times New Roman" w:hAnsi="Times New Roman"/>
          <w:b/>
          <w:sz w:val="21"/>
          <w:szCs w:val="21"/>
        </w:rPr>
        <w:t xml:space="preserve">в </w:t>
      </w:r>
      <w:r w:rsidRPr="002367B9">
        <w:rPr>
          <w:rFonts w:ascii="Times New Roman" w:hAnsi="Times New Roman"/>
          <w:b/>
          <w:sz w:val="21"/>
          <w:szCs w:val="21"/>
        </w:rPr>
        <w:t>социализации молодежи Кыргызстана»</w:t>
      </w:r>
      <w:r w:rsidR="00284C3C">
        <w:rPr>
          <w:rFonts w:ascii="Times New Roman" w:hAnsi="Times New Roman"/>
          <w:b/>
          <w:sz w:val="21"/>
          <w:szCs w:val="21"/>
        </w:rPr>
        <w:t>,</w:t>
      </w:r>
      <w:r w:rsidRPr="002367B9">
        <w:rPr>
          <w:rFonts w:ascii="Times New Roman" w:hAnsi="Times New Roman"/>
          <w:b/>
          <w:sz w:val="21"/>
          <w:szCs w:val="21"/>
        </w:rPr>
        <w:t xml:space="preserve"> представленной на соискание ученой степени кандидата социологических наук по специальности 22.00.04 – социальная структура, социальные институты и процессы </w:t>
      </w:r>
    </w:p>
    <w:p w:rsidR="00401884" w:rsidRPr="002367B9" w:rsidRDefault="00401884" w:rsidP="00401884">
      <w:pPr>
        <w:tabs>
          <w:tab w:val="left" w:pos="851"/>
        </w:tabs>
        <w:autoSpaceDE w:val="0"/>
        <w:autoSpaceDN w:val="0"/>
        <w:adjustRightInd w:val="0"/>
        <w:spacing w:after="0" w:line="240" w:lineRule="auto"/>
        <w:ind w:firstLine="426"/>
        <w:jc w:val="center"/>
        <w:rPr>
          <w:rFonts w:ascii="Times New Roman" w:hAnsi="Times New Roman"/>
          <w:b/>
          <w:sz w:val="21"/>
          <w:szCs w:val="21"/>
        </w:rPr>
      </w:pPr>
    </w:p>
    <w:p w:rsidR="00401884" w:rsidRPr="002367B9"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b/>
          <w:sz w:val="21"/>
          <w:szCs w:val="21"/>
        </w:rPr>
        <w:t>Ключевые слова:</w:t>
      </w:r>
      <w:r w:rsidRPr="002367B9">
        <w:rPr>
          <w:rFonts w:ascii="Times New Roman" w:hAnsi="Times New Roman"/>
          <w:sz w:val="21"/>
          <w:szCs w:val="21"/>
        </w:rPr>
        <w:t xml:space="preserve"> адаптация, молодежь, социализация, социальные институты, воспитание, семья.</w:t>
      </w:r>
    </w:p>
    <w:p w:rsidR="00401884" w:rsidRPr="002367B9"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b/>
          <w:sz w:val="21"/>
          <w:szCs w:val="21"/>
        </w:rPr>
        <w:t>Объект исследования</w:t>
      </w:r>
      <w:r w:rsidR="00284C3C">
        <w:rPr>
          <w:rFonts w:ascii="Times New Roman" w:hAnsi="Times New Roman"/>
          <w:b/>
          <w:sz w:val="21"/>
          <w:szCs w:val="21"/>
        </w:rPr>
        <w:t>:</w:t>
      </w:r>
      <w:r w:rsidRPr="002367B9">
        <w:rPr>
          <w:rFonts w:ascii="Times New Roman" w:hAnsi="Times New Roman"/>
          <w:sz w:val="21"/>
          <w:szCs w:val="21"/>
        </w:rPr>
        <w:t xml:space="preserve"> молодежь Кыргызстана от 14 до 28 лет.</w:t>
      </w:r>
    </w:p>
    <w:p w:rsidR="00401884" w:rsidRPr="002367B9"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b/>
          <w:sz w:val="21"/>
          <w:szCs w:val="21"/>
        </w:rPr>
        <w:t>Предмет исследования</w:t>
      </w:r>
      <w:r w:rsidR="00284C3C">
        <w:rPr>
          <w:rFonts w:ascii="Times New Roman" w:hAnsi="Times New Roman"/>
          <w:b/>
          <w:sz w:val="21"/>
          <w:szCs w:val="21"/>
        </w:rPr>
        <w:t>:</w:t>
      </w:r>
      <w:r w:rsidRPr="002367B9">
        <w:rPr>
          <w:rFonts w:ascii="Times New Roman" w:hAnsi="Times New Roman"/>
          <w:sz w:val="21"/>
          <w:szCs w:val="21"/>
        </w:rPr>
        <w:t xml:space="preserve">направления и проблемы социализации молодежи </w:t>
      </w:r>
      <w:r w:rsidR="00284C3C">
        <w:rPr>
          <w:rFonts w:ascii="Times New Roman" w:hAnsi="Times New Roman"/>
          <w:sz w:val="21"/>
          <w:szCs w:val="21"/>
        </w:rPr>
        <w:t xml:space="preserve">в </w:t>
      </w:r>
      <w:r w:rsidRPr="002367B9">
        <w:rPr>
          <w:rFonts w:ascii="Times New Roman" w:hAnsi="Times New Roman"/>
          <w:sz w:val="21"/>
          <w:szCs w:val="21"/>
        </w:rPr>
        <w:t>нынешне</w:t>
      </w:r>
      <w:r w:rsidR="00284C3C">
        <w:rPr>
          <w:rFonts w:ascii="Times New Roman" w:hAnsi="Times New Roman"/>
          <w:sz w:val="21"/>
          <w:szCs w:val="21"/>
        </w:rPr>
        <w:t>м</w:t>
      </w:r>
      <w:r w:rsidRPr="002367B9">
        <w:rPr>
          <w:rFonts w:ascii="Times New Roman" w:hAnsi="Times New Roman"/>
          <w:sz w:val="21"/>
          <w:szCs w:val="21"/>
        </w:rPr>
        <w:t xml:space="preserve"> обществ</w:t>
      </w:r>
      <w:r w:rsidR="00284C3C">
        <w:rPr>
          <w:rFonts w:ascii="Times New Roman" w:hAnsi="Times New Roman"/>
          <w:sz w:val="21"/>
          <w:szCs w:val="21"/>
        </w:rPr>
        <w:t>е</w:t>
      </w:r>
      <w:r w:rsidRPr="002367B9">
        <w:rPr>
          <w:rFonts w:ascii="Times New Roman" w:hAnsi="Times New Roman"/>
          <w:sz w:val="21"/>
          <w:szCs w:val="21"/>
        </w:rPr>
        <w:t>.</w:t>
      </w:r>
    </w:p>
    <w:p w:rsidR="00401884" w:rsidRPr="002367B9"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b/>
          <w:sz w:val="21"/>
          <w:szCs w:val="21"/>
        </w:rPr>
        <w:t>Цель диссертационного исследования</w:t>
      </w:r>
      <w:r w:rsidR="00284C3C">
        <w:rPr>
          <w:rFonts w:ascii="Times New Roman" w:hAnsi="Times New Roman"/>
          <w:b/>
          <w:sz w:val="21"/>
          <w:szCs w:val="21"/>
        </w:rPr>
        <w:t xml:space="preserve">: </w:t>
      </w:r>
      <w:r w:rsidRPr="002367B9">
        <w:rPr>
          <w:rFonts w:ascii="Times New Roman" w:hAnsi="Times New Roman"/>
          <w:sz w:val="21"/>
          <w:szCs w:val="21"/>
        </w:rPr>
        <w:t xml:space="preserve">определение влияний социальных институтов </w:t>
      </w:r>
      <w:r w:rsidR="00284C3C">
        <w:rPr>
          <w:rFonts w:ascii="Times New Roman" w:hAnsi="Times New Roman"/>
          <w:sz w:val="21"/>
          <w:szCs w:val="21"/>
        </w:rPr>
        <w:t xml:space="preserve">на социализацию молодежи и выявление </w:t>
      </w:r>
      <w:r w:rsidRPr="002367B9">
        <w:rPr>
          <w:rFonts w:ascii="Times New Roman" w:hAnsi="Times New Roman"/>
          <w:sz w:val="21"/>
          <w:szCs w:val="21"/>
        </w:rPr>
        <w:t>проблем.</w:t>
      </w:r>
    </w:p>
    <w:p w:rsidR="00401884" w:rsidRPr="002367B9"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b/>
          <w:sz w:val="21"/>
          <w:szCs w:val="21"/>
        </w:rPr>
        <w:t>Методологические основы диссертации</w:t>
      </w:r>
      <w:r w:rsidR="00284C3C">
        <w:rPr>
          <w:rFonts w:ascii="Times New Roman" w:hAnsi="Times New Roman"/>
          <w:b/>
          <w:sz w:val="21"/>
          <w:szCs w:val="21"/>
        </w:rPr>
        <w:t xml:space="preserve">: </w:t>
      </w:r>
      <w:r w:rsidRPr="002367B9">
        <w:rPr>
          <w:rFonts w:ascii="Times New Roman" w:hAnsi="Times New Roman"/>
          <w:sz w:val="21"/>
          <w:szCs w:val="21"/>
        </w:rPr>
        <w:t xml:space="preserve">в качестве </w:t>
      </w:r>
      <w:r w:rsidR="00284C3C">
        <w:rPr>
          <w:rFonts w:ascii="Times New Roman" w:hAnsi="Times New Roman"/>
          <w:sz w:val="21"/>
          <w:szCs w:val="21"/>
        </w:rPr>
        <w:t xml:space="preserve">методологической основы </w:t>
      </w:r>
      <w:r w:rsidRPr="002367B9">
        <w:rPr>
          <w:rFonts w:ascii="Times New Roman" w:hAnsi="Times New Roman"/>
          <w:sz w:val="21"/>
          <w:szCs w:val="21"/>
        </w:rPr>
        <w:t>диссертаци</w:t>
      </w:r>
      <w:r w:rsidR="00284C3C">
        <w:rPr>
          <w:rFonts w:ascii="Times New Roman" w:hAnsi="Times New Roman"/>
          <w:sz w:val="21"/>
          <w:szCs w:val="21"/>
        </w:rPr>
        <w:t xml:space="preserve">онной работы выбраны </w:t>
      </w:r>
      <w:r w:rsidRPr="002367B9">
        <w:rPr>
          <w:rFonts w:ascii="Times New Roman" w:hAnsi="Times New Roman"/>
          <w:sz w:val="21"/>
          <w:szCs w:val="21"/>
        </w:rPr>
        <w:t>принципы диалектического историзма, системного анализа</w:t>
      </w:r>
      <w:r w:rsidR="00284C3C">
        <w:rPr>
          <w:rFonts w:ascii="Times New Roman" w:hAnsi="Times New Roman"/>
          <w:sz w:val="21"/>
          <w:szCs w:val="21"/>
        </w:rPr>
        <w:t xml:space="preserve">, </w:t>
      </w:r>
      <w:r w:rsidRPr="002367B9">
        <w:rPr>
          <w:rFonts w:ascii="Times New Roman" w:hAnsi="Times New Roman"/>
          <w:sz w:val="21"/>
          <w:szCs w:val="21"/>
        </w:rPr>
        <w:t>использующиеся в социально-гуманитарных</w:t>
      </w:r>
      <w:r w:rsidR="00284C3C">
        <w:rPr>
          <w:rFonts w:ascii="Times New Roman" w:hAnsi="Times New Roman"/>
          <w:sz w:val="21"/>
          <w:szCs w:val="21"/>
        </w:rPr>
        <w:t xml:space="preserve"> науках, через призму которых были рассмотрены</w:t>
      </w:r>
      <w:r w:rsidR="002956DF">
        <w:rPr>
          <w:rFonts w:ascii="Times New Roman" w:hAnsi="Times New Roman"/>
          <w:sz w:val="21"/>
          <w:szCs w:val="21"/>
        </w:rPr>
        <w:t xml:space="preserve"> проблемы социализации молодежи Кыргызской Республики. </w:t>
      </w:r>
      <w:r w:rsidRPr="002367B9">
        <w:rPr>
          <w:rFonts w:ascii="Times New Roman" w:hAnsi="Times New Roman"/>
          <w:sz w:val="21"/>
          <w:szCs w:val="21"/>
        </w:rPr>
        <w:t xml:space="preserve">При сборе </w:t>
      </w:r>
      <w:r w:rsidR="00284C3C">
        <w:rPr>
          <w:rFonts w:ascii="Times New Roman" w:hAnsi="Times New Roman"/>
          <w:sz w:val="21"/>
          <w:szCs w:val="21"/>
        </w:rPr>
        <w:t xml:space="preserve">первичной социологической </w:t>
      </w:r>
      <w:r w:rsidRPr="002367B9">
        <w:rPr>
          <w:rFonts w:ascii="Times New Roman" w:hAnsi="Times New Roman"/>
          <w:sz w:val="21"/>
          <w:szCs w:val="21"/>
        </w:rPr>
        <w:t xml:space="preserve">информации были использованы </w:t>
      </w:r>
      <w:r w:rsidR="00284C3C">
        <w:rPr>
          <w:rFonts w:ascii="Times New Roman" w:hAnsi="Times New Roman"/>
          <w:sz w:val="21"/>
          <w:szCs w:val="21"/>
        </w:rPr>
        <w:t>методы опроса, контент-анализа</w:t>
      </w:r>
      <w:r w:rsidR="002956DF">
        <w:rPr>
          <w:rFonts w:ascii="Times New Roman" w:hAnsi="Times New Roman"/>
          <w:sz w:val="21"/>
          <w:szCs w:val="21"/>
        </w:rPr>
        <w:t xml:space="preserve">, а также статистический пакет компьютерных программ </w:t>
      </w:r>
      <w:r w:rsidRPr="002367B9">
        <w:rPr>
          <w:rFonts w:ascii="Times New Roman" w:hAnsi="Times New Roman"/>
          <w:sz w:val="21"/>
          <w:szCs w:val="21"/>
        </w:rPr>
        <w:t xml:space="preserve">SPSS. </w:t>
      </w:r>
      <w:r w:rsidR="002956DF">
        <w:rPr>
          <w:rFonts w:ascii="Times New Roman" w:hAnsi="Times New Roman"/>
          <w:sz w:val="21"/>
          <w:szCs w:val="21"/>
        </w:rPr>
        <w:t xml:space="preserve">В ходе </w:t>
      </w:r>
      <w:r w:rsidR="002956DF" w:rsidRPr="002367B9">
        <w:rPr>
          <w:rFonts w:ascii="Times New Roman" w:hAnsi="Times New Roman"/>
          <w:sz w:val="21"/>
          <w:szCs w:val="21"/>
        </w:rPr>
        <w:t>эмпирическ</w:t>
      </w:r>
      <w:r w:rsidR="002956DF">
        <w:rPr>
          <w:rFonts w:ascii="Times New Roman" w:hAnsi="Times New Roman"/>
          <w:sz w:val="21"/>
          <w:szCs w:val="21"/>
        </w:rPr>
        <w:t xml:space="preserve">ого исследования были проанализированы </w:t>
      </w:r>
      <w:r w:rsidRPr="002367B9">
        <w:rPr>
          <w:rFonts w:ascii="Times New Roman" w:hAnsi="Times New Roman"/>
          <w:sz w:val="21"/>
          <w:szCs w:val="21"/>
        </w:rPr>
        <w:t>нормативно-правовые акты Кыргызской Республики. Достоверн</w:t>
      </w:r>
      <w:r w:rsidR="002956DF">
        <w:rPr>
          <w:rFonts w:ascii="Times New Roman" w:hAnsi="Times New Roman"/>
          <w:sz w:val="21"/>
          <w:szCs w:val="21"/>
        </w:rPr>
        <w:t xml:space="preserve">ость информации </w:t>
      </w:r>
      <w:r w:rsidRPr="002367B9">
        <w:rPr>
          <w:rFonts w:ascii="Times New Roman" w:hAnsi="Times New Roman"/>
          <w:sz w:val="21"/>
          <w:szCs w:val="21"/>
        </w:rPr>
        <w:t>и результат</w:t>
      </w:r>
      <w:r w:rsidR="002956DF">
        <w:rPr>
          <w:rFonts w:ascii="Times New Roman" w:hAnsi="Times New Roman"/>
          <w:sz w:val="21"/>
          <w:szCs w:val="21"/>
        </w:rPr>
        <w:t xml:space="preserve">ов работы </w:t>
      </w:r>
      <w:r w:rsidRPr="002367B9">
        <w:rPr>
          <w:rFonts w:ascii="Times New Roman" w:hAnsi="Times New Roman"/>
          <w:sz w:val="21"/>
          <w:szCs w:val="21"/>
        </w:rPr>
        <w:t>обеспечил</w:t>
      </w:r>
      <w:r w:rsidR="00EC40B6">
        <w:rPr>
          <w:rFonts w:ascii="Times New Roman" w:hAnsi="Times New Roman"/>
          <w:sz w:val="21"/>
          <w:szCs w:val="21"/>
        </w:rPr>
        <w:t xml:space="preserve">оиспользование </w:t>
      </w:r>
      <w:r w:rsidR="002956DF">
        <w:rPr>
          <w:rFonts w:ascii="Times New Roman" w:hAnsi="Times New Roman"/>
          <w:sz w:val="21"/>
          <w:szCs w:val="21"/>
        </w:rPr>
        <w:t>широк</w:t>
      </w:r>
      <w:r w:rsidR="00EC40B6">
        <w:rPr>
          <w:rFonts w:ascii="Times New Roman" w:hAnsi="Times New Roman"/>
          <w:sz w:val="21"/>
          <w:szCs w:val="21"/>
        </w:rPr>
        <w:t>ого спектра методов эмпирического исследования.</w:t>
      </w:r>
    </w:p>
    <w:p w:rsidR="00401884" w:rsidRPr="002367B9"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rPr>
      </w:pPr>
      <w:r w:rsidRPr="002367B9">
        <w:rPr>
          <w:rFonts w:ascii="Times New Roman" w:hAnsi="Times New Roman"/>
          <w:b/>
          <w:sz w:val="21"/>
          <w:szCs w:val="21"/>
        </w:rPr>
        <w:t>Новизна научного исследования</w:t>
      </w:r>
      <w:r w:rsidR="00EC40B6">
        <w:rPr>
          <w:rFonts w:ascii="Times New Roman" w:hAnsi="Times New Roman"/>
          <w:b/>
          <w:sz w:val="21"/>
          <w:szCs w:val="21"/>
        </w:rPr>
        <w:t xml:space="preserve">. </w:t>
      </w:r>
      <w:r w:rsidRPr="002367B9">
        <w:rPr>
          <w:rFonts w:ascii="Times New Roman" w:hAnsi="Times New Roman"/>
          <w:sz w:val="21"/>
          <w:szCs w:val="21"/>
        </w:rPr>
        <w:t>П</w:t>
      </w:r>
      <w:r w:rsidR="00EC40B6">
        <w:rPr>
          <w:rFonts w:ascii="Times New Roman" w:hAnsi="Times New Roman"/>
          <w:sz w:val="21"/>
          <w:szCs w:val="21"/>
        </w:rPr>
        <w:t xml:space="preserve">роведен </w:t>
      </w:r>
      <w:r w:rsidRPr="002367B9">
        <w:rPr>
          <w:rFonts w:ascii="Times New Roman" w:hAnsi="Times New Roman"/>
          <w:sz w:val="21"/>
          <w:szCs w:val="21"/>
        </w:rPr>
        <w:t>социологическ</w:t>
      </w:r>
      <w:r w:rsidR="00EC40B6">
        <w:rPr>
          <w:rFonts w:ascii="Times New Roman" w:hAnsi="Times New Roman"/>
          <w:sz w:val="21"/>
          <w:szCs w:val="21"/>
        </w:rPr>
        <w:t xml:space="preserve">ий анализ </w:t>
      </w:r>
      <w:r w:rsidRPr="002367B9">
        <w:rPr>
          <w:rFonts w:ascii="Times New Roman" w:hAnsi="Times New Roman"/>
          <w:sz w:val="21"/>
          <w:szCs w:val="21"/>
        </w:rPr>
        <w:t>влияни</w:t>
      </w:r>
      <w:r w:rsidR="00EC40B6">
        <w:rPr>
          <w:rFonts w:ascii="Times New Roman" w:hAnsi="Times New Roman"/>
          <w:sz w:val="21"/>
          <w:szCs w:val="21"/>
        </w:rPr>
        <w:t>я</w:t>
      </w:r>
      <w:r w:rsidRPr="002367B9">
        <w:rPr>
          <w:rFonts w:ascii="Times New Roman" w:hAnsi="Times New Roman"/>
          <w:sz w:val="21"/>
          <w:szCs w:val="21"/>
        </w:rPr>
        <w:t xml:space="preserve"> на молодежь Кыргызстана новых социальных </w:t>
      </w:r>
      <w:r w:rsidR="00EC40B6">
        <w:rPr>
          <w:rFonts w:ascii="Times New Roman" w:hAnsi="Times New Roman"/>
          <w:sz w:val="21"/>
          <w:szCs w:val="21"/>
        </w:rPr>
        <w:t xml:space="preserve">структур, </w:t>
      </w:r>
      <w:r w:rsidRPr="002367B9">
        <w:rPr>
          <w:rFonts w:ascii="Times New Roman" w:hAnsi="Times New Roman"/>
          <w:sz w:val="21"/>
          <w:szCs w:val="21"/>
        </w:rPr>
        <w:t>их социальное развитие, ценности</w:t>
      </w:r>
      <w:r w:rsidR="00EC40B6">
        <w:rPr>
          <w:rFonts w:ascii="Times New Roman" w:hAnsi="Times New Roman"/>
          <w:sz w:val="21"/>
          <w:szCs w:val="21"/>
        </w:rPr>
        <w:t xml:space="preserve"> и притязания</w:t>
      </w:r>
      <w:r w:rsidRPr="002367B9">
        <w:rPr>
          <w:rFonts w:ascii="Times New Roman" w:hAnsi="Times New Roman"/>
          <w:sz w:val="21"/>
          <w:szCs w:val="21"/>
        </w:rPr>
        <w:t xml:space="preserve">; </w:t>
      </w:r>
      <w:r w:rsidR="00EC40B6">
        <w:rPr>
          <w:rFonts w:ascii="Times New Roman" w:hAnsi="Times New Roman"/>
          <w:sz w:val="21"/>
          <w:szCs w:val="21"/>
        </w:rPr>
        <w:t>Рассмотрены роль и место с</w:t>
      </w:r>
      <w:r w:rsidR="00EC40B6" w:rsidRPr="002367B9">
        <w:rPr>
          <w:rFonts w:ascii="Times New Roman" w:hAnsi="Times New Roman"/>
          <w:sz w:val="21"/>
          <w:szCs w:val="21"/>
        </w:rPr>
        <w:t>оциальных институтов</w:t>
      </w:r>
      <w:r w:rsidR="00EC40B6">
        <w:rPr>
          <w:rFonts w:ascii="Times New Roman" w:hAnsi="Times New Roman"/>
          <w:sz w:val="21"/>
          <w:szCs w:val="21"/>
        </w:rPr>
        <w:t xml:space="preserve"> в социализации </w:t>
      </w:r>
      <w:r w:rsidRPr="002367B9">
        <w:rPr>
          <w:rFonts w:ascii="Times New Roman" w:hAnsi="Times New Roman"/>
          <w:sz w:val="21"/>
          <w:szCs w:val="21"/>
        </w:rPr>
        <w:t>молодежи Кыргызстана</w:t>
      </w:r>
      <w:r w:rsidR="00EC40B6">
        <w:rPr>
          <w:rFonts w:ascii="Times New Roman" w:hAnsi="Times New Roman"/>
          <w:sz w:val="21"/>
          <w:szCs w:val="21"/>
        </w:rPr>
        <w:t xml:space="preserve">, </w:t>
      </w:r>
      <w:r w:rsidRPr="002367B9">
        <w:rPr>
          <w:rFonts w:ascii="Times New Roman" w:hAnsi="Times New Roman"/>
          <w:sz w:val="21"/>
          <w:szCs w:val="21"/>
        </w:rPr>
        <w:t>их влияние на общество</w:t>
      </w:r>
      <w:r w:rsidR="00EC40B6">
        <w:rPr>
          <w:rFonts w:ascii="Times New Roman" w:hAnsi="Times New Roman"/>
          <w:sz w:val="21"/>
          <w:szCs w:val="21"/>
        </w:rPr>
        <w:t xml:space="preserve"> в целом</w:t>
      </w:r>
      <w:r w:rsidRPr="002367B9">
        <w:rPr>
          <w:rFonts w:ascii="Times New Roman" w:hAnsi="Times New Roman"/>
          <w:sz w:val="21"/>
          <w:szCs w:val="21"/>
        </w:rPr>
        <w:t xml:space="preserve">; Исследованы ценности, социально-политические </w:t>
      </w:r>
      <w:r w:rsidR="00EC40B6">
        <w:rPr>
          <w:rFonts w:ascii="Times New Roman" w:hAnsi="Times New Roman"/>
          <w:sz w:val="21"/>
          <w:szCs w:val="21"/>
        </w:rPr>
        <w:t xml:space="preserve">ориентации </w:t>
      </w:r>
      <w:r w:rsidRPr="002367B9">
        <w:rPr>
          <w:rFonts w:ascii="Times New Roman" w:hAnsi="Times New Roman"/>
          <w:sz w:val="21"/>
          <w:szCs w:val="21"/>
        </w:rPr>
        <w:t xml:space="preserve">и </w:t>
      </w:r>
      <w:r w:rsidR="00EC40B6">
        <w:rPr>
          <w:rFonts w:ascii="Times New Roman" w:hAnsi="Times New Roman"/>
          <w:sz w:val="21"/>
          <w:szCs w:val="21"/>
        </w:rPr>
        <w:t xml:space="preserve">формирование </w:t>
      </w:r>
      <w:r w:rsidRPr="002367B9">
        <w:rPr>
          <w:rFonts w:ascii="Times New Roman" w:hAnsi="Times New Roman"/>
          <w:sz w:val="21"/>
          <w:szCs w:val="21"/>
        </w:rPr>
        <w:t>культуры молодежи; Дана характеристика социально-демографически</w:t>
      </w:r>
      <w:r w:rsidR="00EC40B6">
        <w:rPr>
          <w:rFonts w:ascii="Times New Roman" w:hAnsi="Times New Roman"/>
          <w:sz w:val="21"/>
          <w:szCs w:val="21"/>
        </w:rPr>
        <w:t>х</w:t>
      </w:r>
      <w:r w:rsidRPr="002367B9">
        <w:rPr>
          <w:rFonts w:ascii="Times New Roman" w:hAnsi="Times New Roman"/>
          <w:sz w:val="21"/>
          <w:szCs w:val="21"/>
        </w:rPr>
        <w:t xml:space="preserve"> особенност</w:t>
      </w:r>
      <w:r w:rsidR="00EC40B6">
        <w:rPr>
          <w:rFonts w:ascii="Times New Roman" w:hAnsi="Times New Roman"/>
          <w:sz w:val="21"/>
          <w:szCs w:val="21"/>
        </w:rPr>
        <w:t xml:space="preserve">ей </w:t>
      </w:r>
      <w:r w:rsidRPr="002367B9">
        <w:rPr>
          <w:rFonts w:ascii="Times New Roman" w:hAnsi="Times New Roman"/>
          <w:sz w:val="21"/>
          <w:szCs w:val="21"/>
        </w:rPr>
        <w:t>молодежи Кыргызстана; В</w:t>
      </w:r>
      <w:r w:rsidR="001D4A67">
        <w:rPr>
          <w:rFonts w:ascii="Times New Roman" w:hAnsi="Times New Roman"/>
          <w:sz w:val="21"/>
          <w:szCs w:val="21"/>
        </w:rPr>
        <w:t xml:space="preserve">ыявлены основные проблемы, включающие в себя положительные и отрицательные влияния на молодежь, а также препятствия в </w:t>
      </w:r>
      <w:r w:rsidRPr="002367B9">
        <w:rPr>
          <w:rFonts w:ascii="Times New Roman" w:hAnsi="Times New Roman"/>
          <w:sz w:val="21"/>
          <w:szCs w:val="21"/>
        </w:rPr>
        <w:t xml:space="preserve">процессе глобализации. </w:t>
      </w:r>
    </w:p>
    <w:p w:rsidR="00401884" w:rsidRPr="002367B9"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rPr>
      </w:pPr>
    </w:p>
    <w:p w:rsidR="00401884" w:rsidRPr="002367B9"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rPr>
      </w:pPr>
    </w:p>
    <w:p w:rsidR="00401884" w:rsidRPr="009C4464" w:rsidRDefault="00401884" w:rsidP="00401884">
      <w:pPr>
        <w:ind w:right="16" w:firstLine="360"/>
        <w:jc w:val="center"/>
        <w:rPr>
          <w:rFonts w:ascii="Times New Roman" w:hAnsi="Times New Roman"/>
          <w:b/>
          <w:bCs/>
          <w:sz w:val="21"/>
          <w:szCs w:val="21"/>
          <w:lang w:val="en-US"/>
        </w:rPr>
      </w:pPr>
      <w:r w:rsidRPr="009C4464">
        <w:rPr>
          <w:rFonts w:ascii="Times New Roman" w:hAnsi="Times New Roman"/>
          <w:b/>
          <w:sz w:val="21"/>
          <w:szCs w:val="21"/>
          <w:lang w:val="en-US"/>
        </w:rPr>
        <w:t>RESUME</w:t>
      </w:r>
    </w:p>
    <w:p w:rsidR="00401884" w:rsidRPr="006F7A4C" w:rsidRDefault="00401884" w:rsidP="00401884">
      <w:pPr>
        <w:ind w:right="16" w:firstLine="360"/>
        <w:jc w:val="both"/>
        <w:rPr>
          <w:rFonts w:ascii="Times New Roman" w:hAnsi="Times New Roman"/>
          <w:b/>
          <w:sz w:val="21"/>
          <w:szCs w:val="21"/>
          <w:lang w:val="en-US"/>
        </w:rPr>
      </w:pPr>
      <w:r w:rsidRPr="006F7A4C">
        <w:rPr>
          <w:rFonts w:ascii="Times New Roman" w:hAnsi="Times New Roman"/>
          <w:b/>
          <w:bCs/>
          <w:sz w:val="21"/>
          <w:szCs w:val="21"/>
          <w:lang w:val="en-US"/>
        </w:rPr>
        <w:t>of</w:t>
      </w:r>
      <w:r w:rsidRPr="006F7A4C">
        <w:rPr>
          <w:rFonts w:ascii="Times New Roman" w:hAnsi="Times New Roman"/>
          <w:b/>
          <w:sz w:val="21"/>
          <w:szCs w:val="21"/>
          <w:lang w:val="en-US"/>
        </w:rPr>
        <w:t>AlisbekTolbashievichAlymkulov</w:t>
      </w:r>
      <w:r w:rsidRPr="006F7A4C">
        <w:rPr>
          <w:rFonts w:ascii="Times New Roman" w:hAnsi="Times New Roman"/>
          <w:b/>
          <w:bCs/>
          <w:sz w:val="21"/>
          <w:szCs w:val="21"/>
          <w:lang w:val="en-US"/>
        </w:rPr>
        <w:t>’s dissertation on the theme: “</w:t>
      </w:r>
      <w:r w:rsidRPr="006F7A4C">
        <w:rPr>
          <w:rFonts w:ascii="Times New Roman" w:hAnsi="Times New Roman"/>
          <w:b/>
          <w:sz w:val="21"/>
          <w:szCs w:val="21"/>
          <w:lang w:val="en-US"/>
        </w:rPr>
        <w:t>Social institutions of socialization of young people in Kyrgyzstan</w:t>
      </w:r>
      <w:r w:rsidRPr="006F7A4C">
        <w:rPr>
          <w:rFonts w:ascii="Times New Roman" w:hAnsi="Times New Roman"/>
          <w:b/>
          <w:bCs/>
          <w:sz w:val="21"/>
          <w:szCs w:val="21"/>
          <w:lang w:val="en-US"/>
        </w:rPr>
        <w:t xml:space="preserve">”, presented for academic degree of </w:t>
      </w:r>
      <w:r w:rsidRPr="006F7A4C">
        <w:rPr>
          <w:rFonts w:ascii="Times New Roman" w:hAnsi="Times New Roman"/>
          <w:b/>
          <w:sz w:val="21"/>
          <w:szCs w:val="21"/>
          <w:lang w:val="en-US"/>
        </w:rPr>
        <w:t>candidate</w:t>
      </w:r>
      <w:r w:rsidRPr="006F7A4C">
        <w:rPr>
          <w:rFonts w:ascii="Times New Roman" w:hAnsi="Times New Roman"/>
          <w:b/>
          <w:bCs/>
          <w:sz w:val="21"/>
          <w:szCs w:val="21"/>
          <w:lang w:val="en-US"/>
        </w:rPr>
        <w:t xml:space="preserve"> of sociology on specialty 22.00.04. - </w:t>
      </w:r>
      <w:r w:rsidRPr="006F7A4C">
        <w:rPr>
          <w:rFonts w:ascii="Times New Roman" w:hAnsi="Times New Roman"/>
          <w:b/>
          <w:sz w:val="21"/>
          <w:szCs w:val="21"/>
          <w:lang w:val="en-US"/>
        </w:rPr>
        <w:t>Social structure, social institutions and processes</w:t>
      </w:r>
      <w:r w:rsidRPr="006F7A4C">
        <w:rPr>
          <w:rFonts w:ascii="Times New Roman" w:hAnsi="Times New Roman"/>
          <w:b/>
          <w:bCs/>
          <w:sz w:val="21"/>
          <w:szCs w:val="21"/>
          <w:lang w:val="en-US"/>
        </w:rPr>
        <w:t>.</w:t>
      </w:r>
    </w:p>
    <w:p w:rsidR="00401884" w:rsidRPr="006F7A4C"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lang w:val="en-US"/>
        </w:rPr>
      </w:pPr>
      <w:r w:rsidRPr="006F7A4C">
        <w:rPr>
          <w:rFonts w:ascii="Times New Roman" w:hAnsi="Times New Roman"/>
          <w:b/>
          <w:sz w:val="21"/>
          <w:szCs w:val="21"/>
          <w:lang w:val="en-US"/>
        </w:rPr>
        <w:t xml:space="preserve">Keywords: </w:t>
      </w:r>
      <w:r w:rsidRPr="006F7A4C">
        <w:rPr>
          <w:rFonts w:ascii="Times New Roman" w:hAnsi="Times New Roman"/>
          <w:sz w:val="21"/>
          <w:szCs w:val="21"/>
          <w:lang w:val="en-US"/>
        </w:rPr>
        <w:t>adaptation, youth, socialization, social institutions, education, family.</w:t>
      </w:r>
    </w:p>
    <w:p w:rsidR="00401884" w:rsidRPr="006F7A4C"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lang w:val="en-US"/>
        </w:rPr>
      </w:pPr>
      <w:r w:rsidRPr="006F7A4C">
        <w:rPr>
          <w:rFonts w:ascii="Times New Roman" w:hAnsi="Times New Roman"/>
          <w:b/>
          <w:sz w:val="21"/>
          <w:szCs w:val="21"/>
          <w:lang w:val="en-US"/>
        </w:rPr>
        <w:t xml:space="preserve">The object </w:t>
      </w:r>
      <w:r w:rsidRPr="006F7A4C">
        <w:rPr>
          <w:rFonts w:ascii="Times New Roman" w:hAnsi="Times New Roman"/>
          <w:sz w:val="21"/>
          <w:szCs w:val="21"/>
          <w:lang w:val="en-US"/>
        </w:rPr>
        <w:t>of study young people in Kyrgyzstan from 14 to 28 years.</w:t>
      </w:r>
    </w:p>
    <w:p w:rsidR="00401884" w:rsidRPr="006F7A4C"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lang w:val="en-US"/>
        </w:rPr>
      </w:pPr>
      <w:r w:rsidRPr="006F7A4C">
        <w:rPr>
          <w:rFonts w:ascii="Times New Roman" w:hAnsi="Times New Roman"/>
          <w:b/>
          <w:sz w:val="21"/>
          <w:szCs w:val="21"/>
          <w:lang w:val="en-US"/>
        </w:rPr>
        <w:t xml:space="preserve">Subject of research </w:t>
      </w:r>
      <w:r w:rsidRPr="006F7A4C">
        <w:rPr>
          <w:rFonts w:ascii="Times New Roman" w:hAnsi="Times New Roman"/>
          <w:sz w:val="21"/>
          <w:szCs w:val="21"/>
          <w:lang w:val="en-US"/>
        </w:rPr>
        <w:t>trends and problems of socialization of young people present society.</w:t>
      </w:r>
    </w:p>
    <w:p w:rsidR="00401884" w:rsidRPr="006F7A4C"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lang w:val="en-US"/>
        </w:rPr>
      </w:pPr>
      <w:r w:rsidRPr="006F7A4C">
        <w:rPr>
          <w:rFonts w:ascii="Times New Roman" w:hAnsi="Times New Roman"/>
          <w:b/>
          <w:sz w:val="21"/>
          <w:szCs w:val="21"/>
          <w:lang w:val="en-US"/>
        </w:rPr>
        <w:t xml:space="preserve">The purpose of the research </w:t>
      </w:r>
      <w:r w:rsidRPr="006F7A4C">
        <w:rPr>
          <w:rFonts w:ascii="Times New Roman" w:hAnsi="Times New Roman"/>
          <w:sz w:val="21"/>
          <w:szCs w:val="21"/>
          <w:lang w:val="en-US"/>
        </w:rPr>
        <w:t>is determine the influence of social institutions and the definition of the problem of youth socialization problems.</w:t>
      </w:r>
    </w:p>
    <w:p w:rsidR="00401884" w:rsidRPr="006F7A4C" w:rsidRDefault="00401884" w:rsidP="00401884">
      <w:pPr>
        <w:tabs>
          <w:tab w:val="left" w:pos="851"/>
        </w:tabs>
        <w:autoSpaceDE w:val="0"/>
        <w:autoSpaceDN w:val="0"/>
        <w:adjustRightInd w:val="0"/>
        <w:spacing w:after="0" w:line="240" w:lineRule="auto"/>
        <w:ind w:firstLine="426"/>
        <w:jc w:val="both"/>
        <w:rPr>
          <w:rFonts w:ascii="Times New Roman" w:hAnsi="Times New Roman"/>
          <w:b/>
          <w:sz w:val="21"/>
          <w:szCs w:val="21"/>
          <w:lang w:val="en-US"/>
        </w:rPr>
      </w:pPr>
      <w:r w:rsidRPr="006F7A4C">
        <w:rPr>
          <w:rFonts w:ascii="Times New Roman" w:hAnsi="Times New Roman"/>
          <w:b/>
          <w:sz w:val="21"/>
          <w:szCs w:val="21"/>
          <w:lang w:val="en-US"/>
        </w:rPr>
        <w:t xml:space="preserve">The methodological basis of the dissertation - - </w:t>
      </w:r>
      <w:r w:rsidRPr="006F7A4C">
        <w:rPr>
          <w:rFonts w:ascii="Times New Roman" w:hAnsi="Times New Roman"/>
          <w:sz w:val="21"/>
          <w:szCs w:val="21"/>
          <w:lang w:val="en-US"/>
        </w:rPr>
        <w:t>as a research thesis considering the socialization of young people of the Kyrgyz Republic through the principles of dialectical historicism, system analysis used in the social sciences and humanities. When collecting information were used software packages Data news, interviews, content analysis, SPSS. Empirical studies used regulations of the Kyrgyz Republic. Reliable information and results provided the methodology of empirical research.</w:t>
      </w:r>
    </w:p>
    <w:p w:rsidR="00401884" w:rsidRPr="006F7A4C" w:rsidRDefault="00401884" w:rsidP="00401884">
      <w:pPr>
        <w:tabs>
          <w:tab w:val="left" w:pos="851"/>
        </w:tabs>
        <w:autoSpaceDE w:val="0"/>
        <w:autoSpaceDN w:val="0"/>
        <w:adjustRightInd w:val="0"/>
        <w:spacing w:after="0" w:line="240" w:lineRule="auto"/>
        <w:ind w:firstLine="426"/>
        <w:jc w:val="both"/>
        <w:rPr>
          <w:rFonts w:ascii="Times New Roman" w:hAnsi="Times New Roman"/>
          <w:sz w:val="21"/>
          <w:szCs w:val="21"/>
          <w:lang w:val="en-US"/>
        </w:rPr>
      </w:pPr>
      <w:r w:rsidRPr="006F7A4C">
        <w:rPr>
          <w:rFonts w:ascii="Times New Roman" w:hAnsi="Times New Roman"/>
          <w:b/>
          <w:sz w:val="21"/>
          <w:szCs w:val="21"/>
          <w:lang w:val="en-US"/>
        </w:rPr>
        <w:t xml:space="preserve">Scientific novelty of the research - </w:t>
      </w:r>
      <w:r w:rsidRPr="006F7A4C">
        <w:rPr>
          <w:rFonts w:ascii="Times New Roman" w:hAnsi="Times New Roman"/>
          <w:sz w:val="21"/>
          <w:szCs w:val="21"/>
          <w:lang w:val="en-US"/>
        </w:rPr>
        <w:t>were subjected to sociological analysis of the impact on young people of Kyrgyzstan new social order in society, their social development, values ​​and interests; When socialization of young people of Kyrgyzstan considered the place of social institutions and their impact on society; Abstract values, social and political views and restoration of youth culture; The characteristics of the socio-demographic characteristics of young people in Kyrgyzstan; In the process of globalization, reflected the positive and negative impact of young people and shows the main issues hindering.</w:t>
      </w:r>
    </w:p>
    <w:p w:rsidR="00401884" w:rsidRPr="006F7A4C" w:rsidRDefault="00401884" w:rsidP="00401884">
      <w:pPr>
        <w:pStyle w:val="ae"/>
        <w:tabs>
          <w:tab w:val="left" w:pos="1117"/>
        </w:tabs>
        <w:autoSpaceDE w:val="0"/>
        <w:autoSpaceDN w:val="0"/>
        <w:adjustRightInd w:val="0"/>
        <w:spacing w:after="0" w:line="240" w:lineRule="auto"/>
        <w:ind w:left="1080" w:firstLine="426"/>
        <w:jc w:val="both"/>
        <w:rPr>
          <w:rFonts w:ascii="Times New Roman" w:hAnsi="Times New Roman"/>
          <w:sz w:val="21"/>
          <w:szCs w:val="21"/>
          <w:lang w:val="en-US"/>
        </w:rPr>
      </w:pPr>
    </w:p>
    <w:p w:rsidR="00401884" w:rsidRPr="006F7A4C" w:rsidRDefault="00401884" w:rsidP="00401884">
      <w:pPr>
        <w:spacing w:line="240" w:lineRule="auto"/>
        <w:ind w:firstLine="426"/>
        <w:rPr>
          <w:rFonts w:ascii="Times New Roman" w:hAnsi="Times New Roman"/>
          <w:sz w:val="21"/>
          <w:szCs w:val="21"/>
          <w:lang w:val="en-US"/>
        </w:rPr>
      </w:pPr>
      <w:bookmarkStart w:id="0" w:name="_GoBack"/>
      <w:bookmarkEnd w:id="0"/>
    </w:p>
    <w:p w:rsidR="00401884" w:rsidRPr="006F7A4C" w:rsidRDefault="00401884" w:rsidP="00401884">
      <w:pPr>
        <w:spacing w:line="240" w:lineRule="auto"/>
        <w:ind w:firstLine="426"/>
        <w:rPr>
          <w:rFonts w:ascii="Times New Roman" w:hAnsi="Times New Roman"/>
          <w:sz w:val="21"/>
          <w:szCs w:val="21"/>
          <w:lang w:val="en-US"/>
        </w:rPr>
      </w:pPr>
    </w:p>
    <w:p w:rsidR="00AE43F7" w:rsidRPr="006F7A4C" w:rsidRDefault="00AE43F7">
      <w:pPr>
        <w:rPr>
          <w:rFonts w:ascii="Times New Roman" w:hAnsi="Times New Roman"/>
          <w:lang w:val="en-US"/>
        </w:rPr>
      </w:pPr>
    </w:p>
    <w:sectPr w:rsidR="00AE43F7" w:rsidRPr="006F7A4C" w:rsidSect="00844CAF">
      <w:footerReference w:type="default" r:id="rId11"/>
      <w:pgSz w:w="8391" w:h="11907" w:code="11"/>
      <w:pgMar w:top="851" w:right="73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665" w:rsidRDefault="00260665" w:rsidP="00D84C76">
      <w:pPr>
        <w:spacing w:after="0" w:line="240" w:lineRule="auto"/>
      </w:pPr>
      <w:r>
        <w:separator/>
      </w:r>
    </w:p>
  </w:endnote>
  <w:endnote w:type="continuationSeparator" w:id="0">
    <w:p w:rsidR="00260665" w:rsidRDefault="00260665" w:rsidP="00D84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207">
    <w:altName w:val="Times New Roman"/>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C3C" w:rsidRPr="00A824B9" w:rsidRDefault="0051491A" w:rsidP="00844CAF">
    <w:pPr>
      <w:pStyle w:val="ab"/>
      <w:jc w:val="center"/>
      <w:rPr>
        <w:sz w:val="18"/>
        <w:szCs w:val="18"/>
      </w:rPr>
    </w:pPr>
    <w:r w:rsidRPr="00A824B9">
      <w:rPr>
        <w:sz w:val="18"/>
        <w:szCs w:val="18"/>
      </w:rPr>
      <w:fldChar w:fldCharType="begin"/>
    </w:r>
    <w:r w:rsidR="00284C3C" w:rsidRPr="00A824B9">
      <w:rPr>
        <w:sz w:val="18"/>
        <w:szCs w:val="18"/>
      </w:rPr>
      <w:instrText xml:space="preserve"> PAGE   \* MERGEFORMAT </w:instrText>
    </w:r>
    <w:r w:rsidRPr="00A824B9">
      <w:rPr>
        <w:sz w:val="18"/>
        <w:szCs w:val="18"/>
      </w:rPr>
      <w:fldChar w:fldCharType="separate"/>
    </w:r>
    <w:r w:rsidR="00742601">
      <w:rPr>
        <w:noProof/>
        <w:sz w:val="18"/>
        <w:szCs w:val="18"/>
      </w:rPr>
      <w:t>2</w:t>
    </w:r>
    <w:r w:rsidRPr="00A824B9">
      <w:rPr>
        <w:noProof/>
        <w:sz w:val="18"/>
        <w:szCs w:val="18"/>
      </w:rPr>
      <w:fldChar w:fldCharType="end"/>
    </w:r>
  </w:p>
  <w:p w:rsidR="00284C3C" w:rsidRDefault="00284C3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665" w:rsidRDefault="00260665" w:rsidP="00D84C76">
      <w:pPr>
        <w:spacing w:after="0" w:line="240" w:lineRule="auto"/>
      </w:pPr>
      <w:r>
        <w:separator/>
      </w:r>
    </w:p>
  </w:footnote>
  <w:footnote w:type="continuationSeparator" w:id="0">
    <w:p w:rsidR="00260665" w:rsidRDefault="00260665" w:rsidP="00D84C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96CC7"/>
    <w:multiLevelType w:val="hybridMultilevel"/>
    <w:tmpl w:val="0B32D79A"/>
    <w:lvl w:ilvl="0" w:tplc="D8FE2036">
      <w:start w:val="1"/>
      <w:numFmt w:val="decimal"/>
      <w:lvlText w:val="%1."/>
      <w:lvlJc w:val="left"/>
      <w:pPr>
        <w:ind w:left="360" w:hanging="360"/>
      </w:pPr>
      <w:rPr>
        <w:rFonts w:hint="default"/>
        <w:i w:val="0"/>
      </w:rPr>
    </w:lvl>
    <w:lvl w:ilvl="1" w:tplc="04190019" w:tentative="1">
      <w:start w:val="1"/>
      <w:numFmt w:val="lowerLetter"/>
      <w:lvlText w:val="%2."/>
      <w:lvlJc w:val="left"/>
      <w:pPr>
        <w:ind w:left="982" w:hanging="360"/>
      </w:pPr>
    </w:lvl>
    <w:lvl w:ilvl="2" w:tplc="0419001B" w:tentative="1">
      <w:start w:val="1"/>
      <w:numFmt w:val="lowerRoman"/>
      <w:lvlText w:val="%3."/>
      <w:lvlJc w:val="right"/>
      <w:pPr>
        <w:ind w:left="1702" w:hanging="180"/>
      </w:pPr>
    </w:lvl>
    <w:lvl w:ilvl="3" w:tplc="0419000F" w:tentative="1">
      <w:start w:val="1"/>
      <w:numFmt w:val="decimal"/>
      <w:lvlText w:val="%4."/>
      <w:lvlJc w:val="left"/>
      <w:pPr>
        <w:ind w:left="2422" w:hanging="360"/>
      </w:pPr>
    </w:lvl>
    <w:lvl w:ilvl="4" w:tplc="04190019" w:tentative="1">
      <w:start w:val="1"/>
      <w:numFmt w:val="lowerLetter"/>
      <w:lvlText w:val="%5."/>
      <w:lvlJc w:val="left"/>
      <w:pPr>
        <w:ind w:left="3142" w:hanging="360"/>
      </w:pPr>
    </w:lvl>
    <w:lvl w:ilvl="5" w:tplc="0419001B" w:tentative="1">
      <w:start w:val="1"/>
      <w:numFmt w:val="lowerRoman"/>
      <w:lvlText w:val="%6."/>
      <w:lvlJc w:val="right"/>
      <w:pPr>
        <w:ind w:left="3862" w:hanging="180"/>
      </w:pPr>
    </w:lvl>
    <w:lvl w:ilvl="6" w:tplc="0419000F" w:tentative="1">
      <w:start w:val="1"/>
      <w:numFmt w:val="decimal"/>
      <w:lvlText w:val="%7."/>
      <w:lvlJc w:val="left"/>
      <w:pPr>
        <w:ind w:left="4582" w:hanging="360"/>
      </w:pPr>
    </w:lvl>
    <w:lvl w:ilvl="7" w:tplc="04190019" w:tentative="1">
      <w:start w:val="1"/>
      <w:numFmt w:val="lowerLetter"/>
      <w:lvlText w:val="%8."/>
      <w:lvlJc w:val="left"/>
      <w:pPr>
        <w:ind w:left="5302" w:hanging="360"/>
      </w:pPr>
    </w:lvl>
    <w:lvl w:ilvl="8" w:tplc="0419001B" w:tentative="1">
      <w:start w:val="1"/>
      <w:numFmt w:val="lowerRoman"/>
      <w:lvlText w:val="%9."/>
      <w:lvlJc w:val="right"/>
      <w:pPr>
        <w:ind w:left="6022" w:hanging="180"/>
      </w:pPr>
    </w:lvl>
  </w:abstractNum>
  <w:abstractNum w:abstractNumId="1">
    <w:nsid w:val="225B352D"/>
    <w:multiLevelType w:val="hybridMultilevel"/>
    <w:tmpl w:val="2B945548"/>
    <w:lvl w:ilvl="0" w:tplc="FB56952E">
      <w:start w:val="1"/>
      <w:numFmt w:val="decimal"/>
      <w:lvlText w:val="%1."/>
      <w:lvlJc w:val="left"/>
      <w:pPr>
        <w:ind w:left="1080" w:hanging="360"/>
      </w:pPr>
      <w:rPr>
        <w:rFonts w:hint="default"/>
        <w:b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27646790"/>
    <w:multiLevelType w:val="hybridMultilevel"/>
    <w:tmpl w:val="95708480"/>
    <w:lvl w:ilvl="0" w:tplc="018A80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2FED632E"/>
    <w:multiLevelType w:val="hybridMultilevel"/>
    <w:tmpl w:val="4A449252"/>
    <w:lvl w:ilvl="0" w:tplc="018A80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5F102925"/>
    <w:multiLevelType w:val="hybridMultilevel"/>
    <w:tmpl w:val="625E0DF8"/>
    <w:lvl w:ilvl="0" w:tplc="018A80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6FA97F5C"/>
    <w:multiLevelType w:val="hybridMultilevel"/>
    <w:tmpl w:val="97AE8514"/>
    <w:lvl w:ilvl="0" w:tplc="018A80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72200A5B"/>
    <w:multiLevelType w:val="hybridMultilevel"/>
    <w:tmpl w:val="9DF40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3F978B7"/>
    <w:multiLevelType w:val="hybridMultilevel"/>
    <w:tmpl w:val="CE6447BA"/>
    <w:lvl w:ilvl="0" w:tplc="0419000F">
      <w:start w:val="1"/>
      <w:numFmt w:val="decimal"/>
      <w:lvlText w:val="%1."/>
      <w:lvlJc w:val="left"/>
      <w:pPr>
        <w:ind w:left="767" w:hanging="360"/>
      </w:pPr>
    </w:lvl>
    <w:lvl w:ilvl="1" w:tplc="04190019" w:tentative="1">
      <w:start w:val="1"/>
      <w:numFmt w:val="lowerLetter"/>
      <w:lvlText w:val="%2."/>
      <w:lvlJc w:val="left"/>
      <w:pPr>
        <w:ind w:left="1487" w:hanging="360"/>
      </w:pPr>
    </w:lvl>
    <w:lvl w:ilvl="2" w:tplc="0419001B" w:tentative="1">
      <w:start w:val="1"/>
      <w:numFmt w:val="lowerRoman"/>
      <w:lvlText w:val="%3."/>
      <w:lvlJc w:val="right"/>
      <w:pPr>
        <w:ind w:left="2207" w:hanging="180"/>
      </w:pPr>
    </w:lvl>
    <w:lvl w:ilvl="3" w:tplc="0419000F" w:tentative="1">
      <w:start w:val="1"/>
      <w:numFmt w:val="decimal"/>
      <w:lvlText w:val="%4."/>
      <w:lvlJc w:val="left"/>
      <w:pPr>
        <w:ind w:left="2927" w:hanging="360"/>
      </w:pPr>
    </w:lvl>
    <w:lvl w:ilvl="4" w:tplc="04190019" w:tentative="1">
      <w:start w:val="1"/>
      <w:numFmt w:val="lowerLetter"/>
      <w:lvlText w:val="%5."/>
      <w:lvlJc w:val="left"/>
      <w:pPr>
        <w:ind w:left="3647" w:hanging="360"/>
      </w:pPr>
    </w:lvl>
    <w:lvl w:ilvl="5" w:tplc="0419001B" w:tentative="1">
      <w:start w:val="1"/>
      <w:numFmt w:val="lowerRoman"/>
      <w:lvlText w:val="%6."/>
      <w:lvlJc w:val="right"/>
      <w:pPr>
        <w:ind w:left="4367" w:hanging="180"/>
      </w:pPr>
    </w:lvl>
    <w:lvl w:ilvl="6" w:tplc="0419000F" w:tentative="1">
      <w:start w:val="1"/>
      <w:numFmt w:val="decimal"/>
      <w:lvlText w:val="%7."/>
      <w:lvlJc w:val="left"/>
      <w:pPr>
        <w:ind w:left="5087" w:hanging="360"/>
      </w:pPr>
    </w:lvl>
    <w:lvl w:ilvl="7" w:tplc="04190019" w:tentative="1">
      <w:start w:val="1"/>
      <w:numFmt w:val="lowerLetter"/>
      <w:lvlText w:val="%8."/>
      <w:lvlJc w:val="left"/>
      <w:pPr>
        <w:ind w:left="5807" w:hanging="360"/>
      </w:pPr>
    </w:lvl>
    <w:lvl w:ilvl="8" w:tplc="0419001B" w:tentative="1">
      <w:start w:val="1"/>
      <w:numFmt w:val="lowerRoman"/>
      <w:lvlText w:val="%9."/>
      <w:lvlJc w:val="right"/>
      <w:pPr>
        <w:ind w:left="6527" w:hanging="180"/>
      </w:pPr>
    </w:lvl>
  </w:abstractNum>
  <w:abstractNum w:abstractNumId="8">
    <w:nsid w:val="74B468AA"/>
    <w:multiLevelType w:val="hybridMultilevel"/>
    <w:tmpl w:val="D862AD84"/>
    <w:lvl w:ilvl="0" w:tplc="0520F21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8"/>
  </w:num>
  <w:num w:numId="2">
    <w:abstractNumId w:val="1"/>
  </w:num>
  <w:num w:numId="3">
    <w:abstractNumId w:val="6"/>
  </w:num>
  <w:num w:numId="4">
    <w:abstractNumId w:val="7"/>
  </w:num>
  <w:num w:numId="5">
    <w:abstractNumId w:val="4"/>
  </w:num>
  <w:num w:numId="6">
    <w:abstractNumId w:val="2"/>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884"/>
    <w:rsid w:val="000009FD"/>
    <w:rsid w:val="00000E14"/>
    <w:rsid w:val="00003D04"/>
    <w:rsid w:val="00006556"/>
    <w:rsid w:val="00007BC6"/>
    <w:rsid w:val="000269BA"/>
    <w:rsid w:val="00037444"/>
    <w:rsid w:val="00042146"/>
    <w:rsid w:val="000518D0"/>
    <w:rsid w:val="000775DF"/>
    <w:rsid w:val="00081DBF"/>
    <w:rsid w:val="00094E63"/>
    <w:rsid w:val="000A036F"/>
    <w:rsid w:val="000A09E0"/>
    <w:rsid w:val="000A5084"/>
    <w:rsid w:val="000A635E"/>
    <w:rsid w:val="000B0496"/>
    <w:rsid w:val="000B28BA"/>
    <w:rsid w:val="000B7802"/>
    <w:rsid w:val="000C1ECE"/>
    <w:rsid w:val="000C2688"/>
    <w:rsid w:val="000C3C72"/>
    <w:rsid w:val="000D0230"/>
    <w:rsid w:val="000D1FAF"/>
    <w:rsid w:val="000F1987"/>
    <w:rsid w:val="00111704"/>
    <w:rsid w:val="001169DD"/>
    <w:rsid w:val="00126D59"/>
    <w:rsid w:val="0012706F"/>
    <w:rsid w:val="00143F7B"/>
    <w:rsid w:val="00145A92"/>
    <w:rsid w:val="00155E2C"/>
    <w:rsid w:val="00157030"/>
    <w:rsid w:val="00170D10"/>
    <w:rsid w:val="0017429E"/>
    <w:rsid w:val="00183968"/>
    <w:rsid w:val="00184568"/>
    <w:rsid w:val="001960CD"/>
    <w:rsid w:val="00197A2A"/>
    <w:rsid w:val="001B1B99"/>
    <w:rsid w:val="001C0DC0"/>
    <w:rsid w:val="001C71A4"/>
    <w:rsid w:val="001D4A67"/>
    <w:rsid w:val="001E15D6"/>
    <w:rsid w:val="001F46E3"/>
    <w:rsid w:val="0020033F"/>
    <w:rsid w:val="0020188E"/>
    <w:rsid w:val="00205A7E"/>
    <w:rsid w:val="0020649F"/>
    <w:rsid w:val="002213D8"/>
    <w:rsid w:val="0022150E"/>
    <w:rsid w:val="002367B9"/>
    <w:rsid w:val="00236F7D"/>
    <w:rsid w:val="0024013D"/>
    <w:rsid w:val="00257D2A"/>
    <w:rsid w:val="00260665"/>
    <w:rsid w:val="002732DF"/>
    <w:rsid w:val="00284C3C"/>
    <w:rsid w:val="00287AEE"/>
    <w:rsid w:val="00287CCB"/>
    <w:rsid w:val="0029066D"/>
    <w:rsid w:val="002929BF"/>
    <w:rsid w:val="002956DF"/>
    <w:rsid w:val="002C14DB"/>
    <w:rsid w:val="002C6D1B"/>
    <w:rsid w:val="002D4B0D"/>
    <w:rsid w:val="002E3678"/>
    <w:rsid w:val="002F1479"/>
    <w:rsid w:val="002F3D7A"/>
    <w:rsid w:val="00305FEA"/>
    <w:rsid w:val="0030794E"/>
    <w:rsid w:val="003079A8"/>
    <w:rsid w:val="00310461"/>
    <w:rsid w:val="00310754"/>
    <w:rsid w:val="00317AC5"/>
    <w:rsid w:val="00322EB9"/>
    <w:rsid w:val="0032537B"/>
    <w:rsid w:val="003335B4"/>
    <w:rsid w:val="00345FEF"/>
    <w:rsid w:val="00364433"/>
    <w:rsid w:val="00364FDD"/>
    <w:rsid w:val="0036503A"/>
    <w:rsid w:val="00365132"/>
    <w:rsid w:val="00372D16"/>
    <w:rsid w:val="003A02B2"/>
    <w:rsid w:val="003A2533"/>
    <w:rsid w:val="003A3ABB"/>
    <w:rsid w:val="003A3B4F"/>
    <w:rsid w:val="003B1844"/>
    <w:rsid w:val="003B2AF7"/>
    <w:rsid w:val="003B4757"/>
    <w:rsid w:val="003C6ADF"/>
    <w:rsid w:val="003C7052"/>
    <w:rsid w:val="003C7797"/>
    <w:rsid w:val="003D27D3"/>
    <w:rsid w:val="003D3979"/>
    <w:rsid w:val="003E3791"/>
    <w:rsid w:val="003E4FEC"/>
    <w:rsid w:val="003E6212"/>
    <w:rsid w:val="003E6C34"/>
    <w:rsid w:val="00401884"/>
    <w:rsid w:val="00403046"/>
    <w:rsid w:val="00403B48"/>
    <w:rsid w:val="0041743F"/>
    <w:rsid w:val="0041767D"/>
    <w:rsid w:val="00443D46"/>
    <w:rsid w:val="004459C4"/>
    <w:rsid w:val="00470B60"/>
    <w:rsid w:val="004723C2"/>
    <w:rsid w:val="00474826"/>
    <w:rsid w:val="00474AA2"/>
    <w:rsid w:val="004776AB"/>
    <w:rsid w:val="0048584E"/>
    <w:rsid w:val="004879FA"/>
    <w:rsid w:val="0049355A"/>
    <w:rsid w:val="004B0436"/>
    <w:rsid w:val="004B5A15"/>
    <w:rsid w:val="004B6F42"/>
    <w:rsid w:val="004C0AE5"/>
    <w:rsid w:val="004C44B1"/>
    <w:rsid w:val="004C5FFC"/>
    <w:rsid w:val="004D01C3"/>
    <w:rsid w:val="004D0C1A"/>
    <w:rsid w:val="004D2711"/>
    <w:rsid w:val="004D2DD1"/>
    <w:rsid w:val="004D6AF5"/>
    <w:rsid w:val="004D7929"/>
    <w:rsid w:val="004E3487"/>
    <w:rsid w:val="004F0109"/>
    <w:rsid w:val="004F03D1"/>
    <w:rsid w:val="004F054D"/>
    <w:rsid w:val="004F28D4"/>
    <w:rsid w:val="004F7A1D"/>
    <w:rsid w:val="005038E1"/>
    <w:rsid w:val="005105C4"/>
    <w:rsid w:val="0051491A"/>
    <w:rsid w:val="00516A81"/>
    <w:rsid w:val="00530B1F"/>
    <w:rsid w:val="00535F49"/>
    <w:rsid w:val="00544980"/>
    <w:rsid w:val="00547D4C"/>
    <w:rsid w:val="0055287C"/>
    <w:rsid w:val="00564381"/>
    <w:rsid w:val="00573717"/>
    <w:rsid w:val="005902A3"/>
    <w:rsid w:val="00593737"/>
    <w:rsid w:val="00594071"/>
    <w:rsid w:val="005947FD"/>
    <w:rsid w:val="005A13BA"/>
    <w:rsid w:val="005A59F8"/>
    <w:rsid w:val="005B16C5"/>
    <w:rsid w:val="005B66F7"/>
    <w:rsid w:val="005C1625"/>
    <w:rsid w:val="005C4C5D"/>
    <w:rsid w:val="005C5AD2"/>
    <w:rsid w:val="005D3597"/>
    <w:rsid w:val="005D4505"/>
    <w:rsid w:val="005D7508"/>
    <w:rsid w:val="005E73DD"/>
    <w:rsid w:val="005F53A1"/>
    <w:rsid w:val="00601D44"/>
    <w:rsid w:val="00605921"/>
    <w:rsid w:val="00620374"/>
    <w:rsid w:val="00632EB1"/>
    <w:rsid w:val="00646A07"/>
    <w:rsid w:val="006509A9"/>
    <w:rsid w:val="00660F91"/>
    <w:rsid w:val="00661237"/>
    <w:rsid w:val="00671CE1"/>
    <w:rsid w:val="00686575"/>
    <w:rsid w:val="00692D23"/>
    <w:rsid w:val="00693759"/>
    <w:rsid w:val="006A3110"/>
    <w:rsid w:val="006B0FBE"/>
    <w:rsid w:val="006B48F2"/>
    <w:rsid w:val="006C2568"/>
    <w:rsid w:val="006C3EDB"/>
    <w:rsid w:val="006C4F76"/>
    <w:rsid w:val="006C60B9"/>
    <w:rsid w:val="006D0D20"/>
    <w:rsid w:val="006D203F"/>
    <w:rsid w:val="006E308A"/>
    <w:rsid w:val="006F7A4C"/>
    <w:rsid w:val="007034FE"/>
    <w:rsid w:val="0070505F"/>
    <w:rsid w:val="00707D50"/>
    <w:rsid w:val="00714E33"/>
    <w:rsid w:val="0072298B"/>
    <w:rsid w:val="007242FA"/>
    <w:rsid w:val="0073248B"/>
    <w:rsid w:val="00734F6F"/>
    <w:rsid w:val="00742601"/>
    <w:rsid w:val="007448D6"/>
    <w:rsid w:val="00751D77"/>
    <w:rsid w:val="00764D01"/>
    <w:rsid w:val="00775153"/>
    <w:rsid w:val="00785F58"/>
    <w:rsid w:val="00791011"/>
    <w:rsid w:val="007A5459"/>
    <w:rsid w:val="007A642B"/>
    <w:rsid w:val="007E3731"/>
    <w:rsid w:val="007E49E7"/>
    <w:rsid w:val="007F18CB"/>
    <w:rsid w:val="007F39DC"/>
    <w:rsid w:val="007F70D4"/>
    <w:rsid w:val="00812548"/>
    <w:rsid w:val="00822CA7"/>
    <w:rsid w:val="008269CB"/>
    <w:rsid w:val="00826E8D"/>
    <w:rsid w:val="00826EEF"/>
    <w:rsid w:val="00831EE0"/>
    <w:rsid w:val="00836372"/>
    <w:rsid w:val="00844CAF"/>
    <w:rsid w:val="008455CD"/>
    <w:rsid w:val="008474E4"/>
    <w:rsid w:val="00862783"/>
    <w:rsid w:val="00863511"/>
    <w:rsid w:val="00863C2D"/>
    <w:rsid w:val="008646E9"/>
    <w:rsid w:val="00864F2D"/>
    <w:rsid w:val="0087193B"/>
    <w:rsid w:val="008742B5"/>
    <w:rsid w:val="00876126"/>
    <w:rsid w:val="00877B27"/>
    <w:rsid w:val="00877E8C"/>
    <w:rsid w:val="00882019"/>
    <w:rsid w:val="00887F45"/>
    <w:rsid w:val="00891B27"/>
    <w:rsid w:val="008937A2"/>
    <w:rsid w:val="00896579"/>
    <w:rsid w:val="008966B2"/>
    <w:rsid w:val="008A2C6C"/>
    <w:rsid w:val="008A3CF5"/>
    <w:rsid w:val="008A6680"/>
    <w:rsid w:val="008A6DA4"/>
    <w:rsid w:val="008B5009"/>
    <w:rsid w:val="008C2417"/>
    <w:rsid w:val="008D04E8"/>
    <w:rsid w:val="008D3C91"/>
    <w:rsid w:val="008E4FF2"/>
    <w:rsid w:val="008F2046"/>
    <w:rsid w:val="008F6034"/>
    <w:rsid w:val="009117B4"/>
    <w:rsid w:val="00920522"/>
    <w:rsid w:val="009246F7"/>
    <w:rsid w:val="00932885"/>
    <w:rsid w:val="00934F33"/>
    <w:rsid w:val="009375A6"/>
    <w:rsid w:val="009409EF"/>
    <w:rsid w:val="00941BCC"/>
    <w:rsid w:val="00942C19"/>
    <w:rsid w:val="00943A9E"/>
    <w:rsid w:val="00945D54"/>
    <w:rsid w:val="009751A3"/>
    <w:rsid w:val="00975210"/>
    <w:rsid w:val="0098048A"/>
    <w:rsid w:val="00986AC3"/>
    <w:rsid w:val="0099288E"/>
    <w:rsid w:val="009C0519"/>
    <w:rsid w:val="009C4464"/>
    <w:rsid w:val="009C63B4"/>
    <w:rsid w:val="009C70FD"/>
    <w:rsid w:val="009D160E"/>
    <w:rsid w:val="009E017A"/>
    <w:rsid w:val="009E2EE8"/>
    <w:rsid w:val="009F3717"/>
    <w:rsid w:val="009F4EC5"/>
    <w:rsid w:val="00A00701"/>
    <w:rsid w:val="00A06B25"/>
    <w:rsid w:val="00A0727D"/>
    <w:rsid w:val="00A07C4A"/>
    <w:rsid w:val="00A10E57"/>
    <w:rsid w:val="00A228AB"/>
    <w:rsid w:val="00A23412"/>
    <w:rsid w:val="00A316B2"/>
    <w:rsid w:val="00A35BBE"/>
    <w:rsid w:val="00A41F5E"/>
    <w:rsid w:val="00A57FDB"/>
    <w:rsid w:val="00A6384B"/>
    <w:rsid w:val="00A651F1"/>
    <w:rsid w:val="00A678E1"/>
    <w:rsid w:val="00A70275"/>
    <w:rsid w:val="00A72ABD"/>
    <w:rsid w:val="00A80722"/>
    <w:rsid w:val="00A8164D"/>
    <w:rsid w:val="00A8418F"/>
    <w:rsid w:val="00A856C5"/>
    <w:rsid w:val="00A92C48"/>
    <w:rsid w:val="00AA2CD9"/>
    <w:rsid w:val="00AA616D"/>
    <w:rsid w:val="00AA6266"/>
    <w:rsid w:val="00AB48D3"/>
    <w:rsid w:val="00AC4D98"/>
    <w:rsid w:val="00AE43F7"/>
    <w:rsid w:val="00AF1AAE"/>
    <w:rsid w:val="00B02385"/>
    <w:rsid w:val="00B03D5B"/>
    <w:rsid w:val="00B04DE3"/>
    <w:rsid w:val="00B06E98"/>
    <w:rsid w:val="00B221F2"/>
    <w:rsid w:val="00B30E97"/>
    <w:rsid w:val="00B366B6"/>
    <w:rsid w:val="00B547B5"/>
    <w:rsid w:val="00B55F30"/>
    <w:rsid w:val="00B655A6"/>
    <w:rsid w:val="00B72DE6"/>
    <w:rsid w:val="00B75B93"/>
    <w:rsid w:val="00B8242D"/>
    <w:rsid w:val="00B84D48"/>
    <w:rsid w:val="00B85997"/>
    <w:rsid w:val="00B9110D"/>
    <w:rsid w:val="00B961CB"/>
    <w:rsid w:val="00BA2ACA"/>
    <w:rsid w:val="00BA356F"/>
    <w:rsid w:val="00BA4118"/>
    <w:rsid w:val="00BA688A"/>
    <w:rsid w:val="00BB15D1"/>
    <w:rsid w:val="00BC69AB"/>
    <w:rsid w:val="00BC748B"/>
    <w:rsid w:val="00BD05E0"/>
    <w:rsid w:val="00BD3B64"/>
    <w:rsid w:val="00BE2239"/>
    <w:rsid w:val="00BE49C1"/>
    <w:rsid w:val="00BF4141"/>
    <w:rsid w:val="00BF480E"/>
    <w:rsid w:val="00BF5115"/>
    <w:rsid w:val="00BF7608"/>
    <w:rsid w:val="00BF78E1"/>
    <w:rsid w:val="00C06ED6"/>
    <w:rsid w:val="00C074E3"/>
    <w:rsid w:val="00C20D33"/>
    <w:rsid w:val="00C22FA3"/>
    <w:rsid w:val="00C27964"/>
    <w:rsid w:val="00C31C94"/>
    <w:rsid w:val="00C33D34"/>
    <w:rsid w:val="00C37511"/>
    <w:rsid w:val="00C37814"/>
    <w:rsid w:val="00C417F4"/>
    <w:rsid w:val="00C45D37"/>
    <w:rsid w:val="00C5265B"/>
    <w:rsid w:val="00C526F4"/>
    <w:rsid w:val="00C64904"/>
    <w:rsid w:val="00C65E45"/>
    <w:rsid w:val="00C76463"/>
    <w:rsid w:val="00C864A2"/>
    <w:rsid w:val="00C92E41"/>
    <w:rsid w:val="00C94D59"/>
    <w:rsid w:val="00C957D0"/>
    <w:rsid w:val="00CA2DBC"/>
    <w:rsid w:val="00CB4D4D"/>
    <w:rsid w:val="00CC3210"/>
    <w:rsid w:val="00CC46B1"/>
    <w:rsid w:val="00CC47F3"/>
    <w:rsid w:val="00CC7388"/>
    <w:rsid w:val="00CD6033"/>
    <w:rsid w:val="00CE6272"/>
    <w:rsid w:val="00CE7877"/>
    <w:rsid w:val="00CF0461"/>
    <w:rsid w:val="00CF0717"/>
    <w:rsid w:val="00CF3FC2"/>
    <w:rsid w:val="00D22A72"/>
    <w:rsid w:val="00D2769F"/>
    <w:rsid w:val="00D31416"/>
    <w:rsid w:val="00D50283"/>
    <w:rsid w:val="00D55F53"/>
    <w:rsid w:val="00D61E3A"/>
    <w:rsid w:val="00D75988"/>
    <w:rsid w:val="00D80BC3"/>
    <w:rsid w:val="00D811D8"/>
    <w:rsid w:val="00D84C76"/>
    <w:rsid w:val="00D90C70"/>
    <w:rsid w:val="00D91901"/>
    <w:rsid w:val="00D91EC0"/>
    <w:rsid w:val="00D93EDF"/>
    <w:rsid w:val="00D96A24"/>
    <w:rsid w:val="00DA6CA1"/>
    <w:rsid w:val="00DB00C9"/>
    <w:rsid w:val="00DB0EC6"/>
    <w:rsid w:val="00DB1E83"/>
    <w:rsid w:val="00DE4B46"/>
    <w:rsid w:val="00DF5B23"/>
    <w:rsid w:val="00E059AA"/>
    <w:rsid w:val="00E10B31"/>
    <w:rsid w:val="00E15B4D"/>
    <w:rsid w:val="00E21572"/>
    <w:rsid w:val="00E277C0"/>
    <w:rsid w:val="00E3249C"/>
    <w:rsid w:val="00E5751A"/>
    <w:rsid w:val="00E62343"/>
    <w:rsid w:val="00E6500B"/>
    <w:rsid w:val="00E853B0"/>
    <w:rsid w:val="00E86DBB"/>
    <w:rsid w:val="00E92794"/>
    <w:rsid w:val="00E97A25"/>
    <w:rsid w:val="00EB268E"/>
    <w:rsid w:val="00EC40B6"/>
    <w:rsid w:val="00ED6358"/>
    <w:rsid w:val="00ED760A"/>
    <w:rsid w:val="00EE14D3"/>
    <w:rsid w:val="00EE51BF"/>
    <w:rsid w:val="00EF2B4A"/>
    <w:rsid w:val="00EF556F"/>
    <w:rsid w:val="00F00796"/>
    <w:rsid w:val="00F12C2D"/>
    <w:rsid w:val="00F22032"/>
    <w:rsid w:val="00F24F93"/>
    <w:rsid w:val="00F569A2"/>
    <w:rsid w:val="00F6205D"/>
    <w:rsid w:val="00F67969"/>
    <w:rsid w:val="00F720B8"/>
    <w:rsid w:val="00F7384D"/>
    <w:rsid w:val="00F80116"/>
    <w:rsid w:val="00F8041B"/>
    <w:rsid w:val="00F85538"/>
    <w:rsid w:val="00F94C2A"/>
    <w:rsid w:val="00FA3BE6"/>
    <w:rsid w:val="00FB0BFA"/>
    <w:rsid w:val="00FB0FD5"/>
    <w:rsid w:val="00FB17EF"/>
    <w:rsid w:val="00FC1105"/>
    <w:rsid w:val="00FC1383"/>
    <w:rsid w:val="00FC1CBF"/>
    <w:rsid w:val="00FC2DA9"/>
    <w:rsid w:val="00FC575C"/>
    <w:rsid w:val="00FD169F"/>
    <w:rsid w:val="00FD4EBF"/>
    <w:rsid w:val="00FD532D"/>
    <w:rsid w:val="00FE300A"/>
    <w:rsid w:val="00FE503A"/>
    <w:rsid w:val="00FF3CE9"/>
    <w:rsid w:val="00FF7B86"/>
    <w:rsid w:val="00FF7B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884"/>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401884"/>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
    <w:qFormat/>
    <w:rsid w:val="00401884"/>
    <w:pPr>
      <w:keepNext/>
      <w:spacing w:before="240" w:after="60"/>
      <w:outlineLvl w:val="1"/>
    </w:pPr>
    <w:rPr>
      <w:rFonts w:ascii="Cambria" w:hAnsi="Cambria"/>
      <w:b/>
      <w:bCs/>
      <w:i/>
      <w:iCs/>
      <w:sz w:val="28"/>
      <w:szCs w:val="28"/>
      <w:lang w:eastAsia="en-US"/>
    </w:rPr>
  </w:style>
  <w:style w:type="paragraph" w:styleId="3">
    <w:name w:val="heading 3"/>
    <w:basedOn w:val="a"/>
    <w:next w:val="a"/>
    <w:link w:val="30"/>
    <w:qFormat/>
    <w:rsid w:val="00401884"/>
    <w:pPr>
      <w:keepNext/>
      <w:spacing w:before="240" w:after="60"/>
      <w:outlineLvl w:val="2"/>
    </w:pPr>
    <w:rPr>
      <w:rFonts w:ascii="Cambria" w:hAnsi="Cambria"/>
      <w:b/>
      <w:bCs/>
      <w:sz w:val="26"/>
      <w:szCs w:val="26"/>
      <w:lang w:eastAsia="en-US"/>
    </w:rPr>
  </w:style>
  <w:style w:type="paragraph" w:styleId="8">
    <w:name w:val="heading 8"/>
    <w:basedOn w:val="a"/>
    <w:next w:val="a"/>
    <w:link w:val="80"/>
    <w:uiPriority w:val="9"/>
    <w:semiHidden/>
    <w:unhideWhenUsed/>
    <w:qFormat/>
    <w:rsid w:val="00401884"/>
    <w:pPr>
      <w:keepNext/>
      <w:keepLines/>
      <w:spacing w:before="200" w:after="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188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401884"/>
    <w:rPr>
      <w:rFonts w:ascii="Cambria" w:eastAsia="Times New Roman" w:hAnsi="Cambria" w:cs="Times New Roman"/>
      <w:b/>
      <w:bCs/>
      <w:i/>
      <w:iCs/>
      <w:sz w:val="28"/>
      <w:szCs w:val="28"/>
    </w:rPr>
  </w:style>
  <w:style w:type="character" w:customStyle="1" w:styleId="30">
    <w:name w:val="Заголовок 3 Знак"/>
    <w:basedOn w:val="a0"/>
    <w:link w:val="3"/>
    <w:rsid w:val="00401884"/>
    <w:rPr>
      <w:rFonts w:ascii="Cambria" w:eastAsia="Times New Roman" w:hAnsi="Cambria" w:cs="Times New Roman"/>
      <w:b/>
      <w:bCs/>
      <w:sz w:val="26"/>
      <w:szCs w:val="26"/>
    </w:rPr>
  </w:style>
  <w:style w:type="character" w:customStyle="1" w:styleId="80">
    <w:name w:val="Заголовок 8 Знак"/>
    <w:basedOn w:val="a0"/>
    <w:link w:val="8"/>
    <w:uiPriority w:val="9"/>
    <w:semiHidden/>
    <w:rsid w:val="00401884"/>
    <w:rPr>
      <w:rFonts w:ascii="Cambria" w:eastAsia="Times New Roman" w:hAnsi="Cambria" w:cs="Times New Roman"/>
      <w:color w:val="404040"/>
      <w:sz w:val="20"/>
      <w:szCs w:val="20"/>
    </w:rPr>
  </w:style>
  <w:style w:type="paragraph" w:customStyle="1" w:styleId="Style1">
    <w:name w:val="Style1"/>
    <w:basedOn w:val="a"/>
    <w:uiPriority w:val="99"/>
    <w:rsid w:val="00401884"/>
    <w:pPr>
      <w:widowControl w:val="0"/>
      <w:autoSpaceDE w:val="0"/>
      <w:autoSpaceDN w:val="0"/>
      <w:adjustRightInd w:val="0"/>
      <w:spacing w:after="0" w:line="370" w:lineRule="exact"/>
      <w:ind w:firstLine="715"/>
      <w:jc w:val="both"/>
    </w:pPr>
    <w:rPr>
      <w:rFonts w:ascii="Times New Roman" w:hAnsi="Times New Roman"/>
      <w:sz w:val="24"/>
      <w:szCs w:val="24"/>
    </w:rPr>
  </w:style>
  <w:style w:type="character" w:customStyle="1" w:styleId="FontStyle25">
    <w:name w:val="Font Style25"/>
    <w:uiPriority w:val="99"/>
    <w:rsid w:val="00401884"/>
    <w:rPr>
      <w:rFonts w:ascii="Times New Roman" w:hAnsi="Times New Roman" w:cs="Times New Roman"/>
      <w:sz w:val="26"/>
      <w:szCs w:val="26"/>
    </w:rPr>
  </w:style>
  <w:style w:type="paragraph" w:styleId="a3">
    <w:name w:val="Title"/>
    <w:basedOn w:val="a"/>
    <w:link w:val="a4"/>
    <w:qFormat/>
    <w:rsid w:val="00401884"/>
    <w:pPr>
      <w:spacing w:after="0" w:line="240" w:lineRule="auto"/>
      <w:ind w:left="851"/>
      <w:jc w:val="center"/>
    </w:pPr>
    <w:rPr>
      <w:rFonts w:ascii="Times New Roman" w:hAnsi="Times New Roman"/>
      <w:b/>
      <w:sz w:val="28"/>
      <w:szCs w:val="20"/>
    </w:rPr>
  </w:style>
  <w:style w:type="character" w:customStyle="1" w:styleId="a4">
    <w:name w:val="Название Знак"/>
    <w:basedOn w:val="a0"/>
    <w:link w:val="a3"/>
    <w:rsid w:val="00401884"/>
    <w:rPr>
      <w:rFonts w:ascii="Times New Roman" w:eastAsia="Times New Roman" w:hAnsi="Times New Roman" w:cs="Times New Roman"/>
      <w:b/>
      <w:sz w:val="28"/>
      <w:szCs w:val="20"/>
    </w:rPr>
  </w:style>
  <w:style w:type="paragraph" w:styleId="a5">
    <w:name w:val="Subtitle"/>
    <w:basedOn w:val="a"/>
    <w:link w:val="a6"/>
    <w:qFormat/>
    <w:rsid w:val="00401884"/>
    <w:pPr>
      <w:spacing w:after="0" w:line="360" w:lineRule="auto"/>
      <w:jc w:val="right"/>
    </w:pPr>
    <w:rPr>
      <w:rFonts w:ascii="Times New Roman" w:hAnsi="Times New Roman"/>
      <w:b/>
      <w:sz w:val="28"/>
      <w:szCs w:val="20"/>
    </w:rPr>
  </w:style>
  <w:style w:type="character" w:customStyle="1" w:styleId="a6">
    <w:name w:val="Подзаголовок Знак"/>
    <w:basedOn w:val="a0"/>
    <w:link w:val="a5"/>
    <w:rsid w:val="00401884"/>
    <w:rPr>
      <w:rFonts w:ascii="Times New Roman" w:eastAsia="Times New Roman" w:hAnsi="Times New Roman" w:cs="Times New Roman"/>
      <w:b/>
      <w:sz w:val="28"/>
      <w:szCs w:val="20"/>
    </w:rPr>
  </w:style>
  <w:style w:type="character" w:customStyle="1" w:styleId="apple-style-span">
    <w:name w:val="apple-style-span"/>
    <w:basedOn w:val="a0"/>
    <w:rsid w:val="00401884"/>
  </w:style>
  <w:style w:type="character" w:styleId="a7">
    <w:name w:val="Emphasis"/>
    <w:uiPriority w:val="20"/>
    <w:qFormat/>
    <w:rsid w:val="00401884"/>
    <w:rPr>
      <w:i/>
      <w:iCs/>
    </w:rPr>
  </w:style>
  <w:style w:type="character" w:customStyle="1" w:styleId="FontStyle45">
    <w:name w:val="Font Style45"/>
    <w:uiPriority w:val="99"/>
    <w:rsid w:val="00401884"/>
    <w:rPr>
      <w:rFonts w:ascii="Times New Roman" w:hAnsi="Times New Roman" w:cs="Times New Roman"/>
      <w:sz w:val="24"/>
      <w:szCs w:val="24"/>
    </w:rPr>
  </w:style>
  <w:style w:type="paragraph" w:customStyle="1" w:styleId="Style28">
    <w:name w:val="Style28"/>
    <w:basedOn w:val="a"/>
    <w:uiPriority w:val="99"/>
    <w:rsid w:val="00401884"/>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uiPriority w:val="99"/>
    <w:rsid w:val="00401884"/>
    <w:rPr>
      <w:rFonts w:ascii="Times New Roman" w:hAnsi="Times New Roman" w:cs="Times New Roman"/>
      <w:sz w:val="22"/>
      <w:szCs w:val="22"/>
    </w:rPr>
  </w:style>
  <w:style w:type="paragraph" w:styleId="a8">
    <w:name w:val="footnote text"/>
    <w:basedOn w:val="a"/>
    <w:link w:val="11"/>
    <w:uiPriority w:val="99"/>
    <w:unhideWhenUsed/>
    <w:rsid w:val="00401884"/>
    <w:pPr>
      <w:spacing w:after="0" w:line="240" w:lineRule="auto"/>
    </w:pPr>
    <w:rPr>
      <w:rFonts w:ascii="Times New Roman" w:hAnsi="Times New Roman"/>
      <w:sz w:val="20"/>
      <w:szCs w:val="20"/>
    </w:rPr>
  </w:style>
  <w:style w:type="character" w:customStyle="1" w:styleId="a9">
    <w:name w:val="Текст сноски Знак"/>
    <w:basedOn w:val="a0"/>
    <w:uiPriority w:val="99"/>
    <w:semiHidden/>
    <w:rsid w:val="00401884"/>
    <w:rPr>
      <w:rFonts w:ascii="Calibri" w:eastAsia="Times New Roman" w:hAnsi="Calibri" w:cs="Times New Roman"/>
      <w:sz w:val="20"/>
      <w:szCs w:val="20"/>
      <w:lang w:eastAsia="ru-RU"/>
    </w:rPr>
  </w:style>
  <w:style w:type="character" w:customStyle="1" w:styleId="11">
    <w:name w:val="Текст сноски Знак1"/>
    <w:link w:val="a8"/>
    <w:uiPriority w:val="99"/>
    <w:rsid w:val="00401884"/>
    <w:rPr>
      <w:rFonts w:ascii="Times New Roman" w:eastAsia="Times New Roman" w:hAnsi="Times New Roman" w:cs="Times New Roman"/>
      <w:sz w:val="20"/>
      <w:szCs w:val="20"/>
    </w:rPr>
  </w:style>
  <w:style w:type="paragraph" w:styleId="21">
    <w:name w:val="Body Text Indent 2"/>
    <w:basedOn w:val="a"/>
    <w:link w:val="22"/>
    <w:unhideWhenUsed/>
    <w:rsid w:val="00401884"/>
    <w:pPr>
      <w:spacing w:after="0" w:line="360" w:lineRule="auto"/>
      <w:ind w:firstLine="426"/>
      <w:jc w:val="both"/>
    </w:pPr>
    <w:rPr>
      <w:rFonts w:ascii="Times New Roman" w:hAnsi="Times New Roman"/>
      <w:sz w:val="24"/>
      <w:szCs w:val="20"/>
      <w:lang w:val="en-GB" w:eastAsia="en-US"/>
    </w:rPr>
  </w:style>
  <w:style w:type="character" w:customStyle="1" w:styleId="22">
    <w:name w:val="Основной текст с отступом 2 Знак"/>
    <w:basedOn w:val="a0"/>
    <w:link w:val="21"/>
    <w:rsid w:val="00401884"/>
    <w:rPr>
      <w:rFonts w:ascii="Times New Roman" w:eastAsia="Times New Roman" w:hAnsi="Times New Roman" w:cs="Times New Roman"/>
      <w:sz w:val="24"/>
      <w:szCs w:val="20"/>
      <w:lang w:val="en-GB"/>
    </w:rPr>
  </w:style>
  <w:style w:type="character" w:styleId="aa">
    <w:name w:val="Hyperlink"/>
    <w:uiPriority w:val="99"/>
    <w:semiHidden/>
    <w:unhideWhenUsed/>
    <w:rsid w:val="00401884"/>
    <w:rPr>
      <w:color w:val="0000FF"/>
      <w:u w:val="single"/>
    </w:rPr>
  </w:style>
  <w:style w:type="character" w:customStyle="1" w:styleId="apple-converted-space">
    <w:name w:val="apple-converted-space"/>
    <w:basedOn w:val="a0"/>
    <w:rsid w:val="00401884"/>
  </w:style>
  <w:style w:type="paragraph" w:styleId="ab">
    <w:name w:val="footer"/>
    <w:basedOn w:val="a"/>
    <w:link w:val="ac"/>
    <w:uiPriority w:val="99"/>
    <w:rsid w:val="00401884"/>
    <w:pPr>
      <w:tabs>
        <w:tab w:val="center" w:pos="4153"/>
        <w:tab w:val="right" w:pos="8306"/>
      </w:tabs>
      <w:spacing w:after="0" w:line="240" w:lineRule="auto"/>
    </w:pPr>
    <w:rPr>
      <w:rFonts w:ascii="Times New Roman" w:hAnsi="Times New Roman"/>
      <w:sz w:val="28"/>
      <w:szCs w:val="20"/>
    </w:rPr>
  </w:style>
  <w:style w:type="character" w:customStyle="1" w:styleId="ac">
    <w:name w:val="Нижний колонтитул Знак"/>
    <w:basedOn w:val="a0"/>
    <w:link w:val="ab"/>
    <w:uiPriority w:val="99"/>
    <w:rsid w:val="00401884"/>
    <w:rPr>
      <w:rFonts w:ascii="Times New Roman" w:eastAsia="Times New Roman" w:hAnsi="Times New Roman" w:cs="Times New Roman"/>
      <w:sz w:val="28"/>
      <w:szCs w:val="20"/>
    </w:rPr>
  </w:style>
  <w:style w:type="paragraph" w:customStyle="1" w:styleId="31">
    <w:name w:val="Основной текст 31"/>
    <w:basedOn w:val="a"/>
    <w:rsid w:val="00401884"/>
    <w:pPr>
      <w:suppressAutoHyphens/>
      <w:spacing w:after="120"/>
    </w:pPr>
    <w:rPr>
      <w:rFonts w:eastAsia="SimSun" w:cs="font207"/>
      <w:kern w:val="1"/>
      <w:sz w:val="16"/>
      <w:szCs w:val="16"/>
      <w:lang w:eastAsia="ar-SA"/>
    </w:rPr>
  </w:style>
  <w:style w:type="table" w:styleId="ad">
    <w:name w:val="Table Grid"/>
    <w:basedOn w:val="a1"/>
    <w:uiPriority w:val="59"/>
    <w:rsid w:val="00401884"/>
    <w:pPr>
      <w:spacing w:after="0" w:line="240" w:lineRule="auto"/>
    </w:pPr>
    <w:rPr>
      <w:rFonts w:ascii="Calibri" w:eastAsia="Calibri" w:hAnsi="Calibri" w:cs="Times New Roman"/>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401884"/>
    <w:pPr>
      <w:ind w:left="720"/>
      <w:contextualSpacing/>
    </w:pPr>
    <w:rPr>
      <w:rFonts w:eastAsia="Calibri"/>
      <w:lang w:val="en-CA" w:eastAsia="en-US"/>
    </w:rPr>
  </w:style>
  <w:style w:type="paragraph" w:styleId="af">
    <w:name w:val="Body Text"/>
    <w:basedOn w:val="a"/>
    <w:link w:val="af0"/>
    <w:uiPriority w:val="99"/>
    <w:semiHidden/>
    <w:unhideWhenUsed/>
    <w:rsid w:val="00401884"/>
    <w:pPr>
      <w:spacing w:after="120"/>
    </w:pPr>
  </w:style>
  <w:style w:type="character" w:customStyle="1" w:styleId="af0">
    <w:name w:val="Основной текст Знак"/>
    <w:basedOn w:val="a0"/>
    <w:link w:val="af"/>
    <w:uiPriority w:val="99"/>
    <w:semiHidden/>
    <w:rsid w:val="00401884"/>
    <w:rPr>
      <w:rFonts w:ascii="Calibri" w:eastAsia="Times New Roman" w:hAnsi="Calibri" w:cs="Times New Roman"/>
      <w:lang w:eastAsia="ru-RU"/>
    </w:rPr>
  </w:style>
  <w:style w:type="paragraph" w:styleId="af1">
    <w:name w:val="header"/>
    <w:basedOn w:val="a"/>
    <w:link w:val="af2"/>
    <w:uiPriority w:val="99"/>
    <w:unhideWhenUsed/>
    <w:rsid w:val="00401884"/>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401884"/>
    <w:rPr>
      <w:rFonts w:ascii="Calibri" w:eastAsia="Times New Roman" w:hAnsi="Calibri" w:cs="Times New Roman"/>
      <w:lang w:eastAsia="ru-RU"/>
    </w:rPr>
  </w:style>
  <w:style w:type="paragraph" w:styleId="af3">
    <w:name w:val="No Spacing"/>
    <w:uiPriority w:val="1"/>
    <w:qFormat/>
    <w:rsid w:val="00401884"/>
    <w:pPr>
      <w:spacing w:after="0" w:line="240" w:lineRule="auto"/>
    </w:pPr>
    <w:rPr>
      <w:rFonts w:ascii="Calibri" w:eastAsia="Times New Roman" w:hAnsi="Calibri" w:cs="Times New Roman"/>
      <w:lang w:eastAsia="ru-RU"/>
    </w:rPr>
  </w:style>
  <w:style w:type="paragraph" w:customStyle="1" w:styleId="Style2">
    <w:name w:val="Style2"/>
    <w:basedOn w:val="a"/>
    <w:uiPriority w:val="99"/>
    <w:rsid w:val="00A80722"/>
    <w:pPr>
      <w:widowControl w:val="0"/>
      <w:autoSpaceDE w:val="0"/>
      <w:autoSpaceDN w:val="0"/>
      <w:adjustRightInd w:val="0"/>
      <w:spacing w:after="0" w:line="322" w:lineRule="exact"/>
      <w:ind w:firstLine="341"/>
      <w:jc w:val="both"/>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884"/>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401884"/>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
    <w:qFormat/>
    <w:rsid w:val="00401884"/>
    <w:pPr>
      <w:keepNext/>
      <w:spacing w:before="240" w:after="60"/>
      <w:outlineLvl w:val="1"/>
    </w:pPr>
    <w:rPr>
      <w:rFonts w:ascii="Cambria" w:hAnsi="Cambria"/>
      <w:b/>
      <w:bCs/>
      <w:i/>
      <w:iCs/>
      <w:sz w:val="28"/>
      <w:szCs w:val="28"/>
      <w:lang w:eastAsia="en-US"/>
    </w:rPr>
  </w:style>
  <w:style w:type="paragraph" w:styleId="3">
    <w:name w:val="heading 3"/>
    <w:basedOn w:val="a"/>
    <w:next w:val="a"/>
    <w:link w:val="30"/>
    <w:qFormat/>
    <w:rsid w:val="00401884"/>
    <w:pPr>
      <w:keepNext/>
      <w:spacing w:before="240" w:after="60"/>
      <w:outlineLvl w:val="2"/>
    </w:pPr>
    <w:rPr>
      <w:rFonts w:ascii="Cambria" w:hAnsi="Cambria"/>
      <w:b/>
      <w:bCs/>
      <w:sz w:val="26"/>
      <w:szCs w:val="26"/>
      <w:lang w:eastAsia="en-US"/>
    </w:rPr>
  </w:style>
  <w:style w:type="paragraph" w:styleId="8">
    <w:name w:val="heading 8"/>
    <w:basedOn w:val="a"/>
    <w:next w:val="a"/>
    <w:link w:val="80"/>
    <w:uiPriority w:val="9"/>
    <w:semiHidden/>
    <w:unhideWhenUsed/>
    <w:qFormat/>
    <w:rsid w:val="00401884"/>
    <w:pPr>
      <w:keepNext/>
      <w:keepLines/>
      <w:spacing w:before="200" w:after="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188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401884"/>
    <w:rPr>
      <w:rFonts w:ascii="Cambria" w:eastAsia="Times New Roman" w:hAnsi="Cambria" w:cs="Times New Roman"/>
      <w:b/>
      <w:bCs/>
      <w:i/>
      <w:iCs/>
      <w:sz w:val="28"/>
      <w:szCs w:val="28"/>
    </w:rPr>
  </w:style>
  <w:style w:type="character" w:customStyle="1" w:styleId="30">
    <w:name w:val="Заголовок 3 Знак"/>
    <w:basedOn w:val="a0"/>
    <w:link w:val="3"/>
    <w:rsid w:val="00401884"/>
    <w:rPr>
      <w:rFonts w:ascii="Cambria" w:eastAsia="Times New Roman" w:hAnsi="Cambria" w:cs="Times New Roman"/>
      <w:b/>
      <w:bCs/>
      <w:sz w:val="26"/>
      <w:szCs w:val="26"/>
    </w:rPr>
  </w:style>
  <w:style w:type="character" w:customStyle="1" w:styleId="80">
    <w:name w:val="Заголовок 8 Знак"/>
    <w:basedOn w:val="a0"/>
    <w:link w:val="8"/>
    <w:uiPriority w:val="9"/>
    <w:semiHidden/>
    <w:rsid w:val="00401884"/>
    <w:rPr>
      <w:rFonts w:ascii="Cambria" w:eastAsia="Times New Roman" w:hAnsi="Cambria" w:cs="Times New Roman"/>
      <w:color w:val="404040"/>
      <w:sz w:val="20"/>
      <w:szCs w:val="20"/>
    </w:rPr>
  </w:style>
  <w:style w:type="paragraph" w:customStyle="1" w:styleId="Style1">
    <w:name w:val="Style1"/>
    <w:basedOn w:val="a"/>
    <w:uiPriority w:val="99"/>
    <w:rsid w:val="00401884"/>
    <w:pPr>
      <w:widowControl w:val="0"/>
      <w:autoSpaceDE w:val="0"/>
      <w:autoSpaceDN w:val="0"/>
      <w:adjustRightInd w:val="0"/>
      <w:spacing w:after="0" w:line="370" w:lineRule="exact"/>
      <w:ind w:firstLine="715"/>
      <w:jc w:val="both"/>
    </w:pPr>
    <w:rPr>
      <w:rFonts w:ascii="Times New Roman" w:hAnsi="Times New Roman"/>
      <w:sz w:val="24"/>
      <w:szCs w:val="24"/>
    </w:rPr>
  </w:style>
  <w:style w:type="character" w:customStyle="1" w:styleId="FontStyle25">
    <w:name w:val="Font Style25"/>
    <w:uiPriority w:val="99"/>
    <w:rsid w:val="00401884"/>
    <w:rPr>
      <w:rFonts w:ascii="Times New Roman" w:hAnsi="Times New Roman" w:cs="Times New Roman"/>
      <w:sz w:val="26"/>
      <w:szCs w:val="26"/>
    </w:rPr>
  </w:style>
  <w:style w:type="paragraph" w:styleId="a3">
    <w:name w:val="Title"/>
    <w:basedOn w:val="a"/>
    <w:link w:val="a4"/>
    <w:qFormat/>
    <w:rsid w:val="00401884"/>
    <w:pPr>
      <w:spacing w:after="0" w:line="240" w:lineRule="auto"/>
      <w:ind w:left="851"/>
      <w:jc w:val="center"/>
    </w:pPr>
    <w:rPr>
      <w:rFonts w:ascii="Times New Roman" w:hAnsi="Times New Roman"/>
      <w:b/>
      <w:sz w:val="28"/>
      <w:szCs w:val="20"/>
    </w:rPr>
  </w:style>
  <w:style w:type="character" w:customStyle="1" w:styleId="a4">
    <w:name w:val="Название Знак"/>
    <w:basedOn w:val="a0"/>
    <w:link w:val="a3"/>
    <w:rsid w:val="00401884"/>
    <w:rPr>
      <w:rFonts w:ascii="Times New Roman" w:eastAsia="Times New Roman" w:hAnsi="Times New Roman" w:cs="Times New Roman"/>
      <w:b/>
      <w:sz w:val="28"/>
      <w:szCs w:val="20"/>
    </w:rPr>
  </w:style>
  <w:style w:type="paragraph" w:styleId="a5">
    <w:name w:val="Subtitle"/>
    <w:basedOn w:val="a"/>
    <w:link w:val="a6"/>
    <w:qFormat/>
    <w:rsid w:val="00401884"/>
    <w:pPr>
      <w:spacing w:after="0" w:line="360" w:lineRule="auto"/>
      <w:jc w:val="right"/>
    </w:pPr>
    <w:rPr>
      <w:rFonts w:ascii="Times New Roman" w:hAnsi="Times New Roman"/>
      <w:b/>
      <w:sz w:val="28"/>
      <w:szCs w:val="20"/>
    </w:rPr>
  </w:style>
  <w:style w:type="character" w:customStyle="1" w:styleId="a6">
    <w:name w:val="Подзаголовок Знак"/>
    <w:basedOn w:val="a0"/>
    <w:link w:val="a5"/>
    <w:rsid w:val="00401884"/>
    <w:rPr>
      <w:rFonts w:ascii="Times New Roman" w:eastAsia="Times New Roman" w:hAnsi="Times New Roman" w:cs="Times New Roman"/>
      <w:b/>
      <w:sz w:val="28"/>
      <w:szCs w:val="20"/>
    </w:rPr>
  </w:style>
  <w:style w:type="character" w:customStyle="1" w:styleId="apple-style-span">
    <w:name w:val="apple-style-span"/>
    <w:basedOn w:val="a0"/>
    <w:rsid w:val="00401884"/>
  </w:style>
  <w:style w:type="character" w:styleId="a7">
    <w:name w:val="Emphasis"/>
    <w:uiPriority w:val="20"/>
    <w:qFormat/>
    <w:rsid w:val="00401884"/>
    <w:rPr>
      <w:i/>
      <w:iCs/>
    </w:rPr>
  </w:style>
  <w:style w:type="character" w:customStyle="1" w:styleId="FontStyle45">
    <w:name w:val="Font Style45"/>
    <w:uiPriority w:val="99"/>
    <w:rsid w:val="00401884"/>
    <w:rPr>
      <w:rFonts w:ascii="Times New Roman" w:hAnsi="Times New Roman" w:cs="Times New Roman"/>
      <w:sz w:val="24"/>
      <w:szCs w:val="24"/>
    </w:rPr>
  </w:style>
  <w:style w:type="paragraph" w:customStyle="1" w:styleId="Style28">
    <w:name w:val="Style28"/>
    <w:basedOn w:val="a"/>
    <w:uiPriority w:val="99"/>
    <w:rsid w:val="00401884"/>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uiPriority w:val="99"/>
    <w:rsid w:val="00401884"/>
    <w:rPr>
      <w:rFonts w:ascii="Times New Roman" w:hAnsi="Times New Roman" w:cs="Times New Roman"/>
      <w:sz w:val="22"/>
      <w:szCs w:val="22"/>
    </w:rPr>
  </w:style>
  <w:style w:type="paragraph" w:styleId="a8">
    <w:name w:val="footnote text"/>
    <w:basedOn w:val="a"/>
    <w:link w:val="11"/>
    <w:uiPriority w:val="99"/>
    <w:unhideWhenUsed/>
    <w:rsid w:val="00401884"/>
    <w:pPr>
      <w:spacing w:after="0" w:line="240" w:lineRule="auto"/>
    </w:pPr>
    <w:rPr>
      <w:rFonts w:ascii="Times New Roman" w:hAnsi="Times New Roman"/>
      <w:sz w:val="20"/>
      <w:szCs w:val="20"/>
    </w:rPr>
  </w:style>
  <w:style w:type="character" w:customStyle="1" w:styleId="a9">
    <w:name w:val="Текст сноски Знак"/>
    <w:basedOn w:val="a0"/>
    <w:uiPriority w:val="99"/>
    <w:semiHidden/>
    <w:rsid w:val="00401884"/>
    <w:rPr>
      <w:rFonts w:ascii="Calibri" w:eastAsia="Times New Roman" w:hAnsi="Calibri" w:cs="Times New Roman"/>
      <w:sz w:val="20"/>
      <w:szCs w:val="20"/>
      <w:lang w:eastAsia="ru-RU"/>
    </w:rPr>
  </w:style>
  <w:style w:type="character" w:customStyle="1" w:styleId="11">
    <w:name w:val="Текст сноски Знак1"/>
    <w:link w:val="a8"/>
    <w:uiPriority w:val="99"/>
    <w:rsid w:val="00401884"/>
    <w:rPr>
      <w:rFonts w:ascii="Times New Roman" w:eastAsia="Times New Roman" w:hAnsi="Times New Roman" w:cs="Times New Roman"/>
      <w:sz w:val="20"/>
      <w:szCs w:val="20"/>
    </w:rPr>
  </w:style>
  <w:style w:type="paragraph" w:styleId="21">
    <w:name w:val="Body Text Indent 2"/>
    <w:basedOn w:val="a"/>
    <w:link w:val="22"/>
    <w:unhideWhenUsed/>
    <w:rsid w:val="00401884"/>
    <w:pPr>
      <w:spacing w:after="0" w:line="360" w:lineRule="auto"/>
      <w:ind w:firstLine="426"/>
      <w:jc w:val="both"/>
    </w:pPr>
    <w:rPr>
      <w:rFonts w:ascii="Times New Roman" w:hAnsi="Times New Roman"/>
      <w:sz w:val="24"/>
      <w:szCs w:val="20"/>
      <w:lang w:val="en-GB" w:eastAsia="en-US"/>
    </w:rPr>
  </w:style>
  <w:style w:type="character" w:customStyle="1" w:styleId="22">
    <w:name w:val="Основной текст с отступом 2 Знак"/>
    <w:basedOn w:val="a0"/>
    <w:link w:val="21"/>
    <w:rsid w:val="00401884"/>
    <w:rPr>
      <w:rFonts w:ascii="Times New Roman" w:eastAsia="Times New Roman" w:hAnsi="Times New Roman" w:cs="Times New Roman"/>
      <w:sz w:val="24"/>
      <w:szCs w:val="20"/>
      <w:lang w:val="en-GB"/>
    </w:rPr>
  </w:style>
  <w:style w:type="character" w:styleId="aa">
    <w:name w:val="Hyperlink"/>
    <w:uiPriority w:val="99"/>
    <w:semiHidden/>
    <w:unhideWhenUsed/>
    <w:rsid w:val="00401884"/>
    <w:rPr>
      <w:color w:val="0000FF"/>
      <w:u w:val="single"/>
    </w:rPr>
  </w:style>
  <w:style w:type="character" w:customStyle="1" w:styleId="apple-converted-space">
    <w:name w:val="apple-converted-space"/>
    <w:basedOn w:val="a0"/>
    <w:rsid w:val="00401884"/>
  </w:style>
  <w:style w:type="paragraph" w:styleId="ab">
    <w:name w:val="footer"/>
    <w:basedOn w:val="a"/>
    <w:link w:val="ac"/>
    <w:uiPriority w:val="99"/>
    <w:rsid w:val="00401884"/>
    <w:pPr>
      <w:tabs>
        <w:tab w:val="center" w:pos="4153"/>
        <w:tab w:val="right" w:pos="8306"/>
      </w:tabs>
      <w:spacing w:after="0" w:line="240" w:lineRule="auto"/>
    </w:pPr>
    <w:rPr>
      <w:rFonts w:ascii="Times New Roman" w:hAnsi="Times New Roman"/>
      <w:sz w:val="28"/>
      <w:szCs w:val="20"/>
    </w:rPr>
  </w:style>
  <w:style w:type="character" w:customStyle="1" w:styleId="ac">
    <w:name w:val="Нижний колонтитул Знак"/>
    <w:basedOn w:val="a0"/>
    <w:link w:val="ab"/>
    <w:uiPriority w:val="99"/>
    <w:rsid w:val="00401884"/>
    <w:rPr>
      <w:rFonts w:ascii="Times New Roman" w:eastAsia="Times New Roman" w:hAnsi="Times New Roman" w:cs="Times New Roman"/>
      <w:sz w:val="28"/>
      <w:szCs w:val="20"/>
    </w:rPr>
  </w:style>
  <w:style w:type="paragraph" w:customStyle="1" w:styleId="31">
    <w:name w:val="Основной текст 31"/>
    <w:basedOn w:val="a"/>
    <w:rsid w:val="00401884"/>
    <w:pPr>
      <w:suppressAutoHyphens/>
      <w:spacing w:after="120"/>
    </w:pPr>
    <w:rPr>
      <w:rFonts w:eastAsia="SimSun" w:cs="font207"/>
      <w:kern w:val="1"/>
      <w:sz w:val="16"/>
      <w:szCs w:val="16"/>
      <w:lang w:eastAsia="ar-SA"/>
    </w:rPr>
  </w:style>
  <w:style w:type="table" w:styleId="ad">
    <w:name w:val="Table Grid"/>
    <w:basedOn w:val="a1"/>
    <w:uiPriority w:val="59"/>
    <w:rsid w:val="00401884"/>
    <w:pPr>
      <w:spacing w:after="0" w:line="240" w:lineRule="auto"/>
    </w:pPr>
    <w:rPr>
      <w:rFonts w:ascii="Calibri" w:eastAsia="Calibri" w:hAnsi="Calibri" w:cs="Times New Roman"/>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401884"/>
    <w:pPr>
      <w:ind w:left="720"/>
      <w:contextualSpacing/>
    </w:pPr>
    <w:rPr>
      <w:rFonts w:eastAsia="Calibri"/>
      <w:lang w:val="en-CA" w:eastAsia="en-US"/>
    </w:rPr>
  </w:style>
  <w:style w:type="paragraph" w:styleId="af">
    <w:name w:val="Body Text"/>
    <w:basedOn w:val="a"/>
    <w:link w:val="af0"/>
    <w:uiPriority w:val="99"/>
    <w:semiHidden/>
    <w:unhideWhenUsed/>
    <w:rsid w:val="00401884"/>
    <w:pPr>
      <w:spacing w:after="120"/>
    </w:pPr>
  </w:style>
  <w:style w:type="character" w:customStyle="1" w:styleId="af0">
    <w:name w:val="Основной текст Знак"/>
    <w:basedOn w:val="a0"/>
    <w:link w:val="af"/>
    <w:uiPriority w:val="99"/>
    <w:semiHidden/>
    <w:rsid w:val="00401884"/>
    <w:rPr>
      <w:rFonts w:ascii="Calibri" w:eastAsia="Times New Roman" w:hAnsi="Calibri" w:cs="Times New Roman"/>
      <w:lang w:eastAsia="ru-RU"/>
    </w:rPr>
  </w:style>
  <w:style w:type="paragraph" w:styleId="af1">
    <w:name w:val="header"/>
    <w:basedOn w:val="a"/>
    <w:link w:val="af2"/>
    <w:uiPriority w:val="99"/>
    <w:unhideWhenUsed/>
    <w:rsid w:val="00401884"/>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401884"/>
    <w:rPr>
      <w:rFonts w:ascii="Calibri" w:eastAsia="Times New Roman" w:hAnsi="Calibri" w:cs="Times New Roman"/>
      <w:lang w:eastAsia="ru-RU"/>
    </w:rPr>
  </w:style>
  <w:style w:type="paragraph" w:styleId="af3">
    <w:name w:val="No Spacing"/>
    <w:uiPriority w:val="1"/>
    <w:qFormat/>
    <w:rsid w:val="00401884"/>
    <w:pPr>
      <w:spacing w:after="0" w:line="240" w:lineRule="auto"/>
    </w:pPr>
    <w:rPr>
      <w:rFonts w:ascii="Calibri" w:eastAsia="Times New Roman" w:hAnsi="Calibri" w:cs="Times New Roman"/>
      <w:lang w:eastAsia="ru-RU"/>
    </w:rPr>
  </w:style>
  <w:style w:type="paragraph" w:customStyle="1" w:styleId="Style2">
    <w:name w:val="Style2"/>
    <w:basedOn w:val="a"/>
    <w:uiPriority w:val="99"/>
    <w:rsid w:val="00A80722"/>
    <w:pPr>
      <w:widowControl w:val="0"/>
      <w:autoSpaceDE w:val="0"/>
      <w:autoSpaceDN w:val="0"/>
      <w:adjustRightInd w:val="0"/>
      <w:spacing w:after="0" w:line="322" w:lineRule="exact"/>
      <w:ind w:firstLine="341"/>
      <w:jc w:val="both"/>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gov.kg/ru/presscentr/novosti/1030.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edu.gov.kg/images/Joint_Statement_RUS.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7692</Words>
  <Characters>43846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Эркин</cp:lastModifiedBy>
  <cp:revision>2</cp:revision>
  <dcterms:created xsi:type="dcterms:W3CDTF">2015-08-31T17:27:00Z</dcterms:created>
  <dcterms:modified xsi:type="dcterms:W3CDTF">2015-08-31T17:27:00Z</dcterms:modified>
</cp:coreProperties>
</file>