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025E" w:rsidRDefault="00373C25" w:rsidP="00AD609F">
      <w:pPr>
        <w:pStyle w:val="a3"/>
        <w:tabs>
          <w:tab w:val="left" w:pos="-851"/>
          <w:tab w:val="left" w:pos="-142"/>
        </w:tabs>
        <w:spacing w:before="5" w:line="276" w:lineRule="auto"/>
        <w:ind w:left="0" w:right="3"/>
        <w:jc w:val="center"/>
        <w:rPr>
          <w:b/>
        </w:rPr>
      </w:pPr>
      <w:r w:rsidRPr="00373C25">
        <w:rPr>
          <w:b/>
        </w:rPr>
        <w:t>БИШКЕК ТРАВМАТОЛОГИЯ ЖАНА ОРТОПЕДИЯ ИЛИМ-ИЗИЛДӨӨ БОРБОРУ</w:t>
      </w:r>
    </w:p>
    <w:p w:rsidR="00373C25" w:rsidRPr="00373C25" w:rsidRDefault="00373C25" w:rsidP="00373C25">
      <w:pPr>
        <w:pStyle w:val="a3"/>
        <w:spacing w:before="5" w:line="276" w:lineRule="auto"/>
        <w:ind w:left="0" w:right="3"/>
        <w:jc w:val="center"/>
        <w:rPr>
          <w:b/>
        </w:rPr>
      </w:pPr>
    </w:p>
    <w:p w:rsidR="00CE025E" w:rsidRDefault="00373C25" w:rsidP="00CD5F6D">
      <w:pPr>
        <w:pStyle w:val="a3"/>
        <w:tabs>
          <w:tab w:val="left" w:pos="10065"/>
        </w:tabs>
        <w:spacing w:before="8" w:line="276" w:lineRule="auto"/>
        <w:ind w:left="0" w:right="3"/>
        <w:jc w:val="center"/>
        <w:rPr>
          <w:b/>
        </w:rPr>
      </w:pPr>
      <w:r w:rsidRPr="00373C25">
        <w:rPr>
          <w:b/>
        </w:rPr>
        <w:t>С. Б. ДАНИЯРОВ АТЫНДАГЫ АДИСТЕРДИ КАЙРА ДАЯРДОО ЖАНА КВАЛИФИКАЦИЯНЫ ЖОГОРУЛАТУУ БОЮНЧА КЫРГЫЗ МАМЛЕКЕТТИК МЕДИЦИНАЛЫК ИНСТИТУТУ</w:t>
      </w:r>
    </w:p>
    <w:p w:rsidR="00373C25" w:rsidRPr="00BD5310" w:rsidRDefault="00373C25" w:rsidP="00CD5F6D">
      <w:pPr>
        <w:pStyle w:val="a3"/>
        <w:tabs>
          <w:tab w:val="left" w:pos="10065"/>
        </w:tabs>
        <w:spacing w:before="8" w:line="276" w:lineRule="auto"/>
        <w:ind w:left="0" w:right="3"/>
        <w:jc w:val="center"/>
        <w:rPr>
          <w:b/>
        </w:rPr>
      </w:pPr>
    </w:p>
    <w:p w:rsidR="00CE025E" w:rsidRPr="00BD5310" w:rsidRDefault="00373C25" w:rsidP="00CD5F6D">
      <w:pPr>
        <w:pStyle w:val="a3"/>
        <w:tabs>
          <w:tab w:val="left" w:pos="10065"/>
        </w:tabs>
        <w:spacing w:line="276" w:lineRule="auto"/>
        <w:ind w:left="0" w:right="3"/>
        <w:jc w:val="center"/>
      </w:pPr>
      <w:r w:rsidRPr="00BD5310">
        <w:t>Д</w:t>
      </w:r>
      <w:r w:rsidRPr="00BD5310">
        <w:rPr>
          <w:spacing w:val="-2"/>
        </w:rPr>
        <w:t xml:space="preserve"> </w:t>
      </w:r>
      <w:r w:rsidRPr="00BD5310">
        <w:t>14.19.601</w:t>
      </w:r>
      <w:r w:rsidRPr="00E361B0">
        <w:rPr>
          <w:lang w:val="ru-RU"/>
        </w:rPr>
        <w:t xml:space="preserve"> </w:t>
      </w:r>
      <w:r w:rsidR="00435AE0">
        <w:rPr>
          <w:lang w:val="ru-RU"/>
        </w:rPr>
        <w:t>д</w:t>
      </w:r>
      <w:r w:rsidR="00BD5310" w:rsidRPr="00BD5310">
        <w:t>иссертациялык</w:t>
      </w:r>
      <w:r w:rsidR="00BD5310" w:rsidRPr="00BD5310">
        <w:rPr>
          <w:spacing w:val="-5"/>
        </w:rPr>
        <w:t xml:space="preserve"> </w:t>
      </w:r>
      <w:r w:rsidR="00BD5310">
        <w:t>кеңеш</w:t>
      </w:r>
      <w:r>
        <w:rPr>
          <w:lang w:val="ru-RU"/>
        </w:rPr>
        <w:t>и</w:t>
      </w:r>
      <w:r w:rsidR="00BD5310" w:rsidRPr="00BD5310">
        <w:t xml:space="preserve"> </w:t>
      </w:r>
    </w:p>
    <w:p w:rsidR="00CE025E" w:rsidRPr="00BD5310" w:rsidRDefault="00CE025E" w:rsidP="00CD5F6D">
      <w:pPr>
        <w:pStyle w:val="a3"/>
        <w:tabs>
          <w:tab w:val="left" w:pos="10065"/>
        </w:tabs>
        <w:spacing w:before="10" w:line="276" w:lineRule="auto"/>
        <w:ind w:left="0" w:right="3"/>
        <w:jc w:val="left"/>
      </w:pPr>
    </w:p>
    <w:p w:rsidR="00100448" w:rsidRPr="00BD5310" w:rsidRDefault="00100448" w:rsidP="00CD5F6D">
      <w:pPr>
        <w:pStyle w:val="a3"/>
        <w:tabs>
          <w:tab w:val="left" w:pos="10065"/>
        </w:tabs>
        <w:spacing w:before="1" w:line="276" w:lineRule="auto"/>
        <w:ind w:left="0" w:right="3" w:firstLine="446"/>
        <w:jc w:val="right"/>
        <w:rPr>
          <w:spacing w:val="-67"/>
          <w:lang w:val="ru-RU"/>
        </w:rPr>
      </w:pPr>
      <w:r w:rsidRPr="00BD5310">
        <w:t>Кол жазма укугунда</w:t>
      </w:r>
    </w:p>
    <w:p w:rsidR="00CE025E" w:rsidRPr="00BD5310" w:rsidRDefault="00100448" w:rsidP="00CD5F6D">
      <w:pPr>
        <w:pStyle w:val="a3"/>
        <w:tabs>
          <w:tab w:val="left" w:pos="10065"/>
        </w:tabs>
        <w:spacing w:before="1" w:line="276" w:lineRule="auto"/>
        <w:ind w:left="0" w:right="3" w:hanging="708"/>
        <w:jc w:val="right"/>
      </w:pPr>
      <w:r w:rsidRPr="00BD5310">
        <w:t>УДК:</w:t>
      </w:r>
      <w:r w:rsidRPr="00BD5310">
        <w:rPr>
          <w:spacing w:val="-10"/>
        </w:rPr>
        <w:t xml:space="preserve"> </w:t>
      </w:r>
      <w:r w:rsidRPr="00BD5310">
        <w:t>616.832-006-036.22-089</w:t>
      </w:r>
    </w:p>
    <w:p w:rsidR="00CE025E" w:rsidRPr="00BD5310" w:rsidRDefault="00CE025E" w:rsidP="00CD5F6D">
      <w:pPr>
        <w:pStyle w:val="a3"/>
        <w:tabs>
          <w:tab w:val="left" w:pos="10065"/>
        </w:tabs>
        <w:spacing w:line="276" w:lineRule="auto"/>
        <w:ind w:left="0" w:right="3"/>
        <w:jc w:val="left"/>
      </w:pPr>
    </w:p>
    <w:p w:rsidR="00CE025E" w:rsidRPr="00BD5310" w:rsidRDefault="00CE025E" w:rsidP="00CD5F6D">
      <w:pPr>
        <w:pStyle w:val="a3"/>
        <w:tabs>
          <w:tab w:val="left" w:pos="10065"/>
        </w:tabs>
        <w:spacing w:line="276" w:lineRule="auto"/>
        <w:ind w:left="0" w:right="3"/>
        <w:jc w:val="left"/>
      </w:pPr>
    </w:p>
    <w:p w:rsidR="00CE025E" w:rsidRPr="00BD5310" w:rsidRDefault="00CE025E" w:rsidP="00CD5F6D">
      <w:pPr>
        <w:pStyle w:val="a3"/>
        <w:tabs>
          <w:tab w:val="left" w:pos="10065"/>
        </w:tabs>
        <w:spacing w:line="276" w:lineRule="auto"/>
        <w:ind w:left="0" w:right="3"/>
        <w:jc w:val="left"/>
      </w:pPr>
    </w:p>
    <w:p w:rsidR="00100448" w:rsidRPr="00BD5310" w:rsidRDefault="00100448" w:rsidP="00CD5F6D">
      <w:pPr>
        <w:tabs>
          <w:tab w:val="left" w:pos="709"/>
          <w:tab w:val="left" w:pos="10065"/>
        </w:tabs>
        <w:spacing w:after="200" w:line="276" w:lineRule="auto"/>
        <w:ind w:right="3"/>
        <w:jc w:val="center"/>
        <w:rPr>
          <w:b/>
          <w:sz w:val="28"/>
          <w:szCs w:val="28"/>
        </w:rPr>
      </w:pPr>
      <w:r w:rsidRPr="00BD5310">
        <w:rPr>
          <w:b/>
          <w:sz w:val="28"/>
          <w:szCs w:val="28"/>
        </w:rPr>
        <w:t>КОЗУБАЕВ УЛАНБЕК УСЕНБЕКОВИЧ</w:t>
      </w:r>
    </w:p>
    <w:p w:rsidR="00CE025E" w:rsidRPr="00BD5310" w:rsidRDefault="00CE025E" w:rsidP="00BD5310">
      <w:pPr>
        <w:pStyle w:val="a3"/>
        <w:tabs>
          <w:tab w:val="left" w:pos="10065"/>
        </w:tabs>
        <w:spacing w:line="276" w:lineRule="auto"/>
        <w:ind w:left="0" w:right="3"/>
        <w:jc w:val="center"/>
        <w:rPr>
          <w:b/>
        </w:rPr>
      </w:pPr>
    </w:p>
    <w:p w:rsidR="00710D2E" w:rsidRPr="00BD5310" w:rsidRDefault="00710D2E" w:rsidP="00710D2E">
      <w:pPr>
        <w:pStyle w:val="a3"/>
        <w:tabs>
          <w:tab w:val="left" w:pos="0"/>
          <w:tab w:val="left" w:pos="142"/>
          <w:tab w:val="left" w:pos="9356"/>
          <w:tab w:val="left" w:pos="10065"/>
        </w:tabs>
        <w:spacing w:line="276" w:lineRule="auto"/>
        <w:ind w:left="0" w:right="3"/>
        <w:jc w:val="center"/>
        <w:rPr>
          <w:lang w:val="ky-KG"/>
        </w:rPr>
      </w:pPr>
      <w:r w:rsidRPr="005A64BD">
        <w:rPr>
          <w:lang w:val="ky-KG"/>
        </w:rPr>
        <w:t>К</w:t>
      </w:r>
      <w:r w:rsidRPr="00BD5310">
        <w:rPr>
          <w:lang w:val="ky-KG"/>
        </w:rPr>
        <w:t>Ы</w:t>
      </w:r>
      <w:r w:rsidRPr="005A64BD">
        <w:rPr>
          <w:lang w:val="ky-KG"/>
        </w:rPr>
        <w:t xml:space="preserve">РГЫЗ РЕСПУБЛИКАСЫНДАГЫ </w:t>
      </w:r>
      <w:r w:rsidR="00C767A7" w:rsidRPr="005A64BD">
        <w:rPr>
          <w:lang w:val="ky-KG"/>
        </w:rPr>
        <w:t>ЖҮЛҮН</w:t>
      </w:r>
      <w:r w:rsidR="00C767A7">
        <w:rPr>
          <w:lang w:val="ky-KG"/>
        </w:rPr>
        <w:t>ДҮН</w:t>
      </w:r>
      <w:r w:rsidR="00C767A7" w:rsidRPr="005A64BD">
        <w:rPr>
          <w:lang w:val="ky-KG"/>
        </w:rPr>
        <w:t xml:space="preserve"> </w:t>
      </w:r>
      <w:r w:rsidRPr="005A64BD">
        <w:rPr>
          <w:lang w:val="ky-KG"/>
        </w:rPr>
        <w:t xml:space="preserve">АЛГАЧКЫ </w:t>
      </w:r>
      <w:r w:rsidR="00C767A7">
        <w:rPr>
          <w:lang w:val="ky-KG"/>
        </w:rPr>
        <w:t>ШИШИКТЕРИНИН КЛИНИКА</w:t>
      </w:r>
      <w:r w:rsidRPr="005A64BD">
        <w:rPr>
          <w:lang w:val="ky-KG"/>
        </w:rPr>
        <w:t xml:space="preserve">-ЭПИДЕМИОЛОГИЯЛЫК </w:t>
      </w:r>
      <w:r w:rsidRPr="00BD5310">
        <w:rPr>
          <w:lang w:val="ky-KG"/>
        </w:rPr>
        <w:t>ӨЗГӨЧӨЛ</w:t>
      </w:r>
      <w:r w:rsidRPr="005A64BD">
        <w:rPr>
          <w:lang w:val="ky-KG"/>
        </w:rPr>
        <w:t>Ү</w:t>
      </w:r>
      <w:r w:rsidRPr="00BD5310">
        <w:rPr>
          <w:lang w:val="ky-KG"/>
        </w:rPr>
        <w:t>КТӨР</w:t>
      </w:r>
      <w:r w:rsidRPr="005A64BD">
        <w:rPr>
          <w:lang w:val="ky-KG"/>
        </w:rPr>
        <w:t>Ү</w:t>
      </w:r>
      <w:r w:rsidRPr="00BD5310">
        <w:rPr>
          <w:lang w:val="ky-KG"/>
        </w:rPr>
        <w:t xml:space="preserve"> ЖАНА  </w:t>
      </w:r>
      <w:r w:rsidRPr="005A64BD">
        <w:rPr>
          <w:lang w:val="ky-KG"/>
        </w:rPr>
        <w:t>ХИРУРГИЯЛЫК</w:t>
      </w:r>
      <w:r w:rsidR="00C767A7">
        <w:rPr>
          <w:lang w:val="ky-KG"/>
        </w:rPr>
        <w:t xml:space="preserve"> ДА</w:t>
      </w:r>
      <w:r w:rsidRPr="00BD5310">
        <w:rPr>
          <w:lang w:val="ky-KG"/>
        </w:rPr>
        <w:t>РЫЛОО</w:t>
      </w:r>
      <w:r w:rsidR="00C767A7">
        <w:rPr>
          <w:lang w:val="ky-KG"/>
        </w:rPr>
        <w:t>СУ</w:t>
      </w:r>
    </w:p>
    <w:p w:rsidR="00CE025E" w:rsidRPr="00710D2E" w:rsidRDefault="00CE025E" w:rsidP="00CD5F6D">
      <w:pPr>
        <w:pStyle w:val="a3"/>
        <w:tabs>
          <w:tab w:val="left" w:pos="10065"/>
        </w:tabs>
        <w:spacing w:before="6" w:line="276" w:lineRule="auto"/>
        <w:ind w:left="0" w:right="3"/>
        <w:jc w:val="left"/>
        <w:rPr>
          <w:b/>
          <w:lang w:val="ky-KG"/>
        </w:rPr>
      </w:pPr>
    </w:p>
    <w:p w:rsidR="00CE025E" w:rsidRPr="00BD5310" w:rsidRDefault="00100448" w:rsidP="00BD5310">
      <w:pPr>
        <w:pStyle w:val="a3"/>
        <w:tabs>
          <w:tab w:val="left" w:pos="10065"/>
        </w:tabs>
        <w:spacing w:line="276" w:lineRule="auto"/>
        <w:ind w:left="0" w:right="3"/>
        <w:jc w:val="center"/>
      </w:pPr>
      <w:r w:rsidRPr="00BD5310">
        <w:t>14.01.18</w:t>
      </w:r>
      <w:r w:rsidRPr="00BD5310">
        <w:rPr>
          <w:spacing w:val="-4"/>
        </w:rPr>
        <w:t xml:space="preserve"> </w:t>
      </w:r>
      <w:r w:rsidRPr="00BD5310">
        <w:t>–</w:t>
      </w:r>
      <w:r w:rsidRPr="00BD5310">
        <w:rPr>
          <w:spacing w:val="-6"/>
        </w:rPr>
        <w:t xml:space="preserve"> </w:t>
      </w:r>
      <w:r w:rsidRPr="00BD5310">
        <w:t>нейрохирургия</w:t>
      </w:r>
    </w:p>
    <w:p w:rsidR="00CE025E" w:rsidRPr="00BD5310" w:rsidRDefault="00CE025E" w:rsidP="00CD5F6D">
      <w:pPr>
        <w:pStyle w:val="a3"/>
        <w:tabs>
          <w:tab w:val="left" w:pos="10065"/>
        </w:tabs>
        <w:spacing w:line="276" w:lineRule="auto"/>
        <w:ind w:left="0" w:right="3"/>
        <w:jc w:val="left"/>
      </w:pPr>
    </w:p>
    <w:p w:rsidR="00CE025E" w:rsidRPr="00BD5310" w:rsidRDefault="00CE025E" w:rsidP="00CD5F6D">
      <w:pPr>
        <w:pStyle w:val="a3"/>
        <w:tabs>
          <w:tab w:val="left" w:pos="10065"/>
        </w:tabs>
        <w:spacing w:line="276" w:lineRule="auto"/>
        <w:ind w:left="0" w:right="3"/>
        <w:jc w:val="left"/>
      </w:pPr>
    </w:p>
    <w:p w:rsidR="00CE025E" w:rsidRPr="00BD5310" w:rsidRDefault="00CE025E" w:rsidP="00CD5F6D">
      <w:pPr>
        <w:pStyle w:val="a3"/>
        <w:tabs>
          <w:tab w:val="left" w:pos="10065"/>
        </w:tabs>
        <w:spacing w:before="1" w:line="276" w:lineRule="auto"/>
        <w:ind w:left="0" w:right="3"/>
        <w:jc w:val="left"/>
      </w:pPr>
    </w:p>
    <w:p w:rsidR="00CE025E" w:rsidRPr="00BD5310" w:rsidRDefault="00100448" w:rsidP="00CD5F6D">
      <w:pPr>
        <w:pStyle w:val="a3"/>
        <w:tabs>
          <w:tab w:val="left" w:pos="10065"/>
        </w:tabs>
        <w:spacing w:line="276" w:lineRule="auto"/>
        <w:ind w:left="0" w:right="3" w:hanging="4"/>
        <w:jc w:val="center"/>
      </w:pPr>
      <w:r w:rsidRPr="00BD5310">
        <w:t>Медицина илимдеринин кандидаты</w:t>
      </w:r>
      <w:r w:rsidRPr="00BD5310">
        <w:rPr>
          <w:spacing w:val="1"/>
        </w:rPr>
        <w:t xml:space="preserve"> </w:t>
      </w:r>
      <w:r w:rsidRPr="00BD5310">
        <w:t>окумуштуулук даражасын коргоо үчүн</w:t>
      </w:r>
      <w:r w:rsidRPr="00BD5310">
        <w:rPr>
          <w:spacing w:val="-67"/>
        </w:rPr>
        <w:t xml:space="preserve"> </w:t>
      </w:r>
      <w:r w:rsidRPr="00BD5310">
        <w:t>жазылган</w:t>
      </w:r>
      <w:r w:rsidRPr="00BD5310">
        <w:rPr>
          <w:spacing w:val="-1"/>
        </w:rPr>
        <w:t xml:space="preserve"> </w:t>
      </w:r>
      <w:r w:rsidRPr="00BD5310">
        <w:t>диссертациясынын</w:t>
      </w:r>
    </w:p>
    <w:p w:rsidR="00CE025E" w:rsidRPr="00435AE0" w:rsidRDefault="00100448" w:rsidP="00CD5F6D">
      <w:pPr>
        <w:pStyle w:val="11"/>
        <w:tabs>
          <w:tab w:val="left" w:pos="10065"/>
        </w:tabs>
        <w:spacing w:before="4" w:line="276" w:lineRule="auto"/>
        <w:ind w:left="0" w:right="3"/>
        <w:rPr>
          <w:b w:val="0"/>
        </w:rPr>
      </w:pPr>
      <w:r w:rsidRPr="00435AE0">
        <w:rPr>
          <w:b w:val="0"/>
        </w:rPr>
        <w:t>АВТОРЕФЕРАТЫ</w:t>
      </w:r>
    </w:p>
    <w:p w:rsidR="00CE025E" w:rsidRPr="00BD5310" w:rsidRDefault="00CE025E" w:rsidP="00CD5F6D">
      <w:pPr>
        <w:pStyle w:val="a3"/>
        <w:tabs>
          <w:tab w:val="left" w:pos="10065"/>
        </w:tabs>
        <w:spacing w:line="276" w:lineRule="auto"/>
        <w:ind w:left="0" w:right="3"/>
        <w:jc w:val="left"/>
        <w:rPr>
          <w:b/>
        </w:rPr>
      </w:pPr>
    </w:p>
    <w:p w:rsidR="00CE025E" w:rsidRPr="00BD5310" w:rsidRDefault="00CE025E" w:rsidP="00CD5F6D">
      <w:pPr>
        <w:pStyle w:val="a3"/>
        <w:tabs>
          <w:tab w:val="left" w:pos="10065"/>
        </w:tabs>
        <w:spacing w:line="276" w:lineRule="auto"/>
        <w:ind w:left="0" w:right="3"/>
        <w:jc w:val="left"/>
        <w:rPr>
          <w:b/>
        </w:rPr>
      </w:pPr>
    </w:p>
    <w:p w:rsidR="00CE025E" w:rsidRPr="00BD5310" w:rsidRDefault="00CE025E" w:rsidP="00CD5F6D">
      <w:pPr>
        <w:pStyle w:val="a3"/>
        <w:tabs>
          <w:tab w:val="left" w:pos="10065"/>
        </w:tabs>
        <w:spacing w:line="276" w:lineRule="auto"/>
        <w:ind w:left="0" w:right="3"/>
        <w:jc w:val="left"/>
        <w:rPr>
          <w:b/>
        </w:rPr>
      </w:pPr>
    </w:p>
    <w:p w:rsidR="00CD5F6D" w:rsidRPr="00BD5310" w:rsidRDefault="00CD5F6D" w:rsidP="00CD5F6D">
      <w:pPr>
        <w:pStyle w:val="a3"/>
        <w:tabs>
          <w:tab w:val="left" w:pos="10065"/>
        </w:tabs>
        <w:spacing w:line="276" w:lineRule="auto"/>
        <w:ind w:left="0" w:right="3"/>
        <w:jc w:val="left"/>
        <w:rPr>
          <w:b/>
        </w:rPr>
      </w:pPr>
    </w:p>
    <w:p w:rsidR="00CE025E" w:rsidRPr="00BD5310" w:rsidRDefault="00CE025E" w:rsidP="00CD5F6D">
      <w:pPr>
        <w:pStyle w:val="a3"/>
        <w:tabs>
          <w:tab w:val="left" w:pos="10065"/>
        </w:tabs>
        <w:spacing w:line="276" w:lineRule="auto"/>
        <w:ind w:left="0" w:right="3"/>
        <w:jc w:val="left"/>
        <w:rPr>
          <w:b/>
        </w:rPr>
      </w:pPr>
    </w:p>
    <w:p w:rsidR="00CE025E" w:rsidRDefault="00CE025E" w:rsidP="00CD5F6D">
      <w:pPr>
        <w:pStyle w:val="a3"/>
        <w:tabs>
          <w:tab w:val="left" w:pos="10065"/>
        </w:tabs>
        <w:spacing w:before="7" w:line="276" w:lineRule="auto"/>
        <w:ind w:left="0" w:right="3"/>
        <w:jc w:val="left"/>
        <w:rPr>
          <w:b/>
          <w:lang w:val="ky-KG"/>
        </w:rPr>
      </w:pPr>
    </w:p>
    <w:p w:rsidR="00BD5310" w:rsidRDefault="00BD5310" w:rsidP="00CD5F6D">
      <w:pPr>
        <w:pStyle w:val="a3"/>
        <w:tabs>
          <w:tab w:val="left" w:pos="10065"/>
        </w:tabs>
        <w:spacing w:before="7" w:line="276" w:lineRule="auto"/>
        <w:ind w:left="0" w:right="3"/>
        <w:jc w:val="left"/>
        <w:rPr>
          <w:b/>
          <w:lang w:val="ky-KG"/>
        </w:rPr>
      </w:pPr>
    </w:p>
    <w:p w:rsidR="00BD5310" w:rsidRDefault="00BD5310" w:rsidP="00CD5F6D">
      <w:pPr>
        <w:pStyle w:val="a3"/>
        <w:tabs>
          <w:tab w:val="left" w:pos="10065"/>
        </w:tabs>
        <w:spacing w:before="7" w:line="276" w:lineRule="auto"/>
        <w:ind w:left="0" w:right="3"/>
        <w:jc w:val="left"/>
        <w:rPr>
          <w:b/>
          <w:lang w:val="ky-KG"/>
        </w:rPr>
      </w:pPr>
    </w:p>
    <w:p w:rsidR="00B118AF" w:rsidRPr="00BD5310" w:rsidRDefault="00B118AF" w:rsidP="00CD5F6D">
      <w:pPr>
        <w:pStyle w:val="a3"/>
        <w:tabs>
          <w:tab w:val="left" w:pos="10065"/>
        </w:tabs>
        <w:spacing w:before="7" w:line="276" w:lineRule="auto"/>
        <w:ind w:left="0" w:right="3"/>
        <w:jc w:val="left"/>
        <w:rPr>
          <w:b/>
          <w:lang w:val="ky-KG"/>
        </w:rPr>
      </w:pPr>
    </w:p>
    <w:p w:rsidR="00CE025E" w:rsidRPr="009C3C1F" w:rsidRDefault="00100448" w:rsidP="00CD5F6D">
      <w:pPr>
        <w:pStyle w:val="a3"/>
        <w:tabs>
          <w:tab w:val="left" w:pos="10065"/>
        </w:tabs>
        <w:spacing w:before="1" w:line="276" w:lineRule="auto"/>
        <w:ind w:left="0" w:right="3"/>
        <w:jc w:val="center"/>
        <w:rPr>
          <w:lang w:val="ky-KG"/>
        </w:rPr>
      </w:pPr>
      <w:r w:rsidRPr="00BD5310">
        <w:t>Бишкек</w:t>
      </w:r>
      <w:r w:rsidRPr="00BD5310">
        <w:rPr>
          <w:spacing w:val="-2"/>
        </w:rPr>
        <w:t xml:space="preserve"> </w:t>
      </w:r>
      <w:r w:rsidRPr="00BD5310">
        <w:t>–</w:t>
      </w:r>
      <w:r w:rsidRPr="00BD5310">
        <w:rPr>
          <w:spacing w:val="-4"/>
        </w:rPr>
        <w:t xml:space="preserve"> </w:t>
      </w:r>
      <w:r w:rsidR="009C3C1F">
        <w:t>202</w:t>
      </w:r>
      <w:r w:rsidR="009C3C1F">
        <w:rPr>
          <w:lang w:val="ky-KG"/>
        </w:rPr>
        <w:t>2</w:t>
      </w:r>
    </w:p>
    <w:p w:rsidR="00CE025E" w:rsidRDefault="00CE025E" w:rsidP="00CD5F6D">
      <w:pPr>
        <w:tabs>
          <w:tab w:val="left" w:pos="10065"/>
        </w:tabs>
        <w:spacing w:line="276" w:lineRule="auto"/>
        <w:ind w:right="3"/>
        <w:jc w:val="center"/>
        <w:rPr>
          <w:sz w:val="28"/>
          <w:szCs w:val="28"/>
        </w:rPr>
      </w:pPr>
    </w:p>
    <w:p w:rsidR="00435AE0" w:rsidRPr="00BD5310" w:rsidRDefault="00435AE0" w:rsidP="00CD5F6D">
      <w:pPr>
        <w:tabs>
          <w:tab w:val="left" w:pos="10065"/>
        </w:tabs>
        <w:spacing w:line="276" w:lineRule="auto"/>
        <w:ind w:right="3"/>
        <w:jc w:val="center"/>
        <w:rPr>
          <w:sz w:val="28"/>
          <w:szCs w:val="28"/>
        </w:rPr>
        <w:sectPr w:rsidR="00435AE0" w:rsidRPr="00BD5310" w:rsidSect="002B5741">
          <w:footerReference w:type="default" r:id="rId7"/>
          <w:type w:val="continuous"/>
          <w:pgSz w:w="11910" w:h="16840"/>
          <w:pgMar w:top="1134" w:right="850" w:bottom="1134" w:left="1701" w:header="720" w:footer="1003" w:gutter="0"/>
          <w:pgNumType w:start="1"/>
          <w:cols w:space="720"/>
          <w:docGrid w:linePitch="299"/>
        </w:sectPr>
      </w:pPr>
    </w:p>
    <w:p w:rsidR="00CE025E" w:rsidRPr="00C767A7" w:rsidRDefault="00BD5310" w:rsidP="00710D2E">
      <w:pPr>
        <w:pStyle w:val="a3"/>
        <w:tabs>
          <w:tab w:val="left" w:pos="10065"/>
        </w:tabs>
        <w:ind w:left="0" w:right="113" w:firstLine="708"/>
        <w:rPr>
          <w:szCs w:val="27"/>
          <w:lang w:val="ky-KG"/>
        </w:rPr>
      </w:pPr>
      <w:r w:rsidRPr="00C767A7">
        <w:rPr>
          <w:szCs w:val="27"/>
        </w:rPr>
        <w:lastRenderedPageBreak/>
        <w:t>Диссертациялык</w:t>
      </w:r>
      <w:r w:rsidR="00100448" w:rsidRPr="00C767A7">
        <w:rPr>
          <w:spacing w:val="1"/>
          <w:szCs w:val="27"/>
        </w:rPr>
        <w:t xml:space="preserve"> </w:t>
      </w:r>
      <w:r w:rsidR="00100448" w:rsidRPr="00C767A7">
        <w:rPr>
          <w:szCs w:val="27"/>
        </w:rPr>
        <w:t>иш</w:t>
      </w:r>
      <w:r w:rsidR="00100448" w:rsidRPr="00C767A7">
        <w:rPr>
          <w:spacing w:val="1"/>
          <w:szCs w:val="27"/>
        </w:rPr>
        <w:t xml:space="preserve"> </w:t>
      </w:r>
      <w:r w:rsidR="00100448" w:rsidRPr="00C767A7">
        <w:rPr>
          <w:szCs w:val="27"/>
        </w:rPr>
        <w:t>И.</w:t>
      </w:r>
      <w:r w:rsidR="00100448" w:rsidRPr="00C767A7">
        <w:rPr>
          <w:spacing w:val="1"/>
          <w:szCs w:val="27"/>
        </w:rPr>
        <w:t xml:space="preserve"> </w:t>
      </w:r>
      <w:r w:rsidR="00100448" w:rsidRPr="00C767A7">
        <w:rPr>
          <w:szCs w:val="27"/>
        </w:rPr>
        <w:t>К.</w:t>
      </w:r>
      <w:r w:rsidR="00100448" w:rsidRPr="00C767A7">
        <w:rPr>
          <w:spacing w:val="1"/>
          <w:szCs w:val="27"/>
        </w:rPr>
        <w:t xml:space="preserve"> </w:t>
      </w:r>
      <w:r w:rsidR="00100448" w:rsidRPr="00C767A7">
        <w:rPr>
          <w:szCs w:val="27"/>
        </w:rPr>
        <w:t>Ахунбаев</w:t>
      </w:r>
      <w:r w:rsidR="00100448" w:rsidRPr="00C767A7">
        <w:rPr>
          <w:spacing w:val="1"/>
          <w:szCs w:val="27"/>
        </w:rPr>
        <w:t xml:space="preserve"> </w:t>
      </w:r>
      <w:r w:rsidR="00100448" w:rsidRPr="00C767A7">
        <w:rPr>
          <w:szCs w:val="27"/>
        </w:rPr>
        <w:t>атындагы</w:t>
      </w:r>
      <w:r w:rsidR="00100448" w:rsidRPr="00C767A7">
        <w:rPr>
          <w:spacing w:val="1"/>
          <w:szCs w:val="27"/>
        </w:rPr>
        <w:t xml:space="preserve"> </w:t>
      </w:r>
      <w:r w:rsidR="00100448" w:rsidRPr="00C767A7">
        <w:rPr>
          <w:szCs w:val="27"/>
        </w:rPr>
        <w:t>Кыргыз</w:t>
      </w:r>
      <w:r w:rsidR="00100448" w:rsidRPr="00C767A7">
        <w:rPr>
          <w:spacing w:val="1"/>
          <w:szCs w:val="27"/>
        </w:rPr>
        <w:t xml:space="preserve"> </w:t>
      </w:r>
      <w:r w:rsidR="00100448" w:rsidRPr="00C767A7">
        <w:rPr>
          <w:szCs w:val="27"/>
        </w:rPr>
        <w:t>мамлекеттик</w:t>
      </w:r>
      <w:r w:rsidR="00100448" w:rsidRPr="00C767A7">
        <w:rPr>
          <w:spacing w:val="1"/>
          <w:szCs w:val="27"/>
        </w:rPr>
        <w:t xml:space="preserve"> </w:t>
      </w:r>
      <w:r w:rsidR="00100448" w:rsidRPr="00C767A7">
        <w:rPr>
          <w:szCs w:val="27"/>
        </w:rPr>
        <w:t>медициналык</w:t>
      </w:r>
      <w:r w:rsidR="00100448" w:rsidRPr="00C767A7">
        <w:rPr>
          <w:spacing w:val="1"/>
          <w:szCs w:val="27"/>
        </w:rPr>
        <w:t xml:space="preserve"> </w:t>
      </w:r>
      <w:r w:rsidR="00100448" w:rsidRPr="00C767A7">
        <w:rPr>
          <w:szCs w:val="27"/>
        </w:rPr>
        <w:t>академиянын</w:t>
      </w:r>
      <w:r w:rsidR="00100448" w:rsidRPr="00C767A7">
        <w:rPr>
          <w:spacing w:val="1"/>
          <w:szCs w:val="27"/>
        </w:rPr>
        <w:t xml:space="preserve"> </w:t>
      </w:r>
      <w:r w:rsidR="00100448" w:rsidRPr="00C767A7">
        <w:rPr>
          <w:szCs w:val="27"/>
        </w:rPr>
        <w:t>дипломго</w:t>
      </w:r>
      <w:r w:rsidR="00100448" w:rsidRPr="00C767A7">
        <w:rPr>
          <w:spacing w:val="1"/>
          <w:szCs w:val="27"/>
        </w:rPr>
        <w:t xml:space="preserve"> </w:t>
      </w:r>
      <w:r w:rsidR="00100448" w:rsidRPr="00C767A7">
        <w:rPr>
          <w:szCs w:val="27"/>
        </w:rPr>
        <w:t>чейинки</w:t>
      </w:r>
      <w:r w:rsidR="00100448" w:rsidRPr="00C767A7">
        <w:rPr>
          <w:spacing w:val="1"/>
          <w:szCs w:val="27"/>
        </w:rPr>
        <w:t xml:space="preserve"> </w:t>
      </w:r>
      <w:r w:rsidR="00100448" w:rsidRPr="00C767A7">
        <w:rPr>
          <w:szCs w:val="27"/>
        </w:rPr>
        <w:t>жана</w:t>
      </w:r>
      <w:r w:rsidR="00100448" w:rsidRPr="00C767A7">
        <w:rPr>
          <w:spacing w:val="1"/>
          <w:szCs w:val="27"/>
        </w:rPr>
        <w:t xml:space="preserve"> </w:t>
      </w:r>
      <w:r w:rsidR="00100448" w:rsidRPr="00C767A7">
        <w:rPr>
          <w:szCs w:val="27"/>
        </w:rPr>
        <w:t>дипломдон</w:t>
      </w:r>
      <w:r w:rsidR="00100448" w:rsidRPr="00C767A7">
        <w:rPr>
          <w:spacing w:val="1"/>
          <w:szCs w:val="27"/>
        </w:rPr>
        <w:t xml:space="preserve"> </w:t>
      </w:r>
      <w:r w:rsidR="00100448" w:rsidRPr="00C767A7">
        <w:rPr>
          <w:szCs w:val="27"/>
        </w:rPr>
        <w:t>кийинки</w:t>
      </w:r>
      <w:r w:rsidR="00100448" w:rsidRPr="00C767A7">
        <w:rPr>
          <w:spacing w:val="1"/>
          <w:szCs w:val="27"/>
        </w:rPr>
        <w:t xml:space="preserve"> </w:t>
      </w:r>
      <w:r w:rsidR="00100448" w:rsidRPr="00C767A7">
        <w:rPr>
          <w:szCs w:val="27"/>
        </w:rPr>
        <w:t>билим</w:t>
      </w:r>
      <w:r w:rsidR="00100448" w:rsidRPr="00C767A7">
        <w:rPr>
          <w:spacing w:val="1"/>
          <w:szCs w:val="27"/>
        </w:rPr>
        <w:t xml:space="preserve"> </w:t>
      </w:r>
      <w:r w:rsidR="00100448" w:rsidRPr="00C767A7">
        <w:rPr>
          <w:szCs w:val="27"/>
        </w:rPr>
        <w:t>берүү</w:t>
      </w:r>
      <w:r w:rsidR="00100448" w:rsidRPr="00C767A7">
        <w:rPr>
          <w:spacing w:val="1"/>
          <w:szCs w:val="27"/>
        </w:rPr>
        <w:t xml:space="preserve"> </w:t>
      </w:r>
      <w:r w:rsidR="00100448" w:rsidRPr="00C767A7">
        <w:rPr>
          <w:szCs w:val="27"/>
        </w:rPr>
        <w:t xml:space="preserve">нейрохирургия кафедрасында </w:t>
      </w:r>
      <w:bookmarkStart w:id="0" w:name="_GoBack"/>
      <w:bookmarkEnd w:id="0"/>
      <w:r w:rsidR="00100448" w:rsidRPr="00C767A7">
        <w:rPr>
          <w:szCs w:val="27"/>
        </w:rPr>
        <w:t>аткарылган.</w:t>
      </w:r>
    </w:p>
    <w:p w:rsidR="008F36DF" w:rsidRPr="00C767A7" w:rsidRDefault="008F36DF" w:rsidP="00710D2E">
      <w:pPr>
        <w:pStyle w:val="a3"/>
        <w:tabs>
          <w:tab w:val="left" w:pos="10065"/>
        </w:tabs>
        <w:ind w:left="0" w:right="113" w:firstLine="708"/>
        <w:rPr>
          <w:szCs w:val="27"/>
          <w:lang w:val="ky-KG"/>
        </w:rPr>
      </w:pPr>
    </w:p>
    <w:p w:rsidR="00CE025E" w:rsidRPr="00C767A7" w:rsidRDefault="00100448" w:rsidP="00710D2E">
      <w:pPr>
        <w:pStyle w:val="11"/>
        <w:tabs>
          <w:tab w:val="left" w:pos="3652"/>
          <w:tab w:val="left" w:pos="10065"/>
        </w:tabs>
        <w:ind w:left="0" w:right="113"/>
        <w:jc w:val="left"/>
        <w:rPr>
          <w:szCs w:val="27"/>
        </w:rPr>
      </w:pPr>
      <w:r w:rsidRPr="00C767A7">
        <w:rPr>
          <w:szCs w:val="27"/>
        </w:rPr>
        <w:t>Илимий</w:t>
      </w:r>
      <w:r w:rsidRPr="00C767A7">
        <w:rPr>
          <w:spacing w:val="-2"/>
          <w:szCs w:val="27"/>
        </w:rPr>
        <w:t xml:space="preserve"> </w:t>
      </w:r>
      <w:r w:rsidR="008F36DF" w:rsidRPr="00C767A7">
        <w:rPr>
          <w:szCs w:val="27"/>
        </w:rPr>
        <w:t>жетекчиси:</w:t>
      </w:r>
      <w:r w:rsidR="008F36DF" w:rsidRPr="00C767A7">
        <w:rPr>
          <w:szCs w:val="27"/>
          <w:lang w:val="ky-KG"/>
        </w:rPr>
        <w:t xml:space="preserve">       </w:t>
      </w:r>
      <w:r w:rsidR="00B118AF" w:rsidRPr="00C767A7">
        <w:rPr>
          <w:szCs w:val="27"/>
        </w:rPr>
        <w:t>Дюшеев Буранбек Джамгырчиевич</w:t>
      </w:r>
    </w:p>
    <w:p w:rsidR="008F36DF" w:rsidRPr="00C767A7" w:rsidRDefault="008F36DF" w:rsidP="00710D2E">
      <w:pPr>
        <w:pStyle w:val="a3"/>
        <w:tabs>
          <w:tab w:val="left" w:pos="10065"/>
        </w:tabs>
        <w:ind w:left="0" w:right="113"/>
        <w:jc w:val="left"/>
        <w:rPr>
          <w:szCs w:val="27"/>
          <w:lang w:val="ky-KG"/>
        </w:rPr>
      </w:pPr>
      <w:r w:rsidRPr="00C767A7">
        <w:rPr>
          <w:szCs w:val="27"/>
          <w:lang w:val="ky-KG"/>
        </w:rPr>
        <w:t xml:space="preserve">                                            </w:t>
      </w:r>
      <w:r w:rsidR="00100448" w:rsidRPr="00C767A7">
        <w:rPr>
          <w:szCs w:val="27"/>
        </w:rPr>
        <w:t>медицина</w:t>
      </w:r>
      <w:r w:rsidR="00100448" w:rsidRPr="00C767A7">
        <w:rPr>
          <w:spacing w:val="1"/>
          <w:szCs w:val="27"/>
        </w:rPr>
        <w:t xml:space="preserve"> </w:t>
      </w:r>
      <w:r w:rsidR="00100448" w:rsidRPr="00C767A7">
        <w:rPr>
          <w:szCs w:val="27"/>
        </w:rPr>
        <w:t>илимдеринин</w:t>
      </w:r>
      <w:r w:rsidR="00100448" w:rsidRPr="00C767A7">
        <w:rPr>
          <w:spacing w:val="1"/>
          <w:szCs w:val="27"/>
        </w:rPr>
        <w:t xml:space="preserve"> </w:t>
      </w:r>
      <w:r w:rsidR="00100448" w:rsidRPr="00C767A7">
        <w:rPr>
          <w:szCs w:val="27"/>
        </w:rPr>
        <w:t>доктору,</w:t>
      </w:r>
      <w:r w:rsidR="00B118AF" w:rsidRPr="00C767A7">
        <w:rPr>
          <w:szCs w:val="27"/>
        </w:rPr>
        <w:t xml:space="preserve"> </w:t>
      </w:r>
      <w:r w:rsidRPr="00C767A7">
        <w:rPr>
          <w:szCs w:val="27"/>
          <w:lang w:val="ky-KG"/>
        </w:rPr>
        <w:t xml:space="preserve">доцент, </w:t>
      </w:r>
      <w:r w:rsidRPr="00C767A7">
        <w:rPr>
          <w:szCs w:val="27"/>
        </w:rPr>
        <w:t xml:space="preserve">Кыргыз </w:t>
      </w:r>
      <w:r w:rsidRPr="00C767A7">
        <w:rPr>
          <w:szCs w:val="27"/>
          <w:lang w:val="ky-KG"/>
        </w:rPr>
        <w:t xml:space="preserve">                </w:t>
      </w:r>
    </w:p>
    <w:p w:rsidR="008F36DF" w:rsidRPr="00C767A7" w:rsidRDefault="008F36DF" w:rsidP="00710D2E">
      <w:pPr>
        <w:pStyle w:val="a3"/>
        <w:tabs>
          <w:tab w:val="left" w:pos="10065"/>
        </w:tabs>
        <w:ind w:left="0" w:right="113"/>
        <w:jc w:val="left"/>
        <w:rPr>
          <w:szCs w:val="27"/>
          <w:lang w:val="ky-KG"/>
        </w:rPr>
      </w:pPr>
      <w:r w:rsidRPr="00C767A7">
        <w:rPr>
          <w:szCs w:val="27"/>
          <w:lang w:val="ky-KG"/>
        </w:rPr>
        <w:t xml:space="preserve">                                            </w:t>
      </w:r>
      <w:r w:rsidRPr="00C767A7">
        <w:rPr>
          <w:szCs w:val="27"/>
        </w:rPr>
        <w:t xml:space="preserve">Республикасынын Саламаттыкты сактоо </w:t>
      </w:r>
      <w:r w:rsidRPr="00C767A7">
        <w:rPr>
          <w:szCs w:val="27"/>
          <w:lang w:val="ky-KG"/>
        </w:rPr>
        <w:t xml:space="preserve"> </w:t>
      </w:r>
    </w:p>
    <w:p w:rsidR="008F36DF" w:rsidRPr="00C767A7" w:rsidRDefault="008F36DF" w:rsidP="00710D2E">
      <w:pPr>
        <w:pStyle w:val="a3"/>
        <w:tabs>
          <w:tab w:val="left" w:pos="10065"/>
        </w:tabs>
        <w:ind w:left="0" w:right="113"/>
        <w:jc w:val="left"/>
        <w:rPr>
          <w:szCs w:val="27"/>
          <w:lang w:val="ky-KG"/>
        </w:rPr>
      </w:pPr>
      <w:r w:rsidRPr="00C767A7">
        <w:rPr>
          <w:szCs w:val="27"/>
          <w:lang w:val="ky-KG"/>
        </w:rPr>
        <w:t xml:space="preserve">                                            </w:t>
      </w:r>
      <w:r w:rsidRPr="00C767A7">
        <w:rPr>
          <w:szCs w:val="27"/>
        </w:rPr>
        <w:t xml:space="preserve">министирлигине караштуу Улуттук госпиталынын </w:t>
      </w:r>
      <w:r w:rsidRPr="00C767A7">
        <w:rPr>
          <w:szCs w:val="27"/>
          <w:lang w:val="ky-KG"/>
        </w:rPr>
        <w:t xml:space="preserve"> </w:t>
      </w:r>
    </w:p>
    <w:p w:rsidR="00CE025E" w:rsidRPr="00C767A7" w:rsidRDefault="008F36DF" w:rsidP="00710D2E">
      <w:pPr>
        <w:pStyle w:val="a3"/>
        <w:tabs>
          <w:tab w:val="left" w:pos="10065"/>
        </w:tabs>
        <w:ind w:left="0" w:right="113"/>
        <w:jc w:val="left"/>
        <w:rPr>
          <w:szCs w:val="27"/>
          <w:lang w:val="ky-KG"/>
        </w:rPr>
      </w:pPr>
      <w:r w:rsidRPr="00C767A7">
        <w:rPr>
          <w:szCs w:val="27"/>
          <w:lang w:val="ky-KG"/>
        </w:rPr>
        <w:t xml:space="preserve">                                            </w:t>
      </w:r>
      <w:r w:rsidRPr="00C767A7">
        <w:rPr>
          <w:szCs w:val="27"/>
        </w:rPr>
        <w:t>№1 нейрохирургия б</w:t>
      </w:r>
      <w:r w:rsidRPr="00C767A7">
        <w:rPr>
          <w:szCs w:val="27"/>
          <w:lang w:val="ky-KG"/>
        </w:rPr>
        <w:t>өлүмүнүн башчысы</w:t>
      </w:r>
      <w:r w:rsidRPr="00C767A7">
        <w:rPr>
          <w:szCs w:val="27"/>
        </w:rPr>
        <w:t xml:space="preserve"> </w:t>
      </w:r>
    </w:p>
    <w:p w:rsidR="008F36DF" w:rsidRPr="00C767A7" w:rsidRDefault="008F36DF" w:rsidP="00710D2E">
      <w:pPr>
        <w:pStyle w:val="a3"/>
        <w:tabs>
          <w:tab w:val="left" w:pos="10065"/>
        </w:tabs>
        <w:ind w:left="0" w:right="113"/>
        <w:jc w:val="left"/>
        <w:rPr>
          <w:szCs w:val="27"/>
          <w:lang w:val="ky-KG"/>
        </w:rPr>
      </w:pPr>
    </w:p>
    <w:p w:rsidR="008F36DF" w:rsidRPr="00C767A7" w:rsidRDefault="00100448" w:rsidP="00710D2E">
      <w:pPr>
        <w:pStyle w:val="11"/>
        <w:tabs>
          <w:tab w:val="left" w:pos="3652"/>
          <w:tab w:val="left" w:pos="10065"/>
        </w:tabs>
        <w:ind w:left="0" w:right="113"/>
        <w:jc w:val="left"/>
        <w:rPr>
          <w:szCs w:val="27"/>
          <w:lang w:val="ky-KG"/>
        </w:rPr>
      </w:pPr>
      <w:r w:rsidRPr="00C767A7">
        <w:rPr>
          <w:szCs w:val="27"/>
        </w:rPr>
        <w:t>Расмий</w:t>
      </w:r>
      <w:r w:rsidRPr="00C767A7">
        <w:rPr>
          <w:spacing w:val="-4"/>
          <w:szCs w:val="27"/>
        </w:rPr>
        <w:t xml:space="preserve"> </w:t>
      </w:r>
      <w:r w:rsidRPr="00C767A7">
        <w:rPr>
          <w:szCs w:val="27"/>
        </w:rPr>
        <w:t>оппоненттери:</w:t>
      </w:r>
      <w:r w:rsidR="008F36DF" w:rsidRPr="00C767A7">
        <w:rPr>
          <w:szCs w:val="27"/>
          <w:lang w:val="ky-KG"/>
        </w:rPr>
        <w:t xml:space="preserve">  </w:t>
      </w:r>
      <w:r w:rsidR="008F36DF" w:rsidRPr="00C767A7">
        <w:rPr>
          <w:szCs w:val="27"/>
        </w:rPr>
        <w:t>Кадыров Руслан Ман</w:t>
      </w:r>
      <w:r w:rsidR="00F3320E">
        <w:rPr>
          <w:szCs w:val="27"/>
          <w:lang w:val="ky-KG"/>
        </w:rPr>
        <w:t>н</w:t>
      </w:r>
      <w:r w:rsidR="008F36DF" w:rsidRPr="00C767A7">
        <w:rPr>
          <w:szCs w:val="27"/>
        </w:rPr>
        <w:t>афович</w:t>
      </w:r>
    </w:p>
    <w:p w:rsidR="00C767A7" w:rsidRPr="00C767A7" w:rsidRDefault="008F36DF" w:rsidP="00C767A7">
      <w:pPr>
        <w:pStyle w:val="11"/>
        <w:tabs>
          <w:tab w:val="left" w:pos="3652"/>
          <w:tab w:val="left" w:pos="10065"/>
        </w:tabs>
        <w:ind w:left="0" w:right="113"/>
        <w:jc w:val="left"/>
        <w:rPr>
          <w:b w:val="0"/>
          <w:szCs w:val="27"/>
          <w:lang w:val="ky-KG"/>
        </w:rPr>
      </w:pPr>
      <w:r w:rsidRPr="00C767A7">
        <w:rPr>
          <w:b w:val="0"/>
          <w:szCs w:val="27"/>
          <w:lang w:val="ky-KG"/>
        </w:rPr>
        <w:t xml:space="preserve">            </w:t>
      </w:r>
      <w:r w:rsidR="00C767A7">
        <w:rPr>
          <w:b w:val="0"/>
          <w:szCs w:val="27"/>
          <w:lang w:val="ky-KG"/>
        </w:rPr>
        <w:t xml:space="preserve">                               </w:t>
      </w:r>
      <w:r w:rsidRPr="00C767A7">
        <w:rPr>
          <w:b w:val="0"/>
          <w:szCs w:val="27"/>
        </w:rPr>
        <w:t>медицина</w:t>
      </w:r>
      <w:r w:rsidRPr="00C767A7">
        <w:rPr>
          <w:b w:val="0"/>
          <w:spacing w:val="1"/>
          <w:szCs w:val="27"/>
        </w:rPr>
        <w:t xml:space="preserve"> </w:t>
      </w:r>
      <w:r w:rsidRPr="00C767A7">
        <w:rPr>
          <w:b w:val="0"/>
          <w:szCs w:val="27"/>
        </w:rPr>
        <w:t>илимдеринин</w:t>
      </w:r>
      <w:r w:rsidRPr="00C767A7">
        <w:rPr>
          <w:b w:val="0"/>
          <w:spacing w:val="1"/>
          <w:szCs w:val="27"/>
        </w:rPr>
        <w:t xml:space="preserve"> </w:t>
      </w:r>
      <w:r w:rsidRPr="00C767A7">
        <w:rPr>
          <w:b w:val="0"/>
          <w:szCs w:val="27"/>
        </w:rPr>
        <w:t>доктору,</w:t>
      </w:r>
      <w:r w:rsidRPr="00C767A7">
        <w:rPr>
          <w:b w:val="0"/>
          <w:szCs w:val="27"/>
          <w:lang w:val="ky-KG"/>
        </w:rPr>
        <w:t xml:space="preserve"> </w:t>
      </w:r>
      <w:r w:rsidR="00C767A7" w:rsidRPr="00C767A7">
        <w:rPr>
          <w:b w:val="0"/>
          <w:szCs w:val="27"/>
          <w:lang w:val="ky-KG"/>
        </w:rPr>
        <w:t xml:space="preserve">“КОРТЕКС”           </w:t>
      </w:r>
    </w:p>
    <w:p w:rsidR="008F36DF" w:rsidRPr="00C767A7" w:rsidRDefault="00C767A7" w:rsidP="00C767A7">
      <w:pPr>
        <w:pStyle w:val="11"/>
        <w:tabs>
          <w:tab w:val="left" w:pos="3652"/>
          <w:tab w:val="left" w:pos="10065"/>
        </w:tabs>
        <w:ind w:left="0" w:right="113"/>
        <w:jc w:val="left"/>
        <w:rPr>
          <w:b w:val="0"/>
          <w:szCs w:val="27"/>
          <w:lang w:val="ky-KG"/>
        </w:rPr>
      </w:pPr>
      <w:r w:rsidRPr="00C767A7">
        <w:rPr>
          <w:b w:val="0"/>
          <w:szCs w:val="27"/>
          <w:lang w:val="ky-KG"/>
        </w:rPr>
        <w:t xml:space="preserve">            </w:t>
      </w:r>
      <w:r>
        <w:rPr>
          <w:b w:val="0"/>
          <w:szCs w:val="27"/>
          <w:lang w:val="ky-KG"/>
        </w:rPr>
        <w:t xml:space="preserve">                               </w:t>
      </w:r>
      <w:r w:rsidRPr="00C767A7">
        <w:rPr>
          <w:b w:val="0"/>
          <w:szCs w:val="27"/>
          <w:lang w:val="ky-KG"/>
        </w:rPr>
        <w:t>медициналык клиникасынын мүдүрү</w:t>
      </w:r>
    </w:p>
    <w:p w:rsidR="008F36DF" w:rsidRPr="00C767A7" w:rsidRDefault="008F36DF" w:rsidP="00710D2E">
      <w:pPr>
        <w:pStyle w:val="11"/>
        <w:tabs>
          <w:tab w:val="left" w:pos="3652"/>
          <w:tab w:val="left" w:pos="10065"/>
        </w:tabs>
        <w:ind w:left="0" w:right="113"/>
        <w:jc w:val="left"/>
        <w:rPr>
          <w:b w:val="0"/>
          <w:szCs w:val="27"/>
          <w:lang w:val="ky-KG"/>
        </w:rPr>
      </w:pPr>
    </w:p>
    <w:p w:rsidR="008F36DF" w:rsidRPr="00C767A7" w:rsidRDefault="008F36DF" w:rsidP="00710D2E">
      <w:pPr>
        <w:pStyle w:val="11"/>
        <w:tabs>
          <w:tab w:val="left" w:pos="3652"/>
          <w:tab w:val="left" w:pos="10065"/>
        </w:tabs>
        <w:ind w:left="0" w:right="113"/>
        <w:jc w:val="left"/>
        <w:rPr>
          <w:szCs w:val="27"/>
          <w:lang w:val="ky-KG"/>
        </w:rPr>
      </w:pPr>
      <w:r w:rsidRPr="00C767A7">
        <w:rPr>
          <w:b w:val="0"/>
          <w:szCs w:val="27"/>
          <w:lang w:val="ky-KG"/>
        </w:rPr>
        <w:t xml:space="preserve">                                           </w:t>
      </w:r>
      <w:r w:rsidRPr="00C767A7">
        <w:rPr>
          <w:szCs w:val="27"/>
          <w:lang w:val="ky-KG"/>
        </w:rPr>
        <w:t>Сатиев Советбек Сыдыкович</w:t>
      </w:r>
    </w:p>
    <w:p w:rsidR="008F36DF" w:rsidRPr="00C767A7" w:rsidRDefault="00AD609F" w:rsidP="00710D2E">
      <w:pPr>
        <w:pStyle w:val="a3"/>
        <w:ind w:left="0" w:right="113"/>
        <w:jc w:val="center"/>
        <w:rPr>
          <w:szCs w:val="27"/>
          <w:lang w:val="ky-KG"/>
        </w:rPr>
      </w:pPr>
      <w:r w:rsidRPr="00C767A7">
        <w:rPr>
          <w:szCs w:val="27"/>
          <w:lang w:val="ky-KG"/>
        </w:rPr>
        <w:t xml:space="preserve">                        </w:t>
      </w:r>
      <w:r w:rsidR="00C767A7">
        <w:rPr>
          <w:szCs w:val="27"/>
          <w:lang w:val="ky-KG"/>
        </w:rPr>
        <w:t xml:space="preserve">      </w:t>
      </w:r>
      <w:r w:rsidR="008F36DF" w:rsidRPr="00C767A7">
        <w:rPr>
          <w:szCs w:val="27"/>
        </w:rPr>
        <w:t xml:space="preserve">медицина илимдеринин кандидаты, </w:t>
      </w:r>
      <w:r w:rsidR="008F36DF" w:rsidRPr="00C767A7">
        <w:rPr>
          <w:szCs w:val="27"/>
          <w:lang w:val="ky-KG"/>
        </w:rPr>
        <w:t>Б</w:t>
      </w:r>
      <w:r w:rsidR="008F36DF" w:rsidRPr="00C767A7">
        <w:rPr>
          <w:szCs w:val="27"/>
        </w:rPr>
        <w:t>ишке</w:t>
      </w:r>
      <w:r w:rsidR="008F36DF" w:rsidRPr="00C767A7">
        <w:rPr>
          <w:szCs w:val="27"/>
          <w:lang w:val="ky-KG"/>
        </w:rPr>
        <w:t xml:space="preserve">к  </w:t>
      </w:r>
    </w:p>
    <w:p w:rsidR="008F36DF" w:rsidRPr="00C767A7" w:rsidRDefault="008F36DF" w:rsidP="00710D2E">
      <w:pPr>
        <w:pStyle w:val="a3"/>
        <w:ind w:left="0" w:right="113"/>
        <w:rPr>
          <w:szCs w:val="27"/>
          <w:lang w:val="ky-KG"/>
        </w:rPr>
      </w:pPr>
      <w:r w:rsidRPr="00C767A7">
        <w:rPr>
          <w:szCs w:val="27"/>
          <w:lang w:val="ky-KG"/>
        </w:rPr>
        <w:t xml:space="preserve">                                       </w:t>
      </w:r>
      <w:r w:rsidR="00AD609F" w:rsidRPr="00C767A7">
        <w:rPr>
          <w:szCs w:val="27"/>
          <w:lang w:val="ky-KG"/>
        </w:rPr>
        <w:t xml:space="preserve">   </w:t>
      </w:r>
      <w:r w:rsidR="00C767A7">
        <w:rPr>
          <w:szCs w:val="27"/>
          <w:lang w:val="ky-KG"/>
        </w:rPr>
        <w:t xml:space="preserve"> </w:t>
      </w:r>
      <w:r w:rsidRPr="00C767A7">
        <w:rPr>
          <w:szCs w:val="27"/>
        </w:rPr>
        <w:t xml:space="preserve">травматология жана ортопедия илим-изилдөө </w:t>
      </w:r>
      <w:r w:rsidRPr="00C767A7">
        <w:rPr>
          <w:szCs w:val="27"/>
          <w:lang w:val="ky-KG"/>
        </w:rPr>
        <w:t xml:space="preserve"> </w:t>
      </w:r>
    </w:p>
    <w:p w:rsidR="008F36DF" w:rsidRPr="00C767A7" w:rsidRDefault="008F36DF" w:rsidP="00710D2E">
      <w:pPr>
        <w:pStyle w:val="a3"/>
        <w:tabs>
          <w:tab w:val="left" w:pos="3686"/>
        </w:tabs>
        <w:ind w:left="0" w:right="-139"/>
        <w:jc w:val="center"/>
        <w:rPr>
          <w:szCs w:val="27"/>
          <w:lang w:val="ky-KG"/>
        </w:rPr>
      </w:pPr>
      <w:r w:rsidRPr="00C767A7">
        <w:rPr>
          <w:szCs w:val="27"/>
          <w:lang w:val="ky-KG"/>
        </w:rPr>
        <w:t xml:space="preserve">      </w:t>
      </w:r>
      <w:r w:rsidR="00AD609F" w:rsidRPr="00C767A7">
        <w:rPr>
          <w:szCs w:val="27"/>
          <w:lang w:val="ky-KG"/>
        </w:rPr>
        <w:t xml:space="preserve">                             </w:t>
      </w:r>
      <w:r w:rsidRPr="00C767A7">
        <w:rPr>
          <w:szCs w:val="27"/>
          <w:lang w:val="ky-KG"/>
        </w:rPr>
        <w:t xml:space="preserve"> </w:t>
      </w:r>
      <w:r w:rsidR="00C767A7">
        <w:rPr>
          <w:szCs w:val="27"/>
          <w:lang w:val="ky-KG"/>
        </w:rPr>
        <w:t xml:space="preserve">      </w:t>
      </w:r>
      <w:r w:rsidRPr="00C767A7">
        <w:rPr>
          <w:szCs w:val="27"/>
        </w:rPr>
        <w:t>борбору</w:t>
      </w:r>
      <w:r w:rsidRPr="00C767A7">
        <w:rPr>
          <w:szCs w:val="27"/>
          <w:lang w:val="ky-KG"/>
        </w:rPr>
        <w:t xml:space="preserve">нун нейрохирургия бөлүмүнүн </w:t>
      </w:r>
      <w:r w:rsidRPr="00C767A7">
        <w:rPr>
          <w:szCs w:val="27"/>
        </w:rPr>
        <w:t>нейрохирургу</w:t>
      </w:r>
    </w:p>
    <w:p w:rsidR="008F36DF" w:rsidRPr="00C767A7" w:rsidRDefault="008F36DF" w:rsidP="00710D2E">
      <w:pPr>
        <w:pStyle w:val="a3"/>
        <w:ind w:left="0" w:right="113"/>
        <w:rPr>
          <w:szCs w:val="27"/>
          <w:lang w:val="ky-KG"/>
        </w:rPr>
      </w:pPr>
      <w:r w:rsidRPr="00C767A7">
        <w:rPr>
          <w:szCs w:val="27"/>
          <w:lang w:val="ky-KG"/>
        </w:rPr>
        <w:t xml:space="preserve">                                                </w:t>
      </w:r>
    </w:p>
    <w:p w:rsidR="008F36DF" w:rsidRPr="00C767A7" w:rsidRDefault="00100448" w:rsidP="00710D2E">
      <w:pPr>
        <w:tabs>
          <w:tab w:val="left" w:pos="2977"/>
          <w:tab w:val="left" w:pos="10065"/>
        </w:tabs>
        <w:ind w:right="113"/>
        <w:jc w:val="both"/>
        <w:rPr>
          <w:sz w:val="28"/>
          <w:szCs w:val="27"/>
          <w:lang w:val="ky-KG"/>
        </w:rPr>
      </w:pPr>
      <w:r w:rsidRPr="00C767A7">
        <w:rPr>
          <w:b/>
          <w:sz w:val="28"/>
          <w:szCs w:val="27"/>
        </w:rPr>
        <w:t>Жетектөөчү</w:t>
      </w:r>
      <w:r w:rsidRPr="00C767A7">
        <w:rPr>
          <w:b/>
          <w:spacing w:val="-4"/>
          <w:sz w:val="28"/>
          <w:szCs w:val="27"/>
        </w:rPr>
        <w:t xml:space="preserve"> </w:t>
      </w:r>
      <w:r w:rsidRPr="00C767A7">
        <w:rPr>
          <w:b/>
          <w:sz w:val="28"/>
          <w:szCs w:val="27"/>
        </w:rPr>
        <w:t>уюм:</w:t>
      </w:r>
      <w:r w:rsidR="00AD609F" w:rsidRPr="00C767A7">
        <w:rPr>
          <w:b/>
          <w:sz w:val="28"/>
          <w:szCs w:val="27"/>
          <w:lang w:val="ky-KG"/>
        </w:rPr>
        <w:t xml:space="preserve">          </w:t>
      </w:r>
      <w:r w:rsidR="00C767A7">
        <w:rPr>
          <w:b/>
          <w:sz w:val="28"/>
          <w:szCs w:val="27"/>
          <w:lang w:val="ky-KG"/>
        </w:rPr>
        <w:t xml:space="preserve"> </w:t>
      </w:r>
      <w:r w:rsidR="008F36DF" w:rsidRPr="00C767A7">
        <w:rPr>
          <w:sz w:val="28"/>
          <w:szCs w:val="27"/>
        </w:rPr>
        <w:t xml:space="preserve">Ош мамлекеттик университети, неврология, </w:t>
      </w:r>
      <w:r w:rsidR="008F36DF" w:rsidRPr="00C767A7">
        <w:rPr>
          <w:sz w:val="28"/>
          <w:szCs w:val="27"/>
          <w:lang w:val="ky-KG"/>
        </w:rPr>
        <w:t xml:space="preserve">              </w:t>
      </w:r>
    </w:p>
    <w:p w:rsidR="008F36DF" w:rsidRPr="00C767A7" w:rsidRDefault="008F36DF" w:rsidP="00710D2E">
      <w:pPr>
        <w:tabs>
          <w:tab w:val="left" w:pos="3652"/>
          <w:tab w:val="left" w:pos="10065"/>
        </w:tabs>
        <w:ind w:right="113"/>
        <w:jc w:val="both"/>
        <w:rPr>
          <w:sz w:val="28"/>
          <w:szCs w:val="27"/>
          <w:lang w:val="ky-KG"/>
        </w:rPr>
      </w:pPr>
      <w:r w:rsidRPr="00C767A7">
        <w:rPr>
          <w:sz w:val="28"/>
          <w:szCs w:val="27"/>
          <w:lang w:val="ky-KG"/>
        </w:rPr>
        <w:t xml:space="preserve">                                        </w:t>
      </w:r>
      <w:r w:rsidR="00AD609F" w:rsidRPr="00C767A7">
        <w:rPr>
          <w:sz w:val="28"/>
          <w:szCs w:val="27"/>
          <w:lang w:val="ky-KG"/>
        </w:rPr>
        <w:t xml:space="preserve">  </w:t>
      </w:r>
      <w:r w:rsidR="00C767A7">
        <w:rPr>
          <w:sz w:val="28"/>
          <w:szCs w:val="27"/>
          <w:lang w:val="ky-KG"/>
        </w:rPr>
        <w:t xml:space="preserve"> </w:t>
      </w:r>
      <w:r w:rsidRPr="00C767A7">
        <w:rPr>
          <w:sz w:val="28"/>
          <w:szCs w:val="27"/>
        </w:rPr>
        <w:t xml:space="preserve">нейрохирургия </w:t>
      </w:r>
      <w:r w:rsidRPr="00C767A7">
        <w:rPr>
          <w:sz w:val="28"/>
          <w:szCs w:val="27"/>
          <w:lang w:val="ky-KG"/>
        </w:rPr>
        <w:t xml:space="preserve"> </w:t>
      </w:r>
      <w:r w:rsidRPr="00C767A7">
        <w:rPr>
          <w:sz w:val="28"/>
          <w:szCs w:val="27"/>
        </w:rPr>
        <w:t>жана психиатрия кафедрасы</w:t>
      </w:r>
    </w:p>
    <w:p w:rsidR="00CE025E" w:rsidRPr="00C767A7" w:rsidRDefault="008F36DF" w:rsidP="00710D2E">
      <w:pPr>
        <w:tabs>
          <w:tab w:val="left" w:pos="3652"/>
          <w:tab w:val="left" w:pos="10065"/>
        </w:tabs>
        <w:ind w:right="113"/>
        <w:jc w:val="both"/>
        <w:rPr>
          <w:sz w:val="28"/>
          <w:szCs w:val="27"/>
          <w:lang w:val="ky-KG"/>
        </w:rPr>
      </w:pPr>
      <w:r w:rsidRPr="00C767A7">
        <w:rPr>
          <w:sz w:val="28"/>
          <w:szCs w:val="27"/>
        </w:rPr>
        <w:t xml:space="preserve"> </w:t>
      </w:r>
      <w:r w:rsidRPr="00C767A7">
        <w:rPr>
          <w:sz w:val="28"/>
          <w:szCs w:val="27"/>
          <w:lang w:val="ky-KG"/>
        </w:rPr>
        <w:t xml:space="preserve">                                       </w:t>
      </w:r>
      <w:r w:rsidR="00AD609F" w:rsidRPr="00C767A7">
        <w:rPr>
          <w:sz w:val="28"/>
          <w:szCs w:val="27"/>
          <w:lang w:val="ky-KG"/>
        </w:rPr>
        <w:t xml:space="preserve"> </w:t>
      </w:r>
      <w:r w:rsidR="00C767A7">
        <w:rPr>
          <w:sz w:val="28"/>
          <w:szCs w:val="27"/>
          <w:lang w:val="ky-KG"/>
        </w:rPr>
        <w:t xml:space="preserve">  </w:t>
      </w:r>
      <w:r w:rsidRPr="00C767A7">
        <w:rPr>
          <w:sz w:val="28"/>
          <w:szCs w:val="27"/>
        </w:rPr>
        <w:t>(723500, Ош ш., Ленин проспектиси, 331).</w:t>
      </w:r>
    </w:p>
    <w:p w:rsidR="00B118AF" w:rsidRPr="00C767A7" w:rsidRDefault="00B118AF" w:rsidP="00710D2E">
      <w:pPr>
        <w:tabs>
          <w:tab w:val="left" w:pos="3652"/>
          <w:tab w:val="left" w:pos="10065"/>
        </w:tabs>
        <w:ind w:right="113"/>
        <w:rPr>
          <w:sz w:val="28"/>
          <w:szCs w:val="27"/>
          <w:lang w:val="ky-KG"/>
        </w:rPr>
      </w:pPr>
    </w:p>
    <w:p w:rsidR="00CE025E" w:rsidRPr="00C767A7" w:rsidRDefault="0044091B" w:rsidP="00710D2E">
      <w:pPr>
        <w:pStyle w:val="a3"/>
        <w:tabs>
          <w:tab w:val="left" w:pos="10065"/>
        </w:tabs>
        <w:ind w:left="0" w:right="113"/>
        <w:rPr>
          <w:szCs w:val="27"/>
        </w:rPr>
      </w:pPr>
      <w:r w:rsidRPr="00C767A7">
        <w:rPr>
          <w:szCs w:val="27"/>
          <w:lang w:val="ky-KG"/>
        </w:rPr>
        <w:t xml:space="preserve">         </w:t>
      </w:r>
      <w:r w:rsidR="00100448" w:rsidRPr="00C767A7">
        <w:rPr>
          <w:szCs w:val="27"/>
        </w:rPr>
        <w:t>Диссертация</w:t>
      </w:r>
      <w:r w:rsidR="00100448" w:rsidRPr="00C767A7">
        <w:rPr>
          <w:spacing w:val="1"/>
          <w:szCs w:val="27"/>
        </w:rPr>
        <w:t xml:space="preserve"> </w:t>
      </w:r>
      <w:r w:rsidR="008F36DF" w:rsidRPr="00C767A7">
        <w:rPr>
          <w:szCs w:val="27"/>
          <w:lang w:val="ky-KG"/>
        </w:rPr>
        <w:t xml:space="preserve">2022 </w:t>
      </w:r>
      <w:r w:rsidR="00100448" w:rsidRPr="00C767A7">
        <w:rPr>
          <w:szCs w:val="27"/>
        </w:rPr>
        <w:t>жылдын</w:t>
      </w:r>
      <w:r w:rsidR="00100448" w:rsidRPr="00C767A7">
        <w:rPr>
          <w:spacing w:val="1"/>
          <w:szCs w:val="27"/>
        </w:rPr>
        <w:t xml:space="preserve"> </w:t>
      </w:r>
      <w:r w:rsidR="00710D2E" w:rsidRPr="00C767A7">
        <w:rPr>
          <w:spacing w:val="1"/>
          <w:szCs w:val="27"/>
          <w:lang w:val="ky-KG"/>
        </w:rPr>
        <w:t>“21” январында</w:t>
      </w:r>
      <w:r w:rsidR="00100448" w:rsidRPr="00C767A7">
        <w:rPr>
          <w:spacing w:val="1"/>
          <w:szCs w:val="27"/>
        </w:rPr>
        <w:t xml:space="preserve"> </w:t>
      </w:r>
      <w:r w:rsidR="00100448" w:rsidRPr="00C767A7">
        <w:rPr>
          <w:szCs w:val="27"/>
        </w:rPr>
        <w:t>саат</w:t>
      </w:r>
      <w:r w:rsidR="00100448" w:rsidRPr="00C767A7">
        <w:rPr>
          <w:spacing w:val="1"/>
          <w:szCs w:val="27"/>
        </w:rPr>
        <w:t xml:space="preserve"> </w:t>
      </w:r>
      <w:r w:rsidR="00710D2E" w:rsidRPr="00C767A7">
        <w:rPr>
          <w:spacing w:val="1"/>
          <w:szCs w:val="27"/>
          <w:lang w:val="ky-KG"/>
        </w:rPr>
        <w:t>14:00</w:t>
      </w:r>
      <w:r w:rsidR="00100448" w:rsidRPr="00C767A7">
        <w:rPr>
          <w:spacing w:val="1"/>
          <w:szCs w:val="27"/>
        </w:rPr>
        <w:t xml:space="preserve"> </w:t>
      </w:r>
      <w:r w:rsidR="00100448" w:rsidRPr="00C767A7">
        <w:rPr>
          <w:szCs w:val="27"/>
        </w:rPr>
        <w:t>Бишкек</w:t>
      </w:r>
      <w:r w:rsidR="00100448" w:rsidRPr="00C767A7">
        <w:rPr>
          <w:spacing w:val="1"/>
          <w:szCs w:val="27"/>
        </w:rPr>
        <w:t xml:space="preserve"> </w:t>
      </w:r>
      <w:r w:rsidR="00100448" w:rsidRPr="00C767A7">
        <w:rPr>
          <w:szCs w:val="27"/>
        </w:rPr>
        <w:t>травматология</w:t>
      </w:r>
      <w:r w:rsidR="00100448" w:rsidRPr="00C767A7">
        <w:rPr>
          <w:spacing w:val="1"/>
          <w:szCs w:val="27"/>
        </w:rPr>
        <w:t xml:space="preserve"> </w:t>
      </w:r>
      <w:r w:rsidR="00100448" w:rsidRPr="00C767A7">
        <w:rPr>
          <w:szCs w:val="27"/>
        </w:rPr>
        <w:t>жана ортопедия илимий-изилдөө борбору жана С. Б. Данияров атындагы Кыргыз</w:t>
      </w:r>
      <w:r w:rsidR="00100448" w:rsidRPr="00C767A7">
        <w:rPr>
          <w:spacing w:val="1"/>
          <w:szCs w:val="27"/>
        </w:rPr>
        <w:t xml:space="preserve"> </w:t>
      </w:r>
      <w:r w:rsidR="00100448" w:rsidRPr="00C767A7">
        <w:rPr>
          <w:szCs w:val="27"/>
        </w:rPr>
        <w:t>мамлекеттик</w:t>
      </w:r>
      <w:r w:rsidR="00100448" w:rsidRPr="00C767A7">
        <w:rPr>
          <w:spacing w:val="1"/>
          <w:szCs w:val="27"/>
        </w:rPr>
        <w:t xml:space="preserve"> </w:t>
      </w:r>
      <w:r w:rsidR="00100448" w:rsidRPr="00C767A7">
        <w:rPr>
          <w:szCs w:val="27"/>
        </w:rPr>
        <w:t>медициналык</w:t>
      </w:r>
      <w:r w:rsidR="00100448" w:rsidRPr="00C767A7">
        <w:rPr>
          <w:spacing w:val="1"/>
          <w:szCs w:val="27"/>
        </w:rPr>
        <w:t xml:space="preserve"> </w:t>
      </w:r>
      <w:r w:rsidR="00100448" w:rsidRPr="00C767A7">
        <w:rPr>
          <w:szCs w:val="27"/>
        </w:rPr>
        <w:t>кайра</w:t>
      </w:r>
      <w:r w:rsidR="00100448" w:rsidRPr="00C767A7">
        <w:rPr>
          <w:spacing w:val="1"/>
          <w:szCs w:val="27"/>
        </w:rPr>
        <w:t xml:space="preserve"> </w:t>
      </w:r>
      <w:r w:rsidR="00100448" w:rsidRPr="00C767A7">
        <w:rPr>
          <w:szCs w:val="27"/>
        </w:rPr>
        <w:t>даярдоо</w:t>
      </w:r>
      <w:r w:rsidR="00100448" w:rsidRPr="00C767A7">
        <w:rPr>
          <w:spacing w:val="1"/>
          <w:szCs w:val="27"/>
        </w:rPr>
        <w:t xml:space="preserve"> </w:t>
      </w:r>
      <w:r w:rsidR="00100448" w:rsidRPr="00C767A7">
        <w:rPr>
          <w:szCs w:val="27"/>
        </w:rPr>
        <w:t>жана</w:t>
      </w:r>
      <w:r w:rsidR="00100448" w:rsidRPr="00C767A7">
        <w:rPr>
          <w:spacing w:val="1"/>
          <w:szCs w:val="27"/>
        </w:rPr>
        <w:t xml:space="preserve"> </w:t>
      </w:r>
      <w:r w:rsidR="00100448" w:rsidRPr="00C767A7">
        <w:rPr>
          <w:szCs w:val="27"/>
        </w:rPr>
        <w:t>квалификацияны</w:t>
      </w:r>
      <w:r w:rsidR="00100448" w:rsidRPr="00C767A7">
        <w:rPr>
          <w:spacing w:val="1"/>
          <w:szCs w:val="27"/>
        </w:rPr>
        <w:t xml:space="preserve"> </w:t>
      </w:r>
      <w:r w:rsidR="00100448" w:rsidRPr="00C767A7">
        <w:rPr>
          <w:szCs w:val="27"/>
        </w:rPr>
        <w:t>жогорулатуу</w:t>
      </w:r>
      <w:r w:rsidR="00100448" w:rsidRPr="00C767A7">
        <w:rPr>
          <w:spacing w:val="1"/>
          <w:szCs w:val="27"/>
        </w:rPr>
        <w:t xml:space="preserve"> </w:t>
      </w:r>
      <w:r w:rsidR="00100448" w:rsidRPr="00C767A7">
        <w:rPr>
          <w:szCs w:val="27"/>
        </w:rPr>
        <w:t>институтуна</w:t>
      </w:r>
      <w:r w:rsidR="00100448" w:rsidRPr="00C767A7">
        <w:rPr>
          <w:spacing w:val="1"/>
          <w:szCs w:val="27"/>
        </w:rPr>
        <w:t xml:space="preserve"> </w:t>
      </w:r>
      <w:r w:rsidR="00100448" w:rsidRPr="00C767A7">
        <w:rPr>
          <w:szCs w:val="27"/>
        </w:rPr>
        <w:t>караштуу</w:t>
      </w:r>
      <w:r w:rsidR="00100448" w:rsidRPr="00C767A7">
        <w:rPr>
          <w:spacing w:val="1"/>
          <w:szCs w:val="27"/>
        </w:rPr>
        <w:t xml:space="preserve"> </w:t>
      </w:r>
      <w:r w:rsidR="00100448" w:rsidRPr="00C767A7">
        <w:rPr>
          <w:szCs w:val="27"/>
        </w:rPr>
        <w:t>Д</w:t>
      </w:r>
      <w:r w:rsidR="00100448" w:rsidRPr="00C767A7">
        <w:rPr>
          <w:spacing w:val="1"/>
          <w:szCs w:val="27"/>
        </w:rPr>
        <w:t xml:space="preserve"> </w:t>
      </w:r>
      <w:r w:rsidR="00100448" w:rsidRPr="00C767A7">
        <w:rPr>
          <w:szCs w:val="27"/>
        </w:rPr>
        <w:t>14.19.601</w:t>
      </w:r>
      <w:r w:rsidR="00100448" w:rsidRPr="00C767A7">
        <w:rPr>
          <w:spacing w:val="1"/>
          <w:szCs w:val="27"/>
        </w:rPr>
        <w:t xml:space="preserve"> </w:t>
      </w:r>
      <w:r w:rsidR="00100448" w:rsidRPr="00C767A7">
        <w:rPr>
          <w:szCs w:val="27"/>
        </w:rPr>
        <w:t>медицина</w:t>
      </w:r>
      <w:r w:rsidR="00100448" w:rsidRPr="00C767A7">
        <w:rPr>
          <w:spacing w:val="1"/>
          <w:szCs w:val="27"/>
        </w:rPr>
        <w:t xml:space="preserve"> </w:t>
      </w:r>
      <w:r w:rsidR="00100448" w:rsidRPr="00C767A7">
        <w:rPr>
          <w:szCs w:val="27"/>
        </w:rPr>
        <w:t>илимдери</w:t>
      </w:r>
      <w:r w:rsidR="00100448" w:rsidRPr="00C767A7">
        <w:rPr>
          <w:spacing w:val="1"/>
          <w:szCs w:val="27"/>
        </w:rPr>
        <w:t xml:space="preserve"> </w:t>
      </w:r>
      <w:r w:rsidR="00100448" w:rsidRPr="00C767A7">
        <w:rPr>
          <w:szCs w:val="27"/>
        </w:rPr>
        <w:t>боюнча</w:t>
      </w:r>
      <w:r w:rsidR="00100448" w:rsidRPr="00C767A7">
        <w:rPr>
          <w:spacing w:val="1"/>
          <w:szCs w:val="27"/>
        </w:rPr>
        <w:t xml:space="preserve"> </w:t>
      </w:r>
      <w:r w:rsidR="00100448" w:rsidRPr="00C767A7">
        <w:rPr>
          <w:szCs w:val="27"/>
        </w:rPr>
        <w:t>докторлук</w:t>
      </w:r>
      <w:r w:rsidR="00100448" w:rsidRPr="00C767A7">
        <w:rPr>
          <w:spacing w:val="1"/>
          <w:szCs w:val="27"/>
        </w:rPr>
        <w:t xml:space="preserve"> </w:t>
      </w:r>
      <w:r w:rsidR="00100448" w:rsidRPr="00C767A7">
        <w:rPr>
          <w:szCs w:val="27"/>
        </w:rPr>
        <w:t>(кандидаттык) окмуштуулук даражасын коргоо боюнча диссертациялык кеңешинин</w:t>
      </w:r>
      <w:r w:rsidR="00100448" w:rsidRPr="00C767A7">
        <w:rPr>
          <w:spacing w:val="1"/>
          <w:szCs w:val="27"/>
        </w:rPr>
        <w:t xml:space="preserve"> </w:t>
      </w:r>
      <w:r w:rsidR="00100448" w:rsidRPr="00C767A7">
        <w:rPr>
          <w:szCs w:val="27"/>
        </w:rPr>
        <w:t>отурумунда</w:t>
      </w:r>
      <w:r w:rsidR="00100448" w:rsidRPr="00C767A7">
        <w:rPr>
          <w:spacing w:val="1"/>
          <w:szCs w:val="27"/>
        </w:rPr>
        <w:t xml:space="preserve"> </w:t>
      </w:r>
      <w:r w:rsidR="00100448" w:rsidRPr="00C767A7">
        <w:rPr>
          <w:szCs w:val="27"/>
        </w:rPr>
        <w:t>(720027,</w:t>
      </w:r>
      <w:r w:rsidR="00100448" w:rsidRPr="00C767A7">
        <w:rPr>
          <w:spacing w:val="1"/>
          <w:szCs w:val="27"/>
        </w:rPr>
        <w:t xml:space="preserve"> </w:t>
      </w:r>
      <w:r w:rsidR="00100448" w:rsidRPr="00C767A7">
        <w:rPr>
          <w:szCs w:val="27"/>
        </w:rPr>
        <w:t>Бишкек</w:t>
      </w:r>
      <w:r w:rsidR="00100448" w:rsidRPr="00C767A7">
        <w:rPr>
          <w:spacing w:val="1"/>
          <w:szCs w:val="27"/>
        </w:rPr>
        <w:t xml:space="preserve"> </w:t>
      </w:r>
      <w:r w:rsidR="00100448" w:rsidRPr="00C767A7">
        <w:rPr>
          <w:szCs w:val="27"/>
        </w:rPr>
        <w:t>ш.,</w:t>
      </w:r>
      <w:r w:rsidR="00100448" w:rsidRPr="00C767A7">
        <w:rPr>
          <w:spacing w:val="1"/>
          <w:szCs w:val="27"/>
        </w:rPr>
        <w:t xml:space="preserve"> </w:t>
      </w:r>
      <w:r w:rsidR="00100448" w:rsidRPr="00C767A7">
        <w:rPr>
          <w:szCs w:val="27"/>
        </w:rPr>
        <w:t>Кривоносов</w:t>
      </w:r>
      <w:r w:rsidR="00100448" w:rsidRPr="00C767A7">
        <w:rPr>
          <w:spacing w:val="1"/>
          <w:szCs w:val="27"/>
        </w:rPr>
        <w:t xml:space="preserve"> </w:t>
      </w:r>
      <w:r w:rsidR="00100448" w:rsidRPr="00C767A7">
        <w:rPr>
          <w:szCs w:val="27"/>
        </w:rPr>
        <w:t>көчөсү,</w:t>
      </w:r>
      <w:r w:rsidR="00100448" w:rsidRPr="00C767A7">
        <w:rPr>
          <w:spacing w:val="1"/>
          <w:szCs w:val="27"/>
        </w:rPr>
        <w:t xml:space="preserve"> </w:t>
      </w:r>
      <w:r w:rsidR="00100448" w:rsidRPr="00C767A7">
        <w:rPr>
          <w:szCs w:val="27"/>
        </w:rPr>
        <w:t>206,</w:t>
      </w:r>
      <w:r w:rsidR="00100448" w:rsidRPr="00C767A7">
        <w:rPr>
          <w:spacing w:val="1"/>
          <w:szCs w:val="27"/>
        </w:rPr>
        <w:t xml:space="preserve"> </w:t>
      </w:r>
      <w:r w:rsidR="00100448" w:rsidRPr="00C767A7">
        <w:rPr>
          <w:szCs w:val="27"/>
        </w:rPr>
        <w:t>конференц-залында)</w:t>
      </w:r>
      <w:r w:rsidR="00100448" w:rsidRPr="00C767A7">
        <w:rPr>
          <w:spacing w:val="1"/>
          <w:szCs w:val="27"/>
        </w:rPr>
        <w:t xml:space="preserve"> </w:t>
      </w:r>
      <w:r w:rsidR="00100448" w:rsidRPr="00C767A7">
        <w:rPr>
          <w:szCs w:val="27"/>
        </w:rPr>
        <w:t>өткөрүлөт.</w:t>
      </w:r>
      <w:r w:rsidR="00100448" w:rsidRPr="00C767A7">
        <w:rPr>
          <w:spacing w:val="1"/>
          <w:szCs w:val="27"/>
        </w:rPr>
        <w:t xml:space="preserve"> </w:t>
      </w:r>
      <w:r w:rsidR="00100448" w:rsidRPr="00C767A7">
        <w:rPr>
          <w:szCs w:val="27"/>
        </w:rPr>
        <w:t>Диссертацианы</w:t>
      </w:r>
      <w:r w:rsidR="00100448" w:rsidRPr="00C767A7">
        <w:rPr>
          <w:spacing w:val="1"/>
          <w:szCs w:val="27"/>
        </w:rPr>
        <w:t xml:space="preserve"> </w:t>
      </w:r>
      <w:r w:rsidR="00100448" w:rsidRPr="00C767A7">
        <w:rPr>
          <w:szCs w:val="27"/>
        </w:rPr>
        <w:t>он-лайн</w:t>
      </w:r>
      <w:r w:rsidR="00100448" w:rsidRPr="00C767A7">
        <w:rPr>
          <w:spacing w:val="1"/>
          <w:szCs w:val="27"/>
        </w:rPr>
        <w:t xml:space="preserve"> </w:t>
      </w:r>
      <w:r w:rsidR="00100448" w:rsidRPr="00C767A7">
        <w:rPr>
          <w:szCs w:val="27"/>
        </w:rPr>
        <w:t>коргоо</w:t>
      </w:r>
      <w:r w:rsidR="00100448" w:rsidRPr="00C767A7">
        <w:rPr>
          <w:spacing w:val="1"/>
          <w:szCs w:val="27"/>
        </w:rPr>
        <w:t xml:space="preserve"> </w:t>
      </w:r>
      <w:r w:rsidR="00100448" w:rsidRPr="00C767A7">
        <w:rPr>
          <w:szCs w:val="27"/>
        </w:rPr>
        <w:t>режимине</w:t>
      </w:r>
      <w:r w:rsidR="00435AE0">
        <w:rPr>
          <w:spacing w:val="1"/>
          <w:szCs w:val="27"/>
        </w:rPr>
        <w:t xml:space="preserve"> </w:t>
      </w:r>
      <w:r w:rsidR="00100448" w:rsidRPr="00C767A7">
        <w:rPr>
          <w:szCs w:val="27"/>
        </w:rPr>
        <w:t>конференциясынын</w:t>
      </w:r>
      <w:r w:rsidR="00100448" w:rsidRPr="00C767A7">
        <w:rPr>
          <w:spacing w:val="-1"/>
          <w:szCs w:val="27"/>
        </w:rPr>
        <w:t xml:space="preserve"> </w:t>
      </w:r>
      <w:r w:rsidR="00100448" w:rsidRPr="00C767A7">
        <w:rPr>
          <w:szCs w:val="27"/>
        </w:rPr>
        <w:t>идентификатору:</w:t>
      </w:r>
      <w:r w:rsidR="00100448" w:rsidRPr="00C767A7">
        <w:rPr>
          <w:spacing w:val="5"/>
          <w:szCs w:val="27"/>
        </w:rPr>
        <w:t xml:space="preserve"> </w:t>
      </w:r>
      <w:r w:rsidR="002E1E1D" w:rsidRPr="00C767A7">
        <w:rPr>
          <w:szCs w:val="27"/>
          <w:lang w:val="en-US"/>
        </w:rPr>
        <w:t>http</w:t>
      </w:r>
      <w:r w:rsidR="002E1E1D" w:rsidRPr="00C767A7">
        <w:rPr>
          <w:szCs w:val="27"/>
          <w:lang w:val="ky-KG"/>
        </w:rPr>
        <w:t>://</w:t>
      </w:r>
      <w:proofErr w:type="spellStart"/>
      <w:r w:rsidR="002E1E1D" w:rsidRPr="00C767A7">
        <w:rPr>
          <w:szCs w:val="27"/>
          <w:lang w:val="en-US"/>
        </w:rPr>
        <w:t>vc</w:t>
      </w:r>
      <w:proofErr w:type="spellEnd"/>
      <w:r w:rsidR="002E1E1D" w:rsidRPr="00C767A7">
        <w:rPr>
          <w:szCs w:val="27"/>
        </w:rPr>
        <w:t>.</w:t>
      </w:r>
      <w:proofErr w:type="spellStart"/>
      <w:r w:rsidR="002E1E1D" w:rsidRPr="00C767A7">
        <w:rPr>
          <w:szCs w:val="27"/>
          <w:lang w:val="en-US"/>
        </w:rPr>
        <w:t>vak</w:t>
      </w:r>
      <w:proofErr w:type="spellEnd"/>
      <w:r w:rsidR="002E1E1D" w:rsidRPr="00C767A7">
        <w:rPr>
          <w:szCs w:val="27"/>
        </w:rPr>
        <w:t>.</w:t>
      </w:r>
      <w:r w:rsidR="002E1E1D" w:rsidRPr="00C767A7">
        <w:rPr>
          <w:szCs w:val="27"/>
          <w:lang w:val="en-US"/>
        </w:rPr>
        <w:t>kg</w:t>
      </w:r>
      <w:r w:rsidR="002E1E1D" w:rsidRPr="00C767A7">
        <w:rPr>
          <w:szCs w:val="27"/>
        </w:rPr>
        <w:t>/</w:t>
      </w:r>
      <w:r w:rsidR="002E1E1D" w:rsidRPr="00C767A7">
        <w:rPr>
          <w:szCs w:val="27"/>
          <w:lang w:val="en-US"/>
        </w:rPr>
        <w:t>b</w:t>
      </w:r>
      <w:r w:rsidR="002E1E1D" w:rsidRPr="00C767A7">
        <w:rPr>
          <w:szCs w:val="27"/>
        </w:rPr>
        <w:t>/</w:t>
      </w:r>
      <w:r w:rsidR="002E1E1D" w:rsidRPr="00C767A7">
        <w:rPr>
          <w:szCs w:val="27"/>
          <w:lang w:val="en-US"/>
        </w:rPr>
        <w:t>d</w:t>
      </w:r>
      <w:r w:rsidR="002E1E1D" w:rsidRPr="00C767A7">
        <w:rPr>
          <w:szCs w:val="27"/>
        </w:rPr>
        <w:t>_1-</w:t>
      </w:r>
      <w:proofErr w:type="spellStart"/>
      <w:r w:rsidR="002E1E1D" w:rsidRPr="00C767A7">
        <w:rPr>
          <w:szCs w:val="27"/>
          <w:lang w:val="en-US"/>
        </w:rPr>
        <w:t>dzn</w:t>
      </w:r>
      <w:proofErr w:type="spellEnd"/>
      <w:r w:rsidR="002E1E1D" w:rsidRPr="00C767A7">
        <w:rPr>
          <w:szCs w:val="27"/>
        </w:rPr>
        <w:t>-</w:t>
      </w:r>
      <w:proofErr w:type="spellStart"/>
      <w:r w:rsidR="002E1E1D" w:rsidRPr="00C767A7">
        <w:rPr>
          <w:szCs w:val="27"/>
          <w:lang w:val="en-US"/>
        </w:rPr>
        <w:t>etf</w:t>
      </w:r>
      <w:proofErr w:type="spellEnd"/>
      <w:r w:rsidR="002E1E1D" w:rsidRPr="00C767A7">
        <w:rPr>
          <w:szCs w:val="27"/>
        </w:rPr>
        <w:t>-2</w:t>
      </w:r>
      <w:proofErr w:type="spellStart"/>
      <w:r w:rsidR="002E1E1D" w:rsidRPr="00C767A7">
        <w:rPr>
          <w:szCs w:val="27"/>
          <w:lang w:val="en-US"/>
        </w:rPr>
        <w:t>bo</w:t>
      </w:r>
      <w:proofErr w:type="spellEnd"/>
    </w:p>
    <w:p w:rsidR="00CE025E" w:rsidRPr="00C767A7" w:rsidRDefault="00100448" w:rsidP="00710D2E">
      <w:pPr>
        <w:pStyle w:val="a3"/>
        <w:tabs>
          <w:tab w:val="left" w:pos="10065"/>
        </w:tabs>
        <w:ind w:left="0" w:right="113" w:firstLine="708"/>
        <w:rPr>
          <w:szCs w:val="27"/>
          <w:lang w:val="ky-KG"/>
        </w:rPr>
      </w:pPr>
      <w:r w:rsidRPr="00C767A7">
        <w:rPr>
          <w:szCs w:val="27"/>
        </w:rPr>
        <w:t>Диссертация менен Бишкек травматология жана ортопедия илимий-изилдөө</w:t>
      </w:r>
      <w:r w:rsidRPr="00C767A7">
        <w:rPr>
          <w:spacing w:val="1"/>
          <w:szCs w:val="27"/>
        </w:rPr>
        <w:t xml:space="preserve"> </w:t>
      </w:r>
      <w:r w:rsidRPr="00C767A7">
        <w:rPr>
          <w:szCs w:val="27"/>
        </w:rPr>
        <w:t>борборунун (720027, Бишкек ш., Кривоносов көчөсү, 206), С. Б. Данияров атындагы</w:t>
      </w:r>
      <w:r w:rsidRPr="00C767A7">
        <w:rPr>
          <w:spacing w:val="1"/>
          <w:szCs w:val="27"/>
        </w:rPr>
        <w:t xml:space="preserve"> </w:t>
      </w:r>
      <w:r w:rsidRPr="00C767A7">
        <w:rPr>
          <w:szCs w:val="27"/>
        </w:rPr>
        <w:t>Кыргыз</w:t>
      </w:r>
      <w:r w:rsidRPr="00C767A7">
        <w:rPr>
          <w:spacing w:val="1"/>
          <w:szCs w:val="27"/>
        </w:rPr>
        <w:t xml:space="preserve"> </w:t>
      </w:r>
      <w:r w:rsidRPr="00C767A7">
        <w:rPr>
          <w:szCs w:val="27"/>
        </w:rPr>
        <w:t>мамлекеттик</w:t>
      </w:r>
      <w:r w:rsidRPr="00C767A7">
        <w:rPr>
          <w:spacing w:val="1"/>
          <w:szCs w:val="27"/>
        </w:rPr>
        <w:t xml:space="preserve"> </w:t>
      </w:r>
      <w:r w:rsidRPr="00C767A7">
        <w:rPr>
          <w:szCs w:val="27"/>
        </w:rPr>
        <w:t>медициналык</w:t>
      </w:r>
      <w:r w:rsidRPr="00C767A7">
        <w:rPr>
          <w:spacing w:val="1"/>
          <w:szCs w:val="27"/>
        </w:rPr>
        <w:t xml:space="preserve"> </w:t>
      </w:r>
      <w:r w:rsidRPr="00C767A7">
        <w:rPr>
          <w:szCs w:val="27"/>
        </w:rPr>
        <w:t>кайра</w:t>
      </w:r>
      <w:r w:rsidRPr="00C767A7">
        <w:rPr>
          <w:spacing w:val="1"/>
          <w:szCs w:val="27"/>
        </w:rPr>
        <w:t xml:space="preserve"> </w:t>
      </w:r>
      <w:r w:rsidRPr="00C767A7">
        <w:rPr>
          <w:szCs w:val="27"/>
        </w:rPr>
        <w:t>даярдоо</w:t>
      </w:r>
      <w:r w:rsidRPr="00C767A7">
        <w:rPr>
          <w:spacing w:val="1"/>
          <w:szCs w:val="27"/>
        </w:rPr>
        <w:t xml:space="preserve"> </w:t>
      </w:r>
      <w:r w:rsidRPr="00C767A7">
        <w:rPr>
          <w:szCs w:val="27"/>
        </w:rPr>
        <w:t>жана</w:t>
      </w:r>
      <w:r w:rsidRPr="00C767A7">
        <w:rPr>
          <w:spacing w:val="1"/>
          <w:szCs w:val="27"/>
        </w:rPr>
        <w:t xml:space="preserve"> </w:t>
      </w:r>
      <w:r w:rsidRPr="00C767A7">
        <w:rPr>
          <w:szCs w:val="27"/>
        </w:rPr>
        <w:t>адистикти</w:t>
      </w:r>
      <w:r w:rsidRPr="00C767A7">
        <w:rPr>
          <w:spacing w:val="1"/>
          <w:szCs w:val="27"/>
        </w:rPr>
        <w:t xml:space="preserve"> </w:t>
      </w:r>
      <w:r w:rsidRPr="00C767A7">
        <w:rPr>
          <w:szCs w:val="27"/>
        </w:rPr>
        <w:t>жогорулатуу</w:t>
      </w:r>
      <w:r w:rsidRPr="00C767A7">
        <w:rPr>
          <w:spacing w:val="1"/>
          <w:szCs w:val="27"/>
        </w:rPr>
        <w:t xml:space="preserve"> </w:t>
      </w:r>
      <w:r w:rsidRPr="00C767A7">
        <w:rPr>
          <w:szCs w:val="27"/>
        </w:rPr>
        <w:t>институтунун (720004, Бишкек ш., Боконбаев көчөсү, 144а) китепканаларынан жана</w:t>
      </w:r>
      <w:r w:rsidRPr="00C767A7">
        <w:rPr>
          <w:spacing w:val="1"/>
          <w:szCs w:val="27"/>
        </w:rPr>
        <w:t xml:space="preserve"> </w:t>
      </w:r>
      <w:r w:rsidRPr="00C767A7">
        <w:rPr>
          <w:b/>
          <w:szCs w:val="27"/>
        </w:rPr>
        <w:t>www:</w:t>
      </w:r>
      <w:r w:rsidRPr="00C767A7">
        <w:rPr>
          <w:b/>
          <w:spacing w:val="-1"/>
          <w:szCs w:val="27"/>
        </w:rPr>
        <w:t xml:space="preserve"> </w:t>
      </w:r>
      <w:r w:rsidRPr="00C767A7">
        <w:rPr>
          <w:b/>
          <w:szCs w:val="27"/>
        </w:rPr>
        <w:t>nicto.kg</w:t>
      </w:r>
      <w:r w:rsidRPr="00C767A7">
        <w:rPr>
          <w:b/>
          <w:spacing w:val="2"/>
          <w:szCs w:val="27"/>
        </w:rPr>
        <w:t xml:space="preserve"> </w:t>
      </w:r>
      <w:r w:rsidRPr="00C767A7">
        <w:rPr>
          <w:szCs w:val="27"/>
        </w:rPr>
        <w:t>сайтынан таанышууга болот.</w:t>
      </w:r>
    </w:p>
    <w:p w:rsidR="00710D2E" w:rsidRPr="00C767A7" w:rsidRDefault="00710D2E" w:rsidP="00710D2E">
      <w:pPr>
        <w:pStyle w:val="a3"/>
        <w:tabs>
          <w:tab w:val="left" w:pos="10065"/>
        </w:tabs>
        <w:ind w:left="0" w:right="113" w:firstLine="708"/>
        <w:rPr>
          <w:szCs w:val="27"/>
          <w:lang w:val="ky-KG"/>
        </w:rPr>
      </w:pPr>
    </w:p>
    <w:p w:rsidR="00CE025E" w:rsidRPr="00C767A7" w:rsidRDefault="00100448" w:rsidP="00710D2E">
      <w:pPr>
        <w:pStyle w:val="a3"/>
        <w:tabs>
          <w:tab w:val="left" w:pos="4820"/>
          <w:tab w:val="left" w:pos="7307"/>
          <w:tab w:val="left" w:pos="10065"/>
        </w:tabs>
        <w:ind w:left="0" w:right="113"/>
        <w:jc w:val="left"/>
        <w:rPr>
          <w:szCs w:val="27"/>
        </w:rPr>
      </w:pPr>
      <w:r w:rsidRPr="00C767A7">
        <w:rPr>
          <w:szCs w:val="27"/>
        </w:rPr>
        <w:t>Автореферат</w:t>
      </w:r>
      <w:r w:rsidRPr="00C767A7">
        <w:rPr>
          <w:spacing w:val="-4"/>
          <w:szCs w:val="27"/>
        </w:rPr>
        <w:t xml:space="preserve"> </w:t>
      </w:r>
      <w:r w:rsidRPr="00C767A7">
        <w:rPr>
          <w:szCs w:val="27"/>
        </w:rPr>
        <w:t>202</w:t>
      </w:r>
      <w:r w:rsidR="00435AE0">
        <w:rPr>
          <w:szCs w:val="27"/>
          <w:lang w:val="ky-KG"/>
        </w:rPr>
        <w:t>1</w:t>
      </w:r>
      <w:r w:rsidRPr="00C767A7">
        <w:rPr>
          <w:spacing w:val="-2"/>
          <w:szCs w:val="27"/>
        </w:rPr>
        <w:t xml:space="preserve"> </w:t>
      </w:r>
      <w:r w:rsidRPr="00C767A7">
        <w:rPr>
          <w:szCs w:val="27"/>
        </w:rPr>
        <w:t>жылдын</w:t>
      </w:r>
      <w:r w:rsidRPr="00C767A7">
        <w:rPr>
          <w:spacing w:val="-2"/>
          <w:szCs w:val="27"/>
        </w:rPr>
        <w:t xml:space="preserve"> </w:t>
      </w:r>
      <w:r w:rsidRPr="00C767A7">
        <w:rPr>
          <w:szCs w:val="27"/>
        </w:rPr>
        <w:t>"</w:t>
      </w:r>
      <w:r w:rsidRPr="00C767A7">
        <w:rPr>
          <w:szCs w:val="27"/>
          <w:u w:val="single"/>
        </w:rPr>
        <w:tab/>
      </w:r>
      <w:r w:rsidRPr="00C767A7">
        <w:rPr>
          <w:szCs w:val="27"/>
        </w:rPr>
        <w:t>"</w:t>
      </w:r>
      <w:r w:rsidRPr="00C767A7">
        <w:rPr>
          <w:szCs w:val="27"/>
          <w:u w:val="single"/>
        </w:rPr>
        <w:tab/>
      </w:r>
      <w:r w:rsidRPr="00C767A7">
        <w:rPr>
          <w:szCs w:val="27"/>
        </w:rPr>
        <w:t>таркатылды.</w:t>
      </w:r>
    </w:p>
    <w:p w:rsidR="00CE025E" w:rsidRPr="00C767A7" w:rsidRDefault="00CE025E" w:rsidP="00710D2E">
      <w:pPr>
        <w:pStyle w:val="a3"/>
        <w:tabs>
          <w:tab w:val="left" w:pos="10065"/>
        </w:tabs>
        <w:ind w:left="0" w:right="113"/>
        <w:jc w:val="left"/>
        <w:rPr>
          <w:szCs w:val="27"/>
        </w:rPr>
      </w:pPr>
    </w:p>
    <w:p w:rsidR="00CE025E" w:rsidRPr="00C767A7" w:rsidRDefault="00100448" w:rsidP="00710D2E">
      <w:pPr>
        <w:pStyle w:val="a3"/>
        <w:tabs>
          <w:tab w:val="left" w:pos="10065"/>
        </w:tabs>
        <w:ind w:left="0" w:right="113"/>
        <w:jc w:val="left"/>
        <w:rPr>
          <w:szCs w:val="27"/>
        </w:rPr>
      </w:pPr>
      <w:r w:rsidRPr="00C767A7">
        <w:rPr>
          <w:szCs w:val="27"/>
        </w:rPr>
        <w:t>Диссертациялык</w:t>
      </w:r>
      <w:r w:rsidRPr="00C767A7">
        <w:rPr>
          <w:spacing w:val="-2"/>
          <w:szCs w:val="27"/>
        </w:rPr>
        <w:t xml:space="preserve"> </w:t>
      </w:r>
      <w:r w:rsidRPr="00C767A7">
        <w:rPr>
          <w:szCs w:val="27"/>
        </w:rPr>
        <w:t>кеңештин</w:t>
      </w:r>
      <w:r w:rsidRPr="00C767A7">
        <w:rPr>
          <w:spacing w:val="-2"/>
          <w:szCs w:val="27"/>
        </w:rPr>
        <w:t xml:space="preserve"> </w:t>
      </w:r>
      <w:r w:rsidRPr="00C767A7">
        <w:rPr>
          <w:szCs w:val="27"/>
        </w:rPr>
        <w:t>окумуштуу</w:t>
      </w:r>
      <w:r w:rsidRPr="00C767A7">
        <w:rPr>
          <w:spacing w:val="-5"/>
          <w:szCs w:val="27"/>
        </w:rPr>
        <w:t xml:space="preserve"> </w:t>
      </w:r>
      <w:r w:rsidRPr="00C767A7">
        <w:rPr>
          <w:szCs w:val="27"/>
        </w:rPr>
        <w:t>катчысы</w:t>
      </w:r>
    </w:p>
    <w:p w:rsidR="00CE025E" w:rsidRPr="00C767A7" w:rsidRDefault="00100448" w:rsidP="00710D2E">
      <w:pPr>
        <w:pStyle w:val="a3"/>
        <w:tabs>
          <w:tab w:val="left" w:pos="7193"/>
          <w:tab w:val="left" w:pos="10065"/>
        </w:tabs>
        <w:ind w:left="0" w:right="113"/>
        <w:jc w:val="left"/>
        <w:rPr>
          <w:szCs w:val="27"/>
        </w:rPr>
      </w:pPr>
      <w:r w:rsidRPr="00C767A7">
        <w:rPr>
          <w:szCs w:val="27"/>
        </w:rPr>
        <w:t>медицина</w:t>
      </w:r>
      <w:r w:rsidRPr="00C767A7">
        <w:rPr>
          <w:spacing w:val="-6"/>
          <w:szCs w:val="27"/>
        </w:rPr>
        <w:t xml:space="preserve"> </w:t>
      </w:r>
      <w:r w:rsidRPr="00C767A7">
        <w:rPr>
          <w:szCs w:val="27"/>
        </w:rPr>
        <w:t>илимдеринин</w:t>
      </w:r>
      <w:r w:rsidRPr="00C767A7">
        <w:rPr>
          <w:spacing w:val="-3"/>
          <w:szCs w:val="27"/>
        </w:rPr>
        <w:t xml:space="preserve"> </w:t>
      </w:r>
      <w:r w:rsidRPr="00C767A7">
        <w:rPr>
          <w:szCs w:val="27"/>
        </w:rPr>
        <w:t>доктору,</w:t>
      </w:r>
      <w:r w:rsidRPr="00C767A7">
        <w:rPr>
          <w:spacing w:val="-3"/>
          <w:szCs w:val="27"/>
        </w:rPr>
        <w:t xml:space="preserve"> </w:t>
      </w:r>
      <w:r w:rsidR="00435AE0">
        <w:rPr>
          <w:szCs w:val="27"/>
        </w:rPr>
        <w:t>профессор</w:t>
      </w:r>
      <w:r w:rsidRPr="00C767A7">
        <w:rPr>
          <w:szCs w:val="27"/>
        </w:rPr>
        <w:t xml:space="preserve">                          Б.</w:t>
      </w:r>
      <w:r w:rsidRPr="00C767A7">
        <w:rPr>
          <w:spacing w:val="-2"/>
          <w:szCs w:val="27"/>
        </w:rPr>
        <w:t xml:space="preserve"> </w:t>
      </w:r>
      <w:r w:rsidRPr="00C767A7">
        <w:rPr>
          <w:szCs w:val="27"/>
        </w:rPr>
        <w:t>С.</w:t>
      </w:r>
      <w:r w:rsidRPr="00C767A7">
        <w:rPr>
          <w:spacing w:val="-2"/>
          <w:szCs w:val="27"/>
        </w:rPr>
        <w:t xml:space="preserve"> </w:t>
      </w:r>
      <w:r w:rsidRPr="00C767A7">
        <w:rPr>
          <w:szCs w:val="27"/>
        </w:rPr>
        <w:t>Анаркулов</w:t>
      </w:r>
    </w:p>
    <w:p w:rsidR="00CE025E" w:rsidRPr="00BD5310" w:rsidRDefault="00CE025E" w:rsidP="00CD5F6D">
      <w:pPr>
        <w:tabs>
          <w:tab w:val="left" w:pos="10065"/>
        </w:tabs>
        <w:spacing w:line="276" w:lineRule="auto"/>
        <w:ind w:right="3"/>
        <w:rPr>
          <w:sz w:val="28"/>
          <w:szCs w:val="28"/>
        </w:rPr>
        <w:sectPr w:rsidR="00CE025E" w:rsidRPr="00BD5310" w:rsidSect="00710D2E">
          <w:pgSz w:w="11910" w:h="16840"/>
          <w:pgMar w:top="851" w:right="850" w:bottom="1134" w:left="1701" w:header="0" w:footer="1003" w:gutter="0"/>
          <w:cols w:space="720"/>
          <w:docGrid w:linePitch="299"/>
        </w:sectPr>
      </w:pPr>
    </w:p>
    <w:p w:rsidR="00CE025E" w:rsidRPr="00F3320E" w:rsidRDefault="00100448" w:rsidP="00F3320E">
      <w:pPr>
        <w:pStyle w:val="11"/>
        <w:tabs>
          <w:tab w:val="left" w:pos="9781"/>
        </w:tabs>
        <w:spacing w:before="72" w:line="276" w:lineRule="auto"/>
        <w:ind w:left="0" w:right="3"/>
        <w:rPr>
          <w:lang w:val="ky-KG"/>
        </w:rPr>
      </w:pPr>
      <w:r w:rsidRPr="00BD5310">
        <w:lastRenderedPageBreak/>
        <w:t>ИШТИН</w:t>
      </w:r>
      <w:r w:rsidRPr="00BD5310">
        <w:rPr>
          <w:spacing w:val="-2"/>
        </w:rPr>
        <w:t xml:space="preserve"> </w:t>
      </w:r>
      <w:r w:rsidRPr="00BD5310">
        <w:t>ЖАЛПЫ</w:t>
      </w:r>
      <w:r w:rsidRPr="00BD5310">
        <w:rPr>
          <w:spacing w:val="-3"/>
        </w:rPr>
        <w:t xml:space="preserve"> </w:t>
      </w:r>
      <w:r w:rsidRPr="00BD5310">
        <w:t>МҮНӨЗДӨМӨСҮ</w:t>
      </w:r>
    </w:p>
    <w:p w:rsidR="00B118AF" w:rsidRPr="00BD5310" w:rsidRDefault="0044091B" w:rsidP="00A96651">
      <w:pPr>
        <w:pStyle w:val="a3"/>
        <w:tabs>
          <w:tab w:val="left" w:pos="9781"/>
        </w:tabs>
        <w:spacing w:before="1" w:line="276" w:lineRule="auto"/>
        <w:ind w:left="0" w:right="3"/>
        <w:rPr>
          <w:spacing w:val="1"/>
        </w:rPr>
      </w:pPr>
      <w:r w:rsidRPr="00BD5310">
        <w:rPr>
          <w:b/>
        </w:rPr>
        <w:t xml:space="preserve">        </w:t>
      </w:r>
      <w:r w:rsidR="00100448" w:rsidRPr="00BD5310">
        <w:rPr>
          <w:b/>
        </w:rPr>
        <w:t>Диссертациянын</w:t>
      </w:r>
      <w:r w:rsidR="00100448" w:rsidRPr="00BD5310">
        <w:rPr>
          <w:b/>
          <w:spacing w:val="1"/>
        </w:rPr>
        <w:t xml:space="preserve"> </w:t>
      </w:r>
      <w:r w:rsidR="00100448" w:rsidRPr="00BD5310">
        <w:rPr>
          <w:b/>
        </w:rPr>
        <w:t>темасынын</w:t>
      </w:r>
      <w:r w:rsidR="00100448" w:rsidRPr="00BD5310">
        <w:rPr>
          <w:b/>
          <w:spacing w:val="1"/>
        </w:rPr>
        <w:t xml:space="preserve"> </w:t>
      </w:r>
      <w:r w:rsidR="00100448" w:rsidRPr="00BD5310">
        <w:rPr>
          <w:b/>
        </w:rPr>
        <w:t>актуалдуулугу.</w:t>
      </w:r>
      <w:r w:rsidR="00100448" w:rsidRPr="00BD5310">
        <w:rPr>
          <w:b/>
          <w:spacing w:val="1"/>
        </w:rPr>
        <w:t xml:space="preserve"> </w:t>
      </w:r>
      <w:r w:rsidR="00B118AF" w:rsidRPr="00BD5310">
        <w:rPr>
          <w:spacing w:val="1"/>
        </w:rPr>
        <w:t>Учурда дүйнөнүн бардык өлкөлөрүндө рак менен ооругандардын, анын ичинде борбордук нерв системасынын (</w:t>
      </w:r>
      <w:r w:rsidR="00B118AF" w:rsidRPr="00BD5310">
        <w:rPr>
          <w:spacing w:val="1"/>
          <w:lang w:val="ky-KG"/>
        </w:rPr>
        <w:t>Б</w:t>
      </w:r>
      <w:r w:rsidR="00B118AF" w:rsidRPr="00BD5310">
        <w:rPr>
          <w:spacing w:val="1"/>
        </w:rPr>
        <w:t xml:space="preserve">НС) шишиктери менен ооругандардын саны кескин өсүүдө </w:t>
      </w:r>
      <w:r w:rsidR="009A3CB8">
        <w:t xml:space="preserve">[Давыдов М. И. </w:t>
      </w:r>
      <w:r w:rsidR="009A3CB8" w:rsidRPr="008001D4">
        <w:t>с соавт.</w:t>
      </w:r>
      <w:r w:rsidR="009A3CB8">
        <w:t xml:space="preserve">, </w:t>
      </w:r>
      <w:r w:rsidR="009A3CB8" w:rsidRPr="00E20DB3">
        <w:t>2011; Алексеев А.</w:t>
      </w:r>
      <w:r w:rsidR="009A3CB8">
        <w:t xml:space="preserve"> </w:t>
      </w:r>
      <w:r w:rsidR="009A3CB8" w:rsidRPr="00E20DB3">
        <w:t>Г., 2006;</w:t>
      </w:r>
      <w:r w:rsidR="009A3CB8">
        <w:t xml:space="preserve"> Ковалев </w:t>
      </w:r>
      <w:r w:rsidR="009A3CB8" w:rsidRPr="00E20DB3">
        <w:t>Г.</w:t>
      </w:r>
      <w:r w:rsidR="009A3CB8">
        <w:t xml:space="preserve"> </w:t>
      </w:r>
      <w:r w:rsidR="009A3CB8" w:rsidRPr="00E20DB3">
        <w:t>И.</w:t>
      </w:r>
      <w:r w:rsidR="009A3CB8">
        <w:t xml:space="preserve"> </w:t>
      </w:r>
      <w:r w:rsidR="009A3CB8" w:rsidRPr="008001D4">
        <w:t>с соавт.</w:t>
      </w:r>
      <w:r w:rsidR="009A3CB8">
        <w:t>, 2006; Сафин Ш. М.</w:t>
      </w:r>
      <w:r w:rsidR="009A3CB8" w:rsidRPr="008001D4">
        <w:t xml:space="preserve"> с соавт.</w:t>
      </w:r>
      <w:r w:rsidR="009A3CB8">
        <w:t>,</w:t>
      </w:r>
      <w:r w:rsidR="009A3CB8" w:rsidRPr="00E20DB3">
        <w:t xml:space="preserve"> 2006; </w:t>
      </w:r>
      <w:r w:rsidR="009A3CB8" w:rsidRPr="009A3CB8">
        <w:rPr>
          <w:snapToGrid w:val="0"/>
        </w:rPr>
        <w:t>Linh</w:t>
      </w:r>
      <w:r w:rsidR="009A3CB8" w:rsidRPr="00E20DB3">
        <w:rPr>
          <w:snapToGrid w:val="0"/>
        </w:rPr>
        <w:t xml:space="preserve"> </w:t>
      </w:r>
      <w:r w:rsidR="009A3CB8" w:rsidRPr="009A3CB8">
        <w:rPr>
          <w:snapToGrid w:val="0"/>
        </w:rPr>
        <w:t>M</w:t>
      </w:r>
      <w:r w:rsidR="009A3CB8" w:rsidRPr="00E20DB3">
        <w:rPr>
          <w:snapToGrid w:val="0"/>
        </w:rPr>
        <w:t xml:space="preserve">. </w:t>
      </w:r>
      <w:r w:rsidR="009A3CB8" w:rsidRPr="009A3CB8">
        <w:rPr>
          <w:snapToGrid w:val="0"/>
        </w:rPr>
        <w:t>Duong</w:t>
      </w:r>
      <w:r w:rsidR="009A3CB8" w:rsidRPr="00E20DB3">
        <w:rPr>
          <w:snapToGrid w:val="0"/>
        </w:rPr>
        <w:t xml:space="preserve"> </w:t>
      </w:r>
      <w:r w:rsidR="009A3CB8" w:rsidRPr="009A3CB8">
        <w:rPr>
          <w:snapToGrid w:val="0"/>
        </w:rPr>
        <w:t>et</w:t>
      </w:r>
      <w:r w:rsidR="009A3CB8" w:rsidRPr="00E20DB3">
        <w:rPr>
          <w:snapToGrid w:val="0"/>
        </w:rPr>
        <w:t xml:space="preserve"> </w:t>
      </w:r>
      <w:r w:rsidR="009A3CB8" w:rsidRPr="009A3CB8">
        <w:rPr>
          <w:snapToGrid w:val="0"/>
        </w:rPr>
        <w:t>al</w:t>
      </w:r>
      <w:r w:rsidR="009A3CB8">
        <w:rPr>
          <w:snapToGrid w:val="0"/>
        </w:rPr>
        <w:t xml:space="preserve">., </w:t>
      </w:r>
      <w:r w:rsidR="009A3CB8" w:rsidRPr="00E20DB3">
        <w:rPr>
          <w:snapToGrid w:val="0"/>
        </w:rPr>
        <w:t xml:space="preserve">2012; </w:t>
      </w:r>
      <w:r w:rsidR="009A3CB8">
        <w:t xml:space="preserve">Могила В. </w:t>
      </w:r>
      <w:r w:rsidR="009A3CB8" w:rsidRPr="00E20DB3">
        <w:t>В</w:t>
      </w:r>
      <w:r w:rsidR="009A3CB8">
        <w:t xml:space="preserve">. </w:t>
      </w:r>
      <w:r w:rsidR="009A3CB8" w:rsidRPr="008001D4">
        <w:t>с соавт.</w:t>
      </w:r>
      <w:r w:rsidR="009A3CB8">
        <w:t>,</w:t>
      </w:r>
      <w:r w:rsidR="009A3CB8" w:rsidRPr="00E20DB3">
        <w:t xml:space="preserve"> 2017; Перльмуттер О.</w:t>
      </w:r>
      <w:r w:rsidR="009A3CB8">
        <w:t xml:space="preserve"> </w:t>
      </w:r>
      <w:r w:rsidR="009A3CB8" w:rsidRPr="00E20DB3">
        <w:t>А.</w:t>
      </w:r>
      <w:r w:rsidR="009A3CB8">
        <w:t xml:space="preserve"> </w:t>
      </w:r>
      <w:r w:rsidR="009A3CB8" w:rsidRPr="008001D4">
        <w:t>с соавт.</w:t>
      </w:r>
      <w:r w:rsidR="009A3CB8">
        <w:t>, 2020]</w:t>
      </w:r>
      <w:r w:rsidR="009A3CB8" w:rsidRPr="00E20DB3">
        <w:t xml:space="preserve">.  </w:t>
      </w:r>
    </w:p>
    <w:p w:rsidR="009A3CB8" w:rsidRPr="009A3CB8" w:rsidRDefault="0044091B" w:rsidP="00A96651">
      <w:pPr>
        <w:pStyle w:val="a3"/>
        <w:tabs>
          <w:tab w:val="left" w:pos="9781"/>
        </w:tabs>
        <w:spacing w:before="1" w:line="276" w:lineRule="auto"/>
        <w:ind w:left="0" w:right="3"/>
        <w:rPr>
          <w:spacing w:val="1"/>
        </w:rPr>
      </w:pPr>
      <w:r w:rsidRPr="00BD5310">
        <w:rPr>
          <w:spacing w:val="1"/>
        </w:rPr>
        <w:t xml:space="preserve">        </w:t>
      </w:r>
      <w:r w:rsidR="00195539" w:rsidRPr="00BD5310">
        <w:rPr>
          <w:spacing w:val="1"/>
          <w:lang w:val="ky-KG"/>
        </w:rPr>
        <w:t>Ж</w:t>
      </w:r>
      <w:r w:rsidR="00195539" w:rsidRPr="00BD5310">
        <w:rPr>
          <w:spacing w:val="1"/>
        </w:rPr>
        <w:t>үлүн</w:t>
      </w:r>
      <w:r w:rsidR="00195539" w:rsidRPr="00BD5310">
        <w:rPr>
          <w:spacing w:val="1"/>
          <w:lang w:val="ky-KG"/>
        </w:rPr>
        <w:t>д</w:t>
      </w:r>
      <w:r w:rsidR="00195539" w:rsidRPr="00BD5310">
        <w:rPr>
          <w:spacing w:val="1"/>
        </w:rPr>
        <w:t>ү</w:t>
      </w:r>
      <w:r w:rsidR="00195539" w:rsidRPr="00BD5310">
        <w:rPr>
          <w:spacing w:val="1"/>
          <w:lang w:val="ky-KG"/>
        </w:rPr>
        <w:t>н алгачкы</w:t>
      </w:r>
      <w:r w:rsidR="00195539" w:rsidRPr="00BD5310">
        <w:rPr>
          <w:spacing w:val="1"/>
        </w:rPr>
        <w:t xml:space="preserve"> шиши</w:t>
      </w:r>
      <w:r w:rsidR="00195539" w:rsidRPr="00BD5310">
        <w:rPr>
          <w:spacing w:val="1"/>
          <w:lang w:val="ky-KG"/>
        </w:rPr>
        <w:t>ктери</w:t>
      </w:r>
      <w:r w:rsidR="00C767A7">
        <w:rPr>
          <w:spacing w:val="1"/>
          <w:lang w:val="ky-KG"/>
        </w:rPr>
        <w:t xml:space="preserve"> </w:t>
      </w:r>
      <w:r w:rsidR="00B118AF" w:rsidRPr="00BD5310">
        <w:rPr>
          <w:spacing w:val="1"/>
        </w:rPr>
        <w:t xml:space="preserve">боюнча эпидемиологиялык маалыматтар бир кыйла карама-каршы келет. </w:t>
      </w:r>
      <w:r w:rsidR="00195539" w:rsidRPr="00BD5310">
        <w:rPr>
          <w:spacing w:val="1"/>
        </w:rPr>
        <w:t>Ө</w:t>
      </w:r>
      <w:r w:rsidR="00B118AF" w:rsidRPr="00BD5310">
        <w:rPr>
          <w:spacing w:val="1"/>
        </w:rPr>
        <w:t>ткөн кылымда</w:t>
      </w:r>
      <w:r w:rsidR="00195539" w:rsidRPr="00BD5310">
        <w:rPr>
          <w:spacing w:val="1"/>
          <w:lang w:val="ky-KG"/>
        </w:rPr>
        <w:t>гы</w:t>
      </w:r>
      <w:r w:rsidR="00B118AF" w:rsidRPr="00BD5310">
        <w:rPr>
          <w:spacing w:val="1"/>
        </w:rPr>
        <w:t xml:space="preserve"> </w:t>
      </w:r>
      <w:r w:rsidR="00195539" w:rsidRPr="00BD5310">
        <w:rPr>
          <w:spacing w:val="1"/>
        </w:rPr>
        <w:t>И.Я.</w:t>
      </w:r>
      <w:r w:rsidR="00195539" w:rsidRPr="00BD5310">
        <w:rPr>
          <w:spacing w:val="1"/>
          <w:lang w:val="ky-KG"/>
        </w:rPr>
        <w:t xml:space="preserve"> </w:t>
      </w:r>
      <w:r w:rsidR="00B118AF" w:rsidRPr="00BD5310">
        <w:rPr>
          <w:spacing w:val="1"/>
        </w:rPr>
        <w:t>Раздольский</w:t>
      </w:r>
      <w:r w:rsidR="00195539" w:rsidRPr="00BD5310">
        <w:rPr>
          <w:spacing w:val="1"/>
          <w:lang w:val="ky-KG"/>
        </w:rPr>
        <w:t>дин</w:t>
      </w:r>
      <w:r w:rsidR="00B118AF" w:rsidRPr="00BD5310">
        <w:rPr>
          <w:spacing w:val="1"/>
        </w:rPr>
        <w:t xml:space="preserve"> </w:t>
      </w:r>
      <w:r w:rsidR="00195539" w:rsidRPr="00BD5310">
        <w:rPr>
          <w:spacing w:val="1"/>
        </w:rPr>
        <w:t xml:space="preserve">(1958) </w:t>
      </w:r>
      <w:r w:rsidR="00195539" w:rsidRPr="00BD5310">
        <w:rPr>
          <w:spacing w:val="1"/>
          <w:lang w:val="ky-KG"/>
        </w:rPr>
        <w:t xml:space="preserve">илимий иштеринин жыйынтыг </w:t>
      </w:r>
      <w:r w:rsidR="00B118AF" w:rsidRPr="00BD5310">
        <w:rPr>
          <w:spacing w:val="1"/>
        </w:rPr>
        <w:t xml:space="preserve">боюнча </w:t>
      </w:r>
      <w:r w:rsidR="00195539" w:rsidRPr="00BD5310">
        <w:rPr>
          <w:spacing w:val="1"/>
          <w:lang w:val="ky-KG"/>
        </w:rPr>
        <w:t>ж</w:t>
      </w:r>
      <w:r w:rsidR="00195539" w:rsidRPr="00BD5310">
        <w:rPr>
          <w:spacing w:val="1"/>
        </w:rPr>
        <w:t>үлүн</w:t>
      </w:r>
      <w:r w:rsidR="00195539" w:rsidRPr="00BD5310">
        <w:rPr>
          <w:spacing w:val="1"/>
          <w:lang w:val="ky-KG"/>
        </w:rPr>
        <w:t xml:space="preserve"> </w:t>
      </w:r>
      <w:r w:rsidR="00B118AF" w:rsidRPr="00BD5310">
        <w:rPr>
          <w:spacing w:val="1"/>
        </w:rPr>
        <w:t>шишиктер</w:t>
      </w:r>
      <w:r w:rsidR="00195539" w:rsidRPr="00BD5310">
        <w:rPr>
          <w:spacing w:val="1"/>
          <w:lang w:val="ky-KG"/>
        </w:rPr>
        <w:t>и</w:t>
      </w:r>
      <w:r w:rsidR="00B118AF" w:rsidRPr="00BD5310">
        <w:rPr>
          <w:spacing w:val="1"/>
        </w:rPr>
        <w:t xml:space="preserve"> борбордук нерв системасынын бардык органикалык ооруларынын </w:t>
      </w:r>
      <w:r w:rsidR="00195539" w:rsidRPr="00BD5310">
        <w:rPr>
          <w:spacing w:val="1"/>
          <w:lang w:val="ky-KG"/>
        </w:rPr>
        <w:t xml:space="preserve">ичинен </w:t>
      </w:r>
      <w:r w:rsidR="00B118AF" w:rsidRPr="00BD5310">
        <w:rPr>
          <w:spacing w:val="1"/>
        </w:rPr>
        <w:t>1,98% түзөт,</w:t>
      </w:r>
      <w:r w:rsidR="00195539" w:rsidRPr="00BD5310">
        <w:rPr>
          <w:spacing w:val="1"/>
          <w:lang w:val="ky-KG"/>
        </w:rPr>
        <w:t xml:space="preserve"> жана</w:t>
      </w:r>
      <w:r w:rsidR="00B118AF" w:rsidRPr="00BD5310">
        <w:rPr>
          <w:spacing w:val="1"/>
        </w:rPr>
        <w:t xml:space="preserve"> </w:t>
      </w:r>
      <w:r w:rsidR="00195539" w:rsidRPr="00BD5310">
        <w:rPr>
          <w:spacing w:val="1"/>
          <w:lang w:val="ky-KG"/>
        </w:rPr>
        <w:t xml:space="preserve">баш </w:t>
      </w:r>
      <w:r w:rsidR="00195539" w:rsidRPr="00BD5310">
        <w:rPr>
          <w:spacing w:val="1"/>
        </w:rPr>
        <w:t xml:space="preserve">мээ шишигине карата </w:t>
      </w:r>
      <w:r w:rsidR="00B118AF" w:rsidRPr="00BD5310">
        <w:rPr>
          <w:spacing w:val="1"/>
        </w:rPr>
        <w:t>1: 9</w:t>
      </w:r>
      <w:r w:rsidR="00195539" w:rsidRPr="00BD5310">
        <w:rPr>
          <w:spacing w:val="1"/>
          <w:lang w:val="ky-KG"/>
        </w:rPr>
        <w:t xml:space="preserve"> кездешет</w:t>
      </w:r>
      <w:r w:rsidR="00B118AF" w:rsidRPr="00BD5310">
        <w:rPr>
          <w:spacing w:val="1"/>
        </w:rPr>
        <w:t xml:space="preserve">, </w:t>
      </w:r>
      <w:r w:rsidR="00195539" w:rsidRPr="00BD5310">
        <w:rPr>
          <w:spacing w:val="1"/>
          <w:lang w:val="ky-KG"/>
        </w:rPr>
        <w:t xml:space="preserve">ал эми </w:t>
      </w:r>
      <w:r w:rsidR="00195539" w:rsidRPr="00BD5310">
        <w:t xml:space="preserve">Арсени К., Симонеску М. (1973г.) </w:t>
      </w:r>
      <w:r w:rsidR="00195539" w:rsidRPr="00BD5310">
        <w:rPr>
          <w:spacing w:val="1"/>
        </w:rPr>
        <w:t>ылайык</w:t>
      </w:r>
      <w:r w:rsidR="00195539" w:rsidRPr="00BD5310">
        <w:rPr>
          <w:spacing w:val="1"/>
          <w:lang w:val="ky-KG"/>
        </w:rPr>
        <w:t xml:space="preserve"> </w:t>
      </w:r>
      <w:r w:rsidR="00B118AF" w:rsidRPr="00BD5310">
        <w:rPr>
          <w:spacing w:val="1"/>
        </w:rPr>
        <w:t xml:space="preserve">бул катыш 1: 4 </w:t>
      </w:r>
      <w:r w:rsidR="00195539" w:rsidRPr="00BD5310">
        <w:rPr>
          <w:spacing w:val="1"/>
          <w:lang w:val="ky-KG"/>
        </w:rPr>
        <w:t xml:space="preserve">дан </w:t>
      </w:r>
      <w:r w:rsidR="00B118AF" w:rsidRPr="00BD5310">
        <w:rPr>
          <w:spacing w:val="1"/>
        </w:rPr>
        <w:t>1: 6</w:t>
      </w:r>
      <w:r w:rsidR="00195539" w:rsidRPr="00BD5310">
        <w:rPr>
          <w:spacing w:val="1"/>
          <w:lang w:val="ky-KG"/>
        </w:rPr>
        <w:t xml:space="preserve"> барабар болгон</w:t>
      </w:r>
      <w:r w:rsidR="00B118AF" w:rsidRPr="00BD5310">
        <w:rPr>
          <w:spacing w:val="1"/>
        </w:rPr>
        <w:t xml:space="preserve">. Ошол эле мезгилдеги статистикалык маалыматтарга ылайык, </w:t>
      </w:r>
      <w:r w:rsidR="00195539" w:rsidRPr="00BD5310">
        <w:rPr>
          <w:spacing w:val="1"/>
          <w:lang w:val="ky-KG"/>
        </w:rPr>
        <w:t>ж</w:t>
      </w:r>
      <w:r w:rsidR="00195539" w:rsidRPr="00BD5310">
        <w:rPr>
          <w:spacing w:val="1"/>
        </w:rPr>
        <w:t>үлүн</w:t>
      </w:r>
      <w:r w:rsidR="00195539" w:rsidRPr="00BD5310">
        <w:rPr>
          <w:spacing w:val="1"/>
          <w:lang w:val="ky-KG"/>
        </w:rPr>
        <w:t xml:space="preserve"> шишиктери</w:t>
      </w:r>
      <w:r w:rsidR="00B118AF" w:rsidRPr="00BD5310">
        <w:rPr>
          <w:spacing w:val="1"/>
        </w:rPr>
        <w:t xml:space="preserve"> </w:t>
      </w:r>
      <w:r w:rsidR="00195539" w:rsidRPr="00BD5310">
        <w:rPr>
          <w:spacing w:val="1"/>
          <w:lang w:val="ky-KG"/>
        </w:rPr>
        <w:t xml:space="preserve">жаш </w:t>
      </w:r>
      <w:r w:rsidR="00195539" w:rsidRPr="00BD5310">
        <w:rPr>
          <w:spacing w:val="1"/>
        </w:rPr>
        <w:t>балдар</w:t>
      </w:r>
      <w:r w:rsidR="00195539" w:rsidRPr="00BD5310">
        <w:rPr>
          <w:spacing w:val="1"/>
          <w:lang w:val="ky-KG"/>
        </w:rPr>
        <w:t xml:space="preserve"> арасында</w:t>
      </w:r>
      <w:r w:rsidR="00195539" w:rsidRPr="00BD5310">
        <w:rPr>
          <w:spacing w:val="1"/>
        </w:rPr>
        <w:t xml:space="preserve"> азыраак таралган</w:t>
      </w:r>
      <w:r w:rsidR="00195539" w:rsidRPr="00BD5310">
        <w:rPr>
          <w:spacing w:val="1"/>
          <w:lang w:val="ky-KG"/>
        </w:rPr>
        <w:t xml:space="preserve"> жана </w:t>
      </w:r>
      <w:r w:rsidR="00B118AF" w:rsidRPr="00BD5310">
        <w:rPr>
          <w:spacing w:val="1"/>
        </w:rPr>
        <w:t>мээнин шишиктерине карата 1:10дон 1:20га чейин</w:t>
      </w:r>
      <w:r w:rsidR="009A3CB8">
        <w:rPr>
          <w:spacing w:val="1"/>
          <w:lang w:val="ky-KG"/>
        </w:rPr>
        <w:t xml:space="preserve"> болгон </w:t>
      </w:r>
      <w:r w:rsidR="009A3CB8">
        <w:rPr>
          <w:shd w:val="clear" w:color="auto" w:fill="FFFFFF"/>
        </w:rPr>
        <w:t xml:space="preserve">[Rand R. W. </w:t>
      </w:r>
      <w:r w:rsidR="009A3CB8" w:rsidRPr="009A3CB8">
        <w:rPr>
          <w:shd w:val="clear" w:color="auto" w:fill="FFFFFF"/>
        </w:rPr>
        <w:t>et</w:t>
      </w:r>
      <w:r w:rsidR="009A3CB8">
        <w:rPr>
          <w:shd w:val="clear" w:color="auto" w:fill="FFFFFF"/>
        </w:rPr>
        <w:t xml:space="preserve"> al.</w:t>
      </w:r>
      <w:r w:rsidR="009A3CB8" w:rsidRPr="00440A13">
        <w:rPr>
          <w:shd w:val="clear" w:color="auto" w:fill="FFFFFF"/>
        </w:rPr>
        <w:t>,1968; </w:t>
      </w:r>
      <w:r w:rsidR="009A3CB8" w:rsidRPr="00440A13">
        <w:t>Ромоданов</w:t>
      </w:r>
      <w:r w:rsidR="009A3CB8" w:rsidRPr="00440A13">
        <w:rPr>
          <w:shd w:val="clear" w:color="auto" w:fill="FFFFFF"/>
        </w:rPr>
        <w:t> А.</w:t>
      </w:r>
      <w:r w:rsidR="009A3CB8">
        <w:rPr>
          <w:shd w:val="clear" w:color="auto" w:fill="FFFFFF"/>
        </w:rPr>
        <w:t xml:space="preserve"> </w:t>
      </w:r>
      <w:r w:rsidR="009A3CB8" w:rsidRPr="00440A13">
        <w:rPr>
          <w:shd w:val="clear" w:color="auto" w:fill="FFFFFF"/>
        </w:rPr>
        <w:t>П.</w:t>
      </w:r>
      <w:r w:rsidR="009A3CB8" w:rsidRPr="008001D4">
        <w:rPr>
          <w:shd w:val="clear" w:color="auto" w:fill="FFFFFF"/>
        </w:rPr>
        <w:t xml:space="preserve"> </w:t>
      </w:r>
      <w:r w:rsidR="009A3CB8" w:rsidRPr="008001D4">
        <w:t>с соавт.</w:t>
      </w:r>
      <w:r w:rsidR="009A3CB8">
        <w:t>,</w:t>
      </w:r>
      <w:r w:rsidR="009A3CB8">
        <w:rPr>
          <w:shd w:val="clear" w:color="auto" w:fill="FFFFFF"/>
        </w:rPr>
        <w:t xml:space="preserve"> 1975]</w:t>
      </w:r>
      <w:r w:rsidR="009A3CB8" w:rsidRPr="00440A13">
        <w:rPr>
          <w:shd w:val="clear" w:color="auto" w:fill="FFFFFF"/>
        </w:rPr>
        <w:t>.</w:t>
      </w:r>
    </w:p>
    <w:p w:rsidR="009A3CB8" w:rsidRDefault="0044091B" w:rsidP="009A3CB8">
      <w:pPr>
        <w:pStyle w:val="a3"/>
        <w:spacing w:line="276" w:lineRule="auto"/>
        <w:ind w:left="0" w:right="3"/>
        <w:rPr>
          <w:lang w:val="ky-KG"/>
        </w:rPr>
      </w:pPr>
      <w:r w:rsidRPr="00BD5310">
        <w:rPr>
          <w:spacing w:val="1"/>
        </w:rPr>
        <w:tab/>
      </w:r>
      <w:r w:rsidR="00B118AF" w:rsidRPr="00BD5310">
        <w:rPr>
          <w:spacing w:val="1"/>
        </w:rPr>
        <w:t>Заманбап нейровизуалдык изилдөө ыкмаларын (</w:t>
      </w:r>
      <w:r w:rsidR="00195539" w:rsidRPr="00BD5310">
        <w:rPr>
          <w:spacing w:val="1"/>
        </w:rPr>
        <w:t>спиралдык КТ</w:t>
      </w:r>
      <w:r w:rsidR="00195539" w:rsidRPr="00BD5310">
        <w:rPr>
          <w:spacing w:val="1"/>
          <w:lang w:val="ky-KG"/>
        </w:rPr>
        <w:t xml:space="preserve">, </w:t>
      </w:r>
      <w:r w:rsidR="00195539" w:rsidRPr="00BD5310">
        <w:rPr>
          <w:spacing w:val="1"/>
        </w:rPr>
        <w:t>МРТ,</w:t>
      </w:r>
      <w:r w:rsidR="00195539" w:rsidRPr="00BD5310">
        <w:rPr>
          <w:spacing w:val="1"/>
          <w:lang w:val="ky-KG"/>
        </w:rPr>
        <w:t xml:space="preserve"> МР-трактография жана спектроскопия</w:t>
      </w:r>
      <w:r w:rsidR="00B118AF" w:rsidRPr="00BD5310">
        <w:rPr>
          <w:spacing w:val="1"/>
        </w:rPr>
        <w:t xml:space="preserve">) нейрохирургиялык практикага киргизүү менен </w:t>
      </w:r>
      <w:r w:rsidR="00195539" w:rsidRPr="00BD5310">
        <w:rPr>
          <w:spacing w:val="1"/>
          <w:lang w:val="ky-KG"/>
        </w:rPr>
        <w:t>ж</w:t>
      </w:r>
      <w:r w:rsidR="00195539" w:rsidRPr="00BD5310">
        <w:rPr>
          <w:spacing w:val="1"/>
        </w:rPr>
        <w:t>үлүн</w:t>
      </w:r>
      <w:r w:rsidR="00195539" w:rsidRPr="00BD5310">
        <w:rPr>
          <w:spacing w:val="1"/>
          <w:lang w:val="ky-KG"/>
        </w:rPr>
        <w:t xml:space="preserve"> </w:t>
      </w:r>
      <w:r w:rsidR="00195539" w:rsidRPr="00BD5310">
        <w:rPr>
          <w:spacing w:val="1"/>
        </w:rPr>
        <w:t>шишиктер</w:t>
      </w:r>
      <w:r w:rsidR="00195539" w:rsidRPr="00BD5310">
        <w:rPr>
          <w:spacing w:val="1"/>
          <w:lang w:val="ky-KG"/>
        </w:rPr>
        <w:t xml:space="preserve">инн </w:t>
      </w:r>
      <w:r w:rsidR="00B118AF" w:rsidRPr="00BD5310">
        <w:rPr>
          <w:spacing w:val="1"/>
        </w:rPr>
        <w:t xml:space="preserve">аныктоо </w:t>
      </w:r>
      <w:r w:rsidR="00195539" w:rsidRPr="00BD5310">
        <w:rPr>
          <w:spacing w:val="1"/>
          <w:lang w:val="ky-KG"/>
        </w:rPr>
        <w:t>дээрлик</w:t>
      </w:r>
      <w:r w:rsidR="00B118AF" w:rsidRPr="00BD5310">
        <w:rPr>
          <w:spacing w:val="1"/>
        </w:rPr>
        <w:t xml:space="preserve"> көбөйдү </w:t>
      </w:r>
      <w:r w:rsidR="009A3CB8">
        <w:rPr>
          <w:shd w:val="clear" w:color="auto" w:fill="FFFFFF"/>
        </w:rPr>
        <w:t>[</w:t>
      </w:r>
      <w:r w:rsidR="009A3CB8" w:rsidRPr="009A3CB8">
        <w:rPr>
          <w:shd w:val="clear" w:color="auto" w:fill="FFFFFF"/>
        </w:rPr>
        <w:t>Halimi</w:t>
      </w:r>
      <w:r w:rsidR="009A3CB8" w:rsidRPr="00E20DB3">
        <w:rPr>
          <w:shd w:val="clear" w:color="auto" w:fill="FFFFFF"/>
        </w:rPr>
        <w:t xml:space="preserve"> </w:t>
      </w:r>
      <w:r w:rsidR="009A3CB8" w:rsidRPr="009A3CB8">
        <w:rPr>
          <w:shd w:val="clear" w:color="auto" w:fill="FFFFFF"/>
        </w:rPr>
        <w:t>P</w:t>
      </w:r>
      <w:r w:rsidR="009A3CB8" w:rsidRPr="00E20DB3">
        <w:rPr>
          <w:shd w:val="clear" w:color="auto" w:fill="FFFFFF"/>
        </w:rPr>
        <w:t xml:space="preserve">. </w:t>
      </w:r>
      <w:r w:rsidR="009A3CB8" w:rsidRPr="009A3CB8">
        <w:rPr>
          <w:shd w:val="clear" w:color="auto" w:fill="FFFFFF"/>
        </w:rPr>
        <w:t>et</w:t>
      </w:r>
      <w:r w:rsidR="009A3CB8" w:rsidRPr="00E20DB3">
        <w:rPr>
          <w:shd w:val="clear" w:color="auto" w:fill="FFFFFF"/>
        </w:rPr>
        <w:t xml:space="preserve"> </w:t>
      </w:r>
      <w:r w:rsidR="009A3CB8" w:rsidRPr="009A3CB8">
        <w:rPr>
          <w:shd w:val="clear" w:color="auto" w:fill="FFFFFF"/>
        </w:rPr>
        <w:t>al</w:t>
      </w:r>
      <w:r w:rsidR="009A3CB8" w:rsidRPr="00E20DB3">
        <w:rPr>
          <w:shd w:val="clear" w:color="auto" w:fill="FFFFFF"/>
        </w:rPr>
        <w:t>.</w:t>
      </w:r>
      <w:r w:rsidR="009A3CB8" w:rsidRPr="008001D4">
        <w:rPr>
          <w:shd w:val="clear" w:color="auto" w:fill="FFFFFF"/>
        </w:rPr>
        <w:t>,</w:t>
      </w:r>
      <w:r w:rsidR="009A3CB8" w:rsidRPr="00E20DB3">
        <w:rPr>
          <w:shd w:val="clear" w:color="auto" w:fill="FFFFFF"/>
        </w:rPr>
        <w:t xml:space="preserve"> 1989; Пронин И.</w:t>
      </w:r>
      <w:r w:rsidR="009A3CB8" w:rsidRPr="009A3CB8">
        <w:rPr>
          <w:shd w:val="clear" w:color="auto" w:fill="FFFFFF"/>
        </w:rPr>
        <w:t>H</w:t>
      </w:r>
      <w:r w:rsidR="009A3CB8" w:rsidRPr="00E20DB3">
        <w:rPr>
          <w:shd w:val="clear" w:color="auto" w:fill="FFFFFF"/>
        </w:rPr>
        <w:t>.</w:t>
      </w:r>
      <w:r w:rsidR="009A3CB8" w:rsidRPr="008001D4">
        <w:rPr>
          <w:shd w:val="clear" w:color="auto" w:fill="FFFFFF"/>
        </w:rPr>
        <w:t xml:space="preserve"> </w:t>
      </w:r>
      <w:r w:rsidR="009A3CB8" w:rsidRPr="008001D4">
        <w:t>с соавт.</w:t>
      </w:r>
      <w:r w:rsidR="009A3CB8">
        <w:t>,</w:t>
      </w:r>
      <w:r w:rsidR="009A3CB8" w:rsidRPr="00E20DB3">
        <w:rPr>
          <w:shd w:val="clear" w:color="auto" w:fill="FFFFFF"/>
        </w:rPr>
        <w:t xml:space="preserve"> 1990</w:t>
      </w:r>
      <w:r w:rsidR="009A3CB8" w:rsidRPr="00E20DB3">
        <w:rPr>
          <w:color w:val="000000"/>
        </w:rPr>
        <w:t xml:space="preserve">; </w:t>
      </w:r>
      <w:r w:rsidR="009A3CB8">
        <w:rPr>
          <w:bCs/>
        </w:rPr>
        <w:t xml:space="preserve">Коновалов </w:t>
      </w:r>
      <w:r w:rsidR="009A3CB8" w:rsidRPr="00E20DB3">
        <w:rPr>
          <w:bCs/>
        </w:rPr>
        <w:t xml:space="preserve">А.Н. </w:t>
      </w:r>
      <w:r w:rsidR="009A3CB8" w:rsidRPr="008001D4">
        <w:t>с соавт.</w:t>
      </w:r>
      <w:r w:rsidR="009A3CB8">
        <w:t>,</w:t>
      </w:r>
      <w:r w:rsidR="009A3CB8" w:rsidRPr="00E20DB3">
        <w:rPr>
          <w:bCs/>
        </w:rPr>
        <w:t xml:space="preserve">1997; </w:t>
      </w:r>
      <w:r w:rsidR="009A3CB8" w:rsidRPr="009A3CB8">
        <w:rPr>
          <w:shd w:val="clear" w:color="auto" w:fill="FFFFFF"/>
        </w:rPr>
        <w:t>Laszlo</w:t>
      </w:r>
      <w:r w:rsidR="009A3CB8" w:rsidRPr="00E20DB3">
        <w:rPr>
          <w:shd w:val="clear" w:color="auto" w:fill="FFFFFF"/>
        </w:rPr>
        <w:t xml:space="preserve"> </w:t>
      </w:r>
      <w:r w:rsidR="009A3CB8" w:rsidRPr="009A3CB8">
        <w:rPr>
          <w:shd w:val="clear" w:color="auto" w:fill="FFFFFF"/>
        </w:rPr>
        <w:t>L</w:t>
      </w:r>
      <w:r w:rsidR="009A3CB8" w:rsidRPr="00E20DB3">
        <w:rPr>
          <w:shd w:val="clear" w:color="auto" w:fill="FFFFFF"/>
        </w:rPr>
        <w:t>.</w:t>
      </w:r>
      <w:r w:rsidR="009A3CB8" w:rsidRPr="009A3CB8">
        <w:rPr>
          <w:shd w:val="clear" w:color="auto" w:fill="FFFFFF"/>
        </w:rPr>
        <w:t> et</w:t>
      </w:r>
      <w:r w:rsidR="009A3CB8" w:rsidRPr="00E20DB3">
        <w:rPr>
          <w:shd w:val="clear" w:color="auto" w:fill="FFFFFF"/>
        </w:rPr>
        <w:t xml:space="preserve"> </w:t>
      </w:r>
      <w:r w:rsidR="009A3CB8" w:rsidRPr="009A3CB8">
        <w:rPr>
          <w:shd w:val="clear" w:color="auto" w:fill="FFFFFF"/>
        </w:rPr>
        <w:t>al</w:t>
      </w:r>
      <w:r w:rsidR="009A3CB8" w:rsidRPr="00E20DB3">
        <w:rPr>
          <w:shd w:val="clear" w:color="auto" w:fill="FFFFFF"/>
        </w:rPr>
        <w:t xml:space="preserve">. 2013; Kenan I. </w:t>
      </w:r>
      <w:r w:rsidR="009A3CB8" w:rsidRPr="009A3CB8">
        <w:rPr>
          <w:shd w:val="clear" w:color="auto" w:fill="FFFFFF"/>
        </w:rPr>
        <w:t>et</w:t>
      </w:r>
      <w:r w:rsidR="009A3CB8" w:rsidRPr="00E20DB3">
        <w:rPr>
          <w:shd w:val="clear" w:color="auto" w:fill="FFFFFF"/>
        </w:rPr>
        <w:t xml:space="preserve"> </w:t>
      </w:r>
      <w:r w:rsidR="009A3CB8" w:rsidRPr="009A3CB8">
        <w:rPr>
          <w:shd w:val="clear" w:color="auto" w:fill="FFFFFF"/>
        </w:rPr>
        <w:t>al</w:t>
      </w:r>
      <w:r w:rsidR="009A3CB8">
        <w:rPr>
          <w:shd w:val="clear" w:color="auto" w:fill="FFFFFF"/>
        </w:rPr>
        <w:t>.</w:t>
      </w:r>
      <w:r w:rsidR="009A3CB8" w:rsidRPr="008001D4">
        <w:rPr>
          <w:shd w:val="clear" w:color="auto" w:fill="FFFFFF"/>
        </w:rPr>
        <w:t>,</w:t>
      </w:r>
      <w:r w:rsidR="009A3CB8">
        <w:rPr>
          <w:shd w:val="clear" w:color="auto" w:fill="FFFFFF"/>
        </w:rPr>
        <w:t xml:space="preserve"> 2019]</w:t>
      </w:r>
      <w:r w:rsidR="009A3CB8" w:rsidRPr="00E20DB3">
        <w:rPr>
          <w:shd w:val="clear" w:color="auto" w:fill="FFFFFF"/>
        </w:rPr>
        <w:t>.</w:t>
      </w:r>
      <w:r w:rsidR="00B118AF" w:rsidRPr="00BD5310">
        <w:rPr>
          <w:spacing w:val="1"/>
        </w:rPr>
        <w:t xml:space="preserve"> </w:t>
      </w:r>
      <w:r w:rsidR="006E00F7" w:rsidRPr="00BD5310">
        <w:rPr>
          <w:spacing w:val="1"/>
          <w:lang w:val="ky-KG"/>
        </w:rPr>
        <w:t>Анткени менен</w:t>
      </w:r>
      <w:r w:rsidR="00B118AF" w:rsidRPr="00BD5310">
        <w:rPr>
          <w:spacing w:val="1"/>
        </w:rPr>
        <w:t>,</w:t>
      </w:r>
      <w:r w:rsidR="006E00F7" w:rsidRPr="00BD5310">
        <w:rPr>
          <w:spacing w:val="1"/>
          <w:lang w:val="ky-KG"/>
        </w:rPr>
        <w:t xml:space="preserve"> ж</w:t>
      </w:r>
      <w:r w:rsidR="006E00F7" w:rsidRPr="00BD5310">
        <w:rPr>
          <w:spacing w:val="1"/>
        </w:rPr>
        <w:t>үлүн</w:t>
      </w:r>
      <w:r w:rsidR="006E00F7" w:rsidRPr="00BD5310">
        <w:rPr>
          <w:spacing w:val="1"/>
          <w:lang w:val="ky-KG"/>
        </w:rPr>
        <w:t xml:space="preserve"> </w:t>
      </w:r>
      <w:r w:rsidR="006E00F7" w:rsidRPr="00BD5310">
        <w:rPr>
          <w:spacing w:val="1"/>
        </w:rPr>
        <w:t>шишиктер</w:t>
      </w:r>
      <w:r w:rsidR="006E00F7" w:rsidRPr="00BD5310">
        <w:rPr>
          <w:spacing w:val="1"/>
          <w:lang w:val="ky-KG"/>
        </w:rPr>
        <w:t xml:space="preserve">ин </w:t>
      </w:r>
      <w:r w:rsidR="00B118AF" w:rsidRPr="00BD5310">
        <w:rPr>
          <w:spacing w:val="1"/>
        </w:rPr>
        <w:t>эрте</w:t>
      </w:r>
      <w:r w:rsidR="006E00F7" w:rsidRPr="00BD5310">
        <w:rPr>
          <w:spacing w:val="1"/>
          <w:lang w:val="ky-KG"/>
        </w:rPr>
        <w:t xml:space="preserve"> жана </w:t>
      </w:r>
      <w:r w:rsidR="00B118AF" w:rsidRPr="00BD5310">
        <w:rPr>
          <w:spacing w:val="1"/>
        </w:rPr>
        <w:t xml:space="preserve"> </w:t>
      </w:r>
      <w:r w:rsidR="006E00F7" w:rsidRPr="00BD5310">
        <w:rPr>
          <w:spacing w:val="1"/>
        </w:rPr>
        <w:t>ө</w:t>
      </w:r>
      <w:r w:rsidR="006E00F7" w:rsidRPr="00BD5310">
        <w:rPr>
          <w:spacing w:val="1"/>
          <w:lang w:val="ky-KG"/>
        </w:rPr>
        <w:t xml:space="preserve">з убагында </w:t>
      </w:r>
      <w:r w:rsidR="00B118AF" w:rsidRPr="00BD5310">
        <w:rPr>
          <w:spacing w:val="1"/>
        </w:rPr>
        <w:t xml:space="preserve">аныктоо маселеси </w:t>
      </w:r>
      <w:r w:rsidR="006E00F7" w:rsidRPr="00BD5310">
        <w:rPr>
          <w:spacing w:val="1"/>
        </w:rPr>
        <w:t>бардык жерде актуалдуу бойдон калууда</w:t>
      </w:r>
      <w:r w:rsidR="006E00F7" w:rsidRPr="00BD5310">
        <w:rPr>
          <w:spacing w:val="1"/>
          <w:lang w:val="ky-KG"/>
        </w:rPr>
        <w:t>, себеби бул к</w:t>
      </w:r>
      <w:r w:rsidR="006E00F7" w:rsidRPr="00BD5310">
        <w:rPr>
          <w:spacing w:val="1"/>
        </w:rPr>
        <w:t>ө</w:t>
      </w:r>
      <w:r w:rsidR="006E00F7" w:rsidRPr="00BD5310">
        <w:rPr>
          <w:spacing w:val="1"/>
          <w:lang w:val="ky-KG"/>
        </w:rPr>
        <w:t>рс</w:t>
      </w:r>
      <w:r w:rsidR="006E00F7" w:rsidRPr="00BD5310">
        <w:rPr>
          <w:spacing w:val="1"/>
        </w:rPr>
        <w:t>ө</w:t>
      </w:r>
      <w:r w:rsidR="006E00F7" w:rsidRPr="00BD5310">
        <w:rPr>
          <w:spacing w:val="1"/>
          <w:lang w:val="ky-KG"/>
        </w:rPr>
        <w:t>тк</w:t>
      </w:r>
      <w:r w:rsidR="006E00F7" w:rsidRPr="00BD5310">
        <w:rPr>
          <w:spacing w:val="1"/>
        </w:rPr>
        <w:t>ү</w:t>
      </w:r>
      <w:r w:rsidR="006E00F7" w:rsidRPr="00BD5310">
        <w:rPr>
          <w:spacing w:val="1"/>
          <w:lang w:val="ky-KG"/>
        </w:rPr>
        <w:t>чт</w:t>
      </w:r>
      <w:r w:rsidR="006E00F7" w:rsidRPr="00BD5310">
        <w:rPr>
          <w:spacing w:val="1"/>
        </w:rPr>
        <w:t>ө</w:t>
      </w:r>
      <w:r w:rsidR="006E00F7" w:rsidRPr="00BD5310">
        <w:rPr>
          <w:spacing w:val="1"/>
          <w:lang w:val="ky-KG"/>
        </w:rPr>
        <w:t xml:space="preserve">р </w:t>
      </w:r>
      <w:r w:rsidR="00B118AF" w:rsidRPr="00BD5310">
        <w:rPr>
          <w:spacing w:val="1"/>
        </w:rPr>
        <w:t xml:space="preserve">хирургиялык кийлигишүүлөрдүн натыйжаларын аныктайт </w:t>
      </w:r>
      <w:r w:rsidR="009A3CB8">
        <w:t>[</w:t>
      </w:r>
      <w:r w:rsidR="009A3CB8" w:rsidRPr="00E20DB3">
        <w:rPr>
          <w:shd w:val="clear" w:color="auto" w:fill="FFFFFF"/>
        </w:rPr>
        <w:t>Acikgoz В. et al.</w:t>
      </w:r>
      <w:r w:rsidR="009A3CB8" w:rsidRPr="008001D4">
        <w:rPr>
          <w:shd w:val="clear" w:color="auto" w:fill="FFFFFF"/>
        </w:rPr>
        <w:t>,</w:t>
      </w:r>
      <w:r w:rsidR="009A3CB8" w:rsidRPr="00E20DB3">
        <w:rPr>
          <w:shd w:val="clear" w:color="auto" w:fill="FFFFFF"/>
        </w:rPr>
        <w:t xml:space="preserve"> 1989; </w:t>
      </w:r>
      <w:r w:rsidR="009A3CB8" w:rsidRPr="00E20DB3">
        <w:t>Скоромец</w:t>
      </w:r>
      <w:r w:rsidR="009A3CB8">
        <w:rPr>
          <w:shd w:val="clear" w:color="auto" w:fill="FFFFFF"/>
        </w:rPr>
        <w:t> A. A.</w:t>
      </w:r>
      <w:r w:rsidR="009A3CB8" w:rsidRPr="008001D4">
        <w:rPr>
          <w:shd w:val="clear" w:color="auto" w:fill="FFFFFF"/>
        </w:rPr>
        <w:t xml:space="preserve"> </w:t>
      </w:r>
      <w:r w:rsidR="009A3CB8" w:rsidRPr="008001D4">
        <w:t>с соавт.</w:t>
      </w:r>
      <w:r w:rsidR="009A3CB8">
        <w:t>,</w:t>
      </w:r>
      <w:r w:rsidR="009A3CB8">
        <w:rPr>
          <w:shd w:val="clear" w:color="auto" w:fill="FFFFFF"/>
        </w:rPr>
        <w:t xml:space="preserve"> 2002; Кочережкин Б. А</w:t>
      </w:r>
      <w:r w:rsidR="009A3CB8" w:rsidRPr="008001D4">
        <w:rPr>
          <w:shd w:val="clear" w:color="auto" w:fill="FFFFFF"/>
        </w:rPr>
        <w:t>.</w:t>
      </w:r>
      <w:r w:rsidR="009A3CB8" w:rsidRPr="00512C50">
        <w:rPr>
          <w:shd w:val="clear" w:color="auto" w:fill="FFFFFF"/>
        </w:rPr>
        <w:t>,</w:t>
      </w:r>
      <w:r w:rsidR="009A3CB8" w:rsidRPr="00E20DB3">
        <w:rPr>
          <w:shd w:val="clear" w:color="auto" w:fill="FFFFFF"/>
        </w:rPr>
        <w:t xml:space="preserve"> 2003</w:t>
      </w:r>
      <w:r w:rsidR="009A3CB8" w:rsidRPr="00E20DB3">
        <w:rPr>
          <w:iCs/>
          <w:color w:val="333333"/>
          <w:bdr w:val="none" w:sz="0" w:space="0" w:color="auto" w:frame="1"/>
          <w:shd w:val="clear" w:color="auto" w:fill="FFFDF4"/>
        </w:rPr>
        <w:t xml:space="preserve">; </w:t>
      </w:r>
      <w:r w:rsidR="009A3CB8" w:rsidRPr="00CC6F84">
        <w:rPr>
          <w:bdr w:val="none" w:sz="0" w:space="0" w:color="auto" w:frame="1"/>
          <w:shd w:val="clear" w:color="auto" w:fill="FFFDF4"/>
        </w:rPr>
        <w:t xml:space="preserve">Robert E. </w:t>
      </w:r>
      <w:r w:rsidR="009A3CB8" w:rsidRPr="00CC6F84">
        <w:rPr>
          <w:shd w:val="clear" w:color="auto" w:fill="FFFFFF"/>
        </w:rPr>
        <w:t>et al.</w:t>
      </w:r>
      <w:r w:rsidR="009A3CB8">
        <w:rPr>
          <w:shd w:val="clear" w:color="auto" w:fill="FFFFFF"/>
        </w:rPr>
        <w:t>,</w:t>
      </w:r>
      <w:r w:rsidR="009A3CB8" w:rsidRPr="008001D4">
        <w:rPr>
          <w:shd w:val="clear" w:color="auto" w:fill="FFFFFF"/>
        </w:rPr>
        <w:t xml:space="preserve"> </w:t>
      </w:r>
      <w:r w:rsidR="009A3CB8" w:rsidRPr="00CC6F84">
        <w:rPr>
          <w:iCs/>
          <w:bdr w:val="none" w:sz="0" w:space="0" w:color="auto" w:frame="1"/>
          <w:shd w:val="clear" w:color="auto" w:fill="FFFDF4"/>
        </w:rPr>
        <w:t>2015</w:t>
      </w:r>
      <w:r w:rsidR="009A3CB8">
        <w:rPr>
          <w:shd w:val="clear" w:color="auto" w:fill="FFFFFF"/>
        </w:rPr>
        <w:t>]</w:t>
      </w:r>
      <w:r w:rsidR="009A3CB8" w:rsidRPr="00CC6F84">
        <w:t>.</w:t>
      </w:r>
      <w:r w:rsidR="009A3CB8" w:rsidRPr="00E20DB3">
        <w:t xml:space="preserve"> </w:t>
      </w:r>
    </w:p>
    <w:p w:rsidR="009A3CB8" w:rsidRPr="009A3CB8" w:rsidRDefault="0044091B" w:rsidP="009A3CB8">
      <w:pPr>
        <w:pStyle w:val="a3"/>
        <w:spacing w:line="276" w:lineRule="auto"/>
        <w:ind w:left="0" w:right="3"/>
        <w:rPr>
          <w:lang w:val="ky-KG"/>
        </w:rPr>
      </w:pPr>
      <w:r w:rsidRPr="00BD5310">
        <w:rPr>
          <w:spacing w:val="1"/>
          <w:lang w:val="ky-KG"/>
        </w:rPr>
        <w:t xml:space="preserve">        </w:t>
      </w:r>
      <w:r w:rsidR="006E00F7" w:rsidRPr="00BD5310">
        <w:rPr>
          <w:spacing w:val="1"/>
          <w:lang w:val="ky-KG"/>
        </w:rPr>
        <w:t>Ж</w:t>
      </w:r>
      <w:r w:rsidR="006E00F7" w:rsidRPr="00BD5310">
        <w:rPr>
          <w:spacing w:val="1"/>
        </w:rPr>
        <w:t>үлүн</w:t>
      </w:r>
      <w:r w:rsidR="00C767A7">
        <w:rPr>
          <w:spacing w:val="1"/>
          <w:lang w:val="ky-KG"/>
        </w:rPr>
        <w:t>дүн алгачкы</w:t>
      </w:r>
      <w:r w:rsidR="006E00F7" w:rsidRPr="00BD5310">
        <w:rPr>
          <w:spacing w:val="1"/>
          <w:lang w:val="ky-KG"/>
        </w:rPr>
        <w:t xml:space="preserve"> </w:t>
      </w:r>
      <w:r w:rsidR="006E00F7" w:rsidRPr="00BD5310">
        <w:rPr>
          <w:spacing w:val="1"/>
        </w:rPr>
        <w:t>шишиктер</w:t>
      </w:r>
      <w:r w:rsidR="006E00F7" w:rsidRPr="00BD5310">
        <w:rPr>
          <w:spacing w:val="1"/>
          <w:lang w:val="ky-KG"/>
        </w:rPr>
        <w:t>инин</w:t>
      </w:r>
      <w:r w:rsidR="006E00F7" w:rsidRPr="00BD5310">
        <w:rPr>
          <w:spacing w:val="1"/>
        </w:rPr>
        <w:t xml:space="preserve"> </w:t>
      </w:r>
      <w:r w:rsidR="00B118AF" w:rsidRPr="00BD5310">
        <w:rPr>
          <w:spacing w:val="1"/>
        </w:rPr>
        <w:t xml:space="preserve">клиникалык </w:t>
      </w:r>
      <w:r w:rsidR="006E00F7" w:rsidRPr="00BD5310">
        <w:rPr>
          <w:spacing w:val="1"/>
          <w:lang w:val="ky-KG"/>
        </w:rPr>
        <w:t>белгилеринин</w:t>
      </w:r>
      <w:r w:rsidR="00B118AF" w:rsidRPr="00BD5310">
        <w:rPr>
          <w:spacing w:val="1"/>
        </w:rPr>
        <w:t xml:space="preserve"> </w:t>
      </w:r>
      <w:r w:rsidR="006E00F7" w:rsidRPr="00BD5310">
        <w:rPr>
          <w:spacing w:val="1"/>
          <w:lang w:val="ky-KG"/>
        </w:rPr>
        <w:t>к</w:t>
      </w:r>
      <w:r w:rsidR="006E00F7" w:rsidRPr="00BD5310">
        <w:rPr>
          <w:spacing w:val="1"/>
        </w:rPr>
        <w:t>ө</w:t>
      </w:r>
      <w:r w:rsidR="006E00F7" w:rsidRPr="00BD5310">
        <w:rPr>
          <w:spacing w:val="1"/>
          <w:lang w:val="ky-KG"/>
        </w:rPr>
        <w:t>п</w:t>
      </w:r>
      <w:r w:rsidR="00B118AF" w:rsidRPr="00BD5310">
        <w:rPr>
          <w:spacing w:val="1"/>
        </w:rPr>
        <w:t xml:space="preserve"> түрдүүлүгү</w:t>
      </w:r>
      <w:r w:rsidR="006E00F7" w:rsidRPr="00BD5310">
        <w:rPr>
          <w:spacing w:val="1"/>
          <w:lang w:val="ky-KG"/>
        </w:rPr>
        <w:t>н</w:t>
      </w:r>
      <w:r w:rsidR="006E00F7" w:rsidRPr="00BD5310">
        <w:rPr>
          <w:spacing w:val="1"/>
        </w:rPr>
        <w:t>ө</w:t>
      </w:r>
      <w:r w:rsidR="006E00F7" w:rsidRPr="00BD5310">
        <w:rPr>
          <w:spacing w:val="1"/>
          <w:lang w:val="ky-KG"/>
        </w:rPr>
        <w:t xml:space="preserve"> байланыштуу, аларды</w:t>
      </w:r>
      <w:r w:rsidR="00B118AF" w:rsidRPr="00BD5310">
        <w:rPr>
          <w:spacing w:val="1"/>
        </w:rPr>
        <w:t xml:space="preserve"> жүлүндүн </w:t>
      </w:r>
      <w:r w:rsidR="00C767A7">
        <w:rPr>
          <w:spacing w:val="1"/>
          <w:lang w:val="ky-KG"/>
        </w:rPr>
        <w:t xml:space="preserve">башка, </w:t>
      </w:r>
      <w:r w:rsidR="006E00F7" w:rsidRPr="00BD5310">
        <w:rPr>
          <w:spacing w:val="1"/>
          <w:lang w:val="ky-KG"/>
        </w:rPr>
        <w:t xml:space="preserve">кан </w:t>
      </w:r>
      <w:r w:rsidR="006E00F7" w:rsidRPr="00BD5310">
        <w:rPr>
          <w:spacing w:val="1"/>
        </w:rPr>
        <w:t>тамыр жана сезгенүү</w:t>
      </w:r>
      <w:r w:rsidR="006E00F7" w:rsidRPr="00BD5310">
        <w:rPr>
          <w:spacing w:val="1"/>
          <w:lang w:val="ky-KG"/>
        </w:rPr>
        <w:t xml:space="preserve"> оорулары, ошондой эле </w:t>
      </w:r>
      <w:r w:rsidR="006E00F7" w:rsidRPr="00BD5310">
        <w:rPr>
          <w:spacing w:val="1"/>
        </w:rPr>
        <w:t>дегенеративдик-дистрофиялык</w:t>
      </w:r>
      <w:r w:rsidR="006E00F7" w:rsidRPr="00BD5310">
        <w:rPr>
          <w:spacing w:val="1"/>
          <w:lang w:val="ky-KG"/>
        </w:rPr>
        <w:t xml:space="preserve"> </w:t>
      </w:r>
      <w:r w:rsidR="00B118AF" w:rsidRPr="00BD5310">
        <w:rPr>
          <w:spacing w:val="1"/>
        </w:rPr>
        <w:t>жабыркоолору менен дифференциал</w:t>
      </w:r>
      <w:r w:rsidR="006E00F7" w:rsidRPr="00BD5310">
        <w:rPr>
          <w:spacing w:val="1"/>
        </w:rPr>
        <w:t>дык диагностика</w:t>
      </w:r>
      <w:r w:rsidR="006E00F7" w:rsidRPr="00BD5310">
        <w:rPr>
          <w:spacing w:val="1"/>
          <w:lang w:val="ky-KG"/>
        </w:rPr>
        <w:t>лык</w:t>
      </w:r>
      <w:r w:rsidR="006E00F7" w:rsidRPr="00BD5310">
        <w:rPr>
          <w:spacing w:val="1"/>
        </w:rPr>
        <w:t xml:space="preserve"> маселелери</w:t>
      </w:r>
      <w:r w:rsidR="006E00F7" w:rsidRPr="00BD5310">
        <w:rPr>
          <w:spacing w:val="1"/>
          <w:lang w:val="ky-KG"/>
        </w:rPr>
        <w:t>н</w:t>
      </w:r>
      <w:r w:rsidR="00B118AF" w:rsidRPr="00BD5310">
        <w:rPr>
          <w:spacing w:val="1"/>
        </w:rPr>
        <w:t xml:space="preserve"> чечүүгө мүмкүндүк бербей</w:t>
      </w:r>
      <w:r w:rsidR="006E00F7" w:rsidRPr="00BD5310">
        <w:rPr>
          <w:spacing w:val="1"/>
          <w:lang w:val="ky-KG"/>
        </w:rPr>
        <w:t xml:space="preserve"> келет</w:t>
      </w:r>
      <w:r w:rsidR="00B118AF" w:rsidRPr="00BD5310">
        <w:rPr>
          <w:spacing w:val="1"/>
        </w:rPr>
        <w:t xml:space="preserve"> </w:t>
      </w:r>
      <w:r w:rsidR="009A3CB8">
        <w:rPr>
          <w:shd w:val="clear" w:color="auto" w:fill="FFFFFF"/>
        </w:rPr>
        <w:t>[</w:t>
      </w:r>
      <w:r w:rsidR="009A3CB8" w:rsidRPr="00E20DB3">
        <w:rPr>
          <w:shd w:val="clear" w:color="auto" w:fill="FFFFFF"/>
        </w:rPr>
        <w:t>Acikgoz В. et al.</w:t>
      </w:r>
      <w:r w:rsidR="009A3CB8" w:rsidRPr="008001D4">
        <w:rPr>
          <w:shd w:val="clear" w:color="auto" w:fill="FFFFFF"/>
        </w:rPr>
        <w:t>,</w:t>
      </w:r>
      <w:r w:rsidR="009A3CB8" w:rsidRPr="00E20DB3">
        <w:rPr>
          <w:shd w:val="clear" w:color="auto" w:fill="FFFFFF"/>
        </w:rPr>
        <w:t xml:space="preserve"> 1989; Эль Хорр Алм Ариф </w:t>
      </w:r>
      <w:r w:rsidR="009A3CB8" w:rsidRPr="008001D4">
        <w:t>с соавт.</w:t>
      </w:r>
      <w:r w:rsidR="009A3CB8">
        <w:t>,</w:t>
      </w:r>
      <w:r w:rsidR="009A3CB8" w:rsidRPr="00E20DB3">
        <w:rPr>
          <w:shd w:val="clear" w:color="auto" w:fill="FFFFFF"/>
        </w:rPr>
        <w:t>1994; Ахадов Т.</w:t>
      </w:r>
      <w:r w:rsidR="009A3CB8">
        <w:rPr>
          <w:shd w:val="clear" w:color="auto" w:fill="FFFFFF"/>
        </w:rPr>
        <w:t xml:space="preserve"> </w:t>
      </w:r>
      <w:r w:rsidR="009A3CB8" w:rsidRPr="00E20DB3">
        <w:rPr>
          <w:shd w:val="clear" w:color="auto" w:fill="FFFFFF"/>
        </w:rPr>
        <w:t>Л.</w:t>
      </w:r>
      <w:r w:rsidR="009A3CB8">
        <w:rPr>
          <w:shd w:val="clear" w:color="auto" w:fill="FFFFFF"/>
        </w:rPr>
        <w:t xml:space="preserve"> 1996; Кочережкин Б. А.</w:t>
      </w:r>
      <w:r w:rsidR="009A3CB8" w:rsidRPr="00512C50">
        <w:rPr>
          <w:shd w:val="clear" w:color="auto" w:fill="FFFFFF"/>
        </w:rPr>
        <w:t>,</w:t>
      </w:r>
      <w:r w:rsidR="009A3CB8" w:rsidRPr="00E20DB3">
        <w:rPr>
          <w:shd w:val="clear" w:color="auto" w:fill="FFFFFF"/>
        </w:rPr>
        <w:t xml:space="preserve"> 2003; </w:t>
      </w:r>
      <w:r w:rsidR="009A3CB8" w:rsidRPr="00E20DB3">
        <w:t>Скоромец</w:t>
      </w:r>
      <w:r w:rsidR="009A3CB8">
        <w:rPr>
          <w:shd w:val="clear" w:color="auto" w:fill="FFFFFF"/>
        </w:rPr>
        <w:t> A. A., 2002]</w:t>
      </w:r>
      <w:r w:rsidR="009A3CB8" w:rsidRPr="00E20DB3">
        <w:t xml:space="preserve">. </w:t>
      </w:r>
      <w:r w:rsidR="00B118AF" w:rsidRPr="00BD5310">
        <w:rPr>
          <w:spacing w:val="1"/>
        </w:rPr>
        <w:t xml:space="preserve"> </w:t>
      </w:r>
      <w:r w:rsidR="006E00F7" w:rsidRPr="00BD5310">
        <w:rPr>
          <w:spacing w:val="1"/>
          <w:lang w:val="ky-KG"/>
        </w:rPr>
        <w:t>Ж</w:t>
      </w:r>
      <w:r w:rsidR="006E00F7" w:rsidRPr="00BD5310">
        <w:rPr>
          <w:spacing w:val="1"/>
        </w:rPr>
        <w:t>үлүн</w:t>
      </w:r>
      <w:r w:rsidR="006E00F7" w:rsidRPr="00BD5310">
        <w:rPr>
          <w:spacing w:val="1"/>
          <w:lang w:val="ky-KG"/>
        </w:rPr>
        <w:t xml:space="preserve"> </w:t>
      </w:r>
      <w:r w:rsidR="006E00F7" w:rsidRPr="00BD5310">
        <w:rPr>
          <w:spacing w:val="1"/>
        </w:rPr>
        <w:t>шишиктер</w:t>
      </w:r>
      <w:r w:rsidR="006E00F7" w:rsidRPr="00BD5310">
        <w:rPr>
          <w:spacing w:val="1"/>
          <w:lang w:val="ky-KG"/>
        </w:rPr>
        <w:t>инин</w:t>
      </w:r>
      <w:r w:rsidR="00B118AF" w:rsidRPr="00BD5310">
        <w:rPr>
          <w:spacing w:val="1"/>
        </w:rPr>
        <w:t xml:space="preserve"> адъювантт</w:t>
      </w:r>
      <w:r w:rsidR="00823D62">
        <w:rPr>
          <w:spacing w:val="1"/>
        </w:rPr>
        <w:t>ык нурлануу жана химиотерапия (</w:t>
      </w:r>
      <w:r w:rsidR="00823D62">
        <w:rPr>
          <w:spacing w:val="1"/>
          <w:lang w:val="ky-KG"/>
        </w:rPr>
        <w:t>Н</w:t>
      </w:r>
      <w:r w:rsidR="00823D62" w:rsidRPr="00BD5310">
        <w:rPr>
          <w:spacing w:val="1"/>
        </w:rPr>
        <w:t>Т</w:t>
      </w:r>
      <w:r w:rsidR="00823D62">
        <w:rPr>
          <w:spacing w:val="1"/>
          <w:lang w:val="ky-KG"/>
        </w:rPr>
        <w:t xml:space="preserve"> </w:t>
      </w:r>
      <w:r w:rsidR="00823D62">
        <w:rPr>
          <w:spacing w:val="1"/>
        </w:rPr>
        <w:t>жана</w:t>
      </w:r>
      <w:r w:rsidR="00823D62">
        <w:rPr>
          <w:spacing w:val="1"/>
          <w:lang w:val="ky-KG"/>
        </w:rPr>
        <w:t xml:space="preserve"> Х</w:t>
      </w:r>
      <w:r w:rsidR="00823D62">
        <w:rPr>
          <w:spacing w:val="1"/>
        </w:rPr>
        <w:t>T</w:t>
      </w:r>
      <w:r w:rsidR="00B118AF" w:rsidRPr="00BD5310">
        <w:rPr>
          <w:spacing w:val="1"/>
        </w:rPr>
        <w:t xml:space="preserve">) маселелери, айрыкча </w:t>
      </w:r>
      <w:r w:rsidR="00C66E24" w:rsidRPr="00BD5310">
        <w:rPr>
          <w:spacing w:val="1"/>
          <w:lang w:val="ky-KG"/>
        </w:rPr>
        <w:t>интрамедуллярдык</w:t>
      </w:r>
      <w:r w:rsidR="00B118AF" w:rsidRPr="00BD5310">
        <w:rPr>
          <w:spacing w:val="1"/>
        </w:rPr>
        <w:t xml:space="preserve"> глиомаларында дагы курч</w:t>
      </w:r>
      <w:r w:rsidR="00C66E24" w:rsidRPr="00BD5310">
        <w:rPr>
          <w:spacing w:val="1"/>
          <w:lang w:val="ky-KG"/>
        </w:rPr>
        <w:t xml:space="preserve"> бойдон калууда</w:t>
      </w:r>
      <w:r w:rsidR="00B118AF" w:rsidRPr="00BD5310">
        <w:rPr>
          <w:spacing w:val="1"/>
        </w:rPr>
        <w:t xml:space="preserve"> </w:t>
      </w:r>
      <w:r w:rsidR="009A3CB8">
        <w:rPr>
          <w:shd w:val="clear" w:color="auto" w:fill="FFFFFF"/>
        </w:rPr>
        <w:t xml:space="preserve">[Janjan N. A., </w:t>
      </w:r>
      <w:r w:rsidR="009A3CB8" w:rsidRPr="00E20DB3">
        <w:rPr>
          <w:shd w:val="clear" w:color="auto" w:fill="FFFFFF"/>
        </w:rPr>
        <w:t>1996; Isa</w:t>
      </w:r>
      <w:r w:rsidR="009A3CB8">
        <w:rPr>
          <w:shd w:val="clear" w:color="auto" w:fill="FFFFFF"/>
        </w:rPr>
        <w:t>acson S. R., 2000; Hausmann O. N.</w:t>
      </w:r>
      <w:r w:rsidR="009A3CB8" w:rsidRPr="00E20DB3">
        <w:rPr>
          <w:shd w:val="clear" w:color="auto" w:fill="FFFFFF"/>
        </w:rPr>
        <w:t xml:space="preserve"> et al., 2001; Fischer G.</w:t>
      </w:r>
      <w:r w:rsidR="009A3CB8" w:rsidRPr="00301F2E">
        <w:rPr>
          <w:shd w:val="clear" w:color="auto" w:fill="FFFFFF"/>
        </w:rPr>
        <w:t xml:space="preserve">, </w:t>
      </w:r>
      <w:r w:rsidR="009A3CB8" w:rsidRPr="00E20DB3">
        <w:rPr>
          <w:shd w:val="clear" w:color="auto" w:fill="FFFFFF"/>
        </w:rPr>
        <w:t xml:space="preserve">2005; </w:t>
      </w:r>
      <w:r w:rsidR="009A3CB8" w:rsidRPr="009A3CB8">
        <w:rPr>
          <w:bCs/>
        </w:rPr>
        <w:t>Gibbs</w:t>
      </w:r>
      <w:r w:rsidR="009A3CB8" w:rsidRPr="00E20DB3">
        <w:rPr>
          <w:bCs/>
        </w:rPr>
        <w:t xml:space="preserve"> </w:t>
      </w:r>
      <w:r w:rsidR="009A3CB8" w:rsidRPr="009A3CB8">
        <w:rPr>
          <w:bCs/>
        </w:rPr>
        <w:t>I</w:t>
      </w:r>
      <w:r w:rsidR="009A3CB8" w:rsidRPr="00E20DB3">
        <w:rPr>
          <w:bCs/>
        </w:rPr>
        <w:t>.</w:t>
      </w:r>
      <w:r w:rsidR="009A3CB8">
        <w:rPr>
          <w:bCs/>
        </w:rPr>
        <w:t xml:space="preserve"> </w:t>
      </w:r>
      <w:r w:rsidR="009A3CB8" w:rsidRPr="009A3CB8">
        <w:rPr>
          <w:bCs/>
        </w:rPr>
        <w:t>C</w:t>
      </w:r>
      <w:r w:rsidR="009A3CB8" w:rsidRPr="00E20DB3">
        <w:rPr>
          <w:bCs/>
        </w:rPr>
        <w:t>.</w:t>
      </w:r>
      <w:r w:rsidR="009A3CB8" w:rsidRPr="00301F2E">
        <w:rPr>
          <w:bCs/>
        </w:rPr>
        <w:t>,</w:t>
      </w:r>
      <w:r w:rsidR="009A3CB8" w:rsidRPr="00E20DB3">
        <w:rPr>
          <w:bCs/>
        </w:rPr>
        <w:t xml:space="preserve"> 2009</w:t>
      </w:r>
      <w:r w:rsidR="009A3CB8">
        <w:rPr>
          <w:shd w:val="clear" w:color="auto" w:fill="FFFFFF"/>
        </w:rPr>
        <w:t>]</w:t>
      </w:r>
      <w:r w:rsidR="009A3CB8">
        <w:rPr>
          <w:lang w:val="ky-KG"/>
        </w:rPr>
        <w:t xml:space="preserve">. </w:t>
      </w:r>
    </w:p>
    <w:p w:rsidR="00CE025E" w:rsidRPr="00BD5310" w:rsidRDefault="0044091B" w:rsidP="002128CA">
      <w:pPr>
        <w:pStyle w:val="a3"/>
        <w:tabs>
          <w:tab w:val="left" w:pos="9781"/>
        </w:tabs>
        <w:spacing w:line="276" w:lineRule="auto"/>
        <w:ind w:left="0" w:right="6"/>
        <w:rPr>
          <w:spacing w:val="1"/>
        </w:rPr>
      </w:pPr>
      <w:r w:rsidRPr="00BD5310">
        <w:rPr>
          <w:spacing w:val="1"/>
          <w:lang w:val="ky-KG"/>
        </w:rPr>
        <w:t xml:space="preserve">        </w:t>
      </w:r>
      <w:r w:rsidR="00B118AF" w:rsidRPr="00BD5310">
        <w:rPr>
          <w:spacing w:val="1"/>
        </w:rPr>
        <w:t xml:space="preserve">Кыргыз Республикасында </w:t>
      </w:r>
      <w:r w:rsidR="00C66E24" w:rsidRPr="00BD5310">
        <w:rPr>
          <w:spacing w:val="1"/>
          <w:lang w:val="ky-KG"/>
        </w:rPr>
        <w:t>ж</w:t>
      </w:r>
      <w:r w:rsidR="00C66E24" w:rsidRPr="00BD5310">
        <w:rPr>
          <w:spacing w:val="1"/>
        </w:rPr>
        <w:t>үлүн</w:t>
      </w:r>
      <w:r w:rsidR="00C66E24" w:rsidRPr="00BD5310">
        <w:rPr>
          <w:spacing w:val="1"/>
          <w:lang w:val="ky-KG"/>
        </w:rPr>
        <w:t xml:space="preserve"> </w:t>
      </w:r>
      <w:r w:rsidR="00C66E24" w:rsidRPr="00BD5310">
        <w:rPr>
          <w:spacing w:val="1"/>
        </w:rPr>
        <w:t>шишиктер</w:t>
      </w:r>
      <w:r w:rsidR="00C66E24" w:rsidRPr="00BD5310">
        <w:rPr>
          <w:spacing w:val="1"/>
          <w:lang w:val="ky-KG"/>
        </w:rPr>
        <w:t>ин</w:t>
      </w:r>
      <w:r w:rsidR="00B118AF" w:rsidRPr="00BD5310">
        <w:rPr>
          <w:spacing w:val="1"/>
        </w:rPr>
        <w:t xml:space="preserve"> таралышын, </w:t>
      </w:r>
      <w:r w:rsidR="00C66E24" w:rsidRPr="00BD5310">
        <w:rPr>
          <w:spacing w:val="1"/>
          <w:lang w:val="ky-KG"/>
        </w:rPr>
        <w:t xml:space="preserve">бейтаптардын </w:t>
      </w:r>
      <w:r w:rsidR="00B118AF" w:rsidRPr="00BD5310">
        <w:rPr>
          <w:spacing w:val="1"/>
        </w:rPr>
        <w:t xml:space="preserve">жашын, гистопатологиялык, топографиялык-анатомиялык, гендердик мүнөздөмөлөрүн </w:t>
      </w:r>
      <w:r w:rsidR="00C66E24" w:rsidRPr="00BD5310">
        <w:rPr>
          <w:spacing w:val="1"/>
          <w:lang w:val="ky-KG"/>
        </w:rPr>
        <w:t>изилд</w:t>
      </w:r>
      <w:r w:rsidR="00C66E24" w:rsidRPr="00BD5310">
        <w:rPr>
          <w:spacing w:val="1"/>
        </w:rPr>
        <w:t>өө</w:t>
      </w:r>
      <w:r w:rsidR="00C66E24" w:rsidRPr="00BD5310">
        <w:rPr>
          <w:spacing w:val="1"/>
          <w:lang w:val="ky-KG"/>
        </w:rPr>
        <w:t xml:space="preserve"> ̶ </w:t>
      </w:r>
      <w:r w:rsidR="00B118AF" w:rsidRPr="00BD5310">
        <w:rPr>
          <w:spacing w:val="1"/>
        </w:rPr>
        <w:t>алардын аймактык өзгөчөлү</w:t>
      </w:r>
      <w:r w:rsidR="00C66E24" w:rsidRPr="00BD5310">
        <w:rPr>
          <w:spacing w:val="1"/>
        </w:rPr>
        <w:t>ктөрүн аныктоого мүмкүндүк бер</w:t>
      </w:r>
      <w:r w:rsidR="00C66E24" w:rsidRPr="00BD5310">
        <w:rPr>
          <w:spacing w:val="1"/>
          <w:lang w:val="ky-KG"/>
        </w:rPr>
        <w:t>ет</w:t>
      </w:r>
      <w:r w:rsidR="00B118AF" w:rsidRPr="00BD5310">
        <w:rPr>
          <w:spacing w:val="1"/>
        </w:rPr>
        <w:t xml:space="preserve">. Хирургиялык кийлигишүүлөрдүн </w:t>
      </w:r>
      <w:r w:rsidR="00C66E24" w:rsidRPr="00BD5310">
        <w:t xml:space="preserve">жакынкы </w:t>
      </w:r>
      <w:r w:rsidR="00C66E24" w:rsidRPr="00BD5310">
        <w:lastRenderedPageBreak/>
        <w:t xml:space="preserve">жана узак мөөнөттүү </w:t>
      </w:r>
      <w:r w:rsidR="00B118AF" w:rsidRPr="00BD5310">
        <w:rPr>
          <w:spacing w:val="1"/>
        </w:rPr>
        <w:t xml:space="preserve">натыйжаларын ретро жана </w:t>
      </w:r>
      <w:r w:rsidR="00C66E24" w:rsidRPr="00BD5310">
        <w:rPr>
          <w:spacing w:val="1"/>
          <w:lang w:val="ky-KG"/>
        </w:rPr>
        <w:t>проспектив</w:t>
      </w:r>
      <w:r w:rsidR="00B118AF" w:rsidRPr="00BD5310">
        <w:rPr>
          <w:spacing w:val="1"/>
        </w:rPr>
        <w:t xml:space="preserve">түү талдоо Кыргыз Республикасында </w:t>
      </w:r>
      <w:r w:rsidR="00C66E24" w:rsidRPr="00BD5310">
        <w:rPr>
          <w:spacing w:val="1"/>
          <w:lang w:val="ky-KG"/>
        </w:rPr>
        <w:t>ж</w:t>
      </w:r>
      <w:r w:rsidR="00C66E24" w:rsidRPr="00BD5310">
        <w:rPr>
          <w:spacing w:val="1"/>
        </w:rPr>
        <w:t>үлүн</w:t>
      </w:r>
      <w:r w:rsidR="00C66E24" w:rsidRPr="00BD5310">
        <w:rPr>
          <w:spacing w:val="1"/>
          <w:lang w:val="ky-KG"/>
        </w:rPr>
        <w:t xml:space="preserve"> </w:t>
      </w:r>
      <w:r w:rsidR="00C66E24" w:rsidRPr="00BD5310">
        <w:rPr>
          <w:spacing w:val="1"/>
        </w:rPr>
        <w:t>шишиктер</w:t>
      </w:r>
      <w:r w:rsidR="00C66E24" w:rsidRPr="00BD5310">
        <w:rPr>
          <w:spacing w:val="1"/>
          <w:lang w:val="ky-KG"/>
        </w:rPr>
        <w:t>и</w:t>
      </w:r>
      <w:r w:rsidR="00B118AF" w:rsidRPr="00BD5310">
        <w:rPr>
          <w:spacing w:val="1"/>
        </w:rPr>
        <w:t xml:space="preserve"> менен ооруганд</w:t>
      </w:r>
      <w:r w:rsidR="00C66E24" w:rsidRPr="00BD5310">
        <w:rPr>
          <w:spacing w:val="1"/>
        </w:rPr>
        <w:t xml:space="preserve">арды дарылоонун натыйжалуулугун жогорулатуу боюнча жана </w:t>
      </w:r>
      <w:r w:rsidR="00B118AF" w:rsidRPr="00BD5310">
        <w:rPr>
          <w:spacing w:val="1"/>
        </w:rPr>
        <w:t xml:space="preserve">өз убагында аныктоо </w:t>
      </w:r>
      <w:r w:rsidR="00C66E24" w:rsidRPr="00BD5310">
        <w:rPr>
          <w:spacing w:val="1"/>
        </w:rPr>
        <w:t xml:space="preserve">боюнча </w:t>
      </w:r>
      <w:r w:rsidR="00B118AF" w:rsidRPr="00BD5310">
        <w:rPr>
          <w:spacing w:val="1"/>
        </w:rPr>
        <w:t>уюштуруу чаралар</w:t>
      </w:r>
      <w:r w:rsidR="00C66E24" w:rsidRPr="00BD5310">
        <w:rPr>
          <w:spacing w:val="1"/>
        </w:rPr>
        <w:t>ын иштеп чыгууга мүмкүндүк берет</w:t>
      </w:r>
      <w:r w:rsidR="00B118AF" w:rsidRPr="00BD5310">
        <w:rPr>
          <w:spacing w:val="1"/>
        </w:rPr>
        <w:t>.</w:t>
      </w:r>
    </w:p>
    <w:p w:rsidR="00C06D8D" w:rsidRPr="00BD5310" w:rsidRDefault="0044091B" w:rsidP="002128CA">
      <w:pPr>
        <w:pStyle w:val="a3"/>
        <w:tabs>
          <w:tab w:val="left" w:pos="9781"/>
        </w:tabs>
        <w:spacing w:line="276" w:lineRule="auto"/>
        <w:ind w:left="0" w:right="6"/>
      </w:pPr>
      <w:r w:rsidRPr="00BD5310">
        <w:rPr>
          <w:spacing w:val="1"/>
        </w:rPr>
        <w:t xml:space="preserve">        </w:t>
      </w:r>
      <w:r w:rsidR="00C06D8D" w:rsidRPr="00BD5310">
        <w:rPr>
          <w:spacing w:val="1"/>
        </w:rPr>
        <w:t xml:space="preserve">Ушул убакка чейин биздин өлкөдө бул көйгөй боюнча толук маалыматтар </w:t>
      </w:r>
      <w:r w:rsidR="00C06D8D" w:rsidRPr="00BD5310">
        <w:rPr>
          <w:spacing w:val="1"/>
          <w:lang w:val="ky-KG"/>
        </w:rPr>
        <w:t>жана илимий изилд</w:t>
      </w:r>
      <w:r w:rsidR="00C06D8D" w:rsidRPr="00BD5310">
        <w:rPr>
          <w:spacing w:val="1"/>
        </w:rPr>
        <w:t>өө</w:t>
      </w:r>
      <w:r w:rsidR="00C06D8D" w:rsidRPr="00BD5310">
        <w:rPr>
          <w:spacing w:val="1"/>
          <w:lang w:val="ky-KG"/>
        </w:rPr>
        <w:t>л</w:t>
      </w:r>
      <w:r w:rsidR="00C06D8D" w:rsidRPr="00BD5310">
        <w:rPr>
          <w:spacing w:val="1"/>
        </w:rPr>
        <w:t>ө</w:t>
      </w:r>
      <w:r w:rsidR="00C06D8D" w:rsidRPr="00BD5310">
        <w:rPr>
          <w:spacing w:val="1"/>
          <w:lang w:val="ky-KG"/>
        </w:rPr>
        <w:t xml:space="preserve">р </w:t>
      </w:r>
      <w:r w:rsidR="00C06D8D" w:rsidRPr="00BD5310">
        <w:rPr>
          <w:spacing w:val="1"/>
        </w:rPr>
        <w:t>жок, ошондуктан бул изилдөө негиздүү жана зарыл.</w:t>
      </w:r>
    </w:p>
    <w:p w:rsidR="00C66E24" w:rsidRPr="00BD5310" w:rsidRDefault="0044091B" w:rsidP="002128CA">
      <w:pPr>
        <w:tabs>
          <w:tab w:val="left" w:pos="9781"/>
        </w:tabs>
        <w:spacing w:line="276" w:lineRule="auto"/>
        <w:ind w:right="6"/>
        <w:jc w:val="both"/>
        <w:rPr>
          <w:sz w:val="28"/>
          <w:szCs w:val="28"/>
        </w:rPr>
      </w:pPr>
      <w:r w:rsidRPr="00BD5310">
        <w:rPr>
          <w:b/>
          <w:color w:val="212121"/>
          <w:sz w:val="28"/>
          <w:szCs w:val="28"/>
        </w:rPr>
        <w:t xml:space="preserve">         </w:t>
      </w:r>
      <w:r w:rsidR="00100448" w:rsidRPr="00BD5310">
        <w:rPr>
          <w:b/>
          <w:color w:val="212121"/>
          <w:sz w:val="28"/>
          <w:szCs w:val="28"/>
        </w:rPr>
        <w:t>Диссертация темасынын приоритеттик илимий багыттарга, ири илимий</w:t>
      </w:r>
      <w:r w:rsidR="00100448" w:rsidRPr="00BD5310">
        <w:rPr>
          <w:b/>
          <w:color w:val="212121"/>
          <w:spacing w:val="1"/>
          <w:sz w:val="28"/>
          <w:szCs w:val="28"/>
        </w:rPr>
        <w:t xml:space="preserve"> </w:t>
      </w:r>
      <w:r w:rsidR="00100448" w:rsidRPr="00BD5310">
        <w:rPr>
          <w:b/>
          <w:color w:val="212121"/>
          <w:sz w:val="28"/>
          <w:szCs w:val="28"/>
        </w:rPr>
        <w:t>долбоорлоруна,</w:t>
      </w:r>
      <w:r w:rsidR="00100448" w:rsidRPr="00BD5310">
        <w:rPr>
          <w:b/>
          <w:color w:val="212121"/>
          <w:spacing w:val="1"/>
          <w:sz w:val="28"/>
          <w:szCs w:val="28"/>
        </w:rPr>
        <w:t xml:space="preserve"> </w:t>
      </w:r>
      <w:r w:rsidR="00100448" w:rsidRPr="00BD5310">
        <w:rPr>
          <w:b/>
          <w:color w:val="212121"/>
          <w:sz w:val="28"/>
          <w:szCs w:val="28"/>
        </w:rPr>
        <w:t>негизги</w:t>
      </w:r>
      <w:r w:rsidR="00100448" w:rsidRPr="00BD5310">
        <w:rPr>
          <w:b/>
          <w:color w:val="212121"/>
          <w:spacing w:val="1"/>
          <w:sz w:val="28"/>
          <w:szCs w:val="28"/>
        </w:rPr>
        <w:t xml:space="preserve"> </w:t>
      </w:r>
      <w:r w:rsidR="00100448" w:rsidRPr="00BD5310">
        <w:rPr>
          <w:b/>
          <w:color w:val="212121"/>
          <w:sz w:val="28"/>
          <w:szCs w:val="28"/>
        </w:rPr>
        <w:t>илимий-изилдөө</w:t>
      </w:r>
      <w:r w:rsidR="00100448" w:rsidRPr="00BD5310">
        <w:rPr>
          <w:b/>
          <w:color w:val="212121"/>
          <w:spacing w:val="1"/>
          <w:sz w:val="28"/>
          <w:szCs w:val="28"/>
        </w:rPr>
        <w:t xml:space="preserve"> </w:t>
      </w:r>
      <w:r w:rsidR="00100448" w:rsidRPr="00BD5310">
        <w:rPr>
          <w:b/>
          <w:color w:val="212121"/>
          <w:sz w:val="28"/>
          <w:szCs w:val="28"/>
        </w:rPr>
        <w:t>иштерине,</w:t>
      </w:r>
      <w:r w:rsidR="00100448" w:rsidRPr="00BD5310">
        <w:rPr>
          <w:b/>
          <w:color w:val="212121"/>
          <w:spacing w:val="1"/>
          <w:sz w:val="28"/>
          <w:szCs w:val="28"/>
        </w:rPr>
        <w:t xml:space="preserve"> </w:t>
      </w:r>
      <w:r w:rsidR="00100448" w:rsidRPr="00BD5310">
        <w:rPr>
          <w:b/>
          <w:color w:val="212121"/>
          <w:sz w:val="28"/>
          <w:szCs w:val="28"/>
        </w:rPr>
        <w:t>билим</w:t>
      </w:r>
      <w:r w:rsidR="00100448" w:rsidRPr="00BD5310">
        <w:rPr>
          <w:b/>
          <w:color w:val="212121"/>
          <w:spacing w:val="1"/>
          <w:sz w:val="28"/>
          <w:szCs w:val="28"/>
        </w:rPr>
        <w:t xml:space="preserve"> </w:t>
      </w:r>
      <w:r w:rsidR="00100448" w:rsidRPr="00BD5310">
        <w:rPr>
          <w:b/>
          <w:color w:val="212121"/>
          <w:sz w:val="28"/>
          <w:szCs w:val="28"/>
        </w:rPr>
        <w:t>берүү</w:t>
      </w:r>
      <w:r w:rsidR="00100448" w:rsidRPr="00BD5310">
        <w:rPr>
          <w:b/>
          <w:color w:val="212121"/>
          <w:spacing w:val="1"/>
          <w:sz w:val="28"/>
          <w:szCs w:val="28"/>
        </w:rPr>
        <w:t xml:space="preserve"> </w:t>
      </w:r>
      <w:r w:rsidR="00100448" w:rsidRPr="00BD5310">
        <w:rPr>
          <w:b/>
          <w:color w:val="212121"/>
          <w:sz w:val="28"/>
          <w:szCs w:val="28"/>
        </w:rPr>
        <w:t>жана</w:t>
      </w:r>
      <w:r w:rsidR="00100448" w:rsidRPr="00BD5310">
        <w:rPr>
          <w:b/>
          <w:color w:val="212121"/>
          <w:spacing w:val="1"/>
          <w:sz w:val="28"/>
          <w:szCs w:val="28"/>
        </w:rPr>
        <w:t xml:space="preserve"> </w:t>
      </w:r>
      <w:r w:rsidR="00100448" w:rsidRPr="00BD5310">
        <w:rPr>
          <w:b/>
          <w:color w:val="212121"/>
          <w:sz w:val="28"/>
          <w:szCs w:val="28"/>
        </w:rPr>
        <w:t>илим</w:t>
      </w:r>
      <w:r w:rsidR="00100448" w:rsidRPr="00BD5310">
        <w:rPr>
          <w:b/>
          <w:color w:val="212121"/>
          <w:spacing w:val="-67"/>
          <w:sz w:val="28"/>
          <w:szCs w:val="28"/>
        </w:rPr>
        <w:t xml:space="preserve"> </w:t>
      </w:r>
      <w:r w:rsidR="00100448" w:rsidRPr="00BD5310">
        <w:rPr>
          <w:b/>
          <w:color w:val="212121"/>
          <w:sz w:val="28"/>
          <w:szCs w:val="28"/>
        </w:rPr>
        <w:t>мекемелери</w:t>
      </w:r>
      <w:r w:rsidR="00100448" w:rsidRPr="00BD5310">
        <w:rPr>
          <w:b/>
          <w:color w:val="212121"/>
          <w:spacing w:val="-2"/>
          <w:sz w:val="28"/>
          <w:szCs w:val="28"/>
        </w:rPr>
        <w:t xml:space="preserve"> </w:t>
      </w:r>
      <w:r w:rsidR="00100448" w:rsidRPr="00BD5310">
        <w:rPr>
          <w:b/>
          <w:color w:val="212121"/>
          <w:sz w:val="28"/>
          <w:szCs w:val="28"/>
        </w:rPr>
        <w:t>жүргүзгөн</w:t>
      </w:r>
      <w:r w:rsidR="00100448" w:rsidRPr="00BD5310">
        <w:rPr>
          <w:b/>
          <w:color w:val="212121"/>
          <w:spacing w:val="-1"/>
          <w:sz w:val="28"/>
          <w:szCs w:val="28"/>
        </w:rPr>
        <w:t xml:space="preserve"> </w:t>
      </w:r>
      <w:r w:rsidR="00100448" w:rsidRPr="00BD5310">
        <w:rPr>
          <w:b/>
          <w:color w:val="212121"/>
          <w:sz w:val="28"/>
          <w:szCs w:val="28"/>
        </w:rPr>
        <w:t>илимий-изилдөө</w:t>
      </w:r>
      <w:r w:rsidR="00100448" w:rsidRPr="00BD5310">
        <w:rPr>
          <w:b/>
          <w:color w:val="212121"/>
          <w:spacing w:val="1"/>
          <w:sz w:val="28"/>
          <w:szCs w:val="28"/>
        </w:rPr>
        <w:t xml:space="preserve"> </w:t>
      </w:r>
      <w:r w:rsidR="00100448" w:rsidRPr="00BD5310">
        <w:rPr>
          <w:b/>
          <w:color w:val="212121"/>
          <w:sz w:val="28"/>
          <w:szCs w:val="28"/>
        </w:rPr>
        <w:t>иштери</w:t>
      </w:r>
      <w:r w:rsidR="00100448" w:rsidRPr="00BD5310">
        <w:rPr>
          <w:b/>
          <w:color w:val="212121"/>
          <w:spacing w:val="-5"/>
          <w:sz w:val="28"/>
          <w:szCs w:val="28"/>
        </w:rPr>
        <w:t xml:space="preserve"> </w:t>
      </w:r>
      <w:r w:rsidR="00100448" w:rsidRPr="00BD5310">
        <w:rPr>
          <w:b/>
          <w:color w:val="212121"/>
          <w:sz w:val="28"/>
          <w:szCs w:val="28"/>
        </w:rPr>
        <w:t>менен</w:t>
      </w:r>
      <w:r w:rsidR="00100448" w:rsidRPr="00BD5310">
        <w:rPr>
          <w:b/>
          <w:color w:val="212121"/>
          <w:spacing w:val="-2"/>
          <w:sz w:val="28"/>
          <w:szCs w:val="28"/>
        </w:rPr>
        <w:t xml:space="preserve"> </w:t>
      </w:r>
      <w:r w:rsidR="00100448" w:rsidRPr="00BD5310">
        <w:rPr>
          <w:b/>
          <w:color w:val="212121"/>
          <w:sz w:val="28"/>
          <w:szCs w:val="28"/>
        </w:rPr>
        <w:t>байланышы.</w:t>
      </w:r>
      <w:r w:rsidR="00C66E24" w:rsidRPr="00BD5310">
        <w:rPr>
          <w:b/>
          <w:sz w:val="28"/>
          <w:szCs w:val="28"/>
        </w:rPr>
        <w:t xml:space="preserve"> </w:t>
      </w:r>
      <w:r w:rsidR="00C66E24" w:rsidRPr="00BD5310">
        <w:rPr>
          <w:sz w:val="28"/>
          <w:szCs w:val="28"/>
        </w:rPr>
        <w:t>Диссертациялык иш ѳз демилгеси менен аткарылган.</w:t>
      </w:r>
    </w:p>
    <w:p w:rsidR="00CE025E" w:rsidRPr="00BD5310" w:rsidRDefault="0044091B" w:rsidP="002128CA">
      <w:pPr>
        <w:pStyle w:val="a3"/>
        <w:tabs>
          <w:tab w:val="left" w:pos="9781"/>
        </w:tabs>
        <w:spacing w:line="276" w:lineRule="auto"/>
        <w:ind w:left="0" w:right="6"/>
      </w:pPr>
      <w:r w:rsidRPr="00BD5310">
        <w:rPr>
          <w:b/>
          <w:color w:val="212121"/>
        </w:rPr>
        <w:t xml:space="preserve">         </w:t>
      </w:r>
      <w:r w:rsidR="00100448" w:rsidRPr="00BD5310">
        <w:rPr>
          <w:b/>
          <w:color w:val="212121"/>
        </w:rPr>
        <w:t>Изилдөө</w:t>
      </w:r>
      <w:r w:rsidR="00100448" w:rsidRPr="00BD5310">
        <w:rPr>
          <w:b/>
          <w:color w:val="212121"/>
          <w:spacing w:val="1"/>
        </w:rPr>
        <w:t xml:space="preserve"> </w:t>
      </w:r>
      <w:r w:rsidR="00100448" w:rsidRPr="00BD5310">
        <w:rPr>
          <w:b/>
          <w:color w:val="212121"/>
        </w:rPr>
        <w:t>максаты.</w:t>
      </w:r>
      <w:r w:rsidR="00100448" w:rsidRPr="00BD5310">
        <w:rPr>
          <w:b/>
          <w:color w:val="212121"/>
          <w:spacing w:val="1"/>
        </w:rPr>
        <w:t xml:space="preserve"> </w:t>
      </w:r>
      <w:r w:rsidR="00C767A7">
        <w:rPr>
          <w:spacing w:val="1"/>
          <w:lang w:val="ky-KG"/>
        </w:rPr>
        <w:t>Ж</w:t>
      </w:r>
      <w:r w:rsidR="00C767A7" w:rsidRPr="00BD5310">
        <w:rPr>
          <w:spacing w:val="1"/>
        </w:rPr>
        <w:t>үлүн</w:t>
      </w:r>
      <w:r w:rsidR="00C767A7">
        <w:rPr>
          <w:spacing w:val="1"/>
          <w:lang w:val="ky-KG"/>
        </w:rPr>
        <w:t>дүн</w:t>
      </w:r>
      <w:r w:rsidR="00C767A7" w:rsidRPr="00BD5310">
        <w:t xml:space="preserve"> </w:t>
      </w:r>
      <w:r w:rsidR="00C767A7">
        <w:rPr>
          <w:lang w:val="ky-KG"/>
        </w:rPr>
        <w:t>а</w:t>
      </w:r>
      <w:r w:rsidR="00C66E24" w:rsidRPr="00BD5310">
        <w:t xml:space="preserve">лгачкы </w:t>
      </w:r>
      <w:r w:rsidR="00C66E24" w:rsidRPr="00BD5310">
        <w:rPr>
          <w:spacing w:val="1"/>
        </w:rPr>
        <w:t>шишиктер</w:t>
      </w:r>
      <w:r w:rsidR="00C66E24" w:rsidRPr="00BD5310">
        <w:rPr>
          <w:spacing w:val="1"/>
          <w:lang w:val="ky-KG"/>
        </w:rPr>
        <w:t>инин</w:t>
      </w:r>
      <w:r w:rsidR="00C66E24" w:rsidRPr="00BD5310">
        <w:t xml:space="preserve"> клиникалык-эпидемиологиялык аспектилерин комплекстүү изилдөөнүн жана хирургиялык дарылоонун натыйжаларына талдоо жүргүзүүнүн жыйынтыктарынын негизинде Кыргыз Республикасында бул патологиясы бар бейтаптарга адистештирилген нейрохирургиялык жардамды жакшыртуу боюнча илимий негиздүү сунуштарды иштеп чыгуу.</w:t>
      </w:r>
    </w:p>
    <w:p w:rsidR="00CE025E" w:rsidRPr="00BD5310" w:rsidRDefault="0044091B" w:rsidP="002128CA">
      <w:pPr>
        <w:pStyle w:val="11"/>
        <w:tabs>
          <w:tab w:val="left" w:pos="9781"/>
        </w:tabs>
        <w:spacing w:line="276" w:lineRule="auto"/>
        <w:ind w:left="0" w:right="6"/>
        <w:jc w:val="both"/>
      </w:pPr>
      <w:r w:rsidRPr="00BD5310">
        <w:t xml:space="preserve">        </w:t>
      </w:r>
      <w:r w:rsidR="00100448" w:rsidRPr="00BD5310">
        <w:t>Изилдөөнүн</w:t>
      </w:r>
      <w:r w:rsidR="00100448" w:rsidRPr="00BD5310">
        <w:rPr>
          <w:spacing w:val="-6"/>
        </w:rPr>
        <w:t xml:space="preserve"> </w:t>
      </w:r>
      <w:r w:rsidR="00100448" w:rsidRPr="00BD5310">
        <w:t>милдеттери:</w:t>
      </w:r>
    </w:p>
    <w:p w:rsidR="00C66E24" w:rsidRPr="00BD5310" w:rsidRDefault="00C66E24" w:rsidP="002128CA">
      <w:pPr>
        <w:pStyle w:val="11"/>
        <w:numPr>
          <w:ilvl w:val="0"/>
          <w:numId w:val="15"/>
        </w:numPr>
        <w:tabs>
          <w:tab w:val="left" w:pos="993"/>
        </w:tabs>
        <w:spacing w:line="276" w:lineRule="auto"/>
        <w:ind w:left="0" w:firstLine="567"/>
        <w:jc w:val="both"/>
        <w:rPr>
          <w:b w:val="0"/>
          <w:bCs w:val="0"/>
        </w:rPr>
      </w:pPr>
      <w:r w:rsidRPr="00BD5310">
        <w:rPr>
          <w:b w:val="0"/>
          <w:bCs w:val="0"/>
        </w:rPr>
        <w:t xml:space="preserve">Кыргыз Республикасындагы </w:t>
      </w:r>
      <w:r w:rsidRPr="00BD5310">
        <w:rPr>
          <w:b w:val="0"/>
          <w:spacing w:val="1"/>
          <w:lang w:val="ky-KG"/>
        </w:rPr>
        <w:t>ж</w:t>
      </w:r>
      <w:r w:rsidRPr="00BD5310">
        <w:rPr>
          <w:b w:val="0"/>
          <w:spacing w:val="1"/>
        </w:rPr>
        <w:t>үлүн</w:t>
      </w:r>
      <w:r w:rsidR="00C767A7">
        <w:rPr>
          <w:b w:val="0"/>
          <w:spacing w:val="1"/>
          <w:lang w:val="ky-KG"/>
        </w:rPr>
        <w:t>дүн</w:t>
      </w:r>
      <w:r w:rsidRPr="00BD5310">
        <w:rPr>
          <w:b w:val="0"/>
          <w:spacing w:val="1"/>
          <w:lang w:val="ky-KG"/>
        </w:rPr>
        <w:t xml:space="preserve"> </w:t>
      </w:r>
      <w:r w:rsidR="00C767A7" w:rsidRPr="00BD5310">
        <w:rPr>
          <w:b w:val="0"/>
        </w:rPr>
        <w:t>алгачкы</w:t>
      </w:r>
      <w:r w:rsidR="00C767A7" w:rsidRPr="00BD5310">
        <w:rPr>
          <w:b w:val="0"/>
          <w:spacing w:val="1"/>
        </w:rPr>
        <w:t xml:space="preserve"> </w:t>
      </w:r>
      <w:r w:rsidRPr="00BD5310">
        <w:rPr>
          <w:b w:val="0"/>
          <w:spacing w:val="1"/>
        </w:rPr>
        <w:t>шишиктер</w:t>
      </w:r>
      <w:r w:rsidRPr="00BD5310">
        <w:rPr>
          <w:b w:val="0"/>
          <w:spacing w:val="1"/>
          <w:lang w:val="ky-KG"/>
        </w:rPr>
        <w:t>инин</w:t>
      </w:r>
      <w:r w:rsidRPr="00BD5310">
        <w:rPr>
          <w:b w:val="0"/>
          <w:bCs w:val="0"/>
        </w:rPr>
        <w:t xml:space="preserve"> клиникалык-эпидемиологиялык өзгөчөлүктөрүн жана аларды кеч аныктоонун себептерин изилдөө.</w:t>
      </w:r>
    </w:p>
    <w:p w:rsidR="00C66E24" w:rsidRPr="00BD5310" w:rsidRDefault="00C767A7" w:rsidP="002128CA">
      <w:pPr>
        <w:pStyle w:val="11"/>
        <w:numPr>
          <w:ilvl w:val="0"/>
          <w:numId w:val="15"/>
        </w:numPr>
        <w:tabs>
          <w:tab w:val="left" w:pos="993"/>
        </w:tabs>
        <w:spacing w:line="276" w:lineRule="auto"/>
        <w:ind w:left="0" w:firstLine="567"/>
        <w:jc w:val="both"/>
        <w:rPr>
          <w:b w:val="0"/>
          <w:bCs w:val="0"/>
        </w:rPr>
      </w:pPr>
      <w:r>
        <w:rPr>
          <w:b w:val="0"/>
          <w:spacing w:val="1"/>
          <w:lang w:val="ky-KG"/>
        </w:rPr>
        <w:t>Ж</w:t>
      </w:r>
      <w:r w:rsidRPr="00BD5310">
        <w:rPr>
          <w:b w:val="0"/>
          <w:spacing w:val="1"/>
        </w:rPr>
        <w:t>үлүн</w:t>
      </w:r>
      <w:r>
        <w:rPr>
          <w:b w:val="0"/>
          <w:spacing w:val="1"/>
          <w:lang w:val="ky-KG"/>
        </w:rPr>
        <w:t>дүн</w:t>
      </w:r>
      <w:r w:rsidRPr="00BD5310">
        <w:rPr>
          <w:b w:val="0"/>
        </w:rPr>
        <w:t xml:space="preserve"> </w:t>
      </w:r>
      <w:r>
        <w:rPr>
          <w:b w:val="0"/>
          <w:lang w:val="ky-KG"/>
        </w:rPr>
        <w:t>а</w:t>
      </w:r>
      <w:r w:rsidR="00C66E24" w:rsidRPr="00BD5310">
        <w:rPr>
          <w:b w:val="0"/>
        </w:rPr>
        <w:t xml:space="preserve">лгачкы </w:t>
      </w:r>
      <w:r w:rsidR="00C66E24" w:rsidRPr="00BD5310">
        <w:rPr>
          <w:b w:val="0"/>
          <w:spacing w:val="1"/>
        </w:rPr>
        <w:t>шишиктер</w:t>
      </w:r>
      <w:r w:rsidR="00C66E24" w:rsidRPr="00BD5310">
        <w:rPr>
          <w:b w:val="0"/>
          <w:spacing w:val="1"/>
          <w:lang w:val="ky-KG"/>
        </w:rPr>
        <w:t>инин</w:t>
      </w:r>
      <w:r w:rsidR="00C66E24" w:rsidRPr="00BD5310">
        <w:rPr>
          <w:b w:val="0"/>
          <w:bCs w:val="0"/>
        </w:rPr>
        <w:t xml:space="preserve"> жана шишик сымал жүлүн оорулары боюнча эң маалыматтуу дифференциалдык диагностикалык критерийлерин изилдөө.</w:t>
      </w:r>
    </w:p>
    <w:p w:rsidR="00C66E24" w:rsidRPr="00BD5310" w:rsidRDefault="00C66E24" w:rsidP="002128CA">
      <w:pPr>
        <w:pStyle w:val="11"/>
        <w:numPr>
          <w:ilvl w:val="0"/>
          <w:numId w:val="15"/>
        </w:numPr>
        <w:tabs>
          <w:tab w:val="left" w:pos="993"/>
        </w:tabs>
        <w:spacing w:line="276" w:lineRule="auto"/>
        <w:ind w:left="0" w:firstLine="567"/>
        <w:jc w:val="both"/>
        <w:rPr>
          <w:b w:val="0"/>
          <w:bCs w:val="0"/>
        </w:rPr>
      </w:pPr>
      <w:r w:rsidRPr="00BD5310">
        <w:rPr>
          <w:b w:val="0"/>
          <w:bCs w:val="0"/>
        </w:rPr>
        <w:t xml:space="preserve">Оорулууларды жакынкы жана узак мөөнөттүү дарылоонун натыйжаларын талдоонун негизинде </w:t>
      </w:r>
      <w:r w:rsidRPr="00BD5310">
        <w:rPr>
          <w:b w:val="0"/>
        </w:rPr>
        <w:t xml:space="preserve">алгачкы </w:t>
      </w:r>
      <w:r w:rsidRPr="00BD5310">
        <w:rPr>
          <w:b w:val="0"/>
          <w:spacing w:val="1"/>
          <w:lang w:val="ky-KG"/>
        </w:rPr>
        <w:t>ж</w:t>
      </w:r>
      <w:r w:rsidRPr="00BD5310">
        <w:rPr>
          <w:b w:val="0"/>
          <w:spacing w:val="1"/>
        </w:rPr>
        <w:t>үлүн</w:t>
      </w:r>
      <w:r w:rsidRPr="00BD5310">
        <w:rPr>
          <w:b w:val="0"/>
          <w:spacing w:val="1"/>
          <w:lang w:val="ky-KG"/>
        </w:rPr>
        <w:t xml:space="preserve"> </w:t>
      </w:r>
      <w:r w:rsidRPr="00BD5310">
        <w:rPr>
          <w:b w:val="0"/>
          <w:spacing w:val="1"/>
        </w:rPr>
        <w:t>шишиктер</w:t>
      </w:r>
      <w:r w:rsidRPr="00BD5310">
        <w:rPr>
          <w:b w:val="0"/>
          <w:spacing w:val="1"/>
          <w:lang w:val="ky-KG"/>
        </w:rPr>
        <w:t>инин</w:t>
      </w:r>
      <w:r w:rsidRPr="00BD5310">
        <w:rPr>
          <w:b w:val="0"/>
          <w:bCs w:val="0"/>
        </w:rPr>
        <w:t xml:space="preserve"> хирургиялык кийлигишүүнүн оптималдуу тактикасынын алгоритмин иштеп чыгуу.</w:t>
      </w:r>
    </w:p>
    <w:p w:rsidR="002E1E1D" w:rsidRPr="002128CA" w:rsidRDefault="00C767A7" w:rsidP="002128CA">
      <w:pPr>
        <w:pStyle w:val="11"/>
        <w:numPr>
          <w:ilvl w:val="0"/>
          <w:numId w:val="15"/>
        </w:numPr>
        <w:tabs>
          <w:tab w:val="left" w:pos="993"/>
        </w:tabs>
        <w:spacing w:line="276" w:lineRule="auto"/>
        <w:ind w:left="0" w:firstLine="567"/>
        <w:jc w:val="both"/>
        <w:rPr>
          <w:b w:val="0"/>
          <w:bCs w:val="0"/>
        </w:rPr>
      </w:pPr>
      <w:r>
        <w:rPr>
          <w:b w:val="0"/>
          <w:spacing w:val="1"/>
          <w:lang w:val="ky-KG"/>
        </w:rPr>
        <w:t>Ж</w:t>
      </w:r>
      <w:r w:rsidRPr="00BD5310">
        <w:rPr>
          <w:b w:val="0"/>
          <w:spacing w:val="1"/>
        </w:rPr>
        <w:t>үлү</w:t>
      </w:r>
      <w:r>
        <w:rPr>
          <w:b w:val="0"/>
          <w:spacing w:val="1"/>
          <w:lang w:val="ky-KG"/>
        </w:rPr>
        <w:t>дүн</w:t>
      </w:r>
      <w:r w:rsidRPr="00BD5310">
        <w:rPr>
          <w:b w:val="0"/>
        </w:rPr>
        <w:t xml:space="preserve"> </w:t>
      </w:r>
      <w:r>
        <w:rPr>
          <w:b w:val="0"/>
          <w:lang w:val="ky-KG"/>
        </w:rPr>
        <w:t>а</w:t>
      </w:r>
      <w:r w:rsidR="00C66E24" w:rsidRPr="00BD5310">
        <w:rPr>
          <w:b w:val="0"/>
        </w:rPr>
        <w:t xml:space="preserve">лгачкы </w:t>
      </w:r>
      <w:r w:rsidR="00C66E24" w:rsidRPr="00BD5310">
        <w:rPr>
          <w:b w:val="0"/>
          <w:spacing w:val="1"/>
        </w:rPr>
        <w:t>шишиктер</w:t>
      </w:r>
      <w:r w:rsidR="00C66E24" w:rsidRPr="00BD5310">
        <w:rPr>
          <w:b w:val="0"/>
          <w:spacing w:val="1"/>
          <w:lang w:val="ky-KG"/>
        </w:rPr>
        <w:t>инин</w:t>
      </w:r>
      <w:r w:rsidR="00C66E24" w:rsidRPr="00BD5310">
        <w:rPr>
          <w:b w:val="0"/>
          <w:bCs w:val="0"/>
        </w:rPr>
        <w:t xml:space="preserve"> адистештирилген нейрохирургиялык жардамды жакшыртуу боюнча клиникалык жана диагностикалык стандарттарды жана сунуштарды иштеп чыгуу.</w:t>
      </w:r>
    </w:p>
    <w:p w:rsidR="00CE025E" w:rsidRPr="00BD5310" w:rsidRDefault="00100448" w:rsidP="00CD5F6D">
      <w:pPr>
        <w:pStyle w:val="11"/>
        <w:tabs>
          <w:tab w:val="left" w:pos="993"/>
          <w:tab w:val="left" w:pos="9781"/>
        </w:tabs>
        <w:spacing w:before="5" w:line="276" w:lineRule="auto"/>
        <w:ind w:left="0" w:right="3" w:firstLine="567"/>
        <w:jc w:val="both"/>
      </w:pPr>
      <w:r w:rsidRPr="00BD5310">
        <w:t>Алынган</w:t>
      </w:r>
      <w:r w:rsidRPr="00BD5310">
        <w:rPr>
          <w:spacing w:val="-4"/>
        </w:rPr>
        <w:t xml:space="preserve"> </w:t>
      </w:r>
      <w:r w:rsidR="002E1E1D" w:rsidRPr="00BD5310">
        <w:t xml:space="preserve">натыйжалардын </w:t>
      </w:r>
      <w:r w:rsidRPr="00BD5310">
        <w:t>илимий</w:t>
      </w:r>
      <w:r w:rsidRPr="00BD5310">
        <w:rPr>
          <w:spacing w:val="-6"/>
        </w:rPr>
        <w:t xml:space="preserve"> </w:t>
      </w:r>
      <w:r w:rsidRPr="00BD5310">
        <w:t>жаңылыгы:</w:t>
      </w:r>
    </w:p>
    <w:p w:rsidR="0044091B" w:rsidRPr="00BD5310" w:rsidRDefault="000E1BC6" w:rsidP="00CD5F6D">
      <w:pPr>
        <w:pStyle w:val="a4"/>
        <w:numPr>
          <w:ilvl w:val="0"/>
          <w:numId w:val="16"/>
        </w:numPr>
        <w:tabs>
          <w:tab w:val="left" w:pos="993"/>
        </w:tabs>
        <w:spacing w:line="276" w:lineRule="auto"/>
        <w:ind w:left="0" w:right="3" w:firstLine="567"/>
        <w:rPr>
          <w:sz w:val="28"/>
          <w:szCs w:val="28"/>
          <w:lang w:val="ky-KG"/>
        </w:rPr>
      </w:pPr>
      <w:r w:rsidRPr="00BD5310">
        <w:rPr>
          <w:sz w:val="28"/>
          <w:szCs w:val="28"/>
        </w:rPr>
        <w:t xml:space="preserve">Кыргыз Республикасында алгачкы жолу кеңири, статистикалык ишенимдүү материалдын негизинде ретро - проспективдүү изилдөө жүргүзүлүп, </w:t>
      </w:r>
      <w:r w:rsidR="00C767A7" w:rsidRPr="00BD5310">
        <w:rPr>
          <w:spacing w:val="1"/>
          <w:sz w:val="28"/>
          <w:szCs w:val="28"/>
          <w:lang w:val="ky-KG"/>
        </w:rPr>
        <w:t>ж</w:t>
      </w:r>
      <w:r w:rsidR="00C767A7" w:rsidRPr="00BD5310">
        <w:rPr>
          <w:spacing w:val="1"/>
          <w:sz w:val="28"/>
          <w:szCs w:val="28"/>
        </w:rPr>
        <w:t>үлүн</w:t>
      </w:r>
      <w:r w:rsidR="00C767A7">
        <w:rPr>
          <w:spacing w:val="1"/>
          <w:sz w:val="28"/>
          <w:szCs w:val="28"/>
          <w:lang w:val="ky-KG"/>
        </w:rPr>
        <w:t>дүн</w:t>
      </w:r>
      <w:r w:rsidR="00C767A7" w:rsidRPr="00BD5310">
        <w:rPr>
          <w:sz w:val="28"/>
          <w:szCs w:val="28"/>
        </w:rPr>
        <w:t xml:space="preserve"> </w:t>
      </w:r>
      <w:r w:rsidRPr="00BD5310">
        <w:rPr>
          <w:sz w:val="28"/>
          <w:szCs w:val="28"/>
        </w:rPr>
        <w:t xml:space="preserve">алгачкы </w:t>
      </w:r>
      <w:r w:rsidRPr="00BD5310">
        <w:rPr>
          <w:spacing w:val="1"/>
          <w:sz w:val="28"/>
          <w:szCs w:val="28"/>
        </w:rPr>
        <w:t>шишиктер</w:t>
      </w:r>
      <w:r w:rsidRPr="00BD5310">
        <w:rPr>
          <w:spacing w:val="1"/>
          <w:sz w:val="28"/>
          <w:szCs w:val="28"/>
          <w:lang w:val="ky-KG"/>
        </w:rPr>
        <w:t>инин</w:t>
      </w:r>
      <w:r w:rsidRPr="00BD5310">
        <w:rPr>
          <w:sz w:val="28"/>
          <w:szCs w:val="28"/>
        </w:rPr>
        <w:t xml:space="preserve"> оорулук көрсөткүчтөрү, клиникалык-диагностикалык өзгөчөлүктөрү жана ар кандай жаш курактагы жана жыныстык топтордун арасында хирургиялык дарылоонун натыйжалары көргөзүлдү.</w:t>
      </w:r>
    </w:p>
    <w:p w:rsidR="0044091B" w:rsidRPr="00BD5310" w:rsidRDefault="000E1BC6" w:rsidP="00CD5F6D">
      <w:pPr>
        <w:pStyle w:val="a4"/>
        <w:numPr>
          <w:ilvl w:val="0"/>
          <w:numId w:val="16"/>
        </w:numPr>
        <w:tabs>
          <w:tab w:val="left" w:pos="993"/>
        </w:tabs>
        <w:spacing w:line="276" w:lineRule="auto"/>
        <w:ind w:left="0" w:right="3" w:firstLine="567"/>
        <w:rPr>
          <w:sz w:val="28"/>
          <w:szCs w:val="28"/>
          <w:lang w:val="ky-KG"/>
        </w:rPr>
      </w:pPr>
      <w:r w:rsidRPr="00BD5310">
        <w:rPr>
          <w:sz w:val="28"/>
          <w:szCs w:val="28"/>
        </w:rPr>
        <w:t xml:space="preserve">Изилдөөнүн натыйжаларынын негизинде алгачкы </w:t>
      </w:r>
      <w:r w:rsidRPr="00BD5310">
        <w:rPr>
          <w:spacing w:val="1"/>
          <w:sz w:val="28"/>
          <w:szCs w:val="28"/>
          <w:lang w:val="ky-KG"/>
        </w:rPr>
        <w:t>ж</w:t>
      </w:r>
      <w:r w:rsidRPr="00BD5310">
        <w:rPr>
          <w:spacing w:val="1"/>
          <w:sz w:val="28"/>
          <w:szCs w:val="28"/>
        </w:rPr>
        <w:t>үлүн</w:t>
      </w:r>
      <w:r w:rsidRPr="00BD5310">
        <w:rPr>
          <w:spacing w:val="1"/>
          <w:sz w:val="28"/>
          <w:szCs w:val="28"/>
          <w:lang w:val="ky-KG"/>
        </w:rPr>
        <w:t xml:space="preserve"> </w:t>
      </w:r>
      <w:r w:rsidRPr="00BD5310">
        <w:rPr>
          <w:spacing w:val="1"/>
          <w:sz w:val="28"/>
          <w:szCs w:val="28"/>
        </w:rPr>
        <w:t>шишиктер</w:t>
      </w:r>
      <w:r w:rsidRPr="00BD5310">
        <w:rPr>
          <w:spacing w:val="1"/>
          <w:sz w:val="28"/>
          <w:szCs w:val="28"/>
          <w:lang w:val="ky-KG"/>
        </w:rPr>
        <w:t>инин</w:t>
      </w:r>
      <w:r w:rsidRPr="00BD5310">
        <w:rPr>
          <w:sz w:val="28"/>
          <w:szCs w:val="28"/>
        </w:rPr>
        <w:t xml:space="preserve"> операциядан кийинки эффективдүүлүгүн жогорулатуу жана </w:t>
      </w:r>
      <w:r w:rsidRPr="00BD5310">
        <w:rPr>
          <w:sz w:val="28"/>
          <w:szCs w:val="28"/>
        </w:rPr>
        <w:lastRenderedPageBreak/>
        <w:t xml:space="preserve">татаалдашууларды </w:t>
      </w:r>
      <w:r w:rsidR="00982AAB" w:rsidRPr="00BD5310">
        <w:rPr>
          <w:sz w:val="28"/>
          <w:szCs w:val="28"/>
        </w:rPr>
        <w:t xml:space="preserve">азайтуу максатында, </w:t>
      </w:r>
      <w:r w:rsidRPr="00BD5310">
        <w:rPr>
          <w:sz w:val="28"/>
          <w:szCs w:val="28"/>
        </w:rPr>
        <w:t xml:space="preserve">биз жүлүнгө операция учурунда </w:t>
      </w:r>
      <w:r w:rsidR="00982AAB" w:rsidRPr="00BD5310">
        <w:rPr>
          <w:sz w:val="28"/>
          <w:szCs w:val="28"/>
        </w:rPr>
        <w:t>мээнин калын кабыкчасын</w:t>
      </w:r>
      <w:r w:rsidRPr="00BD5310">
        <w:rPr>
          <w:sz w:val="28"/>
          <w:szCs w:val="28"/>
        </w:rPr>
        <w:t xml:space="preserve"> </w:t>
      </w:r>
      <w:r w:rsidR="00982AAB" w:rsidRPr="00BD5310">
        <w:rPr>
          <w:sz w:val="28"/>
          <w:szCs w:val="28"/>
        </w:rPr>
        <w:t xml:space="preserve">карматуу </w:t>
      </w:r>
      <w:r w:rsidRPr="00BD5310">
        <w:rPr>
          <w:sz w:val="28"/>
          <w:szCs w:val="28"/>
        </w:rPr>
        <w:t xml:space="preserve">жана </w:t>
      </w:r>
      <w:r w:rsidR="00982AAB" w:rsidRPr="00BD5310">
        <w:rPr>
          <w:sz w:val="28"/>
          <w:szCs w:val="28"/>
        </w:rPr>
        <w:t>тырыктарды</w:t>
      </w:r>
      <w:r w:rsidRPr="00BD5310">
        <w:rPr>
          <w:sz w:val="28"/>
          <w:szCs w:val="28"/>
        </w:rPr>
        <w:t xml:space="preserve"> болтурбоо ыкмаларын иштеп чыктык жана </w:t>
      </w:r>
      <w:r w:rsidR="00982AAB" w:rsidRPr="00BD5310">
        <w:rPr>
          <w:sz w:val="28"/>
          <w:szCs w:val="28"/>
        </w:rPr>
        <w:t>клиникалык практикага киргиздик</w:t>
      </w:r>
      <w:r w:rsidRPr="00BD5310">
        <w:rPr>
          <w:sz w:val="28"/>
          <w:szCs w:val="28"/>
        </w:rPr>
        <w:t xml:space="preserve"> (</w:t>
      </w:r>
      <w:r w:rsidR="00982AAB" w:rsidRPr="00BD5310">
        <w:rPr>
          <w:sz w:val="28"/>
          <w:szCs w:val="28"/>
        </w:rPr>
        <w:t>("Рационализатордук</w:t>
      </w:r>
      <w:r w:rsidR="00982AAB" w:rsidRPr="00BD5310">
        <w:rPr>
          <w:spacing w:val="46"/>
          <w:sz w:val="28"/>
          <w:szCs w:val="28"/>
        </w:rPr>
        <w:t xml:space="preserve"> </w:t>
      </w:r>
      <w:r w:rsidR="00982AAB" w:rsidRPr="00BD5310">
        <w:rPr>
          <w:sz w:val="28"/>
          <w:szCs w:val="28"/>
        </w:rPr>
        <w:t>сунуш:</w:t>
      </w:r>
      <w:r w:rsidRPr="00BD5310">
        <w:rPr>
          <w:sz w:val="28"/>
          <w:szCs w:val="28"/>
        </w:rPr>
        <w:t>№ 788, 29.12.14, № 02/2020, № 03/2020, 24.09.20)</w:t>
      </w:r>
      <w:r w:rsidR="00982AAB" w:rsidRPr="00BD5310">
        <w:rPr>
          <w:sz w:val="28"/>
          <w:szCs w:val="28"/>
        </w:rPr>
        <w:t>.</w:t>
      </w:r>
    </w:p>
    <w:p w:rsidR="0044091B" w:rsidRPr="00BD5310" w:rsidRDefault="000E1BC6" w:rsidP="00CD5F6D">
      <w:pPr>
        <w:pStyle w:val="a4"/>
        <w:numPr>
          <w:ilvl w:val="0"/>
          <w:numId w:val="16"/>
        </w:numPr>
        <w:tabs>
          <w:tab w:val="left" w:pos="993"/>
        </w:tabs>
        <w:spacing w:line="276" w:lineRule="auto"/>
        <w:ind w:left="0" w:right="3" w:firstLine="567"/>
        <w:rPr>
          <w:sz w:val="28"/>
          <w:szCs w:val="28"/>
          <w:lang w:val="ky-KG"/>
        </w:rPr>
      </w:pPr>
      <w:r w:rsidRPr="00BD5310">
        <w:rPr>
          <w:sz w:val="28"/>
          <w:szCs w:val="28"/>
        </w:rPr>
        <w:t>Оорулууларды хирургиялык дарылоонун дароо жана узак мөөнөттүү натыйжаларына баа берүү төмөнкүлөргө жараша жүргүзүлдү: операцияга чейинки неврологиялык абалга, гистотопографиялык вариант</w:t>
      </w:r>
      <w:r w:rsidR="00982AAB" w:rsidRPr="00BD5310">
        <w:rPr>
          <w:sz w:val="28"/>
          <w:szCs w:val="28"/>
        </w:rPr>
        <w:t>тарына</w:t>
      </w:r>
      <w:r w:rsidRPr="00BD5310">
        <w:rPr>
          <w:sz w:val="28"/>
          <w:szCs w:val="28"/>
        </w:rPr>
        <w:t xml:space="preserve"> жана хирургиялык операциянын тактикасына.</w:t>
      </w:r>
    </w:p>
    <w:p w:rsidR="000E1BC6" w:rsidRPr="00BD5310" w:rsidRDefault="000E1BC6" w:rsidP="00CD5F6D">
      <w:pPr>
        <w:pStyle w:val="a4"/>
        <w:numPr>
          <w:ilvl w:val="0"/>
          <w:numId w:val="16"/>
        </w:numPr>
        <w:tabs>
          <w:tab w:val="left" w:pos="993"/>
        </w:tabs>
        <w:spacing w:line="276" w:lineRule="auto"/>
        <w:ind w:left="0" w:right="3" w:firstLine="567"/>
        <w:rPr>
          <w:sz w:val="28"/>
          <w:szCs w:val="28"/>
          <w:lang w:val="ky-KG"/>
        </w:rPr>
      </w:pPr>
      <w:r w:rsidRPr="00BD5310">
        <w:rPr>
          <w:sz w:val="28"/>
          <w:szCs w:val="28"/>
        </w:rPr>
        <w:t xml:space="preserve">Жогорудагы маалыматтардын негизинде </w:t>
      </w:r>
      <w:r w:rsidR="00C767A7" w:rsidRPr="00BD5310">
        <w:rPr>
          <w:spacing w:val="1"/>
          <w:sz w:val="28"/>
          <w:szCs w:val="28"/>
          <w:lang w:val="ky-KG"/>
        </w:rPr>
        <w:t>ж</w:t>
      </w:r>
      <w:r w:rsidR="00C767A7" w:rsidRPr="00BD5310">
        <w:rPr>
          <w:spacing w:val="1"/>
          <w:sz w:val="28"/>
          <w:szCs w:val="28"/>
        </w:rPr>
        <w:t>үлүн</w:t>
      </w:r>
      <w:r w:rsidR="00C767A7">
        <w:rPr>
          <w:spacing w:val="1"/>
          <w:sz w:val="28"/>
          <w:szCs w:val="28"/>
          <w:lang w:val="ky-KG"/>
        </w:rPr>
        <w:t>дүн</w:t>
      </w:r>
      <w:r w:rsidR="00C767A7" w:rsidRPr="00BD5310">
        <w:rPr>
          <w:sz w:val="28"/>
          <w:szCs w:val="28"/>
        </w:rPr>
        <w:t xml:space="preserve"> алгачкы </w:t>
      </w:r>
      <w:r w:rsidR="00982AAB" w:rsidRPr="00BD5310">
        <w:rPr>
          <w:spacing w:val="1"/>
          <w:sz w:val="28"/>
          <w:szCs w:val="28"/>
        </w:rPr>
        <w:t>шишиктер</w:t>
      </w:r>
      <w:r w:rsidR="00982AAB" w:rsidRPr="00BD5310">
        <w:rPr>
          <w:spacing w:val="1"/>
          <w:sz w:val="28"/>
          <w:szCs w:val="28"/>
          <w:lang w:val="ky-KG"/>
        </w:rPr>
        <w:t>и</w:t>
      </w:r>
      <w:r w:rsidRPr="00BD5310">
        <w:rPr>
          <w:sz w:val="28"/>
          <w:szCs w:val="28"/>
        </w:rPr>
        <w:t xml:space="preserve"> менен ооругандарды </w:t>
      </w:r>
      <w:r w:rsidR="00982AAB" w:rsidRPr="00BD5310">
        <w:rPr>
          <w:sz w:val="28"/>
          <w:szCs w:val="28"/>
        </w:rPr>
        <w:t>кесиптик тейлөөсүнүн</w:t>
      </w:r>
      <w:r w:rsidRPr="00BD5310">
        <w:rPr>
          <w:sz w:val="28"/>
          <w:szCs w:val="28"/>
        </w:rPr>
        <w:t xml:space="preserve"> оптималдуу алгоритми иштелип чык</w:t>
      </w:r>
      <w:r w:rsidR="00982AAB" w:rsidRPr="00BD5310">
        <w:rPr>
          <w:sz w:val="28"/>
          <w:szCs w:val="28"/>
        </w:rPr>
        <w:t>ты</w:t>
      </w:r>
      <w:r w:rsidRPr="00BD5310">
        <w:rPr>
          <w:sz w:val="28"/>
          <w:szCs w:val="28"/>
        </w:rPr>
        <w:t>.</w:t>
      </w:r>
    </w:p>
    <w:p w:rsidR="00CE025E" w:rsidRPr="00BD5310" w:rsidRDefault="00C35C0D" w:rsidP="00CD5F6D">
      <w:pPr>
        <w:pStyle w:val="11"/>
        <w:tabs>
          <w:tab w:val="left" w:pos="9781"/>
        </w:tabs>
        <w:spacing w:before="5" w:line="276" w:lineRule="auto"/>
        <w:ind w:left="0" w:right="3"/>
        <w:jc w:val="both"/>
      </w:pPr>
      <w:r w:rsidRPr="00CE7111">
        <w:rPr>
          <w:lang w:val="ky-KG"/>
        </w:rPr>
        <w:t xml:space="preserve">         </w:t>
      </w:r>
      <w:r w:rsidR="00100448" w:rsidRPr="00BD5310">
        <w:t>Алынган</w:t>
      </w:r>
      <w:r w:rsidR="00100448" w:rsidRPr="00BD5310">
        <w:rPr>
          <w:spacing w:val="-6"/>
        </w:rPr>
        <w:t xml:space="preserve"> </w:t>
      </w:r>
      <w:r w:rsidR="002128CA">
        <w:rPr>
          <w:lang w:val="ky-KG"/>
        </w:rPr>
        <w:t>натыйжалардын</w:t>
      </w:r>
      <w:r w:rsidR="00100448" w:rsidRPr="00BD5310">
        <w:rPr>
          <w:spacing w:val="-5"/>
        </w:rPr>
        <w:t xml:space="preserve"> </w:t>
      </w:r>
      <w:r w:rsidR="00100448" w:rsidRPr="00BD5310">
        <w:t>практикалык</w:t>
      </w:r>
      <w:r w:rsidR="00100448" w:rsidRPr="00BD5310">
        <w:rPr>
          <w:spacing w:val="-5"/>
        </w:rPr>
        <w:t xml:space="preserve"> </w:t>
      </w:r>
      <w:r w:rsidR="00100448" w:rsidRPr="00BD5310">
        <w:t>маанилүүлүгү:</w:t>
      </w:r>
    </w:p>
    <w:p w:rsidR="002E1E1D" w:rsidRPr="00BD5310" w:rsidRDefault="009E5AAE" w:rsidP="00C35C0D">
      <w:pPr>
        <w:pStyle w:val="a3"/>
        <w:numPr>
          <w:ilvl w:val="0"/>
          <w:numId w:val="13"/>
        </w:numPr>
        <w:tabs>
          <w:tab w:val="left" w:pos="993"/>
        </w:tabs>
        <w:spacing w:before="1" w:line="276" w:lineRule="auto"/>
        <w:ind w:left="0" w:right="3" w:firstLine="567"/>
      </w:pPr>
      <w:r w:rsidRPr="00BD5310">
        <w:rPr>
          <w:lang w:val="ky-KG"/>
        </w:rPr>
        <w:t>Изилд</w:t>
      </w:r>
      <w:r w:rsidRPr="00BD5310">
        <w:t>өө</w:t>
      </w:r>
      <w:r w:rsidRPr="00BD5310">
        <w:rPr>
          <w:lang w:val="ky-KG"/>
        </w:rPr>
        <w:t>д</w:t>
      </w:r>
      <w:r w:rsidRPr="00BD5310">
        <w:t>ө</w:t>
      </w:r>
      <w:r w:rsidRPr="00BD5310">
        <w:rPr>
          <w:lang w:val="ky-KG"/>
        </w:rPr>
        <w:t xml:space="preserve">н алынган </w:t>
      </w:r>
      <w:r w:rsidR="00BA2EE0" w:rsidRPr="00BD5310">
        <w:t xml:space="preserve">клиникалык-эпидемиологиялык маалыматтар, </w:t>
      </w:r>
      <w:r w:rsidR="00BA2EE0" w:rsidRPr="00BD5310">
        <w:rPr>
          <w:lang w:val="ky-KG"/>
        </w:rPr>
        <w:t xml:space="preserve">оорунун </w:t>
      </w:r>
      <w:r w:rsidR="00657827" w:rsidRPr="00BD5310">
        <w:rPr>
          <w:lang w:val="ky-KG"/>
        </w:rPr>
        <w:t>жүрүшүнд</w:t>
      </w:r>
      <w:r w:rsidR="00657827" w:rsidRPr="00BD5310">
        <w:t>ө</w:t>
      </w:r>
      <w:r w:rsidR="00657827" w:rsidRPr="00BD5310">
        <w:rPr>
          <w:lang w:val="ky-KG"/>
        </w:rPr>
        <w:t>г</w:t>
      </w:r>
      <w:r w:rsidR="00657827" w:rsidRPr="00BD5310">
        <w:t>ү</w:t>
      </w:r>
      <w:r w:rsidR="00657827" w:rsidRPr="00BD5310">
        <w:rPr>
          <w:lang w:val="ky-KG"/>
        </w:rPr>
        <w:t xml:space="preserve"> т</w:t>
      </w:r>
      <w:r w:rsidR="00657827" w:rsidRPr="00BD5310">
        <w:t>ү</w:t>
      </w:r>
      <w:r w:rsidR="00657827" w:rsidRPr="00BD5310">
        <w:rPr>
          <w:lang w:val="ky-KG"/>
        </w:rPr>
        <w:t>рл</w:t>
      </w:r>
      <w:r w:rsidR="00657827" w:rsidRPr="00BD5310">
        <w:t>ө</w:t>
      </w:r>
      <w:r w:rsidR="00657827" w:rsidRPr="00BD5310">
        <w:rPr>
          <w:lang w:val="ky-KG"/>
        </w:rPr>
        <w:t>р</w:t>
      </w:r>
      <w:r w:rsidR="00657827" w:rsidRPr="00BD5310">
        <w:t>ү</w:t>
      </w:r>
      <w:r w:rsidR="00657827" w:rsidRPr="00BD5310">
        <w:rPr>
          <w:lang w:val="ky-KG"/>
        </w:rPr>
        <w:t>н</w:t>
      </w:r>
      <w:r w:rsidR="00657827" w:rsidRPr="00BD5310">
        <w:t>ү</w:t>
      </w:r>
      <w:r w:rsidR="00657827" w:rsidRPr="00BD5310">
        <w:rPr>
          <w:lang w:val="ky-KG"/>
        </w:rPr>
        <w:t>н</w:t>
      </w:r>
      <w:r w:rsidR="00BA2EE0" w:rsidRPr="00BD5310">
        <w:t xml:space="preserve"> өзгөчөлүктөрү жана </w:t>
      </w:r>
      <w:r w:rsidR="00C767A7" w:rsidRPr="00BD5310">
        <w:rPr>
          <w:spacing w:val="1"/>
          <w:lang w:val="ky-KG"/>
        </w:rPr>
        <w:t>ж</w:t>
      </w:r>
      <w:r w:rsidR="00C767A7" w:rsidRPr="00BD5310">
        <w:rPr>
          <w:spacing w:val="1"/>
        </w:rPr>
        <w:t>үлүн</w:t>
      </w:r>
      <w:r w:rsidR="00C767A7">
        <w:rPr>
          <w:spacing w:val="1"/>
          <w:lang w:val="ky-KG"/>
        </w:rPr>
        <w:t>дүн</w:t>
      </w:r>
      <w:r w:rsidR="00C767A7" w:rsidRPr="00BD5310">
        <w:t xml:space="preserve"> алгачкы </w:t>
      </w:r>
      <w:r w:rsidR="00657827" w:rsidRPr="00BD5310">
        <w:rPr>
          <w:spacing w:val="1"/>
        </w:rPr>
        <w:t>шишиктер</w:t>
      </w:r>
      <w:r w:rsidR="00657827" w:rsidRPr="00BD5310">
        <w:rPr>
          <w:spacing w:val="1"/>
          <w:lang w:val="ky-KG"/>
        </w:rPr>
        <w:t>инин</w:t>
      </w:r>
      <w:r w:rsidR="00BA2EE0" w:rsidRPr="00BD5310">
        <w:t xml:space="preserve"> хирургиялык дарылоонун натыйжалары ушул категория</w:t>
      </w:r>
      <w:r w:rsidR="00657827" w:rsidRPr="00BD5310">
        <w:rPr>
          <w:lang w:val="ky-KG"/>
        </w:rPr>
        <w:t>дагы</w:t>
      </w:r>
      <w:r w:rsidR="00BA2EE0" w:rsidRPr="00BD5310">
        <w:t xml:space="preserve"> </w:t>
      </w:r>
      <w:r w:rsidR="00657827" w:rsidRPr="00BD5310">
        <w:t xml:space="preserve">оорулуулардын </w:t>
      </w:r>
      <w:r w:rsidR="00BA2EE0" w:rsidRPr="00BD5310">
        <w:t>Кыргыз Республикасы</w:t>
      </w:r>
      <w:r w:rsidR="00BA2EE0" w:rsidRPr="00BD5310">
        <w:rPr>
          <w:lang w:val="ky-KG"/>
        </w:rPr>
        <w:t xml:space="preserve">ндагы </w:t>
      </w:r>
      <w:r w:rsidR="00BA2EE0" w:rsidRPr="00BD5310">
        <w:t>медициналык-диагностикалык жардамды уюштурууну оптималдаштыруу боюнча иш-чаралар</w:t>
      </w:r>
      <w:r w:rsidRPr="00BD5310">
        <w:t>дын комплексин</w:t>
      </w:r>
      <w:r w:rsidRPr="00BD5310">
        <w:rPr>
          <w:lang w:val="ky-KG"/>
        </w:rPr>
        <w:t xml:space="preserve"> </w:t>
      </w:r>
      <w:r w:rsidR="00BA2EE0" w:rsidRPr="00BD5310">
        <w:t xml:space="preserve">иштеп чыгуу үчүн практикалык мааниге ээ. </w:t>
      </w:r>
    </w:p>
    <w:p w:rsidR="0044091B" w:rsidRPr="00BD5310" w:rsidRDefault="009E5AAE" w:rsidP="00C35C0D">
      <w:pPr>
        <w:pStyle w:val="a3"/>
        <w:numPr>
          <w:ilvl w:val="0"/>
          <w:numId w:val="13"/>
        </w:numPr>
        <w:tabs>
          <w:tab w:val="left" w:pos="993"/>
        </w:tabs>
        <w:spacing w:before="1" w:line="276" w:lineRule="auto"/>
        <w:ind w:left="0" w:right="3" w:firstLine="567"/>
      </w:pPr>
      <w:r w:rsidRPr="00BD5310">
        <w:rPr>
          <w:lang w:val="ky-KG"/>
        </w:rPr>
        <w:t>Илимий иште з</w:t>
      </w:r>
      <w:r w:rsidR="00BA2EE0" w:rsidRPr="00BD5310">
        <w:t>аманбап нейровизуализация ыкмаларынын: Магниттик-резонанстык томография</w:t>
      </w:r>
      <w:r w:rsidRPr="00BD5310">
        <w:rPr>
          <w:lang w:val="ky-KG"/>
        </w:rPr>
        <w:t>нын</w:t>
      </w:r>
      <w:r w:rsidR="00BA2EE0" w:rsidRPr="00BD5310">
        <w:t xml:space="preserve"> (МРТ), MR-спектроскопия жана трактография</w:t>
      </w:r>
      <w:r w:rsidRPr="00BD5310">
        <w:rPr>
          <w:lang w:val="ky-KG"/>
        </w:rPr>
        <w:t>нын</w:t>
      </w:r>
      <w:r w:rsidR="00BA2EE0" w:rsidRPr="00BD5310">
        <w:t>, ком</w:t>
      </w:r>
      <w:r w:rsidRPr="00BD5310">
        <w:t>пьютердик томография</w:t>
      </w:r>
      <w:r w:rsidRPr="00BD5310">
        <w:rPr>
          <w:lang w:val="ky-KG"/>
        </w:rPr>
        <w:t>лык</w:t>
      </w:r>
      <w:r w:rsidRPr="00BD5310">
        <w:t xml:space="preserve"> (КТ) ангиография</w:t>
      </w:r>
      <w:r w:rsidRPr="00BD5310">
        <w:rPr>
          <w:lang w:val="ky-KG"/>
        </w:rPr>
        <w:t>нын</w:t>
      </w:r>
      <w:r w:rsidR="00BA2EE0" w:rsidRPr="00BD5310">
        <w:t xml:space="preserve"> </w:t>
      </w:r>
      <w:r w:rsidRPr="00BD5310">
        <w:rPr>
          <w:spacing w:val="1"/>
          <w:lang w:val="ky-KG"/>
        </w:rPr>
        <w:t>ж</w:t>
      </w:r>
      <w:r w:rsidRPr="00BD5310">
        <w:rPr>
          <w:spacing w:val="1"/>
        </w:rPr>
        <w:t>үлүн</w:t>
      </w:r>
      <w:r w:rsidRPr="00BD5310">
        <w:rPr>
          <w:spacing w:val="1"/>
          <w:lang w:val="ky-KG"/>
        </w:rPr>
        <w:t xml:space="preserve"> </w:t>
      </w:r>
      <w:r w:rsidRPr="00BD5310">
        <w:rPr>
          <w:spacing w:val="1"/>
        </w:rPr>
        <w:t>шишиктер</w:t>
      </w:r>
      <w:r w:rsidRPr="00BD5310">
        <w:rPr>
          <w:spacing w:val="1"/>
          <w:lang w:val="ky-KG"/>
        </w:rPr>
        <w:t>инин</w:t>
      </w:r>
      <w:r w:rsidRPr="00BD5310">
        <w:t xml:space="preserve"> дифференциалдык диагностика</w:t>
      </w:r>
      <w:r w:rsidRPr="00BD5310">
        <w:rPr>
          <w:lang w:val="ky-KG"/>
        </w:rPr>
        <w:t>сында,</w:t>
      </w:r>
      <w:r w:rsidRPr="00BD5310">
        <w:t xml:space="preserve"> </w:t>
      </w:r>
      <w:r w:rsidR="00BA2EE0" w:rsidRPr="00BD5310">
        <w:t>адекваттуу хирургиялык ыкманы тандоо</w:t>
      </w:r>
      <w:r w:rsidRPr="00BD5310">
        <w:rPr>
          <w:lang w:val="ky-KG"/>
        </w:rPr>
        <w:t>до</w:t>
      </w:r>
      <w:r w:rsidR="00BA2EE0" w:rsidRPr="00BD5310">
        <w:t xml:space="preserve"> жана </w:t>
      </w:r>
      <w:r w:rsidRPr="00BD5310">
        <w:rPr>
          <w:lang w:val="ky-KG"/>
        </w:rPr>
        <w:t>хирургиялык алып</w:t>
      </w:r>
      <w:r w:rsidR="00BA2EE0" w:rsidRPr="00BD5310">
        <w:t xml:space="preserve"> салуу</w:t>
      </w:r>
      <w:r w:rsidRPr="00BD5310">
        <w:rPr>
          <w:lang w:val="ky-KG"/>
        </w:rPr>
        <w:t>нун</w:t>
      </w:r>
      <w:r w:rsidR="00BA2EE0" w:rsidRPr="00BD5310">
        <w:t xml:space="preserve"> көлөмү</w:t>
      </w:r>
      <w:r w:rsidRPr="00BD5310">
        <w:rPr>
          <w:lang w:val="ky-KG"/>
        </w:rPr>
        <w:t xml:space="preserve">н аныктоодогу </w:t>
      </w:r>
      <w:r w:rsidRPr="00BD5310">
        <w:t>мүмкүнчүлүктөрү кеңири баяндалган</w:t>
      </w:r>
      <w:r w:rsidR="00BA2EE0" w:rsidRPr="00BD5310">
        <w:t>.</w:t>
      </w:r>
    </w:p>
    <w:p w:rsidR="009E5AAE" w:rsidRPr="00BD5310" w:rsidRDefault="00BA2EE0" w:rsidP="00C35C0D">
      <w:pPr>
        <w:pStyle w:val="a3"/>
        <w:numPr>
          <w:ilvl w:val="0"/>
          <w:numId w:val="13"/>
        </w:numPr>
        <w:tabs>
          <w:tab w:val="left" w:pos="993"/>
        </w:tabs>
        <w:spacing w:before="1" w:line="276" w:lineRule="auto"/>
        <w:ind w:left="0" w:right="3" w:firstLine="567"/>
      </w:pPr>
      <w:r w:rsidRPr="00BD5310">
        <w:t xml:space="preserve">Операциядан кийинки </w:t>
      </w:r>
      <w:r w:rsidR="008465CC" w:rsidRPr="00BD5310">
        <w:rPr>
          <w:lang w:val="ky-KG"/>
        </w:rPr>
        <w:t xml:space="preserve">омурткалардын </w:t>
      </w:r>
      <w:r w:rsidR="008465CC" w:rsidRPr="00BD5310">
        <w:t>туруксузду</w:t>
      </w:r>
      <w:r w:rsidR="008465CC" w:rsidRPr="00BD5310">
        <w:rPr>
          <w:lang w:val="ky-KG"/>
        </w:rPr>
        <w:t>г</w:t>
      </w:r>
      <w:r w:rsidRPr="00BD5310">
        <w:t xml:space="preserve">ун жана сколиоздук деформациясынын алдын алуу үчүн ламинопластиканын жана олуттуу узундуктагы </w:t>
      </w:r>
      <w:r w:rsidR="008465CC" w:rsidRPr="00BD5310">
        <w:rPr>
          <w:lang w:val="ky-KG"/>
        </w:rPr>
        <w:t>шишиктерден кийинки омурткаларды карматууларынын</w:t>
      </w:r>
      <w:r w:rsidRPr="00BD5310">
        <w:t xml:space="preserve"> ар кандай модификациялары киргизилген.</w:t>
      </w:r>
    </w:p>
    <w:p w:rsidR="00CE025E" w:rsidRPr="00BD5310" w:rsidRDefault="00100448" w:rsidP="00CD5F6D">
      <w:pPr>
        <w:pStyle w:val="a3"/>
        <w:tabs>
          <w:tab w:val="left" w:pos="0"/>
          <w:tab w:val="left" w:pos="9781"/>
        </w:tabs>
        <w:spacing w:before="1" w:line="276" w:lineRule="auto"/>
        <w:ind w:left="0" w:right="3" w:firstLine="708"/>
      </w:pPr>
      <w:r w:rsidRPr="00BD5310">
        <w:rPr>
          <w:b/>
        </w:rPr>
        <w:t>Алынган</w:t>
      </w:r>
      <w:r w:rsidRPr="00BD5310">
        <w:rPr>
          <w:b/>
          <w:spacing w:val="1"/>
        </w:rPr>
        <w:t xml:space="preserve"> </w:t>
      </w:r>
      <w:r w:rsidR="002128CA">
        <w:rPr>
          <w:b/>
          <w:lang w:val="ky-KG"/>
        </w:rPr>
        <w:t>натыйжалардын</w:t>
      </w:r>
      <w:r w:rsidRPr="00BD5310">
        <w:rPr>
          <w:b/>
          <w:spacing w:val="1"/>
        </w:rPr>
        <w:t xml:space="preserve"> </w:t>
      </w:r>
      <w:r w:rsidRPr="00BD5310">
        <w:rPr>
          <w:b/>
        </w:rPr>
        <w:t>экономикалык</w:t>
      </w:r>
      <w:r w:rsidRPr="00BD5310">
        <w:rPr>
          <w:b/>
          <w:spacing w:val="1"/>
        </w:rPr>
        <w:t xml:space="preserve"> </w:t>
      </w:r>
      <w:r w:rsidRPr="00BD5310">
        <w:rPr>
          <w:b/>
        </w:rPr>
        <w:t>маанилүүлүгү.</w:t>
      </w:r>
      <w:r w:rsidRPr="00BD5310">
        <w:rPr>
          <w:b/>
          <w:spacing w:val="1"/>
        </w:rPr>
        <w:t xml:space="preserve"> </w:t>
      </w:r>
      <w:r w:rsidR="008465CC" w:rsidRPr="00BD5310">
        <w:rPr>
          <w:bCs/>
        </w:rPr>
        <w:t xml:space="preserve">Нейровизуалдык ыкмаларды колдонуу менен </w:t>
      </w:r>
      <w:r w:rsidR="008465CC" w:rsidRPr="00BD5310">
        <w:t xml:space="preserve">алгачкы </w:t>
      </w:r>
      <w:r w:rsidR="008465CC" w:rsidRPr="00BD5310">
        <w:rPr>
          <w:spacing w:val="1"/>
          <w:lang w:val="ky-KG"/>
        </w:rPr>
        <w:t>ж</w:t>
      </w:r>
      <w:r w:rsidR="008465CC" w:rsidRPr="00BD5310">
        <w:rPr>
          <w:spacing w:val="1"/>
        </w:rPr>
        <w:t>үлүн</w:t>
      </w:r>
      <w:r w:rsidR="008465CC" w:rsidRPr="00BD5310">
        <w:rPr>
          <w:spacing w:val="1"/>
          <w:lang w:val="ky-KG"/>
        </w:rPr>
        <w:t xml:space="preserve"> </w:t>
      </w:r>
      <w:r w:rsidR="008465CC" w:rsidRPr="00BD5310">
        <w:rPr>
          <w:spacing w:val="1"/>
        </w:rPr>
        <w:t>шишиктер</w:t>
      </w:r>
      <w:r w:rsidR="008465CC" w:rsidRPr="00BD5310">
        <w:rPr>
          <w:spacing w:val="1"/>
          <w:lang w:val="ky-KG"/>
        </w:rPr>
        <w:t xml:space="preserve">ин </w:t>
      </w:r>
      <w:r w:rsidR="008465CC" w:rsidRPr="00BD5310">
        <w:rPr>
          <w:bCs/>
        </w:rPr>
        <w:t>эрте диагностикалоо жана микрохирургиялык жол менен алып салуу</w:t>
      </w:r>
      <w:r w:rsidR="008465CC" w:rsidRPr="00BD5310">
        <w:rPr>
          <w:bCs/>
          <w:lang w:val="ky-KG"/>
        </w:rPr>
        <w:t>, алгачкы</w:t>
      </w:r>
      <w:r w:rsidR="008465CC" w:rsidRPr="00BD5310">
        <w:rPr>
          <w:bCs/>
        </w:rPr>
        <w:t xml:space="preserve"> жана </w:t>
      </w:r>
      <w:r w:rsidR="008465CC" w:rsidRPr="00BD5310">
        <w:rPr>
          <w:bCs/>
          <w:lang w:val="ky-KG"/>
        </w:rPr>
        <w:t>кийинки</w:t>
      </w:r>
      <w:r w:rsidR="008465CC" w:rsidRPr="00BD5310">
        <w:rPr>
          <w:bCs/>
        </w:rPr>
        <w:t xml:space="preserve"> татаалдашуулардын пайда болуу коркунучун минималдаштырууга, бейтаптын ооруканада болуу мөөнөтүн кыскартууга, жашоо сапатын жакшыртуу менен неврологиялык оорулардын олуттуу регрессине жетишүүгө жана ошону менен ушул категориядагы бейтаптарды операциядан кийинки реабилитациялоого кеткен</w:t>
      </w:r>
      <w:r w:rsidR="008465CC" w:rsidRPr="00BD5310">
        <w:rPr>
          <w:bCs/>
          <w:lang w:val="ky-KG"/>
        </w:rPr>
        <w:t xml:space="preserve"> </w:t>
      </w:r>
      <w:r w:rsidR="008465CC" w:rsidRPr="00BD5310">
        <w:rPr>
          <w:bCs/>
        </w:rPr>
        <w:t>чыгымдар</w:t>
      </w:r>
      <w:r w:rsidR="008465CC" w:rsidRPr="00BD5310">
        <w:rPr>
          <w:bCs/>
          <w:lang w:val="ky-KG"/>
        </w:rPr>
        <w:t xml:space="preserve">ды </w:t>
      </w:r>
      <w:r w:rsidRPr="00BD5310">
        <w:t>болтурбоого</w:t>
      </w:r>
      <w:r w:rsidRPr="00BD5310">
        <w:rPr>
          <w:spacing w:val="1"/>
        </w:rPr>
        <w:t xml:space="preserve"> </w:t>
      </w:r>
      <w:r w:rsidRPr="00BD5310">
        <w:t>мүмкүнчүлүк</w:t>
      </w:r>
      <w:r w:rsidRPr="00BD5310">
        <w:rPr>
          <w:spacing w:val="-4"/>
        </w:rPr>
        <w:t xml:space="preserve"> </w:t>
      </w:r>
      <w:r w:rsidRPr="00BD5310">
        <w:t>берет.</w:t>
      </w:r>
    </w:p>
    <w:p w:rsidR="00CE025E" w:rsidRPr="00BD5310" w:rsidRDefault="002128CA" w:rsidP="00CD5F6D">
      <w:pPr>
        <w:pStyle w:val="11"/>
        <w:tabs>
          <w:tab w:val="left" w:pos="0"/>
          <w:tab w:val="left" w:pos="9781"/>
        </w:tabs>
        <w:spacing w:before="6" w:line="276" w:lineRule="auto"/>
        <w:ind w:left="0" w:right="3" w:firstLine="851"/>
        <w:jc w:val="both"/>
      </w:pPr>
      <w:r>
        <w:rPr>
          <w:lang w:val="ky-KG"/>
        </w:rPr>
        <w:t>Диссертациянын к</w:t>
      </w:r>
      <w:r w:rsidR="00100448" w:rsidRPr="00BD5310">
        <w:t>оргоого</w:t>
      </w:r>
      <w:r w:rsidR="00100448" w:rsidRPr="00BD5310">
        <w:rPr>
          <w:spacing w:val="-7"/>
        </w:rPr>
        <w:t xml:space="preserve"> </w:t>
      </w:r>
      <w:r>
        <w:rPr>
          <w:lang w:val="ky-KG"/>
        </w:rPr>
        <w:t xml:space="preserve">коюлуучу </w:t>
      </w:r>
      <w:r w:rsidR="00100448" w:rsidRPr="00BD5310">
        <w:t>негизги</w:t>
      </w:r>
      <w:r w:rsidR="00100448" w:rsidRPr="00BD5310">
        <w:rPr>
          <w:spacing w:val="-2"/>
        </w:rPr>
        <w:t xml:space="preserve"> </w:t>
      </w:r>
      <w:r w:rsidR="00100448" w:rsidRPr="00BD5310">
        <w:t>жоболору:</w:t>
      </w:r>
    </w:p>
    <w:p w:rsidR="008465CC" w:rsidRPr="00BD5310" w:rsidRDefault="008465CC" w:rsidP="00C35C0D">
      <w:pPr>
        <w:pStyle w:val="a3"/>
        <w:tabs>
          <w:tab w:val="left" w:pos="0"/>
          <w:tab w:val="left" w:pos="851"/>
          <w:tab w:val="left" w:pos="9781"/>
        </w:tabs>
        <w:spacing w:line="276" w:lineRule="auto"/>
        <w:ind w:left="0" w:right="3" w:firstLine="567"/>
      </w:pPr>
      <w:r w:rsidRPr="00BD5310">
        <w:t xml:space="preserve">1. </w:t>
      </w:r>
      <w:r w:rsidRPr="00BD5310">
        <w:rPr>
          <w:lang w:val="ky-KG"/>
        </w:rPr>
        <w:t>Акыркы</w:t>
      </w:r>
      <w:r w:rsidRPr="00BD5310">
        <w:rPr>
          <w:spacing w:val="1"/>
          <w:lang w:val="ky-KG"/>
        </w:rPr>
        <w:t xml:space="preserve"> </w:t>
      </w:r>
      <w:r w:rsidRPr="00BD5310">
        <w:t xml:space="preserve">15 жылдын ичинде </w:t>
      </w:r>
      <w:r w:rsidR="00C767A7" w:rsidRPr="00BD5310">
        <w:rPr>
          <w:spacing w:val="1"/>
          <w:lang w:val="ky-KG"/>
        </w:rPr>
        <w:t>ж</w:t>
      </w:r>
      <w:r w:rsidR="00C767A7" w:rsidRPr="00BD5310">
        <w:rPr>
          <w:spacing w:val="1"/>
        </w:rPr>
        <w:t>үлүн</w:t>
      </w:r>
      <w:r w:rsidR="00C767A7">
        <w:rPr>
          <w:spacing w:val="1"/>
          <w:lang w:val="ky-KG"/>
        </w:rPr>
        <w:t>дүн</w:t>
      </w:r>
      <w:r w:rsidR="00C767A7" w:rsidRPr="00BD5310">
        <w:t xml:space="preserve"> алгачкы</w:t>
      </w:r>
      <w:r w:rsidRPr="00BD5310">
        <w:rPr>
          <w:spacing w:val="1"/>
          <w:lang w:val="ky-KG"/>
        </w:rPr>
        <w:t xml:space="preserve"> </w:t>
      </w:r>
      <w:r w:rsidRPr="00BD5310">
        <w:rPr>
          <w:spacing w:val="1"/>
        </w:rPr>
        <w:t>шишиктер</w:t>
      </w:r>
      <w:r w:rsidRPr="00BD5310">
        <w:rPr>
          <w:spacing w:val="1"/>
          <w:lang w:val="ky-KG"/>
        </w:rPr>
        <w:t>инин</w:t>
      </w:r>
      <w:r w:rsidRPr="00BD5310">
        <w:t xml:space="preserve"> ооругандардын өсүшү Кыргыз Республикасынын бардык аймактарында, </w:t>
      </w:r>
      <w:r w:rsidRPr="00BD5310">
        <w:lastRenderedPageBreak/>
        <w:t>дээрлик 2,5 эсеге (100 000 калкка 0,21ден 0,51ге чейин) белгиленген, ошол эле учурда заманбап нейровизуализациялык аппараттар менен жабдылган аймактарда байкалган. ( Бишкек</w:t>
      </w:r>
      <w:r w:rsidRPr="00BD5310">
        <w:rPr>
          <w:lang w:val="ky-KG"/>
        </w:rPr>
        <w:t xml:space="preserve"> шаары</w:t>
      </w:r>
      <w:r w:rsidRPr="00BD5310">
        <w:t>, Чуй, Жалал-Абад жана Ош областтары).</w:t>
      </w:r>
    </w:p>
    <w:p w:rsidR="008465CC" w:rsidRPr="00BD5310" w:rsidRDefault="008465CC" w:rsidP="00C35C0D">
      <w:pPr>
        <w:pStyle w:val="a3"/>
        <w:tabs>
          <w:tab w:val="left" w:pos="0"/>
          <w:tab w:val="left" w:pos="851"/>
          <w:tab w:val="left" w:pos="9781"/>
        </w:tabs>
        <w:spacing w:line="276" w:lineRule="auto"/>
        <w:ind w:left="0" w:right="3" w:firstLine="567"/>
      </w:pPr>
      <w:r w:rsidRPr="00BD5310">
        <w:t>2. Кыргыз Республикасын</w:t>
      </w:r>
      <w:r w:rsidRPr="00BD5310">
        <w:rPr>
          <w:lang w:val="ky-KG"/>
        </w:rPr>
        <w:t>да</w:t>
      </w:r>
      <w:r w:rsidRPr="00BD5310">
        <w:t xml:space="preserve"> </w:t>
      </w:r>
      <w:r w:rsidR="00C767A7" w:rsidRPr="00BD5310">
        <w:rPr>
          <w:spacing w:val="1"/>
          <w:lang w:val="ky-KG"/>
        </w:rPr>
        <w:t>ж</w:t>
      </w:r>
      <w:r w:rsidR="00C767A7" w:rsidRPr="00BD5310">
        <w:rPr>
          <w:spacing w:val="1"/>
        </w:rPr>
        <w:t>үлүн</w:t>
      </w:r>
      <w:r w:rsidR="00C767A7">
        <w:rPr>
          <w:spacing w:val="1"/>
          <w:lang w:val="ky-KG"/>
        </w:rPr>
        <w:t>дүн</w:t>
      </w:r>
      <w:r w:rsidR="00C767A7" w:rsidRPr="00BD5310">
        <w:t xml:space="preserve"> алгачкы</w:t>
      </w:r>
      <w:r w:rsidRPr="00BD5310">
        <w:rPr>
          <w:spacing w:val="1"/>
          <w:lang w:val="ky-KG"/>
        </w:rPr>
        <w:t xml:space="preserve"> </w:t>
      </w:r>
      <w:r w:rsidRPr="00BD5310">
        <w:rPr>
          <w:spacing w:val="1"/>
        </w:rPr>
        <w:t>шишиктер</w:t>
      </w:r>
      <w:r w:rsidRPr="00BD5310">
        <w:rPr>
          <w:spacing w:val="1"/>
          <w:lang w:val="ky-KG"/>
        </w:rPr>
        <w:t>инин</w:t>
      </w:r>
      <w:r w:rsidRPr="00BD5310">
        <w:t xml:space="preserve"> гендердик жана жаш өзгөчөлүктөрү аныкталган. </w:t>
      </w:r>
      <w:r w:rsidRPr="00BD5310">
        <w:rPr>
          <w:lang w:val="ky-KG"/>
        </w:rPr>
        <w:t>А</w:t>
      </w:r>
      <w:r w:rsidRPr="00BD5310">
        <w:t xml:space="preserve">лгачкы </w:t>
      </w:r>
      <w:r w:rsidRPr="00BD5310">
        <w:rPr>
          <w:spacing w:val="1"/>
          <w:lang w:val="ky-KG"/>
        </w:rPr>
        <w:t>ж</w:t>
      </w:r>
      <w:r w:rsidRPr="00BD5310">
        <w:rPr>
          <w:spacing w:val="1"/>
        </w:rPr>
        <w:t>үлүн</w:t>
      </w:r>
      <w:r w:rsidRPr="00BD5310">
        <w:rPr>
          <w:spacing w:val="1"/>
          <w:lang w:val="ky-KG"/>
        </w:rPr>
        <w:t xml:space="preserve"> </w:t>
      </w:r>
      <w:r w:rsidRPr="00BD5310">
        <w:rPr>
          <w:spacing w:val="1"/>
        </w:rPr>
        <w:t>шишиктер</w:t>
      </w:r>
      <w:r w:rsidRPr="00BD5310">
        <w:rPr>
          <w:spacing w:val="1"/>
          <w:lang w:val="ky-KG"/>
        </w:rPr>
        <w:t>ини</w:t>
      </w:r>
      <w:r w:rsidRPr="00BD5310">
        <w:t xml:space="preserve"> аялдарда 181 (64,2%) учурда, эркектерде 101 (35,8%) учурда, көбүнчө (50,3%) 40 жаштан 60 жашка чейин болгон.</w:t>
      </w:r>
    </w:p>
    <w:p w:rsidR="008465CC" w:rsidRPr="00BD5310" w:rsidRDefault="008465CC" w:rsidP="00C35C0D">
      <w:pPr>
        <w:pStyle w:val="a3"/>
        <w:tabs>
          <w:tab w:val="left" w:pos="0"/>
          <w:tab w:val="left" w:pos="851"/>
          <w:tab w:val="left" w:pos="9781"/>
        </w:tabs>
        <w:spacing w:line="276" w:lineRule="auto"/>
        <w:ind w:left="0" w:right="3" w:firstLine="567"/>
      </w:pPr>
      <w:r w:rsidRPr="00BD5310">
        <w:t xml:space="preserve">3. </w:t>
      </w:r>
      <w:r w:rsidR="00C767A7">
        <w:rPr>
          <w:spacing w:val="1"/>
          <w:lang w:val="ky-KG"/>
        </w:rPr>
        <w:t>Ж</w:t>
      </w:r>
      <w:r w:rsidR="00C767A7" w:rsidRPr="00BD5310">
        <w:rPr>
          <w:spacing w:val="1"/>
        </w:rPr>
        <w:t>үлүн</w:t>
      </w:r>
      <w:r w:rsidR="00C767A7">
        <w:rPr>
          <w:spacing w:val="1"/>
          <w:lang w:val="ky-KG"/>
        </w:rPr>
        <w:t>дүн</w:t>
      </w:r>
      <w:r w:rsidR="00C767A7" w:rsidRPr="00BD5310">
        <w:t xml:space="preserve"> алгачкы</w:t>
      </w:r>
      <w:r w:rsidR="00C06323" w:rsidRPr="00BD5310">
        <w:rPr>
          <w:spacing w:val="1"/>
          <w:lang w:val="ky-KG"/>
        </w:rPr>
        <w:t xml:space="preserve"> </w:t>
      </w:r>
      <w:r w:rsidR="00C06323" w:rsidRPr="00BD5310">
        <w:rPr>
          <w:spacing w:val="1"/>
        </w:rPr>
        <w:t>шишиктер</w:t>
      </w:r>
      <w:r w:rsidR="00C06323" w:rsidRPr="00BD5310">
        <w:rPr>
          <w:spacing w:val="1"/>
          <w:lang w:val="ky-KG"/>
        </w:rPr>
        <w:t>инин</w:t>
      </w:r>
      <w:r w:rsidRPr="00BD5310">
        <w:t xml:space="preserve"> клиника</w:t>
      </w:r>
      <w:r w:rsidR="00C06323" w:rsidRPr="00BD5310">
        <w:rPr>
          <w:lang w:val="ky-KG"/>
        </w:rPr>
        <w:t>сынын</w:t>
      </w:r>
      <w:r w:rsidRPr="00BD5310">
        <w:t xml:space="preserve"> көп </w:t>
      </w:r>
      <w:r w:rsidR="00C06323" w:rsidRPr="00BD5310">
        <w:rPr>
          <w:lang w:val="ky-KG"/>
        </w:rPr>
        <w:t>т</w:t>
      </w:r>
      <w:r w:rsidR="00C06323" w:rsidRPr="00BD5310">
        <w:t>ү</w:t>
      </w:r>
      <w:r w:rsidR="00C06323" w:rsidRPr="00BD5310">
        <w:rPr>
          <w:lang w:val="ky-KG"/>
        </w:rPr>
        <w:t>рд</w:t>
      </w:r>
      <w:r w:rsidR="00C06323" w:rsidRPr="00BD5310">
        <w:t>үү</w:t>
      </w:r>
      <w:r w:rsidR="00C06323" w:rsidRPr="00BD5310">
        <w:rPr>
          <w:lang w:val="ky-KG"/>
        </w:rPr>
        <w:t>л</w:t>
      </w:r>
      <w:r w:rsidR="00C06323" w:rsidRPr="00BD5310">
        <w:t>ү</w:t>
      </w:r>
      <w:r w:rsidR="00C06323" w:rsidRPr="00BD5310">
        <w:rPr>
          <w:lang w:val="ky-KG"/>
        </w:rPr>
        <w:t>г</w:t>
      </w:r>
      <w:r w:rsidR="00C06323" w:rsidRPr="00BD5310">
        <w:t>ү</w:t>
      </w:r>
      <w:r w:rsidRPr="00BD5310">
        <w:t xml:space="preserve"> аныкталган: курч (6,7%), </w:t>
      </w:r>
      <w:r w:rsidR="00C06323" w:rsidRPr="00BD5310">
        <w:t>ө</w:t>
      </w:r>
      <w:r w:rsidR="00C06323" w:rsidRPr="00BD5310">
        <w:rPr>
          <w:lang w:val="ky-KG"/>
        </w:rPr>
        <w:t>тк</w:t>
      </w:r>
      <w:r w:rsidR="00C06323" w:rsidRPr="00BD5310">
        <w:t>өө</w:t>
      </w:r>
      <w:r w:rsidR="00C06323" w:rsidRPr="00BD5310">
        <w:rPr>
          <w:lang w:val="ky-KG"/>
        </w:rPr>
        <w:t>л курч</w:t>
      </w:r>
      <w:r w:rsidRPr="00BD5310">
        <w:t xml:space="preserve"> (11,9%), ремитивдүү (40,4%) жана прогрессивдүү (40,9%).</w:t>
      </w:r>
    </w:p>
    <w:p w:rsidR="008465CC" w:rsidRPr="00BD5310" w:rsidRDefault="008465CC" w:rsidP="00C35C0D">
      <w:pPr>
        <w:pStyle w:val="a3"/>
        <w:tabs>
          <w:tab w:val="left" w:pos="0"/>
          <w:tab w:val="left" w:pos="851"/>
          <w:tab w:val="left" w:pos="9781"/>
        </w:tabs>
        <w:spacing w:line="276" w:lineRule="auto"/>
        <w:ind w:left="0" w:right="3" w:firstLine="567"/>
      </w:pPr>
      <w:r w:rsidRPr="00BD5310">
        <w:t>4. Кыргыз Республикасынын калкынын мүнөздүү өзгөчөлүгү кеч дарылоо болуп саналат, бейтаптардын 74,4%</w:t>
      </w:r>
      <w:r w:rsidR="00C06323" w:rsidRPr="00BD5310">
        <w:rPr>
          <w:lang w:val="ky-KG"/>
        </w:rPr>
        <w:t xml:space="preserve"> га</w:t>
      </w:r>
      <w:r w:rsidRPr="00BD5310">
        <w:t xml:space="preserve"> чейинкиси неврологиялык оорулардын эң </w:t>
      </w:r>
      <w:r w:rsidR="00C06323" w:rsidRPr="00BD5310">
        <w:t>оор белгилери</w:t>
      </w:r>
      <w:r w:rsidR="00C06323" w:rsidRPr="00BD5310">
        <w:rPr>
          <w:lang w:val="ky-KG"/>
        </w:rPr>
        <w:t xml:space="preserve"> </w:t>
      </w:r>
      <w:r w:rsidRPr="00BD5310">
        <w:t>менен клиникага түшкөн.</w:t>
      </w:r>
    </w:p>
    <w:p w:rsidR="00C06323" w:rsidRPr="00BD5310" w:rsidRDefault="008465CC" w:rsidP="00C35C0D">
      <w:pPr>
        <w:pStyle w:val="a3"/>
        <w:tabs>
          <w:tab w:val="left" w:pos="0"/>
          <w:tab w:val="left" w:pos="851"/>
          <w:tab w:val="left" w:pos="9781"/>
        </w:tabs>
        <w:spacing w:line="276" w:lineRule="auto"/>
        <w:ind w:left="0" w:right="3" w:firstLine="567"/>
        <w:rPr>
          <w:lang w:val="ky-KG"/>
        </w:rPr>
      </w:pPr>
      <w:r w:rsidRPr="00BD5310">
        <w:t xml:space="preserve">5. Шишиктин локализациясын жана гистологиялык түзүмүн эске алуу менен микрохирургиялык ыкмаларды жана </w:t>
      </w:r>
      <w:r w:rsidR="00C06323" w:rsidRPr="00BD5310">
        <w:rPr>
          <w:lang w:val="ky-KG"/>
        </w:rPr>
        <w:t xml:space="preserve">адекваттуу, </w:t>
      </w:r>
      <w:r w:rsidRPr="00BD5310">
        <w:t xml:space="preserve">дифференцияланган </w:t>
      </w:r>
      <w:r w:rsidR="00C06323" w:rsidRPr="00BD5310">
        <w:rPr>
          <w:lang w:val="ky-KG"/>
        </w:rPr>
        <w:t xml:space="preserve">ыкмаларды </w:t>
      </w:r>
      <w:r w:rsidRPr="00BD5310">
        <w:t xml:space="preserve"> колдонуу менен </w:t>
      </w:r>
      <w:r w:rsidR="00C767A7" w:rsidRPr="00BD5310">
        <w:rPr>
          <w:spacing w:val="1"/>
          <w:lang w:val="ky-KG"/>
        </w:rPr>
        <w:t>ж</w:t>
      </w:r>
      <w:r w:rsidR="00C767A7" w:rsidRPr="00BD5310">
        <w:rPr>
          <w:spacing w:val="1"/>
        </w:rPr>
        <w:t>үлүн</w:t>
      </w:r>
      <w:r w:rsidR="00C767A7">
        <w:rPr>
          <w:spacing w:val="1"/>
          <w:lang w:val="ky-KG"/>
        </w:rPr>
        <w:t>дүн</w:t>
      </w:r>
      <w:r w:rsidR="00C767A7" w:rsidRPr="00BD5310">
        <w:t xml:space="preserve"> алгачкы </w:t>
      </w:r>
      <w:r w:rsidR="00C06323" w:rsidRPr="00BD5310">
        <w:rPr>
          <w:spacing w:val="1"/>
        </w:rPr>
        <w:t>шишиктер</w:t>
      </w:r>
      <w:r w:rsidR="00C06323" w:rsidRPr="00BD5310">
        <w:rPr>
          <w:spacing w:val="1"/>
          <w:lang w:val="ky-KG"/>
        </w:rPr>
        <w:t>ин</w:t>
      </w:r>
      <w:r w:rsidRPr="00BD5310">
        <w:t xml:space="preserve"> толук жана субтоталдык алып салуу (84,7%) хирургиялык кийлигишүүлөрдүн натыйжаларын жакшыртууга мүмкүндүк берди.</w:t>
      </w:r>
    </w:p>
    <w:p w:rsidR="002E1E1D" w:rsidRPr="00BD5310" w:rsidRDefault="00100448" w:rsidP="00CD5F6D">
      <w:pPr>
        <w:pStyle w:val="a3"/>
        <w:tabs>
          <w:tab w:val="left" w:pos="9781"/>
        </w:tabs>
        <w:spacing w:line="276" w:lineRule="auto"/>
        <w:ind w:left="0" w:right="3" w:firstLine="708"/>
        <w:rPr>
          <w:b/>
          <w:lang w:val="ky-KG"/>
        </w:rPr>
      </w:pPr>
      <w:r w:rsidRPr="00BD5310">
        <w:rPr>
          <w:b/>
        </w:rPr>
        <w:t>Изденүүчүнүн</w:t>
      </w:r>
      <w:r w:rsidRPr="00BD5310">
        <w:rPr>
          <w:b/>
          <w:spacing w:val="1"/>
        </w:rPr>
        <w:t xml:space="preserve"> </w:t>
      </w:r>
      <w:r w:rsidRPr="00BD5310">
        <w:rPr>
          <w:b/>
        </w:rPr>
        <w:t>жеке</w:t>
      </w:r>
      <w:r w:rsidRPr="00BD5310">
        <w:rPr>
          <w:b/>
          <w:spacing w:val="1"/>
        </w:rPr>
        <w:t xml:space="preserve"> </w:t>
      </w:r>
      <w:r w:rsidRPr="00BD5310">
        <w:rPr>
          <w:b/>
        </w:rPr>
        <w:t>салымы</w:t>
      </w:r>
      <w:r w:rsidR="002E1E1D" w:rsidRPr="00BD5310">
        <w:rPr>
          <w:b/>
          <w:lang w:val="ky-KG"/>
        </w:rPr>
        <w:t>:</w:t>
      </w:r>
    </w:p>
    <w:p w:rsidR="002E1E1D" w:rsidRPr="00BD5310" w:rsidRDefault="00C06323" w:rsidP="00CD5F6D">
      <w:pPr>
        <w:pStyle w:val="a3"/>
        <w:tabs>
          <w:tab w:val="left" w:pos="9781"/>
        </w:tabs>
        <w:spacing w:line="276" w:lineRule="auto"/>
        <w:ind w:left="0" w:right="3" w:firstLine="708"/>
      </w:pPr>
      <w:r w:rsidRPr="00BD5310">
        <w:t xml:space="preserve">Изденүүчү Кыргыз Республикасынын Саламаттык сактоо министрлигинин Улуттук госпиталынын нейрохирургиялык бөлүмдөрүнүн базасында </w:t>
      </w:r>
      <w:r w:rsidR="00C767A7" w:rsidRPr="00BD5310">
        <w:rPr>
          <w:spacing w:val="1"/>
          <w:lang w:val="ky-KG"/>
        </w:rPr>
        <w:t>ж</w:t>
      </w:r>
      <w:r w:rsidR="00C767A7" w:rsidRPr="00BD5310">
        <w:rPr>
          <w:spacing w:val="1"/>
        </w:rPr>
        <w:t>үлүн</w:t>
      </w:r>
      <w:r w:rsidR="00C767A7">
        <w:rPr>
          <w:spacing w:val="1"/>
          <w:lang w:val="ky-KG"/>
        </w:rPr>
        <w:t>дүн</w:t>
      </w:r>
      <w:r w:rsidR="00C767A7" w:rsidRPr="00BD5310">
        <w:t xml:space="preserve"> алгачкы </w:t>
      </w:r>
      <w:r w:rsidRPr="00BD5310">
        <w:rPr>
          <w:spacing w:val="1"/>
        </w:rPr>
        <w:t>шишиктер</w:t>
      </w:r>
      <w:r w:rsidRPr="00BD5310">
        <w:rPr>
          <w:spacing w:val="1"/>
          <w:lang w:val="ky-KG"/>
        </w:rPr>
        <w:t>и</w:t>
      </w:r>
      <w:r w:rsidRPr="00BD5310">
        <w:t xml:space="preserve"> менен ооруган бейтаптарды</w:t>
      </w:r>
      <w:r w:rsidRPr="00BD5310">
        <w:rPr>
          <w:lang w:val="ky-KG"/>
        </w:rPr>
        <w:t>н</w:t>
      </w:r>
      <w:r w:rsidRPr="00BD5310">
        <w:t xml:space="preserve"> клиникалык материалдарын</w:t>
      </w:r>
      <w:r w:rsidRPr="00BD5310">
        <w:rPr>
          <w:lang w:val="ky-KG"/>
        </w:rPr>
        <w:t>ын</w:t>
      </w:r>
      <w:r w:rsidRPr="00BD5310">
        <w:t xml:space="preserve"> комплексин, клиникалык </w:t>
      </w:r>
      <w:r w:rsidR="00D632DB" w:rsidRPr="00BD5310">
        <w:rPr>
          <w:lang w:val="ky-KG"/>
        </w:rPr>
        <w:t>белгилерин</w:t>
      </w:r>
      <w:r w:rsidRPr="00BD5310">
        <w:t xml:space="preserve"> жана хирургиялык дарылоону жүргүзгөн, адабияттык маалыматтарды чогулткан, талдаган жана сис</w:t>
      </w:r>
      <w:r w:rsidR="00D632DB" w:rsidRPr="00BD5310">
        <w:t>темалаштырган. Оорулуулардын не</w:t>
      </w:r>
      <w:r w:rsidR="00D632DB" w:rsidRPr="00BD5310">
        <w:rPr>
          <w:lang w:val="ky-KG"/>
        </w:rPr>
        <w:t>в</w:t>
      </w:r>
      <w:r w:rsidRPr="00BD5310">
        <w:t xml:space="preserve">рологиялык жана функционалдык абалы хирургиялык операцияга чейин, операциядан кийинки биринчи күнү, операциядан чыкканда жана операциядан кийин 6-12 айдан кийин ар кандай </w:t>
      </w:r>
      <w:r w:rsidR="00D632DB" w:rsidRPr="00BD5310">
        <w:rPr>
          <w:lang w:val="ky-KG"/>
        </w:rPr>
        <w:t>шкалаларды</w:t>
      </w:r>
      <w:r w:rsidRPr="00BD5310">
        <w:t xml:space="preserve"> колдонуу менен бааланган. Алынган маалыматты талдоо, материалды медициналык-статистикалык иштетүү, аналитикалык таблицаларды жана графиктерди түзүү автор тарабынан жеке ишке ашырылган.</w:t>
      </w:r>
    </w:p>
    <w:p w:rsidR="00CE025E" w:rsidRPr="00BD5310" w:rsidRDefault="00100448" w:rsidP="00CD5F6D">
      <w:pPr>
        <w:pStyle w:val="a3"/>
        <w:spacing w:line="276" w:lineRule="auto"/>
        <w:ind w:left="0" w:right="3" w:firstLine="708"/>
        <w:rPr>
          <w:b/>
          <w:lang w:val="ky-KG"/>
        </w:rPr>
      </w:pPr>
      <w:r w:rsidRPr="00BD5310">
        <w:rPr>
          <w:b/>
        </w:rPr>
        <w:t xml:space="preserve">Диссертациянын натыйжаларын апробациялоо. </w:t>
      </w:r>
      <w:r w:rsidR="00D632DB" w:rsidRPr="00BD5310">
        <w:t>Диссертациялык иштин негизги жоболору жана корутундулары төмөндөгүлөр баяндалган: Кыргыз Республикасынын нейрохирургдарынын III Эл аралык конгрессинде, Чолпон-Ата шаарында (2015-ж.); КММАнын биринчи ректору, профессор Б.Я. Элберт</w:t>
      </w:r>
      <w:r w:rsidR="00D632DB" w:rsidRPr="00BD5310">
        <w:rPr>
          <w:lang w:val="ky-KG"/>
        </w:rPr>
        <w:t>тин</w:t>
      </w:r>
      <w:r w:rsidR="00D632DB" w:rsidRPr="00BD5310">
        <w:t xml:space="preserve"> 125 жылдыгына арналган жаш окумуштуулардын жана студенттердин илимий-практикалык конференциясы. (2016); Нейрохирургдардын XVI Эл аралык конгресси Стамбул, Түркия (2017); Бишкек шаарында Сибирь нейрохирургдар ассоциациясы менен биргеликте </w:t>
      </w:r>
      <w:r w:rsidR="00D632DB" w:rsidRPr="00BD5310">
        <w:lastRenderedPageBreak/>
        <w:t>Кыргыз Республикасынын неврологдорунун жана нейрохирургдарынын эл аралык конференциясы (2019); И.К. Ахунбаев атындагы КММАнын диплом</w:t>
      </w:r>
      <w:r w:rsidR="00D632DB" w:rsidRPr="00BD5310">
        <w:rPr>
          <w:lang w:val="ky-KG"/>
        </w:rPr>
        <w:t xml:space="preserve">го </w:t>
      </w:r>
      <w:r w:rsidR="00D632DB" w:rsidRPr="00BD5310">
        <w:t>чейинки жана дипломдон кийинки нейрохирургияга билим берүү бөлүмүнүн кызматкерлеринин</w:t>
      </w:r>
      <w:r w:rsidR="00D632DB" w:rsidRPr="00BD5310">
        <w:rPr>
          <w:lang w:val="ky-KG"/>
        </w:rPr>
        <w:t xml:space="preserve"> жана </w:t>
      </w:r>
      <w:r w:rsidR="00D632DB" w:rsidRPr="00BD5310">
        <w:t xml:space="preserve"> Кыргыз Республикасынын Саламаттык сактоо министрлигинин Улуттук госпиталынын нейрохирургия жана нейротравматология бөлүмдөрү (Бишкек, 2021-ж.)</w:t>
      </w:r>
      <w:r w:rsidR="00D632DB" w:rsidRPr="00BD5310">
        <w:rPr>
          <w:lang w:val="ky-KG"/>
        </w:rPr>
        <w:t xml:space="preserve"> </w:t>
      </w:r>
      <w:r w:rsidR="00D632DB" w:rsidRPr="00BD5310">
        <w:t>биргелешкен</w:t>
      </w:r>
      <w:r w:rsidR="00D632DB" w:rsidRPr="00BD5310">
        <w:rPr>
          <w:lang w:val="ky-KG"/>
        </w:rPr>
        <w:t xml:space="preserve"> </w:t>
      </w:r>
      <w:r w:rsidRPr="00BD5310">
        <w:t>отурумунда</w:t>
      </w:r>
      <w:r w:rsidRPr="00BD5310">
        <w:rPr>
          <w:spacing w:val="1"/>
        </w:rPr>
        <w:t xml:space="preserve"> </w:t>
      </w:r>
      <w:r w:rsidRPr="00BD5310">
        <w:t>(Бишкек,</w:t>
      </w:r>
      <w:r w:rsidRPr="00BD5310">
        <w:rPr>
          <w:spacing w:val="1"/>
        </w:rPr>
        <w:t xml:space="preserve"> </w:t>
      </w:r>
      <w:r w:rsidRPr="00BD5310">
        <w:t>2020)</w:t>
      </w:r>
      <w:r w:rsidRPr="00BD5310">
        <w:rPr>
          <w:spacing w:val="71"/>
        </w:rPr>
        <w:t xml:space="preserve"> </w:t>
      </w:r>
      <w:r w:rsidRPr="00BD5310">
        <w:t>баяндалынып</w:t>
      </w:r>
      <w:r w:rsidRPr="00BD5310">
        <w:rPr>
          <w:spacing w:val="1"/>
        </w:rPr>
        <w:t xml:space="preserve"> </w:t>
      </w:r>
      <w:r w:rsidRPr="00BD5310">
        <w:t>талкууланган.</w:t>
      </w:r>
    </w:p>
    <w:p w:rsidR="00CE025E" w:rsidRPr="002128CA" w:rsidRDefault="00100448" w:rsidP="00CD5F6D">
      <w:pPr>
        <w:pStyle w:val="a3"/>
        <w:tabs>
          <w:tab w:val="left" w:pos="9781"/>
        </w:tabs>
        <w:spacing w:before="3" w:line="276" w:lineRule="auto"/>
        <w:ind w:left="0" w:right="3" w:firstLine="708"/>
      </w:pPr>
      <w:r w:rsidRPr="002128CA">
        <w:rPr>
          <w:b/>
        </w:rPr>
        <w:t>Диссертациянын</w:t>
      </w:r>
      <w:r w:rsidRPr="002128CA">
        <w:rPr>
          <w:b/>
          <w:spacing w:val="1"/>
        </w:rPr>
        <w:t xml:space="preserve"> </w:t>
      </w:r>
      <w:r w:rsidRPr="002128CA">
        <w:rPr>
          <w:b/>
        </w:rPr>
        <w:t>натыйжаларын</w:t>
      </w:r>
      <w:r w:rsidR="002E1E1D" w:rsidRPr="002128CA">
        <w:rPr>
          <w:b/>
          <w:lang w:val="ky-KG"/>
        </w:rPr>
        <w:t>ын</w:t>
      </w:r>
      <w:r w:rsidRPr="002128CA">
        <w:rPr>
          <w:b/>
          <w:spacing w:val="1"/>
        </w:rPr>
        <w:t xml:space="preserve"> </w:t>
      </w:r>
      <w:r w:rsidRPr="002128CA">
        <w:rPr>
          <w:b/>
        </w:rPr>
        <w:t>жарыяланышы.</w:t>
      </w:r>
      <w:r w:rsidRPr="002128CA">
        <w:rPr>
          <w:b/>
          <w:spacing w:val="1"/>
        </w:rPr>
        <w:t xml:space="preserve"> </w:t>
      </w:r>
      <w:r w:rsidRPr="002128CA">
        <w:t>Диссертациянын</w:t>
      </w:r>
      <w:r w:rsidRPr="002128CA">
        <w:rPr>
          <w:spacing w:val="1"/>
        </w:rPr>
        <w:t xml:space="preserve"> </w:t>
      </w:r>
      <w:r w:rsidRPr="002128CA">
        <w:t>материалдарынын</w:t>
      </w:r>
      <w:r w:rsidRPr="002128CA">
        <w:rPr>
          <w:spacing w:val="1"/>
        </w:rPr>
        <w:t xml:space="preserve"> </w:t>
      </w:r>
      <w:r w:rsidRPr="002128CA">
        <w:t>негизинде</w:t>
      </w:r>
      <w:r w:rsidRPr="002128CA">
        <w:rPr>
          <w:spacing w:val="1"/>
        </w:rPr>
        <w:t xml:space="preserve"> </w:t>
      </w:r>
      <w:r w:rsidR="00D632DB" w:rsidRPr="002128CA">
        <w:t>рецензияланган</w:t>
      </w:r>
      <w:r w:rsidR="00A96651" w:rsidRPr="002128CA">
        <w:t xml:space="preserve"> илимий журналдарда 9</w:t>
      </w:r>
      <w:r w:rsidR="00D632DB" w:rsidRPr="002128CA">
        <w:t xml:space="preserve"> илимий </w:t>
      </w:r>
      <w:r w:rsidR="00A96651" w:rsidRPr="002128CA">
        <w:t>эмгек жарыяланган, анын ичинен 4</w:t>
      </w:r>
      <w:r w:rsidR="00D632DB" w:rsidRPr="002128CA">
        <w:t xml:space="preserve"> макала чет элдик рецензияланган басылмаларда, 3 рационализатордук сунуштарга күбөлүк (Кыргызпатент</w:t>
      </w:r>
      <w:r w:rsidR="00D632DB" w:rsidRPr="002128CA">
        <w:rPr>
          <w:lang w:val="ky-KG"/>
        </w:rPr>
        <w:t>:</w:t>
      </w:r>
      <w:r w:rsidR="00D632DB" w:rsidRPr="002128CA">
        <w:t xml:space="preserve"> 2014-жылдын 29-декабрындагы № 788, Ахунбаев атындагы КММАнын</w:t>
      </w:r>
      <w:r w:rsidR="00D632DB" w:rsidRPr="002128CA">
        <w:rPr>
          <w:lang w:val="ky-KG"/>
        </w:rPr>
        <w:t xml:space="preserve"> патент б</w:t>
      </w:r>
      <w:r w:rsidR="00D632DB" w:rsidRPr="002128CA">
        <w:t>ө</w:t>
      </w:r>
      <w:r w:rsidR="00D632DB" w:rsidRPr="002128CA">
        <w:rPr>
          <w:lang w:val="ky-KG"/>
        </w:rPr>
        <w:t>л</w:t>
      </w:r>
      <w:r w:rsidR="00D632DB" w:rsidRPr="002128CA">
        <w:t>ү</w:t>
      </w:r>
      <w:r w:rsidR="00D632DB" w:rsidRPr="002128CA">
        <w:rPr>
          <w:lang w:val="ky-KG"/>
        </w:rPr>
        <w:t>м</w:t>
      </w:r>
      <w:r w:rsidR="00D632DB" w:rsidRPr="002128CA">
        <w:t>ү: №2/2020, №3/2020, 24.09.2020)</w:t>
      </w:r>
      <w:r w:rsidRPr="002128CA">
        <w:rPr>
          <w:spacing w:val="1"/>
        </w:rPr>
        <w:t xml:space="preserve"> </w:t>
      </w:r>
      <w:r w:rsidRPr="002128CA">
        <w:t>алынган.</w:t>
      </w:r>
    </w:p>
    <w:p w:rsidR="00CE025E" w:rsidRPr="00BD5310" w:rsidRDefault="00DB73CD" w:rsidP="00CD5F6D">
      <w:pPr>
        <w:pStyle w:val="a3"/>
        <w:tabs>
          <w:tab w:val="left" w:pos="709"/>
        </w:tabs>
        <w:spacing w:line="276" w:lineRule="auto"/>
        <w:ind w:left="0" w:right="3"/>
      </w:pPr>
      <w:r w:rsidRPr="00BD5310">
        <w:rPr>
          <w:b/>
          <w:lang w:val="ky-KG"/>
        </w:rPr>
        <w:tab/>
      </w:r>
      <w:r w:rsidR="00100448" w:rsidRPr="00BD5310">
        <w:rPr>
          <w:b/>
        </w:rPr>
        <w:t>Диссертациянын</w:t>
      </w:r>
      <w:r w:rsidR="00100448" w:rsidRPr="00BD5310">
        <w:rPr>
          <w:b/>
          <w:spacing w:val="1"/>
        </w:rPr>
        <w:t xml:space="preserve"> </w:t>
      </w:r>
      <w:r w:rsidR="00100448" w:rsidRPr="00BD5310">
        <w:rPr>
          <w:b/>
        </w:rPr>
        <w:t>түзүлүшү</w:t>
      </w:r>
      <w:r w:rsidR="00100448" w:rsidRPr="00BD5310">
        <w:rPr>
          <w:b/>
          <w:spacing w:val="1"/>
        </w:rPr>
        <w:t xml:space="preserve"> </w:t>
      </w:r>
      <w:r w:rsidR="00100448" w:rsidRPr="00BD5310">
        <w:rPr>
          <w:b/>
        </w:rPr>
        <w:t>жана</w:t>
      </w:r>
      <w:r w:rsidR="00100448" w:rsidRPr="00BD5310">
        <w:rPr>
          <w:b/>
          <w:spacing w:val="1"/>
        </w:rPr>
        <w:t xml:space="preserve"> </w:t>
      </w:r>
      <w:r w:rsidR="00100448" w:rsidRPr="00BD5310">
        <w:rPr>
          <w:b/>
        </w:rPr>
        <w:t>көлөмү.</w:t>
      </w:r>
      <w:r w:rsidR="00100448" w:rsidRPr="00BD5310">
        <w:rPr>
          <w:b/>
          <w:spacing w:val="1"/>
        </w:rPr>
        <w:t xml:space="preserve"> </w:t>
      </w:r>
      <w:r w:rsidR="00100448" w:rsidRPr="00BD5310">
        <w:t>Диссертациянын</w:t>
      </w:r>
      <w:r w:rsidR="00100448" w:rsidRPr="00BD5310">
        <w:rPr>
          <w:spacing w:val="1"/>
        </w:rPr>
        <w:t xml:space="preserve"> </w:t>
      </w:r>
      <w:r w:rsidR="00100448" w:rsidRPr="00BD5310">
        <w:t>материалдары</w:t>
      </w:r>
      <w:r w:rsidR="00100448" w:rsidRPr="00BD5310">
        <w:rPr>
          <w:spacing w:val="1"/>
        </w:rPr>
        <w:t xml:space="preserve"> </w:t>
      </w:r>
      <w:r w:rsidR="00100448" w:rsidRPr="00BD5310">
        <w:t>Times New Roman шрифтинде, кирилица алфавитинде (өлчөмү 14, интервалы 1,5)</w:t>
      </w:r>
      <w:r w:rsidR="00100448" w:rsidRPr="00BD5310">
        <w:rPr>
          <w:spacing w:val="1"/>
        </w:rPr>
        <w:t xml:space="preserve"> </w:t>
      </w:r>
      <w:r w:rsidR="00100448" w:rsidRPr="00BD5310">
        <w:t>компьютердик</w:t>
      </w:r>
      <w:r w:rsidR="00100448" w:rsidRPr="00BD5310">
        <w:rPr>
          <w:spacing w:val="1"/>
        </w:rPr>
        <w:t xml:space="preserve"> </w:t>
      </w:r>
      <w:r w:rsidR="00100448" w:rsidRPr="00BD5310">
        <w:t>терүүдө</w:t>
      </w:r>
      <w:r w:rsidR="00100448" w:rsidRPr="00BD5310">
        <w:rPr>
          <w:spacing w:val="1"/>
        </w:rPr>
        <w:t xml:space="preserve"> </w:t>
      </w:r>
      <w:r w:rsidR="00D632DB" w:rsidRPr="00BD5310">
        <w:t>1</w:t>
      </w:r>
      <w:r w:rsidR="00D632DB" w:rsidRPr="00BD5310">
        <w:rPr>
          <w:lang w:val="ky-KG"/>
        </w:rPr>
        <w:t>56</w:t>
      </w:r>
      <w:r w:rsidR="00100448" w:rsidRPr="00BD5310">
        <w:rPr>
          <w:spacing w:val="1"/>
        </w:rPr>
        <w:t xml:space="preserve"> </w:t>
      </w:r>
      <w:r w:rsidR="00100448" w:rsidRPr="00BD5310">
        <w:t>барактан</w:t>
      </w:r>
      <w:r w:rsidR="00100448" w:rsidRPr="00BD5310">
        <w:rPr>
          <w:spacing w:val="1"/>
        </w:rPr>
        <w:t xml:space="preserve"> </w:t>
      </w:r>
      <w:r w:rsidR="00100448" w:rsidRPr="00BD5310">
        <w:t>турат.</w:t>
      </w:r>
      <w:r w:rsidR="00100448" w:rsidRPr="00BD5310">
        <w:rPr>
          <w:spacing w:val="1"/>
        </w:rPr>
        <w:t xml:space="preserve"> </w:t>
      </w:r>
      <w:r w:rsidR="00100448" w:rsidRPr="00BD5310">
        <w:t>Диссертациялык</w:t>
      </w:r>
      <w:r w:rsidR="00100448" w:rsidRPr="00BD5310">
        <w:rPr>
          <w:spacing w:val="1"/>
        </w:rPr>
        <w:t xml:space="preserve"> </w:t>
      </w:r>
      <w:r w:rsidR="00100448" w:rsidRPr="00BD5310">
        <w:t>иш</w:t>
      </w:r>
      <w:r w:rsidR="00100448" w:rsidRPr="00BD5310">
        <w:rPr>
          <w:spacing w:val="1"/>
        </w:rPr>
        <w:t xml:space="preserve"> </w:t>
      </w:r>
      <w:r w:rsidR="00100448" w:rsidRPr="00BD5310">
        <w:t>кириш</w:t>
      </w:r>
      <w:r w:rsidR="00100448" w:rsidRPr="00BD5310">
        <w:rPr>
          <w:spacing w:val="1"/>
        </w:rPr>
        <w:t xml:space="preserve"> </w:t>
      </w:r>
      <w:r w:rsidR="00100448" w:rsidRPr="00BD5310">
        <w:t>сөздөн,</w:t>
      </w:r>
      <w:r w:rsidR="00100448" w:rsidRPr="00BD5310">
        <w:rPr>
          <w:spacing w:val="1"/>
        </w:rPr>
        <w:t xml:space="preserve"> </w:t>
      </w:r>
      <w:r w:rsidR="00100448" w:rsidRPr="00BD5310">
        <w:t>илимий адабияттарга сереп салуудан</w:t>
      </w:r>
      <w:r w:rsidR="001C0B50" w:rsidRPr="00BD5310">
        <w:t xml:space="preserve">, жеке өзүнүн изилдөөлөрүнүн </w:t>
      </w:r>
      <w:r w:rsidR="001C0B50" w:rsidRPr="00BD5310">
        <w:rPr>
          <w:lang w:val="ky-KG"/>
        </w:rPr>
        <w:t>уч</w:t>
      </w:r>
      <w:r w:rsidR="00100448" w:rsidRPr="00BD5310">
        <w:t xml:space="preserve"> бөлүмүнөн,</w:t>
      </w:r>
      <w:r w:rsidR="00100448" w:rsidRPr="00BD5310">
        <w:rPr>
          <w:spacing w:val="1"/>
        </w:rPr>
        <w:t xml:space="preserve"> </w:t>
      </w:r>
      <w:r w:rsidR="00100448" w:rsidRPr="00BD5310">
        <w:t>корутундуларынан,</w:t>
      </w:r>
      <w:r w:rsidR="00100448" w:rsidRPr="00BD5310">
        <w:rPr>
          <w:spacing w:val="27"/>
        </w:rPr>
        <w:t xml:space="preserve"> </w:t>
      </w:r>
      <w:r w:rsidR="00100448" w:rsidRPr="00BD5310">
        <w:t>тыянактарынан,</w:t>
      </w:r>
      <w:r w:rsidR="00100448" w:rsidRPr="00BD5310">
        <w:rPr>
          <w:spacing w:val="30"/>
        </w:rPr>
        <w:t xml:space="preserve"> </w:t>
      </w:r>
      <w:r w:rsidR="00100448" w:rsidRPr="00BD5310">
        <w:t>практикалык</w:t>
      </w:r>
      <w:r w:rsidR="00100448" w:rsidRPr="00BD5310">
        <w:rPr>
          <w:spacing w:val="28"/>
        </w:rPr>
        <w:t xml:space="preserve"> </w:t>
      </w:r>
      <w:r w:rsidR="00100448" w:rsidRPr="00BD5310">
        <w:t>сунуштарынан</w:t>
      </w:r>
      <w:r w:rsidR="00100448" w:rsidRPr="00BD5310">
        <w:rPr>
          <w:spacing w:val="29"/>
        </w:rPr>
        <w:t xml:space="preserve"> </w:t>
      </w:r>
      <w:r w:rsidR="00100448" w:rsidRPr="00BD5310">
        <w:t>жана</w:t>
      </w:r>
      <w:r w:rsidR="00100448" w:rsidRPr="00BD5310">
        <w:rPr>
          <w:spacing w:val="30"/>
        </w:rPr>
        <w:t xml:space="preserve"> </w:t>
      </w:r>
      <w:r w:rsidR="00100448" w:rsidRPr="00BD5310">
        <w:t>колдонулган</w:t>
      </w:r>
      <w:r w:rsidR="002E1E1D" w:rsidRPr="00BD5310">
        <w:t xml:space="preserve"> </w:t>
      </w:r>
      <w:r w:rsidR="00D632DB" w:rsidRPr="00BD5310">
        <w:rPr>
          <w:lang w:val="ky-KG"/>
        </w:rPr>
        <w:t>161</w:t>
      </w:r>
      <w:r w:rsidR="00100448" w:rsidRPr="00BD5310">
        <w:rPr>
          <w:spacing w:val="1"/>
        </w:rPr>
        <w:t xml:space="preserve"> </w:t>
      </w:r>
      <w:r w:rsidR="00100448" w:rsidRPr="00BD5310">
        <w:t>адабият</w:t>
      </w:r>
      <w:r w:rsidR="00100448" w:rsidRPr="00BD5310">
        <w:rPr>
          <w:spacing w:val="1"/>
        </w:rPr>
        <w:t xml:space="preserve"> </w:t>
      </w:r>
      <w:r w:rsidR="00100448" w:rsidRPr="00BD5310">
        <w:t>булак</w:t>
      </w:r>
      <w:r w:rsidR="00100448" w:rsidRPr="00BD5310">
        <w:rPr>
          <w:spacing w:val="1"/>
        </w:rPr>
        <w:t xml:space="preserve"> </w:t>
      </w:r>
      <w:r w:rsidR="00100448" w:rsidRPr="00BD5310">
        <w:t>тизмесинен</w:t>
      </w:r>
      <w:r w:rsidR="00100448" w:rsidRPr="00BD5310">
        <w:rPr>
          <w:spacing w:val="1"/>
        </w:rPr>
        <w:t xml:space="preserve"> </w:t>
      </w:r>
      <w:r w:rsidR="00100448" w:rsidRPr="00BD5310">
        <w:t>турат,</w:t>
      </w:r>
      <w:r w:rsidR="00100448" w:rsidRPr="00BD5310">
        <w:rPr>
          <w:spacing w:val="1"/>
        </w:rPr>
        <w:t xml:space="preserve"> </w:t>
      </w:r>
      <w:r w:rsidR="00100448" w:rsidRPr="00BD5310">
        <w:t>анын</w:t>
      </w:r>
      <w:r w:rsidR="00100448" w:rsidRPr="00BD5310">
        <w:rPr>
          <w:spacing w:val="1"/>
        </w:rPr>
        <w:t xml:space="preserve"> </w:t>
      </w:r>
      <w:r w:rsidR="00D632DB" w:rsidRPr="00BD5310">
        <w:rPr>
          <w:spacing w:val="1"/>
          <w:lang w:val="ky-KG"/>
        </w:rPr>
        <w:t>116</w:t>
      </w:r>
      <w:r w:rsidR="00100448" w:rsidRPr="00BD5310">
        <w:rPr>
          <w:spacing w:val="1"/>
        </w:rPr>
        <w:t xml:space="preserve"> </w:t>
      </w:r>
      <w:r w:rsidR="00100448" w:rsidRPr="00BD5310">
        <w:t>булагы</w:t>
      </w:r>
      <w:r w:rsidR="00100448" w:rsidRPr="00BD5310">
        <w:rPr>
          <w:spacing w:val="1"/>
        </w:rPr>
        <w:t xml:space="preserve"> </w:t>
      </w:r>
      <w:r w:rsidR="00100448" w:rsidRPr="00BD5310">
        <w:t>алыскы</w:t>
      </w:r>
      <w:r w:rsidR="00100448" w:rsidRPr="00BD5310">
        <w:rPr>
          <w:spacing w:val="1"/>
        </w:rPr>
        <w:t xml:space="preserve"> </w:t>
      </w:r>
      <w:r w:rsidR="00100448" w:rsidRPr="00BD5310">
        <w:t>чет</w:t>
      </w:r>
      <w:r w:rsidR="00100448" w:rsidRPr="00BD5310">
        <w:rPr>
          <w:spacing w:val="1"/>
        </w:rPr>
        <w:t xml:space="preserve"> </w:t>
      </w:r>
      <w:r w:rsidR="00100448" w:rsidRPr="00BD5310">
        <w:t>өлкөлөрдүн</w:t>
      </w:r>
      <w:r w:rsidR="00100448" w:rsidRPr="00BD5310">
        <w:rPr>
          <w:spacing w:val="1"/>
        </w:rPr>
        <w:t xml:space="preserve"> </w:t>
      </w:r>
      <w:r w:rsidR="00100448" w:rsidRPr="00BD5310">
        <w:t>авторлорунан берилген,</w:t>
      </w:r>
      <w:r w:rsidR="00100448" w:rsidRPr="00BD5310">
        <w:rPr>
          <w:spacing w:val="-2"/>
        </w:rPr>
        <w:t xml:space="preserve"> </w:t>
      </w:r>
      <w:r w:rsidR="00100448" w:rsidRPr="00BD5310">
        <w:t>илимий</w:t>
      </w:r>
      <w:r w:rsidR="00100448" w:rsidRPr="00BD5310">
        <w:rPr>
          <w:spacing w:val="-1"/>
        </w:rPr>
        <w:t xml:space="preserve"> </w:t>
      </w:r>
      <w:r w:rsidR="00D856E8" w:rsidRPr="00D856E8">
        <w:t xml:space="preserve">иш </w:t>
      </w:r>
      <w:r w:rsidR="00D856E8" w:rsidRPr="00D856E8">
        <w:rPr>
          <w:lang w:val="ky-KG"/>
        </w:rPr>
        <w:t xml:space="preserve">23 </w:t>
      </w:r>
      <w:r w:rsidR="00100448" w:rsidRPr="00D856E8">
        <w:t>таблица,</w:t>
      </w:r>
      <w:r w:rsidR="00100448" w:rsidRPr="00D856E8">
        <w:rPr>
          <w:spacing w:val="-2"/>
        </w:rPr>
        <w:t xml:space="preserve"> </w:t>
      </w:r>
      <w:r w:rsidR="00D856E8" w:rsidRPr="00D856E8">
        <w:rPr>
          <w:lang w:val="ky-KG"/>
        </w:rPr>
        <w:t>53</w:t>
      </w:r>
      <w:r w:rsidR="00100448" w:rsidRPr="00D856E8">
        <w:t xml:space="preserve"> сүрөт</w:t>
      </w:r>
      <w:r w:rsidR="00100448" w:rsidRPr="00BD5310">
        <w:rPr>
          <w:spacing w:val="-2"/>
        </w:rPr>
        <w:t xml:space="preserve"> </w:t>
      </w:r>
      <w:r w:rsidR="00100448" w:rsidRPr="00BD5310">
        <w:t>менен сүрөттөлгөн.</w:t>
      </w:r>
    </w:p>
    <w:p w:rsidR="00CE025E" w:rsidRPr="00BD5310" w:rsidRDefault="00100448" w:rsidP="00C35C0D">
      <w:pPr>
        <w:pStyle w:val="11"/>
        <w:tabs>
          <w:tab w:val="left" w:pos="0"/>
          <w:tab w:val="left" w:pos="9781"/>
        </w:tabs>
        <w:spacing w:before="238" w:line="276" w:lineRule="auto"/>
        <w:ind w:left="0" w:right="3"/>
      </w:pPr>
      <w:r w:rsidRPr="00BD5310">
        <w:t>ДИССЕРТАЦИЯНЫН</w:t>
      </w:r>
      <w:r w:rsidRPr="00BD5310">
        <w:rPr>
          <w:spacing w:val="-3"/>
        </w:rPr>
        <w:t xml:space="preserve"> </w:t>
      </w:r>
      <w:r w:rsidRPr="00BD5310">
        <w:t>НЕГИЗГИ</w:t>
      </w:r>
      <w:r w:rsidRPr="00BD5310">
        <w:rPr>
          <w:spacing w:val="-2"/>
        </w:rPr>
        <w:t xml:space="preserve"> </w:t>
      </w:r>
      <w:r w:rsidRPr="00BD5310">
        <w:t>МАЗМУНУ</w:t>
      </w:r>
    </w:p>
    <w:p w:rsidR="001C0B50" w:rsidRPr="00BD5310" w:rsidRDefault="00100448" w:rsidP="00CD5F6D">
      <w:pPr>
        <w:pStyle w:val="a4"/>
        <w:numPr>
          <w:ilvl w:val="0"/>
          <w:numId w:val="2"/>
        </w:numPr>
        <w:tabs>
          <w:tab w:val="left" w:pos="0"/>
          <w:tab w:val="left" w:pos="1134"/>
          <w:tab w:val="left" w:pos="1843"/>
          <w:tab w:val="left" w:pos="9781"/>
        </w:tabs>
        <w:spacing w:before="48" w:line="276" w:lineRule="auto"/>
        <w:ind w:left="0" w:right="3" w:firstLine="708"/>
        <w:rPr>
          <w:sz w:val="28"/>
          <w:szCs w:val="28"/>
        </w:rPr>
      </w:pPr>
      <w:r w:rsidRPr="00BD5310">
        <w:rPr>
          <w:b/>
          <w:sz w:val="28"/>
          <w:szCs w:val="28"/>
        </w:rPr>
        <w:t xml:space="preserve">бап. </w:t>
      </w:r>
      <w:r w:rsidR="00C767A7" w:rsidRPr="00C767A7">
        <w:rPr>
          <w:b/>
          <w:spacing w:val="1"/>
          <w:sz w:val="28"/>
          <w:szCs w:val="28"/>
          <w:lang w:val="ky-KG"/>
        </w:rPr>
        <w:t>Ж</w:t>
      </w:r>
      <w:r w:rsidR="00C767A7" w:rsidRPr="00C767A7">
        <w:rPr>
          <w:b/>
          <w:spacing w:val="1"/>
          <w:sz w:val="28"/>
          <w:szCs w:val="28"/>
        </w:rPr>
        <w:t>үлүн</w:t>
      </w:r>
      <w:r w:rsidR="00C767A7" w:rsidRPr="00C767A7">
        <w:rPr>
          <w:b/>
          <w:spacing w:val="1"/>
          <w:sz w:val="28"/>
          <w:szCs w:val="28"/>
          <w:lang w:val="ky-KG"/>
        </w:rPr>
        <w:t>дүн</w:t>
      </w:r>
      <w:r w:rsidR="00C767A7" w:rsidRPr="00C767A7">
        <w:rPr>
          <w:b/>
          <w:sz w:val="28"/>
          <w:szCs w:val="28"/>
        </w:rPr>
        <w:t xml:space="preserve"> алгачкы</w:t>
      </w:r>
      <w:r w:rsidR="001C0B50" w:rsidRPr="00BD5310">
        <w:rPr>
          <w:b/>
          <w:spacing w:val="1"/>
          <w:sz w:val="28"/>
          <w:szCs w:val="28"/>
          <w:lang w:val="ky-KG"/>
        </w:rPr>
        <w:t xml:space="preserve"> </w:t>
      </w:r>
      <w:r w:rsidR="001C0B50" w:rsidRPr="00BD5310">
        <w:rPr>
          <w:b/>
          <w:sz w:val="28"/>
          <w:szCs w:val="28"/>
        </w:rPr>
        <w:t>шишиктеринин эпидемиологиясы: клиникалык көрүнүшү, диагностикасы жана дарылоо</w:t>
      </w:r>
      <w:r w:rsidR="002128CA">
        <w:rPr>
          <w:b/>
          <w:sz w:val="28"/>
          <w:szCs w:val="28"/>
          <w:lang w:val="ky-KG"/>
        </w:rPr>
        <w:t>су</w:t>
      </w:r>
      <w:r w:rsidR="001C0B50" w:rsidRPr="00BD5310">
        <w:rPr>
          <w:b/>
          <w:sz w:val="28"/>
          <w:szCs w:val="28"/>
        </w:rPr>
        <w:t xml:space="preserve"> (адабий сереп)</w:t>
      </w:r>
    </w:p>
    <w:p w:rsidR="001C0B50" w:rsidRPr="00BD5310" w:rsidRDefault="001C0B50" w:rsidP="00CD5F6D">
      <w:pPr>
        <w:pStyle w:val="a4"/>
        <w:tabs>
          <w:tab w:val="left" w:pos="0"/>
          <w:tab w:val="left" w:pos="709"/>
          <w:tab w:val="left" w:pos="9781"/>
        </w:tabs>
        <w:spacing w:before="48" w:line="276" w:lineRule="auto"/>
        <w:ind w:left="0" w:right="3" w:firstLine="0"/>
        <w:rPr>
          <w:sz w:val="28"/>
          <w:szCs w:val="28"/>
        </w:rPr>
      </w:pPr>
      <w:r w:rsidRPr="00BD5310">
        <w:rPr>
          <w:sz w:val="28"/>
          <w:szCs w:val="28"/>
          <w:lang w:val="ky-KG"/>
        </w:rPr>
        <w:tab/>
      </w:r>
      <w:r w:rsidRPr="00BD5310">
        <w:rPr>
          <w:sz w:val="28"/>
          <w:szCs w:val="28"/>
        </w:rPr>
        <w:t xml:space="preserve">Бул бөлүм </w:t>
      </w:r>
      <w:r w:rsidR="00C767A7" w:rsidRPr="00BD5310">
        <w:rPr>
          <w:spacing w:val="1"/>
          <w:sz w:val="28"/>
          <w:szCs w:val="28"/>
          <w:lang w:val="ky-KG"/>
        </w:rPr>
        <w:t>ж</w:t>
      </w:r>
      <w:r w:rsidR="00C767A7" w:rsidRPr="00BD5310">
        <w:rPr>
          <w:spacing w:val="1"/>
          <w:sz w:val="28"/>
          <w:szCs w:val="28"/>
        </w:rPr>
        <w:t>үлүн</w:t>
      </w:r>
      <w:r w:rsidR="00C767A7">
        <w:rPr>
          <w:spacing w:val="1"/>
          <w:sz w:val="28"/>
          <w:szCs w:val="28"/>
          <w:lang w:val="ky-KG"/>
        </w:rPr>
        <w:t>дүн</w:t>
      </w:r>
      <w:r w:rsidR="00C767A7" w:rsidRPr="00BD5310">
        <w:rPr>
          <w:sz w:val="28"/>
          <w:szCs w:val="28"/>
        </w:rPr>
        <w:t xml:space="preserve"> алгачкы </w:t>
      </w:r>
      <w:r w:rsidRPr="00BD5310">
        <w:rPr>
          <w:sz w:val="28"/>
          <w:szCs w:val="28"/>
        </w:rPr>
        <w:t xml:space="preserve">шишиктеринин эпидемиологиясын, классификациясын жана клиникалык өзгөчөлүктөрүн учурдагы түшүнүүнү камтыйт. Нейровизуалдык диагностикалык методдордун мүмкүнчүлүктөрү, заманбап тактика жана жүлүндүн </w:t>
      </w:r>
      <w:r w:rsidRPr="00BD5310">
        <w:rPr>
          <w:sz w:val="28"/>
          <w:szCs w:val="28"/>
          <w:lang w:val="ky-KG"/>
        </w:rPr>
        <w:t>алгачкы</w:t>
      </w:r>
      <w:r w:rsidRPr="00BD5310">
        <w:rPr>
          <w:sz w:val="28"/>
          <w:szCs w:val="28"/>
        </w:rPr>
        <w:t xml:space="preserve"> шишиктери бар бейтаптарды нейрохирургиялык дарылоо кеңири баяндалат.</w:t>
      </w:r>
    </w:p>
    <w:p w:rsidR="00CE025E" w:rsidRPr="00BD5310" w:rsidRDefault="00100448" w:rsidP="00CD5F6D">
      <w:pPr>
        <w:pStyle w:val="11"/>
        <w:numPr>
          <w:ilvl w:val="0"/>
          <w:numId w:val="2"/>
        </w:numPr>
        <w:tabs>
          <w:tab w:val="left" w:pos="567"/>
          <w:tab w:val="left" w:pos="1057"/>
          <w:tab w:val="left" w:pos="9781"/>
        </w:tabs>
        <w:spacing w:before="1" w:line="276" w:lineRule="auto"/>
        <w:ind w:left="709" w:right="3" w:firstLine="0"/>
        <w:jc w:val="both"/>
      </w:pPr>
      <w:r w:rsidRPr="00BD5310">
        <w:t>бап.</w:t>
      </w:r>
      <w:r w:rsidRPr="00BD5310">
        <w:rPr>
          <w:spacing w:val="-5"/>
        </w:rPr>
        <w:t xml:space="preserve"> </w:t>
      </w:r>
      <w:r w:rsidRPr="00BD5310">
        <w:t>Материалдар</w:t>
      </w:r>
      <w:r w:rsidRPr="00BD5310">
        <w:rPr>
          <w:spacing w:val="-3"/>
        </w:rPr>
        <w:t xml:space="preserve"> </w:t>
      </w:r>
      <w:r w:rsidRPr="00BD5310">
        <w:t>жана</w:t>
      </w:r>
      <w:r w:rsidRPr="00BD5310">
        <w:rPr>
          <w:spacing w:val="-2"/>
        </w:rPr>
        <w:t xml:space="preserve"> </w:t>
      </w:r>
      <w:r w:rsidRPr="00BD5310">
        <w:t>изилдөөнүн</w:t>
      </w:r>
      <w:r w:rsidRPr="00BD5310">
        <w:rPr>
          <w:spacing w:val="-7"/>
        </w:rPr>
        <w:t xml:space="preserve"> </w:t>
      </w:r>
      <w:r w:rsidRPr="00BD5310">
        <w:t>ыкмалары</w:t>
      </w:r>
    </w:p>
    <w:p w:rsidR="001C0B50" w:rsidRPr="00BD5310" w:rsidRDefault="001C0B50" w:rsidP="00CD5F6D">
      <w:pPr>
        <w:pStyle w:val="a4"/>
        <w:tabs>
          <w:tab w:val="left" w:pos="0"/>
          <w:tab w:val="left" w:pos="709"/>
          <w:tab w:val="left" w:pos="9781"/>
        </w:tabs>
        <w:spacing w:line="276" w:lineRule="auto"/>
        <w:ind w:left="0" w:right="3" w:hanging="30"/>
        <w:rPr>
          <w:sz w:val="28"/>
          <w:szCs w:val="28"/>
        </w:rPr>
      </w:pPr>
      <w:r w:rsidRPr="00BD5310">
        <w:rPr>
          <w:sz w:val="28"/>
          <w:szCs w:val="28"/>
          <w:lang w:val="ky-KG"/>
        </w:rPr>
        <w:tab/>
        <w:t xml:space="preserve">        </w:t>
      </w:r>
      <w:r w:rsidR="00DB73CD" w:rsidRPr="00BD5310">
        <w:rPr>
          <w:sz w:val="28"/>
          <w:szCs w:val="28"/>
          <w:lang w:val="ky-KG"/>
        </w:rPr>
        <w:t xml:space="preserve"> </w:t>
      </w:r>
      <w:r w:rsidRPr="00BD5310">
        <w:rPr>
          <w:sz w:val="28"/>
          <w:szCs w:val="28"/>
        </w:rPr>
        <w:t xml:space="preserve">Биздин изилдөөбүз Кыргыз Республикасынын Саламаттык сактоо министрлигинин Улуттук госпиталынын нейрохирургия клиникасында </w:t>
      </w:r>
      <w:r w:rsidR="00C767A7" w:rsidRPr="00BD5310">
        <w:rPr>
          <w:sz w:val="28"/>
          <w:szCs w:val="28"/>
        </w:rPr>
        <w:t xml:space="preserve">жүлүндүн </w:t>
      </w:r>
      <w:r w:rsidRPr="00BD5310">
        <w:rPr>
          <w:sz w:val="28"/>
          <w:szCs w:val="28"/>
        </w:rPr>
        <w:t xml:space="preserve">алгачкы шишиктери менен жабыркаган 282 бейтапты комплекстүү текшерүүнүн жана хирургиялык дарылоонун жыйынтыгы боюнча жүргүзүлдү. Изилдөөгө гистологиялык жактан тастыкталган, </w:t>
      </w:r>
      <w:r w:rsidR="00C767A7">
        <w:rPr>
          <w:sz w:val="28"/>
          <w:szCs w:val="28"/>
        </w:rPr>
        <w:t>ар кандай гистологиялык түзүлүш</w:t>
      </w:r>
      <w:r w:rsidR="00C767A7">
        <w:rPr>
          <w:sz w:val="28"/>
          <w:szCs w:val="28"/>
          <w:lang w:val="ky-KG"/>
        </w:rPr>
        <w:t>төгү</w:t>
      </w:r>
      <w:r w:rsidRPr="00BD5310">
        <w:rPr>
          <w:sz w:val="28"/>
          <w:szCs w:val="28"/>
        </w:rPr>
        <w:t xml:space="preserve"> жана </w:t>
      </w:r>
      <w:r w:rsidR="00C767A7">
        <w:rPr>
          <w:sz w:val="28"/>
          <w:szCs w:val="28"/>
          <w:lang w:val="ky-KG"/>
        </w:rPr>
        <w:t xml:space="preserve">жайгашуудагы </w:t>
      </w:r>
      <w:r w:rsidRPr="00BD5310">
        <w:rPr>
          <w:sz w:val="28"/>
          <w:szCs w:val="28"/>
          <w:lang w:val="ky-KG"/>
        </w:rPr>
        <w:t xml:space="preserve">шишиктер </w:t>
      </w:r>
      <w:r w:rsidRPr="00BD5310">
        <w:rPr>
          <w:sz w:val="28"/>
          <w:szCs w:val="28"/>
        </w:rPr>
        <w:t>гана камтылган; жүлүндүн жана омурткадагы метастаздык шишиктердин учурлары алынып салынган.</w:t>
      </w:r>
    </w:p>
    <w:p w:rsidR="00CE025E" w:rsidRPr="00FE1CBE" w:rsidRDefault="00100448" w:rsidP="00CD5F6D">
      <w:pPr>
        <w:pStyle w:val="a3"/>
        <w:tabs>
          <w:tab w:val="left" w:pos="0"/>
          <w:tab w:val="left" w:pos="9781"/>
        </w:tabs>
        <w:spacing w:before="3" w:line="276" w:lineRule="auto"/>
        <w:ind w:left="0" w:right="3" w:firstLine="708"/>
        <w:rPr>
          <w:lang w:val="ky-KG"/>
        </w:rPr>
      </w:pPr>
      <w:r w:rsidRPr="00BD5310">
        <w:rPr>
          <w:b/>
          <w:i/>
        </w:rPr>
        <w:t>Изилдөө объекти</w:t>
      </w:r>
      <w:r w:rsidR="002E1E1D" w:rsidRPr="00BD5310">
        <w:rPr>
          <w:b/>
          <w:i/>
          <w:lang w:val="ky-KG"/>
        </w:rPr>
        <w:t>си:</w:t>
      </w:r>
      <w:r w:rsidRPr="00BD5310">
        <w:rPr>
          <w:b/>
          <w:i/>
        </w:rPr>
        <w:t xml:space="preserve"> </w:t>
      </w:r>
      <w:r w:rsidR="001C0B50" w:rsidRPr="00BD5310">
        <w:t xml:space="preserve">Изилдөө </w:t>
      </w:r>
      <w:r w:rsidR="00FE1CBE" w:rsidRPr="00BD5310">
        <w:t>жүлүндүн</w:t>
      </w:r>
      <w:r w:rsidR="00FE1CBE" w:rsidRPr="00BD5310">
        <w:rPr>
          <w:lang w:val="ky-KG"/>
        </w:rPr>
        <w:t xml:space="preserve"> </w:t>
      </w:r>
      <w:r w:rsidR="00235B56" w:rsidRPr="00BD5310">
        <w:rPr>
          <w:lang w:val="ky-KG"/>
        </w:rPr>
        <w:t xml:space="preserve">алгачкы </w:t>
      </w:r>
      <w:r w:rsidR="00235B56" w:rsidRPr="00BD5310">
        <w:t xml:space="preserve">шишиктери </w:t>
      </w:r>
      <w:r w:rsidR="001C0B50" w:rsidRPr="00BD5310">
        <w:t xml:space="preserve">менен </w:t>
      </w:r>
      <w:r w:rsidR="001C0B50" w:rsidRPr="00BD5310">
        <w:lastRenderedPageBreak/>
        <w:t>ооруган 282 бейтаптын комплекстүү текшерүү жана хирургиялык дарылоонун жыйынтыгы боюнча жүргүзүлгөн. Бейтаптардын жаш курагы 15 жаштан 87 жашка чейин, орточо жашы 46,8 ± 1,2 жашты түзгөн, диаграммадан көрүнүп тургандай, 15-20 жаштагы балдар арасында ПОСМ сейрек кездешкен, 40 жаштан 60 жашка чейинки бейтаптар басымдуулук кылган (142; 50,3). %), эмгекке жарамдуу жана социалдык маанилүү курактык топтордун бирине туура келет</w:t>
      </w:r>
      <w:r w:rsidR="008A6A1B" w:rsidRPr="008A6A1B">
        <w:t xml:space="preserve"> (</w:t>
      </w:r>
      <w:r w:rsidR="00FE1CBE" w:rsidRPr="008A6A1B">
        <w:t>1</w:t>
      </w:r>
      <w:r w:rsidR="00FE1CBE">
        <w:rPr>
          <w:lang w:val="ky-KG"/>
        </w:rPr>
        <w:t xml:space="preserve"> – </w:t>
      </w:r>
      <w:r w:rsidR="008A6A1B">
        <w:rPr>
          <w:lang w:val="ky-KG"/>
        </w:rPr>
        <w:t>сүр</w:t>
      </w:r>
      <w:r w:rsidR="001222FB">
        <w:rPr>
          <w:lang w:val="ky-KG"/>
        </w:rPr>
        <w:t>өт</w:t>
      </w:r>
      <w:r w:rsidR="008A6A1B" w:rsidRPr="008A6A1B">
        <w:t>)</w:t>
      </w:r>
      <w:r w:rsidR="00FE1CBE">
        <w:rPr>
          <w:lang w:val="ky-KG"/>
        </w:rPr>
        <w:t>.</w:t>
      </w:r>
    </w:p>
    <w:p w:rsidR="00235B56" w:rsidRPr="00BD5310" w:rsidRDefault="00CD5F6D" w:rsidP="00CD5F6D">
      <w:pPr>
        <w:pStyle w:val="a3"/>
        <w:tabs>
          <w:tab w:val="left" w:pos="10065"/>
        </w:tabs>
        <w:spacing w:before="3" w:line="276" w:lineRule="auto"/>
        <w:ind w:left="0" w:right="3"/>
        <w:jc w:val="center"/>
        <w:rPr>
          <w:lang w:val="ky-KG"/>
        </w:rPr>
      </w:pPr>
      <w:r w:rsidRPr="00BD5310">
        <w:rPr>
          <w:noProof/>
          <w:lang w:val="ru-RU" w:eastAsia="ru-RU"/>
        </w:rPr>
        <w:drawing>
          <wp:inline distT="0" distB="0" distL="0" distR="0">
            <wp:extent cx="5819775" cy="3214486"/>
            <wp:effectExtent l="0" t="0" r="0" b="5080"/>
            <wp:docPr id="4" name="Рисунок 4" descr="C:\Users\Admin\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1.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824254" cy="3216960"/>
                    </a:xfrm>
                    <a:prstGeom prst="rect">
                      <a:avLst/>
                    </a:prstGeom>
                    <a:noFill/>
                    <a:ln>
                      <a:noFill/>
                    </a:ln>
                  </pic:spPr>
                </pic:pic>
              </a:graphicData>
            </a:graphic>
          </wp:inline>
        </w:drawing>
      </w:r>
    </w:p>
    <w:p w:rsidR="00235B56" w:rsidRPr="00BD5310" w:rsidRDefault="002128CA" w:rsidP="002128CA">
      <w:pPr>
        <w:pStyle w:val="a3"/>
        <w:tabs>
          <w:tab w:val="left" w:pos="10065"/>
        </w:tabs>
        <w:spacing w:before="3" w:line="276" w:lineRule="auto"/>
        <w:ind w:left="0" w:right="3"/>
        <w:rPr>
          <w:lang w:val="ky-KG"/>
        </w:rPr>
      </w:pPr>
      <w:r>
        <w:rPr>
          <w:lang w:val="ky-KG"/>
        </w:rPr>
        <w:t xml:space="preserve">         1 – с</w:t>
      </w:r>
      <w:r w:rsidR="00A512B5" w:rsidRPr="00BD5310">
        <w:rPr>
          <w:lang w:val="ky-KG"/>
        </w:rPr>
        <w:t xml:space="preserve">үрөт. </w:t>
      </w:r>
      <w:r w:rsidR="00FE1CBE">
        <w:rPr>
          <w:lang w:val="ky-KG"/>
        </w:rPr>
        <w:t>Ж</w:t>
      </w:r>
      <w:r w:rsidR="00FE1CBE" w:rsidRPr="00BD5310">
        <w:t>үлүндүн</w:t>
      </w:r>
      <w:r w:rsidR="00FE1CBE" w:rsidRPr="00BD5310">
        <w:rPr>
          <w:lang w:val="ky-KG"/>
        </w:rPr>
        <w:t xml:space="preserve"> </w:t>
      </w:r>
      <w:r w:rsidR="00FE1CBE">
        <w:rPr>
          <w:lang w:val="ky-KG"/>
        </w:rPr>
        <w:t>а</w:t>
      </w:r>
      <w:r w:rsidR="00235B56" w:rsidRPr="00BD5310">
        <w:rPr>
          <w:lang w:val="ky-KG"/>
        </w:rPr>
        <w:t xml:space="preserve">лгачкы </w:t>
      </w:r>
      <w:r w:rsidR="00235B56" w:rsidRPr="00BD5310">
        <w:t>шишиктери</w:t>
      </w:r>
      <w:r w:rsidR="00235B56" w:rsidRPr="00BD5310">
        <w:rPr>
          <w:lang w:val="ky-KG"/>
        </w:rPr>
        <w:t xml:space="preserve"> менен ооругандардын жынысы жана жашы боюнча бөлүштүрүлүшү</w:t>
      </w:r>
    </w:p>
    <w:p w:rsidR="0055139D" w:rsidRPr="00BD5310" w:rsidRDefault="0055139D" w:rsidP="00CD5F6D">
      <w:pPr>
        <w:pStyle w:val="a3"/>
        <w:tabs>
          <w:tab w:val="left" w:pos="10065"/>
        </w:tabs>
        <w:spacing w:before="3" w:line="276" w:lineRule="auto"/>
        <w:ind w:left="0" w:right="3" w:firstLine="708"/>
        <w:rPr>
          <w:lang w:val="ky-KG"/>
        </w:rPr>
      </w:pPr>
    </w:p>
    <w:p w:rsidR="00235B56" w:rsidRPr="00BD5310" w:rsidRDefault="00235B56" w:rsidP="00CD5F6D">
      <w:pPr>
        <w:pStyle w:val="a3"/>
        <w:tabs>
          <w:tab w:val="left" w:pos="10065"/>
        </w:tabs>
        <w:spacing w:before="3" w:line="276" w:lineRule="auto"/>
        <w:ind w:left="0" w:right="3" w:firstLine="708"/>
        <w:rPr>
          <w:lang w:val="ky-KG"/>
        </w:rPr>
      </w:pPr>
      <w:r w:rsidRPr="00BD5310">
        <w:rPr>
          <w:lang w:val="ky-KG"/>
        </w:rPr>
        <w:t xml:space="preserve">Биздин изилдөөбүздө 282 бейтаптын арасында </w:t>
      </w:r>
      <w:r w:rsidR="00FE1CBE" w:rsidRPr="00BD5310">
        <w:t>жүлүндүн</w:t>
      </w:r>
      <w:r w:rsidR="00FE1CBE" w:rsidRPr="00BD5310">
        <w:rPr>
          <w:lang w:val="ky-KG"/>
        </w:rPr>
        <w:t xml:space="preserve"> </w:t>
      </w:r>
      <w:r w:rsidRPr="00BD5310">
        <w:rPr>
          <w:lang w:val="ky-KG"/>
        </w:rPr>
        <w:t xml:space="preserve">алгачкы </w:t>
      </w:r>
      <w:r w:rsidRPr="00BD5310">
        <w:t xml:space="preserve">шишиктери </w:t>
      </w:r>
      <w:r w:rsidRPr="00BD5310">
        <w:rPr>
          <w:lang w:val="ky-KG"/>
        </w:rPr>
        <w:t>эркектерде 101 (35,8%) учурда, аялдарда 181 (64,2%) учурда болгон.</w:t>
      </w:r>
    </w:p>
    <w:p w:rsidR="00235B56" w:rsidRPr="00BD5310" w:rsidRDefault="00235B56" w:rsidP="00CD5F6D">
      <w:pPr>
        <w:pStyle w:val="a3"/>
        <w:tabs>
          <w:tab w:val="left" w:pos="10065"/>
        </w:tabs>
        <w:spacing w:before="3" w:line="276" w:lineRule="auto"/>
        <w:ind w:left="0" w:right="3" w:firstLine="708"/>
        <w:rPr>
          <w:lang w:val="ky-KG"/>
        </w:rPr>
      </w:pPr>
      <w:r w:rsidRPr="00BD5310">
        <w:rPr>
          <w:lang w:val="ky-KG"/>
        </w:rPr>
        <w:t>Ж</w:t>
      </w:r>
      <w:r w:rsidRPr="00BD5310">
        <w:t xml:space="preserve">үлүндүн </w:t>
      </w:r>
      <w:r w:rsidRPr="00BD5310">
        <w:rPr>
          <w:lang w:val="ky-KG"/>
        </w:rPr>
        <w:t>экстрамедуллярдык шишиктери 239 (84,7%) пациентте табылган, анын ичинде 193 (68,4%) пациентте шишик интрадуралдык экстрамедуллярдык болгон, 46 (16,3%) пациентте шишик экстрадуралдык жайгашкан, 43 (15,3%) пациентте жүлүндүн интрамедуллярдык шишиктери табылган, бул көптөгөн авторлордун маалыматтарына туура келет.</w:t>
      </w:r>
    </w:p>
    <w:p w:rsidR="00235B56" w:rsidRPr="00BD5310" w:rsidRDefault="00100448" w:rsidP="00CD5F6D">
      <w:pPr>
        <w:pStyle w:val="a3"/>
        <w:tabs>
          <w:tab w:val="left" w:pos="10065"/>
        </w:tabs>
        <w:spacing w:line="276" w:lineRule="auto"/>
        <w:ind w:left="0" w:right="3" w:firstLine="708"/>
      </w:pPr>
      <w:r w:rsidRPr="00BD5310">
        <w:rPr>
          <w:b/>
          <w:i/>
        </w:rPr>
        <w:t>Изилдөө</w:t>
      </w:r>
      <w:r w:rsidRPr="00BD5310">
        <w:rPr>
          <w:b/>
          <w:i/>
          <w:spacing w:val="1"/>
        </w:rPr>
        <w:t xml:space="preserve"> </w:t>
      </w:r>
      <w:r w:rsidRPr="00BD5310">
        <w:rPr>
          <w:b/>
          <w:i/>
        </w:rPr>
        <w:t>предмети</w:t>
      </w:r>
      <w:r w:rsidR="002E1E1D" w:rsidRPr="00BD5310">
        <w:rPr>
          <w:b/>
          <w:i/>
          <w:lang w:val="ky-KG"/>
        </w:rPr>
        <w:t>:</w:t>
      </w:r>
      <w:r w:rsidRPr="00BD5310">
        <w:rPr>
          <w:b/>
          <w:spacing w:val="1"/>
        </w:rPr>
        <w:t xml:space="preserve"> </w:t>
      </w:r>
      <w:r w:rsidR="00235B56" w:rsidRPr="00BD5310">
        <w:t>Стандарттык не</w:t>
      </w:r>
      <w:r w:rsidR="00235B56" w:rsidRPr="00BD5310">
        <w:rPr>
          <w:lang w:val="ky-KG"/>
        </w:rPr>
        <w:t>в</w:t>
      </w:r>
      <w:r w:rsidR="00235B56" w:rsidRPr="00BD5310">
        <w:t xml:space="preserve">рологиялык </w:t>
      </w:r>
      <w:r w:rsidR="00235B56" w:rsidRPr="00BD5310">
        <w:rPr>
          <w:lang w:val="ky-KG"/>
        </w:rPr>
        <w:t>изилдөөлөрдөн</w:t>
      </w:r>
      <w:r w:rsidR="00235B56" w:rsidRPr="00BD5310">
        <w:t xml:space="preserve"> тышкары, операцияга чейин жана операциядан кийин бардык пациенттерде ар кандай </w:t>
      </w:r>
      <w:r w:rsidR="00235B56" w:rsidRPr="00BD5310">
        <w:rPr>
          <w:lang w:val="ky-KG"/>
        </w:rPr>
        <w:t>шкалалар</w:t>
      </w:r>
      <w:r w:rsidR="00235B56" w:rsidRPr="00BD5310">
        <w:t xml:space="preserve"> колдонулган.</w:t>
      </w:r>
    </w:p>
    <w:p w:rsidR="00966A1F" w:rsidRPr="00BD5310" w:rsidRDefault="00FE1CBE" w:rsidP="00CD5F6D">
      <w:pPr>
        <w:pStyle w:val="a3"/>
        <w:tabs>
          <w:tab w:val="left" w:pos="10065"/>
        </w:tabs>
        <w:spacing w:line="276" w:lineRule="auto"/>
        <w:ind w:left="0" w:right="3" w:firstLine="708"/>
      </w:pPr>
      <w:r>
        <w:rPr>
          <w:lang w:val="ky-KG"/>
        </w:rPr>
        <w:t>Ж</w:t>
      </w:r>
      <w:r w:rsidRPr="00BD5310">
        <w:t>үлүндүн</w:t>
      </w:r>
      <w:r w:rsidRPr="00BD5310">
        <w:rPr>
          <w:lang w:val="ky-KG"/>
        </w:rPr>
        <w:t xml:space="preserve"> </w:t>
      </w:r>
      <w:r>
        <w:rPr>
          <w:lang w:val="ky-KG"/>
        </w:rPr>
        <w:t>а</w:t>
      </w:r>
      <w:r w:rsidR="00235B56" w:rsidRPr="00BD5310">
        <w:rPr>
          <w:lang w:val="ky-KG"/>
        </w:rPr>
        <w:t xml:space="preserve">лгачкы </w:t>
      </w:r>
      <w:r w:rsidR="00235B56" w:rsidRPr="00BD5310">
        <w:t>шишиктери</w:t>
      </w:r>
      <w:r w:rsidR="00235B56" w:rsidRPr="00BD5310">
        <w:rPr>
          <w:lang w:val="ky-KG"/>
        </w:rPr>
        <w:t xml:space="preserve">нин </w:t>
      </w:r>
      <w:r w:rsidR="00235B56" w:rsidRPr="00BD5310">
        <w:t>диагностикасын орнотуу үчүн бардык пациенттер хирургиялык операция алдында нейровизуалдык изилдөөлөрдөн өтүштү: РКТ, М</w:t>
      </w:r>
      <w:r w:rsidR="00235B56" w:rsidRPr="00BD5310">
        <w:rPr>
          <w:lang w:val="ky-KG"/>
        </w:rPr>
        <w:t>СК</w:t>
      </w:r>
      <w:r w:rsidR="00235B56" w:rsidRPr="00BD5310">
        <w:t>Т тамырга болюстук контрастты күчөтүү менен</w:t>
      </w:r>
      <w:r w:rsidR="00966A1F" w:rsidRPr="00BD5310">
        <w:t xml:space="preserve"> </w:t>
      </w:r>
      <w:r w:rsidR="00966A1F" w:rsidRPr="00BD5310">
        <w:rPr>
          <w:lang w:val="ky-KG"/>
        </w:rPr>
        <w:t xml:space="preserve">тартылган </w:t>
      </w:r>
      <w:r w:rsidR="00966A1F" w:rsidRPr="00BD5310">
        <w:t>ангиографиясы</w:t>
      </w:r>
      <w:r w:rsidR="00235B56" w:rsidRPr="00BD5310">
        <w:t>, МРТ жана зарыл болсо, контрастты</w:t>
      </w:r>
      <w:r w:rsidR="00235B56" w:rsidRPr="00BD5310">
        <w:rPr>
          <w:lang w:val="ky-KG"/>
        </w:rPr>
        <w:t>к</w:t>
      </w:r>
      <w:r w:rsidR="00235B56" w:rsidRPr="00BD5310">
        <w:t xml:space="preserve"> күчөтүү менен МРТ, жүлүн спектроскопиясы жана трактографиясы.</w:t>
      </w:r>
    </w:p>
    <w:p w:rsidR="002128CA" w:rsidRPr="00BD5310" w:rsidRDefault="002E1E1D" w:rsidP="002128CA">
      <w:pPr>
        <w:pStyle w:val="a3"/>
        <w:tabs>
          <w:tab w:val="left" w:pos="10065"/>
        </w:tabs>
        <w:spacing w:line="276" w:lineRule="auto"/>
        <w:ind w:left="0" w:right="3" w:firstLine="708"/>
        <w:rPr>
          <w:lang w:val="ky-KG"/>
        </w:rPr>
      </w:pPr>
      <w:r w:rsidRPr="00BD5310">
        <w:rPr>
          <w:lang w:val="ky-KG"/>
        </w:rPr>
        <w:lastRenderedPageBreak/>
        <w:t>Б</w:t>
      </w:r>
      <w:r w:rsidR="00966A1F" w:rsidRPr="00BD5310">
        <w:rPr>
          <w:lang w:val="ky-KG"/>
        </w:rPr>
        <w:t>из текшерген бейтаптардын ичинен 10 учурда (3,5%) КТ жасалды, анын ичинен 8 (2,8%) пациентке шишиктердин негизги тамырлар менен байланышын тактоо боюнча операцияларды пландоодо кошумча операция жасалган. МСКТ ангиографиясы 2 (0,7%) учурда гана жасалган, кардиохирургиялык операциядан кийин МРТга абсолюттук карама-каршы көрсөткүчтөр боюнча диагноз МСКТ ангиографиясы менен тамырга контраст менен коюлган</w:t>
      </w:r>
      <w:r w:rsidRPr="00BD5310">
        <w:rPr>
          <w:lang w:val="ky-KG"/>
        </w:rPr>
        <w:t xml:space="preserve"> (табл</w:t>
      </w:r>
      <w:r w:rsidR="008A6A1B">
        <w:rPr>
          <w:lang w:val="ky-KG"/>
        </w:rPr>
        <w:t xml:space="preserve">. </w:t>
      </w:r>
      <w:r w:rsidRPr="00BD5310">
        <w:rPr>
          <w:lang w:val="ky-KG"/>
        </w:rPr>
        <w:t>1)</w:t>
      </w:r>
      <w:r w:rsidR="00966A1F" w:rsidRPr="00BD5310">
        <w:rPr>
          <w:lang w:val="ky-KG"/>
        </w:rPr>
        <w:t>.</w:t>
      </w:r>
    </w:p>
    <w:p w:rsidR="002E1E1D" w:rsidRPr="002128CA" w:rsidRDefault="002E1E1D" w:rsidP="002128CA">
      <w:pPr>
        <w:pStyle w:val="a3"/>
        <w:tabs>
          <w:tab w:val="left" w:pos="10065"/>
        </w:tabs>
        <w:spacing w:line="276" w:lineRule="auto"/>
        <w:ind w:left="0" w:right="3"/>
        <w:rPr>
          <w:lang w:val="ky-KG"/>
        </w:rPr>
      </w:pPr>
      <w:r w:rsidRPr="00BD5310">
        <w:rPr>
          <w:lang w:val="ky-KG"/>
        </w:rPr>
        <w:t>Т</w:t>
      </w:r>
      <w:r w:rsidRPr="00BD5310">
        <w:t>аблица</w:t>
      </w:r>
      <w:r w:rsidRPr="00BD5310">
        <w:rPr>
          <w:lang w:val="ky-KG"/>
        </w:rPr>
        <w:t xml:space="preserve"> </w:t>
      </w:r>
      <w:r w:rsidRPr="00BD5310">
        <w:t>1</w:t>
      </w:r>
      <w:r w:rsidRPr="00BD5310">
        <w:rPr>
          <w:lang w:val="ky-KG"/>
        </w:rPr>
        <w:t xml:space="preserve"> </w:t>
      </w:r>
      <w:r w:rsidRPr="00BD5310">
        <w:t>–</w:t>
      </w:r>
      <w:r w:rsidRPr="00BD5310">
        <w:rPr>
          <w:spacing w:val="-4"/>
          <w:lang w:val="ky-KG"/>
        </w:rPr>
        <w:t xml:space="preserve"> </w:t>
      </w:r>
      <w:r w:rsidR="00FE1CBE">
        <w:rPr>
          <w:lang w:val="ky-KG"/>
        </w:rPr>
        <w:t>Н</w:t>
      </w:r>
      <w:r w:rsidRPr="00BD5310">
        <w:t>ейровизуалдык изилдөөлөрдүн түрлөрү</w:t>
      </w:r>
      <w:r w:rsidR="002128CA">
        <w:rPr>
          <w:lang w:val="ky-KG"/>
        </w:rPr>
        <w:t xml:space="preserve">нүн </w:t>
      </w:r>
      <w:r w:rsidR="00FE1CBE" w:rsidRPr="00BD5310">
        <w:rPr>
          <w:spacing w:val="1"/>
          <w:lang w:val="ky-KG"/>
        </w:rPr>
        <w:t>ж</w:t>
      </w:r>
      <w:r w:rsidR="00FE1CBE" w:rsidRPr="00BD5310">
        <w:rPr>
          <w:spacing w:val="1"/>
        </w:rPr>
        <w:t>үлүн</w:t>
      </w:r>
      <w:r w:rsidR="00FE1CBE">
        <w:rPr>
          <w:spacing w:val="1"/>
          <w:lang w:val="ky-KG"/>
        </w:rPr>
        <w:t>дүн</w:t>
      </w:r>
      <w:r w:rsidR="00FE1CBE" w:rsidRPr="00BD5310">
        <w:t xml:space="preserve"> алгачкы </w:t>
      </w:r>
      <w:r w:rsidR="002128CA">
        <w:rPr>
          <w:lang w:val="ky-KG"/>
        </w:rPr>
        <w:t>шишиктерин аныктоодо колдонуусу</w:t>
      </w:r>
    </w:p>
    <w:tbl>
      <w:tblPr>
        <w:tblStyle w:val="1"/>
        <w:tblW w:w="7927" w:type="dxa"/>
        <w:jc w:val="center"/>
        <w:tblLook w:val="04A0"/>
      </w:tblPr>
      <w:tblGrid>
        <w:gridCol w:w="462"/>
        <w:gridCol w:w="352"/>
        <w:gridCol w:w="5479"/>
        <w:gridCol w:w="1634"/>
      </w:tblGrid>
      <w:tr w:rsidR="002128CA" w:rsidRPr="00BD5310" w:rsidTr="002128CA">
        <w:trPr>
          <w:trHeight w:val="653"/>
          <w:jc w:val="center"/>
        </w:trPr>
        <w:tc>
          <w:tcPr>
            <w:tcW w:w="462" w:type="dxa"/>
            <w:tcBorders>
              <w:top w:val="single" w:sz="4" w:space="0" w:color="auto"/>
              <w:left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p>
        </w:tc>
        <w:tc>
          <w:tcPr>
            <w:tcW w:w="5831" w:type="dxa"/>
            <w:gridSpan w:val="2"/>
          </w:tcPr>
          <w:p w:rsidR="002128CA" w:rsidRPr="00BD5310" w:rsidRDefault="002128CA" w:rsidP="002128CA">
            <w:pPr>
              <w:tabs>
                <w:tab w:val="left" w:pos="709"/>
                <w:tab w:val="left" w:pos="10065"/>
              </w:tabs>
              <w:ind w:right="3"/>
              <w:jc w:val="both"/>
              <w:rPr>
                <w:sz w:val="28"/>
                <w:szCs w:val="28"/>
                <w:shd w:val="clear" w:color="auto" w:fill="FFFFFF"/>
                <w:lang w:val="ky-KG"/>
              </w:rPr>
            </w:pPr>
            <w:r w:rsidRPr="00BD5310">
              <w:rPr>
                <w:sz w:val="28"/>
                <w:szCs w:val="28"/>
                <w:shd w:val="clear" w:color="auto" w:fill="FFFFFF"/>
                <w:lang w:val="ky-KG"/>
              </w:rPr>
              <w:t>И</w:t>
            </w:r>
            <w:r w:rsidRPr="00BD5310">
              <w:rPr>
                <w:sz w:val="28"/>
                <w:szCs w:val="28"/>
              </w:rPr>
              <w:t>зилдөөлөрдүн түрлөрү</w:t>
            </w:r>
          </w:p>
        </w:tc>
        <w:tc>
          <w:tcPr>
            <w:tcW w:w="1634" w:type="dxa"/>
          </w:tcPr>
          <w:p w:rsidR="002128CA" w:rsidRPr="00BD5310" w:rsidRDefault="002128CA" w:rsidP="002128CA">
            <w:pPr>
              <w:tabs>
                <w:tab w:val="left" w:pos="709"/>
                <w:tab w:val="left" w:pos="10065"/>
              </w:tabs>
              <w:ind w:right="3"/>
              <w:jc w:val="center"/>
              <w:rPr>
                <w:sz w:val="28"/>
                <w:szCs w:val="28"/>
                <w:shd w:val="clear" w:color="auto" w:fill="FFFFFF"/>
                <w:lang w:val="ky-KG"/>
              </w:rPr>
            </w:pPr>
            <w:r w:rsidRPr="00BD5310">
              <w:rPr>
                <w:sz w:val="28"/>
                <w:szCs w:val="28"/>
                <w:shd w:val="clear" w:color="auto" w:fill="FFFFFF"/>
                <w:lang w:val="en-US"/>
              </w:rPr>
              <w:t>n</w:t>
            </w:r>
            <w:r w:rsidRPr="00BD5310">
              <w:rPr>
                <w:sz w:val="28"/>
                <w:szCs w:val="28"/>
                <w:shd w:val="clear" w:color="auto" w:fill="FFFFFF"/>
              </w:rPr>
              <w:t>=282</w:t>
            </w:r>
          </w:p>
        </w:tc>
      </w:tr>
      <w:tr w:rsidR="002128CA" w:rsidRPr="00BD5310" w:rsidTr="002128CA">
        <w:trPr>
          <w:jc w:val="center"/>
        </w:trPr>
        <w:tc>
          <w:tcPr>
            <w:tcW w:w="462" w:type="dxa"/>
            <w:vMerge w:val="restart"/>
            <w:tcBorders>
              <w:top w:val="single" w:sz="4" w:space="0" w:color="auto"/>
              <w:left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1</w:t>
            </w:r>
          </w:p>
        </w:tc>
        <w:tc>
          <w:tcPr>
            <w:tcW w:w="5831" w:type="dxa"/>
            <w:gridSpan w:val="2"/>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Рентген</w:t>
            </w:r>
            <w:r w:rsidRPr="00BD5310">
              <w:rPr>
                <w:sz w:val="28"/>
                <w:szCs w:val="28"/>
                <w:shd w:val="clear" w:color="auto" w:fill="FFFFFF"/>
                <w:lang w:val="ky-KG"/>
              </w:rPr>
              <w:t xml:space="preserve">дик </w:t>
            </w:r>
            <w:r w:rsidRPr="00BD5310">
              <w:rPr>
                <w:sz w:val="28"/>
                <w:szCs w:val="28"/>
                <w:shd w:val="clear" w:color="auto" w:fill="FFFFFF"/>
              </w:rPr>
              <w:t xml:space="preserve">КТ </w:t>
            </w:r>
          </w:p>
        </w:tc>
        <w:tc>
          <w:tcPr>
            <w:tcW w:w="1634" w:type="dxa"/>
            <w:tcBorders>
              <w:righ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 xml:space="preserve">     10</w:t>
            </w:r>
          </w:p>
        </w:tc>
      </w:tr>
      <w:tr w:rsidR="002128CA" w:rsidRPr="00BD5310" w:rsidTr="002128CA">
        <w:trPr>
          <w:jc w:val="center"/>
        </w:trPr>
        <w:tc>
          <w:tcPr>
            <w:tcW w:w="462" w:type="dxa"/>
            <w:vMerge/>
            <w:tcBorders>
              <w:left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p>
        </w:tc>
        <w:tc>
          <w:tcPr>
            <w:tcW w:w="352" w:type="dxa"/>
            <w:tcBorders>
              <w:righ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а</w:t>
            </w:r>
          </w:p>
        </w:tc>
        <w:tc>
          <w:tcPr>
            <w:tcW w:w="5479" w:type="dxa"/>
            <w:tcBorders>
              <w:lef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РКТ</w:t>
            </w:r>
          </w:p>
        </w:tc>
        <w:tc>
          <w:tcPr>
            <w:tcW w:w="1634" w:type="dxa"/>
            <w:tcBorders>
              <w:right w:val="single" w:sz="4" w:space="0" w:color="auto"/>
            </w:tcBorders>
          </w:tcPr>
          <w:p w:rsidR="002128CA" w:rsidRPr="00794B76" w:rsidRDefault="002128CA" w:rsidP="002128CA">
            <w:pPr>
              <w:tabs>
                <w:tab w:val="left" w:pos="709"/>
              </w:tabs>
              <w:jc w:val="center"/>
              <w:rPr>
                <w:sz w:val="28"/>
                <w:szCs w:val="28"/>
                <w:shd w:val="clear" w:color="auto" w:fill="FFFFFF"/>
              </w:rPr>
            </w:pPr>
            <w:r w:rsidRPr="00794B76">
              <w:rPr>
                <w:sz w:val="28"/>
                <w:szCs w:val="28"/>
                <w:shd w:val="clear" w:color="auto" w:fill="FFFFFF"/>
              </w:rPr>
              <w:t>2</w:t>
            </w:r>
            <w:r>
              <w:rPr>
                <w:sz w:val="28"/>
                <w:szCs w:val="28"/>
                <w:shd w:val="clear" w:color="auto" w:fill="FFFFFF"/>
              </w:rPr>
              <w:t>(0,7%)</w:t>
            </w:r>
          </w:p>
        </w:tc>
      </w:tr>
      <w:tr w:rsidR="002128CA" w:rsidRPr="00BD5310" w:rsidTr="002128CA">
        <w:trPr>
          <w:jc w:val="center"/>
        </w:trPr>
        <w:tc>
          <w:tcPr>
            <w:tcW w:w="462" w:type="dxa"/>
            <w:vMerge/>
            <w:tcBorders>
              <w:left w:val="single" w:sz="4" w:space="0" w:color="auto"/>
              <w:bottom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p>
        </w:tc>
        <w:tc>
          <w:tcPr>
            <w:tcW w:w="352" w:type="dxa"/>
            <w:tcBorders>
              <w:righ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в</w:t>
            </w:r>
          </w:p>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 xml:space="preserve">                  </w:t>
            </w:r>
          </w:p>
        </w:tc>
        <w:tc>
          <w:tcPr>
            <w:tcW w:w="5479" w:type="dxa"/>
            <w:tcBorders>
              <w:lef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rPr>
              <w:t>М</w:t>
            </w:r>
            <w:r w:rsidRPr="00BD5310">
              <w:rPr>
                <w:sz w:val="28"/>
                <w:szCs w:val="28"/>
                <w:lang w:val="ky-KG"/>
              </w:rPr>
              <w:t>СК</w:t>
            </w:r>
            <w:r w:rsidRPr="00BD5310">
              <w:rPr>
                <w:sz w:val="28"/>
                <w:szCs w:val="28"/>
              </w:rPr>
              <w:t xml:space="preserve">Т тамырга болюстук контрастты күчөтүү менен </w:t>
            </w:r>
            <w:r w:rsidRPr="00BD5310">
              <w:rPr>
                <w:sz w:val="28"/>
                <w:szCs w:val="28"/>
                <w:lang w:val="ky-KG"/>
              </w:rPr>
              <w:t xml:space="preserve">тартылган </w:t>
            </w:r>
            <w:r w:rsidRPr="00BD5310">
              <w:rPr>
                <w:sz w:val="28"/>
                <w:szCs w:val="28"/>
              </w:rPr>
              <w:t>ангиографиясы</w:t>
            </w:r>
          </w:p>
        </w:tc>
        <w:tc>
          <w:tcPr>
            <w:tcW w:w="1634" w:type="dxa"/>
            <w:tcBorders>
              <w:right w:val="single" w:sz="4" w:space="0" w:color="auto"/>
            </w:tcBorders>
          </w:tcPr>
          <w:p w:rsidR="002128CA" w:rsidRPr="00794B76" w:rsidRDefault="002128CA" w:rsidP="002128CA">
            <w:pPr>
              <w:tabs>
                <w:tab w:val="left" w:pos="709"/>
              </w:tabs>
              <w:jc w:val="center"/>
              <w:rPr>
                <w:sz w:val="28"/>
                <w:szCs w:val="28"/>
                <w:shd w:val="clear" w:color="auto" w:fill="FFFFFF"/>
              </w:rPr>
            </w:pPr>
            <w:r w:rsidRPr="00794B76">
              <w:rPr>
                <w:sz w:val="28"/>
                <w:szCs w:val="28"/>
                <w:shd w:val="clear" w:color="auto" w:fill="FFFFFF"/>
              </w:rPr>
              <w:t>8</w:t>
            </w:r>
            <w:r>
              <w:rPr>
                <w:sz w:val="28"/>
                <w:szCs w:val="28"/>
                <w:shd w:val="clear" w:color="auto" w:fill="FFFFFF"/>
              </w:rPr>
              <w:t>(2,8%)</w:t>
            </w:r>
          </w:p>
        </w:tc>
      </w:tr>
      <w:tr w:rsidR="002128CA" w:rsidRPr="00BD5310" w:rsidTr="002128CA">
        <w:trPr>
          <w:jc w:val="center"/>
        </w:trPr>
        <w:tc>
          <w:tcPr>
            <w:tcW w:w="462" w:type="dxa"/>
            <w:vMerge w:val="restart"/>
            <w:tcBorders>
              <w:top w:val="single" w:sz="4" w:space="0" w:color="auto"/>
              <w:left w:val="single" w:sz="4" w:space="0" w:color="auto"/>
              <w:right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2</w:t>
            </w:r>
          </w:p>
        </w:tc>
        <w:tc>
          <w:tcPr>
            <w:tcW w:w="5831" w:type="dxa"/>
            <w:gridSpan w:val="2"/>
            <w:tcBorders>
              <w:lef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 xml:space="preserve">МРТ </w:t>
            </w:r>
          </w:p>
        </w:tc>
        <w:tc>
          <w:tcPr>
            <w:tcW w:w="1634" w:type="dxa"/>
            <w:tcBorders>
              <w:righ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lang w:val="en-US"/>
              </w:rPr>
              <w:t xml:space="preserve">    </w:t>
            </w:r>
            <w:r w:rsidRPr="00BD5310">
              <w:rPr>
                <w:sz w:val="28"/>
                <w:szCs w:val="28"/>
                <w:shd w:val="clear" w:color="auto" w:fill="FFFFFF"/>
              </w:rPr>
              <w:t>280</w:t>
            </w:r>
          </w:p>
        </w:tc>
      </w:tr>
      <w:tr w:rsidR="002128CA" w:rsidRPr="00BD5310" w:rsidTr="002128CA">
        <w:trPr>
          <w:trHeight w:val="375"/>
          <w:jc w:val="center"/>
        </w:trPr>
        <w:tc>
          <w:tcPr>
            <w:tcW w:w="462" w:type="dxa"/>
            <w:vMerge/>
            <w:tcBorders>
              <w:left w:val="single" w:sz="4" w:space="0" w:color="auto"/>
              <w:right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p>
        </w:tc>
        <w:tc>
          <w:tcPr>
            <w:tcW w:w="352" w:type="dxa"/>
            <w:tcBorders>
              <w:top w:val="single" w:sz="4" w:space="0" w:color="auto"/>
              <w:left w:val="single" w:sz="4" w:space="0" w:color="auto"/>
              <w:bottom w:val="single" w:sz="4" w:space="0" w:color="auto"/>
              <w:righ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 xml:space="preserve">а               </w:t>
            </w:r>
          </w:p>
        </w:tc>
        <w:tc>
          <w:tcPr>
            <w:tcW w:w="5479" w:type="dxa"/>
            <w:tcBorders>
              <w:lef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 xml:space="preserve">МРТ + </w:t>
            </w:r>
            <w:r w:rsidRPr="00BD5310">
              <w:rPr>
                <w:sz w:val="28"/>
                <w:szCs w:val="28"/>
              </w:rPr>
              <w:t>контрастты</w:t>
            </w:r>
            <w:r w:rsidRPr="00BD5310">
              <w:rPr>
                <w:sz w:val="28"/>
                <w:szCs w:val="28"/>
                <w:lang w:val="ky-KG"/>
              </w:rPr>
              <w:t>к</w:t>
            </w:r>
            <w:r w:rsidRPr="00BD5310">
              <w:rPr>
                <w:sz w:val="28"/>
                <w:szCs w:val="28"/>
              </w:rPr>
              <w:t xml:space="preserve"> күчөтүү</w:t>
            </w:r>
          </w:p>
        </w:tc>
        <w:tc>
          <w:tcPr>
            <w:tcW w:w="1634" w:type="dxa"/>
            <w:tcBorders>
              <w:right w:val="single" w:sz="4" w:space="0" w:color="auto"/>
            </w:tcBorders>
          </w:tcPr>
          <w:p w:rsidR="002128CA" w:rsidRPr="00794B76" w:rsidRDefault="002128CA" w:rsidP="002128CA">
            <w:pPr>
              <w:tabs>
                <w:tab w:val="left" w:pos="709"/>
              </w:tabs>
              <w:jc w:val="center"/>
              <w:rPr>
                <w:sz w:val="28"/>
                <w:szCs w:val="28"/>
                <w:shd w:val="clear" w:color="auto" w:fill="FFFFFF"/>
              </w:rPr>
            </w:pPr>
            <w:r w:rsidRPr="00794B76">
              <w:rPr>
                <w:sz w:val="28"/>
                <w:szCs w:val="28"/>
                <w:shd w:val="clear" w:color="auto" w:fill="FFFFFF"/>
              </w:rPr>
              <w:t>54</w:t>
            </w:r>
            <w:r>
              <w:rPr>
                <w:sz w:val="28"/>
                <w:szCs w:val="28"/>
                <w:shd w:val="clear" w:color="auto" w:fill="FFFFFF"/>
              </w:rPr>
              <w:t>(19,1%)</w:t>
            </w:r>
          </w:p>
        </w:tc>
      </w:tr>
      <w:tr w:rsidR="002128CA" w:rsidRPr="00BD5310" w:rsidTr="002128CA">
        <w:trPr>
          <w:jc w:val="center"/>
        </w:trPr>
        <w:tc>
          <w:tcPr>
            <w:tcW w:w="462" w:type="dxa"/>
            <w:vMerge/>
            <w:tcBorders>
              <w:left w:val="single" w:sz="4" w:space="0" w:color="auto"/>
              <w:bottom w:val="single" w:sz="4" w:space="0" w:color="auto"/>
              <w:right w:val="single" w:sz="4" w:space="0" w:color="auto"/>
            </w:tcBorders>
            <w:shd w:val="clear" w:color="auto" w:fill="auto"/>
          </w:tcPr>
          <w:p w:rsidR="002128CA" w:rsidRPr="00BD5310" w:rsidRDefault="002128CA" w:rsidP="002128CA">
            <w:pPr>
              <w:tabs>
                <w:tab w:val="left" w:pos="709"/>
                <w:tab w:val="left" w:pos="10065"/>
              </w:tabs>
              <w:ind w:right="3"/>
              <w:jc w:val="both"/>
              <w:rPr>
                <w:sz w:val="28"/>
                <w:szCs w:val="28"/>
                <w:shd w:val="clear" w:color="auto" w:fill="FFFFFF"/>
              </w:rPr>
            </w:pPr>
          </w:p>
        </w:tc>
        <w:tc>
          <w:tcPr>
            <w:tcW w:w="352" w:type="dxa"/>
            <w:tcBorders>
              <w:top w:val="single" w:sz="4" w:space="0" w:color="auto"/>
              <w:left w:val="single" w:sz="4" w:space="0" w:color="auto"/>
              <w:righ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в</w:t>
            </w:r>
          </w:p>
        </w:tc>
        <w:tc>
          <w:tcPr>
            <w:tcW w:w="5479" w:type="dxa"/>
            <w:tcBorders>
              <w:left w:val="single" w:sz="4" w:space="0" w:color="auto"/>
            </w:tcBorders>
          </w:tcPr>
          <w:p w:rsidR="002128CA" w:rsidRPr="00BD5310" w:rsidRDefault="002128CA" w:rsidP="002128CA">
            <w:pPr>
              <w:tabs>
                <w:tab w:val="left" w:pos="709"/>
                <w:tab w:val="left" w:pos="10065"/>
              </w:tabs>
              <w:ind w:right="3"/>
              <w:jc w:val="both"/>
              <w:rPr>
                <w:sz w:val="28"/>
                <w:szCs w:val="28"/>
                <w:shd w:val="clear" w:color="auto" w:fill="FFFFFF"/>
              </w:rPr>
            </w:pPr>
            <w:r w:rsidRPr="00BD5310">
              <w:rPr>
                <w:sz w:val="28"/>
                <w:szCs w:val="28"/>
                <w:shd w:val="clear" w:color="auto" w:fill="FFFFFF"/>
              </w:rPr>
              <w:t xml:space="preserve">МР спектроскопия и   трактография. </w:t>
            </w:r>
          </w:p>
        </w:tc>
        <w:tc>
          <w:tcPr>
            <w:tcW w:w="1634" w:type="dxa"/>
            <w:tcBorders>
              <w:right w:val="single" w:sz="4" w:space="0" w:color="auto"/>
            </w:tcBorders>
          </w:tcPr>
          <w:p w:rsidR="002128CA" w:rsidRPr="00794B76" w:rsidRDefault="002128CA" w:rsidP="002128CA">
            <w:pPr>
              <w:tabs>
                <w:tab w:val="left" w:pos="709"/>
              </w:tabs>
              <w:jc w:val="center"/>
              <w:rPr>
                <w:sz w:val="28"/>
                <w:szCs w:val="28"/>
                <w:shd w:val="clear" w:color="auto" w:fill="FFFFFF"/>
              </w:rPr>
            </w:pPr>
            <w:r>
              <w:rPr>
                <w:sz w:val="28"/>
                <w:szCs w:val="28"/>
                <w:shd w:val="clear" w:color="auto" w:fill="FFFFFF"/>
              </w:rPr>
              <w:t>32(11,3%)</w:t>
            </w:r>
          </w:p>
        </w:tc>
      </w:tr>
    </w:tbl>
    <w:p w:rsidR="002E1E1D" w:rsidRPr="00BD5310" w:rsidRDefault="002E1E1D" w:rsidP="00CD5F6D">
      <w:pPr>
        <w:pStyle w:val="a3"/>
        <w:tabs>
          <w:tab w:val="left" w:pos="10065"/>
        </w:tabs>
        <w:spacing w:line="276" w:lineRule="auto"/>
        <w:ind w:left="0" w:right="3" w:firstLine="708"/>
        <w:rPr>
          <w:lang w:val="ky-KG"/>
        </w:rPr>
      </w:pPr>
    </w:p>
    <w:p w:rsidR="00966A1F" w:rsidRDefault="00966A1F" w:rsidP="00CD5F6D">
      <w:pPr>
        <w:pStyle w:val="a3"/>
        <w:tabs>
          <w:tab w:val="left" w:pos="10065"/>
        </w:tabs>
        <w:spacing w:line="276" w:lineRule="auto"/>
        <w:ind w:left="0" w:right="3" w:firstLine="708"/>
        <w:rPr>
          <w:lang w:val="ky-KG"/>
        </w:rPr>
      </w:pPr>
      <w:r w:rsidRPr="00BD5310">
        <w:rPr>
          <w:lang w:val="ky-KG"/>
        </w:rPr>
        <w:t xml:space="preserve"> T1 жана T2 режимдеринде тамырга контрастты күчөтүү менен МРТ изилдөөсүн жүргүзүү үчүн изилдөө алдында сайылган "Omniscan, Magnevist" препараттары колдонулган. Интрамедуллярдык шишиктерди дифференциалдык диагностикалоо максатында 18 (6,3%) учурда, жүлүн жолдорунун структуралык түзүлүшүн баалоо үчүн МРТ спектроскопия жана трактографиясы жүргүзүлгөн</w:t>
      </w:r>
      <w:r w:rsidR="001222FB">
        <w:rPr>
          <w:lang w:val="ky-KG"/>
        </w:rPr>
        <w:t xml:space="preserve"> (</w:t>
      </w:r>
      <w:r w:rsidR="00AB7641">
        <w:rPr>
          <w:lang w:val="ky-KG"/>
        </w:rPr>
        <w:t xml:space="preserve">2 – </w:t>
      </w:r>
      <w:r w:rsidR="001222FB">
        <w:rPr>
          <w:lang w:val="ky-KG"/>
        </w:rPr>
        <w:t>сүрөт</w:t>
      </w:r>
      <w:r w:rsidR="008A6A1B">
        <w:rPr>
          <w:lang w:val="ky-KG"/>
        </w:rPr>
        <w:t xml:space="preserve">) </w:t>
      </w:r>
      <w:r w:rsidRPr="00BD5310">
        <w:rPr>
          <w:lang w:val="ky-KG"/>
        </w:rPr>
        <w:t>.</w:t>
      </w:r>
    </w:p>
    <w:p w:rsidR="008A6A1B" w:rsidRDefault="008A6A1B" w:rsidP="008A6A1B">
      <w:pPr>
        <w:tabs>
          <w:tab w:val="left" w:pos="709"/>
        </w:tabs>
        <w:spacing w:line="276" w:lineRule="auto"/>
        <w:jc w:val="center"/>
        <w:rPr>
          <w:sz w:val="28"/>
          <w:szCs w:val="28"/>
          <w:shd w:val="clear" w:color="auto" w:fill="FFFFFF"/>
        </w:rPr>
      </w:pPr>
      <w:r w:rsidRPr="000C18E7">
        <w:rPr>
          <w:noProof/>
          <w:sz w:val="28"/>
          <w:szCs w:val="28"/>
          <w:shd w:val="clear" w:color="auto" w:fill="FFFFFF"/>
          <w:lang w:val="ru-RU" w:eastAsia="ru-RU"/>
        </w:rPr>
        <w:drawing>
          <wp:inline distT="0" distB="0" distL="0" distR="0">
            <wp:extent cx="1016014" cy="1207008"/>
            <wp:effectExtent l="19050" t="0" r="0" b="0"/>
            <wp:docPr id="3" name="Рисунок 1" descr="Z:\Кудербаева\IMG-0002-00001.jpg"/>
            <wp:cNvGraphicFramePr/>
            <a:graphic xmlns:a="http://schemas.openxmlformats.org/drawingml/2006/main">
              <a:graphicData uri="http://schemas.openxmlformats.org/drawingml/2006/picture">
                <pic:pic xmlns:pic="http://schemas.openxmlformats.org/drawingml/2006/picture">
                  <pic:nvPicPr>
                    <pic:cNvPr id="14340" name="Рисунок 3" descr="Z:\Кудербаева\IMG-0002-00001.jpg"/>
                    <pic:cNvPicPr>
                      <a:picLocks noChangeAspect="1" noChangeArrowheads="1"/>
                    </pic:cNvPicPr>
                  </pic:nvPicPr>
                  <pic:blipFill>
                    <a:blip r:embed="rId9" cstate="print"/>
                    <a:srcRect l="9961" t="6490" r="3320" b="6693"/>
                    <a:stretch>
                      <a:fillRect/>
                    </a:stretch>
                  </pic:blipFill>
                  <pic:spPr bwMode="auto">
                    <a:xfrm>
                      <a:off x="0" y="0"/>
                      <a:ext cx="1018445" cy="1209896"/>
                    </a:xfrm>
                    <a:prstGeom prst="rect">
                      <a:avLst/>
                    </a:prstGeom>
                    <a:noFill/>
                    <a:ln w="9525">
                      <a:noFill/>
                      <a:miter lim="800000"/>
                      <a:headEnd/>
                      <a:tailEnd/>
                    </a:ln>
                  </pic:spPr>
                </pic:pic>
              </a:graphicData>
            </a:graphic>
          </wp:inline>
        </w:drawing>
      </w:r>
      <w:r w:rsidRPr="000C18E7">
        <w:rPr>
          <w:noProof/>
          <w:sz w:val="28"/>
          <w:szCs w:val="28"/>
          <w:shd w:val="clear" w:color="auto" w:fill="FFFFFF"/>
          <w:lang w:val="ru-RU" w:eastAsia="ru-RU"/>
        </w:rPr>
        <w:drawing>
          <wp:inline distT="0" distB="0" distL="0" distR="0">
            <wp:extent cx="907066" cy="1207008"/>
            <wp:effectExtent l="19050" t="0" r="7334" b="0"/>
            <wp:docPr id="7" name="Рисунок 2"/>
            <wp:cNvGraphicFramePr/>
            <a:graphic xmlns:a="http://schemas.openxmlformats.org/drawingml/2006/main">
              <a:graphicData uri="http://schemas.openxmlformats.org/drawingml/2006/picture">
                <pic:pic xmlns:pic="http://schemas.openxmlformats.org/drawingml/2006/picture">
                  <pic:nvPicPr>
                    <pic:cNvPr id="14343" name="Рисунок 1"/>
                    <pic:cNvPicPr>
                      <a:picLocks noChangeAspect="1" noChangeArrowheads="1"/>
                    </pic:cNvPicPr>
                  </pic:nvPicPr>
                  <pic:blipFill>
                    <a:blip r:embed="rId10" cstate="print"/>
                    <a:srcRect l="20541" t="11531" r="23280" b="10634"/>
                    <a:stretch>
                      <a:fillRect/>
                    </a:stretch>
                  </pic:blipFill>
                  <pic:spPr bwMode="auto">
                    <a:xfrm>
                      <a:off x="0" y="0"/>
                      <a:ext cx="910593" cy="1211701"/>
                    </a:xfrm>
                    <a:prstGeom prst="rect">
                      <a:avLst/>
                    </a:prstGeom>
                    <a:noFill/>
                    <a:ln w="9525">
                      <a:noFill/>
                      <a:miter lim="800000"/>
                      <a:headEnd/>
                      <a:tailEnd/>
                    </a:ln>
                  </pic:spPr>
                </pic:pic>
              </a:graphicData>
            </a:graphic>
          </wp:inline>
        </w:drawing>
      </w:r>
      <w:r w:rsidRPr="000C18E7">
        <w:rPr>
          <w:noProof/>
          <w:sz w:val="28"/>
          <w:szCs w:val="28"/>
          <w:shd w:val="clear" w:color="auto" w:fill="FFFFFF"/>
          <w:lang w:val="ru-RU" w:eastAsia="ru-RU"/>
        </w:rPr>
        <w:drawing>
          <wp:inline distT="0" distB="0" distL="0" distR="0">
            <wp:extent cx="902665" cy="1206331"/>
            <wp:effectExtent l="19050" t="0" r="0" b="0"/>
            <wp:docPr id="8" name="Рисунок 3"/>
            <wp:cNvGraphicFramePr/>
            <a:graphic xmlns:a="http://schemas.openxmlformats.org/drawingml/2006/main">
              <a:graphicData uri="http://schemas.openxmlformats.org/drawingml/2006/picture">
                <pic:pic xmlns:pic="http://schemas.openxmlformats.org/drawingml/2006/picture">
                  <pic:nvPicPr>
                    <pic:cNvPr id="14353" name="Рисунок 20"/>
                    <pic:cNvPicPr>
                      <a:picLocks noChangeAspect="1" noChangeArrowheads="1"/>
                    </pic:cNvPicPr>
                  </pic:nvPicPr>
                  <pic:blipFill>
                    <a:blip r:embed="rId11" cstate="print"/>
                    <a:srcRect l="18674" t="12685" r="20634" b="11211"/>
                    <a:stretch>
                      <a:fillRect/>
                    </a:stretch>
                  </pic:blipFill>
                  <pic:spPr bwMode="auto">
                    <a:xfrm>
                      <a:off x="0" y="0"/>
                      <a:ext cx="906155" cy="1210995"/>
                    </a:xfrm>
                    <a:prstGeom prst="rect">
                      <a:avLst/>
                    </a:prstGeom>
                    <a:noFill/>
                    <a:ln w="9525">
                      <a:noFill/>
                      <a:miter lim="800000"/>
                      <a:headEnd/>
                      <a:tailEnd/>
                    </a:ln>
                  </pic:spPr>
                </pic:pic>
              </a:graphicData>
            </a:graphic>
          </wp:inline>
        </w:drawing>
      </w:r>
      <w:r w:rsidRPr="000C18E7">
        <w:rPr>
          <w:noProof/>
          <w:sz w:val="28"/>
          <w:szCs w:val="28"/>
          <w:shd w:val="clear" w:color="auto" w:fill="FFFFFF"/>
          <w:lang w:val="ru-RU" w:eastAsia="ru-RU"/>
        </w:rPr>
        <w:drawing>
          <wp:inline distT="0" distB="0" distL="0" distR="0">
            <wp:extent cx="939241" cy="1203017"/>
            <wp:effectExtent l="19050" t="0" r="0" b="0"/>
            <wp:docPr id="10" name="Рисунок 4"/>
            <wp:cNvGraphicFramePr/>
            <a:graphic xmlns:a="http://schemas.openxmlformats.org/drawingml/2006/main">
              <a:graphicData uri="http://schemas.openxmlformats.org/drawingml/2006/picture">
                <pic:pic xmlns:pic="http://schemas.openxmlformats.org/drawingml/2006/picture">
                  <pic:nvPicPr>
                    <pic:cNvPr id="14354" name="Рисунок 22"/>
                    <pic:cNvPicPr>
                      <a:picLocks noChangeAspect="1" noChangeArrowheads="1"/>
                    </pic:cNvPicPr>
                  </pic:nvPicPr>
                  <pic:blipFill>
                    <a:blip r:embed="rId12" cstate="print"/>
                    <a:srcRect l="25826" t="972" r="35460" b="2448"/>
                    <a:stretch>
                      <a:fillRect/>
                    </a:stretch>
                  </pic:blipFill>
                  <pic:spPr bwMode="auto">
                    <a:xfrm>
                      <a:off x="0" y="0"/>
                      <a:ext cx="950545" cy="1217496"/>
                    </a:xfrm>
                    <a:prstGeom prst="rect">
                      <a:avLst/>
                    </a:prstGeom>
                    <a:noFill/>
                    <a:ln w="9525">
                      <a:noFill/>
                      <a:miter lim="800000"/>
                      <a:headEnd/>
                      <a:tailEnd/>
                    </a:ln>
                  </pic:spPr>
                </pic:pic>
              </a:graphicData>
            </a:graphic>
          </wp:inline>
        </w:drawing>
      </w:r>
      <w:r w:rsidRPr="000C18E7">
        <w:rPr>
          <w:noProof/>
          <w:sz w:val="28"/>
          <w:szCs w:val="28"/>
          <w:shd w:val="clear" w:color="auto" w:fill="FFFFFF"/>
          <w:lang w:val="ru-RU" w:eastAsia="ru-RU"/>
        </w:rPr>
        <w:drawing>
          <wp:inline distT="0" distB="0" distL="0" distR="0">
            <wp:extent cx="825351" cy="1199693"/>
            <wp:effectExtent l="19050" t="0" r="0" b="0"/>
            <wp:docPr id="11" name="Рисунок 5"/>
            <wp:cNvGraphicFramePr/>
            <a:graphic xmlns:a="http://schemas.openxmlformats.org/drawingml/2006/main">
              <a:graphicData uri="http://schemas.openxmlformats.org/drawingml/2006/picture">
                <pic:pic xmlns:pic="http://schemas.openxmlformats.org/drawingml/2006/picture">
                  <pic:nvPicPr>
                    <pic:cNvPr id="14355" name="Рисунок 23"/>
                    <pic:cNvPicPr>
                      <a:picLocks noChangeAspect="1" noChangeArrowheads="1"/>
                    </pic:cNvPicPr>
                  </pic:nvPicPr>
                  <pic:blipFill>
                    <a:blip r:embed="rId13" cstate="print"/>
                    <a:srcRect l="37682" t="7356" r="41956" b="20486"/>
                    <a:stretch>
                      <a:fillRect/>
                    </a:stretch>
                  </pic:blipFill>
                  <pic:spPr bwMode="auto">
                    <a:xfrm>
                      <a:off x="0" y="0"/>
                      <a:ext cx="827947" cy="1203467"/>
                    </a:xfrm>
                    <a:prstGeom prst="rect">
                      <a:avLst/>
                    </a:prstGeom>
                    <a:noFill/>
                    <a:ln w="9525">
                      <a:noFill/>
                      <a:miter lim="800000"/>
                      <a:headEnd/>
                      <a:tailEnd/>
                    </a:ln>
                  </pic:spPr>
                </pic:pic>
              </a:graphicData>
            </a:graphic>
          </wp:inline>
        </w:drawing>
      </w:r>
    </w:p>
    <w:p w:rsidR="008A6A1B" w:rsidRDefault="00F26355" w:rsidP="002128CA">
      <w:pPr>
        <w:pStyle w:val="a3"/>
        <w:tabs>
          <w:tab w:val="left" w:pos="10065"/>
        </w:tabs>
        <w:spacing w:line="276" w:lineRule="auto"/>
        <w:ind w:left="0" w:right="3"/>
        <w:rPr>
          <w:shd w:val="clear" w:color="auto" w:fill="FFFFFF"/>
          <w:lang w:val="ky-KG"/>
        </w:rPr>
      </w:pPr>
      <w:r>
        <w:rPr>
          <w:shd w:val="clear" w:color="auto" w:fill="FFFFFF"/>
          <w:lang w:val="ky-KG"/>
        </w:rPr>
        <w:t xml:space="preserve">          2 – сү</w:t>
      </w:r>
      <w:r w:rsidR="002128CA">
        <w:rPr>
          <w:shd w:val="clear" w:color="auto" w:fill="FFFFFF"/>
          <w:lang w:val="ky-KG"/>
        </w:rPr>
        <w:t>рөт</w:t>
      </w:r>
      <w:r w:rsidR="008A6A1B" w:rsidRPr="008A6A1B">
        <w:rPr>
          <w:shd w:val="clear" w:color="auto" w:fill="FFFFFF"/>
        </w:rPr>
        <w:t>. Омуртка артериясын кыс</w:t>
      </w:r>
      <w:r w:rsidR="008A6A1B">
        <w:rPr>
          <w:shd w:val="clear" w:color="auto" w:fill="FFFFFF"/>
          <w:lang w:val="ky-KG"/>
        </w:rPr>
        <w:t xml:space="preserve">ып калган </w:t>
      </w:r>
      <w:r w:rsidR="008A6A1B" w:rsidRPr="008A6A1B">
        <w:rPr>
          <w:shd w:val="clear" w:color="auto" w:fill="FFFFFF"/>
        </w:rPr>
        <w:t>"кум сааты" сыяктуу омуртка алдындагы мейкиндикке жайыл</w:t>
      </w:r>
      <w:r w:rsidR="008A6A1B">
        <w:rPr>
          <w:shd w:val="clear" w:color="auto" w:fill="FFFFFF"/>
          <w:lang w:val="ky-KG"/>
        </w:rPr>
        <w:t>ган</w:t>
      </w:r>
      <w:r w:rsidR="008A6A1B" w:rsidRPr="008A6A1B">
        <w:rPr>
          <w:shd w:val="clear" w:color="auto" w:fill="FFFFFF"/>
        </w:rPr>
        <w:t xml:space="preserve"> С6-7 омуртка</w:t>
      </w:r>
      <w:r w:rsidR="008A6A1B">
        <w:rPr>
          <w:shd w:val="clear" w:color="auto" w:fill="FFFFFF"/>
          <w:lang w:val="ky-KG"/>
        </w:rPr>
        <w:t>ларынын</w:t>
      </w:r>
      <w:r w:rsidR="008A6A1B" w:rsidRPr="008A6A1B">
        <w:rPr>
          <w:shd w:val="clear" w:color="auto" w:fill="FFFFFF"/>
        </w:rPr>
        <w:t xml:space="preserve"> </w:t>
      </w:r>
      <w:r w:rsidR="008A6A1B">
        <w:rPr>
          <w:shd w:val="clear" w:color="auto" w:fill="FFFFFF"/>
          <w:lang w:val="ky-KG"/>
        </w:rPr>
        <w:t>арасындагы</w:t>
      </w:r>
      <w:r w:rsidR="008A6A1B" w:rsidRPr="008A6A1B">
        <w:rPr>
          <w:shd w:val="clear" w:color="auto" w:fill="FFFFFF"/>
        </w:rPr>
        <w:t xml:space="preserve">  </w:t>
      </w:r>
      <w:r w:rsidR="008A6A1B">
        <w:rPr>
          <w:shd w:val="clear" w:color="auto" w:fill="FFFFFF"/>
          <w:lang w:val="ky-KG"/>
        </w:rPr>
        <w:t xml:space="preserve">экстрамедуллярнык </w:t>
      </w:r>
      <w:r w:rsidR="008A6A1B" w:rsidRPr="008A6A1B">
        <w:rPr>
          <w:shd w:val="clear" w:color="auto" w:fill="FFFFFF"/>
        </w:rPr>
        <w:t>жүлүн</w:t>
      </w:r>
      <w:r w:rsidR="008A6A1B">
        <w:rPr>
          <w:shd w:val="clear" w:color="auto" w:fill="FFFFFF"/>
          <w:lang w:val="ky-KG"/>
        </w:rPr>
        <w:t xml:space="preserve"> шишигинин </w:t>
      </w:r>
      <w:r w:rsidR="008A6A1B" w:rsidRPr="008A6A1B">
        <w:rPr>
          <w:shd w:val="clear" w:color="auto" w:fill="FFFFFF"/>
        </w:rPr>
        <w:t xml:space="preserve">контраст менен </w:t>
      </w:r>
      <w:r w:rsidR="008A6A1B">
        <w:rPr>
          <w:shd w:val="clear" w:color="auto" w:fill="FFFFFF"/>
          <w:lang w:val="ky-KG"/>
        </w:rPr>
        <w:t xml:space="preserve">тартылган </w:t>
      </w:r>
      <w:r w:rsidR="008A6A1B" w:rsidRPr="008A6A1B">
        <w:rPr>
          <w:shd w:val="clear" w:color="auto" w:fill="FFFFFF"/>
        </w:rPr>
        <w:t>ангиографиясы.</w:t>
      </w:r>
    </w:p>
    <w:p w:rsidR="008A6A1B" w:rsidRPr="008A6A1B" w:rsidRDefault="008A6A1B" w:rsidP="00CD5F6D">
      <w:pPr>
        <w:pStyle w:val="a3"/>
        <w:tabs>
          <w:tab w:val="left" w:pos="10065"/>
        </w:tabs>
        <w:spacing w:line="276" w:lineRule="auto"/>
        <w:ind w:left="0" w:right="3" w:firstLine="708"/>
        <w:rPr>
          <w:lang w:val="ky-KG"/>
        </w:rPr>
      </w:pPr>
    </w:p>
    <w:p w:rsidR="00966A1F" w:rsidRPr="00BD5310" w:rsidRDefault="00966A1F" w:rsidP="00CD5F6D">
      <w:pPr>
        <w:pStyle w:val="a3"/>
        <w:tabs>
          <w:tab w:val="left" w:pos="10065"/>
        </w:tabs>
        <w:spacing w:line="276" w:lineRule="auto"/>
        <w:ind w:left="0" w:right="3" w:firstLine="708"/>
        <w:rPr>
          <w:lang w:val="ky-KG"/>
        </w:rPr>
      </w:pPr>
      <w:r w:rsidRPr="00BD5310">
        <w:rPr>
          <w:lang w:val="ky-KG"/>
        </w:rPr>
        <w:t>Статистикалык маалыматтарды иштеп чыгуу Microsoft Excel 2010 жана IBM SPSS Statisticis 22 ("Statistical Packageforthe Social Sciences") - стандарттык статистикалык көрсөткүчтөрдүн пакети аркылуу ишке ашырылган.</w:t>
      </w:r>
    </w:p>
    <w:p w:rsidR="00966A1F" w:rsidRPr="00BD5310" w:rsidRDefault="00966A1F" w:rsidP="00CD5F6D">
      <w:pPr>
        <w:pStyle w:val="a3"/>
        <w:tabs>
          <w:tab w:val="left" w:pos="10065"/>
        </w:tabs>
        <w:spacing w:line="276" w:lineRule="auto"/>
        <w:ind w:left="0" w:right="3" w:firstLine="708"/>
        <w:rPr>
          <w:lang w:val="ky-KG"/>
        </w:rPr>
      </w:pPr>
      <w:r w:rsidRPr="00BD5310">
        <w:rPr>
          <w:lang w:val="ky-KG"/>
        </w:rPr>
        <w:t xml:space="preserve">Көрсөткүчтөрдүн ишенимдүүлүгү критерийлерди эсептөө менен аныкталган: “t” – ишенимдүүлүк, “Р” – катасыз болжолдоо ыктымалдыгы p </w:t>
      </w:r>
      <w:r w:rsidRPr="00BD5310">
        <w:rPr>
          <w:lang w:val="ky-KG"/>
        </w:rPr>
        <w:lastRenderedPageBreak/>
        <w:t>&lt;0,05 маанилик деңгээлинде, айырмачылыктар статистикалык жактан маанилүү деп эсептелген.</w:t>
      </w:r>
    </w:p>
    <w:p w:rsidR="00966A1F" w:rsidRPr="00BD5310" w:rsidRDefault="00966A1F" w:rsidP="00CD5F6D">
      <w:pPr>
        <w:pStyle w:val="a3"/>
        <w:tabs>
          <w:tab w:val="left" w:pos="10065"/>
        </w:tabs>
        <w:spacing w:line="276" w:lineRule="auto"/>
        <w:ind w:left="0" w:right="3" w:firstLine="708"/>
        <w:rPr>
          <w:b/>
          <w:lang w:val="ky-KG"/>
        </w:rPr>
      </w:pPr>
      <w:r w:rsidRPr="00BD5310">
        <w:rPr>
          <w:b/>
          <w:lang w:val="ky-KG"/>
        </w:rPr>
        <w:t>3</w:t>
      </w:r>
      <w:r w:rsidRPr="00BD5310">
        <w:rPr>
          <w:lang w:val="ky-KG"/>
        </w:rPr>
        <w:t xml:space="preserve"> </w:t>
      </w:r>
      <w:r w:rsidRPr="00BD5310">
        <w:rPr>
          <w:rFonts w:ascii="Calibri" w:hAnsi="Calibri"/>
        </w:rPr>
        <w:t>–</w:t>
      </w:r>
      <w:r w:rsidRPr="00BD5310">
        <w:rPr>
          <w:rFonts w:ascii="Calibri" w:hAnsi="Calibri"/>
          <w:lang w:val="ky-KG"/>
        </w:rPr>
        <w:t xml:space="preserve"> </w:t>
      </w:r>
      <w:r w:rsidR="00100448" w:rsidRPr="00BD5310">
        <w:rPr>
          <w:b/>
        </w:rPr>
        <w:t>бап.</w:t>
      </w:r>
      <w:r w:rsidR="00100448" w:rsidRPr="00BD5310">
        <w:rPr>
          <w:b/>
          <w:spacing w:val="1"/>
        </w:rPr>
        <w:t xml:space="preserve"> </w:t>
      </w:r>
      <w:r w:rsidR="00FE1CBE">
        <w:rPr>
          <w:b/>
          <w:lang w:val="ky-KG"/>
        </w:rPr>
        <w:t>Ж</w:t>
      </w:r>
      <w:r w:rsidRPr="00BD5310">
        <w:rPr>
          <w:b/>
        </w:rPr>
        <w:t xml:space="preserve">үлүндүн </w:t>
      </w:r>
      <w:r w:rsidR="00FE1CBE">
        <w:rPr>
          <w:b/>
          <w:lang w:val="ky-KG"/>
        </w:rPr>
        <w:t>а</w:t>
      </w:r>
      <w:r w:rsidR="00FE1CBE" w:rsidRPr="00BD5310">
        <w:rPr>
          <w:b/>
          <w:lang w:val="ky-KG"/>
        </w:rPr>
        <w:t>лгачкы</w:t>
      </w:r>
      <w:r w:rsidR="00FE1CBE" w:rsidRPr="00BD5310">
        <w:rPr>
          <w:b/>
        </w:rPr>
        <w:t xml:space="preserve"> </w:t>
      </w:r>
      <w:r w:rsidRPr="00BD5310">
        <w:rPr>
          <w:b/>
        </w:rPr>
        <w:t>шишиктери</w:t>
      </w:r>
      <w:r w:rsidRPr="00BD5310">
        <w:rPr>
          <w:b/>
          <w:lang w:val="ky-KG"/>
        </w:rPr>
        <w:t>нин</w:t>
      </w:r>
      <w:r w:rsidRPr="00BD5310">
        <w:rPr>
          <w:b/>
        </w:rPr>
        <w:t xml:space="preserve"> Кыргыз Республикасында таралышы</w:t>
      </w:r>
    </w:p>
    <w:p w:rsidR="00966A1F" w:rsidRPr="00BD5310" w:rsidRDefault="00FE1CBE" w:rsidP="00CD5F6D">
      <w:pPr>
        <w:pStyle w:val="a3"/>
        <w:tabs>
          <w:tab w:val="left" w:pos="10065"/>
        </w:tabs>
        <w:spacing w:line="276" w:lineRule="auto"/>
        <w:ind w:left="0" w:right="3" w:firstLine="708"/>
        <w:rPr>
          <w:spacing w:val="1"/>
          <w:lang w:val="ky-KG"/>
        </w:rPr>
      </w:pPr>
      <w:r>
        <w:rPr>
          <w:lang w:val="ky-KG"/>
        </w:rPr>
        <w:t>Ж</w:t>
      </w:r>
      <w:r w:rsidR="00966A1F" w:rsidRPr="00BD5310">
        <w:t>үлүндүн</w:t>
      </w:r>
      <w:r w:rsidRPr="00BD5310">
        <w:t xml:space="preserve"> алгачкы</w:t>
      </w:r>
      <w:r w:rsidR="00966A1F" w:rsidRPr="00BD5310">
        <w:t xml:space="preserve"> шишиктери</w:t>
      </w:r>
      <w:r w:rsidR="00966A1F" w:rsidRPr="00BD5310">
        <w:rPr>
          <w:lang w:val="ky-KG"/>
        </w:rPr>
        <w:t>нин</w:t>
      </w:r>
      <w:r w:rsidR="00966A1F" w:rsidRPr="00BD5310">
        <w:rPr>
          <w:b/>
          <w:lang w:val="ky-KG"/>
        </w:rPr>
        <w:t xml:space="preserve"> </w:t>
      </w:r>
      <w:r w:rsidR="00966A1F" w:rsidRPr="00BD5310">
        <w:rPr>
          <w:spacing w:val="1"/>
          <w:lang w:val="ky-KG"/>
        </w:rPr>
        <w:t xml:space="preserve">таралышын изилдөөдө </w:t>
      </w:r>
      <w:r w:rsidR="00374E4B" w:rsidRPr="00BD5310">
        <w:rPr>
          <w:spacing w:val="1"/>
          <w:lang w:val="ky-KG"/>
        </w:rPr>
        <w:t xml:space="preserve">көп жылдар арасында </w:t>
      </w:r>
      <w:r w:rsidR="00966A1F" w:rsidRPr="00BD5310">
        <w:rPr>
          <w:spacing w:val="1"/>
          <w:lang w:val="ky-KG"/>
        </w:rPr>
        <w:t>ст</w:t>
      </w:r>
      <w:r>
        <w:rPr>
          <w:spacing w:val="1"/>
          <w:lang w:val="ky-KG"/>
        </w:rPr>
        <w:t>абилдүүлүк сакталып</w:t>
      </w:r>
      <w:r w:rsidR="00374E4B" w:rsidRPr="00BD5310">
        <w:rPr>
          <w:spacing w:val="1"/>
          <w:lang w:val="ky-KG"/>
        </w:rPr>
        <w:t xml:space="preserve"> жана </w:t>
      </w:r>
      <w:r w:rsidR="00966A1F" w:rsidRPr="00BD5310">
        <w:rPr>
          <w:spacing w:val="1"/>
          <w:lang w:val="ky-KG"/>
        </w:rPr>
        <w:t>оорулуулардын саны жылына 10-15 пациенттен ашкан эмес, бирок 2010-жылдан</w:t>
      </w:r>
      <w:r w:rsidR="00374E4B" w:rsidRPr="00BD5310">
        <w:rPr>
          <w:spacing w:val="1"/>
          <w:lang w:val="ky-KG"/>
        </w:rPr>
        <w:t xml:space="preserve"> тарта бул шишиктер </w:t>
      </w:r>
      <w:r w:rsidR="00966A1F" w:rsidRPr="00BD5310">
        <w:rPr>
          <w:spacing w:val="1"/>
          <w:lang w:val="ky-KG"/>
        </w:rPr>
        <w:t xml:space="preserve">менен тастыкталган учурлардын саны көбөйүүдө. Эң жогорку </w:t>
      </w:r>
      <w:r w:rsidR="00374E4B" w:rsidRPr="00BD5310">
        <w:rPr>
          <w:spacing w:val="1"/>
          <w:lang w:val="ky-KG"/>
        </w:rPr>
        <w:t>көрсөткүч</w:t>
      </w:r>
      <w:r w:rsidR="00966A1F" w:rsidRPr="00BD5310">
        <w:rPr>
          <w:spacing w:val="1"/>
          <w:lang w:val="ky-KG"/>
        </w:rPr>
        <w:t xml:space="preserve"> 2010-жылдан </w:t>
      </w:r>
      <w:r w:rsidR="00374E4B" w:rsidRPr="00BD5310">
        <w:rPr>
          <w:spacing w:val="1"/>
          <w:lang w:val="ky-KG"/>
        </w:rPr>
        <w:t>тарта</w:t>
      </w:r>
      <w:r w:rsidR="00966A1F" w:rsidRPr="00BD5310">
        <w:rPr>
          <w:spacing w:val="1"/>
          <w:lang w:val="ky-KG"/>
        </w:rPr>
        <w:t xml:space="preserve"> байкалууда, бул мезгилде </w:t>
      </w:r>
      <w:r w:rsidR="00374E4B" w:rsidRPr="00BD5310">
        <w:t>жүлүндүн шишиктери</w:t>
      </w:r>
      <w:r w:rsidR="00966A1F" w:rsidRPr="00BD5310">
        <w:rPr>
          <w:spacing w:val="1"/>
          <w:lang w:val="ky-KG"/>
        </w:rPr>
        <w:t xml:space="preserve"> менен ооругандардын саны 45,4%га өскөн (2005-жылы 11 учур, 2010-жылы 16 учур)</w:t>
      </w:r>
      <w:r w:rsidR="001222FB">
        <w:rPr>
          <w:spacing w:val="1"/>
          <w:lang w:val="ky-KG"/>
        </w:rPr>
        <w:t xml:space="preserve"> (</w:t>
      </w:r>
      <w:r w:rsidR="00AB7641">
        <w:rPr>
          <w:spacing w:val="1"/>
          <w:lang w:val="ky-KG"/>
        </w:rPr>
        <w:t xml:space="preserve">3 – </w:t>
      </w:r>
      <w:r w:rsidR="001222FB">
        <w:rPr>
          <w:spacing w:val="1"/>
          <w:lang w:val="ky-KG"/>
        </w:rPr>
        <w:t>сүрөт)</w:t>
      </w:r>
      <w:r w:rsidR="00966A1F" w:rsidRPr="00BD5310">
        <w:rPr>
          <w:spacing w:val="1"/>
          <w:lang w:val="ky-KG"/>
        </w:rPr>
        <w:t>.</w:t>
      </w:r>
    </w:p>
    <w:p w:rsidR="00374E4B" w:rsidRPr="00BD5310" w:rsidRDefault="00374E4B" w:rsidP="00CD5F6D">
      <w:pPr>
        <w:tabs>
          <w:tab w:val="left" w:pos="709"/>
          <w:tab w:val="left" w:pos="10065"/>
        </w:tabs>
        <w:spacing w:line="276" w:lineRule="auto"/>
        <w:ind w:right="3"/>
        <w:jc w:val="center"/>
        <w:rPr>
          <w:sz w:val="28"/>
          <w:szCs w:val="28"/>
        </w:rPr>
      </w:pPr>
      <w:r w:rsidRPr="00BD5310">
        <w:rPr>
          <w:noProof/>
          <w:sz w:val="28"/>
          <w:szCs w:val="28"/>
          <w:lang w:val="ru-RU" w:eastAsia="ru-RU"/>
        </w:rPr>
        <w:drawing>
          <wp:inline distT="0" distB="0" distL="0" distR="0">
            <wp:extent cx="5559552" cy="2231136"/>
            <wp:effectExtent l="0" t="0" r="0" b="0"/>
            <wp:docPr id="9" name="Диаграмма 6">
              <a:extLst xmlns:a="http://schemas.openxmlformats.org/drawingml/2006/main"/>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E025E" w:rsidRPr="00BD5310" w:rsidRDefault="007772DA" w:rsidP="00CD5F6D">
      <w:pPr>
        <w:pStyle w:val="a3"/>
        <w:tabs>
          <w:tab w:val="left" w:pos="10065"/>
        </w:tabs>
        <w:spacing w:line="276" w:lineRule="auto"/>
        <w:ind w:left="0" w:right="3"/>
      </w:pPr>
      <w:r w:rsidRPr="00BD5310">
        <w:rPr>
          <w:lang w:val="ky-KG"/>
        </w:rPr>
        <w:t xml:space="preserve">        </w:t>
      </w:r>
      <w:r w:rsidR="002128CA">
        <w:rPr>
          <w:lang w:val="ky-KG"/>
        </w:rPr>
        <w:t>3 –</w:t>
      </w:r>
      <w:r w:rsidR="005F6C08">
        <w:rPr>
          <w:lang w:val="ky-KG"/>
        </w:rPr>
        <w:t xml:space="preserve"> </w:t>
      </w:r>
      <w:r w:rsidR="002128CA">
        <w:rPr>
          <w:lang w:val="ky-KG"/>
        </w:rPr>
        <w:t>с</w:t>
      </w:r>
      <w:r w:rsidRPr="00BD5310">
        <w:t>үрөт</w:t>
      </w:r>
      <w:r w:rsidR="00A512B5" w:rsidRPr="00BD5310">
        <w:rPr>
          <w:lang w:val="ky-KG"/>
        </w:rPr>
        <w:t>.</w:t>
      </w:r>
      <w:r w:rsidR="00374E4B" w:rsidRPr="00BD5310">
        <w:rPr>
          <w:rFonts w:ascii="Calibri" w:hAnsi="Calibri"/>
          <w:lang w:val="ky-KG"/>
        </w:rPr>
        <w:t xml:space="preserve"> </w:t>
      </w:r>
      <w:r w:rsidR="00374E4B" w:rsidRPr="00BD5310">
        <w:t>2005-201</w:t>
      </w:r>
      <w:r w:rsidR="00374E4B" w:rsidRPr="00BD5310">
        <w:rPr>
          <w:lang w:val="ky-KG"/>
        </w:rPr>
        <w:t>9</w:t>
      </w:r>
      <w:r w:rsidR="00374E4B" w:rsidRPr="00BD5310">
        <w:t xml:space="preserve">-жылдар </w:t>
      </w:r>
      <w:r w:rsidR="00374E4B" w:rsidRPr="00BD5310">
        <w:rPr>
          <w:lang w:val="ky-KG"/>
        </w:rPr>
        <w:t xml:space="preserve">аралыгында </w:t>
      </w:r>
      <w:r w:rsidR="00374E4B" w:rsidRPr="00BD5310">
        <w:t xml:space="preserve">Кыргыз Республикасында жүлүндүн </w:t>
      </w:r>
      <w:r w:rsidR="00FE1CBE">
        <w:rPr>
          <w:lang w:val="ky-KG"/>
        </w:rPr>
        <w:t xml:space="preserve">алгачкы </w:t>
      </w:r>
      <w:r w:rsidR="00374E4B" w:rsidRPr="00BD5310">
        <w:t>шишиктери</w:t>
      </w:r>
      <w:r w:rsidR="00374E4B" w:rsidRPr="00BD5310">
        <w:rPr>
          <w:lang w:val="ky-KG"/>
        </w:rPr>
        <w:t>н</w:t>
      </w:r>
      <w:r w:rsidR="00FE1CBE">
        <w:rPr>
          <w:lang w:val="ky-KG"/>
        </w:rPr>
        <w:t>ин</w:t>
      </w:r>
      <w:r w:rsidR="00374E4B" w:rsidRPr="00BD5310">
        <w:t xml:space="preserve"> таралышы</w:t>
      </w:r>
    </w:p>
    <w:p w:rsidR="00A512B5" w:rsidRPr="00BD5310" w:rsidRDefault="00A512B5" w:rsidP="00CD5F6D">
      <w:pPr>
        <w:pStyle w:val="a3"/>
        <w:tabs>
          <w:tab w:val="left" w:pos="10065"/>
        </w:tabs>
        <w:spacing w:line="276" w:lineRule="auto"/>
        <w:ind w:left="0" w:right="3"/>
      </w:pPr>
    </w:p>
    <w:p w:rsidR="00BD5310" w:rsidRDefault="002062BD" w:rsidP="002128CA">
      <w:pPr>
        <w:pStyle w:val="a3"/>
        <w:tabs>
          <w:tab w:val="left" w:pos="10065"/>
        </w:tabs>
        <w:spacing w:line="276" w:lineRule="auto"/>
        <w:ind w:left="0" w:right="3" w:firstLine="578"/>
        <w:rPr>
          <w:lang w:val="ky-KG"/>
        </w:rPr>
      </w:pPr>
      <w:r w:rsidRPr="00BD5310">
        <w:t>2005-жылы оорунун интенсивдүү деңгээли 1</w:t>
      </w:r>
      <w:r w:rsidR="002C70B7">
        <w:t>00000 калкка 0,21ди түзгөн, ал э</w:t>
      </w:r>
      <w:r w:rsidRPr="00BD5310">
        <w:rPr>
          <w:lang w:val="ky-KG"/>
        </w:rPr>
        <w:t xml:space="preserve">ми </w:t>
      </w:r>
      <w:r w:rsidR="002C70B7">
        <w:t>2019-жылы 100</w:t>
      </w:r>
      <w:r w:rsidRPr="00BD5310">
        <w:t>000 калкка 0,51ге чейин өскөн. Жүргүзүлгөн эпидемиологиялык талдоо анализденип жаткан мезгил ичинде өлкөдө оорунун олуттуу өсүшүн (Р&lt;0,05) көрсөтөт.</w:t>
      </w:r>
    </w:p>
    <w:p w:rsidR="00FE1CBE" w:rsidRPr="00FE1CBE" w:rsidRDefault="00FE1CBE" w:rsidP="002128CA">
      <w:pPr>
        <w:pStyle w:val="a3"/>
        <w:tabs>
          <w:tab w:val="left" w:pos="10065"/>
        </w:tabs>
        <w:spacing w:line="276" w:lineRule="auto"/>
        <w:ind w:left="0" w:right="3" w:firstLine="578"/>
        <w:rPr>
          <w:lang w:val="ky-KG"/>
        </w:rPr>
      </w:pPr>
      <w:r w:rsidRPr="00BD5310">
        <w:t xml:space="preserve">Кыргыз Республикасынын аймактарында </w:t>
      </w:r>
      <w:r w:rsidRPr="00BD5310">
        <w:rPr>
          <w:bCs/>
          <w:lang w:val="ky-KG"/>
        </w:rPr>
        <w:t xml:space="preserve">Алгачкы </w:t>
      </w:r>
      <w:r w:rsidRPr="00BD5310">
        <w:rPr>
          <w:bCs/>
        </w:rPr>
        <w:t>жүлүн шишиктеринин</w:t>
      </w:r>
      <w:r w:rsidRPr="00BD5310">
        <w:t xml:space="preserve"> таралышын талдоодо эң төмөнкү көрсөткүчтөрү Нарын облусунда 6,0% (17 байкоо) жана Ысык-Көл облусунда 6,3% (18 байкоо), Талас жана Баткен облустарында бул көрсөткүчтөр 7,0 жана 7,4% (20 жана 21 байкоо) болду, бул жогоруда аталган аймактарда адистештирилген дарылоо-диагностикалык бөлүмдөрдүн жана кадрлардын жоктугу менен түшүндүрүлөт. Ооругандардын көбү Чүй облусунан (68 байкоо, 24,1%) жана Бишкек шаарынан (64 байкоо, 22,6%) болушту, республиканын башка аймактарына караганда 1,9-2,3 эседен ашкан (4</w:t>
      </w:r>
      <w:r w:rsidRPr="00AD609F">
        <w:t xml:space="preserve"> </w:t>
      </w:r>
      <w:r>
        <w:t>–</w:t>
      </w:r>
      <w:r w:rsidRPr="00AD609F">
        <w:t xml:space="preserve"> </w:t>
      </w:r>
      <w:r w:rsidRPr="00BD5310">
        <w:t>сүрөт).</w:t>
      </w:r>
    </w:p>
    <w:p w:rsidR="00CE025E" w:rsidRPr="00BD5310" w:rsidRDefault="00AB7641" w:rsidP="00466CCB">
      <w:pPr>
        <w:pStyle w:val="a3"/>
        <w:tabs>
          <w:tab w:val="left" w:pos="10065"/>
        </w:tabs>
        <w:spacing w:line="276" w:lineRule="auto"/>
        <w:ind w:left="0" w:right="3"/>
        <w:jc w:val="center"/>
        <w:rPr>
          <w:lang w:val="ru-RU"/>
        </w:rPr>
      </w:pPr>
      <w:r w:rsidRPr="00BD5310">
        <w:rPr>
          <w:noProof/>
          <w:spacing w:val="-2"/>
        </w:rPr>
        <w:object w:dxaOrig="8013" w:dyaOrig="45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2.35pt;height:180.3pt" o:ole="">
            <v:imagedata r:id="rId15" o:title=""/>
          </v:shape>
          <o:OLEObject Type="Embed" ProgID="PowerPoint.Slide.12" ShapeID="_x0000_i1025" DrawAspect="Content" ObjectID="_1700994750" r:id="rId16"/>
        </w:object>
      </w:r>
    </w:p>
    <w:p w:rsidR="007772DA" w:rsidRPr="00BD5310" w:rsidRDefault="0055139D" w:rsidP="00CD5F6D">
      <w:pPr>
        <w:pStyle w:val="a3"/>
        <w:tabs>
          <w:tab w:val="left" w:pos="10065"/>
        </w:tabs>
        <w:spacing w:line="276" w:lineRule="auto"/>
        <w:ind w:left="0" w:right="3"/>
      </w:pPr>
      <w:r w:rsidRPr="00BD5310">
        <w:t xml:space="preserve"> </w:t>
      </w:r>
      <w:r w:rsidR="002B5741" w:rsidRPr="00BD5310">
        <w:t xml:space="preserve">        </w:t>
      </w:r>
      <w:r w:rsidR="00AB7641">
        <w:rPr>
          <w:lang w:val="ky-KG"/>
        </w:rPr>
        <w:t>4 – с</w:t>
      </w:r>
      <w:r w:rsidR="001222FB">
        <w:t>үрөт</w:t>
      </w:r>
      <w:r w:rsidR="007772DA" w:rsidRPr="00BD5310">
        <w:t xml:space="preserve">. </w:t>
      </w:r>
      <w:r w:rsidR="007772DA" w:rsidRPr="00BD5310">
        <w:rPr>
          <w:bCs/>
          <w:lang w:val="ky-KG"/>
        </w:rPr>
        <w:t xml:space="preserve">Алгачкы </w:t>
      </w:r>
      <w:r w:rsidR="007772DA" w:rsidRPr="00BD5310">
        <w:rPr>
          <w:bCs/>
        </w:rPr>
        <w:t>жүлүн шишиктери</w:t>
      </w:r>
      <w:r w:rsidR="007772DA" w:rsidRPr="00BD5310">
        <w:t xml:space="preserve"> менен ооругандардын Кыргыз Республикасынын аймактары боюнча бөлүштүрүлүшү</w:t>
      </w:r>
    </w:p>
    <w:p w:rsidR="00CE025E" w:rsidRPr="00BD5310" w:rsidRDefault="007772DA" w:rsidP="00CD5F6D">
      <w:pPr>
        <w:pStyle w:val="a3"/>
        <w:tabs>
          <w:tab w:val="left" w:pos="10065"/>
        </w:tabs>
        <w:spacing w:line="276" w:lineRule="auto"/>
        <w:ind w:left="0" w:right="3"/>
      </w:pPr>
      <w:r w:rsidRPr="00BD5310">
        <w:t xml:space="preserve">         </w:t>
      </w:r>
    </w:p>
    <w:p w:rsidR="00111CDC" w:rsidRPr="00BD5310" w:rsidRDefault="0055139D" w:rsidP="00CD5F6D">
      <w:pPr>
        <w:pStyle w:val="a3"/>
        <w:tabs>
          <w:tab w:val="left" w:pos="10065"/>
        </w:tabs>
        <w:spacing w:line="276" w:lineRule="auto"/>
        <w:ind w:left="0" w:right="3"/>
      </w:pPr>
      <w:r w:rsidRPr="00BD5310">
        <w:rPr>
          <w:b/>
        </w:rPr>
        <w:t xml:space="preserve"> </w:t>
      </w:r>
      <w:r w:rsidR="002B5741" w:rsidRPr="00BD5310">
        <w:rPr>
          <w:b/>
        </w:rPr>
        <w:t xml:space="preserve">       </w:t>
      </w:r>
      <w:r w:rsidR="00AB7641">
        <w:rPr>
          <w:b/>
          <w:lang w:val="ky-KG"/>
        </w:rPr>
        <w:t xml:space="preserve"> </w:t>
      </w:r>
      <w:r w:rsidR="00111CDC" w:rsidRPr="00BD5310">
        <w:rPr>
          <w:b/>
        </w:rPr>
        <w:t xml:space="preserve">Интрадуралдык экстрамедуллярдык </w:t>
      </w:r>
      <w:r w:rsidR="00FE1CBE" w:rsidRPr="00BD5310">
        <w:rPr>
          <w:b/>
          <w:bCs/>
        </w:rPr>
        <w:t>жүлүн</w:t>
      </w:r>
      <w:r w:rsidR="00FE1CBE">
        <w:rPr>
          <w:b/>
          <w:bCs/>
          <w:lang w:val="ky-KG"/>
        </w:rPr>
        <w:t>дүн</w:t>
      </w:r>
      <w:r w:rsidR="00FE1CBE" w:rsidRPr="00BD5310">
        <w:rPr>
          <w:b/>
        </w:rPr>
        <w:t xml:space="preserve"> </w:t>
      </w:r>
      <w:r w:rsidR="00111CDC" w:rsidRPr="00BD5310">
        <w:rPr>
          <w:b/>
        </w:rPr>
        <w:t>а</w:t>
      </w:r>
      <w:r w:rsidR="00111CDC" w:rsidRPr="00BD5310">
        <w:rPr>
          <w:b/>
          <w:bCs/>
          <w:lang w:val="ky-KG"/>
        </w:rPr>
        <w:t xml:space="preserve">лгачкы </w:t>
      </w:r>
      <w:r w:rsidR="00111CDC" w:rsidRPr="00BD5310">
        <w:rPr>
          <w:b/>
          <w:bCs/>
        </w:rPr>
        <w:t>шишиктери</w:t>
      </w:r>
      <w:r w:rsidR="00111CDC" w:rsidRPr="00AB7641">
        <w:rPr>
          <w:b/>
        </w:rPr>
        <w:t>н</w:t>
      </w:r>
      <w:r w:rsidR="00111CDC" w:rsidRPr="00BD5310">
        <w:rPr>
          <w:b/>
        </w:rPr>
        <w:t>ин таралышы.</w:t>
      </w:r>
      <w:r w:rsidR="00AB7641">
        <w:rPr>
          <w:lang w:val="ky-KG"/>
        </w:rPr>
        <w:t xml:space="preserve"> </w:t>
      </w:r>
      <w:r w:rsidR="00111CDC" w:rsidRPr="00BD5310">
        <w:t>Биздин изилдөөгө ылайык, эң төмөнкү маанилери 15-25 жаш курагында 5 пациентте (3,96%) байкалган, жаш курагы менен көрсөткүчтөр акырындык менен өсүп, 56 жаштан 65 жашка чейинки курактагы эң жогорку чегине жеткен, интрадуралдык экстрамедуллярдык шишиктер менен ооругандардын орточо жашы 49 ± 1,75 жашты түздү, бул учурлардын 54,7%дан ашыгын (69 байкоону) түздү. Бала кезинде бул шишиктер дээрлик болгон эмес, бул көптөгөн изилдөөлөрдүн маалыматтарына шайкеш келет.</w:t>
      </w:r>
    </w:p>
    <w:p w:rsidR="00111CDC" w:rsidRPr="00BD5310" w:rsidRDefault="00AB7641" w:rsidP="00CD5F6D">
      <w:pPr>
        <w:pStyle w:val="a3"/>
        <w:tabs>
          <w:tab w:val="left" w:pos="10065"/>
        </w:tabs>
        <w:spacing w:line="276" w:lineRule="auto"/>
        <w:ind w:left="0" w:right="3"/>
      </w:pPr>
      <w:r>
        <w:rPr>
          <w:lang w:val="ky-KG"/>
        </w:rPr>
        <w:t xml:space="preserve">         </w:t>
      </w:r>
      <w:r w:rsidR="00111CDC" w:rsidRPr="00BD5310">
        <w:t>Интрадуралдык экстрамедуллярдык шишиктердин гистологиялык түзүмүн изилдөөдө, негизги менингиомалар - 52,8% (102 учур) жана невриномалар- 39,3% (76 учур) болгон. Гистологиялык тастыкталган башка учурлардын ичинен хондромалар - 1,5% (3 учур), гемангиобластома - 3,1% (6 учур), липома - 2,1% (4 учур) жана бир учурда дермоиддик киста - 0,5% кездешкен.</w:t>
      </w:r>
    </w:p>
    <w:p w:rsidR="00CE025E" w:rsidRPr="00BD5310" w:rsidRDefault="00111CDC" w:rsidP="00CD5F6D">
      <w:pPr>
        <w:pStyle w:val="a3"/>
        <w:tabs>
          <w:tab w:val="left" w:pos="10065"/>
        </w:tabs>
        <w:spacing w:line="276" w:lineRule="auto"/>
        <w:ind w:left="0" w:right="3"/>
      </w:pPr>
      <w:r w:rsidRPr="00BD5310">
        <w:t xml:space="preserve">         Жайгашкан жерине жана узундугуна жараша бөлүштүрүлгөндө: жүлүндүн жогорку бөлүгүндө С1-4 омуртка деңгээлинде шишик 23 пациентте (11,9%), С5-D1 деңгээлинде 36 пациентте (18,6%) табылган,  ооругандардын 42,4% дан ашыгы (82 байкоо) көкүрөк жүлүн деңгээлинде, 49 (25,3%) оорулууда бел омурткаларында жана 3 (1,5%) пациентте шишиктер </w:t>
      </w:r>
      <w:r w:rsidR="00EC7AFC" w:rsidRPr="00BD5310">
        <w:t>жүлүндүн конус жана эпиконус деңгээли жайгашкан</w:t>
      </w:r>
      <w:r w:rsidRPr="00BD5310">
        <w:t>.</w:t>
      </w:r>
    </w:p>
    <w:p w:rsidR="00EC7AFC" w:rsidRPr="00BD5310" w:rsidRDefault="00EC7AFC" w:rsidP="00CD5F6D">
      <w:pPr>
        <w:pStyle w:val="a3"/>
        <w:tabs>
          <w:tab w:val="left" w:pos="10065"/>
        </w:tabs>
        <w:spacing w:line="276" w:lineRule="auto"/>
        <w:ind w:left="0" w:right="3"/>
      </w:pPr>
      <w:r w:rsidRPr="00BD5310">
        <w:t xml:space="preserve">         </w:t>
      </w:r>
      <w:r w:rsidRPr="00BD5310">
        <w:rPr>
          <w:b/>
        </w:rPr>
        <w:t>Омуртканын ичинде жана сыртында жайгашкан экстрадуралдык алгачкы шишиктердин таралышы.</w:t>
      </w:r>
      <w:r w:rsidRPr="00BD5310">
        <w:t xml:space="preserve"> Биздин бейтаптардын арасында 46 бейтапта (23,8%) омуртканын ичинде жана сыртында жайгашкан экстрадуралдык алгачкы шишиктер</w:t>
      </w:r>
      <w:r w:rsidRPr="00BD5310">
        <w:rPr>
          <w:b/>
        </w:rPr>
        <w:t xml:space="preserve"> </w:t>
      </w:r>
      <w:r w:rsidRPr="00BD5310">
        <w:t xml:space="preserve">аныкталды, эркектерге караганда аялдарда көбүрөөк (55,5% каршы 44,5%) кездешти. Бейтаптардын 24% ында (11 байкоо) бул шишиктер 25-36 жаш курактык топто аныкталган, 56-65 </w:t>
      </w:r>
      <w:r w:rsidRPr="00BD5310">
        <w:lastRenderedPageBreak/>
        <w:t xml:space="preserve">жаштагы  бейтаптар 22,2% (10 байкоо) түзүштү,  орточо жаш курагы 41,5± 1 жылды түзгөн. </w:t>
      </w:r>
    </w:p>
    <w:p w:rsidR="00EC7AFC" w:rsidRPr="00BD5310" w:rsidRDefault="002B5741" w:rsidP="00CD5F6D">
      <w:pPr>
        <w:pStyle w:val="a3"/>
        <w:tabs>
          <w:tab w:val="left" w:pos="10065"/>
        </w:tabs>
        <w:spacing w:line="276" w:lineRule="auto"/>
        <w:ind w:left="0" w:right="3"/>
      </w:pPr>
      <w:r w:rsidRPr="00BD5310">
        <w:t xml:space="preserve">         </w:t>
      </w:r>
      <w:r w:rsidR="00EC7AFC" w:rsidRPr="00BD5310">
        <w:rPr>
          <w:lang w:val="ru-RU"/>
        </w:rPr>
        <w:t>Г</w:t>
      </w:r>
      <w:r w:rsidR="00EC7AFC" w:rsidRPr="00BD5310">
        <w:t>истологиялык структурасын изилдөөдө не</w:t>
      </w:r>
      <w:r w:rsidR="00EC7AFC" w:rsidRPr="00BD5310">
        <w:rPr>
          <w:lang w:val="ru-RU"/>
        </w:rPr>
        <w:t>врино</w:t>
      </w:r>
      <w:r w:rsidR="00EC7AFC" w:rsidRPr="00BD5310">
        <w:t>малар 41,8% (18 учур) жана менингиомалар 25,5% (11 учур) кездешкен. Экстрадуралдык липомалар 9,3% (4 учур), хондросаркома жана хондромалар 12 бейтапта, 27,9% түзөт, гемангиобластома бир пациентте (2,3%) табылган.</w:t>
      </w:r>
    </w:p>
    <w:p w:rsidR="00CC75A1" w:rsidRPr="00BD5310" w:rsidRDefault="002B5741" w:rsidP="00CD5F6D">
      <w:pPr>
        <w:pStyle w:val="a3"/>
        <w:tabs>
          <w:tab w:val="left" w:pos="10065"/>
        </w:tabs>
        <w:spacing w:line="276" w:lineRule="auto"/>
        <w:ind w:left="0" w:right="3"/>
      </w:pPr>
      <w:r w:rsidRPr="00BD5310">
        <w:t xml:space="preserve">         </w:t>
      </w:r>
      <w:r w:rsidR="00EC7AFC" w:rsidRPr="00BD5310">
        <w:t xml:space="preserve">Жайгашкан жерине жана узундугуна жараша бөлүштүрүлгөндө: жүлүндүн жогорку бөлүгүндө С1-4 омуртка деңгээлинде 9 оорулууда (19,5%), С5-D1 деңгээлинде 14 пациентте (30,4%), 13 (28,2%) оорулууларда шишик көкүрөк жүлүн деңгээлинде, конус жана эпикон зонасында 4 (8,6%) пациентте, 6 (13,0%) пациентте шишик </w:t>
      </w:r>
      <w:r w:rsidR="00CC75A1" w:rsidRPr="00BD5310">
        <w:t xml:space="preserve">жүлүндүн </w:t>
      </w:r>
      <w:r w:rsidR="00EC7AFC" w:rsidRPr="00BD5310">
        <w:t>тамырлар</w:t>
      </w:r>
      <w:r w:rsidR="00CC75A1" w:rsidRPr="00BD5310">
        <w:t>ында</w:t>
      </w:r>
      <w:r w:rsidR="00EC7AFC" w:rsidRPr="00BD5310">
        <w:t xml:space="preserve"> </w:t>
      </w:r>
      <w:r w:rsidR="00CC75A1" w:rsidRPr="00BD5310">
        <w:t>жайгашкан</w:t>
      </w:r>
      <w:r w:rsidR="00EC7AFC" w:rsidRPr="00BD5310">
        <w:t>.</w:t>
      </w:r>
    </w:p>
    <w:p w:rsidR="00EC7AFC" w:rsidRPr="00BD5310" w:rsidRDefault="002B5741" w:rsidP="00CD5F6D">
      <w:pPr>
        <w:pStyle w:val="a3"/>
        <w:tabs>
          <w:tab w:val="left" w:pos="10065"/>
        </w:tabs>
        <w:spacing w:line="276" w:lineRule="auto"/>
        <w:ind w:left="0" w:right="3"/>
      </w:pPr>
      <w:r w:rsidRPr="00BD5310">
        <w:t xml:space="preserve">         </w:t>
      </w:r>
      <w:r w:rsidR="00FE1CBE">
        <w:rPr>
          <w:b/>
          <w:lang w:val="ky-KG"/>
        </w:rPr>
        <w:t>И</w:t>
      </w:r>
      <w:r w:rsidR="00FE1CBE" w:rsidRPr="00BD5310">
        <w:rPr>
          <w:b/>
        </w:rPr>
        <w:t xml:space="preserve">нтрамедуллярдык </w:t>
      </w:r>
      <w:r w:rsidR="00FE1CBE">
        <w:rPr>
          <w:b/>
          <w:lang w:val="ky-KG"/>
        </w:rPr>
        <w:t>а</w:t>
      </w:r>
      <w:r w:rsidR="00EC7AFC" w:rsidRPr="00BD5310">
        <w:rPr>
          <w:b/>
        </w:rPr>
        <w:t>лгачкы</w:t>
      </w:r>
      <w:r w:rsidR="00FE1CBE">
        <w:rPr>
          <w:b/>
          <w:lang w:val="ky-KG"/>
        </w:rPr>
        <w:t xml:space="preserve"> жүлүн</w:t>
      </w:r>
      <w:r w:rsidR="00EC7AFC" w:rsidRPr="00BD5310">
        <w:rPr>
          <w:b/>
        </w:rPr>
        <w:t xml:space="preserve"> шишиктеринин таралышы</w:t>
      </w:r>
      <w:r w:rsidR="00CC75A1" w:rsidRPr="00BD5310">
        <w:rPr>
          <w:b/>
        </w:rPr>
        <w:t>.</w:t>
      </w:r>
      <w:r w:rsidR="00EC7AFC" w:rsidRPr="00BD5310">
        <w:t xml:space="preserve"> </w:t>
      </w:r>
      <w:r w:rsidR="00CC75A1" w:rsidRPr="00BD5310">
        <w:t xml:space="preserve">Бул шишиктердин </w:t>
      </w:r>
      <w:r w:rsidR="00EC7AFC" w:rsidRPr="00BD5310">
        <w:t xml:space="preserve">арасында негизги топту эмгекке жарамдуу курактагы 26-35 (35,4%) жана 46-55 (29,0%) жаштагы бейтаптар түздү, оорулуулардын орточо жашы 38,7 ± 1,1 түздү. Гендердик айырмачылыктар табылган жок, алар эркектерде жана аялдарда бирдей табылган (тиешелүүлүгүнө жараша 53,4% жана 46,6%). </w:t>
      </w:r>
      <w:r w:rsidR="00CC75A1" w:rsidRPr="00BD5310">
        <w:t xml:space="preserve">Алгачкы интрамедуллярдык шишиктери </w:t>
      </w:r>
      <w:r w:rsidR="00EC7AFC" w:rsidRPr="00BD5310">
        <w:t>46-55 жаш курагында эркектерде (р &lt;0,05), ал эми аялдарда (р &lt;0,05) 25-36 жашта кыйла көп диагноз коюлган.</w:t>
      </w:r>
    </w:p>
    <w:p w:rsidR="00EC7AFC" w:rsidRPr="00BD5310" w:rsidRDefault="002B5741" w:rsidP="00CD5F6D">
      <w:pPr>
        <w:pStyle w:val="a3"/>
        <w:tabs>
          <w:tab w:val="left" w:pos="10065"/>
        </w:tabs>
        <w:spacing w:line="276" w:lineRule="auto"/>
        <w:ind w:left="0" w:right="3"/>
      </w:pPr>
      <w:r w:rsidRPr="00BD5310">
        <w:t xml:space="preserve">         </w:t>
      </w:r>
      <w:r w:rsidR="00EC7AFC" w:rsidRPr="00BD5310">
        <w:t xml:space="preserve">Эпендимомалар </w:t>
      </w:r>
      <w:r w:rsidR="00CC75A1" w:rsidRPr="00BD5310">
        <w:t xml:space="preserve">алгачкы интрамедуллярдык шишиктер </w:t>
      </w:r>
      <w:r w:rsidR="00EC7AFC" w:rsidRPr="00BD5310">
        <w:t>арасында эң көп кездешкен - 48,8 (21 учур) жана астроцитомалар - 39,5% (17 учур), глиобластомалар бир топ аз кездешкен - 6,9% (3 учур), гемангиобластома эки учурда (4,6%) табылган. Белгилей кетсек, астроцитомалар аялдарда кыйла көп кездешкен (15 байкоо, б &lt;0,05), ал эми эпендимомалар эркектерде (16 байкоо) басымдуулук кылган.</w:t>
      </w:r>
    </w:p>
    <w:p w:rsidR="00CE025E" w:rsidRPr="00BD5310" w:rsidRDefault="00CC75A1" w:rsidP="00CD5F6D">
      <w:pPr>
        <w:pStyle w:val="a3"/>
        <w:tabs>
          <w:tab w:val="left" w:pos="10065"/>
        </w:tabs>
        <w:spacing w:line="276" w:lineRule="auto"/>
        <w:ind w:left="0" w:right="3"/>
      </w:pPr>
      <w:r w:rsidRPr="00BD5310">
        <w:t xml:space="preserve">          </w:t>
      </w:r>
      <w:r w:rsidR="00EC7AFC" w:rsidRPr="00BD5310">
        <w:t xml:space="preserve">Жүлүндүн узундугу боюнча </w:t>
      </w:r>
      <w:r w:rsidRPr="00BD5310">
        <w:t>алгачкы интрамедуллярдык шишиктер 9 (20,9%) учурда краниовертебралдык жана жогорку моюн бөлүмүндө</w:t>
      </w:r>
      <w:r w:rsidR="00EC7AFC" w:rsidRPr="00BD5310">
        <w:t>, 6 (13,9%) пациентте</w:t>
      </w:r>
      <w:r w:rsidRPr="00BD5310">
        <w:t xml:space="preserve"> жүлүндүн моюн-көкүрөк деңгээлинде</w:t>
      </w:r>
      <w:r w:rsidR="00EC7AFC" w:rsidRPr="00BD5310">
        <w:t>, 15 (34,8%) пациентте</w:t>
      </w:r>
      <w:r w:rsidRPr="00BD5310">
        <w:t xml:space="preserve"> көкүрөк деңгээлинде</w:t>
      </w:r>
      <w:r w:rsidR="00EC7AFC" w:rsidRPr="00BD5310">
        <w:t xml:space="preserve">, </w:t>
      </w:r>
      <w:r w:rsidRPr="00BD5310">
        <w:t xml:space="preserve">30,2% (13 учурда), </w:t>
      </w:r>
      <w:r w:rsidR="00EC7AFC" w:rsidRPr="00BD5310">
        <w:t>жүлүн</w:t>
      </w:r>
      <w:r w:rsidRPr="00BD5310">
        <w:t>дүн</w:t>
      </w:r>
      <w:r w:rsidR="00EC7AFC" w:rsidRPr="00BD5310">
        <w:t xml:space="preserve"> конус жана эпикон</w:t>
      </w:r>
      <w:r w:rsidRPr="00BD5310">
        <w:t>ус</w:t>
      </w:r>
      <w:r w:rsidR="00EC7AFC" w:rsidRPr="00BD5310">
        <w:t xml:space="preserve"> деңгээлинде жайгашка</w:t>
      </w:r>
      <w:r w:rsidRPr="00BD5310">
        <w:t>н</w:t>
      </w:r>
      <w:r w:rsidR="00EC7AFC" w:rsidRPr="00BD5310">
        <w:t>.</w:t>
      </w:r>
    </w:p>
    <w:p w:rsidR="00CC75A1" w:rsidRPr="00BD5310" w:rsidRDefault="002B5741" w:rsidP="00CD5F6D">
      <w:pPr>
        <w:pStyle w:val="a3"/>
        <w:tabs>
          <w:tab w:val="left" w:pos="9498"/>
        </w:tabs>
        <w:spacing w:line="276" w:lineRule="auto"/>
        <w:ind w:left="0" w:right="3"/>
        <w:rPr>
          <w:b/>
        </w:rPr>
      </w:pPr>
      <w:r w:rsidRPr="00BD5310">
        <w:rPr>
          <w:b/>
        </w:rPr>
        <w:t xml:space="preserve">         </w:t>
      </w:r>
      <w:r w:rsidR="00CC75A1" w:rsidRPr="00BD5310">
        <w:rPr>
          <w:b/>
        </w:rPr>
        <w:t>4</w:t>
      </w:r>
      <w:r w:rsidR="00CC75A1" w:rsidRPr="00BD5310">
        <w:rPr>
          <w:b/>
          <w:lang w:val="ky-KG"/>
        </w:rPr>
        <w:t xml:space="preserve"> </w:t>
      </w:r>
      <w:r w:rsidR="00CC75A1" w:rsidRPr="00BD5310">
        <w:rPr>
          <w:rFonts w:ascii="Calibri" w:hAnsi="Calibri"/>
          <w:b/>
        </w:rPr>
        <w:t>–</w:t>
      </w:r>
      <w:r w:rsidR="00CC75A1" w:rsidRPr="00BD5310">
        <w:rPr>
          <w:rFonts w:ascii="Calibri" w:hAnsi="Calibri"/>
          <w:b/>
          <w:lang w:val="ky-KG"/>
        </w:rPr>
        <w:t xml:space="preserve"> </w:t>
      </w:r>
      <w:r w:rsidR="00CC75A1" w:rsidRPr="00BD5310">
        <w:rPr>
          <w:b/>
        </w:rPr>
        <w:t>бап.</w:t>
      </w:r>
      <w:r w:rsidR="00CC75A1" w:rsidRPr="00BD5310">
        <w:rPr>
          <w:b/>
          <w:spacing w:val="1"/>
        </w:rPr>
        <w:t xml:space="preserve"> </w:t>
      </w:r>
      <w:r w:rsidR="00FE1CBE">
        <w:rPr>
          <w:b/>
          <w:lang w:val="ky-KG"/>
        </w:rPr>
        <w:t>Ж</w:t>
      </w:r>
      <w:r w:rsidR="00FE1CBE">
        <w:rPr>
          <w:b/>
        </w:rPr>
        <w:t>үлүндүн</w:t>
      </w:r>
      <w:r w:rsidR="00FE1CBE">
        <w:rPr>
          <w:b/>
          <w:lang w:val="ky-KG"/>
        </w:rPr>
        <w:t xml:space="preserve"> а</w:t>
      </w:r>
      <w:r w:rsidR="00FE1CBE" w:rsidRPr="00BD5310">
        <w:rPr>
          <w:b/>
          <w:lang w:val="ky-KG"/>
        </w:rPr>
        <w:t>лгачкы</w:t>
      </w:r>
      <w:r w:rsidR="00FE1CBE" w:rsidRPr="00BD5310">
        <w:rPr>
          <w:b/>
        </w:rPr>
        <w:t xml:space="preserve"> </w:t>
      </w:r>
      <w:r w:rsidR="00CC75A1" w:rsidRPr="00BD5310">
        <w:rPr>
          <w:b/>
        </w:rPr>
        <w:t>шишиктери менен ооругандардын клиникалык жана неврологиялык изилдөөлөрдүн жана хирургиялык дарылоонун натыйжалары</w:t>
      </w:r>
    </w:p>
    <w:p w:rsidR="00CE025E" w:rsidRPr="00BD5310" w:rsidRDefault="00DD08EC" w:rsidP="00CD5F6D">
      <w:pPr>
        <w:pStyle w:val="a3"/>
        <w:tabs>
          <w:tab w:val="left" w:pos="10065"/>
        </w:tabs>
        <w:spacing w:line="276" w:lineRule="auto"/>
        <w:ind w:left="0" w:right="3"/>
        <w:rPr>
          <w:rFonts w:eastAsia="Calibri" w:cstheme="minorBidi"/>
        </w:rPr>
      </w:pPr>
      <w:r w:rsidRPr="00BD5310">
        <w:rPr>
          <w:rFonts w:eastAsia="Calibri" w:cstheme="minorBidi"/>
        </w:rPr>
        <w:t xml:space="preserve">        </w:t>
      </w:r>
      <w:r w:rsidR="00FE1CBE">
        <w:rPr>
          <w:lang w:val="ky-KG"/>
        </w:rPr>
        <w:t>Ж</w:t>
      </w:r>
      <w:r w:rsidR="00FE1CBE">
        <w:t>үлүндүн</w:t>
      </w:r>
      <w:r w:rsidR="00FE1CBE">
        <w:rPr>
          <w:lang w:val="ky-KG"/>
        </w:rPr>
        <w:t xml:space="preserve"> а</w:t>
      </w:r>
      <w:r w:rsidR="00FE1CBE" w:rsidRPr="00BD5310">
        <w:rPr>
          <w:rFonts w:eastAsia="Calibri" w:cstheme="minorBidi"/>
        </w:rPr>
        <w:t>лгачкы</w:t>
      </w:r>
      <w:r w:rsidR="00FE1CBE" w:rsidRPr="00BD5310">
        <w:t xml:space="preserve"> </w:t>
      </w:r>
      <w:r w:rsidR="00D8036A" w:rsidRPr="00BD5310">
        <w:t>шишиктеринде</w:t>
      </w:r>
      <w:r w:rsidR="00D8036A" w:rsidRPr="00BD5310">
        <w:rPr>
          <w:rFonts w:eastAsia="Calibri" w:cstheme="minorBidi"/>
        </w:rPr>
        <w:t xml:space="preserve"> оорунун узактыгы биринчи симптомдор башталгандан баштап клиникага түшкөнгө чейин 1 айдан 84 айга чейин </w:t>
      </w:r>
      <w:r w:rsidRPr="00BD5310">
        <w:rPr>
          <w:rFonts w:eastAsia="Calibri" w:cstheme="minorBidi"/>
        </w:rPr>
        <w:t xml:space="preserve">созулуп, </w:t>
      </w:r>
      <w:r w:rsidR="00D8036A" w:rsidRPr="00BD5310">
        <w:rPr>
          <w:rFonts w:eastAsia="Calibri" w:cstheme="minorBidi"/>
        </w:rPr>
        <w:t>өзгөрүлүп</w:t>
      </w:r>
      <w:r w:rsidRPr="00BD5310">
        <w:rPr>
          <w:rFonts w:eastAsia="Calibri" w:cstheme="minorBidi"/>
        </w:rPr>
        <w:t xml:space="preserve"> жана ар түрдүү </w:t>
      </w:r>
      <w:r w:rsidR="00D8036A" w:rsidRPr="00BD5310">
        <w:rPr>
          <w:rFonts w:eastAsia="Calibri" w:cstheme="minorBidi"/>
        </w:rPr>
        <w:t>клиникалык симптомдору болгон.</w:t>
      </w:r>
      <w:r w:rsidRPr="00BD5310">
        <w:rPr>
          <w:rFonts w:eastAsia="Calibri" w:cstheme="minorBidi"/>
        </w:rPr>
        <w:t xml:space="preserve"> </w:t>
      </w:r>
      <w:r w:rsidR="00D8036A" w:rsidRPr="00BD5310">
        <w:rPr>
          <w:rFonts w:eastAsia="Calibri" w:cstheme="minorBidi"/>
        </w:rPr>
        <w:t xml:space="preserve">Алынган маалыматтарды талдоодо локализацияга карабастан, клиникалык белгилеринин төрт </w:t>
      </w:r>
      <w:r w:rsidRPr="00BD5310">
        <w:rPr>
          <w:rFonts w:eastAsia="Calibri" w:cstheme="minorBidi"/>
        </w:rPr>
        <w:t xml:space="preserve">түрү </w:t>
      </w:r>
      <w:r w:rsidR="00D8036A" w:rsidRPr="00BD5310">
        <w:rPr>
          <w:rFonts w:eastAsia="Calibri" w:cstheme="minorBidi"/>
        </w:rPr>
        <w:t>аныкталган (</w:t>
      </w:r>
      <w:r w:rsidR="003953C6">
        <w:rPr>
          <w:rFonts w:eastAsia="Calibri" w:cstheme="minorBidi"/>
        </w:rPr>
        <w:t>5</w:t>
      </w:r>
      <w:r w:rsidR="002C70B7" w:rsidRPr="002C70B7">
        <w:rPr>
          <w:rFonts w:eastAsia="Calibri" w:cstheme="minorBidi"/>
        </w:rPr>
        <w:t xml:space="preserve"> </w:t>
      </w:r>
      <w:r w:rsidR="002C70B7">
        <w:rPr>
          <w:rFonts w:eastAsia="Calibri" w:cstheme="minorBidi"/>
        </w:rPr>
        <w:t>–</w:t>
      </w:r>
      <w:r w:rsidR="002C70B7" w:rsidRPr="002C70B7">
        <w:rPr>
          <w:rFonts w:eastAsia="Calibri" w:cstheme="minorBidi"/>
        </w:rPr>
        <w:t xml:space="preserve"> </w:t>
      </w:r>
      <w:r w:rsidR="001222FB" w:rsidRPr="00BD5310">
        <w:rPr>
          <w:rFonts w:eastAsia="Calibri" w:cstheme="minorBidi"/>
        </w:rPr>
        <w:t>сүрөт</w:t>
      </w:r>
      <w:r w:rsidR="00D8036A" w:rsidRPr="00BD5310">
        <w:rPr>
          <w:rFonts w:eastAsia="Calibri" w:cstheme="minorBidi"/>
        </w:rPr>
        <w:t>).</w:t>
      </w:r>
    </w:p>
    <w:p w:rsidR="00CE025E" w:rsidRPr="00BD5310" w:rsidRDefault="00D8036A" w:rsidP="00CD5F6D">
      <w:pPr>
        <w:pStyle w:val="a3"/>
        <w:tabs>
          <w:tab w:val="left" w:pos="10065"/>
        </w:tabs>
        <w:spacing w:line="276" w:lineRule="auto"/>
        <w:ind w:left="0" w:right="3"/>
        <w:jc w:val="center"/>
      </w:pPr>
      <w:r w:rsidRPr="00BD5310">
        <w:rPr>
          <w:noProof/>
          <w:lang w:val="ru-RU" w:eastAsia="ru-RU"/>
        </w:rPr>
        <w:lastRenderedPageBreak/>
        <w:drawing>
          <wp:inline distT="0" distB="0" distL="0" distR="0">
            <wp:extent cx="5581015" cy="2351315"/>
            <wp:effectExtent l="0" t="0" r="635" b="11430"/>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222FB" w:rsidRDefault="005F6C08" w:rsidP="00CF7D74">
      <w:pPr>
        <w:pStyle w:val="a4"/>
        <w:tabs>
          <w:tab w:val="left" w:pos="558"/>
          <w:tab w:val="left" w:pos="559"/>
          <w:tab w:val="left" w:pos="952"/>
          <w:tab w:val="left" w:pos="1993"/>
          <w:tab w:val="left" w:pos="4072"/>
          <w:tab w:val="left" w:pos="5906"/>
          <w:tab w:val="left" w:pos="6750"/>
          <w:tab w:val="left" w:pos="7959"/>
          <w:tab w:val="left" w:pos="9722"/>
          <w:tab w:val="left" w:pos="10065"/>
        </w:tabs>
        <w:spacing w:line="276" w:lineRule="auto"/>
        <w:ind w:left="0" w:right="0" w:firstLine="0"/>
        <w:rPr>
          <w:rFonts w:eastAsia="Calibri" w:cstheme="minorBidi"/>
          <w:sz w:val="28"/>
          <w:szCs w:val="28"/>
          <w:lang w:val="ky-KG"/>
        </w:rPr>
      </w:pPr>
      <w:r>
        <w:rPr>
          <w:sz w:val="28"/>
          <w:szCs w:val="28"/>
          <w:lang w:val="ky-KG"/>
        </w:rPr>
        <w:t xml:space="preserve">         </w:t>
      </w:r>
      <w:r w:rsidR="003953C6">
        <w:rPr>
          <w:sz w:val="28"/>
          <w:szCs w:val="28"/>
        </w:rPr>
        <w:t>5 –</w:t>
      </w:r>
      <w:r w:rsidR="003953C6" w:rsidRPr="003953C6">
        <w:rPr>
          <w:sz w:val="28"/>
          <w:szCs w:val="28"/>
        </w:rPr>
        <w:t xml:space="preserve"> </w:t>
      </w:r>
      <w:r w:rsidR="003953C6" w:rsidRPr="003953C6">
        <w:rPr>
          <w:sz w:val="28"/>
          <w:szCs w:val="28"/>
          <w:lang w:val="ky-KG"/>
        </w:rPr>
        <w:t>с</w:t>
      </w:r>
      <w:r w:rsidR="003953C6" w:rsidRPr="003953C6">
        <w:rPr>
          <w:sz w:val="28"/>
          <w:szCs w:val="28"/>
        </w:rPr>
        <w:t>үрөт.</w:t>
      </w:r>
      <w:r w:rsidR="003953C6" w:rsidRPr="003953C6">
        <w:rPr>
          <w:lang w:val="ky-KG"/>
        </w:rPr>
        <w:t xml:space="preserve"> </w:t>
      </w:r>
      <w:r w:rsidR="003E29CB" w:rsidRPr="00BD5310">
        <w:rPr>
          <w:rFonts w:eastAsia="Calibri" w:cstheme="minorBidi"/>
          <w:sz w:val="28"/>
          <w:szCs w:val="28"/>
        </w:rPr>
        <w:t xml:space="preserve">Алгачкы </w:t>
      </w:r>
      <w:r w:rsidR="003E29CB" w:rsidRPr="00BD5310">
        <w:rPr>
          <w:sz w:val="28"/>
          <w:szCs w:val="28"/>
        </w:rPr>
        <w:t>жүлүн шишиктерин</w:t>
      </w:r>
      <w:r w:rsidR="003E29CB" w:rsidRPr="00CF7D74">
        <w:rPr>
          <w:sz w:val="28"/>
          <w:szCs w:val="28"/>
        </w:rPr>
        <w:t xml:space="preserve">ин </w:t>
      </w:r>
      <w:r w:rsidR="003E29CB" w:rsidRPr="00CF7D74">
        <w:rPr>
          <w:rFonts w:eastAsia="Calibri" w:cstheme="minorBidi"/>
          <w:sz w:val="28"/>
          <w:szCs w:val="28"/>
        </w:rPr>
        <w:t xml:space="preserve">клиникалык белгилеринин </w:t>
      </w:r>
      <w:r w:rsidR="00DD08EC" w:rsidRPr="00BD5310">
        <w:rPr>
          <w:rFonts w:eastAsia="Calibri" w:cstheme="minorBidi"/>
          <w:sz w:val="28"/>
          <w:szCs w:val="28"/>
        </w:rPr>
        <w:t>түр</w:t>
      </w:r>
      <w:r w:rsidR="00DD08EC" w:rsidRPr="00CF7D74">
        <w:rPr>
          <w:rFonts w:eastAsia="Calibri" w:cstheme="minorBidi"/>
          <w:sz w:val="28"/>
          <w:szCs w:val="28"/>
        </w:rPr>
        <w:t>л</w:t>
      </w:r>
      <w:r w:rsidR="00DD08EC" w:rsidRPr="00CF7D74">
        <w:rPr>
          <w:sz w:val="28"/>
          <w:szCs w:val="28"/>
        </w:rPr>
        <w:t>өр</w:t>
      </w:r>
      <w:r w:rsidR="00DD08EC" w:rsidRPr="00BD5310">
        <w:rPr>
          <w:rFonts w:eastAsia="Calibri" w:cstheme="minorBidi"/>
          <w:sz w:val="28"/>
          <w:szCs w:val="28"/>
        </w:rPr>
        <w:t>ү</w:t>
      </w:r>
    </w:p>
    <w:p w:rsidR="00CF7D74" w:rsidRPr="00CF7D74" w:rsidRDefault="00CF7D74" w:rsidP="00CF7D74">
      <w:pPr>
        <w:pStyle w:val="a4"/>
        <w:tabs>
          <w:tab w:val="left" w:pos="558"/>
          <w:tab w:val="left" w:pos="559"/>
          <w:tab w:val="left" w:pos="952"/>
          <w:tab w:val="left" w:pos="1993"/>
          <w:tab w:val="left" w:pos="4072"/>
          <w:tab w:val="left" w:pos="5906"/>
          <w:tab w:val="left" w:pos="6750"/>
          <w:tab w:val="left" w:pos="7959"/>
          <w:tab w:val="left" w:pos="9722"/>
          <w:tab w:val="left" w:pos="10065"/>
        </w:tabs>
        <w:spacing w:line="276" w:lineRule="auto"/>
        <w:ind w:left="0" w:right="0" w:firstLine="0"/>
        <w:rPr>
          <w:rFonts w:eastAsia="Calibri" w:cstheme="minorBidi"/>
          <w:sz w:val="28"/>
          <w:szCs w:val="28"/>
          <w:lang w:val="ky-KG"/>
        </w:rPr>
      </w:pPr>
    </w:p>
    <w:p w:rsidR="00DD08EC" w:rsidRPr="002C70B7" w:rsidRDefault="00DD08EC" w:rsidP="00AD609F">
      <w:pPr>
        <w:pStyle w:val="a4"/>
        <w:tabs>
          <w:tab w:val="left" w:pos="558"/>
          <w:tab w:val="left" w:pos="559"/>
          <w:tab w:val="left" w:pos="952"/>
          <w:tab w:val="left" w:pos="1993"/>
          <w:tab w:val="left" w:pos="4072"/>
          <w:tab w:val="left" w:pos="5906"/>
          <w:tab w:val="left" w:pos="6750"/>
          <w:tab w:val="left" w:pos="7959"/>
          <w:tab w:val="left" w:pos="9722"/>
          <w:tab w:val="left" w:pos="10065"/>
        </w:tabs>
        <w:spacing w:line="276" w:lineRule="auto"/>
        <w:ind w:left="0" w:right="0" w:firstLine="426"/>
        <w:rPr>
          <w:rFonts w:eastAsia="Calibri" w:cstheme="minorBidi"/>
          <w:sz w:val="28"/>
          <w:szCs w:val="28"/>
          <w:lang w:val="ky-KG"/>
        </w:rPr>
      </w:pPr>
      <w:r w:rsidRPr="00BD5310">
        <w:rPr>
          <w:sz w:val="28"/>
          <w:szCs w:val="28"/>
        </w:rPr>
        <w:t xml:space="preserve">1. Курч </w:t>
      </w:r>
      <w:r w:rsidR="002C70B7" w:rsidRPr="00BD5310">
        <w:rPr>
          <w:rFonts w:eastAsia="Calibri" w:cstheme="minorBidi"/>
          <w:sz w:val="28"/>
          <w:szCs w:val="28"/>
        </w:rPr>
        <w:t>түрү</w:t>
      </w:r>
      <w:r w:rsidR="002C70B7">
        <w:rPr>
          <w:rFonts w:eastAsia="Calibri" w:cstheme="minorBidi"/>
          <w:sz w:val="28"/>
          <w:szCs w:val="28"/>
          <w:lang w:val="ky-KG"/>
        </w:rPr>
        <w:t xml:space="preserve"> - </w:t>
      </w:r>
      <w:r w:rsidRPr="00BD5310">
        <w:rPr>
          <w:sz w:val="28"/>
          <w:szCs w:val="28"/>
        </w:rPr>
        <w:t>бир</w:t>
      </w:r>
      <w:r w:rsidR="002C70B7" w:rsidRPr="002C70B7">
        <w:rPr>
          <w:sz w:val="28"/>
          <w:szCs w:val="28"/>
          <w:lang w:val="ky-KG"/>
        </w:rPr>
        <w:t xml:space="preserve"> </w:t>
      </w:r>
      <w:r w:rsidRPr="00BD5310">
        <w:rPr>
          <w:sz w:val="28"/>
          <w:szCs w:val="28"/>
        </w:rPr>
        <w:t>нече сааттын ичинде өнүккөн POSM клиникалык симптомдору, катуу оору синдрому жана кескин пайда болгон неврологиялык бузулуулар менен көрүнөт. Жогоруда айтылган симптомдор пайда болгонго чейин, көпчүлүк пациенттер белгилешкен гана орточо оору, провокация анын кабыл алынган физиотерапия, мануалдык терапия жана ар кандай жаракаттар менен байланышкан.</w:t>
      </w:r>
    </w:p>
    <w:p w:rsidR="00DD08EC" w:rsidRPr="00BD5310" w:rsidRDefault="00DD08EC" w:rsidP="00AD609F">
      <w:pPr>
        <w:pStyle w:val="a4"/>
        <w:tabs>
          <w:tab w:val="left" w:pos="558"/>
          <w:tab w:val="left" w:pos="559"/>
          <w:tab w:val="left" w:pos="1134"/>
          <w:tab w:val="left" w:pos="1993"/>
          <w:tab w:val="left" w:pos="4072"/>
          <w:tab w:val="left" w:pos="5906"/>
          <w:tab w:val="left" w:pos="6750"/>
          <w:tab w:val="left" w:pos="7959"/>
          <w:tab w:val="left" w:pos="9722"/>
          <w:tab w:val="left" w:pos="10065"/>
        </w:tabs>
        <w:spacing w:line="276" w:lineRule="auto"/>
        <w:ind w:left="0" w:right="6" w:firstLine="426"/>
        <w:rPr>
          <w:sz w:val="28"/>
          <w:szCs w:val="28"/>
        </w:rPr>
      </w:pPr>
      <w:r w:rsidRPr="00BD5310">
        <w:rPr>
          <w:sz w:val="28"/>
          <w:szCs w:val="28"/>
        </w:rPr>
        <w:t xml:space="preserve">2. Өткөөл курч </w:t>
      </w:r>
      <w:r w:rsidR="002C70B7" w:rsidRPr="00BD5310">
        <w:rPr>
          <w:rFonts w:eastAsia="Calibri" w:cstheme="minorBidi"/>
          <w:sz w:val="28"/>
          <w:szCs w:val="28"/>
        </w:rPr>
        <w:t>түрү</w:t>
      </w:r>
      <w:r w:rsidRPr="00BD5310">
        <w:rPr>
          <w:sz w:val="28"/>
          <w:szCs w:val="28"/>
        </w:rPr>
        <w:t xml:space="preserve"> - анда клиникалык симптомдор 2 жуманын ичинде өнүгүүнүн жана прогрессинин тез ылдамдыгы менен мүнөздөлгөн.</w:t>
      </w:r>
    </w:p>
    <w:p w:rsidR="00DD08EC" w:rsidRPr="00BD5310" w:rsidRDefault="00DD08EC" w:rsidP="00AD609F">
      <w:pPr>
        <w:pStyle w:val="a4"/>
        <w:tabs>
          <w:tab w:val="left" w:pos="558"/>
          <w:tab w:val="left" w:pos="559"/>
          <w:tab w:val="left" w:pos="851"/>
          <w:tab w:val="left" w:pos="993"/>
          <w:tab w:val="left" w:pos="1993"/>
          <w:tab w:val="left" w:pos="4072"/>
          <w:tab w:val="left" w:pos="5906"/>
          <w:tab w:val="left" w:pos="6750"/>
          <w:tab w:val="left" w:pos="7959"/>
          <w:tab w:val="left" w:pos="9722"/>
          <w:tab w:val="left" w:pos="10065"/>
        </w:tabs>
        <w:spacing w:line="276" w:lineRule="auto"/>
        <w:ind w:left="0" w:right="6" w:firstLine="426"/>
        <w:rPr>
          <w:sz w:val="28"/>
          <w:szCs w:val="28"/>
        </w:rPr>
      </w:pPr>
      <w:r w:rsidRPr="00BD5310">
        <w:rPr>
          <w:sz w:val="28"/>
          <w:szCs w:val="28"/>
        </w:rPr>
        <w:t xml:space="preserve">3. Ремитивдик </w:t>
      </w:r>
      <w:r w:rsidR="002C70B7" w:rsidRPr="00BD5310">
        <w:rPr>
          <w:rFonts w:eastAsia="Calibri" w:cstheme="minorBidi"/>
          <w:sz w:val="28"/>
          <w:szCs w:val="28"/>
        </w:rPr>
        <w:t>түрү</w:t>
      </w:r>
      <w:r w:rsidRPr="00BD5310">
        <w:rPr>
          <w:sz w:val="28"/>
          <w:szCs w:val="28"/>
        </w:rPr>
        <w:t xml:space="preserve"> – фокалдык симптомдордун ыраатсыздыгы, алардын ар кандай мезгилдеги регрессиясы менен мүнөздөлөт. Омуртканын дегенеративдик-дистрофиялык оорулары боюнча невропатологдор тарабынан узак мөөнөтт</w:t>
      </w:r>
      <w:r w:rsidR="00C77A40" w:rsidRPr="00BD5310">
        <w:rPr>
          <w:sz w:val="28"/>
          <w:szCs w:val="28"/>
        </w:rPr>
        <w:t xml:space="preserve">ө дарылоонун фонунда, </w:t>
      </w:r>
      <w:r w:rsidRPr="00BD5310">
        <w:rPr>
          <w:sz w:val="28"/>
          <w:szCs w:val="28"/>
        </w:rPr>
        <w:t xml:space="preserve">олуттуу </w:t>
      </w:r>
      <w:r w:rsidR="00C77A40" w:rsidRPr="00BD5310">
        <w:rPr>
          <w:sz w:val="28"/>
          <w:szCs w:val="28"/>
        </w:rPr>
        <w:t xml:space="preserve">неврологиялык белгилери көпчүлүгүндө </w:t>
      </w:r>
      <w:r w:rsidRPr="00BD5310">
        <w:rPr>
          <w:sz w:val="28"/>
          <w:szCs w:val="28"/>
        </w:rPr>
        <w:t>байкалган.</w:t>
      </w:r>
    </w:p>
    <w:p w:rsidR="00AD609F" w:rsidRPr="00AD609F" w:rsidRDefault="00DD08EC" w:rsidP="00AD609F">
      <w:pPr>
        <w:pStyle w:val="a4"/>
        <w:tabs>
          <w:tab w:val="left" w:pos="558"/>
          <w:tab w:val="left" w:pos="559"/>
          <w:tab w:val="left" w:pos="1134"/>
          <w:tab w:val="left" w:pos="1993"/>
          <w:tab w:val="left" w:pos="4072"/>
          <w:tab w:val="left" w:pos="5906"/>
          <w:tab w:val="left" w:pos="6750"/>
          <w:tab w:val="left" w:pos="7959"/>
          <w:tab w:val="left" w:pos="9722"/>
          <w:tab w:val="left" w:pos="10065"/>
        </w:tabs>
        <w:spacing w:line="276" w:lineRule="auto"/>
        <w:ind w:left="0" w:right="6" w:firstLine="426"/>
        <w:rPr>
          <w:sz w:val="28"/>
          <w:szCs w:val="28"/>
        </w:rPr>
      </w:pPr>
      <w:r w:rsidRPr="00BD5310">
        <w:rPr>
          <w:sz w:val="28"/>
          <w:szCs w:val="28"/>
        </w:rPr>
        <w:t>4. Прогрессивд</w:t>
      </w:r>
      <w:r w:rsidR="00C77A40" w:rsidRPr="00BD5310">
        <w:rPr>
          <w:sz w:val="28"/>
          <w:szCs w:val="28"/>
        </w:rPr>
        <w:t>үү</w:t>
      </w:r>
      <w:r w:rsidRPr="00BD5310">
        <w:rPr>
          <w:sz w:val="28"/>
          <w:szCs w:val="28"/>
        </w:rPr>
        <w:t xml:space="preserve"> </w:t>
      </w:r>
      <w:r w:rsidR="002C70B7" w:rsidRPr="00BD5310">
        <w:rPr>
          <w:rFonts w:eastAsia="Calibri" w:cstheme="minorBidi"/>
          <w:sz w:val="28"/>
          <w:szCs w:val="28"/>
        </w:rPr>
        <w:t>түрү</w:t>
      </w:r>
      <w:r w:rsidR="00C77A40" w:rsidRPr="00BD5310">
        <w:rPr>
          <w:sz w:val="28"/>
          <w:szCs w:val="28"/>
        </w:rPr>
        <w:t xml:space="preserve"> </w:t>
      </w:r>
      <w:r w:rsidRPr="00BD5310">
        <w:rPr>
          <w:sz w:val="28"/>
          <w:szCs w:val="28"/>
        </w:rPr>
        <w:t>- симптомдор пайда болгон учурдан тартып туруктуу болгон жана убакыттын өтүшү менен прогрессивдүү болгон.</w:t>
      </w:r>
    </w:p>
    <w:p w:rsidR="00984738" w:rsidRPr="00AD609F" w:rsidRDefault="00AD609F" w:rsidP="00AD609F">
      <w:pPr>
        <w:pStyle w:val="a4"/>
        <w:tabs>
          <w:tab w:val="left" w:pos="558"/>
          <w:tab w:val="left" w:pos="559"/>
          <w:tab w:val="left" w:pos="1134"/>
          <w:tab w:val="left" w:pos="1993"/>
          <w:tab w:val="left" w:pos="4072"/>
          <w:tab w:val="left" w:pos="5906"/>
          <w:tab w:val="left" w:pos="6750"/>
          <w:tab w:val="left" w:pos="7959"/>
          <w:tab w:val="left" w:pos="9722"/>
          <w:tab w:val="left" w:pos="10065"/>
        </w:tabs>
        <w:spacing w:line="276" w:lineRule="auto"/>
        <w:ind w:left="0" w:right="6" w:firstLine="426"/>
      </w:pPr>
      <w:r w:rsidRPr="00AD609F">
        <w:rPr>
          <w:sz w:val="28"/>
          <w:szCs w:val="28"/>
        </w:rPr>
        <w:t xml:space="preserve">     </w:t>
      </w:r>
      <w:r w:rsidR="00C77A40" w:rsidRPr="00BD5310">
        <w:rPr>
          <w:b/>
          <w:sz w:val="28"/>
          <w:szCs w:val="28"/>
        </w:rPr>
        <w:t xml:space="preserve">Интрадуралдык экстрамедуллярдык </w:t>
      </w:r>
      <w:r w:rsidR="00C77A40" w:rsidRPr="00BD5310">
        <w:rPr>
          <w:b/>
          <w:bCs/>
          <w:sz w:val="28"/>
          <w:szCs w:val="28"/>
        </w:rPr>
        <w:t>жүлүн</w:t>
      </w:r>
      <w:r w:rsidR="00FE1CBE">
        <w:rPr>
          <w:b/>
          <w:bCs/>
          <w:sz w:val="28"/>
          <w:szCs w:val="28"/>
          <w:lang w:val="ky-KG"/>
        </w:rPr>
        <w:t>дүн</w:t>
      </w:r>
      <w:r w:rsidR="00F26355">
        <w:rPr>
          <w:b/>
          <w:bCs/>
          <w:sz w:val="28"/>
          <w:szCs w:val="28"/>
          <w:lang w:val="ky-KG"/>
        </w:rPr>
        <w:t xml:space="preserve"> </w:t>
      </w:r>
      <w:r w:rsidR="00FE1CBE" w:rsidRPr="00BD5310">
        <w:rPr>
          <w:b/>
          <w:sz w:val="28"/>
          <w:szCs w:val="28"/>
        </w:rPr>
        <w:t>а</w:t>
      </w:r>
      <w:r w:rsidR="00FE1CBE" w:rsidRPr="00BD5310">
        <w:rPr>
          <w:b/>
          <w:bCs/>
          <w:sz w:val="28"/>
          <w:szCs w:val="28"/>
          <w:lang w:val="ky-KG"/>
        </w:rPr>
        <w:t>лгачкы</w:t>
      </w:r>
      <w:r w:rsidR="00FE1CBE" w:rsidRPr="00BD5310">
        <w:rPr>
          <w:b/>
          <w:bCs/>
          <w:sz w:val="28"/>
          <w:szCs w:val="28"/>
        </w:rPr>
        <w:t xml:space="preserve"> </w:t>
      </w:r>
      <w:r w:rsidR="00C77A40" w:rsidRPr="00BD5310">
        <w:rPr>
          <w:b/>
          <w:bCs/>
          <w:sz w:val="28"/>
          <w:szCs w:val="28"/>
        </w:rPr>
        <w:t>шишиктери</w:t>
      </w:r>
      <w:r w:rsidR="00C77A40" w:rsidRPr="00BD5310">
        <w:rPr>
          <w:b/>
          <w:sz w:val="28"/>
          <w:szCs w:val="28"/>
        </w:rPr>
        <w:t xml:space="preserve"> менен ооруган бейтаптарды</w:t>
      </w:r>
      <w:r w:rsidR="00D7731B" w:rsidRPr="00BD5310">
        <w:rPr>
          <w:b/>
          <w:sz w:val="28"/>
          <w:szCs w:val="28"/>
        </w:rPr>
        <w:t>н</w:t>
      </w:r>
      <w:r w:rsidR="00C77A40" w:rsidRPr="00BD5310">
        <w:rPr>
          <w:b/>
          <w:sz w:val="28"/>
          <w:szCs w:val="28"/>
        </w:rPr>
        <w:t xml:space="preserve"> клиникалык жана неврологиялык изилдөөнүн натыйжалары.</w:t>
      </w:r>
      <w:r w:rsidR="00C77A40" w:rsidRPr="00BD5310">
        <w:rPr>
          <w:sz w:val="28"/>
          <w:szCs w:val="28"/>
        </w:rPr>
        <w:t xml:space="preserve"> </w:t>
      </w:r>
    </w:p>
    <w:p w:rsidR="003953C6" w:rsidRPr="00AD609F" w:rsidRDefault="003953C6" w:rsidP="00AD609F">
      <w:pPr>
        <w:pStyle w:val="a3"/>
        <w:tabs>
          <w:tab w:val="left" w:pos="10065"/>
        </w:tabs>
        <w:spacing w:before="67" w:line="276" w:lineRule="auto"/>
        <w:ind w:left="0" w:right="3" w:firstLine="708"/>
      </w:pPr>
      <w:r w:rsidRPr="00AD609F">
        <w:t xml:space="preserve">Оору синдромунун интенсивдүүлүгүн ВАШ </w:t>
      </w:r>
      <w:r w:rsidR="00F26355">
        <w:rPr>
          <w:lang w:val="ky-KG"/>
        </w:rPr>
        <w:t xml:space="preserve">(визуалдык аналогдук шкаласы) </w:t>
      </w:r>
      <w:r w:rsidRPr="00AD609F">
        <w:t>шкаласы ме</w:t>
      </w:r>
      <w:r w:rsidR="00F26355">
        <w:t>нен изилдөөдө, биз оорунун күнд</w:t>
      </w:r>
      <w:r w:rsidR="00F26355">
        <w:rPr>
          <w:lang w:val="ky-KG"/>
        </w:rPr>
        <w:t>үн</w:t>
      </w:r>
      <w:r w:rsidRPr="00AD609F">
        <w:t xml:space="preserve"> убактысы, дененин абалынын өзгөрүшү жана бейтаптардын эмоционалдык абалы </w:t>
      </w:r>
      <w:r w:rsidR="00353F6E" w:rsidRPr="00AD609F">
        <w:t xml:space="preserve">менен тыгыз байланышта болгонун, </w:t>
      </w:r>
      <w:r w:rsidRPr="00AD609F">
        <w:t>ошондой эле шишиктин гистологиялык түзүлүшүнө, локализациясына жана өлчөмүнө жараша болгонун таптык. Биздин маалыматтар боюнча, чыдамсыз</w:t>
      </w:r>
      <w:r w:rsidR="00353F6E" w:rsidRPr="00AD609F">
        <w:t xml:space="preserve"> </w:t>
      </w:r>
      <w:r w:rsidRPr="00AD609F">
        <w:t>жана катуу оорулар интрамедуллярдык шишиктерге караганда интрадуралдык экстрамедуллярдык жана экстрадуралдык шишиктер</w:t>
      </w:r>
      <w:r w:rsidR="00353F6E" w:rsidRPr="00AD609F">
        <w:t xml:space="preserve"> </w:t>
      </w:r>
      <w:r w:rsidRPr="00AD609F">
        <w:t xml:space="preserve">үчүн мүнөздүү болгон, </w:t>
      </w:r>
      <w:r w:rsidR="00353F6E" w:rsidRPr="00AD609F">
        <w:t xml:space="preserve">ал эми интрамедуллярдык шишиктерде </w:t>
      </w:r>
      <w:r w:rsidRPr="00AD609F">
        <w:t>оору синдрому орточо болгон (6</w:t>
      </w:r>
      <w:r w:rsidR="00353F6E" w:rsidRPr="00AD609F">
        <w:t xml:space="preserve"> – </w:t>
      </w:r>
      <w:r w:rsidRPr="00AD609F">
        <w:t>сүрөт).</w:t>
      </w:r>
    </w:p>
    <w:p w:rsidR="00353F6E" w:rsidRDefault="00353F6E" w:rsidP="00CD5F6D">
      <w:pPr>
        <w:pStyle w:val="a3"/>
        <w:tabs>
          <w:tab w:val="left" w:pos="10065"/>
        </w:tabs>
        <w:spacing w:before="67" w:line="276" w:lineRule="auto"/>
        <w:ind w:right="3" w:firstLine="708"/>
        <w:rPr>
          <w:lang w:val="ru-RU"/>
        </w:rPr>
      </w:pPr>
      <w:r w:rsidRPr="00B50210">
        <w:rPr>
          <w:noProof/>
          <w:lang w:val="ru-RU" w:eastAsia="ru-RU"/>
        </w:rPr>
        <w:lastRenderedPageBreak/>
        <w:drawing>
          <wp:inline distT="0" distB="0" distL="0" distR="0">
            <wp:extent cx="5367647" cy="3312795"/>
            <wp:effectExtent l="0" t="0" r="508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lum bright="-10000" contrast="4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407537" cy="3337414"/>
                    </a:xfrm>
                    <a:prstGeom prst="rect">
                      <a:avLst/>
                    </a:prstGeom>
                    <a:noFill/>
                    <a:ln>
                      <a:noFill/>
                    </a:ln>
                  </pic:spPr>
                </pic:pic>
              </a:graphicData>
            </a:graphic>
          </wp:inline>
        </w:drawing>
      </w:r>
    </w:p>
    <w:p w:rsidR="00353F6E" w:rsidRDefault="00353F6E" w:rsidP="00AD609F">
      <w:pPr>
        <w:pStyle w:val="a3"/>
        <w:tabs>
          <w:tab w:val="left" w:pos="10065"/>
        </w:tabs>
        <w:spacing w:before="67" w:line="276" w:lineRule="auto"/>
        <w:ind w:left="0" w:right="3" w:firstLine="820"/>
      </w:pPr>
      <w:r>
        <w:t>6 –</w:t>
      </w:r>
      <w:r w:rsidRPr="003953C6">
        <w:t xml:space="preserve"> </w:t>
      </w:r>
      <w:r w:rsidRPr="003953C6">
        <w:rPr>
          <w:lang w:val="ky-KG"/>
        </w:rPr>
        <w:t>с</w:t>
      </w:r>
      <w:r w:rsidRPr="003953C6">
        <w:t>үрөт.</w:t>
      </w:r>
      <w:r>
        <w:rPr>
          <w:lang w:val="ru-RU"/>
        </w:rPr>
        <w:t xml:space="preserve"> </w:t>
      </w:r>
      <w:proofErr w:type="spellStart"/>
      <w:r>
        <w:rPr>
          <w:lang w:val="ru-RU"/>
        </w:rPr>
        <w:t>О</w:t>
      </w:r>
      <w:r w:rsidRPr="003953C6">
        <w:rPr>
          <w:lang w:val="ru-RU"/>
        </w:rPr>
        <w:t>ору</w:t>
      </w:r>
      <w:proofErr w:type="spellEnd"/>
      <w:r w:rsidRPr="003953C6">
        <w:rPr>
          <w:lang w:val="ru-RU"/>
        </w:rPr>
        <w:t xml:space="preserve"> </w:t>
      </w:r>
      <w:proofErr w:type="spellStart"/>
      <w:r w:rsidRPr="003953C6">
        <w:rPr>
          <w:lang w:val="ru-RU"/>
        </w:rPr>
        <w:t>синдрому</w:t>
      </w:r>
      <w:r>
        <w:rPr>
          <w:lang w:val="ru-RU"/>
        </w:rPr>
        <w:t>нун</w:t>
      </w:r>
      <w:proofErr w:type="spellEnd"/>
      <w:r w:rsidRPr="003953C6">
        <w:rPr>
          <w:lang w:val="ru-RU"/>
        </w:rPr>
        <w:t xml:space="preserve"> интенсивдүүлүгү</w:t>
      </w:r>
      <w:r>
        <w:rPr>
          <w:lang w:val="ru-RU"/>
        </w:rPr>
        <w:t>н</w:t>
      </w:r>
      <w:r w:rsidRPr="003953C6">
        <w:rPr>
          <w:lang w:val="ru-RU"/>
        </w:rPr>
        <w:t xml:space="preserve"> </w:t>
      </w:r>
      <w:r>
        <w:rPr>
          <w:lang w:val="ru-RU"/>
        </w:rPr>
        <w:t>ВАШ</w:t>
      </w:r>
      <w:r w:rsidRPr="003953C6">
        <w:rPr>
          <w:lang w:val="ru-RU"/>
        </w:rPr>
        <w:t xml:space="preserve"> </w:t>
      </w:r>
      <w:proofErr w:type="spellStart"/>
      <w:r w:rsidRPr="003953C6">
        <w:rPr>
          <w:lang w:val="ru-RU"/>
        </w:rPr>
        <w:t>шкаласы</w:t>
      </w:r>
      <w:proofErr w:type="spellEnd"/>
      <w:r w:rsidRPr="003953C6">
        <w:rPr>
          <w:lang w:val="ru-RU"/>
        </w:rPr>
        <w:t xml:space="preserve"> </w:t>
      </w:r>
      <w:proofErr w:type="spellStart"/>
      <w:r w:rsidRPr="003953C6">
        <w:rPr>
          <w:lang w:val="ru-RU"/>
        </w:rPr>
        <w:t>менен</w:t>
      </w:r>
      <w:proofErr w:type="spellEnd"/>
      <w:r w:rsidRPr="003953C6">
        <w:rPr>
          <w:lang w:val="ru-RU"/>
        </w:rPr>
        <w:t xml:space="preserve"> </w:t>
      </w:r>
      <w:proofErr w:type="spellStart"/>
      <w:r>
        <w:rPr>
          <w:lang w:val="ru-RU"/>
        </w:rPr>
        <w:t>шишиктин</w:t>
      </w:r>
      <w:proofErr w:type="spellEnd"/>
      <w:r>
        <w:rPr>
          <w:lang w:val="ru-RU"/>
        </w:rPr>
        <w:t xml:space="preserve"> </w:t>
      </w:r>
      <w:proofErr w:type="spellStart"/>
      <w:r>
        <w:rPr>
          <w:lang w:val="ru-RU"/>
        </w:rPr>
        <w:t>жайгашканына</w:t>
      </w:r>
      <w:proofErr w:type="spellEnd"/>
      <w:r>
        <w:rPr>
          <w:lang w:val="ru-RU"/>
        </w:rPr>
        <w:t xml:space="preserve"> </w:t>
      </w:r>
      <w:proofErr w:type="spellStart"/>
      <w:r>
        <w:rPr>
          <w:lang w:val="ru-RU"/>
        </w:rPr>
        <w:t>жараша</w:t>
      </w:r>
      <w:proofErr w:type="spellEnd"/>
      <w:r>
        <w:rPr>
          <w:lang w:val="ru-RU"/>
        </w:rPr>
        <w:t xml:space="preserve"> изилдөөс</w:t>
      </w:r>
      <w:r w:rsidRPr="003953C6">
        <w:t>ү</w:t>
      </w:r>
    </w:p>
    <w:p w:rsidR="00353F6E" w:rsidRPr="00353F6E" w:rsidRDefault="00353F6E" w:rsidP="00AD609F">
      <w:pPr>
        <w:pStyle w:val="a3"/>
        <w:tabs>
          <w:tab w:val="left" w:pos="10065"/>
        </w:tabs>
        <w:spacing w:before="67" w:line="276" w:lineRule="auto"/>
        <w:ind w:left="0" w:right="3" w:firstLine="708"/>
      </w:pPr>
      <w:r>
        <w:t>Ин</w:t>
      </w:r>
      <w:r w:rsidRPr="00353F6E">
        <w:t>традуралдык экстрамедуллярдык шишиктер  менен ооругандардын арасында 100 (51,8%) пациенттин арка жана арка-</w:t>
      </w:r>
      <w:r>
        <w:t>латералдык жайгашкан шишиктерде, чыдамсыз, катуу оору</w:t>
      </w:r>
      <w:r w:rsidRPr="00353F6E">
        <w:t>лар болгон, 4</w:t>
      </w:r>
      <w:r>
        <w:t>9 (25,3%) пациентте орточо оору</w:t>
      </w:r>
      <w:r w:rsidRPr="00353F6E">
        <w:t xml:space="preserve"> болгон, 20 (10,3%) пациентте айкын неврологиялык симптомдору бар болу</w:t>
      </w:r>
      <w:r>
        <w:t>п,</w:t>
      </w:r>
      <w:r w:rsidRPr="00353F6E">
        <w:t xml:space="preserve"> бирок оору синдрому болгон эмес, вентралдык жана вентралдык-каптал локализациясынын менингиомалары бар 24 (12,6%) пациентте жеңил оору байкалган. Оорунун башталгыч стадиясындагы алгачкы клиникалык көрүнүштөрдүн бири болуп экстрадуралдык</w:t>
      </w:r>
      <w:r>
        <w:t xml:space="preserve"> шишиктери бар</w:t>
      </w:r>
      <w:r w:rsidRPr="00353F6E">
        <w:t xml:space="preserve"> 40 (86,9%) оорулууда, радикулярдык оору жана бейтаптардын дээрлик жарымында (47,2%) катуу ооруу аныкталган, 15инде (33,3%) % ) орточо ооруган, 6 (13,9%) пациентте өткөргүчтүн бузулушунан, төмөнкү парапарездин фонунда, жеңил оору байкалган, жүлүндүн вентралдык бе</w:t>
      </w:r>
      <w:r w:rsidR="004D56D8">
        <w:t>тинде шишик локализациясы менен</w:t>
      </w:r>
      <w:r w:rsidRPr="00353F6E">
        <w:t xml:space="preserve"> 2 (5,5%) пациентте оору синдрому болгон эмес. </w:t>
      </w:r>
      <w:r w:rsidR="004D56D8" w:rsidRPr="004D56D8">
        <w:t>Интрамедуллярдык шишиктер</w:t>
      </w:r>
      <w:r w:rsidRPr="00353F6E">
        <w:t xml:space="preserve"> менен ооругандардын көбү</w:t>
      </w:r>
      <w:r w:rsidR="004D56D8" w:rsidRPr="004D56D8">
        <w:t>нд</w:t>
      </w:r>
      <w:r w:rsidR="004D56D8" w:rsidRPr="00353F6E">
        <w:t>ө</w:t>
      </w:r>
      <w:r w:rsidR="004D56D8">
        <w:t xml:space="preserve"> (25 учур, 58,1%) орточо оору</w:t>
      </w:r>
      <w:r w:rsidRPr="00353F6E">
        <w:t xml:space="preserve"> менен </w:t>
      </w:r>
      <w:r w:rsidR="004D56D8" w:rsidRPr="004D56D8">
        <w:t>кездешкен</w:t>
      </w:r>
      <w:r w:rsidRPr="00353F6E">
        <w:t>, 6 (12,9%) пациентте жүлүндүн конус жана эпикон</w:t>
      </w:r>
      <w:r w:rsidR="004D56D8" w:rsidRPr="004D56D8">
        <w:t>ус</w:t>
      </w:r>
      <w:r w:rsidRPr="00353F6E">
        <w:t xml:space="preserve"> зонасында катуу радикулярдык оору байкалган.</w:t>
      </w:r>
    </w:p>
    <w:p w:rsidR="004D56D8" w:rsidRDefault="004D56D8" w:rsidP="00CD5F6D">
      <w:pPr>
        <w:pStyle w:val="a3"/>
        <w:tabs>
          <w:tab w:val="left" w:pos="10065"/>
        </w:tabs>
        <w:spacing w:before="67" w:line="276" w:lineRule="auto"/>
        <w:ind w:left="0" w:right="3" w:firstLine="708"/>
      </w:pPr>
      <w:r w:rsidRPr="004D56D8">
        <w:t xml:space="preserve">Сезим бузулуулары шишиктин жайгашканына, гистологиялык түзүлүшкө жана жүлүндүн туурасынан кеткен жабыркоосуна карата өзүнүн өзгөчөлүктөрүнө ээ болгон (7 </w:t>
      </w:r>
      <w:r>
        <w:t>–</w:t>
      </w:r>
      <w:r w:rsidRPr="004D56D8">
        <w:t xml:space="preserve"> сүрөт).</w:t>
      </w:r>
    </w:p>
    <w:p w:rsidR="004D56D8" w:rsidRDefault="004D56D8" w:rsidP="00230963">
      <w:pPr>
        <w:pStyle w:val="a3"/>
        <w:tabs>
          <w:tab w:val="left" w:pos="10065"/>
        </w:tabs>
        <w:spacing w:before="67" w:line="276" w:lineRule="auto"/>
        <w:ind w:left="0" w:right="3"/>
      </w:pPr>
      <w:r w:rsidRPr="00144A2D">
        <w:rPr>
          <w:noProof/>
          <w:lang w:val="ru-RU" w:eastAsia="ru-RU"/>
        </w:rPr>
        <w:lastRenderedPageBreak/>
        <w:drawing>
          <wp:inline distT="0" distB="0" distL="0" distR="0">
            <wp:extent cx="5933634" cy="2631882"/>
            <wp:effectExtent l="19050" t="0" r="9966" b="0"/>
            <wp:docPr id="20" name="Диаграмма 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EF05515C-005D-4186-9165-1C19F7C0F3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D56D8" w:rsidRDefault="004D56D8" w:rsidP="00AD609F">
      <w:pPr>
        <w:pStyle w:val="a3"/>
        <w:tabs>
          <w:tab w:val="left" w:pos="10065"/>
        </w:tabs>
        <w:spacing w:before="67" w:line="276" w:lineRule="auto"/>
        <w:ind w:left="0" w:right="3" w:firstLine="708"/>
      </w:pPr>
      <w:r w:rsidRPr="00E53B42">
        <w:t xml:space="preserve">7 – </w:t>
      </w:r>
      <w:r w:rsidRPr="003953C6">
        <w:rPr>
          <w:lang w:val="ky-KG"/>
        </w:rPr>
        <w:t>с</w:t>
      </w:r>
      <w:r w:rsidRPr="003953C6">
        <w:t>үрөт.</w:t>
      </w:r>
      <w:r w:rsidRPr="00E53B42">
        <w:t xml:space="preserve"> Сезим бузулууларынын шишиктин жайгашканына жараша изилдөөс</w:t>
      </w:r>
      <w:r w:rsidRPr="003953C6">
        <w:t>ү</w:t>
      </w:r>
    </w:p>
    <w:p w:rsidR="00E53B42" w:rsidRDefault="00E53B42" w:rsidP="00AD609F">
      <w:pPr>
        <w:pStyle w:val="a3"/>
        <w:tabs>
          <w:tab w:val="left" w:pos="10065"/>
        </w:tabs>
        <w:spacing w:before="67" w:line="276" w:lineRule="auto"/>
        <w:ind w:left="0" w:right="3" w:firstLine="708"/>
      </w:pPr>
      <w:r w:rsidRPr="00E53B42">
        <w:t>Интрадуралдык экстрамедуллярдык шишиктерде</w:t>
      </w:r>
      <w:r>
        <w:t xml:space="preserve"> се</w:t>
      </w:r>
      <w:r w:rsidRPr="00E53B42">
        <w:t>зим</w:t>
      </w:r>
      <w:r>
        <w:t xml:space="preserve"> бузулуулар</w:t>
      </w:r>
      <w:r w:rsidRPr="00E53B42">
        <w:t>ы</w:t>
      </w:r>
      <w:r>
        <w:t xml:space="preserve"> төмөндөгүдөй болгон: 23 (11,9%) кичинекей не</w:t>
      </w:r>
      <w:r w:rsidRPr="00E53B42">
        <w:t>вринома</w:t>
      </w:r>
      <w:r>
        <w:t xml:space="preserve"> менен ооруган</w:t>
      </w:r>
      <w:r w:rsidRPr="00E53B42">
        <w:t xml:space="preserve"> бейтапта</w:t>
      </w:r>
      <w:r>
        <w:t xml:space="preserve"> радикулярдык типтеги сезүү бузулуулар болгон, 30 (15,9%) </w:t>
      </w:r>
      <w:r w:rsidRPr="00E53B42">
        <w:t>бейтапта</w:t>
      </w:r>
      <w:r>
        <w:t xml:space="preserve"> сегменттик тип, 49 (25,3%) пациентте өткөргүч сезүү бузулуулары аныкталган, 90 (40,9%) оорулууда сенсордук бузулуулар Браун-Секар тибинде болгон.</w:t>
      </w:r>
    </w:p>
    <w:p w:rsidR="00E53B42" w:rsidRDefault="00E53B42" w:rsidP="00AD609F">
      <w:pPr>
        <w:pStyle w:val="a3"/>
        <w:tabs>
          <w:tab w:val="left" w:pos="10065"/>
        </w:tabs>
        <w:spacing w:before="67" w:line="276" w:lineRule="auto"/>
        <w:ind w:left="0" w:right="3" w:firstLine="708"/>
      </w:pPr>
      <w:r>
        <w:t xml:space="preserve">Омуртка ичиндеги </w:t>
      </w:r>
      <w:r w:rsidRPr="00E53B42">
        <w:t xml:space="preserve">жана сыртындагы экстрадуралдык шишиктер </w:t>
      </w:r>
      <w:r>
        <w:t xml:space="preserve">менен ооруган 7 (15,2%) бейтапта радикулярдык типтеги сезүү бузулуулары, </w:t>
      </w:r>
      <w:r>
        <w:rPr>
          <w:spacing w:val="-2"/>
        </w:rPr>
        <w:t>17</w:t>
      </w:r>
      <w:r w:rsidRPr="002607DB">
        <w:rPr>
          <w:spacing w:val="-2"/>
        </w:rPr>
        <w:t xml:space="preserve"> (36,1%)</w:t>
      </w:r>
      <w:r w:rsidRPr="00E53B42">
        <w:rPr>
          <w:spacing w:val="-2"/>
        </w:rPr>
        <w:t xml:space="preserve"> бе</w:t>
      </w:r>
      <w:r w:rsidR="00B4385E" w:rsidRPr="00B4385E">
        <w:rPr>
          <w:spacing w:val="-2"/>
        </w:rPr>
        <w:t>й</w:t>
      </w:r>
      <w:r w:rsidRPr="00E53B42">
        <w:rPr>
          <w:spacing w:val="-2"/>
        </w:rPr>
        <w:t xml:space="preserve">тапта </w:t>
      </w:r>
      <w:r>
        <w:t xml:space="preserve">жүлүндү жана </w:t>
      </w:r>
      <w:r w:rsidR="00B4385E" w:rsidRPr="00B4385E">
        <w:t xml:space="preserve">анын </w:t>
      </w:r>
      <w:r>
        <w:t>кону</w:t>
      </w:r>
      <w:r w:rsidR="00B4385E" w:rsidRPr="00B4385E">
        <w:t>сун</w:t>
      </w:r>
      <w:r>
        <w:t xml:space="preserve"> кысып турган  чоң шишиктер</w:t>
      </w:r>
      <w:r w:rsidRPr="00E53B42">
        <w:t xml:space="preserve">де,  </w:t>
      </w:r>
      <w:r>
        <w:t>өткөргүч сезүү бузулуулары аныкталган, 20 (44,5%) бейтапта Браун-Секара тиби боюнча сезим бузулушу аныкталган.</w:t>
      </w:r>
    </w:p>
    <w:p w:rsidR="00E53B42" w:rsidRDefault="00E53B42" w:rsidP="00AD609F">
      <w:pPr>
        <w:pStyle w:val="a3"/>
        <w:tabs>
          <w:tab w:val="left" w:pos="10065"/>
        </w:tabs>
        <w:spacing w:before="67" w:line="276" w:lineRule="auto"/>
        <w:ind w:left="0" w:right="3" w:firstLine="708"/>
      </w:pPr>
      <w:r w:rsidRPr="00E53B42">
        <w:t>Интрамедуллярдык шишиктер</w:t>
      </w:r>
      <w:r>
        <w:t xml:space="preserve"> менен дээрлик бардык бейтаптарда (96,7%) оору сегменттик жана сегменттик өткөргүчтүн сезүү бузулушу менен көрүнгөн. Сирингомиелиялык кисталары болгон учурда сегменттик сезүү бузулуулары бейтаптардын 18,6% (8 байкоо) байкалган. Өткөргүч </w:t>
      </w:r>
      <w:proofErr w:type="spellStart"/>
      <w:r w:rsidR="00B4385E">
        <w:rPr>
          <w:lang w:val="ru-RU"/>
        </w:rPr>
        <w:t>сез</w:t>
      </w:r>
      <w:proofErr w:type="spellEnd"/>
      <w:r w:rsidR="00B4385E">
        <w:rPr>
          <w:lang w:val="ky-KG"/>
        </w:rPr>
        <w:t xml:space="preserve">үү </w:t>
      </w:r>
      <w:r>
        <w:t>бузулуулар</w:t>
      </w:r>
      <w:r w:rsidR="00B4385E">
        <w:rPr>
          <w:lang w:val="ky-KG"/>
        </w:rPr>
        <w:t>ы</w:t>
      </w:r>
      <w:r>
        <w:t xml:space="preserve"> бейтаптардын 67,5% (29 учур) аныкталган. Сенсордук радикулярдык бузулуулар 13,9% учурларда (6 байкоо) байкалган, бул жерде шишиктер конус жана эпиконус аймагында</w:t>
      </w:r>
      <w:r w:rsidRPr="00E53B42">
        <w:t xml:space="preserve"> болгон</w:t>
      </w:r>
      <w:r>
        <w:t>.</w:t>
      </w:r>
    </w:p>
    <w:p w:rsidR="004D56D8" w:rsidRPr="00E53B42" w:rsidRDefault="00AD609F" w:rsidP="00E53B42">
      <w:pPr>
        <w:pStyle w:val="a3"/>
        <w:tabs>
          <w:tab w:val="left" w:pos="10065"/>
        </w:tabs>
        <w:spacing w:before="67" w:line="276" w:lineRule="auto"/>
        <w:ind w:left="0" w:right="3" w:firstLine="708"/>
      </w:pPr>
      <w:r w:rsidRPr="00AD609F">
        <w:t xml:space="preserve"> </w:t>
      </w:r>
      <w:r w:rsidR="00E53B42">
        <w:t xml:space="preserve">215 бейтапта (76,2%) ар кандай даражадагы кыймыл бузулуулары аныкталган жана </w:t>
      </w:r>
      <w:r w:rsidR="00A006FE" w:rsidRPr="00A006FE">
        <w:t xml:space="preserve">алар </w:t>
      </w:r>
      <w:r w:rsidR="00E53B42">
        <w:t xml:space="preserve">жүлүнгө карата </w:t>
      </w:r>
      <w:r w:rsidR="00A006FE" w:rsidRPr="00A006FE">
        <w:t>шишиктердин жайгашуусуна</w:t>
      </w:r>
      <w:r w:rsidR="00A006FE">
        <w:t xml:space="preserve"> түздөн-түз байланыштуу болгон.</w:t>
      </w:r>
      <w:r w:rsidR="00A006FE" w:rsidRPr="00A006FE">
        <w:t xml:space="preserve"> Кыймыл</w:t>
      </w:r>
      <w:r w:rsidR="00A006FE">
        <w:t xml:space="preserve"> функцияларын </w:t>
      </w:r>
      <w:r w:rsidR="00A006FE" w:rsidRPr="00A006FE">
        <w:t>аныктоодо</w:t>
      </w:r>
      <w:r w:rsidR="00A006FE">
        <w:t xml:space="preserve">, булчуң күчүн </w:t>
      </w:r>
      <w:r w:rsidR="00E53B42">
        <w:t xml:space="preserve">алты баллдык шкала </w:t>
      </w:r>
      <w:r w:rsidR="00A006FE" w:rsidRPr="00A006FE">
        <w:t xml:space="preserve">менен баалоо </w:t>
      </w:r>
      <w:r w:rsidR="00E53B42">
        <w:t>(MRS-шкала) колдонулган жана расмий ASIA мотор упай формасы толтурулган (8-сүрөт).</w:t>
      </w:r>
    </w:p>
    <w:p w:rsidR="00C82D72" w:rsidRPr="00BD5310" w:rsidRDefault="00CD5F6D" w:rsidP="00CD5F6D">
      <w:pPr>
        <w:pStyle w:val="a3"/>
        <w:tabs>
          <w:tab w:val="left" w:pos="10065"/>
        </w:tabs>
        <w:spacing w:before="67" w:line="276" w:lineRule="auto"/>
        <w:ind w:left="0" w:right="3"/>
        <w:jc w:val="center"/>
        <w:rPr>
          <w:lang w:val="ru-RU"/>
        </w:rPr>
      </w:pPr>
      <w:r w:rsidRPr="00BD5310">
        <w:rPr>
          <w:noProof/>
          <w:lang w:val="ru-RU" w:eastAsia="ru-RU"/>
        </w:rPr>
        <w:lastRenderedPageBreak/>
        <w:drawing>
          <wp:inline distT="0" distB="0" distL="0" distR="0">
            <wp:extent cx="5571084" cy="2509113"/>
            <wp:effectExtent l="19050" t="0" r="10566" b="5487"/>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E792D" w:rsidRDefault="005F6C08" w:rsidP="00CF7D74">
      <w:pPr>
        <w:pStyle w:val="a3"/>
        <w:tabs>
          <w:tab w:val="left" w:pos="10065"/>
        </w:tabs>
        <w:spacing w:line="276" w:lineRule="auto"/>
        <w:ind w:left="0"/>
        <w:rPr>
          <w:lang w:val="ru-RU"/>
        </w:rPr>
      </w:pPr>
      <w:r>
        <w:rPr>
          <w:lang w:val="ru-RU"/>
        </w:rPr>
        <w:t xml:space="preserve">         </w:t>
      </w:r>
      <w:r w:rsidR="00A006FE">
        <w:rPr>
          <w:lang w:val="ru-RU"/>
        </w:rPr>
        <w:t>8 – с</w:t>
      </w:r>
      <w:r w:rsidR="001222FB">
        <w:rPr>
          <w:lang w:val="ru-RU"/>
        </w:rPr>
        <w:t>үрөт</w:t>
      </w:r>
      <w:r w:rsidR="001E792D" w:rsidRPr="00BD5310">
        <w:rPr>
          <w:lang w:val="ru-RU"/>
        </w:rPr>
        <w:t xml:space="preserve">. </w:t>
      </w:r>
      <w:r w:rsidR="00F26355">
        <w:rPr>
          <w:bCs/>
          <w:lang w:val="ky-KG"/>
        </w:rPr>
        <w:t>Ж</w:t>
      </w:r>
      <w:r w:rsidR="00F26355" w:rsidRPr="00BD5310">
        <w:rPr>
          <w:bCs/>
        </w:rPr>
        <w:t>үлүн</w:t>
      </w:r>
      <w:r w:rsidR="00F26355">
        <w:rPr>
          <w:bCs/>
          <w:lang w:val="ky-KG"/>
        </w:rPr>
        <w:t>дү</w:t>
      </w:r>
      <w:r w:rsidR="00F26355" w:rsidRPr="00BD5310">
        <w:rPr>
          <w:lang w:val="ru-RU"/>
        </w:rPr>
        <w:t xml:space="preserve"> </w:t>
      </w:r>
      <w:r w:rsidR="00F26355">
        <w:rPr>
          <w:lang w:val="ru-RU"/>
        </w:rPr>
        <w:t>а</w:t>
      </w:r>
      <w:r w:rsidR="001E792D" w:rsidRPr="00BD5310">
        <w:rPr>
          <w:bCs/>
          <w:lang w:val="ky-KG"/>
        </w:rPr>
        <w:t xml:space="preserve">лгачкы </w:t>
      </w:r>
      <w:r w:rsidR="001E792D" w:rsidRPr="00BD5310">
        <w:rPr>
          <w:bCs/>
        </w:rPr>
        <w:t>шишиктери</w:t>
      </w:r>
      <w:r w:rsidR="001E792D" w:rsidRPr="00BD5310">
        <w:rPr>
          <w:lang w:val="ru-RU"/>
        </w:rPr>
        <w:t xml:space="preserve"> </w:t>
      </w:r>
      <w:proofErr w:type="spellStart"/>
      <w:r w:rsidR="001E792D" w:rsidRPr="00BD5310">
        <w:rPr>
          <w:lang w:val="ru-RU"/>
        </w:rPr>
        <w:t>менен</w:t>
      </w:r>
      <w:proofErr w:type="spellEnd"/>
      <w:r w:rsidR="001E792D" w:rsidRPr="00BD5310">
        <w:rPr>
          <w:lang w:val="ru-RU"/>
        </w:rPr>
        <w:t xml:space="preserve"> </w:t>
      </w:r>
      <w:proofErr w:type="spellStart"/>
      <w:r w:rsidR="001E792D" w:rsidRPr="00BD5310">
        <w:rPr>
          <w:lang w:val="ru-RU"/>
        </w:rPr>
        <w:t>ооругандардын</w:t>
      </w:r>
      <w:proofErr w:type="spellEnd"/>
      <w:r w:rsidR="001E792D" w:rsidRPr="00BD5310">
        <w:rPr>
          <w:lang w:val="ru-RU"/>
        </w:rPr>
        <w:t xml:space="preserve"> </w:t>
      </w:r>
      <w:proofErr w:type="spellStart"/>
      <w:r w:rsidR="001E792D" w:rsidRPr="00BD5310">
        <w:rPr>
          <w:lang w:val="ru-RU"/>
        </w:rPr>
        <w:t>кыймыл</w:t>
      </w:r>
      <w:proofErr w:type="spellEnd"/>
      <w:r w:rsidR="001E792D" w:rsidRPr="00BD5310">
        <w:rPr>
          <w:lang w:val="ru-RU"/>
        </w:rPr>
        <w:t xml:space="preserve"> деңгээлинин </w:t>
      </w:r>
      <w:proofErr w:type="spellStart"/>
      <w:r w:rsidR="001E792D" w:rsidRPr="00BD5310">
        <w:rPr>
          <w:lang w:val="ru-RU"/>
        </w:rPr>
        <w:t>бузулушу</w:t>
      </w:r>
      <w:proofErr w:type="spellEnd"/>
    </w:p>
    <w:p w:rsidR="00A006FE" w:rsidRPr="00A006FE" w:rsidRDefault="00A006FE" w:rsidP="00A006FE">
      <w:pPr>
        <w:pStyle w:val="a3"/>
        <w:tabs>
          <w:tab w:val="left" w:pos="10065"/>
        </w:tabs>
        <w:spacing w:line="276" w:lineRule="auto"/>
        <w:ind w:left="0"/>
        <w:rPr>
          <w:lang w:val="ru-RU"/>
        </w:rPr>
      </w:pPr>
      <w:r>
        <w:rPr>
          <w:lang w:val="ru-RU"/>
        </w:rPr>
        <w:t xml:space="preserve">         </w:t>
      </w:r>
      <w:proofErr w:type="spellStart"/>
      <w:r>
        <w:rPr>
          <w:lang w:val="ru-RU"/>
        </w:rPr>
        <w:t>К</w:t>
      </w:r>
      <w:r w:rsidRPr="00A006FE">
        <w:rPr>
          <w:lang w:val="ru-RU"/>
        </w:rPr>
        <w:t>ыймылдын</w:t>
      </w:r>
      <w:proofErr w:type="spellEnd"/>
      <w:r w:rsidRPr="00A006FE">
        <w:rPr>
          <w:lang w:val="ru-RU"/>
        </w:rPr>
        <w:t xml:space="preserve"> </w:t>
      </w:r>
      <w:proofErr w:type="spellStart"/>
      <w:r w:rsidRPr="00A006FE">
        <w:rPr>
          <w:lang w:val="ru-RU"/>
        </w:rPr>
        <w:t>бузулушу</w:t>
      </w:r>
      <w:proofErr w:type="spellEnd"/>
      <w:r w:rsidRPr="00A006FE">
        <w:rPr>
          <w:lang w:val="ru-RU"/>
        </w:rPr>
        <w:t xml:space="preserve"> </w:t>
      </w:r>
      <w:proofErr w:type="spellStart"/>
      <w:r>
        <w:rPr>
          <w:lang w:val="ru-RU"/>
        </w:rPr>
        <w:t>интрадурадык</w:t>
      </w:r>
      <w:proofErr w:type="spellEnd"/>
      <w:r>
        <w:rPr>
          <w:lang w:val="ru-RU"/>
        </w:rPr>
        <w:t xml:space="preserve"> </w:t>
      </w:r>
      <w:proofErr w:type="spellStart"/>
      <w:r>
        <w:rPr>
          <w:lang w:val="ru-RU"/>
        </w:rPr>
        <w:t>экстрамедуллярдык</w:t>
      </w:r>
      <w:proofErr w:type="spellEnd"/>
      <w:r>
        <w:rPr>
          <w:lang w:val="ru-RU"/>
        </w:rPr>
        <w:t xml:space="preserve"> </w:t>
      </w:r>
      <w:proofErr w:type="spellStart"/>
      <w:r>
        <w:rPr>
          <w:lang w:val="ru-RU"/>
        </w:rPr>
        <w:t>шишиктер</w:t>
      </w:r>
      <w:proofErr w:type="spellEnd"/>
      <w:r>
        <w:rPr>
          <w:lang w:val="ru-RU"/>
        </w:rPr>
        <w:t xml:space="preserve"> </w:t>
      </w:r>
      <w:proofErr w:type="spellStart"/>
      <w:r>
        <w:rPr>
          <w:lang w:val="ru-RU"/>
        </w:rPr>
        <w:t>менен</w:t>
      </w:r>
      <w:proofErr w:type="spellEnd"/>
      <w:r>
        <w:rPr>
          <w:lang w:val="ru-RU"/>
        </w:rPr>
        <w:t xml:space="preserve"> </w:t>
      </w:r>
      <w:proofErr w:type="spellStart"/>
      <w:r>
        <w:rPr>
          <w:lang w:val="ru-RU"/>
        </w:rPr>
        <w:t>ооруган</w:t>
      </w:r>
      <w:proofErr w:type="spellEnd"/>
      <w:r>
        <w:rPr>
          <w:lang w:val="ru-RU"/>
        </w:rPr>
        <w:t xml:space="preserve"> </w:t>
      </w:r>
      <w:r w:rsidRPr="00A006FE">
        <w:rPr>
          <w:lang w:val="ru-RU"/>
        </w:rPr>
        <w:t xml:space="preserve">143 (74,4%) </w:t>
      </w:r>
      <w:proofErr w:type="spellStart"/>
      <w:r w:rsidRPr="00A006FE">
        <w:rPr>
          <w:lang w:val="ru-RU"/>
        </w:rPr>
        <w:t>пациентте</w:t>
      </w:r>
      <w:proofErr w:type="spellEnd"/>
      <w:r w:rsidRPr="00A006FE">
        <w:rPr>
          <w:lang w:val="ru-RU"/>
        </w:rPr>
        <w:t xml:space="preserve">, </w:t>
      </w:r>
      <w:proofErr w:type="spellStart"/>
      <w:r>
        <w:rPr>
          <w:lang w:val="ru-RU"/>
        </w:rPr>
        <w:t>экстрадуралдык</w:t>
      </w:r>
      <w:proofErr w:type="spellEnd"/>
      <w:r>
        <w:rPr>
          <w:lang w:val="ru-RU"/>
        </w:rPr>
        <w:t xml:space="preserve"> </w:t>
      </w:r>
      <w:proofErr w:type="spellStart"/>
      <w:r>
        <w:rPr>
          <w:lang w:val="ru-RU"/>
        </w:rPr>
        <w:t>шишиктери</w:t>
      </w:r>
      <w:proofErr w:type="spellEnd"/>
      <w:r>
        <w:rPr>
          <w:lang w:val="ru-RU"/>
        </w:rPr>
        <w:t xml:space="preserve"> </w:t>
      </w:r>
      <w:proofErr w:type="spellStart"/>
      <w:r>
        <w:rPr>
          <w:lang w:val="ru-RU"/>
        </w:rPr>
        <w:t>менен</w:t>
      </w:r>
      <w:proofErr w:type="spellEnd"/>
      <w:r w:rsidRPr="00A006FE">
        <w:rPr>
          <w:lang w:val="ru-RU"/>
        </w:rPr>
        <w:t xml:space="preserve"> 35 (76,1%) </w:t>
      </w:r>
      <w:proofErr w:type="spellStart"/>
      <w:r w:rsidRPr="00A006FE">
        <w:rPr>
          <w:lang w:val="ru-RU"/>
        </w:rPr>
        <w:t>пациентте</w:t>
      </w:r>
      <w:proofErr w:type="spellEnd"/>
      <w:r w:rsidRPr="00A006FE">
        <w:rPr>
          <w:lang w:val="ru-RU"/>
        </w:rPr>
        <w:t xml:space="preserve">, ал </w:t>
      </w:r>
      <w:proofErr w:type="spellStart"/>
      <w:r w:rsidRPr="00A006FE">
        <w:rPr>
          <w:lang w:val="ru-RU"/>
        </w:rPr>
        <w:t>эми</w:t>
      </w:r>
      <w:proofErr w:type="spellEnd"/>
      <w:r w:rsidRPr="00A006FE">
        <w:rPr>
          <w:lang w:val="ru-RU"/>
        </w:rPr>
        <w:t xml:space="preserve"> </w:t>
      </w:r>
      <w:proofErr w:type="spellStart"/>
      <w:r>
        <w:rPr>
          <w:lang w:val="ru-RU"/>
        </w:rPr>
        <w:t>интрмедуллярдык</w:t>
      </w:r>
      <w:proofErr w:type="spellEnd"/>
      <w:r>
        <w:rPr>
          <w:lang w:val="ru-RU"/>
        </w:rPr>
        <w:t xml:space="preserve"> </w:t>
      </w:r>
      <w:proofErr w:type="spellStart"/>
      <w:r>
        <w:rPr>
          <w:lang w:val="ru-RU"/>
        </w:rPr>
        <w:t>шишиктер</w:t>
      </w:r>
      <w:proofErr w:type="spellEnd"/>
      <w:r w:rsidRPr="00A006FE">
        <w:rPr>
          <w:lang w:val="ru-RU"/>
        </w:rPr>
        <w:t xml:space="preserve"> </w:t>
      </w:r>
      <w:proofErr w:type="spellStart"/>
      <w:r w:rsidRPr="00A006FE">
        <w:rPr>
          <w:lang w:val="ru-RU"/>
        </w:rPr>
        <w:t>менен</w:t>
      </w:r>
      <w:proofErr w:type="spellEnd"/>
      <w:r w:rsidRPr="00A006FE">
        <w:rPr>
          <w:lang w:val="ru-RU"/>
        </w:rPr>
        <w:t xml:space="preserve"> </w:t>
      </w:r>
      <w:proofErr w:type="spellStart"/>
      <w:r w:rsidRPr="00A006FE">
        <w:rPr>
          <w:lang w:val="ru-RU"/>
        </w:rPr>
        <w:t>ооругандардын</w:t>
      </w:r>
      <w:proofErr w:type="spellEnd"/>
      <w:r w:rsidRPr="00A006FE">
        <w:rPr>
          <w:lang w:val="ru-RU"/>
        </w:rPr>
        <w:t xml:space="preserve"> 86,1% (37 </w:t>
      </w:r>
      <w:proofErr w:type="spellStart"/>
      <w:r w:rsidRPr="00A006FE">
        <w:rPr>
          <w:lang w:val="ru-RU"/>
        </w:rPr>
        <w:t>байкоо</w:t>
      </w:r>
      <w:proofErr w:type="spellEnd"/>
      <w:r w:rsidRPr="00A006FE">
        <w:rPr>
          <w:lang w:val="ru-RU"/>
        </w:rPr>
        <w:t xml:space="preserve">) </w:t>
      </w:r>
      <w:proofErr w:type="spellStart"/>
      <w:r w:rsidRPr="00A006FE">
        <w:rPr>
          <w:lang w:val="ru-RU"/>
        </w:rPr>
        <w:t>кыйм</w:t>
      </w:r>
      <w:r>
        <w:rPr>
          <w:lang w:val="ru-RU"/>
        </w:rPr>
        <w:t>ылдын</w:t>
      </w:r>
      <w:proofErr w:type="spellEnd"/>
      <w:r>
        <w:rPr>
          <w:lang w:val="ru-RU"/>
        </w:rPr>
        <w:t xml:space="preserve"> </w:t>
      </w:r>
      <w:proofErr w:type="spellStart"/>
      <w:r>
        <w:rPr>
          <w:lang w:val="ru-RU"/>
        </w:rPr>
        <w:t>айкын</w:t>
      </w:r>
      <w:proofErr w:type="spellEnd"/>
      <w:r>
        <w:rPr>
          <w:lang w:val="ru-RU"/>
        </w:rPr>
        <w:t xml:space="preserve"> </w:t>
      </w:r>
      <w:proofErr w:type="spellStart"/>
      <w:r>
        <w:rPr>
          <w:lang w:val="ru-RU"/>
        </w:rPr>
        <w:t>бузулушу</w:t>
      </w:r>
      <w:proofErr w:type="spellEnd"/>
      <w:r>
        <w:rPr>
          <w:lang w:val="ru-RU"/>
        </w:rPr>
        <w:t xml:space="preserve"> </w:t>
      </w:r>
      <w:proofErr w:type="spellStart"/>
      <w:r>
        <w:rPr>
          <w:lang w:val="ru-RU"/>
        </w:rPr>
        <w:t>аныкталган</w:t>
      </w:r>
      <w:proofErr w:type="spellEnd"/>
      <w:r>
        <w:rPr>
          <w:lang w:val="ru-RU"/>
        </w:rPr>
        <w:t xml:space="preserve">, </w:t>
      </w:r>
      <w:proofErr w:type="spellStart"/>
      <w:r>
        <w:rPr>
          <w:lang w:val="ru-RU"/>
        </w:rPr>
        <w:t>алардын</w:t>
      </w:r>
      <w:proofErr w:type="spellEnd"/>
      <w:r>
        <w:rPr>
          <w:lang w:val="ru-RU"/>
        </w:rPr>
        <w:t xml:space="preserve"> </w:t>
      </w:r>
      <w:proofErr w:type="spellStart"/>
      <w:r>
        <w:rPr>
          <w:lang w:val="ru-RU"/>
        </w:rPr>
        <w:t>ичинен</w:t>
      </w:r>
      <w:proofErr w:type="spellEnd"/>
      <w:r w:rsidRPr="00A006FE">
        <w:rPr>
          <w:lang w:val="ru-RU"/>
        </w:rPr>
        <w:t xml:space="preserve"> 4 (9,6%) </w:t>
      </w:r>
      <w:proofErr w:type="spellStart"/>
      <w:r w:rsidRPr="00A006FE">
        <w:rPr>
          <w:lang w:val="ru-RU"/>
        </w:rPr>
        <w:t>бейтап</w:t>
      </w:r>
      <w:proofErr w:type="spellEnd"/>
      <w:r w:rsidRPr="00A006FE">
        <w:rPr>
          <w:lang w:val="ru-RU"/>
        </w:rPr>
        <w:t xml:space="preserve"> </w:t>
      </w:r>
      <w:proofErr w:type="spellStart"/>
      <w:r w:rsidRPr="00A006FE">
        <w:rPr>
          <w:lang w:val="ru-RU"/>
        </w:rPr>
        <w:t>плегия</w:t>
      </w:r>
      <w:proofErr w:type="spellEnd"/>
      <w:r w:rsidRPr="00A006FE">
        <w:rPr>
          <w:lang w:val="ru-RU"/>
        </w:rPr>
        <w:t xml:space="preserve"> </w:t>
      </w:r>
      <w:proofErr w:type="spellStart"/>
      <w:r w:rsidRPr="00A006FE">
        <w:rPr>
          <w:lang w:val="ru-RU"/>
        </w:rPr>
        <w:t>менен</w:t>
      </w:r>
      <w:proofErr w:type="spellEnd"/>
      <w:r w:rsidRPr="00A006FE">
        <w:rPr>
          <w:lang w:val="ru-RU"/>
        </w:rPr>
        <w:t xml:space="preserve"> </w:t>
      </w:r>
      <w:proofErr w:type="spellStart"/>
      <w:r w:rsidRPr="00A006FE">
        <w:rPr>
          <w:lang w:val="ru-RU"/>
        </w:rPr>
        <w:t>кабыл</w:t>
      </w:r>
      <w:proofErr w:type="spellEnd"/>
      <w:r w:rsidRPr="00A006FE">
        <w:rPr>
          <w:lang w:val="ru-RU"/>
        </w:rPr>
        <w:t xml:space="preserve"> алынган.</w:t>
      </w:r>
    </w:p>
    <w:p w:rsidR="001E792D" w:rsidRPr="00BD5310" w:rsidRDefault="00A006FE" w:rsidP="00CD5F6D">
      <w:pPr>
        <w:pStyle w:val="a3"/>
        <w:tabs>
          <w:tab w:val="left" w:pos="10065"/>
        </w:tabs>
        <w:spacing w:line="276" w:lineRule="auto"/>
        <w:ind w:left="0"/>
        <w:rPr>
          <w:lang w:val="ru-RU"/>
        </w:rPr>
      </w:pPr>
      <w:r>
        <w:rPr>
          <w:lang w:val="ru-RU"/>
        </w:rPr>
        <w:t xml:space="preserve">          </w:t>
      </w:r>
      <w:proofErr w:type="spellStart"/>
      <w:r>
        <w:rPr>
          <w:lang w:val="ru-RU"/>
        </w:rPr>
        <w:t>Нев</w:t>
      </w:r>
      <w:r w:rsidRPr="00A006FE">
        <w:rPr>
          <w:lang w:val="ru-RU"/>
        </w:rPr>
        <w:t>рологиялык</w:t>
      </w:r>
      <w:proofErr w:type="spellEnd"/>
      <w:r w:rsidRPr="00A006FE">
        <w:rPr>
          <w:lang w:val="ru-RU"/>
        </w:rPr>
        <w:t xml:space="preserve"> </w:t>
      </w:r>
      <w:proofErr w:type="spellStart"/>
      <w:r w:rsidRPr="00A006FE">
        <w:rPr>
          <w:lang w:val="ru-RU"/>
        </w:rPr>
        <w:t>бузулуулардын</w:t>
      </w:r>
      <w:proofErr w:type="spellEnd"/>
      <w:r w:rsidRPr="00A006FE">
        <w:rPr>
          <w:lang w:val="ru-RU"/>
        </w:rPr>
        <w:t xml:space="preserve"> ар </w:t>
      </w:r>
      <w:proofErr w:type="spellStart"/>
      <w:r w:rsidRPr="00A006FE">
        <w:rPr>
          <w:lang w:val="ru-RU"/>
        </w:rPr>
        <w:t>кандай</w:t>
      </w:r>
      <w:proofErr w:type="spellEnd"/>
      <w:r w:rsidRPr="00A006FE">
        <w:rPr>
          <w:lang w:val="ru-RU"/>
        </w:rPr>
        <w:t xml:space="preserve"> </w:t>
      </w:r>
      <w:proofErr w:type="spellStart"/>
      <w:r w:rsidRPr="00A006FE">
        <w:rPr>
          <w:lang w:val="ru-RU"/>
        </w:rPr>
        <w:t>даражадагы</w:t>
      </w:r>
      <w:proofErr w:type="spellEnd"/>
      <w:r w:rsidRPr="00A006FE">
        <w:rPr>
          <w:lang w:val="ru-RU"/>
        </w:rPr>
        <w:t xml:space="preserve"> </w:t>
      </w:r>
      <w:proofErr w:type="spellStart"/>
      <w:r w:rsidRPr="00A006FE">
        <w:rPr>
          <w:lang w:val="ru-RU"/>
        </w:rPr>
        <w:t>оордук</w:t>
      </w:r>
      <w:proofErr w:type="spellEnd"/>
      <w:r w:rsidRPr="00A006FE">
        <w:rPr>
          <w:lang w:val="ru-RU"/>
        </w:rPr>
        <w:t xml:space="preserve"> </w:t>
      </w:r>
      <w:proofErr w:type="spellStart"/>
      <w:r w:rsidRPr="00A006FE">
        <w:rPr>
          <w:lang w:val="ru-RU"/>
        </w:rPr>
        <w:t>даражасы</w:t>
      </w:r>
      <w:proofErr w:type="spellEnd"/>
      <w:r w:rsidRPr="00A006FE">
        <w:rPr>
          <w:lang w:val="ru-RU"/>
        </w:rPr>
        <w:t xml:space="preserve"> бар </w:t>
      </w:r>
      <w:proofErr w:type="spellStart"/>
      <w:r w:rsidRPr="00A006FE">
        <w:rPr>
          <w:lang w:val="ru-RU"/>
        </w:rPr>
        <w:t>пациенттердин</w:t>
      </w:r>
      <w:proofErr w:type="spellEnd"/>
      <w:r w:rsidRPr="00A006FE">
        <w:rPr>
          <w:lang w:val="ru-RU"/>
        </w:rPr>
        <w:t xml:space="preserve"> </w:t>
      </w:r>
      <w:proofErr w:type="spellStart"/>
      <w:r w:rsidRPr="00A006FE">
        <w:rPr>
          <w:lang w:val="ru-RU"/>
        </w:rPr>
        <w:t>функционалдык</w:t>
      </w:r>
      <w:proofErr w:type="spellEnd"/>
      <w:r w:rsidRPr="00A006FE">
        <w:rPr>
          <w:lang w:val="ru-RU"/>
        </w:rPr>
        <w:t xml:space="preserve"> </w:t>
      </w:r>
      <w:proofErr w:type="spellStart"/>
      <w:r w:rsidRPr="00A006FE">
        <w:rPr>
          <w:lang w:val="ru-RU"/>
        </w:rPr>
        <w:t>абалын</w:t>
      </w:r>
      <w:proofErr w:type="spellEnd"/>
      <w:r w:rsidRPr="00A006FE">
        <w:rPr>
          <w:lang w:val="ru-RU"/>
        </w:rPr>
        <w:t xml:space="preserve"> </w:t>
      </w:r>
      <w:proofErr w:type="spellStart"/>
      <w:r w:rsidRPr="00A006FE">
        <w:rPr>
          <w:lang w:val="ru-RU"/>
        </w:rPr>
        <w:t>жана</w:t>
      </w:r>
      <w:proofErr w:type="spellEnd"/>
      <w:r w:rsidRPr="00A006FE">
        <w:rPr>
          <w:lang w:val="ru-RU"/>
        </w:rPr>
        <w:t xml:space="preserve"> </w:t>
      </w:r>
      <w:proofErr w:type="spellStart"/>
      <w:r w:rsidRPr="00A006FE">
        <w:rPr>
          <w:lang w:val="ru-RU"/>
        </w:rPr>
        <w:t>абалынын</w:t>
      </w:r>
      <w:proofErr w:type="spellEnd"/>
      <w:r w:rsidRPr="00A006FE">
        <w:rPr>
          <w:lang w:val="ru-RU"/>
        </w:rPr>
        <w:t xml:space="preserve"> </w:t>
      </w:r>
      <w:proofErr w:type="spellStart"/>
      <w:r w:rsidRPr="00A006FE">
        <w:rPr>
          <w:lang w:val="ru-RU"/>
        </w:rPr>
        <w:t>динамикасын</w:t>
      </w:r>
      <w:proofErr w:type="spellEnd"/>
      <w:r w:rsidRPr="00A006FE">
        <w:rPr>
          <w:lang w:val="ru-RU"/>
        </w:rPr>
        <w:t xml:space="preserve"> </w:t>
      </w:r>
      <w:proofErr w:type="spellStart"/>
      <w:r w:rsidRPr="00A006FE">
        <w:rPr>
          <w:lang w:val="ru-RU"/>
        </w:rPr>
        <w:t>баалоо</w:t>
      </w:r>
      <w:proofErr w:type="spellEnd"/>
      <w:r w:rsidRPr="00A006FE">
        <w:rPr>
          <w:lang w:val="ru-RU"/>
        </w:rPr>
        <w:t xml:space="preserve"> үчүн </w:t>
      </w:r>
      <w:proofErr w:type="spellStart"/>
      <w:r w:rsidRPr="00A006FE">
        <w:rPr>
          <w:lang w:val="ru-RU"/>
        </w:rPr>
        <w:t>биз</w:t>
      </w:r>
      <w:proofErr w:type="spellEnd"/>
      <w:r w:rsidRPr="00A006FE">
        <w:rPr>
          <w:lang w:val="ru-RU"/>
        </w:rPr>
        <w:t xml:space="preserve"> </w:t>
      </w:r>
      <w:proofErr w:type="spellStart"/>
      <w:r w:rsidRPr="00A006FE">
        <w:rPr>
          <w:lang w:val="ru-RU"/>
        </w:rPr>
        <w:t>модификацияланган</w:t>
      </w:r>
      <w:proofErr w:type="spellEnd"/>
      <w:r>
        <w:rPr>
          <w:lang w:val="ru-RU"/>
        </w:rPr>
        <w:t xml:space="preserve"> </w:t>
      </w:r>
      <w:r w:rsidRPr="00BD5310">
        <w:t>McCormick</w:t>
      </w:r>
      <w:r w:rsidRPr="00A006FE">
        <w:rPr>
          <w:lang w:val="ru-RU"/>
        </w:rPr>
        <w:t xml:space="preserve"> </w:t>
      </w:r>
      <w:proofErr w:type="spellStart"/>
      <w:r w:rsidRPr="00A006FE">
        <w:rPr>
          <w:lang w:val="ru-RU"/>
        </w:rPr>
        <w:t>шкаласын</w:t>
      </w:r>
      <w:proofErr w:type="spellEnd"/>
      <w:r w:rsidRPr="00A006FE">
        <w:rPr>
          <w:lang w:val="ru-RU"/>
        </w:rPr>
        <w:t xml:space="preserve"> </w:t>
      </w:r>
      <w:proofErr w:type="spellStart"/>
      <w:r w:rsidRPr="00A006FE">
        <w:rPr>
          <w:lang w:val="ru-RU"/>
        </w:rPr>
        <w:t>колдондук</w:t>
      </w:r>
      <w:proofErr w:type="spellEnd"/>
      <w:r w:rsidRPr="00A006FE">
        <w:rPr>
          <w:lang w:val="ru-RU"/>
        </w:rPr>
        <w:t xml:space="preserve">, ага </w:t>
      </w:r>
      <w:proofErr w:type="spellStart"/>
      <w:r w:rsidRPr="00A006FE">
        <w:rPr>
          <w:lang w:val="ru-RU"/>
        </w:rPr>
        <w:t>ылайык</w:t>
      </w:r>
      <w:proofErr w:type="spellEnd"/>
      <w:r w:rsidRPr="00A006FE">
        <w:rPr>
          <w:lang w:val="ru-RU"/>
        </w:rPr>
        <w:t xml:space="preserve"> </w:t>
      </w:r>
      <w:proofErr w:type="spellStart"/>
      <w:r w:rsidRPr="00A006FE">
        <w:rPr>
          <w:lang w:val="ru-RU"/>
        </w:rPr>
        <w:t>пациенттердин</w:t>
      </w:r>
      <w:proofErr w:type="spellEnd"/>
      <w:r w:rsidRPr="00A006FE">
        <w:rPr>
          <w:lang w:val="ru-RU"/>
        </w:rPr>
        <w:t xml:space="preserve"> 74,4% </w:t>
      </w:r>
      <w:proofErr w:type="spellStart"/>
      <w:r w:rsidRPr="00A006FE">
        <w:rPr>
          <w:lang w:val="ru-RU"/>
        </w:rPr>
        <w:t>оор</w:t>
      </w:r>
      <w:proofErr w:type="spellEnd"/>
      <w:r w:rsidRPr="00A006FE">
        <w:rPr>
          <w:lang w:val="ru-RU"/>
        </w:rPr>
        <w:t xml:space="preserve"> </w:t>
      </w:r>
      <w:proofErr w:type="spellStart"/>
      <w:r w:rsidRPr="00A006FE">
        <w:rPr>
          <w:lang w:val="ru-RU"/>
        </w:rPr>
        <w:t>неврологиялык</w:t>
      </w:r>
      <w:proofErr w:type="spellEnd"/>
      <w:r w:rsidRPr="00A006FE">
        <w:rPr>
          <w:lang w:val="ru-RU"/>
        </w:rPr>
        <w:t xml:space="preserve"> </w:t>
      </w:r>
      <w:proofErr w:type="spellStart"/>
      <w:r w:rsidRPr="00A006FE">
        <w:rPr>
          <w:lang w:val="ru-RU"/>
        </w:rPr>
        <w:t>бузулуулар</w:t>
      </w:r>
      <w:proofErr w:type="spellEnd"/>
      <w:r w:rsidRPr="00A006FE">
        <w:rPr>
          <w:lang w:val="ru-RU"/>
        </w:rPr>
        <w:t xml:space="preserve"> </w:t>
      </w:r>
      <w:proofErr w:type="spellStart"/>
      <w:r w:rsidRPr="00A006FE">
        <w:rPr>
          <w:lang w:val="ru-RU"/>
        </w:rPr>
        <w:t>менен</w:t>
      </w:r>
      <w:proofErr w:type="spellEnd"/>
      <w:r w:rsidRPr="00A006FE">
        <w:rPr>
          <w:lang w:val="ru-RU"/>
        </w:rPr>
        <w:t xml:space="preserve"> </w:t>
      </w:r>
      <w:proofErr w:type="spellStart"/>
      <w:r w:rsidRPr="00A006FE">
        <w:rPr>
          <w:lang w:val="ru-RU"/>
        </w:rPr>
        <w:t>кабыл</w:t>
      </w:r>
      <w:proofErr w:type="spellEnd"/>
      <w:r w:rsidRPr="00A006FE">
        <w:rPr>
          <w:lang w:val="ru-RU"/>
        </w:rPr>
        <w:t xml:space="preserve"> </w:t>
      </w:r>
      <w:proofErr w:type="spellStart"/>
      <w:r w:rsidRPr="00A006FE">
        <w:rPr>
          <w:lang w:val="ru-RU"/>
        </w:rPr>
        <w:t>алынган</w:t>
      </w:r>
      <w:proofErr w:type="spellEnd"/>
      <w:r w:rsidRPr="00A006FE">
        <w:rPr>
          <w:lang w:val="ru-RU"/>
        </w:rPr>
        <w:t xml:space="preserve"> </w:t>
      </w:r>
      <w:proofErr w:type="spellStart"/>
      <w:r w:rsidRPr="00A006FE">
        <w:rPr>
          <w:lang w:val="ru-RU"/>
        </w:rPr>
        <w:t>жана</w:t>
      </w:r>
      <w:proofErr w:type="spellEnd"/>
      <w:r w:rsidRPr="00A006FE">
        <w:rPr>
          <w:lang w:val="ru-RU"/>
        </w:rPr>
        <w:t xml:space="preserve"> III-IV </w:t>
      </w:r>
      <w:proofErr w:type="spellStart"/>
      <w:r w:rsidRPr="00A006FE">
        <w:rPr>
          <w:lang w:val="ru-RU"/>
        </w:rPr>
        <w:t>даражаларга</w:t>
      </w:r>
      <w:proofErr w:type="spellEnd"/>
      <w:r w:rsidRPr="00A006FE">
        <w:rPr>
          <w:lang w:val="ru-RU"/>
        </w:rPr>
        <w:t xml:space="preserve"> </w:t>
      </w:r>
      <w:proofErr w:type="spellStart"/>
      <w:r w:rsidRPr="00A006FE">
        <w:rPr>
          <w:lang w:val="ru-RU"/>
        </w:rPr>
        <w:t>туура</w:t>
      </w:r>
      <w:proofErr w:type="spellEnd"/>
      <w:r w:rsidRPr="00A006FE">
        <w:rPr>
          <w:lang w:val="ru-RU"/>
        </w:rPr>
        <w:t xml:space="preserve"> </w:t>
      </w:r>
      <w:proofErr w:type="spellStart"/>
      <w:r w:rsidRPr="00A006FE">
        <w:rPr>
          <w:lang w:val="ru-RU"/>
        </w:rPr>
        <w:t>келген</w:t>
      </w:r>
      <w:proofErr w:type="spellEnd"/>
      <w:r w:rsidRPr="00A006FE">
        <w:rPr>
          <w:lang w:val="ru-RU"/>
        </w:rPr>
        <w:t xml:space="preserve">: </w:t>
      </w:r>
      <w:proofErr w:type="spellStart"/>
      <w:r w:rsidRPr="00A006FE">
        <w:rPr>
          <w:lang w:val="ru-RU"/>
        </w:rPr>
        <w:t>менен</w:t>
      </w:r>
      <w:proofErr w:type="spellEnd"/>
      <w:r w:rsidRPr="00A006FE">
        <w:rPr>
          <w:lang w:val="ru-RU"/>
        </w:rPr>
        <w:t xml:space="preserve">. 72,3% </w:t>
      </w:r>
      <w:proofErr w:type="spellStart"/>
      <w:r w:rsidRPr="00A006FE">
        <w:rPr>
          <w:lang w:val="ru-RU"/>
        </w:rPr>
        <w:t>учурларда</w:t>
      </w:r>
      <w:proofErr w:type="spellEnd"/>
      <w:r w:rsidRPr="00A006FE">
        <w:rPr>
          <w:lang w:val="ru-RU"/>
        </w:rPr>
        <w:t xml:space="preserve"> </w:t>
      </w:r>
      <w:proofErr w:type="spellStart"/>
      <w:r>
        <w:rPr>
          <w:lang w:val="ru-RU"/>
        </w:rPr>
        <w:t>интрадуралдык</w:t>
      </w:r>
      <w:proofErr w:type="spellEnd"/>
      <w:r>
        <w:rPr>
          <w:lang w:val="ru-RU"/>
        </w:rPr>
        <w:t xml:space="preserve"> </w:t>
      </w:r>
      <w:proofErr w:type="spellStart"/>
      <w:r>
        <w:rPr>
          <w:lang w:val="ru-RU"/>
        </w:rPr>
        <w:t>экстрамедуллярдык</w:t>
      </w:r>
      <w:proofErr w:type="spellEnd"/>
      <w:r>
        <w:rPr>
          <w:lang w:val="ru-RU"/>
        </w:rPr>
        <w:t xml:space="preserve"> </w:t>
      </w:r>
      <w:proofErr w:type="spellStart"/>
      <w:r>
        <w:rPr>
          <w:lang w:val="ru-RU"/>
        </w:rPr>
        <w:t>шишиктерде</w:t>
      </w:r>
      <w:proofErr w:type="spellEnd"/>
      <w:r w:rsidRPr="00A006FE">
        <w:rPr>
          <w:lang w:val="ru-RU"/>
        </w:rPr>
        <w:t xml:space="preserve"> 77,8% </w:t>
      </w:r>
      <w:proofErr w:type="spellStart"/>
      <w:r w:rsidRPr="00A006FE">
        <w:rPr>
          <w:lang w:val="ru-RU"/>
        </w:rPr>
        <w:t>учурларда</w:t>
      </w:r>
      <w:proofErr w:type="spellEnd"/>
      <w:r>
        <w:rPr>
          <w:lang w:val="ru-RU"/>
        </w:rPr>
        <w:t xml:space="preserve"> </w:t>
      </w:r>
      <w:proofErr w:type="spellStart"/>
      <w:r>
        <w:rPr>
          <w:lang w:val="ru-RU"/>
        </w:rPr>
        <w:t>экстрадуралдык</w:t>
      </w:r>
      <w:proofErr w:type="spellEnd"/>
      <w:r>
        <w:rPr>
          <w:lang w:val="ru-RU"/>
        </w:rPr>
        <w:t xml:space="preserve"> </w:t>
      </w:r>
      <w:proofErr w:type="spellStart"/>
      <w:r>
        <w:rPr>
          <w:lang w:val="ru-RU"/>
        </w:rPr>
        <w:t>шишиктерде</w:t>
      </w:r>
      <w:proofErr w:type="spellEnd"/>
      <w:r>
        <w:rPr>
          <w:lang w:val="ru-RU"/>
        </w:rPr>
        <w:t xml:space="preserve"> </w:t>
      </w:r>
      <w:proofErr w:type="spellStart"/>
      <w:r>
        <w:rPr>
          <w:lang w:val="ru-RU"/>
        </w:rPr>
        <w:t>жана</w:t>
      </w:r>
      <w:proofErr w:type="spellEnd"/>
      <w:r>
        <w:rPr>
          <w:lang w:val="ru-RU"/>
        </w:rPr>
        <w:t xml:space="preserve"> 73,1% </w:t>
      </w:r>
      <w:proofErr w:type="spellStart"/>
      <w:r>
        <w:rPr>
          <w:lang w:val="ru-RU"/>
        </w:rPr>
        <w:t>учурларда</w:t>
      </w:r>
      <w:proofErr w:type="spellEnd"/>
      <w:r>
        <w:rPr>
          <w:lang w:val="ru-RU"/>
        </w:rPr>
        <w:t xml:space="preserve"> </w:t>
      </w:r>
      <w:proofErr w:type="spellStart"/>
      <w:r>
        <w:rPr>
          <w:lang w:val="ru-RU"/>
        </w:rPr>
        <w:t>интрамедуллярдык</w:t>
      </w:r>
      <w:proofErr w:type="spellEnd"/>
      <w:r>
        <w:rPr>
          <w:lang w:val="ru-RU"/>
        </w:rPr>
        <w:t xml:space="preserve"> </w:t>
      </w:r>
      <w:proofErr w:type="spellStart"/>
      <w:r>
        <w:rPr>
          <w:lang w:val="ru-RU"/>
        </w:rPr>
        <w:t>шишиктерде</w:t>
      </w:r>
      <w:proofErr w:type="spellEnd"/>
      <w:r>
        <w:rPr>
          <w:lang w:val="ru-RU"/>
        </w:rPr>
        <w:t xml:space="preserve"> </w:t>
      </w:r>
      <w:r w:rsidRPr="00A006FE">
        <w:rPr>
          <w:lang w:val="ru-RU"/>
        </w:rPr>
        <w:t>(9</w:t>
      </w:r>
      <w:r>
        <w:rPr>
          <w:lang w:val="ru-RU"/>
        </w:rPr>
        <w:t xml:space="preserve"> – </w:t>
      </w:r>
      <w:r w:rsidRPr="00A006FE">
        <w:rPr>
          <w:lang w:val="ru-RU"/>
        </w:rPr>
        <w:t>сүрөт).</w:t>
      </w:r>
    </w:p>
    <w:p w:rsidR="001E792D" w:rsidRPr="00BD5310" w:rsidRDefault="00BB71B2" w:rsidP="00BB71B2">
      <w:pPr>
        <w:pStyle w:val="a3"/>
        <w:tabs>
          <w:tab w:val="left" w:pos="10065"/>
        </w:tabs>
        <w:spacing w:before="67" w:line="276" w:lineRule="auto"/>
        <w:ind w:left="0" w:right="3"/>
        <w:jc w:val="center"/>
        <w:rPr>
          <w:lang w:val="ru-RU"/>
        </w:rPr>
      </w:pPr>
      <w:r w:rsidRPr="00BD5310">
        <w:rPr>
          <w:noProof/>
          <w:lang w:val="ru-RU" w:eastAsia="ru-RU"/>
        </w:rPr>
        <w:drawing>
          <wp:inline distT="0" distB="0" distL="0" distR="0">
            <wp:extent cx="5318949" cy="2743200"/>
            <wp:effectExtent l="0" t="0" r="0" b="0"/>
            <wp:docPr id="6" name="Рисунок 6" descr="C:\Users\Admin\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2.pn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374460" cy="2771829"/>
                    </a:xfrm>
                    <a:prstGeom prst="rect">
                      <a:avLst/>
                    </a:prstGeom>
                    <a:noFill/>
                    <a:ln>
                      <a:noFill/>
                    </a:ln>
                  </pic:spPr>
                </pic:pic>
              </a:graphicData>
            </a:graphic>
          </wp:inline>
        </w:drawing>
      </w:r>
    </w:p>
    <w:p w:rsidR="001E792D" w:rsidRPr="00BD5310" w:rsidRDefault="005F6C08" w:rsidP="00CF7D74">
      <w:pPr>
        <w:pStyle w:val="a3"/>
        <w:tabs>
          <w:tab w:val="left" w:pos="10065"/>
        </w:tabs>
        <w:spacing w:before="67" w:line="276" w:lineRule="auto"/>
        <w:ind w:left="0" w:right="3"/>
        <w:rPr>
          <w:lang w:val="ru-RU"/>
        </w:rPr>
      </w:pPr>
      <w:r>
        <w:rPr>
          <w:lang w:val="ru-RU"/>
        </w:rPr>
        <w:t xml:space="preserve">       </w:t>
      </w:r>
      <w:r w:rsidR="003C75BA">
        <w:rPr>
          <w:lang w:val="ru-RU"/>
        </w:rPr>
        <w:t xml:space="preserve">  </w:t>
      </w:r>
      <w:r>
        <w:rPr>
          <w:lang w:val="ru-RU"/>
        </w:rPr>
        <w:t xml:space="preserve"> </w:t>
      </w:r>
      <w:r w:rsidR="00A006FE">
        <w:rPr>
          <w:lang w:val="ru-RU"/>
        </w:rPr>
        <w:t>9 – с</w:t>
      </w:r>
      <w:r w:rsidR="001222FB">
        <w:rPr>
          <w:lang w:val="ru-RU"/>
        </w:rPr>
        <w:t>үрөт</w:t>
      </w:r>
      <w:r w:rsidR="001E792D" w:rsidRPr="00BD5310">
        <w:rPr>
          <w:lang w:val="ru-RU"/>
        </w:rPr>
        <w:t xml:space="preserve">. Операцияга чейинки </w:t>
      </w:r>
      <w:r w:rsidR="00D7731B" w:rsidRPr="00BD5310">
        <w:t>McCormick</w:t>
      </w:r>
      <w:r w:rsidR="001E792D" w:rsidRPr="00BD5310">
        <w:rPr>
          <w:lang w:val="ru-RU"/>
        </w:rPr>
        <w:t xml:space="preserve"> шкаласы боюнча пациенттердин функционалдык абалынын мүнөздөмөсү</w:t>
      </w:r>
    </w:p>
    <w:p w:rsidR="000F5170" w:rsidRPr="00BD5310" w:rsidRDefault="000F5170" w:rsidP="00CD5F6D">
      <w:pPr>
        <w:pStyle w:val="a3"/>
        <w:tabs>
          <w:tab w:val="left" w:pos="10065"/>
        </w:tabs>
        <w:spacing w:line="276" w:lineRule="auto"/>
        <w:ind w:left="0" w:right="6"/>
        <w:rPr>
          <w:lang w:val="ru-RU"/>
        </w:rPr>
      </w:pPr>
    </w:p>
    <w:p w:rsidR="00341B68" w:rsidRDefault="00341B68" w:rsidP="00AD609F">
      <w:pPr>
        <w:pStyle w:val="a3"/>
        <w:tabs>
          <w:tab w:val="left" w:pos="10065"/>
        </w:tabs>
        <w:spacing w:before="67" w:line="276" w:lineRule="auto"/>
        <w:ind w:left="0" w:right="3" w:firstLine="820"/>
      </w:pPr>
      <w:r>
        <w:t xml:space="preserve">Дарыгерлердин төмөн онкологиялык сергектиги жана </w:t>
      </w:r>
      <w:r>
        <w:rPr>
          <w:lang w:val="ru-RU"/>
        </w:rPr>
        <w:t>жүлүн</w:t>
      </w:r>
      <w:r w:rsidR="00F26355">
        <w:rPr>
          <w:lang w:val="ru-RU"/>
        </w:rPr>
        <w:t>дүн</w:t>
      </w:r>
      <w:r>
        <w:rPr>
          <w:lang w:val="ru-RU"/>
        </w:rPr>
        <w:t xml:space="preserve"> </w:t>
      </w:r>
      <w:proofErr w:type="spellStart"/>
      <w:r w:rsidR="00F26355">
        <w:rPr>
          <w:lang w:val="ru-RU"/>
        </w:rPr>
        <w:t>алгачкы</w:t>
      </w:r>
      <w:proofErr w:type="spellEnd"/>
      <w:r w:rsidR="00F26355">
        <w:rPr>
          <w:lang w:val="ru-RU"/>
        </w:rPr>
        <w:t xml:space="preserve"> </w:t>
      </w:r>
      <w:proofErr w:type="spellStart"/>
      <w:r>
        <w:rPr>
          <w:lang w:val="ru-RU"/>
        </w:rPr>
        <w:t>шишиктеринин</w:t>
      </w:r>
      <w:proofErr w:type="spellEnd"/>
      <w:r>
        <w:rPr>
          <w:lang w:val="ru-RU"/>
        </w:rPr>
        <w:t xml:space="preserve"> </w:t>
      </w:r>
      <w:r>
        <w:t xml:space="preserve">клиникалык </w:t>
      </w:r>
      <w:proofErr w:type="spellStart"/>
      <w:r>
        <w:rPr>
          <w:lang w:val="ru-RU"/>
        </w:rPr>
        <w:t>белгилеринин</w:t>
      </w:r>
      <w:proofErr w:type="spellEnd"/>
      <w:r>
        <w:rPr>
          <w:lang w:val="ru-RU"/>
        </w:rPr>
        <w:t xml:space="preserve"> </w:t>
      </w:r>
      <w:r>
        <w:t>көп варианттуулугу, диагноз</w:t>
      </w:r>
      <w:proofErr w:type="spellStart"/>
      <w:r>
        <w:rPr>
          <w:lang w:val="ru-RU"/>
        </w:rPr>
        <w:t>дун</w:t>
      </w:r>
      <w:proofErr w:type="spellEnd"/>
      <w:r>
        <w:rPr>
          <w:lang w:val="ru-RU"/>
        </w:rPr>
        <w:t xml:space="preserve"> </w:t>
      </w:r>
      <w:r>
        <w:t xml:space="preserve"> ө</w:t>
      </w:r>
      <w:proofErr w:type="spellStart"/>
      <w:r>
        <w:rPr>
          <w:lang w:val="ru-RU"/>
        </w:rPr>
        <w:t>з</w:t>
      </w:r>
      <w:proofErr w:type="spellEnd"/>
      <w:r>
        <w:rPr>
          <w:lang w:val="ru-RU"/>
        </w:rPr>
        <w:t xml:space="preserve"> </w:t>
      </w:r>
      <w:proofErr w:type="spellStart"/>
      <w:r>
        <w:rPr>
          <w:lang w:val="ru-RU"/>
        </w:rPr>
        <w:t>убагында</w:t>
      </w:r>
      <w:proofErr w:type="spellEnd"/>
      <w:r>
        <w:rPr>
          <w:lang w:val="ru-RU"/>
        </w:rPr>
        <w:t xml:space="preserve"> </w:t>
      </w:r>
      <w:proofErr w:type="spellStart"/>
      <w:r>
        <w:rPr>
          <w:lang w:val="ru-RU"/>
        </w:rPr>
        <w:t>коюлбаганын</w:t>
      </w:r>
      <w:proofErr w:type="spellEnd"/>
      <w:r>
        <w:rPr>
          <w:lang w:val="ru-RU"/>
        </w:rPr>
        <w:t xml:space="preserve"> </w:t>
      </w:r>
      <w:proofErr w:type="spellStart"/>
      <w:r w:rsidR="00F26355">
        <w:rPr>
          <w:lang w:val="ru-RU"/>
        </w:rPr>
        <w:t>негизги</w:t>
      </w:r>
      <w:proofErr w:type="spellEnd"/>
      <w:r>
        <w:rPr>
          <w:lang w:val="ru-RU"/>
        </w:rPr>
        <w:t xml:space="preserve"> </w:t>
      </w:r>
      <w:r>
        <w:t>себеби болуп калууда.</w:t>
      </w:r>
    </w:p>
    <w:p w:rsidR="00341B68" w:rsidRDefault="00341B68" w:rsidP="00AD609F">
      <w:pPr>
        <w:pStyle w:val="a3"/>
        <w:tabs>
          <w:tab w:val="left" w:pos="10065"/>
        </w:tabs>
        <w:spacing w:before="67" w:line="276" w:lineRule="auto"/>
        <w:ind w:left="0" w:right="3" w:firstLine="708"/>
      </w:pPr>
      <w:r>
        <w:t xml:space="preserve">Биздин изилдөөбүздө 192 (68,8%) бейтап </w:t>
      </w:r>
      <w:r w:rsidRPr="00341B68">
        <w:t xml:space="preserve">заара чыгаруу </w:t>
      </w:r>
      <w:r>
        <w:t>органдарынын ар кандай дисфункциясы менен кайрылган. Мезгил-мезгили менен заара кармап калуу жана бир нече ай бою өнөкөт ич катуу 41,8% (117 бейтап)</w:t>
      </w:r>
      <w:r w:rsidRPr="00341B68">
        <w:t xml:space="preserve"> учурда</w:t>
      </w:r>
      <w:r>
        <w:t xml:space="preserve"> төмөнкү моюн жана көкүрөк жүлүнүнүн деңгээлинде жайгашкан шишиктердекездешкен.</w:t>
      </w:r>
    </w:p>
    <w:p w:rsidR="00341B68" w:rsidRDefault="00341B68" w:rsidP="00341B68">
      <w:pPr>
        <w:pStyle w:val="a3"/>
        <w:tabs>
          <w:tab w:val="left" w:pos="10065"/>
        </w:tabs>
        <w:spacing w:before="67" w:line="276" w:lineRule="auto"/>
        <w:ind w:left="0" w:right="3" w:firstLine="708"/>
      </w:pPr>
      <w:r>
        <w:t>Конус</w:t>
      </w:r>
      <w:r w:rsidRPr="00341B68">
        <w:t xml:space="preserve"> жана </w:t>
      </w:r>
      <w:r>
        <w:t>эпикон</w:t>
      </w:r>
      <w:r w:rsidRPr="00341B68">
        <w:t>ус</w:t>
      </w:r>
      <w:r>
        <w:t xml:space="preserve"> деңгээлинде</w:t>
      </w:r>
      <w:r w:rsidRPr="00341B68">
        <w:t xml:space="preserve"> жайгашкан </w:t>
      </w:r>
      <w:r>
        <w:t>шишиктер</w:t>
      </w:r>
      <w:r w:rsidRPr="00341B68">
        <w:t>и</w:t>
      </w:r>
      <w:r>
        <w:t xml:space="preserve"> менен 10,9% (29 байкоо), мезгилдүү жана чыныгы заара кармап калуу байкалган.</w:t>
      </w:r>
    </w:p>
    <w:p w:rsidR="00230963" w:rsidRDefault="00F26355" w:rsidP="00230963">
      <w:pPr>
        <w:pStyle w:val="a3"/>
        <w:tabs>
          <w:tab w:val="left" w:pos="10065"/>
        </w:tabs>
        <w:spacing w:before="67" w:line="276" w:lineRule="auto"/>
        <w:ind w:left="0" w:right="3" w:firstLine="708"/>
      </w:pPr>
      <w:r>
        <w:rPr>
          <w:b/>
          <w:lang w:val="ky-KG"/>
        </w:rPr>
        <w:t>Ж</w:t>
      </w:r>
      <w:r w:rsidR="00341B68" w:rsidRPr="00341B68">
        <w:rPr>
          <w:b/>
        </w:rPr>
        <w:t>үлүн</w:t>
      </w:r>
      <w:r>
        <w:rPr>
          <w:b/>
          <w:lang w:val="ky-KG"/>
        </w:rPr>
        <w:t>дүн</w:t>
      </w:r>
      <w:r w:rsidR="00E55328" w:rsidRPr="00341B68">
        <w:rPr>
          <w:b/>
        </w:rPr>
        <w:t xml:space="preserve"> </w:t>
      </w:r>
      <w:r>
        <w:rPr>
          <w:b/>
          <w:lang w:val="ky-KG"/>
        </w:rPr>
        <w:t>а</w:t>
      </w:r>
      <w:r w:rsidRPr="00341B68">
        <w:rPr>
          <w:b/>
        </w:rPr>
        <w:t xml:space="preserve">лгачкы </w:t>
      </w:r>
      <w:r w:rsidR="00E55328" w:rsidRPr="00341B68">
        <w:rPr>
          <w:b/>
        </w:rPr>
        <w:t>шишиктери</w:t>
      </w:r>
      <w:r w:rsidR="006A7465" w:rsidRPr="00341B68">
        <w:rPr>
          <w:b/>
        </w:rPr>
        <w:t xml:space="preserve"> менен ооруган</w:t>
      </w:r>
      <w:r w:rsidR="00E55328" w:rsidRPr="00341B68">
        <w:rPr>
          <w:b/>
        </w:rPr>
        <w:t xml:space="preserve"> бейтаптарды</w:t>
      </w:r>
      <w:r w:rsidR="00B30031" w:rsidRPr="00341B68">
        <w:rPr>
          <w:b/>
        </w:rPr>
        <w:t>н</w:t>
      </w:r>
      <w:r w:rsidR="00E55328" w:rsidRPr="00341B68">
        <w:rPr>
          <w:b/>
        </w:rPr>
        <w:t xml:space="preserve"> </w:t>
      </w:r>
      <w:r w:rsidR="0099402B" w:rsidRPr="00BD5310">
        <w:rPr>
          <w:b/>
        </w:rPr>
        <w:t>хирургиялык дарылоонун дароо жана узак мөөнөтт</w:t>
      </w:r>
      <w:r w:rsidR="00674284" w:rsidRPr="00BD5310">
        <w:rPr>
          <w:b/>
        </w:rPr>
        <w:t>өг</w:t>
      </w:r>
      <w:r w:rsidR="0099402B" w:rsidRPr="00BD5310">
        <w:rPr>
          <w:b/>
        </w:rPr>
        <w:t>ү натыйжалары</w:t>
      </w:r>
      <w:r w:rsidR="00674284" w:rsidRPr="00BD5310">
        <w:rPr>
          <w:b/>
        </w:rPr>
        <w:t xml:space="preserve">. </w:t>
      </w:r>
      <w:r w:rsidR="00230963" w:rsidRPr="00230963">
        <w:t xml:space="preserve">Интрадуралдык экстрамедуллярык </w:t>
      </w:r>
      <w:r w:rsidR="00230963">
        <w:t>шишиктерди</w:t>
      </w:r>
      <w:r w:rsidR="00230963" w:rsidRPr="00230963">
        <w:t xml:space="preserve"> толук алып салуу 164 (84,9%) учурда, субтоталдык алып салуу - 22 (11,2%) учурда, омуртка ичиндеги жана сыртында жайгашкан экстрадуралдык шишиктерде толук алып салуу 37 (80,6%) учурда, субтоталдык алып салуу</w:t>
      </w:r>
      <w:r w:rsidR="00230963">
        <w:t xml:space="preserve"> - 8</w:t>
      </w:r>
      <w:r w:rsidR="00230963" w:rsidRPr="00230963">
        <w:t xml:space="preserve"> (17,3%) жасалды. Ал эми интрамедуллярдык шишиктерде толук алып салуу</w:t>
      </w:r>
      <w:r w:rsidR="00230963">
        <w:t xml:space="preserve"> 21 (48,8%) пациентте, субтоталдык алып салуу </w:t>
      </w:r>
      <w:r w:rsidR="00230963" w:rsidRPr="00230963">
        <w:t xml:space="preserve">- 14 (32,5%) пациентте жүргүзүлгөн. </w:t>
      </w:r>
    </w:p>
    <w:p w:rsidR="00F24989" w:rsidRDefault="00230963" w:rsidP="00230963">
      <w:pPr>
        <w:pStyle w:val="a3"/>
        <w:tabs>
          <w:tab w:val="left" w:pos="10065"/>
        </w:tabs>
        <w:spacing w:before="67" w:line="276" w:lineRule="auto"/>
        <w:ind w:left="0" w:right="3" w:firstLine="708"/>
      </w:pPr>
      <w:r w:rsidRPr="00230963">
        <w:t>Микрохирургиялык ыкмаларды колдонуу менен жүлүн</w:t>
      </w:r>
      <w:r w:rsidR="00F26355">
        <w:rPr>
          <w:lang w:val="ky-KG"/>
        </w:rPr>
        <w:t xml:space="preserve">дүн </w:t>
      </w:r>
      <w:r w:rsidR="00F26355" w:rsidRPr="00230963">
        <w:t xml:space="preserve">алгачкы </w:t>
      </w:r>
      <w:r w:rsidRPr="00230963">
        <w:t>шишиктери</w:t>
      </w:r>
      <w:r w:rsidRPr="00341B68">
        <w:rPr>
          <w:b/>
        </w:rPr>
        <w:t xml:space="preserve"> </w:t>
      </w:r>
      <w:r w:rsidRPr="00230963">
        <w:t>толук жана субтоталдык алып салуу, шишиктин жайгашуусун жана гистологиялык түзүмүн эске алуу менен дифференцияланган жеткиликтүүлүк (84,7%) хирургиялык кийлигишүүлөрдүн натыйжаларын жакшыртууга мүмкүндүк берди (табл. 2).</w:t>
      </w:r>
    </w:p>
    <w:p w:rsidR="00230963" w:rsidRDefault="00230963" w:rsidP="00230963">
      <w:pPr>
        <w:pStyle w:val="a3"/>
        <w:tabs>
          <w:tab w:val="left" w:pos="10065"/>
        </w:tabs>
        <w:spacing w:before="67" w:line="276" w:lineRule="auto"/>
        <w:ind w:left="0" w:right="3"/>
        <w:rPr>
          <w:lang w:val="ky-KG"/>
        </w:rPr>
      </w:pPr>
      <w:r w:rsidRPr="00230963">
        <w:rPr>
          <w:lang w:val="ky-KG"/>
        </w:rPr>
        <w:t>Таблица 2 – Жасалган операциянын радикалдуулугу боюнча бейтаптарды бөлүштүрүү</w:t>
      </w:r>
    </w:p>
    <w:tbl>
      <w:tblPr>
        <w:tblStyle w:val="a7"/>
        <w:tblW w:w="0" w:type="auto"/>
        <w:jc w:val="center"/>
        <w:tblLook w:val="04A0"/>
      </w:tblPr>
      <w:tblGrid>
        <w:gridCol w:w="2362"/>
        <w:gridCol w:w="2559"/>
        <w:gridCol w:w="2201"/>
        <w:gridCol w:w="2177"/>
      </w:tblGrid>
      <w:tr w:rsidR="003C75BA" w:rsidRPr="004151C4" w:rsidTr="00230963">
        <w:trPr>
          <w:jc w:val="center"/>
        </w:trPr>
        <w:tc>
          <w:tcPr>
            <w:tcW w:w="0" w:type="auto"/>
          </w:tcPr>
          <w:p w:rsidR="00230963" w:rsidRDefault="00230963" w:rsidP="003C75BA">
            <w:pPr>
              <w:pStyle w:val="ae"/>
              <w:spacing w:before="0" w:beforeAutospacing="0" w:after="0" w:afterAutospacing="0" w:line="276" w:lineRule="auto"/>
              <w:jc w:val="both"/>
              <w:textAlignment w:val="baseline"/>
              <w:rPr>
                <w:sz w:val="28"/>
                <w:szCs w:val="28"/>
                <w:lang w:val="ky-KG"/>
              </w:rPr>
            </w:pPr>
            <w:r>
              <w:rPr>
                <w:sz w:val="28"/>
                <w:szCs w:val="28"/>
                <w:lang w:val="ky-KG"/>
              </w:rPr>
              <w:t>О</w:t>
            </w:r>
            <w:r w:rsidRPr="00230963">
              <w:rPr>
                <w:sz w:val="28"/>
                <w:szCs w:val="28"/>
                <w:lang w:val="ky-KG"/>
              </w:rPr>
              <w:t xml:space="preserve">перациянын </w:t>
            </w:r>
          </w:p>
          <w:p w:rsidR="00230963" w:rsidRPr="00230963" w:rsidRDefault="00230963" w:rsidP="003C75BA">
            <w:pPr>
              <w:pStyle w:val="ae"/>
              <w:spacing w:before="0" w:beforeAutospacing="0" w:after="0" w:afterAutospacing="0" w:line="276" w:lineRule="auto"/>
              <w:jc w:val="both"/>
              <w:textAlignment w:val="baseline"/>
              <w:rPr>
                <w:rFonts w:ascii="Arial" w:hAnsi="Arial" w:cs="Arial"/>
                <w:sz w:val="28"/>
                <w:szCs w:val="28"/>
              </w:rPr>
            </w:pPr>
            <w:r w:rsidRPr="00230963">
              <w:rPr>
                <w:sz w:val="28"/>
                <w:szCs w:val="28"/>
                <w:lang w:val="ky-KG"/>
              </w:rPr>
              <w:t>радикалдуулугу</w:t>
            </w:r>
          </w:p>
        </w:tc>
        <w:tc>
          <w:tcPr>
            <w:tcW w:w="0" w:type="auto"/>
            <w:vAlign w:val="bottom"/>
          </w:tcPr>
          <w:p w:rsidR="00230963" w:rsidRDefault="00230963" w:rsidP="003C75BA">
            <w:pPr>
              <w:pStyle w:val="ae"/>
              <w:spacing w:before="0" w:beforeAutospacing="0" w:after="0" w:afterAutospacing="0" w:line="276" w:lineRule="auto"/>
              <w:textAlignment w:val="baseline"/>
              <w:rPr>
                <w:bCs/>
                <w:color w:val="000000"/>
                <w:kern w:val="24"/>
                <w:sz w:val="28"/>
                <w:szCs w:val="28"/>
              </w:rPr>
            </w:pPr>
            <w:proofErr w:type="spellStart"/>
            <w:r>
              <w:rPr>
                <w:bCs/>
                <w:color w:val="000000"/>
                <w:kern w:val="24"/>
                <w:sz w:val="28"/>
                <w:szCs w:val="28"/>
              </w:rPr>
              <w:t>Интрадуралдык</w:t>
            </w:r>
            <w:proofErr w:type="spellEnd"/>
          </w:p>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proofErr w:type="spellStart"/>
            <w:r>
              <w:rPr>
                <w:bCs/>
                <w:color w:val="000000"/>
                <w:kern w:val="24"/>
                <w:sz w:val="28"/>
                <w:szCs w:val="28"/>
              </w:rPr>
              <w:t>экстрамедуллярдык</w:t>
            </w:r>
            <w:proofErr w:type="spellEnd"/>
            <w:r w:rsidRPr="004151C4">
              <w:rPr>
                <w:bCs/>
                <w:color w:val="000000"/>
                <w:kern w:val="24"/>
                <w:sz w:val="28"/>
                <w:szCs w:val="28"/>
              </w:rPr>
              <w:t xml:space="preserve">  </w:t>
            </w:r>
          </w:p>
        </w:tc>
        <w:tc>
          <w:tcPr>
            <w:tcW w:w="0" w:type="auto"/>
            <w:vAlign w:val="bottom"/>
          </w:tcPr>
          <w:p w:rsidR="00230963" w:rsidRPr="00230963" w:rsidRDefault="00230963" w:rsidP="003C75BA">
            <w:pPr>
              <w:pStyle w:val="ae"/>
              <w:spacing w:before="0" w:beforeAutospacing="0" w:after="0" w:afterAutospacing="0" w:line="276" w:lineRule="auto"/>
              <w:textAlignment w:val="baseline"/>
              <w:rPr>
                <w:sz w:val="28"/>
                <w:szCs w:val="28"/>
              </w:rPr>
            </w:pPr>
            <w:proofErr w:type="spellStart"/>
            <w:r w:rsidRPr="00230963">
              <w:rPr>
                <w:sz w:val="28"/>
                <w:szCs w:val="28"/>
              </w:rPr>
              <w:t>Экстрадуралдык</w:t>
            </w:r>
            <w:proofErr w:type="spellEnd"/>
          </w:p>
        </w:tc>
        <w:tc>
          <w:tcPr>
            <w:tcW w:w="2177" w:type="dxa"/>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proofErr w:type="spellStart"/>
            <w:r>
              <w:rPr>
                <w:bCs/>
                <w:color w:val="000000"/>
                <w:kern w:val="24"/>
                <w:sz w:val="28"/>
                <w:szCs w:val="28"/>
              </w:rPr>
              <w:t>Интрамедулляр-дык</w:t>
            </w:r>
            <w:proofErr w:type="spellEnd"/>
          </w:p>
        </w:tc>
      </w:tr>
      <w:tr w:rsidR="003C75BA" w:rsidRPr="004151C4" w:rsidTr="00230963">
        <w:trPr>
          <w:jc w:val="center"/>
        </w:trPr>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То</w:t>
            </w:r>
            <w:r w:rsidR="000A4F34">
              <w:rPr>
                <w:bCs/>
                <w:color w:val="000000"/>
                <w:kern w:val="24"/>
                <w:sz w:val="28"/>
                <w:szCs w:val="28"/>
              </w:rPr>
              <w:t xml:space="preserve">лук </w:t>
            </w:r>
            <w:proofErr w:type="spellStart"/>
            <w:r w:rsidR="000A4F34">
              <w:rPr>
                <w:bCs/>
                <w:color w:val="000000"/>
                <w:kern w:val="24"/>
                <w:sz w:val="28"/>
                <w:szCs w:val="28"/>
              </w:rPr>
              <w:t>алып</w:t>
            </w:r>
            <w:proofErr w:type="spellEnd"/>
            <w:r w:rsidR="000A4F34">
              <w:rPr>
                <w:bCs/>
                <w:color w:val="000000"/>
                <w:kern w:val="24"/>
                <w:sz w:val="28"/>
                <w:szCs w:val="28"/>
              </w:rPr>
              <w:t xml:space="preserve"> </w:t>
            </w:r>
            <w:proofErr w:type="spellStart"/>
            <w:r w:rsidR="000A4F34">
              <w:rPr>
                <w:bCs/>
                <w:color w:val="000000"/>
                <w:kern w:val="24"/>
                <w:sz w:val="28"/>
                <w:szCs w:val="28"/>
              </w:rPr>
              <w:t>салуу</w:t>
            </w:r>
            <w:proofErr w:type="spellEnd"/>
          </w:p>
        </w:tc>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164(84,9%)</w:t>
            </w:r>
          </w:p>
        </w:tc>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37 (80,6%) </w:t>
            </w:r>
          </w:p>
        </w:tc>
        <w:tc>
          <w:tcPr>
            <w:tcW w:w="2177" w:type="dxa"/>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21 (48,8%) </w:t>
            </w:r>
          </w:p>
        </w:tc>
      </w:tr>
      <w:tr w:rsidR="003C75BA" w:rsidRPr="004151C4" w:rsidTr="00230963">
        <w:trPr>
          <w:jc w:val="center"/>
        </w:trPr>
        <w:tc>
          <w:tcPr>
            <w:tcW w:w="0" w:type="auto"/>
            <w:vAlign w:val="bottom"/>
          </w:tcPr>
          <w:p w:rsidR="00230963" w:rsidRPr="004151C4" w:rsidRDefault="000A4F34" w:rsidP="003C75BA">
            <w:pPr>
              <w:pStyle w:val="ae"/>
              <w:spacing w:before="0" w:beforeAutospacing="0" w:after="0" w:afterAutospacing="0" w:line="276" w:lineRule="auto"/>
              <w:textAlignment w:val="baseline"/>
              <w:rPr>
                <w:rFonts w:ascii="Arial" w:hAnsi="Arial" w:cs="Arial"/>
                <w:sz w:val="28"/>
                <w:szCs w:val="28"/>
              </w:rPr>
            </w:pPr>
            <w:proofErr w:type="spellStart"/>
            <w:r>
              <w:rPr>
                <w:bCs/>
                <w:color w:val="000000"/>
                <w:kern w:val="24"/>
                <w:sz w:val="28"/>
                <w:szCs w:val="28"/>
              </w:rPr>
              <w:t>Субтоталдык</w:t>
            </w:r>
            <w:proofErr w:type="spellEnd"/>
          </w:p>
        </w:tc>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22(11,2%)</w:t>
            </w:r>
          </w:p>
        </w:tc>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8 (17,3%) </w:t>
            </w:r>
          </w:p>
        </w:tc>
        <w:tc>
          <w:tcPr>
            <w:tcW w:w="2177" w:type="dxa"/>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14 (32,5%) </w:t>
            </w:r>
          </w:p>
        </w:tc>
      </w:tr>
      <w:tr w:rsidR="003C75BA" w:rsidRPr="004151C4" w:rsidTr="00230963">
        <w:trPr>
          <w:jc w:val="center"/>
        </w:trPr>
        <w:tc>
          <w:tcPr>
            <w:tcW w:w="0" w:type="auto"/>
            <w:vAlign w:val="bottom"/>
          </w:tcPr>
          <w:p w:rsidR="00230963" w:rsidRPr="004151C4" w:rsidRDefault="000A4F34" w:rsidP="003C75BA">
            <w:pPr>
              <w:pStyle w:val="ae"/>
              <w:spacing w:before="0" w:beforeAutospacing="0" w:after="0" w:afterAutospacing="0" w:line="276" w:lineRule="auto"/>
              <w:textAlignment w:val="baseline"/>
              <w:rPr>
                <w:rFonts w:ascii="Arial" w:hAnsi="Arial" w:cs="Arial"/>
                <w:sz w:val="28"/>
                <w:szCs w:val="28"/>
              </w:rPr>
            </w:pPr>
            <w:proofErr w:type="spellStart"/>
            <w:r>
              <w:rPr>
                <w:bCs/>
                <w:color w:val="000000"/>
                <w:kern w:val="24"/>
                <w:sz w:val="28"/>
                <w:szCs w:val="28"/>
              </w:rPr>
              <w:t>Жарым-жартылай</w:t>
            </w:r>
            <w:proofErr w:type="spellEnd"/>
          </w:p>
        </w:tc>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7(3,9%)</w:t>
            </w:r>
          </w:p>
        </w:tc>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lang w:val="en-US"/>
              </w:rPr>
              <w:t>1</w:t>
            </w:r>
            <w:r w:rsidRPr="004151C4">
              <w:rPr>
                <w:color w:val="000000"/>
                <w:kern w:val="24"/>
                <w:sz w:val="28"/>
                <w:szCs w:val="28"/>
              </w:rPr>
              <w:t xml:space="preserve">(2,2%) </w:t>
            </w:r>
          </w:p>
        </w:tc>
        <w:tc>
          <w:tcPr>
            <w:tcW w:w="2177" w:type="dxa"/>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5 (11,6%) </w:t>
            </w:r>
          </w:p>
        </w:tc>
      </w:tr>
      <w:tr w:rsidR="003C75BA" w:rsidRPr="004151C4" w:rsidTr="00230963">
        <w:trPr>
          <w:jc w:val="center"/>
        </w:trPr>
        <w:tc>
          <w:tcPr>
            <w:tcW w:w="0" w:type="auto"/>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Биопсия</w:t>
            </w:r>
            <w:r w:rsidR="000A4F34">
              <w:rPr>
                <w:bCs/>
                <w:color w:val="000000"/>
                <w:kern w:val="24"/>
                <w:sz w:val="28"/>
                <w:szCs w:val="28"/>
              </w:rPr>
              <w:t xml:space="preserve"> </w:t>
            </w:r>
            <w:r w:rsidRPr="004151C4">
              <w:rPr>
                <w:bCs/>
                <w:color w:val="000000"/>
                <w:kern w:val="24"/>
                <w:sz w:val="28"/>
                <w:szCs w:val="28"/>
              </w:rPr>
              <w:t xml:space="preserve"> </w:t>
            </w:r>
          </w:p>
        </w:tc>
        <w:tc>
          <w:tcPr>
            <w:tcW w:w="0" w:type="auto"/>
            <w:vAlign w:val="bottom"/>
          </w:tcPr>
          <w:p w:rsidR="00230963" w:rsidRPr="004151C4" w:rsidRDefault="00230963" w:rsidP="003C75BA">
            <w:pPr>
              <w:pStyle w:val="ae"/>
              <w:spacing w:before="0" w:beforeAutospacing="0" w:after="0" w:afterAutospacing="0" w:line="276" w:lineRule="auto"/>
              <w:jc w:val="right"/>
              <w:textAlignment w:val="baseline"/>
              <w:rPr>
                <w:rFonts w:ascii="Arial" w:hAnsi="Arial" w:cs="Arial"/>
                <w:sz w:val="28"/>
                <w:szCs w:val="28"/>
              </w:rPr>
            </w:pPr>
            <w:r w:rsidRPr="004151C4">
              <w:rPr>
                <w:color w:val="000000"/>
                <w:kern w:val="24"/>
                <w:sz w:val="28"/>
                <w:szCs w:val="28"/>
              </w:rPr>
              <w:t>0</w:t>
            </w:r>
          </w:p>
        </w:tc>
        <w:tc>
          <w:tcPr>
            <w:tcW w:w="0" w:type="auto"/>
            <w:vAlign w:val="bottom"/>
          </w:tcPr>
          <w:p w:rsidR="00230963" w:rsidRPr="004151C4" w:rsidRDefault="00230963" w:rsidP="003C75BA">
            <w:pPr>
              <w:pStyle w:val="ae"/>
              <w:spacing w:before="0" w:beforeAutospacing="0" w:after="0" w:afterAutospacing="0" w:line="276" w:lineRule="auto"/>
              <w:jc w:val="right"/>
              <w:textAlignment w:val="baseline"/>
              <w:rPr>
                <w:rFonts w:ascii="Arial" w:hAnsi="Arial" w:cs="Arial"/>
                <w:sz w:val="28"/>
                <w:szCs w:val="28"/>
              </w:rPr>
            </w:pPr>
            <w:r w:rsidRPr="004151C4">
              <w:rPr>
                <w:color w:val="000000"/>
                <w:kern w:val="24"/>
                <w:sz w:val="28"/>
                <w:szCs w:val="28"/>
              </w:rPr>
              <w:t>0</w:t>
            </w:r>
          </w:p>
        </w:tc>
        <w:tc>
          <w:tcPr>
            <w:tcW w:w="2177" w:type="dxa"/>
            <w:vAlign w:val="bottom"/>
          </w:tcPr>
          <w:p w:rsidR="00230963" w:rsidRPr="004151C4" w:rsidRDefault="00230963" w:rsidP="003C75BA">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lang w:val="en-US"/>
              </w:rPr>
              <w:t xml:space="preserve">3 </w:t>
            </w:r>
            <w:r w:rsidRPr="004151C4">
              <w:rPr>
                <w:color w:val="000000"/>
                <w:kern w:val="24"/>
                <w:sz w:val="28"/>
                <w:szCs w:val="28"/>
              </w:rPr>
              <w:t xml:space="preserve">(6,9%) </w:t>
            </w:r>
          </w:p>
        </w:tc>
      </w:tr>
    </w:tbl>
    <w:p w:rsidR="00230963" w:rsidRDefault="00230963" w:rsidP="00230963">
      <w:pPr>
        <w:pStyle w:val="a3"/>
        <w:tabs>
          <w:tab w:val="left" w:pos="10065"/>
        </w:tabs>
        <w:spacing w:before="67" w:line="276" w:lineRule="auto"/>
        <w:ind w:left="0" w:right="3"/>
        <w:rPr>
          <w:lang w:val="ky-KG"/>
        </w:rPr>
      </w:pPr>
    </w:p>
    <w:p w:rsidR="000A4F34" w:rsidRPr="000A4F34" w:rsidRDefault="000A4F34" w:rsidP="000A4F34">
      <w:pPr>
        <w:pStyle w:val="a3"/>
        <w:tabs>
          <w:tab w:val="left" w:pos="10065"/>
        </w:tabs>
        <w:spacing w:line="276" w:lineRule="auto"/>
        <w:ind w:left="0"/>
        <w:rPr>
          <w:lang w:val="ky-KG"/>
        </w:rPr>
      </w:pPr>
      <w:r w:rsidRPr="000A4F34">
        <w:rPr>
          <w:lang w:val="ky-KG"/>
        </w:rPr>
        <w:t xml:space="preserve">          </w:t>
      </w:r>
      <w:r w:rsidR="00F26355">
        <w:rPr>
          <w:lang w:val="ky-KG"/>
        </w:rPr>
        <w:t>Ж</w:t>
      </w:r>
      <w:r w:rsidRPr="000A4F34">
        <w:t>үлүн</w:t>
      </w:r>
      <w:r w:rsidR="00F26355">
        <w:rPr>
          <w:lang w:val="ky-KG"/>
        </w:rPr>
        <w:t>дүн</w:t>
      </w:r>
      <w:r w:rsidRPr="000A4F34">
        <w:t xml:space="preserve"> </w:t>
      </w:r>
      <w:r w:rsidR="00F26355">
        <w:rPr>
          <w:lang w:val="ky-KG"/>
        </w:rPr>
        <w:t>а</w:t>
      </w:r>
      <w:r w:rsidR="00F26355" w:rsidRPr="000A4F34">
        <w:t xml:space="preserve">лгачкы </w:t>
      </w:r>
      <w:r w:rsidRPr="000A4F34">
        <w:t>шишиктери</w:t>
      </w:r>
      <w:r w:rsidRPr="000A4F34">
        <w:rPr>
          <w:lang w:val="ky-KG"/>
        </w:rPr>
        <w:t>н</w:t>
      </w:r>
      <w:r w:rsidRPr="00341B68">
        <w:rPr>
          <w:b/>
        </w:rPr>
        <w:t xml:space="preserve"> </w:t>
      </w:r>
      <w:r w:rsidRPr="000A4F34">
        <w:rPr>
          <w:lang w:val="ky-KG"/>
        </w:rPr>
        <w:t>толугу менен алып салуу үчүн негизги карама-каршы болгон</w:t>
      </w:r>
      <w:r>
        <w:rPr>
          <w:lang w:val="ky-KG"/>
        </w:rPr>
        <w:t xml:space="preserve"> белгилери</w:t>
      </w:r>
      <w:r w:rsidRPr="000A4F34">
        <w:rPr>
          <w:lang w:val="ky-KG"/>
        </w:rPr>
        <w:t>:</w:t>
      </w:r>
    </w:p>
    <w:p w:rsidR="000A4F34" w:rsidRPr="000A4F34" w:rsidRDefault="000A4F34" w:rsidP="000A4F34">
      <w:pPr>
        <w:pStyle w:val="a3"/>
        <w:tabs>
          <w:tab w:val="left" w:pos="10065"/>
        </w:tabs>
        <w:spacing w:line="276" w:lineRule="auto"/>
        <w:ind w:left="0"/>
        <w:rPr>
          <w:lang w:val="ky-KG"/>
        </w:rPr>
      </w:pPr>
      <w:r w:rsidRPr="000A4F34">
        <w:rPr>
          <w:lang w:val="ky-KG"/>
        </w:rPr>
        <w:t>- шишиктин 5-6 сегменттен ашык таралышы;</w:t>
      </w:r>
    </w:p>
    <w:p w:rsidR="000A4F34" w:rsidRPr="000A4F34" w:rsidRDefault="000A4F34" w:rsidP="000A4F34">
      <w:pPr>
        <w:pStyle w:val="a3"/>
        <w:tabs>
          <w:tab w:val="left" w:pos="10065"/>
        </w:tabs>
        <w:spacing w:line="276" w:lineRule="auto"/>
        <w:ind w:left="0"/>
        <w:rPr>
          <w:lang w:val="ky-KG"/>
        </w:rPr>
      </w:pPr>
      <w:r w:rsidRPr="000A4F34">
        <w:rPr>
          <w:lang w:val="ky-KG"/>
        </w:rPr>
        <w:t>-</w:t>
      </w:r>
      <w:r>
        <w:rPr>
          <w:lang w:val="ky-KG"/>
        </w:rPr>
        <w:t xml:space="preserve"> </w:t>
      </w:r>
      <w:r w:rsidRPr="000A4F34">
        <w:rPr>
          <w:lang w:val="ky-KG"/>
        </w:rPr>
        <w:t>инвазивдик өсүү жана начар контурланган чек аралар,</w:t>
      </w:r>
    </w:p>
    <w:p w:rsidR="000A4F34" w:rsidRPr="000A4F34" w:rsidRDefault="000A4F34" w:rsidP="000A4F34">
      <w:pPr>
        <w:pStyle w:val="a3"/>
        <w:tabs>
          <w:tab w:val="left" w:pos="10065"/>
        </w:tabs>
        <w:spacing w:line="276" w:lineRule="auto"/>
        <w:ind w:left="0"/>
        <w:rPr>
          <w:lang w:val="ky-KG"/>
        </w:rPr>
      </w:pPr>
      <w:r>
        <w:rPr>
          <w:lang w:val="ky-KG"/>
        </w:rPr>
        <w:t xml:space="preserve">- </w:t>
      </w:r>
      <w:r w:rsidRPr="000A4F34">
        <w:rPr>
          <w:lang w:val="ky-KG"/>
        </w:rPr>
        <w:t>омуртка артериясынын, куйруктуу эквина тамырларынын шишиктердин өсүп кетишинен</w:t>
      </w:r>
    </w:p>
    <w:p w:rsidR="000A4F34" w:rsidRPr="00F24989" w:rsidRDefault="000A4F34" w:rsidP="000A4F34">
      <w:pPr>
        <w:pStyle w:val="a3"/>
        <w:tabs>
          <w:tab w:val="left" w:pos="10065"/>
        </w:tabs>
        <w:spacing w:before="67" w:line="276" w:lineRule="auto"/>
        <w:ind w:left="0" w:right="3"/>
        <w:rPr>
          <w:lang w:val="ky-KG"/>
        </w:rPr>
      </w:pPr>
      <w:r w:rsidRPr="000A4F34">
        <w:rPr>
          <w:lang w:val="ky-KG"/>
        </w:rPr>
        <w:lastRenderedPageBreak/>
        <w:t xml:space="preserve">          Операциядан кийинки алгачкы мезгилде модификацияланган Nurick шкаласы боюнча</w:t>
      </w:r>
      <w:r>
        <w:rPr>
          <w:lang w:val="ky-KG"/>
        </w:rPr>
        <w:t xml:space="preserve"> </w:t>
      </w:r>
      <w:r w:rsidR="00F26355" w:rsidRPr="000A4F34">
        <w:t>жүлүн</w:t>
      </w:r>
      <w:r w:rsidR="00F26355">
        <w:rPr>
          <w:lang w:val="ky-KG"/>
        </w:rPr>
        <w:t xml:space="preserve">дүн </w:t>
      </w:r>
      <w:r>
        <w:rPr>
          <w:lang w:val="ky-KG"/>
        </w:rPr>
        <w:t>а</w:t>
      </w:r>
      <w:r w:rsidRPr="000A4F34">
        <w:t>лгачкы шишиктери</w:t>
      </w:r>
      <w:r w:rsidRPr="000A4F34">
        <w:rPr>
          <w:lang w:val="ky-KG"/>
        </w:rPr>
        <w:t xml:space="preserve">н хирургиялык жол менен алынгандан кийин неврологиялык симптомдордун </w:t>
      </w:r>
      <w:r>
        <w:rPr>
          <w:lang w:val="ky-KG"/>
        </w:rPr>
        <w:t xml:space="preserve">начарлабай, </w:t>
      </w:r>
      <w:r w:rsidRPr="000A4F34">
        <w:rPr>
          <w:lang w:val="ky-KG"/>
        </w:rPr>
        <w:t xml:space="preserve">жакшы натыйжалар (Nurick шкаласы боюнча 1 жана 2-деңгээлдер), </w:t>
      </w:r>
      <w:r>
        <w:rPr>
          <w:lang w:val="ky-KG"/>
        </w:rPr>
        <w:t>т</w:t>
      </w:r>
      <w:r w:rsidRPr="00BD5310">
        <w:t>ө</w:t>
      </w:r>
      <w:r>
        <w:rPr>
          <w:lang w:val="ky-KG"/>
        </w:rPr>
        <w:t>м</w:t>
      </w:r>
      <w:r w:rsidRPr="00BD5310">
        <w:t>ө</w:t>
      </w:r>
      <w:r>
        <w:rPr>
          <w:lang w:val="ky-KG"/>
        </w:rPr>
        <w:t>нк</w:t>
      </w:r>
      <w:r w:rsidRPr="000A4F34">
        <w:t>ү</w:t>
      </w:r>
      <w:r>
        <w:rPr>
          <w:lang w:val="ky-KG"/>
        </w:rPr>
        <w:t>д</w:t>
      </w:r>
      <w:r w:rsidRPr="00BD5310">
        <w:t>ө</w:t>
      </w:r>
      <w:r>
        <w:rPr>
          <w:lang w:val="ky-KG"/>
        </w:rPr>
        <w:t xml:space="preserve">й </w:t>
      </w:r>
      <w:r w:rsidRPr="000A4F34">
        <w:rPr>
          <w:lang w:val="ky-KG"/>
        </w:rPr>
        <w:t xml:space="preserve">байкалган: </w:t>
      </w:r>
      <w:r>
        <w:rPr>
          <w:lang w:val="ky-KG"/>
        </w:rPr>
        <w:t xml:space="preserve">Интрадуралдык экстрамедуллярдык шишиктерде </w:t>
      </w:r>
      <w:r w:rsidRPr="000A4F34">
        <w:rPr>
          <w:lang w:val="ky-KG"/>
        </w:rPr>
        <w:t>16</w:t>
      </w:r>
      <w:r>
        <w:rPr>
          <w:lang w:val="ky-KG"/>
        </w:rPr>
        <w:t>5 (85,4%) бейтапта, экстрадурадык шишик менен</w:t>
      </w:r>
      <w:r w:rsidRPr="000A4F34">
        <w:rPr>
          <w:lang w:val="ky-KG"/>
        </w:rPr>
        <w:t xml:space="preserve"> 33 (76%) </w:t>
      </w:r>
      <w:r>
        <w:rPr>
          <w:lang w:val="ky-KG"/>
        </w:rPr>
        <w:t xml:space="preserve">бейтапта </w:t>
      </w:r>
      <w:r w:rsidRPr="000A4F34">
        <w:rPr>
          <w:lang w:val="ky-KG"/>
        </w:rPr>
        <w:t xml:space="preserve">жана </w:t>
      </w:r>
      <w:r>
        <w:rPr>
          <w:lang w:val="ky-KG"/>
        </w:rPr>
        <w:t xml:space="preserve">интрамедуллярдык шишиктер менен </w:t>
      </w:r>
      <w:r w:rsidRPr="000A4F34">
        <w:rPr>
          <w:lang w:val="ky-KG"/>
        </w:rPr>
        <w:t>27 (62,7%)</w:t>
      </w:r>
      <w:r>
        <w:rPr>
          <w:lang w:val="ky-KG"/>
        </w:rPr>
        <w:t xml:space="preserve"> бейтапта (табл. </w:t>
      </w:r>
      <w:r w:rsidRPr="000A4F34">
        <w:rPr>
          <w:lang w:val="ky-KG"/>
        </w:rPr>
        <w:t>3).</w:t>
      </w:r>
    </w:p>
    <w:p w:rsidR="00F24989" w:rsidRPr="000A4F34" w:rsidRDefault="0099402B" w:rsidP="00CD5F6D">
      <w:pPr>
        <w:pStyle w:val="a3"/>
        <w:tabs>
          <w:tab w:val="left" w:pos="10065"/>
        </w:tabs>
        <w:spacing w:line="276" w:lineRule="auto"/>
        <w:ind w:left="0" w:right="3"/>
        <w:jc w:val="left"/>
      </w:pPr>
      <w:r w:rsidRPr="00BD5310">
        <w:t xml:space="preserve">Таблица 3 – </w:t>
      </w:r>
      <w:r w:rsidR="00311F08" w:rsidRPr="00BD5310">
        <w:t xml:space="preserve">Nurick </w:t>
      </w:r>
      <w:r w:rsidRPr="00BD5310">
        <w:t>шкаласы боюнча операциядан кийинки неврологиялык жана функционалдык абалдын көрсөткүчтөрү</w:t>
      </w:r>
    </w:p>
    <w:tbl>
      <w:tblPr>
        <w:tblW w:w="8998" w:type="dxa"/>
        <w:jc w:val="center"/>
        <w:tblCellMar>
          <w:left w:w="0" w:type="dxa"/>
          <w:right w:w="0" w:type="dxa"/>
        </w:tblCellMar>
        <w:tblLook w:val="0600"/>
      </w:tblPr>
      <w:tblGrid>
        <w:gridCol w:w="3337"/>
        <w:gridCol w:w="2107"/>
        <w:gridCol w:w="1830"/>
        <w:gridCol w:w="1724"/>
      </w:tblGrid>
      <w:tr w:rsidR="000F5170" w:rsidRPr="003C75BA" w:rsidTr="000F5170">
        <w:trPr>
          <w:trHeight w:val="390"/>
          <w:jc w:val="center"/>
        </w:trPr>
        <w:tc>
          <w:tcPr>
            <w:tcW w:w="3337" w:type="dxa"/>
            <w:vMerge w:val="restart"/>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spacing w:line="276" w:lineRule="auto"/>
              <w:rPr>
                <w:sz w:val="28"/>
                <w:szCs w:val="28"/>
                <w:lang w:val="ru-RU"/>
              </w:rPr>
            </w:pPr>
            <w:r w:rsidRPr="003C75BA">
              <w:rPr>
                <w:sz w:val="28"/>
                <w:szCs w:val="28"/>
              </w:rPr>
              <w:t>Не</w:t>
            </w:r>
            <w:r w:rsidRPr="003C75BA">
              <w:rPr>
                <w:sz w:val="28"/>
                <w:szCs w:val="28"/>
                <w:lang w:val="ru-RU"/>
              </w:rPr>
              <w:t>в</w:t>
            </w:r>
            <w:r w:rsidRPr="003C75BA">
              <w:rPr>
                <w:sz w:val="28"/>
                <w:szCs w:val="28"/>
              </w:rPr>
              <w:t xml:space="preserve">рологиялык </w:t>
            </w:r>
            <w:r w:rsidRPr="003C75BA">
              <w:rPr>
                <w:sz w:val="28"/>
                <w:szCs w:val="28"/>
                <w:lang w:val="ru-RU"/>
              </w:rPr>
              <w:t>с</w:t>
            </w:r>
            <w:r w:rsidRPr="003C75BA">
              <w:rPr>
                <w:sz w:val="28"/>
                <w:szCs w:val="28"/>
              </w:rPr>
              <w:t>имптомдор</w:t>
            </w:r>
            <w:proofErr w:type="spellStart"/>
            <w:r w:rsidRPr="003C75BA">
              <w:rPr>
                <w:sz w:val="28"/>
                <w:szCs w:val="28"/>
                <w:lang w:val="ru-RU"/>
              </w:rPr>
              <w:t>дун</w:t>
            </w:r>
            <w:proofErr w:type="spellEnd"/>
            <w:r w:rsidRPr="003C75BA">
              <w:rPr>
                <w:sz w:val="28"/>
                <w:szCs w:val="28"/>
              </w:rPr>
              <w:t xml:space="preserve"> регрессия</w:t>
            </w:r>
            <w:proofErr w:type="spellStart"/>
            <w:r w:rsidRPr="003C75BA">
              <w:rPr>
                <w:sz w:val="28"/>
                <w:szCs w:val="28"/>
                <w:lang w:val="ru-RU"/>
              </w:rPr>
              <w:t>сы</w:t>
            </w:r>
            <w:proofErr w:type="spellEnd"/>
          </w:p>
          <w:p w:rsidR="000F5170" w:rsidRPr="003C75BA" w:rsidRDefault="000F5170" w:rsidP="003C75BA">
            <w:pPr>
              <w:spacing w:line="276" w:lineRule="auto"/>
              <w:rPr>
                <w:sz w:val="28"/>
                <w:szCs w:val="28"/>
              </w:rPr>
            </w:pPr>
          </w:p>
        </w:tc>
        <w:tc>
          <w:tcPr>
            <w:tcW w:w="210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tabs>
                <w:tab w:val="left" w:pos="708"/>
              </w:tabs>
              <w:spacing w:line="276" w:lineRule="auto"/>
              <w:ind w:right="-1"/>
              <w:jc w:val="both"/>
              <w:rPr>
                <w:sz w:val="28"/>
                <w:szCs w:val="28"/>
                <w:lang w:val="ru-RU"/>
              </w:rPr>
            </w:pPr>
            <w:r w:rsidRPr="003C75BA">
              <w:rPr>
                <w:sz w:val="28"/>
                <w:szCs w:val="28"/>
                <w:lang w:val="ru-RU"/>
              </w:rPr>
              <w:t>Интрадуралдык</w:t>
            </w:r>
          </w:p>
          <w:p w:rsidR="000F5170" w:rsidRPr="003C75BA" w:rsidRDefault="000F5170" w:rsidP="003C75BA">
            <w:pPr>
              <w:tabs>
                <w:tab w:val="left" w:pos="708"/>
              </w:tabs>
              <w:spacing w:line="276" w:lineRule="auto"/>
              <w:ind w:right="-1"/>
              <w:jc w:val="both"/>
              <w:rPr>
                <w:sz w:val="28"/>
                <w:szCs w:val="28"/>
                <w:lang w:val="ru-RU"/>
              </w:rPr>
            </w:pPr>
            <w:r w:rsidRPr="003C75BA">
              <w:rPr>
                <w:sz w:val="28"/>
                <w:szCs w:val="28"/>
                <w:lang w:val="ru-RU"/>
              </w:rPr>
              <w:t>Экстрамеду-ллярдык</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tabs>
                <w:tab w:val="left" w:pos="708"/>
              </w:tabs>
              <w:spacing w:line="276" w:lineRule="auto"/>
              <w:ind w:right="-1"/>
              <w:jc w:val="both"/>
              <w:rPr>
                <w:sz w:val="28"/>
                <w:szCs w:val="28"/>
                <w:lang w:val="ru-RU"/>
              </w:rPr>
            </w:pPr>
            <w:r w:rsidRPr="003C75BA">
              <w:rPr>
                <w:sz w:val="28"/>
                <w:szCs w:val="28"/>
                <w:lang w:val="ru-RU"/>
              </w:rPr>
              <w:t>Экстра-</w:t>
            </w:r>
          </w:p>
          <w:p w:rsidR="000F5170" w:rsidRPr="003C75BA" w:rsidRDefault="000F5170" w:rsidP="003C75BA">
            <w:pPr>
              <w:tabs>
                <w:tab w:val="left" w:pos="708"/>
              </w:tabs>
              <w:spacing w:line="276" w:lineRule="auto"/>
              <w:ind w:right="-1"/>
              <w:jc w:val="both"/>
              <w:rPr>
                <w:sz w:val="28"/>
                <w:szCs w:val="28"/>
              </w:rPr>
            </w:pPr>
            <w:r w:rsidRPr="003C75BA">
              <w:rPr>
                <w:sz w:val="28"/>
                <w:szCs w:val="28"/>
                <w:lang w:val="ru-RU"/>
              </w:rPr>
              <w:t>дуралдык</w:t>
            </w:r>
            <w:r w:rsidRPr="003C75BA">
              <w:rPr>
                <w:sz w:val="28"/>
                <w:szCs w:val="28"/>
              </w:rPr>
              <w:t xml:space="preserve">  </w:t>
            </w:r>
          </w:p>
        </w:tc>
        <w:tc>
          <w:tcPr>
            <w:tcW w:w="172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rsidR="000F5170" w:rsidRPr="003C75BA" w:rsidRDefault="000F5170" w:rsidP="003C75BA">
            <w:pPr>
              <w:tabs>
                <w:tab w:val="left" w:pos="708"/>
              </w:tabs>
              <w:spacing w:line="276" w:lineRule="auto"/>
              <w:ind w:right="-1"/>
              <w:jc w:val="both"/>
              <w:rPr>
                <w:sz w:val="28"/>
                <w:szCs w:val="28"/>
                <w:lang w:val="ru-RU"/>
              </w:rPr>
            </w:pPr>
            <w:r w:rsidRPr="003C75BA">
              <w:rPr>
                <w:sz w:val="28"/>
                <w:szCs w:val="28"/>
                <w:lang w:val="ru-RU"/>
              </w:rPr>
              <w:t>Интраме-</w:t>
            </w:r>
          </w:p>
          <w:p w:rsidR="000F5170" w:rsidRPr="003C75BA" w:rsidRDefault="000F5170" w:rsidP="003C75BA">
            <w:pPr>
              <w:tabs>
                <w:tab w:val="left" w:pos="708"/>
              </w:tabs>
              <w:spacing w:line="276" w:lineRule="auto"/>
              <w:ind w:right="-1"/>
              <w:jc w:val="both"/>
              <w:rPr>
                <w:sz w:val="28"/>
                <w:szCs w:val="28"/>
                <w:lang w:val="ru-RU"/>
              </w:rPr>
            </w:pPr>
            <w:r w:rsidRPr="003C75BA">
              <w:rPr>
                <w:sz w:val="28"/>
                <w:szCs w:val="28"/>
                <w:lang w:val="ru-RU"/>
              </w:rPr>
              <w:t>дуллярдык</w:t>
            </w:r>
          </w:p>
        </w:tc>
      </w:tr>
      <w:tr w:rsidR="000F5170" w:rsidRPr="003C75BA" w:rsidTr="000F5170">
        <w:trPr>
          <w:trHeight w:val="293"/>
          <w:jc w:val="center"/>
        </w:trPr>
        <w:tc>
          <w:tcPr>
            <w:tcW w:w="3337" w:type="dxa"/>
            <w:vMerge/>
            <w:tcBorders>
              <w:top w:val="single" w:sz="8" w:space="0" w:color="000000"/>
              <w:left w:val="single" w:sz="8" w:space="0" w:color="000000"/>
              <w:bottom w:val="single" w:sz="8" w:space="0" w:color="000000"/>
              <w:right w:val="single" w:sz="8" w:space="0" w:color="000000"/>
            </w:tcBorders>
            <w:shd w:val="clear" w:color="auto" w:fill="FFFFFF" w:themeFill="background1"/>
            <w:hideMark/>
          </w:tcPr>
          <w:p w:rsidR="000F5170" w:rsidRPr="003C75BA" w:rsidRDefault="000F5170" w:rsidP="003C75BA">
            <w:pPr>
              <w:tabs>
                <w:tab w:val="left" w:pos="709"/>
              </w:tabs>
              <w:spacing w:line="276" w:lineRule="auto"/>
              <w:ind w:right="-1"/>
              <w:jc w:val="both"/>
              <w:rPr>
                <w:sz w:val="28"/>
                <w:szCs w:val="28"/>
              </w:rPr>
            </w:pPr>
          </w:p>
        </w:tc>
        <w:tc>
          <w:tcPr>
            <w:tcW w:w="210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tabs>
                <w:tab w:val="left" w:pos="708"/>
              </w:tabs>
              <w:spacing w:line="276" w:lineRule="auto"/>
              <w:ind w:right="-1"/>
              <w:jc w:val="both"/>
              <w:rPr>
                <w:sz w:val="28"/>
                <w:szCs w:val="28"/>
              </w:rPr>
            </w:pPr>
            <w:r w:rsidRPr="003C75BA">
              <w:rPr>
                <w:sz w:val="28"/>
                <w:szCs w:val="28"/>
                <w:lang w:val="en-US"/>
              </w:rPr>
              <w:t>n=193</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tabs>
                <w:tab w:val="left" w:pos="708"/>
              </w:tabs>
              <w:spacing w:line="276" w:lineRule="auto"/>
              <w:ind w:right="-1"/>
              <w:jc w:val="both"/>
              <w:rPr>
                <w:sz w:val="28"/>
                <w:szCs w:val="28"/>
              </w:rPr>
            </w:pPr>
            <w:r w:rsidRPr="003C75BA">
              <w:rPr>
                <w:sz w:val="28"/>
                <w:szCs w:val="28"/>
              </w:rPr>
              <w:t>n=</w:t>
            </w:r>
            <w:r w:rsidRPr="003C75BA">
              <w:rPr>
                <w:sz w:val="28"/>
                <w:szCs w:val="28"/>
                <w:lang w:val="en-US"/>
              </w:rPr>
              <w:t>46</w:t>
            </w:r>
          </w:p>
        </w:tc>
        <w:tc>
          <w:tcPr>
            <w:tcW w:w="172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rsidR="000F5170" w:rsidRPr="003C75BA" w:rsidRDefault="000F5170" w:rsidP="003C75BA">
            <w:pPr>
              <w:tabs>
                <w:tab w:val="left" w:pos="708"/>
              </w:tabs>
              <w:spacing w:line="276" w:lineRule="auto"/>
              <w:ind w:right="-1"/>
              <w:jc w:val="both"/>
              <w:rPr>
                <w:sz w:val="28"/>
                <w:szCs w:val="28"/>
              </w:rPr>
            </w:pPr>
            <w:r w:rsidRPr="003C75BA">
              <w:rPr>
                <w:sz w:val="28"/>
                <w:szCs w:val="28"/>
                <w:lang w:val="en-US"/>
              </w:rPr>
              <w:t>n=43</w:t>
            </w:r>
          </w:p>
        </w:tc>
      </w:tr>
      <w:tr w:rsidR="000F5170" w:rsidRPr="003C75BA" w:rsidTr="000F5170">
        <w:trPr>
          <w:trHeight w:val="666"/>
          <w:jc w:val="center"/>
        </w:trPr>
        <w:tc>
          <w:tcPr>
            <w:tcW w:w="333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spacing w:line="276" w:lineRule="auto"/>
              <w:rPr>
                <w:sz w:val="28"/>
                <w:szCs w:val="28"/>
                <w:lang w:val="ru-RU"/>
              </w:rPr>
            </w:pPr>
            <w:r w:rsidRPr="003C75BA">
              <w:rPr>
                <w:sz w:val="28"/>
                <w:szCs w:val="28"/>
                <w:lang w:val="ru-RU"/>
              </w:rPr>
              <w:t>Н</w:t>
            </w:r>
            <w:r w:rsidRPr="003C75BA">
              <w:rPr>
                <w:sz w:val="28"/>
                <w:szCs w:val="28"/>
              </w:rPr>
              <w:t>еврологиялык симптомдор</w:t>
            </w:r>
            <w:r w:rsidRPr="003C75BA">
              <w:rPr>
                <w:sz w:val="28"/>
                <w:szCs w:val="28"/>
                <w:lang w:val="ru-RU"/>
              </w:rPr>
              <w:t>дун</w:t>
            </w:r>
            <w:r w:rsidRPr="003C75BA">
              <w:rPr>
                <w:sz w:val="28"/>
                <w:szCs w:val="28"/>
              </w:rPr>
              <w:t xml:space="preserve"> </w:t>
            </w:r>
            <w:r w:rsidRPr="003C75BA">
              <w:rPr>
                <w:sz w:val="28"/>
                <w:szCs w:val="28"/>
                <w:lang w:val="ru-RU"/>
              </w:rPr>
              <w:t>т</w:t>
            </w:r>
            <w:r w:rsidRPr="003C75BA">
              <w:rPr>
                <w:sz w:val="28"/>
                <w:szCs w:val="28"/>
              </w:rPr>
              <w:t>олук регрессия</w:t>
            </w:r>
            <w:r w:rsidRPr="003C75BA">
              <w:rPr>
                <w:sz w:val="28"/>
                <w:szCs w:val="28"/>
                <w:lang w:val="ru-RU"/>
              </w:rPr>
              <w:t>сы</w:t>
            </w:r>
          </w:p>
        </w:tc>
        <w:tc>
          <w:tcPr>
            <w:tcW w:w="210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89(46,1%)</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12(26,0%)</w:t>
            </w:r>
          </w:p>
        </w:tc>
        <w:tc>
          <w:tcPr>
            <w:tcW w:w="172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18(41,8%)</w:t>
            </w:r>
          </w:p>
        </w:tc>
      </w:tr>
      <w:tr w:rsidR="000F5170" w:rsidRPr="003C75BA" w:rsidTr="000F5170">
        <w:trPr>
          <w:trHeight w:val="520"/>
          <w:jc w:val="center"/>
        </w:trPr>
        <w:tc>
          <w:tcPr>
            <w:tcW w:w="333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spacing w:line="276" w:lineRule="auto"/>
              <w:rPr>
                <w:sz w:val="28"/>
                <w:szCs w:val="28"/>
              </w:rPr>
            </w:pPr>
            <w:r w:rsidRPr="003C75BA">
              <w:rPr>
                <w:sz w:val="28"/>
                <w:szCs w:val="28"/>
              </w:rPr>
              <w:t>Неврологиялык симптомдордун бир аз жакшыруусу</w:t>
            </w:r>
          </w:p>
        </w:tc>
        <w:tc>
          <w:tcPr>
            <w:tcW w:w="210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76(39,3%)</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22(47,8%)</w:t>
            </w:r>
          </w:p>
        </w:tc>
        <w:tc>
          <w:tcPr>
            <w:tcW w:w="172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12(27,9%)</w:t>
            </w:r>
          </w:p>
        </w:tc>
      </w:tr>
      <w:tr w:rsidR="000F5170" w:rsidRPr="003C75BA" w:rsidTr="000F5170">
        <w:trPr>
          <w:trHeight w:val="688"/>
          <w:jc w:val="center"/>
        </w:trPr>
        <w:tc>
          <w:tcPr>
            <w:tcW w:w="333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0F5170" w:rsidP="003C75BA">
            <w:pPr>
              <w:spacing w:line="276" w:lineRule="auto"/>
              <w:rPr>
                <w:sz w:val="28"/>
                <w:szCs w:val="28"/>
              </w:rPr>
            </w:pPr>
            <w:r w:rsidRPr="003C75BA">
              <w:rPr>
                <w:sz w:val="28"/>
                <w:szCs w:val="28"/>
              </w:rPr>
              <w:t>Неврологиялык симптомдордун өзгөрүүсүз абалы</w:t>
            </w:r>
          </w:p>
        </w:tc>
        <w:tc>
          <w:tcPr>
            <w:tcW w:w="210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21(10,8%)</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8(17,3%)</w:t>
            </w:r>
          </w:p>
        </w:tc>
        <w:tc>
          <w:tcPr>
            <w:tcW w:w="172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9(20,9%)</w:t>
            </w:r>
          </w:p>
        </w:tc>
      </w:tr>
      <w:tr w:rsidR="000F5170" w:rsidRPr="003C75BA" w:rsidTr="000F5170">
        <w:trPr>
          <w:trHeight w:val="384"/>
          <w:jc w:val="center"/>
        </w:trPr>
        <w:tc>
          <w:tcPr>
            <w:tcW w:w="333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0F5170" w:rsidRPr="003C75BA" w:rsidRDefault="00BD5310" w:rsidP="003C75BA">
            <w:pPr>
              <w:spacing w:line="276" w:lineRule="auto"/>
              <w:rPr>
                <w:sz w:val="28"/>
                <w:szCs w:val="28"/>
              </w:rPr>
            </w:pPr>
            <w:r w:rsidRPr="003C75BA">
              <w:rPr>
                <w:sz w:val="28"/>
                <w:szCs w:val="28"/>
              </w:rPr>
              <w:t>Не</w:t>
            </w:r>
            <w:r w:rsidRPr="003C75BA">
              <w:rPr>
                <w:sz w:val="28"/>
                <w:szCs w:val="28"/>
                <w:lang w:val="ru-RU"/>
              </w:rPr>
              <w:t>в</w:t>
            </w:r>
            <w:r w:rsidR="000F5170" w:rsidRPr="003C75BA">
              <w:rPr>
                <w:sz w:val="28"/>
                <w:szCs w:val="28"/>
              </w:rPr>
              <w:t>рологиялык статустун начарлашы</w:t>
            </w:r>
          </w:p>
        </w:tc>
        <w:tc>
          <w:tcPr>
            <w:tcW w:w="2107"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7(3,6%)</w:t>
            </w:r>
          </w:p>
        </w:tc>
        <w:tc>
          <w:tcPr>
            <w:tcW w:w="1830"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4(8,6%)</w:t>
            </w:r>
          </w:p>
        </w:tc>
        <w:tc>
          <w:tcPr>
            <w:tcW w:w="172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0F5170" w:rsidRPr="003C75BA" w:rsidRDefault="000F5170" w:rsidP="003C75BA">
            <w:pPr>
              <w:tabs>
                <w:tab w:val="left" w:pos="709"/>
              </w:tabs>
              <w:spacing w:line="276" w:lineRule="auto"/>
              <w:ind w:right="-1"/>
              <w:jc w:val="both"/>
              <w:rPr>
                <w:sz w:val="28"/>
                <w:szCs w:val="28"/>
              </w:rPr>
            </w:pPr>
            <w:r w:rsidRPr="003C75BA">
              <w:rPr>
                <w:sz w:val="28"/>
                <w:szCs w:val="28"/>
              </w:rPr>
              <w:t>4(9,3%)</w:t>
            </w:r>
          </w:p>
        </w:tc>
      </w:tr>
    </w:tbl>
    <w:p w:rsidR="00F24989" w:rsidRDefault="000F5170" w:rsidP="00466CCB">
      <w:pPr>
        <w:pStyle w:val="a3"/>
        <w:tabs>
          <w:tab w:val="left" w:pos="567"/>
        </w:tabs>
        <w:spacing w:line="276" w:lineRule="auto"/>
        <w:ind w:left="0" w:right="3"/>
        <w:rPr>
          <w:lang w:val="ky-KG"/>
        </w:rPr>
      </w:pPr>
      <w:r w:rsidRPr="00BD5310">
        <w:tab/>
      </w:r>
    </w:p>
    <w:p w:rsidR="000A4F34" w:rsidRDefault="00F24989" w:rsidP="00466CCB">
      <w:pPr>
        <w:pStyle w:val="a3"/>
        <w:tabs>
          <w:tab w:val="left" w:pos="567"/>
        </w:tabs>
        <w:spacing w:line="276" w:lineRule="auto"/>
        <w:ind w:left="0" w:right="3"/>
        <w:rPr>
          <w:lang w:val="ky-KG"/>
        </w:rPr>
      </w:pPr>
      <w:r>
        <w:rPr>
          <w:lang w:val="ky-KG"/>
        </w:rPr>
        <w:t xml:space="preserve">         </w:t>
      </w:r>
      <w:r w:rsidR="003C75BA">
        <w:rPr>
          <w:lang w:val="ky-KG"/>
        </w:rPr>
        <w:t xml:space="preserve">Операциядан кийин </w:t>
      </w:r>
      <w:r w:rsidR="000A4F34" w:rsidRPr="000A4F34">
        <w:rPr>
          <w:lang w:val="ky-KG"/>
        </w:rPr>
        <w:t>61,2% учурларда неврологиялык оорулардын толук же жарым-жартылай регрессиясына жетишүүгө мүмкүн болгон, ошондуктан өз убагында хирургиялык дарылоо жана адекваттуу тандалган хирургиялык ыкма жана шишикти радикалдуу алып салуу хирургиялык дарылоонун натыйжаларын жакшыртууга жана неврологиялык оорул</w:t>
      </w:r>
      <w:r w:rsidR="003C75BA">
        <w:rPr>
          <w:lang w:val="ky-KG"/>
        </w:rPr>
        <w:t>ардын регрессиясына алып келет.</w:t>
      </w:r>
    </w:p>
    <w:p w:rsidR="00F24989" w:rsidRPr="00F24989" w:rsidRDefault="003C75BA" w:rsidP="00466CCB">
      <w:pPr>
        <w:pStyle w:val="a3"/>
        <w:tabs>
          <w:tab w:val="left" w:pos="567"/>
        </w:tabs>
        <w:spacing w:line="276" w:lineRule="auto"/>
        <w:ind w:left="0" w:right="3"/>
        <w:rPr>
          <w:lang w:val="ky-KG"/>
        </w:rPr>
      </w:pPr>
      <w:r>
        <w:rPr>
          <w:lang w:val="ky-KG"/>
        </w:rPr>
        <w:t xml:space="preserve">          </w:t>
      </w:r>
      <w:r w:rsidR="000F5170" w:rsidRPr="00BD5310">
        <w:t>Оорулуулардын неврологиялык абалы жана функционалдык абалы операциядан кийинки биринчи күнү, ооруканадан чыгарылгандан кийин жана 4-6 айдан кийин бааланган</w:t>
      </w:r>
      <w:r>
        <w:t xml:space="preserve"> (</w:t>
      </w:r>
      <w:r>
        <w:rPr>
          <w:lang w:val="ky-KG"/>
        </w:rPr>
        <w:t>10</w:t>
      </w:r>
      <w:r w:rsidRPr="003C75BA">
        <w:rPr>
          <w:lang w:val="ky-KG"/>
        </w:rPr>
        <w:t xml:space="preserve"> – сүрөт</w:t>
      </w:r>
      <w:r w:rsidR="006A7465" w:rsidRPr="00BD5310">
        <w:t>)</w:t>
      </w:r>
      <w:r w:rsidR="000F5170" w:rsidRPr="00BD5310">
        <w:t>.</w:t>
      </w:r>
    </w:p>
    <w:p w:rsidR="003C75BA" w:rsidRDefault="003C75BA" w:rsidP="00CD5F6D">
      <w:pPr>
        <w:pStyle w:val="a3"/>
        <w:tabs>
          <w:tab w:val="left" w:pos="10065"/>
        </w:tabs>
        <w:spacing w:before="9" w:line="276" w:lineRule="auto"/>
        <w:ind w:left="0" w:right="3"/>
        <w:jc w:val="left"/>
      </w:pPr>
    </w:p>
    <w:p w:rsidR="003C75BA" w:rsidRDefault="003C75BA" w:rsidP="00CD5F6D">
      <w:pPr>
        <w:pStyle w:val="a3"/>
        <w:tabs>
          <w:tab w:val="left" w:pos="10065"/>
        </w:tabs>
        <w:spacing w:before="9" w:line="276" w:lineRule="auto"/>
        <w:ind w:left="0" w:right="3"/>
        <w:jc w:val="left"/>
      </w:pPr>
    </w:p>
    <w:p w:rsidR="003C75BA" w:rsidRDefault="003C75BA" w:rsidP="00CD5F6D">
      <w:pPr>
        <w:pStyle w:val="a3"/>
        <w:tabs>
          <w:tab w:val="left" w:pos="10065"/>
        </w:tabs>
        <w:spacing w:before="9" w:line="276" w:lineRule="auto"/>
        <w:ind w:left="0" w:right="3"/>
        <w:jc w:val="left"/>
      </w:pPr>
    </w:p>
    <w:p w:rsidR="003C75BA" w:rsidRDefault="003C75BA" w:rsidP="00CD5F6D">
      <w:pPr>
        <w:pStyle w:val="a3"/>
        <w:tabs>
          <w:tab w:val="left" w:pos="10065"/>
        </w:tabs>
        <w:spacing w:before="9" w:line="276" w:lineRule="auto"/>
        <w:ind w:left="0" w:right="3"/>
        <w:jc w:val="left"/>
      </w:pPr>
      <w:r w:rsidRPr="00F46599">
        <w:rPr>
          <w:noProof/>
          <w:lang w:val="ru-RU" w:eastAsia="ru-RU"/>
        </w:rPr>
        <w:lastRenderedPageBreak/>
        <w:drawing>
          <wp:inline distT="0" distB="0" distL="0" distR="0">
            <wp:extent cx="5952744" cy="2538375"/>
            <wp:effectExtent l="19050" t="0" r="9906" b="0"/>
            <wp:docPr id="24" name="Диаграмма 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85E2F9FB-7859-4A1F-B5A8-2FFA5B591D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C75BA" w:rsidRDefault="003C75BA" w:rsidP="003C75BA">
      <w:pPr>
        <w:pStyle w:val="a3"/>
        <w:tabs>
          <w:tab w:val="left" w:pos="10065"/>
        </w:tabs>
        <w:spacing w:before="9" w:line="276" w:lineRule="auto"/>
        <w:ind w:left="0" w:right="3"/>
        <w:jc w:val="left"/>
      </w:pPr>
      <w:r>
        <w:t xml:space="preserve">         </w:t>
      </w:r>
      <w:r w:rsidRPr="003C75BA">
        <w:t>10 – сүрөт.</w:t>
      </w:r>
      <w:r w:rsidRPr="00BD5310">
        <w:t xml:space="preserve"> </w:t>
      </w:r>
      <w:r w:rsidR="00F26355">
        <w:rPr>
          <w:bCs/>
          <w:lang w:val="ky-KG"/>
        </w:rPr>
        <w:t>Ж</w:t>
      </w:r>
      <w:r w:rsidR="00F26355" w:rsidRPr="00BD5310">
        <w:rPr>
          <w:bCs/>
        </w:rPr>
        <w:t>үлүн</w:t>
      </w:r>
      <w:r w:rsidR="00F26355">
        <w:rPr>
          <w:bCs/>
          <w:lang w:val="ky-KG"/>
        </w:rPr>
        <w:t>дүн</w:t>
      </w:r>
      <w:r w:rsidR="00F26355" w:rsidRPr="003C75BA">
        <w:t xml:space="preserve"> </w:t>
      </w:r>
      <w:r w:rsidR="00F26355">
        <w:rPr>
          <w:lang w:val="ky-KG"/>
        </w:rPr>
        <w:t>а</w:t>
      </w:r>
      <w:r w:rsidRPr="00BD5310">
        <w:rPr>
          <w:bCs/>
          <w:lang w:val="ky-KG"/>
        </w:rPr>
        <w:t xml:space="preserve">лгачкы </w:t>
      </w:r>
      <w:r w:rsidRPr="00BD5310">
        <w:rPr>
          <w:bCs/>
        </w:rPr>
        <w:t>шишиктери</w:t>
      </w:r>
      <w:r>
        <w:t xml:space="preserve"> менен ооруган бейтаптардын </w:t>
      </w:r>
      <w:r w:rsidRPr="003C75BA">
        <w:t xml:space="preserve">операциядан кийинки </w:t>
      </w:r>
      <w:r>
        <w:t>нев</w:t>
      </w:r>
      <w:r w:rsidRPr="00BD5310">
        <w:t>рологиялык абалын динамикалык байкоо</w:t>
      </w:r>
    </w:p>
    <w:p w:rsidR="003C75BA" w:rsidRDefault="003C75BA" w:rsidP="003C75BA">
      <w:pPr>
        <w:pStyle w:val="a3"/>
        <w:tabs>
          <w:tab w:val="left" w:pos="10065"/>
        </w:tabs>
        <w:spacing w:before="9" w:line="276" w:lineRule="auto"/>
        <w:ind w:left="0" w:right="3"/>
      </w:pPr>
    </w:p>
    <w:p w:rsidR="003C75BA" w:rsidRDefault="003C75BA" w:rsidP="003C75BA">
      <w:pPr>
        <w:pStyle w:val="a3"/>
        <w:tabs>
          <w:tab w:val="left" w:pos="10065"/>
        </w:tabs>
        <w:spacing w:before="9" w:line="276" w:lineRule="auto"/>
        <w:ind w:left="0" w:right="3"/>
      </w:pPr>
      <w:r w:rsidRPr="003C75BA">
        <w:t xml:space="preserve">         </w:t>
      </w:r>
      <w:r w:rsidR="00D12F01">
        <w:t>Операциядан кийин 10-12-күндө ин</w:t>
      </w:r>
      <w:r w:rsidR="00D12F01" w:rsidRPr="00D12F01">
        <w:t xml:space="preserve">традуралдык экстрамедуллярдык шишиктер </w:t>
      </w:r>
      <w:r>
        <w:t>менен 176 бейтаптын 171инде (97,1%) ооруу синдрому регрессивдүү болуп, 5 пациентте сакталып калган, бул бардык пациенттердин 2,8% түзгөн, оорукан</w:t>
      </w:r>
      <w:r w:rsidR="00D12F01">
        <w:t>адан чыкканга чейин</w:t>
      </w:r>
      <w:r>
        <w:t xml:space="preserve"> оору 2</w:t>
      </w:r>
      <w:r w:rsidR="00D12F01" w:rsidRPr="00D12F01">
        <w:t xml:space="preserve"> </w:t>
      </w:r>
      <w:r w:rsidR="00D12F01">
        <w:t xml:space="preserve">(1,13%) </w:t>
      </w:r>
      <w:r>
        <w:t xml:space="preserve"> бейтапта гана сакталган бейтаптардын, андан кийин толук </w:t>
      </w:r>
      <w:r w:rsidR="00D12F01" w:rsidRPr="00D12F01">
        <w:t>жоголгон</w:t>
      </w:r>
      <w:r w:rsidR="00D12F01">
        <w:t xml:space="preserve">. Ар кандай даражадагы сезим бузулуулары </w:t>
      </w:r>
      <w:r>
        <w:t xml:space="preserve">178 бейтапта (92,7%) </w:t>
      </w:r>
      <w:r w:rsidR="00D12F01">
        <w:t xml:space="preserve">регрессивдүү болгон </w:t>
      </w:r>
      <w:r>
        <w:t>жана 4 (2,1%) пациентте, алгач оор неврологиялык бузулуулар менен, сенсордук бузулуулар операцияга чейинки деңгээлде калган.</w:t>
      </w:r>
    </w:p>
    <w:p w:rsidR="003C75BA" w:rsidRDefault="003C75BA" w:rsidP="003C75BA">
      <w:pPr>
        <w:pStyle w:val="a3"/>
        <w:tabs>
          <w:tab w:val="left" w:pos="10065"/>
        </w:tabs>
        <w:spacing w:before="9" w:line="276" w:lineRule="auto"/>
        <w:ind w:left="0" w:right="3"/>
      </w:pPr>
      <w:r w:rsidRPr="003C75BA">
        <w:t xml:space="preserve">         </w:t>
      </w:r>
      <w:r>
        <w:t>Операциядан кийинки биринчи суткада кыймылдын</w:t>
      </w:r>
      <w:r w:rsidR="00D12F01">
        <w:t xml:space="preserve"> бузулушу 125 (87,4%) бейтапта жакшыра баштаган, 18 (12,6%) бейтапта </w:t>
      </w:r>
      <w:r>
        <w:t>алар операцияга чейинки деңгээлде калган же начарлап кеткен, чыгаруу учурунда 6 (4,1%) пациентте оң динамика байкалган. Ал эми 8 (5,6%) пациентте кыймылдын ачык бузулуусу сакталып, 3 (2,1%) пациентте 6 айдан кийин</w:t>
      </w:r>
      <w:r w:rsidR="00D12F01" w:rsidRPr="00D12F01">
        <w:t xml:space="preserve"> дагы сакталып</w:t>
      </w:r>
      <w:r>
        <w:t xml:space="preserve"> </w:t>
      </w:r>
      <w:r w:rsidR="00D12F01" w:rsidRPr="00D12F01">
        <w:t>калган</w:t>
      </w:r>
      <w:r>
        <w:t>,</w:t>
      </w:r>
      <w:r w:rsidR="00D12F01" w:rsidRPr="00D12F01">
        <w:t xml:space="preserve"> </w:t>
      </w:r>
      <w:r w:rsidR="00D12F01">
        <w:t xml:space="preserve">бир топ кеч </w:t>
      </w:r>
      <w:r w:rsidR="00D12F01" w:rsidRPr="00D12F01">
        <w:t xml:space="preserve">заара чыгаруу </w:t>
      </w:r>
      <w:r w:rsidR="00D12F01">
        <w:t>органдарынын дисфункциясынын калыбына келүү</w:t>
      </w:r>
      <w:r w:rsidR="00D12F01" w:rsidRPr="00D12F01">
        <w:t>с</w:t>
      </w:r>
      <w:r w:rsidR="00D12F01">
        <w:t>ү</w:t>
      </w:r>
      <w:r w:rsidR="00D12F01" w:rsidRPr="00D12F01">
        <w:t xml:space="preserve"> байкалган</w:t>
      </w:r>
      <w:r w:rsidR="00D12F01">
        <w:t>, о</w:t>
      </w:r>
      <w:r>
        <w:t>перациядан кийинки биринчи күнү бейтаптардын жарымынан көбүндө (78 учур, 56,1%) бул бузулуулар сакталып калган, бирок чыгаруу учурунда алар 12синде (8,6%) гана калган.</w:t>
      </w:r>
    </w:p>
    <w:p w:rsidR="003C75BA" w:rsidRDefault="00D12F01" w:rsidP="00D12F01">
      <w:pPr>
        <w:pStyle w:val="a3"/>
        <w:tabs>
          <w:tab w:val="left" w:pos="10065"/>
        </w:tabs>
        <w:spacing w:before="9" w:line="276" w:lineRule="auto"/>
        <w:ind w:left="0" w:right="3"/>
      </w:pPr>
      <w:r w:rsidRPr="00D12F01">
        <w:t xml:space="preserve">         </w:t>
      </w:r>
      <w:r w:rsidR="003C75BA">
        <w:t xml:space="preserve">Омуртка ичиндеги </w:t>
      </w:r>
      <w:r w:rsidRPr="00D12F01">
        <w:t>жана сыртында жайгашкан экстрадуралдык шишиктен м</w:t>
      </w:r>
      <w:r w:rsidR="003C75BA">
        <w:t>енен ооруган 23 (50%) пациентте операциядан кийинки эрте мезгил</w:t>
      </w:r>
      <w:r w:rsidR="0008794D">
        <w:t>де оору синдромунун регрессияс</w:t>
      </w:r>
      <w:r w:rsidR="0008794D" w:rsidRPr="0008794D">
        <w:t>сы байкалган</w:t>
      </w:r>
      <w:r w:rsidR="003C75BA">
        <w:t xml:space="preserve">. Оору синдромунун </w:t>
      </w:r>
      <w:r w:rsidR="008A4AFA">
        <w:t xml:space="preserve">азайышы </w:t>
      </w:r>
      <w:r w:rsidR="003C75BA">
        <w:t>менен анча жакшы эмес жакшыруулар 12 (26%) пациентте</w:t>
      </w:r>
      <w:r w:rsidR="0008794D" w:rsidRPr="0008794D">
        <w:t xml:space="preserve"> кездешип,</w:t>
      </w:r>
      <w:r w:rsidR="003C75BA">
        <w:t xml:space="preserve"> туруктуу кыймылдаткыч, сезүү бузулуулары жана </w:t>
      </w:r>
      <w:r w:rsidR="008A4AFA" w:rsidRPr="008A4AFA">
        <w:t>заара</w:t>
      </w:r>
      <w:r w:rsidR="003C75BA">
        <w:t xml:space="preserve"> органдарынын дисфункциялары байкалган, 7 (15,3%) оорулуулард</w:t>
      </w:r>
      <w:r w:rsidR="008A4AFA">
        <w:t xml:space="preserve">а олуттуу динамикасы сакталган, 4 </w:t>
      </w:r>
      <w:r w:rsidR="008A4AFA" w:rsidRPr="008A4AFA">
        <w:t>(</w:t>
      </w:r>
      <w:r w:rsidR="008A4AFA">
        <w:t>8,</w:t>
      </w:r>
      <w:r w:rsidR="003C75BA">
        <w:t>7%</w:t>
      </w:r>
      <w:r w:rsidR="008A4AFA" w:rsidRPr="008A4AFA">
        <w:t>)</w:t>
      </w:r>
      <w:r w:rsidR="008A4AFA">
        <w:t xml:space="preserve"> бейтапта</w:t>
      </w:r>
      <w:r w:rsidR="003C75BA">
        <w:t xml:space="preserve"> неврологиялык симптомдору </w:t>
      </w:r>
      <w:r w:rsidR="008A4AFA">
        <w:t xml:space="preserve">начарлады. 24 пациенттин </w:t>
      </w:r>
      <w:r w:rsidR="0008794D" w:rsidRPr="0008794D">
        <w:t xml:space="preserve">ичинен </w:t>
      </w:r>
      <w:r w:rsidR="008A4AFA">
        <w:t xml:space="preserve">18 </w:t>
      </w:r>
      <w:r w:rsidR="003C75BA">
        <w:t xml:space="preserve">(75%) </w:t>
      </w:r>
      <w:r w:rsidR="008A4AFA" w:rsidRPr="008A4AFA">
        <w:t>учур</w:t>
      </w:r>
      <w:r w:rsidR="0008794D" w:rsidRPr="0008794D">
        <w:t>ун</w:t>
      </w:r>
      <w:r w:rsidR="008A4AFA" w:rsidRPr="008A4AFA">
        <w:t xml:space="preserve">да </w:t>
      </w:r>
      <w:r w:rsidR="003C75BA">
        <w:t xml:space="preserve">хирургиялык операциядан кийинки биринчи суткада </w:t>
      </w:r>
      <w:r w:rsidR="008A4AFA" w:rsidRPr="008A4AFA">
        <w:t>заара</w:t>
      </w:r>
      <w:r w:rsidR="003C75BA">
        <w:t xml:space="preserve"> органдарынын дисфункциясы </w:t>
      </w:r>
      <w:r w:rsidR="003C75BA">
        <w:lastRenderedPageBreak/>
        <w:t xml:space="preserve">байкалган, алар пациенттин вертикализациясынан кийин айыгышкан. </w:t>
      </w:r>
      <w:r w:rsidR="008A4AFA" w:rsidRPr="008A4AFA">
        <w:t>Заара</w:t>
      </w:r>
      <w:r w:rsidR="003C75BA">
        <w:t xml:space="preserve"> органдардын туруктуу дисфункциясы 2 (8,3%) пациентте </w:t>
      </w:r>
      <w:r w:rsidR="008A4AFA" w:rsidRPr="008A4AFA">
        <w:t>конустун</w:t>
      </w:r>
      <w:r w:rsidR="008A4AFA">
        <w:t xml:space="preserve"> неври</w:t>
      </w:r>
      <w:r w:rsidR="003C75BA">
        <w:t>номаларын алып салгандан кийин сакталган.</w:t>
      </w:r>
    </w:p>
    <w:p w:rsidR="003C75BA" w:rsidRPr="008A4AFA" w:rsidRDefault="008A4AFA" w:rsidP="008A4AFA">
      <w:pPr>
        <w:pStyle w:val="a3"/>
        <w:tabs>
          <w:tab w:val="left" w:pos="10065"/>
        </w:tabs>
        <w:spacing w:before="9" w:line="276" w:lineRule="auto"/>
        <w:ind w:left="0" w:right="3"/>
      </w:pPr>
      <w:r w:rsidRPr="008A4AFA">
        <w:t xml:space="preserve">         </w:t>
      </w:r>
      <w:r w:rsidR="003C75BA">
        <w:t xml:space="preserve">Ооруканадан чыккан учурда </w:t>
      </w:r>
      <w:r w:rsidRPr="008A4AFA">
        <w:t xml:space="preserve">интрамедуллярдык шишик </w:t>
      </w:r>
      <w:r w:rsidR="003C75BA">
        <w:t>менен ооруган 31 (81,5) оорулууда оору синдрому толугу менен регрессивдүү болгон, 3 пациентте жарым-жартылай кесилген жана 2 пациент</w:t>
      </w:r>
      <w:r>
        <w:t>те биопсия менен гана чектелген учурда</w:t>
      </w:r>
      <w:r w:rsidR="003C75BA">
        <w:t xml:space="preserve"> оору синдрому сакталган. Сенсордук бузулуулар 32 (78,1%) пациенттерде операциядан кийинки эрте мезгилге салыштырмалуу кыйла жакшырган (р &lt;0,001), 9 (21,9%) бейтапта өзгөрүүсүз калган. Операциядан кийинки алгачкы мезгилде неврологиялык симптомдору начарлаган 3 (6,9%) пациенттин ичинен 2 (4,6%) пациенттин тактильдик жана оору сезгичтиги калыбына келип, буттарында өзүнчө кыймылдар пайда болгонун белгилей кетүү керек. Субтоталдык резекция операциядан кийинки жүлүн шишиги менен байланышкан, алар шишикке каршы жана эрте реабилитациялык терапиянын фонунда регрессивдүү</w:t>
      </w:r>
      <w:r w:rsidRPr="008A4AFA">
        <w:t xml:space="preserve"> болду</w:t>
      </w:r>
      <w:r w:rsidR="003C75BA">
        <w:t>.</w:t>
      </w:r>
    </w:p>
    <w:p w:rsidR="001275D0" w:rsidRPr="00BD5310" w:rsidRDefault="001275D0" w:rsidP="00CD5F6D">
      <w:pPr>
        <w:pStyle w:val="a3"/>
        <w:tabs>
          <w:tab w:val="left" w:pos="10065"/>
        </w:tabs>
        <w:spacing w:before="9" w:line="276" w:lineRule="auto"/>
        <w:ind w:left="0" w:right="3"/>
        <w:rPr>
          <w:lang w:val="ky-KG"/>
        </w:rPr>
      </w:pPr>
      <w:r w:rsidRPr="00BD5310">
        <w:rPr>
          <w:lang w:val="ky-KG"/>
        </w:rPr>
        <w:t xml:space="preserve">           </w:t>
      </w:r>
      <w:r w:rsidR="000E60F7" w:rsidRPr="00BD5310">
        <w:rPr>
          <w:b/>
          <w:lang w:val="ky-KG"/>
        </w:rPr>
        <w:t xml:space="preserve">Операциядан кийинки </w:t>
      </w:r>
      <w:r w:rsidRPr="00BD5310">
        <w:rPr>
          <w:b/>
          <w:lang w:val="ky-KG"/>
        </w:rPr>
        <w:t>оорунун татаалданышы</w:t>
      </w:r>
      <w:r w:rsidR="000E60F7" w:rsidRPr="00BD5310">
        <w:rPr>
          <w:b/>
          <w:lang w:val="ky-KG"/>
        </w:rPr>
        <w:t>.</w:t>
      </w:r>
      <w:r w:rsidR="000E60F7" w:rsidRPr="00BD5310">
        <w:rPr>
          <w:lang w:val="ky-KG"/>
        </w:rPr>
        <w:t xml:space="preserve"> Биздин изилдөөбүздө операциядан кийинки жараат менен байланышкан </w:t>
      </w:r>
      <w:r w:rsidRPr="00BD5310">
        <w:rPr>
          <w:lang w:val="ky-KG"/>
        </w:rPr>
        <w:t>оорунун татаалданышы</w:t>
      </w:r>
      <w:r w:rsidR="000E60F7" w:rsidRPr="00BD5310">
        <w:rPr>
          <w:lang w:val="ky-KG"/>
        </w:rPr>
        <w:t xml:space="preserve"> 3,5% (10 учур) учурларда байкалган. Операциядан кийинки мээ-жүлүн суюктугу менен фистулалар 6 (2,1%) пациентте байкалды, бир пациентте (0,35%) операциядан кийинки 3-күндө лик</w:t>
      </w:r>
      <w:r w:rsidRPr="00BD5310">
        <w:rPr>
          <w:lang w:val="ky-KG"/>
        </w:rPr>
        <w:t>во</w:t>
      </w:r>
      <w:r w:rsidR="000E60F7" w:rsidRPr="00BD5310">
        <w:rPr>
          <w:lang w:val="ky-KG"/>
        </w:rPr>
        <w:t>реядан менингоэнцефалит ө</w:t>
      </w:r>
      <w:r w:rsidRPr="00BD5310">
        <w:rPr>
          <w:lang w:val="ky-KG"/>
        </w:rPr>
        <w:t xml:space="preserve">нүккөн, ал чыгарууда антибиотиктерди колдонуунун </w:t>
      </w:r>
      <w:r w:rsidR="000E60F7" w:rsidRPr="00BD5310">
        <w:rPr>
          <w:lang w:val="ky-KG"/>
        </w:rPr>
        <w:t xml:space="preserve">фонунда толук жоюлган. </w:t>
      </w:r>
      <w:r w:rsidRPr="00BD5310">
        <w:rPr>
          <w:lang w:val="ky-KG"/>
        </w:rPr>
        <w:t xml:space="preserve">Операциялык жарааттын  тигиштеринин ажырап кетүүсү </w:t>
      </w:r>
      <w:r w:rsidR="000E60F7" w:rsidRPr="00BD5310">
        <w:rPr>
          <w:lang w:val="ky-KG"/>
        </w:rPr>
        <w:t xml:space="preserve">3 (1,06%) пациентте </w:t>
      </w:r>
      <w:r w:rsidRPr="00BD5310">
        <w:rPr>
          <w:lang w:val="ky-KG"/>
        </w:rPr>
        <w:t xml:space="preserve">байкалган, ал кайра тигүүнү </w:t>
      </w:r>
      <w:r w:rsidR="000E60F7" w:rsidRPr="00BD5310">
        <w:rPr>
          <w:lang w:val="ky-KG"/>
        </w:rPr>
        <w:t xml:space="preserve">талап кылган. </w:t>
      </w:r>
    </w:p>
    <w:p w:rsidR="000E60F7" w:rsidRPr="00BD5310" w:rsidRDefault="001275D0" w:rsidP="00CD5F6D">
      <w:pPr>
        <w:pStyle w:val="a3"/>
        <w:tabs>
          <w:tab w:val="left" w:pos="10065"/>
        </w:tabs>
        <w:spacing w:before="9" w:line="276" w:lineRule="auto"/>
        <w:ind w:left="0" w:right="3"/>
        <w:rPr>
          <w:lang w:val="ky-KG"/>
        </w:rPr>
      </w:pPr>
      <w:r w:rsidRPr="00BD5310">
        <w:rPr>
          <w:lang w:val="ky-KG"/>
        </w:rPr>
        <w:t xml:space="preserve">           К</w:t>
      </w:r>
      <w:r w:rsidR="000E60F7" w:rsidRPr="00BD5310">
        <w:rPr>
          <w:lang w:val="ky-KG"/>
        </w:rPr>
        <w:t xml:space="preserve">ифоздук деформация жана жүлүндүн салыштырмалуу туруксуздугу </w:t>
      </w:r>
      <w:r w:rsidRPr="00BD5310">
        <w:rPr>
          <w:lang w:val="ky-KG"/>
        </w:rPr>
        <w:t>25 (8,8%) пациентте жана</w:t>
      </w:r>
      <w:r w:rsidR="000E60F7" w:rsidRPr="00BD5310">
        <w:rPr>
          <w:lang w:val="ky-KG"/>
        </w:rPr>
        <w:t xml:space="preserve"> 12</w:t>
      </w:r>
      <w:r w:rsidRPr="00BD5310">
        <w:rPr>
          <w:lang w:val="ky-KG"/>
        </w:rPr>
        <w:t xml:space="preserve"> (4,2%)</w:t>
      </w:r>
      <w:r w:rsidR="000E60F7" w:rsidRPr="00BD5310">
        <w:rPr>
          <w:lang w:val="ky-KG"/>
        </w:rPr>
        <w:t xml:space="preserve"> пациентте операциядан кийинки</w:t>
      </w:r>
      <w:r w:rsidRPr="00BD5310">
        <w:rPr>
          <w:lang w:val="ky-KG"/>
        </w:rPr>
        <w:t xml:space="preserve"> жүлүндүн тырыктары</w:t>
      </w:r>
      <w:r w:rsidR="000E60F7" w:rsidRPr="00BD5310">
        <w:rPr>
          <w:lang w:val="ky-KG"/>
        </w:rPr>
        <w:t xml:space="preserve"> </w:t>
      </w:r>
      <w:r w:rsidRPr="00BD5310">
        <w:rPr>
          <w:lang w:val="ky-KG"/>
        </w:rPr>
        <w:t>түрүндөгү кийинки кеч асқынуулар</w:t>
      </w:r>
      <w:r w:rsidR="000E60F7" w:rsidRPr="00BD5310">
        <w:rPr>
          <w:lang w:val="ky-KG"/>
        </w:rPr>
        <w:t xml:space="preserve"> байкалган.</w:t>
      </w:r>
    </w:p>
    <w:p w:rsidR="001275D0" w:rsidRDefault="001275D0" w:rsidP="00CF3767">
      <w:pPr>
        <w:pStyle w:val="a3"/>
        <w:tabs>
          <w:tab w:val="left" w:pos="10065"/>
        </w:tabs>
        <w:spacing w:before="9" w:line="276" w:lineRule="auto"/>
        <w:ind w:left="0" w:right="3"/>
        <w:rPr>
          <w:lang w:val="ky-KG"/>
        </w:rPr>
      </w:pPr>
      <w:r w:rsidRPr="00BD5310">
        <w:rPr>
          <w:lang w:val="ky-KG"/>
        </w:rPr>
        <w:t xml:space="preserve">           </w:t>
      </w:r>
      <w:r w:rsidR="000E60F7" w:rsidRPr="00BD5310">
        <w:rPr>
          <w:lang w:val="ky-KG"/>
        </w:rPr>
        <w:t>Операциядан кийинки мезгилде бир пациент, 64 жашта, С1-С5 омурткаларынын деңгээлиндеги интрамедуллярдык шишик (астрацитома) алынгандан кийин каза болгон.</w:t>
      </w:r>
    </w:p>
    <w:p w:rsidR="008A4AFA" w:rsidRPr="00BD5310" w:rsidRDefault="008A4AFA" w:rsidP="00CF3767">
      <w:pPr>
        <w:pStyle w:val="a3"/>
        <w:tabs>
          <w:tab w:val="left" w:pos="10065"/>
        </w:tabs>
        <w:spacing w:before="9" w:line="276" w:lineRule="auto"/>
        <w:ind w:left="0" w:right="3"/>
        <w:rPr>
          <w:lang w:val="ky-KG"/>
        </w:rPr>
      </w:pPr>
    </w:p>
    <w:p w:rsidR="00CE025E" w:rsidRPr="00BD5310" w:rsidRDefault="00100448" w:rsidP="00CD5F6D">
      <w:pPr>
        <w:pStyle w:val="11"/>
        <w:tabs>
          <w:tab w:val="left" w:pos="10065"/>
        </w:tabs>
        <w:spacing w:line="276" w:lineRule="auto"/>
        <w:ind w:left="0" w:right="3"/>
      </w:pPr>
      <w:r w:rsidRPr="00BD5310">
        <w:t>КОРУТУНДУЛАР:</w:t>
      </w:r>
    </w:p>
    <w:p w:rsidR="001275D0" w:rsidRPr="00BD5310" w:rsidRDefault="001275D0" w:rsidP="00CD5F6D">
      <w:pPr>
        <w:pStyle w:val="11"/>
        <w:tabs>
          <w:tab w:val="left" w:pos="10065"/>
        </w:tabs>
        <w:spacing w:before="5" w:line="276" w:lineRule="auto"/>
        <w:ind w:left="0" w:right="3" w:firstLine="567"/>
        <w:jc w:val="both"/>
        <w:rPr>
          <w:b w:val="0"/>
          <w:bCs w:val="0"/>
          <w:color w:val="202020"/>
        </w:rPr>
      </w:pPr>
      <w:r w:rsidRPr="00BD5310">
        <w:rPr>
          <w:b w:val="0"/>
          <w:bCs w:val="0"/>
          <w:color w:val="202020"/>
        </w:rPr>
        <w:t xml:space="preserve">1. </w:t>
      </w:r>
      <w:r w:rsidRPr="00F26355">
        <w:rPr>
          <w:b w:val="0"/>
          <w:bCs w:val="0"/>
        </w:rPr>
        <w:t>Талдоо жүргүзүлүп жаткан мезгилде</w:t>
      </w:r>
      <w:r w:rsidRPr="00BD5310">
        <w:rPr>
          <w:b w:val="0"/>
          <w:bCs w:val="0"/>
          <w:color w:val="202020"/>
        </w:rPr>
        <w:t xml:space="preserve"> </w:t>
      </w:r>
      <w:r w:rsidR="00F26355" w:rsidRPr="00F26355">
        <w:rPr>
          <w:b w:val="0"/>
          <w:lang w:val="ky-KG"/>
        </w:rPr>
        <w:t xml:space="preserve">жүлүндүн </w:t>
      </w:r>
      <w:r w:rsidR="005F4C0A" w:rsidRPr="00F26355">
        <w:rPr>
          <w:b w:val="0"/>
          <w:bCs w:val="0"/>
        </w:rPr>
        <w:t xml:space="preserve">алгачкы </w:t>
      </w:r>
      <w:r w:rsidR="005F4C0A" w:rsidRPr="00F26355">
        <w:rPr>
          <w:b w:val="0"/>
          <w:lang w:val="ky-KG"/>
        </w:rPr>
        <w:t>шишиктеринин</w:t>
      </w:r>
      <w:r w:rsidRPr="00F26355">
        <w:rPr>
          <w:b w:val="0"/>
          <w:bCs w:val="0"/>
        </w:rPr>
        <w:t xml:space="preserve"> аныктоо көрсөткүчү дээрлик 2,5 эсеге көбөйгөн, 100 000 калкка 0,21ден 0,51ге чейин, 40-60 жаштагы аялдарда көбүрөөк кездешкен. Заманбап нейровизуалдык изилдөө методдору жана адам ресурстары бар эң мыкты жабдуулары бар аймактарда аныктоо көрсөткүчү жогору. </w:t>
      </w:r>
      <w:r w:rsidR="00F26355">
        <w:rPr>
          <w:b w:val="0"/>
          <w:lang w:val="ky-KG"/>
        </w:rPr>
        <w:t>Ж</w:t>
      </w:r>
      <w:r w:rsidR="005F4C0A" w:rsidRPr="00F26355">
        <w:rPr>
          <w:b w:val="0"/>
          <w:lang w:val="ky-KG"/>
        </w:rPr>
        <w:t>үлүн</w:t>
      </w:r>
      <w:r w:rsidR="00F26355">
        <w:rPr>
          <w:b w:val="0"/>
          <w:lang w:val="ky-KG"/>
        </w:rPr>
        <w:t>дүн</w:t>
      </w:r>
      <w:r w:rsidRPr="00F26355">
        <w:rPr>
          <w:b w:val="0"/>
          <w:bCs w:val="0"/>
        </w:rPr>
        <w:t xml:space="preserve"> </w:t>
      </w:r>
      <w:r w:rsidR="00F26355">
        <w:rPr>
          <w:b w:val="0"/>
          <w:bCs w:val="0"/>
          <w:lang w:val="ky-KG"/>
        </w:rPr>
        <w:t>а</w:t>
      </w:r>
      <w:r w:rsidR="00F26355" w:rsidRPr="00F26355">
        <w:rPr>
          <w:b w:val="0"/>
          <w:bCs w:val="0"/>
        </w:rPr>
        <w:t xml:space="preserve">лгачкы </w:t>
      </w:r>
      <w:r w:rsidR="005F4C0A" w:rsidRPr="00F26355">
        <w:rPr>
          <w:b w:val="0"/>
          <w:bCs w:val="0"/>
        </w:rPr>
        <w:t xml:space="preserve">шишиктеринин </w:t>
      </w:r>
      <w:r w:rsidRPr="00F26355">
        <w:rPr>
          <w:b w:val="0"/>
          <w:bCs w:val="0"/>
        </w:rPr>
        <w:t xml:space="preserve">бардык түрлөрү үчүн кеч </w:t>
      </w:r>
      <w:r w:rsidR="005F4C0A" w:rsidRPr="00F26355">
        <w:rPr>
          <w:b w:val="0"/>
          <w:bCs w:val="0"/>
        </w:rPr>
        <w:t>аныктоо байкалган</w:t>
      </w:r>
      <w:r w:rsidRPr="00F26355">
        <w:rPr>
          <w:b w:val="0"/>
          <w:bCs w:val="0"/>
        </w:rPr>
        <w:t xml:space="preserve">: бейтаптардын 74,4% оор неврологиялык бузулуулар менен кабыл алынган, </w:t>
      </w:r>
      <w:r w:rsidR="005F4C0A" w:rsidRPr="00F26355">
        <w:rPr>
          <w:b w:val="0"/>
        </w:rPr>
        <w:t>McCormick</w:t>
      </w:r>
      <w:r w:rsidR="005F4C0A" w:rsidRPr="00F26355">
        <w:rPr>
          <w:b w:val="0"/>
          <w:bCs w:val="0"/>
        </w:rPr>
        <w:t xml:space="preserve"> </w:t>
      </w:r>
      <w:r w:rsidRPr="00F26355">
        <w:rPr>
          <w:b w:val="0"/>
          <w:bCs w:val="0"/>
        </w:rPr>
        <w:t xml:space="preserve">шкаласы боюнча III-IV даражага туура келген: </w:t>
      </w:r>
      <w:r w:rsidR="005F4C0A" w:rsidRPr="00F26355">
        <w:rPr>
          <w:b w:val="0"/>
          <w:bCs w:val="0"/>
        </w:rPr>
        <w:t>интрадуралдык экстрамедуллярдык шишиктер</w:t>
      </w:r>
      <w:r w:rsidRPr="00F26355">
        <w:rPr>
          <w:b w:val="0"/>
          <w:bCs w:val="0"/>
        </w:rPr>
        <w:t xml:space="preserve"> менен 72,3% учурларда, </w:t>
      </w:r>
      <w:r w:rsidR="005F4C0A" w:rsidRPr="00F26355">
        <w:rPr>
          <w:b w:val="0"/>
          <w:bCs w:val="0"/>
        </w:rPr>
        <w:t xml:space="preserve">экстрадуралдык  </w:t>
      </w:r>
      <w:r w:rsidR="005F4C0A" w:rsidRPr="00BD5310">
        <w:rPr>
          <w:b w:val="0"/>
          <w:bCs w:val="0"/>
          <w:color w:val="202020"/>
        </w:rPr>
        <w:lastRenderedPageBreak/>
        <w:t xml:space="preserve">шишиктер менен </w:t>
      </w:r>
      <w:r w:rsidRPr="00BD5310">
        <w:rPr>
          <w:b w:val="0"/>
          <w:bCs w:val="0"/>
          <w:color w:val="202020"/>
        </w:rPr>
        <w:t xml:space="preserve">77,8% учурларда, </w:t>
      </w:r>
      <w:r w:rsidR="005F4C0A" w:rsidRPr="00BD5310">
        <w:rPr>
          <w:b w:val="0"/>
          <w:bCs w:val="0"/>
          <w:color w:val="202020"/>
        </w:rPr>
        <w:t>интрамедуллярдык шишиктер менен</w:t>
      </w:r>
      <w:r w:rsidRPr="00BD5310">
        <w:rPr>
          <w:b w:val="0"/>
          <w:bCs w:val="0"/>
          <w:color w:val="202020"/>
        </w:rPr>
        <w:t xml:space="preserve"> менен 73,1% учурларда. Дарыгерлердин төмөн онкологиялык сергектиги жана </w:t>
      </w:r>
      <w:r w:rsidR="005F4C0A" w:rsidRPr="00BD5310">
        <w:rPr>
          <w:b w:val="0"/>
          <w:bCs w:val="0"/>
          <w:color w:val="202020"/>
        </w:rPr>
        <w:t xml:space="preserve">алгачкы </w:t>
      </w:r>
      <w:r w:rsidR="005F4C0A" w:rsidRPr="00BD5310">
        <w:rPr>
          <w:b w:val="0"/>
          <w:lang w:val="ky-KG"/>
        </w:rPr>
        <w:t>жүлүн шишиктеринин</w:t>
      </w:r>
      <w:r w:rsidRPr="00BD5310">
        <w:rPr>
          <w:b w:val="0"/>
          <w:bCs w:val="0"/>
          <w:color w:val="202020"/>
        </w:rPr>
        <w:t xml:space="preserve"> клиникалык </w:t>
      </w:r>
      <w:r w:rsidR="005F4C0A" w:rsidRPr="00BD5310">
        <w:rPr>
          <w:b w:val="0"/>
          <w:bCs w:val="0"/>
          <w:color w:val="202020"/>
        </w:rPr>
        <w:t>белгилеринин</w:t>
      </w:r>
      <w:r w:rsidRPr="00BD5310">
        <w:rPr>
          <w:b w:val="0"/>
          <w:bCs w:val="0"/>
          <w:color w:val="202020"/>
        </w:rPr>
        <w:t xml:space="preserve"> көп варианттуулугу </w:t>
      </w:r>
      <w:r w:rsidR="005F4C0A" w:rsidRPr="00BD5310">
        <w:rPr>
          <w:b w:val="0"/>
          <w:bCs w:val="0"/>
          <w:color w:val="202020"/>
        </w:rPr>
        <w:t xml:space="preserve">кеч диагноз коюдагы башкы </w:t>
      </w:r>
      <w:r w:rsidRPr="00BD5310">
        <w:rPr>
          <w:b w:val="0"/>
          <w:bCs w:val="0"/>
          <w:color w:val="202020"/>
        </w:rPr>
        <w:t>себеп болуп калууда.</w:t>
      </w:r>
    </w:p>
    <w:p w:rsidR="001275D0" w:rsidRPr="00BD5310" w:rsidRDefault="001275D0" w:rsidP="00CD5F6D">
      <w:pPr>
        <w:pStyle w:val="11"/>
        <w:tabs>
          <w:tab w:val="left" w:pos="10065"/>
        </w:tabs>
        <w:spacing w:before="5" w:line="276" w:lineRule="auto"/>
        <w:ind w:left="0" w:right="3" w:firstLine="567"/>
        <w:jc w:val="both"/>
        <w:rPr>
          <w:b w:val="0"/>
          <w:bCs w:val="0"/>
          <w:color w:val="202020"/>
        </w:rPr>
      </w:pPr>
      <w:r w:rsidRPr="00BD5310">
        <w:rPr>
          <w:b w:val="0"/>
          <w:bCs w:val="0"/>
          <w:color w:val="202020"/>
        </w:rPr>
        <w:t xml:space="preserve">2. МРТнын тамырга контрастты күчөтүү менен өз убагында жүргүзүлүшү, МР спектроскопиясы жана МРТ трактографиясы </w:t>
      </w:r>
      <w:r w:rsidR="005F4C0A" w:rsidRPr="00BD5310">
        <w:rPr>
          <w:b w:val="0"/>
          <w:lang w:val="ky-KG"/>
        </w:rPr>
        <w:t>жүлүн</w:t>
      </w:r>
      <w:r w:rsidR="00F26355">
        <w:rPr>
          <w:b w:val="0"/>
          <w:lang w:val="ky-KG"/>
        </w:rPr>
        <w:t>дүн</w:t>
      </w:r>
      <w:r w:rsidR="005F4C0A" w:rsidRPr="00BD5310">
        <w:rPr>
          <w:b w:val="0"/>
          <w:lang w:val="ky-KG"/>
        </w:rPr>
        <w:t xml:space="preserve"> </w:t>
      </w:r>
      <w:r w:rsidR="00F26355" w:rsidRPr="00BD5310">
        <w:rPr>
          <w:b w:val="0"/>
          <w:bCs w:val="0"/>
          <w:color w:val="202020"/>
        </w:rPr>
        <w:t>алгачкы</w:t>
      </w:r>
      <w:r w:rsidR="00F26355" w:rsidRPr="00BD5310">
        <w:rPr>
          <w:b w:val="0"/>
          <w:lang w:val="ky-KG"/>
        </w:rPr>
        <w:t xml:space="preserve"> </w:t>
      </w:r>
      <w:r w:rsidR="005F4C0A" w:rsidRPr="00BD5310">
        <w:rPr>
          <w:b w:val="0"/>
          <w:lang w:val="ky-KG"/>
        </w:rPr>
        <w:t>шишиктерин эрте аныктоодогу жана шишиктерге</w:t>
      </w:r>
      <w:r w:rsidR="005F4C0A" w:rsidRPr="00BD5310">
        <w:rPr>
          <w:b w:val="0"/>
          <w:bCs w:val="0"/>
          <w:color w:val="202020"/>
        </w:rPr>
        <w:t xml:space="preserve"> окшош оорулар менен (омуртканын дегенеративдик-дистрофиялык оорулары, таралган склероз, туурасынан кеткен миелит, арахноидит жана жүлүн кан айлануунун курч бузулушу) </w:t>
      </w:r>
      <w:r w:rsidR="00C630D8" w:rsidRPr="00BD5310">
        <w:rPr>
          <w:b w:val="0"/>
          <w:bCs w:val="0"/>
          <w:color w:val="202020"/>
        </w:rPr>
        <w:t>дифференциалдык диагностикасынын негизги ыкмалары болуп калууда</w:t>
      </w:r>
      <w:r w:rsidRPr="00BD5310">
        <w:rPr>
          <w:b w:val="0"/>
          <w:bCs w:val="0"/>
          <w:color w:val="202020"/>
        </w:rPr>
        <w:t>.</w:t>
      </w:r>
    </w:p>
    <w:p w:rsidR="001275D0" w:rsidRPr="00BD5310" w:rsidRDefault="001275D0" w:rsidP="00CD5F6D">
      <w:pPr>
        <w:pStyle w:val="11"/>
        <w:tabs>
          <w:tab w:val="left" w:pos="10065"/>
        </w:tabs>
        <w:spacing w:before="5" w:line="276" w:lineRule="auto"/>
        <w:ind w:left="0" w:right="3" w:firstLine="567"/>
        <w:jc w:val="both"/>
        <w:rPr>
          <w:b w:val="0"/>
          <w:bCs w:val="0"/>
          <w:color w:val="202020"/>
        </w:rPr>
      </w:pPr>
      <w:r w:rsidRPr="00BD5310">
        <w:rPr>
          <w:b w:val="0"/>
          <w:bCs w:val="0"/>
          <w:color w:val="202020"/>
        </w:rPr>
        <w:t>3. Микрохирургиялык ыкмаларды колдонуу, туура позициялоо, шишиктердин локализациясына, гистологиялык түзүмүнө жараша жекече тандалып алынган хирургиялык жол</w:t>
      </w:r>
      <w:r w:rsidR="00C630D8" w:rsidRPr="00BD5310">
        <w:rPr>
          <w:b w:val="0"/>
          <w:bCs w:val="0"/>
          <w:color w:val="202020"/>
        </w:rPr>
        <w:t>дорду тандап алуу</w:t>
      </w:r>
      <w:r w:rsidRPr="00BD5310">
        <w:rPr>
          <w:b w:val="0"/>
          <w:bCs w:val="0"/>
          <w:color w:val="202020"/>
        </w:rPr>
        <w:t xml:space="preserve"> </w:t>
      </w:r>
      <w:r w:rsidR="00C630D8" w:rsidRPr="00BD5310">
        <w:rPr>
          <w:b w:val="0"/>
          <w:bCs w:val="0"/>
          <w:color w:val="202020"/>
        </w:rPr>
        <w:t xml:space="preserve">алгачкы </w:t>
      </w:r>
      <w:r w:rsidR="00C630D8" w:rsidRPr="00BD5310">
        <w:rPr>
          <w:b w:val="0"/>
          <w:lang w:val="ky-KG"/>
        </w:rPr>
        <w:t>жүлүн шишиктерин</w:t>
      </w:r>
      <w:r w:rsidR="00C630D8" w:rsidRPr="00BD5310">
        <w:rPr>
          <w:b w:val="0"/>
          <w:bCs w:val="0"/>
          <w:color w:val="202020"/>
        </w:rPr>
        <w:t xml:space="preserve"> толук жана субтоталдык алып салууга мүмкүндүк берди: интрадуралдык экстрамедуллярдык шишиктерде 96,1% га чейин, </w:t>
      </w:r>
      <w:r w:rsidRPr="00BD5310">
        <w:rPr>
          <w:b w:val="0"/>
          <w:bCs w:val="0"/>
          <w:color w:val="202020"/>
        </w:rPr>
        <w:t xml:space="preserve"> </w:t>
      </w:r>
      <w:r w:rsidR="00C630D8" w:rsidRPr="00BD5310">
        <w:rPr>
          <w:b w:val="0"/>
          <w:bCs w:val="0"/>
          <w:color w:val="202020"/>
        </w:rPr>
        <w:t>Экстрадуралдык шишиктерде 80,6% га чейин жана интрамедуллярдык шишиктерде 77,4% га чейинки</w:t>
      </w:r>
      <w:r w:rsidRPr="00BD5310">
        <w:rPr>
          <w:b w:val="0"/>
          <w:bCs w:val="0"/>
          <w:color w:val="202020"/>
        </w:rPr>
        <w:t xml:space="preserve"> учурлар</w:t>
      </w:r>
      <w:r w:rsidR="00C630D8" w:rsidRPr="00BD5310">
        <w:rPr>
          <w:b w:val="0"/>
          <w:bCs w:val="0"/>
          <w:color w:val="202020"/>
        </w:rPr>
        <w:t>да болгон</w:t>
      </w:r>
      <w:r w:rsidRPr="00BD5310">
        <w:rPr>
          <w:b w:val="0"/>
          <w:bCs w:val="0"/>
          <w:color w:val="202020"/>
        </w:rPr>
        <w:t>.</w:t>
      </w:r>
    </w:p>
    <w:p w:rsidR="001275D0" w:rsidRPr="00CE7111" w:rsidRDefault="001275D0" w:rsidP="00CD5F6D">
      <w:pPr>
        <w:pStyle w:val="11"/>
        <w:tabs>
          <w:tab w:val="left" w:pos="10065"/>
        </w:tabs>
        <w:spacing w:before="5" w:line="276" w:lineRule="auto"/>
        <w:ind w:left="0" w:right="3" w:firstLine="567"/>
        <w:jc w:val="both"/>
        <w:rPr>
          <w:b w:val="0"/>
          <w:bCs w:val="0"/>
          <w:color w:val="202020"/>
        </w:rPr>
      </w:pPr>
      <w:r w:rsidRPr="00BD5310">
        <w:rPr>
          <w:b w:val="0"/>
          <w:bCs w:val="0"/>
          <w:color w:val="202020"/>
        </w:rPr>
        <w:t xml:space="preserve">4. Медициналык жардам көрсөтүүнү оптималдаштыруу жана </w:t>
      </w:r>
      <w:r w:rsidR="00F26355" w:rsidRPr="00BD5310">
        <w:rPr>
          <w:b w:val="0"/>
          <w:lang w:val="ky-KG"/>
        </w:rPr>
        <w:t>жүлүн</w:t>
      </w:r>
      <w:r w:rsidR="00F26355">
        <w:rPr>
          <w:b w:val="0"/>
          <w:lang w:val="ky-KG"/>
        </w:rPr>
        <w:t>дүн</w:t>
      </w:r>
      <w:r w:rsidR="00F26355" w:rsidRPr="00BD5310">
        <w:rPr>
          <w:b w:val="0"/>
          <w:bCs w:val="0"/>
          <w:color w:val="202020"/>
        </w:rPr>
        <w:t xml:space="preserve"> </w:t>
      </w:r>
      <w:r w:rsidR="00C630D8" w:rsidRPr="00BD5310">
        <w:rPr>
          <w:b w:val="0"/>
          <w:bCs w:val="0"/>
          <w:color w:val="202020"/>
        </w:rPr>
        <w:t xml:space="preserve">алгачкы </w:t>
      </w:r>
      <w:r w:rsidR="00C630D8" w:rsidRPr="00BD5310">
        <w:rPr>
          <w:b w:val="0"/>
          <w:lang w:val="ky-KG"/>
        </w:rPr>
        <w:t xml:space="preserve">шишиктери менен ооруган </w:t>
      </w:r>
      <w:r w:rsidRPr="00BD5310">
        <w:rPr>
          <w:b w:val="0"/>
          <w:bCs w:val="0"/>
          <w:color w:val="202020"/>
        </w:rPr>
        <w:t>пациенттерди башкаруунун сунушталган алгоритмин клиникалык практикада колдонуу боюнча иштелип чыккан иш-чаралардын комплекси Кыргыз Республикасында адистештирилген нейрохирургиялык кызматты уюштурууну өркүндөтөт.</w:t>
      </w:r>
    </w:p>
    <w:p w:rsidR="00CF3767" w:rsidRPr="00CE7111" w:rsidRDefault="00CF3767" w:rsidP="00CD5F6D">
      <w:pPr>
        <w:pStyle w:val="11"/>
        <w:tabs>
          <w:tab w:val="left" w:pos="10065"/>
        </w:tabs>
        <w:spacing w:before="5" w:line="276" w:lineRule="auto"/>
        <w:ind w:left="0" w:right="3" w:firstLine="567"/>
        <w:jc w:val="both"/>
        <w:rPr>
          <w:b w:val="0"/>
          <w:bCs w:val="0"/>
          <w:color w:val="202020"/>
        </w:rPr>
      </w:pPr>
    </w:p>
    <w:p w:rsidR="00C630D8" w:rsidRPr="00BD5310" w:rsidRDefault="00C630D8" w:rsidP="00CD5F6D">
      <w:pPr>
        <w:pStyle w:val="11"/>
        <w:tabs>
          <w:tab w:val="left" w:pos="10065"/>
        </w:tabs>
        <w:spacing w:before="5" w:line="276" w:lineRule="auto"/>
        <w:ind w:left="0" w:right="3"/>
      </w:pPr>
      <w:r w:rsidRPr="00BD5310">
        <w:t>ПРАКТИКАЛЫК</w:t>
      </w:r>
      <w:r w:rsidRPr="00BD5310">
        <w:rPr>
          <w:spacing w:val="-5"/>
        </w:rPr>
        <w:t xml:space="preserve"> </w:t>
      </w:r>
      <w:r w:rsidRPr="00BD5310">
        <w:t>СУНУШТАМАЛАРЫ:</w:t>
      </w:r>
    </w:p>
    <w:p w:rsidR="00C630D8" w:rsidRPr="00BD5310" w:rsidRDefault="00C630D8" w:rsidP="00CD5F6D">
      <w:pPr>
        <w:pStyle w:val="11"/>
        <w:numPr>
          <w:ilvl w:val="0"/>
          <w:numId w:val="19"/>
        </w:numPr>
        <w:tabs>
          <w:tab w:val="left" w:pos="993"/>
        </w:tabs>
        <w:spacing w:before="5" w:line="276" w:lineRule="auto"/>
        <w:ind w:left="0" w:right="3" w:firstLine="567"/>
        <w:jc w:val="both"/>
        <w:rPr>
          <w:b w:val="0"/>
          <w:bCs w:val="0"/>
          <w:color w:val="202020"/>
        </w:rPr>
      </w:pPr>
      <w:r w:rsidRPr="00BD5310">
        <w:rPr>
          <w:b w:val="0"/>
        </w:rPr>
        <w:t>Ж</w:t>
      </w:r>
      <w:r w:rsidRPr="00BD5310">
        <w:rPr>
          <w:b w:val="0"/>
          <w:lang w:val="ky-KG"/>
        </w:rPr>
        <w:t xml:space="preserve">үлүндүн </w:t>
      </w:r>
      <w:r w:rsidR="001275D0" w:rsidRPr="00BD5310">
        <w:rPr>
          <w:b w:val="0"/>
          <w:bCs w:val="0"/>
          <w:color w:val="202020"/>
        </w:rPr>
        <w:t>жана анын тамырларынын бузулуу белгилеринин болушу адистештирилген нейрохирургиялык мекемелерде текшерүүнү жана андан ары диагностикалоону талап кылат.</w:t>
      </w:r>
    </w:p>
    <w:p w:rsidR="001275D0" w:rsidRPr="00BD5310" w:rsidRDefault="00C630D8" w:rsidP="00CD5F6D">
      <w:pPr>
        <w:pStyle w:val="11"/>
        <w:numPr>
          <w:ilvl w:val="0"/>
          <w:numId w:val="19"/>
        </w:numPr>
        <w:tabs>
          <w:tab w:val="left" w:pos="993"/>
        </w:tabs>
        <w:spacing w:before="5" w:line="276" w:lineRule="auto"/>
        <w:ind w:left="0" w:right="3" w:firstLine="567"/>
        <w:jc w:val="both"/>
        <w:rPr>
          <w:b w:val="0"/>
          <w:bCs w:val="0"/>
          <w:color w:val="202020"/>
        </w:rPr>
      </w:pPr>
      <w:r w:rsidRPr="00BD5310">
        <w:rPr>
          <w:b w:val="0"/>
          <w:bCs w:val="0"/>
          <w:color w:val="202020"/>
        </w:rPr>
        <w:t>МР-спектроскопияны жана MР</w:t>
      </w:r>
      <w:r w:rsidR="001275D0" w:rsidRPr="00BD5310">
        <w:rPr>
          <w:b w:val="0"/>
          <w:bCs w:val="0"/>
          <w:color w:val="202020"/>
        </w:rPr>
        <w:t>-трактографияны камтыган нейровизуалдык изилдөө ыкмаларын эрте колдонуу дифференциалдык диагностиканын бардык маселелерин жана прогностикалык факторлорду чечүүгө мүмкүндүк берет.</w:t>
      </w:r>
    </w:p>
    <w:p w:rsidR="00123357" w:rsidRPr="00BD5310" w:rsidRDefault="00FD1AC3" w:rsidP="00CD5F6D">
      <w:pPr>
        <w:pStyle w:val="11"/>
        <w:numPr>
          <w:ilvl w:val="0"/>
          <w:numId w:val="19"/>
        </w:numPr>
        <w:tabs>
          <w:tab w:val="left" w:pos="993"/>
        </w:tabs>
        <w:spacing w:before="5" w:line="276" w:lineRule="auto"/>
        <w:ind w:left="0" w:right="3" w:firstLine="567"/>
        <w:jc w:val="both"/>
        <w:rPr>
          <w:b w:val="0"/>
          <w:bCs w:val="0"/>
          <w:color w:val="202020"/>
        </w:rPr>
      </w:pPr>
      <w:r>
        <w:rPr>
          <w:b w:val="0"/>
          <w:lang w:val="ky-KG"/>
        </w:rPr>
        <w:t>Ж</w:t>
      </w:r>
      <w:r w:rsidRPr="00BD5310">
        <w:rPr>
          <w:b w:val="0"/>
          <w:lang w:val="ky-KG"/>
        </w:rPr>
        <w:t>үлүн</w:t>
      </w:r>
      <w:r>
        <w:rPr>
          <w:b w:val="0"/>
          <w:lang w:val="ky-KG"/>
        </w:rPr>
        <w:t>дүн</w:t>
      </w:r>
      <w:r w:rsidRPr="00BD5310">
        <w:rPr>
          <w:b w:val="0"/>
          <w:bCs w:val="0"/>
          <w:color w:val="202020"/>
        </w:rPr>
        <w:t xml:space="preserve"> </w:t>
      </w:r>
      <w:r>
        <w:rPr>
          <w:b w:val="0"/>
          <w:bCs w:val="0"/>
          <w:color w:val="202020"/>
          <w:lang w:val="ky-KG"/>
        </w:rPr>
        <w:t>а</w:t>
      </w:r>
      <w:r w:rsidR="00C630D8" w:rsidRPr="00BD5310">
        <w:rPr>
          <w:b w:val="0"/>
          <w:bCs w:val="0"/>
          <w:color w:val="202020"/>
        </w:rPr>
        <w:t xml:space="preserve">лгачкы </w:t>
      </w:r>
      <w:r w:rsidR="00C630D8" w:rsidRPr="00BD5310">
        <w:rPr>
          <w:b w:val="0"/>
          <w:lang w:val="ky-KG"/>
        </w:rPr>
        <w:t>шишиктеринде</w:t>
      </w:r>
      <w:r w:rsidR="001275D0" w:rsidRPr="00BD5310">
        <w:rPr>
          <w:b w:val="0"/>
          <w:bCs w:val="0"/>
          <w:color w:val="202020"/>
        </w:rPr>
        <w:t xml:space="preserve"> заманбап нейрохирургиялык жана нейроортопедиялык кийлигишүүлөрдүн бардык спектри колдонулушу керек.</w:t>
      </w:r>
    </w:p>
    <w:p w:rsidR="00123357" w:rsidRPr="00BD5310" w:rsidRDefault="001275D0" w:rsidP="00CD5F6D">
      <w:pPr>
        <w:pStyle w:val="11"/>
        <w:numPr>
          <w:ilvl w:val="0"/>
          <w:numId w:val="19"/>
        </w:numPr>
        <w:tabs>
          <w:tab w:val="left" w:pos="993"/>
        </w:tabs>
        <w:spacing w:before="5" w:line="276" w:lineRule="auto"/>
        <w:ind w:left="0" w:right="3" w:firstLine="567"/>
        <w:jc w:val="both"/>
        <w:rPr>
          <w:b w:val="0"/>
          <w:bCs w:val="0"/>
          <w:color w:val="202020"/>
        </w:rPr>
      </w:pPr>
      <w:r w:rsidRPr="00BD5310">
        <w:rPr>
          <w:b w:val="0"/>
          <w:bCs w:val="0"/>
          <w:color w:val="202020"/>
        </w:rPr>
        <w:t xml:space="preserve">Операцияга каршы көрсөтмөлөрдү жана </w:t>
      </w:r>
      <w:r w:rsidR="00C630D8" w:rsidRPr="00BD5310">
        <w:rPr>
          <w:b w:val="0"/>
          <w:lang w:val="ky-KG"/>
        </w:rPr>
        <w:t>жүлүн</w:t>
      </w:r>
      <w:r w:rsidR="00FD1AC3">
        <w:rPr>
          <w:b w:val="0"/>
          <w:lang w:val="ky-KG"/>
        </w:rPr>
        <w:t xml:space="preserve">дүн </w:t>
      </w:r>
      <w:r w:rsidR="00FD1AC3" w:rsidRPr="00BD5310">
        <w:rPr>
          <w:b w:val="0"/>
          <w:bCs w:val="0"/>
          <w:color w:val="202020"/>
        </w:rPr>
        <w:t>алгачкы</w:t>
      </w:r>
      <w:r w:rsidR="00FD1AC3" w:rsidRPr="00BD5310">
        <w:rPr>
          <w:b w:val="0"/>
          <w:lang w:val="ky-KG"/>
        </w:rPr>
        <w:t xml:space="preserve"> </w:t>
      </w:r>
      <w:r w:rsidR="00C630D8" w:rsidRPr="00BD5310">
        <w:rPr>
          <w:b w:val="0"/>
          <w:lang w:val="ky-KG"/>
        </w:rPr>
        <w:t>шишиктеринин</w:t>
      </w:r>
      <w:r w:rsidRPr="00BD5310">
        <w:rPr>
          <w:b w:val="0"/>
          <w:bCs w:val="0"/>
          <w:color w:val="202020"/>
        </w:rPr>
        <w:t xml:space="preserve"> адъювант</w:t>
      </w:r>
      <w:r w:rsidR="00C630D8" w:rsidRPr="00BD5310">
        <w:rPr>
          <w:b w:val="0"/>
          <w:bCs w:val="0"/>
          <w:color w:val="202020"/>
        </w:rPr>
        <w:t>туу нур менен даарылоо</w:t>
      </w:r>
      <w:r w:rsidRPr="00BD5310">
        <w:rPr>
          <w:b w:val="0"/>
          <w:bCs w:val="0"/>
          <w:color w:val="202020"/>
        </w:rPr>
        <w:t xml:space="preserve"> көрсөткүчтөрдү минималдаштыруу керек. Анапластикалык </w:t>
      </w:r>
      <w:r w:rsidR="00FD1AC3" w:rsidRPr="00BD5310">
        <w:rPr>
          <w:b w:val="0"/>
          <w:lang w:val="ky-KG"/>
        </w:rPr>
        <w:t>жүлүн</w:t>
      </w:r>
      <w:r w:rsidR="00FD1AC3">
        <w:rPr>
          <w:b w:val="0"/>
          <w:lang w:val="ky-KG"/>
        </w:rPr>
        <w:t>дүн</w:t>
      </w:r>
      <w:r w:rsidR="00FD1AC3" w:rsidRPr="00BD5310">
        <w:rPr>
          <w:b w:val="0"/>
          <w:bCs w:val="0"/>
          <w:color w:val="202020"/>
        </w:rPr>
        <w:t xml:space="preserve"> </w:t>
      </w:r>
      <w:r w:rsidR="00C630D8" w:rsidRPr="00BD5310">
        <w:rPr>
          <w:b w:val="0"/>
          <w:bCs w:val="0"/>
          <w:color w:val="202020"/>
        </w:rPr>
        <w:t xml:space="preserve">алгачкы </w:t>
      </w:r>
      <w:r w:rsidR="00FD1AC3">
        <w:rPr>
          <w:b w:val="0"/>
          <w:lang w:val="ky-KG"/>
        </w:rPr>
        <w:t>шишиктери</w:t>
      </w:r>
      <w:r w:rsidRPr="00BD5310">
        <w:rPr>
          <w:b w:val="0"/>
          <w:bCs w:val="0"/>
          <w:color w:val="202020"/>
        </w:rPr>
        <w:t xml:space="preserve"> үчүн химиотерапияны жана нурланууну колдонуу мүмкүн болгон функциялык бузулууларды эске алуу менен рентгенолог жана химиотерапевт менен бирге аныкталат.</w:t>
      </w:r>
    </w:p>
    <w:p w:rsidR="00123357" w:rsidRPr="00BD5310" w:rsidRDefault="001275D0" w:rsidP="00CD5F6D">
      <w:pPr>
        <w:pStyle w:val="11"/>
        <w:numPr>
          <w:ilvl w:val="0"/>
          <w:numId w:val="19"/>
        </w:numPr>
        <w:tabs>
          <w:tab w:val="left" w:pos="993"/>
        </w:tabs>
        <w:spacing w:before="5" w:line="276" w:lineRule="auto"/>
        <w:ind w:left="0" w:right="3" w:firstLine="567"/>
        <w:jc w:val="both"/>
        <w:rPr>
          <w:b w:val="0"/>
          <w:bCs w:val="0"/>
          <w:color w:val="202020"/>
        </w:rPr>
      </w:pPr>
      <w:r w:rsidRPr="00BD5310">
        <w:rPr>
          <w:b w:val="0"/>
          <w:bCs w:val="0"/>
          <w:color w:val="202020"/>
        </w:rPr>
        <w:lastRenderedPageBreak/>
        <w:t>Не</w:t>
      </w:r>
      <w:r w:rsidR="00123357" w:rsidRPr="00BD5310">
        <w:rPr>
          <w:b w:val="0"/>
          <w:bCs w:val="0"/>
          <w:color w:val="202020"/>
        </w:rPr>
        <w:t>в</w:t>
      </w:r>
      <w:r w:rsidRPr="00BD5310">
        <w:rPr>
          <w:b w:val="0"/>
          <w:bCs w:val="0"/>
          <w:color w:val="202020"/>
        </w:rPr>
        <w:t xml:space="preserve">рологиялык статусту стандартташтыруу үчүн заманбап </w:t>
      </w:r>
      <w:r w:rsidR="00123357" w:rsidRPr="00BD5310">
        <w:rPr>
          <w:b w:val="0"/>
          <w:bCs w:val="0"/>
          <w:color w:val="202020"/>
        </w:rPr>
        <w:t>шкалаларды</w:t>
      </w:r>
      <w:r w:rsidRPr="00BD5310">
        <w:rPr>
          <w:b w:val="0"/>
          <w:bCs w:val="0"/>
          <w:color w:val="202020"/>
        </w:rPr>
        <w:t xml:space="preserve"> кеңири колдонуу бул профилдеги бейтаптарды башкаруунун маанилүү компоненти болуп саналат.</w:t>
      </w:r>
    </w:p>
    <w:p w:rsidR="001275D0" w:rsidRPr="00BD5310" w:rsidRDefault="00FD1AC3" w:rsidP="00CD5F6D">
      <w:pPr>
        <w:pStyle w:val="11"/>
        <w:numPr>
          <w:ilvl w:val="0"/>
          <w:numId w:val="19"/>
        </w:numPr>
        <w:tabs>
          <w:tab w:val="left" w:pos="993"/>
        </w:tabs>
        <w:spacing w:before="5" w:line="276" w:lineRule="auto"/>
        <w:ind w:left="0" w:right="3" w:firstLine="567"/>
        <w:jc w:val="both"/>
        <w:rPr>
          <w:b w:val="0"/>
          <w:bCs w:val="0"/>
          <w:color w:val="202020"/>
        </w:rPr>
      </w:pPr>
      <w:r>
        <w:rPr>
          <w:b w:val="0"/>
          <w:lang w:val="ky-KG"/>
        </w:rPr>
        <w:t>Ж</w:t>
      </w:r>
      <w:r w:rsidRPr="00BD5310">
        <w:rPr>
          <w:b w:val="0"/>
          <w:lang w:val="ky-KG"/>
        </w:rPr>
        <w:t>үлүн</w:t>
      </w:r>
      <w:r>
        <w:rPr>
          <w:b w:val="0"/>
          <w:lang w:val="ky-KG"/>
        </w:rPr>
        <w:t>дүн</w:t>
      </w:r>
      <w:r w:rsidRPr="00BD5310">
        <w:rPr>
          <w:b w:val="0"/>
          <w:bCs w:val="0"/>
          <w:color w:val="202020"/>
        </w:rPr>
        <w:t xml:space="preserve"> </w:t>
      </w:r>
      <w:r>
        <w:rPr>
          <w:b w:val="0"/>
          <w:bCs w:val="0"/>
          <w:color w:val="202020"/>
          <w:lang w:val="ky-KG"/>
        </w:rPr>
        <w:t>а</w:t>
      </w:r>
      <w:r w:rsidR="00123357" w:rsidRPr="00BD5310">
        <w:rPr>
          <w:b w:val="0"/>
          <w:bCs w:val="0"/>
          <w:color w:val="202020"/>
        </w:rPr>
        <w:t xml:space="preserve">лгачкы </w:t>
      </w:r>
      <w:r w:rsidR="00123357" w:rsidRPr="00BD5310">
        <w:rPr>
          <w:b w:val="0"/>
          <w:lang w:val="ky-KG"/>
        </w:rPr>
        <w:t>шишиктери</w:t>
      </w:r>
      <w:r w:rsidR="001275D0" w:rsidRPr="00BD5310">
        <w:rPr>
          <w:b w:val="0"/>
          <w:bCs w:val="0"/>
          <w:color w:val="202020"/>
        </w:rPr>
        <w:t xml:space="preserve"> үчүн сунушталган алгоритм хирургиялык дарылоонун дароо жана узак мөөнөттүү натыйжаларын кыйла жакшыртты. </w:t>
      </w:r>
    </w:p>
    <w:p w:rsidR="00CF3767" w:rsidRPr="00BD5310" w:rsidRDefault="00CF3767" w:rsidP="00CF3767">
      <w:pPr>
        <w:pStyle w:val="11"/>
        <w:tabs>
          <w:tab w:val="left" w:pos="993"/>
        </w:tabs>
        <w:spacing w:before="5" w:line="276" w:lineRule="auto"/>
        <w:ind w:left="567" w:right="3"/>
        <w:jc w:val="both"/>
        <w:rPr>
          <w:b w:val="0"/>
          <w:bCs w:val="0"/>
          <w:color w:val="202020"/>
        </w:rPr>
      </w:pPr>
    </w:p>
    <w:p w:rsidR="00CE025E" w:rsidRPr="00BD5310" w:rsidRDefault="00100448" w:rsidP="00CD5F6D">
      <w:pPr>
        <w:pStyle w:val="11"/>
        <w:tabs>
          <w:tab w:val="left" w:pos="10065"/>
        </w:tabs>
        <w:spacing w:before="1" w:line="276" w:lineRule="auto"/>
        <w:ind w:left="0" w:right="3"/>
      </w:pPr>
      <w:r w:rsidRPr="00BD5310">
        <w:t>ДИССЕРТАЦИЯНЫН ТЕМАСЫ БОЮНЧА ЖАРЫЯЛАНГАН</w:t>
      </w:r>
      <w:r w:rsidRPr="00BD5310">
        <w:rPr>
          <w:spacing w:val="-67"/>
        </w:rPr>
        <w:t xml:space="preserve"> </w:t>
      </w:r>
      <w:r w:rsidRPr="00BD5310">
        <w:t>ЭМГЕКТЕРИНИН</w:t>
      </w:r>
      <w:r w:rsidRPr="00BD5310">
        <w:rPr>
          <w:spacing w:val="-2"/>
        </w:rPr>
        <w:t xml:space="preserve"> </w:t>
      </w:r>
      <w:r w:rsidRPr="00BD5310">
        <w:t>ТИЗМЕСИ:</w:t>
      </w:r>
    </w:p>
    <w:p w:rsidR="008A4AFA" w:rsidRPr="008A4AFA" w:rsidRDefault="008A4AFA" w:rsidP="008A4AFA">
      <w:pPr>
        <w:widowControl/>
        <w:numPr>
          <w:ilvl w:val="0"/>
          <w:numId w:val="21"/>
        </w:numPr>
        <w:tabs>
          <w:tab w:val="left" w:pos="993"/>
        </w:tabs>
        <w:autoSpaceDE/>
        <w:autoSpaceDN/>
        <w:spacing w:line="276" w:lineRule="auto"/>
        <w:ind w:left="0" w:firstLine="567"/>
        <w:contextualSpacing/>
        <w:jc w:val="both"/>
        <w:rPr>
          <w:rFonts w:eastAsia="???????????????????"/>
          <w:bCs/>
          <w:sz w:val="28"/>
          <w:szCs w:val="28"/>
          <w:lang w:val="ru-RU"/>
        </w:rPr>
      </w:pPr>
      <w:r w:rsidRPr="008A4AFA">
        <w:rPr>
          <w:rFonts w:eastAsia="???????????????????"/>
          <w:b/>
          <w:sz w:val="28"/>
          <w:szCs w:val="28"/>
          <w:lang w:val="ru-RU"/>
        </w:rPr>
        <w:t xml:space="preserve">Козубаев У. У. </w:t>
      </w:r>
      <w:hyperlink r:id="rId23" w:history="1">
        <w:r w:rsidRPr="008A4AFA">
          <w:rPr>
            <w:rFonts w:eastAsia="???????????????????"/>
            <w:sz w:val="28"/>
            <w:szCs w:val="28"/>
            <w:lang w:val="ru-RU"/>
          </w:rPr>
          <w:t>Клинико-диагностические особенности и ранние результаты хирургического лечения интрамедуллярных опухолей спинного мозга</w:t>
        </w:r>
      </w:hyperlink>
      <w:r w:rsidRPr="008A4AFA">
        <w:rPr>
          <w:rFonts w:ascii="Calibri" w:eastAsia="???????????????????" w:hAnsi="Calibri" w:cs="Calibri"/>
          <w:sz w:val="28"/>
          <w:szCs w:val="28"/>
          <w:lang w:val="ru-RU"/>
        </w:rPr>
        <w:t xml:space="preserve"> </w:t>
      </w:r>
      <w:r w:rsidRPr="008A4AFA">
        <w:rPr>
          <w:rFonts w:eastAsia="???????????????????"/>
          <w:bCs/>
          <w:sz w:val="28"/>
          <w:szCs w:val="28"/>
          <w:lang w:val="ru-RU"/>
        </w:rPr>
        <w:t>[Текст]</w:t>
      </w:r>
      <w:r w:rsidRPr="008A4AFA">
        <w:rPr>
          <w:rFonts w:eastAsia="???????????????????"/>
          <w:sz w:val="28"/>
          <w:szCs w:val="28"/>
          <w:lang w:val="ru-RU"/>
        </w:rPr>
        <w:t xml:space="preserve"> / Б. Д. Дюшеев, У. У. Козубаев // </w:t>
      </w:r>
      <w:hyperlink r:id="rId24" w:history="1">
        <w:r w:rsidRPr="008A4AFA">
          <w:rPr>
            <w:rFonts w:eastAsia="???????????????????"/>
            <w:sz w:val="28"/>
            <w:szCs w:val="28"/>
            <w:lang w:val="ru-RU"/>
          </w:rPr>
          <w:t>Нейрохирургия и неврология Казахстана</w:t>
        </w:r>
      </w:hyperlink>
      <w:r w:rsidRPr="008A4AFA">
        <w:rPr>
          <w:rFonts w:eastAsia="???????????????????"/>
          <w:sz w:val="28"/>
          <w:szCs w:val="28"/>
          <w:lang w:val="ru-RU"/>
        </w:rPr>
        <w:t>. 2017.  -</w:t>
      </w:r>
      <w:hyperlink r:id="rId25" w:history="1">
        <w:r w:rsidRPr="008A4AFA">
          <w:rPr>
            <w:rFonts w:eastAsia="???????????????????"/>
            <w:sz w:val="28"/>
            <w:szCs w:val="28"/>
            <w:lang w:val="ru-RU"/>
          </w:rPr>
          <w:t>№ 3 (48)</w:t>
        </w:r>
      </w:hyperlink>
      <w:r w:rsidRPr="008A4AFA">
        <w:rPr>
          <w:rFonts w:eastAsia="???????????????????"/>
          <w:sz w:val="28"/>
          <w:szCs w:val="28"/>
          <w:lang w:val="ru-RU"/>
        </w:rPr>
        <w:t xml:space="preserve">. </w:t>
      </w:r>
      <w:r w:rsidRPr="008A4AFA">
        <w:rPr>
          <w:rFonts w:eastAsia="???????????????????"/>
          <w:bCs/>
          <w:sz w:val="28"/>
          <w:szCs w:val="28"/>
          <w:lang w:val="ru-RU"/>
        </w:rPr>
        <w:t xml:space="preserve">–С. </w:t>
      </w:r>
      <w:r w:rsidRPr="008A4AFA">
        <w:rPr>
          <w:rFonts w:eastAsia="???????????????????"/>
          <w:sz w:val="28"/>
          <w:szCs w:val="28"/>
          <w:lang w:val="ru-RU"/>
        </w:rPr>
        <w:t>15-21.</w:t>
      </w:r>
      <w:r w:rsidRPr="008A4AFA">
        <w:rPr>
          <w:rFonts w:eastAsia="???????????????????"/>
          <w:bCs/>
          <w:sz w:val="28"/>
          <w:szCs w:val="28"/>
          <w:lang w:val="ru-RU"/>
        </w:rPr>
        <w:t xml:space="preserve"> (</w:t>
      </w:r>
      <w:hyperlink r:id="rId26" w:history="1">
        <w:r w:rsidRPr="008A4AFA">
          <w:rPr>
            <w:rFonts w:eastAsia="???????????????????"/>
            <w:sz w:val="28"/>
            <w:szCs w:val="28"/>
            <w:lang w:val="ru-RU"/>
          </w:rPr>
          <w:t>https://www.elibrary.ru/item.asp?id=32286418</w:t>
        </w:r>
      </w:hyperlink>
      <w:r w:rsidRPr="008A4AFA">
        <w:rPr>
          <w:rFonts w:eastAsia="???????????????????"/>
          <w:bCs/>
          <w:sz w:val="28"/>
          <w:szCs w:val="28"/>
          <w:lang w:val="ru-RU"/>
        </w:rPr>
        <w:t>)</w:t>
      </w:r>
    </w:p>
    <w:p w:rsidR="008A4AFA" w:rsidRPr="008A4AFA" w:rsidRDefault="008A4AFA" w:rsidP="008A4AFA">
      <w:pPr>
        <w:widowControl/>
        <w:numPr>
          <w:ilvl w:val="0"/>
          <w:numId w:val="21"/>
        </w:numPr>
        <w:tabs>
          <w:tab w:val="left" w:pos="993"/>
        </w:tabs>
        <w:autoSpaceDE/>
        <w:autoSpaceDN/>
        <w:spacing w:line="276" w:lineRule="auto"/>
        <w:ind w:left="0" w:firstLine="567"/>
        <w:contextualSpacing/>
        <w:jc w:val="both"/>
        <w:rPr>
          <w:rFonts w:eastAsia="???????????????????"/>
          <w:bCs/>
          <w:sz w:val="28"/>
          <w:szCs w:val="28"/>
          <w:lang w:val="ru-RU"/>
        </w:rPr>
      </w:pPr>
      <w:r w:rsidRPr="008A4AFA">
        <w:rPr>
          <w:rFonts w:eastAsia="???????????????????"/>
          <w:b/>
          <w:bCs/>
          <w:iCs/>
          <w:spacing w:val="5"/>
          <w:sz w:val="28"/>
          <w:szCs w:val="28"/>
          <w:lang w:val="ru-RU"/>
        </w:rPr>
        <w:t xml:space="preserve">Козубаев У. У. </w:t>
      </w:r>
      <w:hyperlink r:id="rId27" w:history="1">
        <w:r w:rsidRPr="008A4AFA">
          <w:rPr>
            <w:rFonts w:eastAsia="???????????????????"/>
            <w:bCs/>
            <w:iCs/>
            <w:spacing w:val="5"/>
            <w:sz w:val="28"/>
            <w:szCs w:val="28"/>
            <w:lang w:val="ru-RU"/>
          </w:rPr>
          <w:t>Хирургическое лечение эксрамедуллярных опухолей спинного мозга</w:t>
        </w:r>
      </w:hyperlink>
      <w:r w:rsidRPr="008A4AFA">
        <w:rPr>
          <w:rFonts w:ascii="Calibri" w:eastAsia="???????????????????" w:hAnsi="Calibri" w:cs="Calibri"/>
          <w:sz w:val="28"/>
          <w:szCs w:val="28"/>
          <w:lang w:val="ru-RU"/>
        </w:rPr>
        <w:t xml:space="preserve"> </w:t>
      </w:r>
      <w:r w:rsidRPr="008A4AFA">
        <w:rPr>
          <w:rFonts w:eastAsia="???????????????????"/>
          <w:bCs/>
          <w:sz w:val="28"/>
          <w:szCs w:val="28"/>
          <w:lang w:val="ru-RU"/>
        </w:rPr>
        <w:t xml:space="preserve">[Текст] </w:t>
      </w:r>
      <w:r w:rsidRPr="008A4AFA">
        <w:rPr>
          <w:rFonts w:eastAsia="???????????????????"/>
          <w:bCs/>
          <w:iCs/>
          <w:spacing w:val="5"/>
          <w:sz w:val="28"/>
          <w:szCs w:val="28"/>
          <w:lang w:val="ru-RU"/>
        </w:rPr>
        <w:t xml:space="preserve">/ </w:t>
      </w:r>
      <w:r w:rsidRPr="008A4AFA">
        <w:rPr>
          <w:rFonts w:eastAsia="???????????????????"/>
          <w:sz w:val="28"/>
          <w:szCs w:val="28"/>
          <w:lang w:val="ru-RU"/>
        </w:rPr>
        <w:t xml:space="preserve">У. У. Козубаев, </w:t>
      </w:r>
      <w:r w:rsidRPr="008A4AFA">
        <w:rPr>
          <w:rFonts w:eastAsia="???????????????????"/>
          <w:bCs/>
          <w:iCs/>
          <w:spacing w:val="5"/>
          <w:sz w:val="28"/>
          <w:szCs w:val="28"/>
          <w:lang w:val="ru-RU"/>
        </w:rPr>
        <w:t xml:space="preserve">Б. Д. Дюшеев // </w:t>
      </w:r>
      <w:hyperlink r:id="rId28" w:history="1">
        <w:r w:rsidRPr="008A4AFA">
          <w:rPr>
            <w:rFonts w:eastAsia="???????????????????"/>
            <w:bCs/>
            <w:iCs/>
            <w:spacing w:val="5"/>
            <w:sz w:val="28"/>
            <w:szCs w:val="28"/>
            <w:lang w:val="ru-RU"/>
          </w:rPr>
          <w:t>Известия Национальной Академии наук Кыргызской Республики</w:t>
        </w:r>
      </w:hyperlink>
      <w:r w:rsidRPr="008A4AFA">
        <w:rPr>
          <w:rFonts w:eastAsia="???????????????????"/>
          <w:bCs/>
          <w:iCs/>
          <w:spacing w:val="5"/>
          <w:sz w:val="28"/>
          <w:szCs w:val="28"/>
          <w:lang w:val="ru-RU"/>
        </w:rPr>
        <w:t>. 2018. </w:t>
      </w:r>
      <w:hyperlink r:id="rId29" w:history="1">
        <w:r w:rsidRPr="008A4AFA">
          <w:rPr>
            <w:rFonts w:eastAsia="???????????????????"/>
            <w:bCs/>
            <w:iCs/>
            <w:spacing w:val="5"/>
            <w:sz w:val="28"/>
            <w:szCs w:val="28"/>
            <w:lang w:val="ru-RU"/>
          </w:rPr>
          <w:t>№ 3</w:t>
        </w:r>
      </w:hyperlink>
      <w:r w:rsidRPr="008A4AFA">
        <w:rPr>
          <w:rFonts w:eastAsia="???????????????????"/>
          <w:bCs/>
          <w:iCs/>
          <w:spacing w:val="5"/>
          <w:sz w:val="28"/>
          <w:szCs w:val="28"/>
          <w:lang w:val="ru-RU"/>
        </w:rPr>
        <w:t>. –С. 32-38. (</w:t>
      </w:r>
      <w:hyperlink r:id="rId30" w:history="1">
        <w:r w:rsidRPr="008A4AFA">
          <w:rPr>
            <w:rFonts w:eastAsia="???????????????????"/>
            <w:spacing w:val="5"/>
            <w:sz w:val="28"/>
            <w:szCs w:val="28"/>
            <w:lang w:val="ru-RU"/>
          </w:rPr>
          <w:t>https://www.elibrary.ru/item.asp?id=39154688</w:t>
        </w:r>
      </w:hyperlink>
      <w:r w:rsidRPr="008A4AFA">
        <w:rPr>
          <w:rFonts w:eastAsia="???????????????????"/>
          <w:bCs/>
          <w:iCs/>
          <w:spacing w:val="5"/>
          <w:sz w:val="28"/>
          <w:szCs w:val="28"/>
          <w:lang w:val="ru-RU"/>
        </w:rPr>
        <w:t>)</w:t>
      </w:r>
    </w:p>
    <w:p w:rsidR="008A4AFA" w:rsidRPr="008A4AFA" w:rsidRDefault="008A4AFA" w:rsidP="008A4AFA">
      <w:pPr>
        <w:widowControl/>
        <w:numPr>
          <w:ilvl w:val="0"/>
          <w:numId w:val="21"/>
        </w:numPr>
        <w:tabs>
          <w:tab w:val="left" w:pos="993"/>
        </w:tabs>
        <w:autoSpaceDE/>
        <w:autoSpaceDN/>
        <w:spacing w:line="276" w:lineRule="auto"/>
        <w:ind w:left="0" w:firstLine="567"/>
        <w:contextualSpacing/>
        <w:jc w:val="both"/>
        <w:rPr>
          <w:rFonts w:eastAsia="???????????????????"/>
          <w:bCs/>
          <w:sz w:val="28"/>
          <w:szCs w:val="28"/>
          <w:lang w:val="ru-RU"/>
        </w:rPr>
      </w:pPr>
      <w:r w:rsidRPr="008A4AFA">
        <w:rPr>
          <w:rFonts w:eastAsia="???????????????????"/>
          <w:b/>
          <w:sz w:val="28"/>
          <w:szCs w:val="28"/>
          <w:lang w:val="ru-RU"/>
        </w:rPr>
        <w:t xml:space="preserve">Козубаев У. У. </w:t>
      </w:r>
      <w:r w:rsidRPr="008A4AFA">
        <w:rPr>
          <w:rFonts w:eastAsia="???????????????????"/>
          <w:bCs/>
          <w:sz w:val="28"/>
          <w:szCs w:val="28"/>
          <w:lang w:val="ru-RU"/>
        </w:rPr>
        <w:t>Хирургическое лечение интрамедуллярных опухолей спинного мозга</w:t>
      </w:r>
      <w:r w:rsidRPr="008A4AFA">
        <w:rPr>
          <w:rFonts w:eastAsia="???????????????????"/>
          <w:bCs/>
          <w:sz w:val="28"/>
          <w:szCs w:val="28"/>
          <w:lang w:val="ky-KG"/>
        </w:rPr>
        <w:t xml:space="preserve"> </w:t>
      </w:r>
      <w:r w:rsidRPr="008A4AFA">
        <w:rPr>
          <w:rFonts w:eastAsia="???????????????????"/>
          <w:bCs/>
          <w:sz w:val="28"/>
          <w:szCs w:val="28"/>
          <w:lang w:val="ru-RU"/>
        </w:rPr>
        <w:t>[Текст] / Б. Д. Дюшеев,</w:t>
      </w:r>
      <w:r w:rsidRPr="008A4AFA">
        <w:rPr>
          <w:rFonts w:eastAsia="???????????????????"/>
          <w:sz w:val="28"/>
          <w:szCs w:val="28"/>
          <w:lang w:val="ru-RU"/>
        </w:rPr>
        <w:t xml:space="preserve"> У. У. Козубаев</w:t>
      </w:r>
      <w:r w:rsidRPr="008A4AFA">
        <w:rPr>
          <w:rFonts w:eastAsia="???????????????????"/>
          <w:bCs/>
          <w:sz w:val="28"/>
          <w:szCs w:val="28"/>
          <w:lang w:val="ru-RU"/>
        </w:rPr>
        <w:t xml:space="preserve"> // </w:t>
      </w:r>
      <w:hyperlink r:id="rId31" w:history="1">
        <w:r w:rsidRPr="008A4AFA">
          <w:rPr>
            <w:rFonts w:eastAsia="???????????????????"/>
            <w:bCs/>
            <w:iCs/>
            <w:spacing w:val="5"/>
            <w:sz w:val="28"/>
            <w:szCs w:val="28"/>
            <w:lang w:val="ru-RU"/>
          </w:rPr>
          <w:t>Известия Национальной Академии наук Кыргызской Республики</w:t>
        </w:r>
      </w:hyperlink>
      <w:r w:rsidRPr="008A4AFA">
        <w:rPr>
          <w:rFonts w:eastAsia="???????????????????"/>
          <w:bCs/>
          <w:iCs/>
          <w:spacing w:val="5"/>
          <w:sz w:val="28"/>
          <w:szCs w:val="28"/>
          <w:lang w:val="ru-RU"/>
        </w:rPr>
        <w:t xml:space="preserve">. </w:t>
      </w:r>
      <w:r w:rsidRPr="008A4AFA">
        <w:rPr>
          <w:rFonts w:eastAsia="???????????????????"/>
          <w:bCs/>
          <w:sz w:val="28"/>
          <w:szCs w:val="28"/>
          <w:lang w:val="ru-RU"/>
        </w:rPr>
        <w:t>– Бишкек, 2017. - №4. – С.  71-84. (</w:t>
      </w:r>
      <w:hyperlink r:id="rId32" w:history="1">
        <w:r w:rsidRPr="008A4AFA">
          <w:rPr>
            <w:sz w:val="28"/>
            <w:szCs w:val="28"/>
            <w:lang w:val="ru-RU"/>
          </w:rPr>
          <w:t>https://www.elibrary.ru/item.asp?id=36817621</w:t>
        </w:r>
      </w:hyperlink>
      <w:r w:rsidRPr="008A4AFA">
        <w:rPr>
          <w:rFonts w:eastAsia="???????????????????"/>
          <w:bCs/>
          <w:sz w:val="28"/>
          <w:szCs w:val="28"/>
          <w:lang w:val="ru-RU"/>
        </w:rPr>
        <w:t>)</w:t>
      </w:r>
    </w:p>
    <w:p w:rsidR="008A4AFA" w:rsidRPr="008A4AFA" w:rsidRDefault="008A4AFA" w:rsidP="008A4AFA">
      <w:pPr>
        <w:widowControl/>
        <w:numPr>
          <w:ilvl w:val="0"/>
          <w:numId w:val="21"/>
        </w:numPr>
        <w:tabs>
          <w:tab w:val="left" w:pos="993"/>
        </w:tabs>
        <w:autoSpaceDE/>
        <w:autoSpaceDN/>
        <w:spacing w:line="276" w:lineRule="auto"/>
        <w:ind w:left="0" w:firstLine="567"/>
        <w:contextualSpacing/>
        <w:jc w:val="both"/>
        <w:rPr>
          <w:rFonts w:eastAsia="???????????????????"/>
          <w:bCs/>
          <w:sz w:val="28"/>
          <w:szCs w:val="28"/>
          <w:lang w:val="ru-RU"/>
        </w:rPr>
      </w:pPr>
      <w:r w:rsidRPr="008A4AFA">
        <w:rPr>
          <w:rFonts w:eastAsia="???????????????????"/>
          <w:b/>
          <w:sz w:val="28"/>
          <w:szCs w:val="28"/>
          <w:lang w:val="ru-RU"/>
        </w:rPr>
        <w:t xml:space="preserve">Козубаев У. У. </w:t>
      </w:r>
      <w:r w:rsidRPr="008A4AFA">
        <w:rPr>
          <w:rFonts w:eastAsia="???????????????????"/>
          <w:sz w:val="28"/>
          <w:szCs w:val="28"/>
          <w:lang w:val="ru-RU"/>
        </w:rPr>
        <w:t>П</w:t>
      </w:r>
      <w:r w:rsidRPr="008A4AFA">
        <w:rPr>
          <w:rFonts w:eastAsia="???????????????????"/>
          <w:bCs/>
          <w:iCs/>
          <w:spacing w:val="-1"/>
          <w:sz w:val="28"/>
          <w:szCs w:val="28"/>
          <w:lang w:val="ru-RU"/>
        </w:rPr>
        <w:t>ослеоперационный рубцово-спаечный процесс, имитирующий продолженный рост менингиомы спинного мозга</w:t>
      </w:r>
      <w:r w:rsidRPr="008A4AFA">
        <w:rPr>
          <w:rFonts w:eastAsia="???????????????????"/>
          <w:bCs/>
          <w:iCs/>
          <w:spacing w:val="-1"/>
          <w:sz w:val="28"/>
          <w:szCs w:val="28"/>
          <w:lang w:val="ky-KG"/>
        </w:rPr>
        <w:t xml:space="preserve"> </w:t>
      </w:r>
      <w:r w:rsidRPr="008A4AFA">
        <w:rPr>
          <w:rFonts w:eastAsia="???????????????????"/>
          <w:bCs/>
          <w:sz w:val="28"/>
          <w:szCs w:val="28"/>
          <w:lang w:val="ru-RU"/>
        </w:rPr>
        <w:t>[Текст]</w:t>
      </w:r>
      <w:r w:rsidRPr="008A4AFA">
        <w:rPr>
          <w:rFonts w:eastAsia="???????????????????"/>
          <w:b/>
          <w:bCs/>
          <w:iCs/>
          <w:spacing w:val="-1"/>
          <w:sz w:val="28"/>
          <w:szCs w:val="28"/>
          <w:lang w:val="ru-RU"/>
        </w:rPr>
        <w:t xml:space="preserve"> </w:t>
      </w:r>
      <w:r w:rsidRPr="008A4AFA">
        <w:rPr>
          <w:rFonts w:eastAsia="???????????????????"/>
          <w:sz w:val="28"/>
          <w:szCs w:val="28"/>
          <w:lang w:val="ru-RU"/>
        </w:rPr>
        <w:t>/</w:t>
      </w:r>
      <w:r w:rsidRPr="008A4AFA">
        <w:rPr>
          <w:rFonts w:eastAsia="???????????????????"/>
          <w:bCs/>
          <w:sz w:val="28"/>
          <w:szCs w:val="28"/>
          <w:lang w:val="ru-RU"/>
        </w:rPr>
        <w:t xml:space="preserve"> </w:t>
      </w:r>
      <w:r w:rsidRPr="008A4AFA">
        <w:rPr>
          <w:rFonts w:eastAsia="???????????????????"/>
          <w:sz w:val="28"/>
          <w:szCs w:val="28"/>
          <w:lang w:val="ru-RU"/>
        </w:rPr>
        <w:t>У. У. Козубаев</w:t>
      </w:r>
      <w:r w:rsidRPr="008A4AFA">
        <w:rPr>
          <w:rFonts w:eastAsia="???????????????????"/>
          <w:bCs/>
          <w:sz w:val="28"/>
          <w:szCs w:val="28"/>
          <w:lang w:val="ky-KG"/>
        </w:rPr>
        <w:t xml:space="preserve">, </w:t>
      </w:r>
      <w:r w:rsidRPr="008A4AFA">
        <w:rPr>
          <w:rFonts w:eastAsia="???????????????????"/>
          <w:bCs/>
          <w:sz w:val="28"/>
          <w:szCs w:val="28"/>
          <w:lang w:val="ru-RU"/>
        </w:rPr>
        <w:t>Б. Д. Дюшеев, Н. Т. Качиев</w:t>
      </w:r>
      <w:r w:rsidRPr="008A4AFA">
        <w:rPr>
          <w:rFonts w:eastAsia="???????????????????"/>
          <w:bCs/>
          <w:sz w:val="28"/>
          <w:szCs w:val="28"/>
          <w:lang w:val="ky-KG"/>
        </w:rPr>
        <w:t xml:space="preserve"> </w:t>
      </w:r>
      <w:r w:rsidRPr="008A4AFA">
        <w:rPr>
          <w:rFonts w:eastAsia="???????????????????"/>
          <w:bCs/>
          <w:sz w:val="28"/>
          <w:szCs w:val="28"/>
          <w:lang w:val="ru-RU"/>
        </w:rPr>
        <w:t>//</w:t>
      </w:r>
      <w:r w:rsidRPr="008A4AFA">
        <w:rPr>
          <w:rFonts w:eastAsia="???????????????????"/>
          <w:sz w:val="28"/>
          <w:szCs w:val="28"/>
          <w:lang w:val="ru-RU"/>
        </w:rPr>
        <w:t xml:space="preserve"> Вестник неврологии, психиатрии и нейрохирургии. «Панорама» -Москва. 2019. - №7. </w:t>
      </w:r>
      <w:r w:rsidRPr="008A4AFA">
        <w:rPr>
          <w:rFonts w:eastAsia="???????????????????"/>
          <w:bCs/>
          <w:sz w:val="28"/>
          <w:szCs w:val="28"/>
          <w:lang w:val="ru-RU"/>
        </w:rPr>
        <w:t>–</w:t>
      </w:r>
      <w:r w:rsidRPr="008A4AFA">
        <w:rPr>
          <w:rFonts w:eastAsia="???????????????????"/>
          <w:sz w:val="28"/>
          <w:szCs w:val="28"/>
          <w:lang w:val="ru-RU"/>
        </w:rPr>
        <w:t>С.</w:t>
      </w:r>
      <w:r w:rsidRPr="008A4AFA">
        <w:rPr>
          <w:sz w:val="28"/>
          <w:szCs w:val="28"/>
          <w:shd w:val="clear" w:color="auto" w:fill="F5F5F5"/>
          <w:lang w:val="ru-RU" w:eastAsia="ru-RU"/>
        </w:rPr>
        <w:t xml:space="preserve"> </w:t>
      </w:r>
      <w:r w:rsidRPr="008A4AFA">
        <w:rPr>
          <w:rFonts w:eastAsia="???????????????????"/>
          <w:sz w:val="28"/>
          <w:szCs w:val="28"/>
          <w:lang w:val="ru-RU"/>
        </w:rPr>
        <w:t>75-78.</w:t>
      </w:r>
      <w:r w:rsidRPr="008A4AFA">
        <w:rPr>
          <w:rFonts w:eastAsia="???????????????????"/>
          <w:bCs/>
          <w:sz w:val="28"/>
          <w:szCs w:val="28"/>
          <w:lang w:val="ru-RU"/>
        </w:rPr>
        <w:t xml:space="preserve"> </w:t>
      </w:r>
      <w:r w:rsidRPr="008A4AFA">
        <w:rPr>
          <w:rFonts w:eastAsia="???????????????????"/>
          <w:bCs/>
          <w:sz w:val="28"/>
          <w:szCs w:val="28"/>
          <w:lang w:val="ky-KG"/>
        </w:rPr>
        <w:t>(</w:t>
      </w:r>
      <w:r w:rsidRPr="008A4AFA">
        <w:rPr>
          <w:sz w:val="28"/>
          <w:szCs w:val="28"/>
          <w:lang w:val="ru-RU"/>
        </w:rPr>
        <w:t>https://www.elibrary.ru/item.asp?id=39188550</w:t>
      </w:r>
      <w:r w:rsidRPr="008A4AFA">
        <w:rPr>
          <w:sz w:val="28"/>
          <w:szCs w:val="28"/>
          <w:lang w:val="ky-KG"/>
        </w:rPr>
        <w:t>)</w:t>
      </w:r>
    </w:p>
    <w:p w:rsidR="008A4AFA" w:rsidRPr="008A4AFA" w:rsidRDefault="008A4AFA" w:rsidP="008A4AFA">
      <w:pPr>
        <w:widowControl/>
        <w:numPr>
          <w:ilvl w:val="0"/>
          <w:numId w:val="21"/>
        </w:numPr>
        <w:tabs>
          <w:tab w:val="left" w:pos="993"/>
        </w:tabs>
        <w:autoSpaceDE/>
        <w:autoSpaceDN/>
        <w:spacing w:line="276" w:lineRule="auto"/>
        <w:ind w:left="0" w:firstLine="567"/>
        <w:contextualSpacing/>
        <w:jc w:val="both"/>
        <w:rPr>
          <w:rFonts w:eastAsia="???????????????????"/>
          <w:bCs/>
          <w:sz w:val="28"/>
          <w:szCs w:val="28"/>
          <w:lang w:val="ru-RU"/>
        </w:rPr>
      </w:pPr>
      <w:r w:rsidRPr="008A4AFA">
        <w:rPr>
          <w:rFonts w:eastAsia="???????????????????"/>
          <w:b/>
          <w:sz w:val="28"/>
          <w:szCs w:val="28"/>
          <w:lang w:val="ru-RU"/>
        </w:rPr>
        <w:t xml:space="preserve">Козубаев У. У. </w:t>
      </w:r>
      <w:hyperlink r:id="rId33" w:history="1">
        <w:r w:rsidRPr="008A4AFA">
          <w:rPr>
            <w:rFonts w:eastAsia="???????????????????"/>
            <w:bCs/>
            <w:iCs/>
            <w:spacing w:val="-1"/>
            <w:sz w:val="28"/>
            <w:szCs w:val="28"/>
            <w:lang w:val="ru-RU"/>
          </w:rPr>
          <w:t>Клинико-неврологические особенности первичных опухолей шейного отдела спинного мозга</w:t>
        </w:r>
      </w:hyperlink>
      <w:r w:rsidRPr="008A4AFA">
        <w:rPr>
          <w:rFonts w:ascii="Calibri" w:eastAsia="???????????????????" w:hAnsi="Calibri" w:cs="Calibri"/>
          <w:sz w:val="28"/>
          <w:szCs w:val="28"/>
          <w:lang w:val="ky-KG"/>
        </w:rPr>
        <w:t xml:space="preserve"> </w:t>
      </w:r>
      <w:r w:rsidRPr="008A4AFA">
        <w:rPr>
          <w:rFonts w:eastAsia="???????????????????"/>
          <w:bCs/>
          <w:sz w:val="28"/>
          <w:szCs w:val="28"/>
          <w:lang w:val="ru-RU"/>
        </w:rPr>
        <w:t>[Текст]</w:t>
      </w:r>
      <w:r w:rsidRPr="008A4AFA">
        <w:rPr>
          <w:rFonts w:eastAsia="???????????????????"/>
          <w:bCs/>
          <w:sz w:val="28"/>
          <w:szCs w:val="28"/>
          <w:lang w:val="ky-KG"/>
        </w:rPr>
        <w:t xml:space="preserve"> </w:t>
      </w:r>
      <w:r w:rsidRPr="008A4AFA">
        <w:rPr>
          <w:rFonts w:eastAsia="???????????????????"/>
          <w:sz w:val="28"/>
          <w:szCs w:val="28"/>
          <w:lang w:val="ru-RU"/>
        </w:rPr>
        <w:t>/</w:t>
      </w:r>
      <w:r w:rsidRPr="008A4AFA">
        <w:rPr>
          <w:rFonts w:eastAsia="???????????????????"/>
          <w:bCs/>
          <w:sz w:val="28"/>
          <w:szCs w:val="28"/>
          <w:lang w:val="ru-RU"/>
        </w:rPr>
        <w:t xml:space="preserve"> </w:t>
      </w:r>
      <w:r w:rsidRPr="008A4AFA">
        <w:rPr>
          <w:rFonts w:eastAsia="???????????????????"/>
          <w:sz w:val="28"/>
          <w:szCs w:val="28"/>
          <w:lang w:val="ru-RU"/>
        </w:rPr>
        <w:t>У. У. Козубаев</w:t>
      </w:r>
      <w:r w:rsidRPr="008A4AFA">
        <w:rPr>
          <w:rFonts w:eastAsia="???????????????????"/>
          <w:bCs/>
          <w:sz w:val="28"/>
          <w:szCs w:val="28"/>
          <w:lang w:val="ky-KG"/>
        </w:rPr>
        <w:t xml:space="preserve">, </w:t>
      </w:r>
      <w:r w:rsidRPr="008A4AFA">
        <w:rPr>
          <w:rFonts w:eastAsia="???????????????????"/>
          <w:bCs/>
          <w:sz w:val="28"/>
          <w:szCs w:val="28"/>
          <w:lang w:val="ru-RU"/>
        </w:rPr>
        <w:t>Б. Д. Дюшеев, Н. Т. Качиев //</w:t>
      </w:r>
      <w:r w:rsidRPr="008A4AFA">
        <w:rPr>
          <w:rFonts w:eastAsia="???????????????????"/>
          <w:sz w:val="28"/>
          <w:szCs w:val="28"/>
          <w:lang w:val="ru-RU"/>
        </w:rPr>
        <w:t xml:space="preserve"> </w:t>
      </w:r>
      <w:hyperlink r:id="rId34" w:history="1">
        <w:r w:rsidRPr="008A4AFA">
          <w:rPr>
            <w:rFonts w:eastAsia="???????????????????"/>
            <w:sz w:val="28"/>
            <w:szCs w:val="28"/>
            <w:lang w:val="ru-RU"/>
          </w:rPr>
          <w:t>Евразийское Научное Объединение</w:t>
        </w:r>
      </w:hyperlink>
      <w:r w:rsidRPr="008A4AFA">
        <w:rPr>
          <w:rFonts w:eastAsia="???????????????????"/>
          <w:sz w:val="28"/>
          <w:szCs w:val="28"/>
          <w:lang w:val="ru-RU"/>
        </w:rPr>
        <w:t>. 2020. </w:t>
      </w:r>
      <w:hyperlink r:id="rId35" w:history="1">
        <w:r w:rsidRPr="008A4AFA">
          <w:rPr>
            <w:rFonts w:eastAsia="???????????????????"/>
            <w:sz w:val="28"/>
            <w:szCs w:val="28"/>
            <w:lang w:val="ru-RU"/>
          </w:rPr>
          <w:t>№ 8-3 (66)</w:t>
        </w:r>
      </w:hyperlink>
      <w:r w:rsidRPr="008A4AFA">
        <w:rPr>
          <w:rFonts w:eastAsia="???????????????????"/>
          <w:sz w:val="28"/>
          <w:szCs w:val="28"/>
          <w:lang w:val="ru-RU"/>
        </w:rPr>
        <w:t xml:space="preserve">. </w:t>
      </w:r>
      <w:r w:rsidRPr="008A4AFA">
        <w:rPr>
          <w:rFonts w:eastAsia="???????????????????"/>
          <w:bCs/>
          <w:sz w:val="28"/>
          <w:szCs w:val="28"/>
          <w:lang w:val="ru-RU"/>
        </w:rPr>
        <w:t>–</w:t>
      </w:r>
      <w:r w:rsidRPr="008A4AFA">
        <w:rPr>
          <w:rFonts w:eastAsia="???????????????????"/>
          <w:sz w:val="28"/>
          <w:szCs w:val="28"/>
          <w:lang w:val="ru-RU"/>
        </w:rPr>
        <w:t>С. 157-163.</w:t>
      </w:r>
      <w:r w:rsidRPr="008A4AFA">
        <w:rPr>
          <w:rFonts w:eastAsia="???????????????????"/>
          <w:bCs/>
          <w:sz w:val="28"/>
          <w:szCs w:val="28"/>
          <w:lang w:val="ru-RU"/>
        </w:rPr>
        <w:t xml:space="preserve"> </w:t>
      </w:r>
      <w:r w:rsidRPr="008A4AFA">
        <w:rPr>
          <w:rFonts w:eastAsia="???????????????????"/>
          <w:bCs/>
          <w:sz w:val="28"/>
          <w:szCs w:val="28"/>
          <w:lang w:val="ky-KG"/>
        </w:rPr>
        <w:t>(</w:t>
      </w:r>
      <w:r w:rsidRPr="008A4AFA">
        <w:rPr>
          <w:rFonts w:eastAsia="???????????????????"/>
          <w:bCs/>
          <w:iCs/>
          <w:spacing w:val="5"/>
          <w:sz w:val="28"/>
          <w:szCs w:val="28"/>
          <w:lang w:val="ru-RU"/>
        </w:rPr>
        <w:t xml:space="preserve"> </w:t>
      </w:r>
      <w:hyperlink r:id="rId36" w:history="1">
        <w:r w:rsidRPr="008A4AFA">
          <w:rPr>
            <w:sz w:val="28"/>
            <w:szCs w:val="28"/>
            <w:lang w:val="ru-RU"/>
          </w:rPr>
          <w:t>https://www.elibrary.ru/item.asp?id=43947946</w:t>
        </w:r>
      </w:hyperlink>
      <w:r w:rsidRPr="008A4AFA">
        <w:rPr>
          <w:rFonts w:ascii="Calibri" w:eastAsia="???????????????????" w:hAnsi="Calibri" w:cs="Calibri"/>
          <w:sz w:val="28"/>
          <w:szCs w:val="28"/>
          <w:lang w:val="ru-RU"/>
        </w:rPr>
        <w:t>)</w:t>
      </w:r>
    </w:p>
    <w:p w:rsidR="008A4AFA" w:rsidRPr="008A4AFA" w:rsidRDefault="008A4AFA" w:rsidP="008A4AFA">
      <w:pPr>
        <w:widowControl/>
        <w:numPr>
          <w:ilvl w:val="0"/>
          <w:numId w:val="21"/>
        </w:numPr>
        <w:tabs>
          <w:tab w:val="left" w:pos="993"/>
        </w:tabs>
        <w:autoSpaceDE/>
        <w:autoSpaceDN/>
        <w:spacing w:line="276" w:lineRule="auto"/>
        <w:ind w:left="0" w:firstLine="567"/>
        <w:contextualSpacing/>
        <w:jc w:val="both"/>
        <w:rPr>
          <w:rFonts w:eastAsia="???????????????????"/>
          <w:bCs/>
          <w:sz w:val="28"/>
          <w:szCs w:val="28"/>
          <w:lang w:val="ru-RU"/>
        </w:rPr>
      </w:pPr>
      <w:r w:rsidRPr="008A4AFA">
        <w:rPr>
          <w:rFonts w:eastAsia="???????????????????"/>
          <w:b/>
          <w:sz w:val="28"/>
          <w:szCs w:val="28"/>
          <w:lang w:val="ru-RU"/>
        </w:rPr>
        <w:t xml:space="preserve">Козубаев У. У. </w:t>
      </w:r>
      <w:r w:rsidRPr="008A4AFA">
        <w:rPr>
          <w:rFonts w:eastAsia="???????????????????"/>
          <w:bCs/>
          <w:sz w:val="28"/>
          <w:szCs w:val="28"/>
          <w:lang w:val="ru-RU"/>
        </w:rPr>
        <w:t>Диагностика и хирургическое лечение первичных опухолей шейного отдела спинного мозга [Текст]</w:t>
      </w:r>
      <w:r w:rsidRPr="008A4AFA">
        <w:rPr>
          <w:rFonts w:eastAsia="???????????????????"/>
          <w:bCs/>
          <w:sz w:val="28"/>
          <w:szCs w:val="28"/>
          <w:lang w:val="ky-KG"/>
        </w:rPr>
        <w:t xml:space="preserve"> </w:t>
      </w:r>
      <w:r w:rsidRPr="008A4AFA">
        <w:rPr>
          <w:rFonts w:eastAsia="???????????????????"/>
          <w:sz w:val="28"/>
          <w:szCs w:val="28"/>
          <w:lang w:val="ru-RU"/>
        </w:rPr>
        <w:t>/ У. У. Козубаев</w:t>
      </w:r>
      <w:r w:rsidRPr="008A4AFA">
        <w:rPr>
          <w:rFonts w:eastAsia="???????????????????"/>
          <w:sz w:val="28"/>
          <w:szCs w:val="28"/>
          <w:lang w:val="ky-KG"/>
        </w:rPr>
        <w:t xml:space="preserve">, </w:t>
      </w:r>
      <w:r w:rsidRPr="008A4AFA">
        <w:rPr>
          <w:rFonts w:eastAsia="???????????????????"/>
          <w:sz w:val="28"/>
          <w:szCs w:val="28"/>
          <w:lang w:val="ru-RU"/>
        </w:rPr>
        <w:t>Б. Д. Дюшеев, Ч. Ж. Мамытов //</w:t>
      </w:r>
      <w:r w:rsidRPr="008A4AFA">
        <w:rPr>
          <w:rFonts w:eastAsia="???????????????????"/>
          <w:bCs/>
          <w:sz w:val="28"/>
          <w:szCs w:val="28"/>
          <w:lang w:val="ru-RU"/>
        </w:rPr>
        <w:t xml:space="preserve"> </w:t>
      </w:r>
      <w:hyperlink r:id="rId37" w:tooltip="Содержание выпусков этого журнала" w:history="1">
        <w:r w:rsidRPr="008A4AFA">
          <w:rPr>
            <w:rFonts w:eastAsia="???????????????????"/>
            <w:sz w:val="28"/>
            <w:szCs w:val="28"/>
            <w:lang w:val="ru-RU"/>
          </w:rPr>
          <w:t>Известия ВУЗов Кыргызстана</w:t>
        </w:r>
      </w:hyperlink>
      <w:r w:rsidRPr="008A4AFA">
        <w:rPr>
          <w:rFonts w:eastAsia="???????????????????"/>
          <w:sz w:val="28"/>
          <w:szCs w:val="28"/>
          <w:lang w:val="ru-RU"/>
        </w:rPr>
        <w:t xml:space="preserve"> 2020. </w:t>
      </w:r>
      <w:hyperlink r:id="rId38" w:history="1">
        <w:r w:rsidRPr="008A4AFA">
          <w:rPr>
            <w:rFonts w:eastAsia="???????????????????"/>
            <w:sz w:val="28"/>
            <w:szCs w:val="28"/>
            <w:lang w:val="ru-RU"/>
          </w:rPr>
          <w:t>№ 1</w:t>
        </w:r>
      </w:hyperlink>
      <w:r w:rsidRPr="008A4AFA">
        <w:rPr>
          <w:rFonts w:eastAsia="???????????????????"/>
          <w:sz w:val="28"/>
          <w:szCs w:val="28"/>
          <w:lang w:val="ru-RU"/>
        </w:rPr>
        <w:t xml:space="preserve">. </w:t>
      </w:r>
      <w:r w:rsidRPr="008A4AFA">
        <w:rPr>
          <w:rFonts w:eastAsia="???????????????????"/>
          <w:bCs/>
          <w:sz w:val="28"/>
          <w:szCs w:val="28"/>
          <w:lang w:val="ru-RU"/>
        </w:rPr>
        <w:t>–</w:t>
      </w:r>
      <w:r w:rsidRPr="008A4AFA">
        <w:rPr>
          <w:rFonts w:eastAsia="???????????????????"/>
          <w:sz w:val="28"/>
          <w:szCs w:val="28"/>
          <w:lang w:val="ru-RU"/>
        </w:rPr>
        <w:t xml:space="preserve">С. 36-41. </w:t>
      </w:r>
      <w:r w:rsidRPr="008A4AFA">
        <w:rPr>
          <w:rFonts w:eastAsia="???????????????????"/>
          <w:bCs/>
          <w:sz w:val="28"/>
          <w:szCs w:val="28"/>
          <w:lang w:val="ky-KG"/>
        </w:rPr>
        <w:t>(</w:t>
      </w:r>
      <w:r w:rsidRPr="008A4AFA">
        <w:rPr>
          <w:rFonts w:eastAsia="???????????????????"/>
          <w:sz w:val="28"/>
          <w:szCs w:val="28"/>
          <w:lang w:val="ru-RU"/>
        </w:rPr>
        <w:t>https://www.elibrary.ru/item.asp?id=44055511</w:t>
      </w:r>
      <w:r w:rsidRPr="008A4AFA">
        <w:rPr>
          <w:sz w:val="28"/>
          <w:szCs w:val="28"/>
          <w:lang w:val="ky-KG"/>
        </w:rPr>
        <w:t>)</w:t>
      </w:r>
    </w:p>
    <w:p w:rsidR="008A4AFA" w:rsidRPr="008A4AFA" w:rsidRDefault="008A4AFA" w:rsidP="008A4AFA">
      <w:pPr>
        <w:widowControl/>
        <w:numPr>
          <w:ilvl w:val="0"/>
          <w:numId w:val="21"/>
        </w:numPr>
        <w:tabs>
          <w:tab w:val="left" w:pos="993"/>
        </w:tabs>
        <w:autoSpaceDE/>
        <w:autoSpaceDN/>
        <w:spacing w:after="200" w:line="276" w:lineRule="auto"/>
        <w:ind w:left="0" w:firstLine="567"/>
        <w:contextualSpacing/>
        <w:jc w:val="both"/>
        <w:rPr>
          <w:rFonts w:eastAsia="???????????????????"/>
          <w:sz w:val="28"/>
          <w:szCs w:val="28"/>
          <w:lang w:val="ru-RU"/>
        </w:rPr>
      </w:pPr>
      <w:r w:rsidRPr="008A4AFA">
        <w:rPr>
          <w:rFonts w:eastAsia="???????????????????"/>
          <w:b/>
          <w:sz w:val="28"/>
          <w:szCs w:val="28"/>
          <w:lang w:val="ru-RU"/>
        </w:rPr>
        <w:t xml:space="preserve">Козубаев У. У. </w:t>
      </w:r>
      <w:r w:rsidRPr="008A4AFA">
        <w:rPr>
          <w:rFonts w:eastAsia="???????????????????"/>
          <w:sz w:val="28"/>
          <w:szCs w:val="28"/>
          <w:lang w:val="ru-RU"/>
        </w:rPr>
        <w:t>Э</w:t>
      </w:r>
      <w:hyperlink r:id="rId39" w:history="1">
        <w:r w:rsidRPr="008A4AFA">
          <w:rPr>
            <w:rFonts w:eastAsia="???????????????????"/>
            <w:bCs/>
            <w:sz w:val="28"/>
            <w:szCs w:val="28"/>
            <w:lang w:val="ru-RU"/>
          </w:rPr>
          <w:t>пидемиология первичных опухолей спинного мозга (обзор литературы)</w:t>
        </w:r>
      </w:hyperlink>
      <w:r w:rsidRPr="008A4AFA">
        <w:rPr>
          <w:rFonts w:ascii="Calibri" w:eastAsia="???????????????????" w:hAnsi="Calibri" w:cs="Calibri"/>
          <w:sz w:val="28"/>
          <w:szCs w:val="28"/>
          <w:lang w:val="ky-KG"/>
        </w:rPr>
        <w:t xml:space="preserve"> </w:t>
      </w:r>
      <w:r w:rsidRPr="008A4AFA">
        <w:rPr>
          <w:rFonts w:eastAsia="???????????????????"/>
          <w:bCs/>
          <w:sz w:val="28"/>
          <w:szCs w:val="28"/>
          <w:lang w:val="ru-RU"/>
        </w:rPr>
        <w:t>[Текст]</w:t>
      </w:r>
      <w:r w:rsidRPr="008A4AFA">
        <w:rPr>
          <w:rFonts w:eastAsia="???????????????????"/>
          <w:sz w:val="28"/>
          <w:szCs w:val="28"/>
          <w:lang w:val="ru-RU"/>
        </w:rPr>
        <w:t xml:space="preserve"> / У. У. Козубаев</w:t>
      </w:r>
      <w:r w:rsidRPr="008A4AFA">
        <w:rPr>
          <w:rFonts w:eastAsia="???????????????????"/>
          <w:bCs/>
          <w:sz w:val="28"/>
          <w:szCs w:val="28"/>
          <w:lang w:val="ky-KG"/>
        </w:rPr>
        <w:t xml:space="preserve">, </w:t>
      </w:r>
      <w:r w:rsidRPr="008A4AFA">
        <w:rPr>
          <w:rFonts w:eastAsia="???????????????????"/>
          <w:bCs/>
          <w:sz w:val="28"/>
          <w:szCs w:val="28"/>
          <w:lang w:val="ru-RU"/>
        </w:rPr>
        <w:t xml:space="preserve">Н. Т. Качиев, А. Т. Шамшиев // Наука, новые технологии и инновации Кыргызстана. – Бишкек. 2020. - №3. –С. 54-59. </w:t>
      </w:r>
      <w:r w:rsidRPr="008A4AFA">
        <w:rPr>
          <w:rFonts w:eastAsia="???????????????????"/>
          <w:bCs/>
          <w:sz w:val="28"/>
          <w:szCs w:val="28"/>
          <w:lang w:val="ky-KG"/>
        </w:rPr>
        <w:t>(</w:t>
      </w:r>
      <w:r w:rsidRPr="008A4AFA">
        <w:rPr>
          <w:rFonts w:eastAsia="???????????????????"/>
          <w:bCs/>
          <w:iCs/>
          <w:sz w:val="28"/>
          <w:szCs w:val="28"/>
          <w:lang w:val="ru-RU"/>
        </w:rPr>
        <w:t xml:space="preserve"> </w:t>
      </w:r>
      <w:hyperlink r:id="rId40" w:history="1">
        <w:r w:rsidRPr="008A4AFA">
          <w:rPr>
            <w:sz w:val="28"/>
            <w:szCs w:val="28"/>
            <w:lang w:val="ru-RU"/>
          </w:rPr>
          <w:t>https://www.elibrary.ru/item.asp?id=44066639</w:t>
        </w:r>
      </w:hyperlink>
      <w:r w:rsidRPr="008A4AFA">
        <w:rPr>
          <w:sz w:val="28"/>
          <w:szCs w:val="28"/>
          <w:lang w:val="ky-KG"/>
        </w:rPr>
        <w:t>)</w:t>
      </w:r>
    </w:p>
    <w:p w:rsidR="008A4AFA" w:rsidRPr="008A4AFA" w:rsidRDefault="008A4AFA" w:rsidP="008A4AFA">
      <w:pPr>
        <w:widowControl/>
        <w:numPr>
          <w:ilvl w:val="0"/>
          <w:numId w:val="21"/>
        </w:numPr>
        <w:tabs>
          <w:tab w:val="left" w:pos="993"/>
        </w:tabs>
        <w:autoSpaceDE/>
        <w:autoSpaceDN/>
        <w:spacing w:after="200" w:line="276" w:lineRule="auto"/>
        <w:ind w:left="0" w:firstLine="567"/>
        <w:contextualSpacing/>
        <w:jc w:val="both"/>
        <w:rPr>
          <w:rFonts w:eastAsia="???????????????????"/>
          <w:sz w:val="28"/>
          <w:szCs w:val="28"/>
          <w:lang w:val="ru-RU"/>
        </w:rPr>
      </w:pPr>
      <w:r w:rsidRPr="008A4AFA">
        <w:rPr>
          <w:rFonts w:eastAsia="???????????????????"/>
          <w:b/>
          <w:sz w:val="28"/>
          <w:szCs w:val="28"/>
          <w:lang w:val="ru-RU"/>
        </w:rPr>
        <w:lastRenderedPageBreak/>
        <w:t>Козубаев У. У.</w:t>
      </w:r>
      <w:r w:rsidRPr="008A4AFA">
        <w:rPr>
          <w:rFonts w:eastAsia="???????????????????"/>
          <w:sz w:val="28"/>
          <w:szCs w:val="28"/>
          <w:lang w:val="ru-RU"/>
        </w:rPr>
        <w:t xml:space="preserve"> </w:t>
      </w:r>
      <w:hyperlink r:id="rId41" w:anchor="v1914" w:history="1">
        <w:r w:rsidRPr="008A4AFA">
          <w:rPr>
            <w:rFonts w:eastAsia="???????????????????"/>
            <w:sz w:val="28"/>
            <w:szCs w:val="28"/>
            <w:lang w:val="ru-RU"/>
          </w:rPr>
          <w:t>Кровоизлияние эпендимомы терминальной нити с симптомокомплексом «тетеринг синдрома»</w:t>
        </w:r>
      </w:hyperlink>
      <w:r w:rsidRPr="008A4AFA">
        <w:rPr>
          <w:rFonts w:ascii="Calibri" w:eastAsia="???????????????????" w:hAnsi="Calibri" w:cs="Calibri"/>
          <w:sz w:val="28"/>
          <w:szCs w:val="28"/>
          <w:lang w:val="ky-KG"/>
        </w:rPr>
        <w:t xml:space="preserve"> </w:t>
      </w:r>
      <w:r w:rsidRPr="008A4AFA">
        <w:rPr>
          <w:rFonts w:eastAsia="???????????????????"/>
          <w:bCs/>
          <w:sz w:val="28"/>
          <w:szCs w:val="28"/>
          <w:lang w:val="ru-RU"/>
        </w:rPr>
        <w:t>[Текст]</w:t>
      </w:r>
      <w:r w:rsidRPr="008A4AFA">
        <w:rPr>
          <w:rFonts w:eastAsia="???????????????????"/>
          <w:bCs/>
          <w:sz w:val="28"/>
          <w:szCs w:val="28"/>
          <w:lang w:val="ky-KG"/>
        </w:rPr>
        <w:t xml:space="preserve"> </w:t>
      </w:r>
      <w:r w:rsidRPr="008A4AFA">
        <w:rPr>
          <w:rFonts w:eastAsia="???????????????????"/>
          <w:sz w:val="28"/>
          <w:szCs w:val="28"/>
          <w:lang w:val="ru-RU"/>
        </w:rPr>
        <w:t>/</w:t>
      </w:r>
      <w:r w:rsidRPr="008A4AFA">
        <w:rPr>
          <w:rFonts w:eastAsia="???????????????????"/>
          <w:bCs/>
          <w:sz w:val="28"/>
          <w:szCs w:val="28"/>
          <w:lang w:val="ru-RU"/>
        </w:rPr>
        <w:t xml:space="preserve"> </w:t>
      </w:r>
      <w:r w:rsidRPr="008A4AFA">
        <w:rPr>
          <w:rFonts w:eastAsia="???????????????????"/>
          <w:sz w:val="28"/>
          <w:szCs w:val="28"/>
          <w:lang w:val="ru-RU"/>
        </w:rPr>
        <w:t>У. У. Козубаев</w:t>
      </w:r>
      <w:r w:rsidRPr="008A4AFA">
        <w:rPr>
          <w:rFonts w:eastAsia="???????????????????"/>
          <w:bCs/>
          <w:sz w:val="28"/>
          <w:szCs w:val="28"/>
          <w:lang w:val="ky-KG"/>
        </w:rPr>
        <w:t xml:space="preserve">, </w:t>
      </w:r>
      <w:r w:rsidRPr="008A4AFA">
        <w:rPr>
          <w:rFonts w:eastAsia="???????????????????"/>
          <w:bCs/>
          <w:sz w:val="28"/>
          <w:szCs w:val="28"/>
          <w:lang w:val="ru-RU"/>
        </w:rPr>
        <w:t xml:space="preserve">А. Т. Шамшиев, А. А. </w:t>
      </w:r>
      <w:proofErr w:type="spellStart"/>
      <w:r w:rsidRPr="008A4AFA">
        <w:rPr>
          <w:rFonts w:eastAsia="???????????????????"/>
          <w:bCs/>
          <w:sz w:val="28"/>
          <w:szCs w:val="28"/>
          <w:lang w:val="ru-RU"/>
        </w:rPr>
        <w:t>Абдылдаев</w:t>
      </w:r>
      <w:proofErr w:type="spellEnd"/>
      <w:r w:rsidRPr="008A4AFA">
        <w:rPr>
          <w:rFonts w:eastAsia="???????????????????"/>
          <w:bCs/>
          <w:sz w:val="28"/>
          <w:szCs w:val="28"/>
          <w:lang w:val="ru-RU"/>
        </w:rPr>
        <w:t xml:space="preserve"> //</w:t>
      </w:r>
      <w:r w:rsidRPr="008A4AFA">
        <w:rPr>
          <w:rFonts w:eastAsia="???????????????????"/>
          <w:sz w:val="28"/>
          <w:szCs w:val="28"/>
          <w:lang w:val="ru-RU"/>
        </w:rPr>
        <w:t xml:space="preserve"> Вестник Кыргызстана</w:t>
      </w:r>
      <w:r w:rsidRPr="008A4AFA">
        <w:rPr>
          <w:rFonts w:eastAsia="???????????????????"/>
          <w:sz w:val="28"/>
          <w:szCs w:val="28"/>
          <w:lang w:val="ky-KG"/>
        </w:rPr>
        <w:t>.</w:t>
      </w:r>
      <w:r w:rsidRPr="008A4AFA">
        <w:rPr>
          <w:rFonts w:eastAsia="???????????????????"/>
          <w:bCs/>
          <w:sz w:val="28"/>
          <w:szCs w:val="28"/>
          <w:lang w:val="ru-RU"/>
        </w:rPr>
        <w:t xml:space="preserve"> – Бишкек. </w:t>
      </w:r>
      <w:r w:rsidRPr="008A4AFA">
        <w:rPr>
          <w:rFonts w:eastAsia="???????????????????"/>
          <w:sz w:val="28"/>
          <w:szCs w:val="28"/>
          <w:lang w:val="ru-RU"/>
        </w:rPr>
        <w:t>2021</w:t>
      </w:r>
      <w:r w:rsidRPr="008A4AFA">
        <w:rPr>
          <w:rFonts w:eastAsia="???????????????????"/>
          <w:sz w:val="28"/>
          <w:szCs w:val="28"/>
          <w:lang w:val="ky-KG"/>
        </w:rPr>
        <w:t>.</w:t>
      </w:r>
      <w:r w:rsidRPr="008A4AFA">
        <w:rPr>
          <w:rFonts w:eastAsia="???????????????????"/>
          <w:bCs/>
          <w:sz w:val="28"/>
          <w:szCs w:val="28"/>
          <w:lang w:val="ky-KG"/>
        </w:rPr>
        <w:t xml:space="preserve"> ̶  </w:t>
      </w:r>
      <w:r w:rsidRPr="008A4AFA">
        <w:rPr>
          <w:rFonts w:eastAsia="???????????????????"/>
          <w:sz w:val="28"/>
          <w:szCs w:val="28"/>
          <w:lang w:val="ky-KG"/>
        </w:rPr>
        <w:t>№1.</w:t>
      </w:r>
      <w:r w:rsidRPr="008A4AFA">
        <w:rPr>
          <w:rFonts w:eastAsia="???????????????????"/>
          <w:bCs/>
          <w:sz w:val="28"/>
          <w:szCs w:val="28"/>
          <w:lang w:val="ky-KG"/>
        </w:rPr>
        <w:t xml:space="preserve"> ̶  С. ̶ 7-14. (</w:t>
      </w:r>
      <w:hyperlink r:id="rId42" w:history="1">
        <w:r w:rsidRPr="008A4AFA">
          <w:rPr>
            <w:rFonts w:eastAsia="???????????????????"/>
            <w:sz w:val="28"/>
            <w:szCs w:val="28"/>
            <w:lang w:val="ru-RU"/>
          </w:rPr>
          <w:t>https://www.elibrary.ru/download/elibrary_46622422_44123208</w:t>
        </w:r>
      </w:hyperlink>
      <w:r w:rsidRPr="008A4AFA">
        <w:rPr>
          <w:sz w:val="28"/>
          <w:szCs w:val="28"/>
          <w:lang w:val="ky-KG"/>
        </w:rPr>
        <w:t>)</w:t>
      </w:r>
    </w:p>
    <w:p w:rsidR="008A4AFA" w:rsidRPr="008A4AFA" w:rsidRDefault="008A4AFA" w:rsidP="008A4AFA">
      <w:pPr>
        <w:widowControl/>
        <w:numPr>
          <w:ilvl w:val="0"/>
          <w:numId w:val="21"/>
        </w:numPr>
        <w:tabs>
          <w:tab w:val="left" w:pos="993"/>
        </w:tabs>
        <w:autoSpaceDE/>
        <w:autoSpaceDN/>
        <w:spacing w:after="200" w:line="276" w:lineRule="auto"/>
        <w:ind w:left="0" w:firstLine="567"/>
        <w:contextualSpacing/>
        <w:jc w:val="both"/>
        <w:rPr>
          <w:rFonts w:eastAsia="???????????????????"/>
          <w:sz w:val="28"/>
          <w:szCs w:val="28"/>
          <w:lang w:val="ru-RU"/>
        </w:rPr>
      </w:pPr>
      <w:r w:rsidRPr="008A4AFA">
        <w:rPr>
          <w:rFonts w:eastAsia="???????????????????"/>
          <w:b/>
          <w:iCs/>
          <w:spacing w:val="-1"/>
          <w:sz w:val="28"/>
          <w:szCs w:val="28"/>
          <w:lang w:val="ky-KG"/>
        </w:rPr>
        <w:t>Козубаев У. У.</w:t>
      </w:r>
      <w:r w:rsidRPr="008A4AFA">
        <w:rPr>
          <w:rFonts w:eastAsia="???????????????????"/>
          <w:iCs/>
          <w:spacing w:val="-1"/>
          <w:sz w:val="28"/>
          <w:szCs w:val="28"/>
          <w:lang w:val="ky-KG"/>
        </w:rPr>
        <w:t xml:space="preserve"> </w:t>
      </w:r>
      <w:r w:rsidRPr="008A4AFA">
        <w:rPr>
          <w:rFonts w:eastAsia="???????????????????"/>
          <w:iCs/>
          <w:spacing w:val="-1"/>
          <w:sz w:val="28"/>
          <w:szCs w:val="28"/>
          <w:shd w:val="clear" w:color="auto" w:fill="FFFFFF"/>
          <w:lang w:val="en-US"/>
        </w:rPr>
        <w:t>H</w:t>
      </w:r>
      <w:r w:rsidRPr="008A4AFA">
        <w:rPr>
          <w:rFonts w:eastAsia="???????????????????"/>
          <w:bCs/>
          <w:sz w:val="28"/>
          <w:szCs w:val="28"/>
          <w:shd w:val="clear" w:color="auto" w:fill="FFFFFF"/>
          <w:lang w:val="en-US"/>
        </w:rPr>
        <w:t>emorrhage</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of</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the</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intermediate</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filament</w:t>
      </w:r>
      <w:r w:rsidRPr="008A4AFA">
        <w:rPr>
          <w:rFonts w:eastAsia="???????????????????"/>
          <w:bCs/>
          <w:sz w:val="28"/>
          <w:szCs w:val="28"/>
          <w:shd w:val="clear" w:color="auto" w:fill="FFFFFF"/>
          <w:lang w:val="ru-RU"/>
        </w:rPr>
        <w:t xml:space="preserve"> </w:t>
      </w:r>
      <w:proofErr w:type="spellStart"/>
      <w:r w:rsidRPr="008A4AFA">
        <w:rPr>
          <w:rFonts w:eastAsia="???????????????????"/>
          <w:bCs/>
          <w:sz w:val="28"/>
          <w:szCs w:val="28"/>
          <w:shd w:val="clear" w:color="auto" w:fill="FFFFFF"/>
          <w:lang w:val="en-US"/>
        </w:rPr>
        <w:t>ependymoma</w:t>
      </w:r>
      <w:proofErr w:type="spellEnd"/>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with</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the</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tethering</w:t>
      </w:r>
      <w:r w:rsidRPr="008A4AFA">
        <w:rPr>
          <w:rFonts w:eastAsia="???????????????????"/>
          <w:bCs/>
          <w:sz w:val="28"/>
          <w:szCs w:val="28"/>
          <w:shd w:val="clear" w:color="auto" w:fill="FFFFFF"/>
          <w:lang w:val="ru-RU"/>
        </w:rPr>
        <w:t xml:space="preserve"> </w:t>
      </w:r>
      <w:r w:rsidRPr="008A4AFA">
        <w:rPr>
          <w:rFonts w:eastAsia="???????????????????"/>
          <w:bCs/>
          <w:sz w:val="28"/>
          <w:szCs w:val="28"/>
          <w:shd w:val="clear" w:color="auto" w:fill="FFFFFF"/>
          <w:lang w:val="en-US"/>
        </w:rPr>
        <w:t>syndrome</w:t>
      </w:r>
      <w:r w:rsidRPr="008A4AFA">
        <w:rPr>
          <w:rFonts w:eastAsia="???????????????????"/>
          <w:bCs/>
          <w:sz w:val="28"/>
          <w:szCs w:val="28"/>
          <w:shd w:val="clear" w:color="auto" w:fill="F5F5F5"/>
          <w:lang w:val="ru-RU"/>
        </w:rPr>
        <w:t>"</w:t>
      </w:r>
      <w:r w:rsidRPr="008A4AFA">
        <w:rPr>
          <w:rFonts w:eastAsia="???????????????????"/>
          <w:iCs/>
          <w:spacing w:val="-1"/>
          <w:sz w:val="28"/>
          <w:szCs w:val="28"/>
          <w:lang w:val="ky-KG"/>
        </w:rPr>
        <w:t xml:space="preserve"> </w:t>
      </w:r>
      <w:r w:rsidRPr="008A4AFA">
        <w:rPr>
          <w:rFonts w:eastAsia="???????????????????"/>
          <w:sz w:val="28"/>
          <w:szCs w:val="28"/>
          <w:lang w:val="ky-KG"/>
        </w:rPr>
        <w:t xml:space="preserve">[Текст] / </w:t>
      </w:r>
      <w:r w:rsidRPr="008A4AFA">
        <w:rPr>
          <w:rFonts w:eastAsia="???????????????????"/>
          <w:sz w:val="28"/>
          <w:szCs w:val="28"/>
          <w:lang w:val="en-US"/>
        </w:rPr>
        <w:t>U</w:t>
      </w:r>
      <w:r w:rsidRPr="008A4AFA">
        <w:rPr>
          <w:rFonts w:eastAsia="???????????????????"/>
          <w:sz w:val="28"/>
          <w:szCs w:val="28"/>
          <w:lang w:val="ky-KG"/>
        </w:rPr>
        <w:t xml:space="preserve">. </w:t>
      </w:r>
      <w:r w:rsidRPr="008A4AFA">
        <w:rPr>
          <w:rFonts w:eastAsia="???????????????????"/>
          <w:sz w:val="28"/>
          <w:szCs w:val="28"/>
          <w:lang w:val="en-US"/>
        </w:rPr>
        <w:t>U</w:t>
      </w:r>
      <w:r w:rsidRPr="008A4AFA">
        <w:rPr>
          <w:rFonts w:eastAsia="???????????????????"/>
          <w:sz w:val="28"/>
          <w:szCs w:val="28"/>
          <w:lang w:val="ky-KG"/>
        </w:rPr>
        <w:t>.</w:t>
      </w:r>
      <w:r w:rsidRPr="008A4AFA">
        <w:rPr>
          <w:rFonts w:eastAsia="???????????????????"/>
          <w:iCs/>
          <w:spacing w:val="-1"/>
          <w:sz w:val="28"/>
          <w:szCs w:val="28"/>
          <w:lang w:val="ky-KG"/>
        </w:rPr>
        <w:t xml:space="preserve"> </w:t>
      </w:r>
      <w:r w:rsidRPr="008A4AFA">
        <w:rPr>
          <w:rFonts w:eastAsia="???????????????????"/>
          <w:bCs/>
          <w:sz w:val="28"/>
          <w:szCs w:val="28"/>
          <w:lang w:val="en-US"/>
        </w:rPr>
        <w:t>Kozubaev</w:t>
      </w:r>
      <w:r w:rsidRPr="008A4AFA">
        <w:rPr>
          <w:rFonts w:eastAsia="???????????????????"/>
          <w:sz w:val="28"/>
          <w:szCs w:val="28"/>
          <w:lang w:val="ru-RU"/>
        </w:rPr>
        <w:t xml:space="preserve">, </w:t>
      </w:r>
      <w:r w:rsidRPr="008A4AFA">
        <w:rPr>
          <w:rFonts w:eastAsia="???????????????????"/>
          <w:sz w:val="28"/>
          <w:szCs w:val="28"/>
          <w:lang w:val="en-US"/>
        </w:rPr>
        <w:t>A</w:t>
      </w:r>
      <w:r w:rsidRPr="008A4AFA">
        <w:rPr>
          <w:rFonts w:eastAsia="???????????????????"/>
          <w:sz w:val="28"/>
          <w:szCs w:val="28"/>
          <w:lang w:val="ru-RU"/>
        </w:rPr>
        <w:t xml:space="preserve">. </w:t>
      </w:r>
      <w:r w:rsidRPr="008A4AFA">
        <w:rPr>
          <w:rFonts w:eastAsia="???????????????????"/>
          <w:sz w:val="28"/>
          <w:szCs w:val="28"/>
          <w:lang w:val="en-US"/>
        </w:rPr>
        <w:t>T</w:t>
      </w:r>
      <w:r w:rsidRPr="008A4AFA">
        <w:rPr>
          <w:rFonts w:eastAsia="???????????????????"/>
          <w:sz w:val="28"/>
          <w:szCs w:val="28"/>
          <w:lang w:val="ru-RU"/>
        </w:rPr>
        <w:t xml:space="preserve">. </w:t>
      </w:r>
      <w:r w:rsidRPr="008A4AFA">
        <w:rPr>
          <w:rFonts w:eastAsia="???????????????????"/>
          <w:bCs/>
          <w:sz w:val="28"/>
          <w:szCs w:val="28"/>
          <w:lang w:val="en-US"/>
        </w:rPr>
        <w:t>Shamshiev</w:t>
      </w:r>
      <w:r w:rsidRPr="008A4AFA">
        <w:rPr>
          <w:rFonts w:eastAsia="???????????????????"/>
          <w:bCs/>
          <w:sz w:val="28"/>
          <w:szCs w:val="28"/>
          <w:lang w:val="ru-RU"/>
        </w:rPr>
        <w:t xml:space="preserve">, </w:t>
      </w:r>
      <w:r w:rsidRPr="008A4AFA">
        <w:rPr>
          <w:rFonts w:eastAsia="???????????????????"/>
          <w:bCs/>
          <w:sz w:val="28"/>
          <w:szCs w:val="28"/>
          <w:lang w:val="en-US"/>
        </w:rPr>
        <w:t>A</w:t>
      </w:r>
      <w:r w:rsidRPr="008A4AFA">
        <w:rPr>
          <w:rFonts w:eastAsia="???????????????????"/>
          <w:bCs/>
          <w:sz w:val="28"/>
          <w:szCs w:val="28"/>
          <w:lang w:val="ru-RU"/>
        </w:rPr>
        <w:t xml:space="preserve">. </w:t>
      </w:r>
      <w:r w:rsidRPr="008A4AFA">
        <w:rPr>
          <w:rFonts w:eastAsia="???????????????????"/>
          <w:bCs/>
          <w:sz w:val="28"/>
          <w:szCs w:val="28"/>
          <w:lang w:val="en-US"/>
        </w:rPr>
        <w:t>A</w:t>
      </w:r>
      <w:r w:rsidRPr="008A4AFA">
        <w:rPr>
          <w:rFonts w:eastAsia="???????????????????"/>
          <w:bCs/>
          <w:sz w:val="28"/>
          <w:szCs w:val="28"/>
          <w:lang w:val="ru-RU"/>
        </w:rPr>
        <w:t xml:space="preserve">. </w:t>
      </w:r>
      <w:proofErr w:type="spellStart"/>
      <w:r w:rsidRPr="008A4AFA">
        <w:rPr>
          <w:rFonts w:eastAsia="???????????????????"/>
          <w:bCs/>
          <w:sz w:val="28"/>
          <w:szCs w:val="28"/>
          <w:lang w:val="en-US"/>
        </w:rPr>
        <w:t>Abdyldaev</w:t>
      </w:r>
      <w:proofErr w:type="spellEnd"/>
      <w:r w:rsidRPr="008A4AFA">
        <w:rPr>
          <w:rFonts w:eastAsia="???????????????????"/>
          <w:bCs/>
          <w:sz w:val="28"/>
          <w:szCs w:val="28"/>
          <w:lang w:val="ky-KG"/>
        </w:rPr>
        <w:t xml:space="preserve">, </w:t>
      </w:r>
      <w:r w:rsidRPr="008A4AFA">
        <w:rPr>
          <w:rFonts w:eastAsia="???????????????????"/>
          <w:bCs/>
          <w:sz w:val="28"/>
          <w:szCs w:val="28"/>
          <w:lang w:val="en-US"/>
        </w:rPr>
        <w:t>A</w:t>
      </w:r>
      <w:r w:rsidRPr="008A4AFA">
        <w:rPr>
          <w:rFonts w:eastAsia="???????????????????"/>
          <w:bCs/>
          <w:sz w:val="28"/>
          <w:szCs w:val="28"/>
          <w:lang w:val="ru-RU"/>
        </w:rPr>
        <w:t xml:space="preserve">. </w:t>
      </w:r>
      <w:r w:rsidRPr="008A4AFA">
        <w:rPr>
          <w:rFonts w:eastAsia="???????????????????"/>
          <w:bCs/>
          <w:sz w:val="28"/>
          <w:szCs w:val="28"/>
          <w:lang w:val="en-US"/>
        </w:rPr>
        <w:t>A</w:t>
      </w:r>
      <w:r w:rsidRPr="008A4AFA">
        <w:rPr>
          <w:rFonts w:eastAsia="???????????????????"/>
          <w:bCs/>
          <w:sz w:val="28"/>
          <w:szCs w:val="28"/>
          <w:lang w:val="ru-RU"/>
        </w:rPr>
        <w:t xml:space="preserve">. </w:t>
      </w:r>
      <w:r w:rsidRPr="008A4AFA">
        <w:rPr>
          <w:rFonts w:eastAsia="???????????????????"/>
          <w:bCs/>
          <w:sz w:val="28"/>
          <w:szCs w:val="28"/>
          <w:lang w:val="en-US"/>
        </w:rPr>
        <w:t>Akmataliev</w:t>
      </w:r>
      <w:r w:rsidRPr="008A4AFA">
        <w:rPr>
          <w:rFonts w:eastAsia="???????????????????"/>
          <w:sz w:val="28"/>
          <w:szCs w:val="28"/>
          <w:lang w:val="ky-KG"/>
        </w:rPr>
        <w:t xml:space="preserve"> // </w:t>
      </w:r>
      <w:hyperlink r:id="rId43" w:history="1">
        <w:r w:rsidRPr="008A4AFA">
          <w:rPr>
            <w:rFonts w:eastAsia="???????????????????"/>
            <w:sz w:val="28"/>
            <w:szCs w:val="28"/>
            <w:lang w:val="ky-KG"/>
          </w:rPr>
          <w:t>Евразийское Научное Объединение</w:t>
        </w:r>
      </w:hyperlink>
      <w:r w:rsidRPr="008A4AFA">
        <w:rPr>
          <w:rFonts w:eastAsia="???????????????????"/>
          <w:sz w:val="28"/>
          <w:szCs w:val="28"/>
          <w:lang w:val="ky-KG"/>
        </w:rPr>
        <w:t xml:space="preserve">. 2021. – </w:t>
      </w:r>
      <w:hyperlink r:id="rId44" w:history="1">
        <w:r w:rsidRPr="008A4AFA">
          <w:rPr>
            <w:rFonts w:eastAsia="???????????????????"/>
            <w:sz w:val="28"/>
            <w:szCs w:val="28"/>
            <w:lang w:val="ky-KG"/>
          </w:rPr>
          <w:t>№ 9-2 (79)</w:t>
        </w:r>
      </w:hyperlink>
      <w:r w:rsidRPr="008A4AFA">
        <w:rPr>
          <w:rFonts w:eastAsia="???????????????????"/>
          <w:sz w:val="28"/>
          <w:szCs w:val="28"/>
          <w:lang w:val="ky-KG"/>
        </w:rPr>
        <w:t>. – С. 95-99. (https://www.elibrary.ru/item.asp?id=47109182)</w:t>
      </w:r>
    </w:p>
    <w:p w:rsidR="00123357" w:rsidRPr="00BD5310" w:rsidRDefault="00123357" w:rsidP="00CF3767">
      <w:pPr>
        <w:pStyle w:val="ae"/>
        <w:spacing w:before="0" w:beforeAutospacing="0" w:after="0" w:afterAutospacing="0" w:line="276" w:lineRule="auto"/>
        <w:jc w:val="both"/>
        <w:rPr>
          <w:color w:val="000000"/>
          <w:sz w:val="28"/>
          <w:szCs w:val="28"/>
          <w:lang w:val="kk-KZ"/>
        </w:rPr>
      </w:pPr>
      <w:r w:rsidRPr="00BD5310">
        <w:rPr>
          <w:b/>
          <w:bCs/>
          <w:sz w:val="28"/>
          <w:szCs w:val="28"/>
          <w:lang w:val="kk-KZ"/>
        </w:rPr>
        <w:t xml:space="preserve">Козубаев Уланбек Усенбекович 14.01.18-нейрохирургия адистиги боюнча медициналык илимдеринин кандидаты окумуштуулук даражасын изденүүгө «Кыргыз Республикасындагы </w:t>
      </w:r>
      <w:r w:rsidR="00FD1AC3" w:rsidRPr="00BD5310">
        <w:rPr>
          <w:b/>
          <w:bCs/>
          <w:sz w:val="28"/>
          <w:szCs w:val="28"/>
          <w:lang w:val="kk-KZ"/>
        </w:rPr>
        <w:t>жүлүн</w:t>
      </w:r>
      <w:r w:rsidR="00FD1AC3">
        <w:rPr>
          <w:b/>
          <w:bCs/>
          <w:sz w:val="28"/>
          <w:szCs w:val="28"/>
          <w:lang w:val="kk-KZ"/>
        </w:rPr>
        <w:t>дүн</w:t>
      </w:r>
      <w:r w:rsidR="00FD1AC3" w:rsidRPr="00BD5310">
        <w:rPr>
          <w:b/>
          <w:bCs/>
          <w:sz w:val="28"/>
          <w:szCs w:val="28"/>
          <w:lang w:val="kk-KZ"/>
        </w:rPr>
        <w:t xml:space="preserve"> </w:t>
      </w:r>
      <w:r w:rsidRPr="00BD5310">
        <w:rPr>
          <w:b/>
          <w:bCs/>
          <w:sz w:val="28"/>
          <w:szCs w:val="28"/>
          <w:lang w:val="kk-KZ"/>
        </w:rPr>
        <w:t xml:space="preserve">алгачкы </w:t>
      </w:r>
      <w:r w:rsidR="00FD1AC3">
        <w:rPr>
          <w:b/>
          <w:bCs/>
          <w:sz w:val="28"/>
          <w:szCs w:val="28"/>
          <w:lang w:val="kk-KZ"/>
        </w:rPr>
        <w:t>шишиктеринин клиника</w:t>
      </w:r>
      <w:r w:rsidRPr="00BD5310">
        <w:rPr>
          <w:b/>
          <w:bCs/>
          <w:sz w:val="28"/>
          <w:szCs w:val="28"/>
          <w:lang w:val="kk-KZ"/>
        </w:rPr>
        <w:t>-эпидемиологиялык өзгөчөлүктөрү жана хирургиялык дарыло</w:t>
      </w:r>
      <w:r w:rsidR="00FD1AC3">
        <w:rPr>
          <w:b/>
          <w:bCs/>
          <w:sz w:val="28"/>
          <w:szCs w:val="28"/>
          <w:lang w:val="kk-KZ"/>
        </w:rPr>
        <w:t>осу</w:t>
      </w:r>
      <w:r w:rsidRPr="00BD5310">
        <w:rPr>
          <w:b/>
          <w:color w:val="000000"/>
          <w:sz w:val="28"/>
          <w:szCs w:val="28"/>
          <w:lang w:val="kk-KZ"/>
        </w:rPr>
        <w:t>» темасында диссертациялык ишин</w:t>
      </w:r>
      <w:r w:rsidR="00540A75">
        <w:rPr>
          <w:b/>
          <w:color w:val="000000"/>
          <w:sz w:val="28"/>
          <w:szCs w:val="28"/>
          <w:lang w:val="kk-KZ"/>
        </w:rPr>
        <w:t>ин</w:t>
      </w:r>
    </w:p>
    <w:p w:rsidR="00123357" w:rsidRPr="00CE7111" w:rsidRDefault="00CE7111" w:rsidP="00CD5F6D">
      <w:pPr>
        <w:spacing w:line="276" w:lineRule="auto"/>
        <w:jc w:val="center"/>
        <w:rPr>
          <w:b/>
          <w:sz w:val="28"/>
          <w:szCs w:val="28"/>
          <w:lang w:val="ky-KG"/>
        </w:rPr>
      </w:pPr>
      <w:r>
        <w:rPr>
          <w:b/>
          <w:sz w:val="28"/>
          <w:szCs w:val="28"/>
          <w:lang w:val="ky-KG"/>
        </w:rPr>
        <w:t>РЕЗЮМЕСИ</w:t>
      </w:r>
    </w:p>
    <w:p w:rsidR="00123357" w:rsidRPr="00BD5310" w:rsidRDefault="00123357" w:rsidP="00CD5F6D">
      <w:pPr>
        <w:spacing w:line="276" w:lineRule="auto"/>
        <w:ind w:firstLine="708"/>
        <w:jc w:val="both"/>
        <w:rPr>
          <w:b/>
          <w:sz w:val="28"/>
          <w:szCs w:val="28"/>
        </w:rPr>
      </w:pPr>
      <w:r w:rsidRPr="00BD5310">
        <w:rPr>
          <w:b/>
          <w:sz w:val="28"/>
          <w:szCs w:val="28"/>
        </w:rPr>
        <w:t>Негизги сөздөр:</w:t>
      </w:r>
      <w:r w:rsidRPr="00BD5310">
        <w:rPr>
          <w:bCs/>
          <w:sz w:val="28"/>
          <w:szCs w:val="28"/>
        </w:rPr>
        <w:t xml:space="preserve"> </w:t>
      </w:r>
      <w:r w:rsidRPr="00BD5310">
        <w:rPr>
          <w:bCs/>
          <w:color w:val="000000" w:themeColor="text1"/>
          <w:sz w:val="28"/>
          <w:szCs w:val="28"/>
        </w:rPr>
        <w:t>баштапкы шишиктер, оору, жүлүн, интрамедуллярдык, экстрамедуллярдык, экстрадуралдык, залалсыз, залалдуу, миелотомия, хирургиялык дарылоо.</w:t>
      </w:r>
    </w:p>
    <w:p w:rsidR="00123357" w:rsidRPr="00BD5310" w:rsidRDefault="00123357" w:rsidP="00CD5F6D">
      <w:pPr>
        <w:spacing w:line="276" w:lineRule="auto"/>
        <w:ind w:firstLine="708"/>
        <w:jc w:val="both"/>
        <w:rPr>
          <w:bCs/>
          <w:color w:val="000000" w:themeColor="text1"/>
          <w:sz w:val="28"/>
          <w:szCs w:val="28"/>
        </w:rPr>
      </w:pPr>
      <w:r w:rsidRPr="00BD5310">
        <w:rPr>
          <w:b/>
          <w:sz w:val="28"/>
          <w:szCs w:val="28"/>
        </w:rPr>
        <w:t>Изилдөө объектиси.</w:t>
      </w:r>
      <w:r w:rsidRPr="00BD5310">
        <w:rPr>
          <w:sz w:val="28"/>
          <w:szCs w:val="28"/>
        </w:rPr>
        <w:t xml:space="preserve"> </w:t>
      </w:r>
      <w:r w:rsidRPr="00BD5310">
        <w:rPr>
          <w:bCs/>
          <w:color w:val="000000" w:themeColor="text1"/>
          <w:sz w:val="28"/>
          <w:szCs w:val="28"/>
        </w:rPr>
        <w:t>жүлүн</w:t>
      </w:r>
      <w:r w:rsidR="00FD1AC3">
        <w:rPr>
          <w:bCs/>
          <w:color w:val="000000" w:themeColor="text1"/>
          <w:sz w:val="28"/>
          <w:szCs w:val="28"/>
          <w:lang w:val="ky-KG"/>
        </w:rPr>
        <w:t>дүн</w:t>
      </w:r>
      <w:r w:rsidRPr="00BD5310">
        <w:rPr>
          <w:bCs/>
          <w:color w:val="000000" w:themeColor="text1"/>
          <w:sz w:val="28"/>
          <w:szCs w:val="28"/>
        </w:rPr>
        <w:t xml:space="preserve"> </w:t>
      </w:r>
      <w:r w:rsidR="00FD1AC3">
        <w:rPr>
          <w:sz w:val="28"/>
          <w:szCs w:val="28"/>
          <w:lang w:val="ky-KG"/>
        </w:rPr>
        <w:t>а</w:t>
      </w:r>
      <w:r w:rsidR="00FD1AC3" w:rsidRPr="00BD5310">
        <w:rPr>
          <w:sz w:val="28"/>
          <w:szCs w:val="28"/>
        </w:rPr>
        <w:t>лгачкы</w:t>
      </w:r>
      <w:r w:rsidR="00FD1AC3" w:rsidRPr="00BD5310">
        <w:rPr>
          <w:bCs/>
          <w:color w:val="000000" w:themeColor="text1"/>
          <w:sz w:val="28"/>
          <w:szCs w:val="28"/>
        </w:rPr>
        <w:t xml:space="preserve"> </w:t>
      </w:r>
      <w:r w:rsidRPr="00BD5310">
        <w:rPr>
          <w:bCs/>
          <w:color w:val="000000" w:themeColor="text1"/>
          <w:sz w:val="28"/>
          <w:szCs w:val="28"/>
        </w:rPr>
        <w:t>шишиги менен ооруган 282 бейтап.</w:t>
      </w:r>
    </w:p>
    <w:p w:rsidR="00123357" w:rsidRPr="00BD5310" w:rsidRDefault="00123357" w:rsidP="00CD5F6D">
      <w:pPr>
        <w:spacing w:line="276" w:lineRule="auto"/>
        <w:ind w:firstLine="708"/>
        <w:jc w:val="both"/>
        <w:rPr>
          <w:sz w:val="28"/>
          <w:szCs w:val="28"/>
          <w:lang w:val="ky-KG"/>
        </w:rPr>
      </w:pPr>
      <w:r w:rsidRPr="00BD5310">
        <w:rPr>
          <w:b/>
          <w:sz w:val="28"/>
          <w:szCs w:val="28"/>
        </w:rPr>
        <w:t>Изилдөөнүн предмети</w:t>
      </w:r>
      <w:r w:rsidRPr="00BD5310">
        <w:rPr>
          <w:b/>
          <w:sz w:val="28"/>
          <w:szCs w:val="28"/>
          <w:lang w:val="ky-KG"/>
        </w:rPr>
        <w:t xml:space="preserve">. </w:t>
      </w:r>
      <w:r w:rsidRPr="00BD5310">
        <w:rPr>
          <w:sz w:val="28"/>
          <w:szCs w:val="28"/>
          <w:shd w:val="clear" w:color="auto" w:fill="FFFFFF" w:themeFill="background1"/>
          <w:lang w:val="ky-KG"/>
        </w:rPr>
        <w:t>Баардык бейтаптарга с</w:t>
      </w:r>
      <w:r w:rsidRPr="00BD5310">
        <w:rPr>
          <w:rStyle w:val="jlqj4b"/>
          <w:sz w:val="28"/>
          <w:szCs w:val="28"/>
          <w:shd w:val="clear" w:color="auto" w:fill="FFFFFF" w:themeFill="background1"/>
          <w:lang w:val="ky-KG"/>
        </w:rPr>
        <w:t xml:space="preserve">тандарттык неврологиялык </w:t>
      </w:r>
      <w:r w:rsidRPr="00BD5310">
        <w:rPr>
          <w:bCs/>
          <w:sz w:val="28"/>
          <w:szCs w:val="28"/>
          <w:shd w:val="clear" w:color="auto" w:fill="FFFFFF" w:themeFill="background1"/>
        </w:rPr>
        <w:t>изилдөөлөрдөн</w:t>
      </w:r>
      <w:r w:rsidRPr="00BD5310">
        <w:rPr>
          <w:rStyle w:val="jlqj4b"/>
          <w:sz w:val="28"/>
          <w:szCs w:val="28"/>
          <w:shd w:val="clear" w:color="auto" w:fill="FFFFFF" w:themeFill="background1"/>
          <w:lang w:val="ky-KG"/>
        </w:rPr>
        <w:t xml:space="preserve"> тышкары, операцияга чейин жана операциядан кийин ар кандай шкалалар колдонулган.</w:t>
      </w:r>
      <w:r w:rsidRPr="00BD5310">
        <w:rPr>
          <w:sz w:val="28"/>
          <w:szCs w:val="28"/>
          <w:shd w:val="clear" w:color="auto" w:fill="FFFFFF" w:themeFill="background1"/>
          <w:lang w:val="ky-KG"/>
        </w:rPr>
        <w:t xml:space="preserve"> </w:t>
      </w:r>
    </w:p>
    <w:p w:rsidR="00123357" w:rsidRPr="00BD5310" w:rsidRDefault="00123357" w:rsidP="00CD5F6D">
      <w:pPr>
        <w:spacing w:line="276" w:lineRule="auto"/>
        <w:ind w:firstLine="708"/>
        <w:jc w:val="both"/>
        <w:rPr>
          <w:bCs/>
          <w:sz w:val="28"/>
          <w:szCs w:val="28"/>
          <w:lang w:val="ky-KG"/>
        </w:rPr>
      </w:pPr>
      <w:r w:rsidRPr="00BD5310">
        <w:rPr>
          <w:b/>
          <w:sz w:val="28"/>
          <w:szCs w:val="28"/>
          <w:lang w:val="ky-KG"/>
        </w:rPr>
        <w:t>Изилдөө максаты.</w:t>
      </w:r>
      <w:r w:rsidRPr="00BD5310">
        <w:rPr>
          <w:sz w:val="28"/>
          <w:szCs w:val="28"/>
          <w:lang w:val="ky-KG"/>
        </w:rPr>
        <w:t xml:space="preserve"> </w:t>
      </w:r>
      <w:r w:rsidR="00FD1AC3">
        <w:rPr>
          <w:bCs/>
          <w:sz w:val="28"/>
          <w:szCs w:val="28"/>
          <w:lang w:val="ky-KG"/>
        </w:rPr>
        <w:t>Ж</w:t>
      </w:r>
      <w:r w:rsidRPr="00BD5310">
        <w:rPr>
          <w:bCs/>
          <w:sz w:val="28"/>
          <w:szCs w:val="28"/>
        </w:rPr>
        <w:t>үлүн</w:t>
      </w:r>
      <w:r w:rsidR="00FD1AC3">
        <w:rPr>
          <w:bCs/>
          <w:sz w:val="28"/>
          <w:szCs w:val="28"/>
          <w:lang w:val="ky-KG"/>
        </w:rPr>
        <w:t>дүн</w:t>
      </w:r>
      <w:r w:rsidRPr="00BD5310">
        <w:rPr>
          <w:bCs/>
          <w:sz w:val="28"/>
          <w:szCs w:val="28"/>
          <w:lang w:val="ky-KG"/>
        </w:rPr>
        <w:t xml:space="preserve"> </w:t>
      </w:r>
      <w:r w:rsidR="00FD1AC3">
        <w:rPr>
          <w:bCs/>
          <w:sz w:val="28"/>
          <w:szCs w:val="28"/>
          <w:lang w:val="ky-KG"/>
        </w:rPr>
        <w:t>а</w:t>
      </w:r>
      <w:r w:rsidR="00FD1AC3" w:rsidRPr="00BD5310">
        <w:rPr>
          <w:bCs/>
          <w:sz w:val="28"/>
          <w:szCs w:val="28"/>
        </w:rPr>
        <w:t xml:space="preserve">лгачкы </w:t>
      </w:r>
      <w:r w:rsidRPr="00BD5310">
        <w:rPr>
          <w:bCs/>
          <w:sz w:val="28"/>
          <w:szCs w:val="28"/>
        </w:rPr>
        <w:t>шишиктер</w:t>
      </w:r>
      <w:r w:rsidRPr="00BD5310">
        <w:rPr>
          <w:bCs/>
          <w:sz w:val="28"/>
          <w:szCs w:val="28"/>
          <w:lang w:val="ky-KG"/>
        </w:rPr>
        <w:t>инин</w:t>
      </w:r>
      <w:r w:rsidRPr="00BD5310">
        <w:rPr>
          <w:bCs/>
          <w:sz w:val="28"/>
          <w:szCs w:val="28"/>
        </w:rPr>
        <w:t xml:space="preserve"> клиникалык-эпидемиологиялык аспектилерин комплекстүү изилдөөнүн жана хирургиялык дарылоонун натыйжаларына талдоо жүргүзүүнүн жыйынтыктарынын негизинде Кыргыз Республикасында бул патологиясы бар бейтаптарга адистештирилген нейрохирургиялык жардамды жакшыртуу боюнча илимий негиздүү сунуштарды иштеп чыгуу.</w:t>
      </w:r>
    </w:p>
    <w:p w:rsidR="00123357" w:rsidRPr="00BD5310" w:rsidRDefault="00123357" w:rsidP="00CD5F6D">
      <w:pPr>
        <w:spacing w:line="276" w:lineRule="auto"/>
        <w:ind w:firstLine="708"/>
        <w:jc w:val="both"/>
        <w:rPr>
          <w:color w:val="000000" w:themeColor="text1"/>
          <w:sz w:val="28"/>
          <w:szCs w:val="28"/>
          <w:lang w:val="ky-KG"/>
        </w:rPr>
      </w:pPr>
      <w:r w:rsidRPr="00BD5310">
        <w:rPr>
          <w:b/>
          <w:sz w:val="28"/>
          <w:szCs w:val="28"/>
          <w:lang w:val="ky-KG"/>
        </w:rPr>
        <w:t>Изилдөө ыкмалары:</w:t>
      </w:r>
      <w:r w:rsidRPr="00BD5310">
        <w:rPr>
          <w:sz w:val="28"/>
          <w:szCs w:val="28"/>
          <w:lang w:val="ky-KG"/>
        </w:rPr>
        <w:t xml:space="preserve"> </w:t>
      </w:r>
      <w:r w:rsidRPr="00BD5310">
        <w:rPr>
          <w:color w:val="000000" w:themeColor="text1"/>
          <w:sz w:val="28"/>
          <w:szCs w:val="28"/>
          <w:lang w:val="ky-KG"/>
        </w:rPr>
        <w:t>клиникалык жана неврологиялык, рентгенография, МСКТ, жүлүндүн МРТ, МРТ спектроскопия жана трактография, МКСТ ангиография, жалпы клиникалык лабораториялык анализдер, статистикалык изилд</w:t>
      </w:r>
      <w:r w:rsidRPr="00BD5310">
        <w:rPr>
          <w:sz w:val="28"/>
          <w:szCs w:val="28"/>
          <w:lang w:val="ky-KG"/>
        </w:rPr>
        <w:t>өөлөр</w:t>
      </w:r>
      <w:r w:rsidRPr="00BD5310">
        <w:rPr>
          <w:color w:val="000000" w:themeColor="text1"/>
          <w:sz w:val="28"/>
          <w:szCs w:val="28"/>
          <w:lang w:val="ky-KG"/>
        </w:rPr>
        <w:t xml:space="preserve">. </w:t>
      </w:r>
    </w:p>
    <w:p w:rsidR="00123357" w:rsidRPr="00BD5310" w:rsidRDefault="00123357" w:rsidP="00CD5F6D">
      <w:pPr>
        <w:spacing w:line="276" w:lineRule="auto"/>
        <w:ind w:firstLine="708"/>
        <w:jc w:val="both"/>
        <w:rPr>
          <w:sz w:val="28"/>
          <w:szCs w:val="28"/>
          <w:lang w:val="ky-KG"/>
        </w:rPr>
      </w:pPr>
      <w:r w:rsidRPr="00BD5310">
        <w:rPr>
          <w:b/>
          <w:sz w:val="28"/>
          <w:szCs w:val="28"/>
          <w:lang w:val="ky-KG"/>
        </w:rPr>
        <w:t>Изилдөөнүн</w:t>
      </w:r>
      <w:r w:rsidRPr="00BD5310">
        <w:rPr>
          <w:b/>
          <w:spacing w:val="1"/>
          <w:sz w:val="28"/>
          <w:szCs w:val="28"/>
          <w:lang w:val="ky-KG"/>
        </w:rPr>
        <w:t xml:space="preserve"> </w:t>
      </w:r>
      <w:r w:rsidRPr="00BD5310">
        <w:rPr>
          <w:b/>
          <w:sz w:val="28"/>
          <w:szCs w:val="28"/>
          <w:lang w:val="ky-KG"/>
        </w:rPr>
        <w:t>алынган</w:t>
      </w:r>
      <w:r w:rsidRPr="00BD5310">
        <w:rPr>
          <w:b/>
          <w:spacing w:val="1"/>
          <w:sz w:val="28"/>
          <w:szCs w:val="28"/>
          <w:lang w:val="ky-KG"/>
        </w:rPr>
        <w:t xml:space="preserve"> </w:t>
      </w:r>
      <w:r w:rsidRPr="00BD5310">
        <w:rPr>
          <w:b/>
          <w:sz w:val="28"/>
          <w:szCs w:val="28"/>
          <w:lang w:val="ky-KG"/>
        </w:rPr>
        <w:t>жыйынтыктары</w:t>
      </w:r>
      <w:r w:rsidRPr="00BD5310">
        <w:rPr>
          <w:b/>
          <w:spacing w:val="1"/>
          <w:sz w:val="28"/>
          <w:szCs w:val="28"/>
          <w:lang w:val="ky-KG"/>
        </w:rPr>
        <w:t xml:space="preserve"> </w:t>
      </w:r>
      <w:r w:rsidRPr="00BD5310">
        <w:rPr>
          <w:b/>
          <w:sz w:val="28"/>
          <w:szCs w:val="28"/>
          <w:lang w:val="ky-KG"/>
        </w:rPr>
        <w:t>жана</w:t>
      </w:r>
      <w:r w:rsidRPr="00BD5310">
        <w:rPr>
          <w:b/>
          <w:spacing w:val="1"/>
          <w:sz w:val="28"/>
          <w:szCs w:val="28"/>
          <w:lang w:val="ky-KG"/>
        </w:rPr>
        <w:t xml:space="preserve"> </w:t>
      </w:r>
      <w:r w:rsidRPr="00BD5310">
        <w:rPr>
          <w:b/>
          <w:sz w:val="28"/>
          <w:szCs w:val="28"/>
          <w:lang w:val="ky-KG"/>
        </w:rPr>
        <w:t>алардын</w:t>
      </w:r>
      <w:r w:rsidRPr="00BD5310">
        <w:rPr>
          <w:b/>
          <w:spacing w:val="1"/>
          <w:sz w:val="28"/>
          <w:szCs w:val="28"/>
          <w:lang w:val="ky-KG"/>
        </w:rPr>
        <w:t xml:space="preserve"> </w:t>
      </w:r>
      <w:r w:rsidRPr="00BD5310">
        <w:rPr>
          <w:b/>
          <w:sz w:val="28"/>
          <w:szCs w:val="28"/>
          <w:lang w:val="ky-KG"/>
        </w:rPr>
        <w:t>илимий</w:t>
      </w:r>
      <w:r w:rsidRPr="00BD5310">
        <w:rPr>
          <w:b/>
          <w:spacing w:val="1"/>
          <w:sz w:val="28"/>
          <w:szCs w:val="28"/>
          <w:lang w:val="ky-KG"/>
        </w:rPr>
        <w:t xml:space="preserve"> </w:t>
      </w:r>
      <w:r w:rsidRPr="00BD5310">
        <w:rPr>
          <w:b/>
          <w:sz w:val="28"/>
          <w:szCs w:val="28"/>
          <w:lang w:val="ky-KG"/>
        </w:rPr>
        <w:t xml:space="preserve">жаңылыгы. </w:t>
      </w:r>
      <w:r w:rsidRPr="00BD5310">
        <w:rPr>
          <w:sz w:val="28"/>
          <w:szCs w:val="28"/>
          <w:lang w:val="ky-KG"/>
        </w:rPr>
        <w:t xml:space="preserve">Кеңири, статистикалык жактан ишенимдүү материалдын негизинде, оорунун көрсөткүчтөрү, клиникалык-диагностикалык өзгөчөлүктөрү жана хирургиялык дарылоонун натыйжалары ар кандай жаш курактагы, жыныстык топтордогу </w:t>
      </w:r>
      <w:r w:rsidRPr="00BD5310">
        <w:rPr>
          <w:bCs/>
          <w:sz w:val="28"/>
          <w:szCs w:val="28"/>
          <w:lang w:val="ky-KG"/>
        </w:rPr>
        <w:t xml:space="preserve">жүлүндүн </w:t>
      </w:r>
      <w:r w:rsidR="00FD1AC3">
        <w:rPr>
          <w:bCs/>
          <w:sz w:val="28"/>
          <w:szCs w:val="28"/>
          <w:lang w:val="ky-KG"/>
        </w:rPr>
        <w:t>алгачкы</w:t>
      </w:r>
      <w:r w:rsidRPr="00BD5310">
        <w:rPr>
          <w:bCs/>
          <w:sz w:val="28"/>
          <w:szCs w:val="28"/>
          <w:lang w:val="ky-KG"/>
        </w:rPr>
        <w:t xml:space="preserve"> шишиктери </w:t>
      </w:r>
      <w:r w:rsidRPr="00BD5310">
        <w:rPr>
          <w:sz w:val="28"/>
          <w:szCs w:val="28"/>
          <w:lang w:val="ky-KG"/>
        </w:rPr>
        <w:t xml:space="preserve">ретро-перспективдүү түрдө изилденген. Оорулууларды хирургиялык дарылоодон кийинки алгачкы жана узак мөөнөттөгү натыйжаларын операция алдындагы неврологиялык статуска, гистологиялык түзүлүшкө жана шишиктердин </w:t>
      </w:r>
      <w:r w:rsidRPr="00BD5310">
        <w:rPr>
          <w:sz w:val="28"/>
          <w:szCs w:val="28"/>
          <w:lang w:val="ky-KG"/>
        </w:rPr>
        <w:lastRenderedPageBreak/>
        <w:t xml:space="preserve">жайгашуусуна жараша баалоо жүргүзүлгөн жана анын негизинде баштапкы </w:t>
      </w:r>
      <w:r w:rsidRPr="00BD5310">
        <w:rPr>
          <w:bCs/>
          <w:sz w:val="28"/>
          <w:szCs w:val="28"/>
          <w:lang w:val="ky-KG"/>
        </w:rPr>
        <w:t xml:space="preserve">жүлүн шишиктери </w:t>
      </w:r>
      <w:r w:rsidRPr="00BD5310">
        <w:rPr>
          <w:sz w:val="28"/>
          <w:szCs w:val="28"/>
          <w:lang w:val="ky-KG"/>
        </w:rPr>
        <w:t xml:space="preserve">менен ооругандардын дартты аныктоо жана даарылоо алгоритми иштелип чыкты. </w:t>
      </w:r>
    </w:p>
    <w:p w:rsidR="00123357" w:rsidRPr="00BD5310" w:rsidRDefault="00123357" w:rsidP="00CD5F6D">
      <w:pPr>
        <w:pStyle w:val="a3"/>
        <w:spacing w:line="276" w:lineRule="auto"/>
        <w:ind w:firstLine="708"/>
        <w:rPr>
          <w:lang w:val="ky-KG"/>
        </w:rPr>
      </w:pPr>
      <w:r w:rsidRPr="00BD5310">
        <w:rPr>
          <w:b/>
          <w:lang w:val="ky-KG"/>
        </w:rPr>
        <w:t xml:space="preserve">Алардын колдонуусу жана сунуштамалары. </w:t>
      </w:r>
      <w:r w:rsidRPr="00BD5310">
        <w:rPr>
          <w:lang w:val="ky-KG"/>
        </w:rPr>
        <w:t xml:space="preserve">Жүлүнгө операция учурунда мээнин калын кабыкчасын карматуу жана тырыктарды алдын алуу ыкмалары жана </w:t>
      </w:r>
      <w:r w:rsidRPr="00BD5310">
        <w:rPr>
          <w:bCs/>
          <w:lang w:val="ky-KG"/>
        </w:rPr>
        <w:t>ж</w:t>
      </w:r>
      <w:r w:rsidRPr="00BD5310">
        <w:rPr>
          <w:bCs/>
        </w:rPr>
        <w:t>үлүн</w:t>
      </w:r>
      <w:r w:rsidRPr="00BD5310">
        <w:rPr>
          <w:bCs/>
          <w:lang w:val="ky-KG"/>
        </w:rPr>
        <w:t xml:space="preserve"> </w:t>
      </w:r>
      <w:r w:rsidRPr="00BD5310">
        <w:rPr>
          <w:bCs/>
        </w:rPr>
        <w:t>шишиктер</w:t>
      </w:r>
      <w:r w:rsidRPr="00BD5310">
        <w:rPr>
          <w:bCs/>
          <w:lang w:val="ky-KG"/>
        </w:rPr>
        <w:t xml:space="preserve">и </w:t>
      </w:r>
      <w:r w:rsidRPr="00BD5310">
        <w:rPr>
          <w:lang w:val="ky-KG"/>
        </w:rPr>
        <w:t>менен ооругандарды кесиптик тейлөөсүнүн иштелип чыккан оптималдуу алгоритми клиникалык практикага киргизилип, хирургиялык дарылоонун эффективдүүлүгү жогорулатат.</w:t>
      </w:r>
    </w:p>
    <w:p w:rsidR="00123357" w:rsidRPr="00BD5310" w:rsidRDefault="00123357" w:rsidP="0008794D">
      <w:pPr>
        <w:spacing w:line="276" w:lineRule="auto"/>
        <w:ind w:firstLine="708"/>
        <w:jc w:val="both"/>
        <w:rPr>
          <w:color w:val="000000" w:themeColor="text1"/>
          <w:sz w:val="28"/>
          <w:szCs w:val="28"/>
          <w:lang w:val="ky-KG"/>
        </w:rPr>
      </w:pPr>
      <w:r w:rsidRPr="00BD5310">
        <w:rPr>
          <w:b/>
          <w:bCs/>
          <w:sz w:val="28"/>
          <w:szCs w:val="28"/>
        </w:rPr>
        <w:t>Колдонуу тармактары:</w:t>
      </w:r>
      <w:r w:rsidRPr="00BD5310">
        <w:rPr>
          <w:sz w:val="28"/>
          <w:szCs w:val="28"/>
          <w:lang w:val="ky-KG"/>
        </w:rPr>
        <w:t xml:space="preserve"> </w:t>
      </w:r>
      <w:r w:rsidRPr="00BD5310">
        <w:rPr>
          <w:color w:val="000000" w:themeColor="text1"/>
          <w:sz w:val="28"/>
          <w:szCs w:val="28"/>
          <w:lang w:val="ky-KG"/>
        </w:rPr>
        <w:t>саламаттыкты сактоо тармагы, нейрохирургия.</w:t>
      </w:r>
    </w:p>
    <w:p w:rsidR="00CF3767" w:rsidRPr="00BD5310" w:rsidRDefault="00CF3767" w:rsidP="0008794D">
      <w:pPr>
        <w:spacing w:line="276" w:lineRule="auto"/>
        <w:ind w:firstLine="708"/>
        <w:jc w:val="both"/>
        <w:rPr>
          <w:b/>
          <w:i/>
          <w:color w:val="000000" w:themeColor="text1"/>
          <w:sz w:val="28"/>
          <w:szCs w:val="28"/>
          <w:lang w:val="ky-KG"/>
        </w:rPr>
      </w:pPr>
    </w:p>
    <w:p w:rsidR="00123357" w:rsidRPr="00BD5310" w:rsidRDefault="00123357" w:rsidP="0008794D">
      <w:pPr>
        <w:spacing w:line="276" w:lineRule="auto"/>
        <w:jc w:val="center"/>
        <w:rPr>
          <w:b/>
          <w:bCs/>
          <w:sz w:val="28"/>
          <w:szCs w:val="28"/>
          <w:lang w:val="ru-RU"/>
        </w:rPr>
      </w:pPr>
      <w:r w:rsidRPr="00BD5310">
        <w:rPr>
          <w:b/>
          <w:bCs/>
          <w:sz w:val="28"/>
          <w:szCs w:val="28"/>
          <w:lang w:val="ky-KG"/>
        </w:rPr>
        <w:t xml:space="preserve"> </w:t>
      </w:r>
      <w:r w:rsidRPr="00BD5310">
        <w:rPr>
          <w:b/>
          <w:bCs/>
          <w:sz w:val="28"/>
          <w:szCs w:val="28"/>
        </w:rPr>
        <w:t>РЕЗЮМЕ</w:t>
      </w:r>
    </w:p>
    <w:p w:rsidR="00123357" w:rsidRPr="00BD5310" w:rsidRDefault="00123357" w:rsidP="00CF3767">
      <w:pPr>
        <w:spacing w:line="276" w:lineRule="auto"/>
        <w:jc w:val="both"/>
        <w:rPr>
          <w:b/>
          <w:sz w:val="28"/>
          <w:szCs w:val="28"/>
        </w:rPr>
      </w:pPr>
      <w:r w:rsidRPr="00BD5310">
        <w:rPr>
          <w:b/>
          <w:bCs/>
          <w:sz w:val="28"/>
          <w:szCs w:val="28"/>
        </w:rPr>
        <w:t>диссертационной работы Козубаева Уланбека Усенбековича на тему:</w:t>
      </w:r>
      <w:r w:rsidRPr="00BD5310">
        <w:rPr>
          <w:b/>
          <w:sz w:val="28"/>
          <w:szCs w:val="28"/>
        </w:rPr>
        <w:t xml:space="preserve"> «Клинико-эпидемиологические особенности и хирургическое лечение первичных опухолей спинного мозга в Кыргызской Республике» на соискание учёной степени кандидата медицинских наук по специальности 14.01.18-нейрохирургия</w:t>
      </w:r>
    </w:p>
    <w:p w:rsidR="00123357" w:rsidRPr="00BD5310" w:rsidRDefault="00123357" w:rsidP="00CD5F6D">
      <w:pPr>
        <w:spacing w:line="276" w:lineRule="auto"/>
        <w:ind w:firstLine="708"/>
        <w:jc w:val="both"/>
        <w:rPr>
          <w:sz w:val="28"/>
          <w:szCs w:val="28"/>
        </w:rPr>
      </w:pPr>
      <w:r w:rsidRPr="00BD5310">
        <w:rPr>
          <w:b/>
          <w:bCs/>
          <w:sz w:val="28"/>
          <w:szCs w:val="28"/>
        </w:rPr>
        <w:t xml:space="preserve">Ключевые слова: </w:t>
      </w:r>
      <w:r w:rsidRPr="00BD5310">
        <w:rPr>
          <w:bCs/>
          <w:sz w:val="28"/>
          <w:szCs w:val="28"/>
        </w:rPr>
        <w:t xml:space="preserve">первичные опухоли, заболеваемость, спинной мозг, интрамедуллярные, экстрамедуллярные, экстрадуральные, </w:t>
      </w:r>
      <w:r w:rsidRPr="00BD5310">
        <w:rPr>
          <w:sz w:val="28"/>
          <w:szCs w:val="28"/>
        </w:rPr>
        <w:t>доброкачественные, злокачественные, миелотомия, хирургическое лечение.</w:t>
      </w:r>
    </w:p>
    <w:p w:rsidR="00123357" w:rsidRPr="00BD5310" w:rsidRDefault="00123357" w:rsidP="00CD5F6D">
      <w:pPr>
        <w:spacing w:line="276" w:lineRule="auto"/>
        <w:ind w:firstLine="708"/>
        <w:jc w:val="both"/>
        <w:rPr>
          <w:bCs/>
          <w:sz w:val="28"/>
          <w:szCs w:val="28"/>
        </w:rPr>
      </w:pPr>
      <w:r w:rsidRPr="00BD5310">
        <w:rPr>
          <w:b/>
          <w:bCs/>
          <w:sz w:val="28"/>
          <w:szCs w:val="28"/>
        </w:rPr>
        <w:t xml:space="preserve">Объект исследования: </w:t>
      </w:r>
      <w:r w:rsidRPr="00BD5310">
        <w:rPr>
          <w:bCs/>
          <w:sz w:val="28"/>
          <w:szCs w:val="28"/>
        </w:rPr>
        <w:t>282 больных с ПОСМ спинного мозга.</w:t>
      </w:r>
    </w:p>
    <w:p w:rsidR="00123357" w:rsidRPr="00BD5310" w:rsidRDefault="00123357" w:rsidP="00CD5F6D">
      <w:pPr>
        <w:spacing w:line="276" w:lineRule="auto"/>
        <w:ind w:firstLine="708"/>
        <w:jc w:val="both"/>
        <w:rPr>
          <w:b/>
          <w:bCs/>
          <w:sz w:val="28"/>
          <w:szCs w:val="28"/>
        </w:rPr>
      </w:pPr>
      <w:r w:rsidRPr="00BD5310">
        <w:rPr>
          <w:b/>
          <w:sz w:val="28"/>
          <w:szCs w:val="28"/>
        </w:rPr>
        <w:t>Предмет</w:t>
      </w:r>
      <w:r w:rsidRPr="00BD5310">
        <w:rPr>
          <w:b/>
          <w:spacing w:val="1"/>
          <w:sz w:val="28"/>
          <w:szCs w:val="28"/>
        </w:rPr>
        <w:t xml:space="preserve"> </w:t>
      </w:r>
      <w:r w:rsidRPr="00BD5310">
        <w:rPr>
          <w:b/>
          <w:sz w:val="28"/>
          <w:szCs w:val="28"/>
        </w:rPr>
        <w:t>исследования</w:t>
      </w:r>
      <w:r w:rsidRPr="00BD5310">
        <w:rPr>
          <w:b/>
          <w:sz w:val="28"/>
          <w:szCs w:val="28"/>
          <w:lang w:val="ky-KG"/>
        </w:rPr>
        <w:t>.</w:t>
      </w:r>
      <w:r w:rsidRPr="00BD5310">
        <w:rPr>
          <w:spacing w:val="-2"/>
          <w:sz w:val="28"/>
          <w:szCs w:val="28"/>
        </w:rPr>
        <w:t xml:space="preserve"> Всем пациентам до и после операции, кроме стандартного неврологического осмотра, были использованы различные шкалы.</w:t>
      </w:r>
      <w:r w:rsidRPr="00BD5310">
        <w:rPr>
          <w:b/>
          <w:sz w:val="28"/>
          <w:szCs w:val="28"/>
        </w:rPr>
        <w:t xml:space="preserve">  </w:t>
      </w:r>
      <w:r w:rsidRPr="00BD5310">
        <w:rPr>
          <w:bCs/>
          <w:color w:val="000000" w:themeColor="text1"/>
          <w:sz w:val="28"/>
          <w:szCs w:val="28"/>
        </w:rPr>
        <w:t xml:space="preserve"> </w:t>
      </w:r>
    </w:p>
    <w:p w:rsidR="00123357" w:rsidRPr="00BD5310" w:rsidRDefault="00123357" w:rsidP="00CD5F6D">
      <w:pPr>
        <w:tabs>
          <w:tab w:val="left" w:pos="709"/>
        </w:tabs>
        <w:spacing w:line="276" w:lineRule="auto"/>
        <w:jc w:val="both"/>
        <w:rPr>
          <w:b/>
          <w:sz w:val="28"/>
          <w:szCs w:val="28"/>
        </w:rPr>
      </w:pPr>
      <w:r w:rsidRPr="00BD5310">
        <w:rPr>
          <w:b/>
          <w:bCs/>
          <w:sz w:val="28"/>
          <w:szCs w:val="28"/>
          <w:lang w:val="ky-KG"/>
        </w:rPr>
        <w:tab/>
      </w:r>
      <w:r w:rsidRPr="00BD5310">
        <w:rPr>
          <w:b/>
          <w:bCs/>
          <w:sz w:val="28"/>
          <w:szCs w:val="28"/>
        </w:rPr>
        <w:t>Цель исследования</w:t>
      </w:r>
      <w:r w:rsidRPr="00BD5310">
        <w:rPr>
          <w:b/>
          <w:bCs/>
          <w:sz w:val="28"/>
          <w:szCs w:val="28"/>
          <w:lang w:val="ky-KG"/>
        </w:rPr>
        <w:t>.</w:t>
      </w:r>
      <w:r w:rsidRPr="00BD5310">
        <w:rPr>
          <w:sz w:val="28"/>
          <w:szCs w:val="28"/>
          <w:lang w:val="ky-KG"/>
        </w:rPr>
        <w:t xml:space="preserve"> </w:t>
      </w:r>
      <w:r w:rsidRPr="00BD5310">
        <w:rPr>
          <w:sz w:val="28"/>
          <w:szCs w:val="28"/>
        </w:rPr>
        <w:t xml:space="preserve">На основании результатов планируемого комплексного изучения клинико-эпидемиологических аспектов первичных опухолей спинного мозга и анализа результатов хирургического лечения разработать научно обоснованные рекомендации по совершенствованию специализированной нейрохирургической помощи больным с данной патологией в КР. </w:t>
      </w:r>
    </w:p>
    <w:p w:rsidR="00123357" w:rsidRPr="00BD5310" w:rsidRDefault="00123357" w:rsidP="00CD5F6D">
      <w:pPr>
        <w:spacing w:line="276" w:lineRule="auto"/>
        <w:ind w:firstLine="708"/>
        <w:jc w:val="both"/>
        <w:rPr>
          <w:bCs/>
          <w:sz w:val="28"/>
          <w:szCs w:val="28"/>
        </w:rPr>
      </w:pPr>
      <w:r w:rsidRPr="00BD5310">
        <w:rPr>
          <w:b/>
          <w:bCs/>
          <w:sz w:val="28"/>
          <w:szCs w:val="28"/>
        </w:rPr>
        <w:t>Методы исследования:</w:t>
      </w:r>
      <w:r w:rsidRPr="00BD5310">
        <w:rPr>
          <w:bCs/>
          <w:sz w:val="28"/>
          <w:szCs w:val="28"/>
        </w:rPr>
        <w:t xml:space="preserve"> клинико-</w:t>
      </w:r>
      <w:r w:rsidRPr="00BD5310">
        <w:rPr>
          <w:sz w:val="28"/>
          <w:szCs w:val="28"/>
        </w:rPr>
        <w:t>неврологические, рентгенография, МС</w:t>
      </w:r>
      <w:r w:rsidRPr="00BD5310">
        <w:rPr>
          <w:bCs/>
          <w:sz w:val="28"/>
          <w:szCs w:val="28"/>
        </w:rPr>
        <w:t xml:space="preserve">КТ, МРТ спинного мозга, МР- спектроскопия и трактография, МСКТ ангиография, </w:t>
      </w:r>
      <w:r w:rsidRPr="00BD5310">
        <w:rPr>
          <w:sz w:val="28"/>
          <w:szCs w:val="28"/>
        </w:rPr>
        <w:t xml:space="preserve">общеклинические лабораторные анализы, </w:t>
      </w:r>
      <w:r w:rsidRPr="00BD5310">
        <w:rPr>
          <w:bCs/>
          <w:sz w:val="28"/>
          <w:szCs w:val="28"/>
        </w:rPr>
        <w:t>статистическое.</w:t>
      </w:r>
    </w:p>
    <w:p w:rsidR="00123357" w:rsidRPr="00BD5310" w:rsidRDefault="00123357" w:rsidP="00CD5F6D">
      <w:pPr>
        <w:tabs>
          <w:tab w:val="left" w:pos="709"/>
        </w:tabs>
        <w:spacing w:line="276" w:lineRule="auto"/>
        <w:jc w:val="both"/>
        <w:rPr>
          <w:rFonts w:eastAsia="???????????????????" w:cs="Calibri"/>
          <w:sz w:val="28"/>
          <w:szCs w:val="28"/>
        </w:rPr>
      </w:pPr>
      <w:r w:rsidRPr="00BD5310">
        <w:rPr>
          <w:b/>
          <w:sz w:val="28"/>
          <w:szCs w:val="28"/>
          <w:lang w:val="ky-KG"/>
        </w:rPr>
        <w:tab/>
      </w:r>
      <w:r w:rsidRPr="00BD5310">
        <w:rPr>
          <w:b/>
          <w:sz w:val="28"/>
          <w:szCs w:val="28"/>
        </w:rPr>
        <w:t xml:space="preserve">Полученные результаты и их новизна. </w:t>
      </w:r>
      <w:r w:rsidRPr="00BD5310">
        <w:rPr>
          <w:sz w:val="28"/>
          <w:szCs w:val="28"/>
        </w:rPr>
        <w:t xml:space="preserve">На основании обширного, статистически достоверного материала, ретро-проспективно изучены показатели заболеваемости, клинико-диагностические особенности и результаты хирургического лечения ПОСМ среди различных возрастно-половых групп. Проведена оценка ближайших и отдаленных результатов хирургического лечения пациентов в зависимости от проведённой операции, </w:t>
      </w:r>
      <w:r w:rsidRPr="00BD5310">
        <w:rPr>
          <w:sz w:val="28"/>
          <w:szCs w:val="28"/>
        </w:rPr>
        <w:lastRenderedPageBreak/>
        <w:t xml:space="preserve">дооперационного неврологического статуса, гистологической структуры, локализации ПОСМ и </w:t>
      </w:r>
      <w:r w:rsidRPr="00BD5310">
        <w:rPr>
          <w:rFonts w:eastAsia="???????????????????" w:cs="Calibri"/>
          <w:sz w:val="28"/>
          <w:szCs w:val="28"/>
        </w:rPr>
        <w:t>разработан алгоритм ведения больных с ПОСМ.</w:t>
      </w:r>
    </w:p>
    <w:p w:rsidR="00123357" w:rsidRPr="00BD5310" w:rsidRDefault="00123357" w:rsidP="00CD5F6D">
      <w:pPr>
        <w:tabs>
          <w:tab w:val="left" w:pos="142"/>
        </w:tabs>
        <w:spacing w:line="276" w:lineRule="auto"/>
        <w:jc w:val="both"/>
        <w:rPr>
          <w:sz w:val="28"/>
          <w:szCs w:val="28"/>
          <w:lang w:val="ky-KG" w:eastAsia="ru-RU"/>
        </w:rPr>
      </w:pPr>
      <w:r w:rsidRPr="00BD5310">
        <w:rPr>
          <w:b/>
          <w:sz w:val="28"/>
          <w:szCs w:val="28"/>
          <w:lang w:val="ky-KG"/>
        </w:rPr>
        <w:tab/>
      </w:r>
      <w:r w:rsidRPr="00BD5310">
        <w:rPr>
          <w:b/>
          <w:sz w:val="28"/>
          <w:szCs w:val="28"/>
          <w:lang w:val="ky-KG"/>
        </w:rPr>
        <w:tab/>
      </w:r>
      <w:r w:rsidRPr="00BD5310">
        <w:rPr>
          <w:b/>
          <w:sz w:val="28"/>
          <w:szCs w:val="28"/>
        </w:rPr>
        <w:t>Рекомендации</w:t>
      </w:r>
      <w:r w:rsidRPr="00BD5310">
        <w:rPr>
          <w:b/>
          <w:spacing w:val="1"/>
          <w:sz w:val="28"/>
          <w:szCs w:val="28"/>
        </w:rPr>
        <w:t xml:space="preserve"> </w:t>
      </w:r>
      <w:r w:rsidRPr="00BD5310">
        <w:rPr>
          <w:b/>
          <w:sz w:val="28"/>
          <w:szCs w:val="28"/>
        </w:rPr>
        <w:t>по</w:t>
      </w:r>
      <w:r w:rsidRPr="00BD5310">
        <w:rPr>
          <w:b/>
          <w:spacing w:val="1"/>
          <w:sz w:val="28"/>
          <w:szCs w:val="28"/>
        </w:rPr>
        <w:t xml:space="preserve"> </w:t>
      </w:r>
      <w:r w:rsidRPr="00BD5310">
        <w:rPr>
          <w:b/>
          <w:sz w:val="28"/>
          <w:szCs w:val="28"/>
        </w:rPr>
        <w:t>их</w:t>
      </w:r>
      <w:r w:rsidRPr="00BD5310">
        <w:rPr>
          <w:b/>
          <w:spacing w:val="1"/>
          <w:sz w:val="28"/>
          <w:szCs w:val="28"/>
        </w:rPr>
        <w:t xml:space="preserve"> </w:t>
      </w:r>
      <w:r w:rsidRPr="00BD5310">
        <w:rPr>
          <w:b/>
          <w:sz w:val="28"/>
          <w:szCs w:val="28"/>
        </w:rPr>
        <w:t>использованию.</w:t>
      </w:r>
      <w:r w:rsidRPr="00BD5310">
        <w:rPr>
          <w:sz w:val="28"/>
          <w:szCs w:val="28"/>
        </w:rPr>
        <w:t xml:space="preserve"> Разработанные</w:t>
      </w:r>
      <w:r w:rsidRPr="00BD5310">
        <w:rPr>
          <w:spacing w:val="1"/>
          <w:sz w:val="28"/>
          <w:szCs w:val="28"/>
        </w:rPr>
        <w:t xml:space="preserve"> </w:t>
      </w:r>
      <w:r w:rsidRPr="00BD5310">
        <w:rPr>
          <w:sz w:val="28"/>
          <w:szCs w:val="28"/>
        </w:rPr>
        <w:t>и</w:t>
      </w:r>
      <w:r w:rsidRPr="00BD5310">
        <w:rPr>
          <w:spacing w:val="1"/>
          <w:sz w:val="28"/>
          <w:szCs w:val="28"/>
        </w:rPr>
        <w:t xml:space="preserve"> </w:t>
      </w:r>
      <w:r w:rsidRPr="00BD5310">
        <w:rPr>
          <w:sz w:val="28"/>
          <w:szCs w:val="28"/>
        </w:rPr>
        <w:t xml:space="preserve">внедренные в клиническую практику способы фиксации твердой мозговой оболочки и </w:t>
      </w:r>
      <w:r w:rsidRPr="00BD5310">
        <w:rPr>
          <w:sz w:val="28"/>
          <w:szCs w:val="28"/>
          <w:lang w:val="ky-KG"/>
        </w:rPr>
        <w:t xml:space="preserve">профилактики рубцово-спаечного процесса </w:t>
      </w:r>
      <w:r w:rsidRPr="00BD5310">
        <w:rPr>
          <w:sz w:val="28"/>
          <w:szCs w:val="28"/>
        </w:rPr>
        <w:t>при операциях на спинном мозге и оптимальный алгоритм ведения больных с ПОСМ позволит повысить</w:t>
      </w:r>
      <w:r w:rsidRPr="00BD5310">
        <w:rPr>
          <w:spacing w:val="-67"/>
          <w:sz w:val="28"/>
          <w:szCs w:val="28"/>
        </w:rPr>
        <w:t xml:space="preserve"> </w:t>
      </w:r>
      <w:r w:rsidRPr="00BD5310">
        <w:rPr>
          <w:sz w:val="28"/>
          <w:szCs w:val="28"/>
        </w:rPr>
        <w:t>эффективность</w:t>
      </w:r>
      <w:r w:rsidRPr="00BD5310">
        <w:rPr>
          <w:spacing w:val="-2"/>
          <w:sz w:val="28"/>
          <w:szCs w:val="28"/>
        </w:rPr>
        <w:t xml:space="preserve"> </w:t>
      </w:r>
      <w:r w:rsidRPr="00BD5310">
        <w:rPr>
          <w:sz w:val="28"/>
          <w:szCs w:val="28"/>
        </w:rPr>
        <w:t>хирургического</w:t>
      </w:r>
      <w:r w:rsidRPr="00BD5310">
        <w:rPr>
          <w:spacing w:val="1"/>
          <w:sz w:val="28"/>
          <w:szCs w:val="28"/>
        </w:rPr>
        <w:t xml:space="preserve"> </w:t>
      </w:r>
      <w:r w:rsidRPr="00BD5310">
        <w:rPr>
          <w:sz w:val="28"/>
          <w:szCs w:val="28"/>
        </w:rPr>
        <w:t>лечения.</w:t>
      </w:r>
    </w:p>
    <w:p w:rsidR="00123357" w:rsidRPr="00BD5310" w:rsidRDefault="00123357" w:rsidP="00CF3767">
      <w:pPr>
        <w:spacing w:line="276" w:lineRule="auto"/>
        <w:ind w:firstLine="708"/>
        <w:jc w:val="both"/>
        <w:rPr>
          <w:bCs/>
          <w:sz w:val="28"/>
          <w:szCs w:val="28"/>
          <w:lang w:val="ru-RU"/>
        </w:rPr>
      </w:pPr>
      <w:r w:rsidRPr="00BD5310">
        <w:rPr>
          <w:b/>
          <w:bCs/>
          <w:sz w:val="28"/>
          <w:szCs w:val="28"/>
        </w:rPr>
        <w:t>Область применения:</w:t>
      </w:r>
      <w:r w:rsidRPr="00BD5310">
        <w:rPr>
          <w:bCs/>
          <w:sz w:val="28"/>
          <w:szCs w:val="28"/>
        </w:rPr>
        <w:t xml:space="preserve"> практическое здравоохранение, нейрохирургия.</w:t>
      </w:r>
    </w:p>
    <w:p w:rsidR="00CF3767" w:rsidRPr="00BD5310" w:rsidRDefault="00CF3767" w:rsidP="00CF3767">
      <w:pPr>
        <w:spacing w:line="276" w:lineRule="auto"/>
        <w:ind w:firstLine="708"/>
        <w:jc w:val="both"/>
        <w:rPr>
          <w:bCs/>
          <w:sz w:val="28"/>
          <w:szCs w:val="28"/>
          <w:lang w:val="ru-RU"/>
        </w:rPr>
      </w:pPr>
    </w:p>
    <w:p w:rsidR="00123357" w:rsidRPr="00BD5310" w:rsidRDefault="00123357" w:rsidP="00CD5F6D">
      <w:pPr>
        <w:spacing w:line="276" w:lineRule="auto"/>
        <w:jc w:val="center"/>
        <w:rPr>
          <w:b/>
          <w:bCs/>
          <w:sz w:val="28"/>
          <w:szCs w:val="28"/>
          <w:lang w:val="en-US"/>
        </w:rPr>
      </w:pPr>
      <w:r w:rsidRPr="00BD5310">
        <w:rPr>
          <w:b/>
          <w:bCs/>
          <w:sz w:val="28"/>
          <w:szCs w:val="28"/>
          <w:lang w:val="en-US"/>
        </w:rPr>
        <w:t>SUMMARY</w:t>
      </w:r>
    </w:p>
    <w:p w:rsidR="00123357" w:rsidRPr="00BD5310" w:rsidRDefault="00123357" w:rsidP="00CF3767">
      <w:pPr>
        <w:spacing w:line="276" w:lineRule="auto"/>
        <w:jc w:val="both"/>
        <w:rPr>
          <w:b/>
          <w:bCs/>
          <w:sz w:val="28"/>
          <w:szCs w:val="28"/>
          <w:lang w:val="en-US"/>
        </w:rPr>
      </w:pPr>
      <w:r w:rsidRPr="00BD5310">
        <w:rPr>
          <w:b/>
          <w:bCs/>
          <w:sz w:val="28"/>
          <w:szCs w:val="28"/>
          <w:lang w:val="en-US"/>
        </w:rPr>
        <w:t>Ulanbek Usenbekovich Kozubaev’s dissertation work on the theme: " The clinical and epidemiological features, a surgical treatment of primary tumors of the spinal cord in the Kyrgyz Republic" for the degree of candidate on medical sciences in the specialty 14.01.18-neurosurgery</w:t>
      </w:r>
    </w:p>
    <w:p w:rsidR="00123357" w:rsidRPr="00BD5310" w:rsidRDefault="00123357" w:rsidP="00CD5F6D">
      <w:pPr>
        <w:spacing w:line="276" w:lineRule="auto"/>
        <w:ind w:firstLine="708"/>
        <w:jc w:val="both"/>
        <w:rPr>
          <w:b/>
          <w:bCs/>
          <w:sz w:val="28"/>
          <w:szCs w:val="28"/>
          <w:lang w:val="en-US"/>
        </w:rPr>
      </w:pPr>
      <w:r w:rsidRPr="00BD5310">
        <w:rPr>
          <w:b/>
          <w:bCs/>
          <w:sz w:val="28"/>
          <w:szCs w:val="28"/>
          <w:lang w:val="en-US"/>
        </w:rPr>
        <w:t xml:space="preserve">Key words: </w:t>
      </w:r>
      <w:r w:rsidRPr="00BD5310">
        <w:rPr>
          <w:bCs/>
          <w:sz w:val="28"/>
          <w:szCs w:val="28"/>
          <w:lang w:val="en-US"/>
        </w:rPr>
        <w:t>primary tumors, morbidity, the spinal cord, intramedullary, extramedullary, extradural, benign, malignant, myelotomy, surgical treatment.</w:t>
      </w:r>
    </w:p>
    <w:p w:rsidR="00123357" w:rsidRPr="00BD5310" w:rsidRDefault="00123357" w:rsidP="00CD5F6D">
      <w:pPr>
        <w:spacing w:line="276" w:lineRule="auto"/>
        <w:ind w:firstLine="708"/>
        <w:jc w:val="both"/>
        <w:rPr>
          <w:bCs/>
          <w:sz w:val="28"/>
          <w:szCs w:val="28"/>
          <w:lang w:val="en-US"/>
        </w:rPr>
      </w:pPr>
      <w:r w:rsidRPr="00BD5310">
        <w:rPr>
          <w:b/>
          <w:bCs/>
          <w:sz w:val="28"/>
          <w:szCs w:val="28"/>
          <w:lang w:val="en-US"/>
        </w:rPr>
        <w:t>Subject of the study:</w:t>
      </w:r>
      <w:r w:rsidRPr="00BD5310">
        <w:rPr>
          <w:bCs/>
          <w:sz w:val="28"/>
          <w:szCs w:val="28"/>
          <w:lang w:val="en-US"/>
        </w:rPr>
        <w:t xml:space="preserve"> 282 patients with the primary tumors of the spinal cord.</w:t>
      </w:r>
    </w:p>
    <w:p w:rsidR="00123357" w:rsidRPr="00BD5310" w:rsidRDefault="00123357" w:rsidP="00CD5F6D">
      <w:pPr>
        <w:spacing w:line="276" w:lineRule="auto"/>
        <w:ind w:firstLine="708"/>
        <w:jc w:val="both"/>
        <w:rPr>
          <w:bCs/>
          <w:sz w:val="28"/>
          <w:szCs w:val="28"/>
          <w:lang w:val="en-US"/>
        </w:rPr>
      </w:pPr>
      <w:r w:rsidRPr="00BD5310">
        <w:rPr>
          <w:b/>
          <w:sz w:val="28"/>
          <w:szCs w:val="28"/>
          <w:lang w:val="en-US"/>
        </w:rPr>
        <w:t>Subject</w:t>
      </w:r>
      <w:r w:rsidRPr="00BD5310">
        <w:rPr>
          <w:b/>
          <w:spacing w:val="1"/>
          <w:sz w:val="28"/>
          <w:szCs w:val="28"/>
          <w:lang w:val="en-US"/>
        </w:rPr>
        <w:t xml:space="preserve"> </w:t>
      </w:r>
      <w:r w:rsidRPr="00BD5310">
        <w:rPr>
          <w:b/>
          <w:sz w:val="28"/>
          <w:szCs w:val="28"/>
          <w:lang w:val="en-US"/>
        </w:rPr>
        <w:t>of</w:t>
      </w:r>
      <w:r w:rsidRPr="00BD5310">
        <w:rPr>
          <w:b/>
          <w:spacing w:val="1"/>
          <w:sz w:val="28"/>
          <w:szCs w:val="28"/>
          <w:lang w:val="en-US"/>
        </w:rPr>
        <w:t xml:space="preserve"> </w:t>
      </w:r>
      <w:r w:rsidRPr="00BD5310">
        <w:rPr>
          <w:b/>
          <w:sz w:val="28"/>
          <w:szCs w:val="28"/>
          <w:lang w:val="en-US"/>
        </w:rPr>
        <w:t>the</w:t>
      </w:r>
      <w:r w:rsidRPr="00BD5310">
        <w:rPr>
          <w:b/>
          <w:spacing w:val="1"/>
          <w:sz w:val="28"/>
          <w:szCs w:val="28"/>
          <w:lang w:val="en-US"/>
        </w:rPr>
        <w:t xml:space="preserve"> </w:t>
      </w:r>
      <w:r w:rsidRPr="00BD5310">
        <w:rPr>
          <w:b/>
          <w:sz w:val="28"/>
          <w:szCs w:val="28"/>
          <w:lang w:val="en-US"/>
        </w:rPr>
        <w:t>research.</w:t>
      </w:r>
      <w:r w:rsidRPr="00BD5310">
        <w:rPr>
          <w:sz w:val="28"/>
          <w:szCs w:val="28"/>
          <w:lang w:val="en-US"/>
        </w:rPr>
        <w:t xml:space="preserve"> All patients before and after surgery, in addition to the standard neurological examination, were used different scales.</w:t>
      </w:r>
    </w:p>
    <w:p w:rsidR="00123357" w:rsidRPr="00BD5310" w:rsidRDefault="00123357" w:rsidP="00CD5F6D">
      <w:pPr>
        <w:spacing w:line="276" w:lineRule="auto"/>
        <w:ind w:firstLine="708"/>
        <w:jc w:val="both"/>
        <w:rPr>
          <w:bCs/>
          <w:sz w:val="28"/>
          <w:szCs w:val="28"/>
          <w:lang w:val="en-US"/>
        </w:rPr>
      </w:pPr>
      <w:r w:rsidRPr="00BD5310">
        <w:rPr>
          <w:b/>
          <w:bCs/>
          <w:sz w:val="28"/>
          <w:szCs w:val="28"/>
          <w:lang w:val="en-US"/>
        </w:rPr>
        <w:t>Purpose of the study:</w:t>
      </w:r>
      <w:r w:rsidRPr="00BD5310">
        <w:rPr>
          <w:bCs/>
          <w:sz w:val="28"/>
          <w:szCs w:val="28"/>
          <w:lang w:val="en-US"/>
        </w:rPr>
        <w:t xml:space="preserve"> to develop recommendations substantiated scientifically for improving specialized neurosurgical care for patients with this pathology based on the results of the planned comprehensive study of the clinical and epidemiological aspects of primary spinal cord tumors and the analysis of the results of surgical treatment in the Kyrgyz Republic.</w:t>
      </w:r>
    </w:p>
    <w:p w:rsidR="00123357" w:rsidRPr="00BD5310" w:rsidRDefault="00123357" w:rsidP="00CD5F6D">
      <w:pPr>
        <w:spacing w:line="276" w:lineRule="auto"/>
        <w:ind w:firstLine="708"/>
        <w:jc w:val="both"/>
        <w:rPr>
          <w:bCs/>
          <w:sz w:val="28"/>
          <w:szCs w:val="28"/>
          <w:lang w:val="en-US"/>
        </w:rPr>
      </w:pPr>
      <w:r w:rsidRPr="00BD5310">
        <w:rPr>
          <w:b/>
          <w:bCs/>
          <w:sz w:val="28"/>
          <w:szCs w:val="28"/>
          <w:lang w:val="en-US"/>
        </w:rPr>
        <w:t>Research methods:</w:t>
      </w:r>
      <w:r w:rsidRPr="00BD5310">
        <w:rPr>
          <w:bCs/>
          <w:sz w:val="28"/>
          <w:szCs w:val="28"/>
          <w:lang w:val="en-US"/>
        </w:rPr>
        <w:t xml:space="preserve"> clinical and neurological, radiography, MSCT, MRI of the spinal cord, MR spectroscopy and tractography, MSCT angiography, general clinical laboratory tests, statistical.</w:t>
      </w:r>
    </w:p>
    <w:p w:rsidR="00123357" w:rsidRPr="00BD5310" w:rsidRDefault="00123357" w:rsidP="00CD5F6D">
      <w:pPr>
        <w:pStyle w:val="a3"/>
        <w:spacing w:line="276" w:lineRule="auto"/>
        <w:ind w:firstLine="708"/>
        <w:rPr>
          <w:lang w:val="en-US"/>
        </w:rPr>
      </w:pPr>
      <w:r w:rsidRPr="00BD5310">
        <w:rPr>
          <w:b/>
          <w:lang w:val="en-US"/>
        </w:rPr>
        <w:t>Results</w:t>
      </w:r>
      <w:r w:rsidRPr="00BD5310">
        <w:rPr>
          <w:b/>
          <w:spacing w:val="1"/>
          <w:lang w:val="en-US"/>
        </w:rPr>
        <w:t xml:space="preserve"> </w:t>
      </w:r>
      <w:r w:rsidRPr="00BD5310">
        <w:rPr>
          <w:b/>
          <w:lang w:val="en-US"/>
        </w:rPr>
        <w:t>obtained</w:t>
      </w:r>
      <w:r w:rsidRPr="00BD5310">
        <w:rPr>
          <w:b/>
          <w:spacing w:val="1"/>
          <w:lang w:val="en-US"/>
        </w:rPr>
        <w:t xml:space="preserve"> </w:t>
      </w:r>
      <w:r w:rsidRPr="00BD5310">
        <w:rPr>
          <w:b/>
          <w:lang w:val="en-US"/>
        </w:rPr>
        <w:t>and</w:t>
      </w:r>
      <w:r w:rsidRPr="00BD5310">
        <w:rPr>
          <w:b/>
          <w:spacing w:val="1"/>
          <w:lang w:val="en-US"/>
        </w:rPr>
        <w:t xml:space="preserve"> </w:t>
      </w:r>
      <w:r w:rsidRPr="00BD5310">
        <w:rPr>
          <w:b/>
          <w:lang w:val="en-US"/>
        </w:rPr>
        <w:t>their</w:t>
      </w:r>
      <w:r w:rsidRPr="00BD5310">
        <w:rPr>
          <w:b/>
          <w:spacing w:val="1"/>
          <w:lang w:val="en-US"/>
        </w:rPr>
        <w:t xml:space="preserve"> </w:t>
      </w:r>
      <w:r w:rsidRPr="00BD5310">
        <w:rPr>
          <w:b/>
          <w:lang w:val="en-US"/>
        </w:rPr>
        <w:t>novelty</w:t>
      </w:r>
      <w:r w:rsidRPr="00BD5310">
        <w:rPr>
          <w:lang w:val="en-US"/>
        </w:rPr>
        <w:t>.</w:t>
      </w:r>
      <w:r w:rsidRPr="00BD5310">
        <w:rPr>
          <w:spacing w:val="1"/>
          <w:lang w:val="en-US"/>
        </w:rPr>
        <w:t xml:space="preserve"> </w:t>
      </w:r>
      <w:r w:rsidRPr="00BD5310">
        <w:rPr>
          <w:bCs/>
          <w:lang w:val="en-US"/>
        </w:rPr>
        <w:t>Clinical and diagnostic features, the results of surgical treatment of PS</w:t>
      </w:r>
      <w:r w:rsidRPr="00BD5310">
        <w:rPr>
          <w:bCs/>
        </w:rPr>
        <w:t>С</w:t>
      </w:r>
      <w:r w:rsidRPr="00BD5310">
        <w:rPr>
          <w:bCs/>
          <w:lang w:val="en-US"/>
        </w:rPr>
        <w:t>T among various ages and sex groups were retro-prospectively studied on the basis of extensive, statistically reliable material, morbidity rates. The assessment of the immediate and long-term results of surgical treatment of patients was carried out depending on the performed operation, preoperative neurological status, histological structure and localization of PSCT. The algorithm for managing patients with PSCT was developed.</w:t>
      </w:r>
    </w:p>
    <w:p w:rsidR="00123357" w:rsidRPr="00BD5310" w:rsidRDefault="00123357" w:rsidP="00CD5F6D">
      <w:pPr>
        <w:pStyle w:val="a3"/>
        <w:spacing w:line="276" w:lineRule="auto"/>
        <w:ind w:firstLine="708"/>
        <w:rPr>
          <w:bCs/>
          <w:lang w:val="en-US"/>
        </w:rPr>
      </w:pPr>
      <w:r w:rsidRPr="00BD5310">
        <w:rPr>
          <w:b/>
          <w:lang w:val="en-US"/>
        </w:rPr>
        <w:t>Recommendations</w:t>
      </w:r>
      <w:r w:rsidRPr="00BD5310">
        <w:rPr>
          <w:b/>
          <w:spacing w:val="1"/>
          <w:lang w:val="en-US"/>
        </w:rPr>
        <w:t xml:space="preserve"> </w:t>
      </w:r>
      <w:r w:rsidRPr="00BD5310">
        <w:rPr>
          <w:b/>
          <w:lang w:val="en-US"/>
        </w:rPr>
        <w:t xml:space="preserve">for their use. </w:t>
      </w:r>
      <w:r w:rsidRPr="00BD5310">
        <w:rPr>
          <w:lang w:val="en-US"/>
        </w:rPr>
        <w:t>Methods for fixation of the dura mater and prevention of cicatricial adhesions during operations on the spinal cord and an optimal algorithm for managing patients with PSCT, developed and introduced into clinical practice, will increase the efficiency of surgical treatment.</w:t>
      </w:r>
    </w:p>
    <w:p w:rsidR="00CE025E" w:rsidRPr="00BD5310" w:rsidRDefault="00123357" w:rsidP="008A4AFA">
      <w:pPr>
        <w:spacing w:line="276" w:lineRule="auto"/>
        <w:ind w:firstLine="708"/>
        <w:jc w:val="both"/>
        <w:rPr>
          <w:lang w:val="en-US"/>
        </w:rPr>
      </w:pPr>
      <w:r w:rsidRPr="00BD5310">
        <w:rPr>
          <w:b/>
          <w:sz w:val="28"/>
          <w:szCs w:val="28"/>
          <w:lang w:val="en-US"/>
        </w:rPr>
        <w:t>Application</w:t>
      </w:r>
      <w:r w:rsidRPr="00BD5310">
        <w:rPr>
          <w:b/>
          <w:spacing w:val="-5"/>
          <w:sz w:val="28"/>
          <w:szCs w:val="28"/>
          <w:lang w:val="en-US"/>
        </w:rPr>
        <w:t xml:space="preserve"> </w:t>
      </w:r>
      <w:r w:rsidRPr="00BD5310">
        <w:rPr>
          <w:b/>
          <w:sz w:val="28"/>
          <w:szCs w:val="28"/>
          <w:lang w:val="en-US"/>
        </w:rPr>
        <w:t>field</w:t>
      </w:r>
      <w:r w:rsidRPr="00BD5310">
        <w:rPr>
          <w:b/>
          <w:bCs/>
          <w:sz w:val="28"/>
          <w:szCs w:val="28"/>
          <w:lang w:val="en-US"/>
        </w:rPr>
        <w:t>:</w:t>
      </w:r>
      <w:r w:rsidRPr="00BD5310">
        <w:rPr>
          <w:bCs/>
          <w:sz w:val="28"/>
          <w:szCs w:val="28"/>
          <w:lang w:val="en-US"/>
        </w:rPr>
        <w:t xml:space="preserve"> practical health care, neurosurgery.</w:t>
      </w:r>
    </w:p>
    <w:sectPr w:rsidR="00CE025E" w:rsidRPr="00BD5310" w:rsidSect="009A3CB8">
      <w:pgSz w:w="11910" w:h="16840"/>
      <w:pgMar w:top="709" w:right="850" w:bottom="1134" w:left="1701" w:header="0" w:footer="1003"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64D3" w:rsidRDefault="004564D3" w:rsidP="00CE025E">
      <w:r>
        <w:separator/>
      </w:r>
    </w:p>
  </w:endnote>
  <w:endnote w:type="continuationSeparator" w:id="0">
    <w:p w:rsidR="004564D3" w:rsidRDefault="004564D3" w:rsidP="00CE025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
    <w:altName w:val="MS Mincho"/>
    <w:panose1 w:val="00000000000000000000"/>
    <w:charset w:val="80"/>
    <w:family w:val="roman"/>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6355" w:rsidRDefault="00AE5612">
    <w:pPr>
      <w:pStyle w:val="a3"/>
      <w:spacing w:line="14" w:lineRule="auto"/>
      <w:ind w:left="0"/>
      <w:jc w:val="left"/>
      <w:rPr>
        <w:sz w:val="20"/>
      </w:rPr>
    </w:pPr>
    <w:r w:rsidRPr="00AE5612">
      <w:rPr>
        <w:noProof/>
        <w:lang w:val="ru-RU" w:eastAsia="ru-RU"/>
      </w:rPr>
      <w:pict>
        <v:shapetype id="_x0000_t202" coordsize="21600,21600" o:spt="202" path="m,l,21600r21600,l21600,xe">
          <v:stroke joinstyle="miter"/>
          <v:path gradientshapeok="t" o:connecttype="rect"/>
        </v:shapetype>
        <v:shape id="Text Box 1" o:spid="_x0000_s4097" type="#_x0000_t202" style="position:absolute;margin-left:289.15pt;margin-top:780.8pt;width:17.3pt;height:13.05pt;z-index:-2516587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" filled="f" stroked="f">
          <v:textbox inset="0,0,0,0">
            <w:txbxContent>
              <w:p w:rsidR="00F26355" w:rsidRPr="00AD609F" w:rsidRDefault="00AE5612">
                <w:pPr>
                  <w:spacing w:line="245" w:lineRule="exact"/>
                  <w:ind w:left="60"/>
                  <w:rPr>
                    <w:rFonts w:ascii="Calibri"/>
                    <w:lang w:val="ru-RU"/>
                  </w:rPr>
                </w:pPr>
                <w:r>
                  <w:fldChar w:fldCharType="begin"/>
                </w:r>
                <w:r w:rsidR="00F26355">
                  <w:rPr>
                    <w:rFonts w:ascii="Calibri"/>
                  </w:rPr>
                  <w:instrText xml:space="preserve"> PAGE </w:instrText>
                </w:r>
                <w:r>
                  <w:fldChar w:fldCharType="separate"/>
                </w:r>
                <w:r w:rsidR="00D856E8">
                  <w:rPr>
                    <w:rFonts w:ascii="Calibri"/>
                    <w:noProof/>
                  </w:rPr>
                  <w:t>7</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64D3" w:rsidRDefault="004564D3" w:rsidP="00CE025E">
      <w:r>
        <w:separator/>
      </w:r>
    </w:p>
  </w:footnote>
  <w:footnote w:type="continuationSeparator" w:id="0">
    <w:p w:rsidR="004564D3" w:rsidRDefault="004564D3" w:rsidP="00CE025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E0D0F"/>
    <w:multiLevelType w:val="hybridMultilevel"/>
    <w:tmpl w:val="38988B06"/>
    <w:lvl w:ilvl="0" w:tplc="56A0924E">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nsid w:val="11AE7013"/>
    <w:multiLevelType w:val="hybridMultilevel"/>
    <w:tmpl w:val="B6184582"/>
    <w:lvl w:ilvl="0" w:tplc="E3524CF2">
      <w:start w:val="5"/>
      <w:numFmt w:val="decimal"/>
      <w:lvlText w:val="%1"/>
      <w:lvlJc w:val="left"/>
      <w:pPr>
        <w:ind w:left="112" w:hanging="336"/>
        <w:jc w:val="right"/>
      </w:pPr>
      <w:rPr>
        <w:rFonts w:ascii="Times New Roman" w:eastAsia="Times New Roman" w:hAnsi="Times New Roman" w:cs="Times New Roman" w:hint="default"/>
        <w:w w:val="100"/>
        <w:sz w:val="28"/>
        <w:szCs w:val="28"/>
        <w:lang w:val="kk-KZ" w:eastAsia="en-US" w:bidi="ar-SA"/>
      </w:rPr>
    </w:lvl>
    <w:lvl w:ilvl="1" w:tplc="700E5F04">
      <w:numFmt w:val="bullet"/>
      <w:lvlText w:val="•"/>
      <w:lvlJc w:val="left"/>
      <w:pPr>
        <w:ind w:left="1172" w:hanging="336"/>
      </w:pPr>
      <w:rPr>
        <w:rFonts w:hint="default"/>
        <w:lang w:val="kk-KZ" w:eastAsia="en-US" w:bidi="ar-SA"/>
      </w:rPr>
    </w:lvl>
    <w:lvl w:ilvl="2" w:tplc="BAF831E6">
      <w:numFmt w:val="bullet"/>
      <w:lvlText w:val="•"/>
      <w:lvlJc w:val="left"/>
      <w:pPr>
        <w:ind w:left="2225" w:hanging="336"/>
      </w:pPr>
      <w:rPr>
        <w:rFonts w:hint="default"/>
        <w:lang w:val="kk-KZ" w:eastAsia="en-US" w:bidi="ar-SA"/>
      </w:rPr>
    </w:lvl>
    <w:lvl w:ilvl="3" w:tplc="C78CEE70">
      <w:numFmt w:val="bullet"/>
      <w:lvlText w:val="•"/>
      <w:lvlJc w:val="left"/>
      <w:pPr>
        <w:ind w:left="3277" w:hanging="336"/>
      </w:pPr>
      <w:rPr>
        <w:rFonts w:hint="default"/>
        <w:lang w:val="kk-KZ" w:eastAsia="en-US" w:bidi="ar-SA"/>
      </w:rPr>
    </w:lvl>
    <w:lvl w:ilvl="4" w:tplc="D7E05582">
      <w:numFmt w:val="bullet"/>
      <w:lvlText w:val="•"/>
      <w:lvlJc w:val="left"/>
      <w:pPr>
        <w:ind w:left="4330" w:hanging="336"/>
      </w:pPr>
      <w:rPr>
        <w:rFonts w:hint="default"/>
        <w:lang w:val="kk-KZ" w:eastAsia="en-US" w:bidi="ar-SA"/>
      </w:rPr>
    </w:lvl>
    <w:lvl w:ilvl="5" w:tplc="B6E863F6">
      <w:numFmt w:val="bullet"/>
      <w:lvlText w:val="•"/>
      <w:lvlJc w:val="left"/>
      <w:pPr>
        <w:ind w:left="5383" w:hanging="336"/>
      </w:pPr>
      <w:rPr>
        <w:rFonts w:hint="default"/>
        <w:lang w:val="kk-KZ" w:eastAsia="en-US" w:bidi="ar-SA"/>
      </w:rPr>
    </w:lvl>
    <w:lvl w:ilvl="6" w:tplc="5B38C790">
      <w:numFmt w:val="bullet"/>
      <w:lvlText w:val="•"/>
      <w:lvlJc w:val="left"/>
      <w:pPr>
        <w:ind w:left="6435" w:hanging="336"/>
      </w:pPr>
      <w:rPr>
        <w:rFonts w:hint="default"/>
        <w:lang w:val="kk-KZ" w:eastAsia="en-US" w:bidi="ar-SA"/>
      </w:rPr>
    </w:lvl>
    <w:lvl w:ilvl="7" w:tplc="65CA638C">
      <w:numFmt w:val="bullet"/>
      <w:lvlText w:val="•"/>
      <w:lvlJc w:val="left"/>
      <w:pPr>
        <w:ind w:left="7488" w:hanging="336"/>
      </w:pPr>
      <w:rPr>
        <w:rFonts w:hint="default"/>
        <w:lang w:val="kk-KZ" w:eastAsia="en-US" w:bidi="ar-SA"/>
      </w:rPr>
    </w:lvl>
    <w:lvl w:ilvl="8" w:tplc="7B24AE08">
      <w:numFmt w:val="bullet"/>
      <w:lvlText w:val="•"/>
      <w:lvlJc w:val="left"/>
      <w:pPr>
        <w:ind w:left="8541" w:hanging="336"/>
      </w:pPr>
      <w:rPr>
        <w:rFonts w:hint="default"/>
        <w:lang w:val="kk-KZ" w:eastAsia="en-US" w:bidi="ar-SA"/>
      </w:rPr>
    </w:lvl>
  </w:abstractNum>
  <w:abstractNum w:abstractNumId="2">
    <w:nsid w:val="12FD2732"/>
    <w:multiLevelType w:val="hybridMultilevel"/>
    <w:tmpl w:val="B7A01C78"/>
    <w:lvl w:ilvl="0" w:tplc="A6C69CB6">
      <w:start w:val="1"/>
      <w:numFmt w:val="decimal"/>
      <w:lvlText w:val="%1."/>
      <w:lvlJc w:val="left"/>
      <w:pPr>
        <w:ind w:left="112" w:hanging="519"/>
      </w:pPr>
      <w:rPr>
        <w:rFonts w:ascii="Times New Roman" w:eastAsia="Times New Roman" w:hAnsi="Times New Roman" w:cs="Times New Roman" w:hint="default"/>
        <w:w w:val="100"/>
        <w:sz w:val="28"/>
        <w:szCs w:val="28"/>
        <w:lang w:val="kk-KZ" w:eastAsia="en-US" w:bidi="ar-SA"/>
      </w:rPr>
    </w:lvl>
    <w:lvl w:ilvl="1" w:tplc="A1A49808">
      <w:numFmt w:val="bullet"/>
      <w:lvlText w:val="•"/>
      <w:lvlJc w:val="left"/>
      <w:pPr>
        <w:ind w:left="1172" w:hanging="519"/>
      </w:pPr>
      <w:rPr>
        <w:rFonts w:hint="default"/>
        <w:lang w:val="kk-KZ" w:eastAsia="en-US" w:bidi="ar-SA"/>
      </w:rPr>
    </w:lvl>
    <w:lvl w:ilvl="2" w:tplc="13340EB6">
      <w:numFmt w:val="bullet"/>
      <w:lvlText w:val="•"/>
      <w:lvlJc w:val="left"/>
      <w:pPr>
        <w:ind w:left="2225" w:hanging="519"/>
      </w:pPr>
      <w:rPr>
        <w:rFonts w:hint="default"/>
        <w:lang w:val="kk-KZ" w:eastAsia="en-US" w:bidi="ar-SA"/>
      </w:rPr>
    </w:lvl>
    <w:lvl w:ilvl="3" w:tplc="CB3C566E">
      <w:numFmt w:val="bullet"/>
      <w:lvlText w:val="•"/>
      <w:lvlJc w:val="left"/>
      <w:pPr>
        <w:ind w:left="3277" w:hanging="519"/>
      </w:pPr>
      <w:rPr>
        <w:rFonts w:hint="default"/>
        <w:lang w:val="kk-KZ" w:eastAsia="en-US" w:bidi="ar-SA"/>
      </w:rPr>
    </w:lvl>
    <w:lvl w:ilvl="4" w:tplc="249CF784">
      <w:numFmt w:val="bullet"/>
      <w:lvlText w:val="•"/>
      <w:lvlJc w:val="left"/>
      <w:pPr>
        <w:ind w:left="4330" w:hanging="519"/>
      </w:pPr>
      <w:rPr>
        <w:rFonts w:hint="default"/>
        <w:lang w:val="kk-KZ" w:eastAsia="en-US" w:bidi="ar-SA"/>
      </w:rPr>
    </w:lvl>
    <w:lvl w:ilvl="5" w:tplc="166A419E">
      <w:numFmt w:val="bullet"/>
      <w:lvlText w:val="•"/>
      <w:lvlJc w:val="left"/>
      <w:pPr>
        <w:ind w:left="5383" w:hanging="519"/>
      </w:pPr>
      <w:rPr>
        <w:rFonts w:hint="default"/>
        <w:lang w:val="kk-KZ" w:eastAsia="en-US" w:bidi="ar-SA"/>
      </w:rPr>
    </w:lvl>
    <w:lvl w:ilvl="6" w:tplc="D6F289A2">
      <w:numFmt w:val="bullet"/>
      <w:lvlText w:val="•"/>
      <w:lvlJc w:val="left"/>
      <w:pPr>
        <w:ind w:left="6435" w:hanging="519"/>
      </w:pPr>
      <w:rPr>
        <w:rFonts w:hint="default"/>
        <w:lang w:val="kk-KZ" w:eastAsia="en-US" w:bidi="ar-SA"/>
      </w:rPr>
    </w:lvl>
    <w:lvl w:ilvl="7" w:tplc="A2E4715A">
      <w:numFmt w:val="bullet"/>
      <w:lvlText w:val="•"/>
      <w:lvlJc w:val="left"/>
      <w:pPr>
        <w:ind w:left="7488" w:hanging="519"/>
      </w:pPr>
      <w:rPr>
        <w:rFonts w:hint="default"/>
        <w:lang w:val="kk-KZ" w:eastAsia="en-US" w:bidi="ar-SA"/>
      </w:rPr>
    </w:lvl>
    <w:lvl w:ilvl="8" w:tplc="E54899AE">
      <w:numFmt w:val="bullet"/>
      <w:lvlText w:val="•"/>
      <w:lvlJc w:val="left"/>
      <w:pPr>
        <w:ind w:left="8541" w:hanging="519"/>
      </w:pPr>
      <w:rPr>
        <w:rFonts w:hint="default"/>
        <w:lang w:val="kk-KZ" w:eastAsia="en-US" w:bidi="ar-SA"/>
      </w:rPr>
    </w:lvl>
  </w:abstractNum>
  <w:abstractNum w:abstractNumId="3">
    <w:nsid w:val="1325328A"/>
    <w:multiLevelType w:val="hybridMultilevel"/>
    <w:tmpl w:val="27AA2228"/>
    <w:lvl w:ilvl="0" w:tplc="AC8E63AA">
      <w:start w:val="1"/>
      <w:numFmt w:val="decimal"/>
      <w:lvlText w:val="%1."/>
      <w:lvlJc w:val="left"/>
      <w:pPr>
        <w:ind w:left="112" w:hanging="341"/>
      </w:pPr>
      <w:rPr>
        <w:rFonts w:ascii="Times New Roman" w:eastAsia="Times New Roman" w:hAnsi="Times New Roman" w:cs="Times New Roman" w:hint="default"/>
        <w:w w:val="100"/>
        <w:sz w:val="28"/>
        <w:szCs w:val="28"/>
        <w:lang w:val="kk-KZ" w:eastAsia="en-US" w:bidi="ar-SA"/>
      </w:rPr>
    </w:lvl>
    <w:lvl w:ilvl="1" w:tplc="DA02FE86">
      <w:numFmt w:val="bullet"/>
      <w:lvlText w:val="•"/>
      <w:lvlJc w:val="left"/>
      <w:pPr>
        <w:ind w:left="1172" w:hanging="341"/>
      </w:pPr>
      <w:rPr>
        <w:rFonts w:hint="default"/>
        <w:lang w:val="kk-KZ" w:eastAsia="en-US" w:bidi="ar-SA"/>
      </w:rPr>
    </w:lvl>
    <w:lvl w:ilvl="2" w:tplc="0C92B75C">
      <w:numFmt w:val="bullet"/>
      <w:lvlText w:val="•"/>
      <w:lvlJc w:val="left"/>
      <w:pPr>
        <w:ind w:left="2225" w:hanging="341"/>
      </w:pPr>
      <w:rPr>
        <w:rFonts w:hint="default"/>
        <w:lang w:val="kk-KZ" w:eastAsia="en-US" w:bidi="ar-SA"/>
      </w:rPr>
    </w:lvl>
    <w:lvl w:ilvl="3" w:tplc="D54088EE">
      <w:numFmt w:val="bullet"/>
      <w:lvlText w:val="•"/>
      <w:lvlJc w:val="left"/>
      <w:pPr>
        <w:ind w:left="3277" w:hanging="341"/>
      </w:pPr>
      <w:rPr>
        <w:rFonts w:hint="default"/>
        <w:lang w:val="kk-KZ" w:eastAsia="en-US" w:bidi="ar-SA"/>
      </w:rPr>
    </w:lvl>
    <w:lvl w:ilvl="4" w:tplc="A5E4A44A">
      <w:numFmt w:val="bullet"/>
      <w:lvlText w:val="•"/>
      <w:lvlJc w:val="left"/>
      <w:pPr>
        <w:ind w:left="4330" w:hanging="341"/>
      </w:pPr>
      <w:rPr>
        <w:rFonts w:hint="default"/>
        <w:lang w:val="kk-KZ" w:eastAsia="en-US" w:bidi="ar-SA"/>
      </w:rPr>
    </w:lvl>
    <w:lvl w:ilvl="5" w:tplc="4C0032FA">
      <w:numFmt w:val="bullet"/>
      <w:lvlText w:val="•"/>
      <w:lvlJc w:val="left"/>
      <w:pPr>
        <w:ind w:left="5383" w:hanging="341"/>
      </w:pPr>
      <w:rPr>
        <w:rFonts w:hint="default"/>
        <w:lang w:val="kk-KZ" w:eastAsia="en-US" w:bidi="ar-SA"/>
      </w:rPr>
    </w:lvl>
    <w:lvl w:ilvl="6" w:tplc="1A06DBDE">
      <w:numFmt w:val="bullet"/>
      <w:lvlText w:val="•"/>
      <w:lvlJc w:val="left"/>
      <w:pPr>
        <w:ind w:left="6435" w:hanging="341"/>
      </w:pPr>
      <w:rPr>
        <w:rFonts w:hint="default"/>
        <w:lang w:val="kk-KZ" w:eastAsia="en-US" w:bidi="ar-SA"/>
      </w:rPr>
    </w:lvl>
    <w:lvl w:ilvl="7" w:tplc="6368FB60">
      <w:numFmt w:val="bullet"/>
      <w:lvlText w:val="•"/>
      <w:lvlJc w:val="left"/>
      <w:pPr>
        <w:ind w:left="7488" w:hanging="341"/>
      </w:pPr>
      <w:rPr>
        <w:rFonts w:hint="default"/>
        <w:lang w:val="kk-KZ" w:eastAsia="en-US" w:bidi="ar-SA"/>
      </w:rPr>
    </w:lvl>
    <w:lvl w:ilvl="8" w:tplc="36DAC7E6">
      <w:numFmt w:val="bullet"/>
      <w:lvlText w:val="•"/>
      <w:lvlJc w:val="left"/>
      <w:pPr>
        <w:ind w:left="8541" w:hanging="341"/>
      </w:pPr>
      <w:rPr>
        <w:rFonts w:hint="default"/>
        <w:lang w:val="kk-KZ" w:eastAsia="en-US" w:bidi="ar-SA"/>
      </w:rPr>
    </w:lvl>
  </w:abstractNum>
  <w:abstractNum w:abstractNumId="4">
    <w:nsid w:val="1C313DFD"/>
    <w:multiLevelType w:val="hybridMultilevel"/>
    <w:tmpl w:val="A782C618"/>
    <w:lvl w:ilvl="0" w:tplc="417246DA">
      <w:start w:val="1"/>
      <w:numFmt w:val="decimal"/>
      <w:lvlText w:val="%1."/>
      <w:lvlJc w:val="left"/>
      <w:pPr>
        <w:ind w:left="112" w:hanging="543"/>
      </w:pPr>
      <w:rPr>
        <w:rFonts w:ascii="Times New Roman" w:eastAsia="Times New Roman" w:hAnsi="Times New Roman" w:cs="Times New Roman" w:hint="default"/>
        <w:w w:val="100"/>
        <w:sz w:val="28"/>
        <w:szCs w:val="28"/>
        <w:lang w:val="kk-KZ" w:eastAsia="en-US" w:bidi="ar-SA"/>
      </w:rPr>
    </w:lvl>
    <w:lvl w:ilvl="1" w:tplc="AEBE2DCC">
      <w:numFmt w:val="bullet"/>
      <w:lvlText w:val="•"/>
      <w:lvlJc w:val="left"/>
      <w:pPr>
        <w:ind w:left="1172" w:hanging="543"/>
      </w:pPr>
      <w:rPr>
        <w:rFonts w:hint="default"/>
        <w:lang w:val="kk-KZ" w:eastAsia="en-US" w:bidi="ar-SA"/>
      </w:rPr>
    </w:lvl>
    <w:lvl w:ilvl="2" w:tplc="470C27DA">
      <w:numFmt w:val="bullet"/>
      <w:lvlText w:val="•"/>
      <w:lvlJc w:val="left"/>
      <w:pPr>
        <w:ind w:left="2225" w:hanging="543"/>
      </w:pPr>
      <w:rPr>
        <w:rFonts w:hint="default"/>
        <w:lang w:val="kk-KZ" w:eastAsia="en-US" w:bidi="ar-SA"/>
      </w:rPr>
    </w:lvl>
    <w:lvl w:ilvl="3" w:tplc="25EE8312">
      <w:numFmt w:val="bullet"/>
      <w:lvlText w:val="•"/>
      <w:lvlJc w:val="left"/>
      <w:pPr>
        <w:ind w:left="3277" w:hanging="543"/>
      </w:pPr>
      <w:rPr>
        <w:rFonts w:hint="default"/>
        <w:lang w:val="kk-KZ" w:eastAsia="en-US" w:bidi="ar-SA"/>
      </w:rPr>
    </w:lvl>
    <w:lvl w:ilvl="4" w:tplc="CD0017D6">
      <w:numFmt w:val="bullet"/>
      <w:lvlText w:val="•"/>
      <w:lvlJc w:val="left"/>
      <w:pPr>
        <w:ind w:left="4330" w:hanging="543"/>
      </w:pPr>
      <w:rPr>
        <w:rFonts w:hint="default"/>
        <w:lang w:val="kk-KZ" w:eastAsia="en-US" w:bidi="ar-SA"/>
      </w:rPr>
    </w:lvl>
    <w:lvl w:ilvl="5" w:tplc="D8A021CC">
      <w:numFmt w:val="bullet"/>
      <w:lvlText w:val="•"/>
      <w:lvlJc w:val="left"/>
      <w:pPr>
        <w:ind w:left="5383" w:hanging="543"/>
      </w:pPr>
      <w:rPr>
        <w:rFonts w:hint="default"/>
        <w:lang w:val="kk-KZ" w:eastAsia="en-US" w:bidi="ar-SA"/>
      </w:rPr>
    </w:lvl>
    <w:lvl w:ilvl="6" w:tplc="1B9CB8C0">
      <w:numFmt w:val="bullet"/>
      <w:lvlText w:val="•"/>
      <w:lvlJc w:val="left"/>
      <w:pPr>
        <w:ind w:left="6435" w:hanging="543"/>
      </w:pPr>
      <w:rPr>
        <w:rFonts w:hint="default"/>
        <w:lang w:val="kk-KZ" w:eastAsia="en-US" w:bidi="ar-SA"/>
      </w:rPr>
    </w:lvl>
    <w:lvl w:ilvl="7" w:tplc="442A5532">
      <w:numFmt w:val="bullet"/>
      <w:lvlText w:val="•"/>
      <w:lvlJc w:val="left"/>
      <w:pPr>
        <w:ind w:left="7488" w:hanging="543"/>
      </w:pPr>
      <w:rPr>
        <w:rFonts w:hint="default"/>
        <w:lang w:val="kk-KZ" w:eastAsia="en-US" w:bidi="ar-SA"/>
      </w:rPr>
    </w:lvl>
    <w:lvl w:ilvl="8" w:tplc="F43A1E84">
      <w:numFmt w:val="bullet"/>
      <w:lvlText w:val="•"/>
      <w:lvlJc w:val="left"/>
      <w:pPr>
        <w:ind w:left="8541" w:hanging="543"/>
      </w:pPr>
      <w:rPr>
        <w:rFonts w:hint="default"/>
        <w:lang w:val="kk-KZ" w:eastAsia="en-US" w:bidi="ar-SA"/>
      </w:rPr>
    </w:lvl>
  </w:abstractNum>
  <w:abstractNum w:abstractNumId="5">
    <w:nsid w:val="20EE13D7"/>
    <w:multiLevelType w:val="hybridMultilevel"/>
    <w:tmpl w:val="86DE6D1A"/>
    <w:lvl w:ilvl="0" w:tplc="D7EE883E">
      <w:start w:val="1"/>
      <w:numFmt w:val="decimal"/>
      <w:lvlText w:val="%1."/>
      <w:lvlJc w:val="left"/>
      <w:pPr>
        <w:ind w:left="112" w:hanging="401"/>
      </w:pPr>
      <w:rPr>
        <w:rFonts w:ascii="Times New Roman" w:eastAsia="Times New Roman" w:hAnsi="Times New Roman" w:cs="Times New Roman" w:hint="default"/>
        <w:b/>
        <w:bCs/>
        <w:w w:val="100"/>
        <w:sz w:val="28"/>
        <w:szCs w:val="28"/>
        <w:lang w:val="kk-KZ" w:eastAsia="en-US" w:bidi="ar-SA"/>
      </w:rPr>
    </w:lvl>
    <w:lvl w:ilvl="1" w:tplc="2542C4BA">
      <w:numFmt w:val="bullet"/>
      <w:lvlText w:val="•"/>
      <w:lvlJc w:val="left"/>
      <w:pPr>
        <w:ind w:left="1172" w:hanging="401"/>
      </w:pPr>
      <w:rPr>
        <w:rFonts w:hint="default"/>
        <w:lang w:val="kk-KZ" w:eastAsia="en-US" w:bidi="ar-SA"/>
      </w:rPr>
    </w:lvl>
    <w:lvl w:ilvl="2" w:tplc="8C225A44">
      <w:numFmt w:val="bullet"/>
      <w:lvlText w:val="•"/>
      <w:lvlJc w:val="left"/>
      <w:pPr>
        <w:ind w:left="2225" w:hanging="401"/>
      </w:pPr>
      <w:rPr>
        <w:rFonts w:hint="default"/>
        <w:lang w:val="kk-KZ" w:eastAsia="en-US" w:bidi="ar-SA"/>
      </w:rPr>
    </w:lvl>
    <w:lvl w:ilvl="3" w:tplc="78525142">
      <w:numFmt w:val="bullet"/>
      <w:lvlText w:val="•"/>
      <w:lvlJc w:val="left"/>
      <w:pPr>
        <w:ind w:left="3277" w:hanging="401"/>
      </w:pPr>
      <w:rPr>
        <w:rFonts w:hint="default"/>
        <w:lang w:val="kk-KZ" w:eastAsia="en-US" w:bidi="ar-SA"/>
      </w:rPr>
    </w:lvl>
    <w:lvl w:ilvl="4" w:tplc="C4B865DC">
      <w:numFmt w:val="bullet"/>
      <w:lvlText w:val="•"/>
      <w:lvlJc w:val="left"/>
      <w:pPr>
        <w:ind w:left="4330" w:hanging="401"/>
      </w:pPr>
      <w:rPr>
        <w:rFonts w:hint="default"/>
        <w:lang w:val="kk-KZ" w:eastAsia="en-US" w:bidi="ar-SA"/>
      </w:rPr>
    </w:lvl>
    <w:lvl w:ilvl="5" w:tplc="FDAE9E40">
      <w:numFmt w:val="bullet"/>
      <w:lvlText w:val="•"/>
      <w:lvlJc w:val="left"/>
      <w:pPr>
        <w:ind w:left="5383" w:hanging="401"/>
      </w:pPr>
      <w:rPr>
        <w:rFonts w:hint="default"/>
        <w:lang w:val="kk-KZ" w:eastAsia="en-US" w:bidi="ar-SA"/>
      </w:rPr>
    </w:lvl>
    <w:lvl w:ilvl="6" w:tplc="9D2417D0">
      <w:numFmt w:val="bullet"/>
      <w:lvlText w:val="•"/>
      <w:lvlJc w:val="left"/>
      <w:pPr>
        <w:ind w:left="6435" w:hanging="401"/>
      </w:pPr>
      <w:rPr>
        <w:rFonts w:hint="default"/>
        <w:lang w:val="kk-KZ" w:eastAsia="en-US" w:bidi="ar-SA"/>
      </w:rPr>
    </w:lvl>
    <w:lvl w:ilvl="7" w:tplc="FAB82B90">
      <w:numFmt w:val="bullet"/>
      <w:lvlText w:val="•"/>
      <w:lvlJc w:val="left"/>
      <w:pPr>
        <w:ind w:left="7488" w:hanging="401"/>
      </w:pPr>
      <w:rPr>
        <w:rFonts w:hint="default"/>
        <w:lang w:val="kk-KZ" w:eastAsia="en-US" w:bidi="ar-SA"/>
      </w:rPr>
    </w:lvl>
    <w:lvl w:ilvl="8" w:tplc="B8562FBA">
      <w:numFmt w:val="bullet"/>
      <w:lvlText w:val="•"/>
      <w:lvlJc w:val="left"/>
      <w:pPr>
        <w:ind w:left="8541" w:hanging="401"/>
      </w:pPr>
      <w:rPr>
        <w:rFonts w:hint="default"/>
        <w:lang w:val="kk-KZ" w:eastAsia="en-US" w:bidi="ar-SA"/>
      </w:rPr>
    </w:lvl>
  </w:abstractNum>
  <w:abstractNum w:abstractNumId="6">
    <w:nsid w:val="34321F92"/>
    <w:multiLevelType w:val="hybridMultilevel"/>
    <w:tmpl w:val="CA3A8CD4"/>
    <w:lvl w:ilvl="0" w:tplc="4C4081D2">
      <w:start w:val="1"/>
      <w:numFmt w:val="decimal"/>
      <w:lvlText w:val="%1."/>
      <w:lvlJc w:val="left"/>
      <w:pPr>
        <w:ind w:left="1885" w:hanging="1065"/>
      </w:pPr>
      <w:rPr>
        <w:rFonts w:hint="default"/>
      </w:rPr>
    </w:lvl>
    <w:lvl w:ilvl="1" w:tplc="04190019" w:tentative="1">
      <w:start w:val="1"/>
      <w:numFmt w:val="lowerLetter"/>
      <w:lvlText w:val="%2."/>
      <w:lvlJc w:val="left"/>
      <w:pPr>
        <w:ind w:left="1900" w:hanging="360"/>
      </w:pPr>
    </w:lvl>
    <w:lvl w:ilvl="2" w:tplc="0419001B" w:tentative="1">
      <w:start w:val="1"/>
      <w:numFmt w:val="lowerRoman"/>
      <w:lvlText w:val="%3."/>
      <w:lvlJc w:val="right"/>
      <w:pPr>
        <w:ind w:left="2620" w:hanging="180"/>
      </w:pPr>
    </w:lvl>
    <w:lvl w:ilvl="3" w:tplc="0419000F" w:tentative="1">
      <w:start w:val="1"/>
      <w:numFmt w:val="decimal"/>
      <w:lvlText w:val="%4."/>
      <w:lvlJc w:val="left"/>
      <w:pPr>
        <w:ind w:left="3340" w:hanging="360"/>
      </w:pPr>
    </w:lvl>
    <w:lvl w:ilvl="4" w:tplc="04190019" w:tentative="1">
      <w:start w:val="1"/>
      <w:numFmt w:val="lowerLetter"/>
      <w:lvlText w:val="%5."/>
      <w:lvlJc w:val="left"/>
      <w:pPr>
        <w:ind w:left="4060" w:hanging="360"/>
      </w:pPr>
    </w:lvl>
    <w:lvl w:ilvl="5" w:tplc="0419001B" w:tentative="1">
      <w:start w:val="1"/>
      <w:numFmt w:val="lowerRoman"/>
      <w:lvlText w:val="%6."/>
      <w:lvlJc w:val="right"/>
      <w:pPr>
        <w:ind w:left="4780" w:hanging="180"/>
      </w:pPr>
    </w:lvl>
    <w:lvl w:ilvl="6" w:tplc="0419000F" w:tentative="1">
      <w:start w:val="1"/>
      <w:numFmt w:val="decimal"/>
      <w:lvlText w:val="%7."/>
      <w:lvlJc w:val="left"/>
      <w:pPr>
        <w:ind w:left="5500" w:hanging="360"/>
      </w:pPr>
    </w:lvl>
    <w:lvl w:ilvl="7" w:tplc="04190019" w:tentative="1">
      <w:start w:val="1"/>
      <w:numFmt w:val="lowerLetter"/>
      <w:lvlText w:val="%8."/>
      <w:lvlJc w:val="left"/>
      <w:pPr>
        <w:ind w:left="6220" w:hanging="360"/>
      </w:pPr>
    </w:lvl>
    <w:lvl w:ilvl="8" w:tplc="0419001B" w:tentative="1">
      <w:start w:val="1"/>
      <w:numFmt w:val="lowerRoman"/>
      <w:lvlText w:val="%9."/>
      <w:lvlJc w:val="right"/>
      <w:pPr>
        <w:ind w:left="6940" w:hanging="180"/>
      </w:pPr>
    </w:lvl>
  </w:abstractNum>
  <w:abstractNum w:abstractNumId="7">
    <w:nsid w:val="3BEC175C"/>
    <w:multiLevelType w:val="hybridMultilevel"/>
    <w:tmpl w:val="A9C4340A"/>
    <w:lvl w:ilvl="0" w:tplc="4C4081D2">
      <w:start w:val="1"/>
      <w:numFmt w:val="decimal"/>
      <w:lvlText w:val="%1."/>
      <w:lvlJc w:val="left"/>
      <w:pPr>
        <w:ind w:left="2452" w:hanging="1065"/>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nsid w:val="408152A9"/>
    <w:multiLevelType w:val="hybridMultilevel"/>
    <w:tmpl w:val="DC2C0E2E"/>
    <w:lvl w:ilvl="0" w:tplc="38BE62DC">
      <w:start w:val="1"/>
      <w:numFmt w:val="decimal"/>
      <w:lvlText w:val="%1"/>
      <w:lvlJc w:val="left"/>
      <w:pPr>
        <w:ind w:left="323" w:hanging="212"/>
      </w:pPr>
      <w:rPr>
        <w:rFonts w:ascii="Times New Roman" w:eastAsia="Times New Roman" w:hAnsi="Times New Roman" w:cs="Times New Roman" w:hint="default"/>
        <w:w w:val="100"/>
        <w:sz w:val="28"/>
        <w:szCs w:val="28"/>
        <w:lang w:val="kk-KZ" w:eastAsia="en-US" w:bidi="ar-SA"/>
      </w:rPr>
    </w:lvl>
    <w:lvl w:ilvl="1" w:tplc="215083F4">
      <w:start w:val="1"/>
      <w:numFmt w:val="decimal"/>
      <w:lvlText w:val="%2-"/>
      <w:lvlJc w:val="left"/>
      <w:pPr>
        <w:ind w:left="112" w:hanging="237"/>
      </w:pPr>
      <w:rPr>
        <w:rFonts w:ascii="Times New Roman" w:eastAsia="Times New Roman" w:hAnsi="Times New Roman" w:cs="Times New Roman" w:hint="default"/>
        <w:spacing w:val="0"/>
        <w:w w:val="100"/>
        <w:sz w:val="26"/>
        <w:szCs w:val="26"/>
        <w:lang w:val="kk-KZ" w:eastAsia="en-US" w:bidi="ar-SA"/>
      </w:rPr>
    </w:lvl>
    <w:lvl w:ilvl="2" w:tplc="8A0A3324">
      <w:numFmt w:val="bullet"/>
      <w:lvlText w:val="•"/>
      <w:lvlJc w:val="left"/>
      <w:pPr>
        <w:ind w:left="1467" w:hanging="237"/>
      </w:pPr>
      <w:rPr>
        <w:rFonts w:hint="default"/>
        <w:lang w:val="kk-KZ" w:eastAsia="en-US" w:bidi="ar-SA"/>
      </w:rPr>
    </w:lvl>
    <w:lvl w:ilvl="3" w:tplc="7B68CE26">
      <w:numFmt w:val="bullet"/>
      <w:lvlText w:val="•"/>
      <w:lvlJc w:val="left"/>
      <w:pPr>
        <w:ind w:left="2614" w:hanging="237"/>
      </w:pPr>
      <w:rPr>
        <w:rFonts w:hint="default"/>
        <w:lang w:val="kk-KZ" w:eastAsia="en-US" w:bidi="ar-SA"/>
      </w:rPr>
    </w:lvl>
    <w:lvl w:ilvl="4" w:tplc="02BC5858">
      <w:numFmt w:val="bullet"/>
      <w:lvlText w:val="•"/>
      <w:lvlJc w:val="left"/>
      <w:pPr>
        <w:ind w:left="3762" w:hanging="237"/>
      </w:pPr>
      <w:rPr>
        <w:rFonts w:hint="default"/>
        <w:lang w:val="kk-KZ" w:eastAsia="en-US" w:bidi="ar-SA"/>
      </w:rPr>
    </w:lvl>
    <w:lvl w:ilvl="5" w:tplc="97448602">
      <w:numFmt w:val="bullet"/>
      <w:lvlText w:val="•"/>
      <w:lvlJc w:val="left"/>
      <w:pPr>
        <w:ind w:left="4909" w:hanging="237"/>
      </w:pPr>
      <w:rPr>
        <w:rFonts w:hint="default"/>
        <w:lang w:val="kk-KZ" w:eastAsia="en-US" w:bidi="ar-SA"/>
      </w:rPr>
    </w:lvl>
    <w:lvl w:ilvl="6" w:tplc="994A55EA">
      <w:numFmt w:val="bullet"/>
      <w:lvlText w:val="•"/>
      <w:lvlJc w:val="left"/>
      <w:pPr>
        <w:ind w:left="6056" w:hanging="237"/>
      </w:pPr>
      <w:rPr>
        <w:rFonts w:hint="default"/>
        <w:lang w:val="kk-KZ" w:eastAsia="en-US" w:bidi="ar-SA"/>
      </w:rPr>
    </w:lvl>
    <w:lvl w:ilvl="7" w:tplc="42B21406">
      <w:numFmt w:val="bullet"/>
      <w:lvlText w:val="•"/>
      <w:lvlJc w:val="left"/>
      <w:pPr>
        <w:ind w:left="7204" w:hanging="237"/>
      </w:pPr>
      <w:rPr>
        <w:rFonts w:hint="default"/>
        <w:lang w:val="kk-KZ" w:eastAsia="en-US" w:bidi="ar-SA"/>
      </w:rPr>
    </w:lvl>
    <w:lvl w:ilvl="8" w:tplc="6E4CCF96">
      <w:numFmt w:val="bullet"/>
      <w:lvlText w:val="•"/>
      <w:lvlJc w:val="left"/>
      <w:pPr>
        <w:ind w:left="8351" w:hanging="237"/>
      </w:pPr>
      <w:rPr>
        <w:rFonts w:hint="default"/>
        <w:lang w:val="kk-KZ" w:eastAsia="en-US" w:bidi="ar-SA"/>
      </w:rPr>
    </w:lvl>
  </w:abstractNum>
  <w:abstractNum w:abstractNumId="9">
    <w:nsid w:val="40971D2B"/>
    <w:multiLevelType w:val="hybridMultilevel"/>
    <w:tmpl w:val="76005406"/>
    <w:lvl w:ilvl="0" w:tplc="E848B39C">
      <w:start w:val="1"/>
      <w:numFmt w:val="decimal"/>
      <w:lvlText w:val="%1."/>
      <w:lvlJc w:val="left"/>
      <w:pPr>
        <w:ind w:left="112" w:hanging="454"/>
      </w:pPr>
      <w:rPr>
        <w:rFonts w:ascii="Times New Roman" w:eastAsia="Times New Roman" w:hAnsi="Times New Roman" w:cs="Times New Roman" w:hint="default"/>
        <w:w w:val="100"/>
        <w:sz w:val="28"/>
        <w:szCs w:val="28"/>
        <w:lang w:val="kk-KZ" w:eastAsia="en-US" w:bidi="ar-SA"/>
      </w:rPr>
    </w:lvl>
    <w:lvl w:ilvl="1" w:tplc="14B0F002">
      <w:numFmt w:val="bullet"/>
      <w:lvlText w:val="•"/>
      <w:lvlJc w:val="left"/>
      <w:pPr>
        <w:ind w:left="1172" w:hanging="454"/>
      </w:pPr>
      <w:rPr>
        <w:rFonts w:hint="default"/>
        <w:lang w:val="kk-KZ" w:eastAsia="en-US" w:bidi="ar-SA"/>
      </w:rPr>
    </w:lvl>
    <w:lvl w:ilvl="2" w:tplc="256E68F2">
      <w:numFmt w:val="bullet"/>
      <w:lvlText w:val="•"/>
      <w:lvlJc w:val="left"/>
      <w:pPr>
        <w:ind w:left="2225" w:hanging="454"/>
      </w:pPr>
      <w:rPr>
        <w:rFonts w:hint="default"/>
        <w:lang w:val="kk-KZ" w:eastAsia="en-US" w:bidi="ar-SA"/>
      </w:rPr>
    </w:lvl>
    <w:lvl w:ilvl="3" w:tplc="88441BDC">
      <w:numFmt w:val="bullet"/>
      <w:lvlText w:val="•"/>
      <w:lvlJc w:val="left"/>
      <w:pPr>
        <w:ind w:left="3277" w:hanging="454"/>
      </w:pPr>
      <w:rPr>
        <w:rFonts w:hint="default"/>
        <w:lang w:val="kk-KZ" w:eastAsia="en-US" w:bidi="ar-SA"/>
      </w:rPr>
    </w:lvl>
    <w:lvl w:ilvl="4" w:tplc="183AB30A">
      <w:numFmt w:val="bullet"/>
      <w:lvlText w:val="•"/>
      <w:lvlJc w:val="left"/>
      <w:pPr>
        <w:ind w:left="4330" w:hanging="454"/>
      </w:pPr>
      <w:rPr>
        <w:rFonts w:hint="default"/>
        <w:lang w:val="kk-KZ" w:eastAsia="en-US" w:bidi="ar-SA"/>
      </w:rPr>
    </w:lvl>
    <w:lvl w:ilvl="5" w:tplc="3968D56E">
      <w:numFmt w:val="bullet"/>
      <w:lvlText w:val="•"/>
      <w:lvlJc w:val="left"/>
      <w:pPr>
        <w:ind w:left="5383" w:hanging="454"/>
      </w:pPr>
      <w:rPr>
        <w:rFonts w:hint="default"/>
        <w:lang w:val="kk-KZ" w:eastAsia="en-US" w:bidi="ar-SA"/>
      </w:rPr>
    </w:lvl>
    <w:lvl w:ilvl="6" w:tplc="7EAAAD2A">
      <w:numFmt w:val="bullet"/>
      <w:lvlText w:val="•"/>
      <w:lvlJc w:val="left"/>
      <w:pPr>
        <w:ind w:left="6435" w:hanging="454"/>
      </w:pPr>
      <w:rPr>
        <w:rFonts w:hint="default"/>
        <w:lang w:val="kk-KZ" w:eastAsia="en-US" w:bidi="ar-SA"/>
      </w:rPr>
    </w:lvl>
    <w:lvl w:ilvl="7" w:tplc="AF86475A">
      <w:numFmt w:val="bullet"/>
      <w:lvlText w:val="•"/>
      <w:lvlJc w:val="left"/>
      <w:pPr>
        <w:ind w:left="7488" w:hanging="454"/>
      </w:pPr>
      <w:rPr>
        <w:rFonts w:hint="default"/>
        <w:lang w:val="kk-KZ" w:eastAsia="en-US" w:bidi="ar-SA"/>
      </w:rPr>
    </w:lvl>
    <w:lvl w:ilvl="8" w:tplc="BA3E8F8A">
      <w:numFmt w:val="bullet"/>
      <w:lvlText w:val="•"/>
      <w:lvlJc w:val="left"/>
      <w:pPr>
        <w:ind w:left="8541" w:hanging="454"/>
      </w:pPr>
      <w:rPr>
        <w:rFonts w:hint="default"/>
        <w:lang w:val="kk-KZ" w:eastAsia="en-US" w:bidi="ar-SA"/>
      </w:rPr>
    </w:lvl>
  </w:abstractNum>
  <w:abstractNum w:abstractNumId="10">
    <w:nsid w:val="4CBA4243"/>
    <w:multiLevelType w:val="hybridMultilevel"/>
    <w:tmpl w:val="B1B29F9E"/>
    <w:lvl w:ilvl="0" w:tplc="56A0924E">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nsid w:val="527F26CA"/>
    <w:multiLevelType w:val="hybridMultilevel"/>
    <w:tmpl w:val="7F66E038"/>
    <w:lvl w:ilvl="0" w:tplc="691845AC">
      <w:start w:val="1"/>
      <w:numFmt w:val="decimal"/>
      <w:lvlText w:val="%1."/>
      <w:lvlJc w:val="left"/>
      <w:pPr>
        <w:ind w:left="112" w:hanging="584"/>
      </w:pPr>
      <w:rPr>
        <w:rFonts w:ascii="Times New Roman" w:eastAsia="Times New Roman" w:hAnsi="Times New Roman" w:cs="Times New Roman" w:hint="default"/>
        <w:w w:val="100"/>
        <w:sz w:val="28"/>
        <w:szCs w:val="28"/>
        <w:lang w:val="kk-KZ" w:eastAsia="en-US" w:bidi="ar-SA"/>
      </w:rPr>
    </w:lvl>
    <w:lvl w:ilvl="1" w:tplc="2A58DEC2">
      <w:numFmt w:val="bullet"/>
      <w:lvlText w:val="•"/>
      <w:lvlJc w:val="left"/>
      <w:pPr>
        <w:ind w:left="1172" w:hanging="584"/>
      </w:pPr>
      <w:rPr>
        <w:rFonts w:hint="default"/>
        <w:lang w:val="kk-KZ" w:eastAsia="en-US" w:bidi="ar-SA"/>
      </w:rPr>
    </w:lvl>
    <w:lvl w:ilvl="2" w:tplc="6AC4457C">
      <w:numFmt w:val="bullet"/>
      <w:lvlText w:val="•"/>
      <w:lvlJc w:val="left"/>
      <w:pPr>
        <w:ind w:left="2225" w:hanging="584"/>
      </w:pPr>
      <w:rPr>
        <w:rFonts w:hint="default"/>
        <w:lang w:val="kk-KZ" w:eastAsia="en-US" w:bidi="ar-SA"/>
      </w:rPr>
    </w:lvl>
    <w:lvl w:ilvl="3" w:tplc="049C4B8C">
      <w:numFmt w:val="bullet"/>
      <w:lvlText w:val="•"/>
      <w:lvlJc w:val="left"/>
      <w:pPr>
        <w:ind w:left="3277" w:hanging="584"/>
      </w:pPr>
      <w:rPr>
        <w:rFonts w:hint="default"/>
        <w:lang w:val="kk-KZ" w:eastAsia="en-US" w:bidi="ar-SA"/>
      </w:rPr>
    </w:lvl>
    <w:lvl w:ilvl="4" w:tplc="8AE28538">
      <w:numFmt w:val="bullet"/>
      <w:lvlText w:val="•"/>
      <w:lvlJc w:val="left"/>
      <w:pPr>
        <w:ind w:left="4330" w:hanging="584"/>
      </w:pPr>
      <w:rPr>
        <w:rFonts w:hint="default"/>
        <w:lang w:val="kk-KZ" w:eastAsia="en-US" w:bidi="ar-SA"/>
      </w:rPr>
    </w:lvl>
    <w:lvl w:ilvl="5" w:tplc="39B8B846">
      <w:numFmt w:val="bullet"/>
      <w:lvlText w:val="•"/>
      <w:lvlJc w:val="left"/>
      <w:pPr>
        <w:ind w:left="5383" w:hanging="584"/>
      </w:pPr>
      <w:rPr>
        <w:rFonts w:hint="default"/>
        <w:lang w:val="kk-KZ" w:eastAsia="en-US" w:bidi="ar-SA"/>
      </w:rPr>
    </w:lvl>
    <w:lvl w:ilvl="6" w:tplc="EF88DA4C">
      <w:numFmt w:val="bullet"/>
      <w:lvlText w:val="•"/>
      <w:lvlJc w:val="left"/>
      <w:pPr>
        <w:ind w:left="6435" w:hanging="584"/>
      </w:pPr>
      <w:rPr>
        <w:rFonts w:hint="default"/>
        <w:lang w:val="kk-KZ" w:eastAsia="en-US" w:bidi="ar-SA"/>
      </w:rPr>
    </w:lvl>
    <w:lvl w:ilvl="7" w:tplc="0D889C82">
      <w:numFmt w:val="bullet"/>
      <w:lvlText w:val="•"/>
      <w:lvlJc w:val="left"/>
      <w:pPr>
        <w:ind w:left="7488" w:hanging="584"/>
      </w:pPr>
      <w:rPr>
        <w:rFonts w:hint="default"/>
        <w:lang w:val="kk-KZ" w:eastAsia="en-US" w:bidi="ar-SA"/>
      </w:rPr>
    </w:lvl>
    <w:lvl w:ilvl="8" w:tplc="C82E20EC">
      <w:numFmt w:val="bullet"/>
      <w:lvlText w:val="•"/>
      <w:lvlJc w:val="left"/>
      <w:pPr>
        <w:ind w:left="8541" w:hanging="584"/>
      </w:pPr>
      <w:rPr>
        <w:rFonts w:hint="default"/>
        <w:lang w:val="kk-KZ" w:eastAsia="en-US" w:bidi="ar-SA"/>
      </w:rPr>
    </w:lvl>
  </w:abstractNum>
  <w:abstractNum w:abstractNumId="12">
    <w:nsid w:val="54DE0C97"/>
    <w:multiLevelType w:val="hybridMultilevel"/>
    <w:tmpl w:val="7AB4D4A8"/>
    <w:lvl w:ilvl="0" w:tplc="CEC29FF6">
      <w:start w:val="1"/>
      <w:numFmt w:val="decimal"/>
      <w:lvlText w:val="%1-"/>
      <w:lvlJc w:val="left"/>
      <w:pPr>
        <w:ind w:left="112" w:hanging="237"/>
      </w:pPr>
      <w:rPr>
        <w:rFonts w:ascii="Times New Roman" w:eastAsia="Times New Roman" w:hAnsi="Times New Roman" w:cs="Times New Roman" w:hint="default"/>
        <w:b/>
        <w:bCs/>
        <w:spacing w:val="0"/>
        <w:w w:val="100"/>
        <w:sz w:val="26"/>
        <w:szCs w:val="26"/>
        <w:lang w:val="kk-KZ" w:eastAsia="en-US" w:bidi="ar-SA"/>
      </w:rPr>
    </w:lvl>
    <w:lvl w:ilvl="1" w:tplc="17B6EF20">
      <w:numFmt w:val="bullet"/>
      <w:lvlText w:val="•"/>
      <w:lvlJc w:val="left"/>
      <w:pPr>
        <w:ind w:left="1172" w:hanging="237"/>
      </w:pPr>
      <w:rPr>
        <w:rFonts w:hint="default"/>
        <w:lang w:val="kk-KZ" w:eastAsia="en-US" w:bidi="ar-SA"/>
      </w:rPr>
    </w:lvl>
    <w:lvl w:ilvl="2" w:tplc="5DE6CB88">
      <w:numFmt w:val="bullet"/>
      <w:lvlText w:val="•"/>
      <w:lvlJc w:val="left"/>
      <w:pPr>
        <w:ind w:left="2225" w:hanging="237"/>
      </w:pPr>
      <w:rPr>
        <w:rFonts w:hint="default"/>
        <w:lang w:val="kk-KZ" w:eastAsia="en-US" w:bidi="ar-SA"/>
      </w:rPr>
    </w:lvl>
    <w:lvl w:ilvl="3" w:tplc="9DB2628A">
      <w:numFmt w:val="bullet"/>
      <w:lvlText w:val="•"/>
      <w:lvlJc w:val="left"/>
      <w:pPr>
        <w:ind w:left="3277" w:hanging="237"/>
      </w:pPr>
      <w:rPr>
        <w:rFonts w:hint="default"/>
        <w:lang w:val="kk-KZ" w:eastAsia="en-US" w:bidi="ar-SA"/>
      </w:rPr>
    </w:lvl>
    <w:lvl w:ilvl="4" w:tplc="CE866D7C">
      <w:numFmt w:val="bullet"/>
      <w:lvlText w:val="•"/>
      <w:lvlJc w:val="left"/>
      <w:pPr>
        <w:ind w:left="4330" w:hanging="237"/>
      </w:pPr>
      <w:rPr>
        <w:rFonts w:hint="default"/>
        <w:lang w:val="kk-KZ" w:eastAsia="en-US" w:bidi="ar-SA"/>
      </w:rPr>
    </w:lvl>
    <w:lvl w:ilvl="5" w:tplc="ADAC3FFA">
      <w:numFmt w:val="bullet"/>
      <w:lvlText w:val="•"/>
      <w:lvlJc w:val="left"/>
      <w:pPr>
        <w:ind w:left="5383" w:hanging="237"/>
      </w:pPr>
      <w:rPr>
        <w:rFonts w:hint="default"/>
        <w:lang w:val="kk-KZ" w:eastAsia="en-US" w:bidi="ar-SA"/>
      </w:rPr>
    </w:lvl>
    <w:lvl w:ilvl="6" w:tplc="C9A69E96">
      <w:numFmt w:val="bullet"/>
      <w:lvlText w:val="•"/>
      <w:lvlJc w:val="left"/>
      <w:pPr>
        <w:ind w:left="6435" w:hanging="237"/>
      </w:pPr>
      <w:rPr>
        <w:rFonts w:hint="default"/>
        <w:lang w:val="kk-KZ" w:eastAsia="en-US" w:bidi="ar-SA"/>
      </w:rPr>
    </w:lvl>
    <w:lvl w:ilvl="7" w:tplc="5C36E876">
      <w:numFmt w:val="bullet"/>
      <w:lvlText w:val="•"/>
      <w:lvlJc w:val="left"/>
      <w:pPr>
        <w:ind w:left="7488" w:hanging="237"/>
      </w:pPr>
      <w:rPr>
        <w:rFonts w:hint="default"/>
        <w:lang w:val="kk-KZ" w:eastAsia="en-US" w:bidi="ar-SA"/>
      </w:rPr>
    </w:lvl>
    <w:lvl w:ilvl="8" w:tplc="A71AFEF4">
      <w:numFmt w:val="bullet"/>
      <w:lvlText w:val="•"/>
      <w:lvlJc w:val="left"/>
      <w:pPr>
        <w:ind w:left="8541" w:hanging="237"/>
      </w:pPr>
      <w:rPr>
        <w:rFonts w:hint="default"/>
        <w:lang w:val="kk-KZ" w:eastAsia="en-US" w:bidi="ar-SA"/>
      </w:rPr>
    </w:lvl>
  </w:abstractNum>
  <w:abstractNum w:abstractNumId="13">
    <w:nsid w:val="5F2C723A"/>
    <w:multiLevelType w:val="hybridMultilevel"/>
    <w:tmpl w:val="35E6173C"/>
    <w:lvl w:ilvl="0" w:tplc="56A092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69F80E83"/>
    <w:multiLevelType w:val="hybridMultilevel"/>
    <w:tmpl w:val="D9F294F4"/>
    <w:lvl w:ilvl="0" w:tplc="4C4081D2">
      <w:start w:val="1"/>
      <w:numFmt w:val="decimal"/>
      <w:lvlText w:val="%1."/>
      <w:lvlJc w:val="left"/>
      <w:pPr>
        <w:ind w:left="2452" w:hanging="1065"/>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nsid w:val="748D1892"/>
    <w:multiLevelType w:val="hybridMultilevel"/>
    <w:tmpl w:val="B934A8C0"/>
    <w:lvl w:ilvl="0" w:tplc="4F54B112">
      <w:start w:val="1"/>
      <w:numFmt w:val="decimal"/>
      <w:lvlText w:val="%1."/>
      <w:lvlJc w:val="left"/>
      <w:pPr>
        <w:ind w:left="112" w:hanging="454"/>
      </w:pPr>
      <w:rPr>
        <w:rFonts w:ascii="Times New Roman" w:eastAsia="Times New Roman" w:hAnsi="Times New Roman" w:cs="Times New Roman" w:hint="default"/>
        <w:w w:val="100"/>
        <w:sz w:val="28"/>
        <w:szCs w:val="28"/>
        <w:lang w:val="kk-KZ" w:eastAsia="en-US" w:bidi="ar-SA"/>
      </w:rPr>
    </w:lvl>
    <w:lvl w:ilvl="1" w:tplc="B4F469EA">
      <w:numFmt w:val="bullet"/>
      <w:lvlText w:val="•"/>
      <w:lvlJc w:val="left"/>
      <w:pPr>
        <w:ind w:left="1172" w:hanging="454"/>
      </w:pPr>
      <w:rPr>
        <w:rFonts w:hint="default"/>
        <w:lang w:val="kk-KZ" w:eastAsia="en-US" w:bidi="ar-SA"/>
      </w:rPr>
    </w:lvl>
    <w:lvl w:ilvl="2" w:tplc="C22E13A8">
      <w:numFmt w:val="bullet"/>
      <w:lvlText w:val="•"/>
      <w:lvlJc w:val="left"/>
      <w:pPr>
        <w:ind w:left="2225" w:hanging="454"/>
      </w:pPr>
      <w:rPr>
        <w:rFonts w:hint="default"/>
        <w:lang w:val="kk-KZ" w:eastAsia="en-US" w:bidi="ar-SA"/>
      </w:rPr>
    </w:lvl>
    <w:lvl w:ilvl="3" w:tplc="94783380">
      <w:numFmt w:val="bullet"/>
      <w:lvlText w:val="•"/>
      <w:lvlJc w:val="left"/>
      <w:pPr>
        <w:ind w:left="3277" w:hanging="454"/>
      </w:pPr>
      <w:rPr>
        <w:rFonts w:hint="default"/>
        <w:lang w:val="kk-KZ" w:eastAsia="en-US" w:bidi="ar-SA"/>
      </w:rPr>
    </w:lvl>
    <w:lvl w:ilvl="4" w:tplc="1BB44F90">
      <w:numFmt w:val="bullet"/>
      <w:lvlText w:val="•"/>
      <w:lvlJc w:val="left"/>
      <w:pPr>
        <w:ind w:left="4330" w:hanging="454"/>
      </w:pPr>
      <w:rPr>
        <w:rFonts w:hint="default"/>
        <w:lang w:val="kk-KZ" w:eastAsia="en-US" w:bidi="ar-SA"/>
      </w:rPr>
    </w:lvl>
    <w:lvl w:ilvl="5" w:tplc="BD8AE4D4">
      <w:numFmt w:val="bullet"/>
      <w:lvlText w:val="•"/>
      <w:lvlJc w:val="left"/>
      <w:pPr>
        <w:ind w:left="5383" w:hanging="454"/>
      </w:pPr>
      <w:rPr>
        <w:rFonts w:hint="default"/>
        <w:lang w:val="kk-KZ" w:eastAsia="en-US" w:bidi="ar-SA"/>
      </w:rPr>
    </w:lvl>
    <w:lvl w:ilvl="6" w:tplc="3C44666E">
      <w:numFmt w:val="bullet"/>
      <w:lvlText w:val="•"/>
      <w:lvlJc w:val="left"/>
      <w:pPr>
        <w:ind w:left="6435" w:hanging="454"/>
      </w:pPr>
      <w:rPr>
        <w:rFonts w:hint="default"/>
        <w:lang w:val="kk-KZ" w:eastAsia="en-US" w:bidi="ar-SA"/>
      </w:rPr>
    </w:lvl>
    <w:lvl w:ilvl="7" w:tplc="123E2852">
      <w:numFmt w:val="bullet"/>
      <w:lvlText w:val="•"/>
      <w:lvlJc w:val="left"/>
      <w:pPr>
        <w:ind w:left="7488" w:hanging="454"/>
      </w:pPr>
      <w:rPr>
        <w:rFonts w:hint="default"/>
        <w:lang w:val="kk-KZ" w:eastAsia="en-US" w:bidi="ar-SA"/>
      </w:rPr>
    </w:lvl>
    <w:lvl w:ilvl="8" w:tplc="47305394">
      <w:numFmt w:val="bullet"/>
      <w:lvlText w:val="•"/>
      <w:lvlJc w:val="left"/>
      <w:pPr>
        <w:ind w:left="8541" w:hanging="454"/>
      </w:pPr>
      <w:rPr>
        <w:rFonts w:hint="default"/>
        <w:lang w:val="kk-KZ" w:eastAsia="en-US" w:bidi="ar-SA"/>
      </w:rPr>
    </w:lvl>
  </w:abstractNum>
  <w:abstractNum w:abstractNumId="16">
    <w:nsid w:val="748D1ECF"/>
    <w:multiLevelType w:val="hybridMultilevel"/>
    <w:tmpl w:val="E4401D1C"/>
    <w:lvl w:ilvl="0" w:tplc="047E984A">
      <w:start w:val="1"/>
      <w:numFmt w:val="decimal"/>
      <w:lvlText w:val="%1."/>
      <w:lvlJc w:val="left"/>
      <w:pPr>
        <w:ind w:left="1864" w:hanging="115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78EA0972"/>
    <w:multiLevelType w:val="hybridMultilevel"/>
    <w:tmpl w:val="5720F97A"/>
    <w:lvl w:ilvl="0" w:tplc="7ABC173E">
      <w:start w:val="1"/>
      <w:numFmt w:val="decimal"/>
      <w:lvlText w:val="%1."/>
      <w:lvlJc w:val="left"/>
      <w:pPr>
        <w:ind w:left="1778" w:hanging="360"/>
      </w:pPr>
      <w:rPr>
        <w:rFonts w:ascii="Times New Roman" w:hAnsi="Times New Roman" w:cs="Times New Roman" w:hint="default"/>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nsid w:val="79266F2E"/>
    <w:multiLevelType w:val="hybridMultilevel"/>
    <w:tmpl w:val="64C2BFE2"/>
    <w:lvl w:ilvl="0" w:tplc="F3F49692">
      <w:start w:val="1"/>
      <w:numFmt w:val="decimal"/>
      <w:lvlText w:val="%1."/>
      <w:lvlJc w:val="left"/>
      <w:pPr>
        <w:ind w:left="1142" w:hanging="322"/>
      </w:pPr>
      <w:rPr>
        <w:rFonts w:hint="default"/>
        <w:spacing w:val="0"/>
        <w:w w:val="100"/>
        <w:lang w:val="kk-KZ" w:eastAsia="en-US" w:bidi="ar-SA"/>
      </w:rPr>
    </w:lvl>
    <w:lvl w:ilvl="1" w:tplc="F276632A">
      <w:numFmt w:val="bullet"/>
      <w:lvlText w:val="•"/>
      <w:lvlJc w:val="left"/>
      <w:pPr>
        <w:ind w:left="2090" w:hanging="322"/>
      </w:pPr>
      <w:rPr>
        <w:rFonts w:hint="default"/>
        <w:lang w:val="kk-KZ" w:eastAsia="en-US" w:bidi="ar-SA"/>
      </w:rPr>
    </w:lvl>
    <w:lvl w:ilvl="2" w:tplc="D966D2C0">
      <w:numFmt w:val="bullet"/>
      <w:lvlText w:val="•"/>
      <w:lvlJc w:val="left"/>
      <w:pPr>
        <w:ind w:left="3041" w:hanging="322"/>
      </w:pPr>
      <w:rPr>
        <w:rFonts w:hint="default"/>
        <w:lang w:val="kk-KZ" w:eastAsia="en-US" w:bidi="ar-SA"/>
      </w:rPr>
    </w:lvl>
    <w:lvl w:ilvl="3" w:tplc="C6842AA6">
      <w:numFmt w:val="bullet"/>
      <w:lvlText w:val="•"/>
      <w:lvlJc w:val="left"/>
      <w:pPr>
        <w:ind w:left="3991" w:hanging="322"/>
      </w:pPr>
      <w:rPr>
        <w:rFonts w:hint="default"/>
        <w:lang w:val="kk-KZ" w:eastAsia="en-US" w:bidi="ar-SA"/>
      </w:rPr>
    </w:lvl>
    <w:lvl w:ilvl="4" w:tplc="94D8B4EA">
      <w:numFmt w:val="bullet"/>
      <w:lvlText w:val="•"/>
      <w:lvlJc w:val="left"/>
      <w:pPr>
        <w:ind w:left="4942" w:hanging="322"/>
      </w:pPr>
      <w:rPr>
        <w:rFonts w:hint="default"/>
        <w:lang w:val="kk-KZ" w:eastAsia="en-US" w:bidi="ar-SA"/>
      </w:rPr>
    </w:lvl>
    <w:lvl w:ilvl="5" w:tplc="F6BAC214">
      <w:numFmt w:val="bullet"/>
      <w:lvlText w:val="•"/>
      <w:lvlJc w:val="left"/>
      <w:pPr>
        <w:ind w:left="5893" w:hanging="322"/>
      </w:pPr>
      <w:rPr>
        <w:rFonts w:hint="default"/>
        <w:lang w:val="kk-KZ" w:eastAsia="en-US" w:bidi="ar-SA"/>
      </w:rPr>
    </w:lvl>
    <w:lvl w:ilvl="6" w:tplc="1DDE104E">
      <w:numFmt w:val="bullet"/>
      <w:lvlText w:val="•"/>
      <w:lvlJc w:val="left"/>
      <w:pPr>
        <w:ind w:left="6843" w:hanging="322"/>
      </w:pPr>
      <w:rPr>
        <w:rFonts w:hint="default"/>
        <w:lang w:val="kk-KZ" w:eastAsia="en-US" w:bidi="ar-SA"/>
      </w:rPr>
    </w:lvl>
    <w:lvl w:ilvl="7" w:tplc="F7D8A356">
      <w:numFmt w:val="bullet"/>
      <w:lvlText w:val="•"/>
      <w:lvlJc w:val="left"/>
      <w:pPr>
        <w:ind w:left="7794" w:hanging="322"/>
      </w:pPr>
      <w:rPr>
        <w:rFonts w:hint="default"/>
        <w:lang w:val="kk-KZ" w:eastAsia="en-US" w:bidi="ar-SA"/>
      </w:rPr>
    </w:lvl>
    <w:lvl w:ilvl="8" w:tplc="BF3E4CD2">
      <w:numFmt w:val="bullet"/>
      <w:lvlText w:val="•"/>
      <w:lvlJc w:val="left"/>
      <w:pPr>
        <w:ind w:left="8745" w:hanging="322"/>
      </w:pPr>
      <w:rPr>
        <w:rFonts w:hint="default"/>
        <w:lang w:val="kk-KZ" w:eastAsia="en-US" w:bidi="ar-SA"/>
      </w:rPr>
    </w:lvl>
  </w:abstractNum>
  <w:abstractNum w:abstractNumId="19">
    <w:nsid w:val="7D5169DA"/>
    <w:multiLevelType w:val="hybridMultilevel"/>
    <w:tmpl w:val="422877C6"/>
    <w:lvl w:ilvl="0" w:tplc="6BBEC3BE">
      <w:start w:val="3"/>
      <w:numFmt w:val="decimal"/>
      <w:lvlText w:val="%1-"/>
      <w:lvlJc w:val="left"/>
      <w:pPr>
        <w:ind w:left="112" w:hanging="237"/>
      </w:pPr>
      <w:rPr>
        <w:rFonts w:ascii="Times New Roman" w:eastAsia="Times New Roman" w:hAnsi="Times New Roman" w:cs="Times New Roman" w:hint="default"/>
        <w:b/>
        <w:bCs/>
        <w:spacing w:val="0"/>
        <w:w w:val="100"/>
        <w:sz w:val="26"/>
        <w:szCs w:val="26"/>
        <w:lang w:val="kk-KZ" w:eastAsia="en-US" w:bidi="ar-SA"/>
      </w:rPr>
    </w:lvl>
    <w:lvl w:ilvl="1" w:tplc="0CAC7B82">
      <w:numFmt w:val="bullet"/>
      <w:lvlText w:val="•"/>
      <w:lvlJc w:val="left"/>
      <w:pPr>
        <w:ind w:left="1172" w:hanging="237"/>
      </w:pPr>
      <w:rPr>
        <w:rFonts w:hint="default"/>
        <w:lang w:val="kk-KZ" w:eastAsia="en-US" w:bidi="ar-SA"/>
      </w:rPr>
    </w:lvl>
    <w:lvl w:ilvl="2" w:tplc="BF221D52">
      <w:numFmt w:val="bullet"/>
      <w:lvlText w:val="•"/>
      <w:lvlJc w:val="left"/>
      <w:pPr>
        <w:ind w:left="2225" w:hanging="237"/>
      </w:pPr>
      <w:rPr>
        <w:rFonts w:hint="default"/>
        <w:lang w:val="kk-KZ" w:eastAsia="en-US" w:bidi="ar-SA"/>
      </w:rPr>
    </w:lvl>
    <w:lvl w:ilvl="3" w:tplc="2DF45FEE">
      <w:numFmt w:val="bullet"/>
      <w:lvlText w:val="•"/>
      <w:lvlJc w:val="left"/>
      <w:pPr>
        <w:ind w:left="3277" w:hanging="237"/>
      </w:pPr>
      <w:rPr>
        <w:rFonts w:hint="default"/>
        <w:lang w:val="kk-KZ" w:eastAsia="en-US" w:bidi="ar-SA"/>
      </w:rPr>
    </w:lvl>
    <w:lvl w:ilvl="4" w:tplc="B3E29A0A">
      <w:numFmt w:val="bullet"/>
      <w:lvlText w:val="•"/>
      <w:lvlJc w:val="left"/>
      <w:pPr>
        <w:ind w:left="4330" w:hanging="237"/>
      </w:pPr>
      <w:rPr>
        <w:rFonts w:hint="default"/>
        <w:lang w:val="kk-KZ" w:eastAsia="en-US" w:bidi="ar-SA"/>
      </w:rPr>
    </w:lvl>
    <w:lvl w:ilvl="5" w:tplc="1EC60390">
      <w:numFmt w:val="bullet"/>
      <w:lvlText w:val="•"/>
      <w:lvlJc w:val="left"/>
      <w:pPr>
        <w:ind w:left="5383" w:hanging="237"/>
      </w:pPr>
      <w:rPr>
        <w:rFonts w:hint="default"/>
        <w:lang w:val="kk-KZ" w:eastAsia="en-US" w:bidi="ar-SA"/>
      </w:rPr>
    </w:lvl>
    <w:lvl w:ilvl="6" w:tplc="1D7C6B54">
      <w:numFmt w:val="bullet"/>
      <w:lvlText w:val="•"/>
      <w:lvlJc w:val="left"/>
      <w:pPr>
        <w:ind w:left="6435" w:hanging="237"/>
      </w:pPr>
      <w:rPr>
        <w:rFonts w:hint="default"/>
        <w:lang w:val="kk-KZ" w:eastAsia="en-US" w:bidi="ar-SA"/>
      </w:rPr>
    </w:lvl>
    <w:lvl w:ilvl="7" w:tplc="04DE1852">
      <w:numFmt w:val="bullet"/>
      <w:lvlText w:val="•"/>
      <w:lvlJc w:val="left"/>
      <w:pPr>
        <w:ind w:left="7488" w:hanging="237"/>
      </w:pPr>
      <w:rPr>
        <w:rFonts w:hint="default"/>
        <w:lang w:val="kk-KZ" w:eastAsia="en-US" w:bidi="ar-SA"/>
      </w:rPr>
    </w:lvl>
    <w:lvl w:ilvl="8" w:tplc="60B8C96A">
      <w:numFmt w:val="bullet"/>
      <w:lvlText w:val="•"/>
      <w:lvlJc w:val="left"/>
      <w:pPr>
        <w:ind w:left="8541" w:hanging="237"/>
      </w:pPr>
      <w:rPr>
        <w:rFonts w:hint="default"/>
        <w:lang w:val="kk-KZ" w:eastAsia="en-US" w:bidi="ar-SA"/>
      </w:rPr>
    </w:lvl>
  </w:abstractNum>
  <w:num w:numId="1">
    <w:abstractNumId w:val="18"/>
  </w:num>
  <w:num w:numId="2">
    <w:abstractNumId w:val="12"/>
  </w:num>
  <w:num w:numId="3">
    <w:abstractNumId w:val="11"/>
  </w:num>
  <w:num w:numId="4">
    <w:abstractNumId w:val="5"/>
  </w:num>
  <w:num w:numId="5">
    <w:abstractNumId w:val="4"/>
  </w:num>
  <w:num w:numId="6">
    <w:abstractNumId w:val="1"/>
  </w:num>
  <w:num w:numId="7">
    <w:abstractNumId w:val="19"/>
  </w:num>
  <w:num w:numId="8">
    <w:abstractNumId w:val="8"/>
  </w:num>
  <w:num w:numId="9">
    <w:abstractNumId w:val="2"/>
  </w:num>
  <w:num w:numId="10">
    <w:abstractNumId w:val="3"/>
  </w:num>
  <w:num w:numId="11">
    <w:abstractNumId w:val="9"/>
  </w:num>
  <w:num w:numId="12">
    <w:abstractNumId w:val="15"/>
  </w:num>
  <w:num w:numId="13">
    <w:abstractNumId w:val="6"/>
  </w:num>
  <w:num w:numId="14">
    <w:abstractNumId w:val="7"/>
  </w:num>
  <w:num w:numId="15">
    <w:abstractNumId w:val="14"/>
  </w:num>
  <w:num w:numId="16">
    <w:abstractNumId w:val="16"/>
  </w:num>
  <w:num w:numId="17">
    <w:abstractNumId w:val="13"/>
  </w:num>
  <w:num w:numId="18">
    <w:abstractNumId w:val="10"/>
  </w:num>
  <w:num w:numId="19">
    <w:abstractNumId w:val="0"/>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proofState w:spelling="clean" w:grammar="clean"/>
  <w:defaultTabStop w:val="720"/>
  <w:drawingGridHorizontalSpacing w:val="110"/>
  <w:displayHorizontalDrawingGridEvery w:val="2"/>
  <w:characterSpacingControl w:val="doNotCompress"/>
  <w:hdrShapeDefaults>
    <o:shapedefaults v:ext="edit" spidmax="6146"/>
    <o:shapelayout v:ext="edit">
      <o:idmap v:ext="edit" data="4"/>
    </o:shapelayout>
  </w:hdrShapeDefaults>
  <w:footnotePr>
    <w:footnote w:id="-1"/>
    <w:footnote w:id="0"/>
  </w:footnotePr>
  <w:endnotePr>
    <w:endnote w:id="-1"/>
    <w:endnote w:id="0"/>
  </w:endnotePr>
  <w:compat>
    <w:ulTrailSpace/>
  </w:compat>
  <w:rsids>
    <w:rsidRoot w:val="00CE025E"/>
    <w:rsid w:val="00066165"/>
    <w:rsid w:val="0008794D"/>
    <w:rsid w:val="000A4F34"/>
    <w:rsid w:val="000B6119"/>
    <w:rsid w:val="000E1BC6"/>
    <w:rsid w:val="000E60F7"/>
    <w:rsid w:val="000F5170"/>
    <w:rsid w:val="00100448"/>
    <w:rsid w:val="00111CDC"/>
    <w:rsid w:val="001222FB"/>
    <w:rsid w:val="00123357"/>
    <w:rsid w:val="0012612D"/>
    <w:rsid w:val="001275D0"/>
    <w:rsid w:val="001442BE"/>
    <w:rsid w:val="001760C8"/>
    <w:rsid w:val="00195539"/>
    <w:rsid w:val="001B09DE"/>
    <w:rsid w:val="001C0B50"/>
    <w:rsid w:val="001E1F63"/>
    <w:rsid w:val="001E792D"/>
    <w:rsid w:val="002062BD"/>
    <w:rsid w:val="002128CA"/>
    <w:rsid w:val="00220C30"/>
    <w:rsid w:val="00230963"/>
    <w:rsid w:val="00235B56"/>
    <w:rsid w:val="00292DCB"/>
    <w:rsid w:val="002B5741"/>
    <w:rsid w:val="002C70B7"/>
    <w:rsid w:val="002D1E15"/>
    <w:rsid w:val="002E1E1D"/>
    <w:rsid w:val="002F6B39"/>
    <w:rsid w:val="00311F08"/>
    <w:rsid w:val="00320567"/>
    <w:rsid w:val="00341B68"/>
    <w:rsid w:val="00353F6E"/>
    <w:rsid w:val="00373C25"/>
    <w:rsid w:val="00374E4B"/>
    <w:rsid w:val="003953C6"/>
    <w:rsid w:val="003B5CBA"/>
    <w:rsid w:val="003C75BA"/>
    <w:rsid w:val="003E29CB"/>
    <w:rsid w:val="00435024"/>
    <w:rsid w:val="00435AE0"/>
    <w:rsid w:val="0044091B"/>
    <w:rsid w:val="004564D3"/>
    <w:rsid w:val="00460850"/>
    <w:rsid w:val="0046326E"/>
    <w:rsid w:val="00466CCB"/>
    <w:rsid w:val="00467A46"/>
    <w:rsid w:val="004D56D8"/>
    <w:rsid w:val="004D6367"/>
    <w:rsid w:val="004E5C51"/>
    <w:rsid w:val="00540A75"/>
    <w:rsid w:val="0055139D"/>
    <w:rsid w:val="00557BF1"/>
    <w:rsid w:val="00565A28"/>
    <w:rsid w:val="005F4C0A"/>
    <w:rsid w:val="005F6C08"/>
    <w:rsid w:val="006068A1"/>
    <w:rsid w:val="00657827"/>
    <w:rsid w:val="00664BAD"/>
    <w:rsid w:val="00674284"/>
    <w:rsid w:val="006A7465"/>
    <w:rsid w:val="006C34D7"/>
    <w:rsid w:val="006C5EBB"/>
    <w:rsid w:val="006E00F7"/>
    <w:rsid w:val="006F313B"/>
    <w:rsid w:val="006F344B"/>
    <w:rsid w:val="00710D2E"/>
    <w:rsid w:val="00711C96"/>
    <w:rsid w:val="007772DA"/>
    <w:rsid w:val="00823D62"/>
    <w:rsid w:val="0084084E"/>
    <w:rsid w:val="008452BF"/>
    <w:rsid w:val="008465CC"/>
    <w:rsid w:val="0089163B"/>
    <w:rsid w:val="008A4AFA"/>
    <w:rsid w:val="008A6A1B"/>
    <w:rsid w:val="008F36DF"/>
    <w:rsid w:val="00926A42"/>
    <w:rsid w:val="00966A1F"/>
    <w:rsid w:val="00967428"/>
    <w:rsid w:val="00982AAB"/>
    <w:rsid w:val="00984738"/>
    <w:rsid w:val="0099402B"/>
    <w:rsid w:val="009A3CB8"/>
    <w:rsid w:val="009C3C1F"/>
    <w:rsid w:val="009E46D8"/>
    <w:rsid w:val="009E5AAE"/>
    <w:rsid w:val="00A006FE"/>
    <w:rsid w:val="00A512B5"/>
    <w:rsid w:val="00A61647"/>
    <w:rsid w:val="00A70A1C"/>
    <w:rsid w:val="00A96651"/>
    <w:rsid w:val="00AB7641"/>
    <w:rsid w:val="00AD609F"/>
    <w:rsid w:val="00AE5612"/>
    <w:rsid w:val="00AF64AB"/>
    <w:rsid w:val="00B118AF"/>
    <w:rsid w:val="00B23AA4"/>
    <w:rsid w:val="00B25F7C"/>
    <w:rsid w:val="00B30031"/>
    <w:rsid w:val="00B4385E"/>
    <w:rsid w:val="00BA2EE0"/>
    <w:rsid w:val="00BB71B2"/>
    <w:rsid w:val="00BD5310"/>
    <w:rsid w:val="00C06323"/>
    <w:rsid w:val="00C06D8D"/>
    <w:rsid w:val="00C3183A"/>
    <w:rsid w:val="00C35C0D"/>
    <w:rsid w:val="00C37C4E"/>
    <w:rsid w:val="00C630D8"/>
    <w:rsid w:val="00C66E24"/>
    <w:rsid w:val="00C70E42"/>
    <w:rsid w:val="00C767A7"/>
    <w:rsid w:val="00C77A40"/>
    <w:rsid w:val="00C82D72"/>
    <w:rsid w:val="00CC75A1"/>
    <w:rsid w:val="00CD5F6D"/>
    <w:rsid w:val="00CE025E"/>
    <w:rsid w:val="00CE7111"/>
    <w:rsid w:val="00CF3767"/>
    <w:rsid w:val="00CF7D74"/>
    <w:rsid w:val="00D00B8B"/>
    <w:rsid w:val="00D12F01"/>
    <w:rsid w:val="00D632DB"/>
    <w:rsid w:val="00D7731B"/>
    <w:rsid w:val="00D8036A"/>
    <w:rsid w:val="00D856E8"/>
    <w:rsid w:val="00DA2A4E"/>
    <w:rsid w:val="00DB73CD"/>
    <w:rsid w:val="00DC2415"/>
    <w:rsid w:val="00DD08EC"/>
    <w:rsid w:val="00DD31D2"/>
    <w:rsid w:val="00E01020"/>
    <w:rsid w:val="00E241B4"/>
    <w:rsid w:val="00E361B0"/>
    <w:rsid w:val="00E46BB1"/>
    <w:rsid w:val="00E53B42"/>
    <w:rsid w:val="00E55328"/>
    <w:rsid w:val="00EC5B09"/>
    <w:rsid w:val="00EC7AFC"/>
    <w:rsid w:val="00EF2C2E"/>
    <w:rsid w:val="00F24989"/>
    <w:rsid w:val="00F26355"/>
    <w:rsid w:val="00F3320E"/>
    <w:rsid w:val="00F67F1C"/>
    <w:rsid w:val="00FA667A"/>
    <w:rsid w:val="00FD1AC3"/>
    <w:rsid w:val="00FE1CBE"/>
    <w:rsid w:val="5C135BA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CE025E"/>
    <w:rPr>
      <w:rFonts w:ascii="Times New Roman" w:eastAsia="Times New Roman" w:hAnsi="Times New Roman" w:cs="Times New Roman"/>
      <w:lang w:val="kk-KZ"/>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NormalTable0">
    <w:name w:val="Normal Table0"/>
    <w:uiPriority w:val="2"/>
    <w:semiHidden/>
    <w:unhideWhenUsed/>
    <w:qFormat/>
    <w:rsid w:val="00CE025E"/>
    <w:tblPr>
      <w:tblInd w:w="0" w:type="dxa"/>
      <w:tblCellMar>
        <w:top w:w="0" w:type="dxa"/>
        <w:left w:w="0" w:type="dxa"/>
        <w:bottom w:w="0" w:type="dxa"/>
        <w:right w:w="0" w:type="dxa"/>
      </w:tblCellMar>
    </w:tblPr>
  </w:style>
  <w:style w:type="paragraph" w:styleId="a3">
    <w:name w:val="Body Text"/>
    <w:basedOn w:val="a"/>
    <w:uiPriority w:val="1"/>
    <w:qFormat/>
    <w:rsid w:val="00CE025E"/>
    <w:pPr>
      <w:ind w:left="112"/>
      <w:jc w:val="both"/>
    </w:pPr>
    <w:rPr>
      <w:sz w:val="28"/>
      <w:szCs w:val="28"/>
    </w:rPr>
  </w:style>
  <w:style w:type="paragraph" w:customStyle="1" w:styleId="11">
    <w:name w:val="Заголовок 11"/>
    <w:basedOn w:val="a"/>
    <w:uiPriority w:val="1"/>
    <w:qFormat/>
    <w:rsid w:val="00CE025E"/>
    <w:pPr>
      <w:ind w:left="1780"/>
      <w:jc w:val="center"/>
      <w:outlineLvl w:val="1"/>
    </w:pPr>
    <w:rPr>
      <w:b/>
      <w:bCs/>
      <w:sz w:val="28"/>
      <w:szCs w:val="28"/>
    </w:rPr>
  </w:style>
  <w:style w:type="paragraph" w:styleId="a4">
    <w:name w:val="List Paragraph"/>
    <w:basedOn w:val="a"/>
    <w:uiPriority w:val="34"/>
    <w:qFormat/>
    <w:rsid w:val="00CE025E"/>
    <w:pPr>
      <w:ind w:left="112" w:right="324" w:firstLine="708"/>
      <w:jc w:val="both"/>
    </w:pPr>
  </w:style>
  <w:style w:type="paragraph" w:customStyle="1" w:styleId="TableParagraph">
    <w:name w:val="Table Paragraph"/>
    <w:basedOn w:val="a"/>
    <w:uiPriority w:val="1"/>
    <w:qFormat/>
    <w:rsid w:val="00CE025E"/>
  </w:style>
  <w:style w:type="paragraph" w:styleId="a5">
    <w:name w:val="Balloon Text"/>
    <w:basedOn w:val="a"/>
    <w:link w:val="a6"/>
    <w:uiPriority w:val="99"/>
    <w:semiHidden/>
    <w:unhideWhenUsed/>
    <w:rsid w:val="00235B56"/>
    <w:rPr>
      <w:rFonts w:ascii="Tahoma" w:hAnsi="Tahoma" w:cs="Tahoma"/>
      <w:sz w:val="16"/>
      <w:szCs w:val="16"/>
    </w:rPr>
  </w:style>
  <w:style w:type="character" w:customStyle="1" w:styleId="a6">
    <w:name w:val="Текст выноски Знак"/>
    <w:basedOn w:val="a0"/>
    <w:link w:val="a5"/>
    <w:uiPriority w:val="99"/>
    <w:semiHidden/>
    <w:rsid w:val="00235B56"/>
    <w:rPr>
      <w:rFonts w:ascii="Tahoma" w:eastAsia="Times New Roman" w:hAnsi="Tahoma" w:cs="Tahoma"/>
      <w:sz w:val="16"/>
      <w:szCs w:val="16"/>
      <w:lang w:val="kk-KZ"/>
    </w:rPr>
  </w:style>
  <w:style w:type="table" w:customStyle="1" w:styleId="1">
    <w:name w:val="Сетка таблицы1"/>
    <w:basedOn w:val="a1"/>
    <w:uiPriority w:val="59"/>
    <w:rsid w:val="00966A1F"/>
    <w:pPr>
      <w:widowControl/>
      <w:autoSpaceDE/>
      <w:autoSpaceDN/>
    </w:pPr>
    <w:rPr>
      <w:rFonts w:eastAsia="Times New Roman"/>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a7">
    <w:name w:val="Table Grid"/>
    <w:basedOn w:val="a1"/>
    <w:uiPriority w:val="59"/>
    <w:rsid w:val="00966A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No Spacing"/>
    <w:uiPriority w:val="1"/>
    <w:qFormat/>
    <w:rsid w:val="006C34D7"/>
    <w:pPr>
      <w:widowControl/>
      <w:autoSpaceDE/>
      <w:autoSpaceDN/>
    </w:pPr>
    <w:rPr>
      <w:lang w:val="ru-RU"/>
    </w:rPr>
  </w:style>
  <w:style w:type="paragraph" w:styleId="a9">
    <w:name w:val="header"/>
    <w:basedOn w:val="a"/>
    <w:link w:val="aa"/>
    <w:uiPriority w:val="99"/>
    <w:semiHidden/>
    <w:unhideWhenUsed/>
    <w:rsid w:val="000F5170"/>
    <w:pPr>
      <w:tabs>
        <w:tab w:val="center" w:pos="4677"/>
        <w:tab w:val="right" w:pos="9355"/>
      </w:tabs>
    </w:pPr>
  </w:style>
  <w:style w:type="character" w:customStyle="1" w:styleId="aa">
    <w:name w:val="Верхний колонтитул Знак"/>
    <w:basedOn w:val="a0"/>
    <w:link w:val="a9"/>
    <w:uiPriority w:val="99"/>
    <w:semiHidden/>
    <w:rsid w:val="000F5170"/>
    <w:rPr>
      <w:rFonts w:ascii="Times New Roman" w:eastAsia="Times New Roman" w:hAnsi="Times New Roman" w:cs="Times New Roman"/>
      <w:lang w:val="kk-KZ"/>
    </w:rPr>
  </w:style>
  <w:style w:type="paragraph" w:styleId="ab">
    <w:name w:val="footer"/>
    <w:basedOn w:val="a"/>
    <w:link w:val="ac"/>
    <w:uiPriority w:val="99"/>
    <w:semiHidden/>
    <w:unhideWhenUsed/>
    <w:rsid w:val="000F5170"/>
    <w:pPr>
      <w:tabs>
        <w:tab w:val="center" w:pos="4677"/>
        <w:tab w:val="right" w:pos="9355"/>
      </w:tabs>
    </w:pPr>
  </w:style>
  <w:style w:type="character" w:customStyle="1" w:styleId="ac">
    <w:name w:val="Нижний колонтитул Знак"/>
    <w:basedOn w:val="a0"/>
    <w:link w:val="ab"/>
    <w:uiPriority w:val="99"/>
    <w:semiHidden/>
    <w:rsid w:val="000F5170"/>
    <w:rPr>
      <w:rFonts w:ascii="Times New Roman" w:eastAsia="Times New Roman" w:hAnsi="Times New Roman" w:cs="Times New Roman"/>
      <w:lang w:val="kk-KZ"/>
    </w:rPr>
  </w:style>
  <w:style w:type="character" w:styleId="ad">
    <w:name w:val="Hyperlink"/>
    <w:basedOn w:val="a0"/>
    <w:uiPriority w:val="99"/>
    <w:semiHidden/>
    <w:unhideWhenUsed/>
    <w:rsid w:val="00123357"/>
    <w:rPr>
      <w:color w:val="0000FF" w:themeColor="hyperlink"/>
      <w:u w:val="single"/>
    </w:rPr>
  </w:style>
  <w:style w:type="paragraph" w:styleId="ae">
    <w:name w:val="Normal (Web)"/>
    <w:basedOn w:val="a"/>
    <w:uiPriority w:val="99"/>
    <w:unhideWhenUsed/>
    <w:rsid w:val="00123357"/>
    <w:pPr>
      <w:widowControl/>
      <w:autoSpaceDE/>
      <w:autoSpaceDN/>
      <w:spacing w:before="100" w:beforeAutospacing="1" w:after="100" w:afterAutospacing="1"/>
    </w:pPr>
    <w:rPr>
      <w:sz w:val="24"/>
      <w:szCs w:val="24"/>
      <w:lang w:val="ru-RU" w:eastAsia="ru-RU"/>
    </w:rPr>
  </w:style>
  <w:style w:type="character" w:styleId="af">
    <w:name w:val="Book Title"/>
    <w:basedOn w:val="a0"/>
    <w:uiPriority w:val="33"/>
    <w:qFormat/>
    <w:rsid w:val="00123357"/>
    <w:rPr>
      <w:b/>
      <w:bCs/>
      <w:i/>
      <w:iCs/>
      <w:spacing w:val="5"/>
    </w:rPr>
  </w:style>
  <w:style w:type="character" w:customStyle="1" w:styleId="jlqj4b">
    <w:name w:val="jlqj4b"/>
    <w:rsid w:val="00123357"/>
  </w:style>
</w:styles>
</file>

<file path=word/webSettings.xml><?xml version="1.0" encoding="utf-8"?>
<w:webSettings xmlns:r="http://schemas.openxmlformats.org/officeDocument/2006/relationships" xmlns:w="http://schemas.openxmlformats.org/wordprocessingml/2006/main">
  <w:divs>
    <w:div w:id="241987996">
      <w:bodyDiv w:val="1"/>
      <w:marLeft w:val="0"/>
      <w:marRight w:val="0"/>
      <w:marTop w:val="0"/>
      <w:marBottom w:val="0"/>
      <w:divBdr>
        <w:top w:val="none" w:sz="0" w:space="0" w:color="auto"/>
        <w:left w:val="none" w:sz="0" w:space="0" w:color="auto"/>
        <w:bottom w:val="none" w:sz="0" w:space="0" w:color="auto"/>
        <w:right w:val="none" w:sz="0" w:space="0" w:color="auto"/>
      </w:divBdr>
    </w:div>
    <w:div w:id="465852492">
      <w:bodyDiv w:val="1"/>
      <w:marLeft w:val="0"/>
      <w:marRight w:val="0"/>
      <w:marTop w:val="0"/>
      <w:marBottom w:val="0"/>
      <w:divBdr>
        <w:top w:val="none" w:sz="0" w:space="0" w:color="auto"/>
        <w:left w:val="none" w:sz="0" w:space="0" w:color="auto"/>
        <w:bottom w:val="none" w:sz="0" w:space="0" w:color="auto"/>
        <w:right w:val="none" w:sz="0" w:space="0" w:color="auto"/>
      </w:divBdr>
    </w:div>
    <w:div w:id="977225596">
      <w:bodyDiv w:val="1"/>
      <w:marLeft w:val="0"/>
      <w:marRight w:val="0"/>
      <w:marTop w:val="0"/>
      <w:marBottom w:val="0"/>
      <w:divBdr>
        <w:top w:val="none" w:sz="0" w:space="0" w:color="auto"/>
        <w:left w:val="none" w:sz="0" w:space="0" w:color="auto"/>
        <w:bottom w:val="none" w:sz="0" w:space="0" w:color="auto"/>
        <w:right w:val="none" w:sz="0" w:space="0" w:color="auto"/>
      </w:divBdr>
    </w:div>
    <w:div w:id="1806390195">
      <w:bodyDiv w:val="1"/>
      <w:marLeft w:val="0"/>
      <w:marRight w:val="0"/>
      <w:marTop w:val="0"/>
      <w:marBottom w:val="0"/>
      <w:divBdr>
        <w:top w:val="none" w:sz="0" w:space="0" w:color="auto"/>
        <w:left w:val="none" w:sz="0" w:space="0" w:color="auto"/>
        <w:bottom w:val="none" w:sz="0" w:space="0" w:color="auto"/>
        <w:right w:val="none" w:sz="0" w:space="0" w:color="auto"/>
      </w:divBdr>
    </w:div>
    <w:div w:id="18404620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8.emf"/><Relationship Id="rId26" Type="http://schemas.openxmlformats.org/officeDocument/2006/relationships/hyperlink" Target="https://www.elibrary.ru/item.asp?id=32286418" TargetMode="External"/><Relationship Id="rId39" Type="http://schemas.openxmlformats.org/officeDocument/2006/relationships/hyperlink" Target="https://www.elibrary.ru/item.asp?id=44066639" TargetMode="Externa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hyperlink" Target="https://elibrary.ru/contents.asp?id=43048400" TargetMode="External"/><Relationship Id="rId42" Type="http://schemas.openxmlformats.org/officeDocument/2006/relationships/hyperlink" Target="https://www.elibrary.ru/download/elibrary_46622422_44123208" TargetMode="Externa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chart" Target="charts/chart2.xml"/><Relationship Id="rId25" Type="http://schemas.openxmlformats.org/officeDocument/2006/relationships/hyperlink" Target="https://www.elibrary.ru/contents.asp?id=34826773&amp;selid=32286418" TargetMode="External"/><Relationship Id="rId33" Type="http://schemas.openxmlformats.org/officeDocument/2006/relationships/hyperlink" Target="https://www.elibrary.ru/item.asp?id=43947946" TargetMode="External"/><Relationship Id="rId38" Type="http://schemas.openxmlformats.org/officeDocument/2006/relationships/hyperlink" Target="https://www.elibrary.ru/contents.asp?id=44055505&amp;selid=44055511" TargetMode="Externa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package" Target="embeddings/______Microsoft_Office_PowerPoint1.sldx"/><Relationship Id="rId20" Type="http://schemas.openxmlformats.org/officeDocument/2006/relationships/chart" Target="charts/chart4.xml"/><Relationship Id="rId29" Type="http://schemas.openxmlformats.org/officeDocument/2006/relationships/hyperlink" Target="https://www.elibrary.ru/contents.asp?id=39154680&amp;selid=39154688" TargetMode="External"/><Relationship Id="rId41" Type="http://schemas.openxmlformats.org/officeDocument/2006/relationships/hyperlink" Target="http://vestnik.k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s://www.elibrary.ru/contents.asp?id=34826773" TargetMode="External"/><Relationship Id="rId32" Type="http://schemas.openxmlformats.org/officeDocument/2006/relationships/hyperlink" Target="https://www.elibrary.ru/item.asp?id=36817621" TargetMode="External"/><Relationship Id="rId37" Type="http://schemas.openxmlformats.org/officeDocument/2006/relationships/hyperlink" Target="https://www.elibrary.ru/contents.asp?id=44055505" TargetMode="External"/><Relationship Id="rId40" Type="http://schemas.openxmlformats.org/officeDocument/2006/relationships/hyperlink" Target="https://www.elibrary.ru/item.asp?id=44066639" TargetMode="Externa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hyperlink" Target="https://www.elibrary.ru/item.asp?id=32286418" TargetMode="External"/><Relationship Id="rId28" Type="http://schemas.openxmlformats.org/officeDocument/2006/relationships/hyperlink" Target="https://www.elibrary.ru/contents.asp?id=39154680" TargetMode="External"/><Relationship Id="rId36" Type="http://schemas.openxmlformats.org/officeDocument/2006/relationships/hyperlink" Target="https://www.elibrary.ru/item.asp?id=43947946" TargetMode="External"/><Relationship Id="rId10" Type="http://schemas.openxmlformats.org/officeDocument/2006/relationships/image" Target="media/image3.png"/><Relationship Id="rId19" Type="http://schemas.openxmlformats.org/officeDocument/2006/relationships/chart" Target="charts/chart3.xml"/><Relationship Id="rId31" Type="http://schemas.openxmlformats.org/officeDocument/2006/relationships/hyperlink" Target="https://www.elibrary.ru/contents.asp?id=39154680" TargetMode="External"/><Relationship Id="rId44" Type="http://schemas.openxmlformats.org/officeDocument/2006/relationships/hyperlink" Target="file:///O:\&#1044;&#1080;&#1089;&#1089;&#1077;&#1088;&#1090;&#1072;&#1094;&#1080;&#1103;%20&#1050;&#1086;&#1079;&#1091;&#1073;&#1072;&#1077;&#1074;&#1072;\&#1044;&#1080;&#1089;&#1089;&#1077;&#1088;\&#1040;&#1074;&#1090;&#1086;&#1088;&#1077;&#1092;&#1077;&#1088;&#1072;&#1090;\&#8470;&#160;9-2&#160;(79)"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chart" Target="charts/chart1.xml"/><Relationship Id="rId22" Type="http://schemas.openxmlformats.org/officeDocument/2006/relationships/chart" Target="charts/chart5.xml"/><Relationship Id="rId27" Type="http://schemas.openxmlformats.org/officeDocument/2006/relationships/hyperlink" Target="https://www.elibrary.ru/item.asp?id=39154688" TargetMode="External"/><Relationship Id="rId30" Type="http://schemas.openxmlformats.org/officeDocument/2006/relationships/hyperlink" Target="https://www.elibrary.ru/item.asp?id=39154688" TargetMode="External"/><Relationship Id="rId35" Type="http://schemas.openxmlformats.org/officeDocument/2006/relationships/hyperlink" Target="https://www.elibrary.ru/contents.asp?id=43947937&amp;selid=43947946" TargetMode="External"/><Relationship Id="rId43" Type="http://schemas.openxmlformats.org/officeDocument/2006/relationships/hyperlink" Target="https://elibrary.ru/contents.asp?id=43048400"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1044;&#1080;&#1072;&#1075;&#1088;&#1072;&#1084;&#1084;&#1072;%20&#1074;%20Microsoft%20Word"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O:\&#1044;&#1086;&#1082;&#1091;&#1084;&#1077;&#1085;&#1090;&#1099;%20ex&#1089;el\&#1054;&#1057;&#1052;%20&#1087;&#1086;%20&#1083;&#1086;&#1082;&#1072;&#1083;&#1080;&#1079;&#1072;&#1094;&#1080;&#1080;%2002.03.21.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O:\&#1044;&#1086;&#1082;&#1091;&#1084;&#1077;&#1085;&#1090;&#1099;%20ex&#1089;el\&#1054;&#1057;&#1052;%20%20&#1087;&#1086;%20&#1083;&#1086;&#1082;&#1072;&#1083;&#1080;&#1079;&#1072;&#1094;&#1080;&#1080;%20&#1075;&#1088;&#1072;&#1092;&#1080;&#1082;&#1080;.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O:\&#1050;&#1085;&#1080;&#1075;&#1072;1.xlsx" TargetMode="External"/><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'[Диаграмма в Microsoft Word]Лист5'!$D$12</c:f>
              <c:strCache>
                <c:ptCount val="1"/>
                <c:pt idx="0">
                  <c:v>Всего</c:v>
                </c:pt>
              </c:strCache>
            </c:strRef>
          </c:tx>
          <c:spPr>
            <a:solidFill>
              <a:schemeClr val="accent1"/>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'[Диаграмма в Microsoft Word]Лист5'!$C$13:$C$27</c:f>
              <c:numCache>
                <c:formatCode>General</c:formatCode>
                <c:ptCount val="15"/>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numCache>
            </c:numRef>
          </c:cat>
          <c:val>
            <c:numRef>
              <c:f>'[Диаграмма в Microsoft Word]Лист5'!$D$13:$D$27</c:f>
              <c:numCache>
                <c:formatCode>General</c:formatCode>
                <c:ptCount val="15"/>
                <c:pt idx="0">
                  <c:v>11</c:v>
                </c:pt>
                <c:pt idx="1">
                  <c:v>13</c:v>
                </c:pt>
                <c:pt idx="2">
                  <c:v>12</c:v>
                </c:pt>
                <c:pt idx="3">
                  <c:v>10</c:v>
                </c:pt>
                <c:pt idx="4">
                  <c:v>13</c:v>
                </c:pt>
                <c:pt idx="5">
                  <c:v>16</c:v>
                </c:pt>
                <c:pt idx="6">
                  <c:v>15</c:v>
                </c:pt>
                <c:pt idx="7">
                  <c:v>16</c:v>
                </c:pt>
                <c:pt idx="8">
                  <c:v>20</c:v>
                </c:pt>
                <c:pt idx="9">
                  <c:v>21</c:v>
                </c:pt>
                <c:pt idx="10">
                  <c:v>23</c:v>
                </c:pt>
                <c:pt idx="11">
                  <c:v>23</c:v>
                </c:pt>
                <c:pt idx="12">
                  <c:v>27</c:v>
                </c:pt>
                <c:pt idx="13">
                  <c:v>30</c:v>
                </c:pt>
                <c:pt idx="14">
                  <c:v>32</c:v>
                </c:pt>
              </c:numCache>
            </c:numRef>
          </c:val>
          <c:extLst xmlns:c16r2="http://schemas.microsoft.com/office/drawing/2015/06/chart">
            <c:ext xmlns:c16="http://schemas.microsoft.com/office/drawing/2014/chart" uri="{C3380CC4-5D6E-409C-BE32-E72D297353CC}">
              <c16:uniqueId val="{00000000-D3F4-4F34-A44C-DA23CD672151}"/>
            </c:ext>
          </c:extLst>
        </c:ser>
        <c:gapWidth val="31"/>
        <c:overlap val="-56"/>
        <c:axId val="357288576"/>
        <c:axId val="156500736"/>
      </c:barChart>
      <c:catAx>
        <c:axId val="35728857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56500736"/>
        <c:crosses val="autoZero"/>
        <c:auto val="1"/>
        <c:lblAlgn val="ctr"/>
        <c:lblOffset val="100"/>
      </c:catAx>
      <c:valAx>
        <c:axId val="156500736"/>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57288576"/>
        <c:crosses val="autoZero"/>
        <c:crossBetween val="between"/>
      </c:valAx>
      <c:spPr>
        <a:noFill/>
        <a:ln>
          <a:noFill/>
        </a:ln>
        <a:effectLst/>
      </c:spPr>
    </c:plotArea>
    <c:plotVisOnly val="1"/>
    <c:dispBlanksAs val="gap"/>
  </c:chart>
  <c:spPr>
    <a:noFill/>
    <a:ln>
      <a:noFill/>
    </a:ln>
    <a:effectLst/>
  </c:spPr>
  <c:txPr>
    <a:bodyPr/>
    <a:lstStyle/>
    <a:p>
      <a:pPr>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Лист2!$E$29</c:f>
              <c:strCache>
                <c:ptCount val="1"/>
                <c:pt idx="0">
                  <c:v>Интрадуралдык экстрамедуллярдык</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Лист2!$D$30:$D$33</c:f>
              <c:strCache>
                <c:ptCount val="4"/>
                <c:pt idx="0">
                  <c:v>Курч</c:v>
                </c:pt>
                <c:pt idx="1">
                  <c:v>Ѳткѳѳл курч</c:v>
                </c:pt>
                <c:pt idx="2">
                  <c:v>Ремитивдүү</c:v>
                </c:pt>
                <c:pt idx="3">
                  <c:v>Прогредиенттик</c:v>
                </c:pt>
              </c:strCache>
            </c:strRef>
          </c:cat>
          <c:val>
            <c:numRef>
              <c:f>Лист2!$E$30:$E$33</c:f>
              <c:numCache>
                <c:formatCode>0.00%</c:formatCode>
                <c:ptCount val="4"/>
                <c:pt idx="0">
                  <c:v>6.2000000000000034E-2</c:v>
                </c:pt>
                <c:pt idx="1">
                  <c:v>0.11899999999999998</c:v>
                </c:pt>
                <c:pt idx="2">
                  <c:v>0.441</c:v>
                </c:pt>
                <c:pt idx="3">
                  <c:v>0.36800000000000038</c:v>
                </c:pt>
              </c:numCache>
            </c:numRef>
          </c:val>
          <c:extLst xmlns:c16r2="http://schemas.microsoft.com/office/drawing/2015/06/chart">
            <c:ext xmlns:c16="http://schemas.microsoft.com/office/drawing/2014/chart" uri="{C3380CC4-5D6E-409C-BE32-E72D297353CC}">
              <c16:uniqueId val="{00000000-4A93-4C73-B774-1A93CCDDE597}"/>
            </c:ext>
          </c:extLst>
        </c:ser>
        <c:ser>
          <c:idx val="1"/>
          <c:order val="1"/>
          <c:tx>
            <c:strRef>
              <c:f>Лист2!$F$29</c:f>
              <c:strCache>
                <c:ptCount val="1"/>
                <c:pt idx="0">
                  <c:v>Экстрадуралдык</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Лист2!$D$30:$D$33</c:f>
              <c:strCache>
                <c:ptCount val="4"/>
                <c:pt idx="0">
                  <c:v>Курч</c:v>
                </c:pt>
                <c:pt idx="1">
                  <c:v>Ѳткѳѳл курч</c:v>
                </c:pt>
                <c:pt idx="2">
                  <c:v>Ремитивдүү</c:v>
                </c:pt>
                <c:pt idx="3">
                  <c:v>Прогредиенттик</c:v>
                </c:pt>
              </c:strCache>
            </c:strRef>
          </c:cat>
          <c:val>
            <c:numRef>
              <c:f>Лист2!$F$30:$F$33</c:f>
              <c:numCache>
                <c:formatCode>0.00%</c:formatCode>
                <c:ptCount val="4"/>
                <c:pt idx="0">
                  <c:v>0.10800000000000012</c:v>
                </c:pt>
                <c:pt idx="1">
                  <c:v>8.6000000000000021E-2</c:v>
                </c:pt>
                <c:pt idx="2">
                  <c:v>0.32700000000000135</c:v>
                </c:pt>
                <c:pt idx="3">
                  <c:v>0.47900000000000031</c:v>
                </c:pt>
              </c:numCache>
            </c:numRef>
          </c:val>
          <c:extLst xmlns:c16r2="http://schemas.microsoft.com/office/drawing/2015/06/chart">
            <c:ext xmlns:c16="http://schemas.microsoft.com/office/drawing/2014/chart" uri="{C3380CC4-5D6E-409C-BE32-E72D297353CC}">
              <c16:uniqueId val="{00000001-4A93-4C73-B774-1A93CCDDE597}"/>
            </c:ext>
          </c:extLst>
        </c:ser>
        <c:ser>
          <c:idx val="2"/>
          <c:order val="2"/>
          <c:tx>
            <c:strRef>
              <c:f>Лист2!$G$29</c:f>
              <c:strCache>
                <c:ptCount val="1"/>
                <c:pt idx="0">
                  <c:v>Интрамедуллярдык</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Лист2!$D$30:$D$33</c:f>
              <c:strCache>
                <c:ptCount val="4"/>
                <c:pt idx="0">
                  <c:v>Курч</c:v>
                </c:pt>
                <c:pt idx="1">
                  <c:v>Ѳткѳѳл курч</c:v>
                </c:pt>
                <c:pt idx="2">
                  <c:v>Ремитивдүү</c:v>
                </c:pt>
                <c:pt idx="3">
                  <c:v>Прогредиенттик</c:v>
                </c:pt>
              </c:strCache>
            </c:strRef>
          </c:cat>
          <c:val>
            <c:numRef>
              <c:f>Лист2!$G$30:$G$33</c:f>
              <c:numCache>
                <c:formatCode>0.00%</c:formatCode>
                <c:ptCount val="4"/>
                <c:pt idx="0">
                  <c:v>9.7000000000000003E-2</c:v>
                </c:pt>
                <c:pt idx="1">
                  <c:v>0.16200000000000001</c:v>
                </c:pt>
                <c:pt idx="2">
                  <c:v>0.32300000000000134</c:v>
                </c:pt>
                <c:pt idx="3">
                  <c:v>0.41900000000000032</c:v>
                </c:pt>
              </c:numCache>
            </c:numRef>
          </c:val>
          <c:extLst xmlns:c16r2="http://schemas.microsoft.com/office/drawing/2015/06/chart">
            <c:ext xmlns:c16="http://schemas.microsoft.com/office/drawing/2014/chart" uri="{C3380CC4-5D6E-409C-BE32-E72D297353CC}">
              <c16:uniqueId val="{00000002-4A93-4C73-B774-1A93CCDDE597}"/>
            </c:ext>
          </c:extLst>
        </c:ser>
        <c:dLbls>
          <c:showVal val="1"/>
        </c:dLbls>
        <c:overlap val="-25"/>
        <c:axId val="156526848"/>
        <c:axId val="156525312"/>
      </c:barChart>
      <c:valAx>
        <c:axId val="156525312"/>
        <c:scaling>
          <c:orientation val="minMax"/>
        </c:scaling>
        <c:delete val="1"/>
        <c:axPos val="l"/>
        <c:numFmt formatCode="0.00%" sourceLinked="1"/>
        <c:majorTickMark val="none"/>
        <c:tickLblPos val="none"/>
        <c:crossAx val="156526848"/>
        <c:crosses val="autoZero"/>
        <c:crossBetween val="between"/>
      </c:valAx>
      <c:catAx>
        <c:axId val="156526848"/>
        <c:scaling>
          <c:orientation val="minMax"/>
        </c:scaling>
        <c:axPos val="b"/>
        <c:numFmt formatCode="General" sourceLinked="0"/>
        <c:majorTickMark val="none"/>
        <c:tickLblPos val="nextTo"/>
        <c:txPr>
          <a:bodyPr/>
          <a:lstStyle/>
          <a:p>
            <a:pPr>
              <a:defRPr sz="1050" b="1">
                <a:latin typeface="Times New Roman" pitchFamily="18" charset="0"/>
                <a:cs typeface="Times New Roman" pitchFamily="18" charset="0"/>
              </a:defRPr>
            </a:pPr>
            <a:endParaRPr lang="ru-RU"/>
          </a:p>
        </c:txPr>
        <c:crossAx val="156525312"/>
        <c:crosses val="autoZero"/>
        <c:auto val="1"/>
        <c:lblAlgn val="ctr"/>
        <c:lblOffset val="100"/>
      </c:catAx>
    </c:plotArea>
    <c:legend>
      <c:legendPos val="t"/>
      <c:txPr>
        <a:bodyPr/>
        <a:lstStyle/>
        <a:p>
          <a:pPr>
            <a:defRPr sz="1000" b="1">
              <a:latin typeface="Times New Roman" pitchFamily="18" charset="0"/>
              <a:cs typeface="Times New Roman" pitchFamily="18" charset="0"/>
            </a:defRPr>
          </a:pPr>
          <a:endParaRPr lang="ru-RU"/>
        </a:p>
      </c:txPr>
    </c:legend>
    <c:plotVisOnly val="1"/>
    <c:dispBlanksAs val="gap"/>
  </c:chart>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18"/>
  <c:clrMapOvr bg1="lt1" tx1="dk1" bg2="lt2" tx2="dk2" accent1="accent1" accent2="accent2" accent3="accent3" accent4="accent4" accent5="accent5" accent6="accent6" hlink="hlink" folHlink="folHlink"/>
  <c:chart>
    <c:plotArea>
      <c:layout/>
      <c:barChart>
        <c:barDir val="col"/>
        <c:grouping val="clustered"/>
        <c:ser>
          <c:idx val="0"/>
          <c:order val="0"/>
          <c:tx>
            <c:strRef>
              <c:f>Лист4!$F$26</c:f>
              <c:strCache>
                <c:ptCount val="1"/>
                <c:pt idx="0">
                  <c:v>Интрадуралдык экстрамедуллярдык</c:v>
                </c:pt>
              </c:strCache>
            </c:strRef>
          </c:tx>
          <c:dLbls>
            <c:spPr>
              <a:noFill/>
              <a:ln>
                <a:noFill/>
              </a:ln>
              <a:effectLst/>
            </c:spPr>
            <c:txPr>
              <a:bodyPr/>
              <a:lstStyle/>
              <a:p>
                <a:pPr>
                  <a:defRPr sz="10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Лист4!$E$27:$E$31</c:f>
              <c:strCache>
                <c:ptCount val="5"/>
                <c:pt idx="0">
                  <c:v>Броун-Секара түрүндө сезим бузулушу </c:v>
                </c:pt>
                <c:pt idx="1">
                  <c:v>Сегментардык сезим бузулушу</c:v>
                </c:pt>
                <c:pt idx="2">
                  <c:v>Өткөрүү сезим бузулушу</c:v>
                </c:pt>
                <c:pt idx="3">
                  <c:v>Жүлүн тамырчаларындагы сезим бузулушу</c:v>
                </c:pt>
                <c:pt idx="4">
                  <c:v>Сезим бузулуулары жок</c:v>
                </c:pt>
              </c:strCache>
            </c:strRef>
          </c:cat>
          <c:val>
            <c:numRef>
              <c:f>Лист4!$F$27:$F$31</c:f>
              <c:numCache>
                <c:formatCode>General</c:formatCode>
                <c:ptCount val="5"/>
                <c:pt idx="0">
                  <c:v>40.9</c:v>
                </c:pt>
                <c:pt idx="1">
                  <c:v>21.3</c:v>
                </c:pt>
                <c:pt idx="2">
                  <c:v>18.600000000000001</c:v>
                </c:pt>
                <c:pt idx="3">
                  <c:v>11.9</c:v>
                </c:pt>
                <c:pt idx="4">
                  <c:v>7.3</c:v>
                </c:pt>
              </c:numCache>
            </c:numRef>
          </c:val>
          <c:extLst xmlns:c16r2="http://schemas.microsoft.com/office/drawing/2015/06/chart">
            <c:ext xmlns:c16="http://schemas.microsoft.com/office/drawing/2014/chart" uri="{C3380CC4-5D6E-409C-BE32-E72D297353CC}">
              <c16:uniqueId val="{00000000-7E3D-4970-B546-45A80927B8A7}"/>
            </c:ext>
          </c:extLst>
        </c:ser>
        <c:ser>
          <c:idx val="1"/>
          <c:order val="1"/>
          <c:tx>
            <c:strRef>
              <c:f>Лист4!$G$26</c:f>
              <c:strCache>
                <c:ptCount val="1"/>
                <c:pt idx="0">
                  <c:v>Экстрадуралдык</c:v>
                </c:pt>
              </c:strCache>
            </c:strRef>
          </c:tx>
          <c:dLbls>
            <c:spPr>
              <a:noFill/>
              <a:ln>
                <a:noFill/>
              </a:ln>
              <a:effectLst/>
            </c:spPr>
            <c:txPr>
              <a:bodyPr/>
              <a:lstStyle/>
              <a:p>
                <a:pPr>
                  <a:defRPr sz="10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Лист4!$E$27:$E$31</c:f>
              <c:strCache>
                <c:ptCount val="5"/>
                <c:pt idx="0">
                  <c:v>Броун-Секара түрүндө сезим бузулушу </c:v>
                </c:pt>
                <c:pt idx="1">
                  <c:v>Сегментардык сезим бузулушу</c:v>
                </c:pt>
                <c:pt idx="2">
                  <c:v>Өткөрүү сезим бузулушу</c:v>
                </c:pt>
                <c:pt idx="3">
                  <c:v>Жүлүн тамырчаларындагы сезим бузулушу</c:v>
                </c:pt>
                <c:pt idx="4">
                  <c:v>Сезим бузулуулары жок</c:v>
                </c:pt>
              </c:strCache>
            </c:strRef>
          </c:cat>
          <c:val>
            <c:numRef>
              <c:f>Лист4!$G$27:$G$31</c:f>
              <c:numCache>
                <c:formatCode>General</c:formatCode>
                <c:ptCount val="5"/>
                <c:pt idx="0">
                  <c:v>34.700000000000003</c:v>
                </c:pt>
                <c:pt idx="1">
                  <c:v>19.600000000000001</c:v>
                </c:pt>
                <c:pt idx="2">
                  <c:v>28.3</c:v>
                </c:pt>
                <c:pt idx="3">
                  <c:v>15.2</c:v>
                </c:pt>
                <c:pt idx="4">
                  <c:v>2.2000000000000002</c:v>
                </c:pt>
              </c:numCache>
            </c:numRef>
          </c:val>
          <c:extLst xmlns:c16r2="http://schemas.microsoft.com/office/drawing/2015/06/chart">
            <c:ext xmlns:c16="http://schemas.microsoft.com/office/drawing/2014/chart" uri="{C3380CC4-5D6E-409C-BE32-E72D297353CC}">
              <c16:uniqueId val="{00000001-7E3D-4970-B546-45A80927B8A7}"/>
            </c:ext>
          </c:extLst>
        </c:ser>
        <c:ser>
          <c:idx val="2"/>
          <c:order val="2"/>
          <c:tx>
            <c:strRef>
              <c:f>Лист4!$H$26</c:f>
              <c:strCache>
                <c:ptCount val="1"/>
                <c:pt idx="0">
                  <c:v>Интрамедуллярдык</c:v>
                </c:pt>
              </c:strCache>
            </c:strRef>
          </c:tx>
          <c:dLbls>
            <c:spPr>
              <a:noFill/>
              <a:ln>
                <a:noFill/>
              </a:ln>
              <a:effectLst/>
            </c:spPr>
            <c:txPr>
              <a:bodyPr/>
              <a:lstStyle/>
              <a:p>
                <a:pPr>
                  <a:defRPr sz="105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Лист4!$E$27:$E$31</c:f>
              <c:strCache>
                <c:ptCount val="5"/>
                <c:pt idx="0">
                  <c:v>Броун-Секара түрүндө сезим бузулушу </c:v>
                </c:pt>
                <c:pt idx="1">
                  <c:v>Сегментардык сезим бузулушу</c:v>
                </c:pt>
                <c:pt idx="2">
                  <c:v>Өткөрүү сезим бузулушу</c:v>
                </c:pt>
                <c:pt idx="3">
                  <c:v>Жүлүн тамырчаларындагы сезим бузулушу</c:v>
                </c:pt>
                <c:pt idx="4">
                  <c:v>Сезим бузулуулары жок</c:v>
                </c:pt>
              </c:strCache>
            </c:strRef>
          </c:cat>
          <c:val>
            <c:numRef>
              <c:f>Лист4!$H$27:$H$31</c:f>
              <c:numCache>
                <c:formatCode>General</c:formatCode>
                <c:ptCount val="5"/>
                <c:pt idx="0">
                  <c:v>6.9</c:v>
                </c:pt>
                <c:pt idx="1">
                  <c:v>49.9</c:v>
                </c:pt>
                <c:pt idx="2">
                  <c:v>27.9</c:v>
                </c:pt>
                <c:pt idx="3">
                  <c:v>13.9</c:v>
                </c:pt>
                <c:pt idx="4">
                  <c:v>2.4</c:v>
                </c:pt>
              </c:numCache>
            </c:numRef>
          </c:val>
          <c:extLst xmlns:c16r2="http://schemas.microsoft.com/office/drawing/2015/06/chart">
            <c:ext xmlns:c16="http://schemas.microsoft.com/office/drawing/2014/chart" uri="{C3380CC4-5D6E-409C-BE32-E72D297353CC}">
              <c16:uniqueId val="{00000002-7E3D-4970-B546-45A80927B8A7}"/>
            </c:ext>
          </c:extLst>
        </c:ser>
        <c:dLbls>
          <c:showVal val="1"/>
        </c:dLbls>
        <c:gapWidth val="75"/>
        <c:axId val="244124288"/>
        <c:axId val="256741760"/>
      </c:barChart>
      <c:catAx>
        <c:axId val="244124288"/>
        <c:scaling>
          <c:orientation val="minMax"/>
        </c:scaling>
        <c:axPos val="b"/>
        <c:numFmt formatCode="General" sourceLinked="0"/>
        <c:majorTickMark val="none"/>
        <c:tickLblPos val="nextTo"/>
        <c:txPr>
          <a:bodyPr/>
          <a:lstStyle/>
          <a:p>
            <a:pPr>
              <a:defRPr sz="900">
                <a:latin typeface="Times New Roman" pitchFamily="18" charset="0"/>
                <a:cs typeface="Times New Roman" pitchFamily="18" charset="0"/>
              </a:defRPr>
            </a:pPr>
            <a:endParaRPr lang="ru-RU"/>
          </a:p>
        </c:txPr>
        <c:crossAx val="256741760"/>
        <c:crosses val="autoZero"/>
        <c:auto val="1"/>
        <c:lblAlgn val="ctr"/>
        <c:lblOffset val="100"/>
      </c:catAx>
      <c:valAx>
        <c:axId val="256741760"/>
        <c:scaling>
          <c:orientation val="minMax"/>
        </c:scaling>
        <c:axPos val="l"/>
        <c:numFmt formatCode="General" sourceLinked="1"/>
        <c:majorTickMark val="none"/>
        <c:tickLblPos val="nextTo"/>
        <c:txPr>
          <a:bodyPr/>
          <a:lstStyle/>
          <a:p>
            <a:pPr>
              <a:defRPr sz="1000">
                <a:latin typeface="Times New Roman" pitchFamily="18" charset="0"/>
                <a:cs typeface="Times New Roman" pitchFamily="18" charset="0"/>
              </a:defRPr>
            </a:pPr>
            <a:endParaRPr lang="ru-RU"/>
          </a:p>
        </c:txPr>
        <c:crossAx val="244124288"/>
        <c:crosses val="autoZero"/>
        <c:crossBetween val="between"/>
      </c:valAx>
    </c:plotArea>
    <c:legend>
      <c:legendPos val="b"/>
      <c:txPr>
        <a:bodyPr/>
        <a:lstStyle/>
        <a:p>
          <a:pPr>
            <a:defRPr sz="1000" b="1">
              <a:latin typeface="Times New Roman" pitchFamily="18" charset="0"/>
              <a:cs typeface="Times New Roman" pitchFamily="18" charset="0"/>
            </a:defRPr>
          </a:pPr>
          <a:endParaRPr lang="ru-RU"/>
        </a:p>
      </c:txPr>
    </c:legend>
    <c:plotVisOnly val="1"/>
    <c:dispBlanksAs val="gap"/>
  </c:chart>
  <c:externalData r:id="rId2"/>
</c:chartSpace>
</file>

<file path=word/charts/chart4.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Лист3!$G$28</c:f>
              <c:strCache>
                <c:ptCount val="1"/>
                <c:pt idx="0">
                  <c:v>Интрадуралдык экстрамедуллярдык</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Лист3!$F$29:$F$36</c:f>
              <c:strCache>
                <c:ptCount val="8"/>
                <c:pt idx="0">
                  <c:v>Кыймыл өзгөрүүсүз</c:v>
                </c:pt>
                <c:pt idx="1">
                  <c:v>Жогорку монопарез</c:v>
                </c:pt>
                <c:pt idx="2">
                  <c:v>Ылдыйкы монопарез</c:v>
                </c:pt>
                <c:pt idx="3">
                  <c:v>Жогорку парапарез</c:v>
                </c:pt>
                <c:pt idx="4">
                  <c:v>Ылдыйкы парапарез.</c:v>
                </c:pt>
                <c:pt idx="5">
                  <c:v>Тетрапарез</c:v>
                </c:pt>
                <c:pt idx="6">
                  <c:v>Дипарез</c:v>
                </c:pt>
                <c:pt idx="7">
                  <c:v>Плегия</c:v>
                </c:pt>
              </c:strCache>
            </c:strRef>
          </c:cat>
          <c:val>
            <c:numRef>
              <c:f>Лист3!$G$29:$G$36</c:f>
              <c:numCache>
                <c:formatCode>General</c:formatCode>
                <c:ptCount val="8"/>
                <c:pt idx="0">
                  <c:v>19.100000000000001</c:v>
                </c:pt>
                <c:pt idx="1">
                  <c:v>5.5</c:v>
                </c:pt>
                <c:pt idx="2">
                  <c:v>7.9</c:v>
                </c:pt>
                <c:pt idx="3">
                  <c:v>6.4</c:v>
                </c:pt>
                <c:pt idx="4">
                  <c:v>8.7000000000000011</c:v>
                </c:pt>
                <c:pt idx="5">
                  <c:v>11.2</c:v>
                </c:pt>
                <c:pt idx="6">
                  <c:v>36.5</c:v>
                </c:pt>
                <c:pt idx="7">
                  <c:v>4.7</c:v>
                </c:pt>
              </c:numCache>
            </c:numRef>
          </c:val>
          <c:extLst xmlns:c16r2="http://schemas.microsoft.com/office/drawing/2015/06/chart">
            <c:ext xmlns:c16="http://schemas.microsoft.com/office/drawing/2014/chart" uri="{C3380CC4-5D6E-409C-BE32-E72D297353CC}">
              <c16:uniqueId val="{00000000-2217-4AA2-A200-CBB97BB997B2}"/>
            </c:ext>
          </c:extLst>
        </c:ser>
        <c:ser>
          <c:idx val="1"/>
          <c:order val="1"/>
          <c:tx>
            <c:strRef>
              <c:f>Лист3!$H$28</c:f>
              <c:strCache>
                <c:ptCount val="1"/>
                <c:pt idx="0">
                  <c:v>Экстрадуралдык</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Лист3!$F$29:$F$36</c:f>
              <c:strCache>
                <c:ptCount val="8"/>
                <c:pt idx="0">
                  <c:v>Кыймыл өзгөрүүсүз</c:v>
                </c:pt>
                <c:pt idx="1">
                  <c:v>Жогорку монопарез</c:v>
                </c:pt>
                <c:pt idx="2">
                  <c:v>Ылдыйкы монопарез</c:v>
                </c:pt>
                <c:pt idx="3">
                  <c:v>Жогорку парапарез</c:v>
                </c:pt>
                <c:pt idx="4">
                  <c:v>Ылдыйкы парапарез.</c:v>
                </c:pt>
                <c:pt idx="5">
                  <c:v>Тетрапарез</c:v>
                </c:pt>
                <c:pt idx="6">
                  <c:v>Дипарез</c:v>
                </c:pt>
                <c:pt idx="7">
                  <c:v>Плегия</c:v>
                </c:pt>
              </c:strCache>
            </c:strRef>
          </c:cat>
          <c:val>
            <c:numRef>
              <c:f>Лист3!$H$29:$H$36</c:f>
              <c:numCache>
                <c:formatCode>General</c:formatCode>
                <c:ptCount val="8"/>
                <c:pt idx="0">
                  <c:v>5.0999999999999996</c:v>
                </c:pt>
                <c:pt idx="1">
                  <c:v>8.1</c:v>
                </c:pt>
                <c:pt idx="2">
                  <c:v>15.7</c:v>
                </c:pt>
                <c:pt idx="3">
                  <c:v>2.7</c:v>
                </c:pt>
                <c:pt idx="4">
                  <c:v>35.300000000000004</c:v>
                </c:pt>
                <c:pt idx="5">
                  <c:v>8.3000000000000007</c:v>
                </c:pt>
                <c:pt idx="6">
                  <c:v>22.1</c:v>
                </c:pt>
                <c:pt idx="7">
                  <c:v>2.7</c:v>
                </c:pt>
              </c:numCache>
            </c:numRef>
          </c:val>
          <c:extLst xmlns:c16r2="http://schemas.microsoft.com/office/drawing/2015/06/chart">
            <c:ext xmlns:c16="http://schemas.microsoft.com/office/drawing/2014/chart" uri="{C3380CC4-5D6E-409C-BE32-E72D297353CC}">
              <c16:uniqueId val="{00000001-2217-4AA2-A200-CBB97BB997B2}"/>
            </c:ext>
          </c:extLst>
        </c:ser>
        <c:ser>
          <c:idx val="2"/>
          <c:order val="2"/>
          <c:tx>
            <c:strRef>
              <c:f>Лист3!$I$28</c:f>
              <c:strCache>
                <c:ptCount val="1"/>
                <c:pt idx="0">
                  <c:v>Интрамедуллярдык</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Лист3!$F$29:$F$36</c:f>
              <c:strCache>
                <c:ptCount val="8"/>
                <c:pt idx="0">
                  <c:v>Кыймыл өзгөрүүсүз</c:v>
                </c:pt>
                <c:pt idx="1">
                  <c:v>Жогорку монопарез</c:v>
                </c:pt>
                <c:pt idx="2">
                  <c:v>Ылдыйкы монопарез</c:v>
                </c:pt>
                <c:pt idx="3">
                  <c:v>Жогорку парапарез</c:v>
                </c:pt>
                <c:pt idx="4">
                  <c:v>Ылдыйкы парапарез.</c:v>
                </c:pt>
                <c:pt idx="5">
                  <c:v>Тетрапарез</c:v>
                </c:pt>
                <c:pt idx="6">
                  <c:v>Дипарез</c:v>
                </c:pt>
                <c:pt idx="7">
                  <c:v>Плегия</c:v>
                </c:pt>
              </c:strCache>
            </c:strRef>
          </c:cat>
          <c:val>
            <c:numRef>
              <c:f>Лист3!$I$29:$I$36</c:f>
              <c:numCache>
                <c:formatCode>General</c:formatCode>
                <c:ptCount val="8"/>
                <c:pt idx="0">
                  <c:v>12.9</c:v>
                </c:pt>
                <c:pt idx="1">
                  <c:v>6.4</c:v>
                </c:pt>
                <c:pt idx="2">
                  <c:v>3.2</c:v>
                </c:pt>
                <c:pt idx="3">
                  <c:v>9.6</c:v>
                </c:pt>
                <c:pt idx="4">
                  <c:v>29.1</c:v>
                </c:pt>
                <c:pt idx="5">
                  <c:v>12.9</c:v>
                </c:pt>
                <c:pt idx="6">
                  <c:v>16.3</c:v>
                </c:pt>
                <c:pt idx="7">
                  <c:v>9.6</c:v>
                </c:pt>
              </c:numCache>
            </c:numRef>
          </c:val>
          <c:extLst xmlns:c16r2="http://schemas.microsoft.com/office/drawing/2015/06/chart">
            <c:ext xmlns:c16="http://schemas.microsoft.com/office/drawing/2014/chart" uri="{C3380CC4-5D6E-409C-BE32-E72D297353CC}">
              <c16:uniqueId val="{00000002-2217-4AA2-A200-CBB97BB997B2}"/>
            </c:ext>
          </c:extLst>
        </c:ser>
        <c:dLbls>
          <c:showVal val="1"/>
        </c:dLbls>
        <c:gapWidth val="75"/>
        <c:axId val="304366336"/>
        <c:axId val="304367872"/>
      </c:barChart>
      <c:catAx>
        <c:axId val="304366336"/>
        <c:scaling>
          <c:orientation val="minMax"/>
        </c:scaling>
        <c:axPos val="b"/>
        <c:numFmt formatCode="General" sourceLinked="0"/>
        <c:majorTickMark val="none"/>
        <c:tickLblPos val="nextTo"/>
        <c:txPr>
          <a:bodyPr/>
          <a:lstStyle/>
          <a:p>
            <a:pPr>
              <a:defRPr>
                <a:latin typeface="Times New Roman" pitchFamily="18" charset="0"/>
                <a:cs typeface="Times New Roman" pitchFamily="18" charset="0"/>
              </a:defRPr>
            </a:pPr>
            <a:endParaRPr lang="ru-RU"/>
          </a:p>
        </c:txPr>
        <c:crossAx val="304367872"/>
        <c:crosses val="autoZero"/>
        <c:auto val="1"/>
        <c:lblAlgn val="ctr"/>
        <c:lblOffset val="100"/>
      </c:catAx>
      <c:valAx>
        <c:axId val="304367872"/>
        <c:scaling>
          <c:orientation val="minMax"/>
        </c:scaling>
        <c:axPos val="l"/>
        <c:numFmt formatCode="General" sourceLinked="1"/>
        <c:majorTickMark val="none"/>
        <c:tickLblPos val="nextTo"/>
        <c:crossAx val="304366336"/>
        <c:crosses val="autoZero"/>
        <c:crossBetween val="between"/>
      </c:valAx>
    </c:plotArea>
    <c:legend>
      <c:legendPos val="b"/>
      <c:txPr>
        <a:bodyPr/>
        <a:lstStyle/>
        <a:p>
          <a:pPr>
            <a:defRPr b="1">
              <a:latin typeface="Times New Roman" pitchFamily="18" charset="0"/>
              <a:cs typeface="Times New Roman" pitchFamily="18" charset="0"/>
            </a:defRPr>
          </a:pPr>
          <a:endParaRPr lang="ru-RU"/>
        </a:p>
      </c:txPr>
    </c:legend>
    <c:plotVisOnly val="1"/>
    <c:dispBlanksAs val="gap"/>
  </c:chart>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AngAx val="1"/>
    </c:view3D>
    <c:plotArea>
      <c:layout/>
      <c:bar3DChart>
        <c:barDir val="col"/>
        <c:grouping val="clustered"/>
        <c:ser>
          <c:idx val="0"/>
          <c:order val="0"/>
          <c:tx>
            <c:strRef>
              <c:f>Лист1!$A$28</c:f>
              <c:strCache>
                <c:ptCount val="1"/>
                <c:pt idx="0">
                  <c:v>Оору синдрому</c:v>
                </c:pt>
              </c:strCache>
            </c:strRef>
          </c:tx>
          <c:cat>
            <c:strRef>
              <c:f>Лист1!$B$27:$E$27</c:f>
              <c:strCache>
                <c:ptCount val="4"/>
                <c:pt idx="0">
                  <c:v>Операцияга чейин</c:v>
                </c:pt>
                <c:pt idx="1">
                  <c:v>Операциядан кийинки биринчи күнү</c:v>
                </c:pt>
                <c:pt idx="2">
                  <c:v>Чыгууда</c:v>
                </c:pt>
                <c:pt idx="3">
                  <c:v>Через 6 месяцев </c:v>
                </c:pt>
              </c:strCache>
            </c:strRef>
          </c:cat>
          <c:val>
            <c:numRef>
              <c:f>Лист1!$B$28:$E$28</c:f>
              <c:numCache>
                <c:formatCode>General</c:formatCode>
                <c:ptCount val="4"/>
                <c:pt idx="0">
                  <c:v>91.9</c:v>
                </c:pt>
                <c:pt idx="1">
                  <c:v>17.100000000000001</c:v>
                </c:pt>
                <c:pt idx="2">
                  <c:v>10.4</c:v>
                </c:pt>
                <c:pt idx="3">
                  <c:v>7.2</c:v>
                </c:pt>
              </c:numCache>
            </c:numRef>
          </c:val>
          <c:extLst xmlns:c16r2="http://schemas.microsoft.com/office/drawing/2015/06/chart">
            <c:ext xmlns:c16="http://schemas.microsoft.com/office/drawing/2014/chart" uri="{C3380CC4-5D6E-409C-BE32-E72D297353CC}">
              <c16:uniqueId val="{00000000-1DD7-463B-9C6F-02BF6C040206}"/>
            </c:ext>
          </c:extLst>
        </c:ser>
        <c:ser>
          <c:idx val="1"/>
          <c:order val="1"/>
          <c:tx>
            <c:strRef>
              <c:f>Лист1!$A$29</c:f>
              <c:strCache>
                <c:ptCount val="1"/>
                <c:pt idx="0">
                  <c:v>Сезимдин өзгөруулөрү </c:v>
                </c:pt>
              </c:strCache>
            </c:strRef>
          </c:tx>
          <c:cat>
            <c:strRef>
              <c:f>Лист1!$B$27:$E$27</c:f>
              <c:strCache>
                <c:ptCount val="4"/>
                <c:pt idx="0">
                  <c:v>Операцияга чейин</c:v>
                </c:pt>
                <c:pt idx="1">
                  <c:v>Операциядан кийинки биринчи күнү</c:v>
                </c:pt>
                <c:pt idx="2">
                  <c:v>Чыгууда</c:v>
                </c:pt>
                <c:pt idx="3">
                  <c:v>Через 6 месяцев </c:v>
                </c:pt>
              </c:strCache>
            </c:strRef>
          </c:cat>
          <c:val>
            <c:numRef>
              <c:f>Лист1!$B$29:$E$29</c:f>
              <c:numCache>
                <c:formatCode>General</c:formatCode>
                <c:ptCount val="4"/>
                <c:pt idx="0">
                  <c:v>87.4</c:v>
                </c:pt>
                <c:pt idx="1">
                  <c:v>27.8</c:v>
                </c:pt>
                <c:pt idx="2">
                  <c:v>19.7</c:v>
                </c:pt>
                <c:pt idx="3">
                  <c:v>11.4</c:v>
                </c:pt>
              </c:numCache>
            </c:numRef>
          </c:val>
          <c:extLst xmlns:c16r2="http://schemas.microsoft.com/office/drawing/2015/06/chart">
            <c:ext xmlns:c16="http://schemas.microsoft.com/office/drawing/2014/chart" uri="{C3380CC4-5D6E-409C-BE32-E72D297353CC}">
              <c16:uniqueId val="{00000001-1DD7-463B-9C6F-02BF6C040206}"/>
            </c:ext>
          </c:extLst>
        </c:ser>
        <c:ser>
          <c:idx val="2"/>
          <c:order val="2"/>
          <c:tx>
            <c:strRef>
              <c:f>Лист1!$A$30</c:f>
              <c:strCache>
                <c:ptCount val="1"/>
                <c:pt idx="0">
                  <c:v>Кыймылдын өзгөруулөрү</c:v>
                </c:pt>
              </c:strCache>
            </c:strRef>
          </c:tx>
          <c:cat>
            <c:strRef>
              <c:f>Лист1!$B$27:$E$27</c:f>
              <c:strCache>
                <c:ptCount val="4"/>
                <c:pt idx="0">
                  <c:v>Операцияга чейин</c:v>
                </c:pt>
                <c:pt idx="1">
                  <c:v>Операциядан кийинки биринчи күнү</c:v>
                </c:pt>
                <c:pt idx="2">
                  <c:v>Чыгууда</c:v>
                </c:pt>
                <c:pt idx="3">
                  <c:v>Через 6 месяцев </c:v>
                </c:pt>
              </c:strCache>
            </c:strRef>
          </c:cat>
          <c:val>
            <c:numRef>
              <c:f>Лист1!$B$30:$E$30</c:f>
              <c:numCache>
                <c:formatCode>General</c:formatCode>
                <c:ptCount val="4"/>
                <c:pt idx="0">
                  <c:v>98.6</c:v>
                </c:pt>
                <c:pt idx="1">
                  <c:v>29.7</c:v>
                </c:pt>
                <c:pt idx="2">
                  <c:v>20.6</c:v>
                </c:pt>
                <c:pt idx="3">
                  <c:v>12.9</c:v>
                </c:pt>
              </c:numCache>
            </c:numRef>
          </c:val>
          <c:extLst xmlns:c16r2="http://schemas.microsoft.com/office/drawing/2015/06/chart">
            <c:ext xmlns:c16="http://schemas.microsoft.com/office/drawing/2014/chart" uri="{C3380CC4-5D6E-409C-BE32-E72D297353CC}">
              <c16:uniqueId val="{00000002-1DD7-463B-9C6F-02BF6C040206}"/>
            </c:ext>
          </c:extLst>
        </c:ser>
        <c:ser>
          <c:idx val="3"/>
          <c:order val="3"/>
          <c:tx>
            <c:strRef>
              <c:f>Лист1!$A$31</c:f>
              <c:strCache>
                <c:ptCount val="1"/>
                <c:pt idx="0">
                  <c:v>Заара чыгуунун</c:v>
                </c:pt>
              </c:strCache>
            </c:strRef>
          </c:tx>
          <c:cat>
            <c:strRef>
              <c:f>Лист1!$B$27:$E$27</c:f>
              <c:strCache>
                <c:ptCount val="4"/>
                <c:pt idx="0">
                  <c:v>Операцияга чейин</c:v>
                </c:pt>
                <c:pt idx="1">
                  <c:v>Операциядан кийинки биринчи күнү</c:v>
                </c:pt>
                <c:pt idx="2">
                  <c:v>Чыгууда</c:v>
                </c:pt>
                <c:pt idx="3">
                  <c:v>Через 6 месяцев </c:v>
                </c:pt>
              </c:strCache>
            </c:strRef>
          </c:cat>
          <c:val>
            <c:numRef>
              <c:f>Лист1!$B$31:$E$31</c:f>
              <c:numCache>
                <c:formatCode>General</c:formatCode>
                <c:ptCount val="4"/>
                <c:pt idx="0">
                  <c:v>68.8</c:v>
                </c:pt>
                <c:pt idx="1">
                  <c:v>55.5</c:v>
                </c:pt>
                <c:pt idx="2">
                  <c:v>22.3</c:v>
                </c:pt>
                <c:pt idx="3">
                  <c:v>6.1</c:v>
                </c:pt>
              </c:numCache>
            </c:numRef>
          </c:val>
          <c:extLst xmlns:c16r2="http://schemas.microsoft.com/office/drawing/2015/06/chart">
            <c:ext xmlns:c16="http://schemas.microsoft.com/office/drawing/2014/chart" uri="{C3380CC4-5D6E-409C-BE32-E72D297353CC}">
              <c16:uniqueId val="{00000003-1DD7-463B-9C6F-02BF6C040206}"/>
            </c:ext>
          </c:extLst>
        </c:ser>
        <c:shape val="box"/>
        <c:axId val="373300608"/>
        <c:axId val="373376128"/>
        <c:axId val="0"/>
      </c:bar3DChart>
      <c:catAx>
        <c:axId val="373300608"/>
        <c:scaling>
          <c:orientation val="minMax"/>
        </c:scaling>
        <c:axPos val="b"/>
        <c:numFmt formatCode="General" sourceLinked="0"/>
        <c:majorTickMark val="none"/>
        <c:tickLblPos val="nextTo"/>
        <c:txPr>
          <a:bodyPr/>
          <a:lstStyle/>
          <a:p>
            <a:pPr>
              <a:defRPr sz="1200" b="1">
                <a:latin typeface="Times New Roman" pitchFamily="18" charset="0"/>
                <a:cs typeface="Times New Roman" pitchFamily="18" charset="0"/>
              </a:defRPr>
            </a:pPr>
            <a:endParaRPr lang="ru-RU"/>
          </a:p>
        </c:txPr>
        <c:crossAx val="373376128"/>
        <c:crosses val="autoZero"/>
        <c:auto val="1"/>
        <c:lblAlgn val="ctr"/>
        <c:lblOffset val="100"/>
      </c:catAx>
      <c:valAx>
        <c:axId val="373376128"/>
        <c:scaling>
          <c:orientation val="minMax"/>
        </c:scaling>
        <c:axPos val="l"/>
        <c:majorGridlines/>
        <c:numFmt formatCode="General" sourceLinked="1"/>
        <c:majorTickMark val="none"/>
        <c:tickLblPos val="nextTo"/>
        <c:txPr>
          <a:bodyPr/>
          <a:lstStyle/>
          <a:p>
            <a:pPr>
              <a:defRPr sz="1000" b="0">
                <a:latin typeface="Times New Roman" pitchFamily="18" charset="0"/>
                <a:cs typeface="Times New Roman" pitchFamily="18" charset="0"/>
              </a:defRPr>
            </a:pPr>
            <a:endParaRPr lang="ru-RU"/>
          </a:p>
        </c:txPr>
        <c:crossAx val="373300608"/>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dispBlanksAs val="gap"/>
  </c:chart>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182</TotalTime>
  <Pages>25</Pages>
  <Words>7509</Words>
  <Characters>42803</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50212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Пользователь</dc:creator>
  <cp:lastModifiedBy>НГ</cp:lastModifiedBy>
  <cp:revision>19</cp:revision>
  <cp:lastPrinted>2021-11-24T04:25:00Z</cp:lastPrinted>
  <dcterms:created xsi:type="dcterms:W3CDTF">2021-12-12T18:27:00Z</dcterms:created>
  <dcterms:modified xsi:type="dcterms:W3CDTF">2021-12-14T07:46:00Z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2021-04-06T00:00:00Z</vt:filetime>
  </property>
  <property fmtid="{D5CDD505-2E9C-101B-9397-08002B2CF9AE}" pid="3" name="Creator">
    <vt:lpwstr>Microsoft® Word 2010</vt:lpwstr>
  </property>
  <property fmtid="{D5CDD505-2E9C-101B-9397-08002B2CF9AE}" pid="4" name="LastSaved">
    <vt:filetime>2021-11-12T00:00:00Z</vt:filetime>
  </property>
  <property fmtid="{D5CDD505-2E9C-101B-9397-08002B2CF9AE}" pid="5" name="_DocHome">
    <vt:i4>-605242715</vt:i4>
  </property>
</Properties>
</file>