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4241C6" w:rsidRPr="00044738" w:rsidRDefault="004241C6" w:rsidP="00CF35A0">
      <w:pPr>
        <w:spacing w:after="0" w:line="240" w:lineRule="auto"/>
        <w:jc w:val="center"/>
        <w:rPr>
          <w:rFonts w:ascii="Times New Roman" w:hAnsi="Times New Roman"/>
          <w:b/>
          <w:sz w:val="28"/>
          <w:szCs w:val="28"/>
        </w:rPr>
      </w:pPr>
      <w:r w:rsidRPr="00044738">
        <w:rPr>
          <w:rFonts w:ascii="Times New Roman" w:hAnsi="Times New Roman"/>
          <w:b/>
          <w:sz w:val="28"/>
          <w:szCs w:val="28"/>
        </w:rPr>
        <w:t xml:space="preserve">МИНИСТЕРСТВО ОБРАЗОВАНИЯ И НАУКИ </w:t>
      </w:r>
    </w:p>
    <w:p w:rsidR="004241C6" w:rsidRPr="00044738" w:rsidRDefault="004241C6" w:rsidP="00CF35A0">
      <w:pPr>
        <w:spacing w:after="0" w:line="240" w:lineRule="auto"/>
        <w:jc w:val="center"/>
        <w:rPr>
          <w:rFonts w:ascii="Times New Roman" w:hAnsi="Times New Roman"/>
          <w:b/>
          <w:sz w:val="28"/>
          <w:szCs w:val="28"/>
        </w:rPr>
      </w:pPr>
      <w:r w:rsidRPr="00044738">
        <w:rPr>
          <w:rFonts w:ascii="Times New Roman" w:hAnsi="Times New Roman"/>
          <w:b/>
          <w:sz w:val="28"/>
          <w:szCs w:val="28"/>
        </w:rPr>
        <w:t>КЫРГЫЗСКОЙ РЕСПУБЛИКИ</w:t>
      </w:r>
    </w:p>
    <w:p w:rsidR="004241C6" w:rsidRPr="00044738" w:rsidRDefault="004241C6" w:rsidP="00CF35A0">
      <w:pPr>
        <w:spacing w:after="0" w:line="240" w:lineRule="auto"/>
        <w:jc w:val="center"/>
        <w:rPr>
          <w:rFonts w:ascii="Times New Roman" w:hAnsi="Times New Roman"/>
          <w:b/>
          <w:sz w:val="28"/>
          <w:szCs w:val="28"/>
        </w:rPr>
      </w:pPr>
    </w:p>
    <w:p w:rsidR="004241C6" w:rsidRDefault="004241C6" w:rsidP="00CF35A0">
      <w:pPr>
        <w:spacing w:after="0" w:line="240" w:lineRule="auto"/>
        <w:jc w:val="center"/>
        <w:rPr>
          <w:rFonts w:ascii="Times New Roman" w:hAnsi="Times New Roman"/>
          <w:b/>
          <w:sz w:val="28"/>
          <w:szCs w:val="28"/>
          <w:lang w:val="ky-KG"/>
        </w:rPr>
      </w:pPr>
      <w:r w:rsidRPr="00044738">
        <w:rPr>
          <w:rFonts w:ascii="Times New Roman" w:hAnsi="Times New Roman"/>
          <w:b/>
          <w:sz w:val="28"/>
          <w:szCs w:val="28"/>
        </w:rPr>
        <w:t xml:space="preserve">КЫРГЫЗСКИЙ ГОСУДАРСТВЕННЫЙ УНИВЕРСИТЕТ </w:t>
      </w:r>
    </w:p>
    <w:p w:rsidR="004241C6" w:rsidRPr="00044738" w:rsidRDefault="004241C6" w:rsidP="00CF35A0">
      <w:pPr>
        <w:spacing w:after="0" w:line="240" w:lineRule="auto"/>
        <w:jc w:val="center"/>
        <w:rPr>
          <w:rFonts w:ascii="Times New Roman" w:hAnsi="Times New Roman"/>
          <w:b/>
          <w:sz w:val="28"/>
          <w:szCs w:val="28"/>
        </w:rPr>
      </w:pPr>
      <w:r w:rsidRPr="00044738">
        <w:rPr>
          <w:rFonts w:ascii="Times New Roman" w:hAnsi="Times New Roman"/>
          <w:b/>
          <w:sz w:val="28"/>
          <w:szCs w:val="28"/>
        </w:rPr>
        <w:t>им.</w:t>
      </w:r>
      <w:r>
        <w:rPr>
          <w:rFonts w:ascii="Times New Roman" w:hAnsi="Times New Roman"/>
          <w:b/>
          <w:sz w:val="28"/>
          <w:szCs w:val="28"/>
          <w:lang w:val="ky-KG"/>
        </w:rPr>
        <w:t xml:space="preserve"> </w:t>
      </w:r>
      <w:r w:rsidRPr="00044738">
        <w:rPr>
          <w:rFonts w:ascii="Times New Roman" w:hAnsi="Times New Roman"/>
          <w:b/>
          <w:sz w:val="28"/>
          <w:szCs w:val="28"/>
        </w:rPr>
        <w:t>И.АРАБАЕВА</w:t>
      </w:r>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8"/>
          <w:szCs w:val="28"/>
        </w:rPr>
      </w:pPr>
      <w:r w:rsidRPr="00044738">
        <w:rPr>
          <w:rFonts w:ascii="Times New Roman" w:hAnsi="Times New Roman"/>
          <w:b/>
          <w:sz w:val="28"/>
          <w:szCs w:val="28"/>
        </w:rPr>
        <w:t>ОШСКИЙ ГОСУДАРСТВЕННЫЙ УНИВЕРСИТЕТ</w:t>
      </w:r>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4"/>
          <w:szCs w:val="28"/>
        </w:rPr>
      </w:pPr>
      <w:r w:rsidRPr="00044738">
        <w:rPr>
          <w:rFonts w:ascii="Times New Roman" w:hAnsi="Times New Roman"/>
          <w:b/>
          <w:sz w:val="24"/>
          <w:szCs w:val="28"/>
        </w:rPr>
        <w:t>Диссертационный совет Д.25.15.515</w:t>
      </w:r>
    </w:p>
    <w:p w:rsidR="004241C6" w:rsidRPr="00044738" w:rsidRDefault="004241C6" w:rsidP="00CF35A0">
      <w:pPr>
        <w:spacing w:after="0" w:line="240" w:lineRule="auto"/>
        <w:jc w:val="center"/>
        <w:rPr>
          <w:rFonts w:ascii="Times New Roman" w:hAnsi="Times New Roman"/>
          <w:sz w:val="24"/>
          <w:szCs w:val="28"/>
        </w:rPr>
      </w:pPr>
    </w:p>
    <w:p w:rsidR="004241C6" w:rsidRPr="00044738" w:rsidRDefault="004241C6" w:rsidP="00CF35A0">
      <w:pPr>
        <w:spacing w:after="0" w:line="240" w:lineRule="auto"/>
        <w:jc w:val="right"/>
        <w:rPr>
          <w:rFonts w:ascii="Times New Roman" w:hAnsi="Times New Roman"/>
          <w:sz w:val="28"/>
          <w:szCs w:val="28"/>
        </w:rPr>
      </w:pPr>
      <w:r w:rsidRPr="00044738">
        <w:rPr>
          <w:rFonts w:ascii="Times New Roman" w:hAnsi="Times New Roman"/>
          <w:sz w:val="28"/>
          <w:szCs w:val="28"/>
        </w:rPr>
        <w:t xml:space="preserve">      На правах рукописи</w:t>
      </w:r>
    </w:p>
    <w:p w:rsidR="004241C6" w:rsidRPr="00044738" w:rsidRDefault="004241C6" w:rsidP="00CF35A0">
      <w:pPr>
        <w:spacing w:after="0" w:line="240" w:lineRule="auto"/>
        <w:jc w:val="right"/>
        <w:rPr>
          <w:rFonts w:ascii="Times New Roman" w:hAnsi="Times New Roman"/>
          <w:b/>
          <w:sz w:val="28"/>
          <w:szCs w:val="28"/>
        </w:rPr>
      </w:pPr>
      <w:r w:rsidRPr="00044738">
        <w:rPr>
          <w:rFonts w:ascii="Times New Roman" w:hAnsi="Times New Roman"/>
          <w:b/>
          <w:sz w:val="28"/>
          <w:szCs w:val="28"/>
        </w:rPr>
        <w:t>УДК 551 (572.2)</w:t>
      </w:r>
    </w:p>
    <w:p w:rsidR="004241C6" w:rsidRPr="00044738" w:rsidRDefault="004241C6" w:rsidP="00CF35A0">
      <w:pPr>
        <w:spacing w:after="0" w:line="240" w:lineRule="auto"/>
        <w:jc w:val="right"/>
        <w:rPr>
          <w:rFonts w:ascii="Times New Roman" w:hAnsi="Times New Roman"/>
          <w:b/>
          <w:sz w:val="28"/>
          <w:szCs w:val="28"/>
        </w:rPr>
      </w:pPr>
    </w:p>
    <w:p w:rsidR="004241C6" w:rsidRPr="00044738" w:rsidRDefault="004241C6" w:rsidP="00CF35A0">
      <w:pPr>
        <w:spacing w:after="0" w:line="240" w:lineRule="auto"/>
        <w:jc w:val="right"/>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8"/>
          <w:szCs w:val="28"/>
        </w:rPr>
      </w:pPr>
      <w:proofErr w:type="spellStart"/>
      <w:r w:rsidRPr="00044738">
        <w:rPr>
          <w:rFonts w:ascii="Times New Roman" w:hAnsi="Times New Roman"/>
          <w:b/>
          <w:sz w:val="28"/>
          <w:szCs w:val="28"/>
        </w:rPr>
        <w:t>Мужахит</w:t>
      </w:r>
      <w:proofErr w:type="spellEnd"/>
      <w:r w:rsidRPr="00044738">
        <w:rPr>
          <w:rFonts w:ascii="Times New Roman" w:hAnsi="Times New Roman"/>
          <w:b/>
          <w:sz w:val="28"/>
          <w:szCs w:val="28"/>
        </w:rPr>
        <w:t xml:space="preserve"> Али </w:t>
      </w:r>
      <w:proofErr w:type="spellStart"/>
      <w:r w:rsidRPr="00044738">
        <w:rPr>
          <w:rFonts w:ascii="Times New Roman" w:hAnsi="Times New Roman"/>
          <w:b/>
          <w:sz w:val="28"/>
          <w:szCs w:val="28"/>
        </w:rPr>
        <w:t>Пектемир</w:t>
      </w:r>
      <w:proofErr w:type="spellEnd"/>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8"/>
          <w:szCs w:val="28"/>
        </w:rPr>
      </w:pPr>
      <w:r w:rsidRPr="00044738">
        <w:rPr>
          <w:rFonts w:ascii="Times New Roman" w:hAnsi="Times New Roman"/>
          <w:b/>
          <w:sz w:val="28"/>
          <w:szCs w:val="28"/>
        </w:rPr>
        <w:t>ЭКОЛОГИЧЕСКИЕ АСПЕКТЫ ИСПОЛЬЗОВАНИЯ АЛЬТЕРНАТИ</w:t>
      </w:r>
      <w:r w:rsidRPr="00044738">
        <w:rPr>
          <w:rFonts w:ascii="Times New Roman" w:hAnsi="Times New Roman"/>
          <w:b/>
          <w:sz w:val="28"/>
          <w:szCs w:val="28"/>
        </w:rPr>
        <w:t>В</w:t>
      </w:r>
      <w:r w:rsidRPr="00044738">
        <w:rPr>
          <w:rFonts w:ascii="Times New Roman" w:hAnsi="Times New Roman"/>
          <w:b/>
          <w:sz w:val="28"/>
          <w:szCs w:val="28"/>
        </w:rPr>
        <w:t>НЫХ ИСТОЧНИКОВ ЭНЕРГИИ                                                   (на примере солнечной энергии Чуйской долины)</w:t>
      </w:r>
    </w:p>
    <w:p w:rsidR="004241C6" w:rsidRPr="00044738" w:rsidRDefault="004241C6" w:rsidP="00CF35A0">
      <w:pPr>
        <w:spacing w:after="0" w:line="240" w:lineRule="auto"/>
        <w:jc w:val="right"/>
        <w:rPr>
          <w:rFonts w:ascii="Times New Roman" w:hAnsi="Times New Roman"/>
          <w:b/>
          <w:sz w:val="28"/>
          <w:szCs w:val="28"/>
        </w:rPr>
      </w:pPr>
    </w:p>
    <w:p w:rsidR="004241C6" w:rsidRPr="00044738" w:rsidRDefault="004241C6" w:rsidP="00CF35A0">
      <w:pPr>
        <w:spacing w:after="0" w:line="240" w:lineRule="auto"/>
        <w:jc w:val="right"/>
        <w:rPr>
          <w:rFonts w:ascii="Times New Roman" w:hAnsi="Times New Roman"/>
          <w:sz w:val="28"/>
          <w:szCs w:val="28"/>
        </w:rPr>
      </w:pPr>
    </w:p>
    <w:p w:rsidR="004241C6" w:rsidRPr="00044738" w:rsidRDefault="004241C6" w:rsidP="00CF35A0">
      <w:pPr>
        <w:spacing w:after="0" w:line="240" w:lineRule="auto"/>
        <w:jc w:val="center"/>
        <w:rPr>
          <w:rFonts w:ascii="Times New Roman" w:hAnsi="Times New Roman"/>
          <w:b/>
          <w:sz w:val="28"/>
          <w:szCs w:val="28"/>
        </w:rPr>
      </w:pPr>
      <w:r w:rsidRPr="00044738">
        <w:rPr>
          <w:rFonts w:ascii="Times New Roman" w:hAnsi="Times New Roman"/>
          <w:b/>
          <w:sz w:val="28"/>
          <w:szCs w:val="28"/>
        </w:rPr>
        <w:t xml:space="preserve">25.00.36 </w:t>
      </w:r>
      <w:r w:rsidRPr="00044738">
        <w:rPr>
          <w:rFonts w:ascii="Times New Roman" w:hAnsi="Times New Roman"/>
          <w:sz w:val="28"/>
          <w:szCs w:val="28"/>
        </w:rPr>
        <w:t>«</w:t>
      </w:r>
      <w:r w:rsidRPr="00044738">
        <w:rPr>
          <w:rFonts w:ascii="Times New Roman" w:hAnsi="Times New Roman"/>
          <w:b/>
          <w:sz w:val="28"/>
          <w:szCs w:val="28"/>
        </w:rPr>
        <w:t>Геоэкология</w:t>
      </w:r>
      <w:r w:rsidRPr="00044738">
        <w:rPr>
          <w:rFonts w:ascii="Times New Roman" w:hAnsi="Times New Roman"/>
          <w:sz w:val="28"/>
          <w:szCs w:val="28"/>
        </w:rPr>
        <w:t>»</w:t>
      </w:r>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b/>
          <w:sz w:val="28"/>
          <w:szCs w:val="28"/>
        </w:rPr>
      </w:pPr>
      <w:r w:rsidRPr="00044738">
        <w:rPr>
          <w:rFonts w:ascii="Times New Roman" w:hAnsi="Times New Roman"/>
          <w:b/>
          <w:sz w:val="28"/>
          <w:szCs w:val="28"/>
        </w:rPr>
        <w:t>АВТОРЕФЕРАТ</w:t>
      </w:r>
    </w:p>
    <w:p w:rsidR="004241C6" w:rsidRPr="00044738" w:rsidRDefault="004241C6" w:rsidP="00CF35A0">
      <w:pPr>
        <w:spacing w:after="0" w:line="240" w:lineRule="auto"/>
        <w:jc w:val="center"/>
        <w:rPr>
          <w:rFonts w:ascii="Times New Roman" w:hAnsi="Times New Roman"/>
          <w:b/>
          <w:sz w:val="28"/>
          <w:szCs w:val="28"/>
        </w:rPr>
      </w:pPr>
    </w:p>
    <w:p w:rsidR="004241C6" w:rsidRPr="00044738" w:rsidRDefault="004241C6" w:rsidP="00CF35A0">
      <w:pPr>
        <w:spacing w:after="0" w:line="240" w:lineRule="auto"/>
        <w:jc w:val="center"/>
        <w:rPr>
          <w:rFonts w:ascii="Times New Roman" w:hAnsi="Times New Roman"/>
          <w:sz w:val="28"/>
          <w:szCs w:val="28"/>
        </w:rPr>
      </w:pPr>
      <w:r w:rsidRPr="00044738">
        <w:rPr>
          <w:rFonts w:ascii="Times New Roman" w:hAnsi="Times New Roman"/>
          <w:sz w:val="28"/>
          <w:szCs w:val="28"/>
        </w:rPr>
        <w:t>диссертации на соискание ученой степени</w:t>
      </w:r>
    </w:p>
    <w:p w:rsidR="004241C6" w:rsidRPr="00044738" w:rsidRDefault="004241C6" w:rsidP="00CF35A0">
      <w:pPr>
        <w:spacing w:after="0" w:line="240" w:lineRule="auto"/>
        <w:jc w:val="center"/>
        <w:rPr>
          <w:rFonts w:ascii="Times New Roman" w:hAnsi="Times New Roman"/>
          <w:sz w:val="28"/>
          <w:szCs w:val="28"/>
        </w:rPr>
      </w:pPr>
      <w:r w:rsidRPr="00044738">
        <w:rPr>
          <w:rFonts w:ascii="Times New Roman" w:hAnsi="Times New Roman"/>
          <w:sz w:val="28"/>
          <w:szCs w:val="28"/>
        </w:rPr>
        <w:t xml:space="preserve">кандидата географических наук             </w:t>
      </w:r>
    </w:p>
    <w:p w:rsidR="004241C6" w:rsidRPr="00044738" w:rsidRDefault="004241C6" w:rsidP="00CF35A0">
      <w:pPr>
        <w:spacing w:after="0" w:line="240" w:lineRule="auto"/>
        <w:jc w:val="center"/>
        <w:rPr>
          <w:rFonts w:ascii="Times New Roman" w:hAnsi="Times New Roman"/>
          <w:sz w:val="28"/>
          <w:szCs w:val="28"/>
        </w:rPr>
      </w:pPr>
    </w:p>
    <w:p w:rsidR="004241C6" w:rsidRPr="00044738" w:rsidRDefault="004241C6" w:rsidP="00CF35A0">
      <w:pPr>
        <w:spacing w:after="0" w:line="240" w:lineRule="auto"/>
        <w:jc w:val="center"/>
        <w:rPr>
          <w:rFonts w:ascii="Times New Roman" w:hAnsi="Times New Roman"/>
          <w:sz w:val="28"/>
          <w:szCs w:val="28"/>
        </w:rPr>
      </w:pPr>
    </w:p>
    <w:p w:rsidR="004241C6" w:rsidRPr="00044738" w:rsidRDefault="004241C6" w:rsidP="00CF35A0">
      <w:pPr>
        <w:spacing w:after="0" w:line="240" w:lineRule="auto"/>
        <w:jc w:val="center"/>
        <w:rPr>
          <w:rFonts w:ascii="Times New Roman" w:hAnsi="Times New Roman"/>
          <w:sz w:val="28"/>
          <w:szCs w:val="28"/>
        </w:rPr>
      </w:pPr>
    </w:p>
    <w:p w:rsidR="004241C6" w:rsidRPr="00044738" w:rsidRDefault="004241C6" w:rsidP="00CF35A0">
      <w:pPr>
        <w:spacing w:after="0" w:line="240" w:lineRule="auto"/>
        <w:jc w:val="center"/>
        <w:rPr>
          <w:rFonts w:ascii="Times New Roman" w:hAnsi="Times New Roman"/>
          <w:sz w:val="28"/>
          <w:szCs w:val="28"/>
        </w:rPr>
      </w:pPr>
    </w:p>
    <w:p w:rsidR="004241C6" w:rsidRPr="00044738" w:rsidRDefault="004241C6" w:rsidP="00CF35A0">
      <w:pPr>
        <w:spacing w:after="0" w:line="240" w:lineRule="auto"/>
        <w:jc w:val="center"/>
        <w:rPr>
          <w:rFonts w:ascii="Times New Roman" w:hAnsi="Times New Roman"/>
          <w:sz w:val="28"/>
          <w:szCs w:val="28"/>
        </w:rPr>
      </w:pPr>
    </w:p>
    <w:p w:rsidR="004241C6" w:rsidRPr="00044738" w:rsidRDefault="004241C6" w:rsidP="00CF35A0">
      <w:pPr>
        <w:spacing w:after="0" w:line="240" w:lineRule="auto"/>
        <w:jc w:val="center"/>
        <w:rPr>
          <w:rFonts w:ascii="Times New Roman" w:hAnsi="Times New Roman"/>
          <w:sz w:val="28"/>
          <w:szCs w:val="28"/>
        </w:rPr>
      </w:pPr>
    </w:p>
    <w:p w:rsidR="004241C6" w:rsidRDefault="004241C6" w:rsidP="00CF35A0">
      <w:pPr>
        <w:spacing w:after="0" w:line="240" w:lineRule="auto"/>
        <w:jc w:val="center"/>
        <w:rPr>
          <w:rFonts w:ascii="Times New Roman" w:hAnsi="Times New Roman"/>
          <w:sz w:val="28"/>
          <w:szCs w:val="28"/>
          <w:lang w:val="ky-KG"/>
        </w:rPr>
      </w:pPr>
    </w:p>
    <w:p w:rsidR="004241C6" w:rsidRDefault="004241C6" w:rsidP="00CF35A0">
      <w:pPr>
        <w:spacing w:after="0" w:line="240" w:lineRule="auto"/>
        <w:jc w:val="center"/>
        <w:rPr>
          <w:rFonts w:ascii="Times New Roman" w:hAnsi="Times New Roman"/>
          <w:sz w:val="28"/>
          <w:szCs w:val="28"/>
          <w:lang w:val="ky-KG"/>
        </w:rPr>
      </w:pPr>
    </w:p>
    <w:p w:rsidR="004241C6" w:rsidRPr="00D45335" w:rsidRDefault="004241C6" w:rsidP="00CF35A0">
      <w:pPr>
        <w:spacing w:after="0" w:line="240" w:lineRule="auto"/>
        <w:jc w:val="center"/>
        <w:rPr>
          <w:rFonts w:ascii="Times New Roman" w:hAnsi="Times New Roman"/>
          <w:sz w:val="28"/>
          <w:szCs w:val="28"/>
          <w:lang w:val="ky-KG"/>
        </w:rPr>
      </w:pPr>
    </w:p>
    <w:p w:rsidR="004241C6" w:rsidRPr="00044738" w:rsidRDefault="004241C6" w:rsidP="00CF35A0">
      <w:pPr>
        <w:spacing w:after="0" w:line="240" w:lineRule="auto"/>
        <w:jc w:val="center"/>
        <w:rPr>
          <w:rFonts w:ascii="Times New Roman" w:hAnsi="Times New Roman"/>
          <w:sz w:val="28"/>
          <w:szCs w:val="28"/>
        </w:rPr>
      </w:pPr>
    </w:p>
    <w:p w:rsidR="004241C6" w:rsidRPr="00044738" w:rsidRDefault="004241C6" w:rsidP="00CF35A0">
      <w:pPr>
        <w:spacing w:after="0" w:line="240" w:lineRule="auto"/>
        <w:jc w:val="center"/>
        <w:rPr>
          <w:rFonts w:ascii="Times New Roman" w:hAnsi="Times New Roman"/>
          <w:b/>
          <w:sz w:val="28"/>
          <w:szCs w:val="28"/>
        </w:rPr>
      </w:pPr>
      <w:r w:rsidRPr="00044738">
        <w:rPr>
          <w:rFonts w:ascii="Times New Roman" w:hAnsi="Times New Roman"/>
          <w:b/>
          <w:sz w:val="28"/>
          <w:szCs w:val="28"/>
        </w:rPr>
        <w:t>Бишкек-2015</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lastRenderedPageBreak/>
        <w:t xml:space="preserve">Диссертационная работа выполнена в </w:t>
      </w:r>
      <w:proofErr w:type="spellStart"/>
      <w:r w:rsidRPr="00044738">
        <w:rPr>
          <w:rFonts w:ascii="Times New Roman" w:hAnsi="Times New Roman"/>
          <w:sz w:val="28"/>
          <w:szCs w:val="28"/>
        </w:rPr>
        <w:t>Бишкекском</w:t>
      </w:r>
      <w:proofErr w:type="spellEnd"/>
      <w:r w:rsidRPr="00044738">
        <w:rPr>
          <w:rFonts w:ascii="Times New Roman" w:hAnsi="Times New Roman"/>
          <w:sz w:val="28"/>
          <w:szCs w:val="28"/>
        </w:rPr>
        <w:t xml:space="preserve"> Гуманитарном  ун</w:t>
      </w:r>
      <w:r w:rsidRPr="00044738">
        <w:rPr>
          <w:rFonts w:ascii="Times New Roman" w:hAnsi="Times New Roman"/>
          <w:sz w:val="28"/>
          <w:szCs w:val="28"/>
        </w:rPr>
        <w:t>и</w:t>
      </w:r>
      <w:r w:rsidRPr="00044738">
        <w:rPr>
          <w:rFonts w:ascii="Times New Roman" w:hAnsi="Times New Roman"/>
          <w:sz w:val="28"/>
          <w:szCs w:val="28"/>
        </w:rPr>
        <w:t xml:space="preserve">верситете им. </w:t>
      </w:r>
      <w:proofErr w:type="spellStart"/>
      <w:r w:rsidRPr="00044738">
        <w:rPr>
          <w:rFonts w:ascii="Times New Roman" w:hAnsi="Times New Roman"/>
          <w:sz w:val="28"/>
          <w:szCs w:val="28"/>
        </w:rPr>
        <w:t>К.Карасаева</w:t>
      </w:r>
      <w:proofErr w:type="spellEnd"/>
      <w:r w:rsidRPr="00044738">
        <w:rPr>
          <w:rFonts w:ascii="Times New Roman" w:hAnsi="Times New Roman"/>
          <w:sz w:val="28"/>
          <w:szCs w:val="28"/>
        </w:rPr>
        <w:t>.</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left="4248" w:hanging="3539"/>
        <w:jc w:val="both"/>
        <w:rPr>
          <w:rFonts w:ascii="Times New Roman" w:hAnsi="Times New Roman"/>
          <w:b/>
          <w:sz w:val="28"/>
          <w:szCs w:val="28"/>
        </w:rPr>
      </w:pPr>
      <w:r w:rsidRPr="00044738">
        <w:rPr>
          <w:rFonts w:ascii="Times New Roman" w:hAnsi="Times New Roman"/>
          <w:b/>
          <w:sz w:val="28"/>
          <w:szCs w:val="28"/>
        </w:rPr>
        <w:t>Научный руководитель</w:t>
      </w:r>
      <w:r w:rsidRPr="00044738">
        <w:rPr>
          <w:rFonts w:ascii="Times New Roman" w:hAnsi="Times New Roman"/>
          <w:sz w:val="28"/>
          <w:szCs w:val="28"/>
        </w:rPr>
        <w:t>:</w:t>
      </w:r>
      <w:r w:rsidRPr="00044738">
        <w:rPr>
          <w:rFonts w:ascii="Times New Roman" w:hAnsi="Times New Roman"/>
          <w:sz w:val="28"/>
          <w:szCs w:val="28"/>
        </w:rPr>
        <w:tab/>
        <w:t xml:space="preserve">доктор географических наук, профессор                                                                               </w:t>
      </w:r>
      <w:proofErr w:type="spellStart"/>
      <w:r w:rsidRPr="00044738">
        <w:rPr>
          <w:rFonts w:ascii="Times New Roman" w:hAnsi="Times New Roman"/>
          <w:b/>
          <w:sz w:val="28"/>
          <w:szCs w:val="28"/>
        </w:rPr>
        <w:t>Чодураев</w:t>
      </w:r>
      <w:proofErr w:type="spellEnd"/>
      <w:r w:rsidRPr="00044738">
        <w:rPr>
          <w:rFonts w:ascii="Times New Roman" w:hAnsi="Times New Roman"/>
          <w:b/>
          <w:sz w:val="28"/>
          <w:szCs w:val="28"/>
        </w:rPr>
        <w:t xml:space="preserve"> </w:t>
      </w:r>
      <w:proofErr w:type="spellStart"/>
      <w:r w:rsidRPr="00044738">
        <w:rPr>
          <w:rFonts w:ascii="Times New Roman" w:hAnsi="Times New Roman"/>
          <w:b/>
          <w:sz w:val="28"/>
          <w:szCs w:val="28"/>
        </w:rPr>
        <w:t>Темирбек</w:t>
      </w:r>
      <w:proofErr w:type="spellEnd"/>
      <w:r w:rsidRPr="00044738">
        <w:rPr>
          <w:rFonts w:ascii="Times New Roman" w:hAnsi="Times New Roman"/>
          <w:b/>
          <w:sz w:val="28"/>
          <w:szCs w:val="28"/>
        </w:rPr>
        <w:t xml:space="preserve"> </w:t>
      </w:r>
      <w:proofErr w:type="spellStart"/>
      <w:r w:rsidRPr="00044738">
        <w:rPr>
          <w:rFonts w:ascii="Times New Roman" w:hAnsi="Times New Roman"/>
          <w:b/>
          <w:sz w:val="28"/>
          <w:szCs w:val="28"/>
        </w:rPr>
        <w:t>Макешович</w:t>
      </w:r>
      <w:proofErr w:type="spellEnd"/>
    </w:p>
    <w:p w:rsidR="004241C6" w:rsidRPr="00044738" w:rsidRDefault="004241C6" w:rsidP="00C83DEA">
      <w:pPr>
        <w:spacing w:after="0" w:line="240" w:lineRule="auto"/>
        <w:ind w:firstLine="709"/>
        <w:jc w:val="both"/>
        <w:rPr>
          <w:rFonts w:ascii="Times New Roman" w:hAnsi="Times New Roman"/>
          <w:b/>
          <w:sz w:val="28"/>
          <w:szCs w:val="28"/>
        </w:rPr>
      </w:pPr>
    </w:p>
    <w:p w:rsidR="004241C6" w:rsidRPr="00044738" w:rsidRDefault="004241C6" w:rsidP="00C83DEA">
      <w:pPr>
        <w:spacing w:after="0" w:line="240" w:lineRule="auto"/>
        <w:ind w:left="708" w:firstLine="1"/>
        <w:jc w:val="both"/>
        <w:rPr>
          <w:rFonts w:ascii="Times New Roman" w:hAnsi="Times New Roman"/>
          <w:sz w:val="28"/>
          <w:szCs w:val="28"/>
        </w:rPr>
      </w:pPr>
      <w:r w:rsidRPr="00044738">
        <w:rPr>
          <w:rFonts w:ascii="Times New Roman" w:hAnsi="Times New Roman"/>
          <w:b/>
          <w:sz w:val="28"/>
          <w:szCs w:val="28"/>
        </w:rPr>
        <w:t>Официальные оппоненты</w:t>
      </w:r>
      <w:r w:rsidRPr="00044738">
        <w:rPr>
          <w:rFonts w:ascii="Times New Roman" w:hAnsi="Times New Roman"/>
          <w:sz w:val="28"/>
          <w:szCs w:val="28"/>
        </w:rPr>
        <w:t xml:space="preserve">: доктор географических наук, </w:t>
      </w:r>
    </w:p>
    <w:p w:rsidR="004241C6" w:rsidRPr="00044738" w:rsidRDefault="006642BE" w:rsidP="00C83DEA">
      <w:pPr>
        <w:spacing w:after="0" w:line="240" w:lineRule="auto"/>
        <w:ind w:left="4247" w:firstLine="1"/>
        <w:contextualSpacing/>
        <w:jc w:val="both"/>
        <w:rPr>
          <w:rFonts w:ascii="Times New Roman" w:hAnsi="Times New Roman"/>
          <w:b/>
          <w:spacing w:val="-2"/>
          <w:sz w:val="28"/>
          <w:szCs w:val="28"/>
        </w:rPr>
      </w:pPr>
      <w:proofErr w:type="spellStart"/>
      <w:r>
        <w:rPr>
          <w:rFonts w:ascii="Times New Roman" w:hAnsi="Times New Roman"/>
          <w:b/>
          <w:spacing w:val="-2"/>
          <w:sz w:val="28"/>
          <w:szCs w:val="28"/>
        </w:rPr>
        <w:t>Шукуров</w:t>
      </w:r>
      <w:proofErr w:type="spellEnd"/>
      <w:r>
        <w:rPr>
          <w:rFonts w:ascii="Times New Roman" w:hAnsi="Times New Roman"/>
          <w:b/>
          <w:spacing w:val="-2"/>
          <w:sz w:val="28"/>
          <w:szCs w:val="28"/>
        </w:rPr>
        <w:t xml:space="preserve"> </w:t>
      </w:r>
      <w:proofErr w:type="spellStart"/>
      <w:r>
        <w:rPr>
          <w:rFonts w:ascii="Times New Roman" w:hAnsi="Times New Roman"/>
          <w:b/>
          <w:spacing w:val="-2"/>
          <w:sz w:val="28"/>
          <w:szCs w:val="28"/>
        </w:rPr>
        <w:t>Эмил</w:t>
      </w:r>
      <w:proofErr w:type="spellEnd"/>
      <w:r>
        <w:rPr>
          <w:rFonts w:ascii="Times New Roman" w:hAnsi="Times New Roman"/>
          <w:b/>
          <w:spacing w:val="-2"/>
          <w:sz w:val="28"/>
          <w:szCs w:val="28"/>
        </w:rPr>
        <w:t xml:space="preserve"> </w:t>
      </w:r>
      <w:r w:rsidR="00915BA7">
        <w:rPr>
          <w:rFonts w:ascii="Times New Roman" w:eastAsia="Times New Roman" w:hAnsi="Times New Roman"/>
          <w:b/>
          <w:sz w:val="28"/>
          <w:szCs w:val="28"/>
          <w:lang w:val="ky-KG" w:eastAsia="ru-RU"/>
        </w:rPr>
        <w:t>Ж</w:t>
      </w:r>
      <w:bookmarkStart w:id="0" w:name="_GoBack"/>
      <w:bookmarkEnd w:id="0"/>
      <w:proofErr w:type="spellStart"/>
      <w:r w:rsidR="004241C6" w:rsidRPr="006642BE">
        <w:rPr>
          <w:rFonts w:ascii="Times New Roman" w:hAnsi="Times New Roman"/>
          <w:b/>
          <w:spacing w:val="-2"/>
          <w:sz w:val="28"/>
          <w:szCs w:val="28"/>
        </w:rPr>
        <w:t>а</w:t>
      </w:r>
      <w:r w:rsidR="004241C6" w:rsidRPr="00044738">
        <w:rPr>
          <w:rFonts w:ascii="Times New Roman" w:hAnsi="Times New Roman"/>
          <w:b/>
          <w:spacing w:val="-2"/>
          <w:sz w:val="28"/>
          <w:szCs w:val="28"/>
        </w:rPr>
        <w:t>парович</w:t>
      </w:r>
      <w:proofErr w:type="spellEnd"/>
    </w:p>
    <w:p w:rsidR="004241C6" w:rsidRPr="00044738" w:rsidRDefault="004241C6" w:rsidP="00C83DEA">
      <w:pPr>
        <w:spacing w:after="0" w:line="240" w:lineRule="auto"/>
        <w:ind w:firstLine="709"/>
        <w:jc w:val="both"/>
        <w:rPr>
          <w:rFonts w:ascii="Times New Roman" w:hAnsi="Times New Roman"/>
          <w:b/>
          <w:sz w:val="28"/>
          <w:szCs w:val="28"/>
        </w:rPr>
      </w:pPr>
    </w:p>
    <w:p w:rsidR="004241C6" w:rsidRPr="00044738" w:rsidRDefault="004241C6" w:rsidP="00C83DEA">
      <w:pPr>
        <w:spacing w:after="0" w:line="240" w:lineRule="auto"/>
        <w:ind w:left="3538" w:firstLine="709"/>
        <w:jc w:val="both"/>
        <w:rPr>
          <w:rFonts w:ascii="Times New Roman" w:hAnsi="Times New Roman"/>
          <w:sz w:val="28"/>
          <w:szCs w:val="28"/>
        </w:rPr>
      </w:pPr>
      <w:r w:rsidRPr="00044738">
        <w:rPr>
          <w:rFonts w:ascii="Times New Roman" w:hAnsi="Times New Roman"/>
          <w:sz w:val="28"/>
          <w:szCs w:val="28"/>
        </w:rPr>
        <w:t xml:space="preserve">Кандидат географических наук </w:t>
      </w:r>
    </w:p>
    <w:p w:rsidR="004241C6" w:rsidRPr="00044738" w:rsidRDefault="004241C6" w:rsidP="00C83DEA">
      <w:pPr>
        <w:spacing w:after="0" w:line="240" w:lineRule="auto"/>
        <w:ind w:left="3538" w:firstLine="709"/>
        <w:jc w:val="both"/>
        <w:rPr>
          <w:rFonts w:ascii="Times New Roman" w:hAnsi="Times New Roman"/>
          <w:sz w:val="28"/>
          <w:szCs w:val="28"/>
        </w:rPr>
      </w:pPr>
      <w:proofErr w:type="spellStart"/>
      <w:r w:rsidRPr="00044738">
        <w:rPr>
          <w:rFonts w:ascii="Times New Roman" w:hAnsi="Times New Roman"/>
          <w:b/>
          <w:sz w:val="28"/>
          <w:szCs w:val="28"/>
        </w:rPr>
        <w:t>Аламанов</w:t>
      </w:r>
      <w:proofErr w:type="spellEnd"/>
      <w:r w:rsidRPr="00044738">
        <w:rPr>
          <w:rFonts w:ascii="Times New Roman" w:hAnsi="Times New Roman"/>
          <w:b/>
          <w:sz w:val="28"/>
          <w:szCs w:val="28"/>
        </w:rPr>
        <w:t xml:space="preserve"> Саламат </w:t>
      </w:r>
      <w:proofErr w:type="spellStart"/>
      <w:r w:rsidRPr="00044738">
        <w:rPr>
          <w:rFonts w:ascii="Times New Roman" w:hAnsi="Times New Roman"/>
          <w:b/>
          <w:sz w:val="28"/>
          <w:szCs w:val="28"/>
        </w:rPr>
        <w:t>Кулембекович</w:t>
      </w:r>
      <w:proofErr w:type="spellEnd"/>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color w:val="000000"/>
          <w:sz w:val="28"/>
          <w:szCs w:val="28"/>
          <w:shd w:val="clear" w:color="auto" w:fill="FFFFFF"/>
        </w:rPr>
      </w:pPr>
      <w:r w:rsidRPr="00044738">
        <w:rPr>
          <w:rFonts w:ascii="Times New Roman" w:hAnsi="Times New Roman"/>
          <w:b/>
          <w:sz w:val="28"/>
          <w:szCs w:val="28"/>
        </w:rPr>
        <w:t>Ведущая организация:</w:t>
      </w:r>
      <w:r w:rsidRPr="00044738">
        <w:rPr>
          <w:color w:val="000000"/>
          <w:sz w:val="28"/>
          <w:szCs w:val="28"/>
          <w:shd w:val="clear" w:color="auto" w:fill="FFFFFF"/>
        </w:rPr>
        <w:t xml:space="preserve"> </w:t>
      </w:r>
      <w:r w:rsidRPr="00044738">
        <w:rPr>
          <w:color w:val="000000"/>
          <w:sz w:val="28"/>
          <w:szCs w:val="28"/>
          <w:shd w:val="clear" w:color="auto" w:fill="FFFFFF"/>
        </w:rPr>
        <w:tab/>
      </w:r>
      <w:r w:rsidRPr="00044738">
        <w:rPr>
          <w:rFonts w:ascii="Times New Roman" w:hAnsi="Times New Roman"/>
          <w:color w:val="000000"/>
          <w:spacing w:val="-6"/>
          <w:sz w:val="28"/>
          <w:szCs w:val="28"/>
          <w:shd w:val="clear" w:color="auto" w:fill="FFFFFF"/>
        </w:rPr>
        <w:t xml:space="preserve">Центрально-Азиатский институт прикладных </w:t>
      </w:r>
    </w:p>
    <w:p w:rsidR="004241C6" w:rsidRPr="00044738" w:rsidRDefault="004241C6" w:rsidP="00C83DEA">
      <w:pPr>
        <w:spacing w:after="0" w:line="240" w:lineRule="auto"/>
        <w:ind w:left="3539" w:firstLine="709"/>
        <w:jc w:val="both"/>
        <w:rPr>
          <w:rFonts w:ascii="Times New Roman" w:hAnsi="Times New Roman"/>
          <w:b/>
          <w:sz w:val="28"/>
          <w:szCs w:val="28"/>
        </w:rPr>
      </w:pPr>
      <w:r w:rsidRPr="00044738">
        <w:rPr>
          <w:rFonts w:ascii="Times New Roman" w:hAnsi="Times New Roman"/>
          <w:color w:val="000000"/>
          <w:sz w:val="28"/>
          <w:szCs w:val="28"/>
          <w:shd w:val="clear" w:color="auto" w:fill="FFFFFF"/>
        </w:rPr>
        <w:t>исследований Земли (ЦАИИЗ)</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360" w:lineRule="auto"/>
        <w:ind w:firstLine="709"/>
        <w:jc w:val="both"/>
        <w:rPr>
          <w:rFonts w:ascii="Times New Roman" w:hAnsi="Times New Roman"/>
          <w:sz w:val="28"/>
          <w:szCs w:val="28"/>
        </w:rPr>
      </w:pPr>
      <w:r w:rsidRPr="00044738">
        <w:rPr>
          <w:rFonts w:ascii="Times New Roman" w:hAnsi="Times New Roman"/>
          <w:sz w:val="28"/>
          <w:szCs w:val="28"/>
        </w:rPr>
        <w:t>Защита состоится «20» ноября 2015г. в 13:00 часов на заседании диссе</w:t>
      </w:r>
      <w:r w:rsidRPr="00044738">
        <w:rPr>
          <w:rFonts w:ascii="Times New Roman" w:hAnsi="Times New Roman"/>
          <w:sz w:val="28"/>
          <w:szCs w:val="28"/>
        </w:rPr>
        <w:t>р</w:t>
      </w:r>
      <w:r w:rsidRPr="00044738">
        <w:rPr>
          <w:rFonts w:ascii="Times New Roman" w:hAnsi="Times New Roman"/>
          <w:sz w:val="28"/>
          <w:szCs w:val="28"/>
        </w:rPr>
        <w:t>тационного Совета Д.25.15.515</w:t>
      </w:r>
      <w:r w:rsidRPr="00044738">
        <w:rPr>
          <w:rFonts w:ascii="Times New Roman" w:hAnsi="Times New Roman"/>
          <w:b/>
          <w:sz w:val="28"/>
          <w:szCs w:val="28"/>
        </w:rPr>
        <w:t xml:space="preserve"> </w:t>
      </w:r>
      <w:r w:rsidRPr="00044738">
        <w:rPr>
          <w:rFonts w:ascii="Times New Roman" w:hAnsi="Times New Roman"/>
          <w:sz w:val="28"/>
          <w:szCs w:val="28"/>
        </w:rPr>
        <w:t>по защите диссертаций на соискание ученой степени доктора (кандидата) наук при КГУ им.</w:t>
      </w:r>
      <w:r>
        <w:rPr>
          <w:rFonts w:ascii="Times New Roman" w:hAnsi="Times New Roman"/>
          <w:sz w:val="28"/>
          <w:szCs w:val="28"/>
          <w:lang w:val="ky-KG"/>
        </w:rPr>
        <w:t xml:space="preserve"> </w:t>
      </w:r>
      <w:proofErr w:type="spellStart"/>
      <w:r w:rsidRPr="00044738">
        <w:rPr>
          <w:rFonts w:ascii="Times New Roman" w:hAnsi="Times New Roman"/>
          <w:sz w:val="28"/>
          <w:szCs w:val="28"/>
        </w:rPr>
        <w:t>И.Арабаева</w:t>
      </w:r>
      <w:proofErr w:type="spellEnd"/>
      <w:r w:rsidRPr="00044738">
        <w:rPr>
          <w:rFonts w:ascii="Times New Roman" w:hAnsi="Times New Roman"/>
          <w:sz w:val="28"/>
          <w:szCs w:val="28"/>
        </w:rPr>
        <w:t xml:space="preserve"> и </w:t>
      </w:r>
      <w:proofErr w:type="spellStart"/>
      <w:r w:rsidRPr="00044738">
        <w:rPr>
          <w:rFonts w:ascii="Times New Roman" w:hAnsi="Times New Roman"/>
          <w:sz w:val="28"/>
          <w:szCs w:val="28"/>
        </w:rPr>
        <w:t>ОшГУ</w:t>
      </w:r>
      <w:proofErr w:type="spellEnd"/>
      <w:r w:rsidRPr="00044738">
        <w:rPr>
          <w:rFonts w:ascii="Times New Roman" w:hAnsi="Times New Roman"/>
          <w:sz w:val="28"/>
          <w:szCs w:val="28"/>
        </w:rPr>
        <w:t xml:space="preserve"> по адресу: </w:t>
      </w:r>
      <w:smartTag w:uri="urn:schemas-microsoft-com:office:smarttags" w:element="metricconverter">
        <w:smartTagPr>
          <w:attr w:name="ProductID" w:val="720026, г"/>
        </w:smartTagPr>
        <w:r w:rsidRPr="00044738">
          <w:rPr>
            <w:rFonts w:ascii="Times New Roman" w:hAnsi="Times New Roman"/>
            <w:sz w:val="28"/>
            <w:szCs w:val="28"/>
          </w:rPr>
          <w:t xml:space="preserve">720026, </w:t>
        </w:r>
        <w:proofErr w:type="spellStart"/>
        <w:r w:rsidRPr="00044738">
          <w:rPr>
            <w:rFonts w:ascii="Times New Roman" w:hAnsi="Times New Roman"/>
            <w:sz w:val="28"/>
            <w:szCs w:val="28"/>
          </w:rPr>
          <w:t>г</w:t>
        </w:r>
      </w:smartTag>
      <w:r w:rsidRPr="00044738">
        <w:rPr>
          <w:rFonts w:ascii="Times New Roman" w:hAnsi="Times New Roman"/>
          <w:sz w:val="28"/>
          <w:szCs w:val="28"/>
        </w:rPr>
        <w:t>.Бишкек</w:t>
      </w:r>
      <w:proofErr w:type="spellEnd"/>
      <w:r w:rsidRPr="00044738">
        <w:rPr>
          <w:rFonts w:ascii="Times New Roman" w:hAnsi="Times New Roman"/>
          <w:sz w:val="28"/>
          <w:szCs w:val="28"/>
        </w:rPr>
        <w:t xml:space="preserve">, </w:t>
      </w:r>
      <w:proofErr w:type="spellStart"/>
      <w:r w:rsidRPr="00044738">
        <w:rPr>
          <w:rFonts w:ascii="Times New Roman" w:hAnsi="Times New Roman"/>
          <w:sz w:val="28"/>
          <w:szCs w:val="28"/>
        </w:rPr>
        <w:t>ул.Раззакова</w:t>
      </w:r>
      <w:proofErr w:type="spellEnd"/>
      <w:r w:rsidRPr="00044738">
        <w:rPr>
          <w:rFonts w:ascii="Times New Roman" w:hAnsi="Times New Roman"/>
          <w:sz w:val="28"/>
          <w:szCs w:val="28"/>
        </w:rPr>
        <w:t xml:space="preserve"> 51.</w:t>
      </w:r>
    </w:p>
    <w:p w:rsidR="004241C6" w:rsidRPr="00044738" w:rsidRDefault="004241C6" w:rsidP="00C83DEA">
      <w:pPr>
        <w:spacing w:after="0" w:line="360" w:lineRule="auto"/>
        <w:ind w:firstLine="709"/>
        <w:jc w:val="both"/>
        <w:rPr>
          <w:rFonts w:ascii="Times New Roman" w:hAnsi="Times New Roman"/>
          <w:sz w:val="28"/>
          <w:szCs w:val="28"/>
        </w:rPr>
      </w:pPr>
    </w:p>
    <w:p w:rsidR="004241C6" w:rsidRPr="00044738" w:rsidRDefault="004241C6" w:rsidP="00C83DEA">
      <w:pPr>
        <w:spacing w:after="0" w:line="360" w:lineRule="auto"/>
        <w:ind w:firstLine="709"/>
        <w:jc w:val="both"/>
        <w:rPr>
          <w:rFonts w:ascii="Times New Roman" w:hAnsi="Times New Roman"/>
          <w:sz w:val="28"/>
          <w:szCs w:val="28"/>
        </w:rPr>
      </w:pPr>
      <w:r w:rsidRPr="00044738">
        <w:rPr>
          <w:rFonts w:ascii="Times New Roman" w:hAnsi="Times New Roman"/>
          <w:sz w:val="28"/>
          <w:szCs w:val="28"/>
        </w:rPr>
        <w:t xml:space="preserve">С диссертацией можно ознакомиться в центральной библиотеке КГУ </w:t>
      </w:r>
      <w:r>
        <w:rPr>
          <w:rFonts w:ascii="Times New Roman" w:hAnsi="Times New Roman"/>
          <w:sz w:val="28"/>
          <w:szCs w:val="28"/>
          <w:lang w:val="ky-KG"/>
        </w:rPr>
        <w:t xml:space="preserve">        </w:t>
      </w:r>
      <w:r w:rsidRPr="00044738">
        <w:rPr>
          <w:rFonts w:ascii="Times New Roman" w:hAnsi="Times New Roman"/>
          <w:sz w:val="28"/>
          <w:szCs w:val="28"/>
        </w:rPr>
        <w:t xml:space="preserve">им. </w:t>
      </w:r>
      <w:proofErr w:type="spellStart"/>
      <w:r w:rsidRPr="00044738">
        <w:rPr>
          <w:rFonts w:ascii="Times New Roman" w:hAnsi="Times New Roman"/>
          <w:sz w:val="28"/>
          <w:szCs w:val="28"/>
        </w:rPr>
        <w:t>И.Арабаева</w:t>
      </w:r>
      <w:proofErr w:type="spellEnd"/>
      <w:r w:rsidRPr="00044738">
        <w:rPr>
          <w:rFonts w:ascii="Times New Roman" w:hAnsi="Times New Roman"/>
          <w:sz w:val="28"/>
          <w:szCs w:val="28"/>
        </w:rPr>
        <w:t xml:space="preserve">. </w:t>
      </w:r>
      <w:smartTag w:uri="urn:schemas-microsoft-com:office:smarttags" w:element="metricconverter">
        <w:smartTagPr>
          <w:attr w:name="ProductID" w:val="720026, г"/>
        </w:smartTagPr>
        <w:r w:rsidRPr="00044738">
          <w:rPr>
            <w:rFonts w:ascii="Times New Roman" w:hAnsi="Times New Roman"/>
            <w:sz w:val="28"/>
            <w:szCs w:val="28"/>
          </w:rPr>
          <w:t xml:space="preserve">720026, </w:t>
        </w:r>
        <w:proofErr w:type="spellStart"/>
        <w:r w:rsidRPr="00044738">
          <w:rPr>
            <w:rFonts w:ascii="Times New Roman" w:hAnsi="Times New Roman"/>
            <w:sz w:val="28"/>
            <w:szCs w:val="28"/>
          </w:rPr>
          <w:t>г</w:t>
        </w:r>
      </w:smartTag>
      <w:r w:rsidRPr="00044738">
        <w:rPr>
          <w:rFonts w:ascii="Times New Roman" w:hAnsi="Times New Roman"/>
          <w:sz w:val="28"/>
          <w:szCs w:val="28"/>
        </w:rPr>
        <w:t>.Бишкек</w:t>
      </w:r>
      <w:proofErr w:type="spellEnd"/>
      <w:r w:rsidRPr="00044738">
        <w:rPr>
          <w:rFonts w:ascii="Times New Roman" w:hAnsi="Times New Roman"/>
          <w:sz w:val="28"/>
          <w:szCs w:val="28"/>
        </w:rPr>
        <w:t xml:space="preserve">, </w:t>
      </w:r>
      <w:proofErr w:type="spellStart"/>
      <w:r w:rsidRPr="00044738">
        <w:rPr>
          <w:rFonts w:ascii="Times New Roman" w:hAnsi="Times New Roman"/>
          <w:sz w:val="28"/>
          <w:szCs w:val="28"/>
        </w:rPr>
        <w:t>ул.Раззакова</w:t>
      </w:r>
      <w:proofErr w:type="spellEnd"/>
      <w:r w:rsidRPr="00044738">
        <w:rPr>
          <w:rFonts w:ascii="Times New Roman" w:hAnsi="Times New Roman"/>
          <w:sz w:val="28"/>
          <w:szCs w:val="28"/>
        </w:rPr>
        <w:t>, 51.</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Автореферат разослан «19» октября 2015г.</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1500B" w:rsidRDefault="004241C6" w:rsidP="00C83DEA">
      <w:pPr>
        <w:spacing w:after="0" w:line="240" w:lineRule="auto"/>
        <w:ind w:firstLine="709"/>
        <w:jc w:val="both"/>
        <w:rPr>
          <w:rFonts w:ascii="Times New Roman" w:hAnsi="Times New Roman"/>
          <w:sz w:val="28"/>
          <w:szCs w:val="28"/>
        </w:rPr>
      </w:pPr>
    </w:p>
    <w:p w:rsidR="004241C6" w:rsidRDefault="004241C6" w:rsidP="00C83DEA">
      <w:pPr>
        <w:spacing w:after="0" w:line="240" w:lineRule="auto"/>
        <w:ind w:firstLine="709"/>
        <w:jc w:val="both"/>
        <w:rPr>
          <w:rFonts w:ascii="Times New Roman" w:hAnsi="Times New Roman"/>
          <w:sz w:val="28"/>
          <w:szCs w:val="28"/>
          <w:lang w:val="ky-KG"/>
        </w:rPr>
      </w:pPr>
    </w:p>
    <w:p w:rsidR="004241C6" w:rsidRDefault="004241C6" w:rsidP="00C83DEA">
      <w:pPr>
        <w:spacing w:after="0" w:line="240" w:lineRule="auto"/>
        <w:ind w:firstLine="709"/>
        <w:jc w:val="both"/>
        <w:rPr>
          <w:rFonts w:ascii="Times New Roman" w:hAnsi="Times New Roman"/>
          <w:sz w:val="28"/>
          <w:szCs w:val="28"/>
          <w:lang w:val="ky-KG"/>
        </w:rPr>
      </w:pPr>
    </w:p>
    <w:p w:rsidR="004241C6" w:rsidRDefault="004241C6" w:rsidP="00C83DEA">
      <w:pPr>
        <w:spacing w:after="0" w:line="240" w:lineRule="auto"/>
        <w:ind w:firstLine="709"/>
        <w:jc w:val="both"/>
        <w:rPr>
          <w:rFonts w:ascii="Times New Roman" w:hAnsi="Times New Roman"/>
          <w:sz w:val="28"/>
          <w:szCs w:val="28"/>
          <w:lang w:val="ky-KG"/>
        </w:rPr>
      </w:pPr>
    </w:p>
    <w:p w:rsidR="004241C6" w:rsidRDefault="004241C6" w:rsidP="00C83DEA">
      <w:pPr>
        <w:spacing w:after="0" w:line="240" w:lineRule="auto"/>
        <w:ind w:firstLine="709"/>
        <w:jc w:val="both"/>
        <w:rPr>
          <w:rFonts w:ascii="Times New Roman" w:hAnsi="Times New Roman"/>
          <w:sz w:val="28"/>
          <w:szCs w:val="28"/>
          <w:lang w:val="ky-KG"/>
        </w:rPr>
      </w:pPr>
    </w:p>
    <w:p w:rsidR="004241C6" w:rsidRDefault="004241C6" w:rsidP="00C83DEA">
      <w:pPr>
        <w:spacing w:after="0" w:line="240" w:lineRule="auto"/>
        <w:ind w:firstLine="709"/>
        <w:jc w:val="both"/>
        <w:rPr>
          <w:rFonts w:ascii="Times New Roman" w:hAnsi="Times New Roman"/>
          <w:sz w:val="28"/>
          <w:szCs w:val="28"/>
          <w:lang w:val="ky-KG"/>
        </w:rPr>
      </w:pPr>
    </w:p>
    <w:p w:rsidR="004241C6" w:rsidRPr="007740B9" w:rsidRDefault="00915BA7" w:rsidP="00C83DEA">
      <w:pPr>
        <w:spacing w:after="0" w:line="240" w:lineRule="auto"/>
        <w:ind w:firstLine="709"/>
        <w:jc w:val="both"/>
        <w:rPr>
          <w:rFonts w:ascii="Times New Roman" w:hAnsi="Times New Roman"/>
          <w:sz w:val="28"/>
          <w:szCs w:val="28"/>
          <w:lang w:val="ky-KG"/>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07pt;margin-top:6.15pt;width:109.35pt;height:91.7pt;z-index:-251654656">
            <v:imagedata r:id="rId8" o:title=""/>
          </v:shape>
        </w:pict>
      </w:r>
    </w:p>
    <w:p w:rsidR="004241C6" w:rsidRPr="00044738" w:rsidRDefault="004241C6" w:rsidP="001D47CE">
      <w:pPr>
        <w:spacing w:after="0" w:line="240" w:lineRule="auto"/>
        <w:rPr>
          <w:rFonts w:ascii="Times New Roman" w:hAnsi="Times New Roman"/>
          <w:sz w:val="28"/>
          <w:szCs w:val="28"/>
        </w:rPr>
      </w:pPr>
      <w:r w:rsidRPr="00044738">
        <w:rPr>
          <w:rFonts w:ascii="Times New Roman" w:hAnsi="Times New Roman"/>
          <w:sz w:val="28"/>
          <w:szCs w:val="28"/>
        </w:rPr>
        <w:t>Ученый секретарь</w:t>
      </w:r>
    </w:p>
    <w:p w:rsidR="004241C6" w:rsidRPr="00044738" w:rsidRDefault="004241C6" w:rsidP="001D47CE">
      <w:pPr>
        <w:spacing w:after="0" w:line="240" w:lineRule="auto"/>
        <w:rPr>
          <w:rFonts w:ascii="Times New Roman" w:hAnsi="Times New Roman"/>
          <w:sz w:val="28"/>
          <w:szCs w:val="28"/>
        </w:rPr>
      </w:pPr>
      <w:r w:rsidRPr="00044738">
        <w:rPr>
          <w:rFonts w:ascii="Times New Roman" w:hAnsi="Times New Roman"/>
          <w:sz w:val="28"/>
          <w:szCs w:val="28"/>
        </w:rPr>
        <w:t>диссертационного совета,</w:t>
      </w:r>
    </w:p>
    <w:p w:rsidR="004241C6" w:rsidRPr="00044738" w:rsidRDefault="004241C6" w:rsidP="001D47CE">
      <w:pPr>
        <w:spacing w:after="0" w:line="240" w:lineRule="auto"/>
        <w:rPr>
          <w:rFonts w:ascii="Times New Roman" w:hAnsi="Times New Roman"/>
          <w:sz w:val="28"/>
          <w:szCs w:val="28"/>
        </w:rPr>
      </w:pPr>
      <w:r w:rsidRPr="00044738">
        <w:rPr>
          <w:rFonts w:ascii="Times New Roman" w:hAnsi="Times New Roman"/>
          <w:sz w:val="28"/>
          <w:szCs w:val="28"/>
        </w:rPr>
        <w:t>кандидат географических наук</w:t>
      </w:r>
      <w:r w:rsidRPr="00044738">
        <w:rPr>
          <w:rFonts w:ascii="Times New Roman" w:hAnsi="Times New Roman"/>
          <w:sz w:val="28"/>
          <w:szCs w:val="28"/>
        </w:rPr>
        <w:tab/>
      </w:r>
      <w:r w:rsidRPr="00044738">
        <w:rPr>
          <w:rFonts w:ascii="Times New Roman" w:hAnsi="Times New Roman"/>
          <w:sz w:val="28"/>
          <w:szCs w:val="28"/>
        </w:rPr>
        <w:tab/>
      </w:r>
      <w:r w:rsidRPr="00044738">
        <w:rPr>
          <w:rFonts w:ascii="Times New Roman" w:hAnsi="Times New Roman"/>
          <w:sz w:val="28"/>
          <w:szCs w:val="28"/>
        </w:rPr>
        <w:tab/>
      </w:r>
      <w:r w:rsidRPr="00044738">
        <w:rPr>
          <w:rFonts w:ascii="Times New Roman" w:hAnsi="Times New Roman"/>
          <w:sz w:val="28"/>
          <w:szCs w:val="28"/>
        </w:rPr>
        <w:tab/>
      </w:r>
      <w:r w:rsidRPr="00044738">
        <w:rPr>
          <w:rFonts w:ascii="Times New Roman" w:hAnsi="Times New Roman"/>
          <w:sz w:val="28"/>
          <w:szCs w:val="28"/>
        </w:rPr>
        <w:tab/>
      </w:r>
      <w:proofErr w:type="spellStart"/>
      <w:r w:rsidRPr="00044738">
        <w:rPr>
          <w:rFonts w:ascii="Times New Roman" w:hAnsi="Times New Roman"/>
          <w:sz w:val="28"/>
          <w:szCs w:val="28"/>
        </w:rPr>
        <w:t>Бараталиев</w:t>
      </w:r>
      <w:proofErr w:type="spellEnd"/>
      <w:r w:rsidRPr="00044738">
        <w:rPr>
          <w:rFonts w:ascii="Times New Roman" w:hAnsi="Times New Roman"/>
          <w:sz w:val="28"/>
          <w:szCs w:val="28"/>
        </w:rPr>
        <w:t xml:space="preserve"> Ө.Б.</w:t>
      </w:r>
    </w:p>
    <w:p w:rsidR="004241C6" w:rsidRDefault="00915BA7" w:rsidP="00044738">
      <w:pPr>
        <w:spacing w:after="0" w:line="240" w:lineRule="auto"/>
        <w:jc w:val="center"/>
        <w:rPr>
          <w:rFonts w:ascii="Times New Roman" w:hAnsi="Times New Roman"/>
          <w:b/>
          <w:sz w:val="28"/>
          <w:szCs w:val="28"/>
          <w:lang w:val="ky-KG"/>
        </w:rPr>
      </w:pPr>
      <w:r>
        <w:rPr>
          <w:noProof/>
          <w:lang w:eastAsia="ru-RU"/>
        </w:rPr>
        <w:pict>
          <v:rect id="_x0000_s1027" style="position:absolute;left:0;text-align:left;margin-left:3in;margin-top:16.65pt;width:35.95pt;height:36pt;z-index:251660800" stroked="f"/>
        </w:pict>
      </w:r>
      <w:r w:rsidR="004241C6" w:rsidRPr="00044738">
        <w:rPr>
          <w:rFonts w:ascii="Times New Roman" w:hAnsi="Times New Roman"/>
          <w:sz w:val="28"/>
          <w:szCs w:val="28"/>
        </w:rPr>
        <w:br w:type="page"/>
      </w:r>
      <w:r w:rsidR="004241C6" w:rsidRPr="00044738">
        <w:rPr>
          <w:rFonts w:ascii="Times New Roman" w:hAnsi="Times New Roman"/>
          <w:b/>
          <w:sz w:val="28"/>
          <w:szCs w:val="28"/>
        </w:rPr>
        <w:lastRenderedPageBreak/>
        <w:t>ОБЩАЯ ХАРАКТЕРИСТИКА РАБОТЫ</w:t>
      </w:r>
    </w:p>
    <w:p w:rsidR="004241C6" w:rsidRPr="00044738" w:rsidRDefault="004241C6" w:rsidP="00044738">
      <w:pPr>
        <w:spacing w:after="0" w:line="240" w:lineRule="auto"/>
        <w:rPr>
          <w:rFonts w:ascii="Times New Roman" w:hAnsi="Times New Roman"/>
          <w:b/>
          <w:sz w:val="28"/>
          <w:szCs w:val="28"/>
          <w:lang w:val="ky-KG"/>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Топливно-энергетический комплекс является самой значимой основой экономического роста любой страны. Объем выработанной энергии выступает, как доказательство индустриального и экономического роста, а также технич</w:t>
      </w:r>
      <w:r w:rsidRPr="00044738">
        <w:rPr>
          <w:rFonts w:ascii="Times New Roman" w:hAnsi="Times New Roman"/>
          <w:sz w:val="28"/>
          <w:szCs w:val="28"/>
        </w:rPr>
        <w:t>е</w:t>
      </w:r>
      <w:r w:rsidRPr="00044738">
        <w:rPr>
          <w:rFonts w:ascii="Times New Roman" w:hAnsi="Times New Roman"/>
          <w:sz w:val="28"/>
          <w:szCs w:val="28"/>
        </w:rPr>
        <w:t>ского прогресса. Развитие энергетики является одним из важных глобальных задач во всем мире. Нехватка в выработке энергии в стране в 2003, 2004, 2008, 2009-</w:t>
      </w:r>
      <w:smartTag w:uri="urn:schemas-microsoft-com:office:smarttags" w:element="metricconverter">
        <w:smartTagPr>
          <w:attr w:name="ProductID" w:val="2014 г"/>
        </w:smartTagPr>
        <w:r w:rsidRPr="00044738">
          <w:rPr>
            <w:rFonts w:ascii="Times New Roman" w:hAnsi="Times New Roman"/>
            <w:sz w:val="28"/>
            <w:szCs w:val="28"/>
          </w:rPr>
          <w:t xml:space="preserve">2014 </w:t>
        </w:r>
        <w:proofErr w:type="spellStart"/>
        <w:r w:rsidRPr="00044738">
          <w:rPr>
            <w:rFonts w:ascii="Times New Roman" w:hAnsi="Times New Roman"/>
            <w:sz w:val="28"/>
            <w:szCs w:val="28"/>
          </w:rPr>
          <w:t>г</w:t>
        </w:r>
      </w:smartTag>
      <w:r w:rsidRPr="00044738">
        <w:rPr>
          <w:rFonts w:ascii="Times New Roman" w:hAnsi="Times New Roman"/>
          <w:sz w:val="28"/>
          <w:szCs w:val="28"/>
        </w:rPr>
        <w:t>.г</w:t>
      </w:r>
      <w:proofErr w:type="spellEnd"/>
      <w:r w:rsidRPr="00044738">
        <w:rPr>
          <w:rFonts w:ascii="Times New Roman" w:hAnsi="Times New Roman"/>
          <w:sz w:val="28"/>
          <w:szCs w:val="28"/>
        </w:rPr>
        <w:t>. привела к засухе и подорожанию. В связи с этим в значительной степени пострадала промышленность, сельское хозяйство и перерабатывающие отрасли.</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Необходимость устойчивого развития требует скорейшего внедрения о</w:t>
      </w:r>
      <w:r w:rsidRPr="00044738">
        <w:rPr>
          <w:rFonts w:ascii="Times New Roman" w:hAnsi="Times New Roman"/>
          <w:sz w:val="28"/>
          <w:szCs w:val="28"/>
        </w:rPr>
        <w:t>с</w:t>
      </w:r>
      <w:r w:rsidRPr="00044738">
        <w:rPr>
          <w:rFonts w:ascii="Times New Roman" w:hAnsi="Times New Roman"/>
          <w:sz w:val="28"/>
          <w:szCs w:val="28"/>
        </w:rPr>
        <w:t>нов энергетической безопасности и активного развития альтернативных исто</w:t>
      </w:r>
      <w:r w:rsidRPr="00044738">
        <w:rPr>
          <w:rFonts w:ascii="Times New Roman" w:hAnsi="Times New Roman"/>
          <w:sz w:val="28"/>
          <w:szCs w:val="28"/>
        </w:rPr>
        <w:t>ч</w:t>
      </w:r>
      <w:r w:rsidRPr="00044738">
        <w:rPr>
          <w:rFonts w:ascii="Times New Roman" w:hAnsi="Times New Roman"/>
          <w:sz w:val="28"/>
          <w:szCs w:val="28"/>
        </w:rPr>
        <w:t>ников энергоснабжении. Как и в</w:t>
      </w:r>
      <w:r>
        <w:rPr>
          <w:rFonts w:ascii="Times New Roman" w:hAnsi="Times New Roman"/>
          <w:sz w:val="28"/>
          <w:szCs w:val="28"/>
          <w:lang w:val="ky-KG"/>
        </w:rPr>
        <w:t xml:space="preserve"> </w:t>
      </w:r>
      <w:r w:rsidRPr="00044738">
        <w:rPr>
          <w:rFonts w:ascii="Times New Roman" w:hAnsi="Times New Roman"/>
          <w:sz w:val="28"/>
          <w:szCs w:val="28"/>
        </w:rPr>
        <w:t>других странах мира в Кыргызстане показ</w:t>
      </w:r>
      <w:r w:rsidRPr="00044738">
        <w:rPr>
          <w:rFonts w:ascii="Times New Roman" w:hAnsi="Times New Roman"/>
          <w:sz w:val="28"/>
          <w:szCs w:val="28"/>
        </w:rPr>
        <w:t>а</w:t>
      </w:r>
      <w:r w:rsidRPr="00044738">
        <w:rPr>
          <w:rFonts w:ascii="Times New Roman" w:hAnsi="Times New Roman"/>
          <w:sz w:val="28"/>
          <w:szCs w:val="28"/>
        </w:rPr>
        <w:t>тель использовании альтернативной энергии очень мал. Несмотря на это нужно развивать употребление и производство альтернативной энергии. А это прив</w:t>
      </w:r>
      <w:r>
        <w:rPr>
          <w:rFonts w:ascii="Times New Roman" w:hAnsi="Times New Roman"/>
          <w:sz w:val="28"/>
          <w:szCs w:val="28"/>
        </w:rPr>
        <w:t>е</w:t>
      </w:r>
      <w:r w:rsidRPr="00044738">
        <w:rPr>
          <w:rFonts w:ascii="Times New Roman" w:hAnsi="Times New Roman"/>
          <w:sz w:val="28"/>
          <w:szCs w:val="28"/>
        </w:rPr>
        <w:t xml:space="preserve">дет к развитию и укрепит </w:t>
      </w:r>
      <w:r>
        <w:rPr>
          <w:rFonts w:ascii="Times New Roman" w:hAnsi="Times New Roman"/>
          <w:sz w:val="28"/>
          <w:szCs w:val="28"/>
        </w:rPr>
        <w:t xml:space="preserve">независимость </w:t>
      </w:r>
      <w:r w:rsidRPr="00044738">
        <w:rPr>
          <w:rFonts w:ascii="Times New Roman" w:hAnsi="Times New Roman"/>
          <w:sz w:val="28"/>
          <w:szCs w:val="28"/>
        </w:rPr>
        <w:t>Кыргызстана. Дальнейшие перспект</w:t>
      </w:r>
      <w:r w:rsidRPr="00044738">
        <w:rPr>
          <w:rFonts w:ascii="Times New Roman" w:hAnsi="Times New Roman"/>
          <w:sz w:val="28"/>
          <w:szCs w:val="28"/>
        </w:rPr>
        <w:t>и</w:t>
      </w:r>
      <w:r w:rsidRPr="00044738">
        <w:rPr>
          <w:rFonts w:ascii="Times New Roman" w:hAnsi="Times New Roman"/>
          <w:sz w:val="28"/>
          <w:szCs w:val="28"/>
        </w:rPr>
        <w:t>вы развития альтернативных источников энергии ведут к уменьшению испол</w:t>
      </w:r>
      <w:r w:rsidRPr="00044738">
        <w:rPr>
          <w:rFonts w:ascii="Times New Roman" w:hAnsi="Times New Roman"/>
          <w:sz w:val="28"/>
          <w:szCs w:val="28"/>
        </w:rPr>
        <w:t>ь</w:t>
      </w:r>
      <w:r w:rsidRPr="00044738">
        <w:rPr>
          <w:rFonts w:ascii="Times New Roman" w:hAnsi="Times New Roman"/>
          <w:sz w:val="28"/>
          <w:szCs w:val="28"/>
        </w:rPr>
        <w:t>зования углеводородного топлива и выброса парниковых газов.</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b/>
          <w:sz w:val="28"/>
          <w:szCs w:val="28"/>
        </w:rPr>
        <w:t xml:space="preserve">Актуальность работы. </w:t>
      </w:r>
      <w:r w:rsidRPr="00044738">
        <w:rPr>
          <w:rFonts w:ascii="Times New Roman" w:hAnsi="Times New Roman"/>
          <w:sz w:val="28"/>
          <w:szCs w:val="28"/>
        </w:rPr>
        <w:t>Актуальность работы заключается в том, что впервые для Чуйской долины проведено изучение экологических аспектов и</w:t>
      </w:r>
      <w:r w:rsidRPr="00044738">
        <w:rPr>
          <w:rFonts w:ascii="Times New Roman" w:hAnsi="Times New Roman"/>
          <w:sz w:val="28"/>
          <w:szCs w:val="28"/>
        </w:rPr>
        <w:t>с</w:t>
      </w:r>
      <w:r w:rsidRPr="00005F91">
        <w:rPr>
          <w:rFonts w:ascii="Times New Roman" w:hAnsi="Times New Roman"/>
          <w:spacing w:val="-4"/>
          <w:sz w:val="28"/>
          <w:szCs w:val="28"/>
        </w:rPr>
        <w:t xml:space="preserve">пользования альтернативных источников энергии </w:t>
      </w:r>
      <w:proofErr w:type="spellStart"/>
      <w:r w:rsidRPr="00005F91">
        <w:rPr>
          <w:rFonts w:ascii="Times New Roman" w:hAnsi="Times New Roman"/>
          <w:spacing w:val="-4"/>
          <w:sz w:val="28"/>
          <w:szCs w:val="28"/>
        </w:rPr>
        <w:t>геоэкологическими</w:t>
      </w:r>
      <w:proofErr w:type="spellEnd"/>
      <w:r w:rsidRPr="00005F91">
        <w:rPr>
          <w:rFonts w:ascii="Times New Roman" w:hAnsi="Times New Roman"/>
          <w:spacing w:val="-4"/>
          <w:sz w:val="28"/>
          <w:szCs w:val="28"/>
        </w:rPr>
        <w:t xml:space="preserve"> методами.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Полученные в диссертации результаты являются объективной основой для оценки влияния солнечной радиации на состояние окружающей среды, в</w:t>
      </w:r>
      <w:r w:rsidRPr="00044738">
        <w:rPr>
          <w:rFonts w:ascii="Times New Roman" w:hAnsi="Times New Roman"/>
          <w:sz w:val="28"/>
          <w:szCs w:val="28"/>
        </w:rPr>
        <w:t>ы</w:t>
      </w:r>
      <w:r w:rsidRPr="00044738">
        <w:rPr>
          <w:rFonts w:ascii="Times New Roman" w:hAnsi="Times New Roman"/>
          <w:sz w:val="28"/>
          <w:szCs w:val="28"/>
        </w:rPr>
        <w:t>явлены географические причины колебания солнечной радиации по территории Чуйской долины являющейся одной из густонаселенных и промышленно ра</w:t>
      </w:r>
      <w:r w:rsidRPr="00044738">
        <w:rPr>
          <w:rFonts w:ascii="Times New Roman" w:hAnsi="Times New Roman"/>
          <w:sz w:val="28"/>
          <w:szCs w:val="28"/>
        </w:rPr>
        <w:t>з</w:t>
      </w:r>
      <w:r w:rsidRPr="00044738">
        <w:rPr>
          <w:rFonts w:ascii="Times New Roman" w:hAnsi="Times New Roman"/>
          <w:sz w:val="28"/>
          <w:szCs w:val="28"/>
        </w:rPr>
        <w:t>витых регионов Кыргызстана.</w:t>
      </w:r>
      <w:r w:rsidRPr="00044738">
        <w:rPr>
          <w:rFonts w:ascii="Times New Roman" w:hAnsi="Times New Roman"/>
          <w:b/>
          <w:sz w:val="28"/>
          <w:szCs w:val="28"/>
        </w:rPr>
        <w:t xml:space="preserve">  </w:t>
      </w:r>
    </w:p>
    <w:p w:rsidR="004241C6" w:rsidRPr="00044738" w:rsidRDefault="004241C6" w:rsidP="00C83DEA">
      <w:pPr>
        <w:spacing w:after="0" w:line="240" w:lineRule="auto"/>
        <w:ind w:firstLine="709"/>
        <w:jc w:val="both"/>
        <w:rPr>
          <w:rFonts w:ascii="Times New Roman" w:hAnsi="Times New Roman"/>
          <w:color w:val="FF0000"/>
          <w:sz w:val="28"/>
          <w:szCs w:val="28"/>
        </w:rPr>
      </w:pPr>
      <w:r w:rsidRPr="00044738">
        <w:rPr>
          <w:rFonts w:ascii="Times New Roman" w:hAnsi="Times New Roman"/>
          <w:b/>
          <w:sz w:val="28"/>
          <w:szCs w:val="28"/>
        </w:rPr>
        <w:t>Цель и задачи исследования</w:t>
      </w:r>
      <w:r w:rsidRPr="00044738">
        <w:rPr>
          <w:rFonts w:ascii="Times New Roman" w:hAnsi="Times New Roman"/>
          <w:sz w:val="28"/>
          <w:szCs w:val="28"/>
        </w:rPr>
        <w:t xml:space="preserve">. На основе </w:t>
      </w:r>
      <w:proofErr w:type="spellStart"/>
      <w:r w:rsidRPr="00044738">
        <w:rPr>
          <w:rFonts w:ascii="Times New Roman" w:hAnsi="Times New Roman"/>
          <w:sz w:val="28"/>
          <w:szCs w:val="28"/>
        </w:rPr>
        <w:t>геоэкологических</w:t>
      </w:r>
      <w:proofErr w:type="spellEnd"/>
      <w:r w:rsidRPr="00044738">
        <w:rPr>
          <w:rFonts w:ascii="Times New Roman" w:hAnsi="Times New Roman"/>
          <w:sz w:val="28"/>
          <w:szCs w:val="28"/>
        </w:rPr>
        <w:t xml:space="preserve"> и географ</w:t>
      </w:r>
      <w:r w:rsidRPr="00044738">
        <w:rPr>
          <w:rFonts w:ascii="Times New Roman" w:hAnsi="Times New Roman"/>
          <w:sz w:val="28"/>
          <w:szCs w:val="28"/>
        </w:rPr>
        <w:t>и</w:t>
      </w:r>
      <w:r w:rsidRPr="00044738">
        <w:rPr>
          <w:rFonts w:ascii="Times New Roman" w:hAnsi="Times New Roman"/>
          <w:sz w:val="28"/>
          <w:szCs w:val="28"/>
        </w:rPr>
        <w:t>ческих методов исследований изучить роль возобновляемых источников эне</w:t>
      </w:r>
      <w:r w:rsidRPr="00044738">
        <w:rPr>
          <w:rFonts w:ascii="Times New Roman" w:hAnsi="Times New Roman"/>
          <w:sz w:val="28"/>
          <w:szCs w:val="28"/>
        </w:rPr>
        <w:t>р</w:t>
      </w:r>
      <w:r w:rsidRPr="00044738">
        <w:rPr>
          <w:rFonts w:ascii="Times New Roman" w:hAnsi="Times New Roman"/>
          <w:sz w:val="28"/>
          <w:szCs w:val="28"/>
        </w:rPr>
        <w:t>гии, определить территориальное распределение солнечной радиации и дин</w:t>
      </w:r>
      <w:r w:rsidRPr="00044738">
        <w:rPr>
          <w:rFonts w:ascii="Times New Roman" w:hAnsi="Times New Roman"/>
          <w:sz w:val="28"/>
          <w:szCs w:val="28"/>
        </w:rPr>
        <w:t>а</w:t>
      </w:r>
      <w:r w:rsidRPr="00044738">
        <w:rPr>
          <w:rFonts w:ascii="Times New Roman" w:hAnsi="Times New Roman"/>
          <w:sz w:val="28"/>
          <w:szCs w:val="28"/>
        </w:rPr>
        <w:t>мику его пространственных изменений, дать потенциальную оценку перспектив использования солнечной энергии, осуществить районирование Чуйской дол</w:t>
      </w:r>
      <w:r w:rsidRPr="00044738">
        <w:rPr>
          <w:rFonts w:ascii="Times New Roman" w:hAnsi="Times New Roman"/>
          <w:sz w:val="28"/>
          <w:szCs w:val="28"/>
        </w:rPr>
        <w:t>и</w:t>
      </w:r>
      <w:r w:rsidRPr="00044738">
        <w:rPr>
          <w:rFonts w:ascii="Times New Roman" w:hAnsi="Times New Roman"/>
          <w:sz w:val="28"/>
          <w:szCs w:val="28"/>
        </w:rPr>
        <w:t>ны по степени использования солнечной энергии. Для достижения этих целей решались следующие задачи:</w:t>
      </w:r>
    </w:p>
    <w:p w:rsidR="004241C6" w:rsidRPr="00044738" w:rsidRDefault="004241C6" w:rsidP="002517D5">
      <w:pPr>
        <w:numPr>
          <w:ilvl w:val="0"/>
          <w:numId w:val="20"/>
        </w:numPr>
        <w:tabs>
          <w:tab w:val="left" w:pos="993"/>
        </w:tabs>
        <w:spacing w:after="0" w:line="240" w:lineRule="auto"/>
        <w:ind w:left="0" w:firstLine="567"/>
        <w:jc w:val="both"/>
        <w:rPr>
          <w:rFonts w:ascii="Times New Roman" w:hAnsi="Times New Roman"/>
          <w:sz w:val="28"/>
          <w:szCs w:val="28"/>
        </w:rPr>
      </w:pPr>
      <w:r w:rsidRPr="00044738">
        <w:rPr>
          <w:rFonts w:ascii="Times New Roman" w:hAnsi="Times New Roman"/>
          <w:sz w:val="28"/>
          <w:szCs w:val="28"/>
        </w:rPr>
        <w:t>Изучить положительные и отрицательные стороны использования со</w:t>
      </w:r>
      <w:r w:rsidRPr="00044738">
        <w:rPr>
          <w:rFonts w:ascii="Times New Roman" w:hAnsi="Times New Roman"/>
          <w:sz w:val="28"/>
          <w:szCs w:val="28"/>
        </w:rPr>
        <w:t>л</w:t>
      </w:r>
      <w:r w:rsidRPr="00044738">
        <w:rPr>
          <w:rFonts w:ascii="Times New Roman" w:hAnsi="Times New Roman"/>
          <w:sz w:val="28"/>
          <w:szCs w:val="28"/>
        </w:rPr>
        <w:t xml:space="preserve">нечной энергии, а также ее влияние на окружающую среду;  </w:t>
      </w:r>
    </w:p>
    <w:p w:rsidR="004241C6" w:rsidRPr="00044738" w:rsidRDefault="004241C6" w:rsidP="002517D5">
      <w:pPr>
        <w:numPr>
          <w:ilvl w:val="0"/>
          <w:numId w:val="20"/>
        </w:numPr>
        <w:tabs>
          <w:tab w:val="left" w:pos="993"/>
        </w:tabs>
        <w:spacing w:after="0" w:line="240" w:lineRule="auto"/>
        <w:ind w:left="0" w:firstLine="567"/>
        <w:jc w:val="both"/>
        <w:rPr>
          <w:rFonts w:ascii="Times New Roman" w:hAnsi="Times New Roman"/>
          <w:sz w:val="28"/>
          <w:szCs w:val="28"/>
        </w:rPr>
      </w:pPr>
      <w:r w:rsidRPr="00044738">
        <w:rPr>
          <w:rFonts w:ascii="Times New Roman" w:hAnsi="Times New Roman"/>
          <w:sz w:val="28"/>
          <w:szCs w:val="28"/>
        </w:rPr>
        <w:t xml:space="preserve"> Дать оценку и характеристику астрономическим причинам возобно</w:t>
      </w:r>
      <w:r w:rsidRPr="00044738">
        <w:rPr>
          <w:rFonts w:ascii="Times New Roman" w:hAnsi="Times New Roman"/>
          <w:sz w:val="28"/>
          <w:szCs w:val="28"/>
        </w:rPr>
        <w:t>в</w:t>
      </w:r>
      <w:r w:rsidRPr="00044738">
        <w:rPr>
          <w:rFonts w:ascii="Times New Roman" w:hAnsi="Times New Roman"/>
          <w:sz w:val="28"/>
          <w:szCs w:val="28"/>
        </w:rPr>
        <w:t>ления солнечной энергии;</w:t>
      </w:r>
    </w:p>
    <w:p w:rsidR="004241C6" w:rsidRPr="00044738" w:rsidRDefault="004241C6" w:rsidP="002517D5">
      <w:pPr>
        <w:numPr>
          <w:ilvl w:val="0"/>
          <w:numId w:val="20"/>
        </w:numPr>
        <w:tabs>
          <w:tab w:val="left" w:pos="993"/>
        </w:tabs>
        <w:spacing w:after="0" w:line="240" w:lineRule="auto"/>
        <w:ind w:left="0" w:firstLine="567"/>
        <w:jc w:val="both"/>
        <w:rPr>
          <w:rFonts w:ascii="Times New Roman" w:hAnsi="Times New Roman"/>
          <w:sz w:val="28"/>
          <w:szCs w:val="28"/>
        </w:rPr>
      </w:pPr>
      <w:r w:rsidRPr="00044738">
        <w:rPr>
          <w:rFonts w:ascii="Times New Roman" w:hAnsi="Times New Roman"/>
          <w:sz w:val="28"/>
          <w:szCs w:val="28"/>
        </w:rPr>
        <w:t xml:space="preserve">Определить роль географических факторов на динамику солнечной энергии; </w:t>
      </w:r>
    </w:p>
    <w:p w:rsidR="004241C6" w:rsidRPr="00044738" w:rsidRDefault="004241C6" w:rsidP="002517D5">
      <w:pPr>
        <w:numPr>
          <w:ilvl w:val="0"/>
          <w:numId w:val="20"/>
        </w:numPr>
        <w:tabs>
          <w:tab w:val="left" w:pos="993"/>
        </w:tabs>
        <w:spacing w:after="0" w:line="240" w:lineRule="auto"/>
        <w:ind w:left="0" w:firstLine="567"/>
        <w:jc w:val="both"/>
        <w:rPr>
          <w:rFonts w:ascii="Times New Roman" w:hAnsi="Times New Roman"/>
          <w:sz w:val="28"/>
          <w:szCs w:val="28"/>
        </w:rPr>
      </w:pPr>
      <w:r w:rsidRPr="00044738">
        <w:rPr>
          <w:rFonts w:ascii="Times New Roman" w:hAnsi="Times New Roman"/>
          <w:sz w:val="28"/>
          <w:szCs w:val="28"/>
        </w:rPr>
        <w:t xml:space="preserve">Дать оценку и характеристику  метеорологических факторов влияющих на активность солнечной энергии; </w:t>
      </w:r>
    </w:p>
    <w:p w:rsidR="004241C6" w:rsidRPr="00044738" w:rsidRDefault="004241C6" w:rsidP="002517D5">
      <w:pPr>
        <w:numPr>
          <w:ilvl w:val="0"/>
          <w:numId w:val="20"/>
        </w:numPr>
        <w:tabs>
          <w:tab w:val="left" w:pos="993"/>
        </w:tabs>
        <w:spacing w:after="0" w:line="240" w:lineRule="auto"/>
        <w:ind w:left="0" w:firstLine="567"/>
        <w:jc w:val="both"/>
        <w:rPr>
          <w:rFonts w:ascii="Times New Roman" w:hAnsi="Times New Roman"/>
          <w:sz w:val="28"/>
          <w:szCs w:val="28"/>
        </w:rPr>
      </w:pPr>
      <w:r w:rsidRPr="00044738">
        <w:rPr>
          <w:rFonts w:ascii="Times New Roman" w:hAnsi="Times New Roman"/>
          <w:sz w:val="28"/>
          <w:szCs w:val="28"/>
        </w:rPr>
        <w:t xml:space="preserve">Выявить основные факторы и дать перспективные прогнозы развития нетрадиционной энергетики; </w:t>
      </w:r>
    </w:p>
    <w:p w:rsidR="004241C6" w:rsidRPr="00044738" w:rsidRDefault="004241C6" w:rsidP="002517D5">
      <w:pPr>
        <w:numPr>
          <w:ilvl w:val="0"/>
          <w:numId w:val="20"/>
        </w:numPr>
        <w:tabs>
          <w:tab w:val="left" w:pos="993"/>
        </w:tabs>
        <w:spacing w:after="0" w:line="240" w:lineRule="auto"/>
        <w:ind w:left="0" w:firstLine="567"/>
        <w:jc w:val="both"/>
        <w:rPr>
          <w:rFonts w:ascii="Times New Roman" w:hAnsi="Times New Roman"/>
          <w:sz w:val="28"/>
          <w:szCs w:val="28"/>
        </w:rPr>
      </w:pPr>
      <w:r w:rsidRPr="00044738">
        <w:rPr>
          <w:rFonts w:ascii="Times New Roman" w:hAnsi="Times New Roman"/>
          <w:sz w:val="28"/>
          <w:szCs w:val="28"/>
        </w:rPr>
        <w:lastRenderedPageBreak/>
        <w:t>Определить потенциал гелиоэнергетики и провести районирование Чуйской долины по степени активности солнечной радиации в связи с высо</w:t>
      </w:r>
      <w:r w:rsidRPr="00044738">
        <w:rPr>
          <w:rFonts w:ascii="Times New Roman" w:hAnsi="Times New Roman"/>
          <w:sz w:val="28"/>
          <w:szCs w:val="28"/>
        </w:rPr>
        <w:t>т</w:t>
      </w:r>
      <w:r w:rsidRPr="00044738">
        <w:rPr>
          <w:rFonts w:ascii="Times New Roman" w:hAnsi="Times New Roman"/>
          <w:sz w:val="28"/>
          <w:szCs w:val="28"/>
        </w:rPr>
        <w:t xml:space="preserve">ной поясностью.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b/>
          <w:sz w:val="28"/>
          <w:szCs w:val="28"/>
        </w:rPr>
        <w:t xml:space="preserve">Научная новизна исследования. </w:t>
      </w:r>
      <w:r w:rsidRPr="00044738">
        <w:rPr>
          <w:rFonts w:ascii="Times New Roman" w:hAnsi="Times New Roman"/>
          <w:sz w:val="28"/>
          <w:szCs w:val="28"/>
        </w:rPr>
        <w:t>До настоящего времени в Чуйской д</w:t>
      </w:r>
      <w:r w:rsidRPr="00044738">
        <w:rPr>
          <w:rFonts w:ascii="Times New Roman" w:hAnsi="Times New Roman"/>
          <w:sz w:val="28"/>
          <w:szCs w:val="28"/>
        </w:rPr>
        <w:t>о</w:t>
      </w:r>
      <w:r w:rsidRPr="00044738">
        <w:rPr>
          <w:rFonts w:ascii="Times New Roman" w:hAnsi="Times New Roman"/>
          <w:sz w:val="28"/>
          <w:szCs w:val="28"/>
        </w:rPr>
        <w:t>лине не проводилось экологического и географического исследования по во</w:t>
      </w:r>
      <w:r w:rsidRPr="00044738">
        <w:rPr>
          <w:rFonts w:ascii="Times New Roman" w:hAnsi="Times New Roman"/>
          <w:sz w:val="28"/>
          <w:szCs w:val="28"/>
        </w:rPr>
        <w:t>з</w:t>
      </w:r>
      <w:r w:rsidRPr="00044738">
        <w:rPr>
          <w:rFonts w:ascii="Times New Roman" w:hAnsi="Times New Roman"/>
          <w:sz w:val="28"/>
          <w:szCs w:val="28"/>
        </w:rPr>
        <w:t>обновляемым источникам энергии, а также не дана оценка по его использов</w:t>
      </w:r>
      <w:r w:rsidRPr="00044738">
        <w:rPr>
          <w:rFonts w:ascii="Times New Roman" w:hAnsi="Times New Roman"/>
          <w:sz w:val="28"/>
          <w:szCs w:val="28"/>
        </w:rPr>
        <w:t>а</w:t>
      </w:r>
      <w:r w:rsidRPr="00044738">
        <w:rPr>
          <w:rFonts w:ascii="Times New Roman" w:hAnsi="Times New Roman"/>
          <w:sz w:val="28"/>
          <w:szCs w:val="28"/>
        </w:rPr>
        <w:t>нию. В свое время в правительстве была разработана Государственная пр</w:t>
      </w:r>
      <w:r w:rsidRPr="00044738">
        <w:rPr>
          <w:rFonts w:ascii="Times New Roman" w:hAnsi="Times New Roman"/>
          <w:sz w:val="28"/>
          <w:szCs w:val="28"/>
        </w:rPr>
        <w:t>о</w:t>
      </w:r>
      <w:r w:rsidRPr="00044738">
        <w:rPr>
          <w:rFonts w:ascii="Times New Roman" w:hAnsi="Times New Roman"/>
          <w:sz w:val="28"/>
          <w:szCs w:val="28"/>
        </w:rPr>
        <w:t>грамма «Кун», где рассматривались проблемы использования альтернативных  источников энергии в условиях Кыргызстана и даны предложения по их раци</w:t>
      </w:r>
      <w:r w:rsidRPr="00044738">
        <w:rPr>
          <w:rFonts w:ascii="Times New Roman" w:hAnsi="Times New Roman"/>
          <w:sz w:val="28"/>
          <w:szCs w:val="28"/>
        </w:rPr>
        <w:t>о</w:t>
      </w:r>
      <w:r w:rsidRPr="00044738">
        <w:rPr>
          <w:rFonts w:ascii="Times New Roman" w:hAnsi="Times New Roman"/>
          <w:sz w:val="28"/>
          <w:szCs w:val="28"/>
        </w:rPr>
        <w:t>нальному использованию.</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 xml:space="preserve"> Впервые в работе обращено внимание на недостаточность солнечной р</w:t>
      </w:r>
      <w:r w:rsidRPr="00044738">
        <w:rPr>
          <w:rFonts w:ascii="Times New Roman" w:hAnsi="Times New Roman"/>
          <w:sz w:val="28"/>
          <w:szCs w:val="28"/>
        </w:rPr>
        <w:t>а</w:t>
      </w:r>
      <w:r w:rsidRPr="00044738">
        <w:rPr>
          <w:rFonts w:ascii="Times New Roman" w:hAnsi="Times New Roman"/>
          <w:sz w:val="28"/>
          <w:szCs w:val="28"/>
        </w:rPr>
        <w:t xml:space="preserve">диации Чуйской долины, исследовано роль влияния прямого и горизонтального попадания лучей на местность в условиях  ясного неба и средней облачности. С использованием астрономических и математических методов рассчитан объем попадания солнечной радиации на прямую и косвенную поверхность.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На основе данных актинометрических станций Кыргызстана и технол</w:t>
      </w:r>
      <w:r w:rsidRPr="00044738">
        <w:rPr>
          <w:rFonts w:ascii="Times New Roman" w:hAnsi="Times New Roman"/>
          <w:sz w:val="28"/>
          <w:szCs w:val="28"/>
        </w:rPr>
        <w:t>о</w:t>
      </w:r>
      <w:r w:rsidRPr="00044738">
        <w:rPr>
          <w:rFonts w:ascii="Times New Roman" w:hAnsi="Times New Roman"/>
          <w:sz w:val="28"/>
          <w:szCs w:val="28"/>
        </w:rPr>
        <w:t>гий ГИС, программы SURFER-8, составлена карта активности солнечной рад</w:t>
      </w:r>
      <w:r w:rsidRPr="00044738">
        <w:rPr>
          <w:rFonts w:ascii="Times New Roman" w:hAnsi="Times New Roman"/>
          <w:sz w:val="28"/>
          <w:szCs w:val="28"/>
        </w:rPr>
        <w:t>и</w:t>
      </w:r>
      <w:r w:rsidRPr="00044738">
        <w:rPr>
          <w:rFonts w:ascii="Times New Roman" w:hAnsi="Times New Roman"/>
          <w:sz w:val="28"/>
          <w:szCs w:val="28"/>
        </w:rPr>
        <w:t xml:space="preserve">ации Чуйской долины.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b/>
          <w:sz w:val="28"/>
          <w:szCs w:val="28"/>
        </w:rPr>
        <w:t xml:space="preserve">Практическое значение работы. </w:t>
      </w:r>
      <w:r w:rsidRPr="00044738">
        <w:rPr>
          <w:rFonts w:ascii="Times New Roman" w:hAnsi="Times New Roman"/>
          <w:sz w:val="28"/>
          <w:szCs w:val="28"/>
        </w:rPr>
        <w:t>Результаты исследования могут быть использованы при оценке солнечной радиации в хозяйственных целях, в час</w:t>
      </w:r>
      <w:r w:rsidRPr="00044738">
        <w:rPr>
          <w:rFonts w:ascii="Times New Roman" w:hAnsi="Times New Roman"/>
          <w:sz w:val="28"/>
          <w:szCs w:val="28"/>
        </w:rPr>
        <w:t>т</w:t>
      </w:r>
      <w:r w:rsidRPr="00044738">
        <w:rPr>
          <w:rFonts w:ascii="Times New Roman" w:hAnsi="Times New Roman"/>
          <w:sz w:val="28"/>
          <w:szCs w:val="28"/>
        </w:rPr>
        <w:t>ности сельском хозяйстве, промышленности и строительстве. Разработанные автором карты могут быть применены при проведении экологической оценки территории, может быть, также основанием для научно-методической работы. Материалы диссертационного исследования рекомендуются для использования в учебном процессе ВУЗов при проведении занятий для направлений геогр</w:t>
      </w:r>
      <w:r w:rsidRPr="00044738">
        <w:rPr>
          <w:rFonts w:ascii="Times New Roman" w:hAnsi="Times New Roman"/>
          <w:sz w:val="28"/>
          <w:szCs w:val="28"/>
        </w:rPr>
        <w:t>а</w:t>
      </w:r>
      <w:r w:rsidRPr="00044738">
        <w:rPr>
          <w:rFonts w:ascii="Times New Roman" w:hAnsi="Times New Roman"/>
          <w:sz w:val="28"/>
          <w:szCs w:val="28"/>
        </w:rPr>
        <w:t xml:space="preserve">фия, экология и природопользование, энергетика и т.д. </w:t>
      </w:r>
    </w:p>
    <w:p w:rsidR="004241C6" w:rsidRPr="00044738" w:rsidRDefault="004241C6" w:rsidP="00C83DEA">
      <w:pPr>
        <w:spacing w:after="0" w:line="240" w:lineRule="auto"/>
        <w:ind w:firstLine="709"/>
        <w:jc w:val="both"/>
        <w:rPr>
          <w:rFonts w:ascii="Times New Roman" w:hAnsi="Times New Roman"/>
          <w:b/>
          <w:sz w:val="28"/>
          <w:szCs w:val="28"/>
        </w:rPr>
      </w:pPr>
      <w:r w:rsidRPr="00044738">
        <w:rPr>
          <w:rFonts w:ascii="Times New Roman" w:hAnsi="Times New Roman"/>
          <w:b/>
          <w:sz w:val="28"/>
          <w:szCs w:val="28"/>
        </w:rPr>
        <w:t>Основы и результаты диссертации, выносимые на защиту:</w:t>
      </w:r>
    </w:p>
    <w:p w:rsidR="004241C6" w:rsidRPr="00044738" w:rsidRDefault="004241C6" w:rsidP="002C5D38">
      <w:pPr>
        <w:pStyle w:val="ListParagraph"/>
        <w:numPr>
          <w:ilvl w:val="0"/>
          <w:numId w:val="20"/>
        </w:numPr>
        <w:tabs>
          <w:tab w:val="left" w:pos="993"/>
        </w:tabs>
        <w:spacing w:after="0" w:line="240" w:lineRule="auto"/>
        <w:jc w:val="both"/>
        <w:rPr>
          <w:rFonts w:ascii="Times New Roman" w:hAnsi="Times New Roman"/>
          <w:sz w:val="28"/>
          <w:szCs w:val="28"/>
        </w:rPr>
      </w:pPr>
      <w:r w:rsidRPr="00044738">
        <w:rPr>
          <w:rFonts w:ascii="Times New Roman" w:hAnsi="Times New Roman"/>
          <w:sz w:val="28"/>
          <w:szCs w:val="28"/>
        </w:rPr>
        <w:t>Дать характеристику и распределить получаемых радиаций на повер</w:t>
      </w:r>
      <w:r w:rsidRPr="00044738">
        <w:rPr>
          <w:rFonts w:ascii="Times New Roman" w:hAnsi="Times New Roman"/>
          <w:sz w:val="28"/>
          <w:szCs w:val="28"/>
        </w:rPr>
        <w:t>х</w:t>
      </w:r>
      <w:r w:rsidRPr="00044738">
        <w:rPr>
          <w:rFonts w:ascii="Times New Roman" w:hAnsi="Times New Roman"/>
          <w:sz w:val="28"/>
          <w:szCs w:val="28"/>
        </w:rPr>
        <w:t xml:space="preserve">ность Чуйской долины методом вычислений и анализов. </w:t>
      </w:r>
    </w:p>
    <w:p w:rsidR="004241C6" w:rsidRPr="00044738" w:rsidRDefault="004241C6" w:rsidP="002C5D38">
      <w:pPr>
        <w:pStyle w:val="ListParagraph"/>
        <w:numPr>
          <w:ilvl w:val="0"/>
          <w:numId w:val="20"/>
        </w:numPr>
        <w:tabs>
          <w:tab w:val="left" w:pos="993"/>
        </w:tabs>
        <w:spacing w:after="0" w:line="240" w:lineRule="auto"/>
        <w:jc w:val="both"/>
        <w:rPr>
          <w:rFonts w:ascii="Times New Roman" w:hAnsi="Times New Roman"/>
          <w:sz w:val="28"/>
          <w:szCs w:val="28"/>
        </w:rPr>
      </w:pPr>
      <w:r w:rsidRPr="00044738">
        <w:rPr>
          <w:rFonts w:ascii="Times New Roman" w:hAnsi="Times New Roman"/>
          <w:sz w:val="28"/>
          <w:szCs w:val="28"/>
        </w:rPr>
        <w:t>Оценить попадание прямых солнечных радиаций под разными углами на прямые поверхности в условиях Чуйской долины.</w:t>
      </w:r>
    </w:p>
    <w:p w:rsidR="004241C6" w:rsidRPr="00044738" w:rsidRDefault="004241C6" w:rsidP="00A11318">
      <w:pPr>
        <w:pStyle w:val="ListParagraph"/>
        <w:numPr>
          <w:ilvl w:val="0"/>
          <w:numId w:val="20"/>
        </w:numPr>
        <w:tabs>
          <w:tab w:val="left" w:pos="993"/>
        </w:tabs>
        <w:spacing w:after="0" w:line="240" w:lineRule="auto"/>
        <w:jc w:val="both"/>
        <w:rPr>
          <w:rFonts w:ascii="Times New Roman" w:hAnsi="Times New Roman"/>
          <w:sz w:val="28"/>
          <w:szCs w:val="28"/>
        </w:rPr>
      </w:pPr>
      <w:r w:rsidRPr="00044738">
        <w:rPr>
          <w:rFonts w:ascii="Times New Roman" w:hAnsi="Times New Roman"/>
          <w:sz w:val="28"/>
          <w:szCs w:val="28"/>
        </w:rPr>
        <w:t>Оценить попадание прямых солнечных радиаций под разными углами на кривые поверхности в условиях Чуйской долины.</w:t>
      </w:r>
    </w:p>
    <w:p w:rsidR="004241C6" w:rsidRPr="00044738" w:rsidRDefault="004241C6" w:rsidP="002C5D38">
      <w:pPr>
        <w:pStyle w:val="ListParagraph"/>
        <w:numPr>
          <w:ilvl w:val="0"/>
          <w:numId w:val="20"/>
        </w:numPr>
        <w:tabs>
          <w:tab w:val="left" w:pos="993"/>
        </w:tabs>
        <w:spacing w:after="0" w:line="240" w:lineRule="auto"/>
        <w:jc w:val="both"/>
        <w:rPr>
          <w:rFonts w:ascii="Times New Roman" w:hAnsi="Times New Roman"/>
          <w:sz w:val="28"/>
          <w:szCs w:val="28"/>
        </w:rPr>
      </w:pPr>
      <w:r w:rsidRPr="00044738">
        <w:rPr>
          <w:rFonts w:ascii="Times New Roman" w:hAnsi="Times New Roman"/>
          <w:sz w:val="28"/>
          <w:szCs w:val="28"/>
        </w:rPr>
        <w:t>Таблицы изменений солнечной радиации на различных высотах и уравнения регрессий (прямая, отражаемая и суммарная)</w:t>
      </w:r>
    </w:p>
    <w:p w:rsidR="004241C6" w:rsidRPr="00044738" w:rsidRDefault="004241C6" w:rsidP="002C5D38">
      <w:pPr>
        <w:pStyle w:val="ListParagraph"/>
        <w:numPr>
          <w:ilvl w:val="0"/>
          <w:numId w:val="20"/>
        </w:numPr>
        <w:tabs>
          <w:tab w:val="left" w:pos="993"/>
        </w:tabs>
        <w:spacing w:after="0" w:line="240" w:lineRule="auto"/>
        <w:jc w:val="both"/>
        <w:rPr>
          <w:rFonts w:ascii="Times New Roman" w:hAnsi="Times New Roman"/>
          <w:sz w:val="28"/>
          <w:szCs w:val="28"/>
        </w:rPr>
      </w:pPr>
      <w:r w:rsidRPr="00044738">
        <w:rPr>
          <w:rFonts w:ascii="Times New Roman" w:hAnsi="Times New Roman"/>
          <w:sz w:val="28"/>
          <w:szCs w:val="28"/>
        </w:rPr>
        <w:t>Карты солнечной радиации полученные с помощью новейшей ГИС технологией. Включают  прямую, отражаемую и суммарную радиацию.</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b/>
          <w:sz w:val="28"/>
          <w:szCs w:val="28"/>
        </w:rPr>
        <w:t xml:space="preserve">Экономическое значение полученных результатов </w:t>
      </w:r>
      <w:r w:rsidRPr="00044738">
        <w:rPr>
          <w:rFonts w:ascii="Times New Roman" w:hAnsi="Times New Roman"/>
          <w:sz w:val="28"/>
          <w:szCs w:val="28"/>
        </w:rPr>
        <w:t>определяется ее направленностью на разработку основ рационального использования энергет</w:t>
      </w:r>
      <w:r w:rsidRPr="00044738">
        <w:rPr>
          <w:rFonts w:ascii="Times New Roman" w:hAnsi="Times New Roman"/>
          <w:sz w:val="28"/>
          <w:szCs w:val="28"/>
        </w:rPr>
        <w:t>и</w:t>
      </w:r>
      <w:r w:rsidRPr="00044738">
        <w:rPr>
          <w:rFonts w:ascii="Times New Roman" w:hAnsi="Times New Roman"/>
          <w:sz w:val="28"/>
          <w:szCs w:val="28"/>
        </w:rPr>
        <w:t>ческих ресурсов Чуйской долины.</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В процессе научного исследования получены данные, позволяющие определить основные направления комплексного использования альтернати</w:t>
      </w:r>
      <w:r w:rsidRPr="00044738">
        <w:rPr>
          <w:rFonts w:ascii="Times New Roman" w:hAnsi="Times New Roman"/>
          <w:sz w:val="28"/>
          <w:szCs w:val="28"/>
        </w:rPr>
        <w:t>в</w:t>
      </w:r>
      <w:r w:rsidRPr="00044738">
        <w:rPr>
          <w:rFonts w:ascii="Times New Roman" w:hAnsi="Times New Roman"/>
          <w:sz w:val="28"/>
          <w:szCs w:val="28"/>
        </w:rPr>
        <w:t>ных источников энергии.</w:t>
      </w:r>
    </w:p>
    <w:p w:rsidR="004241C6" w:rsidRPr="00044738" w:rsidRDefault="004241C6" w:rsidP="00C83DEA">
      <w:pPr>
        <w:spacing w:after="0" w:line="240" w:lineRule="auto"/>
        <w:ind w:firstLine="709"/>
        <w:jc w:val="both"/>
        <w:rPr>
          <w:rFonts w:ascii="Times New Roman" w:hAnsi="Times New Roman"/>
          <w:b/>
          <w:sz w:val="28"/>
          <w:szCs w:val="28"/>
        </w:rPr>
      </w:pPr>
      <w:r w:rsidRPr="00044738">
        <w:rPr>
          <w:rFonts w:ascii="Times New Roman" w:hAnsi="Times New Roman"/>
          <w:b/>
          <w:sz w:val="28"/>
          <w:szCs w:val="28"/>
        </w:rPr>
        <w:lastRenderedPageBreak/>
        <w:t>Основные положения диссертации, выносимые на защиту:</w:t>
      </w:r>
    </w:p>
    <w:p w:rsidR="004241C6" w:rsidRPr="00044738" w:rsidRDefault="004241C6" w:rsidP="00BB222D">
      <w:pPr>
        <w:numPr>
          <w:ilvl w:val="0"/>
          <w:numId w:val="18"/>
        </w:numPr>
        <w:tabs>
          <w:tab w:val="left" w:pos="993"/>
        </w:tabs>
        <w:spacing w:after="0" w:line="240" w:lineRule="auto"/>
        <w:ind w:left="0" w:firstLine="709"/>
        <w:jc w:val="both"/>
        <w:rPr>
          <w:rFonts w:ascii="Times New Roman" w:hAnsi="Times New Roman"/>
          <w:sz w:val="28"/>
          <w:szCs w:val="28"/>
        </w:rPr>
      </w:pPr>
      <w:r w:rsidRPr="00044738">
        <w:rPr>
          <w:rFonts w:ascii="Times New Roman" w:hAnsi="Times New Roman"/>
          <w:sz w:val="28"/>
          <w:szCs w:val="28"/>
        </w:rPr>
        <w:t>В условиях Чуйской долины среди альтернативных источников знач</w:t>
      </w:r>
      <w:r w:rsidRPr="00044738">
        <w:rPr>
          <w:rFonts w:ascii="Times New Roman" w:hAnsi="Times New Roman"/>
          <w:sz w:val="28"/>
          <w:szCs w:val="28"/>
        </w:rPr>
        <w:t>и</w:t>
      </w:r>
      <w:r w:rsidRPr="00044738">
        <w:rPr>
          <w:rFonts w:ascii="Times New Roman" w:hAnsi="Times New Roman"/>
          <w:sz w:val="28"/>
          <w:szCs w:val="28"/>
        </w:rPr>
        <w:t xml:space="preserve">тельную роль играет солнечная энергия. </w:t>
      </w:r>
    </w:p>
    <w:p w:rsidR="004241C6" w:rsidRPr="00044738" w:rsidRDefault="004241C6" w:rsidP="00BB222D">
      <w:pPr>
        <w:numPr>
          <w:ilvl w:val="0"/>
          <w:numId w:val="18"/>
        </w:numPr>
        <w:tabs>
          <w:tab w:val="left" w:pos="993"/>
        </w:tabs>
        <w:spacing w:after="0" w:line="240" w:lineRule="auto"/>
        <w:ind w:left="0" w:firstLine="709"/>
        <w:jc w:val="both"/>
        <w:rPr>
          <w:rFonts w:ascii="Times New Roman" w:hAnsi="Times New Roman"/>
          <w:sz w:val="28"/>
          <w:szCs w:val="28"/>
        </w:rPr>
      </w:pPr>
      <w:r w:rsidRPr="00044738">
        <w:rPr>
          <w:rFonts w:ascii="Times New Roman" w:hAnsi="Times New Roman"/>
          <w:sz w:val="28"/>
          <w:szCs w:val="28"/>
        </w:rPr>
        <w:t>Определены факторы использования и даны рекомендации по раци</w:t>
      </w:r>
      <w:r w:rsidRPr="00044738">
        <w:rPr>
          <w:rFonts w:ascii="Times New Roman" w:hAnsi="Times New Roman"/>
          <w:sz w:val="28"/>
          <w:szCs w:val="28"/>
        </w:rPr>
        <w:t>о</w:t>
      </w:r>
      <w:r w:rsidRPr="00044738">
        <w:rPr>
          <w:rFonts w:ascii="Times New Roman" w:hAnsi="Times New Roman"/>
          <w:sz w:val="28"/>
          <w:szCs w:val="28"/>
        </w:rPr>
        <w:t>нальному использованию солнечной энергии в городах и селах.</w:t>
      </w:r>
    </w:p>
    <w:p w:rsidR="004241C6" w:rsidRPr="00044738" w:rsidRDefault="004241C6" w:rsidP="00BB222D">
      <w:pPr>
        <w:numPr>
          <w:ilvl w:val="0"/>
          <w:numId w:val="18"/>
        </w:numPr>
        <w:tabs>
          <w:tab w:val="left" w:pos="993"/>
        </w:tabs>
        <w:spacing w:after="0" w:line="240" w:lineRule="auto"/>
        <w:ind w:left="0" w:firstLine="709"/>
        <w:jc w:val="both"/>
        <w:rPr>
          <w:rFonts w:ascii="Times New Roman" w:hAnsi="Times New Roman"/>
          <w:sz w:val="28"/>
          <w:szCs w:val="28"/>
        </w:rPr>
      </w:pPr>
      <w:r w:rsidRPr="00044738">
        <w:rPr>
          <w:rFonts w:ascii="Times New Roman" w:hAnsi="Times New Roman"/>
          <w:sz w:val="28"/>
          <w:szCs w:val="28"/>
        </w:rPr>
        <w:t>Определена роль и значение метеорологических факторов на инте</w:t>
      </w:r>
      <w:r w:rsidRPr="00044738">
        <w:rPr>
          <w:rFonts w:ascii="Times New Roman" w:hAnsi="Times New Roman"/>
          <w:sz w:val="28"/>
          <w:szCs w:val="28"/>
        </w:rPr>
        <w:t>н</w:t>
      </w:r>
      <w:r w:rsidRPr="00044738">
        <w:rPr>
          <w:rFonts w:ascii="Times New Roman" w:hAnsi="Times New Roman"/>
          <w:sz w:val="28"/>
          <w:szCs w:val="28"/>
        </w:rPr>
        <w:t>сивность и динамику солнечной радиации</w:t>
      </w:r>
    </w:p>
    <w:p w:rsidR="004241C6" w:rsidRPr="00044738" w:rsidRDefault="004241C6" w:rsidP="00BB222D">
      <w:pPr>
        <w:numPr>
          <w:ilvl w:val="0"/>
          <w:numId w:val="18"/>
        </w:numPr>
        <w:tabs>
          <w:tab w:val="left" w:pos="993"/>
        </w:tabs>
        <w:spacing w:after="0" w:line="240" w:lineRule="auto"/>
        <w:ind w:left="0" w:firstLine="709"/>
        <w:jc w:val="both"/>
        <w:rPr>
          <w:rFonts w:ascii="Times New Roman" w:hAnsi="Times New Roman"/>
          <w:sz w:val="28"/>
          <w:szCs w:val="28"/>
        </w:rPr>
      </w:pPr>
      <w:r w:rsidRPr="00044738">
        <w:rPr>
          <w:rFonts w:ascii="Times New Roman" w:hAnsi="Times New Roman"/>
          <w:sz w:val="28"/>
          <w:szCs w:val="28"/>
        </w:rPr>
        <w:t>Доказано, что количество полученной солнечной радиации зависит от глобальных климатических изменений.</w:t>
      </w:r>
    </w:p>
    <w:p w:rsidR="004241C6" w:rsidRPr="00044738" w:rsidRDefault="004241C6" w:rsidP="00C83DEA">
      <w:pPr>
        <w:spacing w:after="0" w:line="240" w:lineRule="auto"/>
        <w:ind w:firstLine="709"/>
        <w:rPr>
          <w:rFonts w:ascii="Times New Roman" w:hAnsi="Times New Roman"/>
          <w:sz w:val="28"/>
          <w:szCs w:val="28"/>
        </w:rPr>
      </w:pPr>
      <w:r w:rsidRPr="00044738">
        <w:rPr>
          <w:rFonts w:ascii="Times New Roman" w:hAnsi="Times New Roman"/>
          <w:b/>
          <w:sz w:val="28"/>
          <w:szCs w:val="28"/>
        </w:rPr>
        <w:t xml:space="preserve">Личный вклад соискателя </w:t>
      </w:r>
      <w:r w:rsidRPr="00044738">
        <w:rPr>
          <w:rFonts w:ascii="Times New Roman" w:hAnsi="Times New Roman"/>
          <w:sz w:val="28"/>
          <w:szCs w:val="28"/>
        </w:rPr>
        <w:t>состоял в следующем:</w:t>
      </w:r>
    </w:p>
    <w:p w:rsidR="004241C6" w:rsidRPr="00044738" w:rsidRDefault="004241C6" w:rsidP="00C83DEA">
      <w:pPr>
        <w:spacing w:after="0" w:line="240" w:lineRule="auto"/>
        <w:ind w:firstLine="709"/>
        <w:rPr>
          <w:rFonts w:ascii="Times New Roman" w:hAnsi="Times New Roman"/>
          <w:sz w:val="28"/>
          <w:szCs w:val="28"/>
        </w:rPr>
      </w:pPr>
      <w:r w:rsidRPr="00044738">
        <w:rPr>
          <w:rFonts w:ascii="Times New Roman" w:hAnsi="Times New Roman"/>
          <w:sz w:val="28"/>
          <w:szCs w:val="28"/>
        </w:rPr>
        <w:t>- в сборе, анализе и обработке данных о солнечной радиации;</w:t>
      </w:r>
    </w:p>
    <w:p w:rsidR="004241C6" w:rsidRPr="00044738" w:rsidRDefault="004241C6" w:rsidP="00C83DEA">
      <w:pPr>
        <w:spacing w:after="0" w:line="240" w:lineRule="auto"/>
        <w:ind w:firstLine="709"/>
        <w:rPr>
          <w:rFonts w:ascii="Times New Roman" w:hAnsi="Times New Roman"/>
          <w:sz w:val="28"/>
          <w:szCs w:val="28"/>
        </w:rPr>
      </w:pPr>
      <w:r w:rsidRPr="00044738">
        <w:rPr>
          <w:rFonts w:ascii="Times New Roman" w:hAnsi="Times New Roman"/>
          <w:sz w:val="28"/>
          <w:szCs w:val="28"/>
        </w:rPr>
        <w:t>- в обобщении собранных материалов и научном обосновании получе</w:t>
      </w:r>
      <w:r w:rsidRPr="00044738">
        <w:rPr>
          <w:rFonts w:ascii="Times New Roman" w:hAnsi="Times New Roman"/>
          <w:sz w:val="28"/>
          <w:szCs w:val="28"/>
        </w:rPr>
        <w:t>н</w:t>
      </w:r>
      <w:r w:rsidRPr="00044738">
        <w:rPr>
          <w:rFonts w:ascii="Times New Roman" w:hAnsi="Times New Roman"/>
          <w:sz w:val="28"/>
          <w:szCs w:val="28"/>
        </w:rPr>
        <w:t>ных результатов;</w:t>
      </w:r>
    </w:p>
    <w:p w:rsidR="004241C6" w:rsidRPr="00044738" w:rsidRDefault="004241C6" w:rsidP="00C83DEA">
      <w:pPr>
        <w:spacing w:after="0" w:line="240" w:lineRule="auto"/>
        <w:ind w:firstLine="709"/>
        <w:rPr>
          <w:rFonts w:ascii="Times New Roman" w:hAnsi="Times New Roman"/>
          <w:sz w:val="28"/>
          <w:szCs w:val="28"/>
        </w:rPr>
      </w:pPr>
      <w:r w:rsidRPr="00044738">
        <w:rPr>
          <w:rFonts w:ascii="Times New Roman" w:hAnsi="Times New Roman"/>
          <w:sz w:val="28"/>
          <w:szCs w:val="28"/>
        </w:rPr>
        <w:t>- в оценке и анализе различных факторов влияющих на интенсивность и динамику солнечной радиации;</w:t>
      </w:r>
    </w:p>
    <w:p w:rsidR="004241C6" w:rsidRPr="00044738" w:rsidRDefault="004241C6" w:rsidP="00C83DEA">
      <w:pPr>
        <w:spacing w:after="0" w:line="240" w:lineRule="auto"/>
        <w:ind w:firstLine="709"/>
        <w:rPr>
          <w:rFonts w:ascii="Times New Roman" w:hAnsi="Times New Roman"/>
          <w:sz w:val="28"/>
          <w:szCs w:val="28"/>
        </w:rPr>
      </w:pPr>
      <w:r w:rsidRPr="00044738">
        <w:rPr>
          <w:rFonts w:ascii="Times New Roman" w:hAnsi="Times New Roman"/>
          <w:sz w:val="28"/>
          <w:szCs w:val="28"/>
        </w:rPr>
        <w:t>- в выработке практических рекомендаций по использованию результатов исследований;</w:t>
      </w:r>
    </w:p>
    <w:p w:rsidR="004241C6" w:rsidRPr="00044738" w:rsidRDefault="004241C6" w:rsidP="00C83DEA">
      <w:pPr>
        <w:spacing w:after="0" w:line="240" w:lineRule="auto"/>
        <w:ind w:firstLine="709"/>
        <w:jc w:val="both"/>
        <w:rPr>
          <w:rFonts w:ascii="Times New Roman" w:hAnsi="Times New Roman"/>
          <w:color w:val="FF0000"/>
          <w:sz w:val="28"/>
          <w:szCs w:val="28"/>
        </w:rPr>
      </w:pPr>
      <w:r w:rsidRPr="00044738">
        <w:rPr>
          <w:rFonts w:ascii="Times New Roman" w:hAnsi="Times New Roman"/>
          <w:b/>
          <w:sz w:val="28"/>
          <w:szCs w:val="28"/>
        </w:rPr>
        <w:t xml:space="preserve">Апробация результатов исследования. </w:t>
      </w:r>
      <w:r w:rsidRPr="00044738">
        <w:rPr>
          <w:rFonts w:ascii="Times New Roman" w:hAnsi="Times New Roman"/>
          <w:sz w:val="28"/>
          <w:szCs w:val="28"/>
        </w:rPr>
        <w:t>Основные положения и резул</w:t>
      </w:r>
      <w:r w:rsidRPr="00044738">
        <w:rPr>
          <w:rFonts w:ascii="Times New Roman" w:hAnsi="Times New Roman"/>
          <w:sz w:val="28"/>
          <w:szCs w:val="28"/>
        </w:rPr>
        <w:t>ь</w:t>
      </w:r>
      <w:r w:rsidRPr="00044738">
        <w:rPr>
          <w:rFonts w:ascii="Times New Roman" w:hAnsi="Times New Roman"/>
          <w:sz w:val="28"/>
          <w:szCs w:val="28"/>
        </w:rPr>
        <w:t>таты диссертационного исследования опубликованы в периодических изданиях, межвузовских сборниках, научных статьях, а также докладывались на межд</w:t>
      </w:r>
      <w:r w:rsidRPr="00044738">
        <w:rPr>
          <w:rFonts w:ascii="Times New Roman" w:hAnsi="Times New Roman"/>
          <w:sz w:val="28"/>
          <w:szCs w:val="28"/>
        </w:rPr>
        <w:t>у</w:t>
      </w:r>
      <w:r w:rsidRPr="00044738">
        <w:rPr>
          <w:rFonts w:ascii="Times New Roman" w:hAnsi="Times New Roman"/>
          <w:sz w:val="28"/>
          <w:szCs w:val="28"/>
        </w:rPr>
        <w:t>народных научно-практических конференциях</w:t>
      </w:r>
      <w:r w:rsidRPr="00044738">
        <w:rPr>
          <w:rFonts w:ascii="Times New Roman" w:hAnsi="Times New Roman"/>
          <w:color w:val="FF0000"/>
          <w:sz w:val="28"/>
          <w:szCs w:val="28"/>
        </w:rPr>
        <w:t xml:space="preserve"> </w:t>
      </w:r>
      <w:r w:rsidRPr="00044738">
        <w:rPr>
          <w:rFonts w:ascii="Times New Roman" w:hAnsi="Times New Roman"/>
          <w:sz w:val="28"/>
          <w:szCs w:val="28"/>
        </w:rPr>
        <w:t xml:space="preserve">в </w:t>
      </w:r>
      <w:proofErr w:type="spellStart"/>
      <w:r w:rsidRPr="00044738">
        <w:rPr>
          <w:rFonts w:ascii="Times New Roman" w:hAnsi="Times New Roman"/>
          <w:sz w:val="28"/>
          <w:szCs w:val="28"/>
        </w:rPr>
        <w:t>Бишкекском</w:t>
      </w:r>
      <w:proofErr w:type="spellEnd"/>
      <w:r w:rsidRPr="00044738">
        <w:rPr>
          <w:rFonts w:ascii="Times New Roman" w:hAnsi="Times New Roman"/>
          <w:sz w:val="28"/>
          <w:szCs w:val="28"/>
        </w:rPr>
        <w:t xml:space="preserve"> гуманитарном университете, КГУ им. </w:t>
      </w:r>
      <w:proofErr w:type="spellStart"/>
      <w:r w:rsidRPr="00044738">
        <w:rPr>
          <w:rFonts w:ascii="Times New Roman" w:hAnsi="Times New Roman"/>
          <w:sz w:val="28"/>
          <w:szCs w:val="28"/>
        </w:rPr>
        <w:t>И.Арабаева</w:t>
      </w:r>
      <w:proofErr w:type="spellEnd"/>
      <w:r w:rsidRPr="00044738">
        <w:rPr>
          <w:rFonts w:ascii="Times New Roman" w:hAnsi="Times New Roman"/>
          <w:sz w:val="28"/>
          <w:szCs w:val="28"/>
        </w:rPr>
        <w:t xml:space="preserve">, в университете им. </w:t>
      </w:r>
      <w:proofErr w:type="spellStart"/>
      <w:r w:rsidRPr="00044738">
        <w:rPr>
          <w:rFonts w:ascii="Times New Roman" w:hAnsi="Times New Roman"/>
          <w:sz w:val="28"/>
          <w:szCs w:val="28"/>
        </w:rPr>
        <w:t>Ата</w:t>
      </w:r>
      <w:proofErr w:type="spellEnd"/>
      <w:r w:rsidRPr="00044738">
        <w:rPr>
          <w:rFonts w:ascii="Times New Roman" w:hAnsi="Times New Roman"/>
          <w:sz w:val="28"/>
          <w:szCs w:val="28"/>
        </w:rPr>
        <w:t>-Тюрка и многих семинарах и круглых столах молодых ученых и аспирантов.</w:t>
      </w:r>
      <w:r w:rsidRPr="00044738">
        <w:rPr>
          <w:rFonts w:ascii="Times New Roman" w:hAnsi="Times New Roman"/>
          <w:color w:val="FF0000"/>
          <w:sz w:val="28"/>
          <w:szCs w:val="28"/>
        </w:rPr>
        <w:t xml:space="preserve"> </w:t>
      </w:r>
    </w:p>
    <w:p w:rsidR="004241C6" w:rsidRPr="00044738" w:rsidRDefault="004241C6" w:rsidP="00C83DEA">
      <w:pPr>
        <w:spacing w:after="0" w:line="240" w:lineRule="auto"/>
        <w:ind w:firstLine="709"/>
        <w:jc w:val="both"/>
        <w:rPr>
          <w:rFonts w:ascii="Times New Roman" w:hAnsi="Times New Roman"/>
          <w:b/>
          <w:sz w:val="28"/>
          <w:szCs w:val="28"/>
        </w:rPr>
      </w:pPr>
      <w:r w:rsidRPr="00044738">
        <w:rPr>
          <w:rFonts w:ascii="Times New Roman" w:hAnsi="Times New Roman"/>
          <w:b/>
          <w:sz w:val="28"/>
          <w:szCs w:val="28"/>
        </w:rPr>
        <w:t xml:space="preserve">Полнота отражения результатов диссертации в публикациях.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По теме диссертационной работы изданы 8 научных статей (из них 1 за пределами страны).</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b/>
          <w:sz w:val="28"/>
          <w:szCs w:val="28"/>
        </w:rPr>
        <w:t xml:space="preserve"> Структура и объем работы. </w:t>
      </w:r>
      <w:r w:rsidRPr="00044738">
        <w:rPr>
          <w:rFonts w:ascii="Times New Roman" w:hAnsi="Times New Roman"/>
          <w:sz w:val="28"/>
          <w:szCs w:val="28"/>
        </w:rPr>
        <w:t>Диссертационная работа состоит из введ</w:t>
      </w:r>
      <w:r w:rsidRPr="00044738">
        <w:rPr>
          <w:rFonts w:ascii="Times New Roman" w:hAnsi="Times New Roman"/>
          <w:sz w:val="28"/>
          <w:szCs w:val="28"/>
        </w:rPr>
        <w:t>е</w:t>
      </w:r>
      <w:r w:rsidRPr="00044738">
        <w:rPr>
          <w:rFonts w:ascii="Times New Roman" w:hAnsi="Times New Roman"/>
          <w:sz w:val="28"/>
          <w:szCs w:val="28"/>
        </w:rPr>
        <w:t>ния, 4 глав, заключения, предложения, списка использованных источников, включающих 194 наименований, содержит 126 страницы компьютерного те</w:t>
      </w:r>
      <w:r w:rsidRPr="00044738">
        <w:rPr>
          <w:rFonts w:ascii="Times New Roman" w:hAnsi="Times New Roman"/>
          <w:sz w:val="28"/>
          <w:szCs w:val="28"/>
        </w:rPr>
        <w:t>к</w:t>
      </w:r>
      <w:r w:rsidRPr="00044738">
        <w:rPr>
          <w:rFonts w:ascii="Times New Roman" w:hAnsi="Times New Roman"/>
          <w:sz w:val="28"/>
          <w:szCs w:val="28"/>
        </w:rPr>
        <w:t xml:space="preserve">ста, включает 30 таблиц, 6 карт-схем и 14 графиков. </w:t>
      </w:r>
    </w:p>
    <w:p w:rsidR="004241C6" w:rsidRPr="00044738"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Default="004241C6" w:rsidP="00C83DEA">
      <w:pPr>
        <w:spacing w:after="0" w:line="240" w:lineRule="auto"/>
        <w:ind w:firstLine="709"/>
        <w:jc w:val="both"/>
        <w:rPr>
          <w:rFonts w:ascii="Times New Roman" w:hAnsi="Times New Roman"/>
          <w:b/>
          <w:sz w:val="28"/>
          <w:szCs w:val="28"/>
        </w:rPr>
      </w:pPr>
    </w:p>
    <w:p w:rsidR="004241C6" w:rsidRPr="00044738" w:rsidRDefault="004241C6" w:rsidP="00C83DEA">
      <w:pPr>
        <w:spacing w:after="0" w:line="240" w:lineRule="auto"/>
        <w:ind w:firstLine="709"/>
        <w:jc w:val="both"/>
        <w:rPr>
          <w:rFonts w:ascii="Times New Roman" w:hAnsi="Times New Roman"/>
          <w:b/>
          <w:sz w:val="28"/>
          <w:szCs w:val="28"/>
        </w:rPr>
      </w:pPr>
    </w:p>
    <w:p w:rsidR="004241C6" w:rsidRPr="00044738" w:rsidRDefault="004241C6" w:rsidP="00BB222D">
      <w:pPr>
        <w:spacing w:after="0" w:line="240" w:lineRule="auto"/>
        <w:jc w:val="center"/>
        <w:rPr>
          <w:rFonts w:ascii="Times New Roman" w:hAnsi="Times New Roman"/>
          <w:b/>
          <w:sz w:val="28"/>
          <w:szCs w:val="28"/>
        </w:rPr>
      </w:pPr>
      <w:r w:rsidRPr="00044738">
        <w:rPr>
          <w:rFonts w:ascii="Times New Roman" w:hAnsi="Times New Roman"/>
          <w:b/>
          <w:sz w:val="28"/>
          <w:szCs w:val="28"/>
        </w:rPr>
        <w:lastRenderedPageBreak/>
        <w:t>ОСНОВНОЕ СОДЕРЖАНИЕ ДИССЕРТАЦИИ</w:t>
      </w:r>
    </w:p>
    <w:p w:rsidR="004241C6" w:rsidRPr="00044738" w:rsidRDefault="004241C6" w:rsidP="00C83DEA">
      <w:pPr>
        <w:spacing w:after="0" w:line="240" w:lineRule="auto"/>
        <w:ind w:firstLine="709"/>
        <w:jc w:val="both"/>
        <w:rPr>
          <w:rFonts w:ascii="Times New Roman" w:hAnsi="Times New Roman"/>
          <w:b/>
          <w:sz w:val="28"/>
          <w:szCs w:val="28"/>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Во введении обоснована актуальность темы диссертации, определены цель и задачи исследования, сформулированы положения выносимые на защ</w:t>
      </w:r>
      <w:r w:rsidRPr="00044738">
        <w:rPr>
          <w:rFonts w:ascii="Times New Roman" w:hAnsi="Times New Roman"/>
          <w:sz w:val="28"/>
          <w:szCs w:val="28"/>
        </w:rPr>
        <w:t>и</w:t>
      </w:r>
      <w:r w:rsidRPr="00044738">
        <w:rPr>
          <w:rFonts w:ascii="Times New Roman" w:hAnsi="Times New Roman"/>
          <w:sz w:val="28"/>
          <w:szCs w:val="28"/>
        </w:rPr>
        <w:t xml:space="preserve">ту, раскрыта научная и практическая значимость работы.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b/>
          <w:sz w:val="28"/>
          <w:szCs w:val="28"/>
        </w:rPr>
        <w:t>В первой главе</w:t>
      </w:r>
      <w:r w:rsidRPr="00044738">
        <w:rPr>
          <w:rFonts w:ascii="Times New Roman" w:hAnsi="Times New Roman"/>
          <w:sz w:val="28"/>
          <w:szCs w:val="28"/>
        </w:rPr>
        <w:t xml:space="preserve"> дана оценка природным особенностям и ресурсам со</w:t>
      </w:r>
      <w:r w:rsidRPr="00044738">
        <w:rPr>
          <w:rFonts w:ascii="Times New Roman" w:hAnsi="Times New Roman"/>
          <w:sz w:val="28"/>
          <w:szCs w:val="28"/>
        </w:rPr>
        <w:t>л</w:t>
      </w:r>
      <w:r w:rsidRPr="00044738">
        <w:rPr>
          <w:rFonts w:ascii="Times New Roman" w:hAnsi="Times New Roman"/>
          <w:sz w:val="28"/>
          <w:szCs w:val="28"/>
        </w:rPr>
        <w:t>нечной энергетики Чуйской долины. Для решении этой проблемы были поста</w:t>
      </w:r>
      <w:r w:rsidRPr="00044738">
        <w:rPr>
          <w:rFonts w:ascii="Times New Roman" w:hAnsi="Times New Roman"/>
          <w:sz w:val="28"/>
          <w:szCs w:val="28"/>
        </w:rPr>
        <w:t>в</w:t>
      </w:r>
      <w:r w:rsidRPr="00044738">
        <w:rPr>
          <w:rFonts w:ascii="Times New Roman" w:hAnsi="Times New Roman"/>
          <w:sz w:val="28"/>
          <w:szCs w:val="28"/>
        </w:rPr>
        <w:t>лены следующие цели: 1) При использовании солнечной энергии необходимо в настоящее время учитывать положительные и отрицательные стороны влия</w:t>
      </w:r>
      <w:r w:rsidRPr="00044738">
        <w:rPr>
          <w:rFonts w:ascii="Times New Roman" w:hAnsi="Times New Roman"/>
          <w:sz w:val="28"/>
          <w:szCs w:val="28"/>
        </w:rPr>
        <w:t>ю</w:t>
      </w:r>
      <w:r w:rsidRPr="00044738">
        <w:rPr>
          <w:rFonts w:ascii="Times New Roman" w:hAnsi="Times New Roman"/>
          <w:sz w:val="28"/>
          <w:szCs w:val="28"/>
        </w:rPr>
        <w:t>щие на окружающую среду; 2) Физическое основы попадания солнечной эне</w:t>
      </w:r>
      <w:r w:rsidRPr="00044738">
        <w:rPr>
          <w:rFonts w:ascii="Times New Roman" w:hAnsi="Times New Roman"/>
          <w:sz w:val="28"/>
          <w:szCs w:val="28"/>
        </w:rPr>
        <w:t>р</w:t>
      </w:r>
      <w:r w:rsidRPr="00044738">
        <w:rPr>
          <w:rFonts w:ascii="Times New Roman" w:hAnsi="Times New Roman"/>
          <w:sz w:val="28"/>
          <w:szCs w:val="28"/>
        </w:rPr>
        <w:t>гии на земную поверхность 3) Физико-географические условия влияющие на интенсивность солнечной радиации по территории Чуйской долины; 4) Вли</w:t>
      </w:r>
      <w:r w:rsidRPr="00044738">
        <w:rPr>
          <w:rFonts w:ascii="Times New Roman" w:hAnsi="Times New Roman"/>
          <w:sz w:val="28"/>
          <w:szCs w:val="28"/>
        </w:rPr>
        <w:t>я</w:t>
      </w:r>
      <w:r w:rsidRPr="00044738">
        <w:rPr>
          <w:rFonts w:ascii="Times New Roman" w:hAnsi="Times New Roman"/>
          <w:sz w:val="28"/>
          <w:szCs w:val="28"/>
        </w:rPr>
        <w:t>ние метеорологических факторов на формирование солнечной радиации в Чу</w:t>
      </w:r>
      <w:r w:rsidRPr="00044738">
        <w:rPr>
          <w:rFonts w:ascii="Times New Roman" w:hAnsi="Times New Roman"/>
          <w:sz w:val="28"/>
          <w:szCs w:val="28"/>
        </w:rPr>
        <w:t>й</w:t>
      </w:r>
      <w:r w:rsidRPr="00044738">
        <w:rPr>
          <w:rFonts w:ascii="Times New Roman" w:hAnsi="Times New Roman"/>
          <w:sz w:val="28"/>
          <w:szCs w:val="28"/>
        </w:rPr>
        <w:t>ской долине.</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Рациональное использование солнечной энергии является одним из мех</w:t>
      </w:r>
      <w:r w:rsidRPr="00044738">
        <w:rPr>
          <w:rFonts w:ascii="Times New Roman" w:hAnsi="Times New Roman"/>
          <w:sz w:val="28"/>
          <w:szCs w:val="28"/>
        </w:rPr>
        <w:t>а</w:t>
      </w:r>
      <w:r w:rsidRPr="00044738">
        <w:rPr>
          <w:rFonts w:ascii="Times New Roman" w:hAnsi="Times New Roman"/>
          <w:sz w:val="28"/>
          <w:szCs w:val="28"/>
        </w:rPr>
        <w:t>низмов выхода из бедности и охраны окружающей среды. Дороговизна и н</w:t>
      </w:r>
      <w:r w:rsidRPr="00044738">
        <w:rPr>
          <w:rFonts w:ascii="Times New Roman" w:hAnsi="Times New Roman"/>
          <w:sz w:val="28"/>
          <w:szCs w:val="28"/>
        </w:rPr>
        <w:t>е</w:t>
      </w:r>
      <w:r w:rsidRPr="00044738">
        <w:rPr>
          <w:rFonts w:ascii="Times New Roman" w:hAnsi="Times New Roman"/>
          <w:sz w:val="28"/>
          <w:szCs w:val="28"/>
        </w:rPr>
        <w:t>хватка традиционных энергоносителей вынуждает сельских жителей вырубать леса, деревья и кустарники, что приводит к деградации и загрязнению окруж</w:t>
      </w:r>
      <w:r w:rsidRPr="00044738">
        <w:rPr>
          <w:rFonts w:ascii="Times New Roman" w:hAnsi="Times New Roman"/>
          <w:sz w:val="28"/>
          <w:szCs w:val="28"/>
        </w:rPr>
        <w:t>а</w:t>
      </w:r>
      <w:r w:rsidRPr="00044738">
        <w:rPr>
          <w:rFonts w:ascii="Times New Roman" w:hAnsi="Times New Roman"/>
          <w:sz w:val="28"/>
          <w:szCs w:val="28"/>
        </w:rPr>
        <w:t>ющей среды.</w:t>
      </w:r>
    </w:p>
    <w:p w:rsidR="004241C6" w:rsidRPr="00005F91" w:rsidRDefault="004241C6" w:rsidP="00C83DEA">
      <w:pPr>
        <w:spacing w:after="0" w:line="240" w:lineRule="auto"/>
        <w:ind w:firstLine="709"/>
        <w:jc w:val="both"/>
        <w:rPr>
          <w:rFonts w:ascii="Times New Roman" w:hAnsi="Times New Roman"/>
          <w:spacing w:val="-2"/>
          <w:sz w:val="28"/>
          <w:szCs w:val="28"/>
        </w:rPr>
      </w:pPr>
      <w:r w:rsidRPr="00005F91">
        <w:rPr>
          <w:rFonts w:ascii="Times New Roman" w:hAnsi="Times New Roman"/>
          <w:spacing w:val="-2"/>
          <w:sz w:val="28"/>
          <w:szCs w:val="28"/>
        </w:rPr>
        <w:t>В горных районах на формирование солнечной радиации значительное влияние  оказывает рельеф и орография территории.</w:t>
      </w:r>
      <w:r w:rsidRPr="00005F91">
        <w:rPr>
          <w:rFonts w:ascii="Times New Roman" w:hAnsi="Times New Roman"/>
          <w:color w:val="FF0000"/>
          <w:spacing w:val="-2"/>
          <w:sz w:val="28"/>
          <w:szCs w:val="28"/>
        </w:rPr>
        <w:t xml:space="preserve"> </w:t>
      </w:r>
      <w:r w:rsidRPr="00005F91">
        <w:rPr>
          <w:rFonts w:ascii="Times New Roman" w:hAnsi="Times New Roman"/>
          <w:spacing w:val="-2"/>
          <w:sz w:val="28"/>
          <w:szCs w:val="28"/>
        </w:rPr>
        <w:t>Рассмотрим их по данным двух метеорологических станций. Первая из них расположена на южном склоне Кыргызского Ала-</w:t>
      </w:r>
      <w:proofErr w:type="spellStart"/>
      <w:r w:rsidRPr="00005F91">
        <w:rPr>
          <w:rFonts w:ascii="Times New Roman" w:hAnsi="Times New Roman"/>
          <w:spacing w:val="-2"/>
          <w:sz w:val="28"/>
          <w:szCs w:val="28"/>
        </w:rPr>
        <w:t>Тоо</w:t>
      </w:r>
      <w:proofErr w:type="spellEnd"/>
      <w:r w:rsidRPr="00005F91">
        <w:rPr>
          <w:rFonts w:ascii="Times New Roman" w:hAnsi="Times New Roman"/>
          <w:spacing w:val="-2"/>
          <w:sz w:val="28"/>
          <w:szCs w:val="28"/>
        </w:rPr>
        <w:t xml:space="preserve">, метеостанция </w:t>
      </w:r>
      <w:proofErr w:type="spellStart"/>
      <w:r w:rsidRPr="00005F91">
        <w:rPr>
          <w:rFonts w:ascii="Times New Roman" w:hAnsi="Times New Roman"/>
          <w:spacing w:val="-2"/>
          <w:sz w:val="28"/>
          <w:szCs w:val="28"/>
        </w:rPr>
        <w:t>Тюа-Ашуу</w:t>
      </w:r>
      <w:proofErr w:type="spellEnd"/>
      <w:r w:rsidRPr="00005F91">
        <w:rPr>
          <w:rFonts w:ascii="Times New Roman" w:hAnsi="Times New Roman"/>
          <w:spacing w:val="-2"/>
          <w:sz w:val="28"/>
          <w:szCs w:val="28"/>
        </w:rPr>
        <w:t xml:space="preserve"> (фото-1), вторая на северном склоне Кыргызского Ала-</w:t>
      </w:r>
      <w:proofErr w:type="spellStart"/>
      <w:r w:rsidRPr="00005F91">
        <w:rPr>
          <w:rFonts w:ascii="Times New Roman" w:hAnsi="Times New Roman"/>
          <w:spacing w:val="-2"/>
          <w:sz w:val="28"/>
          <w:szCs w:val="28"/>
        </w:rPr>
        <w:t>Тоо</w:t>
      </w:r>
      <w:proofErr w:type="spellEnd"/>
      <w:r w:rsidRPr="00005F91">
        <w:rPr>
          <w:rFonts w:ascii="Times New Roman" w:hAnsi="Times New Roman"/>
          <w:spacing w:val="-2"/>
          <w:sz w:val="28"/>
          <w:szCs w:val="28"/>
        </w:rPr>
        <w:t xml:space="preserve">, метеостанция Ала-Арча (фото -2). Несмотря на то, что эти две метеостанции окружены горами, по излучению солнечной радиации метеостанция </w:t>
      </w:r>
      <w:proofErr w:type="spellStart"/>
      <w:r w:rsidRPr="00005F91">
        <w:rPr>
          <w:rFonts w:ascii="Times New Roman" w:hAnsi="Times New Roman"/>
          <w:spacing w:val="-2"/>
          <w:sz w:val="28"/>
          <w:szCs w:val="28"/>
        </w:rPr>
        <w:t>Тюа-Ашуу</w:t>
      </w:r>
      <w:proofErr w:type="spellEnd"/>
      <w:r w:rsidRPr="00005F91">
        <w:rPr>
          <w:rFonts w:ascii="Times New Roman" w:hAnsi="Times New Roman"/>
          <w:spacing w:val="-2"/>
          <w:sz w:val="28"/>
          <w:szCs w:val="28"/>
        </w:rPr>
        <w:t xml:space="preserve"> по сравнению с метеостанцией Ала-Арча, расположена в наилучших географических условиях. Экспозиционно первая метеостанция расположена на солнечной стороне Кыргызского Ала-</w:t>
      </w:r>
      <w:proofErr w:type="spellStart"/>
      <w:r w:rsidRPr="00005F91">
        <w:rPr>
          <w:rFonts w:ascii="Times New Roman" w:hAnsi="Times New Roman"/>
          <w:spacing w:val="-2"/>
          <w:sz w:val="28"/>
          <w:szCs w:val="28"/>
        </w:rPr>
        <w:t>Тоо</w:t>
      </w:r>
      <w:proofErr w:type="spellEnd"/>
      <w:r w:rsidRPr="00005F91">
        <w:rPr>
          <w:rFonts w:ascii="Times New Roman" w:hAnsi="Times New Roman"/>
          <w:spacing w:val="-2"/>
          <w:sz w:val="28"/>
          <w:szCs w:val="28"/>
        </w:rPr>
        <w:t>, а вторая располож</w:t>
      </w:r>
      <w:r w:rsidRPr="00005F91">
        <w:rPr>
          <w:rFonts w:ascii="Times New Roman" w:hAnsi="Times New Roman"/>
          <w:spacing w:val="-2"/>
          <w:sz w:val="28"/>
          <w:szCs w:val="28"/>
        </w:rPr>
        <w:t>и</w:t>
      </w:r>
      <w:r w:rsidRPr="00005F91">
        <w:rPr>
          <w:rFonts w:ascii="Times New Roman" w:hAnsi="Times New Roman"/>
          <w:spacing w:val="-2"/>
          <w:sz w:val="28"/>
          <w:szCs w:val="28"/>
        </w:rPr>
        <w:t>лась на противоположной теневой стороне. А если посмотреть на закат горизо</w:t>
      </w:r>
      <w:r w:rsidRPr="00005F91">
        <w:rPr>
          <w:rFonts w:ascii="Times New Roman" w:hAnsi="Times New Roman"/>
          <w:spacing w:val="-2"/>
          <w:sz w:val="28"/>
          <w:szCs w:val="28"/>
        </w:rPr>
        <w:t>н</w:t>
      </w:r>
      <w:r w:rsidRPr="00005F91">
        <w:rPr>
          <w:rFonts w:ascii="Times New Roman" w:hAnsi="Times New Roman"/>
          <w:spacing w:val="-2"/>
          <w:sz w:val="28"/>
          <w:szCs w:val="28"/>
        </w:rPr>
        <w:t>та, территория метеостанции Ала-Арча, окруженная горными массивами, пол</w:t>
      </w:r>
      <w:r w:rsidRPr="00005F91">
        <w:rPr>
          <w:rFonts w:ascii="Times New Roman" w:hAnsi="Times New Roman"/>
          <w:spacing w:val="-2"/>
          <w:sz w:val="28"/>
          <w:szCs w:val="28"/>
        </w:rPr>
        <w:t>у</w:t>
      </w:r>
      <w:r w:rsidRPr="00005F91">
        <w:rPr>
          <w:rFonts w:ascii="Times New Roman" w:hAnsi="Times New Roman"/>
          <w:spacing w:val="-2"/>
          <w:sz w:val="28"/>
          <w:szCs w:val="28"/>
        </w:rPr>
        <w:t xml:space="preserve">чает на 65% меньше солнечной радиации, чем  метеостанция </w:t>
      </w:r>
      <w:proofErr w:type="spellStart"/>
      <w:r w:rsidRPr="00005F91">
        <w:rPr>
          <w:rFonts w:ascii="Times New Roman" w:hAnsi="Times New Roman"/>
          <w:spacing w:val="-2"/>
          <w:sz w:val="28"/>
          <w:szCs w:val="28"/>
        </w:rPr>
        <w:t>Тюа-Ашуу</w:t>
      </w:r>
      <w:proofErr w:type="spellEnd"/>
      <w:r w:rsidRPr="00005F91">
        <w:rPr>
          <w:rFonts w:ascii="Times New Roman" w:hAnsi="Times New Roman"/>
          <w:spacing w:val="-2"/>
          <w:sz w:val="28"/>
          <w:szCs w:val="28"/>
        </w:rPr>
        <w:t xml:space="preserve">. </w:t>
      </w:r>
    </w:p>
    <w:p w:rsidR="004241C6" w:rsidRPr="00044738" w:rsidRDefault="00915BA7" w:rsidP="00AA1631">
      <w:pPr>
        <w:spacing w:after="0" w:line="240" w:lineRule="auto"/>
        <w:ind w:left="284" w:firstLine="709"/>
        <w:jc w:val="both"/>
        <w:rPr>
          <w:rFonts w:ascii="Times New Roman" w:hAnsi="Times New Roman"/>
          <w:sz w:val="28"/>
          <w:szCs w:val="28"/>
        </w:rPr>
      </w:pPr>
      <w:r>
        <w:rPr>
          <w:noProof/>
          <w:lang w:eastAsia="ru-RU"/>
        </w:rPr>
        <w:pict>
          <v:shape id="Рисунок 28" o:spid="_x0000_s1028" type="#_x0000_t75" style="position:absolute;left:0;text-align:left;margin-left:-.5pt;margin-top:17.55pt;width:467.4pt;height:159.05pt;z-index:251653632;visibility:visible">
            <v:imagedata r:id="rId9" o:title=""/>
            <w10:wrap type="topAndBottom"/>
          </v:shape>
        </w:pic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AA1631">
      <w:pPr>
        <w:spacing w:after="0" w:line="240" w:lineRule="auto"/>
        <w:jc w:val="center"/>
        <w:rPr>
          <w:rFonts w:ascii="Times New Roman" w:hAnsi="Times New Roman"/>
          <w:b/>
          <w:szCs w:val="28"/>
        </w:rPr>
      </w:pPr>
      <w:r w:rsidRPr="00044738">
        <w:rPr>
          <w:rFonts w:ascii="Times New Roman" w:hAnsi="Times New Roman"/>
          <w:b/>
          <w:szCs w:val="28"/>
        </w:rPr>
        <w:t xml:space="preserve">Рис.1. Закрытость горизонта метеостанции </w:t>
      </w:r>
      <w:proofErr w:type="spellStart"/>
      <w:r>
        <w:rPr>
          <w:rFonts w:ascii="Times New Roman" w:hAnsi="Times New Roman"/>
          <w:b/>
          <w:szCs w:val="28"/>
        </w:rPr>
        <w:t>Тюа-Ашуу</w:t>
      </w:r>
      <w:proofErr w:type="spellEnd"/>
      <w:r w:rsidRPr="00044738">
        <w:rPr>
          <w:rFonts w:ascii="Times New Roman" w:hAnsi="Times New Roman"/>
          <w:b/>
          <w:szCs w:val="28"/>
        </w:rPr>
        <w:t>, расположенной в солнечной стороне Кыргызского Ала-</w:t>
      </w:r>
      <w:proofErr w:type="spellStart"/>
      <w:r w:rsidRPr="00044738">
        <w:rPr>
          <w:rFonts w:ascii="Times New Roman" w:hAnsi="Times New Roman"/>
          <w:b/>
          <w:szCs w:val="28"/>
        </w:rPr>
        <w:t>Тоо</w:t>
      </w:r>
      <w:proofErr w:type="spellEnd"/>
      <w:r w:rsidRPr="00044738">
        <w:rPr>
          <w:rFonts w:ascii="Times New Roman" w:hAnsi="Times New Roman"/>
          <w:b/>
          <w:szCs w:val="28"/>
        </w:rPr>
        <w:t>.</w:t>
      </w:r>
    </w:p>
    <w:p w:rsidR="004241C6" w:rsidRPr="00044738" w:rsidRDefault="00915BA7" w:rsidP="00A72024">
      <w:pPr>
        <w:spacing w:after="0" w:line="240" w:lineRule="auto"/>
        <w:jc w:val="both"/>
        <w:rPr>
          <w:rFonts w:ascii="Times New Roman" w:hAnsi="Times New Roman"/>
          <w:sz w:val="28"/>
          <w:szCs w:val="28"/>
        </w:rPr>
      </w:pPr>
      <w:r>
        <w:rPr>
          <w:rFonts w:ascii="Times New Roman" w:hAnsi="Times New Roman"/>
          <w:noProof/>
          <w:sz w:val="28"/>
          <w:szCs w:val="28"/>
          <w:lang w:eastAsia="ru-RU"/>
        </w:rPr>
        <w:lastRenderedPageBreak/>
        <w:pict>
          <v:shape id="Рисунок 29" o:spid="_x0000_i1025" type="#_x0000_t75" style="width:460.5pt;height:156.75pt;visibility:visible">
            <v:imagedata r:id="rId10" o:title=""/>
          </v:shape>
        </w:pict>
      </w:r>
    </w:p>
    <w:p w:rsidR="004241C6" w:rsidRPr="00044738" w:rsidRDefault="004241C6" w:rsidP="00CF35A0">
      <w:pPr>
        <w:spacing w:after="0" w:line="240" w:lineRule="auto"/>
        <w:ind w:firstLine="709"/>
        <w:jc w:val="center"/>
        <w:rPr>
          <w:rFonts w:ascii="Times New Roman" w:hAnsi="Times New Roman"/>
          <w:b/>
          <w:szCs w:val="28"/>
        </w:rPr>
      </w:pPr>
      <w:r w:rsidRPr="00044738">
        <w:rPr>
          <w:rFonts w:ascii="Times New Roman" w:hAnsi="Times New Roman"/>
          <w:b/>
          <w:szCs w:val="28"/>
        </w:rPr>
        <w:t>Рис.2. Закрытость горизонта метеостанции Ала-Арча.</w:t>
      </w:r>
    </w:p>
    <w:p w:rsidR="004241C6" w:rsidRPr="00044738" w:rsidRDefault="004241C6" w:rsidP="00CF35A0">
      <w:pPr>
        <w:spacing w:after="0" w:line="240" w:lineRule="auto"/>
        <w:ind w:firstLine="709"/>
        <w:jc w:val="center"/>
        <w:rPr>
          <w:rFonts w:ascii="Times New Roman" w:hAnsi="Times New Roman"/>
          <w:b/>
          <w:sz w:val="28"/>
          <w:szCs w:val="28"/>
        </w:rPr>
      </w:pPr>
    </w:p>
    <w:p w:rsidR="004241C6" w:rsidRPr="00044738" w:rsidRDefault="004241C6" w:rsidP="00C83DEA">
      <w:pPr>
        <w:spacing w:after="0" w:line="240" w:lineRule="auto"/>
        <w:ind w:firstLine="709"/>
        <w:jc w:val="both"/>
        <w:rPr>
          <w:rFonts w:ascii="Times New Roman" w:hAnsi="Times New Roman"/>
          <w:color w:val="FF0000"/>
          <w:sz w:val="28"/>
          <w:szCs w:val="28"/>
        </w:rPr>
      </w:pPr>
      <w:r w:rsidRPr="00044738">
        <w:rPr>
          <w:rFonts w:ascii="Times New Roman" w:hAnsi="Times New Roman"/>
          <w:sz w:val="28"/>
          <w:szCs w:val="28"/>
        </w:rPr>
        <w:t>При исследовании географических факторов влияющих на формирование солнечной радиации в условиях Чуйской долины, можно сделать вывод об огромной роли орографии. Причинами этого фактора является географическая широта и высота над уровнем моря.</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Чуйская долина окружена грядами хребтов, которые воздействуют на прямое попадание  прямых солнечных лучей. Режим солнечной радиации изм</w:t>
      </w:r>
      <w:r w:rsidRPr="00044738">
        <w:rPr>
          <w:rFonts w:ascii="Times New Roman" w:hAnsi="Times New Roman"/>
          <w:sz w:val="28"/>
          <w:szCs w:val="28"/>
        </w:rPr>
        <w:t>е</w:t>
      </w:r>
      <w:r w:rsidRPr="00044738">
        <w:rPr>
          <w:rFonts w:ascii="Times New Roman" w:hAnsi="Times New Roman"/>
          <w:sz w:val="28"/>
          <w:szCs w:val="28"/>
        </w:rPr>
        <w:t>няется и в зависимости от экспозиции склонов гор. На северные склоны набл</w:t>
      </w:r>
      <w:r w:rsidRPr="00044738">
        <w:rPr>
          <w:rFonts w:ascii="Times New Roman" w:hAnsi="Times New Roman"/>
          <w:sz w:val="28"/>
          <w:szCs w:val="28"/>
        </w:rPr>
        <w:t>ю</w:t>
      </w:r>
      <w:r w:rsidRPr="00044738">
        <w:rPr>
          <w:rFonts w:ascii="Times New Roman" w:hAnsi="Times New Roman"/>
          <w:sz w:val="28"/>
          <w:szCs w:val="28"/>
        </w:rPr>
        <w:t>дается значительно меньшее попадание солнечных лучей по сравнению с ю</w:t>
      </w:r>
      <w:r w:rsidRPr="00044738">
        <w:rPr>
          <w:rFonts w:ascii="Times New Roman" w:hAnsi="Times New Roman"/>
          <w:sz w:val="28"/>
          <w:szCs w:val="28"/>
        </w:rPr>
        <w:t>ж</w:t>
      </w:r>
      <w:r w:rsidRPr="00044738">
        <w:rPr>
          <w:rFonts w:ascii="Times New Roman" w:hAnsi="Times New Roman"/>
          <w:sz w:val="28"/>
          <w:szCs w:val="28"/>
        </w:rPr>
        <w:t>ными склонами, а на некоторые северные предгорья в зимнее время солнечные лучи не попадают совсем.</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b/>
          <w:sz w:val="28"/>
          <w:szCs w:val="28"/>
        </w:rPr>
        <w:t>Во второй</w:t>
      </w:r>
      <w:r w:rsidRPr="00044738">
        <w:rPr>
          <w:rFonts w:ascii="Times New Roman" w:hAnsi="Times New Roman"/>
          <w:b/>
          <w:sz w:val="28"/>
          <w:szCs w:val="28"/>
        </w:rPr>
        <w:tab/>
        <w:t xml:space="preserve"> главе</w:t>
      </w:r>
      <w:r w:rsidRPr="00044738">
        <w:rPr>
          <w:rFonts w:ascii="Times New Roman" w:hAnsi="Times New Roman"/>
          <w:sz w:val="28"/>
          <w:szCs w:val="28"/>
        </w:rPr>
        <w:t xml:space="preserve"> рассмотрен режим солнечной радиации Чуйской дол</w:t>
      </w:r>
      <w:r w:rsidRPr="00044738">
        <w:rPr>
          <w:rFonts w:ascii="Times New Roman" w:hAnsi="Times New Roman"/>
          <w:sz w:val="28"/>
          <w:szCs w:val="28"/>
        </w:rPr>
        <w:t>и</w:t>
      </w:r>
      <w:r w:rsidRPr="00044738">
        <w:rPr>
          <w:rFonts w:ascii="Times New Roman" w:hAnsi="Times New Roman"/>
          <w:sz w:val="28"/>
          <w:szCs w:val="28"/>
        </w:rPr>
        <w:t>ны. Самые жаркие годовые показатели суммарной радиации приходятся на июнь-июль месяцы и составляет 735-778 МДж/м</w:t>
      </w:r>
      <w:r w:rsidRPr="00044738">
        <w:rPr>
          <w:rFonts w:ascii="Times New Roman" w:hAnsi="Times New Roman"/>
          <w:sz w:val="28"/>
          <w:szCs w:val="28"/>
          <w:vertAlign w:val="superscript"/>
        </w:rPr>
        <w:t>2</w:t>
      </w:r>
      <w:r w:rsidRPr="00044738">
        <w:rPr>
          <w:rFonts w:ascii="Times New Roman" w:hAnsi="Times New Roman"/>
          <w:sz w:val="28"/>
          <w:szCs w:val="28"/>
        </w:rPr>
        <w:t>, а холодные месяцы зафикс</w:t>
      </w:r>
      <w:r w:rsidRPr="00044738">
        <w:rPr>
          <w:rFonts w:ascii="Times New Roman" w:hAnsi="Times New Roman"/>
          <w:sz w:val="28"/>
          <w:szCs w:val="28"/>
        </w:rPr>
        <w:t>и</w:t>
      </w:r>
      <w:r w:rsidRPr="00044738">
        <w:rPr>
          <w:rFonts w:ascii="Times New Roman" w:hAnsi="Times New Roman"/>
          <w:sz w:val="28"/>
          <w:szCs w:val="28"/>
        </w:rPr>
        <w:t>рованы в декабре месяце и составляет 170 МДж/ м</w:t>
      </w:r>
      <w:r w:rsidRPr="00044738">
        <w:rPr>
          <w:rFonts w:ascii="Times New Roman" w:hAnsi="Times New Roman"/>
          <w:sz w:val="28"/>
          <w:szCs w:val="28"/>
          <w:vertAlign w:val="superscript"/>
        </w:rPr>
        <w:t>2</w:t>
      </w:r>
      <w:r w:rsidRPr="00044738">
        <w:rPr>
          <w:rFonts w:ascii="Times New Roman" w:hAnsi="Times New Roman"/>
          <w:sz w:val="28"/>
          <w:szCs w:val="28"/>
        </w:rPr>
        <w:t>. В связи с наступлением л</w:t>
      </w:r>
      <w:r w:rsidRPr="00044738">
        <w:rPr>
          <w:rFonts w:ascii="Times New Roman" w:hAnsi="Times New Roman"/>
          <w:sz w:val="28"/>
          <w:szCs w:val="28"/>
        </w:rPr>
        <w:t>е</w:t>
      </w:r>
      <w:r w:rsidRPr="00044738">
        <w:rPr>
          <w:rFonts w:ascii="Times New Roman" w:hAnsi="Times New Roman"/>
          <w:sz w:val="28"/>
          <w:szCs w:val="28"/>
        </w:rPr>
        <w:t>та суммарная  радиация начинает расти. Ее рост обусловлен увеличением со</w:t>
      </w:r>
      <w:r w:rsidRPr="00044738">
        <w:rPr>
          <w:rFonts w:ascii="Times New Roman" w:hAnsi="Times New Roman"/>
          <w:sz w:val="28"/>
          <w:szCs w:val="28"/>
        </w:rPr>
        <w:t>л</w:t>
      </w:r>
      <w:r w:rsidRPr="00044738">
        <w:rPr>
          <w:rFonts w:ascii="Times New Roman" w:hAnsi="Times New Roman"/>
          <w:sz w:val="28"/>
          <w:szCs w:val="28"/>
        </w:rPr>
        <w:t>нечного дня и очищением атмосферы вызванной активностью выпадения оса</w:t>
      </w:r>
      <w:r w:rsidRPr="00044738">
        <w:rPr>
          <w:rFonts w:ascii="Times New Roman" w:hAnsi="Times New Roman"/>
          <w:sz w:val="28"/>
          <w:szCs w:val="28"/>
        </w:rPr>
        <w:t>д</w:t>
      </w:r>
      <w:r w:rsidRPr="00044738">
        <w:rPr>
          <w:rFonts w:ascii="Times New Roman" w:hAnsi="Times New Roman"/>
          <w:sz w:val="28"/>
          <w:szCs w:val="28"/>
        </w:rPr>
        <w:t>ков. Годовая суммарная радиация в условиях средней облачности в Бишкеке составляет 5518 МДж/м</w:t>
      </w:r>
      <w:r w:rsidRPr="00044738">
        <w:rPr>
          <w:rFonts w:ascii="Times New Roman" w:hAnsi="Times New Roman"/>
          <w:sz w:val="28"/>
          <w:szCs w:val="28"/>
          <w:vertAlign w:val="superscript"/>
        </w:rPr>
        <w:t>2</w:t>
      </w:r>
      <w:r w:rsidRPr="00044738">
        <w:rPr>
          <w:rFonts w:ascii="Times New Roman" w:hAnsi="Times New Roman"/>
          <w:sz w:val="28"/>
          <w:szCs w:val="28"/>
        </w:rPr>
        <w:t>. В летние месяцы точно измеренная суммарная ради</w:t>
      </w:r>
      <w:r w:rsidRPr="00044738">
        <w:rPr>
          <w:rFonts w:ascii="Times New Roman" w:hAnsi="Times New Roman"/>
          <w:sz w:val="28"/>
          <w:szCs w:val="28"/>
        </w:rPr>
        <w:t>а</w:t>
      </w:r>
      <w:r w:rsidRPr="00044738">
        <w:rPr>
          <w:rFonts w:ascii="Times New Roman" w:hAnsi="Times New Roman"/>
          <w:sz w:val="28"/>
          <w:szCs w:val="28"/>
        </w:rPr>
        <w:t>ция составляет 80-86%, а весной составляет только 65-68%.</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b/>
          <w:sz w:val="28"/>
          <w:szCs w:val="28"/>
        </w:rPr>
        <w:t xml:space="preserve">В третьей главе </w:t>
      </w:r>
      <w:r w:rsidRPr="00044738">
        <w:rPr>
          <w:rFonts w:ascii="Times New Roman" w:hAnsi="Times New Roman"/>
          <w:sz w:val="28"/>
          <w:szCs w:val="28"/>
        </w:rPr>
        <w:t xml:space="preserve">рассмотрены излучение солнечной радиации Чуйской долины в разных условиях. При рассмотрении необходимо решить следующие проблемы. 1. Исследование изменений солнечной радиации Чуйской долины во времени и в пространстве. 2. Дать оценку попаданию солнечной радиации по различным сторонам долины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В сельском хозяйстве, строительстве для использования солнечной эне</w:t>
      </w:r>
      <w:r w:rsidRPr="00044738">
        <w:rPr>
          <w:rFonts w:ascii="Times New Roman" w:hAnsi="Times New Roman"/>
          <w:sz w:val="28"/>
          <w:szCs w:val="28"/>
        </w:rPr>
        <w:t>р</w:t>
      </w:r>
      <w:r w:rsidRPr="00044738">
        <w:rPr>
          <w:rFonts w:ascii="Times New Roman" w:hAnsi="Times New Roman"/>
          <w:sz w:val="28"/>
          <w:szCs w:val="28"/>
        </w:rPr>
        <w:t>гии при решении различных технических задач главное это получение солне</w:t>
      </w:r>
      <w:r w:rsidRPr="00044738">
        <w:rPr>
          <w:rFonts w:ascii="Times New Roman" w:hAnsi="Times New Roman"/>
          <w:sz w:val="28"/>
          <w:szCs w:val="28"/>
        </w:rPr>
        <w:t>ч</w:t>
      </w:r>
      <w:r w:rsidRPr="00044738">
        <w:rPr>
          <w:rFonts w:ascii="Times New Roman" w:hAnsi="Times New Roman"/>
          <w:sz w:val="28"/>
          <w:szCs w:val="28"/>
        </w:rPr>
        <w:t>ной радиации горизонтальной земной поверхностью за сутки, месяц, за сезон и в течение года.</w:t>
      </w:r>
      <w:r>
        <w:rPr>
          <w:rFonts w:ascii="Times New Roman" w:hAnsi="Times New Roman"/>
          <w:sz w:val="28"/>
          <w:szCs w:val="28"/>
        </w:rPr>
        <w:t xml:space="preserve"> </w:t>
      </w:r>
      <w:r w:rsidRPr="00044738">
        <w:rPr>
          <w:rFonts w:ascii="Times New Roman" w:hAnsi="Times New Roman"/>
          <w:sz w:val="28"/>
          <w:szCs w:val="28"/>
        </w:rPr>
        <w:t>Таким образом актуальность изучения интенсивности солне</w:t>
      </w:r>
      <w:r w:rsidRPr="00044738">
        <w:rPr>
          <w:rFonts w:ascii="Times New Roman" w:hAnsi="Times New Roman"/>
          <w:sz w:val="28"/>
          <w:szCs w:val="28"/>
        </w:rPr>
        <w:t>ч</w:t>
      </w:r>
      <w:r w:rsidRPr="00044738">
        <w:rPr>
          <w:rFonts w:ascii="Times New Roman" w:hAnsi="Times New Roman"/>
          <w:sz w:val="28"/>
          <w:szCs w:val="28"/>
        </w:rPr>
        <w:t>ной радиации играет важную роль в развитии всего хозяйственного комплекса.</w:t>
      </w:r>
    </w:p>
    <w:p w:rsidR="004241C6" w:rsidRPr="00044738" w:rsidRDefault="00915BA7" w:rsidP="00005F91">
      <w:pPr>
        <w:spacing w:after="0" w:line="240" w:lineRule="auto"/>
        <w:ind w:firstLine="709"/>
        <w:jc w:val="center"/>
        <w:rPr>
          <w:rFonts w:ascii="Times New Roman" w:hAnsi="Times New Roman"/>
          <w:sz w:val="28"/>
          <w:szCs w:val="28"/>
        </w:rPr>
      </w:pPr>
      <w:r>
        <w:rPr>
          <w:rFonts w:ascii="Times New Roman" w:hAnsi="Times New Roman"/>
          <w:noProof/>
          <w:sz w:val="28"/>
          <w:szCs w:val="28"/>
          <w:lang w:eastAsia="ru-RU"/>
        </w:rPr>
        <w:lastRenderedPageBreak/>
        <w:pict>
          <v:shape id="Рисунок 31" o:spid="_x0000_i1026" type="#_x0000_t75" style="width:372.75pt;height:204.75pt;visibility:visible">
            <v:imagedata r:id="rId11" o:title=""/>
          </v:shape>
        </w:pict>
      </w:r>
    </w:p>
    <w:p w:rsidR="004241C6" w:rsidRDefault="004241C6" w:rsidP="00CF35A0">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 xml:space="preserve">Рис.3.Среднемесячные сезонные движение солнца по горизонту </w:t>
      </w:r>
    </w:p>
    <w:p w:rsidR="004241C6" w:rsidRPr="00044738" w:rsidRDefault="004241C6" w:rsidP="00CF35A0">
      <w:pPr>
        <w:spacing w:after="0" w:line="240" w:lineRule="auto"/>
        <w:ind w:firstLine="709"/>
        <w:jc w:val="center"/>
        <w:rPr>
          <w:rFonts w:ascii="Times New Roman" w:hAnsi="Times New Roman"/>
          <w:b/>
          <w:sz w:val="28"/>
          <w:szCs w:val="28"/>
        </w:rPr>
      </w:pPr>
      <w:proofErr w:type="spellStart"/>
      <w:r w:rsidRPr="00044738">
        <w:rPr>
          <w:rFonts w:ascii="Times New Roman" w:hAnsi="Times New Roman"/>
          <w:b/>
          <w:sz w:val="28"/>
          <w:szCs w:val="28"/>
        </w:rPr>
        <w:t>Бишкекская</w:t>
      </w:r>
      <w:proofErr w:type="spellEnd"/>
      <w:r w:rsidRPr="00044738">
        <w:rPr>
          <w:rFonts w:ascii="Times New Roman" w:hAnsi="Times New Roman"/>
          <w:b/>
          <w:sz w:val="28"/>
          <w:szCs w:val="28"/>
        </w:rPr>
        <w:t xml:space="preserve"> метеорологическая станция.</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По представленному графику показано суточное движение дневной пр</w:t>
      </w:r>
      <w:r w:rsidRPr="00044738">
        <w:rPr>
          <w:rFonts w:ascii="Times New Roman" w:hAnsi="Times New Roman"/>
          <w:sz w:val="28"/>
          <w:szCs w:val="28"/>
        </w:rPr>
        <w:t>я</w:t>
      </w:r>
      <w:r w:rsidRPr="00044738">
        <w:rPr>
          <w:rFonts w:ascii="Times New Roman" w:hAnsi="Times New Roman"/>
          <w:sz w:val="28"/>
          <w:szCs w:val="28"/>
        </w:rPr>
        <w:t>мой радиации и взяты среднемесячные показатели в разные сезоны года.  Су</w:t>
      </w:r>
      <w:r w:rsidRPr="00044738">
        <w:rPr>
          <w:rFonts w:ascii="Times New Roman" w:hAnsi="Times New Roman"/>
          <w:sz w:val="28"/>
          <w:szCs w:val="28"/>
        </w:rPr>
        <w:t>м</w:t>
      </w:r>
      <w:r w:rsidRPr="00044738">
        <w:rPr>
          <w:rFonts w:ascii="Times New Roman" w:hAnsi="Times New Roman"/>
          <w:sz w:val="28"/>
          <w:szCs w:val="28"/>
        </w:rPr>
        <w:t xml:space="preserve">ма прямой радиации и движение в течение суток зависит от высоты солнца, прозрачности атмосферы и облачности. </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915BA7" w:rsidP="00C83DEA">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pict>
          <v:shape id="Рисунок 32" o:spid="_x0000_i1027" type="#_x0000_t75" style="width:420.75pt;height:219.75pt;visibility:visible">
            <v:imagedata r:id="rId12" o:title="" cropbottom="2215f"/>
          </v:shape>
        </w:pict>
      </w:r>
    </w:p>
    <w:p w:rsidR="004241C6" w:rsidRDefault="004241C6" w:rsidP="00CF35A0">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Рис.4. Среднемесячные сезонные движение солнца по горизонту;</w:t>
      </w:r>
    </w:p>
    <w:p w:rsidR="004241C6" w:rsidRPr="00044738" w:rsidRDefault="004241C6" w:rsidP="00CF35A0">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Метеостанция Ала-Арча</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Чем выше поднимается солнце по горизонту сумма дневной прямой р</w:t>
      </w:r>
      <w:r w:rsidRPr="00044738">
        <w:rPr>
          <w:rFonts w:ascii="Times New Roman" w:hAnsi="Times New Roman"/>
          <w:sz w:val="28"/>
          <w:szCs w:val="28"/>
        </w:rPr>
        <w:t>а</w:t>
      </w:r>
      <w:r w:rsidRPr="00044738">
        <w:rPr>
          <w:rFonts w:ascii="Times New Roman" w:hAnsi="Times New Roman"/>
          <w:sz w:val="28"/>
          <w:szCs w:val="28"/>
        </w:rPr>
        <w:t>диации начинает увеличиваться до обеда, а после обеда начинает опускаться. Однако его движение симметрично не похожа, по сравнению с первой полов</w:t>
      </w:r>
      <w:r w:rsidRPr="00044738">
        <w:rPr>
          <w:rFonts w:ascii="Times New Roman" w:hAnsi="Times New Roman"/>
          <w:sz w:val="28"/>
          <w:szCs w:val="28"/>
        </w:rPr>
        <w:t>и</w:t>
      </w:r>
      <w:r w:rsidRPr="00044738">
        <w:rPr>
          <w:rFonts w:ascii="Times New Roman" w:hAnsi="Times New Roman"/>
          <w:sz w:val="28"/>
          <w:szCs w:val="28"/>
        </w:rPr>
        <w:t>ной дня января и апреля месяца увеличение суммы суточной прямой солнечной радиации по сравнению с первой половиной дня наблюдается во второй пол</w:t>
      </w:r>
      <w:r w:rsidRPr="00044738">
        <w:rPr>
          <w:rFonts w:ascii="Times New Roman" w:hAnsi="Times New Roman"/>
          <w:sz w:val="28"/>
          <w:szCs w:val="28"/>
        </w:rPr>
        <w:t>о</w:t>
      </w:r>
      <w:r w:rsidRPr="00044738">
        <w:rPr>
          <w:rFonts w:ascii="Times New Roman" w:hAnsi="Times New Roman"/>
          <w:sz w:val="28"/>
          <w:szCs w:val="28"/>
        </w:rPr>
        <w:t>вине дня, в июле и октябре месяце – больше в первой половине дня. Интенси</w:t>
      </w:r>
      <w:r w:rsidRPr="00044738">
        <w:rPr>
          <w:rFonts w:ascii="Times New Roman" w:hAnsi="Times New Roman"/>
          <w:sz w:val="28"/>
          <w:szCs w:val="28"/>
        </w:rPr>
        <w:t>в</w:t>
      </w:r>
      <w:r w:rsidRPr="00044738">
        <w:rPr>
          <w:rFonts w:ascii="Times New Roman" w:hAnsi="Times New Roman"/>
          <w:sz w:val="28"/>
          <w:szCs w:val="28"/>
        </w:rPr>
        <w:t xml:space="preserve">ность прямой солнечной радиации Бишкека связано с суточным движением и облачностью.  </w:t>
      </w:r>
    </w:p>
    <w:p w:rsidR="004241C6" w:rsidRPr="00044738" w:rsidRDefault="00915BA7" w:rsidP="00CF35A0">
      <w:pPr>
        <w:spacing w:after="0" w:line="240" w:lineRule="auto"/>
        <w:jc w:val="center"/>
        <w:rPr>
          <w:rFonts w:ascii="Times New Roman" w:hAnsi="Times New Roman"/>
          <w:sz w:val="28"/>
          <w:szCs w:val="28"/>
        </w:rPr>
      </w:pPr>
      <w:r>
        <w:rPr>
          <w:rFonts w:ascii="Times New Roman" w:hAnsi="Times New Roman"/>
          <w:noProof/>
          <w:sz w:val="28"/>
          <w:szCs w:val="28"/>
          <w:lang w:eastAsia="ru-RU"/>
        </w:rPr>
        <w:lastRenderedPageBreak/>
        <w:pict>
          <v:shape id="Рисунок 33" o:spid="_x0000_i1028" type="#_x0000_t75" style="width:384pt;height:224.25pt;visibility:visible">
            <v:imagedata r:id="rId13" o:title=""/>
          </v:shape>
        </w:pict>
      </w:r>
    </w:p>
    <w:p w:rsidR="004241C6" w:rsidRPr="00044738" w:rsidRDefault="004241C6" w:rsidP="00CF35A0">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Рис.5. Дневной ход изменений прямой солнечной радиации кВт/м</w:t>
      </w:r>
      <w:r w:rsidRPr="00044738">
        <w:rPr>
          <w:rFonts w:ascii="Times New Roman" w:hAnsi="Times New Roman"/>
          <w:b/>
          <w:sz w:val="28"/>
          <w:szCs w:val="28"/>
          <w:vertAlign w:val="superscript"/>
        </w:rPr>
        <w:t>2</w:t>
      </w:r>
      <w:r w:rsidRPr="00044738">
        <w:rPr>
          <w:rFonts w:ascii="Times New Roman" w:hAnsi="Times New Roman"/>
          <w:b/>
          <w:sz w:val="28"/>
          <w:szCs w:val="28"/>
        </w:rPr>
        <w:t xml:space="preserve">. </w:t>
      </w:r>
      <w:proofErr w:type="spellStart"/>
      <w:r w:rsidRPr="00044738">
        <w:rPr>
          <w:rFonts w:ascii="Times New Roman" w:hAnsi="Times New Roman"/>
          <w:b/>
          <w:sz w:val="28"/>
          <w:szCs w:val="28"/>
        </w:rPr>
        <w:t>Бишкекская</w:t>
      </w:r>
      <w:proofErr w:type="spellEnd"/>
      <w:r w:rsidRPr="00044738">
        <w:rPr>
          <w:rFonts w:ascii="Times New Roman" w:hAnsi="Times New Roman"/>
          <w:b/>
          <w:sz w:val="28"/>
          <w:szCs w:val="28"/>
        </w:rPr>
        <w:t xml:space="preserve"> метеорологическая станция.</w:t>
      </w:r>
    </w:p>
    <w:p w:rsidR="004241C6"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В дневном солнечном движении июля и апреля месяца наблюдается сх</w:t>
      </w:r>
      <w:r w:rsidRPr="00044738">
        <w:rPr>
          <w:rFonts w:ascii="Times New Roman" w:hAnsi="Times New Roman"/>
          <w:sz w:val="28"/>
          <w:szCs w:val="28"/>
        </w:rPr>
        <w:t>о</w:t>
      </w:r>
      <w:r w:rsidRPr="00044738">
        <w:rPr>
          <w:rFonts w:ascii="Times New Roman" w:hAnsi="Times New Roman"/>
          <w:sz w:val="28"/>
          <w:szCs w:val="28"/>
        </w:rPr>
        <w:t>жесть, октябрь и январь месяцы отличаются по своему и не похожи на пред</w:t>
      </w:r>
      <w:r w:rsidRPr="00044738">
        <w:rPr>
          <w:rFonts w:ascii="Times New Roman" w:hAnsi="Times New Roman"/>
          <w:sz w:val="28"/>
          <w:szCs w:val="28"/>
        </w:rPr>
        <w:t>ы</w:t>
      </w:r>
      <w:r w:rsidRPr="00044738">
        <w:rPr>
          <w:rFonts w:ascii="Times New Roman" w:hAnsi="Times New Roman"/>
          <w:sz w:val="28"/>
          <w:szCs w:val="28"/>
        </w:rPr>
        <w:t>дущие месяцы. В мае месяце наблюдается наивысшая сумма рассеянной ради</w:t>
      </w:r>
      <w:r w:rsidRPr="00044738">
        <w:rPr>
          <w:rFonts w:ascii="Times New Roman" w:hAnsi="Times New Roman"/>
          <w:sz w:val="28"/>
          <w:szCs w:val="28"/>
        </w:rPr>
        <w:t>а</w:t>
      </w:r>
      <w:r w:rsidRPr="00044738">
        <w:rPr>
          <w:rFonts w:ascii="Times New Roman" w:hAnsi="Times New Roman"/>
          <w:sz w:val="28"/>
          <w:szCs w:val="28"/>
        </w:rPr>
        <w:t>ции потому, что в этом месяце наблюдается увеличение облачности. В зимнее время наблюдается уменьшение рассеянной радиации. В связи с этим в эти м</w:t>
      </w:r>
      <w:r w:rsidRPr="00044738">
        <w:rPr>
          <w:rFonts w:ascii="Times New Roman" w:hAnsi="Times New Roman"/>
          <w:sz w:val="28"/>
          <w:szCs w:val="28"/>
        </w:rPr>
        <w:t>е</w:t>
      </w:r>
      <w:r w:rsidRPr="00044738">
        <w:rPr>
          <w:rFonts w:ascii="Times New Roman" w:hAnsi="Times New Roman"/>
          <w:sz w:val="28"/>
          <w:szCs w:val="28"/>
        </w:rPr>
        <w:t>сяцы прозрачность атмосферы и облачность уменьшаются.</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 xml:space="preserve">Если проанализировать суточное движение рассеянной радиации (рис.2) суточное движение в январе и октябре почти похожи, но все же есть небольшая разница.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Наблюдается изменения хода суточного движения рассеянной радиации июля по сравнению с апрелем. Начиная с 9:30 до 15:30 суточная сумма расс</w:t>
      </w:r>
      <w:r w:rsidRPr="00044738">
        <w:rPr>
          <w:rFonts w:ascii="Times New Roman" w:hAnsi="Times New Roman"/>
          <w:sz w:val="28"/>
          <w:szCs w:val="28"/>
        </w:rPr>
        <w:t>е</w:t>
      </w:r>
      <w:r w:rsidRPr="00044738">
        <w:rPr>
          <w:rFonts w:ascii="Times New Roman" w:hAnsi="Times New Roman"/>
          <w:sz w:val="28"/>
          <w:szCs w:val="28"/>
        </w:rPr>
        <w:t>янной радиации будет выше, а с 15:30 и до вечернего времени 18:30 в апреле месяце временная рассеянная радиация по величине по сравнению с июлем б</w:t>
      </w:r>
      <w:r w:rsidRPr="00044738">
        <w:rPr>
          <w:rFonts w:ascii="Times New Roman" w:hAnsi="Times New Roman"/>
          <w:sz w:val="28"/>
          <w:szCs w:val="28"/>
        </w:rPr>
        <w:t>у</w:t>
      </w:r>
      <w:r w:rsidRPr="00044738">
        <w:rPr>
          <w:rFonts w:ascii="Times New Roman" w:hAnsi="Times New Roman"/>
          <w:sz w:val="28"/>
          <w:szCs w:val="28"/>
        </w:rPr>
        <w:t xml:space="preserve">дет намного выше. </w:t>
      </w:r>
    </w:p>
    <w:p w:rsidR="004241C6" w:rsidRPr="00044738" w:rsidRDefault="004241C6" w:rsidP="008C42BE">
      <w:pPr>
        <w:spacing w:after="0" w:line="240" w:lineRule="auto"/>
        <w:ind w:firstLine="709"/>
        <w:jc w:val="both"/>
        <w:rPr>
          <w:rFonts w:ascii="Times New Roman" w:hAnsi="Times New Roman"/>
          <w:sz w:val="28"/>
          <w:szCs w:val="28"/>
        </w:rPr>
      </w:pPr>
      <w:r w:rsidRPr="00044738">
        <w:rPr>
          <w:rFonts w:ascii="Times New Roman" w:hAnsi="Times New Roman"/>
          <w:sz w:val="28"/>
          <w:szCs w:val="28"/>
        </w:rPr>
        <w:t>В декабре и марте месяце рассеянная радиация суммарно составляет 52-55%, а в мае и сентябре месяце прямая радиация составляет 60-70%,что прев</w:t>
      </w:r>
      <w:r w:rsidRPr="00044738">
        <w:rPr>
          <w:rFonts w:ascii="Times New Roman" w:hAnsi="Times New Roman"/>
          <w:sz w:val="28"/>
          <w:szCs w:val="28"/>
        </w:rPr>
        <w:t>а</w:t>
      </w:r>
      <w:r w:rsidRPr="00044738">
        <w:rPr>
          <w:rFonts w:ascii="Times New Roman" w:hAnsi="Times New Roman"/>
          <w:sz w:val="28"/>
          <w:szCs w:val="28"/>
        </w:rPr>
        <w:t>лирует по сравнению с рассеянной радиацией.</w:t>
      </w:r>
    </w:p>
    <w:p w:rsidR="004241C6" w:rsidRPr="00044738" w:rsidRDefault="004241C6" w:rsidP="008C42BE">
      <w:pPr>
        <w:spacing w:after="0" w:line="240" w:lineRule="auto"/>
        <w:ind w:firstLine="709"/>
        <w:jc w:val="both"/>
        <w:rPr>
          <w:rFonts w:ascii="Times New Roman" w:hAnsi="Times New Roman"/>
          <w:sz w:val="28"/>
          <w:szCs w:val="28"/>
        </w:rPr>
      </w:pPr>
      <w:r w:rsidRPr="00044738">
        <w:rPr>
          <w:rFonts w:ascii="Times New Roman" w:hAnsi="Times New Roman"/>
          <w:sz w:val="28"/>
          <w:szCs w:val="28"/>
        </w:rPr>
        <w:t>Суточное движение суммарной радиации зависит от высоты солнца. Ма</w:t>
      </w:r>
      <w:r w:rsidRPr="00044738">
        <w:rPr>
          <w:rFonts w:ascii="Times New Roman" w:hAnsi="Times New Roman"/>
          <w:sz w:val="28"/>
          <w:szCs w:val="28"/>
        </w:rPr>
        <w:t>к</w:t>
      </w:r>
      <w:r w:rsidRPr="00044738">
        <w:rPr>
          <w:rFonts w:ascii="Times New Roman" w:hAnsi="Times New Roman"/>
          <w:sz w:val="28"/>
          <w:szCs w:val="28"/>
        </w:rPr>
        <w:t>симум сумма</w:t>
      </w:r>
      <w:r w:rsidRPr="00044738">
        <w:rPr>
          <w:rFonts w:ascii="Times New Roman" w:hAnsi="Times New Roman"/>
          <w:sz w:val="28"/>
          <w:szCs w:val="28"/>
        </w:rPr>
        <w:t>р</w:t>
      </w:r>
      <w:r w:rsidRPr="00044738">
        <w:rPr>
          <w:rFonts w:ascii="Times New Roman" w:hAnsi="Times New Roman"/>
          <w:sz w:val="28"/>
          <w:szCs w:val="28"/>
        </w:rPr>
        <w:t>ной ради</w:t>
      </w:r>
      <w:r w:rsidRPr="00044738">
        <w:rPr>
          <w:rFonts w:ascii="Times New Roman" w:hAnsi="Times New Roman"/>
          <w:sz w:val="28"/>
          <w:szCs w:val="28"/>
        </w:rPr>
        <w:t>а</w:t>
      </w:r>
      <w:r w:rsidRPr="00044738">
        <w:rPr>
          <w:rFonts w:ascii="Times New Roman" w:hAnsi="Times New Roman"/>
          <w:sz w:val="28"/>
          <w:szCs w:val="28"/>
        </w:rPr>
        <w:t>ции набл</w:t>
      </w:r>
      <w:r w:rsidRPr="00044738">
        <w:rPr>
          <w:rFonts w:ascii="Times New Roman" w:hAnsi="Times New Roman"/>
          <w:sz w:val="28"/>
          <w:szCs w:val="28"/>
        </w:rPr>
        <w:t>ю</w:t>
      </w:r>
      <w:r w:rsidRPr="00044738">
        <w:rPr>
          <w:rFonts w:ascii="Times New Roman" w:hAnsi="Times New Roman"/>
          <w:sz w:val="28"/>
          <w:szCs w:val="28"/>
        </w:rPr>
        <w:t>дается ровно в полдень (рис.7). В Би</w:t>
      </w:r>
      <w:r w:rsidRPr="00044738">
        <w:rPr>
          <w:rFonts w:ascii="Times New Roman" w:hAnsi="Times New Roman"/>
          <w:sz w:val="28"/>
          <w:szCs w:val="28"/>
        </w:rPr>
        <w:t>ш</w:t>
      </w:r>
      <w:r w:rsidRPr="00044738">
        <w:rPr>
          <w:rFonts w:ascii="Times New Roman" w:hAnsi="Times New Roman"/>
          <w:sz w:val="28"/>
          <w:szCs w:val="28"/>
        </w:rPr>
        <w:t>кеке сумма</w:t>
      </w:r>
      <w:r w:rsidRPr="00044738">
        <w:rPr>
          <w:rFonts w:ascii="Times New Roman" w:hAnsi="Times New Roman"/>
          <w:sz w:val="28"/>
          <w:szCs w:val="28"/>
        </w:rPr>
        <w:t>р</w:t>
      </w:r>
      <w:r w:rsidRPr="00044738">
        <w:rPr>
          <w:rFonts w:ascii="Times New Roman" w:hAnsi="Times New Roman"/>
          <w:sz w:val="28"/>
          <w:szCs w:val="28"/>
        </w:rPr>
        <w:t>ная р</w:t>
      </w:r>
      <w:r w:rsidRPr="00044738">
        <w:rPr>
          <w:rFonts w:ascii="Times New Roman" w:hAnsi="Times New Roman"/>
          <w:sz w:val="28"/>
          <w:szCs w:val="28"/>
        </w:rPr>
        <w:t>а</w:t>
      </w:r>
      <w:r w:rsidRPr="00044738">
        <w:rPr>
          <w:rFonts w:ascii="Times New Roman" w:hAnsi="Times New Roman"/>
          <w:sz w:val="28"/>
          <w:szCs w:val="28"/>
        </w:rPr>
        <w:t>диация очень часто набл</w:t>
      </w:r>
      <w:r w:rsidRPr="00044738">
        <w:rPr>
          <w:rFonts w:ascii="Times New Roman" w:hAnsi="Times New Roman"/>
          <w:sz w:val="28"/>
          <w:szCs w:val="28"/>
        </w:rPr>
        <w:t>ю</w:t>
      </w:r>
      <w:r w:rsidRPr="00044738">
        <w:rPr>
          <w:rFonts w:ascii="Times New Roman" w:hAnsi="Times New Roman"/>
          <w:sz w:val="28"/>
          <w:szCs w:val="28"/>
        </w:rPr>
        <w:t>дается в по</w:t>
      </w:r>
      <w:r w:rsidRPr="00044738">
        <w:rPr>
          <w:rFonts w:ascii="Times New Roman" w:hAnsi="Times New Roman"/>
          <w:sz w:val="28"/>
          <w:szCs w:val="28"/>
        </w:rPr>
        <w:t>л</w:t>
      </w:r>
      <w:r w:rsidRPr="00044738">
        <w:rPr>
          <w:rFonts w:ascii="Times New Roman" w:hAnsi="Times New Roman"/>
          <w:sz w:val="28"/>
          <w:szCs w:val="28"/>
        </w:rPr>
        <w:t>день и составляет 1,07 кВт/ м</w:t>
      </w:r>
      <w:r w:rsidRPr="00044738">
        <w:rPr>
          <w:rFonts w:ascii="Times New Roman" w:hAnsi="Times New Roman"/>
          <w:sz w:val="28"/>
          <w:szCs w:val="28"/>
          <w:vertAlign w:val="superscript"/>
        </w:rPr>
        <w:t>2</w:t>
      </w:r>
      <w:r w:rsidRPr="00044738">
        <w:rPr>
          <w:rFonts w:ascii="Times New Roman" w:hAnsi="Times New Roman"/>
          <w:sz w:val="28"/>
          <w:szCs w:val="28"/>
        </w:rPr>
        <w:t>, а его средняя величина составляет 0,8 кВт/ м</w:t>
      </w:r>
      <w:r w:rsidRPr="00044738">
        <w:rPr>
          <w:rFonts w:ascii="Times New Roman" w:hAnsi="Times New Roman"/>
          <w:sz w:val="28"/>
          <w:szCs w:val="28"/>
          <w:vertAlign w:val="superscript"/>
        </w:rPr>
        <w:t>2</w:t>
      </w:r>
      <w:r w:rsidRPr="00044738">
        <w:rPr>
          <w:rFonts w:ascii="Times New Roman" w:hAnsi="Times New Roman"/>
          <w:sz w:val="28"/>
          <w:szCs w:val="28"/>
        </w:rPr>
        <w:t>.</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915BA7" w:rsidP="00CF35A0">
      <w:pPr>
        <w:spacing w:after="0" w:line="240" w:lineRule="auto"/>
        <w:jc w:val="both"/>
        <w:rPr>
          <w:rFonts w:ascii="Times New Roman" w:hAnsi="Times New Roman"/>
          <w:sz w:val="28"/>
          <w:szCs w:val="28"/>
        </w:rPr>
      </w:pPr>
      <w:r>
        <w:rPr>
          <w:noProof/>
          <w:lang w:eastAsia="ru-RU"/>
        </w:rPr>
        <w:lastRenderedPageBreak/>
        <w:pict>
          <v:shape id="Рисунок 14" o:spid="_x0000_s1029" type="#_x0000_t75" style="position:absolute;left:0;text-align:left;margin-left:63.35pt;margin-top:-28.35pt;width:361.45pt;height:211.5pt;z-index:-251659776;visibility:visible" wrapcoords="-45 0 -45 21523 21600 21523 21600 0 -45 0">
            <v:imagedata r:id="rId14" o:title=""/>
            <w10:wrap type="through"/>
          </v:shape>
        </w:pict>
      </w:r>
    </w:p>
    <w:p w:rsidR="004241C6" w:rsidRPr="00044738" w:rsidRDefault="004241C6" w:rsidP="00C83DEA">
      <w:pPr>
        <w:spacing w:after="0" w:line="240" w:lineRule="auto"/>
        <w:ind w:firstLine="709"/>
        <w:jc w:val="both"/>
        <w:rPr>
          <w:rFonts w:ascii="Times New Roman" w:hAnsi="Times New Roman"/>
          <w:sz w:val="28"/>
          <w:szCs w:val="28"/>
        </w:rPr>
      </w:pPr>
    </w:p>
    <w:p w:rsidR="004241C6" w:rsidRDefault="004241C6" w:rsidP="00CF35A0">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Рис.6. Дневной ход прямой солнечной радиации кВт/м</w:t>
      </w:r>
      <w:r w:rsidRPr="00044738">
        <w:rPr>
          <w:rFonts w:ascii="Times New Roman" w:hAnsi="Times New Roman"/>
          <w:b/>
          <w:sz w:val="28"/>
          <w:szCs w:val="28"/>
          <w:vertAlign w:val="superscript"/>
        </w:rPr>
        <w:t>2</w:t>
      </w:r>
      <w:r w:rsidRPr="00044738">
        <w:rPr>
          <w:rFonts w:ascii="Times New Roman" w:hAnsi="Times New Roman"/>
          <w:b/>
          <w:sz w:val="28"/>
          <w:szCs w:val="28"/>
        </w:rPr>
        <w:t xml:space="preserve">. </w:t>
      </w:r>
    </w:p>
    <w:p w:rsidR="004241C6" w:rsidRPr="00044738" w:rsidRDefault="004241C6" w:rsidP="00CF35A0">
      <w:pPr>
        <w:spacing w:after="0" w:line="240" w:lineRule="auto"/>
        <w:ind w:firstLine="709"/>
        <w:jc w:val="center"/>
        <w:rPr>
          <w:rFonts w:ascii="Times New Roman" w:hAnsi="Times New Roman"/>
          <w:b/>
          <w:sz w:val="28"/>
          <w:szCs w:val="28"/>
        </w:rPr>
      </w:pPr>
      <w:proofErr w:type="spellStart"/>
      <w:r w:rsidRPr="00044738">
        <w:rPr>
          <w:rFonts w:ascii="Times New Roman" w:hAnsi="Times New Roman"/>
          <w:b/>
          <w:sz w:val="28"/>
          <w:szCs w:val="28"/>
        </w:rPr>
        <w:t>Бишкекская</w:t>
      </w:r>
      <w:proofErr w:type="spellEnd"/>
      <w:r w:rsidRPr="00044738">
        <w:rPr>
          <w:rFonts w:ascii="Times New Roman" w:hAnsi="Times New Roman"/>
          <w:b/>
          <w:sz w:val="28"/>
          <w:szCs w:val="28"/>
        </w:rPr>
        <w:t xml:space="preserve"> метеорологическая станция.</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915BA7" w:rsidP="00CF35A0">
      <w:pPr>
        <w:spacing w:after="0" w:line="240" w:lineRule="auto"/>
        <w:jc w:val="center"/>
        <w:rPr>
          <w:rFonts w:ascii="Times New Roman" w:hAnsi="Times New Roman"/>
          <w:sz w:val="28"/>
          <w:szCs w:val="28"/>
        </w:rPr>
      </w:pPr>
      <w:r>
        <w:rPr>
          <w:rFonts w:ascii="Times New Roman" w:hAnsi="Times New Roman"/>
          <w:noProof/>
          <w:sz w:val="28"/>
          <w:szCs w:val="28"/>
          <w:lang w:eastAsia="ru-RU"/>
        </w:rPr>
        <w:pict>
          <v:shape id="Рисунок 36" o:spid="_x0000_i1029" type="#_x0000_t75" style="width:384pt;height:224.25pt;visibility:visible">
            <v:imagedata r:id="rId15" o:title=""/>
          </v:shape>
        </w:pict>
      </w:r>
    </w:p>
    <w:p w:rsidR="004241C6" w:rsidRDefault="004241C6" w:rsidP="00CF35A0">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Рис.7. Дневной ход изменений суммарной радиации кВт/м</w:t>
      </w:r>
      <w:r w:rsidRPr="00044738">
        <w:rPr>
          <w:rFonts w:ascii="Times New Roman" w:hAnsi="Times New Roman"/>
          <w:b/>
          <w:sz w:val="28"/>
          <w:szCs w:val="28"/>
          <w:vertAlign w:val="superscript"/>
        </w:rPr>
        <w:t>2</w:t>
      </w:r>
      <w:r w:rsidRPr="00044738">
        <w:rPr>
          <w:rFonts w:ascii="Times New Roman" w:hAnsi="Times New Roman"/>
          <w:b/>
          <w:sz w:val="28"/>
          <w:szCs w:val="28"/>
        </w:rPr>
        <w:t xml:space="preserve">. </w:t>
      </w:r>
    </w:p>
    <w:p w:rsidR="004241C6" w:rsidRDefault="004241C6" w:rsidP="00CF35A0">
      <w:pPr>
        <w:spacing w:after="0" w:line="240" w:lineRule="auto"/>
        <w:ind w:firstLine="709"/>
        <w:jc w:val="center"/>
        <w:rPr>
          <w:rFonts w:ascii="Times New Roman" w:hAnsi="Times New Roman"/>
          <w:b/>
          <w:sz w:val="28"/>
          <w:szCs w:val="28"/>
        </w:rPr>
      </w:pPr>
      <w:proofErr w:type="spellStart"/>
      <w:r w:rsidRPr="00044738">
        <w:rPr>
          <w:rFonts w:ascii="Times New Roman" w:hAnsi="Times New Roman"/>
          <w:b/>
          <w:sz w:val="28"/>
          <w:szCs w:val="28"/>
        </w:rPr>
        <w:t>Бишкекская</w:t>
      </w:r>
      <w:proofErr w:type="spellEnd"/>
      <w:r w:rsidRPr="00044738">
        <w:rPr>
          <w:rFonts w:ascii="Times New Roman" w:hAnsi="Times New Roman"/>
          <w:b/>
          <w:sz w:val="28"/>
          <w:szCs w:val="28"/>
        </w:rPr>
        <w:t xml:space="preserve"> метеорологическая станция.</w:t>
      </w:r>
    </w:p>
    <w:p w:rsidR="004241C6" w:rsidRPr="00044738" w:rsidRDefault="004241C6" w:rsidP="00CF35A0">
      <w:pPr>
        <w:spacing w:after="0" w:line="240" w:lineRule="auto"/>
        <w:ind w:firstLine="709"/>
        <w:jc w:val="center"/>
        <w:rPr>
          <w:rFonts w:ascii="Times New Roman" w:hAnsi="Times New Roman"/>
          <w:b/>
          <w:sz w:val="28"/>
          <w:szCs w:val="28"/>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Дневной ход изменений суммарной радиации в течение суток повторяе</w:t>
      </w:r>
      <w:r w:rsidRPr="00044738">
        <w:rPr>
          <w:rFonts w:ascii="Times New Roman" w:hAnsi="Times New Roman"/>
          <w:sz w:val="28"/>
          <w:szCs w:val="28"/>
        </w:rPr>
        <w:t>т</w:t>
      </w:r>
      <w:r w:rsidRPr="00044738">
        <w:rPr>
          <w:rFonts w:ascii="Times New Roman" w:hAnsi="Times New Roman"/>
          <w:sz w:val="28"/>
          <w:szCs w:val="28"/>
        </w:rPr>
        <w:t>ся полностью, однако есть небольшие особенности, где в июле дневное движ</w:t>
      </w:r>
      <w:r w:rsidRPr="00044738">
        <w:rPr>
          <w:rFonts w:ascii="Times New Roman" w:hAnsi="Times New Roman"/>
          <w:sz w:val="28"/>
          <w:szCs w:val="28"/>
        </w:rPr>
        <w:t>е</w:t>
      </w:r>
      <w:r w:rsidRPr="00044738">
        <w:rPr>
          <w:rFonts w:ascii="Times New Roman" w:hAnsi="Times New Roman"/>
          <w:sz w:val="28"/>
          <w:szCs w:val="28"/>
        </w:rPr>
        <w:t>ние по сравнению с другими месяцами выше: а в январе</w:t>
      </w:r>
      <w:r w:rsidRPr="00044738">
        <w:rPr>
          <w:rFonts w:ascii="Times New Roman" w:hAnsi="Times New Roman"/>
          <w:color w:val="FF0000"/>
          <w:sz w:val="28"/>
          <w:szCs w:val="28"/>
        </w:rPr>
        <w:t xml:space="preserve"> </w:t>
      </w:r>
      <w:r w:rsidRPr="00044738">
        <w:rPr>
          <w:rFonts w:ascii="Times New Roman" w:hAnsi="Times New Roman"/>
          <w:sz w:val="28"/>
          <w:szCs w:val="28"/>
        </w:rPr>
        <w:t>короче.</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Повышение суммарной радиации  зависит весной от высоты солнца, и от прозрачности атмосферы. Годовая сумма при средней облачности суммарной радиации в Бишкеке равна 5518мДж/м</w:t>
      </w:r>
      <w:r w:rsidRPr="00044738">
        <w:rPr>
          <w:rFonts w:ascii="Times New Roman" w:hAnsi="Times New Roman"/>
          <w:sz w:val="28"/>
          <w:szCs w:val="28"/>
          <w:vertAlign w:val="superscript"/>
        </w:rPr>
        <w:t>2</w:t>
      </w:r>
      <w:r w:rsidRPr="00044738">
        <w:rPr>
          <w:rFonts w:ascii="Times New Roman" w:hAnsi="Times New Roman"/>
          <w:sz w:val="28"/>
          <w:szCs w:val="28"/>
        </w:rPr>
        <w:t xml:space="preserve">, что составляет 76% всей радиации. </w:t>
      </w:r>
    </w:p>
    <w:p w:rsidR="004241C6" w:rsidRPr="00005F91" w:rsidRDefault="004241C6" w:rsidP="00C83DEA">
      <w:pPr>
        <w:spacing w:after="0" w:line="240" w:lineRule="auto"/>
        <w:ind w:firstLine="709"/>
        <w:jc w:val="both"/>
        <w:rPr>
          <w:rFonts w:ascii="Times New Roman" w:hAnsi="Times New Roman"/>
          <w:spacing w:val="-8"/>
          <w:sz w:val="28"/>
          <w:szCs w:val="28"/>
        </w:rPr>
      </w:pPr>
      <w:r w:rsidRPr="00005F91">
        <w:rPr>
          <w:rFonts w:ascii="Times New Roman" w:hAnsi="Times New Roman"/>
          <w:spacing w:val="-8"/>
          <w:sz w:val="28"/>
          <w:szCs w:val="28"/>
        </w:rPr>
        <w:t xml:space="preserve">Объем суммарной радиации от максимально возможной составляет 80%-86% и зафиксировано в летнее время, а на весенние месяцы приходится 65%-68%).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Наблюдается прямое воздействие на погоду и климат объема и интенси</w:t>
      </w:r>
      <w:r w:rsidRPr="00044738">
        <w:rPr>
          <w:rFonts w:ascii="Times New Roman" w:hAnsi="Times New Roman"/>
          <w:sz w:val="28"/>
          <w:szCs w:val="28"/>
        </w:rPr>
        <w:t>в</w:t>
      </w:r>
      <w:r w:rsidRPr="00044738">
        <w:rPr>
          <w:rFonts w:ascii="Times New Roman" w:hAnsi="Times New Roman"/>
          <w:sz w:val="28"/>
          <w:szCs w:val="28"/>
        </w:rPr>
        <w:t xml:space="preserve">ности солнечной радиации Чуйской долины. В связи с резкой </w:t>
      </w:r>
      <w:proofErr w:type="spellStart"/>
      <w:r w:rsidRPr="00044738">
        <w:rPr>
          <w:rFonts w:ascii="Times New Roman" w:hAnsi="Times New Roman"/>
          <w:sz w:val="28"/>
          <w:szCs w:val="28"/>
        </w:rPr>
        <w:t>континентальн</w:t>
      </w:r>
      <w:r w:rsidRPr="00044738">
        <w:rPr>
          <w:rFonts w:ascii="Times New Roman" w:hAnsi="Times New Roman"/>
          <w:sz w:val="28"/>
          <w:szCs w:val="28"/>
        </w:rPr>
        <w:t>о</w:t>
      </w:r>
      <w:r w:rsidRPr="00044738">
        <w:rPr>
          <w:rFonts w:ascii="Times New Roman" w:hAnsi="Times New Roman"/>
          <w:sz w:val="28"/>
          <w:szCs w:val="28"/>
        </w:rPr>
        <w:t>стью</w:t>
      </w:r>
      <w:proofErr w:type="spellEnd"/>
      <w:r w:rsidRPr="00044738">
        <w:rPr>
          <w:rFonts w:ascii="Times New Roman" w:hAnsi="Times New Roman"/>
          <w:sz w:val="28"/>
          <w:szCs w:val="28"/>
        </w:rPr>
        <w:t xml:space="preserve"> климата в течении короткого времени погодные условия резко меняются, и выпадает снег, дождь или же наступает туман, который сильно влияет на и</w:t>
      </w:r>
      <w:r w:rsidRPr="00044738">
        <w:rPr>
          <w:rFonts w:ascii="Times New Roman" w:hAnsi="Times New Roman"/>
          <w:sz w:val="28"/>
          <w:szCs w:val="28"/>
        </w:rPr>
        <w:t>з</w:t>
      </w:r>
      <w:r w:rsidRPr="00044738">
        <w:rPr>
          <w:rFonts w:ascii="Times New Roman" w:hAnsi="Times New Roman"/>
          <w:sz w:val="28"/>
          <w:szCs w:val="28"/>
        </w:rPr>
        <w:lastRenderedPageBreak/>
        <w:t>лучение солнечной радиации. Присутствие в атмосфере аэрозоли и пыли пр</w:t>
      </w:r>
      <w:r w:rsidRPr="00044738">
        <w:rPr>
          <w:rFonts w:ascii="Times New Roman" w:hAnsi="Times New Roman"/>
          <w:sz w:val="28"/>
          <w:szCs w:val="28"/>
        </w:rPr>
        <w:t>и</w:t>
      </w:r>
      <w:r w:rsidRPr="00044738">
        <w:rPr>
          <w:rFonts w:ascii="Times New Roman" w:hAnsi="Times New Roman"/>
          <w:sz w:val="28"/>
          <w:szCs w:val="28"/>
        </w:rPr>
        <w:t>водит к истощению и уменьшению солнечной радиации.</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В условиях Чуйской долины солнечная радиация больше всех приходится на прямые вертикали, а затем на горизонтальные плоскости. Проведя исслед</w:t>
      </w:r>
      <w:r w:rsidRPr="00044738">
        <w:rPr>
          <w:rFonts w:ascii="Times New Roman" w:hAnsi="Times New Roman"/>
          <w:sz w:val="28"/>
          <w:szCs w:val="28"/>
        </w:rPr>
        <w:t>о</w:t>
      </w:r>
      <w:r w:rsidRPr="00044738">
        <w:rPr>
          <w:rFonts w:ascii="Times New Roman" w:hAnsi="Times New Roman"/>
          <w:sz w:val="28"/>
          <w:szCs w:val="28"/>
        </w:rPr>
        <w:t xml:space="preserve">вание попадания солнечной радиации на прямые плоскости Чуйской долины доказано что, западные и восточные </w:t>
      </w:r>
      <w:proofErr w:type="spellStart"/>
      <w:r w:rsidRPr="00044738">
        <w:rPr>
          <w:rFonts w:ascii="Times New Roman" w:hAnsi="Times New Roman"/>
          <w:sz w:val="28"/>
          <w:szCs w:val="28"/>
        </w:rPr>
        <w:t>экспозии</w:t>
      </w:r>
      <w:proofErr w:type="spellEnd"/>
      <w:r w:rsidRPr="00044738">
        <w:rPr>
          <w:rFonts w:ascii="Times New Roman" w:hAnsi="Times New Roman"/>
          <w:sz w:val="28"/>
          <w:szCs w:val="28"/>
        </w:rPr>
        <w:t xml:space="preserve"> находятся в более выгодных условиях.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 xml:space="preserve">   Солнечная радиация в южной стороне на прямой плоскости  </w:t>
      </w:r>
      <w:r>
        <w:rPr>
          <w:rFonts w:ascii="Times New Roman" w:hAnsi="Times New Roman"/>
          <w:sz w:val="28"/>
          <w:szCs w:val="28"/>
        </w:rPr>
        <w:t>отли</w:t>
      </w:r>
      <w:r w:rsidRPr="00044738">
        <w:rPr>
          <w:rFonts w:ascii="Times New Roman" w:hAnsi="Times New Roman"/>
          <w:sz w:val="28"/>
          <w:szCs w:val="28"/>
        </w:rPr>
        <w:t>чается от горизонтальной плоскости в 4,1 раза. В восточной или в западной стороне на прямых плоскостях в отличие от горизонтальных плоскостей, рассеянная и суммарная радиация приходит мало. До обеда в восточной стороне прямые солнечные лучи в отличие от рассеянной радиации попадает больше, после обеда на эти плоскости прямые солнечные лучи не попадают и суммарная р</w:t>
      </w:r>
      <w:r w:rsidRPr="00044738">
        <w:rPr>
          <w:rFonts w:ascii="Times New Roman" w:hAnsi="Times New Roman"/>
          <w:sz w:val="28"/>
          <w:szCs w:val="28"/>
        </w:rPr>
        <w:t>а</w:t>
      </w:r>
      <w:r w:rsidRPr="00044738">
        <w:rPr>
          <w:rFonts w:ascii="Times New Roman" w:hAnsi="Times New Roman"/>
          <w:sz w:val="28"/>
          <w:szCs w:val="28"/>
        </w:rPr>
        <w:t>диация полностью состоит из рассеянной радиации.</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Доказано, что много солнечной радиации попадает на южную часть гор, чем на северные части, отличаются также друг от друга западные и восточные склоны гор. В холодные времена года прямые солнечные  лучи попадают на горизонтальные плоскости. С апреля месяца солнечную радиацию больше п</w:t>
      </w:r>
      <w:r w:rsidRPr="00044738">
        <w:rPr>
          <w:rFonts w:ascii="Times New Roman" w:hAnsi="Times New Roman"/>
          <w:sz w:val="28"/>
          <w:szCs w:val="28"/>
        </w:rPr>
        <w:t>о</w:t>
      </w:r>
      <w:r w:rsidRPr="00044738">
        <w:rPr>
          <w:rFonts w:ascii="Times New Roman" w:hAnsi="Times New Roman"/>
          <w:sz w:val="28"/>
          <w:szCs w:val="28"/>
        </w:rPr>
        <w:t xml:space="preserve">лучают западные склоны гор, чем восточная склоны.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b/>
          <w:sz w:val="28"/>
          <w:szCs w:val="28"/>
        </w:rPr>
        <w:t>В четвертой главе</w:t>
      </w:r>
      <w:r w:rsidRPr="00044738">
        <w:rPr>
          <w:rFonts w:ascii="Times New Roman" w:hAnsi="Times New Roman"/>
          <w:sz w:val="28"/>
          <w:szCs w:val="28"/>
        </w:rPr>
        <w:t xml:space="preserve"> рассмотрены перспективы Чуйской долины по и</w:t>
      </w:r>
      <w:r w:rsidRPr="00044738">
        <w:rPr>
          <w:rFonts w:ascii="Times New Roman" w:hAnsi="Times New Roman"/>
          <w:sz w:val="28"/>
          <w:szCs w:val="28"/>
        </w:rPr>
        <w:t>с</w:t>
      </w:r>
      <w:r w:rsidRPr="00044738">
        <w:rPr>
          <w:rFonts w:ascii="Times New Roman" w:hAnsi="Times New Roman"/>
          <w:sz w:val="28"/>
          <w:szCs w:val="28"/>
        </w:rPr>
        <w:t>пользованию солнечной энергии. Для реализации этих целей необходимо р</w:t>
      </w:r>
      <w:r w:rsidRPr="00044738">
        <w:rPr>
          <w:rFonts w:ascii="Times New Roman" w:hAnsi="Times New Roman"/>
          <w:sz w:val="28"/>
          <w:szCs w:val="28"/>
        </w:rPr>
        <w:t>е</w:t>
      </w:r>
      <w:r w:rsidRPr="00044738">
        <w:rPr>
          <w:rFonts w:ascii="Times New Roman" w:hAnsi="Times New Roman"/>
          <w:sz w:val="28"/>
          <w:szCs w:val="28"/>
        </w:rPr>
        <w:t>шить следующие задачи: 1) При использовании солнечной энергии по сравн</w:t>
      </w:r>
      <w:r w:rsidRPr="00044738">
        <w:rPr>
          <w:rFonts w:ascii="Times New Roman" w:hAnsi="Times New Roman"/>
          <w:sz w:val="28"/>
          <w:szCs w:val="28"/>
        </w:rPr>
        <w:t>е</w:t>
      </w:r>
      <w:r w:rsidRPr="00044738">
        <w:rPr>
          <w:rFonts w:ascii="Times New Roman" w:hAnsi="Times New Roman"/>
          <w:sz w:val="28"/>
          <w:szCs w:val="28"/>
        </w:rPr>
        <w:t>нию с другими альтернативными видами энергии необходимо применять ра</w:t>
      </w:r>
      <w:r w:rsidRPr="00044738">
        <w:rPr>
          <w:rFonts w:ascii="Times New Roman" w:hAnsi="Times New Roman"/>
          <w:sz w:val="28"/>
          <w:szCs w:val="28"/>
        </w:rPr>
        <w:t>з</w:t>
      </w:r>
      <w:r w:rsidRPr="00044738">
        <w:rPr>
          <w:rFonts w:ascii="Times New Roman" w:hAnsi="Times New Roman"/>
          <w:sz w:val="28"/>
          <w:szCs w:val="28"/>
        </w:rPr>
        <w:t>ные методы. 2) В Кыргызстане для развития новых источников энергии гос</w:t>
      </w:r>
      <w:r w:rsidRPr="00044738">
        <w:rPr>
          <w:rFonts w:ascii="Times New Roman" w:hAnsi="Times New Roman"/>
          <w:sz w:val="28"/>
          <w:szCs w:val="28"/>
        </w:rPr>
        <w:t>у</w:t>
      </w:r>
      <w:r w:rsidRPr="00044738">
        <w:rPr>
          <w:rFonts w:ascii="Times New Roman" w:hAnsi="Times New Roman"/>
          <w:sz w:val="28"/>
          <w:szCs w:val="28"/>
        </w:rPr>
        <w:t>дарство должно быть заинтересована в издании новых законодательных актов. 3)Определить основные факторы влияющие  на развитие солнечной энергетики в будущем. 4) Будущий прогноз по развитию солнечной энергии в увязке с с</w:t>
      </w:r>
      <w:r w:rsidRPr="00044738">
        <w:rPr>
          <w:rFonts w:ascii="Times New Roman" w:hAnsi="Times New Roman"/>
          <w:sz w:val="28"/>
          <w:szCs w:val="28"/>
        </w:rPr>
        <w:t>о</w:t>
      </w:r>
      <w:r w:rsidRPr="00044738">
        <w:rPr>
          <w:rFonts w:ascii="Times New Roman" w:hAnsi="Times New Roman"/>
          <w:sz w:val="28"/>
          <w:szCs w:val="28"/>
        </w:rPr>
        <w:t>циально-экономическими показателями Чуйской долины. 5). Дать оценку п</w:t>
      </w:r>
      <w:r w:rsidRPr="00044738">
        <w:rPr>
          <w:rFonts w:ascii="Times New Roman" w:hAnsi="Times New Roman"/>
          <w:sz w:val="28"/>
          <w:szCs w:val="28"/>
        </w:rPr>
        <w:t>о</w:t>
      </w:r>
      <w:r w:rsidRPr="00044738">
        <w:rPr>
          <w:rFonts w:ascii="Times New Roman" w:hAnsi="Times New Roman"/>
          <w:sz w:val="28"/>
          <w:szCs w:val="28"/>
        </w:rPr>
        <w:t>тенциалу гелиоэнергетики Чуйской долины и районирование солнечной ради</w:t>
      </w:r>
      <w:r w:rsidRPr="00044738">
        <w:rPr>
          <w:rFonts w:ascii="Times New Roman" w:hAnsi="Times New Roman"/>
          <w:sz w:val="28"/>
          <w:szCs w:val="28"/>
        </w:rPr>
        <w:t>а</w:t>
      </w:r>
      <w:r w:rsidRPr="00044738">
        <w:rPr>
          <w:rFonts w:ascii="Times New Roman" w:hAnsi="Times New Roman"/>
          <w:sz w:val="28"/>
          <w:szCs w:val="28"/>
        </w:rPr>
        <w:t xml:space="preserve">ции по высотности.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Одной из главных значений  для гелиоэнергетики является объем су</w:t>
      </w:r>
      <w:r w:rsidRPr="00044738">
        <w:rPr>
          <w:rFonts w:ascii="Times New Roman" w:hAnsi="Times New Roman"/>
          <w:sz w:val="28"/>
          <w:szCs w:val="28"/>
        </w:rPr>
        <w:t>м</w:t>
      </w:r>
      <w:r w:rsidRPr="00044738">
        <w:rPr>
          <w:rFonts w:ascii="Times New Roman" w:hAnsi="Times New Roman"/>
          <w:sz w:val="28"/>
          <w:szCs w:val="28"/>
        </w:rPr>
        <w:t xml:space="preserve">марной радиации. По данным </w:t>
      </w:r>
      <w:proofErr w:type="spellStart"/>
      <w:r w:rsidRPr="00044738">
        <w:rPr>
          <w:rFonts w:ascii="Times New Roman" w:hAnsi="Times New Roman"/>
          <w:sz w:val="28"/>
          <w:szCs w:val="28"/>
        </w:rPr>
        <w:t>Бишкекской</w:t>
      </w:r>
      <w:proofErr w:type="spellEnd"/>
      <w:r w:rsidRPr="00044738">
        <w:rPr>
          <w:rFonts w:ascii="Times New Roman" w:hAnsi="Times New Roman"/>
          <w:sz w:val="28"/>
          <w:szCs w:val="28"/>
        </w:rPr>
        <w:t xml:space="preserve"> метеорологической станции  в теч</w:t>
      </w:r>
      <w:r w:rsidRPr="00044738">
        <w:rPr>
          <w:rFonts w:ascii="Times New Roman" w:hAnsi="Times New Roman"/>
          <w:sz w:val="28"/>
          <w:szCs w:val="28"/>
        </w:rPr>
        <w:t>е</w:t>
      </w:r>
      <w:r w:rsidRPr="00044738">
        <w:rPr>
          <w:rFonts w:ascii="Times New Roman" w:hAnsi="Times New Roman"/>
          <w:sz w:val="28"/>
          <w:szCs w:val="28"/>
        </w:rPr>
        <w:t>ние одного часа суммарная солнечная радиация составляет 1,07 кВт/ м</w:t>
      </w:r>
      <w:r w:rsidRPr="00044738">
        <w:rPr>
          <w:rFonts w:ascii="Times New Roman" w:hAnsi="Times New Roman"/>
          <w:sz w:val="28"/>
          <w:szCs w:val="28"/>
          <w:vertAlign w:val="superscript"/>
        </w:rPr>
        <w:t>2</w:t>
      </w:r>
      <w:r w:rsidRPr="00044738">
        <w:rPr>
          <w:rFonts w:ascii="Times New Roman" w:hAnsi="Times New Roman"/>
          <w:sz w:val="28"/>
          <w:szCs w:val="28"/>
        </w:rPr>
        <w:t xml:space="preserve">.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Несмотря на то, что Кыргызстан богат энергоресурсами к сожалению еще в советское время использовали лишь 1%, а сейчас объем использования не превышает и 0,5%. Кыргызстан, в том числе и Чуйская долина может развивать альтернативный энергетический потенциал, который даст возможность для п</w:t>
      </w:r>
      <w:r w:rsidRPr="00044738">
        <w:rPr>
          <w:rFonts w:ascii="Times New Roman" w:hAnsi="Times New Roman"/>
          <w:sz w:val="28"/>
          <w:szCs w:val="28"/>
        </w:rPr>
        <w:t>о</w:t>
      </w:r>
      <w:r w:rsidRPr="00044738">
        <w:rPr>
          <w:rFonts w:ascii="Times New Roman" w:hAnsi="Times New Roman"/>
          <w:sz w:val="28"/>
          <w:szCs w:val="28"/>
        </w:rPr>
        <w:t>лучения дополнительной энергии. По прогнозам экспертов за счет альтерн</w:t>
      </w:r>
      <w:r w:rsidRPr="00044738">
        <w:rPr>
          <w:rFonts w:ascii="Times New Roman" w:hAnsi="Times New Roman"/>
          <w:sz w:val="28"/>
          <w:szCs w:val="28"/>
        </w:rPr>
        <w:t>а</w:t>
      </w:r>
      <w:r w:rsidRPr="00044738">
        <w:rPr>
          <w:rFonts w:ascii="Times New Roman" w:hAnsi="Times New Roman"/>
          <w:sz w:val="28"/>
          <w:szCs w:val="28"/>
        </w:rPr>
        <w:t>тивных источников энергии можно выработать 4-5 млрд кВт/с энергии, в осе</w:t>
      </w:r>
      <w:r w:rsidRPr="00044738">
        <w:rPr>
          <w:rFonts w:ascii="Times New Roman" w:hAnsi="Times New Roman"/>
          <w:sz w:val="28"/>
          <w:szCs w:val="28"/>
        </w:rPr>
        <w:t>н</w:t>
      </w:r>
      <w:r>
        <w:rPr>
          <w:rFonts w:ascii="Times New Roman" w:hAnsi="Times New Roman"/>
          <w:sz w:val="28"/>
          <w:szCs w:val="28"/>
        </w:rPr>
        <w:t>не-</w:t>
      </w:r>
      <w:r w:rsidRPr="00044738">
        <w:rPr>
          <w:rFonts w:ascii="Times New Roman" w:hAnsi="Times New Roman"/>
          <w:sz w:val="28"/>
          <w:szCs w:val="28"/>
        </w:rPr>
        <w:t>зимнее время можно восполнить недостающие 2-3 млрд кВт/с электроэне</w:t>
      </w:r>
      <w:r w:rsidRPr="00044738">
        <w:rPr>
          <w:rFonts w:ascii="Times New Roman" w:hAnsi="Times New Roman"/>
          <w:sz w:val="28"/>
          <w:szCs w:val="28"/>
        </w:rPr>
        <w:t>р</w:t>
      </w:r>
      <w:r w:rsidRPr="00044738">
        <w:rPr>
          <w:rFonts w:ascii="Times New Roman" w:hAnsi="Times New Roman"/>
          <w:sz w:val="28"/>
          <w:szCs w:val="28"/>
        </w:rPr>
        <w:t xml:space="preserve">гии, что приведет к сохранению  в </w:t>
      </w:r>
      <w:proofErr w:type="spellStart"/>
      <w:r w:rsidRPr="00044738">
        <w:rPr>
          <w:rFonts w:ascii="Times New Roman" w:hAnsi="Times New Roman"/>
          <w:sz w:val="28"/>
          <w:szCs w:val="28"/>
        </w:rPr>
        <w:t>Токтогульском</w:t>
      </w:r>
      <w:proofErr w:type="spellEnd"/>
      <w:r w:rsidRPr="00044738">
        <w:rPr>
          <w:rFonts w:ascii="Times New Roman" w:hAnsi="Times New Roman"/>
          <w:sz w:val="28"/>
          <w:szCs w:val="28"/>
        </w:rPr>
        <w:t xml:space="preserve"> водохранилище 3,5-5 млрд м3 воды. В </w:t>
      </w:r>
      <w:proofErr w:type="spellStart"/>
      <w:r w:rsidRPr="00044738">
        <w:rPr>
          <w:rFonts w:ascii="Times New Roman" w:hAnsi="Times New Roman"/>
          <w:sz w:val="28"/>
          <w:szCs w:val="28"/>
        </w:rPr>
        <w:t>Бишкекском</w:t>
      </w:r>
      <w:proofErr w:type="spellEnd"/>
      <w:r w:rsidRPr="00044738">
        <w:rPr>
          <w:rFonts w:ascii="Times New Roman" w:hAnsi="Times New Roman"/>
          <w:sz w:val="28"/>
          <w:szCs w:val="28"/>
        </w:rPr>
        <w:t xml:space="preserve">  ТЭЦ использование традиционных видов энергонос</w:t>
      </w:r>
      <w:r w:rsidRPr="00044738">
        <w:rPr>
          <w:rFonts w:ascii="Times New Roman" w:hAnsi="Times New Roman"/>
          <w:sz w:val="28"/>
          <w:szCs w:val="28"/>
        </w:rPr>
        <w:t>и</w:t>
      </w:r>
      <w:r w:rsidRPr="00044738">
        <w:rPr>
          <w:rFonts w:ascii="Times New Roman" w:hAnsi="Times New Roman"/>
          <w:sz w:val="28"/>
          <w:szCs w:val="28"/>
        </w:rPr>
        <w:t>телей  (уголь, мазут и газ) приводит к  загрязнению окружающей среды и ув</w:t>
      </w:r>
      <w:r w:rsidRPr="00044738">
        <w:rPr>
          <w:rFonts w:ascii="Times New Roman" w:hAnsi="Times New Roman"/>
          <w:sz w:val="28"/>
          <w:szCs w:val="28"/>
        </w:rPr>
        <w:t>е</w:t>
      </w:r>
      <w:r w:rsidRPr="00044738">
        <w:rPr>
          <w:rFonts w:ascii="Times New Roman" w:hAnsi="Times New Roman"/>
          <w:sz w:val="28"/>
          <w:szCs w:val="28"/>
        </w:rPr>
        <w:t>личению выбросов вредных газов в атмосферу.  Давая оценку гелиоэнергетич</w:t>
      </w:r>
      <w:r w:rsidRPr="00044738">
        <w:rPr>
          <w:rFonts w:ascii="Times New Roman" w:hAnsi="Times New Roman"/>
          <w:sz w:val="28"/>
          <w:szCs w:val="28"/>
        </w:rPr>
        <w:t>е</w:t>
      </w:r>
      <w:r w:rsidRPr="00044738">
        <w:rPr>
          <w:rFonts w:ascii="Times New Roman" w:hAnsi="Times New Roman"/>
          <w:sz w:val="28"/>
          <w:szCs w:val="28"/>
        </w:rPr>
        <w:lastRenderedPageBreak/>
        <w:t>скому потенциалу Чуйской долины можно заметить что, попадание солнечной энергии связано с формами рельефа территории. При создании модели рельефа мы использовали методы и взяли высотное содержание параллелей и мериди</w:t>
      </w:r>
      <w:r w:rsidRPr="00044738">
        <w:rPr>
          <w:rFonts w:ascii="Times New Roman" w:hAnsi="Times New Roman"/>
          <w:sz w:val="28"/>
          <w:szCs w:val="28"/>
        </w:rPr>
        <w:t>а</w:t>
      </w:r>
      <w:r w:rsidRPr="00044738">
        <w:rPr>
          <w:rFonts w:ascii="Times New Roman" w:hAnsi="Times New Roman"/>
          <w:sz w:val="28"/>
          <w:szCs w:val="28"/>
        </w:rPr>
        <w:t>нов между 5 градусами топографической карты. Используя ГИС технологии и на основании программы  SURFER -8 были получены гипсометрическая карта и большие фотографии Чуйской долины. Естественно модели рельефа Чуйской долины точно изобразить очень сложно,</w:t>
      </w:r>
      <w:r>
        <w:rPr>
          <w:rFonts w:ascii="Times New Roman" w:hAnsi="Times New Roman"/>
          <w:sz w:val="28"/>
          <w:szCs w:val="28"/>
        </w:rPr>
        <w:t xml:space="preserve"> </w:t>
      </w:r>
      <w:r w:rsidRPr="00044738">
        <w:rPr>
          <w:rFonts w:ascii="Times New Roman" w:hAnsi="Times New Roman"/>
          <w:sz w:val="28"/>
          <w:szCs w:val="28"/>
        </w:rPr>
        <w:t>однако мы постарались связать рельеф и развитие гелиоэнергетики.</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915BA7" w:rsidP="00AF18B4">
      <w:pPr>
        <w:spacing w:after="0" w:line="240" w:lineRule="auto"/>
        <w:ind w:firstLine="284"/>
        <w:jc w:val="both"/>
        <w:rPr>
          <w:rFonts w:ascii="Times New Roman" w:hAnsi="Times New Roman"/>
          <w:sz w:val="28"/>
          <w:szCs w:val="28"/>
        </w:rPr>
      </w:pPr>
      <w:r>
        <w:rPr>
          <w:rFonts w:ascii="Times New Roman" w:hAnsi="Times New Roman"/>
          <w:noProof/>
          <w:sz w:val="28"/>
          <w:szCs w:val="28"/>
          <w:lang w:eastAsia="ru-RU"/>
        </w:rPr>
        <w:pict>
          <v:shape id="Рисунок 37" o:spid="_x0000_i1030" type="#_x0000_t75" style="width:468pt;height:233.25pt;visibility:visible">
            <v:imagedata r:id="rId16" o:title=""/>
          </v:shape>
        </w:pict>
      </w:r>
    </w:p>
    <w:p w:rsidR="004241C6" w:rsidRPr="00044738" w:rsidRDefault="004241C6" w:rsidP="00CF35A0">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Рис.8.Гипсометрическая карта Чуйской долины.</w:t>
      </w:r>
    </w:p>
    <w:p w:rsidR="004241C6" w:rsidRPr="00044738" w:rsidRDefault="004241C6" w:rsidP="00CF35A0">
      <w:pPr>
        <w:spacing w:after="0" w:line="240" w:lineRule="auto"/>
        <w:ind w:firstLine="709"/>
        <w:jc w:val="center"/>
        <w:rPr>
          <w:rFonts w:ascii="Times New Roman" w:hAnsi="Times New Roman"/>
          <w:b/>
          <w:sz w:val="28"/>
          <w:szCs w:val="28"/>
        </w:rPr>
      </w:pPr>
    </w:p>
    <w:p w:rsidR="004241C6" w:rsidRPr="00044738" w:rsidRDefault="00915BA7" w:rsidP="00C83DEA">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pict>
          <v:shape id="Рисунок 38" o:spid="_x0000_i1031" type="#_x0000_t75" style="width:426pt;height:212.25pt;visibility:visible">
            <v:imagedata r:id="rId17" o:title=""/>
          </v:shape>
        </w:pict>
      </w:r>
    </w:p>
    <w:p w:rsidR="004241C6" w:rsidRPr="00044738" w:rsidRDefault="004241C6" w:rsidP="00CF35A0">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Рис.9. Общий вид рельефа Чуйской долины (ЗД).</w:t>
      </w:r>
    </w:p>
    <w:p w:rsidR="004241C6" w:rsidRPr="00044738" w:rsidRDefault="004241C6" w:rsidP="00CF35A0">
      <w:pPr>
        <w:spacing w:after="0" w:line="240" w:lineRule="auto"/>
        <w:ind w:firstLine="709"/>
        <w:jc w:val="center"/>
        <w:rPr>
          <w:rFonts w:ascii="Times New Roman" w:hAnsi="Times New Roman"/>
          <w:b/>
          <w:sz w:val="28"/>
          <w:szCs w:val="28"/>
        </w:rPr>
      </w:pPr>
    </w:p>
    <w:p w:rsidR="004241C6" w:rsidRPr="00044738" w:rsidRDefault="004241C6" w:rsidP="00CF35A0">
      <w:pPr>
        <w:spacing w:after="0" w:line="240" w:lineRule="auto"/>
        <w:ind w:firstLine="709"/>
        <w:jc w:val="both"/>
        <w:rPr>
          <w:rFonts w:ascii="Times New Roman" w:hAnsi="Times New Roman"/>
          <w:sz w:val="28"/>
          <w:szCs w:val="28"/>
        </w:rPr>
      </w:pPr>
      <w:r w:rsidRPr="00044738">
        <w:rPr>
          <w:rFonts w:ascii="Times New Roman" w:hAnsi="Times New Roman"/>
          <w:sz w:val="28"/>
          <w:szCs w:val="28"/>
        </w:rPr>
        <w:t>Общий вид Чуйской долины рис.9, дополняет 8 фотографий  равнин, что доказывает сложность строения местности.</w:t>
      </w:r>
    </w:p>
    <w:p w:rsidR="004241C6" w:rsidRPr="00044738" w:rsidRDefault="004241C6" w:rsidP="00CF35A0">
      <w:pPr>
        <w:spacing w:after="0" w:line="240" w:lineRule="auto"/>
        <w:ind w:firstLine="709"/>
        <w:jc w:val="center"/>
        <w:rPr>
          <w:rFonts w:ascii="Times New Roman" w:hAnsi="Times New Roman"/>
          <w:b/>
          <w:sz w:val="28"/>
          <w:szCs w:val="28"/>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lastRenderedPageBreak/>
        <w:t>В Чуйской долине встречаются открытые местности и закрытые, рельеф разнообразен (окружена горами, долинами и пустынями). На высоте 500-2000 метров над уровнем моря предгорные долины, а выше 2000 метров горы.</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Принимая во внимание ограниченные возможности проведения актин</w:t>
      </w:r>
      <w:r w:rsidRPr="00044738">
        <w:rPr>
          <w:rFonts w:ascii="Times New Roman" w:hAnsi="Times New Roman"/>
          <w:sz w:val="28"/>
          <w:szCs w:val="28"/>
        </w:rPr>
        <w:t>о</w:t>
      </w:r>
      <w:r w:rsidRPr="00044738">
        <w:rPr>
          <w:rFonts w:ascii="Times New Roman" w:hAnsi="Times New Roman"/>
          <w:sz w:val="28"/>
          <w:szCs w:val="28"/>
        </w:rPr>
        <w:t xml:space="preserve">метрических наблюдений, обращено большое внимание данным единственной </w:t>
      </w:r>
      <w:proofErr w:type="spellStart"/>
      <w:r w:rsidRPr="00044738">
        <w:rPr>
          <w:rFonts w:ascii="Times New Roman" w:hAnsi="Times New Roman"/>
          <w:sz w:val="28"/>
          <w:szCs w:val="28"/>
        </w:rPr>
        <w:t>Бишкекской</w:t>
      </w:r>
      <w:proofErr w:type="spellEnd"/>
      <w:r w:rsidRPr="00044738">
        <w:rPr>
          <w:rFonts w:ascii="Times New Roman" w:hAnsi="Times New Roman"/>
          <w:sz w:val="28"/>
          <w:szCs w:val="28"/>
        </w:rPr>
        <w:t xml:space="preserve"> метеорологической станции по Чуйской долине. При исследовании солнечной радиации Чуйской долины и распространении использовали инфо</w:t>
      </w:r>
      <w:r w:rsidRPr="00044738">
        <w:rPr>
          <w:rFonts w:ascii="Times New Roman" w:hAnsi="Times New Roman"/>
          <w:sz w:val="28"/>
          <w:szCs w:val="28"/>
        </w:rPr>
        <w:t>р</w:t>
      </w:r>
      <w:r w:rsidRPr="00044738">
        <w:rPr>
          <w:rFonts w:ascii="Times New Roman" w:hAnsi="Times New Roman"/>
          <w:sz w:val="28"/>
          <w:szCs w:val="28"/>
        </w:rPr>
        <w:t xml:space="preserve">мации 4 метеорологических станций Кыргызстана (Бишкек - высота 758м, </w:t>
      </w:r>
      <w:proofErr w:type="spellStart"/>
      <w:r w:rsidRPr="00044738">
        <w:rPr>
          <w:rFonts w:ascii="Times New Roman" w:hAnsi="Times New Roman"/>
          <w:sz w:val="28"/>
          <w:szCs w:val="28"/>
        </w:rPr>
        <w:t>Чо</w:t>
      </w:r>
      <w:r w:rsidRPr="00044738">
        <w:rPr>
          <w:rFonts w:ascii="Times New Roman" w:hAnsi="Times New Roman"/>
          <w:sz w:val="28"/>
          <w:szCs w:val="28"/>
        </w:rPr>
        <w:t>л</w:t>
      </w:r>
      <w:r w:rsidRPr="00044738">
        <w:rPr>
          <w:rFonts w:ascii="Times New Roman" w:hAnsi="Times New Roman"/>
          <w:sz w:val="28"/>
          <w:szCs w:val="28"/>
        </w:rPr>
        <w:t>пон-Ата</w:t>
      </w:r>
      <w:proofErr w:type="spellEnd"/>
      <w:r w:rsidRPr="00044738">
        <w:rPr>
          <w:rFonts w:ascii="Times New Roman" w:hAnsi="Times New Roman"/>
          <w:sz w:val="28"/>
          <w:szCs w:val="28"/>
        </w:rPr>
        <w:t xml:space="preserve"> -1645м, </w:t>
      </w:r>
      <w:proofErr w:type="spellStart"/>
      <w:r w:rsidRPr="00044738">
        <w:rPr>
          <w:rFonts w:ascii="Times New Roman" w:hAnsi="Times New Roman"/>
          <w:sz w:val="28"/>
          <w:szCs w:val="28"/>
        </w:rPr>
        <w:t>Суусамыр</w:t>
      </w:r>
      <w:proofErr w:type="spellEnd"/>
      <w:r w:rsidRPr="00044738">
        <w:rPr>
          <w:rFonts w:ascii="Times New Roman" w:hAnsi="Times New Roman"/>
          <w:sz w:val="28"/>
          <w:szCs w:val="28"/>
        </w:rPr>
        <w:t xml:space="preserve"> -2030м и Тянь-Шань -3614м) различные виды со</w:t>
      </w:r>
      <w:r w:rsidRPr="00044738">
        <w:rPr>
          <w:rFonts w:ascii="Times New Roman" w:hAnsi="Times New Roman"/>
          <w:sz w:val="28"/>
          <w:szCs w:val="28"/>
        </w:rPr>
        <w:t>л</w:t>
      </w:r>
      <w:r w:rsidRPr="00044738">
        <w:rPr>
          <w:rFonts w:ascii="Times New Roman" w:hAnsi="Times New Roman"/>
          <w:sz w:val="28"/>
          <w:szCs w:val="28"/>
        </w:rPr>
        <w:t>нечных радиаций (прямые, рассеянные и суммарные) и составлены графики в связи с изменением высоты. Стало возможным составление на основе этих гр</w:t>
      </w:r>
      <w:r w:rsidRPr="00044738">
        <w:rPr>
          <w:rFonts w:ascii="Times New Roman" w:hAnsi="Times New Roman"/>
          <w:sz w:val="28"/>
          <w:szCs w:val="28"/>
        </w:rPr>
        <w:t>а</w:t>
      </w:r>
      <w:r w:rsidRPr="00044738">
        <w:rPr>
          <w:rFonts w:ascii="Times New Roman" w:hAnsi="Times New Roman"/>
          <w:sz w:val="28"/>
          <w:szCs w:val="28"/>
        </w:rPr>
        <w:t>фиков (рис.10, 12) и доказаны связи солнечной радиации с высотой уравнений регрессий.</w:t>
      </w:r>
    </w:p>
    <w:p w:rsidR="004241C6" w:rsidRPr="00044738" w:rsidRDefault="00915BA7" w:rsidP="00C83DEA">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pict>
          <v:shape id="Рисунок 39" o:spid="_x0000_i1032" type="#_x0000_t75" style="width:354.75pt;height:210.75pt;visibility:visible">
            <v:imagedata r:id="rId18" o:title=""/>
          </v:shape>
        </w:pict>
      </w:r>
    </w:p>
    <w:p w:rsidR="004241C6" w:rsidRDefault="004241C6" w:rsidP="00CF35A0">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Рис.10. Изменение с высотой (м) прямой солнечной радиации (</w:t>
      </w:r>
      <w:proofErr w:type="spellStart"/>
      <w:r w:rsidRPr="00044738">
        <w:rPr>
          <w:rFonts w:ascii="Times New Roman" w:hAnsi="Times New Roman"/>
          <w:b/>
          <w:sz w:val="28"/>
          <w:szCs w:val="28"/>
        </w:rPr>
        <w:t>Mgж</w:t>
      </w:r>
      <w:proofErr w:type="spellEnd"/>
      <w:r w:rsidRPr="00044738">
        <w:rPr>
          <w:rFonts w:ascii="Times New Roman" w:hAnsi="Times New Roman"/>
          <w:b/>
          <w:sz w:val="28"/>
          <w:szCs w:val="28"/>
        </w:rPr>
        <w:t>/м</w:t>
      </w:r>
      <w:r w:rsidRPr="00044738">
        <w:rPr>
          <w:rFonts w:ascii="Times New Roman" w:hAnsi="Times New Roman"/>
          <w:b/>
          <w:sz w:val="28"/>
          <w:szCs w:val="28"/>
          <w:vertAlign w:val="superscript"/>
        </w:rPr>
        <w:t>2</w:t>
      </w:r>
      <w:r w:rsidRPr="00044738">
        <w:rPr>
          <w:rFonts w:ascii="Times New Roman" w:hAnsi="Times New Roman"/>
          <w:b/>
          <w:sz w:val="28"/>
          <w:szCs w:val="28"/>
        </w:rPr>
        <w:t>) в условиях ясного неба.</w:t>
      </w:r>
    </w:p>
    <w:p w:rsidR="004241C6" w:rsidRPr="00044738" w:rsidRDefault="004241C6" w:rsidP="00CF35A0">
      <w:pPr>
        <w:spacing w:after="0" w:line="240" w:lineRule="auto"/>
        <w:ind w:firstLine="709"/>
        <w:jc w:val="center"/>
        <w:rPr>
          <w:rFonts w:ascii="Times New Roman" w:hAnsi="Times New Roman"/>
          <w:b/>
          <w:sz w:val="28"/>
          <w:szCs w:val="28"/>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 xml:space="preserve">Рост прямой солнечной радиации с высотой наблюдается начиная с 5570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xml:space="preserve"> до 7604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Изменение уравнений доказывается следующей р</w:t>
      </w:r>
      <w:r w:rsidRPr="00044738">
        <w:rPr>
          <w:rFonts w:ascii="Times New Roman" w:hAnsi="Times New Roman"/>
          <w:sz w:val="28"/>
          <w:szCs w:val="28"/>
        </w:rPr>
        <w:t>е</w:t>
      </w:r>
      <w:r w:rsidRPr="00044738">
        <w:rPr>
          <w:rFonts w:ascii="Times New Roman" w:hAnsi="Times New Roman"/>
          <w:sz w:val="28"/>
          <w:szCs w:val="28"/>
        </w:rPr>
        <w:t xml:space="preserve">грессивной формулой: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Y=1,4435х-7518,3 детерминация (R2) коэффициент 0,98 составляет, ко</w:t>
      </w:r>
      <w:r w:rsidRPr="00044738">
        <w:rPr>
          <w:rFonts w:ascii="Times New Roman" w:hAnsi="Times New Roman"/>
          <w:sz w:val="28"/>
          <w:szCs w:val="28"/>
        </w:rPr>
        <w:t>р</w:t>
      </w:r>
      <w:r w:rsidRPr="00044738">
        <w:rPr>
          <w:rFonts w:ascii="Times New Roman" w:hAnsi="Times New Roman"/>
          <w:sz w:val="28"/>
          <w:szCs w:val="28"/>
        </w:rPr>
        <w:t xml:space="preserve">реляция коэффициента равна R 0,99. Прямая солнечная радиация с высотой на 1,4435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растет быстрее.</w:t>
      </w:r>
    </w:p>
    <w:p w:rsidR="004241C6" w:rsidRPr="00044738" w:rsidRDefault="004241C6" w:rsidP="00CF35A0">
      <w:pPr>
        <w:spacing w:after="0" w:line="240" w:lineRule="auto"/>
        <w:ind w:firstLine="709"/>
        <w:jc w:val="both"/>
        <w:rPr>
          <w:rFonts w:ascii="Times New Roman" w:hAnsi="Times New Roman"/>
          <w:sz w:val="28"/>
          <w:szCs w:val="28"/>
        </w:rPr>
      </w:pPr>
      <w:r w:rsidRPr="00044738">
        <w:rPr>
          <w:rFonts w:ascii="Times New Roman" w:hAnsi="Times New Roman"/>
          <w:sz w:val="28"/>
          <w:szCs w:val="28"/>
        </w:rPr>
        <w:t>Рассеянная солнечная радиация с высоты 1600 Мегаджоуль/м</w:t>
      </w:r>
      <w:r w:rsidRPr="00044738">
        <w:rPr>
          <w:rFonts w:ascii="Times New Roman" w:hAnsi="Times New Roman"/>
          <w:sz w:val="28"/>
          <w:szCs w:val="28"/>
          <w:vertAlign w:val="superscript"/>
        </w:rPr>
        <w:t>2</w:t>
      </w:r>
      <w:r w:rsidRPr="00044738">
        <w:rPr>
          <w:rFonts w:ascii="Times New Roman" w:hAnsi="Times New Roman"/>
          <w:sz w:val="28"/>
          <w:szCs w:val="28"/>
        </w:rPr>
        <w:t xml:space="preserve"> до 1170 Мегаджоуль/ м</w:t>
      </w:r>
      <w:r w:rsidRPr="00044738">
        <w:rPr>
          <w:rFonts w:ascii="Times New Roman" w:hAnsi="Times New Roman"/>
          <w:sz w:val="28"/>
          <w:szCs w:val="28"/>
          <w:vertAlign w:val="superscript"/>
        </w:rPr>
        <w:t>2</w:t>
      </w:r>
      <w:r w:rsidRPr="00044738">
        <w:rPr>
          <w:rFonts w:ascii="Times New Roman" w:hAnsi="Times New Roman"/>
          <w:sz w:val="28"/>
          <w:szCs w:val="28"/>
        </w:rPr>
        <w:t xml:space="preserve"> начинает уменьшатся. Изменение уравнений доказывается сл</w:t>
      </w:r>
      <w:r w:rsidRPr="00044738">
        <w:rPr>
          <w:rFonts w:ascii="Times New Roman" w:hAnsi="Times New Roman"/>
          <w:sz w:val="28"/>
          <w:szCs w:val="28"/>
        </w:rPr>
        <w:t>е</w:t>
      </w:r>
      <w:r w:rsidRPr="00044738">
        <w:rPr>
          <w:rFonts w:ascii="Times New Roman" w:hAnsi="Times New Roman"/>
          <w:sz w:val="28"/>
          <w:szCs w:val="28"/>
        </w:rPr>
        <w:t>дующей регрессивной формулой:</w:t>
      </w:r>
    </w:p>
    <w:p w:rsidR="004241C6" w:rsidRPr="00044738" w:rsidRDefault="004241C6" w:rsidP="00CF35A0">
      <w:pPr>
        <w:spacing w:after="0" w:line="240" w:lineRule="auto"/>
        <w:ind w:firstLine="709"/>
        <w:jc w:val="both"/>
        <w:rPr>
          <w:rFonts w:ascii="Times New Roman" w:hAnsi="Times New Roman"/>
          <w:sz w:val="28"/>
          <w:szCs w:val="28"/>
        </w:rPr>
      </w:pPr>
      <w:r w:rsidRPr="00044738">
        <w:rPr>
          <w:rFonts w:ascii="Times New Roman" w:hAnsi="Times New Roman"/>
          <w:sz w:val="28"/>
          <w:szCs w:val="28"/>
        </w:rPr>
        <w:t>Y =-5,7106Х+9683,8. Детерминация (R2) коэффициент 0,91 составляет, корреляция коэффициента 0,96 равна.</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915BA7" w:rsidP="00940671">
      <w:pPr>
        <w:spacing w:after="0" w:line="240" w:lineRule="auto"/>
        <w:ind w:firstLine="567"/>
        <w:jc w:val="both"/>
        <w:rPr>
          <w:rFonts w:ascii="Times New Roman" w:hAnsi="Times New Roman"/>
          <w:sz w:val="28"/>
          <w:szCs w:val="28"/>
        </w:rPr>
      </w:pPr>
      <w:r>
        <w:rPr>
          <w:rFonts w:ascii="Times New Roman" w:hAnsi="Times New Roman"/>
          <w:noProof/>
          <w:sz w:val="28"/>
          <w:szCs w:val="28"/>
          <w:lang w:eastAsia="ru-RU"/>
        </w:rPr>
        <w:lastRenderedPageBreak/>
        <w:pict>
          <v:shape id="Рисунок 40" o:spid="_x0000_i1033" type="#_x0000_t75" style="width:426.75pt;height:246.75pt;visibility:visible">
            <v:imagedata r:id="rId19" o:title=""/>
          </v:shape>
        </w:pic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F35A0">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Рис.11. Изменение рассеянной солнечной радиации (</w:t>
      </w:r>
      <w:proofErr w:type="spellStart"/>
      <w:r w:rsidRPr="00044738">
        <w:rPr>
          <w:rFonts w:ascii="Times New Roman" w:hAnsi="Times New Roman"/>
          <w:b/>
          <w:sz w:val="28"/>
          <w:szCs w:val="28"/>
        </w:rPr>
        <w:t>Mgж</w:t>
      </w:r>
      <w:proofErr w:type="spellEnd"/>
      <w:r w:rsidRPr="00044738">
        <w:rPr>
          <w:rFonts w:ascii="Times New Roman" w:hAnsi="Times New Roman"/>
          <w:b/>
          <w:sz w:val="28"/>
          <w:szCs w:val="28"/>
        </w:rPr>
        <w:t>/м</w:t>
      </w:r>
      <w:r w:rsidRPr="00044738">
        <w:rPr>
          <w:rFonts w:ascii="Times New Roman" w:hAnsi="Times New Roman"/>
          <w:b/>
          <w:sz w:val="28"/>
          <w:szCs w:val="28"/>
          <w:vertAlign w:val="superscript"/>
        </w:rPr>
        <w:t>2</w:t>
      </w:r>
      <w:r w:rsidRPr="00044738">
        <w:rPr>
          <w:rFonts w:ascii="Times New Roman" w:hAnsi="Times New Roman"/>
          <w:b/>
          <w:sz w:val="28"/>
          <w:szCs w:val="28"/>
        </w:rPr>
        <w:t>) при я</w:t>
      </w:r>
      <w:r w:rsidRPr="00044738">
        <w:rPr>
          <w:rFonts w:ascii="Times New Roman" w:hAnsi="Times New Roman"/>
          <w:b/>
          <w:sz w:val="28"/>
          <w:szCs w:val="28"/>
        </w:rPr>
        <w:t>с</w:t>
      </w:r>
      <w:r w:rsidRPr="00044738">
        <w:rPr>
          <w:rFonts w:ascii="Times New Roman" w:hAnsi="Times New Roman"/>
          <w:b/>
          <w:sz w:val="28"/>
          <w:szCs w:val="28"/>
        </w:rPr>
        <w:t>ном небе и высотой (м).</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915BA7" w:rsidP="00940671">
      <w:pPr>
        <w:spacing w:after="0" w:line="240" w:lineRule="auto"/>
        <w:ind w:firstLine="426"/>
        <w:jc w:val="both"/>
        <w:rPr>
          <w:rFonts w:ascii="Times New Roman" w:hAnsi="Times New Roman"/>
          <w:sz w:val="28"/>
          <w:szCs w:val="28"/>
        </w:rPr>
      </w:pPr>
      <w:r>
        <w:rPr>
          <w:rFonts w:ascii="Times New Roman" w:hAnsi="Times New Roman"/>
          <w:noProof/>
          <w:sz w:val="28"/>
          <w:szCs w:val="28"/>
          <w:lang w:eastAsia="ru-RU"/>
        </w:rPr>
        <w:pict>
          <v:shape id="Рисунок 41" o:spid="_x0000_i1034" type="#_x0000_t75" style="width:429.75pt;height:249pt;visibility:visible">
            <v:imagedata r:id="rId20" o:title=""/>
          </v:shape>
        </w:pict>
      </w:r>
    </w:p>
    <w:p w:rsidR="004241C6" w:rsidRPr="00044738" w:rsidRDefault="004241C6" w:rsidP="00CF35A0">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Рис.12. Изменение суммарной солнечной радиации (</w:t>
      </w:r>
      <w:proofErr w:type="spellStart"/>
      <w:r w:rsidRPr="00044738">
        <w:rPr>
          <w:rFonts w:ascii="Times New Roman" w:hAnsi="Times New Roman"/>
          <w:b/>
          <w:sz w:val="28"/>
          <w:szCs w:val="28"/>
        </w:rPr>
        <w:t>Mgж</w:t>
      </w:r>
      <w:proofErr w:type="spellEnd"/>
      <w:r w:rsidRPr="00044738">
        <w:rPr>
          <w:rFonts w:ascii="Times New Roman" w:hAnsi="Times New Roman"/>
          <w:b/>
          <w:sz w:val="28"/>
          <w:szCs w:val="28"/>
        </w:rPr>
        <w:t>/м</w:t>
      </w:r>
      <w:r w:rsidRPr="00044738">
        <w:rPr>
          <w:rFonts w:ascii="Times New Roman" w:hAnsi="Times New Roman"/>
          <w:b/>
          <w:sz w:val="28"/>
          <w:szCs w:val="28"/>
          <w:vertAlign w:val="superscript"/>
        </w:rPr>
        <w:t>2</w:t>
      </w:r>
      <w:r w:rsidRPr="00044738">
        <w:rPr>
          <w:rFonts w:ascii="Times New Roman" w:hAnsi="Times New Roman"/>
          <w:b/>
          <w:sz w:val="28"/>
          <w:szCs w:val="28"/>
        </w:rPr>
        <w:t>) в усл</w:t>
      </w:r>
      <w:r w:rsidRPr="00044738">
        <w:rPr>
          <w:rFonts w:ascii="Times New Roman" w:hAnsi="Times New Roman"/>
          <w:b/>
          <w:sz w:val="28"/>
          <w:szCs w:val="28"/>
        </w:rPr>
        <w:t>о</w:t>
      </w:r>
      <w:r w:rsidRPr="00044738">
        <w:rPr>
          <w:rFonts w:ascii="Times New Roman" w:hAnsi="Times New Roman"/>
          <w:b/>
          <w:sz w:val="28"/>
          <w:szCs w:val="28"/>
        </w:rPr>
        <w:t>виях ясного неба и высотой (м).</w:t>
      </w:r>
    </w:p>
    <w:p w:rsidR="004241C6" w:rsidRPr="00044738" w:rsidRDefault="004241C6" w:rsidP="00CF35A0">
      <w:pPr>
        <w:spacing w:after="0" w:line="240" w:lineRule="auto"/>
        <w:ind w:firstLine="709"/>
        <w:jc w:val="center"/>
        <w:rPr>
          <w:rFonts w:ascii="Times New Roman" w:hAnsi="Times New Roman"/>
          <w:b/>
          <w:sz w:val="28"/>
          <w:szCs w:val="28"/>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 xml:space="preserve">Суммарная солнечная радиация в условиях ясного неба с высоты 7223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xml:space="preserve"> до 8761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xml:space="preserve"> начинает расти. Изменение уравнений доказывается следующей регрессивной формулой:</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Y =1,8752Х-12887детерминация (R2) коэффициент 0,99 составляет, ко</w:t>
      </w:r>
      <w:r w:rsidRPr="00044738">
        <w:rPr>
          <w:rFonts w:ascii="Times New Roman" w:hAnsi="Times New Roman"/>
          <w:sz w:val="28"/>
          <w:szCs w:val="28"/>
        </w:rPr>
        <w:t>р</w:t>
      </w:r>
      <w:r w:rsidRPr="00044738">
        <w:rPr>
          <w:rFonts w:ascii="Times New Roman" w:hAnsi="Times New Roman"/>
          <w:sz w:val="28"/>
          <w:szCs w:val="28"/>
        </w:rPr>
        <w:t>реляция коэффициента 0,89 равна. Прямая солнечная радиация с высотой с каждым метром на 1,8752 Мегаджоуль/ м</w:t>
      </w:r>
      <w:r w:rsidRPr="00044738">
        <w:rPr>
          <w:rFonts w:ascii="Times New Roman" w:hAnsi="Times New Roman"/>
          <w:sz w:val="28"/>
          <w:szCs w:val="28"/>
          <w:vertAlign w:val="superscript"/>
        </w:rPr>
        <w:t>2</w:t>
      </w:r>
      <w:r w:rsidRPr="00044738">
        <w:rPr>
          <w:rFonts w:ascii="Times New Roman" w:hAnsi="Times New Roman"/>
          <w:sz w:val="28"/>
          <w:szCs w:val="28"/>
        </w:rPr>
        <w:t xml:space="preserve"> растет быстрее.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lastRenderedPageBreak/>
        <w:t>На основании вышеуказанных графиков (рис.10-12), уравнений регрессии и используя новые ГИС технологии мы подготовили карту распространения различных видов солнечной радиации Чуйской долины. При выполнении карт широко использовалась программа SURFER -8.</w:t>
      </w:r>
    </w:p>
    <w:p w:rsidR="004241C6" w:rsidRPr="00044738" w:rsidRDefault="00915BA7" w:rsidP="00CF35A0">
      <w:pPr>
        <w:spacing w:after="0" w:line="240" w:lineRule="auto"/>
        <w:jc w:val="center"/>
        <w:rPr>
          <w:rFonts w:ascii="Times New Roman" w:hAnsi="Times New Roman"/>
          <w:sz w:val="28"/>
          <w:szCs w:val="28"/>
        </w:rPr>
      </w:pPr>
      <w:r>
        <w:rPr>
          <w:rFonts w:ascii="Times New Roman" w:hAnsi="Times New Roman"/>
          <w:noProof/>
          <w:sz w:val="28"/>
          <w:szCs w:val="28"/>
          <w:lang w:eastAsia="ru-RU"/>
        </w:rPr>
        <w:pict>
          <v:shape id="Рисунок 42" o:spid="_x0000_i1035" type="#_x0000_t75" style="width:393pt;height:195.75pt;visibility:visible">
            <v:imagedata r:id="rId21" o:title=""/>
          </v:shape>
        </w:pict>
      </w:r>
    </w:p>
    <w:p w:rsidR="004241C6" w:rsidRPr="00044738" w:rsidRDefault="004241C6" w:rsidP="00CF35A0">
      <w:pPr>
        <w:spacing w:after="0" w:line="240" w:lineRule="auto"/>
        <w:ind w:firstLine="709"/>
        <w:jc w:val="center"/>
        <w:rPr>
          <w:rFonts w:ascii="Times New Roman" w:hAnsi="Times New Roman"/>
          <w:b/>
          <w:sz w:val="24"/>
          <w:szCs w:val="28"/>
        </w:rPr>
      </w:pPr>
      <w:r w:rsidRPr="00044738">
        <w:rPr>
          <w:rFonts w:ascii="Times New Roman" w:hAnsi="Times New Roman"/>
          <w:b/>
          <w:sz w:val="24"/>
          <w:szCs w:val="28"/>
        </w:rPr>
        <w:t>Рис.13. Годовое попадание на горизонтальную поверхность земли прямой со</w:t>
      </w:r>
      <w:r w:rsidRPr="00044738">
        <w:rPr>
          <w:rFonts w:ascii="Times New Roman" w:hAnsi="Times New Roman"/>
          <w:b/>
          <w:sz w:val="24"/>
          <w:szCs w:val="28"/>
        </w:rPr>
        <w:t>л</w:t>
      </w:r>
      <w:r w:rsidRPr="00044738">
        <w:rPr>
          <w:rFonts w:ascii="Times New Roman" w:hAnsi="Times New Roman"/>
          <w:b/>
          <w:sz w:val="24"/>
          <w:szCs w:val="28"/>
        </w:rPr>
        <w:t>нечной радиации в условиях ясного неба (</w:t>
      </w:r>
      <w:proofErr w:type="spellStart"/>
      <w:r w:rsidRPr="00044738">
        <w:rPr>
          <w:rFonts w:ascii="Times New Roman" w:hAnsi="Times New Roman"/>
          <w:b/>
          <w:sz w:val="24"/>
          <w:szCs w:val="28"/>
        </w:rPr>
        <w:t>Mgж</w:t>
      </w:r>
      <w:proofErr w:type="spellEnd"/>
      <w:r w:rsidRPr="00044738">
        <w:rPr>
          <w:rFonts w:ascii="Times New Roman" w:hAnsi="Times New Roman"/>
          <w:b/>
          <w:sz w:val="24"/>
          <w:szCs w:val="28"/>
        </w:rPr>
        <w:t>/м</w:t>
      </w:r>
      <w:r w:rsidRPr="00044738">
        <w:rPr>
          <w:rFonts w:ascii="Times New Roman" w:hAnsi="Times New Roman"/>
          <w:b/>
          <w:sz w:val="24"/>
          <w:szCs w:val="28"/>
          <w:vertAlign w:val="superscript"/>
        </w:rPr>
        <w:t>2</w:t>
      </w:r>
      <w:r w:rsidRPr="00044738">
        <w:rPr>
          <w:rFonts w:ascii="Times New Roman" w:hAnsi="Times New Roman"/>
          <w:b/>
          <w:sz w:val="24"/>
          <w:szCs w:val="28"/>
        </w:rPr>
        <w:t>) по Чуйской долине.</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Попадание прямой радиации на Чуйскую долину (фото-13) начинает м</w:t>
      </w:r>
      <w:r w:rsidRPr="00044738">
        <w:rPr>
          <w:rFonts w:ascii="Times New Roman" w:hAnsi="Times New Roman"/>
          <w:sz w:val="28"/>
          <w:szCs w:val="28"/>
        </w:rPr>
        <w:t>е</w:t>
      </w:r>
      <w:r w:rsidRPr="00044738">
        <w:rPr>
          <w:rFonts w:ascii="Times New Roman" w:hAnsi="Times New Roman"/>
          <w:sz w:val="28"/>
          <w:szCs w:val="28"/>
        </w:rPr>
        <w:t>няться с 5200 Мегаджоуль/ м</w:t>
      </w:r>
      <w:r w:rsidRPr="00044738">
        <w:rPr>
          <w:rFonts w:ascii="Times New Roman" w:hAnsi="Times New Roman"/>
          <w:sz w:val="28"/>
          <w:szCs w:val="28"/>
          <w:vertAlign w:val="superscript"/>
        </w:rPr>
        <w:t>2</w:t>
      </w:r>
      <w:r w:rsidRPr="00044738">
        <w:rPr>
          <w:rFonts w:ascii="Times New Roman" w:hAnsi="Times New Roman"/>
          <w:sz w:val="28"/>
          <w:szCs w:val="28"/>
        </w:rPr>
        <w:t xml:space="preserve"> и до 8600 Мегаджоуль/ м</w:t>
      </w:r>
      <w:r w:rsidRPr="00044738">
        <w:rPr>
          <w:rFonts w:ascii="Times New Roman" w:hAnsi="Times New Roman"/>
          <w:sz w:val="28"/>
          <w:szCs w:val="28"/>
          <w:vertAlign w:val="superscript"/>
        </w:rPr>
        <w:t>2</w:t>
      </w:r>
      <w:r w:rsidRPr="00044738">
        <w:rPr>
          <w:rFonts w:ascii="Times New Roman" w:hAnsi="Times New Roman"/>
          <w:sz w:val="28"/>
          <w:szCs w:val="28"/>
        </w:rPr>
        <w:t xml:space="preserve"> . Если сравнить то на равнинах прямая солнечная радиация мало изменяется, а в горной местности прямая солнечная радиация наоборот быстро изменяется и в связи с этим для Чуйской долины это имеет очень большое значение. С высотой уменьшается оптическая масса атмосферы, но количество прямой солнечной радиации ув</w:t>
      </w:r>
      <w:r w:rsidRPr="00044738">
        <w:rPr>
          <w:rFonts w:ascii="Times New Roman" w:hAnsi="Times New Roman"/>
          <w:sz w:val="28"/>
          <w:szCs w:val="28"/>
        </w:rPr>
        <w:t>е</w:t>
      </w:r>
      <w:r w:rsidRPr="00044738">
        <w:rPr>
          <w:rFonts w:ascii="Times New Roman" w:hAnsi="Times New Roman"/>
          <w:sz w:val="28"/>
          <w:szCs w:val="28"/>
        </w:rPr>
        <w:t>личивается.</w: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915BA7" w:rsidP="00C83DEA">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pict>
          <v:shape id="Рисунок 43" o:spid="_x0000_i1036" type="#_x0000_t75" style="width:393pt;height:195.75pt;visibility:visible">
            <v:imagedata r:id="rId22" o:title=""/>
          </v:shape>
        </w:pic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F35A0">
      <w:pPr>
        <w:spacing w:after="0" w:line="240" w:lineRule="auto"/>
        <w:jc w:val="center"/>
        <w:rPr>
          <w:rFonts w:ascii="Times New Roman" w:hAnsi="Times New Roman"/>
          <w:b/>
          <w:sz w:val="24"/>
          <w:szCs w:val="28"/>
        </w:rPr>
      </w:pPr>
      <w:r w:rsidRPr="00044738">
        <w:rPr>
          <w:rFonts w:ascii="Times New Roman" w:hAnsi="Times New Roman"/>
          <w:b/>
          <w:sz w:val="24"/>
          <w:szCs w:val="28"/>
        </w:rPr>
        <w:t>Рис.14. Годовое попадание на горизонтальную поверхность земли рассеянной солне</w:t>
      </w:r>
      <w:r w:rsidRPr="00044738">
        <w:rPr>
          <w:rFonts w:ascii="Times New Roman" w:hAnsi="Times New Roman"/>
          <w:b/>
          <w:sz w:val="24"/>
          <w:szCs w:val="28"/>
        </w:rPr>
        <w:t>ч</w:t>
      </w:r>
      <w:r w:rsidRPr="00044738">
        <w:rPr>
          <w:rFonts w:ascii="Times New Roman" w:hAnsi="Times New Roman"/>
          <w:b/>
          <w:sz w:val="24"/>
          <w:szCs w:val="28"/>
        </w:rPr>
        <w:t>ной радиации в условиях ясного неба (</w:t>
      </w:r>
      <w:proofErr w:type="spellStart"/>
      <w:r w:rsidRPr="00044738">
        <w:rPr>
          <w:rFonts w:ascii="Times New Roman" w:hAnsi="Times New Roman"/>
          <w:b/>
          <w:sz w:val="24"/>
          <w:szCs w:val="28"/>
        </w:rPr>
        <w:t>Mgж</w:t>
      </w:r>
      <w:proofErr w:type="spellEnd"/>
      <w:r w:rsidRPr="00044738">
        <w:rPr>
          <w:rFonts w:ascii="Times New Roman" w:hAnsi="Times New Roman"/>
          <w:b/>
          <w:sz w:val="24"/>
          <w:szCs w:val="28"/>
        </w:rPr>
        <w:t>/м</w:t>
      </w:r>
      <w:r w:rsidRPr="00044738">
        <w:rPr>
          <w:rFonts w:ascii="Times New Roman" w:hAnsi="Times New Roman"/>
          <w:b/>
          <w:sz w:val="24"/>
          <w:szCs w:val="28"/>
          <w:vertAlign w:val="superscript"/>
        </w:rPr>
        <w:t>2</w:t>
      </w:r>
      <w:r w:rsidRPr="00044738">
        <w:rPr>
          <w:rFonts w:ascii="Times New Roman" w:hAnsi="Times New Roman"/>
          <w:b/>
          <w:sz w:val="24"/>
          <w:szCs w:val="28"/>
        </w:rPr>
        <w:t>) по Чуйской долине.</w:t>
      </w:r>
    </w:p>
    <w:p w:rsidR="004241C6" w:rsidRPr="00044738" w:rsidRDefault="004241C6" w:rsidP="00CF35A0">
      <w:pPr>
        <w:spacing w:after="0" w:line="240" w:lineRule="auto"/>
        <w:jc w:val="center"/>
        <w:rPr>
          <w:rFonts w:ascii="Times New Roman" w:hAnsi="Times New Roman"/>
          <w:b/>
          <w:sz w:val="24"/>
          <w:szCs w:val="28"/>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 xml:space="preserve">Количество рассеянной солнечной радиации с высоты с 1550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xml:space="preserve"> до 900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xml:space="preserve"> начинает уменьшаться потому, что небо полностью покрывается </w:t>
      </w:r>
      <w:r w:rsidRPr="00044738">
        <w:rPr>
          <w:rFonts w:ascii="Times New Roman" w:hAnsi="Times New Roman"/>
          <w:sz w:val="28"/>
          <w:szCs w:val="28"/>
        </w:rPr>
        <w:lastRenderedPageBreak/>
        <w:t>облаками, в горах погодные условия в течение короткого времени часто мен</w:t>
      </w:r>
      <w:r w:rsidRPr="00044738">
        <w:rPr>
          <w:rFonts w:ascii="Times New Roman" w:hAnsi="Times New Roman"/>
          <w:sz w:val="28"/>
          <w:szCs w:val="28"/>
        </w:rPr>
        <w:t>я</w:t>
      </w:r>
      <w:r w:rsidRPr="00044738">
        <w:rPr>
          <w:rFonts w:ascii="Times New Roman" w:hAnsi="Times New Roman"/>
          <w:sz w:val="28"/>
          <w:szCs w:val="28"/>
        </w:rPr>
        <w:t xml:space="preserve">ются, ясное небо может покрыться облаками или же может пойти дождь или снег. В сравнении рассеянная радиация мало меняется на равнинах в условиях Чуйской долины начиная с 1550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xml:space="preserve"> и до1500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xml:space="preserve">, а в условиях горной местности начиная с 1400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xml:space="preserve"> до 900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xml:space="preserve"> уменьшается.</w:t>
      </w:r>
    </w:p>
    <w:p w:rsidR="004241C6" w:rsidRPr="00044738" w:rsidRDefault="00915BA7" w:rsidP="00C83DEA">
      <w:pPr>
        <w:spacing w:after="0" w:line="240" w:lineRule="auto"/>
        <w:ind w:firstLine="709"/>
        <w:jc w:val="both"/>
        <w:rPr>
          <w:rFonts w:ascii="Times New Roman" w:hAnsi="Times New Roman"/>
          <w:sz w:val="28"/>
          <w:szCs w:val="28"/>
        </w:rPr>
      </w:pPr>
      <w:r>
        <w:rPr>
          <w:noProof/>
          <w:lang w:eastAsia="ru-RU"/>
        </w:rPr>
        <w:pict>
          <v:shape id="Picture 4" o:spid="_x0000_s1030" type="#_x0000_t75" alt="суммалык радиация" style="position:absolute;left:0;text-align:left;margin-left:28.15pt;margin-top:11.05pt;width:428.55pt;height:176.4pt;z-index:2516556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va1fEAAAA2gAAAA8AAABkcnMvZG93bnJldi54bWxEj0FrAjEUhO9C/0N4BS+iWbVVuzWKLApC&#10;L62K58fmmd1287Jsoq7/3hQEj8PMfMPMl62txIUaXzpWMBwkIIhzp0s2Cg77TX8GwgdkjZVjUnAj&#10;D8vFS2eOqXZX/qHLLhgRIexTVFCEUKdS+rwgi37gauLonVxjMUTZGKkbvEa4reQoSSbSYslxocCa&#10;soLyv93ZKshOZjNuj1nv92NUmi95XL2vp99KdV/b1SeIQG14hh/trVbwBv9X4g2Qi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nva1fEAAAA2gAAAA8AAAAAAAAAAAAAAAAA&#10;nwIAAGRycy9kb3ducmV2LnhtbFBLBQYAAAAABAAEAPcAAACQAwAAAAA=&#10;">
            <v:imagedata r:id="rId23" o:title=""/>
            <v:path arrowok="t"/>
          </v:shape>
        </w:pic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915BA7" w:rsidP="00C83DEA">
      <w:pPr>
        <w:spacing w:after="0" w:line="240" w:lineRule="auto"/>
        <w:ind w:firstLine="709"/>
        <w:jc w:val="both"/>
        <w:rPr>
          <w:rFonts w:ascii="Times New Roman" w:hAnsi="Times New Roman"/>
          <w:sz w:val="28"/>
          <w:szCs w:val="28"/>
        </w:rPr>
      </w:pPr>
      <w:r>
        <w:rPr>
          <w:noProof/>
          <w:lang w:eastAsia="ru-RU"/>
        </w:rPr>
        <w:pict>
          <v:shape id="Picture 3" o:spid="_x0000_s1031" type="#_x0000_t75" style="position:absolute;left:0;text-align:left;margin-left:462.2pt;margin-top:.75pt;width:16.2pt;height:111.6pt;z-index:2516546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dkf/DAAAA2gAAAA8AAABkcnMvZG93bnJldi54bWxEj0FrwkAUhO8F/8PyhN7qRgWR6CoqFMSC&#10;pVEQb4/sMxvMvk2za4z/3i0UPA4z8w0zX3a2Ei01vnSsYDhIQBDnTpdcKDgePj+mIHxA1lg5JgUP&#10;8rBc9N7mmGp35x9qs1CICGGfogITQp1K6XNDFv3A1cTRu7jGYoiyKaRu8B7htpKjJJlIiyXHBYM1&#10;bQzl1+xmFezL6Wlv1tl5/cW734lr5fl7fFHqvd+tZiACdeEV/m9vtYIx/F2JN0A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N2R/8MAAADaAAAADwAAAAAAAAAAAAAAAACf&#10;AgAAZHJzL2Rvd25yZXYueG1sUEsFBgAAAAAEAAQA9wAAAI8DAAAAAA==&#10;">
            <v:imagedata r:id="rId24" o:title=""/>
            <v:path arrowok="t"/>
          </v:shape>
        </w:pict>
      </w: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C83DEA">
      <w:pPr>
        <w:spacing w:after="0" w:line="240" w:lineRule="auto"/>
        <w:ind w:firstLine="709"/>
        <w:jc w:val="both"/>
        <w:rPr>
          <w:rFonts w:ascii="Times New Roman" w:hAnsi="Times New Roman"/>
          <w:sz w:val="28"/>
          <w:szCs w:val="28"/>
        </w:rPr>
      </w:pPr>
    </w:p>
    <w:p w:rsidR="004241C6" w:rsidRPr="00044738" w:rsidRDefault="004241C6" w:rsidP="0032146C">
      <w:pPr>
        <w:spacing w:after="0" w:line="240" w:lineRule="auto"/>
        <w:jc w:val="both"/>
        <w:rPr>
          <w:rFonts w:ascii="Times New Roman" w:hAnsi="Times New Roman"/>
          <w:sz w:val="28"/>
          <w:szCs w:val="28"/>
        </w:rPr>
      </w:pPr>
    </w:p>
    <w:p w:rsidR="004241C6" w:rsidRPr="00044738" w:rsidRDefault="004241C6" w:rsidP="00CF35A0">
      <w:pPr>
        <w:spacing w:after="0" w:line="240" w:lineRule="auto"/>
        <w:ind w:firstLine="709"/>
        <w:jc w:val="center"/>
        <w:rPr>
          <w:rFonts w:ascii="Times New Roman" w:hAnsi="Times New Roman"/>
          <w:b/>
          <w:sz w:val="24"/>
          <w:szCs w:val="28"/>
        </w:rPr>
      </w:pPr>
      <w:r w:rsidRPr="00044738">
        <w:rPr>
          <w:rFonts w:ascii="Times New Roman" w:hAnsi="Times New Roman"/>
          <w:b/>
          <w:sz w:val="24"/>
          <w:szCs w:val="28"/>
        </w:rPr>
        <w:t>Рис.15. Годовое попадание на горизонтальную поверхность земли суммарной солнечной радиации в условиях ясного неба (</w:t>
      </w:r>
      <w:proofErr w:type="spellStart"/>
      <w:r w:rsidRPr="00044738">
        <w:rPr>
          <w:rFonts w:ascii="Times New Roman" w:hAnsi="Times New Roman"/>
          <w:b/>
          <w:sz w:val="24"/>
          <w:szCs w:val="28"/>
        </w:rPr>
        <w:t>Mgж</w:t>
      </w:r>
      <w:proofErr w:type="spellEnd"/>
      <w:r w:rsidRPr="00044738">
        <w:rPr>
          <w:rFonts w:ascii="Times New Roman" w:hAnsi="Times New Roman"/>
          <w:b/>
          <w:sz w:val="24"/>
          <w:szCs w:val="28"/>
        </w:rPr>
        <w:t>/м</w:t>
      </w:r>
      <w:r w:rsidRPr="00044738">
        <w:rPr>
          <w:rFonts w:ascii="Times New Roman" w:hAnsi="Times New Roman"/>
          <w:b/>
          <w:sz w:val="24"/>
          <w:szCs w:val="28"/>
          <w:vertAlign w:val="superscript"/>
        </w:rPr>
        <w:t>2</w:t>
      </w:r>
      <w:r w:rsidRPr="00044738">
        <w:rPr>
          <w:rFonts w:ascii="Times New Roman" w:hAnsi="Times New Roman"/>
          <w:b/>
          <w:sz w:val="24"/>
          <w:szCs w:val="28"/>
        </w:rPr>
        <w:t>) по Чуйской долины.</w:t>
      </w:r>
    </w:p>
    <w:p w:rsidR="004241C6" w:rsidRPr="00044738" w:rsidRDefault="004241C6" w:rsidP="00CF35A0">
      <w:pPr>
        <w:spacing w:after="0" w:line="240" w:lineRule="auto"/>
        <w:ind w:firstLine="709"/>
        <w:jc w:val="center"/>
        <w:rPr>
          <w:rFonts w:ascii="Times New Roman" w:hAnsi="Times New Roman"/>
          <w:b/>
          <w:sz w:val="24"/>
          <w:szCs w:val="28"/>
        </w:rPr>
      </w:pP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 xml:space="preserve">Получение суммарной солнечной радиации связано со строением рельефа Чуйской долины и это можно увидеть на фото 15, начинает меняться с 7600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xml:space="preserve"> и до 11400 Мегаджоуль/м</w:t>
      </w:r>
      <w:r w:rsidRPr="00044738">
        <w:rPr>
          <w:rFonts w:ascii="Times New Roman" w:hAnsi="Times New Roman"/>
          <w:sz w:val="28"/>
          <w:szCs w:val="28"/>
          <w:vertAlign w:val="superscript"/>
        </w:rPr>
        <w:t>2</w:t>
      </w:r>
      <w:r w:rsidRPr="00044738">
        <w:rPr>
          <w:rFonts w:ascii="Times New Roman" w:hAnsi="Times New Roman"/>
          <w:sz w:val="28"/>
          <w:szCs w:val="28"/>
        </w:rPr>
        <w:t>. На плоских равнинах долины мало измен</w:t>
      </w:r>
      <w:r w:rsidRPr="00044738">
        <w:rPr>
          <w:rFonts w:ascii="Times New Roman" w:hAnsi="Times New Roman"/>
          <w:sz w:val="28"/>
          <w:szCs w:val="28"/>
        </w:rPr>
        <w:t>я</w:t>
      </w:r>
      <w:r w:rsidRPr="00044738">
        <w:rPr>
          <w:rFonts w:ascii="Times New Roman" w:hAnsi="Times New Roman"/>
          <w:sz w:val="28"/>
          <w:szCs w:val="28"/>
        </w:rPr>
        <w:t>ется (начиная с 7600 Мегаджоуль/м</w:t>
      </w:r>
      <w:r w:rsidRPr="00044738">
        <w:rPr>
          <w:rFonts w:ascii="Times New Roman" w:hAnsi="Times New Roman"/>
          <w:sz w:val="28"/>
          <w:szCs w:val="28"/>
          <w:vertAlign w:val="superscript"/>
        </w:rPr>
        <w:t>2</w:t>
      </w:r>
      <w:r w:rsidRPr="00044738">
        <w:rPr>
          <w:rFonts w:ascii="Times New Roman" w:hAnsi="Times New Roman"/>
          <w:sz w:val="28"/>
          <w:szCs w:val="28"/>
        </w:rPr>
        <w:t xml:space="preserve"> до 8200 </w:t>
      </w:r>
      <w:proofErr w:type="spellStart"/>
      <w:r w:rsidRPr="00044738">
        <w:rPr>
          <w:rFonts w:ascii="Times New Roman" w:hAnsi="Times New Roman"/>
          <w:sz w:val="28"/>
          <w:szCs w:val="28"/>
        </w:rPr>
        <w:t>Mgж</w:t>
      </w:r>
      <w:proofErr w:type="spellEnd"/>
      <w:r w:rsidRPr="00044738">
        <w:rPr>
          <w:rFonts w:ascii="Times New Roman" w:hAnsi="Times New Roman"/>
          <w:sz w:val="28"/>
          <w:szCs w:val="28"/>
        </w:rPr>
        <w:t>/м</w:t>
      </w:r>
      <w:r w:rsidRPr="00044738">
        <w:rPr>
          <w:rFonts w:ascii="Times New Roman" w:hAnsi="Times New Roman"/>
          <w:sz w:val="28"/>
          <w:szCs w:val="28"/>
          <w:vertAlign w:val="superscript"/>
        </w:rPr>
        <w:t>2</w:t>
      </w:r>
      <w:r w:rsidRPr="00044738">
        <w:rPr>
          <w:rFonts w:ascii="Times New Roman" w:hAnsi="Times New Roman"/>
          <w:sz w:val="28"/>
          <w:szCs w:val="28"/>
        </w:rPr>
        <w:t>), а горный рельеф если подойти близко, то можно обратить внимание, что количество суммарной рад</w:t>
      </w:r>
      <w:r w:rsidRPr="00044738">
        <w:rPr>
          <w:rFonts w:ascii="Times New Roman" w:hAnsi="Times New Roman"/>
          <w:sz w:val="28"/>
          <w:szCs w:val="28"/>
        </w:rPr>
        <w:t>и</w:t>
      </w:r>
      <w:r w:rsidRPr="00044738">
        <w:rPr>
          <w:rFonts w:ascii="Times New Roman" w:hAnsi="Times New Roman"/>
          <w:sz w:val="28"/>
          <w:szCs w:val="28"/>
        </w:rPr>
        <w:t>ации в небольшом промежутке быстро увеличивается (начиная с 8300 Мега</w:t>
      </w:r>
      <w:r w:rsidRPr="00044738">
        <w:rPr>
          <w:rFonts w:ascii="Times New Roman" w:hAnsi="Times New Roman"/>
          <w:sz w:val="28"/>
          <w:szCs w:val="28"/>
        </w:rPr>
        <w:t>д</w:t>
      </w:r>
      <w:r w:rsidRPr="00044738">
        <w:rPr>
          <w:rFonts w:ascii="Times New Roman" w:hAnsi="Times New Roman"/>
          <w:sz w:val="28"/>
          <w:szCs w:val="28"/>
        </w:rPr>
        <w:t>жоуль/ м</w:t>
      </w:r>
      <w:r w:rsidRPr="00044738">
        <w:rPr>
          <w:rFonts w:ascii="Times New Roman" w:hAnsi="Times New Roman"/>
          <w:sz w:val="28"/>
          <w:szCs w:val="28"/>
          <w:vertAlign w:val="superscript"/>
        </w:rPr>
        <w:t>2</w:t>
      </w:r>
      <w:r w:rsidRPr="00044738">
        <w:rPr>
          <w:rFonts w:ascii="Times New Roman" w:hAnsi="Times New Roman"/>
          <w:sz w:val="28"/>
          <w:szCs w:val="28"/>
        </w:rPr>
        <w:t xml:space="preserve"> до 11400 Мегаджоуль/м</w:t>
      </w:r>
      <w:r w:rsidRPr="00044738">
        <w:rPr>
          <w:rFonts w:ascii="Times New Roman" w:hAnsi="Times New Roman"/>
          <w:sz w:val="28"/>
          <w:szCs w:val="28"/>
          <w:vertAlign w:val="superscript"/>
        </w:rPr>
        <w:t>2</w:t>
      </w:r>
      <w:r w:rsidRPr="00044738">
        <w:rPr>
          <w:rFonts w:ascii="Times New Roman" w:hAnsi="Times New Roman"/>
          <w:sz w:val="28"/>
          <w:szCs w:val="28"/>
        </w:rPr>
        <w:t xml:space="preserve">). </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Подводя итоги необходимо сказать, что в Кыргызстане, в том числе в Чуйской долине достаточно много энергии, однако потенциал такой энергии распространен неравномерно. Попадание солнечной радиации на земную п</w:t>
      </w:r>
      <w:r w:rsidRPr="00044738">
        <w:rPr>
          <w:rFonts w:ascii="Times New Roman" w:hAnsi="Times New Roman"/>
          <w:sz w:val="28"/>
          <w:szCs w:val="28"/>
        </w:rPr>
        <w:t>о</w:t>
      </w:r>
      <w:r w:rsidRPr="00044738">
        <w:rPr>
          <w:rFonts w:ascii="Times New Roman" w:hAnsi="Times New Roman"/>
          <w:sz w:val="28"/>
          <w:szCs w:val="28"/>
        </w:rPr>
        <w:t>верхность в условиях Чуйской долины  зависит от строения рельефа. Все это подтверждает приведенные карты, подготовленные с помощью ГИС технол</w:t>
      </w:r>
      <w:r w:rsidRPr="00044738">
        <w:rPr>
          <w:rFonts w:ascii="Times New Roman" w:hAnsi="Times New Roman"/>
          <w:sz w:val="28"/>
          <w:szCs w:val="28"/>
        </w:rPr>
        <w:t>о</w:t>
      </w:r>
      <w:r w:rsidRPr="00044738">
        <w:rPr>
          <w:rFonts w:ascii="Times New Roman" w:hAnsi="Times New Roman"/>
          <w:sz w:val="28"/>
          <w:szCs w:val="28"/>
        </w:rPr>
        <w:t>гий. При изготовлении гелиоустановок, оснащении и расположении необход</w:t>
      </w:r>
      <w:r w:rsidRPr="00044738">
        <w:rPr>
          <w:rFonts w:ascii="Times New Roman" w:hAnsi="Times New Roman"/>
          <w:sz w:val="28"/>
          <w:szCs w:val="28"/>
        </w:rPr>
        <w:t>и</w:t>
      </w:r>
      <w:r w:rsidRPr="00044738">
        <w:rPr>
          <w:rFonts w:ascii="Times New Roman" w:hAnsi="Times New Roman"/>
          <w:sz w:val="28"/>
          <w:szCs w:val="28"/>
        </w:rPr>
        <w:t xml:space="preserve">мо это учесть.  </w:t>
      </w:r>
    </w:p>
    <w:p w:rsidR="004241C6" w:rsidRPr="00044738" w:rsidRDefault="004241C6" w:rsidP="00C83DEA">
      <w:pPr>
        <w:spacing w:after="0" w:line="240" w:lineRule="auto"/>
        <w:ind w:firstLine="709"/>
        <w:jc w:val="both"/>
        <w:rPr>
          <w:rFonts w:ascii="Times New Roman" w:hAnsi="Times New Roman"/>
          <w:sz w:val="28"/>
          <w:szCs w:val="28"/>
        </w:rPr>
      </w:pPr>
    </w:p>
    <w:p w:rsidR="004241C6"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 xml:space="preserve"> </w:t>
      </w:r>
    </w:p>
    <w:p w:rsidR="004241C6" w:rsidRDefault="004241C6" w:rsidP="00C83DEA">
      <w:pPr>
        <w:spacing w:after="0" w:line="240" w:lineRule="auto"/>
        <w:ind w:firstLine="709"/>
        <w:jc w:val="both"/>
        <w:rPr>
          <w:rFonts w:ascii="Times New Roman" w:hAnsi="Times New Roman"/>
          <w:sz w:val="28"/>
          <w:szCs w:val="28"/>
        </w:rPr>
      </w:pPr>
    </w:p>
    <w:p w:rsidR="004241C6" w:rsidRDefault="004241C6" w:rsidP="00C83DEA">
      <w:pPr>
        <w:spacing w:after="0" w:line="240" w:lineRule="auto"/>
        <w:ind w:firstLine="709"/>
        <w:jc w:val="both"/>
        <w:rPr>
          <w:rFonts w:ascii="Times New Roman" w:hAnsi="Times New Roman"/>
          <w:sz w:val="28"/>
          <w:szCs w:val="28"/>
        </w:rPr>
      </w:pPr>
    </w:p>
    <w:p w:rsidR="004241C6" w:rsidRDefault="004241C6" w:rsidP="00C83DEA">
      <w:pPr>
        <w:spacing w:after="0" w:line="240" w:lineRule="auto"/>
        <w:ind w:firstLine="709"/>
        <w:jc w:val="both"/>
        <w:rPr>
          <w:rFonts w:ascii="Times New Roman" w:hAnsi="Times New Roman"/>
          <w:sz w:val="28"/>
          <w:szCs w:val="28"/>
        </w:rPr>
      </w:pPr>
    </w:p>
    <w:p w:rsidR="004241C6" w:rsidRDefault="004241C6" w:rsidP="00C83DEA">
      <w:pPr>
        <w:spacing w:after="0" w:line="240" w:lineRule="auto"/>
        <w:ind w:firstLine="709"/>
        <w:jc w:val="both"/>
        <w:rPr>
          <w:rFonts w:ascii="Times New Roman" w:hAnsi="Times New Roman"/>
          <w:sz w:val="28"/>
          <w:szCs w:val="28"/>
        </w:rPr>
      </w:pPr>
    </w:p>
    <w:p w:rsidR="004241C6" w:rsidRDefault="004241C6" w:rsidP="00C83DEA">
      <w:pPr>
        <w:spacing w:after="0" w:line="240" w:lineRule="auto"/>
        <w:ind w:firstLine="709"/>
        <w:jc w:val="both"/>
        <w:rPr>
          <w:rFonts w:ascii="Times New Roman" w:hAnsi="Times New Roman"/>
          <w:sz w:val="28"/>
          <w:szCs w:val="28"/>
        </w:rPr>
      </w:pPr>
    </w:p>
    <w:p w:rsidR="004241C6" w:rsidRDefault="004241C6" w:rsidP="00C83DEA">
      <w:pPr>
        <w:spacing w:after="0" w:line="240" w:lineRule="auto"/>
        <w:ind w:firstLine="709"/>
        <w:jc w:val="both"/>
        <w:rPr>
          <w:rFonts w:ascii="Times New Roman" w:hAnsi="Times New Roman"/>
          <w:sz w:val="28"/>
          <w:szCs w:val="28"/>
        </w:rPr>
      </w:pPr>
    </w:p>
    <w:p w:rsidR="004241C6" w:rsidRDefault="004241C6" w:rsidP="00C83DEA">
      <w:pPr>
        <w:spacing w:after="0" w:line="240" w:lineRule="auto"/>
        <w:ind w:firstLine="709"/>
        <w:jc w:val="both"/>
        <w:rPr>
          <w:rFonts w:ascii="Times New Roman" w:hAnsi="Times New Roman"/>
          <w:sz w:val="28"/>
          <w:szCs w:val="28"/>
        </w:rPr>
      </w:pPr>
    </w:p>
    <w:p w:rsidR="004241C6" w:rsidRDefault="004241C6" w:rsidP="00C83DEA">
      <w:pPr>
        <w:spacing w:after="0" w:line="240" w:lineRule="auto"/>
        <w:ind w:firstLine="709"/>
        <w:jc w:val="both"/>
        <w:rPr>
          <w:rFonts w:ascii="Times New Roman" w:hAnsi="Times New Roman"/>
          <w:sz w:val="28"/>
          <w:szCs w:val="28"/>
        </w:rPr>
      </w:pPr>
    </w:p>
    <w:p w:rsidR="004241C6" w:rsidRDefault="004241C6" w:rsidP="00C83DEA">
      <w:pPr>
        <w:spacing w:after="0" w:line="240" w:lineRule="auto"/>
        <w:ind w:firstLine="709"/>
        <w:jc w:val="both"/>
        <w:rPr>
          <w:rFonts w:ascii="Times New Roman" w:hAnsi="Times New Roman"/>
          <w:sz w:val="28"/>
          <w:szCs w:val="28"/>
        </w:rPr>
      </w:pPr>
    </w:p>
    <w:p w:rsidR="004241C6" w:rsidRPr="00044738" w:rsidRDefault="00915BA7" w:rsidP="0001500B">
      <w:pPr>
        <w:spacing w:after="0" w:line="240" w:lineRule="auto"/>
        <w:jc w:val="center"/>
        <w:rPr>
          <w:rFonts w:ascii="Times New Roman" w:hAnsi="Times New Roman"/>
          <w:b/>
          <w:sz w:val="28"/>
          <w:szCs w:val="28"/>
        </w:rPr>
      </w:pPr>
      <w:r>
        <w:lastRenderedPageBreak/>
        <w:pict>
          <v:shape id="Picture 1" o:spid="_x0000_i1037" type="#_x0000_t75" style="width:491.25pt;height:245.25pt;visibility:visible;mso-position-horizontal-relative:margin">
            <v:imagedata r:id="rId25" o:title=""/>
          </v:shape>
        </w:pict>
      </w:r>
      <w:r w:rsidR="004241C6" w:rsidRPr="00044738">
        <w:rPr>
          <w:rFonts w:ascii="Times New Roman" w:hAnsi="Times New Roman"/>
          <w:sz w:val="28"/>
          <w:szCs w:val="28"/>
        </w:rPr>
        <w:br w:type="page"/>
      </w:r>
      <w:r w:rsidR="004241C6" w:rsidRPr="00044738">
        <w:rPr>
          <w:rFonts w:ascii="Times New Roman" w:hAnsi="Times New Roman"/>
          <w:b/>
          <w:sz w:val="28"/>
          <w:szCs w:val="28"/>
        </w:rPr>
        <w:lastRenderedPageBreak/>
        <w:t>ЗАКЛЮЧЕНИЕ</w:t>
      </w:r>
    </w:p>
    <w:p w:rsidR="004241C6" w:rsidRPr="00044738" w:rsidRDefault="004241C6" w:rsidP="00C83DEA">
      <w:pPr>
        <w:spacing w:after="0" w:line="240" w:lineRule="auto"/>
        <w:ind w:firstLine="709"/>
        <w:jc w:val="both"/>
        <w:rPr>
          <w:rFonts w:ascii="Times New Roman" w:hAnsi="Times New Roman"/>
          <w:sz w:val="28"/>
          <w:szCs w:val="28"/>
        </w:rPr>
      </w:pPr>
      <w:r w:rsidRPr="00044738">
        <w:rPr>
          <w:rFonts w:ascii="Times New Roman" w:hAnsi="Times New Roman"/>
          <w:sz w:val="28"/>
          <w:szCs w:val="28"/>
        </w:rPr>
        <w:t xml:space="preserve">    Основные результаты работы следующие:</w:t>
      </w:r>
    </w:p>
    <w:p w:rsidR="004241C6" w:rsidRPr="00044738" w:rsidRDefault="004241C6" w:rsidP="00C83DEA">
      <w:pPr>
        <w:numPr>
          <w:ilvl w:val="0"/>
          <w:numId w:val="16"/>
        </w:numPr>
        <w:spacing w:after="0" w:line="240" w:lineRule="auto"/>
        <w:ind w:left="0" w:firstLine="709"/>
        <w:jc w:val="both"/>
        <w:rPr>
          <w:rFonts w:ascii="Times New Roman" w:hAnsi="Times New Roman"/>
          <w:sz w:val="28"/>
          <w:szCs w:val="28"/>
        </w:rPr>
      </w:pPr>
      <w:r w:rsidRPr="00044738">
        <w:rPr>
          <w:rFonts w:ascii="Times New Roman" w:hAnsi="Times New Roman"/>
          <w:sz w:val="28"/>
          <w:szCs w:val="28"/>
        </w:rPr>
        <w:t xml:space="preserve">Если обратить внимание на экологические аспекты Чуйской долины по сравнению с другими источниками энергии солнечная энергия по своему влиянию на атмосферу, гидросферу, биосферу является экологически чистой, а также не требует расхода энергоносителей (уголь, нефть, газ, мазут, дрова </w:t>
      </w:r>
      <w:proofErr w:type="spellStart"/>
      <w:r w:rsidRPr="00044738">
        <w:rPr>
          <w:rFonts w:ascii="Times New Roman" w:hAnsi="Times New Roman"/>
          <w:sz w:val="28"/>
          <w:szCs w:val="28"/>
        </w:rPr>
        <w:t>и.т.д</w:t>
      </w:r>
      <w:proofErr w:type="spellEnd"/>
      <w:r w:rsidRPr="00044738">
        <w:rPr>
          <w:rFonts w:ascii="Times New Roman" w:hAnsi="Times New Roman"/>
          <w:sz w:val="28"/>
          <w:szCs w:val="28"/>
        </w:rPr>
        <w:t xml:space="preserve">.).   </w:t>
      </w:r>
    </w:p>
    <w:p w:rsidR="004241C6" w:rsidRPr="00044738" w:rsidRDefault="004241C6" w:rsidP="00C83DEA">
      <w:pPr>
        <w:numPr>
          <w:ilvl w:val="0"/>
          <w:numId w:val="16"/>
        </w:numPr>
        <w:spacing w:after="0" w:line="240" w:lineRule="auto"/>
        <w:ind w:left="0" w:firstLine="709"/>
        <w:jc w:val="both"/>
        <w:rPr>
          <w:rFonts w:ascii="Times New Roman" w:hAnsi="Times New Roman"/>
          <w:sz w:val="28"/>
          <w:szCs w:val="28"/>
        </w:rPr>
      </w:pPr>
      <w:r w:rsidRPr="00044738">
        <w:rPr>
          <w:rFonts w:ascii="Times New Roman" w:hAnsi="Times New Roman"/>
          <w:sz w:val="28"/>
          <w:szCs w:val="28"/>
        </w:rPr>
        <w:t>Доказано, что в Чуйской долине среди новых возобновляемых и</w:t>
      </w:r>
      <w:r w:rsidRPr="00044738">
        <w:rPr>
          <w:rFonts w:ascii="Times New Roman" w:hAnsi="Times New Roman"/>
          <w:sz w:val="28"/>
          <w:szCs w:val="28"/>
        </w:rPr>
        <w:t>с</w:t>
      </w:r>
      <w:r w:rsidRPr="00044738">
        <w:rPr>
          <w:rFonts w:ascii="Times New Roman" w:hAnsi="Times New Roman"/>
          <w:sz w:val="28"/>
          <w:szCs w:val="28"/>
        </w:rPr>
        <w:t xml:space="preserve">точников энергии большой потенциал принадлежит солнечной радиации.  </w:t>
      </w:r>
    </w:p>
    <w:p w:rsidR="004241C6" w:rsidRPr="00044738" w:rsidRDefault="004241C6" w:rsidP="00C83DEA">
      <w:pPr>
        <w:numPr>
          <w:ilvl w:val="0"/>
          <w:numId w:val="16"/>
        </w:numPr>
        <w:spacing w:after="0" w:line="240" w:lineRule="auto"/>
        <w:ind w:left="0" w:firstLine="709"/>
        <w:jc w:val="both"/>
        <w:rPr>
          <w:rFonts w:ascii="Times New Roman" w:hAnsi="Times New Roman"/>
          <w:sz w:val="28"/>
          <w:szCs w:val="28"/>
        </w:rPr>
      </w:pPr>
      <w:r w:rsidRPr="00044738">
        <w:rPr>
          <w:rFonts w:ascii="Times New Roman" w:hAnsi="Times New Roman"/>
          <w:sz w:val="28"/>
          <w:szCs w:val="28"/>
        </w:rPr>
        <w:t xml:space="preserve">В Чуйской долине солнечная радиация больше попадает на плоские поверхности чем </w:t>
      </w:r>
      <w:proofErr w:type="spellStart"/>
      <w:r w:rsidRPr="00044738">
        <w:rPr>
          <w:rFonts w:ascii="Times New Roman" w:hAnsi="Times New Roman"/>
          <w:sz w:val="28"/>
          <w:szCs w:val="28"/>
        </w:rPr>
        <w:t>горизантальные</w:t>
      </w:r>
      <w:proofErr w:type="spellEnd"/>
      <w:r w:rsidRPr="00044738">
        <w:rPr>
          <w:rFonts w:ascii="Times New Roman" w:hAnsi="Times New Roman"/>
          <w:sz w:val="28"/>
          <w:szCs w:val="28"/>
        </w:rPr>
        <w:t xml:space="preserve">. Если проанализировать попадание солнечной радиации на плоские поверхности то самые лучшие поверхности это те которые находятся в восточной и западной стороне. </w:t>
      </w:r>
    </w:p>
    <w:p w:rsidR="004241C6" w:rsidRPr="00044738" w:rsidRDefault="004241C6" w:rsidP="00C83DEA">
      <w:pPr>
        <w:numPr>
          <w:ilvl w:val="0"/>
          <w:numId w:val="16"/>
        </w:numPr>
        <w:spacing w:after="0" w:line="240" w:lineRule="auto"/>
        <w:ind w:left="0" w:firstLine="709"/>
        <w:jc w:val="both"/>
        <w:rPr>
          <w:rFonts w:ascii="Times New Roman" w:hAnsi="Times New Roman"/>
          <w:sz w:val="28"/>
          <w:szCs w:val="28"/>
        </w:rPr>
      </w:pPr>
      <w:r w:rsidRPr="00044738">
        <w:rPr>
          <w:rFonts w:ascii="Times New Roman" w:hAnsi="Times New Roman"/>
          <w:sz w:val="28"/>
          <w:szCs w:val="28"/>
        </w:rPr>
        <w:t>На южные стороны плоских поверхностей прямая солнечная ради</w:t>
      </w:r>
      <w:r w:rsidRPr="00044738">
        <w:rPr>
          <w:rFonts w:ascii="Times New Roman" w:hAnsi="Times New Roman"/>
          <w:sz w:val="28"/>
          <w:szCs w:val="28"/>
        </w:rPr>
        <w:t>а</w:t>
      </w:r>
      <w:r w:rsidRPr="00044738">
        <w:rPr>
          <w:rFonts w:ascii="Times New Roman" w:hAnsi="Times New Roman"/>
          <w:sz w:val="28"/>
          <w:szCs w:val="28"/>
        </w:rPr>
        <w:t xml:space="preserve">ция попадает в 4,1 раза больше чем на </w:t>
      </w:r>
      <w:proofErr w:type="spellStart"/>
      <w:r w:rsidRPr="00044738">
        <w:rPr>
          <w:rFonts w:ascii="Times New Roman" w:hAnsi="Times New Roman"/>
          <w:sz w:val="28"/>
          <w:szCs w:val="28"/>
        </w:rPr>
        <w:t>горизантальные</w:t>
      </w:r>
      <w:proofErr w:type="spellEnd"/>
      <w:r w:rsidRPr="00044738">
        <w:rPr>
          <w:rFonts w:ascii="Times New Roman" w:hAnsi="Times New Roman"/>
          <w:sz w:val="28"/>
          <w:szCs w:val="28"/>
        </w:rPr>
        <w:t xml:space="preserve"> поверхности. Отража</w:t>
      </w:r>
      <w:r w:rsidRPr="00044738">
        <w:rPr>
          <w:rFonts w:ascii="Times New Roman" w:hAnsi="Times New Roman"/>
          <w:sz w:val="28"/>
          <w:szCs w:val="28"/>
        </w:rPr>
        <w:t>е</w:t>
      </w:r>
      <w:r w:rsidRPr="00044738">
        <w:rPr>
          <w:rFonts w:ascii="Times New Roman" w:hAnsi="Times New Roman"/>
          <w:sz w:val="28"/>
          <w:szCs w:val="28"/>
        </w:rPr>
        <w:t>мая радиация немного меньше, а суммарная радиация 2,8 раза меньше.</w:t>
      </w:r>
    </w:p>
    <w:p w:rsidR="004241C6" w:rsidRPr="00044738" w:rsidRDefault="004241C6" w:rsidP="00C83DEA">
      <w:pPr>
        <w:numPr>
          <w:ilvl w:val="0"/>
          <w:numId w:val="16"/>
        </w:numPr>
        <w:spacing w:after="0" w:line="240" w:lineRule="auto"/>
        <w:ind w:left="0" w:firstLine="709"/>
        <w:jc w:val="both"/>
        <w:rPr>
          <w:rFonts w:ascii="Times New Roman" w:hAnsi="Times New Roman"/>
          <w:sz w:val="28"/>
          <w:szCs w:val="28"/>
        </w:rPr>
      </w:pPr>
      <w:r w:rsidRPr="00044738">
        <w:rPr>
          <w:rFonts w:ascii="Times New Roman" w:hAnsi="Times New Roman"/>
          <w:sz w:val="28"/>
          <w:szCs w:val="28"/>
        </w:rPr>
        <w:t>Развитие альтернативных источников энергии даст возможность для оздоровления окружающей среды, резкому уменьшению выбросов в атм</w:t>
      </w:r>
      <w:r w:rsidRPr="00044738">
        <w:rPr>
          <w:rFonts w:ascii="Times New Roman" w:hAnsi="Times New Roman"/>
          <w:sz w:val="28"/>
          <w:szCs w:val="28"/>
        </w:rPr>
        <w:t>о</w:t>
      </w:r>
      <w:r w:rsidRPr="00044738">
        <w:rPr>
          <w:rFonts w:ascii="Times New Roman" w:hAnsi="Times New Roman"/>
          <w:sz w:val="28"/>
          <w:szCs w:val="28"/>
        </w:rPr>
        <w:t xml:space="preserve">сферу. </w:t>
      </w:r>
    </w:p>
    <w:p w:rsidR="004241C6" w:rsidRPr="00044738" w:rsidRDefault="004241C6" w:rsidP="00812D00">
      <w:pPr>
        <w:numPr>
          <w:ilvl w:val="0"/>
          <w:numId w:val="16"/>
        </w:numPr>
        <w:spacing w:after="0" w:line="240" w:lineRule="auto"/>
        <w:ind w:left="0" w:firstLine="709"/>
        <w:jc w:val="both"/>
        <w:rPr>
          <w:rFonts w:ascii="Times New Roman" w:hAnsi="Times New Roman"/>
          <w:sz w:val="28"/>
          <w:szCs w:val="28"/>
        </w:rPr>
      </w:pPr>
      <w:r w:rsidRPr="00044738">
        <w:rPr>
          <w:rFonts w:ascii="Times New Roman" w:hAnsi="Times New Roman"/>
          <w:sz w:val="28"/>
          <w:szCs w:val="28"/>
        </w:rPr>
        <w:t>Данная работа может быть основанием для использования нетрад</w:t>
      </w:r>
      <w:r w:rsidRPr="00044738">
        <w:rPr>
          <w:rFonts w:ascii="Times New Roman" w:hAnsi="Times New Roman"/>
          <w:sz w:val="28"/>
          <w:szCs w:val="28"/>
        </w:rPr>
        <w:t>и</w:t>
      </w:r>
      <w:r w:rsidRPr="00044738">
        <w:rPr>
          <w:rFonts w:ascii="Times New Roman" w:hAnsi="Times New Roman"/>
          <w:sz w:val="28"/>
          <w:szCs w:val="28"/>
        </w:rPr>
        <w:t>ционных источников энергии в Чуйской долине, потому что определено кол</w:t>
      </w:r>
      <w:r w:rsidRPr="00044738">
        <w:rPr>
          <w:rFonts w:ascii="Times New Roman" w:hAnsi="Times New Roman"/>
          <w:sz w:val="28"/>
          <w:szCs w:val="28"/>
        </w:rPr>
        <w:t>и</w:t>
      </w:r>
      <w:r w:rsidRPr="00044738">
        <w:rPr>
          <w:rFonts w:ascii="Times New Roman" w:hAnsi="Times New Roman"/>
          <w:sz w:val="28"/>
          <w:szCs w:val="28"/>
        </w:rPr>
        <w:t>чество солнечной энергии, а также исследованы причины влияющие на измен</w:t>
      </w:r>
      <w:r w:rsidRPr="00044738">
        <w:rPr>
          <w:rFonts w:ascii="Times New Roman" w:hAnsi="Times New Roman"/>
          <w:sz w:val="28"/>
          <w:szCs w:val="28"/>
        </w:rPr>
        <w:t>е</w:t>
      </w:r>
      <w:r w:rsidRPr="00044738">
        <w:rPr>
          <w:rFonts w:ascii="Times New Roman" w:hAnsi="Times New Roman"/>
          <w:sz w:val="28"/>
          <w:szCs w:val="28"/>
        </w:rPr>
        <w:t>ние количества энергии. Эти данные могут быть использованы при создании и разработке разных гелиоэнергетических оснащений и установок. Куда устана</w:t>
      </w:r>
      <w:r w:rsidRPr="00044738">
        <w:rPr>
          <w:rFonts w:ascii="Times New Roman" w:hAnsi="Times New Roman"/>
          <w:sz w:val="28"/>
          <w:szCs w:val="28"/>
        </w:rPr>
        <w:t>в</w:t>
      </w:r>
      <w:r w:rsidRPr="00044738">
        <w:rPr>
          <w:rFonts w:ascii="Times New Roman" w:hAnsi="Times New Roman"/>
          <w:sz w:val="28"/>
          <w:szCs w:val="28"/>
        </w:rPr>
        <w:t>ливать эти оснащения указаны на картах, которые были приготовлены с пом</w:t>
      </w:r>
      <w:r w:rsidRPr="00044738">
        <w:rPr>
          <w:rFonts w:ascii="Times New Roman" w:hAnsi="Times New Roman"/>
          <w:sz w:val="28"/>
          <w:szCs w:val="28"/>
        </w:rPr>
        <w:t>о</w:t>
      </w:r>
      <w:r w:rsidRPr="00044738">
        <w:rPr>
          <w:rFonts w:ascii="Times New Roman" w:hAnsi="Times New Roman"/>
          <w:sz w:val="28"/>
          <w:szCs w:val="28"/>
        </w:rPr>
        <w:t>щью ГИС технологии.</w:t>
      </w:r>
    </w:p>
    <w:p w:rsidR="004241C6" w:rsidRPr="00044738" w:rsidRDefault="004241C6" w:rsidP="00812D00">
      <w:pPr>
        <w:spacing w:after="0" w:line="240" w:lineRule="auto"/>
        <w:ind w:left="709"/>
        <w:jc w:val="both"/>
        <w:rPr>
          <w:rFonts w:ascii="Times New Roman" w:hAnsi="Times New Roman"/>
          <w:sz w:val="28"/>
          <w:szCs w:val="28"/>
        </w:rPr>
      </w:pPr>
    </w:p>
    <w:p w:rsidR="004241C6" w:rsidRPr="00044738" w:rsidRDefault="004241C6">
      <w:pPr>
        <w:spacing w:after="0" w:line="240" w:lineRule="auto"/>
        <w:rPr>
          <w:rFonts w:ascii="Times New Roman" w:hAnsi="Times New Roman"/>
          <w:sz w:val="28"/>
          <w:szCs w:val="28"/>
        </w:rPr>
      </w:pPr>
      <w:r w:rsidRPr="00044738">
        <w:rPr>
          <w:rFonts w:ascii="Times New Roman" w:hAnsi="Times New Roman"/>
          <w:sz w:val="28"/>
          <w:szCs w:val="28"/>
        </w:rPr>
        <w:br w:type="page"/>
      </w:r>
    </w:p>
    <w:p w:rsidR="004241C6" w:rsidRDefault="004241C6" w:rsidP="00C83DEA">
      <w:pPr>
        <w:spacing w:after="0" w:line="240" w:lineRule="auto"/>
        <w:ind w:firstLine="709"/>
        <w:jc w:val="center"/>
        <w:rPr>
          <w:rFonts w:ascii="Times New Roman" w:hAnsi="Times New Roman"/>
          <w:b/>
          <w:sz w:val="28"/>
          <w:szCs w:val="28"/>
          <w:lang w:val="ky-KG"/>
        </w:rPr>
      </w:pPr>
      <w:r w:rsidRPr="00044738">
        <w:rPr>
          <w:rFonts w:ascii="Times New Roman" w:hAnsi="Times New Roman"/>
          <w:b/>
          <w:sz w:val="28"/>
          <w:szCs w:val="28"/>
        </w:rPr>
        <w:t xml:space="preserve">СПИСОК ОПУБЛИКОВАННЫХ ТРУДОВ ПО </w:t>
      </w:r>
    </w:p>
    <w:p w:rsidR="004241C6" w:rsidRPr="00044738" w:rsidRDefault="004241C6" w:rsidP="00C83DEA">
      <w:pPr>
        <w:spacing w:after="0" w:line="240" w:lineRule="auto"/>
        <w:ind w:firstLine="709"/>
        <w:jc w:val="center"/>
        <w:rPr>
          <w:rFonts w:ascii="Times New Roman" w:hAnsi="Times New Roman"/>
          <w:b/>
          <w:sz w:val="28"/>
          <w:szCs w:val="28"/>
        </w:rPr>
      </w:pPr>
      <w:r w:rsidRPr="00044738">
        <w:rPr>
          <w:rFonts w:ascii="Times New Roman" w:hAnsi="Times New Roman"/>
          <w:b/>
          <w:sz w:val="28"/>
          <w:szCs w:val="28"/>
        </w:rPr>
        <w:t>ТЕМЕ ДИССЕРТАЦИИ</w:t>
      </w:r>
    </w:p>
    <w:p w:rsidR="004241C6" w:rsidRPr="00044738" w:rsidRDefault="004241C6" w:rsidP="00C83DEA">
      <w:pPr>
        <w:spacing w:after="0" w:line="240" w:lineRule="auto"/>
        <w:ind w:firstLine="709"/>
        <w:jc w:val="center"/>
        <w:rPr>
          <w:rFonts w:ascii="Times New Roman" w:hAnsi="Times New Roman"/>
          <w:b/>
          <w:sz w:val="28"/>
          <w:szCs w:val="28"/>
        </w:rPr>
      </w:pPr>
    </w:p>
    <w:p w:rsidR="004241C6" w:rsidRPr="00044738" w:rsidRDefault="004241C6" w:rsidP="00200B32">
      <w:pPr>
        <w:pStyle w:val="ListParagraph"/>
        <w:numPr>
          <w:ilvl w:val="0"/>
          <w:numId w:val="21"/>
        </w:numPr>
        <w:spacing w:after="0" w:line="240" w:lineRule="auto"/>
        <w:jc w:val="both"/>
        <w:rPr>
          <w:rFonts w:ascii="Times New Roman" w:hAnsi="Times New Roman"/>
          <w:sz w:val="28"/>
          <w:szCs w:val="28"/>
        </w:rPr>
      </w:pPr>
      <w:proofErr w:type="spellStart"/>
      <w:r w:rsidRPr="00044738">
        <w:rPr>
          <w:rFonts w:ascii="Times New Roman" w:hAnsi="Times New Roman"/>
          <w:b/>
          <w:sz w:val="28"/>
          <w:szCs w:val="28"/>
        </w:rPr>
        <w:t>Пектемир</w:t>
      </w:r>
      <w:proofErr w:type="spellEnd"/>
      <w:r w:rsidRPr="00044738">
        <w:rPr>
          <w:rFonts w:ascii="Times New Roman" w:hAnsi="Times New Roman"/>
          <w:b/>
          <w:sz w:val="28"/>
          <w:szCs w:val="28"/>
        </w:rPr>
        <w:t xml:space="preserve"> М.А. </w:t>
      </w:r>
      <w:r w:rsidRPr="00044738">
        <w:rPr>
          <w:rFonts w:ascii="Times New Roman" w:hAnsi="Times New Roman"/>
          <w:sz w:val="28"/>
          <w:szCs w:val="28"/>
        </w:rPr>
        <w:t>Мировые экологические проблемы альтернативных и</w:t>
      </w:r>
      <w:r w:rsidRPr="00044738">
        <w:rPr>
          <w:rFonts w:ascii="Times New Roman" w:hAnsi="Times New Roman"/>
          <w:sz w:val="28"/>
          <w:szCs w:val="28"/>
        </w:rPr>
        <w:t>с</w:t>
      </w:r>
      <w:r w:rsidRPr="00044738">
        <w:rPr>
          <w:rFonts w:ascii="Times New Roman" w:hAnsi="Times New Roman"/>
          <w:sz w:val="28"/>
          <w:szCs w:val="28"/>
        </w:rPr>
        <w:t xml:space="preserve">точников энергии. Текст // Вестник КГУ им. </w:t>
      </w:r>
      <w:proofErr w:type="spellStart"/>
      <w:r w:rsidRPr="00044738">
        <w:rPr>
          <w:rFonts w:ascii="Times New Roman" w:hAnsi="Times New Roman"/>
          <w:sz w:val="28"/>
          <w:szCs w:val="28"/>
        </w:rPr>
        <w:t>И.Арабаева</w:t>
      </w:r>
      <w:proofErr w:type="spellEnd"/>
      <w:r w:rsidRPr="00044738">
        <w:rPr>
          <w:rFonts w:ascii="Times New Roman" w:hAnsi="Times New Roman"/>
          <w:sz w:val="28"/>
          <w:szCs w:val="28"/>
        </w:rPr>
        <w:t xml:space="preserve">. Специальный выпуск (2013)-1 Серия: </w:t>
      </w:r>
      <w:proofErr w:type="spellStart"/>
      <w:r w:rsidRPr="00044738">
        <w:rPr>
          <w:rFonts w:ascii="Times New Roman" w:hAnsi="Times New Roman"/>
          <w:sz w:val="28"/>
          <w:szCs w:val="28"/>
        </w:rPr>
        <w:t>Естественые</w:t>
      </w:r>
      <w:proofErr w:type="spellEnd"/>
      <w:r w:rsidRPr="00044738">
        <w:rPr>
          <w:rFonts w:ascii="Times New Roman" w:hAnsi="Times New Roman"/>
          <w:sz w:val="28"/>
          <w:szCs w:val="28"/>
        </w:rPr>
        <w:t xml:space="preserve"> науки. Бишкек, 2013 с.27-29 </w:t>
      </w:r>
      <w:proofErr w:type="spellStart"/>
      <w:r w:rsidRPr="00044738">
        <w:rPr>
          <w:rFonts w:ascii="Times New Roman" w:hAnsi="Times New Roman"/>
          <w:sz w:val="28"/>
          <w:szCs w:val="28"/>
        </w:rPr>
        <w:t>Токт</w:t>
      </w:r>
      <w:r w:rsidRPr="00044738">
        <w:rPr>
          <w:rFonts w:ascii="Times New Roman" w:hAnsi="Times New Roman"/>
          <w:sz w:val="28"/>
          <w:szCs w:val="28"/>
        </w:rPr>
        <w:t>о</w:t>
      </w:r>
      <w:r w:rsidRPr="00044738">
        <w:rPr>
          <w:rFonts w:ascii="Times New Roman" w:hAnsi="Times New Roman"/>
          <w:sz w:val="28"/>
          <w:szCs w:val="28"/>
        </w:rPr>
        <w:t>гулова</w:t>
      </w:r>
      <w:proofErr w:type="spellEnd"/>
      <w:r w:rsidRPr="00044738">
        <w:rPr>
          <w:rFonts w:ascii="Times New Roman" w:hAnsi="Times New Roman"/>
          <w:sz w:val="28"/>
          <w:szCs w:val="28"/>
        </w:rPr>
        <w:t xml:space="preserve"> А.</w:t>
      </w:r>
    </w:p>
    <w:p w:rsidR="004241C6" w:rsidRPr="00044738" w:rsidRDefault="004241C6" w:rsidP="00200B32">
      <w:pPr>
        <w:pStyle w:val="ListParagraph"/>
        <w:numPr>
          <w:ilvl w:val="0"/>
          <w:numId w:val="21"/>
        </w:numPr>
        <w:spacing w:after="0" w:line="240" w:lineRule="auto"/>
        <w:jc w:val="both"/>
        <w:rPr>
          <w:rFonts w:ascii="Times New Roman" w:hAnsi="Times New Roman"/>
          <w:sz w:val="28"/>
          <w:szCs w:val="28"/>
        </w:rPr>
      </w:pPr>
      <w:proofErr w:type="spellStart"/>
      <w:r w:rsidRPr="00044738">
        <w:rPr>
          <w:rFonts w:ascii="Times New Roman" w:hAnsi="Times New Roman"/>
          <w:b/>
          <w:sz w:val="28"/>
          <w:szCs w:val="28"/>
        </w:rPr>
        <w:t>Пектемир</w:t>
      </w:r>
      <w:proofErr w:type="spellEnd"/>
      <w:r w:rsidRPr="00044738">
        <w:rPr>
          <w:rFonts w:ascii="Times New Roman" w:hAnsi="Times New Roman"/>
          <w:b/>
          <w:sz w:val="28"/>
          <w:szCs w:val="28"/>
        </w:rPr>
        <w:t xml:space="preserve"> М.А.</w:t>
      </w:r>
      <w:r w:rsidRPr="00044738">
        <w:rPr>
          <w:rFonts w:ascii="Times New Roman" w:hAnsi="Times New Roman"/>
          <w:sz w:val="28"/>
          <w:szCs w:val="28"/>
        </w:rPr>
        <w:t xml:space="preserve"> Экологические проблемы энергетического обеспечения человечества. Текст // Вестник КГУ им. </w:t>
      </w:r>
      <w:proofErr w:type="spellStart"/>
      <w:r w:rsidRPr="00044738">
        <w:rPr>
          <w:rFonts w:ascii="Times New Roman" w:hAnsi="Times New Roman"/>
          <w:sz w:val="28"/>
          <w:szCs w:val="28"/>
        </w:rPr>
        <w:t>И.Арабаева</w:t>
      </w:r>
      <w:proofErr w:type="spellEnd"/>
      <w:r w:rsidRPr="00044738">
        <w:rPr>
          <w:rFonts w:ascii="Times New Roman" w:hAnsi="Times New Roman"/>
          <w:sz w:val="28"/>
          <w:szCs w:val="28"/>
        </w:rPr>
        <w:t>. Специальный в</w:t>
      </w:r>
      <w:r w:rsidRPr="00044738">
        <w:rPr>
          <w:rFonts w:ascii="Times New Roman" w:hAnsi="Times New Roman"/>
          <w:sz w:val="28"/>
          <w:szCs w:val="28"/>
        </w:rPr>
        <w:t>ы</w:t>
      </w:r>
      <w:r w:rsidRPr="00044738">
        <w:rPr>
          <w:rFonts w:ascii="Times New Roman" w:hAnsi="Times New Roman"/>
          <w:sz w:val="28"/>
          <w:szCs w:val="28"/>
        </w:rPr>
        <w:t>пуск (2013)-1 Серия: Естественные науки. Бишкек, 2013 с.170-Токтогулова А.</w:t>
      </w:r>
    </w:p>
    <w:p w:rsidR="004241C6" w:rsidRPr="00044738" w:rsidRDefault="004241C6" w:rsidP="00200B32">
      <w:pPr>
        <w:pStyle w:val="ListParagraph"/>
        <w:numPr>
          <w:ilvl w:val="0"/>
          <w:numId w:val="21"/>
        </w:numPr>
        <w:spacing w:after="0" w:line="240" w:lineRule="auto"/>
        <w:jc w:val="both"/>
        <w:rPr>
          <w:rFonts w:ascii="Times New Roman" w:hAnsi="Times New Roman"/>
          <w:b/>
          <w:sz w:val="28"/>
          <w:szCs w:val="28"/>
        </w:rPr>
      </w:pPr>
      <w:proofErr w:type="spellStart"/>
      <w:r w:rsidRPr="00044738">
        <w:rPr>
          <w:rFonts w:ascii="Times New Roman" w:hAnsi="Times New Roman"/>
          <w:b/>
          <w:sz w:val="28"/>
          <w:szCs w:val="28"/>
        </w:rPr>
        <w:t>Пектемир</w:t>
      </w:r>
      <w:proofErr w:type="spellEnd"/>
      <w:r w:rsidRPr="00044738">
        <w:rPr>
          <w:rFonts w:ascii="Times New Roman" w:hAnsi="Times New Roman"/>
          <w:b/>
          <w:sz w:val="28"/>
          <w:szCs w:val="28"/>
        </w:rPr>
        <w:t xml:space="preserve"> М.А. </w:t>
      </w:r>
      <w:r w:rsidRPr="00044738">
        <w:rPr>
          <w:rFonts w:ascii="Times New Roman" w:hAnsi="Times New Roman"/>
          <w:sz w:val="28"/>
          <w:szCs w:val="28"/>
        </w:rPr>
        <w:t>Физическое основание прихода солнечной радиации на земную поверхность. Текст // Наука и новые технологии. №5. Бишкек, 2013. с.98-100</w:t>
      </w:r>
    </w:p>
    <w:p w:rsidR="004241C6" w:rsidRPr="00044738" w:rsidRDefault="004241C6" w:rsidP="00200B32">
      <w:pPr>
        <w:pStyle w:val="ListParagraph"/>
        <w:numPr>
          <w:ilvl w:val="0"/>
          <w:numId w:val="21"/>
        </w:numPr>
        <w:spacing w:after="0" w:line="240" w:lineRule="auto"/>
        <w:jc w:val="both"/>
        <w:rPr>
          <w:rFonts w:ascii="Times New Roman" w:hAnsi="Times New Roman"/>
          <w:sz w:val="28"/>
          <w:szCs w:val="28"/>
        </w:rPr>
      </w:pPr>
      <w:proofErr w:type="spellStart"/>
      <w:r w:rsidRPr="00044738">
        <w:rPr>
          <w:rFonts w:ascii="Times New Roman" w:hAnsi="Times New Roman"/>
          <w:b/>
          <w:sz w:val="28"/>
          <w:szCs w:val="28"/>
        </w:rPr>
        <w:t>Пектемир</w:t>
      </w:r>
      <w:proofErr w:type="spellEnd"/>
      <w:r w:rsidRPr="00044738">
        <w:rPr>
          <w:rFonts w:ascii="Times New Roman" w:hAnsi="Times New Roman"/>
          <w:b/>
          <w:sz w:val="28"/>
          <w:szCs w:val="28"/>
        </w:rPr>
        <w:t xml:space="preserve"> М.А. </w:t>
      </w:r>
      <w:r w:rsidRPr="00044738">
        <w:rPr>
          <w:rFonts w:ascii="Times New Roman" w:hAnsi="Times New Roman"/>
          <w:sz w:val="28"/>
          <w:szCs w:val="28"/>
        </w:rPr>
        <w:t>Использование и применение в настоящее время пол</w:t>
      </w:r>
      <w:r w:rsidRPr="00044738">
        <w:rPr>
          <w:rFonts w:ascii="Times New Roman" w:hAnsi="Times New Roman"/>
          <w:sz w:val="28"/>
          <w:szCs w:val="28"/>
        </w:rPr>
        <w:t>о</w:t>
      </w:r>
      <w:r w:rsidRPr="00044738">
        <w:rPr>
          <w:rFonts w:ascii="Times New Roman" w:hAnsi="Times New Roman"/>
          <w:sz w:val="28"/>
          <w:szCs w:val="28"/>
        </w:rPr>
        <w:t>жительных и отрицательных сторон солнечной энергии и его влияние  на экологию.</w:t>
      </w:r>
    </w:p>
    <w:p w:rsidR="004241C6" w:rsidRPr="00044738" w:rsidRDefault="004241C6" w:rsidP="00200B32">
      <w:pPr>
        <w:pStyle w:val="ListParagraph"/>
        <w:numPr>
          <w:ilvl w:val="0"/>
          <w:numId w:val="21"/>
        </w:numPr>
        <w:spacing w:after="0" w:line="240" w:lineRule="auto"/>
        <w:jc w:val="both"/>
        <w:rPr>
          <w:rFonts w:ascii="Times New Roman" w:hAnsi="Times New Roman"/>
          <w:sz w:val="28"/>
          <w:szCs w:val="28"/>
        </w:rPr>
      </w:pPr>
      <w:proofErr w:type="spellStart"/>
      <w:r w:rsidRPr="00044738">
        <w:rPr>
          <w:rFonts w:ascii="Times New Roman" w:hAnsi="Times New Roman"/>
          <w:b/>
          <w:sz w:val="28"/>
          <w:szCs w:val="28"/>
        </w:rPr>
        <w:t>Пектемир</w:t>
      </w:r>
      <w:proofErr w:type="spellEnd"/>
      <w:r w:rsidRPr="00044738">
        <w:rPr>
          <w:rFonts w:ascii="Times New Roman" w:hAnsi="Times New Roman"/>
          <w:b/>
          <w:sz w:val="28"/>
          <w:szCs w:val="28"/>
        </w:rPr>
        <w:t xml:space="preserve"> М.А.</w:t>
      </w:r>
      <w:r w:rsidRPr="00044738">
        <w:rPr>
          <w:rFonts w:ascii="Times New Roman" w:hAnsi="Times New Roman"/>
          <w:sz w:val="28"/>
          <w:szCs w:val="28"/>
        </w:rPr>
        <w:t xml:space="preserve"> Изменение солнечной радиации во времени и в </w:t>
      </w:r>
      <w:proofErr w:type="spellStart"/>
      <w:r w:rsidRPr="00044738">
        <w:rPr>
          <w:rFonts w:ascii="Times New Roman" w:hAnsi="Times New Roman"/>
          <w:sz w:val="28"/>
          <w:szCs w:val="28"/>
        </w:rPr>
        <w:t>проста</w:t>
      </w:r>
      <w:r w:rsidRPr="00044738">
        <w:rPr>
          <w:rFonts w:ascii="Times New Roman" w:hAnsi="Times New Roman"/>
          <w:sz w:val="28"/>
          <w:szCs w:val="28"/>
        </w:rPr>
        <w:t>н</w:t>
      </w:r>
      <w:r w:rsidRPr="00044738">
        <w:rPr>
          <w:rFonts w:ascii="Times New Roman" w:hAnsi="Times New Roman"/>
          <w:sz w:val="28"/>
          <w:szCs w:val="28"/>
        </w:rPr>
        <w:t>стве</w:t>
      </w:r>
      <w:proofErr w:type="spellEnd"/>
      <w:r w:rsidRPr="00044738">
        <w:rPr>
          <w:rFonts w:ascii="Times New Roman" w:hAnsi="Times New Roman"/>
          <w:sz w:val="28"/>
          <w:szCs w:val="28"/>
        </w:rPr>
        <w:t xml:space="preserve"> Чуйской долины. Текст //Известия ВУЗов №5. Бишкек, 2013. с.78-81.</w:t>
      </w:r>
    </w:p>
    <w:p w:rsidR="004241C6" w:rsidRPr="00044738" w:rsidRDefault="004241C6" w:rsidP="00200B32">
      <w:pPr>
        <w:pStyle w:val="ListParagraph"/>
        <w:numPr>
          <w:ilvl w:val="0"/>
          <w:numId w:val="21"/>
        </w:numPr>
        <w:spacing w:after="0" w:line="240" w:lineRule="auto"/>
        <w:jc w:val="both"/>
        <w:rPr>
          <w:rFonts w:ascii="Times New Roman" w:hAnsi="Times New Roman"/>
          <w:sz w:val="28"/>
          <w:szCs w:val="28"/>
        </w:rPr>
      </w:pPr>
      <w:proofErr w:type="spellStart"/>
      <w:r w:rsidRPr="00044738">
        <w:rPr>
          <w:rFonts w:ascii="Times New Roman" w:hAnsi="Times New Roman"/>
          <w:b/>
          <w:sz w:val="28"/>
          <w:szCs w:val="28"/>
        </w:rPr>
        <w:t>Пектемир</w:t>
      </w:r>
      <w:proofErr w:type="spellEnd"/>
      <w:r w:rsidRPr="00044738">
        <w:rPr>
          <w:rFonts w:ascii="Times New Roman" w:hAnsi="Times New Roman"/>
          <w:b/>
          <w:sz w:val="28"/>
          <w:szCs w:val="28"/>
        </w:rPr>
        <w:t xml:space="preserve"> М.А. </w:t>
      </w:r>
      <w:r w:rsidRPr="00044738">
        <w:rPr>
          <w:rFonts w:ascii="Times New Roman" w:hAnsi="Times New Roman"/>
          <w:sz w:val="28"/>
          <w:szCs w:val="28"/>
        </w:rPr>
        <w:t>Падение солнечных лучей на земную поверхность и р</w:t>
      </w:r>
      <w:r w:rsidRPr="00044738">
        <w:rPr>
          <w:rFonts w:ascii="Times New Roman" w:hAnsi="Times New Roman"/>
          <w:sz w:val="28"/>
          <w:szCs w:val="28"/>
        </w:rPr>
        <w:t>е</w:t>
      </w:r>
      <w:r w:rsidRPr="00044738">
        <w:rPr>
          <w:rFonts w:ascii="Times New Roman" w:hAnsi="Times New Roman"/>
          <w:sz w:val="28"/>
          <w:szCs w:val="28"/>
        </w:rPr>
        <w:t>жим прямой радиации Чуйской долины. Известия ВУЗов №5.Бишкек, 2013. с.78-82</w:t>
      </w:r>
    </w:p>
    <w:p w:rsidR="004241C6" w:rsidRPr="00044738" w:rsidRDefault="004241C6" w:rsidP="00200B32">
      <w:pPr>
        <w:pStyle w:val="ListParagraph"/>
        <w:numPr>
          <w:ilvl w:val="0"/>
          <w:numId w:val="21"/>
        </w:numPr>
        <w:spacing w:after="0" w:line="240" w:lineRule="auto"/>
        <w:jc w:val="both"/>
        <w:rPr>
          <w:rFonts w:ascii="Times New Roman" w:hAnsi="Times New Roman"/>
          <w:sz w:val="28"/>
          <w:szCs w:val="28"/>
        </w:rPr>
      </w:pPr>
      <w:proofErr w:type="spellStart"/>
      <w:r w:rsidRPr="00044738">
        <w:rPr>
          <w:rFonts w:ascii="Times New Roman" w:hAnsi="Times New Roman"/>
          <w:b/>
          <w:sz w:val="28"/>
          <w:szCs w:val="28"/>
        </w:rPr>
        <w:t>Пектемир</w:t>
      </w:r>
      <w:proofErr w:type="spellEnd"/>
      <w:r w:rsidRPr="00044738">
        <w:rPr>
          <w:rFonts w:ascii="Times New Roman" w:hAnsi="Times New Roman"/>
          <w:b/>
          <w:sz w:val="28"/>
          <w:szCs w:val="28"/>
        </w:rPr>
        <w:t xml:space="preserve"> М.А. </w:t>
      </w:r>
      <w:r w:rsidRPr="00044738">
        <w:rPr>
          <w:rFonts w:ascii="Times New Roman" w:hAnsi="Times New Roman"/>
          <w:sz w:val="28"/>
          <w:szCs w:val="28"/>
        </w:rPr>
        <w:t>Падение</w:t>
      </w:r>
      <w:r w:rsidRPr="00044738">
        <w:rPr>
          <w:rFonts w:ascii="Times New Roman" w:hAnsi="Times New Roman"/>
          <w:b/>
          <w:sz w:val="28"/>
          <w:szCs w:val="28"/>
        </w:rPr>
        <w:t xml:space="preserve"> </w:t>
      </w:r>
      <w:r w:rsidRPr="00044738">
        <w:rPr>
          <w:rFonts w:ascii="Times New Roman" w:hAnsi="Times New Roman"/>
          <w:sz w:val="28"/>
          <w:szCs w:val="28"/>
        </w:rPr>
        <w:t>на земную поверхность рассеянной и сумма</w:t>
      </w:r>
      <w:r w:rsidRPr="00044738">
        <w:rPr>
          <w:rFonts w:ascii="Times New Roman" w:hAnsi="Times New Roman"/>
          <w:sz w:val="28"/>
          <w:szCs w:val="28"/>
        </w:rPr>
        <w:t>р</w:t>
      </w:r>
      <w:r w:rsidRPr="00044738">
        <w:rPr>
          <w:rFonts w:ascii="Times New Roman" w:hAnsi="Times New Roman"/>
          <w:sz w:val="28"/>
          <w:szCs w:val="28"/>
        </w:rPr>
        <w:t>ной радиации Чуйской долины. Текст // Наука и новые технологии. №1. Бишкек, 2014.</w:t>
      </w:r>
    </w:p>
    <w:p w:rsidR="004241C6" w:rsidRPr="00044738" w:rsidRDefault="004241C6" w:rsidP="00200B32">
      <w:pPr>
        <w:pStyle w:val="ListParagraph"/>
        <w:numPr>
          <w:ilvl w:val="0"/>
          <w:numId w:val="21"/>
        </w:numPr>
        <w:spacing w:after="0" w:line="240" w:lineRule="auto"/>
        <w:jc w:val="both"/>
        <w:rPr>
          <w:rFonts w:ascii="Times New Roman" w:hAnsi="Times New Roman"/>
          <w:sz w:val="28"/>
          <w:szCs w:val="28"/>
        </w:rPr>
      </w:pPr>
      <w:proofErr w:type="spellStart"/>
      <w:r w:rsidRPr="00044738">
        <w:rPr>
          <w:rFonts w:ascii="Times New Roman" w:hAnsi="Times New Roman"/>
          <w:b/>
          <w:sz w:val="28"/>
          <w:szCs w:val="28"/>
        </w:rPr>
        <w:t>Пектемир</w:t>
      </w:r>
      <w:proofErr w:type="spellEnd"/>
      <w:r w:rsidRPr="00044738">
        <w:rPr>
          <w:rFonts w:ascii="Times New Roman" w:hAnsi="Times New Roman"/>
          <w:b/>
          <w:sz w:val="28"/>
          <w:szCs w:val="28"/>
        </w:rPr>
        <w:t xml:space="preserve"> М.А</w:t>
      </w:r>
      <w:r w:rsidRPr="00044738">
        <w:rPr>
          <w:rFonts w:ascii="Times New Roman" w:hAnsi="Times New Roman"/>
          <w:sz w:val="28"/>
          <w:szCs w:val="28"/>
        </w:rPr>
        <w:t>. Климатические ресурсы восточной части Чуйской дол</w:t>
      </w:r>
      <w:r w:rsidRPr="00044738">
        <w:rPr>
          <w:rFonts w:ascii="Times New Roman" w:hAnsi="Times New Roman"/>
          <w:sz w:val="28"/>
          <w:szCs w:val="28"/>
        </w:rPr>
        <w:t>и</w:t>
      </w:r>
      <w:r w:rsidRPr="00044738">
        <w:rPr>
          <w:rFonts w:ascii="Times New Roman" w:hAnsi="Times New Roman"/>
          <w:sz w:val="28"/>
          <w:szCs w:val="28"/>
        </w:rPr>
        <w:t xml:space="preserve">ны. Текст // Вопрос географии и геоэкологии. №1. </w:t>
      </w:r>
      <w:proofErr w:type="spellStart"/>
      <w:r w:rsidRPr="00044738">
        <w:rPr>
          <w:rFonts w:ascii="Times New Roman" w:hAnsi="Times New Roman"/>
          <w:sz w:val="28"/>
          <w:szCs w:val="28"/>
        </w:rPr>
        <w:t>Алмата</w:t>
      </w:r>
      <w:proofErr w:type="spellEnd"/>
      <w:r w:rsidRPr="00044738">
        <w:rPr>
          <w:rFonts w:ascii="Times New Roman" w:hAnsi="Times New Roman"/>
          <w:sz w:val="28"/>
          <w:szCs w:val="28"/>
        </w:rPr>
        <w:t xml:space="preserve"> 2014.</w:t>
      </w:r>
    </w:p>
    <w:p w:rsidR="004241C6" w:rsidRPr="00044738" w:rsidRDefault="004241C6" w:rsidP="00200B32">
      <w:pPr>
        <w:spacing w:after="0" w:line="240" w:lineRule="auto"/>
        <w:ind w:left="709"/>
        <w:rPr>
          <w:rFonts w:ascii="Times New Roman" w:hAnsi="Times New Roman"/>
          <w:sz w:val="28"/>
          <w:szCs w:val="28"/>
        </w:rPr>
      </w:pPr>
    </w:p>
    <w:p w:rsidR="004241C6" w:rsidRPr="00044738" w:rsidRDefault="004241C6" w:rsidP="00C83DEA">
      <w:pPr>
        <w:spacing w:after="0" w:line="240" w:lineRule="auto"/>
        <w:ind w:firstLine="709"/>
        <w:rPr>
          <w:rFonts w:ascii="Times New Roman" w:hAnsi="Times New Roman"/>
          <w:sz w:val="28"/>
          <w:szCs w:val="28"/>
        </w:rPr>
      </w:pPr>
    </w:p>
    <w:p w:rsidR="004241C6" w:rsidRPr="00044738" w:rsidRDefault="004241C6" w:rsidP="00C83DEA">
      <w:pPr>
        <w:spacing w:after="0" w:line="240" w:lineRule="auto"/>
        <w:ind w:firstLine="709"/>
        <w:rPr>
          <w:rFonts w:ascii="Times New Roman" w:hAnsi="Times New Roman"/>
          <w:sz w:val="28"/>
          <w:szCs w:val="28"/>
        </w:rPr>
      </w:pPr>
    </w:p>
    <w:p w:rsidR="004241C6" w:rsidRPr="00044738" w:rsidRDefault="004241C6" w:rsidP="00C83DEA">
      <w:pPr>
        <w:spacing w:after="0" w:line="240" w:lineRule="auto"/>
        <w:ind w:firstLine="709"/>
        <w:rPr>
          <w:rFonts w:ascii="Times New Roman" w:hAnsi="Times New Roman"/>
          <w:sz w:val="28"/>
          <w:szCs w:val="28"/>
        </w:rPr>
      </w:pPr>
    </w:p>
    <w:p w:rsidR="004241C6" w:rsidRPr="00044738" w:rsidRDefault="004241C6" w:rsidP="00C83DEA">
      <w:pPr>
        <w:spacing w:after="0" w:line="240" w:lineRule="auto"/>
        <w:ind w:firstLine="709"/>
        <w:rPr>
          <w:rFonts w:ascii="Times New Roman" w:hAnsi="Times New Roman"/>
          <w:sz w:val="28"/>
          <w:szCs w:val="28"/>
        </w:rPr>
      </w:pPr>
    </w:p>
    <w:p w:rsidR="004241C6" w:rsidRPr="00044738" w:rsidRDefault="004241C6" w:rsidP="00005F91">
      <w:pPr>
        <w:spacing w:after="0" w:line="240" w:lineRule="auto"/>
        <w:jc w:val="center"/>
        <w:rPr>
          <w:rFonts w:ascii="Times New Roman" w:hAnsi="Times New Roman"/>
          <w:b/>
          <w:sz w:val="28"/>
          <w:szCs w:val="28"/>
        </w:rPr>
      </w:pPr>
      <w:r w:rsidRPr="00044738">
        <w:rPr>
          <w:rFonts w:ascii="Times New Roman" w:hAnsi="Times New Roman"/>
          <w:b/>
          <w:sz w:val="28"/>
          <w:szCs w:val="28"/>
        </w:rPr>
        <w:br w:type="page"/>
      </w:r>
      <w:r w:rsidRPr="00044738">
        <w:rPr>
          <w:rFonts w:ascii="Times New Roman" w:hAnsi="Times New Roman"/>
          <w:b/>
          <w:sz w:val="28"/>
          <w:szCs w:val="28"/>
        </w:rPr>
        <w:lastRenderedPageBreak/>
        <w:t>Резюме</w:t>
      </w:r>
    </w:p>
    <w:p w:rsidR="004241C6" w:rsidRPr="00044738" w:rsidRDefault="004241C6" w:rsidP="00C83DEA">
      <w:pPr>
        <w:spacing w:after="0" w:line="240" w:lineRule="auto"/>
        <w:ind w:firstLine="709"/>
        <w:contextualSpacing/>
        <w:jc w:val="center"/>
        <w:rPr>
          <w:rFonts w:ascii="Times New Roman" w:hAnsi="Times New Roman"/>
          <w:b/>
          <w:sz w:val="28"/>
          <w:szCs w:val="28"/>
        </w:rPr>
      </w:pPr>
    </w:p>
    <w:p w:rsidR="004241C6" w:rsidRPr="00044738" w:rsidRDefault="004241C6" w:rsidP="00F17FDB">
      <w:pPr>
        <w:spacing w:after="0" w:line="240" w:lineRule="auto"/>
        <w:contextualSpacing/>
        <w:jc w:val="both"/>
        <w:rPr>
          <w:rFonts w:ascii="Times New Roman" w:hAnsi="Times New Roman"/>
          <w:b/>
          <w:sz w:val="28"/>
          <w:szCs w:val="28"/>
        </w:rPr>
      </w:pPr>
      <w:r w:rsidRPr="00044738">
        <w:rPr>
          <w:rFonts w:ascii="Times New Roman" w:hAnsi="Times New Roman"/>
          <w:b/>
          <w:sz w:val="28"/>
          <w:szCs w:val="28"/>
        </w:rPr>
        <w:t xml:space="preserve">диссертации на соискание ученной степени кандидата географических наук по специальности 25.00.36 – геоэкология </w:t>
      </w:r>
      <w:proofErr w:type="spellStart"/>
      <w:r w:rsidRPr="00044738">
        <w:rPr>
          <w:rFonts w:ascii="Times New Roman" w:hAnsi="Times New Roman"/>
          <w:b/>
          <w:sz w:val="28"/>
          <w:szCs w:val="28"/>
        </w:rPr>
        <w:t>Мүжахита</w:t>
      </w:r>
      <w:proofErr w:type="spellEnd"/>
      <w:r w:rsidRPr="00044738">
        <w:rPr>
          <w:rFonts w:ascii="Times New Roman" w:hAnsi="Times New Roman"/>
          <w:b/>
          <w:sz w:val="28"/>
          <w:szCs w:val="28"/>
        </w:rPr>
        <w:t xml:space="preserve"> Али </w:t>
      </w:r>
      <w:proofErr w:type="spellStart"/>
      <w:r w:rsidRPr="00044738">
        <w:rPr>
          <w:rFonts w:ascii="Times New Roman" w:hAnsi="Times New Roman"/>
          <w:b/>
          <w:sz w:val="28"/>
          <w:szCs w:val="28"/>
        </w:rPr>
        <w:t>Пектемира</w:t>
      </w:r>
      <w:proofErr w:type="spellEnd"/>
      <w:r w:rsidRPr="00044738">
        <w:rPr>
          <w:rFonts w:ascii="Times New Roman" w:hAnsi="Times New Roman"/>
          <w:b/>
          <w:sz w:val="28"/>
          <w:szCs w:val="28"/>
        </w:rPr>
        <w:t xml:space="preserve"> “Экологические аспекты использования альтернативных источников </w:t>
      </w:r>
      <w:proofErr w:type="spellStart"/>
      <w:r w:rsidRPr="00044738">
        <w:rPr>
          <w:rFonts w:ascii="Times New Roman" w:hAnsi="Times New Roman"/>
          <w:b/>
          <w:sz w:val="28"/>
          <w:szCs w:val="28"/>
        </w:rPr>
        <w:t>знергии</w:t>
      </w:r>
      <w:proofErr w:type="spellEnd"/>
      <w:r w:rsidRPr="00044738">
        <w:rPr>
          <w:rFonts w:ascii="Times New Roman" w:hAnsi="Times New Roman"/>
          <w:b/>
          <w:sz w:val="28"/>
          <w:szCs w:val="28"/>
        </w:rPr>
        <w:t xml:space="preserve"> (на примере солнечной энергии Чуйской долины)”. </w:t>
      </w:r>
    </w:p>
    <w:p w:rsidR="004241C6" w:rsidRPr="00044738" w:rsidRDefault="004241C6" w:rsidP="00C83DEA">
      <w:pPr>
        <w:spacing w:after="0" w:line="240" w:lineRule="auto"/>
        <w:ind w:firstLine="709"/>
        <w:contextualSpacing/>
        <w:jc w:val="both"/>
        <w:rPr>
          <w:rFonts w:ascii="Times New Roman" w:hAnsi="Times New Roman"/>
          <w:sz w:val="28"/>
          <w:szCs w:val="28"/>
        </w:rPr>
      </w:pPr>
    </w:p>
    <w:p w:rsidR="004241C6" w:rsidRPr="00044738" w:rsidRDefault="004241C6" w:rsidP="00C83DEA">
      <w:pPr>
        <w:spacing w:after="0" w:line="240" w:lineRule="auto"/>
        <w:ind w:firstLine="709"/>
        <w:contextualSpacing/>
        <w:jc w:val="both"/>
        <w:rPr>
          <w:rFonts w:ascii="Times New Roman" w:hAnsi="Times New Roman"/>
          <w:sz w:val="28"/>
          <w:szCs w:val="28"/>
        </w:rPr>
      </w:pPr>
      <w:r w:rsidRPr="00044738">
        <w:rPr>
          <w:rFonts w:ascii="Times New Roman" w:hAnsi="Times New Roman"/>
          <w:b/>
          <w:sz w:val="28"/>
          <w:szCs w:val="28"/>
        </w:rPr>
        <w:t>Ключевые слова</w:t>
      </w:r>
      <w:r w:rsidRPr="00044738">
        <w:rPr>
          <w:rFonts w:ascii="Times New Roman" w:hAnsi="Times New Roman"/>
          <w:sz w:val="28"/>
          <w:szCs w:val="28"/>
        </w:rPr>
        <w:t>: Чуйская долина, нетрадиционные источники энергии, солнечная радиация, прямая солнечная радиация, суммарная солнечная ради</w:t>
      </w:r>
      <w:r w:rsidRPr="00044738">
        <w:rPr>
          <w:rFonts w:ascii="Times New Roman" w:hAnsi="Times New Roman"/>
          <w:sz w:val="28"/>
          <w:szCs w:val="28"/>
        </w:rPr>
        <w:t>а</w:t>
      </w:r>
      <w:r w:rsidRPr="00044738">
        <w:rPr>
          <w:rFonts w:ascii="Times New Roman" w:hAnsi="Times New Roman"/>
          <w:sz w:val="28"/>
          <w:szCs w:val="28"/>
        </w:rPr>
        <w:t>ция, закрытость горизонта, режим солнечной радиации, поступление солнечной радиации на вертикальные поверхности, поступление солнечной радиации на наклонные поверхности, использование солнечной радиации, перспективы ра</w:t>
      </w:r>
      <w:r w:rsidRPr="00044738">
        <w:rPr>
          <w:rFonts w:ascii="Times New Roman" w:hAnsi="Times New Roman"/>
          <w:sz w:val="28"/>
          <w:szCs w:val="28"/>
        </w:rPr>
        <w:t>з</w:t>
      </w:r>
      <w:r w:rsidRPr="00044738">
        <w:rPr>
          <w:rFonts w:ascii="Times New Roman" w:hAnsi="Times New Roman"/>
          <w:sz w:val="28"/>
          <w:szCs w:val="28"/>
        </w:rPr>
        <w:t>вития солнечной энергетики</w:t>
      </w:r>
    </w:p>
    <w:p w:rsidR="004241C6" w:rsidRPr="00044738" w:rsidRDefault="004241C6" w:rsidP="00C83DEA">
      <w:pPr>
        <w:spacing w:after="0" w:line="240" w:lineRule="auto"/>
        <w:ind w:firstLine="709"/>
        <w:contextualSpacing/>
        <w:jc w:val="both"/>
        <w:rPr>
          <w:rFonts w:ascii="Times New Roman" w:hAnsi="Times New Roman"/>
          <w:sz w:val="28"/>
          <w:szCs w:val="28"/>
        </w:rPr>
      </w:pPr>
      <w:r w:rsidRPr="00044738">
        <w:rPr>
          <w:rFonts w:ascii="Times New Roman" w:hAnsi="Times New Roman"/>
          <w:b/>
          <w:sz w:val="28"/>
          <w:szCs w:val="28"/>
        </w:rPr>
        <w:t>Объект исследования</w:t>
      </w:r>
      <w:r w:rsidRPr="00044738">
        <w:rPr>
          <w:rFonts w:ascii="Times New Roman" w:hAnsi="Times New Roman"/>
          <w:sz w:val="28"/>
          <w:szCs w:val="28"/>
        </w:rPr>
        <w:t>: поступление солнечной радиации в Чуйской д</w:t>
      </w:r>
      <w:r w:rsidRPr="00044738">
        <w:rPr>
          <w:rFonts w:ascii="Times New Roman" w:hAnsi="Times New Roman"/>
          <w:sz w:val="28"/>
          <w:szCs w:val="28"/>
        </w:rPr>
        <w:t>о</w:t>
      </w:r>
      <w:r w:rsidRPr="00044738">
        <w:rPr>
          <w:rFonts w:ascii="Times New Roman" w:hAnsi="Times New Roman"/>
          <w:sz w:val="28"/>
          <w:szCs w:val="28"/>
        </w:rPr>
        <w:t xml:space="preserve">лине на различные поверхности и её использование. </w:t>
      </w:r>
    </w:p>
    <w:p w:rsidR="004241C6" w:rsidRPr="00044738" w:rsidRDefault="004241C6" w:rsidP="00C83DEA">
      <w:pPr>
        <w:spacing w:after="0" w:line="240" w:lineRule="auto"/>
        <w:ind w:firstLine="709"/>
        <w:contextualSpacing/>
        <w:jc w:val="both"/>
        <w:rPr>
          <w:rFonts w:ascii="Times New Roman" w:hAnsi="Times New Roman"/>
          <w:sz w:val="28"/>
          <w:szCs w:val="28"/>
        </w:rPr>
      </w:pPr>
      <w:r w:rsidRPr="00044738">
        <w:rPr>
          <w:rFonts w:ascii="Times New Roman" w:hAnsi="Times New Roman"/>
          <w:b/>
          <w:sz w:val="28"/>
          <w:szCs w:val="28"/>
        </w:rPr>
        <w:t>Цель исследования</w:t>
      </w:r>
      <w:r w:rsidRPr="00044738">
        <w:rPr>
          <w:rFonts w:ascii="Times New Roman" w:hAnsi="Times New Roman"/>
          <w:sz w:val="28"/>
          <w:szCs w:val="28"/>
        </w:rPr>
        <w:t xml:space="preserve">: Изучение ресурсов солнечной энергии в Чуйской долине и возможностей ее использования с экологической стороны. </w:t>
      </w:r>
    </w:p>
    <w:p w:rsidR="004241C6" w:rsidRPr="00044738" w:rsidRDefault="004241C6" w:rsidP="00C83DEA">
      <w:pPr>
        <w:spacing w:after="0" w:line="240" w:lineRule="auto"/>
        <w:ind w:firstLine="709"/>
        <w:contextualSpacing/>
        <w:jc w:val="both"/>
        <w:rPr>
          <w:rFonts w:ascii="Times New Roman" w:hAnsi="Times New Roman"/>
          <w:sz w:val="28"/>
          <w:szCs w:val="28"/>
        </w:rPr>
      </w:pPr>
      <w:r w:rsidRPr="00044738">
        <w:rPr>
          <w:rFonts w:ascii="Times New Roman" w:hAnsi="Times New Roman"/>
          <w:b/>
          <w:sz w:val="28"/>
          <w:szCs w:val="28"/>
        </w:rPr>
        <w:t xml:space="preserve">Методы исследования: </w:t>
      </w:r>
      <w:r w:rsidRPr="00044738">
        <w:rPr>
          <w:rFonts w:ascii="Times New Roman" w:hAnsi="Times New Roman"/>
          <w:sz w:val="28"/>
          <w:szCs w:val="28"/>
        </w:rPr>
        <w:t>На основе материалов наблюдений актиноме</w:t>
      </w:r>
      <w:r w:rsidRPr="00044738">
        <w:rPr>
          <w:rFonts w:ascii="Times New Roman" w:hAnsi="Times New Roman"/>
          <w:sz w:val="28"/>
          <w:szCs w:val="28"/>
        </w:rPr>
        <w:t>т</w:t>
      </w:r>
      <w:r w:rsidRPr="00044738">
        <w:rPr>
          <w:rFonts w:ascii="Times New Roman" w:hAnsi="Times New Roman"/>
          <w:sz w:val="28"/>
          <w:szCs w:val="28"/>
        </w:rPr>
        <w:t>рических и метеорологических наблюдений расчетным методом</w:t>
      </w:r>
      <w:r w:rsidRPr="00044738">
        <w:rPr>
          <w:rFonts w:ascii="Times New Roman" w:hAnsi="Times New Roman"/>
          <w:b/>
          <w:sz w:val="28"/>
          <w:szCs w:val="28"/>
        </w:rPr>
        <w:t xml:space="preserve"> </w:t>
      </w:r>
      <w:r w:rsidRPr="00044738">
        <w:rPr>
          <w:rFonts w:ascii="Times New Roman" w:hAnsi="Times New Roman"/>
          <w:sz w:val="28"/>
          <w:szCs w:val="28"/>
        </w:rPr>
        <w:t>оценить п</w:t>
      </w:r>
      <w:r w:rsidRPr="00044738">
        <w:rPr>
          <w:rFonts w:ascii="Times New Roman" w:hAnsi="Times New Roman"/>
          <w:sz w:val="28"/>
          <w:szCs w:val="28"/>
        </w:rPr>
        <w:t>о</w:t>
      </w:r>
      <w:r w:rsidRPr="00044738">
        <w:rPr>
          <w:rFonts w:ascii="Times New Roman" w:hAnsi="Times New Roman"/>
          <w:sz w:val="28"/>
          <w:szCs w:val="28"/>
        </w:rPr>
        <w:t>ступление солнечной радиации и ее видов в Чуйской долине на различные п</w:t>
      </w:r>
      <w:r w:rsidRPr="00044738">
        <w:rPr>
          <w:rFonts w:ascii="Times New Roman" w:hAnsi="Times New Roman"/>
          <w:sz w:val="28"/>
          <w:szCs w:val="28"/>
        </w:rPr>
        <w:t>о</w:t>
      </w:r>
      <w:r w:rsidRPr="00044738">
        <w:rPr>
          <w:rFonts w:ascii="Times New Roman" w:hAnsi="Times New Roman"/>
          <w:sz w:val="28"/>
          <w:szCs w:val="28"/>
        </w:rPr>
        <w:t xml:space="preserve">верхности. </w:t>
      </w:r>
    </w:p>
    <w:p w:rsidR="004241C6" w:rsidRPr="00044738" w:rsidRDefault="004241C6" w:rsidP="00C83DEA">
      <w:pPr>
        <w:spacing w:after="0" w:line="240" w:lineRule="auto"/>
        <w:ind w:firstLine="709"/>
        <w:contextualSpacing/>
        <w:jc w:val="both"/>
        <w:rPr>
          <w:rFonts w:ascii="Times New Roman" w:hAnsi="Times New Roman"/>
          <w:sz w:val="28"/>
          <w:szCs w:val="28"/>
        </w:rPr>
      </w:pPr>
      <w:r w:rsidRPr="00044738">
        <w:rPr>
          <w:rFonts w:ascii="Times New Roman" w:hAnsi="Times New Roman"/>
          <w:b/>
          <w:sz w:val="28"/>
          <w:szCs w:val="28"/>
        </w:rPr>
        <w:t>Полученные результаты и их новизна</w:t>
      </w:r>
      <w:r w:rsidRPr="00044738">
        <w:rPr>
          <w:rFonts w:ascii="Times New Roman" w:hAnsi="Times New Roman"/>
          <w:sz w:val="28"/>
          <w:szCs w:val="28"/>
        </w:rPr>
        <w:t>. Впервые для территории Чу</w:t>
      </w:r>
      <w:r w:rsidRPr="00044738">
        <w:rPr>
          <w:rFonts w:ascii="Times New Roman" w:hAnsi="Times New Roman"/>
          <w:sz w:val="28"/>
          <w:szCs w:val="28"/>
        </w:rPr>
        <w:t>й</w:t>
      </w:r>
      <w:r w:rsidRPr="00044738">
        <w:rPr>
          <w:rFonts w:ascii="Times New Roman" w:hAnsi="Times New Roman"/>
          <w:sz w:val="28"/>
          <w:szCs w:val="28"/>
        </w:rPr>
        <w:t>ской долины исследованы режим солнечной радиации, факторы влияющие на изменения её потоков, поступление солнечной радиации на различные накло</w:t>
      </w:r>
      <w:r w:rsidRPr="00044738">
        <w:rPr>
          <w:rFonts w:ascii="Times New Roman" w:hAnsi="Times New Roman"/>
          <w:sz w:val="28"/>
          <w:szCs w:val="28"/>
        </w:rPr>
        <w:t>н</w:t>
      </w:r>
      <w:r w:rsidRPr="00044738">
        <w:rPr>
          <w:rFonts w:ascii="Times New Roman" w:hAnsi="Times New Roman"/>
          <w:sz w:val="28"/>
          <w:szCs w:val="28"/>
        </w:rPr>
        <w:t>ные поверхности. Оценен потенциал ресурсов солнечной радиации и возмо</w:t>
      </w:r>
      <w:r w:rsidRPr="00044738">
        <w:rPr>
          <w:rFonts w:ascii="Times New Roman" w:hAnsi="Times New Roman"/>
          <w:sz w:val="28"/>
          <w:szCs w:val="28"/>
        </w:rPr>
        <w:t>ж</w:t>
      </w:r>
      <w:r w:rsidRPr="00044738">
        <w:rPr>
          <w:rFonts w:ascii="Times New Roman" w:hAnsi="Times New Roman"/>
          <w:sz w:val="28"/>
          <w:szCs w:val="28"/>
        </w:rPr>
        <w:t>ность её использования. Изучены перспективы использования солнечной рад</w:t>
      </w:r>
      <w:r w:rsidRPr="00044738">
        <w:rPr>
          <w:rFonts w:ascii="Times New Roman" w:hAnsi="Times New Roman"/>
          <w:sz w:val="28"/>
          <w:szCs w:val="28"/>
        </w:rPr>
        <w:t>и</w:t>
      </w:r>
      <w:r w:rsidRPr="00044738">
        <w:rPr>
          <w:rFonts w:ascii="Times New Roman" w:hAnsi="Times New Roman"/>
          <w:sz w:val="28"/>
          <w:szCs w:val="28"/>
        </w:rPr>
        <w:t xml:space="preserve">ации в Чуйской долине. </w:t>
      </w:r>
    </w:p>
    <w:p w:rsidR="004241C6" w:rsidRPr="00005F91" w:rsidRDefault="004241C6" w:rsidP="00C83DEA">
      <w:pPr>
        <w:spacing w:after="0" w:line="240" w:lineRule="auto"/>
        <w:ind w:firstLine="709"/>
        <w:contextualSpacing/>
        <w:jc w:val="both"/>
        <w:rPr>
          <w:rFonts w:ascii="Times New Roman" w:hAnsi="Times New Roman"/>
          <w:b/>
          <w:spacing w:val="2"/>
          <w:sz w:val="28"/>
          <w:szCs w:val="28"/>
        </w:rPr>
      </w:pPr>
      <w:r w:rsidRPr="00005F91">
        <w:rPr>
          <w:rFonts w:ascii="Times New Roman" w:hAnsi="Times New Roman"/>
          <w:b/>
          <w:spacing w:val="2"/>
          <w:sz w:val="28"/>
          <w:szCs w:val="28"/>
        </w:rPr>
        <w:t>Степень использования и область применения</w:t>
      </w:r>
      <w:r w:rsidRPr="00005F91">
        <w:rPr>
          <w:rFonts w:ascii="Times New Roman" w:hAnsi="Times New Roman"/>
          <w:spacing w:val="2"/>
          <w:sz w:val="28"/>
          <w:szCs w:val="28"/>
        </w:rPr>
        <w:t>. Результаты исслед</w:t>
      </w:r>
      <w:r w:rsidRPr="00005F91">
        <w:rPr>
          <w:rFonts w:ascii="Times New Roman" w:hAnsi="Times New Roman"/>
          <w:spacing w:val="2"/>
          <w:sz w:val="28"/>
          <w:szCs w:val="28"/>
        </w:rPr>
        <w:t>о</w:t>
      </w:r>
      <w:r w:rsidRPr="00005F91">
        <w:rPr>
          <w:rFonts w:ascii="Times New Roman" w:hAnsi="Times New Roman"/>
          <w:spacing w:val="2"/>
          <w:sz w:val="28"/>
          <w:szCs w:val="28"/>
        </w:rPr>
        <w:t>ваний будут применены при проектировании различных оборудований по ш</w:t>
      </w:r>
      <w:r w:rsidRPr="00005F91">
        <w:rPr>
          <w:rFonts w:ascii="Times New Roman" w:hAnsi="Times New Roman"/>
          <w:spacing w:val="2"/>
          <w:sz w:val="28"/>
          <w:szCs w:val="28"/>
        </w:rPr>
        <w:t>и</w:t>
      </w:r>
      <w:r w:rsidRPr="00005F91">
        <w:rPr>
          <w:rFonts w:ascii="Times New Roman" w:hAnsi="Times New Roman"/>
          <w:spacing w:val="2"/>
          <w:sz w:val="28"/>
          <w:szCs w:val="28"/>
        </w:rPr>
        <w:t>рокому использованию в Чуйской долине солнечной радиации – гелиоустан</w:t>
      </w:r>
      <w:r w:rsidRPr="00005F91">
        <w:rPr>
          <w:rFonts w:ascii="Times New Roman" w:hAnsi="Times New Roman"/>
          <w:spacing w:val="2"/>
          <w:sz w:val="28"/>
          <w:szCs w:val="28"/>
        </w:rPr>
        <w:t>о</w:t>
      </w:r>
      <w:r w:rsidRPr="00005F91">
        <w:rPr>
          <w:rFonts w:ascii="Times New Roman" w:hAnsi="Times New Roman"/>
          <w:spacing w:val="2"/>
          <w:sz w:val="28"/>
          <w:szCs w:val="28"/>
        </w:rPr>
        <w:t xml:space="preserve">вок, солнечных печей, солнечных батарей, сушильных ящиков, для нагрева воды и т. д. </w:t>
      </w:r>
    </w:p>
    <w:p w:rsidR="004241C6" w:rsidRPr="00044738" w:rsidRDefault="004241C6" w:rsidP="00C83DEA">
      <w:pPr>
        <w:spacing w:after="0" w:line="240" w:lineRule="auto"/>
        <w:ind w:firstLine="709"/>
        <w:contextualSpacing/>
        <w:jc w:val="center"/>
        <w:rPr>
          <w:rFonts w:ascii="Times New Roman" w:hAnsi="Times New Roman"/>
          <w:b/>
          <w:sz w:val="28"/>
          <w:szCs w:val="28"/>
        </w:rPr>
      </w:pPr>
    </w:p>
    <w:p w:rsidR="004241C6" w:rsidRPr="00044738" w:rsidRDefault="004241C6" w:rsidP="00C83DEA">
      <w:pPr>
        <w:spacing w:after="0" w:line="240" w:lineRule="auto"/>
        <w:ind w:firstLine="709"/>
        <w:contextualSpacing/>
        <w:jc w:val="center"/>
        <w:rPr>
          <w:rFonts w:ascii="Times New Roman" w:hAnsi="Times New Roman"/>
          <w:b/>
          <w:sz w:val="28"/>
          <w:szCs w:val="28"/>
        </w:rPr>
      </w:pPr>
    </w:p>
    <w:p w:rsidR="004241C6" w:rsidRPr="00044738" w:rsidRDefault="004241C6" w:rsidP="00C83DEA">
      <w:pPr>
        <w:spacing w:after="0" w:line="240" w:lineRule="auto"/>
        <w:ind w:firstLine="709"/>
        <w:contextualSpacing/>
        <w:jc w:val="center"/>
        <w:rPr>
          <w:rFonts w:ascii="Times New Roman" w:hAnsi="Times New Roman"/>
          <w:b/>
          <w:sz w:val="28"/>
          <w:szCs w:val="28"/>
        </w:rPr>
      </w:pPr>
    </w:p>
    <w:p w:rsidR="004241C6" w:rsidRPr="00044738" w:rsidRDefault="004241C6" w:rsidP="00C83DEA">
      <w:pPr>
        <w:spacing w:after="0" w:line="240" w:lineRule="auto"/>
        <w:ind w:firstLine="709"/>
        <w:contextualSpacing/>
        <w:jc w:val="center"/>
        <w:rPr>
          <w:rFonts w:ascii="Times New Roman" w:hAnsi="Times New Roman"/>
          <w:b/>
          <w:sz w:val="28"/>
          <w:szCs w:val="28"/>
        </w:rPr>
      </w:pPr>
    </w:p>
    <w:p w:rsidR="004241C6" w:rsidRPr="00005F91" w:rsidRDefault="004241C6" w:rsidP="007740B9">
      <w:pPr>
        <w:spacing w:after="0" w:line="240" w:lineRule="auto"/>
        <w:rPr>
          <w:rFonts w:ascii="Times New Roman" w:hAnsi="Times New Roman"/>
          <w:b/>
          <w:sz w:val="28"/>
          <w:szCs w:val="28"/>
          <w:lang w:val="ky-KG"/>
        </w:rPr>
      </w:pPr>
      <w:r w:rsidRPr="00044738">
        <w:rPr>
          <w:rFonts w:ascii="Times New Roman" w:hAnsi="Times New Roman"/>
          <w:b/>
          <w:sz w:val="28"/>
          <w:szCs w:val="28"/>
        </w:rPr>
        <w:br w:type="page"/>
      </w:r>
      <w:r w:rsidRPr="00005F91">
        <w:rPr>
          <w:rFonts w:ascii="Times New Roman" w:hAnsi="Times New Roman"/>
          <w:b/>
          <w:sz w:val="28"/>
          <w:szCs w:val="28"/>
          <w:lang w:val="ky-KG"/>
        </w:rPr>
        <w:lastRenderedPageBreak/>
        <w:t>Мүжахит Али Пектемир “Альтернативдик энергия булактарын колдонуудагы экологиялык аспекттер (Чүй өрөөнүнүн күн энергиясы мисалында)” темасында 25.00.36. – Геоэкология адистиги боюнча география илимдеринин кандидаты окумуштуулук даражасын изденип алуу үчүн жазылган диссертациясынын</w:t>
      </w:r>
    </w:p>
    <w:p w:rsidR="004241C6" w:rsidRPr="00005F91" w:rsidRDefault="004241C6" w:rsidP="00C83DEA">
      <w:pPr>
        <w:spacing w:after="0" w:line="240" w:lineRule="auto"/>
        <w:ind w:firstLine="709"/>
        <w:contextualSpacing/>
        <w:jc w:val="both"/>
        <w:rPr>
          <w:rFonts w:ascii="Times New Roman" w:hAnsi="Times New Roman"/>
          <w:b/>
          <w:sz w:val="28"/>
          <w:szCs w:val="28"/>
          <w:lang w:val="ky-KG"/>
        </w:rPr>
      </w:pPr>
    </w:p>
    <w:p w:rsidR="004241C6" w:rsidRPr="00005F91" w:rsidRDefault="004241C6" w:rsidP="00D407BC">
      <w:pPr>
        <w:spacing w:after="0" w:line="240" w:lineRule="auto"/>
        <w:ind w:firstLine="709"/>
        <w:contextualSpacing/>
        <w:jc w:val="center"/>
        <w:rPr>
          <w:rFonts w:ascii="Times New Roman" w:hAnsi="Times New Roman"/>
          <w:b/>
          <w:sz w:val="28"/>
          <w:szCs w:val="28"/>
          <w:lang w:val="ky-KG"/>
        </w:rPr>
      </w:pPr>
      <w:r w:rsidRPr="00005F91">
        <w:rPr>
          <w:rFonts w:ascii="Times New Roman" w:hAnsi="Times New Roman"/>
          <w:b/>
          <w:sz w:val="28"/>
          <w:szCs w:val="28"/>
          <w:lang w:val="ky-KG"/>
        </w:rPr>
        <w:t>Резюмеси</w:t>
      </w:r>
    </w:p>
    <w:p w:rsidR="004241C6" w:rsidRPr="00005F91" w:rsidRDefault="004241C6" w:rsidP="00C83DEA">
      <w:pPr>
        <w:spacing w:after="0" w:line="240" w:lineRule="auto"/>
        <w:ind w:firstLine="709"/>
        <w:contextualSpacing/>
        <w:jc w:val="both"/>
        <w:rPr>
          <w:rFonts w:ascii="Times New Roman" w:hAnsi="Times New Roman"/>
          <w:sz w:val="28"/>
          <w:szCs w:val="28"/>
          <w:lang w:val="ky-KG"/>
        </w:rPr>
      </w:pPr>
    </w:p>
    <w:p w:rsidR="004241C6" w:rsidRPr="00005F91" w:rsidRDefault="004241C6" w:rsidP="00C83DEA">
      <w:pPr>
        <w:spacing w:after="0" w:line="240" w:lineRule="auto"/>
        <w:ind w:firstLine="709"/>
        <w:contextualSpacing/>
        <w:jc w:val="both"/>
        <w:rPr>
          <w:rFonts w:ascii="Times New Roman" w:hAnsi="Times New Roman"/>
          <w:sz w:val="28"/>
          <w:szCs w:val="28"/>
          <w:lang w:val="ky-KG"/>
        </w:rPr>
      </w:pPr>
      <w:r w:rsidRPr="00005F91">
        <w:rPr>
          <w:rFonts w:ascii="Times New Roman" w:hAnsi="Times New Roman"/>
          <w:b/>
          <w:sz w:val="28"/>
          <w:szCs w:val="28"/>
          <w:lang w:val="ky-KG"/>
        </w:rPr>
        <w:t>Негизги сөздөрү</w:t>
      </w:r>
      <w:r w:rsidRPr="00005F91">
        <w:rPr>
          <w:rFonts w:ascii="Times New Roman" w:hAnsi="Times New Roman"/>
          <w:sz w:val="28"/>
          <w:szCs w:val="28"/>
          <w:lang w:val="ky-KG"/>
        </w:rPr>
        <w:t>: Чүй өр</w:t>
      </w:r>
      <w:r>
        <w:rPr>
          <w:rFonts w:ascii="Times New Roman" w:hAnsi="Times New Roman"/>
          <w:sz w:val="28"/>
          <w:szCs w:val="28"/>
          <w:lang w:val="ky-KG"/>
        </w:rPr>
        <w:t>ө</w:t>
      </w:r>
      <w:r w:rsidRPr="00005F91">
        <w:rPr>
          <w:rFonts w:ascii="Times New Roman" w:hAnsi="Times New Roman"/>
          <w:sz w:val="28"/>
          <w:szCs w:val="28"/>
          <w:lang w:val="ky-KG"/>
        </w:rPr>
        <w:t>өнү, салтт</w:t>
      </w:r>
      <w:r>
        <w:rPr>
          <w:rFonts w:ascii="Times New Roman" w:hAnsi="Times New Roman"/>
          <w:sz w:val="28"/>
          <w:szCs w:val="28"/>
          <w:lang w:val="ky-KG"/>
        </w:rPr>
        <w:t>у</w:t>
      </w:r>
      <w:r w:rsidRPr="00005F91">
        <w:rPr>
          <w:rFonts w:ascii="Times New Roman" w:hAnsi="Times New Roman"/>
          <w:sz w:val="28"/>
          <w:szCs w:val="28"/>
          <w:lang w:val="ky-KG"/>
        </w:rPr>
        <w:t>у эмес энергия булактары, күн радиациясы, күндүн түз радиациясы, күндүн чачыранды радиациясы, суммалык күндүн радиациясы, горизонтун жабыктыгы, күн радиациясынын режими, күн радиациянын тик беттерге келиши, күн радиациясынын жантайкы беттерге келиши, күн радиациясын пайдалануу, күн энергетикасынын пайдалануусунун ке</w:t>
      </w:r>
      <w:r>
        <w:rPr>
          <w:rFonts w:ascii="Times New Roman" w:hAnsi="Times New Roman"/>
          <w:sz w:val="28"/>
          <w:szCs w:val="28"/>
          <w:lang w:val="ky-KG"/>
        </w:rPr>
        <w:t>р</w:t>
      </w:r>
      <w:r w:rsidRPr="00005F91">
        <w:rPr>
          <w:rFonts w:ascii="Times New Roman" w:hAnsi="Times New Roman"/>
          <w:sz w:val="28"/>
          <w:szCs w:val="28"/>
          <w:lang w:val="ky-KG"/>
        </w:rPr>
        <w:t xml:space="preserve">еги. </w:t>
      </w:r>
    </w:p>
    <w:p w:rsidR="004241C6" w:rsidRPr="00005F91" w:rsidRDefault="004241C6" w:rsidP="00C83DEA">
      <w:pPr>
        <w:spacing w:after="0" w:line="240" w:lineRule="auto"/>
        <w:ind w:firstLine="709"/>
        <w:contextualSpacing/>
        <w:jc w:val="both"/>
        <w:rPr>
          <w:rFonts w:ascii="Times New Roman" w:hAnsi="Times New Roman"/>
          <w:sz w:val="28"/>
          <w:szCs w:val="28"/>
          <w:lang w:val="ky-KG"/>
        </w:rPr>
      </w:pPr>
      <w:r w:rsidRPr="00005F91">
        <w:rPr>
          <w:rFonts w:ascii="Times New Roman" w:hAnsi="Times New Roman"/>
          <w:b/>
          <w:sz w:val="28"/>
          <w:szCs w:val="28"/>
          <w:lang w:val="ky-KG"/>
        </w:rPr>
        <w:t xml:space="preserve">Изилдөө объектиси: </w:t>
      </w:r>
      <w:r w:rsidRPr="00005F91">
        <w:rPr>
          <w:rFonts w:ascii="Times New Roman" w:hAnsi="Times New Roman"/>
          <w:sz w:val="28"/>
          <w:szCs w:val="28"/>
          <w:lang w:val="ky-KG"/>
        </w:rPr>
        <w:t>Чүй өрө</w:t>
      </w:r>
      <w:r>
        <w:rPr>
          <w:rFonts w:ascii="Times New Roman" w:hAnsi="Times New Roman"/>
          <w:sz w:val="28"/>
          <w:szCs w:val="28"/>
          <w:lang w:val="ky-KG"/>
        </w:rPr>
        <w:t>ө</w:t>
      </w:r>
      <w:r w:rsidRPr="00005F91">
        <w:rPr>
          <w:rFonts w:ascii="Times New Roman" w:hAnsi="Times New Roman"/>
          <w:sz w:val="28"/>
          <w:szCs w:val="28"/>
          <w:lang w:val="ky-KG"/>
        </w:rPr>
        <w:t xml:space="preserve">нүндө ар кайсы беттерге күн радиациясынын келиши жана аны пайдалануусу. </w:t>
      </w:r>
    </w:p>
    <w:p w:rsidR="004241C6" w:rsidRPr="00005F91" w:rsidRDefault="004241C6" w:rsidP="00C83DEA">
      <w:pPr>
        <w:spacing w:after="0" w:line="240" w:lineRule="auto"/>
        <w:ind w:firstLine="709"/>
        <w:contextualSpacing/>
        <w:jc w:val="both"/>
        <w:rPr>
          <w:rFonts w:ascii="Times New Roman" w:hAnsi="Times New Roman"/>
          <w:sz w:val="28"/>
          <w:szCs w:val="28"/>
          <w:lang w:val="ky-KG"/>
        </w:rPr>
      </w:pPr>
      <w:r w:rsidRPr="00005F91">
        <w:rPr>
          <w:rFonts w:ascii="Times New Roman" w:hAnsi="Times New Roman"/>
          <w:b/>
          <w:sz w:val="28"/>
          <w:szCs w:val="28"/>
          <w:lang w:val="ky-KG"/>
        </w:rPr>
        <w:t xml:space="preserve">Изилдөө максаты: </w:t>
      </w:r>
      <w:r w:rsidRPr="00005F91">
        <w:rPr>
          <w:rFonts w:ascii="Times New Roman" w:hAnsi="Times New Roman"/>
          <w:sz w:val="28"/>
          <w:szCs w:val="28"/>
          <w:lang w:val="ky-KG"/>
        </w:rPr>
        <w:t>Күн энергиясынын ресурстарын Чүй өрө</w:t>
      </w:r>
      <w:r>
        <w:rPr>
          <w:rFonts w:ascii="Times New Roman" w:hAnsi="Times New Roman"/>
          <w:sz w:val="28"/>
          <w:szCs w:val="28"/>
          <w:lang w:val="ky-KG"/>
        </w:rPr>
        <w:t>ө</w:t>
      </w:r>
      <w:r w:rsidRPr="00005F91">
        <w:rPr>
          <w:rFonts w:ascii="Times New Roman" w:hAnsi="Times New Roman"/>
          <w:sz w:val="28"/>
          <w:szCs w:val="28"/>
          <w:lang w:val="ky-KG"/>
        </w:rPr>
        <w:t>нүндө иликтөө жүргүзүп жана аларды пайдалануу мүмкүнчүлүгү экологиялык жактан иликтөө жүргүз</w:t>
      </w:r>
      <w:r>
        <w:rPr>
          <w:rFonts w:ascii="Times New Roman" w:hAnsi="Times New Roman"/>
          <w:sz w:val="28"/>
          <w:szCs w:val="28"/>
          <w:lang w:val="ky-KG"/>
        </w:rPr>
        <w:t>ү</w:t>
      </w:r>
      <w:r w:rsidRPr="00005F91">
        <w:rPr>
          <w:rFonts w:ascii="Times New Roman" w:hAnsi="Times New Roman"/>
          <w:sz w:val="28"/>
          <w:szCs w:val="28"/>
          <w:lang w:val="ky-KG"/>
        </w:rPr>
        <w:t xml:space="preserve">ү. </w:t>
      </w:r>
    </w:p>
    <w:p w:rsidR="004241C6" w:rsidRPr="00005F91" w:rsidRDefault="004241C6" w:rsidP="00C83DEA">
      <w:pPr>
        <w:spacing w:after="0" w:line="240" w:lineRule="auto"/>
        <w:ind w:firstLine="709"/>
        <w:contextualSpacing/>
        <w:jc w:val="both"/>
        <w:rPr>
          <w:rFonts w:ascii="Times New Roman" w:hAnsi="Times New Roman"/>
          <w:sz w:val="28"/>
          <w:szCs w:val="28"/>
          <w:lang w:val="ky-KG"/>
        </w:rPr>
      </w:pPr>
      <w:r w:rsidRPr="00005F91">
        <w:rPr>
          <w:rFonts w:ascii="Times New Roman" w:hAnsi="Times New Roman"/>
          <w:b/>
          <w:sz w:val="28"/>
          <w:szCs w:val="28"/>
          <w:lang w:val="ky-KG"/>
        </w:rPr>
        <w:t xml:space="preserve">Изилдөө ыкмасы: </w:t>
      </w:r>
      <w:r w:rsidRPr="00005F91">
        <w:rPr>
          <w:rFonts w:ascii="Times New Roman" w:hAnsi="Times New Roman"/>
          <w:sz w:val="28"/>
          <w:szCs w:val="28"/>
          <w:lang w:val="ky-KG"/>
        </w:rPr>
        <w:t>актинометриялык жана метеорологиялык</w:t>
      </w:r>
      <w:r w:rsidRPr="00005F91">
        <w:rPr>
          <w:rFonts w:ascii="Times New Roman" w:hAnsi="Times New Roman"/>
          <w:b/>
          <w:sz w:val="28"/>
          <w:szCs w:val="28"/>
          <w:lang w:val="ky-KG"/>
        </w:rPr>
        <w:t xml:space="preserve"> </w:t>
      </w:r>
      <w:r w:rsidRPr="00005F91">
        <w:rPr>
          <w:rFonts w:ascii="Times New Roman" w:hAnsi="Times New Roman"/>
          <w:sz w:val="28"/>
          <w:szCs w:val="28"/>
          <w:lang w:val="ky-KG"/>
        </w:rPr>
        <w:t>байкоо жүргүзү</w:t>
      </w:r>
      <w:r>
        <w:rPr>
          <w:rFonts w:ascii="Times New Roman" w:hAnsi="Times New Roman"/>
          <w:sz w:val="28"/>
          <w:szCs w:val="28"/>
          <w:lang w:val="ky-KG"/>
        </w:rPr>
        <w:t>ү</w:t>
      </w:r>
      <w:r w:rsidRPr="00005F91">
        <w:rPr>
          <w:rFonts w:ascii="Times New Roman" w:hAnsi="Times New Roman"/>
          <w:sz w:val="28"/>
          <w:szCs w:val="28"/>
          <w:lang w:val="ky-KG"/>
        </w:rPr>
        <w:t>лөрдүн негизинде эсеп ыкмасынын колдонуп күн радиациясынын жана анын түрлөрүнүн Чүй өрө</w:t>
      </w:r>
      <w:r>
        <w:rPr>
          <w:rFonts w:ascii="Times New Roman" w:hAnsi="Times New Roman"/>
          <w:sz w:val="28"/>
          <w:szCs w:val="28"/>
          <w:lang w:val="ky-KG"/>
        </w:rPr>
        <w:t>ө</w:t>
      </w:r>
      <w:r w:rsidRPr="00005F91">
        <w:rPr>
          <w:rFonts w:ascii="Times New Roman" w:hAnsi="Times New Roman"/>
          <w:sz w:val="28"/>
          <w:szCs w:val="28"/>
          <w:lang w:val="ky-KG"/>
        </w:rPr>
        <w:t xml:space="preserve">нүндө ар кайсы беттерге келишине баа берип, жана дагы кошумча энергия алуу мүмкүнчүлүгү аныкталды. </w:t>
      </w:r>
    </w:p>
    <w:p w:rsidR="004241C6" w:rsidRPr="00005F91" w:rsidRDefault="004241C6" w:rsidP="00C83DEA">
      <w:pPr>
        <w:spacing w:after="0" w:line="240" w:lineRule="auto"/>
        <w:ind w:firstLine="709"/>
        <w:contextualSpacing/>
        <w:jc w:val="both"/>
        <w:rPr>
          <w:rFonts w:ascii="Times New Roman" w:hAnsi="Times New Roman"/>
          <w:sz w:val="28"/>
          <w:szCs w:val="28"/>
          <w:lang w:val="ky-KG"/>
        </w:rPr>
      </w:pPr>
      <w:r w:rsidRPr="00005F91">
        <w:rPr>
          <w:rFonts w:ascii="Times New Roman" w:hAnsi="Times New Roman"/>
          <w:b/>
          <w:sz w:val="28"/>
          <w:szCs w:val="28"/>
          <w:lang w:val="ky-KG"/>
        </w:rPr>
        <w:t xml:space="preserve">Илимий жаңылыгы: </w:t>
      </w:r>
      <w:r w:rsidRPr="00005F91">
        <w:rPr>
          <w:rFonts w:ascii="Times New Roman" w:hAnsi="Times New Roman"/>
          <w:sz w:val="28"/>
          <w:szCs w:val="28"/>
          <w:lang w:val="ky-KG"/>
        </w:rPr>
        <w:t>биринчи жолу Чүй өр</w:t>
      </w:r>
      <w:r>
        <w:rPr>
          <w:rFonts w:ascii="Times New Roman" w:hAnsi="Times New Roman"/>
          <w:sz w:val="28"/>
          <w:szCs w:val="28"/>
          <w:lang w:val="ky-KG"/>
        </w:rPr>
        <w:t>ө</w:t>
      </w:r>
      <w:r w:rsidRPr="00005F91">
        <w:rPr>
          <w:rFonts w:ascii="Times New Roman" w:hAnsi="Times New Roman"/>
          <w:sz w:val="28"/>
          <w:szCs w:val="28"/>
          <w:lang w:val="ky-KG"/>
        </w:rPr>
        <w:t>өнү үчүн күн радиациясынын келиши, ага таасир кылган факторлор изилденип, анын өзгөрү</w:t>
      </w:r>
      <w:r>
        <w:rPr>
          <w:rFonts w:ascii="Times New Roman" w:hAnsi="Times New Roman"/>
          <w:sz w:val="28"/>
          <w:szCs w:val="28"/>
          <w:lang w:val="ky-KG"/>
        </w:rPr>
        <w:t>ү</w:t>
      </w:r>
      <w:r w:rsidRPr="00005F91">
        <w:rPr>
          <w:rFonts w:ascii="Times New Roman" w:hAnsi="Times New Roman"/>
          <w:sz w:val="28"/>
          <w:szCs w:val="28"/>
          <w:lang w:val="ky-KG"/>
        </w:rPr>
        <w:t xml:space="preserve">лөрүн пайда кылган себепчилерге баа берилди. Күн радиациясынын потенциалы изилденип жана аны пайдалануу мүмкүнчүлүгүнө баа берилди. </w:t>
      </w:r>
    </w:p>
    <w:p w:rsidR="004241C6" w:rsidRPr="00005F91" w:rsidRDefault="004241C6" w:rsidP="00C83DEA">
      <w:pPr>
        <w:spacing w:after="0" w:line="240" w:lineRule="auto"/>
        <w:ind w:firstLine="709"/>
        <w:contextualSpacing/>
        <w:jc w:val="both"/>
        <w:rPr>
          <w:rFonts w:ascii="Times New Roman" w:hAnsi="Times New Roman"/>
          <w:b/>
          <w:sz w:val="28"/>
          <w:szCs w:val="28"/>
          <w:lang w:val="ky-KG"/>
        </w:rPr>
      </w:pPr>
      <w:r w:rsidRPr="00005F91">
        <w:rPr>
          <w:rFonts w:ascii="Times New Roman" w:hAnsi="Times New Roman"/>
          <w:b/>
          <w:sz w:val="28"/>
          <w:szCs w:val="28"/>
          <w:lang w:val="ky-KG"/>
        </w:rPr>
        <w:t>Пайдалануу областы жана де</w:t>
      </w:r>
      <w:r>
        <w:rPr>
          <w:rFonts w:ascii="Times New Roman" w:hAnsi="Times New Roman"/>
          <w:b/>
          <w:sz w:val="28"/>
          <w:szCs w:val="28"/>
          <w:lang w:val="ky-KG"/>
        </w:rPr>
        <w:t>ң</w:t>
      </w:r>
      <w:r w:rsidRPr="00005F91">
        <w:rPr>
          <w:rFonts w:ascii="Times New Roman" w:hAnsi="Times New Roman"/>
          <w:b/>
          <w:sz w:val="28"/>
          <w:szCs w:val="28"/>
          <w:lang w:val="ky-KG"/>
        </w:rPr>
        <w:t xml:space="preserve">гели: </w:t>
      </w:r>
      <w:r w:rsidRPr="00005F91">
        <w:rPr>
          <w:rFonts w:ascii="Times New Roman" w:hAnsi="Times New Roman"/>
          <w:sz w:val="28"/>
          <w:szCs w:val="28"/>
          <w:lang w:val="ky-KG"/>
        </w:rPr>
        <w:t>Иштеги жетишкен тыянактар жана натыйжалар күн энерги</w:t>
      </w:r>
      <w:r>
        <w:rPr>
          <w:rFonts w:ascii="Times New Roman" w:hAnsi="Times New Roman"/>
          <w:sz w:val="28"/>
          <w:szCs w:val="28"/>
          <w:lang w:val="ky-KG"/>
        </w:rPr>
        <w:t>я</w:t>
      </w:r>
      <w:r w:rsidRPr="00005F91">
        <w:rPr>
          <w:rFonts w:ascii="Times New Roman" w:hAnsi="Times New Roman"/>
          <w:sz w:val="28"/>
          <w:szCs w:val="28"/>
          <w:lang w:val="ky-KG"/>
        </w:rPr>
        <w:t>сын Чүй өр</w:t>
      </w:r>
      <w:r>
        <w:rPr>
          <w:rFonts w:ascii="Times New Roman" w:hAnsi="Times New Roman"/>
          <w:sz w:val="28"/>
          <w:szCs w:val="28"/>
          <w:lang w:val="ky-KG"/>
        </w:rPr>
        <w:t>ө</w:t>
      </w:r>
      <w:r w:rsidRPr="00005F91">
        <w:rPr>
          <w:rFonts w:ascii="Times New Roman" w:hAnsi="Times New Roman"/>
          <w:sz w:val="28"/>
          <w:szCs w:val="28"/>
          <w:lang w:val="ky-KG"/>
        </w:rPr>
        <w:t>өнүндө алуу орнотмолор менен жабдыктарды жасоо проектисинде колдонсо болот, бул болсо күн энерги</w:t>
      </w:r>
      <w:r>
        <w:rPr>
          <w:rFonts w:ascii="Times New Roman" w:hAnsi="Times New Roman"/>
          <w:sz w:val="28"/>
          <w:szCs w:val="28"/>
          <w:lang w:val="ky-KG"/>
        </w:rPr>
        <w:t>я</w:t>
      </w:r>
      <w:r w:rsidRPr="00005F91">
        <w:rPr>
          <w:rFonts w:ascii="Times New Roman" w:hAnsi="Times New Roman"/>
          <w:sz w:val="28"/>
          <w:szCs w:val="28"/>
          <w:lang w:val="ky-KG"/>
        </w:rPr>
        <w:t>сын кеңири пайдаланууда жана керектөөдө кеңири мүмкүнчүлүктү түзөт – гелиоорномотлор жана жабдыктар, күн мештер, күн батареяларын, кургатчу сандыктар, сууну жыл</w:t>
      </w:r>
      <w:r>
        <w:rPr>
          <w:rFonts w:ascii="Times New Roman" w:hAnsi="Times New Roman"/>
          <w:sz w:val="28"/>
          <w:szCs w:val="28"/>
          <w:lang w:val="ky-KG"/>
        </w:rPr>
        <w:t>ы</w:t>
      </w:r>
      <w:r w:rsidRPr="00005F91">
        <w:rPr>
          <w:rFonts w:ascii="Times New Roman" w:hAnsi="Times New Roman"/>
          <w:sz w:val="28"/>
          <w:szCs w:val="28"/>
          <w:lang w:val="ky-KG"/>
        </w:rPr>
        <w:t xml:space="preserve">туу жана башкалар. </w:t>
      </w:r>
    </w:p>
    <w:p w:rsidR="004241C6" w:rsidRPr="00005F91" w:rsidRDefault="004241C6" w:rsidP="00C83DEA">
      <w:pPr>
        <w:spacing w:after="0" w:line="240" w:lineRule="auto"/>
        <w:ind w:firstLine="709"/>
        <w:rPr>
          <w:rFonts w:ascii="Times New Roman" w:hAnsi="Times New Roman"/>
          <w:b/>
          <w:sz w:val="28"/>
          <w:szCs w:val="28"/>
          <w:lang w:val="ky-KG"/>
        </w:rPr>
      </w:pPr>
    </w:p>
    <w:p w:rsidR="004241C6" w:rsidRPr="00005F91" w:rsidRDefault="004241C6" w:rsidP="00C83DEA">
      <w:pPr>
        <w:spacing w:after="0" w:line="240" w:lineRule="auto"/>
        <w:ind w:firstLine="709"/>
        <w:rPr>
          <w:rFonts w:ascii="Times New Roman" w:hAnsi="Times New Roman"/>
          <w:b/>
          <w:sz w:val="28"/>
          <w:szCs w:val="28"/>
          <w:lang w:val="ky-KG"/>
        </w:rPr>
      </w:pPr>
    </w:p>
    <w:p w:rsidR="004241C6" w:rsidRPr="00005F91" w:rsidRDefault="004241C6" w:rsidP="00C83DEA">
      <w:pPr>
        <w:spacing w:after="0" w:line="240" w:lineRule="auto"/>
        <w:ind w:firstLine="709"/>
        <w:rPr>
          <w:rFonts w:ascii="Times New Roman" w:hAnsi="Times New Roman"/>
          <w:b/>
          <w:sz w:val="28"/>
          <w:szCs w:val="28"/>
          <w:lang w:val="ky-KG"/>
        </w:rPr>
      </w:pPr>
    </w:p>
    <w:p w:rsidR="004241C6" w:rsidRPr="007740B9" w:rsidRDefault="004241C6" w:rsidP="00E30717">
      <w:pPr>
        <w:rPr>
          <w:lang w:val="ky-KG"/>
        </w:rPr>
      </w:pPr>
    </w:p>
    <w:p w:rsidR="004241C6" w:rsidRPr="0001500B" w:rsidRDefault="004241C6" w:rsidP="00E30717">
      <w:pPr>
        <w:jc w:val="center"/>
        <w:rPr>
          <w:rFonts w:ascii="Times New Roman" w:hAnsi="Times New Roman"/>
          <w:b/>
          <w:noProof/>
          <w:sz w:val="28"/>
          <w:szCs w:val="28"/>
          <w:lang w:val="en-US"/>
        </w:rPr>
      </w:pPr>
      <w:r w:rsidRPr="007740B9">
        <w:rPr>
          <w:lang w:val="ky-KG"/>
        </w:rPr>
        <w:br w:type="page"/>
      </w:r>
      <w:r w:rsidRPr="0001500B">
        <w:rPr>
          <w:rFonts w:ascii="Times New Roman" w:hAnsi="Times New Roman"/>
          <w:b/>
          <w:noProof/>
          <w:sz w:val="28"/>
          <w:szCs w:val="28"/>
          <w:lang w:val="en-US"/>
        </w:rPr>
        <w:lastRenderedPageBreak/>
        <w:t>Resume</w:t>
      </w:r>
    </w:p>
    <w:p w:rsidR="004241C6" w:rsidRPr="0001500B" w:rsidRDefault="004241C6" w:rsidP="00C83DEA">
      <w:pPr>
        <w:spacing w:after="0" w:line="240" w:lineRule="auto"/>
        <w:ind w:firstLine="709"/>
        <w:contextualSpacing/>
        <w:jc w:val="center"/>
        <w:rPr>
          <w:rFonts w:ascii="Times New Roman" w:hAnsi="Times New Roman"/>
          <w:b/>
          <w:noProof/>
          <w:sz w:val="28"/>
          <w:szCs w:val="28"/>
          <w:lang w:val="en-US"/>
        </w:rPr>
      </w:pPr>
    </w:p>
    <w:p w:rsidR="004241C6" w:rsidRPr="0001500B" w:rsidRDefault="004241C6" w:rsidP="00C83DEA">
      <w:pPr>
        <w:spacing w:after="0" w:line="240" w:lineRule="auto"/>
        <w:ind w:firstLine="709"/>
        <w:contextualSpacing/>
        <w:jc w:val="both"/>
        <w:rPr>
          <w:rFonts w:ascii="Times New Roman" w:hAnsi="Times New Roman"/>
          <w:b/>
          <w:noProof/>
          <w:sz w:val="28"/>
          <w:szCs w:val="28"/>
          <w:lang w:val="en-US"/>
        </w:rPr>
      </w:pPr>
      <w:r w:rsidRPr="0001500B">
        <w:rPr>
          <w:rFonts w:ascii="Times New Roman" w:hAnsi="Times New Roman"/>
          <w:b/>
          <w:noProof/>
          <w:sz w:val="28"/>
          <w:szCs w:val="28"/>
          <w:lang w:val="en-US"/>
        </w:rPr>
        <w:t>Mucahit Ali Pektemir’s Ph.</w:t>
      </w:r>
      <w:r>
        <w:rPr>
          <w:rFonts w:ascii="Times New Roman" w:hAnsi="Times New Roman"/>
          <w:b/>
          <w:noProof/>
          <w:sz w:val="28"/>
          <w:szCs w:val="28"/>
          <w:lang w:val="ky-KG"/>
        </w:rPr>
        <w:t xml:space="preserve"> </w:t>
      </w:r>
      <w:r w:rsidRPr="0001500B">
        <w:rPr>
          <w:rFonts w:ascii="Times New Roman" w:hAnsi="Times New Roman"/>
          <w:b/>
          <w:noProof/>
          <w:sz w:val="28"/>
          <w:szCs w:val="28"/>
          <w:lang w:val="en-US"/>
        </w:rPr>
        <w:t>D. thesis on "Ecological aspects in using alternative energy resources (on the basis of Chui valley’s solar energy)"</w:t>
      </w:r>
    </w:p>
    <w:p w:rsidR="004241C6" w:rsidRPr="0001500B" w:rsidRDefault="004241C6" w:rsidP="00C83DEA">
      <w:pPr>
        <w:spacing w:after="0" w:line="240" w:lineRule="auto"/>
        <w:ind w:firstLine="709"/>
        <w:contextualSpacing/>
        <w:jc w:val="both"/>
        <w:rPr>
          <w:rFonts w:ascii="Times New Roman" w:hAnsi="Times New Roman"/>
          <w:b/>
          <w:noProof/>
          <w:sz w:val="28"/>
          <w:szCs w:val="28"/>
          <w:lang w:val="en-US"/>
        </w:rPr>
      </w:pPr>
      <w:r w:rsidRPr="0001500B">
        <w:rPr>
          <w:rFonts w:ascii="Times New Roman" w:hAnsi="Times New Roman"/>
          <w:b/>
          <w:noProof/>
          <w:sz w:val="28"/>
          <w:szCs w:val="28"/>
          <w:lang w:val="en-US"/>
        </w:rPr>
        <w:t>For the degree of candidate of geographical sciences majoring 25.00.36 Geoecology</w:t>
      </w:r>
    </w:p>
    <w:p w:rsidR="004241C6" w:rsidRPr="0001500B" w:rsidRDefault="004241C6" w:rsidP="00C83DEA">
      <w:pPr>
        <w:spacing w:after="0" w:line="240" w:lineRule="auto"/>
        <w:ind w:firstLine="709"/>
        <w:contextualSpacing/>
        <w:jc w:val="both"/>
        <w:rPr>
          <w:rFonts w:ascii="Times New Roman" w:hAnsi="Times New Roman"/>
          <w:b/>
          <w:noProof/>
          <w:sz w:val="28"/>
          <w:szCs w:val="28"/>
          <w:lang w:val="en-US"/>
        </w:rPr>
      </w:pPr>
    </w:p>
    <w:p w:rsidR="004241C6" w:rsidRPr="0001500B" w:rsidRDefault="004241C6" w:rsidP="00C83DEA">
      <w:pPr>
        <w:spacing w:after="0" w:line="240" w:lineRule="auto"/>
        <w:ind w:firstLine="709"/>
        <w:contextualSpacing/>
        <w:jc w:val="both"/>
        <w:rPr>
          <w:rFonts w:ascii="Times New Roman" w:hAnsi="Times New Roman"/>
          <w:noProof/>
          <w:sz w:val="28"/>
          <w:szCs w:val="28"/>
          <w:lang w:val="en-US"/>
        </w:rPr>
      </w:pPr>
      <w:r w:rsidRPr="0001500B">
        <w:rPr>
          <w:rFonts w:ascii="Times New Roman" w:hAnsi="Times New Roman"/>
          <w:b/>
          <w:noProof/>
          <w:sz w:val="28"/>
          <w:szCs w:val="28"/>
          <w:lang w:val="en-US"/>
        </w:rPr>
        <w:t>Keywords:</w:t>
      </w:r>
      <w:r w:rsidRPr="0001500B">
        <w:rPr>
          <w:rFonts w:ascii="Times New Roman" w:hAnsi="Times New Roman"/>
          <w:noProof/>
          <w:sz w:val="28"/>
          <w:szCs w:val="28"/>
          <w:lang w:val="en-US"/>
        </w:rPr>
        <w:t xml:space="preserve"> Chui valley, alternative energy sources, solar radiation, direct solar radiation, total solar radiation, closed horizontal regime of solar radiation, the amount of solar radiation on vertical surfaces, the amount of solar radiation on inclined surfaces, the use of solar radiation, the prospects for development of solar energy</w:t>
      </w:r>
    </w:p>
    <w:p w:rsidR="004241C6" w:rsidRPr="0001500B" w:rsidRDefault="004241C6" w:rsidP="00C83DEA">
      <w:pPr>
        <w:spacing w:after="0" w:line="240" w:lineRule="auto"/>
        <w:ind w:firstLine="709"/>
        <w:contextualSpacing/>
        <w:jc w:val="both"/>
        <w:rPr>
          <w:rFonts w:ascii="Times New Roman" w:hAnsi="Times New Roman"/>
          <w:noProof/>
          <w:sz w:val="28"/>
          <w:szCs w:val="28"/>
          <w:lang w:val="en-US"/>
        </w:rPr>
      </w:pPr>
      <w:r w:rsidRPr="0001500B">
        <w:rPr>
          <w:rFonts w:ascii="Times New Roman" w:hAnsi="Times New Roman"/>
          <w:noProof/>
          <w:sz w:val="28"/>
          <w:szCs w:val="28"/>
          <w:lang w:val="en-US"/>
        </w:rPr>
        <w:t xml:space="preserve">Object of research: the amount of solar radiation in the Chui valley to various surfaces and its use. </w:t>
      </w:r>
    </w:p>
    <w:p w:rsidR="004241C6" w:rsidRPr="00A4384D" w:rsidRDefault="004241C6" w:rsidP="00C83DEA">
      <w:pPr>
        <w:spacing w:after="0" w:line="240" w:lineRule="auto"/>
        <w:ind w:firstLine="709"/>
        <w:contextualSpacing/>
        <w:jc w:val="both"/>
        <w:rPr>
          <w:rFonts w:ascii="Times New Roman" w:hAnsi="Times New Roman"/>
          <w:noProof/>
          <w:sz w:val="28"/>
          <w:szCs w:val="28"/>
          <w:lang w:val="en-US"/>
        </w:rPr>
      </w:pPr>
      <w:r w:rsidRPr="00A4384D">
        <w:rPr>
          <w:rFonts w:ascii="Times New Roman" w:hAnsi="Times New Roman"/>
          <w:b/>
          <w:noProof/>
          <w:sz w:val="28"/>
          <w:szCs w:val="28"/>
          <w:lang w:val="en-US"/>
        </w:rPr>
        <w:t>Purpose:</w:t>
      </w:r>
      <w:r w:rsidRPr="00A4384D">
        <w:rPr>
          <w:rFonts w:ascii="Times New Roman" w:hAnsi="Times New Roman"/>
          <w:noProof/>
          <w:sz w:val="28"/>
          <w:szCs w:val="28"/>
          <w:lang w:val="en-US"/>
        </w:rPr>
        <w:t xml:space="preserve"> To study solar energy resources in the Chui valley and its prospects for environmental aspects. </w:t>
      </w:r>
    </w:p>
    <w:p w:rsidR="004241C6" w:rsidRPr="00A4384D" w:rsidRDefault="004241C6" w:rsidP="00C83DEA">
      <w:pPr>
        <w:spacing w:after="0" w:line="240" w:lineRule="auto"/>
        <w:ind w:firstLine="709"/>
        <w:contextualSpacing/>
        <w:jc w:val="both"/>
        <w:rPr>
          <w:rFonts w:ascii="Times New Roman" w:hAnsi="Times New Roman"/>
          <w:noProof/>
          <w:sz w:val="28"/>
          <w:szCs w:val="28"/>
          <w:lang w:val="en-US"/>
        </w:rPr>
      </w:pPr>
      <w:r w:rsidRPr="00A4384D">
        <w:rPr>
          <w:rFonts w:ascii="Times New Roman" w:hAnsi="Times New Roman"/>
          <w:b/>
          <w:noProof/>
          <w:sz w:val="28"/>
          <w:szCs w:val="28"/>
          <w:lang w:val="en-US"/>
        </w:rPr>
        <w:t>Methods:</w:t>
      </w:r>
      <w:r w:rsidRPr="00A4384D">
        <w:rPr>
          <w:rFonts w:ascii="Times New Roman" w:hAnsi="Times New Roman"/>
          <w:noProof/>
          <w:sz w:val="28"/>
          <w:szCs w:val="28"/>
          <w:lang w:val="en-US"/>
        </w:rPr>
        <w:t xml:space="preserve"> On the basis of observations of solar radiation and meteorological observations by a calculation method to estimate the amount of solar radiation and its species in the Chui valley on various surfaces. </w:t>
      </w:r>
    </w:p>
    <w:p w:rsidR="004241C6" w:rsidRPr="0001500B" w:rsidRDefault="004241C6" w:rsidP="00C83DEA">
      <w:pPr>
        <w:spacing w:after="0" w:line="240" w:lineRule="auto"/>
        <w:ind w:firstLine="709"/>
        <w:contextualSpacing/>
        <w:jc w:val="both"/>
        <w:rPr>
          <w:rFonts w:ascii="Times New Roman" w:hAnsi="Times New Roman"/>
          <w:noProof/>
          <w:sz w:val="28"/>
          <w:szCs w:val="28"/>
          <w:lang w:val="en-US"/>
        </w:rPr>
      </w:pPr>
      <w:r w:rsidRPr="00A4384D">
        <w:rPr>
          <w:rFonts w:ascii="Times New Roman" w:hAnsi="Times New Roman"/>
          <w:noProof/>
          <w:sz w:val="28"/>
          <w:szCs w:val="28"/>
          <w:lang w:val="en-US"/>
        </w:rPr>
        <w:t xml:space="preserve">The results obtained and their novelty. </w:t>
      </w:r>
      <w:r w:rsidRPr="0001500B">
        <w:rPr>
          <w:rFonts w:ascii="Times New Roman" w:hAnsi="Times New Roman"/>
          <w:noProof/>
          <w:sz w:val="28"/>
          <w:szCs w:val="28"/>
          <w:lang w:val="en-US"/>
        </w:rPr>
        <w:t xml:space="preserve">First for Chui valley investigated regime of solar radiation, factors affecting the change in its flow, the amount of solar radiation on various inclined surfaces . Evaluated the potential resources of solar radiation and the possibility of its use. The prospects for the use of solar radiation in the Chui Valley . </w:t>
      </w:r>
    </w:p>
    <w:p w:rsidR="004241C6" w:rsidRDefault="004241C6" w:rsidP="00C83DEA">
      <w:pPr>
        <w:spacing w:after="0" w:line="240" w:lineRule="auto"/>
        <w:ind w:firstLine="709"/>
        <w:contextualSpacing/>
        <w:jc w:val="both"/>
        <w:rPr>
          <w:rFonts w:ascii="Times New Roman" w:hAnsi="Times New Roman"/>
          <w:sz w:val="28"/>
          <w:szCs w:val="28"/>
          <w:lang w:val="ky-KG"/>
        </w:rPr>
      </w:pPr>
      <w:r w:rsidRPr="0001500B">
        <w:rPr>
          <w:rFonts w:ascii="Times New Roman" w:hAnsi="Times New Roman"/>
          <w:noProof/>
          <w:sz w:val="28"/>
          <w:szCs w:val="28"/>
          <w:lang w:val="en-US"/>
        </w:rPr>
        <w:t xml:space="preserve">Extent of use and application . </w:t>
      </w:r>
      <w:r w:rsidRPr="00E30717">
        <w:rPr>
          <w:rFonts w:ascii="Times New Roman" w:hAnsi="Times New Roman"/>
          <w:noProof/>
          <w:sz w:val="28"/>
          <w:szCs w:val="28"/>
          <w:lang w:val="en-US"/>
        </w:rPr>
        <w:t>The results will be applied in the design of various equipments for wider use in the Chui Valley solar radiation - solar plants, solar cookers, solar panels, drying boxes, water he</w:t>
      </w:r>
      <w:proofErr w:type="spellStart"/>
      <w:r w:rsidRPr="00E30717">
        <w:rPr>
          <w:rFonts w:ascii="Times New Roman" w:hAnsi="Times New Roman"/>
          <w:sz w:val="28"/>
          <w:szCs w:val="28"/>
          <w:lang w:val="en-US"/>
        </w:rPr>
        <w:t>ating</w:t>
      </w:r>
      <w:proofErr w:type="spellEnd"/>
      <w:r w:rsidRPr="00E30717">
        <w:rPr>
          <w:rFonts w:ascii="Times New Roman" w:hAnsi="Times New Roman"/>
          <w:sz w:val="28"/>
          <w:szCs w:val="28"/>
          <w:lang w:val="en-US"/>
        </w:rPr>
        <w:t>, etc.</w:t>
      </w: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Pr="00D45335" w:rsidRDefault="004241C6" w:rsidP="00D45335">
      <w:pPr>
        <w:pStyle w:val="2"/>
        <w:rPr>
          <w:sz w:val="24"/>
          <w:szCs w:val="24"/>
        </w:rPr>
      </w:pPr>
      <w:r w:rsidRPr="00D45335">
        <w:rPr>
          <w:b w:val="0"/>
          <w:bCs w:val="0"/>
          <w:sz w:val="24"/>
          <w:szCs w:val="24"/>
        </w:rPr>
        <w:t xml:space="preserve">Компьютерная верстка: </w:t>
      </w:r>
      <w:proofErr w:type="spellStart"/>
      <w:r w:rsidRPr="00D45335">
        <w:rPr>
          <w:b w:val="0"/>
          <w:bCs w:val="0"/>
          <w:sz w:val="24"/>
          <w:szCs w:val="24"/>
        </w:rPr>
        <w:t>Тунгатаров</w:t>
      </w:r>
      <w:proofErr w:type="spellEnd"/>
      <w:r w:rsidRPr="00D45335">
        <w:rPr>
          <w:b w:val="0"/>
          <w:bCs w:val="0"/>
          <w:sz w:val="24"/>
          <w:szCs w:val="24"/>
        </w:rPr>
        <w:t xml:space="preserve"> У.У.</w:t>
      </w:r>
      <w:r>
        <w:rPr>
          <w:b w:val="0"/>
          <w:bCs w:val="0"/>
          <w:sz w:val="24"/>
          <w:szCs w:val="24"/>
        </w:rPr>
        <w:fldChar w:fldCharType="begin"/>
      </w:r>
      <w:r w:rsidRPr="00D45335">
        <w:rPr>
          <w:sz w:val="24"/>
          <w:szCs w:val="24"/>
        </w:rPr>
        <w:instrText>tc "</w:instrText>
      </w:r>
      <w:r w:rsidRPr="00D45335">
        <w:rPr>
          <w:b w:val="0"/>
          <w:bCs w:val="0"/>
          <w:sz w:val="24"/>
          <w:szCs w:val="24"/>
        </w:rPr>
        <w:instrText>Компьютерная верстка\: Тунгатаров У.У.</w:instrText>
      </w:r>
      <w:r w:rsidRPr="00D45335">
        <w:rPr>
          <w:sz w:val="24"/>
          <w:szCs w:val="24"/>
        </w:rPr>
        <w:instrText>"</w:instrText>
      </w:r>
      <w:r>
        <w:rPr>
          <w:b w:val="0"/>
          <w:bCs w:val="0"/>
          <w:sz w:val="24"/>
          <w:szCs w:val="24"/>
        </w:rPr>
        <w:fldChar w:fldCharType="end"/>
      </w:r>
    </w:p>
    <w:p w:rsidR="004241C6" w:rsidRPr="00D45335" w:rsidRDefault="004241C6" w:rsidP="00D45335">
      <w:pPr>
        <w:pStyle w:val="BodyText"/>
        <w:ind w:firstLine="0"/>
        <w:jc w:val="center"/>
        <w:rPr>
          <w:color w:val="auto"/>
          <w:sz w:val="24"/>
          <w:szCs w:val="24"/>
        </w:rPr>
      </w:pPr>
    </w:p>
    <w:p w:rsidR="004241C6" w:rsidRPr="00D45335" w:rsidRDefault="004241C6" w:rsidP="00D45335">
      <w:pPr>
        <w:pStyle w:val="BodyText"/>
        <w:ind w:firstLine="0"/>
        <w:jc w:val="center"/>
        <w:rPr>
          <w:color w:val="auto"/>
          <w:sz w:val="24"/>
          <w:szCs w:val="24"/>
        </w:rPr>
      </w:pPr>
      <w:r w:rsidRPr="00D45335">
        <w:rPr>
          <w:color w:val="auto"/>
          <w:sz w:val="24"/>
          <w:szCs w:val="24"/>
        </w:rPr>
        <w:t xml:space="preserve">Подписано к печати </w:t>
      </w:r>
      <w:r w:rsidRPr="00D45335">
        <w:rPr>
          <w:color w:val="auto"/>
          <w:sz w:val="24"/>
          <w:szCs w:val="24"/>
          <w:lang w:val="ky-KG"/>
        </w:rPr>
        <w:t>18</w:t>
      </w:r>
      <w:r w:rsidRPr="00D45335">
        <w:rPr>
          <w:color w:val="auto"/>
          <w:sz w:val="24"/>
          <w:szCs w:val="24"/>
        </w:rPr>
        <w:t>.</w:t>
      </w:r>
      <w:r w:rsidRPr="00D45335">
        <w:rPr>
          <w:color w:val="auto"/>
          <w:sz w:val="24"/>
          <w:szCs w:val="24"/>
          <w:lang w:val="ky-KG"/>
        </w:rPr>
        <w:t>10</w:t>
      </w:r>
      <w:r w:rsidRPr="00D45335">
        <w:rPr>
          <w:color w:val="auto"/>
          <w:sz w:val="24"/>
          <w:szCs w:val="24"/>
        </w:rPr>
        <w:t>.2015 г.</w:t>
      </w:r>
    </w:p>
    <w:p w:rsidR="004241C6" w:rsidRPr="00D45335" w:rsidRDefault="004241C6" w:rsidP="00D45335">
      <w:pPr>
        <w:pStyle w:val="BodyText"/>
        <w:ind w:firstLine="0"/>
        <w:jc w:val="center"/>
        <w:rPr>
          <w:color w:val="auto"/>
          <w:sz w:val="24"/>
          <w:szCs w:val="24"/>
        </w:rPr>
      </w:pPr>
      <w:r w:rsidRPr="00D45335">
        <w:rPr>
          <w:color w:val="auto"/>
          <w:sz w:val="24"/>
          <w:szCs w:val="24"/>
        </w:rPr>
        <w:t>Формат 60x84. Бумага офсетная. Печать офсетная.</w:t>
      </w:r>
    </w:p>
    <w:p w:rsidR="004241C6" w:rsidRPr="00D45335" w:rsidRDefault="004241C6" w:rsidP="00D45335">
      <w:pPr>
        <w:pStyle w:val="BodyText"/>
        <w:ind w:firstLine="0"/>
        <w:jc w:val="center"/>
        <w:rPr>
          <w:color w:val="auto"/>
          <w:sz w:val="24"/>
          <w:szCs w:val="24"/>
        </w:rPr>
      </w:pPr>
      <w:r w:rsidRPr="00D45335">
        <w:rPr>
          <w:color w:val="auto"/>
          <w:sz w:val="24"/>
          <w:szCs w:val="24"/>
        </w:rPr>
        <w:t xml:space="preserve">Объем 1 </w:t>
      </w:r>
      <w:proofErr w:type="spellStart"/>
      <w:r w:rsidRPr="00D45335">
        <w:rPr>
          <w:color w:val="auto"/>
          <w:sz w:val="24"/>
          <w:szCs w:val="24"/>
        </w:rPr>
        <w:t>п.л</w:t>
      </w:r>
      <w:proofErr w:type="spellEnd"/>
      <w:r w:rsidRPr="00D45335">
        <w:rPr>
          <w:color w:val="auto"/>
          <w:sz w:val="24"/>
          <w:szCs w:val="24"/>
        </w:rPr>
        <w:t>. Заказ 295. Тираж 100.</w:t>
      </w:r>
    </w:p>
    <w:p w:rsidR="004241C6" w:rsidRPr="00D45335" w:rsidRDefault="004241C6" w:rsidP="00D45335">
      <w:pPr>
        <w:pStyle w:val="BodyText"/>
        <w:ind w:firstLine="0"/>
        <w:jc w:val="center"/>
        <w:rPr>
          <w:b/>
          <w:bCs/>
          <w:color w:val="auto"/>
          <w:sz w:val="24"/>
          <w:szCs w:val="24"/>
        </w:rPr>
      </w:pPr>
    </w:p>
    <w:p w:rsidR="004241C6" w:rsidRPr="00D45335" w:rsidRDefault="004241C6" w:rsidP="00D45335">
      <w:pPr>
        <w:spacing w:after="0" w:line="240" w:lineRule="auto"/>
        <w:contextualSpacing/>
        <w:jc w:val="center"/>
        <w:rPr>
          <w:rFonts w:ascii="Times New Roman" w:hAnsi="Times New Roman"/>
          <w:sz w:val="24"/>
          <w:szCs w:val="24"/>
          <w:lang w:val="ky-KG"/>
        </w:rPr>
      </w:pPr>
      <w:r w:rsidRPr="00D45335">
        <w:rPr>
          <w:rFonts w:ascii="Times New Roman" w:hAnsi="Times New Roman"/>
          <w:b/>
          <w:bCs/>
          <w:sz w:val="24"/>
          <w:szCs w:val="24"/>
        </w:rPr>
        <w:t>г. Бишкек, ул. Камская 1/3, Полиграфия «K&amp;J», тел.: 0553 925 725</w:t>
      </w:r>
    </w:p>
    <w:p w:rsidR="004241C6" w:rsidRPr="00D45335" w:rsidRDefault="004241C6" w:rsidP="00C83DEA">
      <w:pPr>
        <w:spacing w:after="0" w:line="240" w:lineRule="auto"/>
        <w:ind w:firstLine="709"/>
        <w:contextualSpacing/>
        <w:jc w:val="both"/>
        <w:rPr>
          <w:rFonts w:ascii="Times New Roman" w:hAnsi="Times New Roman"/>
          <w:sz w:val="24"/>
          <w:szCs w:val="24"/>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915BA7" w:rsidP="00C83DEA">
      <w:pPr>
        <w:spacing w:after="0" w:line="240" w:lineRule="auto"/>
        <w:ind w:firstLine="709"/>
        <w:contextualSpacing/>
        <w:jc w:val="both"/>
        <w:rPr>
          <w:rFonts w:ascii="Times New Roman" w:hAnsi="Times New Roman"/>
          <w:sz w:val="28"/>
          <w:szCs w:val="28"/>
          <w:lang w:val="ky-KG"/>
        </w:rPr>
      </w:pPr>
      <w:r>
        <w:rPr>
          <w:noProof/>
          <w:lang w:eastAsia="ru-RU"/>
        </w:rPr>
        <w:pict>
          <v:rect id="_x0000_s1032" style="position:absolute;left:0;text-align:left;margin-left:225pt;margin-top:17.05pt;width:35.95pt;height:36pt;z-index:251657728" stroked="f"/>
        </w:pict>
      </w:r>
    </w:p>
    <w:p w:rsidR="004241C6" w:rsidRDefault="00915BA7" w:rsidP="00C83DEA">
      <w:pPr>
        <w:spacing w:after="0" w:line="240" w:lineRule="auto"/>
        <w:ind w:firstLine="709"/>
        <w:contextualSpacing/>
        <w:jc w:val="both"/>
        <w:rPr>
          <w:rFonts w:ascii="Times New Roman" w:hAnsi="Times New Roman"/>
          <w:sz w:val="28"/>
          <w:szCs w:val="28"/>
          <w:lang w:val="ky-KG"/>
        </w:rPr>
      </w:pPr>
      <w:r>
        <w:rPr>
          <w:noProof/>
          <w:lang w:eastAsia="ru-RU"/>
        </w:rPr>
        <w:lastRenderedPageBreak/>
        <w:pict>
          <v:rect id="_x0000_s1033" style="position:absolute;left:0;text-align:left;margin-left:225pt;margin-top:27pt;width:35.95pt;height:36pt;z-index:251658752" stroked="f"/>
        </w:pict>
      </w: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Default="004241C6" w:rsidP="00C83DEA">
      <w:pPr>
        <w:spacing w:after="0" w:line="240" w:lineRule="auto"/>
        <w:ind w:firstLine="709"/>
        <w:contextualSpacing/>
        <w:jc w:val="both"/>
        <w:rPr>
          <w:rFonts w:ascii="Times New Roman" w:hAnsi="Times New Roman"/>
          <w:sz w:val="28"/>
          <w:szCs w:val="28"/>
          <w:lang w:val="ky-KG"/>
        </w:rPr>
      </w:pPr>
    </w:p>
    <w:p w:rsidR="004241C6" w:rsidRPr="00A4384D" w:rsidRDefault="00915BA7" w:rsidP="00C83DEA">
      <w:pPr>
        <w:spacing w:after="0" w:line="240" w:lineRule="auto"/>
        <w:ind w:firstLine="709"/>
        <w:contextualSpacing/>
        <w:jc w:val="both"/>
        <w:rPr>
          <w:rFonts w:ascii="Times New Roman" w:hAnsi="Times New Roman"/>
          <w:sz w:val="28"/>
          <w:szCs w:val="28"/>
          <w:lang w:val="ky-KG"/>
        </w:rPr>
      </w:pPr>
      <w:r>
        <w:rPr>
          <w:noProof/>
          <w:lang w:eastAsia="ru-RU"/>
        </w:rPr>
        <w:pict>
          <v:rect id="_x0000_s1034" style="position:absolute;left:0;text-align:left;margin-left:225pt;margin-top:513.8pt;width:35.95pt;height:36pt;z-index:251659776" stroked="f"/>
        </w:pict>
      </w:r>
    </w:p>
    <w:sectPr w:rsidR="004241C6" w:rsidRPr="00A4384D" w:rsidSect="00044738">
      <w:headerReference w:type="default" r:id="rId26"/>
      <w:footerReference w:type="default" r:id="rId27"/>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41C6" w:rsidRDefault="004241C6" w:rsidP="002279A3">
      <w:pPr>
        <w:spacing w:after="0" w:line="240" w:lineRule="auto"/>
      </w:pPr>
      <w:r>
        <w:separator/>
      </w:r>
    </w:p>
  </w:endnote>
  <w:endnote w:type="continuationSeparator" w:id="0">
    <w:p w:rsidR="004241C6" w:rsidRDefault="004241C6" w:rsidP="002279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1C6" w:rsidRPr="00005F91" w:rsidRDefault="004241C6">
    <w:pPr>
      <w:pStyle w:val="Footer"/>
      <w:jc w:val="center"/>
      <w:rPr>
        <w:rFonts w:ascii="Times New Roman" w:hAnsi="Times New Roman"/>
      </w:rPr>
    </w:pPr>
    <w:r w:rsidRPr="00005F91">
      <w:rPr>
        <w:rFonts w:ascii="Times New Roman" w:hAnsi="Times New Roman"/>
      </w:rPr>
      <w:fldChar w:fldCharType="begin"/>
    </w:r>
    <w:r w:rsidRPr="00005F91">
      <w:rPr>
        <w:rFonts w:ascii="Times New Roman" w:hAnsi="Times New Roman"/>
      </w:rPr>
      <w:instrText xml:space="preserve"> PAGE   \* MERGEFORMAT </w:instrText>
    </w:r>
    <w:r w:rsidRPr="00005F91">
      <w:rPr>
        <w:rFonts w:ascii="Times New Roman" w:hAnsi="Times New Roman"/>
      </w:rPr>
      <w:fldChar w:fldCharType="separate"/>
    </w:r>
    <w:r w:rsidR="00915BA7">
      <w:rPr>
        <w:rFonts w:ascii="Times New Roman" w:hAnsi="Times New Roman"/>
        <w:noProof/>
      </w:rPr>
      <w:t>2</w:t>
    </w:r>
    <w:r w:rsidRPr="00005F91">
      <w:rPr>
        <w:rFonts w:ascii="Times New Roman" w:hAnsi="Times New Roman"/>
      </w:rPr>
      <w:fldChar w:fldCharType="end"/>
    </w:r>
  </w:p>
  <w:p w:rsidR="004241C6" w:rsidRPr="002530CC" w:rsidRDefault="004241C6">
    <w:pPr>
      <w:pStyle w:val="Footer"/>
      <w:rPr>
        <w:lang w:val="tr-T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41C6" w:rsidRDefault="004241C6" w:rsidP="002279A3">
      <w:pPr>
        <w:spacing w:after="0" w:line="240" w:lineRule="auto"/>
      </w:pPr>
      <w:r>
        <w:separator/>
      </w:r>
    </w:p>
  </w:footnote>
  <w:footnote w:type="continuationSeparator" w:id="0">
    <w:p w:rsidR="004241C6" w:rsidRDefault="004241C6" w:rsidP="002279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1C6" w:rsidRDefault="004241C6">
    <w:pPr>
      <w:pStyle w:val="Header"/>
      <w:jc w:val="center"/>
    </w:pPr>
  </w:p>
  <w:p w:rsidR="004241C6" w:rsidRDefault="004241C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618E81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18ACD72"/>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E01AEE0C"/>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CB7E1528"/>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652010F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CAE89CD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F4A86B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CD2D2F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61E4E696"/>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EB222898"/>
    <w:lvl w:ilvl="0">
      <w:start w:val="1"/>
      <w:numFmt w:val="bullet"/>
      <w:lvlText w:val=""/>
      <w:lvlJc w:val="left"/>
      <w:pPr>
        <w:tabs>
          <w:tab w:val="num" w:pos="360"/>
        </w:tabs>
        <w:ind w:left="360" w:hanging="360"/>
      </w:pPr>
      <w:rPr>
        <w:rFonts w:ascii="Symbol" w:hAnsi="Symbol" w:hint="default"/>
      </w:rPr>
    </w:lvl>
  </w:abstractNum>
  <w:abstractNum w:abstractNumId="10">
    <w:nsid w:val="186F0F9C"/>
    <w:multiLevelType w:val="multilevel"/>
    <w:tmpl w:val="3202F550"/>
    <w:lvl w:ilvl="0">
      <w:start w:val="1"/>
      <w:numFmt w:val="decimal"/>
      <w:lvlText w:val="%1."/>
      <w:lvlJc w:val="left"/>
      <w:pPr>
        <w:ind w:left="720" w:hanging="360"/>
      </w:pPr>
      <w:rPr>
        <w:rFonts w:cs="Times New Roman"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11">
    <w:nsid w:val="1D8770C9"/>
    <w:multiLevelType w:val="hybridMultilevel"/>
    <w:tmpl w:val="A718D566"/>
    <w:lvl w:ilvl="0" w:tplc="66DC973E">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1F292BD3"/>
    <w:multiLevelType w:val="hybridMultilevel"/>
    <w:tmpl w:val="75164A20"/>
    <w:lvl w:ilvl="0" w:tplc="1986916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3">
    <w:nsid w:val="24661688"/>
    <w:multiLevelType w:val="hybridMultilevel"/>
    <w:tmpl w:val="0540B8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DC51314"/>
    <w:multiLevelType w:val="hybridMultilevel"/>
    <w:tmpl w:val="EE8298A8"/>
    <w:lvl w:ilvl="0" w:tplc="C48239E6">
      <w:start w:val="1"/>
      <w:numFmt w:val="decimal"/>
      <w:lvlText w:val="%1."/>
      <w:lvlJc w:val="left"/>
      <w:pPr>
        <w:ind w:hanging="360"/>
      </w:pPr>
      <w:rPr>
        <w:rFonts w:cs="Times New Roman" w:hint="default"/>
        <w:b/>
        <w:sz w:val="28"/>
      </w:rPr>
    </w:lvl>
    <w:lvl w:ilvl="1" w:tplc="04190019">
      <w:start w:val="1"/>
      <w:numFmt w:val="lowerLetter"/>
      <w:lvlText w:val="%2."/>
      <w:lvlJc w:val="left"/>
      <w:pPr>
        <w:ind w:left="720" w:hanging="360"/>
      </w:pPr>
      <w:rPr>
        <w:rFonts w:cs="Times New Roman"/>
      </w:rPr>
    </w:lvl>
    <w:lvl w:ilvl="2" w:tplc="0419001B" w:tentative="1">
      <w:start w:val="1"/>
      <w:numFmt w:val="lowerRoman"/>
      <w:lvlText w:val="%3."/>
      <w:lvlJc w:val="right"/>
      <w:pPr>
        <w:ind w:left="1440" w:hanging="180"/>
      </w:pPr>
      <w:rPr>
        <w:rFonts w:cs="Times New Roman"/>
      </w:rPr>
    </w:lvl>
    <w:lvl w:ilvl="3" w:tplc="0419000F" w:tentative="1">
      <w:start w:val="1"/>
      <w:numFmt w:val="decimal"/>
      <w:lvlText w:val="%4."/>
      <w:lvlJc w:val="left"/>
      <w:pPr>
        <w:ind w:left="2160" w:hanging="360"/>
      </w:pPr>
      <w:rPr>
        <w:rFonts w:cs="Times New Roman"/>
      </w:rPr>
    </w:lvl>
    <w:lvl w:ilvl="4" w:tplc="04190019" w:tentative="1">
      <w:start w:val="1"/>
      <w:numFmt w:val="lowerLetter"/>
      <w:lvlText w:val="%5."/>
      <w:lvlJc w:val="left"/>
      <w:pPr>
        <w:ind w:left="2880" w:hanging="360"/>
      </w:pPr>
      <w:rPr>
        <w:rFonts w:cs="Times New Roman"/>
      </w:rPr>
    </w:lvl>
    <w:lvl w:ilvl="5" w:tplc="0419001B" w:tentative="1">
      <w:start w:val="1"/>
      <w:numFmt w:val="lowerRoman"/>
      <w:lvlText w:val="%6."/>
      <w:lvlJc w:val="right"/>
      <w:pPr>
        <w:ind w:left="3600" w:hanging="180"/>
      </w:pPr>
      <w:rPr>
        <w:rFonts w:cs="Times New Roman"/>
      </w:rPr>
    </w:lvl>
    <w:lvl w:ilvl="6" w:tplc="0419000F" w:tentative="1">
      <w:start w:val="1"/>
      <w:numFmt w:val="decimal"/>
      <w:lvlText w:val="%7."/>
      <w:lvlJc w:val="left"/>
      <w:pPr>
        <w:ind w:left="4320" w:hanging="360"/>
      </w:pPr>
      <w:rPr>
        <w:rFonts w:cs="Times New Roman"/>
      </w:rPr>
    </w:lvl>
    <w:lvl w:ilvl="7" w:tplc="04190019" w:tentative="1">
      <w:start w:val="1"/>
      <w:numFmt w:val="lowerLetter"/>
      <w:lvlText w:val="%8."/>
      <w:lvlJc w:val="left"/>
      <w:pPr>
        <w:ind w:left="5040" w:hanging="360"/>
      </w:pPr>
      <w:rPr>
        <w:rFonts w:cs="Times New Roman"/>
      </w:rPr>
    </w:lvl>
    <w:lvl w:ilvl="8" w:tplc="0419001B" w:tentative="1">
      <w:start w:val="1"/>
      <w:numFmt w:val="lowerRoman"/>
      <w:lvlText w:val="%9."/>
      <w:lvlJc w:val="right"/>
      <w:pPr>
        <w:ind w:left="5760" w:hanging="180"/>
      </w:pPr>
      <w:rPr>
        <w:rFonts w:cs="Times New Roman"/>
      </w:rPr>
    </w:lvl>
  </w:abstractNum>
  <w:abstractNum w:abstractNumId="15">
    <w:nsid w:val="2E20391F"/>
    <w:multiLevelType w:val="hybridMultilevel"/>
    <w:tmpl w:val="D48A42FE"/>
    <w:lvl w:ilvl="0" w:tplc="7AC42D3E">
      <w:start w:val="1"/>
      <w:numFmt w:val="decimal"/>
      <w:lvlText w:val="%1."/>
      <w:lvlJc w:val="left"/>
      <w:pPr>
        <w:ind w:left="720" w:hanging="360"/>
      </w:pPr>
      <w:rPr>
        <w:rFonts w:cs="Times New Roman" w:hint="default"/>
        <w:b w:val="0"/>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323254A4"/>
    <w:multiLevelType w:val="hybridMultilevel"/>
    <w:tmpl w:val="6B4C98DC"/>
    <w:lvl w:ilvl="0" w:tplc="CDBADFEC">
      <w:start w:val="1"/>
      <w:numFmt w:val="decimal"/>
      <w:lvlText w:val="%1."/>
      <w:lvlJc w:val="left"/>
      <w:pPr>
        <w:ind w:left="1584" w:hanging="360"/>
      </w:pPr>
      <w:rPr>
        <w:rFonts w:ascii="Times New Roman" w:eastAsia="Times New Roman" w:hAnsi="Times New Roman" w:cs="Times New Roman"/>
      </w:rPr>
    </w:lvl>
    <w:lvl w:ilvl="1" w:tplc="04190003" w:tentative="1">
      <w:start w:val="1"/>
      <w:numFmt w:val="bullet"/>
      <w:lvlText w:val="o"/>
      <w:lvlJc w:val="left"/>
      <w:pPr>
        <w:ind w:left="2304" w:hanging="360"/>
      </w:pPr>
      <w:rPr>
        <w:rFonts w:ascii="Courier New" w:hAnsi="Courier New" w:hint="default"/>
      </w:rPr>
    </w:lvl>
    <w:lvl w:ilvl="2" w:tplc="04190005" w:tentative="1">
      <w:start w:val="1"/>
      <w:numFmt w:val="bullet"/>
      <w:lvlText w:val=""/>
      <w:lvlJc w:val="left"/>
      <w:pPr>
        <w:ind w:left="3024" w:hanging="360"/>
      </w:pPr>
      <w:rPr>
        <w:rFonts w:ascii="Wingdings" w:hAnsi="Wingdings" w:hint="default"/>
      </w:rPr>
    </w:lvl>
    <w:lvl w:ilvl="3" w:tplc="04190001" w:tentative="1">
      <w:start w:val="1"/>
      <w:numFmt w:val="bullet"/>
      <w:lvlText w:val=""/>
      <w:lvlJc w:val="left"/>
      <w:pPr>
        <w:ind w:left="3744" w:hanging="360"/>
      </w:pPr>
      <w:rPr>
        <w:rFonts w:ascii="Symbol" w:hAnsi="Symbol" w:hint="default"/>
      </w:rPr>
    </w:lvl>
    <w:lvl w:ilvl="4" w:tplc="04190003" w:tentative="1">
      <w:start w:val="1"/>
      <w:numFmt w:val="bullet"/>
      <w:lvlText w:val="o"/>
      <w:lvlJc w:val="left"/>
      <w:pPr>
        <w:ind w:left="4464" w:hanging="360"/>
      </w:pPr>
      <w:rPr>
        <w:rFonts w:ascii="Courier New" w:hAnsi="Courier New" w:hint="default"/>
      </w:rPr>
    </w:lvl>
    <w:lvl w:ilvl="5" w:tplc="04190005" w:tentative="1">
      <w:start w:val="1"/>
      <w:numFmt w:val="bullet"/>
      <w:lvlText w:val=""/>
      <w:lvlJc w:val="left"/>
      <w:pPr>
        <w:ind w:left="5184" w:hanging="360"/>
      </w:pPr>
      <w:rPr>
        <w:rFonts w:ascii="Wingdings" w:hAnsi="Wingdings" w:hint="default"/>
      </w:rPr>
    </w:lvl>
    <w:lvl w:ilvl="6" w:tplc="04190001" w:tentative="1">
      <w:start w:val="1"/>
      <w:numFmt w:val="bullet"/>
      <w:lvlText w:val=""/>
      <w:lvlJc w:val="left"/>
      <w:pPr>
        <w:ind w:left="5904" w:hanging="360"/>
      </w:pPr>
      <w:rPr>
        <w:rFonts w:ascii="Symbol" w:hAnsi="Symbol" w:hint="default"/>
      </w:rPr>
    </w:lvl>
    <w:lvl w:ilvl="7" w:tplc="04190003" w:tentative="1">
      <w:start w:val="1"/>
      <w:numFmt w:val="bullet"/>
      <w:lvlText w:val="o"/>
      <w:lvlJc w:val="left"/>
      <w:pPr>
        <w:ind w:left="6624" w:hanging="360"/>
      </w:pPr>
      <w:rPr>
        <w:rFonts w:ascii="Courier New" w:hAnsi="Courier New" w:hint="default"/>
      </w:rPr>
    </w:lvl>
    <w:lvl w:ilvl="8" w:tplc="04190005" w:tentative="1">
      <w:start w:val="1"/>
      <w:numFmt w:val="bullet"/>
      <w:lvlText w:val=""/>
      <w:lvlJc w:val="left"/>
      <w:pPr>
        <w:ind w:left="7344" w:hanging="360"/>
      </w:pPr>
      <w:rPr>
        <w:rFonts w:ascii="Wingdings" w:hAnsi="Wingdings" w:hint="default"/>
      </w:rPr>
    </w:lvl>
  </w:abstractNum>
  <w:abstractNum w:abstractNumId="17">
    <w:nsid w:val="46ED2CB7"/>
    <w:multiLevelType w:val="hybridMultilevel"/>
    <w:tmpl w:val="5C7444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7D85FB9"/>
    <w:multiLevelType w:val="hybridMultilevel"/>
    <w:tmpl w:val="640C8ECE"/>
    <w:lvl w:ilvl="0" w:tplc="63BA6078">
      <w:start w:val="2"/>
      <w:numFmt w:val="decimal"/>
      <w:lvlText w:val="%1."/>
      <w:lvlJc w:val="left"/>
      <w:pPr>
        <w:ind w:left="1069" w:hanging="360"/>
      </w:pPr>
      <w:rPr>
        <w:rFonts w:cs="Times New Roman" w:hint="default"/>
        <w:b/>
      </w:rPr>
    </w:lvl>
    <w:lvl w:ilvl="1" w:tplc="04090019" w:tentative="1">
      <w:start w:val="1"/>
      <w:numFmt w:val="lowerLetter"/>
      <w:lvlText w:val="%2."/>
      <w:lvlJc w:val="left"/>
      <w:pPr>
        <w:ind w:left="1789" w:hanging="360"/>
      </w:pPr>
      <w:rPr>
        <w:rFonts w:cs="Times New Roman"/>
      </w:rPr>
    </w:lvl>
    <w:lvl w:ilvl="2" w:tplc="0409001B" w:tentative="1">
      <w:start w:val="1"/>
      <w:numFmt w:val="lowerRoman"/>
      <w:lvlText w:val="%3."/>
      <w:lvlJc w:val="right"/>
      <w:pPr>
        <w:ind w:left="2509" w:hanging="180"/>
      </w:pPr>
      <w:rPr>
        <w:rFonts w:cs="Times New Roman"/>
      </w:rPr>
    </w:lvl>
    <w:lvl w:ilvl="3" w:tplc="0409000F" w:tentative="1">
      <w:start w:val="1"/>
      <w:numFmt w:val="decimal"/>
      <w:lvlText w:val="%4."/>
      <w:lvlJc w:val="left"/>
      <w:pPr>
        <w:ind w:left="3229" w:hanging="360"/>
      </w:pPr>
      <w:rPr>
        <w:rFonts w:cs="Times New Roman"/>
      </w:rPr>
    </w:lvl>
    <w:lvl w:ilvl="4" w:tplc="04090019" w:tentative="1">
      <w:start w:val="1"/>
      <w:numFmt w:val="lowerLetter"/>
      <w:lvlText w:val="%5."/>
      <w:lvlJc w:val="left"/>
      <w:pPr>
        <w:ind w:left="3949" w:hanging="360"/>
      </w:pPr>
      <w:rPr>
        <w:rFonts w:cs="Times New Roman"/>
      </w:rPr>
    </w:lvl>
    <w:lvl w:ilvl="5" w:tplc="0409001B" w:tentative="1">
      <w:start w:val="1"/>
      <w:numFmt w:val="lowerRoman"/>
      <w:lvlText w:val="%6."/>
      <w:lvlJc w:val="right"/>
      <w:pPr>
        <w:ind w:left="4669" w:hanging="180"/>
      </w:pPr>
      <w:rPr>
        <w:rFonts w:cs="Times New Roman"/>
      </w:rPr>
    </w:lvl>
    <w:lvl w:ilvl="6" w:tplc="0409000F" w:tentative="1">
      <w:start w:val="1"/>
      <w:numFmt w:val="decimal"/>
      <w:lvlText w:val="%7."/>
      <w:lvlJc w:val="left"/>
      <w:pPr>
        <w:ind w:left="5389" w:hanging="360"/>
      </w:pPr>
      <w:rPr>
        <w:rFonts w:cs="Times New Roman"/>
      </w:rPr>
    </w:lvl>
    <w:lvl w:ilvl="7" w:tplc="04090019" w:tentative="1">
      <w:start w:val="1"/>
      <w:numFmt w:val="lowerLetter"/>
      <w:lvlText w:val="%8."/>
      <w:lvlJc w:val="left"/>
      <w:pPr>
        <w:ind w:left="6109" w:hanging="360"/>
      </w:pPr>
      <w:rPr>
        <w:rFonts w:cs="Times New Roman"/>
      </w:rPr>
    </w:lvl>
    <w:lvl w:ilvl="8" w:tplc="0409001B" w:tentative="1">
      <w:start w:val="1"/>
      <w:numFmt w:val="lowerRoman"/>
      <w:lvlText w:val="%9."/>
      <w:lvlJc w:val="right"/>
      <w:pPr>
        <w:ind w:left="6829" w:hanging="180"/>
      </w:pPr>
      <w:rPr>
        <w:rFonts w:cs="Times New Roman"/>
      </w:rPr>
    </w:lvl>
  </w:abstractNum>
  <w:abstractNum w:abstractNumId="19">
    <w:nsid w:val="4F5D5803"/>
    <w:multiLevelType w:val="hybridMultilevel"/>
    <w:tmpl w:val="43A6A4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21D73B8"/>
    <w:multiLevelType w:val="hybridMultilevel"/>
    <w:tmpl w:val="F03271E6"/>
    <w:lvl w:ilvl="0" w:tplc="0419000F">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1">
    <w:nsid w:val="552830FD"/>
    <w:multiLevelType w:val="hybridMultilevel"/>
    <w:tmpl w:val="6D887798"/>
    <w:lvl w:ilvl="0" w:tplc="A4C8322E">
      <w:start w:val="4"/>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2">
    <w:nsid w:val="5AD604AA"/>
    <w:multiLevelType w:val="hybridMultilevel"/>
    <w:tmpl w:val="969EC470"/>
    <w:lvl w:ilvl="0" w:tplc="0419000F">
      <w:start w:val="1"/>
      <w:numFmt w:val="decimal"/>
      <w:lvlText w:val="%1."/>
      <w:lvlJc w:val="left"/>
      <w:pPr>
        <w:ind w:left="106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5D205821"/>
    <w:multiLevelType w:val="hybridMultilevel"/>
    <w:tmpl w:val="92EAAAC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62EE146C"/>
    <w:multiLevelType w:val="hybridMultilevel"/>
    <w:tmpl w:val="BE72AE5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66360567"/>
    <w:multiLevelType w:val="hybridMultilevel"/>
    <w:tmpl w:val="0F8CB36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726E2D0C"/>
    <w:multiLevelType w:val="hybridMultilevel"/>
    <w:tmpl w:val="8C54E426"/>
    <w:lvl w:ilvl="0" w:tplc="2A58E4FE">
      <w:start w:val="1"/>
      <w:numFmt w:val="decimal"/>
      <w:lvlText w:val="%1."/>
      <w:lvlJc w:val="left"/>
      <w:pPr>
        <w:ind w:left="360" w:hanging="360"/>
      </w:pPr>
      <w:rPr>
        <w:rFonts w:cs="Times New Roman" w:hint="default"/>
        <w:b/>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7">
    <w:nsid w:val="7287001C"/>
    <w:multiLevelType w:val="hybridMultilevel"/>
    <w:tmpl w:val="85EE68DC"/>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79F04C89"/>
    <w:multiLevelType w:val="hybridMultilevel"/>
    <w:tmpl w:val="D4C07C3A"/>
    <w:lvl w:ilvl="0" w:tplc="7638B562">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C605163"/>
    <w:multiLevelType w:val="hybridMultilevel"/>
    <w:tmpl w:val="DA7452C2"/>
    <w:lvl w:ilvl="0" w:tplc="6DBE74D6">
      <w:start w:val="1"/>
      <w:numFmt w:val="decimal"/>
      <w:lvlText w:val="%1."/>
      <w:lvlJc w:val="left"/>
      <w:pPr>
        <w:ind w:left="1353" w:hanging="360"/>
      </w:pPr>
      <w:rPr>
        <w:rFonts w:cs="Times New Roman" w:hint="default"/>
        <w:b/>
        <w:sz w:val="28"/>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30">
    <w:nsid w:val="7CF75626"/>
    <w:multiLevelType w:val="hybridMultilevel"/>
    <w:tmpl w:val="941A57C0"/>
    <w:lvl w:ilvl="0" w:tplc="1A905BBC">
      <w:start w:val="1"/>
      <w:numFmt w:val="decimal"/>
      <w:lvlText w:val="%1-"/>
      <w:lvlJc w:val="left"/>
      <w:pPr>
        <w:ind w:left="1533" w:hanging="825"/>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num w:numId="1">
    <w:abstractNumId w:val="17"/>
  </w:num>
  <w:num w:numId="2">
    <w:abstractNumId w:val="13"/>
  </w:num>
  <w:num w:numId="3">
    <w:abstractNumId w:val="20"/>
  </w:num>
  <w:num w:numId="4">
    <w:abstractNumId w:val="30"/>
  </w:num>
  <w:num w:numId="5">
    <w:abstractNumId w:val="12"/>
  </w:num>
  <w:num w:numId="6">
    <w:abstractNumId w:val="25"/>
  </w:num>
  <w:num w:numId="7">
    <w:abstractNumId w:val="22"/>
  </w:num>
  <w:num w:numId="8">
    <w:abstractNumId w:val="10"/>
  </w:num>
  <w:num w:numId="9">
    <w:abstractNumId w:val="14"/>
  </w:num>
  <w:num w:numId="10">
    <w:abstractNumId w:val="26"/>
  </w:num>
  <w:num w:numId="11">
    <w:abstractNumId w:val="24"/>
  </w:num>
  <w:num w:numId="12">
    <w:abstractNumId w:val="11"/>
  </w:num>
  <w:num w:numId="13">
    <w:abstractNumId w:val="21"/>
  </w:num>
  <w:num w:numId="14">
    <w:abstractNumId w:val="19"/>
  </w:num>
  <w:num w:numId="15">
    <w:abstractNumId w:val="16"/>
  </w:num>
  <w:num w:numId="16">
    <w:abstractNumId w:val="27"/>
  </w:num>
  <w:num w:numId="17">
    <w:abstractNumId w:val="29"/>
  </w:num>
  <w:num w:numId="18">
    <w:abstractNumId w:val="23"/>
  </w:num>
  <w:num w:numId="19">
    <w:abstractNumId w:val="18"/>
  </w:num>
  <w:num w:numId="20">
    <w:abstractNumId w:val="28"/>
  </w:num>
  <w:num w:numId="21">
    <w:abstractNumId w:val="15"/>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autoHyphenation/>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94540"/>
    <w:rsid w:val="00002BF2"/>
    <w:rsid w:val="00005F91"/>
    <w:rsid w:val="000066F6"/>
    <w:rsid w:val="00007480"/>
    <w:rsid w:val="000075CE"/>
    <w:rsid w:val="00010A25"/>
    <w:rsid w:val="00012426"/>
    <w:rsid w:val="0001354F"/>
    <w:rsid w:val="0001500B"/>
    <w:rsid w:val="0001648E"/>
    <w:rsid w:val="00017872"/>
    <w:rsid w:val="00017B89"/>
    <w:rsid w:val="00020598"/>
    <w:rsid w:val="00024227"/>
    <w:rsid w:val="00026056"/>
    <w:rsid w:val="000262C0"/>
    <w:rsid w:val="0002700D"/>
    <w:rsid w:val="00034146"/>
    <w:rsid w:val="00036E84"/>
    <w:rsid w:val="00042475"/>
    <w:rsid w:val="00042D95"/>
    <w:rsid w:val="00044738"/>
    <w:rsid w:val="00051869"/>
    <w:rsid w:val="00052CEF"/>
    <w:rsid w:val="000532C2"/>
    <w:rsid w:val="00053566"/>
    <w:rsid w:val="0005521A"/>
    <w:rsid w:val="00057269"/>
    <w:rsid w:val="0005797C"/>
    <w:rsid w:val="00061DA7"/>
    <w:rsid w:val="000673F5"/>
    <w:rsid w:val="0006761B"/>
    <w:rsid w:val="00074B69"/>
    <w:rsid w:val="000752ED"/>
    <w:rsid w:val="0008091E"/>
    <w:rsid w:val="00084E7F"/>
    <w:rsid w:val="000878F6"/>
    <w:rsid w:val="00090883"/>
    <w:rsid w:val="000909D1"/>
    <w:rsid w:val="00096469"/>
    <w:rsid w:val="00097173"/>
    <w:rsid w:val="000A00EA"/>
    <w:rsid w:val="000A0565"/>
    <w:rsid w:val="000A2289"/>
    <w:rsid w:val="000A25D2"/>
    <w:rsid w:val="000A4797"/>
    <w:rsid w:val="000A4F66"/>
    <w:rsid w:val="000A6CCB"/>
    <w:rsid w:val="000A6F2A"/>
    <w:rsid w:val="000A77B1"/>
    <w:rsid w:val="000B220C"/>
    <w:rsid w:val="000B3080"/>
    <w:rsid w:val="000B69D2"/>
    <w:rsid w:val="000B75A7"/>
    <w:rsid w:val="000C3765"/>
    <w:rsid w:val="000C4226"/>
    <w:rsid w:val="000C6530"/>
    <w:rsid w:val="000C65E0"/>
    <w:rsid w:val="000C7C50"/>
    <w:rsid w:val="000D18D3"/>
    <w:rsid w:val="000D5035"/>
    <w:rsid w:val="000D67F3"/>
    <w:rsid w:val="000D7AE2"/>
    <w:rsid w:val="000E37F6"/>
    <w:rsid w:val="000E3889"/>
    <w:rsid w:val="000F071F"/>
    <w:rsid w:val="000F1725"/>
    <w:rsid w:val="000F2B62"/>
    <w:rsid w:val="00101120"/>
    <w:rsid w:val="00101CA9"/>
    <w:rsid w:val="00101FB1"/>
    <w:rsid w:val="001036F5"/>
    <w:rsid w:val="001046FF"/>
    <w:rsid w:val="00104B0A"/>
    <w:rsid w:val="00105E68"/>
    <w:rsid w:val="00107762"/>
    <w:rsid w:val="001118BA"/>
    <w:rsid w:val="00114B2A"/>
    <w:rsid w:val="00115191"/>
    <w:rsid w:val="00116CC6"/>
    <w:rsid w:val="0012279E"/>
    <w:rsid w:val="00124F71"/>
    <w:rsid w:val="00125132"/>
    <w:rsid w:val="00126D09"/>
    <w:rsid w:val="0013057C"/>
    <w:rsid w:val="0013563A"/>
    <w:rsid w:val="00137B1D"/>
    <w:rsid w:val="001400BC"/>
    <w:rsid w:val="00141B25"/>
    <w:rsid w:val="00143BCF"/>
    <w:rsid w:val="00144C7F"/>
    <w:rsid w:val="00145DB0"/>
    <w:rsid w:val="00152478"/>
    <w:rsid w:val="001532E0"/>
    <w:rsid w:val="001576EA"/>
    <w:rsid w:val="001639BB"/>
    <w:rsid w:val="0016772B"/>
    <w:rsid w:val="00171BA2"/>
    <w:rsid w:val="001747C8"/>
    <w:rsid w:val="001825A9"/>
    <w:rsid w:val="00186420"/>
    <w:rsid w:val="001870D3"/>
    <w:rsid w:val="001878AB"/>
    <w:rsid w:val="00193F1C"/>
    <w:rsid w:val="00194F2F"/>
    <w:rsid w:val="00196246"/>
    <w:rsid w:val="001962C5"/>
    <w:rsid w:val="00197CA2"/>
    <w:rsid w:val="001A1F50"/>
    <w:rsid w:val="001A6281"/>
    <w:rsid w:val="001B2AD2"/>
    <w:rsid w:val="001B49EF"/>
    <w:rsid w:val="001C4385"/>
    <w:rsid w:val="001D1341"/>
    <w:rsid w:val="001D47CE"/>
    <w:rsid w:val="001D61CE"/>
    <w:rsid w:val="001E1D84"/>
    <w:rsid w:val="001E20F8"/>
    <w:rsid w:val="001E25B4"/>
    <w:rsid w:val="001F2E9E"/>
    <w:rsid w:val="001F4C83"/>
    <w:rsid w:val="00200B32"/>
    <w:rsid w:val="00202DD0"/>
    <w:rsid w:val="002032E6"/>
    <w:rsid w:val="002048F7"/>
    <w:rsid w:val="0020512F"/>
    <w:rsid w:val="002052A6"/>
    <w:rsid w:val="00206AE6"/>
    <w:rsid w:val="002075E1"/>
    <w:rsid w:val="0021002B"/>
    <w:rsid w:val="002151E2"/>
    <w:rsid w:val="00215963"/>
    <w:rsid w:val="002159E3"/>
    <w:rsid w:val="00221047"/>
    <w:rsid w:val="00227694"/>
    <w:rsid w:val="002279A3"/>
    <w:rsid w:val="00227F88"/>
    <w:rsid w:val="00232A87"/>
    <w:rsid w:val="00232D12"/>
    <w:rsid w:val="00232FCB"/>
    <w:rsid w:val="00234934"/>
    <w:rsid w:val="00235C00"/>
    <w:rsid w:val="00236E9D"/>
    <w:rsid w:val="00245224"/>
    <w:rsid w:val="00246B83"/>
    <w:rsid w:val="00250807"/>
    <w:rsid w:val="002517D5"/>
    <w:rsid w:val="002530CC"/>
    <w:rsid w:val="00262006"/>
    <w:rsid w:val="00263A5F"/>
    <w:rsid w:val="00264932"/>
    <w:rsid w:val="0027239F"/>
    <w:rsid w:val="002731E0"/>
    <w:rsid w:val="0027333E"/>
    <w:rsid w:val="00274DF5"/>
    <w:rsid w:val="002775BE"/>
    <w:rsid w:val="00281DC6"/>
    <w:rsid w:val="002821AA"/>
    <w:rsid w:val="0028410E"/>
    <w:rsid w:val="00284DC6"/>
    <w:rsid w:val="002866B1"/>
    <w:rsid w:val="002939E4"/>
    <w:rsid w:val="00295FCC"/>
    <w:rsid w:val="002964C4"/>
    <w:rsid w:val="002A2683"/>
    <w:rsid w:val="002A3CA6"/>
    <w:rsid w:val="002A4DE1"/>
    <w:rsid w:val="002B0B50"/>
    <w:rsid w:val="002B3B47"/>
    <w:rsid w:val="002C1E55"/>
    <w:rsid w:val="002C43D6"/>
    <w:rsid w:val="002C5D38"/>
    <w:rsid w:val="002C6491"/>
    <w:rsid w:val="002D004C"/>
    <w:rsid w:val="002D151F"/>
    <w:rsid w:val="002D5BC1"/>
    <w:rsid w:val="002D679F"/>
    <w:rsid w:val="002D6D69"/>
    <w:rsid w:val="002E0259"/>
    <w:rsid w:val="002E0BE5"/>
    <w:rsid w:val="002E129D"/>
    <w:rsid w:val="002E1F79"/>
    <w:rsid w:val="002E2773"/>
    <w:rsid w:val="002E3547"/>
    <w:rsid w:val="002E3DDB"/>
    <w:rsid w:val="002F499F"/>
    <w:rsid w:val="002F56D1"/>
    <w:rsid w:val="002F79AE"/>
    <w:rsid w:val="002F7CA0"/>
    <w:rsid w:val="00301B3F"/>
    <w:rsid w:val="003024F9"/>
    <w:rsid w:val="003027AF"/>
    <w:rsid w:val="00304CE2"/>
    <w:rsid w:val="003064E1"/>
    <w:rsid w:val="00306F37"/>
    <w:rsid w:val="00306FF7"/>
    <w:rsid w:val="0030719E"/>
    <w:rsid w:val="00315AD7"/>
    <w:rsid w:val="0032146C"/>
    <w:rsid w:val="00321BAD"/>
    <w:rsid w:val="003263EC"/>
    <w:rsid w:val="003273AA"/>
    <w:rsid w:val="00327A33"/>
    <w:rsid w:val="0033388E"/>
    <w:rsid w:val="00334D41"/>
    <w:rsid w:val="00335740"/>
    <w:rsid w:val="00336ECD"/>
    <w:rsid w:val="0034413F"/>
    <w:rsid w:val="003501FD"/>
    <w:rsid w:val="00350ACE"/>
    <w:rsid w:val="00355411"/>
    <w:rsid w:val="00355A69"/>
    <w:rsid w:val="0035710B"/>
    <w:rsid w:val="00360D52"/>
    <w:rsid w:val="003610BA"/>
    <w:rsid w:val="00361ED4"/>
    <w:rsid w:val="0036281B"/>
    <w:rsid w:val="00365BBD"/>
    <w:rsid w:val="00365D9B"/>
    <w:rsid w:val="00373C5F"/>
    <w:rsid w:val="0037643A"/>
    <w:rsid w:val="003773E5"/>
    <w:rsid w:val="00380680"/>
    <w:rsid w:val="003831B1"/>
    <w:rsid w:val="00385C85"/>
    <w:rsid w:val="003915C0"/>
    <w:rsid w:val="00392DFC"/>
    <w:rsid w:val="00396108"/>
    <w:rsid w:val="00396895"/>
    <w:rsid w:val="003A0456"/>
    <w:rsid w:val="003A0BA0"/>
    <w:rsid w:val="003B1EF2"/>
    <w:rsid w:val="003B3502"/>
    <w:rsid w:val="003B4DF7"/>
    <w:rsid w:val="003B5088"/>
    <w:rsid w:val="003B556C"/>
    <w:rsid w:val="003B75AC"/>
    <w:rsid w:val="003D218D"/>
    <w:rsid w:val="003D27E8"/>
    <w:rsid w:val="003D4C43"/>
    <w:rsid w:val="003E05B9"/>
    <w:rsid w:val="003E20EB"/>
    <w:rsid w:val="003E2388"/>
    <w:rsid w:val="003E5EC3"/>
    <w:rsid w:val="003E71AB"/>
    <w:rsid w:val="003E74A4"/>
    <w:rsid w:val="003E74D4"/>
    <w:rsid w:val="003E7ED2"/>
    <w:rsid w:val="003F03F7"/>
    <w:rsid w:val="003F0702"/>
    <w:rsid w:val="003F3F31"/>
    <w:rsid w:val="004005C4"/>
    <w:rsid w:val="004114F1"/>
    <w:rsid w:val="004118E1"/>
    <w:rsid w:val="004128FD"/>
    <w:rsid w:val="00412F09"/>
    <w:rsid w:val="0041302C"/>
    <w:rsid w:val="00420E74"/>
    <w:rsid w:val="004241C6"/>
    <w:rsid w:val="00426AA3"/>
    <w:rsid w:val="00427918"/>
    <w:rsid w:val="00432B68"/>
    <w:rsid w:val="00433F5E"/>
    <w:rsid w:val="0043595C"/>
    <w:rsid w:val="004425C5"/>
    <w:rsid w:val="00444665"/>
    <w:rsid w:val="00444CF8"/>
    <w:rsid w:val="004459D6"/>
    <w:rsid w:val="00445DFE"/>
    <w:rsid w:val="00446F50"/>
    <w:rsid w:val="0045268C"/>
    <w:rsid w:val="0045434B"/>
    <w:rsid w:val="00454651"/>
    <w:rsid w:val="00456577"/>
    <w:rsid w:val="00457C90"/>
    <w:rsid w:val="004606E8"/>
    <w:rsid w:val="004620E1"/>
    <w:rsid w:val="004630C9"/>
    <w:rsid w:val="00465CFD"/>
    <w:rsid w:val="00470A9D"/>
    <w:rsid w:val="00473025"/>
    <w:rsid w:val="00480CAD"/>
    <w:rsid w:val="00484BB2"/>
    <w:rsid w:val="00484C4E"/>
    <w:rsid w:val="004856E1"/>
    <w:rsid w:val="00487687"/>
    <w:rsid w:val="004920CB"/>
    <w:rsid w:val="00495C19"/>
    <w:rsid w:val="00496F8B"/>
    <w:rsid w:val="004A3B9B"/>
    <w:rsid w:val="004A5069"/>
    <w:rsid w:val="004B33D4"/>
    <w:rsid w:val="004B549E"/>
    <w:rsid w:val="004B5678"/>
    <w:rsid w:val="004B707F"/>
    <w:rsid w:val="004B70EE"/>
    <w:rsid w:val="004B7AEF"/>
    <w:rsid w:val="004C0426"/>
    <w:rsid w:val="004C118A"/>
    <w:rsid w:val="004C345F"/>
    <w:rsid w:val="004D0576"/>
    <w:rsid w:val="004E3584"/>
    <w:rsid w:val="004E3A4B"/>
    <w:rsid w:val="004F3B57"/>
    <w:rsid w:val="004F4453"/>
    <w:rsid w:val="004F60D7"/>
    <w:rsid w:val="004F6561"/>
    <w:rsid w:val="00500219"/>
    <w:rsid w:val="00501EC3"/>
    <w:rsid w:val="00501FDC"/>
    <w:rsid w:val="00502F81"/>
    <w:rsid w:val="00503EF2"/>
    <w:rsid w:val="00510E94"/>
    <w:rsid w:val="00511EF1"/>
    <w:rsid w:val="005127EA"/>
    <w:rsid w:val="00520FA6"/>
    <w:rsid w:val="00522955"/>
    <w:rsid w:val="00524D46"/>
    <w:rsid w:val="0052703B"/>
    <w:rsid w:val="00527CAA"/>
    <w:rsid w:val="00532D16"/>
    <w:rsid w:val="00533A62"/>
    <w:rsid w:val="00535CCB"/>
    <w:rsid w:val="005369D8"/>
    <w:rsid w:val="00536D3E"/>
    <w:rsid w:val="00540803"/>
    <w:rsid w:val="00541E7E"/>
    <w:rsid w:val="00543FC2"/>
    <w:rsid w:val="00547391"/>
    <w:rsid w:val="00547497"/>
    <w:rsid w:val="00551308"/>
    <w:rsid w:val="0055180F"/>
    <w:rsid w:val="00551BE9"/>
    <w:rsid w:val="00552A60"/>
    <w:rsid w:val="00552DFD"/>
    <w:rsid w:val="00554E0E"/>
    <w:rsid w:val="0055635B"/>
    <w:rsid w:val="00556C61"/>
    <w:rsid w:val="0056082F"/>
    <w:rsid w:val="005608CE"/>
    <w:rsid w:val="00562C5D"/>
    <w:rsid w:val="00563DE0"/>
    <w:rsid w:val="00570A97"/>
    <w:rsid w:val="00570F8E"/>
    <w:rsid w:val="00575065"/>
    <w:rsid w:val="00575DE0"/>
    <w:rsid w:val="005774EA"/>
    <w:rsid w:val="00577BBA"/>
    <w:rsid w:val="005803B5"/>
    <w:rsid w:val="005829B7"/>
    <w:rsid w:val="00587D1D"/>
    <w:rsid w:val="00590D38"/>
    <w:rsid w:val="0059135E"/>
    <w:rsid w:val="00591FC8"/>
    <w:rsid w:val="00592536"/>
    <w:rsid w:val="00592BC2"/>
    <w:rsid w:val="005950E4"/>
    <w:rsid w:val="00597A0B"/>
    <w:rsid w:val="005A13D4"/>
    <w:rsid w:val="005A180B"/>
    <w:rsid w:val="005A3CD6"/>
    <w:rsid w:val="005A5E35"/>
    <w:rsid w:val="005B139C"/>
    <w:rsid w:val="005B1A74"/>
    <w:rsid w:val="005B3793"/>
    <w:rsid w:val="005B6297"/>
    <w:rsid w:val="005B7D9F"/>
    <w:rsid w:val="005C0B06"/>
    <w:rsid w:val="005C110B"/>
    <w:rsid w:val="005C36EA"/>
    <w:rsid w:val="005C4E58"/>
    <w:rsid w:val="005C6EAB"/>
    <w:rsid w:val="005C747C"/>
    <w:rsid w:val="005D16FA"/>
    <w:rsid w:val="005D33AD"/>
    <w:rsid w:val="005D5A55"/>
    <w:rsid w:val="005D5AAF"/>
    <w:rsid w:val="005D6229"/>
    <w:rsid w:val="005D71C1"/>
    <w:rsid w:val="005E01F3"/>
    <w:rsid w:val="005E0967"/>
    <w:rsid w:val="005E1FA8"/>
    <w:rsid w:val="005E2871"/>
    <w:rsid w:val="005E4C01"/>
    <w:rsid w:val="005F604D"/>
    <w:rsid w:val="005F7925"/>
    <w:rsid w:val="00601730"/>
    <w:rsid w:val="0060480B"/>
    <w:rsid w:val="006065EB"/>
    <w:rsid w:val="00607500"/>
    <w:rsid w:val="00614010"/>
    <w:rsid w:val="0061401C"/>
    <w:rsid w:val="00616E07"/>
    <w:rsid w:val="006171D3"/>
    <w:rsid w:val="00625C89"/>
    <w:rsid w:val="00626628"/>
    <w:rsid w:val="006300B7"/>
    <w:rsid w:val="00630142"/>
    <w:rsid w:val="00631F61"/>
    <w:rsid w:val="00632CAA"/>
    <w:rsid w:val="00632EA6"/>
    <w:rsid w:val="00635B89"/>
    <w:rsid w:val="00642922"/>
    <w:rsid w:val="00644CCF"/>
    <w:rsid w:val="006467C9"/>
    <w:rsid w:val="00650CF0"/>
    <w:rsid w:val="00654250"/>
    <w:rsid w:val="006548E1"/>
    <w:rsid w:val="00657292"/>
    <w:rsid w:val="00660862"/>
    <w:rsid w:val="0066185D"/>
    <w:rsid w:val="006642BE"/>
    <w:rsid w:val="006710C7"/>
    <w:rsid w:val="00672711"/>
    <w:rsid w:val="006732B0"/>
    <w:rsid w:val="00674722"/>
    <w:rsid w:val="00677D39"/>
    <w:rsid w:val="00677EE7"/>
    <w:rsid w:val="00682C4C"/>
    <w:rsid w:val="00693C83"/>
    <w:rsid w:val="006A4D8F"/>
    <w:rsid w:val="006A6BD5"/>
    <w:rsid w:val="006B46FB"/>
    <w:rsid w:val="006B4C37"/>
    <w:rsid w:val="006B76BE"/>
    <w:rsid w:val="006C44D1"/>
    <w:rsid w:val="006D01EB"/>
    <w:rsid w:val="006D0FB5"/>
    <w:rsid w:val="006D6F91"/>
    <w:rsid w:val="006D70BB"/>
    <w:rsid w:val="006F1BB1"/>
    <w:rsid w:val="006F1D28"/>
    <w:rsid w:val="006F2336"/>
    <w:rsid w:val="00701237"/>
    <w:rsid w:val="00702BCE"/>
    <w:rsid w:val="00704F82"/>
    <w:rsid w:val="00706A34"/>
    <w:rsid w:val="007110DD"/>
    <w:rsid w:val="0071158A"/>
    <w:rsid w:val="00712227"/>
    <w:rsid w:val="00715500"/>
    <w:rsid w:val="00715FB2"/>
    <w:rsid w:val="00721492"/>
    <w:rsid w:val="00721C41"/>
    <w:rsid w:val="0072556A"/>
    <w:rsid w:val="007256BB"/>
    <w:rsid w:val="00725871"/>
    <w:rsid w:val="0073036C"/>
    <w:rsid w:val="00732C67"/>
    <w:rsid w:val="00732FCC"/>
    <w:rsid w:val="00734F30"/>
    <w:rsid w:val="00734FC1"/>
    <w:rsid w:val="0073723F"/>
    <w:rsid w:val="0074338D"/>
    <w:rsid w:val="00747BD8"/>
    <w:rsid w:val="00762FED"/>
    <w:rsid w:val="00770AFC"/>
    <w:rsid w:val="00772225"/>
    <w:rsid w:val="00772B7E"/>
    <w:rsid w:val="007734B6"/>
    <w:rsid w:val="00773B82"/>
    <w:rsid w:val="007740B9"/>
    <w:rsid w:val="007808FB"/>
    <w:rsid w:val="00783829"/>
    <w:rsid w:val="0078529B"/>
    <w:rsid w:val="007853C6"/>
    <w:rsid w:val="00786A62"/>
    <w:rsid w:val="00787751"/>
    <w:rsid w:val="0079173D"/>
    <w:rsid w:val="007919F8"/>
    <w:rsid w:val="007925ED"/>
    <w:rsid w:val="00794FC1"/>
    <w:rsid w:val="0079696E"/>
    <w:rsid w:val="007A1765"/>
    <w:rsid w:val="007A18CE"/>
    <w:rsid w:val="007A2BE7"/>
    <w:rsid w:val="007A30BA"/>
    <w:rsid w:val="007A3342"/>
    <w:rsid w:val="007A44D4"/>
    <w:rsid w:val="007A732D"/>
    <w:rsid w:val="007A7ABF"/>
    <w:rsid w:val="007B1FF1"/>
    <w:rsid w:val="007B77FE"/>
    <w:rsid w:val="007C0216"/>
    <w:rsid w:val="007C2FDC"/>
    <w:rsid w:val="007C362B"/>
    <w:rsid w:val="007C5A29"/>
    <w:rsid w:val="007C5F0C"/>
    <w:rsid w:val="007D0786"/>
    <w:rsid w:val="007D3EDF"/>
    <w:rsid w:val="007D504F"/>
    <w:rsid w:val="007D6CED"/>
    <w:rsid w:val="007E0A43"/>
    <w:rsid w:val="007E1BE8"/>
    <w:rsid w:val="007E2084"/>
    <w:rsid w:val="007E29D9"/>
    <w:rsid w:val="007E676D"/>
    <w:rsid w:val="007F03BB"/>
    <w:rsid w:val="007F270B"/>
    <w:rsid w:val="007F4C33"/>
    <w:rsid w:val="007F749A"/>
    <w:rsid w:val="00804D34"/>
    <w:rsid w:val="008100B9"/>
    <w:rsid w:val="00812455"/>
    <w:rsid w:val="00812D00"/>
    <w:rsid w:val="00812EB4"/>
    <w:rsid w:val="008134EC"/>
    <w:rsid w:val="00814452"/>
    <w:rsid w:val="00814488"/>
    <w:rsid w:val="00816B75"/>
    <w:rsid w:val="00817895"/>
    <w:rsid w:val="00817FFB"/>
    <w:rsid w:val="0083561E"/>
    <w:rsid w:val="00836C98"/>
    <w:rsid w:val="00844CE4"/>
    <w:rsid w:val="008466CF"/>
    <w:rsid w:val="00846D5E"/>
    <w:rsid w:val="008474E8"/>
    <w:rsid w:val="0085168C"/>
    <w:rsid w:val="008547BF"/>
    <w:rsid w:val="00860C2A"/>
    <w:rsid w:val="0086379B"/>
    <w:rsid w:val="00863F58"/>
    <w:rsid w:val="00865D99"/>
    <w:rsid w:val="00871144"/>
    <w:rsid w:val="0087371B"/>
    <w:rsid w:val="00877213"/>
    <w:rsid w:val="00880110"/>
    <w:rsid w:val="008809B0"/>
    <w:rsid w:val="00880D6C"/>
    <w:rsid w:val="008820F0"/>
    <w:rsid w:val="00883289"/>
    <w:rsid w:val="00883438"/>
    <w:rsid w:val="008842A0"/>
    <w:rsid w:val="00886B87"/>
    <w:rsid w:val="00886CD1"/>
    <w:rsid w:val="00887630"/>
    <w:rsid w:val="008912B2"/>
    <w:rsid w:val="008923E5"/>
    <w:rsid w:val="008940B6"/>
    <w:rsid w:val="008A0EBA"/>
    <w:rsid w:val="008A5708"/>
    <w:rsid w:val="008A6D60"/>
    <w:rsid w:val="008B19CA"/>
    <w:rsid w:val="008B4862"/>
    <w:rsid w:val="008B54CE"/>
    <w:rsid w:val="008B5856"/>
    <w:rsid w:val="008C19AE"/>
    <w:rsid w:val="008C426A"/>
    <w:rsid w:val="008C42BE"/>
    <w:rsid w:val="008C743F"/>
    <w:rsid w:val="008C77E0"/>
    <w:rsid w:val="008C7BEB"/>
    <w:rsid w:val="008D2C54"/>
    <w:rsid w:val="008D360E"/>
    <w:rsid w:val="008D36B6"/>
    <w:rsid w:val="008E07E2"/>
    <w:rsid w:val="008E2664"/>
    <w:rsid w:val="008E2BFB"/>
    <w:rsid w:val="008F046C"/>
    <w:rsid w:val="008F17A1"/>
    <w:rsid w:val="008F2326"/>
    <w:rsid w:val="008F2983"/>
    <w:rsid w:val="008F4EB9"/>
    <w:rsid w:val="00900D96"/>
    <w:rsid w:val="00901D98"/>
    <w:rsid w:val="00903810"/>
    <w:rsid w:val="00903F91"/>
    <w:rsid w:val="0091074F"/>
    <w:rsid w:val="009107DC"/>
    <w:rsid w:val="0091085C"/>
    <w:rsid w:val="009127E0"/>
    <w:rsid w:val="0091384B"/>
    <w:rsid w:val="00913D61"/>
    <w:rsid w:val="00914369"/>
    <w:rsid w:val="00915BA7"/>
    <w:rsid w:val="00916C47"/>
    <w:rsid w:val="00917642"/>
    <w:rsid w:val="009219DB"/>
    <w:rsid w:val="00921A80"/>
    <w:rsid w:val="00921FE3"/>
    <w:rsid w:val="0092296A"/>
    <w:rsid w:val="00923BCC"/>
    <w:rsid w:val="00927527"/>
    <w:rsid w:val="00934E4A"/>
    <w:rsid w:val="00935AD2"/>
    <w:rsid w:val="00936BF2"/>
    <w:rsid w:val="0094033F"/>
    <w:rsid w:val="00940671"/>
    <w:rsid w:val="00940A7E"/>
    <w:rsid w:val="009415D8"/>
    <w:rsid w:val="00941B5B"/>
    <w:rsid w:val="00944071"/>
    <w:rsid w:val="00944E45"/>
    <w:rsid w:val="00945A7C"/>
    <w:rsid w:val="00946454"/>
    <w:rsid w:val="0095090D"/>
    <w:rsid w:val="009512BC"/>
    <w:rsid w:val="00951CE1"/>
    <w:rsid w:val="009546D9"/>
    <w:rsid w:val="00954F59"/>
    <w:rsid w:val="00956314"/>
    <w:rsid w:val="009575CC"/>
    <w:rsid w:val="009649A4"/>
    <w:rsid w:val="00965168"/>
    <w:rsid w:val="009739B4"/>
    <w:rsid w:val="009753E5"/>
    <w:rsid w:val="0098113E"/>
    <w:rsid w:val="0098124A"/>
    <w:rsid w:val="00983464"/>
    <w:rsid w:val="00983522"/>
    <w:rsid w:val="00984113"/>
    <w:rsid w:val="009845E5"/>
    <w:rsid w:val="00992D15"/>
    <w:rsid w:val="009A1703"/>
    <w:rsid w:val="009A6790"/>
    <w:rsid w:val="009B3053"/>
    <w:rsid w:val="009B3D16"/>
    <w:rsid w:val="009B6C9D"/>
    <w:rsid w:val="009B70F0"/>
    <w:rsid w:val="009C07F4"/>
    <w:rsid w:val="009C2487"/>
    <w:rsid w:val="009D2C4F"/>
    <w:rsid w:val="009D44CD"/>
    <w:rsid w:val="009D4C5C"/>
    <w:rsid w:val="009D4C72"/>
    <w:rsid w:val="009D5739"/>
    <w:rsid w:val="009E49A1"/>
    <w:rsid w:val="009E5B3D"/>
    <w:rsid w:val="009F5C8D"/>
    <w:rsid w:val="009F6038"/>
    <w:rsid w:val="00A020B0"/>
    <w:rsid w:val="00A0278A"/>
    <w:rsid w:val="00A02C1B"/>
    <w:rsid w:val="00A10DD9"/>
    <w:rsid w:val="00A11318"/>
    <w:rsid w:val="00A12324"/>
    <w:rsid w:val="00A13D8E"/>
    <w:rsid w:val="00A15212"/>
    <w:rsid w:val="00A15518"/>
    <w:rsid w:val="00A21D7D"/>
    <w:rsid w:val="00A22529"/>
    <w:rsid w:val="00A229BF"/>
    <w:rsid w:val="00A22C36"/>
    <w:rsid w:val="00A30A74"/>
    <w:rsid w:val="00A30E0C"/>
    <w:rsid w:val="00A3119B"/>
    <w:rsid w:val="00A3243A"/>
    <w:rsid w:val="00A3630D"/>
    <w:rsid w:val="00A3713A"/>
    <w:rsid w:val="00A419D3"/>
    <w:rsid w:val="00A43192"/>
    <w:rsid w:val="00A4384D"/>
    <w:rsid w:val="00A47C6D"/>
    <w:rsid w:val="00A50D2B"/>
    <w:rsid w:val="00A52B4A"/>
    <w:rsid w:val="00A53D82"/>
    <w:rsid w:val="00A56865"/>
    <w:rsid w:val="00A658AC"/>
    <w:rsid w:val="00A678BB"/>
    <w:rsid w:val="00A72024"/>
    <w:rsid w:val="00A751AB"/>
    <w:rsid w:val="00A765BB"/>
    <w:rsid w:val="00A7789C"/>
    <w:rsid w:val="00A8403C"/>
    <w:rsid w:val="00A8442A"/>
    <w:rsid w:val="00A85A85"/>
    <w:rsid w:val="00A85DB6"/>
    <w:rsid w:val="00A860F3"/>
    <w:rsid w:val="00A92F23"/>
    <w:rsid w:val="00A9635A"/>
    <w:rsid w:val="00A9656D"/>
    <w:rsid w:val="00AA1631"/>
    <w:rsid w:val="00AA38FA"/>
    <w:rsid w:val="00AA5528"/>
    <w:rsid w:val="00AA5D9A"/>
    <w:rsid w:val="00AA7605"/>
    <w:rsid w:val="00AA7646"/>
    <w:rsid w:val="00AB41CA"/>
    <w:rsid w:val="00AB7A04"/>
    <w:rsid w:val="00AC0F28"/>
    <w:rsid w:val="00AD0F50"/>
    <w:rsid w:val="00AD116C"/>
    <w:rsid w:val="00AD2BAC"/>
    <w:rsid w:val="00AD45A8"/>
    <w:rsid w:val="00AD64A4"/>
    <w:rsid w:val="00AD7415"/>
    <w:rsid w:val="00AE4231"/>
    <w:rsid w:val="00AE43DB"/>
    <w:rsid w:val="00AE73E2"/>
    <w:rsid w:val="00AF09FF"/>
    <w:rsid w:val="00AF15E3"/>
    <w:rsid w:val="00AF18B4"/>
    <w:rsid w:val="00AF1F59"/>
    <w:rsid w:val="00AF3FB2"/>
    <w:rsid w:val="00AF702F"/>
    <w:rsid w:val="00B0172D"/>
    <w:rsid w:val="00B07246"/>
    <w:rsid w:val="00B13A85"/>
    <w:rsid w:val="00B14EBD"/>
    <w:rsid w:val="00B174B5"/>
    <w:rsid w:val="00B20328"/>
    <w:rsid w:val="00B246D1"/>
    <w:rsid w:val="00B253B0"/>
    <w:rsid w:val="00B3096B"/>
    <w:rsid w:val="00B34AD2"/>
    <w:rsid w:val="00B34E8A"/>
    <w:rsid w:val="00B36296"/>
    <w:rsid w:val="00B37392"/>
    <w:rsid w:val="00B40496"/>
    <w:rsid w:val="00B4181A"/>
    <w:rsid w:val="00B441E4"/>
    <w:rsid w:val="00B4532B"/>
    <w:rsid w:val="00B506A7"/>
    <w:rsid w:val="00B53E07"/>
    <w:rsid w:val="00B57847"/>
    <w:rsid w:val="00B6020D"/>
    <w:rsid w:val="00B6494E"/>
    <w:rsid w:val="00B7103D"/>
    <w:rsid w:val="00B729B9"/>
    <w:rsid w:val="00B7389C"/>
    <w:rsid w:val="00B74DB5"/>
    <w:rsid w:val="00B80036"/>
    <w:rsid w:val="00B815D2"/>
    <w:rsid w:val="00B838B9"/>
    <w:rsid w:val="00B8799E"/>
    <w:rsid w:val="00B911B0"/>
    <w:rsid w:val="00B92326"/>
    <w:rsid w:val="00B924E2"/>
    <w:rsid w:val="00B9262C"/>
    <w:rsid w:val="00B94540"/>
    <w:rsid w:val="00B95E43"/>
    <w:rsid w:val="00BA0E78"/>
    <w:rsid w:val="00BA30FB"/>
    <w:rsid w:val="00BA324C"/>
    <w:rsid w:val="00BA5D38"/>
    <w:rsid w:val="00BA6879"/>
    <w:rsid w:val="00BB0463"/>
    <w:rsid w:val="00BB222D"/>
    <w:rsid w:val="00BC20AA"/>
    <w:rsid w:val="00BC2B91"/>
    <w:rsid w:val="00BC2B98"/>
    <w:rsid w:val="00BC339C"/>
    <w:rsid w:val="00BC3594"/>
    <w:rsid w:val="00BD3F43"/>
    <w:rsid w:val="00BD4519"/>
    <w:rsid w:val="00BE4DDB"/>
    <w:rsid w:val="00BE5208"/>
    <w:rsid w:val="00BE569F"/>
    <w:rsid w:val="00BE6CA1"/>
    <w:rsid w:val="00BE7568"/>
    <w:rsid w:val="00BF06CA"/>
    <w:rsid w:val="00BF0FBC"/>
    <w:rsid w:val="00BF179B"/>
    <w:rsid w:val="00BF2CA6"/>
    <w:rsid w:val="00BF4FAA"/>
    <w:rsid w:val="00BF501A"/>
    <w:rsid w:val="00BF6EE8"/>
    <w:rsid w:val="00C00A1B"/>
    <w:rsid w:val="00C01596"/>
    <w:rsid w:val="00C0284D"/>
    <w:rsid w:val="00C129E9"/>
    <w:rsid w:val="00C1475E"/>
    <w:rsid w:val="00C16351"/>
    <w:rsid w:val="00C171DB"/>
    <w:rsid w:val="00C209B4"/>
    <w:rsid w:val="00C21B9B"/>
    <w:rsid w:val="00C245AD"/>
    <w:rsid w:val="00C2659B"/>
    <w:rsid w:val="00C2778D"/>
    <w:rsid w:val="00C300AE"/>
    <w:rsid w:val="00C31D94"/>
    <w:rsid w:val="00C32ADC"/>
    <w:rsid w:val="00C3367B"/>
    <w:rsid w:val="00C363B9"/>
    <w:rsid w:val="00C40AFD"/>
    <w:rsid w:val="00C41068"/>
    <w:rsid w:val="00C4532B"/>
    <w:rsid w:val="00C470E9"/>
    <w:rsid w:val="00C53CA3"/>
    <w:rsid w:val="00C575D0"/>
    <w:rsid w:val="00C63638"/>
    <w:rsid w:val="00C6428B"/>
    <w:rsid w:val="00C67BA1"/>
    <w:rsid w:val="00C7166A"/>
    <w:rsid w:val="00C72562"/>
    <w:rsid w:val="00C77E21"/>
    <w:rsid w:val="00C80555"/>
    <w:rsid w:val="00C80CA5"/>
    <w:rsid w:val="00C80E62"/>
    <w:rsid w:val="00C81141"/>
    <w:rsid w:val="00C8140D"/>
    <w:rsid w:val="00C818AD"/>
    <w:rsid w:val="00C82C9D"/>
    <w:rsid w:val="00C83DEA"/>
    <w:rsid w:val="00C83FAA"/>
    <w:rsid w:val="00C8542F"/>
    <w:rsid w:val="00C8544E"/>
    <w:rsid w:val="00C86C87"/>
    <w:rsid w:val="00C879D1"/>
    <w:rsid w:val="00C96813"/>
    <w:rsid w:val="00CA10BF"/>
    <w:rsid w:val="00CA1E18"/>
    <w:rsid w:val="00CA675D"/>
    <w:rsid w:val="00CA6EA3"/>
    <w:rsid w:val="00CA720A"/>
    <w:rsid w:val="00CA73F6"/>
    <w:rsid w:val="00CA7C1F"/>
    <w:rsid w:val="00CB17BA"/>
    <w:rsid w:val="00CB1F32"/>
    <w:rsid w:val="00CB288A"/>
    <w:rsid w:val="00CB3B79"/>
    <w:rsid w:val="00CB3D25"/>
    <w:rsid w:val="00CB4D8E"/>
    <w:rsid w:val="00CB68A4"/>
    <w:rsid w:val="00CC0AF8"/>
    <w:rsid w:val="00CC26D1"/>
    <w:rsid w:val="00CD02C8"/>
    <w:rsid w:val="00CD163B"/>
    <w:rsid w:val="00CD4587"/>
    <w:rsid w:val="00CD4E87"/>
    <w:rsid w:val="00CD5715"/>
    <w:rsid w:val="00CD7286"/>
    <w:rsid w:val="00CD7BF3"/>
    <w:rsid w:val="00CE0AF3"/>
    <w:rsid w:val="00CE0C04"/>
    <w:rsid w:val="00CE36E2"/>
    <w:rsid w:val="00CE5385"/>
    <w:rsid w:val="00CF0339"/>
    <w:rsid w:val="00CF1481"/>
    <w:rsid w:val="00CF35A0"/>
    <w:rsid w:val="00CF3F76"/>
    <w:rsid w:val="00CF4D54"/>
    <w:rsid w:val="00CF545F"/>
    <w:rsid w:val="00CF73D0"/>
    <w:rsid w:val="00D00589"/>
    <w:rsid w:val="00D05FBA"/>
    <w:rsid w:val="00D067D1"/>
    <w:rsid w:val="00D07868"/>
    <w:rsid w:val="00D13679"/>
    <w:rsid w:val="00D13F9A"/>
    <w:rsid w:val="00D165D6"/>
    <w:rsid w:val="00D16644"/>
    <w:rsid w:val="00D167C4"/>
    <w:rsid w:val="00D16D1C"/>
    <w:rsid w:val="00D24912"/>
    <w:rsid w:val="00D26320"/>
    <w:rsid w:val="00D2652D"/>
    <w:rsid w:val="00D304C5"/>
    <w:rsid w:val="00D33380"/>
    <w:rsid w:val="00D36EFD"/>
    <w:rsid w:val="00D407BC"/>
    <w:rsid w:val="00D4282E"/>
    <w:rsid w:val="00D4486A"/>
    <w:rsid w:val="00D45335"/>
    <w:rsid w:val="00D45654"/>
    <w:rsid w:val="00D46338"/>
    <w:rsid w:val="00D46D23"/>
    <w:rsid w:val="00D47C4B"/>
    <w:rsid w:val="00D50ADA"/>
    <w:rsid w:val="00D5388E"/>
    <w:rsid w:val="00D57A29"/>
    <w:rsid w:val="00D61BAC"/>
    <w:rsid w:val="00D630EE"/>
    <w:rsid w:val="00D65A90"/>
    <w:rsid w:val="00D66494"/>
    <w:rsid w:val="00D711E7"/>
    <w:rsid w:val="00D731EA"/>
    <w:rsid w:val="00D73467"/>
    <w:rsid w:val="00D735E9"/>
    <w:rsid w:val="00D764CD"/>
    <w:rsid w:val="00D77255"/>
    <w:rsid w:val="00D80361"/>
    <w:rsid w:val="00D84152"/>
    <w:rsid w:val="00D87DFD"/>
    <w:rsid w:val="00D90599"/>
    <w:rsid w:val="00D921BA"/>
    <w:rsid w:val="00D94AD4"/>
    <w:rsid w:val="00D955DA"/>
    <w:rsid w:val="00D96142"/>
    <w:rsid w:val="00D96759"/>
    <w:rsid w:val="00D968B1"/>
    <w:rsid w:val="00D96936"/>
    <w:rsid w:val="00D9701B"/>
    <w:rsid w:val="00D9774C"/>
    <w:rsid w:val="00DA1C4D"/>
    <w:rsid w:val="00DA776A"/>
    <w:rsid w:val="00DB0489"/>
    <w:rsid w:val="00DB302B"/>
    <w:rsid w:val="00DB4684"/>
    <w:rsid w:val="00DB565B"/>
    <w:rsid w:val="00DB57C8"/>
    <w:rsid w:val="00DB7C6D"/>
    <w:rsid w:val="00DC19B6"/>
    <w:rsid w:val="00DC26E4"/>
    <w:rsid w:val="00DC6C74"/>
    <w:rsid w:val="00DD19CB"/>
    <w:rsid w:val="00DD62DB"/>
    <w:rsid w:val="00DD7ED2"/>
    <w:rsid w:val="00DE1192"/>
    <w:rsid w:val="00DE4038"/>
    <w:rsid w:val="00DF28FB"/>
    <w:rsid w:val="00E02D41"/>
    <w:rsid w:val="00E035C2"/>
    <w:rsid w:val="00E04B82"/>
    <w:rsid w:val="00E0655B"/>
    <w:rsid w:val="00E0740A"/>
    <w:rsid w:val="00E102A1"/>
    <w:rsid w:val="00E10FF5"/>
    <w:rsid w:val="00E1122A"/>
    <w:rsid w:val="00E122BA"/>
    <w:rsid w:val="00E1510D"/>
    <w:rsid w:val="00E21DB3"/>
    <w:rsid w:val="00E21E31"/>
    <w:rsid w:val="00E30717"/>
    <w:rsid w:val="00E32B91"/>
    <w:rsid w:val="00E343F1"/>
    <w:rsid w:val="00E35A51"/>
    <w:rsid w:val="00E3607E"/>
    <w:rsid w:val="00E36E69"/>
    <w:rsid w:val="00E41CC6"/>
    <w:rsid w:val="00E42497"/>
    <w:rsid w:val="00E45321"/>
    <w:rsid w:val="00E4683A"/>
    <w:rsid w:val="00E47185"/>
    <w:rsid w:val="00E47F0C"/>
    <w:rsid w:val="00E52220"/>
    <w:rsid w:val="00E5259A"/>
    <w:rsid w:val="00E52D15"/>
    <w:rsid w:val="00E53651"/>
    <w:rsid w:val="00E53E3D"/>
    <w:rsid w:val="00E63357"/>
    <w:rsid w:val="00E6497A"/>
    <w:rsid w:val="00E67CB8"/>
    <w:rsid w:val="00E72832"/>
    <w:rsid w:val="00E75FC9"/>
    <w:rsid w:val="00E77A7D"/>
    <w:rsid w:val="00E77AF9"/>
    <w:rsid w:val="00E8572C"/>
    <w:rsid w:val="00E908C7"/>
    <w:rsid w:val="00E96D45"/>
    <w:rsid w:val="00E9723A"/>
    <w:rsid w:val="00EA4BFE"/>
    <w:rsid w:val="00EA6183"/>
    <w:rsid w:val="00EA6AF7"/>
    <w:rsid w:val="00EA77A3"/>
    <w:rsid w:val="00EB0D71"/>
    <w:rsid w:val="00EB1318"/>
    <w:rsid w:val="00EB1B90"/>
    <w:rsid w:val="00EB28F7"/>
    <w:rsid w:val="00EB2C53"/>
    <w:rsid w:val="00EB5CA7"/>
    <w:rsid w:val="00EB65B7"/>
    <w:rsid w:val="00EB7D4A"/>
    <w:rsid w:val="00EC0E36"/>
    <w:rsid w:val="00EC18C4"/>
    <w:rsid w:val="00EC1995"/>
    <w:rsid w:val="00EC7C92"/>
    <w:rsid w:val="00ED04CF"/>
    <w:rsid w:val="00ED2049"/>
    <w:rsid w:val="00ED20DC"/>
    <w:rsid w:val="00ED51BA"/>
    <w:rsid w:val="00ED525E"/>
    <w:rsid w:val="00EE1AA4"/>
    <w:rsid w:val="00EE373F"/>
    <w:rsid w:val="00EE4FB2"/>
    <w:rsid w:val="00EF39F4"/>
    <w:rsid w:val="00EF3C5C"/>
    <w:rsid w:val="00EF48C4"/>
    <w:rsid w:val="00EF60AD"/>
    <w:rsid w:val="00F03136"/>
    <w:rsid w:val="00F034F7"/>
    <w:rsid w:val="00F046A4"/>
    <w:rsid w:val="00F1010D"/>
    <w:rsid w:val="00F11985"/>
    <w:rsid w:val="00F162AC"/>
    <w:rsid w:val="00F17FDB"/>
    <w:rsid w:val="00F22595"/>
    <w:rsid w:val="00F30481"/>
    <w:rsid w:val="00F335C6"/>
    <w:rsid w:val="00F33689"/>
    <w:rsid w:val="00F3428B"/>
    <w:rsid w:val="00F41043"/>
    <w:rsid w:val="00F41B13"/>
    <w:rsid w:val="00F4248A"/>
    <w:rsid w:val="00F45F54"/>
    <w:rsid w:val="00F52143"/>
    <w:rsid w:val="00F54451"/>
    <w:rsid w:val="00F566DC"/>
    <w:rsid w:val="00F67F2D"/>
    <w:rsid w:val="00F70C0D"/>
    <w:rsid w:val="00F932F0"/>
    <w:rsid w:val="00F97500"/>
    <w:rsid w:val="00FA067D"/>
    <w:rsid w:val="00FA0C1F"/>
    <w:rsid w:val="00FA1562"/>
    <w:rsid w:val="00FA15D2"/>
    <w:rsid w:val="00FA2193"/>
    <w:rsid w:val="00FA29B8"/>
    <w:rsid w:val="00FA5543"/>
    <w:rsid w:val="00FB00DC"/>
    <w:rsid w:val="00FB15F0"/>
    <w:rsid w:val="00FB269A"/>
    <w:rsid w:val="00FB2C3F"/>
    <w:rsid w:val="00FB71AC"/>
    <w:rsid w:val="00FC038E"/>
    <w:rsid w:val="00FC05B2"/>
    <w:rsid w:val="00FC1904"/>
    <w:rsid w:val="00FC37B4"/>
    <w:rsid w:val="00FC45A1"/>
    <w:rsid w:val="00FC71B5"/>
    <w:rsid w:val="00FD1F45"/>
    <w:rsid w:val="00FD2E2A"/>
    <w:rsid w:val="00FE0BDA"/>
    <w:rsid w:val="00FE2253"/>
    <w:rsid w:val="00FE3CE6"/>
    <w:rsid w:val="00FE4936"/>
    <w:rsid w:val="00FE55E9"/>
    <w:rsid w:val="00FE7EB5"/>
    <w:rsid w:val="00FF0468"/>
    <w:rsid w:val="00FF280C"/>
    <w:rsid w:val="00FF303A"/>
    <w:rsid w:val="00FF3555"/>
    <w:rsid w:val="00FF44C8"/>
    <w:rsid w:val="00FF7C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4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7C6D"/>
    <w:pPr>
      <w:spacing w:after="200" w:line="276" w:lineRule="auto"/>
    </w:pPr>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C86C87"/>
    <w:pPr>
      <w:spacing w:after="0" w:line="240" w:lineRule="auto"/>
    </w:pPr>
    <w:rPr>
      <w:rFonts w:ascii="Tahoma" w:hAnsi="Tahoma"/>
      <w:sz w:val="16"/>
      <w:szCs w:val="16"/>
      <w:lang w:eastAsia="ru-RU"/>
    </w:rPr>
  </w:style>
  <w:style w:type="character" w:customStyle="1" w:styleId="BalloonTextChar">
    <w:name w:val="Balloon Text Char"/>
    <w:basedOn w:val="DefaultParagraphFont"/>
    <w:link w:val="BalloonText"/>
    <w:uiPriority w:val="99"/>
    <w:semiHidden/>
    <w:locked/>
    <w:rsid w:val="00C86C87"/>
    <w:rPr>
      <w:rFonts w:ascii="Tahoma" w:hAnsi="Tahoma" w:cs="Times New Roman"/>
      <w:sz w:val="16"/>
    </w:rPr>
  </w:style>
  <w:style w:type="paragraph" w:styleId="ListParagraph">
    <w:name w:val="List Paragraph"/>
    <w:basedOn w:val="Normal"/>
    <w:uiPriority w:val="99"/>
    <w:qFormat/>
    <w:rsid w:val="00A8442A"/>
    <w:pPr>
      <w:ind w:left="720"/>
      <w:contextualSpacing/>
    </w:pPr>
  </w:style>
  <w:style w:type="paragraph" w:styleId="NoSpacing">
    <w:name w:val="No Spacing"/>
    <w:uiPriority w:val="99"/>
    <w:qFormat/>
    <w:rsid w:val="0005797C"/>
    <w:rPr>
      <w:lang w:eastAsia="en-US"/>
    </w:rPr>
  </w:style>
  <w:style w:type="table" w:styleId="TableGrid">
    <w:name w:val="Table Grid"/>
    <w:basedOn w:val="TableNormal"/>
    <w:uiPriority w:val="99"/>
    <w:rsid w:val="00AF3FB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732FCC"/>
    <w:rPr>
      <w:rFonts w:cs="Times New Roman"/>
      <w:color w:val="0000FF"/>
      <w:u w:val="single"/>
    </w:rPr>
  </w:style>
  <w:style w:type="paragraph" w:styleId="Header">
    <w:name w:val="header"/>
    <w:basedOn w:val="Normal"/>
    <w:link w:val="HeaderChar"/>
    <w:uiPriority w:val="99"/>
    <w:rsid w:val="002279A3"/>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2279A3"/>
    <w:rPr>
      <w:rFonts w:cs="Times New Roman"/>
    </w:rPr>
  </w:style>
  <w:style w:type="paragraph" w:styleId="Footer">
    <w:name w:val="footer"/>
    <w:basedOn w:val="Normal"/>
    <w:link w:val="FooterChar"/>
    <w:uiPriority w:val="99"/>
    <w:rsid w:val="002279A3"/>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2279A3"/>
    <w:rPr>
      <w:rFonts w:cs="Times New Roman"/>
    </w:rPr>
  </w:style>
  <w:style w:type="paragraph" w:customStyle="1" w:styleId="2">
    <w:name w:val="Подзаголовок 2"/>
    <w:basedOn w:val="Normal"/>
    <w:uiPriority w:val="99"/>
    <w:rsid w:val="00D45335"/>
    <w:pPr>
      <w:autoSpaceDE w:val="0"/>
      <w:autoSpaceDN w:val="0"/>
      <w:adjustRightInd w:val="0"/>
      <w:spacing w:after="0" w:line="226" w:lineRule="atLeast"/>
      <w:jc w:val="center"/>
    </w:pPr>
    <w:rPr>
      <w:rFonts w:ascii="Times New Roman" w:hAnsi="Times New Roman"/>
      <w:b/>
      <w:bCs/>
      <w:sz w:val="21"/>
      <w:szCs w:val="21"/>
      <w:lang w:eastAsia="ru-RU"/>
    </w:rPr>
  </w:style>
  <w:style w:type="paragraph" w:styleId="BodyText">
    <w:name w:val="Body Text"/>
    <w:basedOn w:val="Normal"/>
    <w:link w:val="BodyTextChar"/>
    <w:uiPriority w:val="99"/>
    <w:rsid w:val="00D45335"/>
    <w:pPr>
      <w:autoSpaceDE w:val="0"/>
      <w:autoSpaceDN w:val="0"/>
      <w:adjustRightInd w:val="0"/>
      <w:spacing w:after="0" w:line="226" w:lineRule="atLeast"/>
      <w:ind w:firstLine="340"/>
      <w:jc w:val="both"/>
    </w:pPr>
    <w:rPr>
      <w:rFonts w:ascii="Times New Roman" w:hAnsi="Times New Roman"/>
      <w:color w:val="000000"/>
      <w:sz w:val="21"/>
      <w:szCs w:val="21"/>
      <w:lang w:eastAsia="ru-RU"/>
    </w:rPr>
  </w:style>
  <w:style w:type="character" w:customStyle="1" w:styleId="BodyTextChar">
    <w:name w:val="Body Text Char"/>
    <w:basedOn w:val="DefaultParagraphFont"/>
    <w:link w:val="BodyText"/>
    <w:uiPriority w:val="99"/>
    <w:semiHidden/>
    <w:locked/>
    <w:rPr>
      <w:rFonts w:cs="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352</TotalTime>
  <Pages>24</Pages>
  <Words>4850</Words>
  <Characters>27650</Characters>
  <Application>Microsoft Office Word</Application>
  <DocSecurity>0</DocSecurity>
  <Lines>230</Lines>
  <Paragraphs>64</Paragraphs>
  <ScaleCrop>false</ScaleCrop>
  <Company>Microsoft</Company>
  <LinksUpToDate>false</LinksUpToDate>
  <CharactersWithSpaces>32436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КЫРГЫЗ РЕСПУБЛИКАСЫНЫН БИЛИМ ЖАНА ИЛИМ МИНИСТИРЛИГИ</dc:title>
  <dc:subject/>
  <dc:creator>Admin</dc:creator>
  <cp:keywords/>
  <dc:description/>
  <cp:lastModifiedBy>user</cp:lastModifiedBy>
  <cp:revision>40</cp:revision>
  <cp:lastPrinted>2015-12-07T09:06:00Z</cp:lastPrinted>
  <dcterms:created xsi:type="dcterms:W3CDTF">2015-08-22T11:03:00Z</dcterms:created>
  <dcterms:modified xsi:type="dcterms:W3CDTF">2015-12-14T03:50:00Z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-83433137</vt:i4>
  </property>
</Properties>
</file>