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B8" w:rsidRPr="00F42EDD" w:rsidRDefault="00F74DD9" w:rsidP="00B7572B">
      <w:pPr>
        <w:ind w:left="-142"/>
        <w:jc w:val="both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НАЦИОН</w:t>
      </w:r>
      <w:r w:rsidR="00EF73DF" w:rsidRPr="00F42EDD">
        <w:rPr>
          <w:b/>
          <w:bCs/>
          <w:sz w:val="28"/>
          <w:szCs w:val="28"/>
        </w:rPr>
        <w:t>АЛЬНАЯ АКАДЕМИЯ НАУК КЫРГЫЗСКОЙ</w:t>
      </w:r>
      <w:r w:rsidR="0042283F" w:rsidRPr="00A702CF">
        <w:rPr>
          <w:b/>
          <w:bCs/>
          <w:sz w:val="28"/>
          <w:szCs w:val="28"/>
        </w:rPr>
        <w:t xml:space="preserve"> </w:t>
      </w:r>
      <w:r w:rsidRPr="00F42EDD">
        <w:rPr>
          <w:b/>
          <w:bCs/>
          <w:sz w:val="28"/>
          <w:szCs w:val="28"/>
        </w:rPr>
        <w:t>РЕСПУБЛИКИ</w:t>
      </w:r>
    </w:p>
    <w:p w:rsidR="00F74DD9" w:rsidRPr="00F42EDD" w:rsidRDefault="00F74DD9" w:rsidP="00B7572B">
      <w:pPr>
        <w:jc w:val="both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ИНСТИТУТ ТЕОРЕТИЧЕСКОЙ И ПРИКЛАДНОЙ МАТЕМАТИКИ</w:t>
      </w: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4D3048" w:rsidRPr="00F42EDD" w:rsidRDefault="00F74DD9" w:rsidP="00B7572B">
      <w:pPr>
        <w:jc w:val="center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 xml:space="preserve">КЫРГЫЗСКИЙ НАЦИОНАЛЬНЫЙ УНИВЕРСИТЕТ </w:t>
      </w:r>
    </w:p>
    <w:p w:rsidR="00F74DD9" w:rsidRPr="00F42EDD" w:rsidRDefault="00F74DD9" w:rsidP="00B7572B">
      <w:pPr>
        <w:jc w:val="center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им.</w:t>
      </w:r>
      <w:r w:rsidR="00167870" w:rsidRPr="00887D19">
        <w:rPr>
          <w:b/>
          <w:bCs/>
          <w:sz w:val="28"/>
          <w:szCs w:val="28"/>
        </w:rPr>
        <w:t xml:space="preserve"> </w:t>
      </w:r>
      <w:r w:rsidRPr="00F42EDD">
        <w:rPr>
          <w:b/>
          <w:bCs/>
          <w:sz w:val="28"/>
          <w:szCs w:val="28"/>
        </w:rPr>
        <w:t>Ж.</w:t>
      </w:r>
      <w:r w:rsidR="0042283F" w:rsidRPr="00A702CF">
        <w:rPr>
          <w:b/>
          <w:bCs/>
          <w:sz w:val="28"/>
          <w:szCs w:val="28"/>
        </w:rPr>
        <w:t xml:space="preserve"> </w:t>
      </w:r>
      <w:proofErr w:type="spellStart"/>
      <w:r w:rsidRPr="00F42EDD">
        <w:rPr>
          <w:b/>
          <w:bCs/>
          <w:sz w:val="28"/>
          <w:szCs w:val="28"/>
        </w:rPr>
        <w:t>БАЛАСАГЫНА</w:t>
      </w:r>
      <w:proofErr w:type="spellEnd"/>
    </w:p>
    <w:p w:rsidR="00F74DD9" w:rsidRPr="00F42EDD" w:rsidRDefault="00F74DD9" w:rsidP="00B7572B">
      <w:pPr>
        <w:jc w:val="both"/>
        <w:rPr>
          <w:b/>
          <w:bCs/>
          <w:sz w:val="28"/>
          <w:szCs w:val="28"/>
        </w:rPr>
      </w:pPr>
    </w:p>
    <w:p w:rsidR="00F74DD9" w:rsidRPr="00F42EDD" w:rsidRDefault="00F74DD9" w:rsidP="00B7572B">
      <w:pPr>
        <w:jc w:val="center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Диссертационный совет</w:t>
      </w:r>
      <w:proofErr w:type="gramStart"/>
      <w:r w:rsidRPr="00F42EDD">
        <w:rPr>
          <w:b/>
          <w:bCs/>
          <w:sz w:val="28"/>
          <w:szCs w:val="28"/>
        </w:rPr>
        <w:t xml:space="preserve"> Д</w:t>
      </w:r>
      <w:proofErr w:type="gramEnd"/>
      <w:r w:rsidRPr="00F42EDD">
        <w:rPr>
          <w:b/>
          <w:bCs/>
          <w:sz w:val="28"/>
          <w:szCs w:val="28"/>
        </w:rPr>
        <w:t xml:space="preserve"> 01.12.001</w:t>
      </w:r>
    </w:p>
    <w:p w:rsidR="00F74DD9" w:rsidRPr="00F42EDD" w:rsidRDefault="00F74DD9" w:rsidP="00B7572B">
      <w:pPr>
        <w:jc w:val="center"/>
        <w:rPr>
          <w:b/>
          <w:bCs/>
          <w:sz w:val="28"/>
          <w:szCs w:val="28"/>
        </w:rPr>
      </w:pP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F74DD9" w:rsidRPr="00F42EDD" w:rsidRDefault="00F74DD9" w:rsidP="00B7572B">
      <w:pPr>
        <w:jc w:val="right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На правах рукописи</w:t>
      </w:r>
    </w:p>
    <w:p w:rsidR="00F74DD9" w:rsidRPr="00F42EDD" w:rsidRDefault="00C3572C" w:rsidP="00B7572B">
      <w:pPr>
        <w:jc w:val="right"/>
        <w:rPr>
          <w:b/>
          <w:bCs/>
          <w:sz w:val="28"/>
          <w:szCs w:val="28"/>
        </w:rPr>
      </w:pPr>
      <w:proofErr w:type="spellStart"/>
      <w:r w:rsidRPr="00F42EDD">
        <w:rPr>
          <w:sz w:val="28"/>
          <w:szCs w:val="28"/>
        </w:rPr>
        <w:t>УДК</w:t>
      </w:r>
      <w:proofErr w:type="spellEnd"/>
      <w:r w:rsidRPr="00F42EDD">
        <w:rPr>
          <w:sz w:val="28"/>
          <w:szCs w:val="28"/>
        </w:rPr>
        <w:t xml:space="preserve">    517.968.7</w:t>
      </w:r>
      <w:r w:rsidR="0053192B" w:rsidRPr="00F42EDD">
        <w:rPr>
          <w:sz w:val="28"/>
          <w:szCs w:val="28"/>
        </w:rPr>
        <w:t>2</w:t>
      </w: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53192B" w:rsidRPr="00F42EDD" w:rsidRDefault="0053192B" w:rsidP="00B7572B">
      <w:pPr>
        <w:jc w:val="center"/>
        <w:rPr>
          <w:b/>
          <w:sz w:val="28"/>
          <w:szCs w:val="28"/>
        </w:rPr>
      </w:pPr>
      <w:proofErr w:type="spellStart"/>
      <w:r w:rsidRPr="00F42EDD">
        <w:rPr>
          <w:b/>
          <w:sz w:val="28"/>
          <w:szCs w:val="28"/>
        </w:rPr>
        <w:t>ЖАПАРОВА</w:t>
      </w:r>
      <w:proofErr w:type="spellEnd"/>
      <w:r w:rsidR="0031058F">
        <w:rPr>
          <w:b/>
          <w:sz w:val="28"/>
          <w:szCs w:val="28"/>
        </w:rPr>
        <w:t xml:space="preserve"> </w:t>
      </w:r>
      <w:proofErr w:type="spellStart"/>
      <w:r w:rsidRPr="00F42EDD">
        <w:rPr>
          <w:b/>
          <w:sz w:val="28"/>
          <w:szCs w:val="28"/>
        </w:rPr>
        <w:t>ЗИ</w:t>
      </w:r>
      <w:bookmarkStart w:id="0" w:name="_GoBack"/>
      <w:bookmarkEnd w:id="0"/>
      <w:r w:rsidRPr="00F42EDD">
        <w:rPr>
          <w:b/>
          <w:sz w:val="28"/>
          <w:szCs w:val="28"/>
        </w:rPr>
        <w:t>ЙНАТ</w:t>
      </w:r>
      <w:proofErr w:type="spellEnd"/>
      <w:r w:rsidR="0031058F">
        <w:rPr>
          <w:b/>
          <w:sz w:val="28"/>
          <w:szCs w:val="28"/>
        </w:rPr>
        <w:t xml:space="preserve"> </w:t>
      </w:r>
      <w:proofErr w:type="spellStart"/>
      <w:r w:rsidRPr="00F42EDD">
        <w:rPr>
          <w:b/>
          <w:sz w:val="28"/>
          <w:szCs w:val="28"/>
        </w:rPr>
        <w:t>АБДИЛЛАЕВНА</w:t>
      </w:r>
      <w:proofErr w:type="spellEnd"/>
    </w:p>
    <w:p w:rsidR="0049657E" w:rsidRPr="00F42EDD" w:rsidRDefault="0049657E" w:rsidP="00B7572B">
      <w:pPr>
        <w:jc w:val="center"/>
        <w:rPr>
          <w:b/>
          <w:sz w:val="32"/>
          <w:szCs w:val="32"/>
        </w:rPr>
      </w:pPr>
    </w:p>
    <w:p w:rsidR="0049657E" w:rsidRPr="00F42EDD" w:rsidRDefault="0049657E" w:rsidP="00B7572B">
      <w:pPr>
        <w:jc w:val="center"/>
        <w:rPr>
          <w:b/>
          <w:sz w:val="32"/>
          <w:szCs w:val="32"/>
        </w:rPr>
      </w:pPr>
    </w:p>
    <w:p w:rsidR="0053192B" w:rsidRPr="00F42EDD" w:rsidRDefault="0053192B" w:rsidP="00B7572B">
      <w:pPr>
        <w:jc w:val="center"/>
        <w:rPr>
          <w:b/>
          <w:sz w:val="28"/>
          <w:szCs w:val="28"/>
        </w:rPr>
      </w:pPr>
      <w:r w:rsidRPr="00F42EDD">
        <w:rPr>
          <w:b/>
          <w:sz w:val="28"/>
          <w:szCs w:val="28"/>
        </w:rPr>
        <w:t xml:space="preserve">СПЕЦИФИЧЕСКИЕ ПРИЗНАКИ </w:t>
      </w:r>
      <w:proofErr w:type="gramStart"/>
      <w:r w:rsidRPr="00F42EDD">
        <w:rPr>
          <w:b/>
          <w:sz w:val="28"/>
          <w:szCs w:val="28"/>
        </w:rPr>
        <w:t>УСТОЙЧИВОСТИ РЕШЕНИЙ ЛИНЕЙНЫХ ОДНОРОДНЫХ ИНТЕГРО-ДИФФЕРЕНЦИАЛЬНЫХ УРАВНЕНИЙ ВЫСШИХ ПОРЯДКОВ ТИПА</w:t>
      </w:r>
      <w:proofErr w:type="gramEnd"/>
      <w:r w:rsidRPr="00F42EDD">
        <w:rPr>
          <w:b/>
          <w:sz w:val="28"/>
          <w:szCs w:val="28"/>
        </w:rPr>
        <w:t xml:space="preserve"> ВОЛЬТЕРРА</w:t>
      </w:r>
    </w:p>
    <w:p w:rsidR="00A365FD" w:rsidRPr="00F42EDD" w:rsidRDefault="00A365FD" w:rsidP="00B7572B">
      <w:pPr>
        <w:jc w:val="center"/>
        <w:rPr>
          <w:b/>
          <w:sz w:val="28"/>
          <w:szCs w:val="28"/>
        </w:rPr>
      </w:pPr>
    </w:p>
    <w:p w:rsidR="00C3572C" w:rsidRPr="00F42EDD" w:rsidRDefault="00C3572C" w:rsidP="00B7572B">
      <w:pPr>
        <w:jc w:val="center"/>
        <w:rPr>
          <w:b/>
          <w:bCs/>
          <w:sz w:val="28"/>
          <w:szCs w:val="28"/>
        </w:rPr>
      </w:pPr>
    </w:p>
    <w:p w:rsidR="0049657E" w:rsidRPr="00F42EDD" w:rsidRDefault="0049657E" w:rsidP="00B7572B">
      <w:pPr>
        <w:pStyle w:val="aa"/>
        <w:jc w:val="center"/>
        <w:rPr>
          <w:b/>
          <w:szCs w:val="28"/>
        </w:rPr>
      </w:pPr>
      <w:r w:rsidRPr="00F42EDD">
        <w:rPr>
          <w:b/>
          <w:szCs w:val="28"/>
        </w:rPr>
        <w:t xml:space="preserve">01.01.02 - дифференциальные уравнения, динамические системы </w:t>
      </w:r>
    </w:p>
    <w:p w:rsidR="0049657E" w:rsidRPr="00F42EDD" w:rsidRDefault="0049657E" w:rsidP="00B7572B">
      <w:pPr>
        <w:pStyle w:val="aa"/>
        <w:jc w:val="center"/>
        <w:rPr>
          <w:b/>
          <w:szCs w:val="28"/>
        </w:rPr>
      </w:pPr>
      <w:r w:rsidRPr="00F42EDD">
        <w:rPr>
          <w:b/>
          <w:szCs w:val="28"/>
        </w:rPr>
        <w:t>и оптимальное управление</w:t>
      </w:r>
    </w:p>
    <w:p w:rsidR="00F74DD9" w:rsidRPr="00F42EDD" w:rsidRDefault="00F74DD9" w:rsidP="00B7572B">
      <w:pPr>
        <w:jc w:val="both"/>
        <w:rPr>
          <w:b/>
          <w:bCs/>
          <w:sz w:val="28"/>
          <w:szCs w:val="28"/>
        </w:rPr>
      </w:pP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F74DD9" w:rsidRPr="00F42EDD" w:rsidRDefault="00A365FD" w:rsidP="00B7572B">
      <w:pPr>
        <w:jc w:val="center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АВТОРЕФЕРАТ</w:t>
      </w:r>
    </w:p>
    <w:p w:rsidR="00A365FD" w:rsidRPr="00F42EDD" w:rsidRDefault="00A365FD" w:rsidP="00B7572B">
      <w:pPr>
        <w:jc w:val="both"/>
        <w:rPr>
          <w:b/>
          <w:bCs/>
          <w:sz w:val="28"/>
          <w:szCs w:val="28"/>
        </w:rPr>
      </w:pPr>
    </w:p>
    <w:p w:rsidR="00F74DD9" w:rsidRPr="00F42EDD" w:rsidRDefault="00A365FD" w:rsidP="00B7572B">
      <w:pPr>
        <w:jc w:val="center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диссертации</w:t>
      </w:r>
      <w:r w:rsidR="00F74DD9" w:rsidRPr="00F42EDD">
        <w:rPr>
          <w:b/>
          <w:bCs/>
          <w:sz w:val="28"/>
          <w:szCs w:val="28"/>
        </w:rPr>
        <w:t xml:space="preserve"> на соискание ученой степени</w:t>
      </w:r>
    </w:p>
    <w:p w:rsidR="00F74DD9" w:rsidRPr="00F42EDD" w:rsidRDefault="00F74DD9" w:rsidP="00B7572B">
      <w:pPr>
        <w:jc w:val="center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кандидата физико</w:t>
      </w:r>
      <w:r w:rsidR="0049657E" w:rsidRPr="00F42EDD">
        <w:rPr>
          <w:b/>
          <w:bCs/>
          <w:sz w:val="28"/>
          <w:szCs w:val="28"/>
        </w:rPr>
        <w:t>–</w:t>
      </w:r>
      <w:r w:rsidRPr="00F42EDD">
        <w:rPr>
          <w:b/>
          <w:bCs/>
          <w:sz w:val="28"/>
          <w:szCs w:val="28"/>
        </w:rPr>
        <w:t>математических наук</w:t>
      </w:r>
    </w:p>
    <w:p w:rsidR="00F74DD9" w:rsidRPr="00F42EDD" w:rsidRDefault="00F74DD9" w:rsidP="00B7572B">
      <w:pPr>
        <w:jc w:val="both"/>
        <w:rPr>
          <w:bCs/>
          <w:sz w:val="28"/>
          <w:szCs w:val="28"/>
        </w:rPr>
      </w:pPr>
    </w:p>
    <w:p w:rsidR="00C87880" w:rsidRPr="00F42EDD" w:rsidRDefault="00C87880" w:rsidP="00B7572B">
      <w:pPr>
        <w:jc w:val="both"/>
        <w:rPr>
          <w:bCs/>
          <w:sz w:val="28"/>
          <w:szCs w:val="28"/>
        </w:rPr>
      </w:pPr>
    </w:p>
    <w:p w:rsidR="00F74DD9" w:rsidRPr="00F42EDD" w:rsidRDefault="00F74DD9" w:rsidP="00B7572B">
      <w:pPr>
        <w:jc w:val="both"/>
        <w:rPr>
          <w:b/>
          <w:bCs/>
          <w:sz w:val="28"/>
          <w:szCs w:val="28"/>
        </w:rPr>
      </w:pPr>
    </w:p>
    <w:p w:rsidR="00FD29C7" w:rsidRPr="00F42EDD" w:rsidRDefault="00FD29C7" w:rsidP="00B7572B">
      <w:pPr>
        <w:jc w:val="center"/>
        <w:rPr>
          <w:b/>
          <w:bCs/>
          <w:sz w:val="28"/>
          <w:szCs w:val="28"/>
        </w:rPr>
      </w:pPr>
    </w:p>
    <w:p w:rsidR="00FD29C7" w:rsidRPr="00F42EDD" w:rsidRDefault="00FD29C7" w:rsidP="00B7572B">
      <w:pPr>
        <w:jc w:val="center"/>
        <w:rPr>
          <w:b/>
          <w:bCs/>
          <w:sz w:val="28"/>
          <w:szCs w:val="28"/>
        </w:rPr>
      </w:pPr>
    </w:p>
    <w:p w:rsidR="00FD29C7" w:rsidRPr="00F42EDD" w:rsidRDefault="00FD29C7" w:rsidP="00B7572B">
      <w:pPr>
        <w:jc w:val="center"/>
        <w:rPr>
          <w:b/>
          <w:bCs/>
          <w:sz w:val="28"/>
          <w:szCs w:val="28"/>
        </w:rPr>
      </w:pPr>
    </w:p>
    <w:p w:rsidR="00575346" w:rsidRPr="00F42EDD" w:rsidRDefault="00F74DD9" w:rsidP="00B7572B">
      <w:pPr>
        <w:jc w:val="center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Бишкек – 201</w:t>
      </w:r>
      <w:r w:rsidR="00C3572C" w:rsidRPr="00F42EDD">
        <w:rPr>
          <w:b/>
          <w:bCs/>
          <w:sz w:val="28"/>
          <w:szCs w:val="28"/>
        </w:rPr>
        <w:t>4</w:t>
      </w:r>
    </w:p>
    <w:p w:rsidR="00F74DD9" w:rsidRPr="00F42EDD" w:rsidRDefault="00F74DD9" w:rsidP="00B7572B">
      <w:pPr>
        <w:ind w:firstLine="708"/>
        <w:jc w:val="both"/>
        <w:rPr>
          <w:b/>
          <w:bCs/>
          <w:sz w:val="28"/>
          <w:szCs w:val="28"/>
        </w:rPr>
      </w:pPr>
      <w:r w:rsidRPr="00F42EDD">
        <w:rPr>
          <w:sz w:val="28"/>
          <w:szCs w:val="28"/>
        </w:rPr>
        <w:lastRenderedPageBreak/>
        <w:t xml:space="preserve">Работа выполнена </w:t>
      </w:r>
      <w:r w:rsidR="00C13AE5" w:rsidRPr="00F42EDD">
        <w:rPr>
          <w:sz w:val="28"/>
          <w:szCs w:val="28"/>
        </w:rPr>
        <w:t xml:space="preserve">в </w:t>
      </w:r>
      <w:r w:rsidR="00C3572C" w:rsidRPr="00F42EDD">
        <w:rPr>
          <w:sz w:val="28"/>
          <w:szCs w:val="28"/>
        </w:rPr>
        <w:t>лаборатории теории интегро-дифференциальных уравнений Института теоретической и прикладной математики НАН Кыргызской Республики</w:t>
      </w:r>
      <w:r w:rsidR="00B47C1F">
        <w:rPr>
          <w:sz w:val="28"/>
          <w:szCs w:val="28"/>
        </w:rPr>
        <w:t>.</w:t>
      </w:r>
    </w:p>
    <w:p w:rsidR="00332629" w:rsidRPr="00F42EDD" w:rsidRDefault="00332629" w:rsidP="00B7572B">
      <w:pPr>
        <w:jc w:val="both"/>
        <w:rPr>
          <w:b/>
          <w:bCs/>
          <w:sz w:val="28"/>
          <w:szCs w:val="28"/>
        </w:rPr>
      </w:pPr>
    </w:p>
    <w:p w:rsidR="00F74DD9" w:rsidRPr="00F42EDD" w:rsidRDefault="00F74DD9" w:rsidP="00B7572B">
      <w:pPr>
        <w:jc w:val="both"/>
        <w:rPr>
          <w:sz w:val="28"/>
          <w:szCs w:val="28"/>
        </w:rPr>
      </w:pPr>
      <w:r w:rsidRPr="00F42EDD">
        <w:rPr>
          <w:b/>
          <w:bCs/>
          <w:sz w:val="28"/>
          <w:szCs w:val="28"/>
        </w:rPr>
        <w:t>Научный руководитель:</w:t>
      </w:r>
      <w:r w:rsidRPr="00F42EDD">
        <w:rPr>
          <w:sz w:val="28"/>
          <w:szCs w:val="28"/>
        </w:rPr>
        <w:tab/>
        <w:t>доктор физико-математических наук,</w:t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proofErr w:type="spellStart"/>
      <w:r w:rsidR="00C3572C" w:rsidRPr="00F42EDD">
        <w:rPr>
          <w:sz w:val="28"/>
          <w:szCs w:val="28"/>
        </w:rPr>
        <w:t>с.н.с</w:t>
      </w:r>
      <w:proofErr w:type="spellEnd"/>
      <w:r w:rsidR="00C3572C" w:rsidRPr="00F42EDD">
        <w:rPr>
          <w:sz w:val="28"/>
          <w:szCs w:val="28"/>
        </w:rPr>
        <w:t>.</w:t>
      </w:r>
      <w:r w:rsidR="0031058F">
        <w:rPr>
          <w:sz w:val="28"/>
          <w:szCs w:val="28"/>
        </w:rPr>
        <w:t xml:space="preserve"> </w:t>
      </w:r>
      <w:proofErr w:type="spellStart"/>
      <w:r w:rsidR="00C3572C" w:rsidRPr="00F42EDD">
        <w:rPr>
          <w:b/>
          <w:bCs/>
          <w:sz w:val="28"/>
          <w:szCs w:val="28"/>
        </w:rPr>
        <w:t>Искандаров</w:t>
      </w:r>
      <w:proofErr w:type="spellEnd"/>
      <w:r w:rsidR="00C3572C" w:rsidRPr="00F42EDD">
        <w:rPr>
          <w:b/>
          <w:bCs/>
          <w:sz w:val="28"/>
          <w:szCs w:val="28"/>
        </w:rPr>
        <w:t xml:space="preserve"> С.</w:t>
      </w:r>
    </w:p>
    <w:p w:rsidR="00F74DD9" w:rsidRPr="00F42EDD" w:rsidRDefault="00F74DD9" w:rsidP="00B7572B">
      <w:pPr>
        <w:jc w:val="both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Официальные оппоненты:</w:t>
      </w:r>
      <w:r w:rsidRPr="00F42EDD">
        <w:rPr>
          <w:sz w:val="28"/>
          <w:szCs w:val="28"/>
        </w:rPr>
        <w:tab/>
        <w:t>доктор физико-математических наук,</w:t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="00B47C1F">
        <w:rPr>
          <w:sz w:val="28"/>
          <w:szCs w:val="28"/>
        </w:rPr>
        <w:t>доцент</w:t>
      </w:r>
      <w:r w:rsidR="0031058F">
        <w:rPr>
          <w:sz w:val="28"/>
          <w:szCs w:val="28"/>
        </w:rPr>
        <w:t xml:space="preserve"> </w:t>
      </w:r>
      <w:proofErr w:type="spellStart"/>
      <w:r w:rsidR="00395673" w:rsidRPr="00F42EDD">
        <w:rPr>
          <w:b/>
          <w:sz w:val="28"/>
          <w:szCs w:val="28"/>
        </w:rPr>
        <w:t>Омуралиев</w:t>
      </w:r>
      <w:proofErr w:type="spellEnd"/>
      <w:r w:rsidR="0031058F">
        <w:rPr>
          <w:b/>
          <w:sz w:val="28"/>
          <w:szCs w:val="28"/>
        </w:rPr>
        <w:t xml:space="preserve"> </w:t>
      </w:r>
      <w:r w:rsidR="00395673" w:rsidRPr="00F42EDD">
        <w:rPr>
          <w:b/>
          <w:sz w:val="28"/>
          <w:szCs w:val="28"/>
        </w:rPr>
        <w:t>А.</w:t>
      </w:r>
      <w:r w:rsidR="0031058F">
        <w:rPr>
          <w:b/>
          <w:sz w:val="28"/>
          <w:szCs w:val="28"/>
        </w:rPr>
        <w:t xml:space="preserve"> </w:t>
      </w:r>
      <w:r w:rsidR="00395673" w:rsidRPr="00F42EDD">
        <w:rPr>
          <w:b/>
          <w:sz w:val="28"/>
          <w:szCs w:val="28"/>
        </w:rPr>
        <w:t>С.,</w:t>
      </w:r>
    </w:p>
    <w:p w:rsidR="00F74DD9" w:rsidRPr="00F42EDD" w:rsidRDefault="00F74DD9" w:rsidP="00B7572B">
      <w:pPr>
        <w:jc w:val="both"/>
        <w:rPr>
          <w:b/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ab/>
      </w:r>
      <w:r w:rsidRPr="00F42EDD">
        <w:rPr>
          <w:b/>
          <w:bCs/>
          <w:sz w:val="28"/>
          <w:szCs w:val="28"/>
        </w:rPr>
        <w:tab/>
      </w:r>
      <w:r w:rsidRPr="00F42EDD">
        <w:rPr>
          <w:b/>
          <w:bCs/>
          <w:sz w:val="28"/>
          <w:szCs w:val="28"/>
        </w:rPr>
        <w:tab/>
      </w:r>
      <w:r w:rsidRPr="00F42EDD">
        <w:rPr>
          <w:b/>
          <w:bCs/>
          <w:sz w:val="28"/>
          <w:szCs w:val="28"/>
        </w:rPr>
        <w:tab/>
      </w:r>
      <w:r w:rsidR="00886E86" w:rsidRPr="00F42EDD">
        <w:rPr>
          <w:bCs/>
          <w:sz w:val="28"/>
          <w:szCs w:val="28"/>
        </w:rPr>
        <w:tab/>
      </w:r>
      <w:r w:rsidR="0031058F">
        <w:rPr>
          <w:bCs/>
          <w:sz w:val="28"/>
          <w:szCs w:val="28"/>
        </w:rPr>
        <w:t>к</w:t>
      </w:r>
      <w:r w:rsidR="00575346" w:rsidRPr="00F42EDD">
        <w:rPr>
          <w:bCs/>
          <w:sz w:val="28"/>
          <w:szCs w:val="28"/>
        </w:rPr>
        <w:t>андидат</w:t>
      </w:r>
      <w:r w:rsidR="0031058F">
        <w:rPr>
          <w:bCs/>
          <w:sz w:val="28"/>
          <w:szCs w:val="28"/>
        </w:rPr>
        <w:t xml:space="preserve"> </w:t>
      </w:r>
      <w:r w:rsidRPr="00F42EDD">
        <w:rPr>
          <w:sz w:val="28"/>
          <w:szCs w:val="28"/>
        </w:rPr>
        <w:t>физико-ма</w:t>
      </w:r>
      <w:r w:rsidR="00886E86" w:rsidRPr="00F42EDD">
        <w:rPr>
          <w:sz w:val="28"/>
          <w:szCs w:val="28"/>
        </w:rPr>
        <w:t xml:space="preserve">тематических наук, </w:t>
      </w:r>
      <w:r w:rsidR="00886E86" w:rsidRPr="00F42EDD">
        <w:rPr>
          <w:sz w:val="28"/>
          <w:szCs w:val="28"/>
        </w:rPr>
        <w:tab/>
      </w:r>
      <w:r w:rsidR="00886E86" w:rsidRPr="00F42EDD">
        <w:rPr>
          <w:sz w:val="28"/>
          <w:szCs w:val="28"/>
        </w:rPr>
        <w:tab/>
      </w:r>
      <w:r w:rsidR="00886E86" w:rsidRPr="00F42EDD">
        <w:rPr>
          <w:sz w:val="28"/>
          <w:szCs w:val="28"/>
        </w:rPr>
        <w:tab/>
      </w:r>
      <w:r w:rsidR="00886E86" w:rsidRPr="00F42EDD">
        <w:rPr>
          <w:sz w:val="28"/>
          <w:szCs w:val="28"/>
        </w:rPr>
        <w:tab/>
      </w:r>
      <w:r w:rsidR="00886E86" w:rsidRPr="00F42EDD">
        <w:rPr>
          <w:sz w:val="28"/>
          <w:szCs w:val="28"/>
        </w:rPr>
        <w:tab/>
      </w:r>
      <w:r w:rsidR="00886E86" w:rsidRPr="00F42EDD">
        <w:rPr>
          <w:sz w:val="28"/>
          <w:szCs w:val="28"/>
        </w:rPr>
        <w:tab/>
      </w:r>
      <w:r w:rsidR="00886E86" w:rsidRPr="00F42EDD">
        <w:rPr>
          <w:sz w:val="28"/>
          <w:szCs w:val="28"/>
        </w:rPr>
        <w:tab/>
      </w:r>
      <w:r w:rsidR="00575346" w:rsidRPr="00F42EDD">
        <w:rPr>
          <w:sz w:val="28"/>
          <w:szCs w:val="28"/>
        </w:rPr>
        <w:t>доцент</w:t>
      </w:r>
      <w:r w:rsidR="0031058F">
        <w:rPr>
          <w:sz w:val="28"/>
          <w:szCs w:val="28"/>
        </w:rPr>
        <w:t xml:space="preserve"> </w:t>
      </w:r>
      <w:proofErr w:type="spellStart"/>
      <w:r w:rsidR="00FD5723" w:rsidRPr="00F42EDD">
        <w:rPr>
          <w:b/>
          <w:sz w:val="28"/>
          <w:szCs w:val="28"/>
        </w:rPr>
        <w:t>Пахыров</w:t>
      </w:r>
      <w:proofErr w:type="spellEnd"/>
      <w:r w:rsidR="00FD5723" w:rsidRPr="00F42EDD">
        <w:rPr>
          <w:b/>
          <w:sz w:val="28"/>
          <w:szCs w:val="28"/>
        </w:rPr>
        <w:t xml:space="preserve"> З.</w:t>
      </w:r>
    </w:p>
    <w:p w:rsidR="0022340D" w:rsidRPr="00F42EDD" w:rsidRDefault="00F74DD9" w:rsidP="00B7572B">
      <w:pPr>
        <w:ind w:left="3540" w:hanging="3540"/>
        <w:jc w:val="both"/>
        <w:rPr>
          <w:bCs/>
          <w:sz w:val="28"/>
          <w:szCs w:val="28"/>
        </w:rPr>
      </w:pPr>
      <w:r w:rsidRPr="00F42EDD">
        <w:rPr>
          <w:b/>
          <w:bCs/>
          <w:sz w:val="28"/>
          <w:szCs w:val="28"/>
        </w:rPr>
        <w:t>Ведущая организация:</w:t>
      </w:r>
      <w:r w:rsidR="00FD5723" w:rsidRPr="00F42EDD">
        <w:rPr>
          <w:bCs/>
          <w:sz w:val="28"/>
          <w:szCs w:val="28"/>
        </w:rPr>
        <w:tab/>
      </w:r>
      <w:r w:rsidR="00B47C1F">
        <w:rPr>
          <w:bCs/>
          <w:sz w:val="28"/>
          <w:szCs w:val="28"/>
        </w:rPr>
        <w:t>Казахский Н</w:t>
      </w:r>
      <w:r w:rsidR="00621203" w:rsidRPr="00F42EDD">
        <w:rPr>
          <w:bCs/>
          <w:sz w:val="28"/>
          <w:szCs w:val="28"/>
        </w:rPr>
        <w:t xml:space="preserve">ациональный </w:t>
      </w:r>
      <w:r w:rsidR="00FD5723" w:rsidRPr="00F42EDD">
        <w:rPr>
          <w:bCs/>
          <w:sz w:val="28"/>
          <w:szCs w:val="28"/>
        </w:rPr>
        <w:t xml:space="preserve">университет </w:t>
      </w:r>
    </w:p>
    <w:p w:rsidR="00FD5723" w:rsidRPr="00F42EDD" w:rsidRDefault="00FD5723" w:rsidP="00B7572B">
      <w:pPr>
        <w:ind w:left="3540"/>
        <w:jc w:val="both"/>
        <w:rPr>
          <w:bCs/>
          <w:sz w:val="28"/>
          <w:szCs w:val="28"/>
        </w:rPr>
      </w:pPr>
      <w:r w:rsidRPr="00F42EDD">
        <w:rPr>
          <w:bCs/>
          <w:sz w:val="28"/>
          <w:szCs w:val="28"/>
        </w:rPr>
        <w:t xml:space="preserve">им. </w:t>
      </w:r>
      <w:r w:rsidR="00395673" w:rsidRPr="00F42EDD">
        <w:rPr>
          <w:bCs/>
          <w:sz w:val="28"/>
          <w:szCs w:val="28"/>
        </w:rPr>
        <w:t>аль-</w:t>
      </w:r>
      <w:proofErr w:type="spellStart"/>
      <w:r w:rsidR="00395673" w:rsidRPr="00F42EDD">
        <w:rPr>
          <w:bCs/>
          <w:sz w:val="28"/>
          <w:szCs w:val="28"/>
        </w:rPr>
        <w:t>Фараби</w:t>
      </w:r>
      <w:proofErr w:type="spellEnd"/>
      <w:r w:rsidR="0031058F">
        <w:rPr>
          <w:bCs/>
          <w:sz w:val="28"/>
          <w:szCs w:val="28"/>
        </w:rPr>
        <w:t>.</w:t>
      </w:r>
    </w:p>
    <w:p w:rsidR="00395673" w:rsidRPr="00F42EDD" w:rsidRDefault="00FD5723" w:rsidP="00B7572B">
      <w:pPr>
        <w:ind w:left="3540"/>
        <w:jc w:val="both"/>
        <w:rPr>
          <w:b/>
          <w:sz w:val="28"/>
          <w:szCs w:val="28"/>
        </w:rPr>
      </w:pPr>
      <w:r w:rsidRPr="00F42EDD">
        <w:rPr>
          <w:bCs/>
          <w:sz w:val="28"/>
          <w:szCs w:val="28"/>
        </w:rPr>
        <w:t xml:space="preserve">Адрес: </w:t>
      </w:r>
      <w:r w:rsidR="001B663A" w:rsidRPr="00F42EDD">
        <w:rPr>
          <w:bCs/>
          <w:sz w:val="28"/>
          <w:szCs w:val="28"/>
        </w:rPr>
        <w:t xml:space="preserve">Республика Казахстан, </w:t>
      </w:r>
      <w:r w:rsidRPr="00F42EDD">
        <w:rPr>
          <w:bCs/>
          <w:sz w:val="28"/>
          <w:szCs w:val="28"/>
        </w:rPr>
        <w:t>0</w:t>
      </w:r>
      <w:r w:rsidR="0022340D" w:rsidRPr="00F42EDD">
        <w:rPr>
          <w:bCs/>
          <w:sz w:val="28"/>
          <w:szCs w:val="28"/>
        </w:rPr>
        <w:t>50038</w:t>
      </w:r>
      <w:r w:rsidRPr="00F42EDD">
        <w:rPr>
          <w:bCs/>
          <w:sz w:val="28"/>
          <w:szCs w:val="28"/>
        </w:rPr>
        <w:t>, г.</w:t>
      </w:r>
      <w:r w:rsidR="00395673" w:rsidRPr="00F42EDD">
        <w:rPr>
          <w:bCs/>
          <w:sz w:val="28"/>
          <w:szCs w:val="28"/>
        </w:rPr>
        <w:t xml:space="preserve"> Алматы</w:t>
      </w:r>
      <w:r w:rsidRPr="00F42EDD">
        <w:rPr>
          <w:bCs/>
          <w:sz w:val="28"/>
          <w:szCs w:val="28"/>
        </w:rPr>
        <w:t xml:space="preserve">, </w:t>
      </w:r>
      <w:r w:rsidR="00395673" w:rsidRPr="00F42EDD">
        <w:rPr>
          <w:sz w:val="28"/>
          <w:szCs w:val="28"/>
        </w:rPr>
        <w:t>пр. аль-</w:t>
      </w:r>
      <w:proofErr w:type="spellStart"/>
      <w:r w:rsidR="00395673" w:rsidRPr="00F42EDD">
        <w:rPr>
          <w:sz w:val="28"/>
          <w:szCs w:val="28"/>
        </w:rPr>
        <w:t>Фараби</w:t>
      </w:r>
      <w:proofErr w:type="spellEnd"/>
      <w:r w:rsidR="00395673" w:rsidRPr="00F42EDD">
        <w:rPr>
          <w:sz w:val="28"/>
          <w:szCs w:val="28"/>
        </w:rPr>
        <w:t>, 71</w:t>
      </w:r>
      <w:r w:rsidR="0031058F">
        <w:rPr>
          <w:sz w:val="28"/>
          <w:szCs w:val="28"/>
        </w:rPr>
        <w:t>.</w:t>
      </w:r>
    </w:p>
    <w:p w:rsidR="00621203" w:rsidRPr="00F42EDD" w:rsidRDefault="00621203" w:rsidP="00B7572B">
      <w:pPr>
        <w:ind w:left="3540"/>
        <w:jc w:val="both"/>
        <w:rPr>
          <w:bCs/>
          <w:sz w:val="28"/>
          <w:szCs w:val="28"/>
        </w:rPr>
      </w:pPr>
    </w:p>
    <w:p w:rsidR="00F74DD9" w:rsidRPr="00F42EDD" w:rsidRDefault="00F74DD9" w:rsidP="00B7572B">
      <w:pPr>
        <w:ind w:left="4245" w:hanging="4245"/>
        <w:jc w:val="both"/>
        <w:rPr>
          <w:sz w:val="28"/>
          <w:szCs w:val="28"/>
        </w:rPr>
      </w:pPr>
    </w:p>
    <w:p w:rsidR="00621203" w:rsidRPr="00F42EDD" w:rsidRDefault="00621203" w:rsidP="00B7572B">
      <w:pPr>
        <w:ind w:left="4245" w:hanging="4245"/>
        <w:jc w:val="both"/>
        <w:rPr>
          <w:sz w:val="28"/>
          <w:szCs w:val="28"/>
        </w:rPr>
      </w:pPr>
    </w:p>
    <w:p w:rsidR="00332629" w:rsidRPr="00F42EDD" w:rsidRDefault="00332629" w:rsidP="00B7572B">
      <w:pPr>
        <w:ind w:left="4245" w:hanging="4245"/>
        <w:jc w:val="both"/>
        <w:rPr>
          <w:sz w:val="28"/>
          <w:szCs w:val="28"/>
        </w:rPr>
      </w:pPr>
    </w:p>
    <w:p w:rsidR="00332629" w:rsidRPr="00F42EDD" w:rsidRDefault="00332629" w:rsidP="00B7572B">
      <w:pPr>
        <w:ind w:left="4245" w:hanging="4245"/>
        <w:jc w:val="both"/>
        <w:rPr>
          <w:sz w:val="28"/>
          <w:szCs w:val="28"/>
        </w:rPr>
      </w:pPr>
    </w:p>
    <w:p w:rsidR="00F74DD9" w:rsidRPr="00F42EDD" w:rsidRDefault="00F74DD9" w:rsidP="00B7572B">
      <w:pPr>
        <w:ind w:left="4245" w:hanging="4245"/>
        <w:jc w:val="both"/>
        <w:rPr>
          <w:sz w:val="28"/>
          <w:szCs w:val="28"/>
        </w:rPr>
      </w:pPr>
    </w:p>
    <w:p w:rsidR="00F74DD9" w:rsidRPr="00F42EDD" w:rsidRDefault="00F74DD9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>Защита диссертации состоится «</w:t>
      </w:r>
      <w:r w:rsidRPr="00F42EDD">
        <w:rPr>
          <w:sz w:val="28"/>
          <w:szCs w:val="28"/>
          <w:lang w:val="ky-KG"/>
        </w:rPr>
        <w:t>__</w:t>
      </w:r>
      <w:r w:rsidRPr="00F42EDD">
        <w:rPr>
          <w:sz w:val="28"/>
          <w:szCs w:val="28"/>
        </w:rPr>
        <w:t xml:space="preserve">» </w:t>
      </w:r>
      <w:r w:rsidR="00FD5723" w:rsidRPr="00F42EDD">
        <w:rPr>
          <w:sz w:val="28"/>
          <w:szCs w:val="28"/>
          <w:lang w:val="ky-KG"/>
        </w:rPr>
        <w:t>__________</w:t>
      </w:r>
      <w:r w:rsidRPr="00F42EDD">
        <w:rPr>
          <w:sz w:val="28"/>
          <w:szCs w:val="28"/>
          <w:lang w:val="ky-KG"/>
        </w:rPr>
        <w:t>_</w:t>
      </w:r>
      <w:r w:rsidRPr="00F42EDD">
        <w:rPr>
          <w:sz w:val="28"/>
          <w:szCs w:val="28"/>
        </w:rPr>
        <w:t>201</w:t>
      </w:r>
      <w:r w:rsidR="00FD5723" w:rsidRPr="00F42EDD">
        <w:rPr>
          <w:sz w:val="28"/>
          <w:szCs w:val="28"/>
        </w:rPr>
        <w:t xml:space="preserve">4 </w:t>
      </w:r>
      <w:r w:rsidRPr="00F42EDD">
        <w:rPr>
          <w:sz w:val="28"/>
          <w:szCs w:val="28"/>
        </w:rPr>
        <w:t xml:space="preserve">г. в </w:t>
      </w:r>
      <w:r w:rsidR="0031058F">
        <w:rPr>
          <w:sz w:val="28"/>
          <w:szCs w:val="28"/>
        </w:rPr>
        <w:t xml:space="preserve"> </w:t>
      </w:r>
      <w:r w:rsidR="0031058F" w:rsidRPr="0031058F">
        <w:rPr>
          <w:sz w:val="28"/>
          <w:szCs w:val="28"/>
          <w:u w:val="single"/>
        </w:rPr>
        <w:t>16.00</w:t>
      </w:r>
      <w:r w:rsidR="0031058F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 часов на заседании диссертационного совета</w:t>
      </w:r>
      <w:proofErr w:type="gramStart"/>
      <w:r w:rsidRPr="00F42EDD">
        <w:rPr>
          <w:sz w:val="28"/>
          <w:szCs w:val="28"/>
        </w:rPr>
        <w:t xml:space="preserve"> Д</w:t>
      </w:r>
      <w:proofErr w:type="gramEnd"/>
      <w:r w:rsidRPr="00F42EDD">
        <w:rPr>
          <w:sz w:val="28"/>
          <w:szCs w:val="28"/>
        </w:rPr>
        <w:t xml:space="preserve"> 01.12.001 по защите диссертаций на соискание ученой сте</w:t>
      </w:r>
      <w:r w:rsidR="00B94CC0">
        <w:rPr>
          <w:sz w:val="28"/>
          <w:szCs w:val="28"/>
        </w:rPr>
        <w:t>пени доктора (кандидата) физико</w:t>
      </w:r>
      <w:r w:rsidR="00B94CC0" w:rsidRPr="00B94CC0">
        <w:rPr>
          <w:sz w:val="28"/>
          <w:szCs w:val="28"/>
        </w:rPr>
        <w:t>-</w:t>
      </w:r>
      <w:r w:rsidRPr="00F42EDD">
        <w:rPr>
          <w:sz w:val="28"/>
          <w:szCs w:val="28"/>
        </w:rPr>
        <w:t>математических наук при Институте теоретической и прикладной математики НАН Кыргызской Республики и Кыргызском Национальном университете им.</w:t>
      </w:r>
      <w:r w:rsidR="0031058F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>Ж.</w:t>
      </w:r>
      <w:r w:rsidR="0031058F">
        <w:rPr>
          <w:sz w:val="28"/>
          <w:szCs w:val="28"/>
        </w:rPr>
        <w:t xml:space="preserve"> </w:t>
      </w:r>
      <w:proofErr w:type="spellStart"/>
      <w:r w:rsidRPr="00F42EDD">
        <w:rPr>
          <w:sz w:val="28"/>
          <w:szCs w:val="28"/>
        </w:rPr>
        <w:t>Баласагына</w:t>
      </w:r>
      <w:proofErr w:type="spellEnd"/>
      <w:r w:rsidRPr="00F42EDD">
        <w:rPr>
          <w:sz w:val="28"/>
          <w:szCs w:val="28"/>
        </w:rPr>
        <w:t xml:space="preserve"> по адресу: Кыргызстан, </w:t>
      </w:r>
      <w:smartTag w:uri="urn:schemas-microsoft-com:office:smarttags" w:element="metricconverter">
        <w:smartTagPr>
          <w:attr w:name="ProductID" w:val="720054, г"/>
        </w:smartTagPr>
        <w:r w:rsidRPr="00F42EDD">
          <w:rPr>
            <w:sz w:val="28"/>
            <w:szCs w:val="28"/>
          </w:rPr>
          <w:t>7200</w:t>
        </w:r>
        <w:r w:rsidRPr="00F42EDD">
          <w:rPr>
            <w:sz w:val="28"/>
            <w:szCs w:val="28"/>
            <w:lang w:val="ky-KG"/>
          </w:rPr>
          <w:t>54</w:t>
        </w:r>
        <w:r w:rsidRPr="00F42EDD">
          <w:rPr>
            <w:sz w:val="28"/>
            <w:szCs w:val="28"/>
          </w:rPr>
          <w:t>, г</w:t>
        </w:r>
      </w:smartTag>
      <w:r w:rsidRPr="00F42EDD">
        <w:rPr>
          <w:sz w:val="28"/>
          <w:szCs w:val="28"/>
        </w:rPr>
        <w:t>.</w:t>
      </w:r>
      <w:r w:rsidR="0031058F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Бишкек, </w:t>
      </w:r>
      <w:r w:rsidRPr="00F42EDD">
        <w:rPr>
          <w:sz w:val="28"/>
          <w:szCs w:val="28"/>
          <w:lang w:val="ky-KG"/>
        </w:rPr>
        <w:t xml:space="preserve">ул. Абдымомунова 328, </w:t>
      </w:r>
      <w:r w:rsidRPr="00F42EDD">
        <w:rPr>
          <w:sz w:val="28"/>
          <w:szCs w:val="28"/>
        </w:rPr>
        <w:t>лабораторный корпус №</w:t>
      </w:r>
      <w:r w:rsidR="0031058F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6 </w:t>
      </w:r>
      <w:proofErr w:type="spellStart"/>
      <w:r w:rsidRPr="00F42EDD">
        <w:rPr>
          <w:sz w:val="28"/>
          <w:szCs w:val="28"/>
        </w:rPr>
        <w:t>КНУ</w:t>
      </w:r>
      <w:proofErr w:type="spellEnd"/>
      <w:r w:rsidRPr="00F42EDD">
        <w:rPr>
          <w:sz w:val="28"/>
          <w:szCs w:val="28"/>
        </w:rPr>
        <w:t xml:space="preserve">, </w:t>
      </w:r>
      <w:r w:rsidRPr="00F42EDD">
        <w:rPr>
          <w:sz w:val="28"/>
          <w:szCs w:val="28"/>
          <w:lang w:val="ky-KG"/>
        </w:rPr>
        <w:t>аудитория 211</w:t>
      </w:r>
      <w:r w:rsidRPr="00F42EDD">
        <w:rPr>
          <w:sz w:val="28"/>
          <w:szCs w:val="28"/>
        </w:rPr>
        <w:t>.</w:t>
      </w:r>
    </w:p>
    <w:p w:rsidR="00F74DD9" w:rsidRPr="00F42EDD" w:rsidRDefault="00F74DD9" w:rsidP="00B7572B">
      <w:pPr>
        <w:ind w:firstLine="708"/>
        <w:jc w:val="both"/>
        <w:rPr>
          <w:sz w:val="28"/>
          <w:szCs w:val="28"/>
        </w:rPr>
      </w:pPr>
    </w:p>
    <w:p w:rsidR="00F74DD9" w:rsidRPr="00F42EDD" w:rsidRDefault="00F74DD9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С диссертацией можно ознакомиться в Центральной научной библиотеке НАН </w:t>
      </w:r>
      <w:proofErr w:type="spellStart"/>
      <w:r w:rsidRPr="00F42EDD">
        <w:rPr>
          <w:sz w:val="28"/>
          <w:szCs w:val="28"/>
        </w:rPr>
        <w:t>КР</w:t>
      </w:r>
      <w:proofErr w:type="spellEnd"/>
      <w:r w:rsidRPr="00F42EDD">
        <w:rPr>
          <w:sz w:val="28"/>
          <w:szCs w:val="28"/>
          <w:lang w:val="ky-KG"/>
        </w:rPr>
        <w:t>,</w:t>
      </w:r>
      <w:r w:rsidRPr="00F42EDD">
        <w:rPr>
          <w:sz w:val="28"/>
          <w:szCs w:val="28"/>
        </w:rPr>
        <w:t xml:space="preserve"> Кыргызстан, </w:t>
      </w:r>
      <w:smartTag w:uri="urn:schemas-microsoft-com:office:smarttags" w:element="metricconverter">
        <w:smartTagPr>
          <w:attr w:name="ProductID" w:val="720071, г"/>
        </w:smartTagPr>
        <w:r w:rsidRPr="00F42EDD">
          <w:rPr>
            <w:sz w:val="28"/>
            <w:szCs w:val="28"/>
          </w:rPr>
          <w:t xml:space="preserve">720071, </w:t>
        </w:r>
        <w:r w:rsidRPr="00F42EDD">
          <w:rPr>
            <w:sz w:val="28"/>
            <w:szCs w:val="28"/>
            <w:lang w:val="ky-KG"/>
          </w:rPr>
          <w:t>г</w:t>
        </w:r>
      </w:smartTag>
      <w:r w:rsidRPr="00F42EDD">
        <w:rPr>
          <w:sz w:val="28"/>
          <w:szCs w:val="28"/>
          <w:lang w:val="ky-KG"/>
        </w:rPr>
        <w:t xml:space="preserve">. Бишкек, </w:t>
      </w:r>
      <w:r w:rsidRPr="00F42EDD">
        <w:rPr>
          <w:sz w:val="28"/>
          <w:szCs w:val="28"/>
        </w:rPr>
        <w:t>проспект Чуй, 265-а.</w:t>
      </w:r>
    </w:p>
    <w:p w:rsidR="00F74DD9" w:rsidRPr="00F42EDD" w:rsidRDefault="00F74DD9" w:rsidP="00B7572B">
      <w:pPr>
        <w:jc w:val="both"/>
        <w:rPr>
          <w:sz w:val="28"/>
          <w:szCs w:val="28"/>
        </w:rPr>
      </w:pPr>
    </w:p>
    <w:p w:rsidR="00F74DD9" w:rsidRPr="00F42EDD" w:rsidRDefault="00F74DD9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ab/>
        <w:t>Автореферат разослан “___” ________201</w:t>
      </w:r>
      <w:r w:rsidR="00155491" w:rsidRPr="00F42EDD">
        <w:rPr>
          <w:sz w:val="28"/>
          <w:szCs w:val="28"/>
        </w:rPr>
        <w:t>4</w:t>
      </w:r>
      <w:r w:rsidRPr="00F42EDD">
        <w:rPr>
          <w:sz w:val="28"/>
          <w:szCs w:val="28"/>
        </w:rPr>
        <w:t xml:space="preserve"> г. </w:t>
      </w:r>
    </w:p>
    <w:p w:rsidR="00F74DD9" w:rsidRPr="00F42EDD" w:rsidRDefault="00F74DD9" w:rsidP="00B7572B">
      <w:pPr>
        <w:jc w:val="both"/>
        <w:rPr>
          <w:sz w:val="28"/>
          <w:szCs w:val="28"/>
        </w:rPr>
      </w:pPr>
    </w:p>
    <w:p w:rsidR="00F74DD9" w:rsidRPr="00F42EDD" w:rsidRDefault="00F74DD9" w:rsidP="00B7572B">
      <w:pPr>
        <w:jc w:val="both"/>
        <w:rPr>
          <w:sz w:val="28"/>
          <w:szCs w:val="28"/>
        </w:rPr>
      </w:pPr>
    </w:p>
    <w:p w:rsidR="00332629" w:rsidRPr="00F42EDD" w:rsidRDefault="00332629" w:rsidP="00B7572B">
      <w:pPr>
        <w:jc w:val="both"/>
        <w:rPr>
          <w:sz w:val="28"/>
          <w:szCs w:val="28"/>
        </w:rPr>
      </w:pPr>
    </w:p>
    <w:p w:rsidR="00F74DD9" w:rsidRPr="00F42EDD" w:rsidRDefault="00F74DD9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>Ученый секретарь диссертационного</w:t>
      </w:r>
    </w:p>
    <w:p w:rsidR="00F74DD9" w:rsidRPr="00F42EDD" w:rsidRDefault="00F74DD9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>совета, д.ф.</w:t>
      </w:r>
      <w:r w:rsidR="0027383C" w:rsidRPr="00F42EDD">
        <w:rPr>
          <w:sz w:val="28"/>
          <w:szCs w:val="28"/>
        </w:rPr>
        <w:t xml:space="preserve">-м.н., </w:t>
      </w:r>
      <w:r w:rsidR="00B47C1F">
        <w:rPr>
          <w:sz w:val="28"/>
          <w:szCs w:val="28"/>
        </w:rPr>
        <w:t>доцент</w:t>
      </w:r>
      <w:r w:rsidR="0027383C" w:rsidRPr="00F42EDD">
        <w:rPr>
          <w:sz w:val="28"/>
          <w:szCs w:val="28"/>
        </w:rPr>
        <w:tab/>
      </w:r>
      <w:r w:rsidR="0027383C" w:rsidRPr="00F42EDD">
        <w:rPr>
          <w:sz w:val="28"/>
          <w:szCs w:val="28"/>
        </w:rPr>
        <w:tab/>
      </w:r>
      <w:r w:rsidR="0027383C" w:rsidRPr="00F42EDD">
        <w:rPr>
          <w:sz w:val="28"/>
          <w:szCs w:val="28"/>
        </w:rPr>
        <w:tab/>
      </w:r>
      <w:r w:rsidR="0027383C" w:rsidRPr="00F42EDD">
        <w:rPr>
          <w:sz w:val="28"/>
          <w:szCs w:val="28"/>
        </w:rPr>
        <w:tab/>
      </w:r>
      <w:r w:rsidR="0027383C" w:rsidRPr="00F42EDD">
        <w:rPr>
          <w:sz w:val="28"/>
          <w:szCs w:val="28"/>
        </w:rPr>
        <w:tab/>
      </w:r>
      <w:r w:rsidR="0027383C" w:rsidRPr="00F42EDD">
        <w:rPr>
          <w:sz w:val="28"/>
          <w:szCs w:val="28"/>
        </w:rPr>
        <w:tab/>
      </w:r>
      <w:r w:rsidR="0027383C" w:rsidRPr="00F42EDD">
        <w:rPr>
          <w:sz w:val="28"/>
          <w:szCs w:val="28"/>
        </w:rPr>
        <w:tab/>
      </w:r>
      <w:proofErr w:type="spellStart"/>
      <w:r w:rsidR="00B47C1F">
        <w:rPr>
          <w:sz w:val="28"/>
          <w:szCs w:val="28"/>
        </w:rPr>
        <w:t>Канетов</w:t>
      </w:r>
      <w:proofErr w:type="spellEnd"/>
      <w:r w:rsidR="0031058F">
        <w:rPr>
          <w:sz w:val="28"/>
          <w:szCs w:val="28"/>
        </w:rPr>
        <w:t xml:space="preserve"> </w:t>
      </w:r>
      <w:r w:rsidR="00B47C1F">
        <w:rPr>
          <w:sz w:val="28"/>
          <w:szCs w:val="28"/>
        </w:rPr>
        <w:t>Б.</w:t>
      </w:r>
      <w:r w:rsidR="0031058F">
        <w:rPr>
          <w:sz w:val="28"/>
          <w:szCs w:val="28"/>
        </w:rPr>
        <w:t xml:space="preserve"> </w:t>
      </w:r>
      <w:r w:rsidR="00B47C1F">
        <w:rPr>
          <w:sz w:val="28"/>
          <w:szCs w:val="28"/>
        </w:rPr>
        <w:t>Э.</w:t>
      </w:r>
    </w:p>
    <w:p w:rsidR="00F74DD9" w:rsidRPr="00F42EDD" w:rsidRDefault="00575346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br w:type="page"/>
      </w:r>
    </w:p>
    <w:p w:rsidR="00EB520E" w:rsidRPr="00F42EDD" w:rsidRDefault="00BF4738" w:rsidP="00B7572B">
      <w:pPr>
        <w:jc w:val="center"/>
        <w:rPr>
          <w:b/>
          <w:sz w:val="28"/>
          <w:szCs w:val="28"/>
        </w:rPr>
      </w:pPr>
      <w:r w:rsidRPr="00F42EDD">
        <w:rPr>
          <w:b/>
          <w:sz w:val="28"/>
          <w:szCs w:val="28"/>
        </w:rPr>
        <w:lastRenderedPageBreak/>
        <w:t>ОБЩАЯ ХАРАКТЕРИСТИКА РАБОТЫ</w:t>
      </w:r>
    </w:p>
    <w:p w:rsidR="00BF4738" w:rsidRPr="00F42EDD" w:rsidRDefault="00BF4738" w:rsidP="00B7572B">
      <w:pPr>
        <w:jc w:val="center"/>
        <w:rPr>
          <w:b/>
          <w:sz w:val="28"/>
          <w:szCs w:val="28"/>
          <w:u w:val="single"/>
        </w:rPr>
      </w:pPr>
    </w:p>
    <w:p w:rsidR="001F13FB" w:rsidRPr="00F42EDD" w:rsidRDefault="00CC14B8" w:rsidP="00B7572B">
      <w:pPr>
        <w:ind w:firstLine="708"/>
        <w:jc w:val="both"/>
        <w:rPr>
          <w:b/>
          <w:sz w:val="28"/>
          <w:szCs w:val="28"/>
        </w:rPr>
      </w:pPr>
      <w:r w:rsidRPr="00F42EDD">
        <w:rPr>
          <w:b/>
          <w:sz w:val="28"/>
          <w:szCs w:val="28"/>
          <w:u w:val="single"/>
        </w:rPr>
        <w:t>Актуальность темы диссертации.</w:t>
      </w:r>
    </w:p>
    <w:p w:rsidR="003A225E" w:rsidRPr="00F42EDD" w:rsidRDefault="003A225E" w:rsidP="00B7572B">
      <w:pPr>
        <w:ind w:firstLine="709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В связи с изучением вопросов устойчивости дифференциальных уравнений с последействием в докторской диссертации </w:t>
      </w:r>
      <w:proofErr w:type="spellStart"/>
      <w:r w:rsidRPr="00F42EDD">
        <w:rPr>
          <w:sz w:val="28"/>
          <w:szCs w:val="28"/>
        </w:rPr>
        <w:t>Л.</w:t>
      </w:r>
      <w:r w:rsidR="0031058F">
        <w:rPr>
          <w:sz w:val="28"/>
          <w:szCs w:val="28"/>
        </w:rPr>
        <w:t>М</w:t>
      </w:r>
      <w:proofErr w:type="spellEnd"/>
      <w:r w:rsidR="0031058F">
        <w:rPr>
          <w:sz w:val="28"/>
          <w:szCs w:val="28"/>
        </w:rPr>
        <w:t xml:space="preserve">. </w:t>
      </w:r>
      <w:proofErr w:type="spellStart"/>
      <w:r w:rsidRPr="00F42EDD">
        <w:rPr>
          <w:sz w:val="28"/>
          <w:szCs w:val="28"/>
        </w:rPr>
        <w:t>Березанского</w:t>
      </w:r>
      <w:proofErr w:type="spellEnd"/>
      <w:r w:rsidRPr="00F42EDD">
        <w:rPr>
          <w:sz w:val="28"/>
          <w:szCs w:val="28"/>
        </w:rPr>
        <w:t xml:space="preserve"> (1991</w:t>
      </w:r>
      <w:r w:rsidR="00D64118" w:rsidRPr="00F42EDD">
        <w:rPr>
          <w:sz w:val="28"/>
          <w:szCs w:val="28"/>
        </w:rPr>
        <w:t xml:space="preserve"> г.</w:t>
      </w:r>
      <w:r w:rsidRPr="00F42EDD">
        <w:rPr>
          <w:sz w:val="28"/>
          <w:szCs w:val="28"/>
        </w:rPr>
        <w:t xml:space="preserve">)  сказано, что “актуальность темы определяется известной ролью задач об устойчивости в приложениях и тем, что свойство устойчивости является важной внутренней характеристикой каждого отдельного уравнения”. Поэтому актуальными являются исследования по ограниченности и другим асимптотическим свойствам решений </w:t>
      </w:r>
      <w:r w:rsidR="0095486F" w:rsidRPr="00F42EDD">
        <w:rPr>
          <w:sz w:val="28"/>
          <w:szCs w:val="28"/>
        </w:rPr>
        <w:t xml:space="preserve">интегро-дифференциальных уравнений (ИДУ)  </w:t>
      </w:r>
      <w:r w:rsidRPr="00F42EDD">
        <w:rPr>
          <w:sz w:val="28"/>
          <w:szCs w:val="28"/>
        </w:rPr>
        <w:t>типа Вольтерра при неограниченном возрастании независимой переменной.</w:t>
      </w:r>
    </w:p>
    <w:p w:rsidR="003A225E" w:rsidRPr="00F42EDD" w:rsidRDefault="003A225E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Трудами ученых многих стран мира создано мощное научное направление-исследование асимптотического поведения решений ИДУ типа Вольтерра при неограниченном возрастании независимой перемененной. В связи с теоретической и практической важностью исследований по этому направлению, начиная с </w:t>
      </w:r>
      <w:r w:rsidR="00B47C1F">
        <w:rPr>
          <w:sz w:val="28"/>
          <w:szCs w:val="28"/>
        </w:rPr>
        <w:t xml:space="preserve">работ </w:t>
      </w:r>
      <w:r w:rsidRPr="00F42EDD">
        <w:rPr>
          <w:sz w:val="28"/>
          <w:szCs w:val="28"/>
        </w:rPr>
        <w:t>В.</w:t>
      </w:r>
      <w:r w:rsidR="0031058F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>Вольтерра</w:t>
      </w:r>
      <w:r w:rsidR="00B47C1F">
        <w:rPr>
          <w:sz w:val="28"/>
          <w:szCs w:val="28"/>
        </w:rPr>
        <w:t xml:space="preserve"> (конец </w:t>
      </w:r>
      <w:r w:rsidR="00B47C1F">
        <w:rPr>
          <w:sz w:val="28"/>
          <w:szCs w:val="28"/>
          <w:lang w:val="en-US"/>
        </w:rPr>
        <w:t>XIX</w:t>
      </w:r>
      <w:r w:rsidR="00B47C1F" w:rsidRPr="00B47C1F">
        <w:rPr>
          <w:sz w:val="28"/>
          <w:szCs w:val="28"/>
        </w:rPr>
        <w:t xml:space="preserve">- </w:t>
      </w:r>
      <w:r w:rsidR="00B47C1F">
        <w:rPr>
          <w:sz w:val="28"/>
          <w:szCs w:val="28"/>
        </w:rPr>
        <w:t xml:space="preserve">начало </w:t>
      </w:r>
      <w:r w:rsidR="00B47C1F">
        <w:rPr>
          <w:sz w:val="28"/>
          <w:szCs w:val="28"/>
          <w:lang w:val="en-US"/>
        </w:rPr>
        <w:t>XX</w:t>
      </w:r>
      <w:r w:rsidR="00167870" w:rsidRPr="00167870">
        <w:rPr>
          <w:sz w:val="28"/>
          <w:szCs w:val="28"/>
        </w:rPr>
        <w:t xml:space="preserve"> </w:t>
      </w:r>
      <w:r w:rsidR="00B47C1F">
        <w:rPr>
          <w:sz w:val="28"/>
          <w:szCs w:val="28"/>
        </w:rPr>
        <w:t>века</w:t>
      </w:r>
      <w:r w:rsidR="00B47C1F" w:rsidRPr="00B47C1F">
        <w:rPr>
          <w:sz w:val="28"/>
          <w:szCs w:val="28"/>
        </w:rPr>
        <w:t>)</w:t>
      </w:r>
      <w:r w:rsidRPr="00F42EDD">
        <w:rPr>
          <w:sz w:val="28"/>
          <w:szCs w:val="28"/>
        </w:rPr>
        <w:t xml:space="preserve"> в последнее пятидесятилетие появил</w:t>
      </w:r>
      <w:r w:rsidR="00B47C1F">
        <w:rPr>
          <w:sz w:val="28"/>
          <w:szCs w:val="28"/>
        </w:rPr>
        <w:t>о</w:t>
      </w:r>
      <w:r w:rsidRPr="00F42EDD">
        <w:rPr>
          <w:sz w:val="28"/>
          <w:szCs w:val="28"/>
        </w:rPr>
        <w:t xml:space="preserve">сь огромное количество работ, многие из которых отражены в монографиях  </w:t>
      </w:r>
      <w:proofErr w:type="spellStart"/>
      <w:r w:rsidR="00AC31DD" w:rsidRPr="00F42EDD">
        <w:rPr>
          <w:sz w:val="28"/>
          <w:szCs w:val="28"/>
        </w:rPr>
        <w:t>Я.В</w:t>
      </w:r>
      <w:proofErr w:type="spellEnd"/>
      <w:r w:rsidR="00AC31DD" w:rsidRPr="00F42EDD">
        <w:rPr>
          <w:sz w:val="28"/>
          <w:szCs w:val="28"/>
        </w:rPr>
        <w:t xml:space="preserve">. Быкова (1957 г.), Р. Беллмана, </w:t>
      </w:r>
      <w:proofErr w:type="spellStart"/>
      <w:r w:rsidR="00AC31DD" w:rsidRPr="00F42EDD">
        <w:rPr>
          <w:sz w:val="28"/>
          <w:szCs w:val="28"/>
        </w:rPr>
        <w:t>К.Л</w:t>
      </w:r>
      <w:proofErr w:type="spellEnd"/>
      <w:r w:rsidR="00AC31DD" w:rsidRPr="00F42EDD">
        <w:rPr>
          <w:sz w:val="28"/>
          <w:szCs w:val="28"/>
        </w:rPr>
        <w:t xml:space="preserve">. Кука  (1967 г.), </w:t>
      </w:r>
      <w:r w:rsidR="009827FE" w:rsidRPr="00F42EDD">
        <w:rPr>
          <w:sz w:val="28"/>
          <w:szCs w:val="28"/>
          <w:lang w:val="en-US"/>
        </w:rPr>
        <w:t>C</w:t>
      </w:r>
      <w:r w:rsidR="009827FE" w:rsidRPr="00F42EDD">
        <w:rPr>
          <w:sz w:val="28"/>
          <w:szCs w:val="28"/>
        </w:rPr>
        <w:t xml:space="preserve">. </w:t>
      </w:r>
      <w:proofErr w:type="spellStart"/>
      <w:r w:rsidR="009827FE" w:rsidRPr="00F42EDD">
        <w:rPr>
          <w:sz w:val="28"/>
          <w:szCs w:val="28"/>
          <w:lang w:val="en-US"/>
        </w:rPr>
        <w:t>Corduneanu</w:t>
      </w:r>
      <w:proofErr w:type="spellEnd"/>
      <w:r w:rsidR="005120AB" w:rsidRPr="005120AB">
        <w:rPr>
          <w:sz w:val="28"/>
          <w:szCs w:val="28"/>
        </w:rPr>
        <w:t>’</w:t>
      </w:r>
      <w:r w:rsidR="009827FE" w:rsidRPr="00F42EDD">
        <w:rPr>
          <w:sz w:val="28"/>
          <w:szCs w:val="28"/>
          <w:lang w:val="ky-KG"/>
        </w:rPr>
        <w:t xml:space="preserve"> (1973 г.), </w:t>
      </w:r>
      <w:proofErr w:type="spellStart"/>
      <w:r w:rsidR="00AC31DD" w:rsidRPr="00F42EDD">
        <w:rPr>
          <w:sz w:val="28"/>
          <w:szCs w:val="28"/>
        </w:rPr>
        <w:t>М.</w:t>
      </w:r>
      <w:r w:rsidR="00445164" w:rsidRPr="00F42EDD">
        <w:rPr>
          <w:sz w:val="28"/>
          <w:szCs w:val="28"/>
        </w:rPr>
        <w:t>И</w:t>
      </w:r>
      <w:proofErr w:type="spellEnd"/>
      <w:r w:rsidR="00445164" w:rsidRPr="00F42EDD">
        <w:rPr>
          <w:sz w:val="28"/>
          <w:szCs w:val="28"/>
        </w:rPr>
        <w:t>.</w:t>
      </w:r>
      <w:r w:rsidR="0031058F">
        <w:rPr>
          <w:sz w:val="28"/>
          <w:szCs w:val="28"/>
        </w:rPr>
        <w:t xml:space="preserve"> </w:t>
      </w:r>
      <w:proofErr w:type="spellStart"/>
      <w:r w:rsidR="00AC31DD" w:rsidRPr="00F42EDD">
        <w:rPr>
          <w:sz w:val="28"/>
          <w:szCs w:val="28"/>
        </w:rPr>
        <w:t>Иманалиева</w:t>
      </w:r>
      <w:proofErr w:type="spellEnd"/>
      <w:r w:rsidR="00AC31DD" w:rsidRPr="00F42EDD">
        <w:rPr>
          <w:sz w:val="28"/>
          <w:szCs w:val="28"/>
        </w:rPr>
        <w:t xml:space="preserve"> (1974 г.), </w:t>
      </w:r>
      <w:proofErr w:type="spellStart"/>
      <w:r w:rsidR="00AC31DD" w:rsidRPr="00F42EDD">
        <w:rPr>
          <w:sz w:val="28"/>
          <w:szCs w:val="28"/>
        </w:rPr>
        <w:t>В.Б</w:t>
      </w:r>
      <w:proofErr w:type="spellEnd"/>
      <w:r w:rsidR="00AC31DD" w:rsidRPr="00F42EDD">
        <w:rPr>
          <w:sz w:val="28"/>
          <w:szCs w:val="28"/>
        </w:rPr>
        <w:t xml:space="preserve">. Колмановского, </w:t>
      </w:r>
      <w:proofErr w:type="spellStart"/>
      <w:r w:rsidR="00AC31DD" w:rsidRPr="00F42EDD">
        <w:rPr>
          <w:sz w:val="28"/>
          <w:szCs w:val="28"/>
        </w:rPr>
        <w:t>В.Р</w:t>
      </w:r>
      <w:proofErr w:type="spellEnd"/>
      <w:r w:rsidR="00AC31DD" w:rsidRPr="00F42EDD">
        <w:rPr>
          <w:sz w:val="28"/>
          <w:szCs w:val="28"/>
        </w:rPr>
        <w:t xml:space="preserve">. Носова  (1981 г.),  </w:t>
      </w:r>
      <w:proofErr w:type="spellStart"/>
      <w:r w:rsidR="00AC31DD" w:rsidRPr="00F42EDD">
        <w:rPr>
          <w:sz w:val="28"/>
          <w:szCs w:val="28"/>
        </w:rPr>
        <w:t>Н.Х</w:t>
      </w:r>
      <w:proofErr w:type="spellEnd"/>
      <w:r w:rsidR="00AC31DD" w:rsidRPr="00F42EDD">
        <w:rPr>
          <w:sz w:val="28"/>
          <w:szCs w:val="28"/>
        </w:rPr>
        <w:t xml:space="preserve">. Арутюняна, </w:t>
      </w:r>
      <w:proofErr w:type="spellStart"/>
      <w:r w:rsidR="00AC31DD" w:rsidRPr="00F42EDD">
        <w:rPr>
          <w:sz w:val="28"/>
          <w:szCs w:val="28"/>
        </w:rPr>
        <w:t>В.Б</w:t>
      </w:r>
      <w:proofErr w:type="spellEnd"/>
      <w:r w:rsidR="00AC31DD" w:rsidRPr="00F42EDD">
        <w:rPr>
          <w:sz w:val="28"/>
          <w:szCs w:val="28"/>
        </w:rPr>
        <w:t xml:space="preserve">. Колмановского (1983 г.),  В. </w:t>
      </w:r>
      <w:proofErr w:type="spellStart"/>
      <w:r w:rsidR="00AC31DD" w:rsidRPr="00F42EDD">
        <w:rPr>
          <w:sz w:val="28"/>
          <w:szCs w:val="28"/>
        </w:rPr>
        <w:t>Резвана</w:t>
      </w:r>
      <w:proofErr w:type="spellEnd"/>
      <w:r w:rsidR="00AC31DD" w:rsidRPr="00F42EDD">
        <w:rPr>
          <w:sz w:val="28"/>
          <w:szCs w:val="28"/>
        </w:rPr>
        <w:t xml:space="preserve"> (1983 г.), Дж. </w:t>
      </w:r>
      <w:proofErr w:type="spellStart"/>
      <w:r w:rsidR="00AC31DD" w:rsidRPr="00F42EDD">
        <w:rPr>
          <w:sz w:val="28"/>
          <w:szCs w:val="28"/>
        </w:rPr>
        <w:t>Хейла</w:t>
      </w:r>
      <w:proofErr w:type="spellEnd"/>
      <w:r w:rsidR="00AC31DD" w:rsidRPr="00F42EDD">
        <w:rPr>
          <w:sz w:val="28"/>
          <w:szCs w:val="28"/>
        </w:rPr>
        <w:t xml:space="preserve"> (1984 г.), </w:t>
      </w:r>
      <w:proofErr w:type="spellStart"/>
      <w:r w:rsidR="00AC31DD" w:rsidRPr="00F42EDD">
        <w:rPr>
          <w:sz w:val="28"/>
          <w:szCs w:val="28"/>
        </w:rPr>
        <w:t>Б.С</w:t>
      </w:r>
      <w:proofErr w:type="spellEnd"/>
      <w:r w:rsidR="00AC31DD" w:rsidRPr="00F42EDD">
        <w:rPr>
          <w:sz w:val="28"/>
          <w:szCs w:val="28"/>
        </w:rPr>
        <w:t xml:space="preserve">. Разумихина (1988 г.), </w:t>
      </w:r>
      <w:proofErr w:type="spellStart"/>
      <w:r w:rsidR="00AC31DD" w:rsidRPr="00F42EDD">
        <w:rPr>
          <w:sz w:val="28"/>
          <w:szCs w:val="28"/>
        </w:rPr>
        <w:t>А.А</w:t>
      </w:r>
      <w:proofErr w:type="spellEnd"/>
      <w:r w:rsidR="00AC31DD" w:rsidRPr="00F42EDD">
        <w:rPr>
          <w:sz w:val="28"/>
          <w:szCs w:val="28"/>
        </w:rPr>
        <w:t xml:space="preserve">. Мартынюка, В. </w:t>
      </w:r>
      <w:proofErr w:type="spellStart"/>
      <w:r w:rsidR="00AC31DD" w:rsidRPr="00F42EDD">
        <w:rPr>
          <w:sz w:val="28"/>
          <w:szCs w:val="28"/>
        </w:rPr>
        <w:t>Лакшимикантама</w:t>
      </w:r>
      <w:proofErr w:type="spellEnd"/>
      <w:r w:rsidR="00AC31DD" w:rsidRPr="00F42EDD">
        <w:rPr>
          <w:sz w:val="28"/>
          <w:szCs w:val="28"/>
        </w:rPr>
        <w:t xml:space="preserve">, С. </w:t>
      </w:r>
      <w:proofErr w:type="spellStart"/>
      <w:r w:rsidR="00AC31DD" w:rsidRPr="00F42EDD">
        <w:rPr>
          <w:sz w:val="28"/>
          <w:szCs w:val="28"/>
        </w:rPr>
        <w:t>Лилы</w:t>
      </w:r>
      <w:proofErr w:type="spellEnd"/>
      <w:r w:rsidR="00AC31DD" w:rsidRPr="00F42EDD">
        <w:rPr>
          <w:sz w:val="28"/>
          <w:szCs w:val="28"/>
        </w:rPr>
        <w:t xml:space="preserve"> (1989 г.), </w:t>
      </w:r>
      <w:proofErr w:type="spellStart"/>
      <w:r w:rsidR="00AC31DD" w:rsidRPr="00F42EDD">
        <w:rPr>
          <w:sz w:val="28"/>
          <w:szCs w:val="28"/>
        </w:rPr>
        <w:t>А.А</w:t>
      </w:r>
      <w:proofErr w:type="spellEnd"/>
      <w:r w:rsidR="00AC31DD" w:rsidRPr="00F42EDD">
        <w:rPr>
          <w:sz w:val="28"/>
          <w:szCs w:val="28"/>
        </w:rPr>
        <w:t xml:space="preserve">. Мартынюка, Д. Като, </w:t>
      </w:r>
      <w:proofErr w:type="spellStart"/>
      <w:r w:rsidR="00AC31DD" w:rsidRPr="00F42EDD">
        <w:rPr>
          <w:sz w:val="28"/>
          <w:szCs w:val="28"/>
        </w:rPr>
        <w:t>А.А</w:t>
      </w:r>
      <w:proofErr w:type="spellEnd"/>
      <w:r w:rsidR="00AC31DD" w:rsidRPr="00F42EDD">
        <w:rPr>
          <w:sz w:val="28"/>
          <w:szCs w:val="28"/>
        </w:rPr>
        <w:t xml:space="preserve">. Шестакова (1990 г.),  </w:t>
      </w:r>
      <w:proofErr w:type="spellStart"/>
      <w:r w:rsidR="00AC31DD" w:rsidRPr="00F42EDD">
        <w:rPr>
          <w:sz w:val="28"/>
          <w:szCs w:val="28"/>
        </w:rPr>
        <w:t>А.А</w:t>
      </w:r>
      <w:proofErr w:type="spellEnd"/>
      <w:r w:rsidR="00AC31DD" w:rsidRPr="00F42EDD">
        <w:rPr>
          <w:sz w:val="28"/>
          <w:szCs w:val="28"/>
        </w:rPr>
        <w:t xml:space="preserve">. Шестакова (1990 г.), </w:t>
      </w:r>
      <w:r w:rsidR="00AC31DD" w:rsidRPr="00F42EDD">
        <w:rPr>
          <w:sz w:val="28"/>
          <w:szCs w:val="28"/>
          <w:lang w:val="en-US"/>
        </w:rPr>
        <w:t>G</w:t>
      </w:r>
      <w:r w:rsidR="00AC31DD" w:rsidRPr="00F42EDD">
        <w:rPr>
          <w:sz w:val="28"/>
          <w:szCs w:val="28"/>
        </w:rPr>
        <w:t xml:space="preserve">. </w:t>
      </w:r>
      <w:proofErr w:type="spellStart"/>
      <w:r w:rsidR="00AC31DD" w:rsidRPr="00F42EDD">
        <w:rPr>
          <w:sz w:val="28"/>
          <w:szCs w:val="28"/>
          <w:lang w:val="en-US"/>
        </w:rPr>
        <w:t>Gripenberg</w:t>
      </w:r>
      <w:proofErr w:type="spellEnd"/>
      <w:r w:rsidR="00AC31DD" w:rsidRPr="00F42EDD">
        <w:rPr>
          <w:sz w:val="28"/>
          <w:szCs w:val="28"/>
        </w:rPr>
        <w:t>’</w:t>
      </w:r>
      <w:r w:rsidR="00AC31DD" w:rsidRPr="00F42EDD">
        <w:rPr>
          <w:sz w:val="28"/>
          <w:szCs w:val="28"/>
          <w:lang w:val="en-US"/>
        </w:rPr>
        <w:t>s</w:t>
      </w:r>
      <w:r w:rsidR="00AC31DD" w:rsidRPr="00F42EDD">
        <w:rPr>
          <w:sz w:val="28"/>
          <w:szCs w:val="28"/>
        </w:rPr>
        <w:t xml:space="preserve">, </w:t>
      </w:r>
      <w:r w:rsidR="00AC31DD" w:rsidRPr="00F42EDD">
        <w:rPr>
          <w:sz w:val="28"/>
          <w:szCs w:val="28"/>
          <w:lang w:val="en-US"/>
        </w:rPr>
        <w:t>S</w:t>
      </w:r>
      <w:r w:rsidR="00AC31DD" w:rsidRPr="00F42EDD">
        <w:rPr>
          <w:sz w:val="28"/>
          <w:szCs w:val="28"/>
        </w:rPr>
        <w:t xml:space="preserve">.- </w:t>
      </w:r>
      <w:r w:rsidR="00AC31DD" w:rsidRPr="00F42EDD">
        <w:rPr>
          <w:sz w:val="28"/>
          <w:szCs w:val="28"/>
          <w:lang w:val="en-US"/>
        </w:rPr>
        <w:t>O</w:t>
      </w:r>
      <w:r w:rsidR="00AC31DD" w:rsidRPr="00F42EDD">
        <w:rPr>
          <w:sz w:val="28"/>
          <w:szCs w:val="28"/>
        </w:rPr>
        <w:t xml:space="preserve">. </w:t>
      </w:r>
      <w:proofErr w:type="spellStart"/>
      <w:r w:rsidR="00AC31DD" w:rsidRPr="00F42EDD">
        <w:rPr>
          <w:sz w:val="28"/>
          <w:szCs w:val="28"/>
          <w:lang w:val="en-US"/>
        </w:rPr>
        <w:t>Londen</w:t>
      </w:r>
      <w:proofErr w:type="spellEnd"/>
      <w:r w:rsidR="00421913" w:rsidRPr="00F42EDD">
        <w:rPr>
          <w:sz w:val="28"/>
          <w:szCs w:val="28"/>
        </w:rPr>
        <w:t>’</w:t>
      </w:r>
      <w:r w:rsidR="00421913" w:rsidRPr="00F42EDD">
        <w:rPr>
          <w:sz w:val="28"/>
          <w:szCs w:val="28"/>
          <w:lang w:val="en-US"/>
        </w:rPr>
        <w:t>s</w:t>
      </w:r>
      <w:r w:rsidR="00AC31DD" w:rsidRPr="00F42EDD">
        <w:rPr>
          <w:sz w:val="28"/>
          <w:szCs w:val="28"/>
        </w:rPr>
        <w:t xml:space="preserve">, </w:t>
      </w:r>
      <w:r w:rsidR="00AC31DD" w:rsidRPr="00F42EDD">
        <w:rPr>
          <w:sz w:val="28"/>
          <w:szCs w:val="28"/>
          <w:lang w:val="en-US"/>
        </w:rPr>
        <w:t>O</w:t>
      </w:r>
      <w:r w:rsidR="00AC31DD" w:rsidRPr="00F42EDD">
        <w:rPr>
          <w:sz w:val="28"/>
          <w:szCs w:val="28"/>
        </w:rPr>
        <w:t xml:space="preserve">. </w:t>
      </w:r>
      <w:proofErr w:type="spellStart"/>
      <w:r w:rsidR="00AC31DD" w:rsidRPr="00F42EDD">
        <w:rPr>
          <w:sz w:val="28"/>
          <w:szCs w:val="28"/>
          <w:lang w:val="en-US"/>
        </w:rPr>
        <w:t>Staffans</w:t>
      </w:r>
      <w:proofErr w:type="spellEnd"/>
      <w:r w:rsidR="005120AB" w:rsidRPr="005120AB">
        <w:rPr>
          <w:sz w:val="28"/>
          <w:szCs w:val="28"/>
        </w:rPr>
        <w:t>’</w:t>
      </w:r>
      <w:r w:rsidR="00421913" w:rsidRPr="00F42EDD">
        <w:rPr>
          <w:sz w:val="28"/>
          <w:szCs w:val="28"/>
        </w:rPr>
        <w:t xml:space="preserve"> (1990 г.), </w:t>
      </w:r>
      <w:proofErr w:type="spellStart"/>
      <w:r w:rsidR="00421913" w:rsidRPr="00F42EDD">
        <w:rPr>
          <w:sz w:val="28"/>
          <w:szCs w:val="28"/>
        </w:rPr>
        <w:t>Н.В</w:t>
      </w:r>
      <w:proofErr w:type="spellEnd"/>
      <w:r w:rsidR="00421913" w:rsidRPr="00F42EDD">
        <w:rPr>
          <w:sz w:val="28"/>
          <w:szCs w:val="28"/>
        </w:rPr>
        <w:t xml:space="preserve">. </w:t>
      </w:r>
      <w:proofErr w:type="spellStart"/>
      <w:r w:rsidR="00421913" w:rsidRPr="00F42EDD">
        <w:rPr>
          <w:sz w:val="28"/>
          <w:szCs w:val="28"/>
        </w:rPr>
        <w:t>Азбелева</w:t>
      </w:r>
      <w:proofErr w:type="spellEnd"/>
      <w:r w:rsidR="00421913" w:rsidRPr="00F42EDD">
        <w:rPr>
          <w:sz w:val="28"/>
          <w:szCs w:val="28"/>
        </w:rPr>
        <w:t xml:space="preserve">, </w:t>
      </w:r>
      <w:proofErr w:type="spellStart"/>
      <w:r w:rsidR="00421913" w:rsidRPr="00F42EDD">
        <w:rPr>
          <w:sz w:val="28"/>
          <w:szCs w:val="28"/>
        </w:rPr>
        <w:t>В.П</w:t>
      </w:r>
      <w:proofErr w:type="spellEnd"/>
      <w:r w:rsidR="00421913" w:rsidRPr="00F42EDD">
        <w:rPr>
          <w:sz w:val="28"/>
          <w:szCs w:val="28"/>
        </w:rPr>
        <w:t xml:space="preserve">. Максимова,  </w:t>
      </w:r>
      <w:proofErr w:type="spellStart"/>
      <w:r w:rsidR="00421913" w:rsidRPr="00F42EDD">
        <w:rPr>
          <w:sz w:val="28"/>
          <w:szCs w:val="28"/>
        </w:rPr>
        <w:t>Л.Ф</w:t>
      </w:r>
      <w:proofErr w:type="spellEnd"/>
      <w:r w:rsidR="00421913" w:rsidRPr="00F42EDD">
        <w:rPr>
          <w:sz w:val="28"/>
          <w:szCs w:val="28"/>
        </w:rPr>
        <w:t xml:space="preserve">. Рахматуллиной (1991 г.), </w:t>
      </w:r>
      <w:r w:rsidR="009827FE" w:rsidRPr="00F42EDD">
        <w:rPr>
          <w:sz w:val="28"/>
          <w:szCs w:val="28"/>
        </w:rPr>
        <w:t xml:space="preserve"> В. </w:t>
      </w:r>
      <w:proofErr w:type="spellStart"/>
      <w:r w:rsidR="009827FE" w:rsidRPr="00F42EDD">
        <w:rPr>
          <w:sz w:val="28"/>
          <w:szCs w:val="28"/>
        </w:rPr>
        <w:t>Лакшмикантама</w:t>
      </w:r>
      <w:proofErr w:type="spellEnd"/>
      <w:r w:rsidR="009827FE" w:rsidRPr="00F42EDD">
        <w:rPr>
          <w:sz w:val="28"/>
          <w:szCs w:val="28"/>
        </w:rPr>
        <w:t xml:space="preserve">, С. </w:t>
      </w:r>
      <w:proofErr w:type="spellStart"/>
      <w:r w:rsidR="009827FE" w:rsidRPr="00F42EDD">
        <w:rPr>
          <w:sz w:val="28"/>
          <w:szCs w:val="28"/>
        </w:rPr>
        <w:t>Лилы</w:t>
      </w:r>
      <w:proofErr w:type="spellEnd"/>
      <w:r w:rsidR="009827FE" w:rsidRPr="00F42EDD">
        <w:rPr>
          <w:sz w:val="28"/>
          <w:szCs w:val="28"/>
        </w:rPr>
        <w:t xml:space="preserve">,  </w:t>
      </w:r>
      <w:proofErr w:type="spellStart"/>
      <w:r w:rsidR="009827FE" w:rsidRPr="00F42EDD">
        <w:rPr>
          <w:sz w:val="28"/>
          <w:szCs w:val="28"/>
        </w:rPr>
        <w:t>А.А.Мартынюка</w:t>
      </w:r>
      <w:proofErr w:type="spellEnd"/>
      <w:r w:rsidR="009827FE" w:rsidRPr="00F42EDD">
        <w:rPr>
          <w:sz w:val="28"/>
          <w:szCs w:val="28"/>
        </w:rPr>
        <w:t xml:space="preserve"> (1991 г.), </w:t>
      </w:r>
      <w:proofErr w:type="spellStart"/>
      <w:r w:rsidR="00C956AE" w:rsidRPr="00F42EDD">
        <w:rPr>
          <w:sz w:val="28"/>
          <w:szCs w:val="28"/>
        </w:rPr>
        <w:t>М.К</w:t>
      </w:r>
      <w:proofErr w:type="spellEnd"/>
      <w:r w:rsidR="00C956AE" w:rsidRPr="00F42EDD">
        <w:rPr>
          <w:sz w:val="28"/>
          <w:szCs w:val="28"/>
        </w:rPr>
        <w:t xml:space="preserve">.  </w:t>
      </w:r>
      <w:proofErr w:type="spellStart"/>
      <w:r w:rsidR="00C956AE" w:rsidRPr="00F42EDD">
        <w:rPr>
          <w:sz w:val="28"/>
          <w:szCs w:val="28"/>
        </w:rPr>
        <w:t>Дауылбаев</w:t>
      </w:r>
      <w:proofErr w:type="spellEnd"/>
      <w:r w:rsidR="00C956AE" w:rsidRPr="00F42EDD">
        <w:rPr>
          <w:sz w:val="28"/>
          <w:szCs w:val="28"/>
          <w:lang w:val="ky-KG"/>
        </w:rPr>
        <w:t>а (1999 г.),</w:t>
      </w:r>
      <w:proofErr w:type="spellStart"/>
      <w:r w:rsidR="009827FE" w:rsidRPr="00F42EDD">
        <w:rPr>
          <w:sz w:val="28"/>
          <w:szCs w:val="28"/>
        </w:rPr>
        <w:t>Н.В</w:t>
      </w:r>
      <w:proofErr w:type="spellEnd"/>
      <w:r w:rsidR="009827FE" w:rsidRPr="00F42EDD">
        <w:rPr>
          <w:sz w:val="28"/>
          <w:szCs w:val="28"/>
        </w:rPr>
        <w:t xml:space="preserve">. </w:t>
      </w:r>
      <w:proofErr w:type="spellStart"/>
      <w:r w:rsidR="009827FE" w:rsidRPr="00F42EDD">
        <w:rPr>
          <w:sz w:val="28"/>
          <w:szCs w:val="28"/>
        </w:rPr>
        <w:t>Азбелева</w:t>
      </w:r>
      <w:proofErr w:type="spellEnd"/>
      <w:r w:rsidR="009827FE" w:rsidRPr="00F42EDD">
        <w:rPr>
          <w:sz w:val="28"/>
          <w:szCs w:val="28"/>
        </w:rPr>
        <w:t xml:space="preserve">, </w:t>
      </w:r>
      <w:proofErr w:type="spellStart"/>
      <w:r w:rsidR="009827FE" w:rsidRPr="00F42EDD">
        <w:rPr>
          <w:sz w:val="28"/>
          <w:szCs w:val="28"/>
        </w:rPr>
        <w:t>П.М</w:t>
      </w:r>
      <w:proofErr w:type="spellEnd"/>
      <w:r w:rsidR="009827FE" w:rsidRPr="00F42EDD">
        <w:rPr>
          <w:sz w:val="28"/>
          <w:szCs w:val="28"/>
        </w:rPr>
        <w:t xml:space="preserve">. Симонова (2001 г.), С.  </w:t>
      </w:r>
      <w:proofErr w:type="spellStart"/>
      <w:r w:rsidR="009827FE" w:rsidRPr="00F42EDD">
        <w:rPr>
          <w:sz w:val="28"/>
          <w:szCs w:val="28"/>
        </w:rPr>
        <w:t>Искандарова</w:t>
      </w:r>
      <w:proofErr w:type="spellEnd"/>
      <w:r w:rsidR="009827FE" w:rsidRPr="00F42EDD">
        <w:rPr>
          <w:sz w:val="28"/>
          <w:szCs w:val="28"/>
        </w:rPr>
        <w:t xml:space="preserve"> (2002 г.), Т.</w:t>
      </w:r>
      <w:r w:rsidR="009827FE" w:rsidRPr="00F42EDD">
        <w:rPr>
          <w:sz w:val="28"/>
          <w:szCs w:val="28"/>
          <w:lang w:val="en-US"/>
        </w:rPr>
        <w:t>A</w:t>
      </w:r>
      <w:r w:rsidR="009827FE" w:rsidRPr="00F42EDD">
        <w:rPr>
          <w:sz w:val="28"/>
          <w:szCs w:val="28"/>
        </w:rPr>
        <w:t xml:space="preserve">. </w:t>
      </w:r>
      <w:r w:rsidR="009827FE" w:rsidRPr="00F42EDD">
        <w:rPr>
          <w:sz w:val="28"/>
          <w:szCs w:val="28"/>
          <w:lang w:val="en-US"/>
        </w:rPr>
        <w:t>Burton</w:t>
      </w:r>
      <w:r w:rsidR="009827FE" w:rsidRPr="00F42EDD">
        <w:rPr>
          <w:sz w:val="28"/>
          <w:szCs w:val="28"/>
        </w:rPr>
        <w:t>’</w:t>
      </w:r>
      <w:r w:rsidR="009827FE" w:rsidRPr="00F42EDD">
        <w:rPr>
          <w:sz w:val="28"/>
          <w:szCs w:val="28"/>
          <w:lang w:val="en-US"/>
        </w:rPr>
        <w:t>s</w:t>
      </w:r>
      <w:r w:rsidR="009827FE" w:rsidRPr="00F42EDD">
        <w:rPr>
          <w:sz w:val="28"/>
          <w:szCs w:val="28"/>
        </w:rPr>
        <w:t xml:space="preserve">  (2005  г.)</w:t>
      </w:r>
      <w:r w:rsidR="00167870" w:rsidRPr="00167870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и в обзорных статьях  </w:t>
      </w:r>
      <w:r w:rsidR="005E5231" w:rsidRPr="00F42EDD">
        <w:rPr>
          <w:sz w:val="28"/>
          <w:szCs w:val="28"/>
          <w:lang w:val="en-US"/>
        </w:rPr>
        <w:t>J</w:t>
      </w:r>
      <w:r w:rsidR="005E5231" w:rsidRPr="00F42EDD">
        <w:rPr>
          <w:sz w:val="28"/>
          <w:szCs w:val="28"/>
        </w:rPr>
        <w:t>.</w:t>
      </w:r>
      <w:r w:rsidR="005E5231" w:rsidRPr="00F42EDD">
        <w:rPr>
          <w:sz w:val="28"/>
          <w:szCs w:val="28"/>
          <w:lang w:val="en-US"/>
        </w:rPr>
        <w:t>A</w:t>
      </w:r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  <w:lang w:val="en-US"/>
        </w:rPr>
        <w:t>Nohel</w:t>
      </w:r>
      <w:proofErr w:type="spellEnd"/>
      <w:r w:rsidR="005E5231" w:rsidRPr="00F42EDD">
        <w:rPr>
          <w:sz w:val="28"/>
          <w:szCs w:val="28"/>
        </w:rPr>
        <w:t>’</w:t>
      </w:r>
      <w:r w:rsidR="005E5231" w:rsidRPr="00F42EDD">
        <w:rPr>
          <w:sz w:val="28"/>
          <w:szCs w:val="28"/>
          <w:lang w:val="en-US"/>
        </w:rPr>
        <w:t>s</w:t>
      </w:r>
      <w:r w:rsidR="005E5231" w:rsidRPr="00F42EDD">
        <w:rPr>
          <w:sz w:val="28"/>
          <w:szCs w:val="28"/>
        </w:rPr>
        <w:t xml:space="preserve"> (1964 г., 1971 г.), </w:t>
      </w:r>
      <w:proofErr w:type="spellStart"/>
      <w:r w:rsidR="005E5231" w:rsidRPr="00F42EDD">
        <w:rPr>
          <w:sz w:val="28"/>
          <w:szCs w:val="28"/>
        </w:rPr>
        <w:t>Н.В</w:t>
      </w:r>
      <w:proofErr w:type="spellEnd"/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</w:rPr>
        <w:t>Азбелева</w:t>
      </w:r>
      <w:proofErr w:type="spellEnd"/>
      <w:r w:rsidR="005E5231" w:rsidRPr="00F42EDD">
        <w:rPr>
          <w:sz w:val="28"/>
          <w:szCs w:val="28"/>
        </w:rPr>
        <w:t xml:space="preserve">, </w:t>
      </w:r>
      <w:proofErr w:type="spellStart"/>
      <w:r w:rsidR="005E5231" w:rsidRPr="00F42EDD">
        <w:rPr>
          <w:sz w:val="28"/>
          <w:szCs w:val="28"/>
        </w:rPr>
        <w:t>Л.Ф</w:t>
      </w:r>
      <w:proofErr w:type="spellEnd"/>
      <w:r w:rsidR="005E5231" w:rsidRPr="00F42EDD">
        <w:rPr>
          <w:sz w:val="28"/>
          <w:szCs w:val="28"/>
        </w:rPr>
        <w:t xml:space="preserve">. Рахматуллиной (1978 г.), </w:t>
      </w:r>
      <w:r w:rsidR="005E5231" w:rsidRPr="00F42EDD">
        <w:rPr>
          <w:sz w:val="28"/>
          <w:szCs w:val="28"/>
          <w:lang w:val="en-US"/>
        </w:rPr>
        <w:t>C</w:t>
      </w:r>
      <w:r w:rsidR="005E5231" w:rsidRPr="00F42EDD">
        <w:rPr>
          <w:sz w:val="28"/>
          <w:szCs w:val="28"/>
        </w:rPr>
        <w:t>.</w:t>
      </w:r>
      <w:r w:rsidR="005E5231" w:rsidRPr="00F42EDD">
        <w:rPr>
          <w:sz w:val="28"/>
          <w:szCs w:val="28"/>
          <w:lang w:val="en-US"/>
        </w:rPr>
        <w:t>M</w:t>
      </w:r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  <w:lang w:val="en-US"/>
        </w:rPr>
        <w:t>Dafermos</w:t>
      </w:r>
      <w:proofErr w:type="spellEnd"/>
      <w:r w:rsidR="005120AB" w:rsidRPr="005120AB">
        <w:rPr>
          <w:sz w:val="28"/>
          <w:szCs w:val="28"/>
        </w:rPr>
        <w:t>’</w:t>
      </w:r>
      <w:r w:rsidR="005E5231" w:rsidRPr="00F42EDD">
        <w:rPr>
          <w:sz w:val="28"/>
          <w:szCs w:val="28"/>
        </w:rPr>
        <w:t xml:space="preserve">, </w:t>
      </w:r>
      <w:r w:rsidR="005E5231" w:rsidRPr="00F42EDD">
        <w:rPr>
          <w:sz w:val="28"/>
          <w:szCs w:val="28"/>
          <w:lang w:val="en-US"/>
        </w:rPr>
        <w:t>J</w:t>
      </w:r>
      <w:r w:rsidR="005E5231" w:rsidRPr="00F42EDD">
        <w:rPr>
          <w:sz w:val="28"/>
          <w:szCs w:val="28"/>
        </w:rPr>
        <w:t>.</w:t>
      </w:r>
      <w:r w:rsidR="005E5231" w:rsidRPr="00F42EDD">
        <w:rPr>
          <w:sz w:val="28"/>
          <w:szCs w:val="28"/>
          <w:lang w:val="en-US"/>
        </w:rPr>
        <w:t>A</w:t>
      </w:r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  <w:lang w:val="en-US"/>
        </w:rPr>
        <w:t>Nohel</w:t>
      </w:r>
      <w:proofErr w:type="spellEnd"/>
      <w:r w:rsidR="005E5231" w:rsidRPr="00F42EDD">
        <w:rPr>
          <w:sz w:val="28"/>
          <w:szCs w:val="28"/>
        </w:rPr>
        <w:t>’</w:t>
      </w:r>
      <w:r w:rsidR="005E5231" w:rsidRPr="00F42EDD">
        <w:rPr>
          <w:sz w:val="28"/>
          <w:szCs w:val="28"/>
          <w:lang w:val="en-US"/>
        </w:rPr>
        <w:t>s</w:t>
      </w:r>
      <w:r w:rsidR="005E5231" w:rsidRPr="00F42EDD">
        <w:rPr>
          <w:sz w:val="28"/>
          <w:szCs w:val="28"/>
        </w:rPr>
        <w:t xml:space="preserve"> (1979 г.), </w:t>
      </w:r>
      <w:proofErr w:type="spellStart"/>
      <w:r w:rsidR="005E5231" w:rsidRPr="00F42EDD">
        <w:rPr>
          <w:sz w:val="28"/>
          <w:szCs w:val="28"/>
        </w:rPr>
        <w:t>Н.В</w:t>
      </w:r>
      <w:proofErr w:type="spellEnd"/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</w:rPr>
        <w:t>Азбелева</w:t>
      </w:r>
      <w:proofErr w:type="spellEnd"/>
      <w:r w:rsidR="005E5231" w:rsidRPr="00F42EDD">
        <w:rPr>
          <w:sz w:val="28"/>
          <w:szCs w:val="28"/>
        </w:rPr>
        <w:t xml:space="preserve">  (1985 г., 1988 г.), </w:t>
      </w:r>
      <w:proofErr w:type="spellStart"/>
      <w:r w:rsidR="005E5231" w:rsidRPr="00F42EDD">
        <w:rPr>
          <w:sz w:val="28"/>
          <w:szCs w:val="28"/>
        </w:rPr>
        <w:t>Н.В</w:t>
      </w:r>
      <w:proofErr w:type="spellEnd"/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</w:rPr>
        <w:t>Азбелева</w:t>
      </w:r>
      <w:proofErr w:type="spellEnd"/>
      <w:r w:rsidR="005E5231" w:rsidRPr="00F42EDD">
        <w:rPr>
          <w:sz w:val="28"/>
          <w:szCs w:val="28"/>
        </w:rPr>
        <w:t xml:space="preserve">, </w:t>
      </w:r>
      <w:proofErr w:type="spellStart"/>
      <w:r w:rsidR="005E5231" w:rsidRPr="00F42EDD">
        <w:rPr>
          <w:sz w:val="28"/>
          <w:szCs w:val="28"/>
        </w:rPr>
        <w:t>В.П</w:t>
      </w:r>
      <w:proofErr w:type="spellEnd"/>
      <w:r w:rsidR="005E5231" w:rsidRPr="00F42EDD">
        <w:rPr>
          <w:sz w:val="28"/>
          <w:szCs w:val="28"/>
        </w:rPr>
        <w:t xml:space="preserve">. Максимова (1982 г.), </w:t>
      </w:r>
      <w:proofErr w:type="spellStart"/>
      <w:r w:rsidR="005E5231" w:rsidRPr="00F42EDD">
        <w:rPr>
          <w:sz w:val="28"/>
          <w:szCs w:val="28"/>
        </w:rPr>
        <w:t>М.И</w:t>
      </w:r>
      <w:proofErr w:type="spellEnd"/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</w:rPr>
        <w:t>Иманалиева</w:t>
      </w:r>
      <w:proofErr w:type="spellEnd"/>
      <w:r w:rsidR="005E5231" w:rsidRPr="00F42EDD">
        <w:rPr>
          <w:sz w:val="28"/>
          <w:szCs w:val="28"/>
        </w:rPr>
        <w:t xml:space="preserve">,  </w:t>
      </w:r>
      <w:proofErr w:type="spellStart"/>
      <w:r w:rsidR="005E5231" w:rsidRPr="00F42EDD">
        <w:rPr>
          <w:sz w:val="28"/>
          <w:szCs w:val="28"/>
        </w:rPr>
        <w:t>Б.В</w:t>
      </w:r>
      <w:proofErr w:type="spellEnd"/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</w:rPr>
        <w:t>Хведелидзе</w:t>
      </w:r>
      <w:proofErr w:type="spellEnd"/>
      <w:r w:rsidR="005E5231" w:rsidRPr="00F42EDD">
        <w:rPr>
          <w:sz w:val="28"/>
          <w:szCs w:val="28"/>
        </w:rPr>
        <w:t xml:space="preserve">, </w:t>
      </w:r>
      <w:proofErr w:type="spellStart"/>
      <w:r w:rsidR="005E5231" w:rsidRPr="00F42EDD">
        <w:rPr>
          <w:sz w:val="28"/>
          <w:szCs w:val="28"/>
        </w:rPr>
        <w:t>Т.Г</w:t>
      </w:r>
      <w:proofErr w:type="spellEnd"/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</w:rPr>
        <w:t>Гегелия</w:t>
      </w:r>
      <w:proofErr w:type="spellEnd"/>
      <w:r w:rsidR="005E5231" w:rsidRPr="00F42EDD">
        <w:rPr>
          <w:sz w:val="28"/>
          <w:szCs w:val="28"/>
        </w:rPr>
        <w:t xml:space="preserve">, </w:t>
      </w:r>
      <w:proofErr w:type="spellStart"/>
      <w:r w:rsidR="005E5231" w:rsidRPr="00F42EDD">
        <w:rPr>
          <w:sz w:val="28"/>
          <w:szCs w:val="28"/>
        </w:rPr>
        <w:t>А.А</w:t>
      </w:r>
      <w:proofErr w:type="spellEnd"/>
      <w:r w:rsidR="005E5231" w:rsidRPr="00F42EDD">
        <w:rPr>
          <w:sz w:val="28"/>
          <w:szCs w:val="28"/>
        </w:rPr>
        <w:t xml:space="preserve">. Бабаева, </w:t>
      </w:r>
      <w:proofErr w:type="spellStart"/>
      <w:r w:rsidR="005E5231" w:rsidRPr="00F42EDD">
        <w:rPr>
          <w:sz w:val="28"/>
          <w:szCs w:val="28"/>
        </w:rPr>
        <w:t>А.И</w:t>
      </w:r>
      <w:proofErr w:type="spellEnd"/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</w:rPr>
        <w:t>Боташева</w:t>
      </w:r>
      <w:proofErr w:type="spellEnd"/>
      <w:r w:rsidR="005E5231" w:rsidRPr="00F42EDD">
        <w:rPr>
          <w:sz w:val="28"/>
          <w:szCs w:val="28"/>
        </w:rPr>
        <w:t xml:space="preserve"> (1982 г.),  </w:t>
      </w:r>
      <w:proofErr w:type="spellStart"/>
      <w:r w:rsidR="005E5231" w:rsidRPr="00F42EDD">
        <w:rPr>
          <w:sz w:val="28"/>
          <w:szCs w:val="28"/>
        </w:rPr>
        <w:t>Н.Х</w:t>
      </w:r>
      <w:proofErr w:type="spellEnd"/>
      <w:r w:rsidR="005E5231" w:rsidRPr="00F42EDD">
        <w:rPr>
          <w:sz w:val="28"/>
          <w:szCs w:val="28"/>
        </w:rPr>
        <w:t xml:space="preserve">. Арутюняна, </w:t>
      </w:r>
      <w:proofErr w:type="spellStart"/>
      <w:r w:rsidR="005E5231" w:rsidRPr="00F42EDD">
        <w:rPr>
          <w:sz w:val="28"/>
          <w:szCs w:val="28"/>
        </w:rPr>
        <w:t>А.Д</w:t>
      </w:r>
      <w:proofErr w:type="spellEnd"/>
      <w:r w:rsidR="005E5231" w:rsidRPr="00F42EDD">
        <w:rPr>
          <w:sz w:val="28"/>
          <w:szCs w:val="28"/>
        </w:rPr>
        <w:t xml:space="preserve">. Дроздова, </w:t>
      </w:r>
      <w:proofErr w:type="spellStart"/>
      <w:r w:rsidR="005E5231" w:rsidRPr="00F42EDD">
        <w:rPr>
          <w:sz w:val="28"/>
          <w:szCs w:val="28"/>
        </w:rPr>
        <w:t>В.Б</w:t>
      </w:r>
      <w:proofErr w:type="spellEnd"/>
      <w:r w:rsidR="005E5231" w:rsidRPr="00F42EDD">
        <w:rPr>
          <w:sz w:val="28"/>
          <w:szCs w:val="28"/>
        </w:rPr>
        <w:t xml:space="preserve">. Колмановского (1987 г.), </w:t>
      </w:r>
      <w:r w:rsidR="005E5231" w:rsidRPr="00F42EDD">
        <w:rPr>
          <w:sz w:val="28"/>
          <w:szCs w:val="28"/>
          <w:lang w:val="en-US"/>
        </w:rPr>
        <w:t>O</w:t>
      </w:r>
      <w:r w:rsidR="005E5231" w:rsidRPr="00F42EDD">
        <w:rPr>
          <w:sz w:val="28"/>
          <w:szCs w:val="28"/>
        </w:rPr>
        <w:t>.</w:t>
      </w:r>
      <w:r w:rsidR="005E5231" w:rsidRPr="00F42EDD">
        <w:rPr>
          <w:sz w:val="28"/>
          <w:szCs w:val="28"/>
          <w:lang w:val="en-US"/>
        </w:rPr>
        <w:t>J</w:t>
      </w:r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  <w:lang w:val="en-US"/>
        </w:rPr>
        <w:t>Staffans</w:t>
      </w:r>
      <w:proofErr w:type="spellEnd"/>
      <w:r w:rsidR="005120AB" w:rsidRPr="005120AB">
        <w:rPr>
          <w:sz w:val="28"/>
          <w:szCs w:val="28"/>
        </w:rPr>
        <w:t>’</w:t>
      </w:r>
      <w:r w:rsidR="005E5231" w:rsidRPr="00F42EDD">
        <w:rPr>
          <w:sz w:val="28"/>
          <w:szCs w:val="28"/>
        </w:rPr>
        <w:t xml:space="preserve">  (1988 г.), </w:t>
      </w:r>
      <w:r w:rsidR="005E5231" w:rsidRPr="00F42EDD">
        <w:rPr>
          <w:sz w:val="28"/>
          <w:szCs w:val="28"/>
          <w:lang w:val="en-US"/>
        </w:rPr>
        <w:t>S</w:t>
      </w:r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  <w:lang w:val="en-US"/>
        </w:rPr>
        <w:t>Elaydi</w:t>
      </w:r>
      <w:proofErr w:type="spellEnd"/>
      <w:r w:rsidR="005120AB" w:rsidRPr="0061485D">
        <w:rPr>
          <w:sz w:val="28"/>
          <w:szCs w:val="28"/>
        </w:rPr>
        <w:t>’</w:t>
      </w:r>
      <w:r w:rsidR="005E5231" w:rsidRPr="00F42EDD">
        <w:rPr>
          <w:sz w:val="28"/>
          <w:szCs w:val="28"/>
        </w:rPr>
        <w:t xml:space="preserve">, </w:t>
      </w:r>
      <w:r w:rsidR="005E5231" w:rsidRPr="00F42EDD">
        <w:rPr>
          <w:sz w:val="28"/>
          <w:szCs w:val="28"/>
          <w:lang w:val="en-US"/>
        </w:rPr>
        <w:t>S</w:t>
      </w:r>
      <w:r w:rsidR="005E5231" w:rsidRPr="00F42EDD">
        <w:rPr>
          <w:sz w:val="28"/>
          <w:szCs w:val="28"/>
        </w:rPr>
        <w:t xml:space="preserve">. </w:t>
      </w:r>
      <w:proofErr w:type="spellStart"/>
      <w:r w:rsidR="005E5231" w:rsidRPr="00F42EDD">
        <w:rPr>
          <w:sz w:val="28"/>
          <w:szCs w:val="28"/>
          <w:lang w:val="en-US"/>
        </w:rPr>
        <w:t>Sivasundaram</w:t>
      </w:r>
      <w:proofErr w:type="spellEnd"/>
      <w:r w:rsidR="005E5231" w:rsidRPr="00F42EDD">
        <w:rPr>
          <w:sz w:val="28"/>
          <w:szCs w:val="28"/>
        </w:rPr>
        <w:t>’</w:t>
      </w:r>
      <w:r w:rsidR="005E5231" w:rsidRPr="00F42EDD">
        <w:rPr>
          <w:sz w:val="28"/>
          <w:szCs w:val="28"/>
          <w:lang w:val="en-US"/>
        </w:rPr>
        <w:t>s</w:t>
      </w:r>
      <w:r w:rsidR="005E5231" w:rsidRPr="00F42EDD">
        <w:rPr>
          <w:sz w:val="28"/>
          <w:szCs w:val="28"/>
        </w:rPr>
        <w:t xml:space="preserve"> (1989 г.), </w:t>
      </w:r>
      <w:proofErr w:type="spellStart"/>
      <w:r w:rsidR="00C44C92" w:rsidRPr="00F42EDD">
        <w:rPr>
          <w:sz w:val="28"/>
          <w:szCs w:val="28"/>
        </w:rPr>
        <w:t>М.И</w:t>
      </w:r>
      <w:proofErr w:type="spellEnd"/>
      <w:r w:rsidR="00C44C92" w:rsidRPr="00F42EDD">
        <w:rPr>
          <w:sz w:val="28"/>
          <w:szCs w:val="28"/>
        </w:rPr>
        <w:t xml:space="preserve">. </w:t>
      </w:r>
      <w:proofErr w:type="spellStart"/>
      <w:r w:rsidR="00C44C92" w:rsidRPr="00F42EDD">
        <w:rPr>
          <w:sz w:val="28"/>
          <w:szCs w:val="28"/>
        </w:rPr>
        <w:t>Иманалиева</w:t>
      </w:r>
      <w:proofErr w:type="spellEnd"/>
      <w:r w:rsidR="00C44C92" w:rsidRPr="00F42EDD">
        <w:rPr>
          <w:sz w:val="28"/>
          <w:szCs w:val="28"/>
        </w:rPr>
        <w:t xml:space="preserve">,  </w:t>
      </w:r>
      <w:proofErr w:type="spellStart"/>
      <w:r w:rsidR="00C44C92" w:rsidRPr="00F42EDD">
        <w:rPr>
          <w:sz w:val="28"/>
          <w:szCs w:val="28"/>
        </w:rPr>
        <w:t>А.И</w:t>
      </w:r>
      <w:proofErr w:type="spellEnd"/>
      <w:r w:rsidR="00C44C92" w:rsidRPr="00F42EDD">
        <w:rPr>
          <w:sz w:val="28"/>
          <w:szCs w:val="28"/>
        </w:rPr>
        <w:t xml:space="preserve">. </w:t>
      </w:r>
      <w:proofErr w:type="spellStart"/>
      <w:r w:rsidR="00C44C92" w:rsidRPr="00F42EDD">
        <w:rPr>
          <w:sz w:val="28"/>
          <w:szCs w:val="28"/>
        </w:rPr>
        <w:t>Боташева</w:t>
      </w:r>
      <w:proofErr w:type="spellEnd"/>
      <w:r w:rsidR="00C44C92" w:rsidRPr="00F42EDD">
        <w:rPr>
          <w:sz w:val="28"/>
          <w:szCs w:val="28"/>
        </w:rPr>
        <w:t xml:space="preserve"> (1990 г.), </w:t>
      </w:r>
      <w:proofErr w:type="spellStart"/>
      <w:r w:rsidR="00C44C92" w:rsidRPr="00F42EDD">
        <w:rPr>
          <w:sz w:val="28"/>
          <w:szCs w:val="28"/>
        </w:rPr>
        <w:t>Н.В</w:t>
      </w:r>
      <w:proofErr w:type="spellEnd"/>
      <w:r w:rsidR="00C44C92" w:rsidRPr="00F42EDD">
        <w:rPr>
          <w:sz w:val="28"/>
          <w:szCs w:val="28"/>
        </w:rPr>
        <w:t xml:space="preserve">. </w:t>
      </w:r>
      <w:proofErr w:type="spellStart"/>
      <w:r w:rsidR="00C44C92" w:rsidRPr="00F42EDD">
        <w:rPr>
          <w:sz w:val="28"/>
          <w:szCs w:val="28"/>
        </w:rPr>
        <w:t>Азбелева</w:t>
      </w:r>
      <w:proofErr w:type="spellEnd"/>
      <w:r w:rsidR="00C44C92" w:rsidRPr="00F42EDD">
        <w:rPr>
          <w:sz w:val="28"/>
          <w:szCs w:val="28"/>
        </w:rPr>
        <w:t xml:space="preserve">, </w:t>
      </w:r>
      <w:proofErr w:type="spellStart"/>
      <w:r w:rsidR="00C44C92" w:rsidRPr="00F42EDD">
        <w:rPr>
          <w:sz w:val="28"/>
          <w:szCs w:val="28"/>
        </w:rPr>
        <w:t>Л.М</w:t>
      </w:r>
      <w:proofErr w:type="spellEnd"/>
      <w:r w:rsidR="00C44C92" w:rsidRPr="00F42EDD">
        <w:rPr>
          <w:sz w:val="28"/>
          <w:szCs w:val="28"/>
        </w:rPr>
        <w:t xml:space="preserve">. </w:t>
      </w:r>
      <w:proofErr w:type="spellStart"/>
      <w:r w:rsidR="00C44C92" w:rsidRPr="00F42EDD">
        <w:rPr>
          <w:sz w:val="28"/>
          <w:szCs w:val="28"/>
        </w:rPr>
        <w:t>Березанского</w:t>
      </w:r>
      <w:proofErr w:type="spellEnd"/>
      <w:r w:rsidR="00C44C92" w:rsidRPr="00F42EDD">
        <w:rPr>
          <w:sz w:val="28"/>
          <w:szCs w:val="28"/>
        </w:rPr>
        <w:t xml:space="preserve">, </w:t>
      </w:r>
      <w:proofErr w:type="spellStart"/>
      <w:r w:rsidR="00C44C92" w:rsidRPr="00F42EDD">
        <w:rPr>
          <w:sz w:val="28"/>
          <w:szCs w:val="28"/>
        </w:rPr>
        <w:t>А.В</w:t>
      </w:r>
      <w:proofErr w:type="spellEnd"/>
      <w:r w:rsidR="00C44C92" w:rsidRPr="00F42EDD">
        <w:rPr>
          <w:sz w:val="28"/>
          <w:szCs w:val="28"/>
        </w:rPr>
        <w:t xml:space="preserve">. Чистякова (1989 г.), </w:t>
      </w:r>
      <w:proofErr w:type="spellStart"/>
      <w:r w:rsidR="00C44C92" w:rsidRPr="00F42EDD">
        <w:rPr>
          <w:sz w:val="28"/>
          <w:szCs w:val="28"/>
        </w:rPr>
        <w:t>М.И</w:t>
      </w:r>
      <w:proofErr w:type="spellEnd"/>
      <w:r w:rsidR="00C44C92" w:rsidRPr="00F42EDD">
        <w:rPr>
          <w:sz w:val="28"/>
          <w:szCs w:val="28"/>
        </w:rPr>
        <w:t xml:space="preserve">. </w:t>
      </w:r>
      <w:proofErr w:type="spellStart"/>
      <w:r w:rsidR="00C44C92" w:rsidRPr="00F42EDD">
        <w:rPr>
          <w:sz w:val="28"/>
          <w:szCs w:val="28"/>
        </w:rPr>
        <w:t>Иманалиева</w:t>
      </w:r>
      <w:proofErr w:type="spellEnd"/>
      <w:r w:rsidR="00C44C92" w:rsidRPr="00F42EDD">
        <w:rPr>
          <w:sz w:val="28"/>
          <w:szCs w:val="28"/>
        </w:rPr>
        <w:t xml:space="preserve">,  С. </w:t>
      </w:r>
      <w:proofErr w:type="spellStart"/>
      <w:r w:rsidR="00C44C92" w:rsidRPr="00F42EDD">
        <w:rPr>
          <w:sz w:val="28"/>
          <w:szCs w:val="28"/>
        </w:rPr>
        <w:t>Искандарова</w:t>
      </w:r>
      <w:proofErr w:type="spellEnd"/>
      <w:r w:rsidR="00C44C92" w:rsidRPr="00F42EDD">
        <w:rPr>
          <w:sz w:val="28"/>
          <w:szCs w:val="28"/>
        </w:rPr>
        <w:t xml:space="preserve"> (2000 г.)</w:t>
      </w:r>
      <w:r w:rsidRPr="00F42EDD">
        <w:rPr>
          <w:sz w:val="28"/>
          <w:szCs w:val="28"/>
        </w:rPr>
        <w:t xml:space="preserve">. В них разработаны новые методы и начертаны новые направления научных исследований. </w:t>
      </w:r>
    </w:p>
    <w:p w:rsidR="003A225E" w:rsidRPr="00F42EDD" w:rsidRDefault="003A225E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При изучении качественных свойств решений ИДУ типа Вольтерра возникает проблема влияния интегральных членов на асимптотическое поведение решений дифференциальных уравнений при неограниченном возрастании независимой переменной.  </w:t>
      </w:r>
    </w:p>
    <w:p w:rsidR="003A225E" w:rsidRPr="00F42EDD" w:rsidRDefault="003A225E" w:rsidP="00B7572B">
      <w:pPr>
        <w:ind w:firstLine="720"/>
        <w:jc w:val="both"/>
        <w:rPr>
          <w:sz w:val="28"/>
        </w:rPr>
      </w:pPr>
      <w:r w:rsidRPr="00F42EDD">
        <w:rPr>
          <w:sz w:val="28"/>
        </w:rPr>
        <w:t xml:space="preserve">С проблемой влияния интегральных членов тесно связаны так называемыми специфические признаки наличия  качественных свойств решений  ИДУ  типа Вольтерра. Это такие свойства, которые справедливы </w:t>
      </w:r>
      <w:r w:rsidRPr="00F42EDD">
        <w:rPr>
          <w:sz w:val="28"/>
        </w:rPr>
        <w:lastRenderedPageBreak/>
        <w:t xml:space="preserve">только при </w:t>
      </w:r>
      <w:r w:rsidR="008B1DE8" w:rsidRPr="008B1DE8">
        <w:rPr>
          <w:sz w:val="28"/>
        </w:rPr>
        <w:t xml:space="preserve"> </w:t>
      </w:r>
      <w:r w:rsidRPr="00F42EDD">
        <w:rPr>
          <w:sz w:val="28"/>
        </w:rPr>
        <w:t xml:space="preserve">наличии </w:t>
      </w:r>
      <w:r w:rsidR="008B1DE8" w:rsidRPr="008B1DE8">
        <w:rPr>
          <w:sz w:val="28"/>
        </w:rPr>
        <w:t xml:space="preserve"> </w:t>
      </w:r>
      <w:r w:rsidRPr="00F42EDD">
        <w:rPr>
          <w:sz w:val="28"/>
        </w:rPr>
        <w:t xml:space="preserve">интегральных членов. А именно такие свойства, которыми не обладают решения соответствующих  </w:t>
      </w:r>
      <w:r w:rsidR="0095486F" w:rsidRPr="00F42EDD">
        <w:rPr>
          <w:sz w:val="28"/>
          <w:szCs w:val="28"/>
        </w:rPr>
        <w:t>дифференциальных уравнений (ДУ)</w:t>
      </w:r>
      <w:r w:rsidRPr="00F42EDD">
        <w:rPr>
          <w:sz w:val="28"/>
        </w:rPr>
        <w:t xml:space="preserve">. Здесь уместно привести следующее высказывание из монографии </w:t>
      </w:r>
      <w:proofErr w:type="spellStart"/>
      <w:r w:rsidRPr="00F42EDD">
        <w:rPr>
          <w:sz w:val="28"/>
        </w:rPr>
        <w:t>Н.В</w:t>
      </w:r>
      <w:proofErr w:type="spellEnd"/>
      <w:r w:rsidRPr="00F42EDD">
        <w:rPr>
          <w:sz w:val="28"/>
        </w:rPr>
        <w:t xml:space="preserve">. </w:t>
      </w:r>
      <w:proofErr w:type="spellStart"/>
      <w:r w:rsidRPr="00F42EDD">
        <w:rPr>
          <w:sz w:val="28"/>
        </w:rPr>
        <w:t>Азбелева</w:t>
      </w:r>
      <w:proofErr w:type="spellEnd"/>
      <w:r w:rsidRPr="00F42EDD">
        <w:rPr>
          <w:sz w:val="28"/>
        </w:rPr>
        <w:t xml:space="preserve">, </w:t>
      </w:r>
      <w:proofErr w:type="spellStart"/>
      <w:r w:rsidRPr="00F42EDD">
        <w:rPr>
          <w:sz w:val="28"/>
        </w:rPr>
        <w:t>В.П</w:t>
      </w:r>
      <w:proofErr w:type="spellEnd"/>
      <w:r w:rsidRPr="00F42EDD">
        <w:rPr>
          <w:sz w:val="28"/>
        </w:rPr>
        <w:t xml:space="preserve">. Максимова, </w:t>
      </w:r>
      <w:proofErr w:type="spellStart"/>
      <w:r w:rsidRPr="00F42EDD">
        <w:rPr>
          <w:sz w:val="28"/>
        </w:rPr>
        <w:t>Л.Ф</w:t>
      </w:r>
      <w:proofErr w:type="spellEnd"/>
      <w:r w:rsidRPr="00F42EDD">
        <w:rPr>
          <w:sz w:val="28"/>
        </w:rPr>
        <w:t xml:space="preserve">. Рахматуллиной </w:t>
      </w:r>
      <w:r w:rsidR="00571198" w:rsidRPr="00F42EDD">
        <w:rPr>
          <w:sz w:val="28"/>
        </w:rPr>
        <w:t>(1991 г.</w:t>
      </w:r>
      <w:r w:rsidRPr="00F42EDD">
        <w:rPr>
          <w:sz w:val="28"/>
        </w:rPr>
        <w:t>, с.81</w:t>
      </w:r>
      <w:r w:rsidR="00571198" w:rsidRPr="00F42EDD">
        <w:rPr>
          <w:sz w:val="28"/>
        </w:rPr>
        <w:t>)</w:t>
      </w:r>
      <w:r w:rsidRPr="00F42EDD">
        <w:rPr>
          <w:sz w:val="28"/>
        </w:rPr>
        <w:t>: «…</w:t>
      </w:r>
      <w:r w:rsidR="006F2A5F">
        <w:rPr>
          <w:sz w:val="28"/>
        </w:rPr>
        <w:t xml:space="preserve"> На наш взгляд было бы правильне</w:t>
      </w:r>
      <w:r w:rsidRPr="00F42EDD">
        <w:rPr>
          <w:sz w:val="28"/>
        </w:rPr>
        <w:t xml:space="preserve">е смотреть на дифференциальные уравнения как </w:t>
      </w:r>
      <w:r w:rsidR="0031058F">
        <w:rPr>
          <w:sz w:val="28"/>
        </w:rPr>
        <w:t xml:space="preserve">на </w:t>
      </w:r>
      <w:r w:rsidRPr="00F42EDD">
        <w:rPr>
          <w:sz w:val="28"/>
        </w:rPr>
        <w:t xml:space="preserve">специфический  случай широкого класса  функционально-дифференциальных уравнений с последействием и не удивляться, если какой - </w:t>
      </w:r>
      <w:proofErr w:type="spellStart"/>
      <w:r w:rsidRPr="00F42EDD">
        <w:rPr>
          <w:sz w:val="28"/>
        </w:rPr>
        <w:t>нибудь</w:t>
      </w:r>
      <w:proofErr w:type="spellEnd"/>
      <w:r w:rsidRPr="00F42EDD">
        <w:rPr>
          <w:sz w:val="28"/>
        </w:rPr>
        <w:t xml:space="preserve"> представитель этого класса обнаружит новое свойство, которым не обладает дифференциальное уравнение». Как подтверждение этому, в работе </w:t>
      </w:r>
      <w:proofErr w:type="spellStart"/>
      <w:r w:rsidRPr="00F42EDD">
        <w:rPr>
          <w:sz w:val="28"/>
        </w:rPr>
        <w:t>Ю.А</w:t>
      </w:r>
      <w:proofErr w:type="spellEnd"/>
      <w:r w:rsidRPr="00F42EDD">
        <w:rPr>
          <w:sz w:val="28"/>
        </w:rPr>
        <w:t xml:space="preserve">. Ведь </w:t>
      </w:r>
      <w:r w:rsidR="00571198" w:rsidRPr="00F42EDD">
        <w:rPr>
          <w:sz w:val="28"/>
        </w:rPr>
        <w:t>(1995 г.)</w:t>
      </w:r>
      <w:r w:rsidRPr="00F42EDD">
        <w:rPr>
          <w:sz w:val="28"/>
        </w:rPr>
        <w:t xml:space="preserve"> построены разрешающие примеры, показывающие  естественность исследований по установлению специфических признаков  для линейных однородных  ИДУ  второго порядка типа Вольтерра. В монографии </w:t>
      </w:r>
      <w:proofErr w:type="spellStart"/>
      <w:r w:rsidR="0031058F">
        <w:rPr>
          <w:sz w:val="28"/>
        </w:rPr>
        <w:t>С.</w:t>
      </w:r>
      <w:r w:rsidRPr="00F42EDD">
        <w:rPr>
          <w:sz w:val="28"/>
        </w:rPr>
        <w:t>Искандарова</w:t>
      </w:r>
      <w:proofErr w:type="spellEnd"/>
      <w:r w:rsidR="0031058F">
        <w:rPr>
          <w:sz w:val="28"/>
        </w:rPr>
        <w:t xml:space="preserve"> </w:t>
      </w:r>
      <w:r w:rsidR="00571198" w:rsidRPr="00F42EDD">
        <w:rPr>
          <w:sz w:val="28"/>
        </w:rPr>
        <w:t>(2002 г.</w:t>
      </w:r>
      <w:r w:rsidRPr="00F42EDD">
        <w:rPr>
          <w:sz w:val="28"/>
        </w:rPr>
        <w:t>, с. 106-167</w:t>
      </w:r>
      <w:r w:rsidR="00571198" w:rsidRPr="00F42EDD">
        <w:rPr>
          <w:sz w:val="28"/>
        </w:rPr>
        <w:t>)</w:t>
      </w:r>
      <w:r w:rsidRPr="00F42EDD">
        <w:rPr>
          <w:sz w:val="28"/>
        </w:rPr>
        <w:t xml:space="preserve"> получены специфические признаки устойчивости, асимптотической устойчивости и экспоненциальной устойчивости решений линейных однородных  ИДУ первого и второго порядков типа Вольтерра. </w:t>
      </w:r>
    </w:p>
    <w:p w:rsidR="003A225E" w:rsidRPr="00F42EDD" w:rsidRDefault="003A225E" w:rsidP="00B7572B">
      <w:pPr>
        <w:ind w:firstLine="720"/>
        <w:jc w:val="both"/>
        <w:rPr>
          <w:sz w:val="28"/>
        </w:rPr>
      </w:pPr>
      <w:r w:rsidRPr="00F42EDD">
        <w:rPr>
          <w:sz w:val="28"/>
        </w:rPr>
        <w:t xml:space="preserve">Анализ имеющихся работ показывает, что специфические свойства устойчивости и асимптотической </w:t>
      </w:r>
      <w:r w:rsidR="008B1DE8" w:rsidRPr="008B1DE8">
        <w:rPr>
          <w:sz w:val="28"/>
        </w:rPr>
        <w:t xml:space="preserve"> </w:t>
      </w:r>
      <w:r w:rsidRPr="00F42EDD">
        <w:rPr>
          <w:sz w:val="28"/>
        </w:rPr>
        <w:t xml:space="preserve">устойчивости решений линейных однородных </w:t>
      </w:r>
      <w:proofErr w:type="gramStart"/>
      <w:r w:rsidRPr="00F42EDD">
        <w:rPr>
          <w:sz w:val="28"/>
        </w:rPr>
        <w:t>ИДУ  типа Вольтерра высоких порядков  являются</w:t>
      </w:r>
      <w:proofErr w:type="gramEnd"/>
      <w:r w:rsidRPr="00F42EDD">
        <w:rPr>
          <w:sz w:val="28"/>
        </w:rPr>
        <w:t xml:space="preserve">  мало исследованными. Отметим, что в этом направлении имеются работы С. </w:t>
      </w:r>
      <w:proofErr w:type="spellStart"/>
      <w:r w:rsidRPr="00F42EDD">
        <w:rPr>
          <w:sz w:val="28"/>
        </w:rPr>
        <w:t>Искандарова</w:t>
      </w:r>
      <w:proofErr w:type="spellEnd"/>
      <w:r w:rsidR="0031058F">
        <w:rPr>
          <w:sz w:val="28"/>
        </w:rPr>
        <w:t xml:space="preserve"> </w:t>
      </w:r>
      <w:r w:rsidR="00571198" w:rsidRPr="00F42EDD">
        <w:rPr>
          <w:sz w:val="28"/>
        </w:rPr>
        <w:t xml:space="preserve">(2005 г., 2006 г., 2009 г.)  </w:t>
      </w:r>
      <w:proofErr w:type="gramStart"/>
      <w:r w:rsidRPr="00F42EDD">
        <w:rPr>
          <w:sz w:val="28"/>
        </w:rPr>
        <w:t>для  ИДУ</w:t>
      </w:r>
      <w:proofErr w:type="gramEnd"/>
      <w:r w:rsidR="00887D19">
        <w:rPr>
          <w:sz w:val="28"/>
        </w:rPr>
        <w:t xml:space="preserve"> </w:t>
      </w:r>
      <w:r w:rsidR="00571198" w:rsidRPr="00F42EDD">
        <w:rPr>
          <w:sz w:val="28"/>
        </w:rPr>
        <w:t>третьего порядка, (2014 г.)</w:t>
      </w:r>
      <w:r w:rsidRPr="00F42EDD">
        <w:rPr>
          <w:sz w:val="28"/>
        </w:rPr>
        <w:t xml:space="preserve"> для ИДУ пятого порядка</w:t>
      </w:r>
      <w:r w:rsidR="0031058F">
        <w:rPr>
          <w:sz w:val="28"/>
        </w:rPr>
        <w:t xml:space="preserve">; </w:t>
      </w:r>
      <w:r w:rsidRPr="00F42EDD">
        <w:rPr>
          <w:sz w:val="28"/>
        </w:rPr>
        <w:t xml:space="preserve"> М. </w:t>
      </w:r>
      <w:proofErr w:type="spellStart"/>
      <w:r w:rsidRPr="00F42EDD">
        <w:rPr>
          <w:sz w:val="28"/>
        </w:rPr>
        <w:t>Иманалиева</w:t>
      </w:r>
      <w:proofErr w:type="spellEnd"/>
      <w:r w:rsidRPr="00F42EDD">
        <w:rPr>
          <w:sz w:val="28"/>
        </w:rPr>
        <w:t xml:space="preserve">, С. </w:t>
      </w:r>
      <w:proofErr w:type="spellStart"/>
      <w:r w:rsidRPr="00F42EDD">
        <w:rPr>
          <w:sz w:val="28"/>
        </w:rPr>
        <w:t>Искандарова</w:t>
      </w:r>
      <w:proofErr w:type="spellEnd"/>
      <w:r w:rsidR="0031058F">
        <w:rPr>
          <w:sz w:val="28"/>
        </w:rPr>
        <w:t xml:space="preserve"> </w:t>
      </w:r>
      <w:r w:rsidR="00571198" w:rsidRPr="00F42EDD">
        <w:rPr>
          <w:sz w:val="28"/>
        </w:rPr>
        <w:t>(2009 г.)</w:t>
      </w:r>
      <w:r w:rsidRPr="00F42EDD">
        <w:rPr>
          <w:sz w:val="28"/>
        </w:rPr>
        <w:t xml:space="preserve">  для ИДУ четвертого порядка, </w:t>
      </w:r>
      <w:r w:rsidR="00571198" w:rsidRPr="00F42EDD">
        <w:rPr>
          <w:sz w:val="28"/>
        </w:rPr>
        <w:t xml:space="preserve">(2014 г.)  </w:t>
      </w:r>
      <w:r w:rsidRPr="00F42EDD">
        <w:rPr>
          <w:sz w:val="28"/>
        </w:rPr>
        <w:t xml:space="preserve">для ИДУ шестого порядка.  </w:t>
      </w:r>
    </w:p>
    <w:p w:rsidR="00A61D5C" w:rsidRPr="00F42EDD" w:rsidRDefault="003A225E" w:rsidP="00B7572B">
      <w:pPr>
        <w:ind w:firstLine="720"/>
        <w:jc w:val="both"/>
        <w:rPr>
          <w:sz w:val="28"/>
          <w:szCs w:val="28"/>
        </w:rPr>
      </w:pPr>
      <w:r w:rsidRPr="00F42EDD">
        <w:rPr>
          <w:sz w:val="28"/>
        </w:rPr>
        <w:t xml:space="preserve">Дальнейшему развитию исследований специфических свойств устойчивости и асимптотической устойчивости </w:t>
      </w:r>
      <w:r w:rsidR="008B1DE8" w:rsidRPr="008B1DE8">
        <w:rPr>
          <w:sz w:val="28"/>
        </w:rPr>
        <w:t xml:space="preserve"> </w:t>
      </w:r>
      <w:r w:rsidRPr="00F42EDD">
        <w:rPr>
          <w:sz w:val="28"/>
        </w:rPr>
        <w:t>решений линейных однородных ИДУ  типа Вольтерра высоких порядков  и посвящена настоящая диссертационная работа.</w:t>
      </w:r>
    </w:p>
    <w:p w:rsidR="001E7B32" w:rsidRPr="00F42EDD" w:rsidRDefault="001E7B32" w:rsidP="00B7572B">
      <w:pPr>
        <w:ind w:firstLine="708"/>
        <w:rPr>
          <w:b/>
          <w:sz w:val="28"/>
          <w:szCs w:val="28"/>
        </w:rPr>
      </w:pPr>
      <w:r w:rsidRPr="00F42EDD">
        <w:rPr>
          <w:b/>
          <w:sz w:val="28"/>
          <w:szCs w:val="28"/>
        </w:rPr>
        <w:t xml:space="preserve">Связь  темы  диссертации  с  научно-исследовательскими  работами.  </w:t>
      </w:r>
    </w:p>
    <w:p w:rsidR="00D46B2D" w:rsidRPr="00F42EDD" w:rsidRDefault="00D46B2D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Работа  выполнена  в  рамках  проектов  </w:t>
      </w:r>
      <w:proofErr w:type="spellStart"/>
      <w:r w:rsidRPr="00F42EDD">
        <w:rPr>
          <w:sz w:val="28"/>
          <w:szCs w:val="28"/>
        </w:rPr>
        <w:t>НИР</w:t>
      </w:r>
      <w:proofErr w:type="spellEnd"/>
      <w:r w:rsidRPr="00F42EDD">
        <w:rPr>
          <w:sz w:val="28"/>
          <w:szCs w:val="28"/>
        </w:rPr>
        <w:t xml:space="preserve">  Института  теоретической  и  прикладной  математики  НАН  </w:t>
      </w:r>
      <w:proofErr w:type="spellStart"/>
      <w:r w:rsidRPr="00F42EDD">
        <w:rPr>
          <w:sz w:val="28"/>
          <w:szCs w:val="28"/>
        </w:rPr>
        <w:t>КР</w:t>
      </w:r>
      <w:proofErr w:type="spellEnd"/>
      <w:r w:rsidRPr="00F42EDD">
        <w:rPr>
          <w:sz w:val="28"/>
          <w:szCs w:val="28"/>
        </w:rPr>
        <w:t xml:space="preserve">:  «Асимптотические,  аналитические  и  численные  методы  в  теории  нестационарных  систем,  описываемых  дифференциальными  и  интегро-дифференциальными  уравнениями,  и  их  приложения»  (2008-2010  гг.),  номер  гос.  регистрации  №  0005171;  «Развитие  и  приложения  компьютерного  моделирования,  асимптотических  и  аналитических  методов  в  теории  динамических  систем»    (2011-2013),  номер  гос.  регистрации  № 0006227;  «Развитие  и  приложения  компьютерного  моделирования,  асимптотических  и  аналитических  методов  в  теории  динамических  систем,  обратных  и  оптимизационных  экономических  задач  и  в  анализе  геофизических  данных  для  оперативного  прогноза  землетрясений»    (2012-2014),  номер  гос.  регистрации  № 0005756.  Результаты  работы  включены  в  отчеты  к  этим  проектам. </w:t>
      </w:r>
    </w:p>
    <w:p w:rsidR="001F13FB" w:rsidRPr="00F42EDD" w:rsidRDefault="00290998" w:rsidP="00B7572B">
      <w:pPr>
        <w:ind w:firstLine="708"/>
        <w:jc w:val="both"/>
        <w:rPr>
          <w:b/>
          <w:sz w:val="28"/>
          <w:szCs w:val="28"/>
        </w:rPr>
      </w:pPr>
      <w:r w:rsidRPr="00F42EDD">
        <w:rPr>
          <w:b/>
          <w:sz w:val="28"/>
          <w:szCs w:val="28"/>
          <w:u w:val="single"/>
        </w:rPr>
        <w:t>Цели  и  задачи  исследования.</w:t>
      </w:r>
    </w:p>
    <w:p w:rsidR="00D46B2D" w:rsidRPr="00F42EDD" w:rsidRDefault="00D46B2D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>Получить достаточные признаки устойчивости, асимптотической устойчивости (АУ), экспоненциальной устойчивости (</w:t>
      </w:r>
      <w:proofErr w:type="spellStart"/>
      <w:r w:rsidRPr="00F42EDD">
        <w:rPr>
          <w:sz w:val="28"/>
          <w:szCs w:val="28"/>
        </w:rPr>
        <w:t>ЭУ</w:t>
      </w:r>
      <w:proofErr w:type="spellEnd"/>
      <w:r w:rsidRPr="00F42EDD">
        <w:rPr>
          <w:sz w:val="28"/>
          <w:szCs w:val="28"/>
        </w:rPr>
        <w:t xml:space="preserve">) решений линейных </w:t>
      </w:r>
      <w:r w:rsidRPr="00F42EDD">
        <w:rPr>
          <w:sz w:val="28"/>
          <w:szCs w:val="28"/>
        </w:rPr>
        <w:lastRenderedPageBreak/>
        <w:t xml:space="preserve">однородных ИДУ типа Вольтерра второго, третьего, четвертого, пятого порядков в случаях, когда все ненулевые решения соответствующих линейных однородных ДУ второго, третьего, четвертого, пятого порядков не обладают изучаемыми асимптотическими свойствами. </w:t>
      </w:r>
      <w:r w:rsidR="0031058F">
        <w:rPr>
          <w:sz w:val="28"/>
          <w:szCs w:val="28"/>
        </w:rPr>
        <w:t>Такие признаки называются</w:t>
      </w:r>
      <w:r w:rsidR="00374302">
        <w:rPr>
          <w:sz w:val="28"/>
          <w:szCs w:val="28"/>
        </w:rPr>
        <w:t xml:space="preserve"> специфическими.</w:t>
      </w:r>
    </w:p>
    <w:p w:rsidR="009B69CB" w:rsidRPr="00F42EDD" w:rsidRDefault="00BF4738" w:rsidP="00B7572B">
      <w:pPr>
        <w:ind w:firstLine="708"/>
        <w:jc w:val="both"/>
        <w:rPr>
          <w:b/>
          <w:sz w:val="28"/>
          <w:szCs w:val="28"/>
        </w:rPr>
      </w:pPr>
      <w:r w:rsidRPr="00F42EDD">
        <w:rPr>
          <w:b/>
          <w:sz w:val="28"/>
          <w:szCs w:val="28"/>
          <w:u w:val="single"/>
        </w:rPr>
        <w:t>Методика исследования</w:t>
      </w:r>
      <w:r w:rsidR="00D27790" w:rsidRPr="00F42EDD">
        <w:rPr>
          <w:b/>
          <w:sz w:val="28"/>
          <w:szCs w:val="28"/>
          <w:u w:val="single"/>
        </w:rPr>
        <w:t>.</w:t>
      </w:r>
    </w:p>
    <w:p w:rsidR="001F7C48" w:rsidRPr="00F42EDD" w:rsidRDefault="001F7C48" w:rsidP="00B7572B">
      <w:pPr>
        <w:pStyle w:val="aa"/>
        <w:ind w:firstLine="708"/>
        <w:rPr>
          <w:szCs w:val="28"/>
        </w:rPr>
      </w:pPr>
      <w:r w:rsidRPr="00F42EDD">
        <w:rPr>
          <w:szCs w:val="28"/>
        </w:rPr>
        <w:t>В диссертации</w:t>
      </w:r>
      <w:r w:rsidR="00374302">
        <w:rPr>
          <w:szCs w:val="28"/>
        </w:rPr>
        <w:t xml:space="preserve"> </w:t>
      </w:r>
      <w:r w:rsidRPr="00F42EDD">
        <w:rPr>
          <w:szCs w:val="28"/>
        </w:rPr>
        <w:t xml:space="preserve">применяется единый подход, а именно используются нестандартные методы сведения к системе; метод  преобразования  уравнений  В.  Вольтерра;  </w:t>
      </w:r>
      <w:proofErr w:type="gramStart"/>
      <w:r w:rsidRPr="00F42EDD">
        <w:rPr>
          <w:szCs w:val="28"/>
        </w:rPr>
        <w:t>метод, основанный  на введение некотор</w:t>
      </w:r>
      <w:r w:rsidR="00F950DE">
        <w:rPr>
          <w:szCs w:val="28"/>
        </w:rPr>
        <w:t>ой</w:t>
      </w:r>
      <w:r w:rsidRPr="00F42EDD">
        <w:rPr>
          <w:szCs w:val="28"/>
        </w:rPr>
        <w:t xml:space="preserve">  срезывающ</w:t>
      </w:r>
      <w:r w:rsidR="00F950DE">
        <w:rPr>
          <w:szCs w:val="28"/>
        </w:rPr>
        <w:t>ей</w:t>
      </w:r>
      <w:r w:rsidRPr="00F42EDD">
        <w:rPr>
          <w:szCs w:val="28"/>
        </w:rPr>
        <w:t xml:space="preserve">  функци</w:t>
      </w:r>
      <w:r w:rsidR="00F950DE">
        <w:rPr>
          <w:szCs w:val="28"/>
        </w:rPr>
        <w:t>и</w:t>
      </w:r>
      <w:r w:rsidRPr="00F42EDD">
        <w:rPr>
          <w:szCs w:val="28"/>
        </w:rPr>
        <w:t xml:space="preserve">  не только для ядра</w:t>
      </w:r>
      <w:r w:rsidR="00F950DE">
        <w:rPr>
          <w:szCs w:val="28"/>
        </w:rPr>
        <w:t>,</w:t>
      </w:r>
      <w:r w:rsidRPr="00F42EDD">
        <w:rPr>
          <w:szCs w:val="28"/>
        </w:rPr>
        <w:t xml:space="preserve"> но и для  коэффициента  искомой функции (для ИДУ первого порядка</w:t>
      </w:r>
      <w:r w:rsidR="00374302">
        <w:rPr>
          <w:szCs w:val="28"/>
        </w:rPr>
        <w:t xml:space="preserve"> типа Вольтерра</w:t>
      </w:r>
      <w:r w:rsidRPr="00F42EDD">
        <w:rPr>
          <w:szCs w:val="28"/>
        </w:rPr>
        <w:t xml:space="preserve">) и коэффициента первой производной искомой функции (для ИДУ второго </w:t>
      </w:r>
      <w:r w:rsidR="008B1DE8" w:rsidRPr="008B1DE8">
        <w:rPr>
          <w:szCs w:val="28"/>
        </w:rPr>
        <w:t xml:space="preserve"> </w:t>
      </w:r>
      <w:r w:rsidRPr="00F42EDD">
        <w:rPr>
          <w:szCs w:val="28"/>
        </w:rPr>
        <w:t>порядка</w:t>
      </w:r>
      <w:r w:rsidR="00374302" w:rsidRPr="00374302">
        <w:rPr>
          <w:szCs w:val="28"/>
        </w:rPr>
        <w:t xml:space="preserve"> </w:t>
      </w:r>
      <w:r w:rsidR="00374302">
        <w:rPr>
          <w:szCs w:val="28"/>
        </w:rPr>
        <w:t>типа Вольтерра</w:t>
      </w:r>
      <w:r w:rsidRPr="00F42EDD">
        <w:rPr>
          <w:szCs w:val="28"/>
        </w:rPr>
        <w:t>),  замены</w:t>
      </w:r>
      <w:r w:rsidR="006F2A5F">
        <w:rPr>
          <w:szCs w:val="28"/>
        </w:rPr>
        <w:t xml:space="preserve"> первую производную искомой функции</w:t>
      </w:r>
      <w:r w:rsidRPr="00F42EDD">
        <w:rPr>
          <w:szCs w:val="28"/>
        </w:rPr>
        <w:t xml:space="preserve"> в интегральном члене </w:t>
      </w:r>
      <w:r w:rsidR="0070260B">
        <w:rPr>
          <w:szCs w:val="28"/>
        </w:rPr>
        <w:t xml:space="preserve">ее </w:t>
      </w:r>
      <w:r w:rsidRPr="00F42EDD">
        <w:rPr>
          <w:szCs w:val="28"/>
        </w:rPr>
        <w:t xml:space="preserve">эквивалентом в силу заданного  ИДУ  первого порядка и </w:t>
      </w:r>
      <w:r w:rsidR="008F2866">
        <w:rPr>
          <w:szCs w:val="28"/>
        </w:rPr>
        <w:t>вторую производную искомой функции</w:t>
      </w:r>
      <w:r w:rsidR="00167870" w:rsidRPr="00167870">
        <w:rPr>
          <w:szCs w:val="28"/>
        </w:rPr>
        <w:t xml:space="preserve"> </w:t>
      </w:r>
      <w:r w:rsidRPr="00F42EDD">
        <w:rPr>
          <w:szCs w:val="28"/>
        </w:rPr>
        <w:t>в интегральном  члене  е</w:t>
      </w:r>
      <w:r w:rsidR="008F2866">
        <w:rPr>
          <w:szCs w:val="28"/>
        </w:rPr>
        <w:t>е</w:t>
      </w:r>
      <w:proofErr w:type="gramEnd"/>
      <w:r w:rsidRPr="00F42EDD">
        <w:rPr>
          <w:szCs w:val="28"/>
        </w:rPr>
        <w:t xml:space="preserve"> </w:t>
      </w:r>
      <w:proofErr w:type="gramStart"/>
      <w:r w:rsidRPr="00F42EDD">
        <w:rPr>
          <w:szCs w:val="28"/>
        </w:rPr>
        <w:t>эквивалентом в силу заданного</w:t>
      </w:r>
      <w:r w:rsidR="00374302">
        <w:rPr>
          <w:szCs w:val="28"/>
        </w:rPr>
        <w:t xml:space="preserve"> </w:t>
      </w:r>
      <w:r w:rsidRPr="00F42EDD">
        <w:rPr>
          <w:szCs w:val="28"/>
        </w:rPr>
        <w:t>ИДУ второго порядка; метод интегральных неравенств; также метод весовых функций; метод возведения уравнений в квадрат; метод вариации произвольных постоянных  Лагранжа для линейного неоднородного ДУ первого и второго порядков.</w:t>
      </w:r>
      <w:proofErr w:type="gramEnd"/>
    </w:p>
    <w:p w:rsidR="0010448F" w:rsidRPr="00F42EDD" w:rsidRDefault="001F7C48" w:rsidP="00B7572B">
      <w:pPr>
        <w:pStyle w:val="aa"/>
        <w:ind w:firstLine="708"/>
        <w:rPr>
          <w:b/>
          <w:szCs w:val="28"/>
          <w:u w:val="single"/>
        </w:rPr>
      </w:pPr>
      <w:r w:rsidRPr="00F42EDD">
        <w:rPr>
          <w:szCs w:val="28"/>
        </w:rPr>
        <w:t xml:space="preserve">Эти методы сильно развиты в работах С. </w:t>
      </w:r>
      <w:proofErr w:type="spellStart"/>
      <w:r w:rsidRPr="00F42EDD">
        <w:rPr>
          <w:szCs w:val="28"/>
        </w:rPr>
        <w:t>Искандарова</w:t>
      </w:r>
      <w:proofErr w:type="spellEnd"/>
      <w:r w:rsidRPr="00F42EDD">
        <w:rPr>
          <w:szCs w:val="28"/>
        </w:rPr>
        <w:t xml:space="preserve"> для получения специфических признаков устойчивости, АУ, </w:t>
      </w:r>
      <w:proofErr w:type="spellStart"/>
      <w:r w:rsidRPr="00F42EDD">
        <w:rPr>
          <w:szCs w:val="28"/>
        </w:rPr>
        <w:t>ЭУ</w:t>
      </w:r>
      <w:proofErr w:type="spellEnd"/>
      <w:r w:rsidRPr="00F42EDD">
        <w:rPr>
          <w:szCs w:val="28"/>
        </w:rPr>
        <w:t xml:space="preserve"> решений ИДУ различных порядков</w:t>
      </w:r>
      <w:r w:rsidR="00374302">
        <w:rPr>
          <w:szCs w:val="28"/>
        </w:rPr>
        <w:t xml:space="preserve"> типа Вольтерра</w:t>
      </w:r>
      <w:r w:rsidRPr="00F42EDD">
        <w:rPr>
          <w:szCs w:val="28"/>
        </w:rPr>
        <w:t xml:space="preserve">. </w:t>
      </w:r>
    </w:p>
    <w:p w:rsidR="008D455D" w:rsidRPr="00F42EDD" w:rsidRDefault="00154764" w:rsidP="00B7572B">
      <w:pPr>
        <w:ind w:firstLine="709"/>
        <w:jc w:val="both"/>
        <w:rPr>
          <w:sz w:val="28"/>
          <w:szCs w:val="28"/>
        </w:rPr>
      </w:pPr>
      <w:r w:rsidRPr="00F42EDD">
        <w:rPr>
          <w:b/>
          <w:sz w:val="28"/>
          <w:szCs w:val="28"/>
          <w:u w:val="single"/>
        </w:rPr>
        <w:t xml:space="preserve">Научная новизна </w:t>
      </w:r>
      <w:r w:rsidR="00BF4738" w:rsidRPr="00F42EDD">
        <w:rPr>
          <w:b/>
          <w:sz w:val="28"/>
          <w:szCs w:val="28"/>
          <w:u w:val="single"/>
        </w:rPr>
        <w:t>работы</w:t>
      </w:r>
      <w:r w:rsidR="00BF4738" w:rsidRPr="00F42EDD">
        <w:rPr>
          <w:sz w:val="28"/>
          <w:szCs w:val="28"/>
          <w:u w:val="single"/>
        </w:rPr>
        <w:t>.</w:t>
      </w:r>
    </w:p>
    <w:p w:rsidR="001F7C48" w:rsidRPr="00F42EDD" w:rsidRDefault="001F7C48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Установлены достаточные условия АУ, </w:t>
      </w:r>
      <w:proofErr w:type="spellStart"/>
      <w:r w:rsidRPr="00F42EDD">
        <w:rPr>
          <w:sz w:val="28"/>
          <w:szCs w:val="28"/>
        </w:rPr>
        <w:t>ЭУ</w:t>
      </w:r>
      <w:proofErr w:type="spellEnd"/>
      <w:r w:rsidRPr="00F42EDD">
        <w:rPr>
          <w:sz w:val="28"/>
          <w:szCs w:val="28"/>
        </w:rPr>
        <w:t xml:space="preserve"> решений  линейных  однородных  ИДУ второго, третьего, четвертого порядков, устойчивости  и АУ  решений  линейного однородного ИДУ пятого порядка типа Вольтерра  в случаях,  когда любые ненулевые решения соответствующих линейных однородных ДУ второго, третьего, четвертого, пятого порядков не обладают соответствующими асимптотическими свойствами.  </w:t>
      </w:r>
    </w:p>
    <w:p w:rsidR="001F13FB" w:rsidRPr="00F42EDD" w:rsidRDefault="00656901" w:rsidP="00B7572B">
      <w:pPr>
        <w:ind w:firstLine="709"/>
        <w:rPr>
          <w:b/>
          <w:sz w:val="28"/>
          <w:szCs w:val="28"/>
        </w:rPr>
      </w:pPr>
      <w:r w:rsidRPr="00F42EDD">
        <w:rPr>
          <w:b/>
          <w:sz w:val="28"/>
          <w:szCs w:val="28"/>
          <w:u w:val="single"/>
        </w:rPr>
        <w:t>Теоретическая и практическая ценность.</w:t>
      </w:r>
    </w:p>
    <w:p w:rsidR="00C331AC" w:rsidRPr="00F42EDD" w:rsidRDefault="0038745D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Настоящая  работа  носит  теоретический  характер  и  ее  результаты  могут  найти  применение  в  качественной  теории  ДУ с последействием и  новых классов ИДУ  типа  Вольтерра  высоких  порядков;    при  качественном  исследовании  некоторых  процессов  из    механики, из теории переноса космических лучей,  из теории автоматического регулирования, </w:t>
      </w:r>
      <w:proofErr w:type="spellStart"/>
      <w:r w:rsidRPr="00F42EDD">
        <w:rPr>
          <w:sz w:val="28"/>
          <w:szCs w:val="28"/>
        </w:rPr>
        <w:t>аэроавтоупругости</w:t>
      </w:r>
      <w:proofErr w:type="spellEnd"/>
      <w:r w:rsidRPr="00F42EDD">
        <w:rPr>
          <w:sz w:val="28"/>
          <w:szCs w:val="28"/>
        </w:rPr>
        <w:t xml:space="preserve">.  </w:t>
      </w:r>
    </w:p>
    <w:p w:rsidR="00DA0928" w:rsidRPr="00F42EDD" w:rsidRDefault="00DA0928" w:rsidP="00B7572B">
      <w:pPr>
        <w:ind w:firstLine="708"/>
        <w:jc w:val="both"/>
        <w:rPr>
          <w:b/>
          <w:sz w:val="28"/>
          <w:szCs w:val="28"/>
          <w:u w:val="single"/>
        </w:rPr>
      </w:pPr>
      <w:r w:rsidRPr="00F42EDD">
        <w:rPr>
          <w:b/>
          <w:sz w:val="28"/>
          <w:szCs w:val="28"/>
          <w:u w:val="single"/>
        </w:rPr>
        <w:t>Основные положения</w:t>
      </w:r>
      <w:r w:rsidR="007726D8" w:rsidRPr="00F42EDD">
        <w:rPr>
          <w:b/>
          <w:sz w:val="28"/>
          <w:szCs w:val="28"/>
          <w:u w:val="single"/>
        </w:rPr>
        <w:t xml:space="preserve"> диссертации</w:t>
      </w:r>
      <w:r w:rsidR="00B52246" w:rsidRPr="00F42EDD">
        <w:rPr>
          <w:b/>
          <w:sz w:val="28"/>
          <w:szCs w:val="28"/>
          <w:u w:val="single"/>
        </w:rPr>
        <w:t>, выносимые на защиту.</w:t>
      </w:r>
    </w:p>
    <w:p w:rsidR="0038745D" w:rsidRPr="00F42EDD" w:rsidRDefault="0038745D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>Достаточные  условия:</w:t>
      </w:r>
    </w:p>
    <w:p w:rsidR="0038745D" w:rsidRPr="00F42EDD" w:rsidRDefault="0038745D" w:rsidP="00B7572B">
      <w:pPr>
        <w:pStyle w:val="aa"/>
        <w:numPr>
          <w:ilvl w:val="0"/>
          <w:numId w:val="2"/>
        </w:numPr>
        <w:ind w:left="709"/>
        <w:rPr>
          <w:szCs w:val="28"/>
        </w:rPr>
      </w:pPr>
      <w:r w:rsidRPr="00F42EDD">
        <w:rPr>
          <w:szCs w:val="28"/>
        </w:rPr>
        <w:t xml:space="preserve">АУ любого решения  линейного однородного ИДУ второго порядка типа </w:t>
      </w:r>
    </w:p>
    <w:p w:rsidR="0038745D" w:rsidRPr="00F42EDD" w:rsidRDefault="0038745D" w:rsidP="00B7572B">
      <w:pPr>
        <w:pStyle w:val="aa"/>
        <w:rPr>
          <w:szCs w:val="28"/>
        </w:rPr>
      </w:pPr>
      <w:r w:rsidRPr="00F42EDD">
        <w:rPr>
          <w:szCs w:val="28"/>
        </w:rPr>
        <w:t>Вольтерра с неположительным коэффициентом первой производной искомой функции;</w:t>
      </w:r>
    </w:p>
    <w:p w:rsidR="0038745D" w:rsidRPr="00F42EDD" w:rsidRDefault="0038745D" w:rsidP="00B7572B">
      <w:pPr>
        <w:pStyle w:val="aa"/>
        <w:numPr>
          <w:ilvl w:val="0"/>
          <w:numId w:val="2"/>
        </w:numPr>
        <w:ind w:left="709"/>
        <w:rPr>
          <w:szCs w:val="28"/>
        </w:rPr>
      </w:pPr>
      <w:r w:rsidRPr="00F42EDD">
        <w:rPr>
          <w:szCs w:val="28"/>
          <w:lang w:val="ky-KG"/>
        </w:rPr>
        <w:t xml:space="preserve">АУ, ЭУ любого решения линейного однородного ИДУ второго порядка </w:t>
      </w:r>
    </w:p>
    <w:p w:rsidR="0038745D" w:rsidRPr="00F42EDD" w:rsidRDefault="0038745D" w:rsidP="00B7572B">
      <w:pPr>
        <w:pStyle w:val="aa"/>
        <w:rPr>
          <w:szCs w:val="28"/>
        </w:rPr>
      </w:pPr>
      <w:r w:rsidRPr="00F42EDD">
        <w:rPr>
          <w:szCs w:val="28"/>
          <w:lang w:val="ky-KG"/>
        </w:rPr>
        <w:t xml:space="preserve">типа Вольтерра с нулевым </w:t>
      </w:r>
      <w:r w:rsidRPr="00F42EDD">
        <w:rPr>
          <w:szCs w:val="28"/>
        </w:rPr>
        <w:t xml:space="preserve">коэффициентом первой производной искомой функции и нулевым ядром с первой производной искомой функции; </w:t>
      </w:r>
    </w:p>
    <w:p w:rsidR="0038745D" w:rsidRPr="00F42EDD" w:rsidRDefault="0038745D" w:rsidP="00B7572B">
      <w:pPr>
        <w:pStyle w:val="aa"/>
        <w:numPr>
          <w:ilvl w:val="0"/>
          <w:numId w:val="2"/>
        </w:numPr>
        <w:ind w:left="709" w:hanging="425"/>
        <w:rPr>
          <w:szCs w:val="28"/>
        </w:rPr>
      </w:pPr>
      <w:r w:rsidRPr="00F42EDD">
        <w:rPr>
          <w:szCs w:val="28"/>
        </w:rPr>
        <w:t xml:space="preserve">АУ любого решения линейного однородного ИДУ третьего порядка типа </w:t>
      </w:r>
    </w:p>
    <w:p w:rsidR="0038745D" w:rsidRPr="00F42EDD" w:rsidRDefault="0038745D" w:rsidP="00B7572B">
      <w:pPr>
        <w:pStyle w:val="aa"/>
        <w:rPr>
          <w:szCs w:val="28"/>
        </w:rPr>
      </w:pPr>
      <w:r w:rsidRPr="00F42EDD">
        <w:rPr>
          <w:szCs w:val="28"/>
        </w:rPr>
        <w:lastRenderedPageBreak/>
        <w:t xml:space="preserve">Вольтерра с неположительным коэффициентом второй производной искомой функции; </w:t>
      </w:r>
    </w:p>
    <w:p w:rsidR="0038745D" w:rsidRPr="00F42EDD" w:rsidRDefault="0038745D" w:rsidP="00B7572B">
      <w:pPr>
        <w:pStyle w:val="aa"/>
        <w:numPr>
          <w:ilvl w:val="0"/>
          <w:numId w:val="2"/>
        </w:numPr>
        <w:ind w:left="284" w:firstLine="0"/>
        <w:rPr>
          <w:szCs w:val="28"/>
        </w:rPr>
      </w:pPr>
      <w:proofErr w:type="spellStart"/>
      <w:r w:rsidRPr="00F42EDD">
        <w:rPr>
          <w:szCs w:val="28"/>
        </w:rPr>
        <w:t>ЭУ</w:t>
      </w:r>
      <w:proofErr w:type="spellEnd"/>
      <w:r w:rsidRPr="00F42EDD">
        <w:rPr>
          <w:szCs w:val="28"/>
        </w:rPr>
        <w:t xml:space="preserve"> любого решения линейного однородного ИДУ третьего порядка типа</w:t>
      </w:r>
    </w:p>
    <w:p w:rsidR="0038745D" w:rsidRPr="00F42EDD" w:rsidRDefault="0038745D" w:rsidP="00B7572B">
      <w:pPr>
        <w:pStyle w:val="aa"/>
        <w:rPr>
          <w:szCs w:val="28"/>
        </w:rPr>
      </w:pPr>
      <w:r w:rsidRPr="00F42EDD">
        <w:rPr>
          <w:szCs w:val="28"/>
        </w:rPr>
        <w:t xml:space="preserve">Вольтерра с нулевым  коэффициентом второй производной искомой функции;    </w:t>
      </w:r>
    </w:p>
    <w:p w:rsidR="0038745D" w:rsidRPr="00F42EDD" w:rsidRDefault="0038745D" w:rsidP="00B7572B">
      <w:pPr>
        <w:pStyle w:val="ac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F42EDD">
        <w:rPr>
          <w:rFonts w:ascii="Times New Roman" w:hAnsi="Times New Roman"/>
          <w:sz w:val="28"/>
          <w:szCs w:val="28"/>
        </w:rPr>
        <w:t xml:space="preserve">АУ любого решения  линейного однородного  ИДУ четвертого порядка </w:t>
      </w:r>
    </w:p>
    <w:p w:rsidR="0038745D" w:rsidRPr="00F42EDD" w:rsidRDefault="0038745D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типа Вольтерра с неположительным коэффициентом третьей производной искомой функции; </w:t>
      </w:r>
    </w:p>
    <w:p w:rsidR="0038745D" w:rsidRPr="00F42EDD" w:rsidRDefault="0038745D" w:rsidP="00B7572B">
      <w:pPr>
        <w:pStyle w:val="ac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42EDD">
        <w:rPr>
          <w:rFonts w:ascii="Times New Roman" w:hAnsi="Times New Roman"/>
          <w:sz w:val="28"/>
          <w:szCs w:val="28"/>
        </w:rPr>
        <w:t>ЭУ</w:t>
      </w:r>
      <w:proofErr w:type="spellEnd"/>
      <w:r w:rsidRPr="00F42EDD">
        <w:rPr>
          <w:rFonts w:ascii="Times New Roman" w:hAnsi="Times New Roman"/>
          <w:sz w:val="28"/>
          <w:szCs w:val="28"/>
        </w:rPr>
        <w:t xml:space="preserve"> любого решения ИДУ четвертого порядка типа Вольтерра с нулевым коэффициентом третьей производной искомой функции; </w:t>
      </w:r>
    </w:p>
    <w:p w:rsidR="0038745D" w:rsidRPr="00F42EDD" w:rsidRDefault="0038745D" w:rsidP="00B7572B">
      <w:pPr>
        <w:pStyle w:val="aa"/>
        <w:numPr>
          <w:ilvl w:val="0"/>
          <w:numId w:val="2"/>
        </w:numPr>
        <w:ind w:left="709" w:hanging="425"/>
        <w:rPr>
          <w:szCs w:val="28"/>
        </w:rPr>
      </w:pPr>
      <w:r w:rsidRPr="00F42EDD">
        <w:rPr>
          <w:szCs w:val="28"/>
        </w:rPr>
        <w:t xml:space="preserve">устойчивости и АУ любого решения  линейного однородного ИДУ пятого </w:t>
      </w:r>
    </w:p>
    <w:p w:rsidR="0038745D" w:rsidRPr="00F42EDD" w:rsidRDefault="0038745D" w:rsidP="00B7572B">
      <w:pPr>
        <w:pStyle w:val="aa"/>
        <w:rPr>
          <w:szCs w:val="28"/>
        </w:rPr>
      </w:pPr>
      <w:r w:rsidRPr="00F42EDD">
        <w:rPr>
          <w:szCs w:val="28"/>
        </w:rPr>
        <w:t xml:space="preserve">порядка типа Вольтерра с неположительным коэффициентом четвертой производной искомой функции. </w:t>
      </w:r>
    </w:p>
    <w:p w:rsidR="005B3567" w:rsidRPr="00F42EDD" w:rsidRDefault="005B3567" w:rsidP="00B7572B">
      <w:pPr>
        <w:ind w:firstLine="708"/>
        <w:jc w:val="both"/>
        <w:rPr>
          <w:b/>
          <w:sz w:val="28"/>
          <w:szCs w:val="28"/>
        </w:rPr>
      </w:pPr>
      <w:r w:rsidRPr="00F42EDD">
        <w:rPr>
          <w:b/>
          <w:sz w:val="28"/>
          <w:szCs w:val="28"/>
          <w:u w:val="single"/>
        </w:rPr>
        <w:t>Апробация  результатов  диссертации.</w:t>
      </w:r>
    </w:p>
    <w:p w:rsidR="00B65D4F" w:rsidRPr="00F42EDD" w:rsidRDefault="00B65D4F" w:rsidP="00B7572B">
      <w:pPr>
        <w:ind w:firstLine="360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Результаты  настоящей  работы  доложены  и  обсуждены  на:  </w:t>
      </w:r>
    </w:p>
    <w:p w:rsidR="00B65D4F" w:rsidRPr="00F42EDD" w:rsidRDefault="00B65D4F" w:rsidP="00B7572B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42EDD">
        <w:rPr>
          <w:rFonts w:ascii="Times New Roman" w:hAnsi="Times New Roman"/>
          <w:sz w:val="28"/>
          <w:szCs w:val="28"/>
        </w:rPr>
        <w:t>III</w:t>
      </w:r>
      <w:proofErr w:type="spellEnd"/>
      <w:r w:rsidRPr="00F42EDD">
        <w:rPr>
          <w:rFonts w:ascii="Times New Roman" w:hAnsi="Times New Roman"/>
          <w:sz w:val="28"/>
          <w:szCs w:val="28"/>
        </w:rPr>
        <w:t xml:space="preserve"> Международной конференции «Асимптотические, топологические и </w:t>
      </w:r>
    </w:p>
    <w:p w:rsidR="00B65D4F" w:rsidRPr="00F42EDD" w:rsidRDefault="00B65D4F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компьютерные методы в математике» (9-11 сентября 2010г., </w:t>
      </w:r>
      <w:proofErr w:type="spellStart"/>
      <w:r w:rsidRPr="00F42EDD">
        <w:rPr>
          <w:sz w:val="28"/>
          <w:szCs w:val="28"/>
        </w:rPr>
        <w:t>КРСУ</w:t>
      </w:r>
      <w:proofErr w:type="spellEnd"/>
      <w:r w:rsidRPr="00F42EDD">
        <w:rPr>
          <w:sz w:val="28"/>
          <w:szCs w:val="28"/>
        </w:rPr>
        <w:t xml:space="preserve">); </w:t>
      </w:r>
    </w:p>
    <w:p w:rsidR="00B65D4F" w:rsidRPr="00F42EDD" w:rsidRDefault="00B65D4F" w:rsidP="00B7572B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42EDD">
        <w:rPr>
          <w:rFonts w:ascii="Times New Roman" w:hAnsi="Times New Roman"/>
          <w:sz w:val="28"/>
          <w:szCs w:val="28"/>
        </w:rPr>
        <w:t>IV</w:t>
      </w:r>
      <w:proofErr w:type="spellEnd"/>
      <w:r w:rsidRPr="00F42EDD">
        <w:rPr>
          <w:rFonts w:ascii="Times New Roman" w:hAnsi="Times New Roman"/>
          <w:sz w:val="28"/>
          <w:szCs w:val="28"/>
        </w:rPr>
        <w:t xml:space="preserve"> Международной  научной  конференции  «Асимптотические,  </w:t>
      </w:r>
    </w:p>
    <w:p w:rsidR="00B65D4F" w:rsidRPr="00F42EDD" w:rsidRDefault="00B65D4F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топологические  и  компьютерные  методы  в  математике»,  посвященной  80-летию  академика  </w:t>
      </w:r>
      <w:proofErr w:type="spellStart"/>
      <w:r w:rsidRPr="00F42EDD">
        <w:rPr>
          <w:sz w:val="28"/>
          <w:szCs w:val="28"/>
        </w:rPr>
        <w:t>М.И</w:t>
      </w:r>
      <w:proofErr w:type="spellEnd"/>
      <w:r w:rsidRPr="00F42EDD">
        <w:rPr>
          <w:sz w:val="28"/>
          <w:szCs w:val="28"/>
        </w:rPr>
        <w:t xml:space="preserve">. </w:t>
      </w:r>
      <w:proofErr w:type="spellStart"/>
      <w:r w:rsidRPr="00F42EDD">
        <w:rPr>
          <w:sz w:val="28"/>
          <w:szCs w:val="28"/>
        </w:rPr>
        <w:t>Иманалиева</w:t>
      </w:r>
      <w:proofErr w:type="spellEnd"/>
      <w:r w:rsidRPr="00F42EDD">
        <w:rPr>
          <w:sz w:val="28"/>
          <w:szCs w:val="28"/>
        </w:rPr>
        <w:t xml:space="preserve">  (г.  Бишкек  -  с.  </w:t>
      </w:r>
      <w:proofErr w:type="spellStart"/>
      <w:r w:rsidRPr="00F42EDD">
        <w:rPr>
          <w:sz w:val="28"/>
          <w:szCs w:val="28"/>
        </w:rPr>
        <w:t>Бостери</w:t>
      </w:r>
      <w:proofErr w:type="spellEnd"/>
      <w:r w:rsidRPr="00F42EDD">
        <w:rPr>
          <w:sz w:val="28"/>
          <w:szCs w:val="28"/>
        </w:rPr>
        <w:t xml:space="preserve">,  Иссык-Кульская  обл.,  сент. 2011  г.); </w:t>
      </w:r>
    </w:p>
    <w:p w:rsidR="00B65D4F" w:rsidRPr="00F42EDD" w:rsidRDefault="00B65D4F" w:rsidP="00B7572B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EDD">
        <w:rPr>
          <w:rFonts w:ascii="Times New Roman" w:hAnsi="Times New Roman"/>
          <w:sz w:val="28"/>
          <w:szCs w:val="28"/>
        </w:rPr>
        <w:t xml:space="preserve">научном  семинаре  отдела  математики  </w:t>
      </w:r>
      <w:proofErr w:type="spellStart"/>
      <w:r w:rsidRPr="00F42EDD">
        <w:rPr>
          <w:rFonts w:ascii="Times New Roman" w:hAnsi="Times New Roman"/>
          <w:sz w:val="28"/>
          <w:szCs w:val="28"/>
        </w:rPr>
        <w:t>КТУ</w:t>
      </w:r>
      <w:proofErr w:type="spellEnd"/>
      <w:r w:rsidRPr="00F42EDD">
        <w:rPr>
          <w:rFonts w:ascii="Times New Roman" w:hAnsi="Times New Roman"/>
          <w:sz w:val="28"/>
          <w:szCs w:val="28"/>
        </w:rPr>
        <w:t xml:space="preserve">  «</w:t>
      </w:r>
      <w:proofErr w:type="spellStart"/>
      <w:r w:rsidRPr="00F42EDD">
        <w:rPr>
          <w:rFonts w:ascii="Times New Roman" w:hAnsi="Times New Roman"/>
          <w:sz w:val="28"/>
          <w:szCs w:val="28"/>
        </w:rPr>
        <w:t>Манас</w:t>
      </w:r>
      <w:proofErr w:type="spellEnd"/>
      <w:r w:rsidRPr="00F42EDD">
        <w:rPr>
          <w:rFonts w:ascii="Times New Roman" w:hAnsi="Times New Roman"/>
          <w:sz w:val="28"/>
          <w:szCs w:val="28"/>
        </w:rPr>
        <w:t xml:space="preserve">»  (рук.  - д.ф.-м.н., </w:t>
      </w:r>
    </w:p>
    <w:p w:rsidR="00B65D4F" w:rsidRPr="00F42EDD" w:rsidRDefault="00B65D4F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проф.  А. Асанов,  дек.  2012  г.); </w:t>
      </w:r>
    </w:p>
    <w:p w:rsidR="00B65D4F" w:rsidRPr="00F42EDD" w:rsidRDefault="00B65D4F" w:rsidP="00B7572B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EDD">
        <w:rPr>
          <w:rFonts w:ascii="Times New Roman" w:hAnsi="Times New Roman"/>
          <w:sz w:val="28"/>
          <w:szCs w:val="28"/>
        </w:rPr>
        <w:t xml:space="preserve">научном  семинаре  кафедры дифференциальных уравнений </w:t>
      </w:r>
      <w:proofErr w:type="spellStart"/>
      <w:r w:rsidRPr="00F42EDD">
        <w:rPr>
          <w:rFonts w:ascii="Times New Roman" w:hAnsi="Times New Roman"/>
          <w:sz w:val="28"/>
          <w:szCs w:val="28"/>
        </w:rPr>
        <w:t>КНУ</w:t>
      </w:r>
      <w:proofErr w:type="spellEnd"/>
      <w:r w:rsidRPr="00F42EDD">
        <w:rPr>
          <w:rFonts w:ascii="Times New Roman" w:hAnsi="Times New Roman"/>
          <w:sz w:val="28"/>
          <w:szCs w:val="28"/>
        </w:rPr>
        <w:t xml:space="preserve"> им. </w:t>
      </w:r>
    </w:p>
    <w:p w:rsidR="00B65D4F" w:rsidRPr="00F42EDD" w:rsidRDefault="00B65D4F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>Ж.</w:t>
      </w:r>
      <w:r w:rsidR="0042283F" w:rsidRPr="00A702CF">
        <w:rPr>
          <w:sz w:val="28"/>
          <w:szCs w:val="28"/>
        </w:rPr>
        <w:t xml:space="preserve"> </w:t>
      </w:r>
      <w:proofErr w:type="spellStart"/>
      <w:r w:rsidRPr="00F42EDD">
        <w:rPr>
          <w:sz w:val="28"/>
          <w:szCs w:val="28"/>
        </w:rPr>
        <w:t>Баласагына</w:t>
      </w:r>
      <w:proofErr w:type="spellEnd"/>
      <w:r w:rsidRPr="00F42EDD">
        <w:rPr>
          <w:sz w:val="28"/>
          <w:szCs w:val="28"/>
        </w:rPr>
        <w:t xml:space="preserve"> »  (рук</w:t>
      </w:r>
      <w:proofErr w:type="gramStart"/>
      <w:r w:rsidRPr="00F42EDD">
        <w:rPr>
          <w:sz w:val="28"/>
          <w:szCs w:val="28"/>
        </w:rPr>
        <w:t>.</w:t>
      </w:r>
      <w:proofErr w:type="gramEnd"/>
      <w:r w:rsidRPr="00F42EDD">
        <w:rPr>
          <w:sz w:val="28"/>
          <w:szCs w:val="28"/>
        </w:rPr>
        <w:t xml:space="preserve">  - </w:t>
      </w:r>
      <w:proofErr w:type="gramStart"/>
      <w:r w:rsidRPr="00F42EDD">
        <w:rPr>
          <w:sz w:val="28"/>
          <w:szCs w:val="28"/>
        </w:rPr>
        <w:t>д</w:t>
      </w:r>
      <w:proofErr w:type="gramEnd"/>
      <w:r w:rsidRPr="00F42EDD">
        <w:rPr>
          <w:sz w:val="28"/>
          <w:szCs w:val="28"/>
        </w:rPr>
        <w:t xml:space="preserve">.ф.-м.н., </w:t>
      </w:r>
      <w:proofErr w:type="spellStart"/>
      <w:r w:rsidRPr="00F42EDD">
        <w:rPr>
          <w:sz w:val="28"/>
          <w:szCs w:val="28"/>
        </w:rPr>
        <w:t>с.н.с</w:t>
      </w:r>
      <w:proofErr w:type="spellEnd"/>
      <w:r w:rsidRPr="00F42EDD">
        <w:rPr>
          <w:sz w:val="28"/>
          <w:szCs w:val="28"/>
        </w:rPr>
        <w:t xml:space="preserve">. </w:t>
      </w:r>
      <w:proofErr w:type="spellStart"/>
      <w:r w:rsidRPr="00F42EDD">
        <w:rPr>
          <w:sz w:val="28"/>
          <w:szCs w:val="28"/>
        </w:rPr>
        <w:t>А.Б</w:t>
      </w:r>
      <w:proofErr w:type="spellEnd"/>
      <w:r w:rsidRPr="00F42EDD">
        <w:rPr>
          <w:sz w:val="28"/>
          <w:szCs w:val="28"/>
        </w:rPr>
        <w:t xml:space="preserve">. </w:t>
      </w:r>
      <w:proofErr w:type="spellStart"/>
      <w:r w:rsidRPr="00F42EDD">
        <w:rPr>
          <w:sz w:val="28"/>
          <w:szCs w:val="28"/>
        </w:rPr>
        <w:t>Байзаков</w:t>
      </w:r>
      <w:proofErr w:type="spellEnd"/>
      <w:r w:rsidRPr="00F42EDD">
        <w:rPr>
          <w:sz w:val="28"/>
          <w:szCs w:val="28"/>
        </w:rPr>
        <w:t>,   окт.  2013  г.);</w:t>
      </w:r>
    </w:p>
    <w:p w:rsidR="00B65D4F" w:rsidRPr="00F42EDD" w:rsidRDefault="00B65D4F" w:rsidP="00B7572B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EDD">
        <w:rPr>
          <w:rFonts w:ascii="Times New Roman" w:hAnsi="Times New Roman"/>
          <w:sz w:val="28"/>
          <w:szCs w:val="28"/>
        </w:rPr>
        <w:t xml:space="preserve">научном  семинаре  кафедры высшей математики </w:t>
      </w:r>
      <w:proofErr w:type="spellStart"/>
      <w:r w:rsidRPr="00F42EDD">
        <w:rPr>
          <w:rFonts w:ascii="Times New Roman" w:hAnsi="Times New Roman"/>
          <w:sz w:val="28"/>
          <w:szCs w:val="28"/>
        </w:rPr>
        <w:t>КРСУ</w:t>
      </w:r>
      <w:proofErr w:type="spellEnd"/>
      <w:r w:rsidRPr="00F42EDD">
        <w:rPr>
          <w:rFonts w:ascii="Times New Roman" w:hAnsi="Times New Roman"/>
          <w:sz w:val="28"/>
          <w:szCs w:val="28"/>
        </w:rPr>
        <w:t xml:space="preserve"> им. первого </w:t>
      </w:r>
    </w:p>
    <w:p w:rsidR="00B65D4F" w:rsidRPr="00F42EDD" w:rsidRDefault="00B65D4F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президента РФ  </w:t>
      </w:r>
      <w:proofErr w:type="spellStart"/>
      <w:r w:rsidRPr="00F42EDD">
        <w:rPr>
          <w:sz w:val="28"/>
          <w:szCs w:val="28"/>
        </w:rPr>
        <w:t>Б.Н</w:t>
      </w:r>
      <w:proofErr w:type="spellEnd"/>
      <w:r w:rsidRPr="00F42EDD">
        <w:rPr>
          <w:sz w:val="28"/>
          <w:szCs w:val="28"/>
        </w:rPr>
        <w:t xml:space="preserve">. Ельцина (рук. - к.ф.-м.н., доц. </w:t>
      </w:r>
      <w:proofErr w:type="spellStart"/>
      <w:r w:rsidRPr="00F42EDD">
        <w:rPr>
          <w:sz w:val="28"/>
          <w:szCs w:val="28"/>
        </w:rPr>
        <w:t>Л.Г</w:t>
      </w:r>
      <w:proofErr w:type="spellEnd"/>
      <w:r w:rsidRPr="00F42EDD">
        <w:rPr>
          <w:sz w:val="28"/>
          <w:szCs w:val="28"/>
        </w:rPr>
        <w:t xml:space="preserve">. </w:t>
      </w:r>
      <w:proofErr w:type="spellStart"/>
      <w:r w:rsidRPr="00F42EDD">
        <w:rPr>
          <w:sz w:val="28"/>
          <w:szCs w:val="28"/>
        </w:rPr>
        <w:t>Лелевкина</w:t>
      </w:r>
      <w:proofErr w:type="spellEnd"/>
      <w:r w:rsidRPr="00F42EDD">
        <w:rPr>
          <w:sz w:val="28"/>
          <w:szCs w:val="28"/>
        </w:rPr>
        <w:t>, апр. 2014 г.);</w:t>
      </w:r>
    </w:p>
    <w:p w:rsidR="00B65D4F" w:rsidRPr="00F42EDD" w:rsidRDefault="00B65D4F" w:rsidP="00B7572B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EDD">
        <w:rPr>
          <w:rFonts w:ascii="Times New Roman" w:hAnsi="Times New Roman"/>
          <w:sz w:val="28"/>
          <w:szCs w:val="28"/>
        </w:rPr>
        <w:t xml:space="preserve">на  V  Конгрессе  математиков  Тюркского мира (5-7 июня  2014  г., </w:t>
      </w:r>
    </w:p>
    <w:p w:rsidR="003B2C6F" w:rsidRPr="00F42EDD" w:rsidRDefault="00B65D4F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пансионат «Аврора», пос. </w:t>
      </w:r>
      <w:proofErr w:type="spellStart"/>
      <w:r w:rsidRPr="00F42EDD">
        <w:rPr>
          <w:sz w:val="28"/>
          <w:szCs w:val="28"/>
        </w:rPr>
        <w:t>Булан</w:t>
      </w:r>
      <w:proofErr w:type="spellEnd"/>
      <w:r w:rsidR="00374302">
        <w:rPr>
          <w:sz w:val="28"/>
          <w:szCs w:val="28"/>
        </w:rPr>
        <w:t xml:space="preserve"> </w:t>
      </w:r>
      <w:proofErr w:type="spellStart"/>
      <w:r w:rsidRPr="00F42EDD">
        <w:rPr>
          <w:sz w:val="28"/>
          <w:szCs w:val="28"/>
        </w:rPr>
        <w:t>Соготту</w:t>
      </w:r>
      <w:proofErr w:type="spellEnd"/>
      <w:r w:rsidRPr="00F42EDD">
        <w:rPr>
          <w:sz w:val="28"/>
          <w:szCs w:val="28"/>
        </w:rPr>
        <w:t xml:space="preserve"> Иссык-Кульская обл. </w:t>
      </w:r>
      <w:proofErr w:type="spellStart"/>
      <w:r w:rsidRPr="00F42EDD">
        <w:rPr>
          <w:sz w:val="28"/>
          <w:szCs w:val="28"/>
        </w:rPr>
        <w:t>КР</w:t>
      </w:r>
      <w:proofErr w:type="spellEnd"/>
      <w:r w:rsidRPr="00F42EDD">
        <w:rPr>
          <w:sz w:val="28"/>
          <w:szCs w:val="28"/>
        </w:rPr>
        <w:t xml:space="preserve">). </w:t>
      </w:r>
    </w:p>
    <w:p w:rsidR="00E10FB5" w:rsidRPr="00F42EDD" w:rsidRDefault="0067693C" w:rsidP="00B7572B">
      <w:pPr>
        <w:ind w:firstLine="708"/>
        <w:jc w:val="both"/>
        <w:rPr>
          <w:sz w:val="28"/>
          <w:szCs w:val="28"/>
        </w:rPr>
      </w:pPr>
      <w:r w:rsidRPr="00F42EDD">
        <w:rPr>
          <w:b/>
          <w:sz w:val="28"/>
          <w:szCs w:val="28"/>
          <w:u w:val="single"/>
        </w:rPr>
        <w:t>Публикации по</w:t>
      </w:r>
      <w:r w:rsidR="00374302">
        <w:rPr>
          <w:b/>
          <w:sz w:val="28"/>
          <w:szCs w:val="28"/>
          <w:u w:val="single"/>
        </w:rPr>
        <w:t xml:space="preserve"> </w:t>
      </w:r>
      <w:r w:rsidRPr="00F42EDD">
        <w:rPr>
          <w:b/>
          <w:sz w:val="28"/>
          <w:szCs w:val="28"/>
          <w:u w:val="single"/>
        </w:rPr>
        <w:t>теме диссертации</w:t>
      </w:r>
      <w:r w:rsidR="00B52246" w:rsidRPr="00F42EDD">
        <w:rPr>
          <w:b/>
          <w:sz w:val="28"/>
          <w:szCs w:val="28"/>
          <w:u w:val="single"/>
        </w:rPr>
        <w:t>.</w:t>
      </w:r>
    </w:p>
    <w:p w:rsidR="00542BC4" w:rsidRDefault="00204EA1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Основное  содержание  диссертации  опубликовано  в  работах </w:t>
      </w:r>
      <w:r w:rsidR="00A41D99" w:rsidRPr="00A41D99">
        <w:rPr>
          <w:sz w:val="28"/>
          <w:szCs w:val="28"/>
        </w:rPr>
        <w:t>[1-11]</w:t>
      </w:r>
      <w:r w:rsidR="00A41D99">
        <w:rPr>
          <w:sz w:val="28"/>
          <w:szCs w:val="28"/>
        </w:rPr>
        <w:t>, приведенных в конце автореферата. В  совместной  работе  [1</w:t>
      </w:r>
      <w:r w:rsidRPr="00F42EDD">
        <w:rPr>
          <w:sz w:val="28"/>
          <w:szCs w:val="28"/>
        </w:rPr>
        <w:t xml:space="preserve">]  в обсуждении  результатов  принял  участие  </w:t>
      </w:r>
      <w:proofErr w:type="spellStart"/>
      <w:r w:rsidRPr="00F42EDD">
        <w:rPr>
          <w:sz w:val="28"/>
          <w:szCs w:val="28"/>
        </w:rPr>
        <w:t>Иманали</w:t>
      </w:r>
      <w:r w:rsidR="00A41D99">
        <w:rPr>
          <w:sz w:val="28"/>
          <w:szCs w:val="28"/>
        </w:rPr>
        <w:t>ев</w:t>
      </w:r>
      <w:proofErr w:type="spellEnd"/>
      <w:r w:rsidR="00374302">
        <w:rPr>
          <w:sz w:val="28"/>
          <w:szCs w:val="28"/>
        </w:rPr>
        <w:t xml:space="preserve"> </w:t>
      </w:r>
      <w:proofErr w:type="spellStart"/>
      <w:r w:rsidR="00A41D99">
        <w:rPr>
          <w:sz w:val="28"/>
          <w:szCs w:val="28"/>
        </w:rPr>
        <w:t>М.И</w:t>
      </w:r>
      <w:proofErr w:type="spellEnd"/>
      <w:r w:rsidR="00A41D99">
        <w:rPr>
          <w:sz w:val="28"/>
          <w:szCs w:val="28"/>
        </w:rPr>
        <w:t>., в совместных работах [1, 2</w:t>
      </w:r>
      <w:r w:rsidRPr="00F42EDD">
        <w:rPr>
          <w:sz w:val="28"/>
          <w:szCs w:val="28"/>
        </w:rPr>
        <w:t xml:space="preserve"> - </w:t>
      </w:r>
      <w:r w:rsidR="00A41D99">
        <w:rPr>
          <w:sz w:val="28"/>
          <w:szCs w:val="28"/>
        </w:rPr>
        <w:t>4, 6 - 8</w:t>
      </w:r>
      <w:r w:rsidRPr="00F42EDD">
        <w:rPr>
          <w:sz w:val="28"/>
          <w:szCs w:val="28"/>
        </w:rPr>
        <w:t xml:space="preserve">, </w:t>
      </w:r>
      <w:r w:rsidR="00A41D99">
        <w:rPr>
          <w:sz w:val="28"/>
          <w:szCs w:val="28"/>
        </w:rPr>
        <w:t>11</w:t>
      </w:r>
      <w:r w:rsidRPr="00F42EDD">
        <w:rPr>
          <w:sz w:val="28"/>
          <w:szCs w:val="28"/>
        </w:rPr>
        <w:t xml:space="preserve">]  постановка  задачи  и  обсуждение  результатов  принадлежит  </w:t>
      </w:r>
    </w:p>
    <w:p w:rsidR="003B2C6F" w:rsidRPr="00F42EDD" w:rsidRDefault="00204EA1" w:rsidP="00542BC4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С. </w:t>
      </w:r>
      <w:proofErr w:type="spellStart"/>
      <w:r w:rsidRPr="00F42EDD">
        <w:rPr>
          <w:sz w:val="28"/>
          <w:szCs w:val="28"/>
        </w:rPr>
        <w:t>Искандарову</w:t>
      </w:r>
      <w:proofErr w:type="spellEnd"/>
      <w:r w:rsidRPr="00F42EDD">
        <w:rPr>
          <w:sz w:val="28"/>
          <w:szCs w:val="28"/>
        </w:rPr>
        <w:t>,  доказательство  теорем,  следствий  и  построе</w:t>
      </w:r>
      <w:r w:rsidR="00374302">
        <w:rPr>
          <w:sz w:val="28"/>
          <w:szCs w:val="28"/>
        </w:rPr>
        <w:t>ние  иллюстративных  примеров  -</w:t>
      </w:r>
      <w:r w:rsidRPr="00F42EDD">
        <w:rPr>
          <w:sz w:val="28"/>
          <w:szCs w:val="28"/>
        </w:rPr>
        <w:t xml:space="preserve">  автору. </w:t>
      </w:r>
    </w:p>
    <w:p w:rsidR="003B2C6F" w:rsidRPr="00F42EDD" w:rsidRDefault="003B2C6F" w:rsidP="00B7572B">
      <w:pPr>
        <w:ind w:firstLine="708"/>
        <w:jc w:val="both"/>
        <w:rPr>
          <w:b/>
          <w:sz w:val="28"/>
          <w:szCs w:val="28"/>
        </w:rPr>
      </w:pPr>
      <w:r w:rsidRPr="00F42EDD">
        <w:rPr>
          <w:b/>
          <w:sz w:val="28"/>
          <w:szCs w:val="28"/>
          <w:u w:val="single"/>
        </w:rPr>
        <w:t>Структура  и  объем  диссертации.</w:t>
      </w:r>
    </w:p>
    <w:p w:rsidR="00204EA1" w:rsidRPr="00F42EDD" w:rsidRDefault="00204EA1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>Диссертационная  работа  состоит  из  введения,  трех  глав,  содержащих  14 разделов,  выводов  и  списка  использованной  литературы из 100 наименований,  1</w:t>
      </w:r>
      <w:r w:rsidR="00A702CF">
        <w:rPr>
          <w:sz w:val="28"/>
          <w:szCs w:val="28"/>
        </w:rPr>
        <w:t>08</w:t>
      </w:r>
      <w:r w:rsidRPr="00F42EDD">
        <w:rPr>
          <w:sz w:val="28"/>
          <w:szCs w:val="28"/>
        </w:rPr>
        <w:t xml:space="preserve">  стр.  компьютерного  текста.  </w:t>
      </w:r>
    </w:p>
    <w:p w:rsidR="003B2C6F" w:rsidRPr="00F42EDD" w:rsidRDefault="00A35343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>В автореферате использована</w:t>
      </w:r>
      <w:r w:rsidR="00374302">
        <w:rPr>
          <w:sz w:val="28"/>
          <w:szCs w:val="28"/>
        </w:rPr>
        <w:t xml:space="preserve"> и сохранена</w:t>
      </w:r>
      <w:r w:rsidRPr="00F42EDD">
        <w:rPr>
          <w:sz w:val="28"/>
          <w:szCs w:val="28"/>
        </w:rPr>
        <w:t xml:space="preserve"> система нумерации, принятая в диссертации: </w:t>
      </w:r>
      <w:r w:rsidR="003B2C6F" w:rsidRPr="00F42EDD">
        <w:rPr>
          <w:sz w:val="28"/>
          <w:szCs w:val="28"/>
        </w:rPr>
        <w:t xml:space="preserve">двойная  сквозная  нумерация  внутри  каждой  главы.  Например,  </w:t>
      </w:r>
      <w:r w:rsidR="00DC0CC1" w:rsidRPr="00F42EDD">
        <w:rPr>
          <w:sz w:val="28"/>
          <w:szCs w:val="28"/>
        </w:rPr>
        <w:t xml:space="preserve">формула (1.4) - это четвертая формула главы 1, </w:t>
      </w:r>
      <w:r w:rsidR="003B2C6F" w:rsidRPr="00F42EDD">
        <w:rPr>
          <w:sz w:val="28"/>
          <w:szCs w:val="28"/>
        </w:rPr>
        <w:t xml:space="preserve">теорема  </w:t>
      </w:r>
      <w:r w:rsidR="00FC1F66">
        <w:rPr>
          <w:sz w:val="28"/>
          <w:szCs w:val="28"/>
        </w:rPr>
        <w:t>2.3 -</w:t>
      </w:r>
      <w:r w:rsidR="00DC0CC1" w:rsidRPr="00F42EDD">
        <w:rPr>
          <w:sz w:val="28"/>
          <w:szCs w:val="28"/>
        </w:rPr>
        <w:t xml:space="preserve"> это третья </w:t>
      </w:r>
      <w:r w:rsidR="003B2C6F" w:rsidRPr="00F42EDD">
        <w:rPr>
          <w:sz w:val="28"/>
          <w:szCs w:val="28"/>
        </w:rPr>
        <w:t xml:space="preserve">  теорема  главы</w:t>
      </w:r>
      <w:r w:rsidR="00DC0CC1" w:rsidRPr="00F42EDD">
        <w:rPr>
          <w:sz w:val="28"/>
          <w:szCs w:val="28"/>
        </w:rPr>
        <w:t xml:space="preserve"> 2</w:t>
      </w:r>
      <w:r w:rsidR="003B2C6F" w:rsidRPr="00F42EDD">
        <w:rPr>
          <w:sz w:val="28"/>
          <w:szCs w:val="28"/>
        </w:rPr>
        <w:t>.</w:t>
      </w:r>
    </w:p>
    <w:p w:rsidR="00A35343" w:rsidRPr="00F42EDD" w:rsidRDefault="00A35343" w:rsidP="00B7572B">
      <w:pPr>
        <w:ind w:firstLine="708"/>
        <w:jc w:val="both"/>
        <w:rPr>
          <w:b/>
          <w:sz w:val="28"/>
          <w:szCs w:val="28"/>
          <w:u w:val="single"/>
        </w:rPr>
      </w:pPr>
      <w:r w:rsidRPr="00F42EDD">
        <w:rPr>
          <w:b/>
          <w:sz w:val="28"/>
          <w:szCs w:val="28"/>
          <w:u w:val="single"/>
        </w:rPr>
        <w:lastRenderedPageBreak/>
        <w:t xml:space="preserve">Краткое </w:t>
      </w:r>
      <w:r w:rsidR="00923B12" w:rsidRPr="00F42EDD">
        <w:rPr>
          <w:b/>
          <w:sz w:val="28"/>
          <w:szCs w:val="28"/>
          <w:u w:val="single"/>
        </w:rPr>
        <w:t>содержание</w:t>
      </w:r>
      <w:r w:rsidR="0067693C" w:rsidRPr="00F42EDD">
        <w:rPr>
          <w:b/>
          <w:sz w:val="28"/>
          <w:szCs w:val="28"/>
          <w:u w:val="single"/>
        </w:rPr>
        <w:t xml:space="preserve"> диссертации</w:t>
      </w:r>
      <w:r w:rsidR="00765F1C" w:rsidRPr="00F42EDD">
        <w:rPr>
          <w:b/>
          <w:sz w:val="28"/>
          <w:szCs w:val="28"/>
          <w:u w:val="single"/>
        </w:rPr>
        <w:t>.</w:t>
      </w:r>
    </w:p>
    <w:p w:rsidR="00A35343" w:rsidRPr="00F42EDD" w:rsidRDefault="00A35343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Введем </w:t>
      </w:r>
      <w:r w:rsidR="00765F1C" w:rsidRPr="00F42EDD">
        <w:rPr>
          <w:sz w:val="28"/>
          <w:szCs w:val="28"/>
        </w:rPr>
        <w:t>обозначения</w:t>
      </w:r>
      <w:r w:rsidRPr="00F42EDD">
        <w:rPr>
          <w:sz w:val="28"/>
          <w:szCs w:val="28"/>
        </w:rPr>
        <w:t>:</w:t>
      </w:r>
    </w:p>
    <w:p w:rsidR="00765F1C" w:rsidRPr="00F42EDD" w:rsidRDefault="00A35343" w:rsidP="006419CD">
      <w:pPr>
        <w:ind w:firstLine="708"/>
        <w:jc w:val="both"/>
        <w:rPr>
          <w:position w:val="-12"/>
          <w:sz w:val="28"/>
          <w:szCs w:val="28"/>
        </w:rPr>
      </w:pPr>
      <w:proofErr w:type="gramStart"/>
      <w:r w:rsidRPr="00F42EDD">
        <w:rPr>
          <w:sz w:val="28"/>
          <w:szCs w:val="28"/>
        </w:rPr>
        <w:t>Все переменные и постоянные величины являются вещественными; символ  «</w:t>
      </w:r>
      <w:r w:rsidRPr="00F42EDD">
        <w:rPr>
          <w:position w:val="-4"/>
          <w:sz w:val="28"/>
          <w:szCs w:val="28"/>
        </w:rPr>
        <w:object w:dxaOrig="279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1.25pt" o:ole="">
            <v:imagedata r:id="rId9" o:title=""/>
          </v:shape>
          <o:OLEObject Type="Embed" ProgID="Equation.DSMT4" ShapeID="_x0000_i1025" DrawAspect="Content" ObjectID="_1473508126" r:id="rId10"/>
        </w:object>
      </w:r>
      <w:r w:rsidRPr="00F42EDD">
        <w:rPr>
          <w:sz w:val="28"/>
          <w:szCs w:val="28"/>
        </w:rPr>
        <w:t>»   означает    «</w:t>
      </w:r>
      <w:r w:rsidRPr="00F42EDD">
        <w:rPr>
          <w:position w:val="-4"/>
          <w:sz w:val="28"/>
          <w:szCs w:val="28"/>
        </w:rPr>
        <w:object w:dxaOrig="440" w:dyaOrig="240">
          <v:shape id="_x0000_i1026" type="#_x0000_t75" style="width:22.5pt;height:12.75pt" o:ole="">
            <v:imagedata r:id="rId11" o:title=""/>
          </v:shape>
          <o:OLEObject Type="Embed" ProgID="Equation.DSMT4" ShapeID="_x0000_i1026" DrawAspect="Content" ObjectID="_1473508127" r:id="rId12"/>
        </w:object>
      </w:r>
      <w:r w:rsidRPr="00F42EDD">
        <w:rPr>
          <w:sz w:val="28"/>
          <w:szCs w:val="28"/>
        </w:rPr>
        <w:t>»; с</w:t>
      </w:r>
      <w:r w:rsidR="00765F1C" w:rsidRPr="00F42EDD">
        <w:rPr>
          <w:sz w:val="28"/>
          <w:szCs w:val="28"/>
        </w:rPr>
        <w:t>имвол  «</w:t>
      </w:r>
      <w:r w:rsidR="00765F1C" w:rsidRPr="00F42EDD">
        <w:rPr>
          <w:position w:val="-4"/>
          <w:sz w:val="28"/>
          <w:szCs w:val="28"/>
        </w:rPr>
        <w:object w:dxaOrig="220" w:dyaOrig="220">
          <v:shape id="_x0000_i1027" type="#_x0000_t75" style="width:11.25pt;height:11.25pt" o:ole="">
            <v:imagedata r:id="rId13" o:title=""/>
          </v:shape>
          <o:OLEObject Type="Embed" ProgID="Equation.DSMT4" ShapeID="_x0000_i1027" DrawAspect="Content" ObjectID="_1473508128" r:id="rId14"/>
        </w:object>
      </w:r>
      <w:r w:rsidR="00765F1C" w:rsidRPr="00F42EDD">
        <w:rPr>
          <w:sz w:val="28"/>
          <w:szCs w:val="28"/>
        </w:rPr>
        <w:t>»</w:t>
      </w:r>
      <w:r w:rsidR="006419CD">
        <w:rPr>
          <w:sz w:val="28"/>
          <w:szCs w:val="28"/>
        </w:rPr>
        <w:t xml:space="preserve"> </w:t>
      </w:r>
      <w:r w:rsidR="00765F1C" w:rsidRPr="00F42EDD">
        <w:rPr>
          <w:sz w:val="28"/>
          <w:szCs w:val="28"/>
        </w:rPr>
        <w:t xml:space="preserve">означает    </w:t>
      </w:r>
      <w:r w:rsidR="006419CD">
        <w:rPr>
          <w:sz w:val="28"/>
          <w:szCs w:val="28"/>
        </w:rPr>
        <w:t>«принадлежит»</w:t>
      </w:r>
      <w:r w:rsidRPr="00F42EDD">
        <w:rPr>
          <w:sz w:val="28"/>
          <w:szCs w:val="28"/>
        </w:rPr>
        <w:t xml:space="preserve">; </w:t>
      </w:r>
      <w:r w:rsidRPr="00F42EDD">
        <w:rPr>
          <w:position w:val="-12"/>
          <w:sz w:val="28"/>
          <w:szCs w:val="28"/>
        </w:rPr>
        <w:object w:dxaOrig="1420" w:dyaOrig="360">
          <v:shape id="_x0000_i1028" type="#_x0000_t75" style="width:70.5pt;height:18.75pt" o:ole="">
            <v:imagedata r:id="rId15" o:title=""/>
          </v:shape>
          <o:OLEObject Type="Embed" ProgID="Equation.DSMT4" ShapeID="_x0000_i1028" DrawAspect="Content" ObjectID="_1473508129" r:id="rId16"/>
        </w:object>
      </w:r>
      <w:r w:rsidRPr="00F42EDD">
        <w:rPr>
          <w:sz w:val="28"/>
          <w:szCs w:val="28"/>
        </w:rPr>
        <w:t xml:space="preserve"> - числовая ось;  </w:t>
      </w:r>
      <w:r w:rsidRPr="00F42EDD">
        <w:rPr>
          <w:position w:val="-12"/>
          <w:sz w:val="28"/>
          <w:szCs w:val="28"/>
        </w:rPr>
        <w:object w:dxaOrig="1280" w:dyaOrig="380">
          <v:shape id="_x0000_i1029" type="#_x0000_t75" style="width:63.75pt;height:20.25pt" o:ole="">
            <v:imagedata r:id="rId17" o:title=""/>
          </v:shape>
          <o:OLEObject Type="Embed" ProgID="Equation.DSMT4" ShapeID="_x0000_i1029" DrawAspect="Content" ObjectID="_1473508130" r:id="rId18"/>
        </w:object>
      </w:r>
      <w:r w:rsidRPr="00F42EDD">
        <w:rPr>
          <w:position w:val="-10"/>
          <w:sz w:val="28"/>
          <w:szCs w:val="28"/>
        </w:rPr>
        <w:tab/>
      </w:r>
      <w:r w:rsidRPr="00F42EDD">
        <w:rPr>
          <w:sz w:val="28"/>
          <w:szCs w:val="28"/>
        </w:rPr>
        <w:t xml:space="preserve">- полуось;  </w:t>
      </w:r>
      <w:r w:rsidRPr="00F42EDD">
        <w:rPr>
          <w:position w:val="-12"/>
          <w:sz w:val="28"/>
          <w:szCs w:val="28"/>
        </w:rPr>
        <w:object w:dxaOrig="1219" w:dyaOrig="380">
          <v:shape id="_x0000_i1030" type="#_x0000_t75" style="width:60.75pt;height:20.25pt" o:ole="">
            <v:imagedata r:id="rId19" o:title=""/>
          </v:shape>
          <o:OLEObject Type="Embed" ProgID="Equation.DSMT4" ShapeID="_x0000_i1030" DrawAspect="Content" ObjectID="_1473508131" r:id="rId20"/>
        </w:object>
      </w:r>
      <w:r w:rsidRPr="00F42EDD">
        <w:rPr>
          <w:sz w:val="28"/>
          <w:szCs w:val="28"/>
        </w:rPr>
        <w:t xml:space="preserve"> - бесконечный    полуинтервал, </w:t>
      </w:r>
      <w:r w:rsidRPr="00F42EDD">
        <w:rPr>
          <w:position w:val="-12"/>
          <w:sz w:val="28"/>
          <w:szCs w:val="28"/>
        </w:rPr>
        <w:object w:dxaOrig="700" w:dyaOrig="380">
          <v:shape id="_x0000_i1031" type="#_x0000_t75" style="width:35.25pt;height:18.75pt" o:ole="">
            <v:imagedata r:id="rId21" o:title=""/>
          </v:shape>
          <o:OLEObject Type="Embed" ProgID="Equation.DSMT4" ShapeID="_x0000_i1031" DrawAspect="Content" ObjectID="_1473508132" r:id="rId22"/>
        </w:object>
      </w:r>
      <w:r w:rsidRPr="00F42EDD">
        <w:rPr>
          <w:sz w:val="28"/>
          <w:szCs w:val="28"/>
        </w:rPr>
        <w:t xml:space="preserve">; </w:t>
      </w:r>
      <w:r w:rsidR="00C928F1" w:rsidRPr="00F42EDD">
        <w:rPr>
          <w:sz w:val="28"/>
          <w:szCs w:val="28"/>
        </w:rPr>
        <w:t xml:space="preserve">запись  </w:t>
      </w:r>
      <w:r w:rsidR="00C928F1" w:rsidRPr="00F42EDD">
        <w:rPr>
          <w:position w:val="-12"/>
          <w:sz w:val="28"/>
          <w:szCs w:val="28"/>
        </w:rPr>
        <w:object w:dxaOrig="580" w:dyaOrig="380">
          <v:shape id="_x0000_i1032" type="#_x0000_t75" style="width:29.25pt;height:20.25pt" o:ole="">
            <v:imagedata r:id="rId23" o:title=""/>
          </v:shape>
          <o:OLEObject Type="Embed" ProgID="Equation.DSMT4" ShapeID="_x0000_i1032" DrawAspect="Content" ObjectID="_1473508133" r:id="rId24"/>
        </w:object>
      </w:r>
      <w:r w:rsidR="00C928F1" w:rsidRPr="00F42EDD">
        <w:rPr>
          <w:sz w:val="28"/>
          <w:szCs w:val="28"/>
        </w:rPr>
        <w:t xml:space="preserve">  означает    </w:t>
      </w:r>
      <w:r w:rsidR="00C928F1" w:rsidRPr="00F42EDD">
        <w:rPr>
          <w:position w:val="-10"/>
          <w:sz w:val="28"/>
          <w:szCs w:val="28"/>
        </w:rPr>
        <w:object w:dxaOrig="660" w:dyaOrig="340">
          <v:shape id="_x0000_i1033" type="#_x0000_t75" style="width:32.25pt;height:17.25pt" o:ole="">
            <v:imagedata r:id="rId25" o:title=""/>
          </v:shape>
          <o:OLEObject Type="Embed" ProgID="Equation.DSMT4" ShapeID="_x0000_i1033" DrawAspect="Content" ObjectID="_1473508134" r:id="rId26"/>
        </w:object>
      </w:r>
      <w:r w:rsidR="0010448F" w:rsidRPr="00F42EDD">
        <w:rPr>
          <w:position w:val="-12"/>
          <w:sz w:val="28"/>
          <w:szCs w:val="28"/>
        </w:rPr>
        <w:object w:dxaOrig="2920" w:dyaOrig="380">
          <v:shape id="_x0000_i1034" type="#_x0000_t75" style="width:147pt;height:20.25pt" o:ole="">
            <v:imagedata r:id="rId27" o:title=""/>
          </v:shape>
          <o:OLEObject Type="Embed" ProgID="Equation.DSMT4" ShapeID="_x0000_i1034" DrawAspect="Content" ObjectID="_1473508135" r:id="rId28"/>
        </w:object>
      </w:r>
      <w:r w:rsidR="00765F1C" w:rsidRPr="00F42EDD">
        <w:rPr>
          <w:position w:val="-12"/>
          <w:sz w:val="28"/>
          <w:szCs w:val="28"/>
        </w:rPr>
        <w:object w:dxaOrig="1080" w:dyaOrig="420">
          <v:shape id="_x0000_i1035" type="#_x0000_t75" style="width:53.25pt;height:22.5pt" o:ole="">
            <v:imagedata r:id="rId29" o:title=""/>
          </v:shape>
          <o:OLEObject Type="Embed" ProgID="Equation.DSMT4" ShapeID="_x0000_i1035" DrawAspect="Content" ObjectID="_1473508136" r:id="rId30"/>
        </w:object>
      </w:r>
      <w:r w:rsidR="00765F1C" w:rsidRPr="00F42EDD">
        <w:rPr>
          <w:sz w:val="28"/>
          <w:szCs w:val="28"/>
        </w:rPr>
        <w:t xml:space="preserve">    -    пространство  функций,  определенных  и    </w:t>
      </w:r>
      <w:r w:rsidR="00765F1C" w:rsidRPr="00F42EDD">
        <w:rPr>
          <w:position w:val="-6"/>
          <w:sz w:val="28"/>
          <w:szCs w:val="28"/>
        </w:rPr>
        <w:object w:dxaOrig="220" w:dyaOrig="300">
          <v:shape id="_x0000_i1036" type="#_x0000_t75" style="width:11.25pt;height:15pt" o:ole="">
            <v:imagedata r:id="rId31" o:title=""/>
          </v:shape>
          <o:OLEObject Type="Embed" ProgID="Equation.DSMT4" ShapeID="_x0000_i1036" DrawAspect="Content" ObjectID="_1473508137" r:id="rId32"/>
        </w:object>
      </w:r>
      <w:r w:rsidR="00765F1C" w:rsidRPr="00F42EDD">
        <w:rPr>
          <w:sz w:val="28"/>
          <w:szCs w:val="28"/>
        </w:rPr>
        <w:t xml:space="preserve">  раз  непрерывно  дифференцируемых  на  полуинтервале  </w:t>
      </w:r>
      <w:r w:rsidR="00765F1C" w:rsidRPr="00F42EDD">
        <w:rPr>
          <w:position w:val="-6"/>
          <w:sz w:val="28"/>
          <w:szCs w:val="28"/>
        </w:rPr>
        <w:object w:dxaOrig="240" w:dyaOrig="300">
          <v:shape id="_x0000_i1037" type="#_x0000_t75" style="width:12.75pt;height:15pt" o:ole="">
            <v:imagedata r:id="rId33" o:title=""/>
          </v:shape>
          <o:OLEObject Type="Embed" ProgID="Equation.DSMT4" ShapeID="_x0000_i1037" DrawAspect="Content" ObjectID="_1473508138" r:id="rId34"/>
        </w:object>
      </w:r>
      <w:r w:rsidR="00765F1C" w:rsidRPr="00F42EDD">
        <w:rPr>
          <w:sz w:val="28"/>
          <w:szCs w:val="28"/>
        </w:rPr>
        <w:t xml:space="preserve">  со  значениями  из  </w:t>
      </w:r>
      <w:r w:rsidR="00765F1C" w:rsidRPr="00F42EDD">
        <w:rPr>
          <w:position w:val="-6"/>
          <w:sz w:val="28"/>
          <w:szCs w:val="28"/>
        </w:rPr>
        <w:object w:dxaOrig="300" w:dyaOrig="300">
          <v:shape id="_x0000_i1038" type="#_x0000_t75" style="width:15pt;height:15pt" o:ole="">
            <v:imagedata r:id="rId35" o:title=""/>
          </v:shape>
          <o:OLEObject Type="Embed" ProgID="Equation.DSMT4" ShapeID="_x0000_i1038" DrawAspect="Content" ObjectID="_1473508139" r:id="rId36"/>
        </w:object>
      </w:r>
      <w:proofErr w:type="gramEnd"/>
    </w:p>
    <w:p w:rsidR="00765F1C" w:rsidRPr="00F42EDD" w:rsidRDefault="001621BD" w:rsidP="00B7572B">
      <w:pPr>
        <w:jc w:val="both"/>
        <w:rPr>
          <w:position w:val="-40"/>
          <w:sz w:val="28"/>
          <w:szCs w:val="28"/>
        </w:rPr>
      </w:pPr>
      <w:r w:rsidRPr="00F42EDD">
        <w:rPr>
          <w:position w:val="-12"/>
          <w:sz w:val="28"/>
          <w:szCs w:val="28"/>
        </w:rPr>
        <w:object w:dxaOrig="1100" w:dyaOrig="420">
          <v:shape id="_x0000_i1039" type="#_x0000_t75" style="width:54.75pt;height:22.5pt" o:ole="">
            <v:imagedata r:id="rId37" o:title=""/>
          </v:shape>
          <o:OLEObject Type="Embed" ProgID="Equation.DSMT4" ShapeID="_x0000_i1039" DrawAspect="Content" ObjectID="_1473508140" r:id="rId38"/>
        </w:object>
      </w:r>
      <w:r w:rsidRPr="00F42EDD">
        <w:rPr>
          <w:sz w:val="28"/>
          <w:szCs w:val="28"/>
        </w:rPr>
        <w:t xml:space="preserve">  - </w:t>
      </w:r>
      <w:r w:rsidR="00765F1C" w:rsidRPr="00F42EDD">
        <w:rPr>
          <w:sz w:val="28"/>
          <w:szCs w:val="28"/>
        </w:rPr>
        <w:t xml:space="preserve">пространство  неотрицательных  функций,  интегрируемых  </w:t>
      </w:r>
      <w:proofErr w:type="gramStart"/>
      <w:r w:rsidR="00765F1C" w:rsidRPr="00F42EDD">
        <w:rPr>
          <w:sz w:val="28"/>
          <w:szCs w:val="28"/>
        </w:rPr>
        <w:t>на</w:t>
      </w:r>
      <w:proofErr w:type="gramEnd"/>
      <w:r w:rsidR="00E62220" w:rsidRPr="00E62220">
        <w:rPr>
          <w:sz w:val="28"/>
          <w:szCs w:val="28"/>
        </w:rPr>
        <w:t xml:space="preserve"> </w:t>
      </w:r>
      <w:r w:rsidR="00765F1C" w:rsidRPr="00F42EDD">
        <w:rPr>
          <w:position w:val="-6"/>
          <w:sz w:val="28"/>
          <w:szCs w:val="28"/>
        </w:rPr>
        <w:object w:dxaOrig="240" w:dyaOrig="300">
          <v:shape id="_x0000_i1040" type="#_x0000_t75" style="width:12.75pt;height:15pt" o:ole="">
            <v:imagedata r:id="rId33" o:title=""/>
          </v:shape>
          <o:OLEObject Type="Embed" ProgID="Equation.DSMT4" ShapeID="_x0000_i1040" DrawAspect="Content" ObjectID="_1473508141" r:id="rId39"/>
        </w:object>
      </w:r>
      <w:r w:rsidRPr="00F42EDD">
        <w:rPr>
          <w:sz w:val="28"/>
          <w:szCs w:val="28"/>
        </w:rPr>
        <w:t>.</w:t>
      </w:r>
    </w:p>
    <w:p w:rsidR="00765F1C" w:rsidRPr="00F42EDD" w:rsidRDefault="00765F1C" w:rsidP="00B7572B">
      <w:pPr>
        <w:jc w:val="both"/>
        <w:rPr>
          <w:position w:val="-40"/>
          <w:sz w:val="28"/>
          <w:szCs w:val="28"/>
        </w:rPr>
      </w:pPr>
      <w:r w:rsidRPr="00F42EDD">
        <w:rPr>
          <w:position w:val="-12"/>
          <w:sz w:val="28"/>
          <w:szCs w:val="28"/>
        </w:rPr>
        <w:object w:dxaOrig="2420" w:dyaOrig="360">
          <v:shape id="_x0000_i1041" type="#_x0000_t75" style="width:120pt;height:18.75pt" o:ole="">
            <v:imagedata r:id="rId40" o:title=""/>
          </v:shape>
          <o:OLEObject Type="Embed" ProgID="Equation.DSMT4" ShapeID="_x0000_i1041" DrawAspect="Content" ObjectID="_1473508142" r:id="rId41"/>
        </w:object>
      </w:r>
      <w:r w:rsidR="00390218" w:rsidRPr="00390218">
        <w:rPr>
          <w:position w:val="-12"/>
          <w:sz w:val="28"/>
          <w:szCs w:val="28"/>
        </w:rPr>
        <w:t xml:space="preserve"> </w:t>
      </w:r>
      <w:proofErr w:type="spellStart"/>
      <w:r w:rsidRPr="00F42EDD">
        <w:rPr>
          <w:sz w:val="28"/>
          <w:szCs w:val="28"/>
          <w:lang w:val="en-US"/>
        </w:rPr>
        <w:t>const</w:t>
      </w:r>
      <w:proofErr w:type="spellEnd"/>
      <w:r w:rsidR="00390218" w:rsidRPr="00390218">
        <w:rPr>
          <w:sz w:val="28"/>
          <w:szCs w:val="28"/>
        </w:rPr>
        <w:t xml:space="preserve"> </w:t>
      </w:r>
      <w:r w:rsidRPr="00F42EDD">
        <w:rPr>
          <w:position w:val="-6"/>
          <w:sz w:val="28"/>
          <w:szCs w:val="28"/>
        </w:rPr>
        <w:object w:dxaOrig="760" w:dyaOrig="300">
          <v:shape id="_x0000_i1042" type="#_x0000_t75" style="width:39pt;height:15pt" o:ole="">
            <v:imagedata r:id="rId42" o:title=""/>
          </v:shape>
          <o:OLEObject Type="Embed" ProgID="Equation.DSMT4" ShapeID="_x0000_i1042" DrawAspect="Content" ObjectID="_1473508143" r:id="rId43"/>
        </w:object>
      </w:r>
      <w:r w:rsidRPr="00F42EDD">
        <w:rPr>
          <w:sz w:val="28"/>
          <w:szCs w:val="28"/>
        </w:rPr>
        <w:t xml:space="preserve">  такая,  что  </w:t>
      </w:r>
      <w:r w:rsidRPr="00F42EDD">
        <w:rPr>
          <w:position w:val="-14"/>
          <w:sz w:val="28"/>
          <w:szCs w:val="28"/>
        </w:rPr>
        <w:object w:dxaOrig="1180" w:dyaOrig="420">
          <v:shape id="_x0000_i1043" type="#_x0000_t75" style="width:59.25pt;height:22.5pt" o:ole="">
            <v:imagedata r:id="rId44" o:title=""/>
          </v:shape>
          <o:OLEObject Type="Embed" ProgID="Equation.DSMT4" ShapeID="_x0000_i1043" DrawAspect="Content" ObjectID="_1473508144" r:id="rId45"/>
        </w:object>
      </w:r>
      <w:r w:rsidRPr="00F42EDD">
        <w:rPr>
          <w:sz w:val="28"/>
          <w:szCs w:val="28"/>
        </w:rPr>
        <w:t xml:space="preserve">  В  этом  случае  говорят,  что  функция  </w:t>
      </w:r>
      <w:r w:rsidRPr="00F42EDD">
        <w:rPr>
          <w:position w:val="-12"/>
          <w:sz w:val="28"/>
          <w:szCs w:val="28"/>
        </w:rPr>
        <w:object w:dxaOrig="499" w:dyaOrig="360">
          <v:shape id="_x0000_i1044" type="#_x0000_t75" style="width:24pt;height:18.75pt" o:ole="">
            <v:imagedata r:id="rId46" o:title=""/>
          </v:shape>
          <o:OLEObject Type="Embed" ProgID="Equation.DSMT4" ShapeID="_x0000_i1044" DrawAspect="Content" ObjectID="_1473508145" r:id="rId47"/>
        </w:object>
      </w:r>
      <w:r w:rsidR="00E62220" w:rsidRPr="00E62220">
        <w:rPr>
          <w:position w:val="-12"/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ограничена  на  бесконечном  полуинтервале  </w:t>
      </w:r>
      <w:r w:rsidRPr="00F42EDD">
        <w:rPr>
          <w:position w:val="-6"/>
          <w:sz w:val="28"/>
          <w:szCs w:val="28"/>
        </w:rPr>
        <w:object w:dxaOrig="240" w:dyaOrig="300">
          <v:shape id="_x0000_i1045" type="#_x0000_t75" style="width:12.75pt;height:15pt" o:ole="">
            <v:imagedata r:id="rId48" o:title=""/>
          </v:shape>
          <o:OLEObject Type="Embed" ProgID="Equation.DSMT4" ShapeID="_x0000_i1045" DrawAspect="Content" ObjectID="_1473508146" r:id="rId49"/>
        </w:object>
      </w:r>
      <w:r w:rsidRPr="00F42EDD">
        <w:rPr>
          <w:sz w:val="28"/>
          <w:szCs w:val="28"/>
        </w:rPr>
        <w:t>.</w:t>
      </w:r>
    </w:p>
    <w:p w:rsidR="00765F1C" w:rsidRPr="00F42EDD" w:rsidRDefault="00765F1C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Если    </w:t>
      </w:r>
      <w:r w:rsidRPr="00F42EDD">
        <w:rPr>
          <w:position w:val="-12"/>
          <w:sz w:val="28"/>
          <w:szCs w:val="28"/>
        </w:rPr>
        <w:object w:dxaOrig="460" w:dyaOrig="360">
          <v:shape id="_x0000_i1046" type="#_x0000_t75" style="width:24pt;height:18.75pt" o:ole="">
            <v:imagedata r:id="rId50" o:title=""/>
          </v:shape>
          <o:OLEObject Type="Embed" ProgID="Equation.DSMT4" ShapeID="_x0000_i1046" DrawAspect="Content" ObjectID="_1473508147" r:id="rId51"/>
        </w:object>
      </w:r>
      <w:r w:rsidRPr="00F42EDD">
        <w:rPr>
          <w:sz w:val="28"/>
          <w:szCs w:val="28"/>
        </w:rPr>
        <w:t xml:space="preserve">  -  </w:t>
      </w:r>
      <w:proofErr w:type="spellStart"/>
      <w:r w:rsidRPr="00F42EDD">
        <w:rPr>
          <w:sz w:val="28"/>
          <w:szCs w:val="28"/>
          <w:lang w:val="en-US"/>
        </w:rPr>
        <w:t>const</w:t>
      </w:r>
      <w:proofErr w:type="spellEnd"/>
      <w:r w:rsidRPr="00F42EDD">
        <w:rPr>
          <w:sz w:val="28"/>
          <w:szCs w:val="28"/>
        </w:rPr>
        <w:t xml:space="preserve">&gt;  0  такая,  что  </w:t>
      </w:r>
      <w:r w:rsidRPr="00F42EDD">
        <w:rPr>
          <w:position w:val="-12"/>
          <w:sz w:val="28"/>
          <w:szCs w:val="28"/>
        </w:rPr>
        <w:object w:dxaOrig="2420" w:dyaOrig="420">
          <v:shape id="_x0000_i1047" type="#_x0000_t75" style="width:120pt;height:22.5pt" o:ole="">
            <v:imagedata r:id="rId52" o:title=""/>
          </v:shape>
          <o:OLEObject Type="Embed" ProgID="Equation.DSMT4" ShapeID="_x0000_i1047" DrawAspect="Content" ObjectID="_1473508148" r:id="rId53"/>
        </w:object>
      </w:r>
      <w:r w:rsidRPr="00F42EDD">
        <w:rPr>
          <w:sz w:val="28"/>
          <w:szCs w:val="28"/>
        </w:rPr>
        <w:t xml:space="preserve">  то  говорят,    что  функция    </w:t>
      </w:r>
      <w:r w:rsidRPr="00F42EDD">
        <w:rPr>
          <w:position w:val="-12"/>
          <w:sz w:val="28"/>
          <w:szCs w:val="28"/>
        </w:rPr>
        <w:object w:dxaOrig="499" w:dyaOrig="360">
          <v:shape id="_x0000_i1048" type="#_x0000_t75" style="width:24pt;height:18.75pt" o:ole="">
            <v:imagedata r:id="rId46" o:title=""/>
          </v:shape>
          <o:OLEObject Type="Embed" ProgID="Equation.DSMT4" ShapeID="_x0000_i1048" DrawAspect="Content" ObjectID="_1473508149" r:id="rId54"/>
        </w:object>
      </w:r>
      <w:r w:rsidR="00E62220" w:rsidRPr="00E62220">
        <w:rPr>
          <w:position w:val="-12"/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стремится  к  нулю  </w:t>
      </w:r>
      <w:proofErr w:type="gramStart"/>
      <w:r w:rsidRPr="00F42EDD">
        <w:rPr>
          <w:sz w:val="28"/>
          <w:szCs w:val="28"/>
        </w:rPr>
        <w:t>при</w:t>
      </w:r>
      <w:proofErr w:type="gramEnd"/>
      <w:r w:rsidR="00E62220" w:rsidRPr="00E62220">
        <w:rPr>
          <w:sz w:val="28"/>
          <w:szCs w:val="28"/>
        </w:rPr>
        <w:t xml:space="preserve"> </w:t>
      </w:r>
      <w:r w:rsidRPr="00F42EDD">
        <w:rPr>
          <w:position w:val="-6"/>
          <w:sz w:val="28"/>
          <w:szCs w:val="28"/>
        </w:rPr>
        <w:object w:dxaOrig="740" w:dyaOrig="260">
          <v:shape id="_x0000_i1049" type="#_x0000_t75" style="width:36.75pt;height:12.75pt" o:ole="">
            <v:imagedata r:id="rId55" o:title=""/>
          </v:shape>
          <o:OLEObject Type="Embed" ProgID="Equation.DSMT4" ShapeID="_x0000_i1049" DrawAspect="Content" ObjectID="_1473508150" r:id="rId56"/>
        </w:object>
      </w:r>
      <w:r w:rsidR="00390218" w:rsidRPr="00A702CF">
        <w:rPr>
          <w:position w:val="-6"/>
          <w:sz w:val="28"/>
          <w:szCs w:val="28"/>
        </w:rPr>
        <w:t xml:space="preserve"> </w:t>
      </w:r>
      <w:r w:rsidRPr="00F42EDD">
        <w:rPr>
          <w:sz w:val="28"/>
          <w:szCs w:val="28"/>
        </w:rPr>
        <w:t>по  экспоненциальному  закону.</w:t>
      </w:r>
      <w:r w:rsidR="00E62220" w:rsidRPr="00E62220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>ИДУ  -  интегро-дифференциальное  уравнение.</w:t>
      </w:r>
      <w:r w:rsidR="00E62220" w:rsidRPr="00E62220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>ДУ  -  дифференциальное  уравнение.</w:t>
      </w:r>
    </w:p>
    <w:p w:rsidR="000818A1" w:rsidRPr="00F42EDD" w:rsidRDefault="000818A1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>В настоящей работе рассматриваются линейные однородные ИДУ типа Вольтерра высоких порядков вида:</w:t>
      </w:r>
    </w:p>
    <w:p w:rsidR="000818A1" w:rsidRPr="00F42EDD" w:rsidRDefault="000818A1" w:rsidP="00B7572B">
      <w:pPr>
        <w:jc w:val="both"/>
        <w:rPr>
          <w:position w:val="-12"/>
          <w:sz w:val="28"/>
          <w:szCs w:val="28"/>
          <w:lang w:val="ky-KG"/>
        </w:rPr>
      </w:pPr>
      <w:r w:rsidRPr="00F42EDD">
        <w:rPr>
          <w:position w:val="-32"/>
          <w:sz w:val="28"/>
          <w:szCs w:val="28"/>
          <w:lang w:val="ky-KG"/>
        </w:rPr>
        <w:object w:dxaOrig="2840" w:dyaOrig="760">
          <v:shape id="_x0000_i1050" type="#_x0000_t75" style="width:142.5pt;height:37.5pt" o:ole="">
            <v:imagedata r:id="rId57" o:title=""/>
          </v:shape>
          <o:OLEObject Type="Embed" ProgID="Equation.DSMT4" ShapeID="_x0000_i1050" DrawAspect="Content" ObjectID="_1473508151" r:id="rId58"/>
        </w:object>
      </w:r>
      <w:r w:rsidRPr="00F42EDD">
        <w:rPr>
          <w:position w:val="-42"/>
          <w:sz w:val="28"/>
          <w:szCs w:val="28"/>
          <w:lang w:val="ky-KG"/>
        </w:rPr>
        <w:object w:dxaOrig="2860" w:dyaOrig="920">
          <v:shape id="_x0000_i1051" type="#_x0000_t75" style="width:142.5pt;height:45.75pt" o:ole="">
            <v:imagedata r:id="rId59" o:title=""/>
          </v:shape>
          <o:OLEObject Type="Embed" ProgID="Equation.DSMT4" ShapeID="_x0000_i1051" DrawAspect="Content" ObjectID="_1473508152" r:id="rId60"/>
        </w:object>
      </w:r>
      <w:r w:rsidR="008951AF" w:rsidRPr="00F42EDD">
        <w:rPr>
          <w:position w:val="-12"/>
          <w:sz w:val="28"/>
          <w:szCs w:val="28"/>
          <w:lang w:val="ky-KG"/>
        </w:rPr>
        <w:object w:dxaOrig="2200" w:dyaOrig="380">
          <v:shape id="_x0000_i1052" type="#_x0000_t75" style="width:109.5pt;height:18.75pt" o:ole="">
            <v:imagedata r:id="rId61" o:title=""/>
          </v:shape>
          <o:OLEObject Type="Embed" ProgID="Equation.DSMT4" ShapeID="_x0000_i1052" DrawAspect="Content" ObjectID="_1473508153" r:id="rId62"/>
        </w:object>
      </w:r>
      <w:r w:rsidR="00E62220">
        <w:rPr>
          <w:position w:val="-12"/>
          <w:sz w:val="28"/>
          <w:szCs w:val="28"/>
          <w:lang w:val="en-US"/>
        </w:rPr>
        <w:t xml:space="preserve">                   </w:t>
      </w:r>
      <w:r w:rsidR="008951AF" w:rsidRPr="007C1635">
        <w:rPr>
          <w:position w:val="-12"/>
        </w:rPr>
        <w:object w:dxaOrig="400" w:dyaOrig="360">
          <v:shape id="_x0000_i1053" type="#_x0000_t75" style="width:20.25pt;height:18pt" o:ole="">
            <v:imagedata r:id="rId63" o:title=""/>
          </v:shape>
          <o:OLEObject Type="Embed" ProgID="Equation.DSMT4" ShapeID="_x0000_i1053" DrawAspect="Content" ObjectID="_1473508154" r:id="rId64"/>
        </w:object>
      </w:r>
    </w:p>
    <w:p w:rsidR="000818A1" w:rsidRDefault="000818A1" w:rsidP="008951AF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с непрерывными при </w:t>
      </w:r>
      <w:r w:rsidRPr="00F42EDD">
        <w:rPr>
          <w:position w:val="-12"/>
          <w:sz w:val="28"/>
          <w:szCs w:val="28"/>
        </w:rPr>
        <w:object w:dxaOrig="1740" w:dyaOrig="360">
          <v:shape id="_x0000_i1054" type="#_x0000_t75" style="width:87pt;height:18pt" o:ole="">
            <v:imagedata r:id="rId65" o:title=""/>
          </v:shape>
          <o:OLEObject Type="Embed" ProgID="Equation.3" ShapeID="_x0000_i1054" DrawAspect="Content" ObjectID="_1473508155" r:id="rId66"/>
        </w:object>
      </w:r>
      <w:r w:rsidRPr="00F42EDD">
        <w:rPr>
          <w:sz w:val="28"/>
          <w:szCs w:val="28"/>
        </w:rPr>
        <w:t xml:space="preserve"> функциями </w:t>
      </w:r>
      <w:r w:rsidRPr="00F42EDD">
        <w:rPr>
          <w:position w:val="-12"/>
          <w:sz w:val="28"/>
          <w:szCs w:val="28"/>
        </w:rPr>
        <w:object w:dxaOrig="3400" w:dyaOrig="380">
          <v:shape id="_x0000_i1055" type="#_x0000_t75" style="width:170.25pt;height:18.75pt" o:ole="">
            <v:imagedata r:id="rId67" o:title=""/>
          </v:shape>
          <o:OLEObject Type="Embed" ProgID="Equation.DSMT4" ShapeID="_x0000_i1055" DrawAspect="Content" ObjectID="_1473508156" r:id="rId68"/>
        </w:object>
      </w:r>
      <w:r w:rsidRPr="00F42EDD">
        <w:rPr>
          <w:sz w:val="28"/>
          <w:szCs w:val="28"/>
        </w:rPr>
        <w:t xml:space="preserve"> и речь будет идти о решениях </w:t>
      </w:r>
      <w:r w:rsidRPr="00F42EDD">
        <w:rPr>
          <w:position w:val="-12"/>
          <w:sz w:val="28"/>
          <w:szCs w:val="28"/>
        </w:rPr>
        <w:object w:dxaOrig="1760" w:dyaOrig="420">
          <v:shape id="_x0000_i1056" type="#_x0000_t75" style="width:87.75pt;height:21pt" o:ole="">
            <v:imagedata r:id="rId69" o:title=""/>
          </v:shape>
          <o:OLEObject Type="Embed" ProgID="Equation.DSMT4" ShapeID="_x0000_i1056" DrawAspect="Content" ObjectID="_1473508157" r:id="rId70"/>
        </w:object>
      </w:r>
      <w:r w:rsidRPr="00F42EDD">
        <w:rPr>
          <w:sz w:val="28"/>
          <w:szCs w:val="28"/>
        </w:rPr>
        <w:t xml:space="preserve"> с любыми начальными данными </w:t>
      </w:r>
      <w:r w:rsidRPr="00F42EDD">
        <w:rPr>
          <w:position w:val="-12"/>
          <w:sz w:val="28"/>
          <w:szCs w:val="28"/>
        </w:rPr>
        <w:object w:dxaOrig="2720" w:dyaOrig="420">
          <v:shape id="_x0000_i1057" type="#_x0000_t75" style="width:135.75pt;height:21pt" o:ole="">
            <v:imagedata r:id="rId71" o:title=""/>
          </v:shape>
          <o:OLEObject Type="Embed" ProgID="Equation.DSMT4" ShapeID="_x0000_i1057" DrawAspect="Content" ObjectID="_1473508158" r:id="rId72"/>
        </w:object>
      </w:r>
      <w:r w:rsidRPr="00F42EDD">
        <w:rPr>
          <w:sz w:val="28"/>
          <w:szCs w:val="28"/>
        </w:rPr>
        <w:t xml:space="preserve">. Как известно, каждое такое решение этих </w:t>
      </w:r>
      <w:proofErr w:type="gramStart"/>
      <w:r w:rsidRPr="00F42EDD">
        <w:rPr>
          <w:sz w:val="28"/>
          <w:szCs w:val="28"/>
        </w:rPr>
        <w:t>ИДУ</w:t>
      </w:r>
      <w:proofErr w:type="gramEnd"/>
      <w:r w:rsidRPr="00F42EDD">
        <w:rPr>
          <w:sz w:val="28"/>
          <w:szCs w:val="28"/>
        </w:rPr>
        <w:t xml:space="preserve"> существует и единственно.</w:t>
      </w:r>
    </w:p>
    <w:p w:rsidR="008951AF" w:rsidRDefault="008951AF" w:rsidP="008951AF">
      <w:pPr>
        <w:ind w:firstLine="708"/>
        <w:jc w:val="both"/>
        <w:rPr>
          <w:sz w:val="28"/>
          <w:szCs w:val="28"/>
        </w:rPr>
      </w:pPr>
      <w:r w:rsidRPr="00456E7B">
        <w:rPr>
          <w:sz w:val="28"/>
          <w:szCs w:val="28"/>
        </w:rPr>
        <w:t xml:space="preserve">Под  устойчивостью  решений  линейного однородного  ИДУ  </w:t>
      </w:r>
      <w:r w:rsidRPr="00456E7B">
        <w:rPr>
          <w:position w:val="-6"/>
          <w:sz w:val="28"/>
          <w:szCs w:val="28"/>
        </w:rPr>
        <w:object w:dxaOrig="279" w:dyaOrig="240">
          <v:shape id="_x0000_i1058" type="#_x0000_t75" style="width:14.25pt;height:12pt" o:ole="">
            <v:imagedata r:id="rId73" o:title=""/>
          </v:shape>
          <o:OLEObject Type="Embed" ProgID="Equation.DSMT4" ShapeID="_x0000_i1058" DrawAspect="Content" ObjectID="_1473508159" r:id="rId74"/>
        </w:object>
      </w:r>
      <w:r w:rsidRPr="00456E7B">
        <w:rPr>
          <w:sz w:val="28"/>
          <w:szCs w:val="28"/>
        </w:rPr>
        <w:t xml:space="preserve">-  </w:t>
      </w:r>
      <w:proofErr w:type="spellStart"/>
      <w:r w:rsidRPr="00456E7B">
        <w:rPr>
          <w:sz w:val="28"/>
          <w:szCs w:val="28"/>
        </w:rPr>
        <w:t>го</w:t>
      </w:r>
      <w:proofErr w:type="spellEnd"/>
      <w:r w:rsidRPr="00456E7B">
        <w:rPr>
          <w:sz w:val="28"/>
          <w:szCs w:val="28"/>
        </w:rPr>
        <w:t xml:space="preserve">  порядка </w:t>
      </w:r>
      <w:r w:rsidRPr="007C1635">
        <w:rPr>
          <w:position w:val="-12"/>
        </w:rPr>
        <w:object w:dxaOrig="400" w:dyaOrig="360">
          <v:shape id="_x0000_i1059" type="#_x0000_t75" style="width:20.25pt;height:18pt" o:ole="">
            <v:imagedata r:id="rId63" o:title=""/>
          </v:shape>
          <o:OLEObject Type="Embed" ProgID="Equation.DSMT4" ShapeID="_x0000_i1059" DrawAspect="Content" ObjectID="_1473508160" r:id="rId75"/>
        </w:object>
      </w:r>
      <w:r w:rsidRPr="00456E7B">
        <w:rPr>
          <w:sz w:val="28"/>
          <w:szCs w:val="28"/>
        </w:rPr>
        <w:t xml:space="preserve"> понимается  ограниченность  на  полуинтервале  </w:t>
      </w:r>
      <w:r w:rsidRPr="00456E7B">
        <w:rPr>
          <w:position w:val="-6"/>
          <w:sz w:val="28"/>
          <w:szCs w:val="28"/>
        </w:rPr>
        <w:object w:dxaOrig="240" w:dyaOrig="300">
          <v:shape id="_x0000_i1060" type="#_x0000_t75" style="width:12.75pt;height:15pt" o:ole="">
            <v:imagedata r:id="rId76" o:title=""/>
          </v:shape>
          <o:OLEObject Type="Embed" ProgID="Equation.DSMT4" ShapeID="_x0000_i1060" DrawAspect="Content" ObjectID="_1473508161" r:id="rId77"/>
        </w:object>
      </w:r>
      <w:r w:rsidRPr="00456E7B">
        <w:rPr>
          <w:sz w:val="28"/>
          <w:szCs w:val="28"/>
        </w:rPr>
        <w:t xml:space="preserve">  всех  его  решений  и  их  производных  до  </w:t>
      </w:r>
      <w:r w:rsidRPr="008951AF">
        <w:rPr>
          <w:position w:val="-12"/>
          <w:sz w:val="28"/>
          <w:szCs w:val="28"/>
        </w:rPr>
        <w:object w:dxaOrig="820" w:dyaOrig="360">
          <v:shape id="_x0000_i1061" type="#_x0000_t75" style="width:40.5pt;height:18pt" o:ole="">
            <v:imagedata r:id="rId78" o:title=""/>
          </v:shape>
          <o:OLEObject Type="Embed" ProgID="Equation.DSMT4" ShapeID="_x0000_i1061" DrawAspect="Content" ObjectID="_1473508162" r:id="rId79"/>
        </w:object>
      </w:r>
      <w:r w:rsidRPr="00456E7B">
        <w:rPr>
          <w:sz w:val="28"/>
          <w:szCs w:val="28"/>
        </w:rPr>
        <w:t xml:space="preserve">  -  </w:t>
      </w:r>
      <w:proofErr w:type="spellStart"/>
      <w:r w:rsidRPr="00456E7B">
        <w:rPr>
          <w:sz w:val="28"/>
          <w:szCs w:val="28"/>
        </w:rPr>
        <w:t>го</w:t>
      </w:r>
      <w:proofErr w:type="spellEnd"/>
      <w:r w:rsidRPr="00456E7B">
        <w:rPr>
          <w:sz w:val="28"/>
          <w:szCs w:val="28"/>
        </w:rPr>
        <w:t xml:space="preserve">  порядка  включительно</w:t>
      </w:r>
      <w:r>
        <w:rPr>
          <w:sz w:val="28"/>
          <w:szCs w:val="28"/>
        </w:rPr>
        <w:t>; п</w:t>
      </w:r>
      <w:r w:rsidRPr="00456E7B">
        <w:rPr>
          <w:sz w:val="28"/>
          <w:szCs w:val="28"/>
        </w:rPr>
        <w:t xml:space="preserve">од  </w:t>
      </w:r>
      <w:r>
        <w:rPr>
          <w:sz w:val="28"/>
          <w:szCs w:val="28"/>
        </w:rPr>
        <w:t xml:space="preserve">АУ (соответственно </w:t>
      </w:r>
      <w:proofErr w:type="spellStart"/>
      <w:r>
        <w:rPr>
          <w:sz w:val="28"/>
          <w:szCs w:val="28"/>
        </w:rPr>
        <w:t>ЭУ</w:t>
      </w:r>
      <w:proofErr w:type="spellEnd"/>
      <w:r>
        <w:rPr>
          <w:sz w:val="28"/>
          <w:szCs w:val="28"/>
        </w:rPr>
        <w:t xml:space="preserve">) </w:t>
      </w:r>
      <w:r w:rsidRPr="00456E7B">
        <w:rPr>
          <w:sz w:val="28"/>
          <w:szCs w:val="28"/>
        </w:rPr>
        <w:t xml:space="preserve">решений  </w:t>
      </w:r>
      <w:proofErr w:type="gramStart"/>
      <w:r w:rsidRPr="00456E7B">
        <w:rPr>
          <w:sz w:val="28"/>
          <w:szCs w:val="28"/>
        </w:rPr>
        <w:t>ИДУ</w:t>
      </w:r>
      <w:proofErr w:type="gramEnd"/>
      <w:r w:rsidR="00E62220" w:rsidRPr="00E62220">
        <w:rPr>
          <w:sz w:val="28"/>
          <w:szCs w:val="28"/>
        </w:rPr>
        <w:t xml:space="preserve"> </w:t>
      </w:r>
      <w:r w:rsidRPr="007C1635">
        <w:rPr>
          <w:position w:val="-12"/>
        </w:rPr>
        <w:object w:dxaOrig="400" w:dyaOrig="360">
          <v:shape id="_x0000_i1062" type="#_x0000_t75" style="width:20.25pt;height:18pt" o:ole="">
            <v:imagedata r:id="rId63" o:title=""/>
          </v:shape>
          <o:OLEObject Type="Embed" ProgID="Equation.DSMT4" ShapeID="_x0000_i1062" DrawAspect="Content" ObjectID="_1473508163" r:id="rId80"/>
        </w:object>
      </w:r>
      <w:r w:rsidRPr="00456E7B">
        <w:rPr>
          <w:sz w:val="28"/>
          <w:szCs w:val="28"/>
        </w:rPr>
        <w:t xml:space="preserve">  понимается  стремление к нулю </w:t>
      </w:r>
      <w:r>
        <w:rPr>
          <w:sz w:val="28"/>
          <w:szCs w:val="28"/>
        </w:rPr>
        <w:t xml:space="preserve">(соответственно </w:t>
      </w:r>
      <w:r w:rsidRPr="00456E7B">
        <w:rPr>
          <w:sz w:val="28"/>
          <w:szCs w:val="28"/>
        </w:rPr>
        <w:t xml:space="preserve">стремление к нулю </w:t>
      </w:r>
      <w:r>
        <w:rPr>
          <w:sz w:val="28"/>
          <w:szCs w:val="28"/>
        </w:rPr>
        <w:t xml:space="preserve">по экспоненциальному закону) </w:t>
      </w:r>
      <w:r w:rsidRPr="00456E7B">
        <w:rPr>
          <w:sz w:val="28"/>
          <w:szCs w:val="28"/>
        </w:rPr>
        <w:t xml:space="preserve">при    </w:t>
      </w:r>
      <w:r w:rsidRPr="00456E7B">
        <w:rPr>
          <w:position w:val="-6"/>
          <w:sz w:val="28"/>
          <w:szCs w:val="28"/>
        </w:rPr>
        <w:object w:dxaOrig="740" w:dyaOrig="260">
          <v:shape id="_x0000_i1063" type="#_x0000_t75" style="width:37.5pt;height:12.75pt" o:ole="">
            <v:imagedata r:id="rId81" o:title=""/>
          </v:shape>
          <o:OLEObject Type="Embed" ProgID="Equation.DSMT4" ShapeID="_x0000_i1063" DrawAspect="Content" ObjectID="_1473508164" r:id="rId82"/>
        </w:object>
      </w:r>
      <w:r w:rsidRPr="00456E7B">
        <w:rPr>
          <w:sz w:val="28"/>
          <w:szCs w:val="28"/>
        </w:rPr>
        <w:t xml:space="preserve">  всех  его  решений  и  их  производных  до  </w:t>
      </w:r>
      <w:r w:rsidRPr="008951AF">
        <w:rPr>
          <w:position w:val="-12"/>
          <w:sz w:val="28"/>
          <w:szCs w:val="28"/>
        </w:rPr>
        <w:object w:dxaOrig="820" w:dyaOrig="360">
          <v:shape id="_x0000_i1064" type="#_x0000_t75" style="width:40.5pt;height:18pt" o:ole="">
            <v:imagedata r:id="rId78" o:title=""/>
          </v:shape>
          <o:OLEObject Type="Embed" ProgID="Equation.DSMT4" ShapeID="_x0000_i1064" DrawAspect="Content" ObjectID="_1473508165" r:id="rId83"/>
        </w:object>
      </w:r>
      <w:r w:rsidRPr="00456E7B">
        <w:rPr>
          <w:sz w:val="28"/>
          <w:szCs w:val="28"/>
        </w:rPr>
        <w:t xml:space="preserve"> -  </w:t>
      </w:r>
      <w:proofErr w:type="spellStart"/>
      <w:r w:rsidRPr="00456E7B">
        <w:rPr>
          <w:sz w:val="28"/>
          <w:szCs w:val="28"/>
        </w:rPr>
        <w:t>го</w:t>
      </w:r>
      <w:proofErr w:type="spellEnd"/>
      <w:r w:rsidRPr="00456E7B">
        <w:rPr>
          <w:sz w:val="28"/>
          <w:szCs w:val="28"/>
        </w:rPr>
        <w:t xml:space="preserve">  порядка  включительно.</w:t>
      </w:r>
    </w:p>
    <w:p w:rsidR="0061485D" w:rsidRDefault="0061485D" w:rsidP="008951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 «нестандартные методы сведения к системе» понимается «нестандартные методы сведения ИДУ высоких порядков к системе»</w:t>
      </w:r>
      <w:r w:rsidR="005179E3">
        <w:rPr>
          <w:sz w:val="28"/>
          <w:szCs w:val="28"/>
        </w:rPr>
        <w:t>.</w:t>
      </w:r>
    </w:p>
    <w:p w:rsidR="00AF05D4" w:rsidRDefault="007642E2" w:rsidP="008951AF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 xml:space="preserve">Под </w:t>
      </w:r>
      <w:r w:rsidRPr="00BB65A2">
        <w:rPr>
          <w:sz w:val="28"/>
          <w:szCs w:val="28"/>
          <w:lang w:val="ky-KG"/>
        </w:rPr>
        <w:t xml:space="preserve">методом </w:t>
      </w:r>
      <w:r w:rsidRPr="00BB65A2">
        <w:rPr>
          <w:b/>
          <w:sz w:val="28"/>
          <w:szCs w:val="28"/>
          <w:lang w:val="ky-KG"/>
        </w:rPr>
        <w:t>М</w:t>
      </w:r>
      <w:r w:rsidRPr="00BB65A2">
        <w:rPr>
          <w:b/>
          <w:sz w:val="28"/>
          <w:szCs w:val="28"/>
          <w:vertAlign w:val="subscript"/>
          <w:lang w:val="ky-KG"/>
        </w:rPr>
        <w:t>1</w:t>
      </w:r>
      <w:r w:rsidRPr="00BB65A2">
        <w:rPr>
          <w:sz w:val="28"/>
          <w:szCs w:val="28"/>
          <w:lang w:val="ky-KG"/>
        </w:rPr>
        <w:t xml:space="preserve"> (соответственно методом </w:t>
      </w:r>
      <w:r w:rsidRPr="00BB65A2">
        <w:rPr>
          <w:b/>
          <w:sz w:val="28"/>
          <w:szCs w:val="28"/>
          <w:lang w:val="ky-KG"/>
        </w:rPr>
        <w:t>М</w:t>
      </w:r>
      <w:r w:rsidRPr="00BB65A2">
        <w:rPr>
          <w:b/>
          <w:sz w:val="28"/>
          <w:szCs w:val="28"/>
          <w:vertAlign w:val="subscript"/>
          <w:lang w:val="ky-KG"/>
        </w:rPr>
        <w:t>2</w:t>
      </w:r>
      <w:r w:rsidRPr="00BB65A2">
        <w:rPr>
          <w:sz w:val="28"/>
          <w:szCs w:val="28"/>
          <w:lang w:val="ky-KG"/>
        </w:rPr>
        <w:t xml:space="preserve">) понимается </w:t>
      </w:r>
      <w:r w:rsidR="00BB65A2" w:rsidRPr="00BB65A2">
        <w:rPr>
          <w:sz w:val="28"/>
          <w:szCs w:val="28"/>
          <w:lang w:val="ky-KG"/>
        </w:rPr>
        <w:t>метод, основанный  на введение некоторой  срезывающей  функции  не только для ядра, но и для  коэффициента  искомой функции</w:t>
      </w:r>
      <w:r w:rsidR="00BB65A2">
        <w:rPr>
          <w:sz w:val="28"/>
          <w:szCs w:val="28"/>
          <w:lang w:val="ky-KG"/>
        </w:rPr>
        <w:t xml:space="preserve"> в </w:t>
      </w:r>
      <w:r w:rsidR="00BB65A2" w:rsidRPr="00BB65A2">
        <w:rPr>
          <w:sz w:val="28"/>
          <w:szCs w:val="28"/>
          <w:lang w:val="ky-KG"/>
        </w:rPr>
        <w:t>ИДУ первого порядка</w:t>
      </w:r>
      <w:r w:rsidR="00FC1F66">
        <w:rPr>
          <w:sz w:val="28"/>
          <w:szCs w:val="28"/>
          <w:lang w:val="ky-KG"/>
        </w:rPr>
        <w:t xml:space="preserve"> типа Вольтерра</w:t>
      </w:r>
      <w:r w:rsidR="00BB65A2">
        <w:rPr>
          <w:sz w:val="28"/>
          <w:szCs w:val="28"/>
          <w:lang w:val="ky-KG"/>
        </w:rPr>
        <w:t xml:space="preserve"> (</w:t>
      </w:r>
      <w:r w:rsidR="00BB65A2" w:rsidRPr="00BB65A2">
        <w:rPr>
          <w:sz w:val="28"/>
          <w:szCs w:val="28"/>
          <w:lang w:val="ky-KG"/>
        </w:rPr>
        <w:t>соответственно</w:t>
      </w:r>
      <w:r w:rsidR="00BB65A2">
        <w:rPr>
          <w:sz w:val="28"/>
          <w:szCs w:val="28"/>
          <w:lang w:val="ky-KG"/>
        </w:rPr>
        <w:t xml:space="preserve"> для </w:t>
      </w:r>
      <w:r w:rsidR="00BB65A2" w:rsidRPr="00BB65A2">
        <w:rPr>
          <w:sz w:val="28"/>
          <w:szCs w:val="28"/>
          <w:lang w:val="ky-KG"/>
        </w:rPr>
        <w:t>коэффициента первой производной искомой функции</w:t>
      </w:r>
      <w:r w:rsidR="00BB65A2">
        <w:rPr>
          <w:sz w:val="28"/>
          <w:szCs w:val="28"/>
          <w:lang w:val="ky-KG"/>
        </w:rPr>
        <w:t xml:space="preserve"> в</w:t>
      </w:r>
      <w:r w:rsidR="00BB65A2" w:rsidRPr="00BB65A2">
        <w:rPr>
          <w:sz w:val="28"/>
          <w:szCs w:val="28"/>
          <w:lang w:val="ky-KG"/>
        </w:rPr>
        <w:t xml:space="preserve"> ИДУ второго порядка</w:t>
      </w:r>
      <w:r w:rsidR="00FC1F66" w:rsidRPr="00FC1F66">
        <w:rPr>
          <w:sz w:val="28"/>
          <w:szCs w:val="28"/>
          <w:lang w:val="ky-KG"/>
        </w:rPr>
        <w:t xml:space="preserve"> </w:t>
      </w:r>
      <w:r w:rsidR="00FC1F66">
        <w:rPr>
          <w:sz w:val="28"/>
          <w:szCs w:val="28"/>
          <w:lang w:val="ky-KG"/>
        </w:rPr>
        <w:t>типа Вольтерра</w:t>
      </w:r>
      <w:r w:rsidR="00BB65A2" w:rsidRPr="00BB65A2">
        <w:rPr>
          <w:sz w:val="28"/>
          <w:szCs w:val="28"/>
          <w:lang w:val="ky-KG"/>
        </w:rPr>
        <w:t>),  замены первую производную искомой функции</w:t>
      </w:r>
      <w:r w:rsidR="00AF05D4">
        <w:rPr>
          <w:sz w:val="28"/>
          <w:szCs w:val="28"/>
          <w:lang w:val="ky-KG"/>
        </w:rPr>
        <w:t xml:space="preserve"> (</w:t>
      </w:r>
      <w:r w:rsidR="00AF05D4" w:rsidRPr="00BB65A2">
        <w:rPr>
          <w:sz w:val="28"/>
          <w:szCs w:val="28"/>
          <w:lang w:val="ky-KG"/>
        </w:rPr>
        <w:t>соответственно</w:t>
      </w:r>
      <w:r w:rsidR="00FC1F66">
        <w:rPr>
          <w:sz w:val="28"/>
          <w:szCs w:val="28"/>
          <w:lang w:val="ky-KG"/>
        </w:rPr>
        <w:t xml:space="preserve"> </w:t>
      </w:r>
      <w:r w:rsidR="00AF05D4" w:rsidRPr="00BB65A2">
        <w:rPr>
          <w:sz w:val="28"/>
          <w:szCs w:val="28"/>
          <w:lang w:val="ky-KG"/>
        </w:rPr>
        <w:t>вторую производную искомой функции</w:t>
      </w:r>
      <w:r w:rsidR="00AF05D4">
        <w:rPr>
          <w:sz w:val="28"/>
          <w:szCs w:val="28"/>
          <w:lang w:val="ky-KG"/>
        </w:rPr>
        <w:t>)</w:t>
      </w:r>
      <w:r w:rsidR="00BB65A2" w:rsidRPr="00BB65A2">
        <w:rPr>
          <w:sz w:val="28"/>
          <w:szCs w:val="28"/>
          <w:lang w:val="ky-KG"/>
        </w:rPr>
        <w:t xml:space="preserve"> в интегральном члене ее эквивалентом в силу заданного  ИДУ  первого порядка</w:t>
      </w:r>
      <w:r w:rsidR="00AF05D4">
        <w:rPr>
          <w:sz w:val="28"/>
          <w:szCs w:val="28"/>
          <w:lang w:val="ky-KG"/>
        </w:rPr>
        <w:t xml:space="preserve"> (</w:t>
      </w:r>
      <w:r w:rsidR="00AF05D4" w:rsidRPr="00BB65A2">
        <w:rPr>
          <w:sz w:val="28"/>
          <w:szCs w:val="28"/>
          <w:lang w:val="ky-KG"/>
        </w:rPr>
        <w:t>соответственно</w:t>
      </w:r>
      <w:r w:rsidR="00FC1F66">
        <w:rPr>
          <w:sz w:val="28"/>
          <w:szCs w:val="28"/>
          <w:lang w:val="ky-KG"/>
        </w:rPr>
        <w:t xml:space="preserve"> </w:t>
      </w:r>
      <w:r w:rsidR="00AF05D4" w:rsidRPr="00BB65A2">
        <w:rPr>
          <w:sz w:val="28"/>
          <w:szCs w:val="28"/>
          <w:lang w:val="ky-KG"/>
        </w:rPr>
        <w:t xml:space="preserve">ИДУ  </w:t>
      </w:r>
      <w:r w:rsidR="00AF05D4">
        <w:rPr>
          <w:sz w:val="28"/>
          <w:szCs w:val="28"/>
          <w:lang w:val="ky-KG"/>
        </w:rPr>
        <w:t>второ</w:t>
      </w:r>
      <w:r w:rsidR="00AF05D4" w:rsidRPr="00BB65A2">
        <w:rPr>
          <w:sz w:val="28"/>
          <w:szCs w:val="28"/>
          <w:lang w:val="ky-KG"/>
        </w:rPr>
        <w:t>го порядка</w:t>
      </w:r>
      <w:r w:rsidR="00AF05D4">
        <w:rPr>
          <w:sz w:val="28"/>
          <w:szCs w:val="28"/>
          <w:lang w:val="ky-KG"/>
        </w:rPr>
        <w:t>).</w:t>
      </w:r>
    </w:p>
    <w:p w:rsidR="00F75D98" w:rsidRDefault="00F75D98" w:rsidP="00F75D98">
      <w:pPr>
        <w:ind w:firstLine="708"/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</w:rPr>
        <w:lastRenderedPageBreak/>
        <w:t xml:space="preserve">Всюду в </w:t>
      </w:r>
      <w:r>
        <w:rPr>
          <w:sz w:val="28"/>
          <w:szCs w:val="28"/>
        </w:rPr>
        <w:t xml:space="preserve">настоящей работе </w:t>
      </w:r>
      <w:r w:rsidRPr="00F42EDD">
        <w:rPr>
          <w:sz w:val="28"/>
          <w:szCs w:val="28"/>
        </w:rPr>
        <w:t xml:space="preserve">все фигурирующие функции и их производные являются непрерывными и соотношения имеют место при </w:t>
      </w:r>
      <w:r w:rsidRPr="00F42EDD">
        <w:rPr>
          <w:position w:val="-12"/>
          <w:sz w:val="28"/>
          <w:szCs w:val="28"/>
        </w:rPr>
        <w:object w:dxaOrig="1740" w:dyaOrig="360">
          <v:shape id="_x0000_i1065" type="#_x0000_t75" style="width:87pt;height:18pt" o:ole="">
            <v:imagedata r:id="rId65" o:title=""/>
          </v:shape>
          <o:OLEObject Type="Embed" ProgID="Equation.3" ShapeID="_x0000_i1065" DrawAspect="Content" ObjectID="_1473508166" r:id="rId84"/>
        </w:object>
      </w:r>
      <w:r w:rsidRPr="00F42EDD">
        <w:rPr>
          <w:sz w:val="28"/>
          <w:szCs w:val="28"/>
        </w:rPr>
        <w:t xml:space="preserve">, а также аналогично С. </w:t>
      </w:r>
      <w:proofErr w:type="spellStart"/>
      <w:r w:rsidRPr="00F42EDD">
        <w:rPr>
          <w:sz w:val="28"/>
          <w:szCs w:val="28"/>
        </w:rPr>
        <w:t>Искандарову</w:t>
      </w:r>
      <w:proofErr w:type="spellEnd"/>
      <w:r w:rsidRPr="00F42EDD">
        <w:rPr>
          <w:sz w:val="28"/>
          <w:szCs w:val="28"/>
        </w:rPr>
        <w:t xml:space="preserve"> (2002 г.) предполагается, что  </w:t>
      </w:r>
      <w:r w:rsidRPr="00F42EDD">
        <w:rPr>
          <w:position w:val="-10"/>
          <w:sz w:val="28"/>
          <w:szCs w:val="28"/>
        </w:rPr>
        <w:object w:dxaOrig="520" w:dyaOrig="340">
          <v:shape id="_x0000_i1066" type="#_x0000_t75" style="width:26.25pt;height:17.25pt" o:ole="">
            <v:imagedata r:id="rId85" o:title=""/>
          </v:shape>
          <o:OLEObject Type="Embed" ProgID="Equation.3" ShapeID="_x0000_i1066" DrawAspect="Content" ObjectID="_1473508167" r:id="rId86"/>
        </w:object>
      </w:r>
      <w:r w:rsidRPr="00F42EDD">
        <w:rPr>
          <w:sz w:val="28"/>
          <w:szCs w:val="28"/>
        </w:rPr>
        <w:t xml:space="preserve">– некоторая срезывающая функция, </w:t>
      </w:r>
      <w:r w:rsidRPr="00F42EDD">
        <w:rPr>
          <w:position w:val="-10"/>
          <w:sz w:val="28"/>
          <w:szCs w:val="28"/>
        </w:rPr>
        <w:object w:dxaOrig="3019" w:dyaOrig="420">
          <v:shape id="_x0000_i1067" type="#_x0000_t75" style="width:150.75pt;height:21pt" o:ole="">
            <v:imagedata r:id="rId87" o:title=""/>
          </v:shape>
          <o:OLEObject Type="Embed" ProgID="Equation.3" ShapeID="_x0000_i1067" DrawAspect="Content" ObjectID="_1473508168" r:id="rId88"/>
        </w:object>
      </w:r>
      <w:r>
        <w:rPr>
          <w:sz w:val="28"/>
          <w:szCs w:val="28"/>
        </w:rPr>
        <w:t>.</w:t>
      </w:r>
    </w:p>
    <w:p w:rsidR="00743437" w:rsidRDefault="00743437" w:rsidP="008951AF">
      <w:pPr>
        <w:ind w:firstLine="708"/>
        <w:rPr>
          <w:sz w:val="28"/>
          <w:szCs w:val="28"/>
        </w:rPr>
      </w:pPr>
      <w:r w:rsidRPr="00F42EDD">
        <w:rPr>
          <w:sz w:val="28"/>
          <w:szCs w:val="28"/>
        </w:rPr>
        <w:t xml:space="preserve">Переходим  к изложению краткого содержания настоящей работы. </w:t>
      </w:r>
    </w:p>
    <w:p w:rsidR="00AB7C9C" w:rsidRPr="00F42EDD" w:rsidRDefault="00AB7C9C" w:rsidP="008951AF">
      <w:pPr>
        <w:ind w:firstLine="708"/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>Глава  1,  состоящая  из  трех  разделов,  содержит обзор  работ  других  авторов  по  теме  диссертации,  формулу Остроградского</w:t>
      </w:r>
      <w:r w:rsidR="00FC1F66">
        <w:rPr>
          <w:sz w:val="28"/>
          <w:szCs w:val="28"/>
          <w:lang w:val="ky-KG"/>
        </w:rPr>
        <w:t>-Лиувилля,  леммы  о  некоторых</w:t>
      </w:r>
      <w:r w:rsidRPr="00F42EDD">
        <w:rPr>
          <w:sz w:val="28"/>
          <w:szCs w:val="28"/>
          <w:lang w:val="ky-KG"/>
        </w:rPr>
        <w:t xml:space="preserve"> преобразованиях</w:t>
      </w:r>
      <w:r w:rsidR="00FC1F66">
        <w:rPr>
          <w:sz w:val="28"/>
          <w:szCs w:val="28"/>
          <w:lang w:val="ky-KG"/>
        </w:rPr>
        <w:t>,</w:t>
      </w:r>
      <w:r w:rsidRPr="00F42EDD">
        <w:rPr>
          <w:sz w:val="28"/>
          <w:szCs w:val="28"/>
          <w:lang w:val="ky-KG"/>
        </w:rPr>
        <w:t xml:space="preserve"> лемму  об интегральном  неравенстве и  заключение.   </w:t>
      </w:r>
    </w:p>
    <w:p w:rsidR="00AB7C9C" w:rsidRPr="00F42EDD" w:rsidRDefault="00AB7C9C" w:rsidP="00B7572B">
      <w:pPr>
        <w:ind w:firstLine="708"/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 xml:space="preserve">Глава  2,  состоящая  из  пяти  разделов,  посвящена  установлению </w:t>
      </w:r>
      <w:r w:rsidR="007A3C54" w:rsidRPr="00F42EDD">
        <w:rPr>
          <w:sz w:val="28"/>
          <w:szCs w:val="28"/>
          <w:lang w:val="ky-KG"/>
        </w:rPr>
        <w:t xml:space="preserve">достаточных  </w:t>
      </w:r>
      <w:r w:rsidRPr="00F42EDD">
        <w:rPr>
          <w:sz w:val="28"/>
          <w:szCs w:val="28"/>
          <w:lang w:val="ky-KG"/>
        </w:rPr>
        <w:t xml:space="preserve">признаков  специфической  АУ, ЭУ  решений   линейных однородных  интегро-дифференциальных  уравнений второго  и третьего  порядков  типа  Вольтерра. </w:t>
      </w:r>
    </w:p>
    <w:p w:rsidR="00A97779" w:rsidRPr="00F42EDD" w:rsidRDefault="00A97779" w:rsidP="000049E9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Всюду в этой главе  выполняется  следующее  условие: </w:t>
      </w:r>
    </w:p>
    <w:p w:rsidR="00A97779" w:rsidRPr="00F42EDD" w:rsidRDefault="00A97779" w:rsidP="00B7572B">
      <w:pPr>
        <w:pStyle w:val="af4"/>
        <w:spacing w:after="0"/>
        <w:ind w:left="0"/>
        <w:rPr>
          <w:sz w:val="28"/>
          <w:szCs w:val="28"/>
        </w:rPr>
      </w:pPr>
      <w:r w:rsidRPr="00F42EDD">
        <w:rPr>
          <w:position w:val="-10"/>
          <w:sz w:val="28"/>
          <w:szCs w:val="28"/>
          <w:lang w:val="en-US"/>
        </w:rPr>
        <w:object w:dxaOrig="1020" w:dyaOrig="340">
          <v:shape id="_x0000_i1068" type="#_x0000_t75" style="width:51pt;height:17.25pt" o:ole="">
            <v:imagedata r:id="rId89" o:title=""/>
          </v:shape>
          <o:OLEObject Type="Embed" ProgID="Equation.3" ShapeID="_x0000_i1068" DrawAspect="Content" ObjectID="_1473508169" r:id="rId90"/>
        </w:object>
      </w:r>
      <w:r w:rsidRPr="00F42EDD">
        <w:rPr>
          <w:sz w:val="28"/>
          <w:szCs w:val="28"/>
        </w:rPr>
        <w:t>.</w:t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="00E62220" w:rsidRPr="00887D19">
        <w:rPr>
          <w:sz w:val="28"/>
          <w:szCs w:val="28"/>
        </w:rPr>
        <w:t xml:space="preserve">                  </w:t>
      </w:r>
      <w:r w:rsidRPr="00F42EDD">
        <w:rPr>
          <w:position w:val="-12"/>
          <w:sz w:val="28"/>
          <w:szCs w:val="28"/>
        </w:rPr>
        <w:object w:dxaOrig="520" w:dyaOrig="360">
          <v:shape id="_x0000_i1069" type="#_x0000_t75" style="width:26.25pt;height:18pt" o:ole="">
            <v:imagedata r:id="rId91" o:title=""/>
          </v:shape>
          <o:OLEObject Type="Embed" ProgID="Equation.3" ShapeID="_x0000_i1069" DrawAspect="Content" ObjectID="_1473508170" r:id="rId92"/>
        </w:object>
      </w:r>
    </w:p>
    <w:p w:rsidR="00C60023" w:rsidRPr="00F42EDD" w:rsidRDefault="00C60023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В  разделе  2.1  </w:t>
      </w:r>
      <w:r w:rsidR="005179E3">
        <w:rPr>
          <w:sz w:val="28"/>
          <w:szCs w:val="28"/>
        </w:rPr>
        <w:t>у</w:t>
      </w:r>
      <w:r w:rsidRPr="00F42EDD">
        <w:rPr>
          <w:sz w:val="28"/>
          <w:szCs w:val="28"/>
          <w:lang w:val="ky-KG"/>
        </w:rPr>
        <w:t xml:space="preserve">становлены   достаточные  условия  </w:t>
      </w:r>
      <w:r w:rsidRPr="00F42EDD">
        <w:rPr>
          <w:sz w:val="28"/>
          <w:szCs w:val="28"/>
        </w:rPr>
        <w:t>АУ решений линейного однородного ИДУ второго порядка типа Вольтерра вида:</w:t>
      </w:r>
    </w:p>
    <w:p w:rsidR="00C60023" w:rsidRPr="00F42EDD" w:rsidRDefault="00C60023" w:rsidP="00B7572B">
      <w:pPr>
        <w:pStyle w:val="aa"/>
        <w:rPr>
          <w:szCs w:val="28"/>
        </w:rPr>
      </w:pPr>
      <w:r w:rsidRPr="00F42EDD">
        <w:rPr>
          <w:noProof/>
          <w:position w:val="-40"/>
          <w:szCs w:val="28"/>
        </w:rPr>
        <w:drawing>
          <wp:inline distT="0" distB="0" distL="0" distR="0">
            <wp:extent cx="2943225" cy="561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2EDD">
        <w:rPr>
          <w:noProof/>
          <w:position w:val="-12"/>
          <w:szCs w:val="28"/>
        </w:rPr>
        <w:drawing>
          <wp:inline distT="0" distB="0" distL="0" distR="0">
            <wp:extent cx="1952625" cy="228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2EDD">
        <w:rPr>
          <w:szCs w:val="28"/>
        </w:rPr>
        <w:tab/>
        <w:t xml:space="preserve">        </w:t>
      </w:r>
      <w:r w:rsidR="00E62220" w:rsidRPr="00887D19">
        <w:rPr>
          <w:szCs w:val="28"/>
        </w:rPr>
        <w:t xml:space="preserve">         </w:t>
      </w:r>
      <w:r w:rsidRPr="00F42EDD">
        <w:rPr>
          <w:szCs w:val="28"/>
        </w:rPr>
        <w:t>(2.1)</w:t>
      </w:r>
    </w:p>
    <w:p w:rsidR="00C60023" w:rsidRPr="00F42EDD" w:rsidRDefault="00C60023" w:rsidP="00B7572B">
      <w:pPr>
        <w:pStyle w:val="aa"/>
        <w:rPr>
          <w:szCs w:val="28"/>
        </w:rPr>
      </w:pPr>
      <w:r w:rsidRPr="00F42EDD">
        <w:rPr>
          <w:szCs w:val="28"/>
        </w:rPr>
        <w:t>при условии:</w:t>
      </w:r>
    </w:p>
    <w:p w:rsidR="00C60023" w:rsidRPr="00F42EDD" w:rsidRDefault="00C60023" w:rsidP="00B7572B">
      <w:pPr>
        <w:pStyle w:val="aa"/>
        <w:rPr>
          <w:szCs w:val="28"/>
        </w:rPr>
      </w:pPr>
      <w:r w:rsidRPr="00F42EDD">
        <w:rPr>
          <w:noProof/>
          <w:position w:val="-12"/>
          <w:szCs w:val="28"/>
        </w:rPr>
        <w:drawing>
          <wp:inline distT="0" distB="0" distL="0" distR="0">
            <wp:extent cx="733425" cy="2286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2EDD">
        <w:rPr>
          <w:szCs w:val="28"/>
        </w:rPr>
        <w:tab/>
      </w:r>
      <w:r w:rsidRPr="00F42EDD">
        <w:rPr>
          <w:szCs w:val="28"/>
        </w:rPr>
        <w:tab/>
      </w:r>
      <w:r w:rsidR="00CB659C" w:rsidRPr="00887D19">
        <w:rPr>
          <w:szCs w:val="28"/>
        </w:rPr>
        <w:t xml:space="preserve">                                                                                                  </w:t>
      </w:r>
      <w:r w:rsidRPr="00F42EDD">
        <w:rPr>
          <w:position w:val="-12"/>
          <w:szCs w:val="28"/>
        </w:rPr>
        <w:object w:dxaOrig="499" w:dyaOrig="380">
          <v:shape id="_x0000_i1070" type="#_x0000_t75" style="width:24.75pt;height:18.75pt" o:ole="">
            <v:imagedata r:id="rId96" o:title=""/>
          </v:shape>
          <o:OLEObject Type="Embed" ProgID="Equation.DSMT4" ShapeID="_x0000_i1070" DrawAspect="Content" ObjectID="_1473508171" r:id="rId97"/>
        </w:object>
      </w:r>
    </w:p>
    <w:p w:rsidR="00C60023" w:rsidRPr="00F42EDD" w:rsidRDefault="00C60023" w:rsidP="00B7572B">
      <w:pPr>
        <w:pStyle w:val="aa"/>
        <w:rPr>
          <w:szCs w:val="28"/>
        </w:rPr>
      </w:pPr>
      <w:r w:rsidRPr="00F42EDD">
        <w:rPr>
          <w:szCs w:val="28"/>
        </w:rPr>
        <w:t>т.е. в случае асимптотической неустойчивости любого ненулевого решения соответствующего линейного однородного ДУ  второго порядка:</w:t>
      </w:r>
    </w:p>
    <w:p w:rsidR="00C60023" w:rsidRPr="00F42EDD" w:rsidRDefault="00C60023" w:rsidP="00B7572B">
      <w:pPr>
        <w:pStyle w:val="aa"/>
        <w:rPr>
          <w:szCs w:val="28"/>
        </w:rPr>
      </w:pPr>
      <w:r w:rsidRPr="00F42EDD">
        <w:rPr>
          <w:noProof/>
          <w:position w:val="-12"/>
          <w:szCs w:val="28"/>
        </w:rPr>
        <w:drawing>
          <wp:inline distT="0" distB="0" distL="0" distR="0">
            <wp:extent cx="2105025" cy="2286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2EDD">
        <w:rPr>
          <w:szCs w:val="28"/>
        </w:rPr>
        <w:t xml:space="preserve">,              </w:t>
      </w:r>
      <w:r w:rsidRPr="00F42EDD">
        <w:rPr>
          <w:szCs w:val="28"/>
        </w:rPr>
        <w:tab/>
      </w:r>
      <w:r w:rsidRPr="00F42EDD">
        <w:rPr>
          <w:szCs w:val="28"/>
        </w:rPr>
        <w:tab/>
      </w:r>
      <w:r w:rsidRPr="00F42EDD">
        <w:rPr>
          <w:szCs w:val="28"/>
        </w:rPr>
        <w:tab/>
      </w:r>
      <w:r w:rsidRPr="00F42EDD">
        <w:rPr>
          <w:szCs w:val="28"/>
        </w:rPr>
        <w:tab/>
      </w:r>
      <w:r w:rsidRPr="00F42EDD">
        <w:rPr>
          <w:szCs w:val="28"/>
        </w:rPr>
        <w:tab/>
      </w:r>
      <w:r w:rsidRPr="00F42EDD">
        <w:rPr>
          <w:szCs w:val="28"/>
        </w:rPr>
        <w:tab/>
        <w:t xml:space="preserve">       (2.1</w:t>
      </w:r>
      <w:r w:rsidRPr="00F42EDD">
        <w:rPr>
          <w:szCs w:val="28"/>
          <w:vertAlign w:val="subscript"/>
        </w:rPr>
        <w:t>0</w:t>
      </w:r>
      <w:r w:rsidRPr="00F42EDD">
        <w:rPr>
          <w:szCs w:val="28"/>
        </w:rPr>
        <w:t>)</w:t>
      </w:r>
    </w:p>
    <w:p w:rsidR="00C60023" w:rsidRDefault="00C60023" w:rsidP="005B7A10">
      <w:pPr>
        <w:rPr>
          <w:sz w:val="28"/>
          <w:szCs w:val="28"/>
        </w:rPr>
      </w:pPr>
      <w:r w:rsidRPr="00F42EDD">
        <w:rPr>
          <w:sz w:val="28"/>
          <w:szCs w:val="28"/>
        </w:rPr>
        <w:t xml:space="preserve">что подтверждается  формулой  Остроградского </w:t>
      </w:r>
      <w:r w:rsidRPr="00F42EDD">
        <w:rPr>
          <w:sz w:val="28"/>
          <w:szCs w:val="28"/>
          <w:lang w:val="it-IT"/>
        </w:rPr>
        <w:t>–</w:t>
      </w:r>
      <w:proofErr w:type="spellStart"/>
      <w:r w:rsidRPr="00F42EDD">
        <w:rPr>
          <w:sz w:val="28"/>
          <w:szCs w:val="28"/>
        </w:rPr>
        <w:t>Лиувилля</w:t>
      </w:r>
      <w:proofErr w:type="spellEnd"/>
      <w:r w:rsidRPr="00F42EDD">
        <w:rPr>
          <w:sz w:val="28"/>
          <w:szCs w:val="28"/>
        </w:rPr>
        <w:t>.</w:t>
      </w:r>
    </w:p>
    <w:p w:rsidR="00B44DC4" w:rsidRDefault="005B7A10" w:rsidP="005B7A1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5179E3">
        <w:rPr>
          <w:sz w:val="28"/>
          <w:szCs w:val="28"/>
        </w:rPr>
        <w:t>К  ИДУ (2.1)</w:t>
      </w:r>
      <w:r w:rsidR="00FC1F66">
        <w:rPr>
          <w:sz w:val="28"/>
          <w:szCs w:val="28"/>
        </w:rPr>
        <w:t xml:space="preserve"> </w:t>
      </w:r>
      <w:r w:rsidR="00DD73D7">
        <w:rPr>
          <w:sz w:val="28"/>
          <w:szCs w:val="28"/>
        </w:rPr>
        <w:t xml:space="preserve">применяется </w:t>
      </w:r>
      <w:r w:rsidR="00DD73D7" w:rsidRPr="00F42EDD">
        <w:rPr>
          <w:sz w:val="28"/>
          <w:szCs w:val="28"/>
        </w:rPr>
        <w:t>нестандартны</w:t>
      </w:r>
      <w:r w:rsidR="00DD73D7">
        <w:rPr>
          <w:sz w:val="28"/>
          <w:szCs w:val="28"/>
        </w:rPr>
        <w:t>й</w:t>
      </w:r>
      <w:r w:rsidR="00FC1F66">
        <w:rPr>
          <w:sz w:val="28"/>
          <w:szCs w:val="28"/>
        </w:rPr>
        <w:t xml:space="preserve"> м</w:t>
      </w:r>
      <w:r w:rsidR="00DD73D7" w:rsidRPr="00F42EDD">
        <w:rPr>
          <w:sz w:val="28"/>
          <w:szCs w:val="28"/>
        </w:rPr>
        <w:t>етод сведения к системе</w:t>
      </w:r>
      <w:r w:rsidR="00DD73D7">
        <w:rPr>
          <w:sz w:val="28"/>
          <w:szCs w:val="28"/>
        </w:rPr>
        <w:t xml:space="preserve">, а именно </w:t>
      </w:r>
      <w:r>
        <w:rPr>
          <w:sz w:val="28"/>
          <w:szCs w:val="28"/>
        </w:rPr>
        <w:t xml:space="preserve">следуя С. </w:t>
      </w:r>
      <w:proofErr w:type="spellStart"/>
      <w:r>
        <w:rPr>
          <w:sz w:val="28"/>
          <w:szCs w:val="28"/>
        </w:rPr>
        <w:t>Искандарову</w:t>
      </w:r>
      <w:proofErr w:type="spellEnd"/>
      <w:r>
        <w:rPr>
          <w:sz w:val="28"/>
          <w:szCs w:val="28"/>
        </w:rPr>
        <w:t xml:space="preserve"> (2005 г.)</w:t>
      </w:r>
      <w:r w:rsidR="00CA62E2">
        <w:rPr>
          <w:sz w:val="28"/>
          <w:szCs w:val="28"/>
        </w:rPr>
        <w:t xml:space="preserve">, </w:t>
      </w:r>
      <w:r>
        <w:rPr>
          <w:sz w:val="28"/>
          <w:szCs w:val="28"/>
        </w:rPr>
        <w:t>в ИДУ (2.1) делается нестандартная замена:</w:t>
      </w:r>
    </w:p>
    <w:p w:rsidR="005B7A10" w:rsidRPr="00456E7B" w:rsidRDefault="005B7A10" w:rsidP="005B7A10">
      <w:pPr>
        <w:rPr>
          <w:sz w:val="28"/>
          <w:szCs w:val="28"/>
        </w:rPr>
      </w:pPr>
      <w:r w:rsidRPr="00456E7B">
        <w:rPr>
          <w:noProof/>
          <w:position w:val="-10"/>
          <w:sz w:val="28"/>
          <w:szCs w:val="28"/>
        </w:rPr>
        <w:drawing>
          <wp:inline distT="0" distB="0" distL="0" distR="0">
            <wp:extent cx="1647825" cy="266700"/>
            <wp:effectExtent l="0" t="0" r="9525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44DC4">
        <w:rPr>
          <w:sz w:val="28"/>
          <w:szCs w:val="28"/>
        </w:rPr>
        <w:tab/>
      </w:r>
      <w:r w:rsidR="00B44DC4">
        <w:rPr>
          <w:sz w:val="28"/>
          <w:szCs w:val="28"/>
        </w:rPr>
        <w:tab/>
      </w:r>
      <w:r w:rsidR="00B44DC4">
        <w:rPr>
          <w:sz w:val="28"/>
          <w:szCs w:val="28"/>
        </w:rPr>
        <w:tab/>
      </w:r>
      <w:r w:rsidR="00B44DC4">
        <w:rPr>
          <w:sz w:val="28"/>
          <w:szCs w:val="28"/>
        </w:rPr>
        <w:tab/>
      </w:r>
      <w:r w:rsidR="00CB659C">
        <w:rPr>
          <w:sz w:val="28"/>
          <w:szCs w:val="28"/>
          <w:lang w:val="en-US"/>
        </w:rPr>
        <w:t xml:space="preserve">        </w:t>
      </w:r>
      <w:r w:rsidRPr="00456E7B">
        <w:rPr>
          <w:sz w:val="28"/>
          <w:szCs w:val="28"/>
        </w:rPr>
        <w:t>(2</w:t>
      </w:r>
      <w:r>
        <w:rPr>
          <w:sz w:val="28"/>
          <w:szCs w:val="28"/>
        </w:rPr>
        <w:t>.2</w:t>
      </w:r>
      <w:r w:rsidRPr="00456E7B">
        <w:rPr>
          <w:sz w:val="28"/>
          <w:szCs w:val="28"/>
        </w:rPr>
        <w:t>)</w:t>
      </w:r>
    </w:p>
    <w:p w:rsidR="00DD73D7" w:rsidRDefault="005B7A10" w:rsidP="00DD73D7">
      <w:pPr>
        <w:jc w:val="both"/>
      </w:pPr>
      <w:r w:rsidRPr="00456E7B">
        <w:rPr>
          <w:sz w:val="28"/>
          <w:szCs w:val="28"/>
        </w:rPr>
        <w:t xml:space="preserve">где </w:t>
      </w:r>
      <w:r w:rsidRPr="00456E7B">
        <w:rPr>
          <w:position w:val="-6"/>
          <w:sz w:val="28"/>
          <w:szCs w:val="28"/>
        </w:rPr>
        <w:object w:dxaOrig="240" w:dyaOrig="279">
          <v:shape id="_x0000_i1071" type="#_x0000_t75" style="width:12pt;height:14.25pt" o:ole="">
            <v:imagedata r:id="rId100" o:title=""/>
          </v:shape>
          <o:OLEObject Type="Embed" ProgID="Equation.3" ShapeID="_x0000_i1071" DrawAspect="Content" ObjectID="_1473508172" r:id="rId101"/>
        </w:object>
      </w:r>
      <w:r w:rsidRPr="00456E7B">
        <w:rPr>
          <w:sz w:val="28"/>
          <w:szCs w:val="28"/>
        </w:rPr>
        <w:t xml:space="preserve"> – некоторый вспомогательный параметр, причем  </w:t>
      </w:r>
      <w:r w:rsidRPr="00456E7B">
        <w:rPr>
          <w:position w:val="-12"/>
          <w:sz w:val="28"/>
          <w:szCs w:val="28"/>
        </w:rPr>
        <w:object w:dxaOrig="1760" w:dyaOrig="360">
          <v:shape id="_x0000_i1072" type="#_x0000_t75" style="width:87.75pt;height:18pt" o:ole="">
            <v:imagedata r:id="rId102" o:title=""/>
          </v:shape>
          <o:OLEObject Type="Embed" ProgID="Equation.3" ShapeID="_x0000_i1072" DrawAspect="Content" ObjectID="_1473508173" r:id="rId103"/>
        </w:object>
      </w:r>
      <w:r w:rsidRPr="00456E7B">
        <w:rPr>
          <w:sz w:val="28"/>
          <w:szCs w:val="28"/>
        </w:rPr>
        <w:t xml:space="preserve">– некоторая весовая функция, </w:t>
      </w:r>
      <w:r w:rsidRPr="00456E7B">
        <w:rPr>
          <w:position w:val="-10"/>
          <w:sz w:val="28"/>
          <w:szCs w:val="28"/>
        </w:rPr>
        <w:object w:dxaOrig="480" w:dyaOrig="340">
          <v:shape id="_x0000_i1073" type="#_x0000_t75" style="width:24pt;height:17.25pt" o:ole="">
            <v:imagedata r:id="rId104" o:title=""/>
          </v:shape>
          <o:OLEObject Type="Embed" ProgID="Equation.3" ShapeID="_x0000_i1073" DrawAspect="Content" ObjectID="_1473508174" r:id="rId105"/>
        </w:object>
      </w:r>
      <w:r w:rsidRPr="00456E7B">
        <w:rPr>
          <w:sz w:val="28"/>
          <w:szCs w:val="28"/>
        </w:rPr>
        <w:t xml:space="preserve"> – новая неизвестная функция.</w:t>
      </w:r>
      <w:r w:rsidR="00DD73D7">
        <w:rPr>
          <w:sz w:val="28"/>
          <w:szCs w:val="28"/>
        </w:rPr>
        <w:t xml:space="preserve"> Тогда ИДУ (2.1) сводится к эквивалентной системе (2.5)</w:t>
      </w:r>
      <w:r w:rsidR="006464A3">
        <w:rPr>
          <w:sz w:val="28"/>
          <w:szCs w:val="28"/>
        </w:rPr>
        <w:t xml:space="preserve">, состоящей из одного ДУ (2.2) для </w:t>
      </w:r>
      <w:r w:rsidR="006464A3" w:rsidRPr="006464A3">
        <w:rPr>
          <w:position w:val="-12"/>
          <w:sz w:val="28"/>
          <w:szCs w:val="28"/>
        </w:rPr>
        <w:object w:dxaOrig="499" w:dyaOrig="360">
          <v:shape id="_x0000_i1074" type="#_x0000_t75" style="width:24.75pt;height:18pt" o:ole="">
            <v:imagedata r:id="rId106" o:title=""/>
          </v:shape>
          <o:OLEObject Type="Embed" ProgID="Equation.DSMT4" ShapeID="_x0000_i1074" DrawAspect="Content" ObjectID="_1473508175" r:id="rId107"/>
        </w:object>
      </w:r>
      <w:r w:rsidR="006464A3">
        <w:rPr>
          <w:sz w:val="28"/>
          <w:szCs w:val="28"/>
        </w:rPr>
        <w:t xml:space="preserve"> и из одного ИДУ типа  </w:t>
      </w:r>
      <w:r w:rsidR="006464A3" w:rsidRPr="00F42EDD">
        <w:rPr>
          <w:sz w:val="28"/>
          <w:szCs w:val="28"/>
        </w:rPr>
        <w:t>Вольтерра</w:t>
      </w:r>
      <w:r w:rsidR="006464A3">
        <w:rPr>
          <w:sz w:val="28"/>
          <w:szCs w:val="28"/>
        </w:rPr>
        <w:t xml:space="preserve"> для </w:t>
      </w:r>
      <w:r w:rsidR="006464A3" w:rsidRPr="00456E7B">
        <w:rPr>
          <w:position w:val="-10"/>
          <w:sz w:val="28"/>
          <w:szCs w:val="28"/>
        </w:rPr>
        <w:object w:dxaOrig="480" w:dyaOrig="340">
          <v:shape id="_x0000_i1075" type="#_x0000_t75" style="width:24pt;height:17.25pt" o:ole="">
            <v:imagedata r:id="rId104" o:title=""/>
          </v:shape>
          <o:OLEObject Type="Embed" ProgID="Equation.3" ShapeID="_x0000_i1075" DrawAspect="Content" ObjectID="_1473508176" r:id="rId108"/>
        </w:object>
      </w:r>
      <w:r w:rsidR="006464A3">
        <w:rPr>
          <w:sz w:val="28"/>
          <w:szCs w:val="28"/>
        </w:rPr>
        <w:t xml:space="preserve">. </w:t>
      </w:r>
      <w:r w:rsidR="00DD73D7">
        <w:rPr>
          <w:sz w:val="28"/>
          <w:szCs w:val="28"/>
        </w:rPr>
        <w:t xml:space="preserve">К этой системе (2.5)  применяются </w:t>
      </w:r>
      <w:r w:rsidR="00DD73D7" w:rsidRPr="00F42EDD">
        <w:rPr>
          <w:sz w:val="28"/>
          <w:szCs w:val="28"/>
        </w:rPr>
        <w:t>метод преобразования уравнений В.</w:t>
      </w:r>
      <w:r w:rsidR="002208F9">
        <w:rPr>
          <w:sz w:val="28"/>
          <w:szCs w:val="28"/>
        </w:rPr>
        <w:t xml:space="preserve"> </w:t>
      </w:r>
      <w:r w:rsidR="00DD73D7" w:rsidRPr="00F42EDD">
        <w:rPr>
          <w:sz w:val="28"/>
          <w:szCs w:val="28"/>
        </w:rPr>
        <w:t xml:space="preserve">Вольтерра, метод </w:t>
      </w:r>
      <w:r w:rsidR="00DD73D7" w:rsidRPr="00D12DF4">
        <w:rPr>
          <w:b/>
          <w:sz w:val="28"/>
          <w:szCs w:val="28"/>
        </w:rPr>
        <w:t>М</w:t>
      </w:r>
      <w:proofErr w:type="gramStart"/>
      <w:r w:rsidR="00DD73D7" w:rsidRPr="00D12DF4">
        <w:rPr>
          <w:b/>
          <w:sz w:val="28"/>
          <w:szCs w:val="28"/>
          <w:vertAlign w:val="subscript"/>
        </w:rPr>
        <w:t>1</w:t>
      </w:r>
      <w:proofErr w:type="gramEnd"/>
      <w:r w:rsidR="00DD73D7" w:rsidRPr="00D12DF4">
        <w:rPr>
          <w:sz w:val="28"/>
          <w:szCs w:val="28"/>
        </w:rPr>
        <w:t>,</w:t>
      </w:r>
      <w:r w:rsidR="00FC1F66">
        <w:rPr>
          <w:sz w:val="28"/>
          <w:szCs w:val="28"/>
        </w:rPr>
        <w:t xml:space="preserve"> </w:t>
      </w:r>
      <w:r w:rsidR="00DD73D7" w:rsidRPr="00F42EDD">
        <w:rPr>
          <w:sz w:val="28"/>
          <w:szCs w:val="28"/>
        </w:rPr>
        <w:t>метод</w:t>
      </w:r>
      <w:r w:rsidR="003153DA">
        <w:rPr>
          <w:sz w:val="28"/>
          <w:szCs w:val="28"/>
        </w:rPr>
        <w:t xml:space="preserve"> интегральных  неравенств и в конце к ДУ (2.2) применяется </w:t>
      </w:r>
      <w:r w:rsidR="00DD73D7" w:rsidRPr="00F42EDD">
        <w:rPr>
          <w:sz w:val="28"/>
          <w:szCs w:val="28"/>
        </w:rPr>
        <w:t>метод вариации произвольных постоянных Лагранжа</w:t>
      </w:r>
      <w:r w:rsidR="00DD73D7">
        <w:rPr>
          <w:sz w:val="28"/>
          <w:szCs w:val="28"/>
        </w:rPr>
        <w:t>.</w:t>
      </w:r>
      <w:r w:rsidR="00FC1F66">
        <w:rPr>
          <w:sz w:val="28"/>
          <w:szCs w:val="28"/>
        </w:rPr>
        <w:t xml:space="preserve"> </w:t>
      </w:r>
      <w:r w:rsidR="00BB2D54">
        <w:rPr>
          <w:sz w:val="28"/>
          <w:szCs w:val="28"/>
        </w:rPr>
        <w:t>Такова схема исследования АУ ИДУ (2.1).</w:t>
      </w:r>
    </w:p>
    <w:p w:rsidR="000E0082" w:rsidRPr="00F42EDD" w:rsidRDefault="000E0082" w:rsidP="005B7A10">
      <w:pPr>
        <w:ind w:firstLine="708"/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>В разделе</w:t>
      </w:r>
      <w:r w:rsidRPr="00F42EDD">
        <w:rPr>
          <w:sz w:val="28"/>
          <w:szCs w:val="28"/>
        </w:rPr>
        <w:t xml:space="preserve"> 2.2  </w:t>
      </w:r>
      <w:r w:rsidRPr="00F42EDD">
        <w:rPr>
          <w:sz w:val="28"/>
          <w:szCs w:val="28"/>
          <w:lang w:val="ky-KG"/>
        </w:rPr>
        <w:t>установлены достаточные условия АУ, ЭУ решений следующего линейного однородного ИДУ второго порядка типа Вольтерра:</w:t>
      </w:r>
    </w:p>
    <w:p w:rsidR="000E0082" w:rsidRPr="00F42EDD" w:rsidRDefault="000E0082" w:rsidP="00B7572B">
      <w:pPr>
        <w:jc w:val="right"/>
        <w:rPr>
          <w:sz w:val="28"/>
          <w:szCs w:val="28"/>
          <w:lang w:val="ky-KG"/>
        </w:rPr>
      </w:pPr>
      <w:r w:rsidRPr="00F42EDD">
        <w:rPr>
          <w:position w:val="-40"/>
          <w:sz w:val="28"/>
          <w:szCs w:val="28"/>
          <w:lang w:val="ky-KG"/>
        </w:rPr>
        <w:object w:dxaOrig="5360" w:dyaOrig="900">
          <v:shape id="_x0000_i1076" type="#_x0000_t75" style="width:267.75pt;height:45pt" o:ole="" fillcolor="window">
            <v:imagedata r:id="rId109" o:title=""/>
          </v:shape>
          <o:OLEObject Type="Embed" ProgID="Equation.DSMT4" ShapeID="_x0000_i1076" DrawAspect="Content" ObjectID="_1473508177" r:id="rId110"/>
        </w:object>
      </w:r>
      <w:r w:rsidRPr="00F42EDD">
        <w:rPr>
          <w:sz w:val="28"/>
          <w:szCs w:val="28"/>
          <w:lang w:val="ky-KG"/>
        </w:rPr>
        <w:t>,</w:t>
      </w:r>
      <w:r w:rsidRPr="00F42EDD">
        <w:rPr>
          <w:sz w:val="28"/>
          <w:szCs w:val="28"/>
          <w:lang w:val="ky-KG"/>
        </w:rPr>
        <w:tab/>
      </w:r>
      <w:r w:rsidRPr="00F42EDD">
        <w:rPr>
          <w:sz w:val="28"/>
          <w:szCs w:val="28"/>
          <w:lang w:val="ky-KG"/>
        </w:rPr>
        <w:tab/>
      </w:r>
      <w:r w:rsidRPr="00F42EDD">
        <w:rPr>
          <w:sz w:val="28"/>
          <w:szCs w:val="28"/>
          <w:lang w:val="ky-KG"/>
        </w:rPr>
        <w:tab/>
      </w:r>
      <w:r w:rsidRPr="00F42EDD">
        <w:rPr>
          <w:sz w:val="28"/>
          <w:szCs w:val="28"/>
          <w:lang w:val="ky-KG"/>
        </w:rPr>
        <w:tab/>
      </w:r>
      <w:r w:rsidR="00CB659C" w:rsidRPr="00887D19">
        <w:rPr>
          <w:sz w:val="28"/>
          <w:szCs w:val="28"/>
        </w:rPr>
        <w:t xml:space="preserve">                </w:t>
      </w:r>
      <w:r w:rsidRPr="00F42EDD">
        <w:rPr>
          <w:sz w:val="28"/>
          <w:szCs w:val="28"/>
          <w:lang w:val="ky-KG"/>
        </w:rPr>
        <w:t>(2.17)</w:t>
      </w:r>
    </w:p>
    <w:p w:rsidR="000E0082" w:rsidRPr="00F42EDD" w:rsidRDefault="000E0082" w:rsidP="00B7572B">
      <w:pPr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lastRenderedPageBreak/>
        <w:t xml:space="preserve">т. е. в случае асимптотической (экспоненциальной) неустойчивости </w:t>
      </w:r>
      <w:r w:rsidRPr="00F42EDD">
        <w:rPr>
          <w:sz w:val="28"/>
          <w:szCs w:val="28"/>
        </w:rPr>
        <w:t xml:space="preserve">любого ненулевого решения </w:t>
      </w:r>
      <w:r w:rsidRPr="00F42EDD">
        <w:rPr>
          <w:sz w:val="28"/>
          <w:szCs w:val="28"/>
          <w:lang w:val="ky-KG"/>
        </w:rPr>
        <w:t>соответствующего ДУ второго порядка:</w:t>
      </w:r>
    </w:p>
    <w:p w:rsidR="000E0082" w:rsidRPr="00F42EDD" w:rsidRDefault="000E0082" w:rsidP="00B7572B">
      <w:pPr>
        <w:jc w:val="right"/>
        <w:rPr>
          <w:sz w:val="28"/>
          <w:szCs w:val="28"/>
          <w:lang w:val="ky-KG"/>
        </w:rPr>
      </w:pPr>
      <w:r w:rsidRPr="00F42EDD">
        <w:rPr>
          <w:position w:val="-12"/>
          <w:sz w:val="28"/>
          <w:szCs w:val="28"/>
          <w:lang w:val="ky-KG"/>
        </w:rPr>
        <w:object w:dxaOrig="3080" w:dyaOrig="380">
          <v:shape id="_x0000_i1077" type="#_x0000_t75" style="width:154.5pt;height:18.75pt" o:ole="" fillcolor="window">
            <v:imagedata r:id="rId111" o:title=""/>
          </v:shape>
          <o:OLEObject Type="Embed" ProgID="Equation.DSMT4" ShapeID="_x0000_i1077" DrawAspect="Content" ObjectID="_1473508178" r:id="rId112"/>
        </w:object>
      </w:r>
      <w:r w:rsidRPr="00F42EDD">
        <w:rPr>
          <w:sz w:val="28"/>
          <w:szCs w:val="28"/>
          <w:lang w:val="ky-KG"/>
        </w:rPr>
        <w:t>,</w:t>
      </w:r>
      <w:r w:rsidRPr="00F42EDD">
        <w:rPr>
          <w:sz w:val="28"/>
          <w:szCs w:val="28"/>
          <w:lang w:val="ky-KG"/>
        </w:rPr>
        <w:tab/>
      </w:r>
      <w:r w:rsidRPr="00F42EDD">
        <w:rPr>
          <w:sz w:val="28"/>
          <w:szCs w:val="28"/>
          <w:lang w:val="ky-KG"/>
        </w:rPr>
        <w:tab/>
      </w:r>
      <w:r w:rsidRPr="00F42EDD">
        <w:rPr>
          <w:sz w:val="28"/>
          <w:szCs w:val="28"/>
          <w:lang w:val="ky-KG"/>
        </w:rPr>
        <w:tab/>
      </w:r>
      <w:r w:rsidRPr="00F42EDD">
        <w:rPr>
          <w:sz w:val="28"/>
          <w:szCs w:val="28"/>
          <w:lang w:val="ky-KG"/>
        </w:rPr>
        <w:tab/>
      </w:r>
      <w:r w:rsidRPr="00F42EDD">
        <w:rPr>
          <w:sz w:val="28"/>
          <w:szCs w:val="28"/>
          <w:lang w:val="ky-KG"/>
        </w:rPr>
        <w:tab/>
      </w:r>
      <w:r w:rsidRPr="00F42EDD">
        <w:rPr>
          <w:sz w:val="28"/>
          <w:szCs w:val="28"/>
          <w:lang w:val="ky-KG"/>
        </w:rPr>
        <w:tab/>
      </w:r>
      <w:r w:rsidRPr="00F42EDD">
        <w:rPr>
          <w:position w:val="-10"/>
          <w:sz w:val="28"/>
          <w:szCs w:val="28"/>
          <w:lang w:val="ky-KG"/>
        </w:rPr>
        <w:object w:dxaOrig="180" w:dyaOrig="340">
          <v:shape id="_x0000_i1078" type="#_x0000_t75" style="width:9pt;height:17.25pt" o:ole="" fillcolor="window">
            <v:imagedata r:id="rId113" o:title=""/>
          </v:shape>
          <o:OLEObject Type="Embed" ProgID="Equation.3" ShapeID="_x0000_i1078" DrawAspect="Content" ObjectID="_1473508179" r:id="rId114"/>
        </w:object>
      </w:r>
      <w:r w:rsidRPr="00F42EDD">
        <w:rPr>
          <w:sz w:val="28"/>
          <w:szCs w:val="28"/>
          <w:lang w:val="ky-KG"/>
        </w:rPr>
        <w:t xml:space="preserve"> </w:t>
      </w:r>
      <w:r w:rsidR="00CB659C" w:rsidRPr="00887D19">
        <w:rPr>
          <w:sz w:val="28"/>
          <w:szCs w:val="28"/>
        </w:rPr>
        <w:t xml:space="preserve">                     </w:t>
      </w:r>
      <w:r w:rsidRPr="00F42EDD">
        <w:rPr>
          <w:sz w:val="28"/>
          <w:szCs w:val="28"/>
          <w:lang w:val="ky-KG"/>
        </w:rPr>
        <w:t>(2.17</w:t>
      </w:r>
      <w:r w:rsidRPr="00F42EDD">
        <w:rPr>
          <w:position w:val="-12"/>
          <w:sz w:val="28"/>
          <w:szCs w:val="28"/>
          <w:lang w:val="ky-KG"/>
        </w:rPr>
        <w:object w:dxaOrig="139" w:dyaOrig="360">
          <v:shape id="_x0000_i1079" type="#_x0000_t75" style="width:6.75pt;height:18pt" o:ole="" fillcolor="window">
            <v:imagedata r:id="rId115" o:title=""/>
          </v:shape>
          <o:OLEObject Type="Embed" ProgID="Equation.3" ShapeID="_x0000_i1079" DrawAspect="Content" ObjectID="_1473508180" r:id="rId116"/>
        </w:object>
      </w:r>
      <w:r w:rsidRPr="00F42EDD">
        <w:rPr>
          <w:sz w:val="28"/>
          <w:szCs w:val="28"/>
          <w:lang w:val="ky-KG"/>
        </w:rPr>
        <w:t>)</w:t>
      </w:r>
    </w:p>
    <w:p w:rsidR="000E0082" w:rsidRPr="00F42EDD" w:rsidRDefault="000E0082" w:rsidP="00E5319E">
      <w:pPr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>что подтверждается формулой Остроградского-Лиувилля.</w:t>
      </w:r>
    </w:p>
    <w:p w:rsidR="00041276" w:rsidRDefault="00FF0856" w:rsidP="00E5319E">
      <w:pPr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ab/>
      </w:r>
      <w:r w:rsidR="00236950" w:rsidRPr="00F42EDD">
        <w:rPr>
          <w:sz w:val="28"/>
          <w:szCs w:val="28"/>
          <w:lang w:val="ky-KG"/>
        </w:rPr>
        <w:t>Приведем основной результат  этого раздела.</w:t>
      </w:r>
      <w:r w:rsidR="00041276">
        <w:rPr>
          <w:sz w:val="28"/>
          <w:szCs w:val="28"/>
          <w:lang w:val="ky-KG"/>
        </w:rPr>
        <w:t xml:space="preserve"> К ИДУ </w:t>
      </w:r>
      <w:r w:rsidR="00041276" w:rsidRPr="00F42EDD">
        <w:rPr>
          <w:sz w:val="28"/>
          <w:szCs w:val="28"/>
          <w:lang w:val="ky-KG"/>
        </w:rPr>
        <w:t>(2.17)</w:t>
      </w:r>
      <w:r w:rsidR="00041276">
        <w:rPr>
          <w:sz w:val="28"/>
          <w:szCs w:val="28"/>
          <w:lang w:val="ky-KG"/>
        </w:rPr>
        <w:t xml:space="preserve"> применяется </w:t>
      </w:r>
      <w:r w:rsidR="00041276" w:rsidRPr="00F42EDD">
        <w:rPr>
          <w:sz w:val="28"/>
          <w:szCs w:val="28"/>
        </w:rPr>
        <w:t>нестандартны</w:t>
      </w:r>
      <w:r w:rsidR="00041276">
        <w:rPr>
          <w:sz w:val="28"/>
          <w:szCs w:val="28"/>
        </w:rPr>
        <w:t>й</w:t>
      </w:r>
      <w:r w:rsidR="002208F9">
        <w:rPr>
          <w:sz w:val="28"/>
          <w:szCs w:val="28"/>
        </w:rPr>
        <w:t xml:space="preserve"> </w:t>
      </w:r>
      <w:r w:rsidR="00041276" w:rsidRPr="00F42EDD">
        <w:rPr>
          <w:sz w:val="28"/>
          <w:szCs w:val="28"/>
        </w:rPr>
        <w:t>метод сведения к системе</w:t>
      </w:r>
      <w:r w:rsidR="00041276">
        <w:rPr>
          <w:sz w:val="28"/>
          <w:szCs w:val="28"/>
        </w:rPr>
        <w:t xml:space="preserve">, т.е. </w:t>
      </w:r>
      <w:r w:rsidR="00041276">
        <w:rPr>
          <w:sz w:val="28"/>
          <w:szCs w:val="28"/>
          <w:lang w:val="ky-KG"/>
        </w:rPr>
        <w:t>в</w:t>
      </w:r>
      <w:r w:rsidR="00E5319E">
        <w:rPr>
          <w:sz w:val="28"/>
          <w:szCs w:val="28"/>
          <w:lang w:val="ky-KG"/>
        </w:rPr>
        <w:t xml:space="preserve"> ИДУ (2.17) аналогично</w:t>
      </w:r>
    </w:p>
    <w:p w:rsidR="00E5319E" w:rsidRDefault="00E5319E" w:rsidP="00E5319E">
      <w:pPr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С. Искандарову (2008 г.) </w:t>
      </w:r>
      <w:r w:rsidR="00041276">
        <w:rPr>
          <w:sz w:val="28"/>
          <w:szCs w:val="28"/>
          <w:lang w:val="ky-KG"/>
        </w:rPr>
        <w:t xml:space="preserve">проводится </w:t>
      </w:r>
      <w:r w:rsidR="00041276">
        <w:rPr>
          <w:sz w:val="28"/>
          <w:szCs w:val="28"/>
        </w:rPr>
        <w:t>нестандартная  замена:</w:t>
      </w:r>
    </w:p>
    <w:p w:rsidR="00E5319E" w:rsidRPr="00456E7B" w:rsidRDefault="00E5319E" w:rsidP="00E5319E">
      <w:pPr>
        <w:rPr>
          <w:sz w:val="28"/>
          <w:szCs w:val="28"/>
          <w:lang w:val="ky-KG"/>
        </w:rPr>
      </w:pPr>
      <w:r w:rsidRPr="00C9385C">
        <w:rPr>
          <w:position w:val="-12"/>
          <w:sz w:val="28"/>
          <w:szCs w:val="28"/>
          <w:lang w:val="ky-KG"/>
        </w:rPr>
        <w:object w:dxaOrig="3320" w:dyaOrig="380">
          <v:shape id="_x0000_i1080" type="#_x0000_t75" style="width:166.5pt;height:18.75pt" o:ole="" fillcolor="window">
            <v:imagedata r:id="rId117" o:title=""/>
          </v:shape>
          <o:OLEObject Type="Embed" ProgID="Equation.DSMT4" ShapeID="_x0000_i1080" DrawAspect="Content" ObjectID="_1473508181" r:id="rId118"/>
        </w:object>
      </w:r>
      <w:r w:rsidRPr="00456E7B">
        <w:rPr>
          <w:sz w:val="28"/>
          <w:szCs w:val="28"/>
          <w:lang w:val="ky-KG"/>
        </w:rPr>
        <w:tab/>
      </w:r>
      <w:r w:rsidRPr="00456E7B">
        <w:rPr>
          <w:sz w:val="28"/>
          <w:szCs w:val="28"/>
          <w:lang w:val="ky-KG"/>
        </w:rPr>
        <w:tab/>
      </w:r>
      <w:r w:rsidRPr="00456E7B">
        <w:rPr>
          <w:sz w:val="28"/>
          <w:szCs w:val="28"/>
          <w:lang w:val="ky-KG"/>
        </w:rPr>
        <w:tab/>
      </w:r>
      <w:r>
        <w:rPr>
          <w:sz w:val="28"/>
          <w:szCs w:val="28"/>
          <w:lang w:val="ky-KG"/>
        </w:rPr>
        <w:tab/>
      </w:r>
      <w:r>
        <w:rPr>
          <w:sz w:val="28"/>
          <w:szCs w:val="28"/>
          <w:lang w:val="ky-KG"/>
        </w:rPr>
        <w:tab/>
      </w:r>
      <w:r>
        <w:rPr>
          <w:sz w:val="28"/>
          <w:szCs w:val="28"/>
          <w:lang w:val="ky-KG"/>
        </w:rPr>
        <w:tab/>
      </w:r>
      <w:r>
        <w:rPr>
          <w:sz w:val="28"/>
          <w:szCs w:val="28"/>
          <w:lang w:val="ky-KG"/>
        </w:rPr>
        <w:tab/>
      </w:r>
      <w:r>
        <w:rPr>
          <w:sz w:val="28"/>
          <w:szCs w:val="28"/>
          <w:lang w:val="ky-KG"/>
        </w:rPr>
        <w:tab/>
      </w:r>
      <w:r w:rsidR="00CB659C" w:rsidRPr="00887D19">
        <w:rPr>
          <w:sz w:val="28"/>
          <w:szCs w:val="28"/>
        </w:rPr>
        <w:t xml:space="preserve">      </w:t>
      </w:r>
      <w:r w:rsidRPr="00456E7B">
        <w:rPr>
          <w:sz w:val="28"/>
          <w:szCs w:val="28"/>
          <w:lang w:val="ky-KG"/>
        </w:rPr>
        <w:t>(2</w:t>
      </w:r>
      <w:r>
        <w:rPr>
          <w:sz w:val="28"/>
          <w:szCs w:val="28"/>
          <w:lang w:val="ky-KG"/>
        </w:rPr>
        <w:t>.18</w:t>
      </w:r>
      <w:r w:rsidRPr="00456E7B">
        <w:rPr>
          <w:sz w:val="28"/>
          <w:szCs w:val="28"/>
          <w:lang w:val="ky-KG"/>
        </w:rPr>
        <w:t>)</w:t>
      </w:r>
    </w:p>
    <w:p w:rsidR="00C55DBA" w:rsidRPr="00B53D99" w:rsidRDefault="00E5319E" w:rsidP="00C55DBA">
      <w:pPr>
        <w:jc w:val="both"/>
      </w:pPr>
      <w:r w:rsidRPr="00456E7B">
        <w:rPr>
          <w:sz w:val="28"/>
          <w:szCs w:val="28"/>
          <w:lang w:val="ky-KG"/>
        </w:rPr>
        <w:t xml:space="preserve">где </w:t>
      </w:r>
      <w:r w:rsidR="009D6FF1" w:rsidRPr="00C9385C">
        <w:rPr>
          <w:position w:val="-12"/>
          <w:sz w:val="28"/>
          <w:szCs w:val="28"/>
          <w:lang w:val="ky-KG"/>
        </w:rPr>
        <w:object w:dxaOrig="1800" w:dyaOrig="360">
          <v:shape id="_x0000_i1081" type="#_x0000_t75" style="width:89.25pt;height:18pt" o:ole="" fillcolor="window">
            <v:imagedata r:id="rId119" o:title=""/>
          </v:shape>
          <o:OLEObject Type="Embed" ProgID="Equation.DSMT4" ShapeID="_x0000_i1081" DrawAspect="Content" ObjectID="_1473508182" r:id="rId120"/>
        </w:object>
      </w:r>
      <w:r w:rsidR="009D6FF1">
        <w:rPr>
          <w:sz w:val="28"/>
          <w:szCs w:val="28"/>
          <w:lang w:val="ky-KG"/>
        </w:rPr>
        <w:t>- н</w:t>
      </w:r>
      <w:r w:rsidRPr="00456E7B">
        <w:rPr>
          <w:sz w:val="28"/>
          <w:szCs w:val="28"/>
          <w:lang w:val="ky-KG"/>
        </w:rPr>
        <w:t xml:space="preserve">екоторые весовые функции, </w:t>
      </w:r>
      <w:r w:rsidR="009D6FF1" w:rsidRPr="00C9385C">
        <w:rPr>
          <w:position w:val="-12"/>
          <w:sz w:val="28"/>
          <w:szCs w:val="28"/>
          <w:lang w:val="ky-KG"/>
        </w:rPr>
        <w:object w:dxaOrig="520" w:dyaOrig="360">
          <v:shape id="_x0000_i1082" type="#_x0000_t75" style="width:26.25pt;height:18pt" o:ole="" fillcolor="window">
            <v:imagedata r:id="rId121" o:title=""/>
          </v:shape>
          <o:OLEObject Type="Embed" ProgID="Equation.DSMT4" ShapeID="_x0000_i1082" DrawAspect="Content" ObjectID="_1473508183" r:id="rId122"/>
        </w:object>
      </w:r>
      <w:r w:rsidR="009D6FF1">
        <w:rPr>
          <w:sz w:val="28"/>
          <w:szCs w:val="28"/>
          <w:lang w:val="ky-KG"/>
        </w:rPr>
        <w:t>- н</w:t>
      </w:r>
      <w:r w:rsidR="00C55DBA">
        <w:rPr>
          <w:sz w:val="28"/>
          <w:szCs w:val="28"/>
          <w:lang w:val="ky-KG"/>
        </w:rPr>
        <w:t xml:space="preserve">овая неизвестная функция, при этом применяется </w:t>
      </w:r>
      <w:r w:rsidR="00C55DBA" w:rsidRPr="00F42EDD">
        <w:rPr>
          <w:sz w:val="28"/>
          <w:szCs w:val="28"/>
        </w:rPr>
        <w:t>метод</w:t>
      </w:r>
      <w:r w:rsidR="002208F9">
        <w:rPr>
          <w:sz w:val="28"/>
          <w:szCs w:val="28"/>
        </w:rPr>
        <w:t xml:space="preserve"> </w:t>
      </w:r>
      <w:r w:rsidR="00C55DBA">
        <w:rPr>
          <w:sz w:val="28"/>
          <w:szCs w:val="28"/>
        </w:rPr>
        <w:t>введения некоторого нового ядра.</w:t>
      </w:r>
      <w:r w:rsidR="00FC1F66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Тогда ИДУ (2.17) сводится к эквивалентной системе из ДУ первого порядка </w:t>
      </w:r>
      <w:r w:rsidR="00FC1F66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(2.18) для </w:t>
      </w:r>
      <w:r w:rsidRPr="00C9385C">
        <w:rPr>
          <w:position w:val="-12"/>
          <w:sz w:val="28"/>
          <w:szCs w:val="28"/>
          <w:lang w:val="ky-KG"/>
        </w:rPr>
        <w:object w:dxaOrig="499" w:dyaOrig="360">
          <v:shape id="_x0000_i1083" type="#_x0000_t75" style="width:24.75pt;height:18pt" o:ole="" fillcolor="window">
            <v:imagedata r:id="rId123" o:title=""/>
          </v:shape>
          <o:OLEObject Type="Embed" ProgID="Equation.DSMT4" ShapeID="_x0000_i1083" DrawAspect="Content" ObjectID="_1473508184" r:id="rId124"/>
        </w:object>
      </w:r>
      <w:r>
        <w:rPr>
          <w:sz w:val="28"/>
          <w:szCs w:val="28"/>
          <w:lang w:val="ky-KG"/>
        </w:rPr>
        <w:t xml:space="preserve">и ИДУ первого порядка типа Вольтерра для </w:t>
      </w:r>
      <w:r w:rsidRPr="00C9385C">
        <w:rPr>
          <w:position w:val="-12"/>
          <w:sz w:val="28"/>
          <w:szCs w:val="28"/>
          <w:lang w:val="ky-KG"/>
        </w:rPr>
        <w:object w:dxaOrig="520" w:dyaOrig="360">
          <v:shape id="_x0000_i1084" type="#_x0000_t75" style="width:26.25pt;height:18pt" o:ole="" fillcolor="window">
            <v:imagedata r:id="rId125" o:title=""/>
          </v:shape>
          <o:OLEObject Type="Embed" ProgID="Equation.DSMT4" ShapeID="_x0000_i1084" DrawAspect="Content" ObjectID="_1473508185" r:id="rId126"/>
        </w:object>
      </w:r>
      <w:r>
        <w:rPr>
          <w:sz w:val="28"/>
          <w:szCs w:val="28"/>
          <w:lang w:val="ky-KG"/>
        </w:rPr>
        <w:t>. В диссертации эта система обозначена через (2.24).</w:t>
      </w:r>
      <w:r w:rsidR="00C55DBA">
        <w:rPr>
          <w:sz w:val="28"/>
          <w:szCs w:val="28"/>
          <w:lang w:val="ky-KG"/>
        </w:rPr>
        <w:t xml:space="preserve"> К системе (2.24) </w:t>
      </w:r>
      <w:r w:rsidR="00BD70E2">
        <w:rPr>
          <w:sz w:val="28"/>
          <w:szCs w:val="28"/>
        </w:rPr>
        <w:t xml:space="preserve">развиваются </w:t>
      </w:r>
      <w:r w:rsidR="00C55DBA" w:rsidRPr="00F42EDD">
        <w:rPr>
          <w:sz w:val="28"/>
          <w:szCs w:val="28"/>
        </w:rPr>
        <w:t>метод возвед</w:t>
      </w:r>
      <w:r w:rsidR="00BD70E2">
        <w:rPr>
          <w:sz w:val="28"/>
          <w:szCs w:val="28"/>
        </w:rPr>
        <w:t>ения уравнений в квадрат, метод</w:t>
      </w:r>
      <w:r w:rsidR="00C55DBA" w:rsidRPr="00F42EDD">
        <w:rPr>
          <w:sz w:val="28"/>
          <w:szCs w:val="28"/>
        </w:rPr>
        <w:t xml:space="preserve"> преобразован</w:t>
      </w:r>
      <w:r w:rsidR="00BD70E2">
        <w:rPr>
          <w:sz w:val="28"/>
          <w:szCs w:val="28"/>
        </w:rPr>
        <w:t xml:space="preserve">ия уравнений </w:t>
      </w:r>
      <w:proofErr w:type="spellStart"/>
      <w:r w:rsidR="00BD70E2">
        <w:rPr>
          <w:sz w:val="28"/>
          <w:szCs w:val="28"/>
        </w:rPr>
        <w:t>В.Вольтерра</w:t>
      </w:r>
      <w:proofErr w:type="spellEnd"/>
      <w:r w:rsidR="00BD70E2">
        <w:rPr>
          <w:sz w:val="28"/>
          <w:szCs w:val="28"/>
        </w:rPr>
        <w:t>, метод</w:t>
      </w:r>
      <w:r w:rsidR="00FC1F66">
        <w:rPr>
          <w:sz w:val="28"/>
          <w:szCs w:val="28"/>
        </w:rPr>
        <w:t xml:space="preserve"> </w:t>
      </w:r>
      <w:r w:rsidR="00C55DBA" w:rsidRPr="00D12DF4">
        <w:rPr>
          <w:b/>
          <w:sz w:val="28"/>
          <w:szCs w:val="28"/>
        </w:rPr>
        <w:t>М</w:t>
      </w:r>
      <w:r w:rsidR="00C55DBA" w:rsidRPr="00D12DF4">
        <w:rPr>
          <w:b/>
          <w:sz w:val="28"/>
          <w:szCs w:val="28"/>
          <w:vertAlign w:val="subscript"/>
        </w:rPr>
        <w:t>1</w:t>
      </w:r>
      <w:r w:rsidR="00C55DBA" w:rsidRPr="00D12DF4">
        <w:rPr>
          <w:sz w:val="28"/>
          <w:szCs w:val="28"/>
        </w:rPr>
        <w:t>,</w:t>
      </w:r>
      <w:r w:rsidR="00BD70E2">
        <w:rPr>
          <w:sz w:val="28"/>
          <w:szCs w:val="28"/>
        </w:rPr>
        <w:t xml:space="preserve"> метод</w:t>
      </w:r>
      <w:r w:rsidR="00C55DBA" w:rsidRPr="00F42EDD">
        <w:rPr>
          <w:sz w:val="28"/>
          <w:szCs w:val="28"/>
        </w:rPr>
        <w:t xml:space="preserve"> интегральных  неравенств</w:t>
      </w:r>
      <w:r w:rsidR="00C55DBA">
        <w:rPr>
          <w:sz w:val="28"/>
          <w:szCs w:val="28"/>
        </w:rPr>
        <w:t>.</w:t>
      </w:r>
    </w:p>
    <w:p w:rsidR="009A10F6" w:rsidRPr="002208F9" w:rsidRDefault="00FF0856" w:rsidP="002208F9">
      <w:pPr>
        <w:ind w:firstLine="708"/>
        <w:rPr>
          <w:position w:val="-12"/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 xml:space="preserve">Введем обозначения: </w:t>
      </w:r>
      <w:r w:rsidR="00295FCE" w:rsidRPr="00F42EDD">
        <w:rPr>
          <w:position w:val="-12"/>
          <w:sz w:val="28"/>
          <w:szCs w:val="28"/>
          <w:lang w:val="ky-KG"/>
        </w:rPr>
        <w:object w:dxaOrig="780" w:dyaOrig="360">
          <v:shape id="_x0000_i1085" type="#_x0000_t75" style="width:39pt;height:18pt" o:ole="" fillcolor="window">
            <v:imagedata r:id="rId127" o:title=""/>
          </v:shape>
          <o:OLEObject Type="Embed" ProgID="Equation.DSMT4" ShapeID="_x0000_i1085" DrawAspect="Content" ObjectID="_1473508186" r:id="rId128"/>
        </w:object>
      </w:r>
      <w:r w:rsidR="00295FCE" w:rsidRPr="00F42EDD">
        <w:rPr>
          <w:sz w:val="28"/>
          <w:szCs w:val="28"/>
          <w:lang w:val="ky-KG"/>
        </w:rPr>
        <w:t xml:space="preserve">- некоторое новое ядро; </w:t>
      </w:r>
      <w:r w:rsidR="00295FCE" w:rsidRPr="00F42EDD">
        <w:rPr>
          <w:position w:val="-14"/>
          <w:sz w:val="28"/>
          <w:szCs w:val="28"/>
          <w:lang w:val="ky-KG"/>
        </w:rPr>
        <w:object w:dxaOrig="3080" w:dyaOrig="480">
          <v:shape id="_x0000_i1086" type="#_x0000_t75" style="width:152.25pt;height:24pt" o:ole="" fillcolor="window">
            <v:imagedata r:id="rId129" o:title=""/>
          </v:shape>
          <o:OLEObject Type="Embed" ProgID="Equation.DSMT4" ShapeID="_x0000_i1086" DrawAspect="Content" ObjectID="_1473508187" r:id="rId130"/>
        </w:object>
      </w:r>
      <w:r w:rsidR="00295FCE" w:rsidRPr="00F42EDD">
        <w:rPr>
          <w:sz w:val="28"/>
          <w:szCs w:val="28"/>
          <w:lang w:val="ky-KG"/>
        </w:rPr>
        <w:t xml:space="preserve">, </w:t>
      </w:r>
      <w:r w:rsidR="009622EF" w:rsidRPr="00F42EDD">
        <w:rPr>
          <w:position w:val="-12"/>
          <w:sz w:val="28"/>
          <w:szCs w:val="28"/>
          <w:lang w:val="ky-KG"/>
        </w:rPr>
        <w:object w:dxaOrig="2620" w:dyaOrig="380">
          <v:shape id="_x0000_i1087" type="#_x0000_t75" style="width:131.25pt;height:19.5pt" o:ole="" fillcolor="window">
            <v:imagedata r:id="rId131" o:title=""/>
          </v:shape>
          <o:OLEObject Type="Embed" ProgID="Equation.DSMT4" ShapeID="_x0000_i1087" DrawAspect="Content" ObjectID="_1473508188" r:id="rId132"/>
        </w:object>
      </w:r>
      <w:r w:rsidR="00490E73" w:rsidRPr="00F42EDD">
        <w:rPr>
          <w:position w:val="-14"/>
          <w:sz w:val="28"/>
          <w:szCs w:val="28"/>
        </w:rPr>
        <w:object w:dxaOrig="2480" w:dyaOrig="499">
          <v:shape id="_x0000_i1088" type="#_x0000_t75" style="width:123.75pt;height:24.75pt" o:ole="">
            <v:imagedata r:id="rId133" o:title=""/>
          </v:shape>
          <o:OLEObject Type="Embed" ProgID="Equation.DSMT4" ShapeID="_x0000_i1088" DrawAspect="Content" ObjectID="_1473508189" r:id="rId134"/>
        </w:object>
      </w:r>
      <w:r w:rsidR="009622EF" w:rsidRPr="00F42EDD">
        <w:rPr>
          <w:sz w:val="28"/>
          <w:szCs w:val="28"/>
        </w:rPr>
        <w:t xml:space="preserve">, </w:t>
      </w:r>
      <w:r w:rsidR="00295FCE" w:rsidRPr="00F42EDD">
        <w:rPr>
          <w:position w:val="-14"/>
          <w:sz w:val="28"/>
          <w:szCs w:val="28"/>
          <w:lang w:val="ky-KG"/>
        </w:rPr>
        <w:object w:dxaOrig="4160" w:dyaOrig="480">
          <v:shape id="_x0000_i1089" type="#_x0000_t75" style="width:208.5pt;height:24pt" o:ole="" fillcolor="window">
            <v:imagedata r:id="rId135" o:title=""/>
          </v:shape>
          <o:OLEObject Type="Embed" ProgID="Equation.DSMT4" ShapeID="_x0000_i1089" DrawAspect="Content" ObjectID="_1473508190" r:id="rId136"/>
        </w:object>
      </w:r>
      <w:r w:rsidR="003E0BBC" w:rsidRPr="00F42EDD">
        <w:rPr>
          <w:position w:val="-12"/>
          <w:sz w:val="28"/>
          <w:szCs w:val="28"/>
        </w:rPr>
        <w:object w:dxaOrig="1380" w:dyaOrig="360">
          <v:shape id="_x0000_i1090" type="#_x0000_t75" style="width:69pt;height:18pt" o:ole="">
            <v:imagedata r:id="rId137" o:title=""/>
          </v:shape>
          <o:OLEObject Type="Embed" ProgID="Equation.DSMT4" ShapeID="_x0000_i1090" DrawAspect="Content" ObjectID="_1473508191" r:id="rId138"/>
        </w:object>
      </w:r>
      <w:r w:rsidR="00295FCE" w:rsidRPr="00F42EDD">
        <w:rPr>
          <w:sz w:val="28"/>
          <w:szCs w:val="28"/>
          <w:lang w:val="ky-KG"/>
        </w:rPr>
        <w:t xml:space="preserve">, </w:t>
      </w:r>
      <w:r w:rsidR="00295FCE" w:rsidRPr="00F42EDD">
        <w:rPr>
          <w:position w:val="-14"/>
          <w:sz w:val="28"/>
          <w:szCs w:val="28"/>
          <w:lang w:val="ky-KG"/>
        </w:rPr>
        <w:object w:dxaOrig="3360" w:dyaOrig="480">
          <v:shape id="_x0000_i1091" type="#_x0000_t75" style="width:168pt;height:24pt" o:ole="" fillcolor="window">
            <v:imagedata r:id="rId139" o:title=""/>
          </v:shape>
          <o:OLEObject Type="Embed" ProgID="Equation.DSMT4" ShapeID="_x0000_i1091" DrawAspect="Content" ObjectID="_1473508192" r:id="rId140"/>
        </w:object>
      </w:r>
      <w:r w:rsidR="00295FCE" w:rsidRPr="00F42EDD">
        <w:rPr>
          <w:sz w:val="28"/>
          <w:szCs w:val="28"/>
          <w:lang w:val="ky-KG"/>
        </w:rPr>
        <w:t xml:space="preserve">, </w:t>
      </w:r>
      <w:r w:rsidR="00295FCE" w:rsidRPr="00F42EDD">
        <w:rPr>
          <w:position w:val="-14"/>
          <w:sz w:val="28"/>
          <w:szCs w:val="28"/>
          <w:lang w:val="ky-KG"/>
        </w:rPr>
        <w:object w:dxaOrig="2840" w:dyaOrig="499">
          <v:shape id="_x0000_i1092" type="#_x0000_t75" style="width:141pt;height:25.5pt" o:ole="" fillcolor="window">
            <v:imagedata r:id="rId141" o:title=""/>
          </v:shape>
          <o:OLEObject Type="Embed" ProgID="Equation.DSMT4" ShapeID="_x0000_i1092" DrawAspect="Content" ObjectID="_1473508193" r:id="rId142"/>
        </w:object>
      </w:r>
      <w:r w:rsidR="00295FCE" w:rsidRPr="00F42EDD">
        <w:rPr>
          <w:sz w:val="28"/>
          <w:szCs w:val="28"/>
          <w:lang w:val="ky-KG"/>
        </w:rPr>
        <w:t>;</w:t>
      </w:r>
      <w:r w:rsidR="009622EF" w:rsidRPr="00F42EDD">
        <w:rPr>
          <w:position w:val="-14"/>
          <w:sz w:val="28"/>
          <w:szCs w:val="28"/>
        </w:rPr>
        <w:object w:dxaOrig="3280" w:dyaOrig="480">
          <v:shape id="_x0000_i1093" type="#_x0000_t75" style="width:164.25pt;height:24pt" o:ole="" fillcolor="window">
            <v:imagedata r:id="rId143" o:title=""/>
          </v:shape>
          <o:OLEObject Type="Embed" ProgID="Equation.DSMT4" ShapeID="_x0000_i1093" DrawAspect="Content" ObjectID="_1473508194" r:id="rId144"/>
        </w:object>
      </w:r>
      <w:r w:rsidR="00435D9D" w:rsidRPr="00F42EDD">
        <w:rPr>
          <w:position w:val="-12"/>
          <w:sz w:val="28"/>
          <w:szCs w:val="28"/>
          <w:lang w:val="ky-KG"/>
        </w:rPr>
        <w:object w:dxaOrig="2240" w:dyaOrig="440">
          <v:shape id="_x0000_i1094" type="#_x0000_t75" style="width:110.25pt;height:21.75pt" o:ole="" fillcolor="window">
            <v:imagedata r:id="rId145" o:title=""/>
          </v:shape>
          <o:OLEObject Type="Embed" ProgID="Equation.DSMT4" ShapeID="_x0000_i1094" DrawAspect="Content" ObjectID="_1473508195" r:id="rId146"/>
        </w:object>
      </w:r>
      <w:r w:rsidR="009A10F6" w:rsidRPr="00F42EDD">
        <w:rPr>
          <w:position w:val="-14"/>
          <w:sz w:val="28"/>
          <w:szCs w:val="28"/>
        </w:rPr>
        <w:object w:dxaOrig="2320" w:dyaOrig="499">
          <v:shape id="_x0000_i1095" type="#_x0000_t75" style="width:116.25pt;height:24.75pt" o:ole="" fillcolor="window">
            <v:imagedata r:id="rId147" o:title=""/>
          </v:shape>
          <o:OLEObject Type="Embed" ProgID="Equation.DSMT4" ShapeID="_x0000_i1095" DrawAspect="Content" ObjectID="_1473508196" r:id="rId148"/>
        </w:object>
      </w:r>
      <w:r w:rsidR="009A10F6" w:rsidRPr="00F42EDD">
        <w:rPr>
          <w:position w:val="-14"/>
          <w:sz w:val="28"/>
          <w:szCs w:val="28"/>
        </w:rPr>
        <w:object w:dxaOrig="3760" w:dyaOrig="480">
          <v:shape id="_x0000_i1096" type="#_x0000_t75" style="width:188.25pt;height:24pt" o:ole="" fillcolor="window">
            <v:imagedata r:id="rId149" o:title=""/>
          </v:shape>
          <o:OLEObject Type="Embed" ProgID="Equation.DSMT4" ShapeID="_x0000_i1096" DrawAspect="Content" ObjectID="_1473508197" r:id="rId150"/>
        </w:object>
      </w:r>
      <w:r w:rsidR="009A10F6" w:rsidRPr="00F42EDD">
        <w:rPr>
          <w:position w:val="-12"/>
        </w:rPr>
        <w:object w:dxaOrig="2380" w:dyaOrig="380">
          <v:shape id="_x0000_i1097" type="#_x0000_t75" style="width:119.25pt;height:18.75pt" o:ole="">
            <v:imagedata r:id="rId151" o:title=""/>
          </v:shape>
          <o:OLEObject Type="Embed" ProgID="Equation.DSMT4" ShapeID="_x0000_i1097" DrawAspect="Content" ObjectID="_1473508198" r:id="rId152"/>
        </w:object>
      </w:r>
      <w:r w:rsidR="009A10F6" w:rsidRPr="00F42EDD">
        <w:rPr>
          <w:position w:val="-12"/>
          <w:sz w:val="28"/>
          <w:szCs w:val="28"/>
          <w:lang w:val="ky-KG"/>
        </w:rPr>
        <w:object w:dxaOrig="2659" w:dyaOrig="380">
          <v:shape id="_x0000_i1098" type="#_x0000_t75" style="width:131.25pt;height:18.75pt" o:ole="" fillcolor="window">
            <v:imagedata r:id="rId153" o:title=""/>
          </v:shape>
          <o:OLEObject Type="Embed" ProgID="Equation.DSMT4" ShapeID="_x0000_i1098" DrawAspect="Content" ObjectID="_1473508199" r:id="rId154"/>
        </w:object>
      </w:r>
      <w:r w:rsidR="002208F9" w:rsidRPr="00F42EDD">
        <w:rPr>
          <w:position w:val="-12"/>
        </w:rPr>
        <w:object w:dxaOrig="1420" w:dyaOrig="380">
          <v:shape id="_x0000_i1099" type="#_x0000_t75" style="width:71.25pt;height:18.75pt" o:ole="">
            <v:imagedata r:id="rId155" o:title=""/>
          </v:shape>
          <o:OLEObject Type="Embed" ProgID="Equation.DSMT4" ShapeID="_x0000_i1099" DrawAspect="Content" ObjectID="_1473508200" r:id="rId156"/>
        </w:object>
      </w:r>
    </w:p>
    <w:p w:rsidR="00C72D18" w:rsidRPr="00F42EDD" w:rsidRDefault="00C72D18" w:rsidP="00B7572B">
      <w:pPr>
        <w:pStyle w:val="21"/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  <w:r w:rsidRPr="00F42EDD">
        <w:rPr>
          <w:rFonts w:ascii="Times New Roman" w:hAnsi="Times New Roman"/>
        </w:rPr>
        <w:tab/>
      </w:r>
      <w:r w:rsidRPr="00F42EDD">
        <w:rPr>
          <w:rFonts w:ascii="Times New Roman" w:hAnsi="Times New Roman"/>
          <w:sz w:val="28"/>
          <w:szCs w:val="28"/>
          <w:lang w:val="ky-KG"/>
        </w:rPr>
        <w:t>П</w:t>
      </w:r>
      <w:r w:rsidR="00A92D89" w:rsidRPr="00F42EDD">
        <w:rPr>
          <w:rFonts w:ascii="Times New Roman" w:hAnsi="Times New Roman"/>
          <w:sz w:val="28"/>
          <w:szCs w:val="28"/>
          <w:lang w:val="ky-KG"/>
        </w:rPr>
        <w:t xml:space="preserve">редположим, что </w:t>
      </w:r>
    </w:p>
    <w:p w:rsidR="00C72D18" w:rsidRPr="00F42EDD" w:rsidRDefault="00C72D18" w:rsidP="00B7572B">
      <w:pPr>
        <w:pStyle w:val="21"/>
        <w:spacing w:after="0" w:line="240" w:lineRule="auto"/>
        <w:rPr>
          <w:rFonts w:ascii="Times New Roman" w:hAnsi="Times New Roman"/>
          <w:sz w:val="28"/>
          <w:szCs w:val="28"/>
        </w:rPr>
      </w:pPr>
      <w:r w:rsidRPr="00F42EDD">
        <w:rPr>
          <w:rFonts w:ascii="Times New Roman" w:hAnsi="Times New Roman"/>
          <w:position w:val="-40"/>
          <w:sz w:val="28"/>
          <w:szCs w:val="28"/>
        </w:rPr>
        <w:object w:dxaOrig="1400" w:dyaOrig="900">
          <v:shape id="_x0000_i1100" type="#_x0000_t75" style="width:70.5pt;height:45pt" o:ole="" fillcolor="window">
            <v:imagedata r:id="rId157" o:title=""/>
          </v:shape>
          <o:OLEObject Type="Embed" ProgID="Equation.DSMT4" ShapeID="_x0000_i1100" DrawAspect="Content" ObjectID="_1473508201" r:id="rId158"/>
        </w:object>
      </w:r>
      <w:r w:rsidRPr="00F42EDD">
        <w:rPr>
          <w:rFonts w:ascii="Times New Roman" w:hAnsi="Times New Roman"/>
          <w:sz w:val="28"/>
          <w:szCs w:val="28"/>
        </w:rPr>
        <w:t xml:space="preserve">,   </w:t>
      </w:r>
      <w:r w:rsidRPr="00F42EDD">
        <w:rPr>
          <w:rFonts w:ascii="Times New Roman" w:hAnsi="Times New Roman"/>
          <w:position w:val="-40"/>
          <w:sz w:val="28"/>
          <w:szCs w:val="28"/>
        </w:rPr>
        <w:object w:dxaOrig="1420" w:dyaOrig="900">
          <v:shape id="_x0000_i1101" type="#_x0000_t75" style="width:69.75pt;height:45pt" o:ole="" fillcolor="window">
            <v:imagedata r:id="rId159" o:title=""/>
          </v:shape>
          <o:OLEObject Type="Embed" ProgID="Equation.DSMT4" ShapeID="_x0000_i1101" DrawAspect="Content" ObjectID="_1473508202" r:id="rId160"/>
        </w:object>
      </w:r>
      <w:r w:rsidRPr="00F42EDD">
        <w:rPr>
          <w:rFonts w:ascii="Times New Roman" w:hAnsi="Times New Roman"/>
          <w:sz w:val="28"/>
          <w:szCs w:val="28"/>
        </w:rPr>
        <w:tab/>
      </w:r>
      <w:r w:rsidRPr="00F42EDD">
        <w:rPr>
          <w:rFonts w:ascii="Times New Roman" w:hAnsi="Times New Roman"/>
          <w:sz w:val="28"/>
          <w:szCs w:val="28"/>
        </w:rPr>
        <w:tab/>
      </w:r>
      <w:r w:rsidRPr="00F42EDD">
        <w:rPr>
          <w:rFonts w:ascii="Times New Roman" w:hAnsi="Times New Roman"/>
          <w:sz w:val="28"/>
          <w:szCs w:val="28"/>
        </w:rPr>
        <w:tab/>
      </w:r>
      <w:r w:rsidRPr="00F42EDD">
        <w:rPr>
          <w:rFonts w:ascii="Times New Roman" w:hAnsi="Times New Roman"/>
          <w:sz w:val="28"/>
          <w:szCs w:val="28"/>
        </w:rPr>
        <w:tab/>
      </w:r>
      <w:r w:rsidRPr="00F42EDD">
        <w:rPr>
          <w:rFonts w:ascii="Times New Roman" w:hAnsi="Times New Roman"/>
          <w:sz w:val="28"/>
          <w:szCs w:val="28"/>
        </w:rPr>
        <w:tab/>
      </w:r>
      <w:r w:rsidRPr="00F42EDD">
        <w:rPr>
          <w:rFonts w:ascii="Times New Roman" w:hAnsi="Times New Roman"/>
          <w:sz w:val="28"/>
          <w:szCs w:val="28"/>
        </w:rPr>
        <w:tab/>
      </w:r>
      <w:r w:rsidRPr="00F42EDD">
        <w:rPr>
          <w:rFonts w:ascii="Times New Roman" w:hAnsi="Times New Roman"/>
          <w:sz w:val="28"/>
          <w:szCs w:val="28"/>
        </w:rPr>
        <w:tab/>
      </w:r>
      <w:r w:rsidRPr="00F42EDD">
        <w:rPr>
          <w:rFonts w:ascii="Times New Roman" w:hAnsi="Times New Roman"/>
          <w:sz w:val="28"/>
          <w:szCs w:val="28"/>
        </w:rPr>
        <w:tab/>
        <w:t>(</w:t>
      </w:r>
      <w:r w:rsidRPr="00F42EDD">
        <w:rPr>
          <w:rFonts w:ascii="Times New Roman" w:hAnsi="Times New Roman"/>
          <w:position w:val="-6"/>
          <w:sz w:val="28"/>
          <w:szCs w:val="28"/>
        </w:rPr>
        <w:object w:dxaOrig="240" w:dyaOrig="300">
          <v:shape id="_x0000_i1102" type="#_x0000_t75" style="width:12pt;height:15pt" o:ole="" fillcolor="window">
            <v:imagedata r:id="rId161" o:title=""/>
          </v:shape>
          <o:OLEObject Type="Embed" ProgID="Equation.DSMT4" ShapeID="_x0000_i1102" DrawAspect="Content" ObjectID="_1473508203" r:id="rId162"/>
        </w:object>
      </w:r>
      <w:r w:rsidRPr="00F42EDD">
        <w:rPr>
          <w:rFonts w:ascii="Times New Roman" w:hAnsi="Times New Roman"/>
          <w:sz w:val="28"/>
          <w:szCs w:val="28"/>
        </w:rPr>
        <w:t>), (</w:t>
      </w:r>
      <w:r w:rsidRPr="00F42EDD">
        <w:rPr>
          <w:rFonts w:ascii="Times New Roman" w:hAnsi="Times New Roman"/>
          <w:position w:val="-12"/>
          <w:sz w:val="28"/>
          <w:szCs w:val="28"/>
        </w:rPr>
        <w:object w:dxaOrig="240" w:dyaOrig="380">
          <v:shape id="_x0000_i1103" type="#_x0000_t75" style="width:12pt;height:19.5pt" o:ole="" fillcolor="window">
            <v:imagedata r:id="rId163" o:title=""/>
          </v:shape>
          <o:OLEObject Type="Embed" ProgID="Equation.DSMT4" ShapeID="_x0000_i1103" DrawAspect="Content" ObjectID="_1473508204" r:id="rId164"/>
        </w:object>
      </w:r>
      <w:r w:rsidRPr="00F42EDD">
        <w:rPr>
          <w:rFonts w:ascii="Times New Roman" w:hAnsi="Times New Roman"/>
          <w:sz w:val="28"/>
          <w:szCs w:val="28"/>
        </w:rPr>
        <w:t>)</w:t>
      </w:r>
    </w:p>
    <w:p w:rsidR="003414A8" w:rsidRPr="00F42EDD" w:rsidRDefault="003414A8" w:rsidP="00B7572B">
      <w:pPr>
        <w:ind w:firstLine="708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 xml:space="preserve">ТЕОРЕМА  2.2.  Пусть 1) выполняются условия </w:t>
      </w:r>
      <w:r w:rsidRPr="00F42EDD">
        <w:rPr>
          <w:position w:val="-12"/>
          <w:sz w:val="28"/>
          <w:szCs w:val="28"/>
          <w:lang w:val="ky-KG"/>
        </w:rPr>
        <w:object w:dxaOrig="940" w:dyaOrig="360">
          <v:shape id="_x0000_i1104" type="#_x0000_t75" style="width:47.25pt;height:18pt" o:ole="" fillcolor="window">
            <v:imagedata r:id="rId165" o:title=""/>
          </v:shape>
          <o:OLEObject Type="Embed" ProgID="Equation.DSMT4" ShapeID="_x0000_i1104" DrawAspect="Content" ObjectID="_1473508205" r:id="rId166"/>
        </w:object>
      </w:r>
      <w:r w:rsidRPr="00F42EDD">
        <w:rPr>
          <w:sz w:val="28"/>
          <w:szCs w:val="28"/>
          <w:lang w:val="ky-KG"/>
        </w:rPr>
        <w:t xml:space="preserve">, </w:t>
      </w:r>
      <w:r w:rsidRPr="00F42EDD">
        <w:rPr>
          <w:position w:val="-12"/>
          <w:sz w:val="28"/>
          <w:szCs w:val="28"/>
          <w:lang w:val="ky-KG"/>
        </w:rPr>
        <w:object w:dxaOrig="440" w:dyaOrig="360">
          <v:shape id="_x0000_i1105" type="#_x0000_t75" style="width:21.75pt;height:18pt" o:ole="" fillcolor="window">
            <v:imagedata r:id="rId167" o:title=""/>
          </v:shape>
          <o:OLEObject Type="Embed" ProgID="Equation.DSMT4" ShapeID="_x0000_i1105" DrawAspect="Content" ObjectID="_1473508206" r:id="rId168"/>
        </w:object>
      </w:r>
      <w:r w:rsidRPr="00F42EDD">
        <w:rPr>
          <w:sz w:val="28"/>
          <w:szCs w:val="28"/>
          <w:lang w:val="ky-KG"/>
        </w:rPr>
        <w:t xml:space="preserve">, </w:t>
      </w:r>
      <w:r w:rsidRPr="00F42EDD">
        <w:rPr>
          <w:position w:val="-12"/>
          <w:sz w:val="28"/>
          <w:szCs w:val="28"/>
          <w:lang w:val="ky-KG"/>
        </w:rPr>
        <w:object w:dxaOrig="1660" w:dyaOrig="360">
          <v:shape id="_x0000_i1106" type="#_x0000_t75" style="width:83.25pt;height:18pt" o:ole="" fillcolor="window">
            <v:imagedata r:id="rId169" o:title=""/>
          </v:shape>
          <o:OLEObject Type="Embed" ProgID="Equation.DSMT4" ShapeID="_x0000_i1106" DrawAspect="Content" ObjectID="_1473508207" r:id="rId170"/>
        </w:object>
      </w:r>
      <w:r w:rsidRPr="00F42EDD">
        <w:rPr>
          <w:position w:val="-12"/>
          <w:sz w:val="28"/>
          <w:szCs w:val="28"/>
          <w:lang w:val="ky-KG"/>
        </w:rPr>
        <w:object w:dxaOrig="960" w:dyaOrig="380">
          <v:shape id="_x0000_i1107" type="#_x0000_t75" style="width:48pt;height:19.5pt" o:ole="" fillcolor="window">
            <v:imagedata r:id="rId171" o:title=""/>
          </v:shape>
          <o:OLEObject Type="Embed" ProgID="Equation.DSMT4" ShapeID="_x0000_i1107" DrawAspect="Content" ObjectID="_1473508208" r:id="rId172"/>
        </w:object>
      </w:r>
      <w:r w:rsidRPr="00F42EDD">
        <w:rPr>
          <w:sz w:val="28"/>
          <w:szCs w:val="28"/>
          <w:lang w:val="ky-KG"/>
        </w:rPr>
        <w:t xml:space="preserve">, </w:t>
      </w:r>
      <w:r w:rsidRPr="00F42EDD">
        <w:rPr>
          <w:position w:val="-12"/>
          <w:sz w:val="28"/>
          <w:szCs w:val="28"/>
          <w:lang w:val="ky-KG"/>
        </w:rPr>
        <w:object w:dxaOrig="2900" w:dyaOrig="380">
          <v:shape id="_x0000_i1108" type="#_x0000_t75" style="width:144.75pt;height:19.5pt" o:ole="" fillcolor="window">
            <v:imagedata r:id="rId173" o:title=""/>
          </v:shape>
          <o:OLEObject Type="Embed" ProgID="Equation.DSMT4" ShapeID="_x0000_i1108" DrawAspect="Content" ObjectID="_1473508209" r:id="rId174"/>
        </w:object>
      </w:r>
      <w:r w:rsidRPr="00F42EDD">
        <w:rPr>
          <w:sz w:val="28"/>
          <w:szCs w:val="28"/>
          <w:lang w:val="ky-KG"/>
        </w:rPr>
        <w:t xml:space="preserve">, </w:t>
      </w:r>
      <w:r w:rsidRPr="00F42EDD">
        <w:rPr>
          <w:position w:val="-12"/>
          <w:sz w:val="28"/>
          <w:szCs w:val="28"/>
          <w:lang w:val="ky-KG"/>
        </w:rPr>
        <w:object w:dxaOrig="1020" w:dyaOrig="380">
          <v:shape id="_x0000_i1109" type="#_x0000_t75" style="width:51pt;height:19.5pt" o:ole="" fillcolor="window">
            <v:imagedata r:id="rId175" o:title=""/>
          </v:shape>
          <o:OLEObject Type="Embed" ProgID="Equation.DSMT4" ShapeID="_x0000_i1109" DrawAspect="Content" ObjectID="_1473508210" r:id="rId176"/>
        </w:object>
      </w:r>
      <w:r w:rsidRPr="00F42EDD">
        <w:rPr>
          <w:sz w:val="28"/>
          <w:szCs w:val="28"/>
          <w:lang w:val="ky-KG"/>
        </w:rPr>
        <w:t xml:space="preserve">, </w:t>
      </w:r>
      <w:r w:rsidRPr="00F42EDD">
        <w:rPr>
          <w:position w:val="-12"/>
          <w:sz w:val="28"/>
          <w:szCs w:val="28"/>
          <w:lang w:val="ky-KG"/>
        </w:rPr>
        <w:object w:dxaOrig="1040" w:dyaOrig="380">
          <v:shape id="_x0000_i1110" type="#_x0000_t75" style="width:52.5pt;height:19.5pt" o:ole="" fillcolor="window">
            <v:imagedata r:id="rId177" o:title=""/>
          </v:shape>
          <o:OLEObject Type="Embed" ProgID="Equation.DSMT4" ShapeID="_x0000_i1110" DrawAspect="Content" ObjectID="_1473508211" r:id="rId178"/>
        </w:object>
      </w:r>
      <w:r w:rsidRPr="00F42EDD">
        <w:rPr>
          <w:sz w:val="28"/>
          <w:szCs w:val="28"/>
          <w:lang w:val="ky-KG"/>
        </w:rPr>
        <w:t xml:space="preserve">; 2) </w:t>
      </w:r>
      <w:r w:rsidRPr="00F42EDD">
        <w:rPr>
          <w:position w:val="-12"/>
          <w:sz w:val="28"/>
          <w:szCs w:val="28"/>
          <w:lang w:val="ky-KG"/>
        </w:rPr>
        <w:object w:dxaOrig="940" w:dyaOrig="360">
          <v:shape id="_x0000_i1111" type="#_x0000_t75" style="width:47.25pt;height:18pt" o:ole="" fillcolor="window">
            <v:imagedata r:id="rId179" o:title=""/>
          </v:shape>
          <o:OLEObject Type="Embed" ProgID="Equation.DSMT4" ShapeID="_x0000_i1111" DrawAspect="Content" ObjectID="_1473508212" r:id="rId180"/>
        </w:object>
      </w:r>
      <w:r w:rsidRPr="00F42EDD">
        <w:rPr>
          <w:sz w:val="28"/>
          <w:szCs w:val="28"/>
          <w:lang w:val="ky-KG"/>
        </w:rPr>
        <w:t xml:space="preserve">; 3) существует число </w:t>
      </w:r>
      <w:r w:rsidRPr="00F42EDD">
        <w:rPr>
          <w:position w:val="-12"/>
          <w:sz w:val="28"/>
          <w:szCs w:val="28"/>
          <w:lang w:val="ky-KG"/>
        </w:rPr>
        <w:object w:dxaOrig="980" w:dyaOrig="360">
          <v:shape id="_x0000_i1112" type="#_x0000_t75" style="width:48.75pt;height:18pt" o:ole="" fillcolor="window">
            <v:imagedata r:id="rId181" o:title=""/>
          </v:shape>
          <o:OLEObject Type="Embed" ProgID="Equation.DSMT4" ShapeID="_x0000_i1112" DrawAspect="Content" ObjectID="_1473508213" r:id="rId182"/>
        </w:object>
      </w:r>
      <w:r w:rsidRPr="00F42EDD">
        <w:rPr>
          <w:sz w:val="28"/>
          <w:szCs w:val="28"/>
          <w:lang w:val="ky-KG"/>
        </w:rPr>
        <w:t xml:space="preserve"> такое, что </w:t>
      </w:r>
      <w:r w:rsidRPr="00F42EDD">
        <w:rPr>
          <w:position w:val="-14"/>
          <w:sz w:val="28"/>
          <w:szCs w:val="28"/>
          <w:lang w:val="ky-KG"/>
        </w:rPr>
        <w:object w:dxaOrig="2400" w:dyaOrig="480">
          <v:shape id="_x0000_i1113" type="#_x0000_t75" style="width:120pt;height:24pt" o:ole="" fillcolor="window">
            <v:imagedata r:id="rId183" o:title=""/>
          </v:shape>
          <o:OLEObject Type="Embed" ProgID="Equation.DSMT4" ShapeID="_x0000_i1113" DrawAspect="Content" ObjectID="_1473508214" r:id="rId184"/>
        </w:object>
      </w:r>
      <w:r w:rsidRPr="00F42EDD">
        <w:rPr>
          <w:sz w:val="28"/>
          <w:szCs w:val="28"/>
          <w:lang w:val="ky-KG"/>
        </w:rPr>
        <w:t xml:space="preserve">; 4) существует функция </w:t>
      </w:r>
      <w:r w:rsidRPr="00F42EDD">
        <w:rPr>
          <w:position w:val="-14"/>
          <w:sz w:val="28"/>
          <w:szCs w:val="28"/>
          <w:lang w:val="ky-KG"/>
        </w:rPr>
        <w:object w:dxaOrig="1920" w:dyaOrig="440">
          <v:shape id="_x0000_i1114" type="#_x0000_t75" style="width:94.5pt;height:21.75pt" o:ole="" fillcolor="window">
            <v:imagedata r:id="rId185" o:title=""/>
          </v:shape>
          <o:OLEObject Type="Embed" ProgID="Equation.DSMT4" ShapeID="_x0000_i1114" DrawAspect="Content" ObjectID="_1473508215" r:id="rId186"/>
        </w:object>
      </w:r>
      <w:r w:rsidRPr="00F42EDD">
        <w:rPr>
          <w:sz w:val="28"/>
          <w:szCs w:val="28"/>
          <w:lang w:val="ky-KG"/>
        </w:rPr>
        <w:t xml:space="preserve"> такая, что </w:t>
      </w:r>
      <w:r w:rsidRPr="00F42EDD">
        <w:rPr>
          <w:position w:val="-12"/>
          <w:sz w:val="28"/>
          <w:szCs w:val="28"/>
          <w:lang w:val="ky-KG"/>
        </w:rPr>
        <w:object w:dxaOrig="1920" w:dyaOrig="420">
          <v:shape id="_x0000_i1115" type="#_x0000_t75" style="width:96pt;height:21pt" o:ole="" fillcolor="window">
            <v:imagedata r:id="rId187" o:title=""/>
          </v:shape>
          <o:OLEObject Type="Embed" ProgID="Equation.DSMT4" ShapeID="_x0000_i1115" DrawAspect="Content" ObjectID="_1473508216" r:id="rId188"/>
        </w:object>
      </w:r>
      <w:r w:rsidRPr="00F42EDD">
        <w:rPr>
          <w:sz w:val="28"/>
          <w:szCs w:val="28"/>
          <w:lang w:val="ky-KG"/>
        </w:rPr>
        <w:t xml:space="preserve">; 5) </w:t>
      </w:r>
      <w:r w:rsidRPr="00F42EDD">
        <w:rPr>
          <w:position w:val="-12"/>
          <w:sz w:val="28"/>
          <w:szCs w:val="28"/>
          <w:lang w:val="ky-KG"/>
        </w:rPr>
        <w:object w:dxaOrig="2840" w:dyaOrig="380">
          <v:shape id="_x0000_i1116" type="#_x0000_t75" style="width:142.5pt;height:18.75pt" o:ole="" fillcolor="window">
            <v:imagedata r:id="rId189" o:title=""/>
          </v:shape>
          <o:OLEObject Type="Embed" ProgID="Equation.DSMT4" ShapeID="_x0000_i1116" DrawAspect="Content" ObjectID="_1473508217" r:id="rId190"/>
        </w:object>
      </w:r>
      <w:r w:rsidRPr="00F42EDD">
        <w:rPr>
          <w:sz w:val="28"/>
          <w:szCs w:val="28"/>
          <w:lang w:val="ky-KG"/>
        </w:rPr>
        <w:t xml:space="preserve">,  </w:t>
      </w:r>
      <w:r w:rsidRPr="00F42EDD">
        <w:rPr>
          <w:position w:val="-14"/>
          <w:sz w:val="28"/>
          <w:szCs w:val="28"/>
          <w:lang w:val="ky-KG"/>
        </w:rPr>
        <w:object w:dxaOrig="3680" w:dyaOrig="540">
          <v:shape id="_x0000_i1117" type="#_x0000_t75" style="width:184.5pt;height:27pt" o:ole="" fillcolor="window">
            <v:imagedata r:id="rId191" o:title=""/>
          </v:shape>
          <o:OLEObject Type="Embed" ProgID="Equation.DSMT4" ShapeID="_x0000_i1117" DrawAspect="Content" ObjectID="_1473508218" r:id="rId192"/>
        </w:object>
      </w:r>
      <w:r w:rsidRPr="00F42EDD">
        <w:rPr>
          <w:sz w:val="28"/>
          <w:szCs w:val="28"/>
          <w:lang w:val="ky-KG"/>
        </w:rPr>
        <w:t xml:space="preserve">, </w:t>
      </w:r>
      <w:r w:rsidRPr="00F42EDD">
        <w:rPr>
          <w:position w:val="-18"/>
          <w:sz w:val="28"/>
          <w:szCs w:val="28"/>
          <w:lang w:val="ky-KG"/>
        </w:rPr>
        <w:object w:dxaOrig="2280" w:dyaOrig="580">
          <v:shape id="_x0000_i1118" type="#_x0000_t75" style="width:112.5pt;height:29.25pt" o:ole="" fillcolor="window">
            <v:imagedata r:id="rId193" o:title=""/>
          </v:shape>
          <o:OLEObject Type="Embed" ProgID="Equation.DSMT4" ShapeID="_x0000_i1118" DrawAspect="Content" ObjectID="_1473508219" r:id="rId194"/>
        </w:object>
      </w:r>
      <w:r w:rsidRPr="00F42EDD">
        <w:rPr>
          <w:sz w:val="28"/>
          <w:szCs w:val="28"/>
          <w:lang w:val="ky-KG"/>
        </w:rPr>
        <w:t xml:space="preserve">; 6) </w:t>
      </w:r>
      <w:r w:rsidRPr="00F42EDD">
        <w:rPr>
          <w:position w:val="-14"/>
          <w:sz w:val="28"/>
          <w:szCs w:val="28"/>
          <w:lang w:val="ky-KG"/>
        </w:rPr>
        <w:object w:dxaOrig="2000" w:dyaOrig="499">
          <v:shape id="_x0000_i1119" type="#_x0000_t75" style="width:99.75pt;height:24.75pt" o:ole="">
            <v:imagedata r:id="rId195" o:title=""/>
          </v:shape>
          <o:OLEObject Type="Embed" ProgID="Equation.DSMT4" ShapeID="_x0000_i1119" DrawAspect="Content" ObjectID="_1473508220" r:id="rId196"/>
        </w:object>
      </w:r>
      <w:r w:rsidRPr="00F42EDD">
        <w:rPr>
          <w:position w:val="-14"/>
          <w:sz w:val="28"/>
          <w:szCs w:val="28"/>
          <w:lang w:val="ky-KG"/>
        </w:rPr>
        <w:object w:dxaOrig="1880" w:dyaOrig="620">
          <v:shape id="_x0000_i1120" type="#_x0000_t75" style="width:93.75pt;height:30.75pt" o:ole="">
            <v:imagedata r:id="rId197" o:title=""/>
          </v:shape>
          <o:OLEObject Type="Embed" ProgID="Equation.DSMT4" ShapeID="_x0000_i1120" DrawAspect="Content" ObjectID="_1473508221" r:id="rId198"/>
        </w:object>
      </w:r>
      <w:r w:rsidRPr="00F42EDD">
        <w:rPr>
          <w:position w:val="-42"/>
          <w:sz w:val="28"/>
          <w:szCs w:val="28"/>
          <w:lang w:val="ky-KG"/>
        </w:rPr>
        <w:object w:dxaOrig="5440" w:dyaOrig="920">
          <v:shape id="_x0000_i1121" type="#_x0000_t75" style="width:269.25pt;height:45.75pt" o:ole="" fillcolor="window">
            <v:imagedata r:id="rId199" o:title=""/>
          </v:shape>
          <o:OLEObject Type="Embed" ProgID="Equation.DSMT4" ShapeID="_x0000_i1121" DrawAspect="Content" ObjectID="_1473508222" r:id="rId200"/>
        </w:object>
      </w:r>
    </w:p>
    <w:p w:rsidR="003414A8" w:rsidRPr="00F42EDD" w:rsidRDefault="003414A8" w:rsidP="00B7572B">
      <w:pPr>
        <w:jc w:val="both"/>
        <w:rPr>
          <w:sz w:val="28"/>
          <w:szCs w:val="28"/>
          <w:lang w:val="ky-KG"/>
        </w:rPr>
      </w:pPr>
      <w:r w:rsidRPr="00F42EDD">
        <w:rPr>
          <w:position w:val="-42"/>
          <w:sz w:val="28"/>
          <w:szCs w:val="28"/>
          <w:lang w:val="ky-KG"/>
        </w:rPr>
        <w:object w:dxaOrig="6460" w:dyaOrig="920">
          <v:shape id="_x0000_i1122" type="#_x0000_t75" style="width:323.25pt;height:45.75pt" o:ole="" fillcolor="window">
            <v:imagedata r:id="rId201" o:title=""/>
          </v:shape>
          <o:OLEObject Type="Embed" ProgID="Equation.DSMT4" ShapeID="_x0000_i1122" DrawAspect="Content" ObjectID="_1473508223" r:id="rId202"/>
        </w:object>
      </w:r>
      <w:r w:rsidRPr="00F42EDD">
        <w:rPr>
          <w:sz w:val="28"/>
          <w:szCs w:val="28"/>
          <w:lang w:val="ky-KG"/>
        </w:rPr>
        <w:t>.</w:t>
      </w:r>
    </w:p>
    <w:p w:rsidR="00D12DF4" w:rsidRPr="00456E7B" w:rsidRDefault="00D12DF4" w:rsidP="00D12DF4">
      <w:pPr>
        <w:jc w:val="both"/>
        <w:rPr>
          <w:sz w:val="28"/>
          <w:szCs w:val="28"/>
          <w:lang w:val="ky-KG"/>
        </w:rPr>
      </w:pPr>
      <w:r w:rsidRPr="00456E7B">
        <w:rPr>
          <w:sz w:val="28"/>
          <w:szCs w:val="28"/>
          <w:lang w:val="ky-KG"/>
        </w:rPr>
        <w:t xml:space="preserve">Тогда для любого решения </w:t>
      </w:r>
      <w:r w:rsidRPr="00803CBD">
        <w:rPr>
          <w:position w:val="-14"/>
          <w:sz w:val="28"/>
          <w:szCs w:val="28"/>
          <w:lang w:val="ky-KG"/>
        </w:rPr>
        <w:object w:dxaOrig="1260" w:dyaOrig="420">
          <v:shape id="_x0000_i1123" type="#_x0000_t75" style="width:63pt;height:21pt" o:ole="" fillcolor="window">
            <v:imagedata r:id="rId203" o:title=""/>
          </v:shape>
          <o:OLEObject Type="Embed" ProgID="Equation.DSMT4" ShapeID="_x0000_i1123" DrawAspect="Content" ObjectID="_1473508224" r:id="rId204"/>
        </w:object>
      </w:r>
      <w:r w:rsidRPr="00456E7B">
        <w:rPr>
          <w:sz w:val="28"/>
          <w:szCs w:val="28"/>
          <w:lang w:val="ky-KG"/>
        </w:rPr>
        <w:t xml:space="preserve"> системы (</w:t>
      </w:r>
      <w:r>
        <w:rPr>
          <w:sz w:val="28"/>
          <w:szCs w:val="28"/>
          <w:lang w:val="ky-KG"/>
        </w:rPr>
        <w:t>2.24</w:t>
      </w:r>
      <w:r w:rsidRPr="00456E7B">
        <w:rPr>
          <w:sz w:val="28"/>
          <w:szCs w:val="28"/>
          <w:lang w:val="ky-KG"/>
        </w:rPr>
        <w:t>) справедливы следующие утверждения:</w:t>
      </w:r>
    </w:p>
    <w:p w:rsidR="005E31B2" w:rsidRPr="00F42EDD" w:rsidRDefault="003414A8" w:rsidP="00B7572B">
      <w:pPr>
        <w:rPr>
          <w:sz w:val="28"/>
          <w:szCs w:val="28"/>
          <w:lang w:val="ky-KG"/>
        </w:rPr>
      </w:pPr>
      <w:r w:rsidRPr="00F42EDD">
        <w:rPr>
          <w:position w:val="-14"/>
          <w:sz w:val="28"/>
          <w:szCs w:val="28"/>
          <w:lang w:val="ky-KG"/>
        </w:rPr>
        <w:object w:dxaOrig="2079" w:dyaOrig="480">
          <v:shape id="_x0000_i1124" type="#_x0000_t75" style="width:102.75pt;height:24pt" o:ole="" fillcolor="window">
            <v:imagedata r:id="rId205" o:title=""/>
          </v:shape>
          <o:OLEObject Type="Embed" ProgID="Equation.DSMT4" ShapeID="_x0000_i1124" DrawAspect="Content" ObjectID="_1473508225" r:id="rId206"/>
        </w:object>
      </w:r>
      <w:r w:rsidRPr="00F42EDD">
        <w:rPr>
          <w:sz w:val="28"/>
          <w:szCs w:val="28"/>
          <w:lang w:val="ky-KG"/>
        </w:rPr>
        <w:t>,</w:t>
      </w:r>
      <w:r w:rsidRPr="00F42EDD">
        <w:rPr>
          <w:position w:val="-14"/>
          <w:sz w:val="28"/>
          <w:szCs w:val="28"/>
          <w:lang w:val="ky-KG"/>
        </w:rPr>
        <w:object w:dxaOrig="2600" w:dyaOrig="480">
          <v:shape id="_x0000_i1125" type="#_x0000_t75" style="width:129.75pt;height:24pt" o:ole="" fillcolor="window">
            <v:imagedata r:id="rId207" o:title=""/>
          </v:shape>
          <o:OLEObject Type="Embed" ProgID="Equation.DSMT4" ShapeID="_x0000_i1125" DrawAspect="Content" ObjectID="_1473508226" r:id="rId208"/>
        </w:object>
      </w:r>
      <w:r w:rsidRPr="00F42EDD">
        <w:rPr>
          <w:sz w:val="28"/>
          <w:szCs w:val="28"/>
          <w:lang w:val="ky-KG"/>
        </w:rPr>
        <w:t>,</w:t>
      </w:r>
      <w:r w:rsidRPr="00F42EDD">
        <w:rPr>
          <w:position w:val="-14"/>
          <w:sz w:val="28"/>
          <w:szCs w:val="28"/>
          <w:lang w:val="ky-KG"/>
        </w:rPr>
        <w:object w:dxaOrig="2160" w:dyaOrig="480">
          <v:shape id="_x0000_i1126" type="#_x0000_t75" style="width:106.5pt;height:24pt" o:ole="" fillcolor="window">
            <v:imagedata r:id="rId209" o:title=""/>
          </v:shape>
          <o:OLEObject Type="Embed" ProgID="Equation.DSMT4" ShapeID="_x0000_i1126" DrawAspect="Content" ObjectID="_1473508227" r:id="rId210"/>
        </w:object>
      </w:r>
      <w:r w:rsidR="00D12DF4">
        <w:rPr>
          <w:sz w:val="28"/>
          <w:szCs w:val="28"/>
          <w:lang w:val="ky-KG"/>
        </w:rPr>
        <w:t xml:space="preserve">, </w:t>
      </w:r>
      <w:r w:rsidR="00D12DF4" w:rsidRPr="00803CBD">
        <w:rPr>
          <w:position w:val="-12"/>
          <w:sz w:val="28"/>
          <w:szCs w:val="28"/>
          <w:lang w:val="ky-KG"/>
        </w:rPr>
        <w:object w:dxaOrig="1320" w:dyaOrig="360">
          <v:shape id="_x0000_i1127" type="#_x0000_t75" style="width:66.75pt;height:18pt" o:ole="" fillcolor="window">
            <v:imagedata r:id="rId211" o:title=""/>
          </v:shape>
          <o:OLEObject Type="Embed" ProgID="Equation.DSMT4" ShapeID="_x0000_i1127" DrawAspect="Content" ObjectID="_1473508228" r:id="rId212"/>
        </w:object>
      </w:r>
    </w:p>
    <w:p w:rsidR="003414A8" w:rsidRPr="00F42EDD" w:rsidRDefault="003414A8" w:rsidP="00B7572B">
      <w:pPr>
        <w:ind w:firstLine="708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>Пусть, кроме того, 7)</w:t>
      </w:r>
      <w:r w:rsidRPr="00F42EDD">
        <w:rPr>
          <w:position w:val="-12"/>
          <w:sz w:val="28"/>
          <w:szCs w:val="28"/>
          <w:lang w:val="ky-KG"/>
        </w:rPr>
        <w:object w:dxaOrig="1460" w:dyaOrig="380">
          <v:shape id="_x0000_i1128" type="#_x0000_t75" style="width:72.75pt;height:18.75pt" o:ole="" fillcolor="window">
            <v:imagedata r:id="rId213" o:title=""/>
          </v:shape>
          <o:OLEObject Type="Embed" ProgID="Equation.DSMT4" ShapeID="_x0000_i1128" DrawAspect="Content" ObjectID="_1473508229" r:id="rId214"/>
        </w:object>
      </w:r>
      <w:r w:rsidRPr="00F42EDD">
        <w:rPr>
          <w:sz w:val="28"/>
          <w:szCs w:val="28"/>
          <w:lang w:val="ky-KG"/>
        </w:rPr>
        <w:t xml:space="preserve">; 8) </w:t>
      </w:r>
      <w:r w:rsidRPr="00F42EDD">
        <w:rPr>
          <w:position w:val="-12"/>
          <w:sz w:val="28"/>
          <w:szCs w:val="28"/>
          <w:lang w:val="ky-KG"/>
        </w:rPr>
        <w:object w:dxaOrig="1500" w:dyaOrig="380">
          <v:shape id="_x0000_i1129" type="#_x0000_t75" style="width:75pt;height:18.75pt" o:ole="" fillcolor="window">
            <v:imagedata r:id="rId215" o:title=""/>
          </v:shape>
          <o:OLEObject Type="Embed" ProgID="Equation.DSMT4" ShapeID="_x0000_i1129" DrawAspect="Content" ObjectID="_1473508230" r:id="rId216"/>
        </w:object>
      </w:r>
      <w:r w:rsidRPr="00F42EDD">
        <w:rPr>
          <w:sz w:val="28"/>
          <w:szCs w:val="28"/>
          <w:lang w:val="ky-KG"/>
        </w:rPr>
        <w:t>.</w:t>
      </w:r>
    </w:p>
    <w:p w:rsidR="003414A8" w:rsidRPr="00F42EDD" w:rsidRDefault="003414A8" w:rsidP="00B7572B">
      <w:pPr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>Тогда верны утверждения:</w:t>
      </w:r>
    </w:p>
    <w:p w:rsidR="003414A8" w:rsidRPr="00F42EDD" w:rsidRDefault="003414A8" w:rsidP="00B7572B">
      <w:pPr>
        <w:rPr>
          <w:sz w:val="28"/>
          <w:szCs w:val="28"/>
          <w:lang w:val="ky-KG"/>
        </w:rPr>
      </w:pPr>
      <w:r w:rsidRPr="00F42EDD">
        <w:rPr>
          <w:position w:val="-14"/>
          <w:sz w:val="28"/>
          <w:szCs w:val="28"/>
          <w:lang w:val="ky-KG"/>
        </w:rPr>
        <w:object w:dxaOrig="3220" w:dyaOrig="440">
          <v:shape id="_x0000_i1130" type="#_x0000_t75" style="width:159pt;height:21.75pt" o:ole="" fillcolor="window">
            <v:imagedata r:id="rId217" o:title=""/>
          </v:shape>
          <o:OLEObject Type="Embed" ProgID="Equation.DSMT4" ShapeID="_x0000_i1130" DrawAspect="Content" ObjectID="_1473508231" r:id="rId218"/>
        </w:object>
      </w:r>
      <w:r w:rsidRPr="00F42EDD">
        <w:rPr>
          <w:sz w:val="28"/>
          <w:szCs w:val="28"/>
          <w:lang w:val="ky-KG"/>
        </w:rPr>
        <w:t>,</w:t>
      </w:r>
      <w:r w:rsidR="002208F9">
        <w:rPr>
          <w:sz w:val="28"/>
          <w:szCs w:val="28"/>
          <w:lang w:val="ky-KG"/>
        </w:rPr>
        <w:t xml:space="preserve"> </w:t>
      </w:r>
      <w:r w:rsidRPr="00F42EDD">
        <w:rPr>
          <w:position w:val="-22"/>
          <w:sz w:val="28"/>
          <w:szCs w:val="28"/>
          <w:lang w:val="ky-KG"/>
        </w:rPr>
        <w:object w:dxaOrig="1300" w:dyaOrig="480">
          <v:shape id="_x0000_i1131" type="#_x0000_t75" style="width:64.5pt;height:24pt" o:ole="" fillcolor="window">
            <v:imagedata r:id="rId219" o:title=""/>
          </v:shape>
          <o:OLEObject Type="Embed" ProgID="Equation.DSMT4" ShapeID="_x0000_i1131" DrawAspect="Content" ObjectID="_1473508232" r:id="rId220"/>
        </w:object>
      </w:r>
      <w:r w:rsidRPr="00F42EDD">
        <w:rPr>
          <w:sz w:val="28"/>
          <w:szCs w:val="28"/>
          <w:lang w:val="ky-KG"/>
        </w:rPr>
        <w:t>.</w:t>
      </w:r>
    </w:p>
    <w:p w:rsidR="003414A8" w:rsidRPr="00F42EDD" w:rsidRDefault="003414A8" w:rsidP="00B7572B">
      <w:pPr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ab/>
        <w:t>Пусть, дополнительно, 9)</w:t>
      </w:r>
      <w:r w:rsidRPr="00F42EDD">
        <w:rPr>
          <w:position w:val="-12"/>
          <w:sz w:val="28"/>
          <w:szCs w:val="28"/>
          <w:lang w:val="ky-KG"/>
        </w:rPr>
        <w:object w:dxaOrig="3340" w:dyaOrig="360">
          <v:shape id="_x0000_i1132" type="#_x0000_t75" style="width:167.25pt;height:18pt" o:ole="" fillcolor="window">
            <v:imagedata r:id="rId221" o:title=""/>
          </v:shape>
          <o:OLEObject Type="Embed" ProgID="Equation.DSMT4" ShapeID="_x0000_i1132" DrawAspect="Content" ObjectID="_1473508233" r:id="rId222"/>
        </w:object>
      </w:r>
      <w:r w:rsidRPr="00F42EDD">
        <w:rPr>
          <w:sz w:val="28"/>
          <w:szCs w:val="28"/>
          <w:lang w:val="ky-KG"/>
        </w:rPr>
        <w:t>. Тогда</w:t>
      </w:r>
    </w:p>
    <w:p w:rsidR="003414A8" w:rsidRPr="00F42EDD" w:rsidRDefault="003414A8" w:rsidP="00B7572B">
      <w:pPr>
        <w:rPr>
          <w:sz w:val="28"/>
          <w:szCs w:val="28"/>
          <w:lang w:val="ky-KG"/>
        </w:rPr>
      </w:pPr>
      <w:r w:rsidRPr="00F42EDD">
        <w:rPr>
          <w:position w:val="-26"/>
          <w:sz w:val="28"/>
          <w:szCs w:val="28"/>
          <w:lang w:val="ky-KG"/>
        </w:rPr>
        <w:object w:dxaOrig="1420" w:dyaOrig="520">
          <v:shape id="_x0000_i1133" type="#_x0000_t75" style="width:69.75pt;height:25.5pt" o:ole="" fillcolor="window">
            <v:imagedata r:id="rId223" o:title=""/>
          </v:shape>
          <o:OLEObject Type="Embed" ProgID="Equation.DSMT4" ShapeID="_x0000_i1133" DrawAspect="Content" ObjectID="_1473508234" r:id="rId224"/>
        </w:object>
      </w:r>
      <w:r w:rsidRPr="00F42EDD">
        <w:rPr>
          <w:sz w:val="28"/>
          <w:szCs w:val="28"/>
          <w:lang w:val="ky-KG"/>
        </w:rPr>
        <w:t>,</w:t>
      </w:r>
      <w:r w:rsidR="00AC4BFA">
        <w:rPr>
          <w:sz w:val="28"/>
          <w:szCs w:val="28"/>
          <w:lang w:val="ky-KG"/>
        </w:rPr>
        <w:t xml:space="preserve"> </w:t>
      </w:r>
      <w:r w:rsidRPr="00F42EDD">
        <w:rPr>
          <w:sz w:val="28"/>
          <w:szCs w:val="28"/>
          <w:lang w:val="ky-KG"/>
        </w:rPr>
        <w:t xml:space="preserve">т. е. любое решение </w:t>
      </w:r>
      <w:r w:rsidRPr="00F42EDD">
        <w:rPr>
          <w:position w:val="-12"/>
          <w:sz w:val="28"/>
          <w:szCs w:val="28"/>
          <w:lang w:val="ky-KG"/>
        </w:rPr>
        <w:object w:dxaOrig="499" w:dyaOrig="360">
          <v:shape id="_x0000_i1134" type="#_x0000_t75" style="width:24.75pt;height:18pt" o:ole="" fillcolor="window">
            <v:imagedata r:id="rId225" o:title=""/>
          </v:shape>
          <o:OLEObject Type="Embed" ProgID="Equation.DSMT4" ShapeID="_x0000_i1134" DrawAspect="Content" ObjectID="_1473508235" r:id="rId226"/>
        </w:object>
      </w:r>
      <w:r w:rsidRPr="00F42EDD">
        <w:rPr>
          <w:sz w:val="28"/>
          <w:szCs w:val="28"/>
          <w:lang w:val="ky-KG"/>
        </w:rPr>
        <w:t xml:space="preserve"> ИДУ (2.17)  АУ.</w:t>
      </w:r>
    </w:p>
    <w:p w:rsidR="00314392" w:rsidRPr="00F42EDD" w:rsidRDefault="00314392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>ПРИМЕР 2.2.  Для ИДУ второго порядка</w:t>
      </w:r>
    </w:p>
    <w:p w:rsidR="00314392" w:rsidRPr="00F42EDD" w:rsidRDefault="001B271B" w:rsidP="00B7572B">
      <w:pPr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''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100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10t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t+1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t+2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-t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</m:oMath>
      </m:oMathPara>
    </w:p>
    <w:p w:rsidR="00314392" w:rsidRPr="00F42EDD" w:rsidRDefault="00314392" w:rsidP="00B7572B">
      <w:pPr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p>
            <m:e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100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11τ+10</m:t>
                          </m:r>
                        </m:e>
                      </m:d>
                    </m:num>
                    <m:den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2t-τ+1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τ+1</m:t>
                          </m:r>
                        </m:e>
                      </m:d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-2t+12τ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-2t+12τ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(2t-τ+1)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d>
            <m:dPr>
              <m:begChr m:val="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-t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t+τ+1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dτ=0,  </m:t>
          </m:r>
        </m:oMath>
      </m:oMathPara>
    </w:p>
    <w:p w:rsidR="00314392" w:rsidRPr="00F42EDD" w:rsidRDefault="00314392" w:rsidP="00B7572B">
      <w:p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 xml:space="preserve">≥0, </m:t>
        </m:r>
      </m:oMath>
      <w:proofErr w:type="gramStart"/>
      <w:r w:rsidRPr="00F42EDD">
        <w:rPr>
          <w:sz w:val="28"/>
          <w:szCs w:val="28"/>
        </w:rPr>
        <w:t xml:space="preserve">выполняются все условия теоремы 2.2 при </w:t>
      </w:r>
      <m:oMath>
        <m:r>
          <w:rPr>
            <w:rFonts w:ascii="Cambria Math" w:hAnsi="Cambria Math"/>
            <w:sz w:val="28"/>
            <w:szCs w:val="28"/>
          </w:rPr>
          <m:t>λ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t+2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t+1</m:t>
            </m:r>
          </m:den>
        </m:f>
        <m:r>
          <w:rPr>
            <w:rFonts w:ascii="Cambria Math" w:hAnsi="Cambria Math"/>
            <w:sz w:val="28"/>
            <w:szCs w:val="28"/>
          </w:rPr>
          <m:t>, W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-t</m:t>
            </m:r>
          </m:sup>
        </m:sSup>
        <m:r>
          <w:rPr>
            <w:rFonts w:ascii="Cambria Math" w:hAnsi="Cambria Math"/>
            <w:sz w:val="28"/>
            <w:szCs w:val="28"/>
          </w:rPr>
          <m:t>,  Q(t,τ)≡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-2t+12τ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2t-τ+1</m:t>
            </m:r>
          </m:den>
        </m:f>
      </m:oMath>
      <w:r w:rsidRPr="00F42EDD">
        <w:rPr>
          <w:sz w:val="28"/>
          <w:szCs w:val="28"/>
        </w:rPr>
        <w:t xml:space="preserve">, здесь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2t+3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t+1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+1</m:t>
            </m:r>
          </m:den>
        </m:f>
      </m:oMath>
      <w:r w:rsidRPr="00F42EDD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P(t,τ)≡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t+τ+1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Pr="00F42EDD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K(t,τ)≡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-t+11τ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2t-τ+1</m:t>
            </m:r>
          </m:den>
        </m:f>
      </m:oMath>
      <w:r w:rsidRPr="00F42EDD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-t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2t+1</m:t>
            </m:r>
          </m:den>
        </m:f>
      </m:oMath>
      <w:r w:rsidRPr="00F42EDD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 xml:space="preserve"> ψ(t)≡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11t</m:t>
            </m:r>
          </m:sup>
        </m:sSup>
      </m:oMath>
      <w:r w:rsidRPr="00F42EDD">
        <w:rPr>
          <w:sz w:val="28"/>
          <w:szCs w:val="28"/>
        </w:rPr>
        <w:t>,</w:t>
      </w:r>
      <w:r w:rsidR="00AC4BFA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t,τ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-12t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2t-τ+1</m:t>
            </m:r>
          </m:den>
        </m:f>
        <m:r>
          <w:rPr>
            <w:rFonts w:ascii="Cambria Math" w:hAnsi="Cambria Math"/>
            <w:sz w:val="28"/>
            <w:szCs w:val="28"/>
          </w:rPr>
          <m:t>, ∆(t)≡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(t+2)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(t+1)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F42EDD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α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2t+3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t+1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-11t</m:t>
            </m:r>
          </m:sup>
        </m:sSup>
        <m:r>
          <w:rPr>
            <w:rFonts w:ascii="Cambria Math" w:hAnsi="Cambria Math"/>
            <w:sz w:val="28"/>
            <w:szCs w:val="28"/>
          </w:rPr>
          <m:t>,β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+43t+25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-22t</m:t>
            </m:r>
          </m:sup>
        </m:sSup>
        <m:r>
          <w:rPr>
            <w:rFonts w:ascii="Cambria Math" w:hAnsi="Cambria Math"/>
            <w:sz w:val="28"/>
            <w:szCs w:val="28"/>
          </w:rPr>
          <m:t>,  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-12t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2t+1</m:t>
            </m:r>
          </m:den>
        </m:f>
        <m:r>
          <w:rPr>
            <w:rFonts w:ascii="Cambria Math" w:hAnsi="Cambria Math"/>
            <w:sz w:val="28"/>
            <w:szCs w:val="28"/>
          </w:rPr>
          <m:t>--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18</m:t>
            </m:r>
            <w:proofErr w:type="gramEnd"/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+43t+25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(t+1)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-22t</m:t>
            </m:r>
          </m:sup>
        </m:sSup>
      </m:oMath>
      <w:r w:rsidRPr="00F42EDD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(t)≡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-12t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2t+1</m:t>
            </m:r>
          </m:den>
        </m:f>
      </m:oMath>
      <w:r w:rsidRPr="00F42EDD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(t)≥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+43t+25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(2t+1)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-22t</m:t>
            </m:r>
          </m:sup>
        </m:sSup>
      </m:oMath>
      <w:r w:rsidRPr="00F42EDD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ε=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F42EDD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B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1200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-12t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2t+1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200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-12t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(2t+1)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+43t+25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t+1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-22t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</m:oMath>
    </w:p>
    <w:p w:rsidR="00314392" w:rsidRPr="00F42EDD" w:rsidRDefault="00314392" w:rsidP="00B7572B">
      <w:pPr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200(2t+3)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(t+1)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-12t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≤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22(18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+43t+26)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-22t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≤88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9t+13</m:t>
              </m:r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-10t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, 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/>
            <w:sz w:val="28"/>
            <w:szCs w:val="28"/>
          </w:rPr>
          <m:t>(t)≡88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9t+13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-10t</m:t>
            </m:r>
          </m:sup>
        </m:sSup>
      </m:oMath>
      <w:r w:rsidRPr="00F42EDD">
        <w:rPr>
          <w:sz w:val="28"/>
          <w:szCs w:val="28"/>
        </w:rPr>
        <w:t>. Значит, любое решение этого ИДУ является АУ.</w:t>
      </w:r>
    </w:p>
    <w:p w:rsidR="00AE0E35" w:rsidRPr="00F42EDD" w:rsidRDefault="007C0F2A" w:rsidP="00C20CA2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ab/>
      </w:r>
      <w:r w:rsidR="00AE0E35" w:rsidRPr="00F42EDD">
        <w:rPr>
          <w:sz w:val="28"/>
          <w:szCs w:val="28"/>
          <w:lang w:val="ky-KG"/>
        </w:rPr>
        <w:t>В  раздел</w:t>
      </w:r>
      <w:r w:rsidR="006B67FC" w:rsidRPr="00F42EDD">
        <w:rPr>
          <w:sz w:val="28"/>
          <w:szCs w:val="28"/>
          <w:lang w:val="ky-KG"/>
        </w:rPr>
        <w:t>е</w:t>
      </w:r>
      <w:r w:rsidR="00C20CA2">
        <w:rPr>
          <w:sz w:val="28"/>
          <w:szCs w:val="28"/>
          <w:lang w:val="ky-KG"/>
        </w:rPr>
        <w:t xml:space="preserve"> </w:t>
      </w:r>
      <w:r w:rsidR="006B67FC" w:rsidRPr="00F42EDD">
        <w:rPr>
          <w:sz w:val="28"/>
          <w:szCs w:val="28"/>
        </w:rPr>
        <w:t xml:space="preserve">2.3  </w:t>
      </w:r>
      <w:r w:rsidR="00AE0E35" w:rsidRPr="00F42EDD">
        <w:rPr>
          <w:sz w:val="28"/>
          <w:szCs w:val="28"/>
        </w:rPr>
        <w:t xml:space="preserve">установлены достаточные условия АУ решений линейного ИДУ третьего порядка типа Вольтерра вида:  </w:t>
      </w:r>
    </w:p>
    <w:p w:rsidR="00AE0E35" w:rsidRPr="00F42EDD" w:rsidRDefault="00AE0E35" w:rsidP="00B7572B">
      <w:pPr>
        <w:jc w:val="both"/>
        <w:rPr>
          <w:sz w:val="28"/>
          <w:szCs w:val="28"/>
        </w:rPr>
      </w:pPr>
      <w:r w:rsidRPr="00F42EDD">
        <w:rPr>
          <w:position w:val="-12"/>
          <w:sz w:val="28"/>
          <w:szCs w:val="28"/>
        </w:rPr>
        <w:object w:dxaOrig="4710" w:dyaOrig="390">
          <v:shape id="_x0000_i1135" type="#_x0000_t75" style="width:235.5pt;height:19.5pt" o:ole="">
            <v:imagedata r:id="rId227" o:title=""/>
          </v:shape>
          <o:OLEObject Type="Embed" ProgID="Equation.DSMT4" ShapeID="_x0000_i1135" DrawAspect="Content" ObjectID="_1473508236" r:id="rId228"/>
        </w:object>
      </w:r>
    </w:p>
    <w:p w:rsidR="00AE0E35" w:rsidRPr="00F42EDD" w:rsidRDefault="00AE0E35" w:rsidP="00B7572B">
      <w:pPr>
        <w:rPr>
          <w:sz w:val="28"/>
          <w:szCs w:val="28"/>
        </w:rPr>
      </w:pPr>
      <w:r w:rsidRPr="00F42EDD">
        <w:rPr>
          <w:position w:val="-40"/>
          <w:sz w:val="28"/>
          <w:szCs w:val="28"/>
        </w:rPr>
        <w:object w:dxaOrig="6705" w:dyaOrig="930">
          <v:shape id="_x0000_i1136" type="#_x0000_t75" style="width:335.25pt;height:46.5pt" o:ole="">
            <v:imagedata r:id="rId229" o:title=""/>
          </v:shape>
          <o:OLEObject Type="Embed" ProgID="Equation.DSMT4" ShapeID="_x0000_i1136" DrawAspect="Content" ObjectID="_1473508237" r:id="rId230"/>
        </w:object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  <w:t xml:space="preserve">      (2.38)</w:t>
      </w:r>
    </w:p>
    <w:p w:rsidR="00AE0E35" w:rsidRPr="00F42EDD" w:rsidRDefault="00AE0E35" w:rsidP="00B7572B">
      <w:pPr>
        <w:rPr>
          <w:sz w:val="28"/>
          <w:szCs w:val="28"/>
        </w:rPr>
      </w:pPr>
      <w:r w:rsidRPr="00F42EDD">
        <w:rPr>
          <w:sz w:val="28"/>
          <w:szCs w:val="28"/>
        </w:rPr>
        <w:t>при условии:</w:t>
      </w:r>
    </w:p>
    <w:p w:rsidR="00AE0E35" w:rsidRPr="00F42EDD" w:rsidRDefault="00AE0E35" w:rsidP="00B7572B">
      <w:pPr>
        <w:jc w:val="right"/>
        <w:rPr>
          <w:sz w:val="28"/>
          <w:szCs w:val="28"/>
        </w:rPr>
      </w:pPr>
      <w:r w:rsidRPr="00F42EDD">
        <w:rPr>
          <w:position w:val="-12"/>
          <w:sz w:val="28"/>
          <w:szCs w:val="28"/>
        </w:rPr>
        <w:object w:dxaOrig="1040" w:dyaOrig="380">
          <v:shape id="_x0000_i1137" type="#_x0000_t75" style="width:51.75pt;height:18.75pt" o:ole="">
            <v:imagedata r:id="rId231" o:title=""/>
          </v:shape>
          <o:OLEObject Type="Embed" ProgID="Equation.DSMT4" ShapeID="_x0000_i1137" DrawAspect="Content" ObjectID="_1473508238" r:id="rId232"/>
        </w:object>
      </w:r>
      <w:r w:rsidRPr="00F42EDD">
        <w:rPr>
          <w:sz w:val="28"/>
          <w:szCs w:val="28"/>
        </w:rPr>
        <w:t xml:space="preserve">,                                                                                                                </w:t>
      </w:r>
      <w:r w:rsidRPr="00F42EDD">
        <w:rPr>
          <w:position w:val="-12"/>
          <w:sz w:val="28"/>
          <w:szCs w:val="28"/>
        </w:rPr>
        <w:object w:dxaOrig="495" w:dyaOrig="375">
          <v:shape id="_x0000_i1138" type="#_x0000_t75" style="width:24.75pt;height:18.75pt" o:ole="">
            <v:imagedata r:id="rId233" o:title=""/>
          </v:shape>
          <o:OLEObject Type="Embed" ProgID="Equation.DSMT4" ShapeID="_x0000_i1138" DrawAspect="Content" ObjectID="_1473508239" r:id="rId234"/>
        </w:object>
      </w:r>
    </w:p>
    <w:p w:rsidR="00AE0E35" w:rsidRPr="00F42EDD" w:rsidRDefault="00AE0E35" w:rsidP="00B7572B">
      <w:pPr>
        <w:rPr>
          <w:sz w:val="28"/>
          <w:szCs w:val="28"/>
        </w:rPr>
      </w:pPr>
      <w:r w:rsidRPr="00F42EDD">
        <w:rPr>
          <w:sz w:val="28"/>
          <w:szCs w:val="28"/>
        </w:rPr>
        <w:t>т.е. в случае, когда любое ненулевое решение соответствующего линейного однородного ДУ третьего порядка:</w:t>
      </w:r>
    </w:p>
    <w:p w:rsidR="00AE0E35" w:rsidRPr="00F42EDD" w:rsidRDefault="00AE0E35" w:rsidP="00B7572B">
      <w:pPr>
        <w:jc w:val="right"/>
        <w:rPr>
          <w:sz w:val="28"/>
          <w:szCs w:val="28"/>
        </w:rPr>
      </w:pPr>
      <w:r w:rsidRPr="00F42EDD">
        <w:rPr>
          <w:position w:val="-12"/>
          <w:sz w:val="28"/>
          <w:szCs w:val="28"/>
        </w:rPr>
        <w:object w:dxaOrig="4920" w:dyaOrig="390">
          <v:shape id="_x0000_i1139" type="#_x0000_t75" style="width:246pt;height:19.5pt" o:ole="">
            <v:imagedata r:id="rId235" o:title=""/>
          </v:shape>
          <o:OLEObject Type="Embed" ProgID="Equation.DSMT4" ShapeID="_x0000_i1139" DrawAspect="Content" ObjectID="_1473508240" r:id="rId236"/>
        </w:object>
      </w:r>
      <w:r w:rsidRPr="00F42EDD">
        <w:rPr>
          <w:sz w:val="28"/>
          <w:szCs w:val="28"/>
        </w:rPr>
        <w:t xml:space="preserve">, </w:t>
      </w:r>
      <w:r w:rsidRPr="00F42EDD">
        <w:rPr>
          <w:position w:val="-12"/>
          <w:sz w:val="28"/>
          <w:szCs w:val="28"/>
        </w:rPr>
        <w:object w:dxaOrig="585" w:dyaOrig="375">
          <v:shape id="_x0000_i1140" type="#_x0000_t75" style="width:29.25pt;height:18.75pt" o:ole="">
            <v:imagedata r:id="rId237" o:title=""/>
          </v:shape>
          <o:OLEObject Type="Embed" ProgID="Equation.DSMT4" ShapeID="_x0000_i1140" DrawAspect="Content" ObjectID="_1473508241" r:id="rId238"/>
        </w:object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</w:r>
      <w:r w:rsidRPr="00F42EDD">
        <w:rPr>
          <w:sz w:val="28"/>
          <w:szCs w:val="28"/>
        </w:rPr>
        <w:tab/>
        <w:t xml:space="preserve">     </w:t>
      </w:r>
      <w:r w:rsidR="00CB659C" w:rsidRPr="00887D19">
        <w:rPr>
          <w:sz w:val="28"/>
          <w:szCs w:val="28"/>
        </w:rPr>
        <w:t xml:space="preserve">                  </w:t>
      </w:r>
      <w:r w:rsidRPr="00F42EDD">
        <w:rPr>
          <w:sz w:val="28"/>
          <w:szCs w:val="28"/>
        </w:rPr>
        <w:t>(2.38</w:t>
      </w:r>
      <w:r w:rsidRPr="00F42EDD">
        <w:rPr>
          <w:sz w:val="28"/>
          <w:szCs w:val="28"/>
          <w:vertAlign w:val="subscript"/>
        </w:rPr>
        <w:t>0</w:t>
      </w:r>
      <w:r w:rsidRPr="00F42EDD">
        <w:rPr>
          <w:sz w:val="28"/>
          <w:szCs w:val="28"/>
        </w:rPr>
        <w:t>)</w:t>
      </w:r>
    </w:p>
    <w:p w:rsidR="00AE0E35" w:rsidRPr="00F42EDD" w:rsidRDefault="00AE0E35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>не является АУ, что подтверждается формулой  Остроградского-</w:t>
      </w:r>
      <w:proofErr w:type="spellStart"/>
      <w:r w:rsidRPr="00F42EDD">
        <w:rPr>
          <w:sz w:val="28"/>
          <w:szCs w:val="28"/>
        </w:rPr>
        <w:t>Лиувилля</w:t>
      </w:r>
      <w:proofErr w:type="spellEnd"/>
      <w:r w:rsidRPr="00F42EDD">
        <w:rPr>
          <w:sz w:val="28"/>
          <w:szCs w:val="28"/>
        </w:rPr>
        <w:t xml:space="preserve">. </w:t>
      </w:r>
    </w:p>
    <w:p w:rsidR="00C47B78" w:rsidRPr="00B53D99" w:rsidRDefault="00292C8D" w:rsidP="00C47B78">
      <w:pPr>
        <w:jc w:val="both"/>
      </w:pPr>
      <w:r>
        <w:rPr>
          <w:sz w:val="28"/>
          <w:szCs w:val="28"/>
        </w:rPr>
        <w:t xml:space="preserve">В этом </w:t>
      </w:r>
      <w:r w:rsidR="003E4E2B" w:rsidRPr="00F42EDD">
        <w:rPr>
          <w:sz w:val="28"/>
          <w:szCs w:val="28"/>
        </w:rPr>
        <w:t xml:space="preserve">разделе аналогично  </w:t>
      </w:r>
      <w:r w:rsidR="00B92423" w:rsidRPr="00F42EDD">
        <w:rPr>
          <w:sz w:val="28"/>
          <w:szCs w:val="28"/>
        </w:rPr>
        <w:t xml:space="preserve">С. </w:t>
      </w:r>
      <w:proofErr w:type="spellStart"/>
      <w:r w:rsidR="003E4E2B" w:rsidRPr="00F42EDD">
        <w:rPr>
          <w:sz w:val="28"/>
          <w:szCs w:val="28"/>
        </w:rPr>
        <w:t>Искандарову</w:t>
      </w:r>
      <w:proofErr w:type="spellEnd"/>
      <w:r w:rsidR="003E4E2B" w:rsidRPr="00F42EDD">
        <w:rPr>
          <w:sz w:val="28"/>
          <w:szCs w:val="28"/>
        </w:rPr>
        <w:t xml:space="preserve"> (2006 г., 2009 г.)</w:t>
      </w:r>
      <w:r w:rsidR="003E4E2B" w:rsidRPr="00F42EDD">
        <w:rPr>
          <w:sz w:val="28"/>
          <w:szCs w:val="28"/>
          <w:lang w:val="ky-KG"/>
        </w:rPr>
        <w:t xml:space="preserve">  в ИДУ (2.38)  делае</w:t>
      </w:r>
      <w:r>
        <w:rPr>
          <w:sz w:val="28"/>
          <w:szCs w:val="28"/>
          <w:lang w:val="ky-KG"/>
        </w:rPr>
        <w:t>тся</w:t>
      </w:r>
      <w:r w:rsidR="003E4E2B" w:rsidRPr="00F42EDD">
        <w:rPr>
          <w:sz w:val="28"/>
          <w:szCs w:val="28"/>
          <w:lang w:val="ky-KG"/>
        </w:rPr>
        <w:t xml:space="preserve">  замен</w:t>
      </w:r>
      <w:r>
        <w:rPr>
          <w:sz w:val="28"/>
          <w:szCs w:val="28"/>
          <w:lang w:val="ky-KG"/>
        </w:rPr>
        <w:t xml:space="preserve">а  (2.2), как в разделе  2.1 и  </w:t>
      </w:r>
      <w:r w:rsidR="008811FA" w:rsidRPr="00F42EDD">
        <w:rPr>
          <w:sz w:val="28"/>
          <w:szCs w:val="28"/>
          <w:lang w:val="ky-KG"/>
        </w:rPr>
        <w:t>ИДУ третьего порядка (2.38) сводится к эквивалентной системе, состоящей из ДУ первого порядка (2.</w:t>
      </w:r>
      <w:r>
        <w:rPr>
          <w:sz w:val="28"/>
          <w:szCs w:val="28"/>
          <w:lang w:val="ky-KG"/>
        </w:rPr>
        <w:t>2</w:t>
      </w:r>
      <w:r w:rsidR="008811FA" w:rsidRPr="00F42EDD">
        <w:rPr>
          <w:sz w:val="28"/>
          <w:szCs w:val="28"/>
          <w:lang w:val="ky-KG"/>
        </w:rPr>
        <w:t xml:space="preserve">) и из </w:t>
      </w:r>
      <w:r w:rsidR="008811FA" w:rsidRPr="00F42EDD">
        <w:rPr>
          <w:sz w:val="28"/>
          <w:szCs w:val="28"/>
          <w:lang w:val="ky-KG"/>
        </w:rPr>
        <w:lastRenderedPageBreak/>
        <w:t xml:space="preserve">ИДУ второго порядка типа Вольтерра для новой неизвестной функции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="00A87B47">
        <w:rPr>
          <w:sz w:val="28"/>
          <w:szCs w:val="28"/>
        </w:rPr>
        <w:t>. Обозначим эту систему</w:t>
      </w:r>
      <w:r w:rsidR="008811FA" w:rsidRPr="00F42EDD">
        <w:rPr>
          <w:sz w:val="28"/>
          <w:szCs w:val="28"/>
        </w:rPr>
        <w:t xml:space="preserve"> как в диссертации через (2.40)</w:t>
      </w:r>
      <w:r w:rsidR="00504222" w:rsidRPr="00F42EDD">
        <w:rPr>
          <w:sz w:val="28"/>
          <w:szCs w:val="28"/>
        </w:rPr>
        <w:t>.</w:t>
      </w:r>
      <w:r w:rsidR="00CB659C" w:rsidRPr="00CB659C">
        <w:rPr>
          <w:sz w:val="28"/>
          <w:szCs w:val="28"/>
        </w:rPr>
        <w:t xml:space="preserve"> </w:t>
      </w:r>
      <w:r w:rsidR="00C47B78">
        <w:rPr>
          <w:sz w:val="28"/>
          <w:szCs w:val="28"/>
        </w:rPr>
        <w:t>С</w:t>
      </w:r>
      <w:r w:rsidR="00490E73">
        <w:rPr>
          <w:sz w:val="28"/>
          <w:szCs w:val="28"/>
        </w:rPr>
        <w:t>истем</w:t>
      </w:r>
      <w:r w:rsidR="00C47B78">
        <w:rPr>
          <w:sz w:val="28"/>
          <w:szCs w:val="28"/>
        </w:rPr>
        <w:t>а</w:t>
      </w:r>
      <w:r w:rsidR="00490E73">
        <w:rPr>
          <w:sz w:val="28"/>
          <w:szCs w:val="28"/>
        </w:rPr>
        <w:t xml:space="preserve"> (2.40)</w:t>
      </w:r>
      <w:r w:rsidR="00C47B78">
        <w:rPr>
          <w:sz w:val="28"/>
          <w:szCs w:val="28"/>
        </w:rPr>
        <w:t xml:space="preserve"> исследуется  </w:t>
      </w:r>
      <w:r w:rsidR="00F907D1">
        <w:rPr>
          <w:sz w:val="28"/>
          <w:szCs w:val="28"/>
        </w:rPr>
        <w:t xml:space="preserve">применением  </w:t>
      </w:r>
      <w:r w:rsidR="00C47B78" w:rsidRPr="00F42EDD">
        <w:rPr>
          <w:sz w:val="28"/>
          <w:szCs w:val="28"/>
        </w:rPr>
        <w:t>метод</w:t>
      </w:r>
      <w:r w:rsidR="00F907D1">
        <w:rPr>
          <w:sz w:val="28"/>
          <w:szCs w:val="28"/>
        </w:rPr>
        <w:t xml:space="preserve">а </w:t>
      </w:r>
      <w:r w:rsidR="00C47B78" w:rsidRPr="00F42EDD">
        <w:rPr>
          <w:sz w:val="28"/>
          <w:szCs w:val="28"/>
        </w:rPr>
        <w:t xml:space="preserve"> весовых функций, метод</w:t>
      </w:r>
      <w:r w:rsidR="00F907D1">
        <w:rPr>
          <w:sz w:val="28"/>
          <w:szCs w:val="28"/>
        </w:rPr>
        <w:t>а</w:t>
      </w:r>
      <w:r w:rsidR="00C47B78" w:rsidRPr="00F42EDD">
        <w:rPr>
          <w:sz w:val="28"/>
          <w:szCs w:val="28"/>
        </w:rPr>
        <w:t xml:space="preserve"> преобразования уравнений В.</w:t>
      </w:r>
      <w:r w:rsidR="00AC4BFA">
        <w:rPr>
          <w:sz w:val="28"/>
          <w:szCs w:val="28"/>
        </w:rPr>
        <w:t xml:space="preserve"> </w:t>
      </w:r>
      <w:r w:rsidR="00C47B78" w:rsidRPr="00F42EDD">
        <w:rPr>
          <w:sz w:val="28"/>
          <w:szCs w:val="28"/>
        </w:rPr>
        <w:t>Вольтерра,</w:t>
      </w:r>
      <w:r w:rsidR="00C47B78">
        <w:rPr>
          <w:sz w:val="28"/>
          <w:szCs w:val="28"/>
        </w:rPr>
        <w:t xml:space="preserve"> метод</w:t>
      </w:r>
      <w:r w:rsidR="00F907D1">
        <w:rPr>
          <w:sz w:val="28"/>
          <w:szCs w:val="28"/>
        </w:rPr>
        <w:t>а</w:t>
      </w:r>
      <w:r w:rsidR="00CB659C" w:rsidRPr="00CB659C">
        <w:rPr>
          <w:sz w:val="28"/>
          <w:szCs w:val="28"/>
        </w:rPr>
        <w:t xml:space="preserve"> </w:t>
      </w:r>
      <w:r w:rsidR="00C47B78" w:rsidRPr="00490612">
        <w:rPr>
          <w:b/>
          <w:sz w:val="28"/>
          <w:szCs w:val="28"/>
        </w:rPr>
        <w:t>М</w:t>
      </w:r>
      <w:proofErr w:type="gramStart"/>
      <w:r w:rsidR="00C47B78" w:rsidRPr="00490612">
        <w:rPr>
          <w:b/>
          <w:sz w:val="28"/>
          <w:szCs w:val="28"/>
          <w:vertAlign w:val="subscript"/>
        </w:rPr>
        <w:t>2</w:t>
      </w:r>
      <w:proofErr w:type="gramEnd"/>
      <w:r w:rsidR="00C47B78">
        <w:rPr>
          <w:sz w:val="28"/>
          <w:szCs w:val="28"/>
        </w:rPr>
        <w:t xml:space="preserve">, </w:t>
      </w:r>
      <w:r w:rsidR="00C47B78" w:rsidRPr="00F42EDD">
        <w:rPr>
          <w:sz w:val="28"/>
          <w:szCs w:val="28"/>
        </w:rPr>
        <w:t>метод</w:t>
      </w:r>
      <w:r w:rsidR="00F907D1">
        <w:rPr>
          <w:sz w:val="28"/>
          <w:szCs w:val="28"/>
        </w:rPr>
        <w:t>а</w:t>
      </w:r>
      <w:r w:rsidR="00C47B78" w:rsidRPr="00F42EDD">
        <w:rPr>
          <w:sz w:val="28"/>
          <w:szCs w:val="28"/>
        </w:rPr>
        <w:t xml:space="preserve"> интегральных  неравенств</w:t>
      </w:r>
      <w:r w:rsidR="00F907D1">
        <w:rPr>
          <w:sz w:val="28"/>
          <w:szCs w:val="28"/>
        </w:rPr>
        <w:t>.</w:t>
      </w:r>
    </w:p>
    <w:p w:rsidR="00031CEC" w:rsidRPr="00292C8D" w:rsidRDefault="00947C64" w:rsidP="00292C8D">
      <w:pPr>
        <w:ind w:firstLine="708"/>
        <w:rPr>
          <w:sz w:val="28"/>
          <w:szCs w:val="28"/>
          <w:lang w:val="ky-KG"/>
        </w:rPr>
      </w:pPr>
      <w:r w:rsidRPr="00F42EDD">
        <w:rPr>
          <w:sz w:val="28"/>
          <w:szCs w:val="28"/>
        </w:rPr>
        <w:t xml:space="preserve">Приведем </w:t>
      </w:r>
      <w:r w:rsidR="00A17B1A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результаты </w:t>
      </w:r>
      <w:r w:rsidR="00A17B1A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>этого</w:t>
      </w:r>
      <w:r w:rsidR="00A17B1A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 раздела.</w:t>
      </w:r>
    </w:p>
    <w:p w:rsidR="00031CEC" w:rsidRPr="00F42EDD" w:rsidRDefault="00031CEC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ab/>
        <w:t>Введем обозначения:</w:t>
      </w:r>
    </w:p>
    <w:p w:rsidR="00031CEC" w:rsidRPr="00F42EDD" w:rsidRDefault="001B271B" w:rsidP="00B7572B">
      <w:pPr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≡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λ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≡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λ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λ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-a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×</m:t>
          </m:r>
        </m:oMath>
      </m:oMathPara>
    </w:p>
    <w:p w:rsidR="00031CEC" w:rsidRPr="00F42EDD" w:rsidRDefault="00031CEC" w:rsidP="00B7572B">
      <w:pPr>
        <w:jc w:val="both"/>
        <w:rPr>
          <w:rFonts w:ascii="Cambria Math" w:hAnsi="Cambria Math"/>
          <w:sz w:val="28"/>
          <w:szCs w:val="28"/>
          <w:oMath/>
        </w:rPr>
      </w:pPr>
      <m:oMath>
        <m:r>
          <w:rPr>
            <w:rFonts w:ascii="Cambria Math" w:hAnsi="Cambria Math"/>
            <w:sz w:val="28"/>
            <w:szCs w:val="28"/>
          </w:rPr>
          <m:t xml:space="preserve">×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W(t)</m:t>
            </m:r>
          </m:e>
        </m:d>
        <m:r>
          <w:rPr>
            <w:rFonts w:ascii="Cambria Math" w:hAnsi="Cambria Math"/>
            <w:sz w:val="28"/>
            <w:szCs w:val="28"/>
          </w:rPr>
          <m:t>'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W(t)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Pr="00F42EDD">
        <w:rPr>
          <w:sz w:val="28"/>
          <w:szCs w:val="28"/>
        </w:rPr>
        <w:t xml:space="preserve">,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(t)≡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W(t)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d>
          <m:dPr>
            <m:begChr m:val="[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</m:t>
            </m:r>
          </m:e>
        </m:d>
      </m:oMath>
    </w:p>
    <w:p w:rsidR="00521802" w:rsidRPr="00F42EDD" w:rsidRDefault="001B271B" w:rsidP="00B7572B">
      <w:pPr>
        <w:rPr>
          <w:sz w:val="28"/>
          <w:szCs w:val="28"/>
          <w:lang w:val="ky-KG"/>
        </w:rPr>
      </w:pPr>
      <m:oMath>
        <m:d>
          <m:dPr>
            <m:begChr m:val="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4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6</m:t>
                </m:r>
              </m:sup>
            </m:sSup>
          </m:e>
        </m:d>
      </m:oMath>
      <w:proofErr w:type="gramStart"/>
      <w:r w:rsidR="00031CEC" w:rsidRPr="00F42EDD">
        <w:rPr>
          <w:sz w:val="28"/>
          <w:szCs w:val="28"/>
          <w:lang w:val="en-US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(t,τ)≡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W(t)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-1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t,τ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+λ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4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</m:e>
        </m:d>
      </m:oMath>
      <w:r w:rsidR="00031CEC" w:rsidRPr="00F42EDD">
        <w:rPr>
          <w:sz w:val="28"/>
          <w:szCs w:val="28"/>
          <w:lang w:val="en-US"/>
        </w:rPr>
        <w:t xml:space="preserve">,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(t,τ)≡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W(t)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-1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t,τ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W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-λ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W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)</m:t>
            </m:r>
          </m:e>
        </m:d>
      </m:oMath>
      <w:r w:rsidR="00031CEC" w:rsidRPr="00F42EDD">
        <w:rPr>
          <w:sz w:val="28"/>
          <w:szCs w:val="28"/>
          <w:lang w:val="en-US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,</m:t>
            </m:r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-1</m:t>
            </m:r>
          </m:sup>
        </m:s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,</m:t>
            </m:r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</m:d>
        <m:r>
          <w:rPr>
            <w:rFonts w:ascii="Cambria Math" w:hAnsi="Cambria Math"/>
            <w:sz w:val="28"/>
            <w:szCs w:val="28"/>
          </w:rPr>
          <m:t>W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;∆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≡2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λ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(</m:t>
        </m:r>
        <m:r>
          <w:rPr>
            <w:rFonts w:ascii="Cambria Math" w:hAnsi="Cambria Math"/>
            <w:sz w:val="28"/>
            <w:szCs w:val="28"/>
          </w:rPr>
          <m:t>t</m:t>
        </m:r>
        <m:r>
          <w:rPr>
            <w:rFonts w:ascii="Cambria Math" w:hAnsi="Cambria Math"/>
            <w:sz w:val="28"/>
            <w:szCs w:val="28"/>
            <w:lang w:val="en-US"/>
          </w:rPr>
          <m:t>)</m:t>
        </m:r>
      </m:oMath>
      <w:r w:rsidR="00521802" w:rsidRPr="00F42EDD">
        <w:rPr>
          <w:sz w:val="28"/>
          <w:szCs w:val="28"/>
          <w:lang w:val="en-US"/>
        </w:rPr>
        <w:t xml:space="preserve">; </w:t>
      </w:r>
      <m:oMath>
        <m:r>
          <w:rPr>
            <w:rFonts w:ascii="Cambria Math" w:hAnsi="Cambria Math"/>
            <w:sz w:val="28"/>
            <w:szCs w:val="28"/>
            <w:lang w:val="ky-KG"/>
          </w:rPr>
          <m:t>α(t)≡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(ψ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ky-KG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-1</m:t>
            </m:r>
          </m:sup>
        </m:sSup>
      </m:oMath>
      <w:r w:rsidR="00521802" w:rsidRPr="00F42EDD">
        <w:rPr>
          <w:sz w:val="28"/>
          <w:szCs w:val="28"/>
          <w:lang w:val="ky-KG"/>
        </w:rPr>
        <w:t xml:space="preserve">,  </w:t>
      </w:r>
      <m:oMath>
        <m:r>
          <w:rPr>
            <w:rFonts w:ascii="Cambria Math" w:hAnsi="Cambria Math"/>
            <w:sz w:val="28"/>
            <w:szCs w:val="28"/>
            <w:lang w:val="ky-KG"/>
          </w:rPr>
          <m:t>β(t)≡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ky-KG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ky-KG"/>
              </w:rPr>
              <m:t>α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</m:t>
                </m:r>
              </m:e>
            </m:d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(ψ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ky-KG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-1</m:t>
            </m:r>
          </m:sup>
        </m:sSup>
      </m:oMath>
      <w:r w:rsidR="00521802" w:rsidRPr="00F42EDD">
        <w:rPr>
          <w:sz w:val="28"/>
          <w:szCs w:val="28"/>
          <w:lang w:val="ky-KG"/>
        </w:rPr>
        <w:t xml:space="preserve">; </w:t>
      </w:r>
      <m:oMath>
        <m:r>
          <w:rPr>
            <w:rFonts w:ascii="Cambria Math" w:hAnsi="Cambria Math"/>
            <w:sz w:val="28"/>
            <w:szCs w:val="28"/>
            <w:lang w:val="ky-KG"/>
          </w:rPr>
          <m:t>A(t)≡β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+R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  <w:lang w:val="ky-KG"/>
          </w:rPr>
          <m:t>,  B(t)≡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'</m:t>
            </m:r>
          </m:sup>
        </m:sSubSup>
      </m:oMath>
      <w:r w:rsidR="00B92423" w:rsidRPr="00F42EDD">
        <w:rPr>
          <w:sz w:val="28"/>
          <w:szCs w:val="28"/>
          <w:lang w:val="ky-KG"/>
        </w:rPr>
        <w:t>(</w:t>
      </w:r>
      <w:r w:rsidR="00B92423" w:rsidRPr="00F42EDD">
        <w:rPr>
          <w:i/>
          <w:sz w:val="28"/>
          <w:szCs w:val="28"/>
          <w:lang w:val="ky-KG"/>
        </w:rPr>
        <w:t>t</w:t>
      </w:r>
      <w:r w:rsidR="00B92423" w:rsidRPr="00F42EDD">
        <w:rPr>
          <w:sz w:val="28"/>
          <w:szCs w:val="28"/>
          <w:lang w:val="ky-KG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ky-KG"/>
          </w:rPr>
          <m:t>)+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+β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+2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t,t</m:t>
            </m:r>
          </m:e>
        </m:d>
      </m:oMath>
      <w:r w:rsidR="00B92423" w:rsidRPr="00F42EDD">
        <w:rPr>
          <w:sz w:val="28"/>
          <w:szCs w:val="28"/>
          <w:lang w:val="ky-KG"/>
        </w:rPr>
        <w:t xml:space="preserve">; </w:t>
      </w:r>
    </w:p>
    <w:p w:rsidR="00B92423" w:rsidRPr="00F42EDD" w:rsidRDefault="00B92423" w:rsidP="00B7572B">
      <w:pPr>
        <w:ind w:firstLine="708"/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 xml:space="preserve">ТЕОРЕМА  2.3. Пусть 1) выполняются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2</m:t>
                </m:r>
              </m:sub>
              <m:sup/>
            </m:sSubSup>
          </m:e>
        </m:d>
        <m:r>
          <w:rPr>
            <w:rFonts w:ascii="Cambria Math" w:hAnsi="Cambria Math"/>
            <w:sz w:val="28"/>
            <w:szCs w:val="28"/>
            <w:lang w:val="ky-KG"/>
          </w:rPr>
          <m:t>, λ≠0, W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&gt;0</m:t>
        </m:r>
      </m:oMath>
      <w:r w:rsidRPr="00F42EDD">
        <w:rPr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W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&gt;0,φ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&gt;0</m:t>
        </m:r>
      </m:oMath>
      <w:r w:rsidRPr="00F42EDD">
        <w:rPr>
          <w:sz w:val="28"/>
          <w:szCs w:val="28"/>
          <w:lang w:val="ky-KG"/>
        </w:rPr>
        <w:t>,</w:t>
      </w:r>
      <m:oMath>
        <m:r>
          <w:rPr>
            <w:rFonts w:ascii="Cambria Math" w:hAnsi="Cambria Math"/>
            <w:sz w:val="28"/>
            <w:szCs w:val="28"/>
            <w:lang w:val="ky-KG"/>
          </w:rPr>
          <m:t xml:space="preserve"> 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b>
        </m:sSub>
      </m:oMath>
      <w:r w:rsidRPr="00F42EDD">
        <w:rPr>
          <w:sz w:val="28"/>
          <w:szCs w:val="28"/>
          <w:lang w:val="ky-KG"/>
        </w:rPr>
        <w:t>(</w:t>
      </w:r>
      <w:r w:rsidRPr="00F42EDD">
        <w:rPr>
          <w:i/>
          <w:sz w:val="28"/>
          <w:szCs w:val="28"/>
          <w:lang w:val="ky-KG"/>
        </w:rPr>
        <w:t>t</w:t>
      </w:r>
      <w:r w:rsidRPr="00F42EDD">
        <w:rPr>
          <w:sz w:val="28"/>
          <w:szCs w:val="28"/>
          <w:lang w:val="ky-KG"/>
        </w:rPr>
        <w:t>)</w:t>
      </w:r>
      <w:r w:rsidRPr="00F42EDD">
        <w:rPr>
          <w:i/>
          <w:sz w:val="28"/>
          <w:szCs w:val="28"/>
          <w:lang w:val="ky-KG"/>
        </w:rPr>
        <w:t>+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</m:sub>
        </m:sSub>
      </m:oMath>
      <w:r w:rsidRPr="00F42EDD">
        <w:rPr>
          <w:sz w:val="28"/>
          <w:szCs w:val="28"/>
          <w:lang w:val="ky-KG"/>
        </w:rPr>
        <w:t>(</w:t>
      </w:r>
      <w:r w:rsidRPr="00F42EDD">
        <w:rPr>
          <w:i/>
          <w:sz w:val="28"/>
          <w:szCs w:val="28"/>
          <w:lang w:val="ky-KG"/>
        </w:rPr>
        <w:t>t</w:t>
      </w:r>
      <w:r w:rsidRPr="00F42EDD">
        <w:rPr>
          <w:sz w:val="28"/>
          <w:szCs w:val="28"/>
          <w:lang w:val="ky-KG"/>
        </w:rPr>
        <w:t xml:space="preserve">),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b>
        </m:sSub>
      </m:oMath>
      <w:r w:rsidRPr="00F42EDD">
        <w:rPr>
          <w:sz w:val="28"/>
          <w:szCs w:val="28"/>
          <w:lang w:val="ky-KG"/>
        </w:rPr>
        <w:t>(</w:t>
      </w:r>
      <w:r w:rsidRPr="00F42EDD">
        <w:rPr>
          <w:i/>
          <w:sz w:val="28"/>
          <w:szCs w:val="28"/>
          <w:lang w:val="ky-KG"/>
        </w:rPr>
        <w:t>t</w:t>
      </w:r>
      <w:r w:rsidRPr="00F42EDD">
        <w:rPr>
          <w:sz w:val="28"/>
          <w:szCs w:val="28"/>
          <w:lang w:val="ky-KG"/>
        </w:rPr>
        <w:t xml:space="preserve">)&gt;0,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val="ky-KG"/>
          </w:rPr>
          <m:t>(</m:t>
        </m:r>
        <m:r>
          <w:rPr>
            <w:rFonts w:ascii="Cambria Math" w:hAnsi="Cambria Math"/>
            <w:sz w:val="28"/>
            <w:szCs w:val="28"/>
            <w:lang w:val="ky-KG"/>
          </w:rPr>
          <m:t>t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ky-KG"/>
          </w:rPr>
          <m:t>)</m:t>
        </m:r>
        <m:r>
          <w:rPr>
            <w:rFonts w:ascii="Cambria Math" w:hAnsi="Cambria Math"/>
            <w:sz w:val="28"/>
            <w:szCs w:val="28"/>
            <w:lang w:val="ky-KG"/>
          </w:rPr>
          <m:t>≥0;</m:t>
        </m:r>
      </m:oMath>
      <w:r w:rsidRPr="00F42EDD">
        <w:rPr>
          <w:sz w:val="28"/>
          <w:szCs w:val="28"/>
          <w:lang w:val="ky-KG"/>
        </w:rPr>
        <w:t xml:space="preserve"> 2) </w:t>
      </w:r>
      <m:oMath>
        <m:r>
          <w:rPr>
            <w:rFonts w:ascii="Cambria Math" w:hAnsi="Cambria Math"/>
            <w:sz w:val="28"/>
            <w:szCs w:val="28"/>
            <w:lang w:val="ky-KG"/>
          </w:rPr>
          <m:t>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≥0;</m:t>
        </m:r>
      </m:oMath>
      <w:r w:rsidRPr="00F42EDD">
        <w:rPr>
          <w:sz w:val="28"/>
          <w:szCs w:val="28"/>
          <w:lang w:val="ky-KG"/>
        </w:rPr>
        <w:t xml:space="preserve"> 3)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11</m:t>
            </m:r>
          </m:sub>
        </m:sSub>
        <m:r>
          <w:rPr>
            <w:rFonts w:ascii="Cambria Math" w:hAnsi="Cambria Math"/>
            <w:sz w:val="28"/>
            <w:szCs w:val="28"/>
            <w:lang w:val="ky-KG"/>
          </w:rPr>
          <m:t>&gt;0,</m:t>
        </m:r>
      </m:oMath>
      <w:r w:rsidRPr="00F42EDD">
        <w:rPr>
          <w:sz w:val="28"/>
          <w:szCs w:val="28"/>
        </w:rPr>
        <w:t xml:space="preserve">существует функция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/>
            <w:sz w:val="28"/>
            <w:szCs w:val="28"/>
          </w:rPr>
          <m:t>(J,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+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F42EDD">
        <w:rPr>
          <w:sz w:val="28"/>
          <w:szCs w:val="28"/>
        </w:rPr>
        <w:t xml:space="preserve">такая, что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(t)≤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≤b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/>
            <w:sz w:val="28"/>
            <w:szCs w:val="28"/>
          </w:rPr>
          <m:t>(t)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 w:rsidRPr="00F42EDD">
        <w:rPr>
          <w:sz w:val="28"/>
          <w:szCs w:val="28"/>
        </w:rPr>
        <w:t>;</w:t>
      </w:r>
      <w:r w:rsidRPr="00F42EDD">
        <w:rPr>
          <w:sz w:val="28"/>
          <w:szCs w:val="28"/>
          <w:lang w:val="ky-KG"/>
        </w:rPr>
        <w:t xml:space="preserve"> 4) существует число </w:t>
      </w:r>
      <m:oMath>
        <m:r>
          <w:rPr>
            <w:rFonts w:ascii="Cambria Math" w:hAnsi="Cambria Math"/>
            <w:sz w:val="28"/>
            <w:szCs w:val="28"/>
            <w:lang w:val="ky-KG"/>
          </w:rPr>
          <m:t>ε∈(0,1)</m:t>
        </m:r>
      </m:oMath>
      <w:r w:rsidRPr="00F42EDD">
        <w:rPr>
          <w:sz w:val="28"/>
          <w:szCs w:val="28"/>
          <w:lang w:val="ky-KG"/>
        </w:rPr>
        <w:t xml:space="preserve"> такое, что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(α(t))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>≤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1-ε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×A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ky-KG"/>
          </w:rPr>
          <m:t>(t)</m:t>
        </m:r>
      </m:oMath>
      <w:r w:rsidRPr="00F42EDD">
        <w:rPr>
          <w:sz w:val="28"/>
          <w:szCs w:val="28"/>
          <w:lang w:val="ky-KG"/>
        </w:rPr>
        <w:t xml:space="preserve">;  5) существует функция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*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>(t)∈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L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>(J,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+</m:t>
            </m:r>
          </m:sub>
        </m:sSub>
        <m:r>
          <w:rPr>
            <w:rFonts w:ascii="Cambria Math" w:hAnsi="Cambria Math"/>
            <w:sz w:val="28"/>
            <w:szCs w:val="28"/>
            <w:lang w:val="ky-KG"/>
          </w:rPr>
          <m:t>)</m:t>
        </m:r>
      </m:oMath>
      <w:r w:rsidRPr="00F42EDD">
        <w:rPr>
          <w:sz w:val="28"/>
          <w:szCs w:val="28"/>
          <w:lang w:val="ky-KG"/>
        </w:rPr>
        <w:t xml:space="preserve"> такая, что </w:t>
      </w:r>
      <m:oMath>
        <m:r>
          <w:rPr>
            <w:rFonts w:ascii="Cambria Math" w:hAnsi="Cambria Math"/>
            <w:sz w:val="28"/>
            <w:szCs w:val="28"/>
            <w:lang w:val="ky-KG"/>
          </w:rPr>
          <m:t>B(t)≤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≤B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*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>(t)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ky-KG"/>
          </w:rPr>
          <m:t>(t)</m:t>
        </m:r>
      </m:oMath>
      <w:r w:rsidRPr="00F42EDD">
        <w:rPr>
          <w:sz w:val="28"/>
          <w:szCs w:val="28"/>
          <w:lang w:val="ky-KG"/>
        </w:rPr>
        <w:t>; 6)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τ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'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t,τ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≥0,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tτ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''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t,τ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≤0,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ky-KG"/>
              </w:rPr>
              <m:t>(t)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τ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'</m:t>
                </m:r>
              </m:sup>
            </m:sSubSup>
            <m:r>
              <w:rPr>
                <w:rFonts w:ascii="Cambria Math" w:hAnsi="Cambria Math"/>
                <w:sz w:val="28"/>
                <w:szCs w:val="28"/>
                <w:lang w:val="ky-KG"/>
              </w:rPr>
              <m:t>(t,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ky-KG"/>
              </w:rPr>
              <m:t>))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 xml:space="preserve">≤0,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ττ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''</m:t>
            </m:r>
          </m:sup>
        </m:sSubSup>
        <m:r>
          <w:rPr>
            <w:rFonts w:ascii="Cambria Math" w:hAnsi="Cambria Math"/>
            <w:sz w:val="28"/>
            <w:szCs w:val="28"/>
            <w:lang w:val="ky-KG"/>
          </w:rPr>
          <m:t>(t,τ)≥0,</m:t>
        </m:r>
      </m:oMath>
    </w:p>
    <w:p w:rsidR="00B92423" w:rsidRPr="00AC4BFA" w:rsidRDefault="001B271B" w:rsidP="00B7572B">
      <w:pPr>
        <w:jc w:val="both"/>
        <w:rPr>
          <w:sz w:val="28"/>
          <w:szCs w:val="28"/>
          <w:lang w:val="ky-KG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(t)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τ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(t,τ))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tτ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''</m:t>
              </m:r>
            </m:sup>
          </m:sSubSup>
          <m:r>
            <w:rPr>
              <w:rFonts w:ascii="Cambria Math" w:hAnsi="Cambria Math"/>
              <w:sz w:val="28"/>
              <w:szCs w:val="28"/>
              <w:lang w:val="ky-KG"/>
            </w:rPr>
            <m:t>≤0;  7) φ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α(t)</m:t>
              </m:r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(t))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2</m:t>
                  </m:r>
                </m:den>
              </m:f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(t))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+</m:t>
          </m:r>
          <m:d>
            <m:dPr>
              <m:begChr m:val="[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1+</m:t>
              </m:r>
            </m:e>
          </m:d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α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×</m:t>
          </m:r>
        </m:oMath>
      </m:oMathPara>
    </w:p>
    <w:p w:rsidR="00B92423" w:rsidRPr="00AC4BFA" w:rsidRDefault="001B271B" w:rsidP="00B7572B">
      <w:pPr>
        <w:jc w:val="both"/>
        <w:rPr>
          <w:sz w:val="28"/>
          <w:szCs w:val="28"/>
          <w:lang w:val="ky-KG"/>
        </w:rPr>
      </w:pPr>
      <m:oMathPara>
        <m:oMathParaPr>
          <m:jc m:val="left"/>
        </m:oMathParaPr>
        <m:oMath>
          <m:d>
            <m:dPr>
              <m:begChr m:val="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×(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(t))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2</m:t>
                      </m:r>
                    </m:den>
                  </m:f>
                </m:sup>
              </m:sSup>
            </m:e>
          </m:d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t</m:t>
                      </m:r>
                    </m:e>
                  </m:d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φ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t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 xml:space="preserve"> 2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+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0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t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ky-KG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ky-KG"/>
                                </w:rPr>
                                <m:t>0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ky-KG"/>
                                </w:rPr>
                                <m:t>t,τ</m:t>
                              </m:r>
                            </m:e>
                          </m:d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ky-KG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ky-KG"/>
                                </w:rPr>
                                <m:t>φ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ky-KG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ky-KG"/>
                                    </w:rPr>
                                    <m:t>t</m:t>
                                  </m:r>
                                </m:e>
                              </m:d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 xml:space="preserve">-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ky-KG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ky-KG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ky-KG"/>
                                </w:rPr>
                                <m:t>2</m:t>
                              </m:r>
                            </m:den>
                          </m:f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t,τ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ky-KG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ky-KG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ky-KG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(τ))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2</m:t>
                          </m:r>
                        </m:sup>
                      </m:sSup>
                    </m:e>
                  </m:d>
                </m:e>
              </m:nary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dτ</m:t>
              </m:r>
            </m:e>
          </m:d>
        </m:oMath>
      </m:oMathPara>
    </w:p>
    <w:p w:rsidR="00B92423" w:rsidRPr="00F42EDD" w:rsidRDefault="00B92423" w:rsidP="00B7572B">
      <w:pPr>
        <w:jc w:val="both"/>
        <w:rPr>
          <w:sz w:val="28"/>
          <w:szCs w:val="28"/>
          <w:lang w:val="ky-KG"/>
        </w:rPr>
      </w:pPr>
      <m:oMath>
        <m:r>
          <w:rPr>
            <w:rFonts w:ascii="Cambria Math" w:hAnsi="Cambria Math"/>
            <w:sz w:val="28"/>
            <w:szCs w:val="28"/>
            <w:lang w:val="ky-KG"/>
          </w:rPr>
          <m:t>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L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>(J,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+</m:t>
            </m:r>
          </m:sub>
        </m:sSub>
        <m:r>
          <w:rPr>
            <w:rFonts w:ascii="Cambria Math" w:hAnsi="Cambria Math"/>
            <w:sz w:val="28"/>
            <w:szCs w:val="28"/>
            <w:lang w:val="ky-KG"/>
          </w:rPr>
          <m:t>\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0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)</m:t>
        </m:r>
      </m:oMath>
      <w:r w:rsidRPr="00F42EDD">
        <w:rPr>
          <w:sz w:val="28"/>
          <w:szCs w:val="28"/>
          <w:lang w:val="ky-KG"/>
        </w:rPr>
        <w:t>.</w:t>
      </w:r>
    </w:p>
    <w:p w:rsidR="00B92423" w:rsidRPr="00F42EDD" w:rsidRDefault="00B92423" w:rsidP="00B7572B">
      <w:pPr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</w:rPr>
        <w:t>Тогда для любого решения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, 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F42EDD">
        <w:rPr>
          <w:sz w:val="28"/>
          <w:szCs w:val="28"/>
          <w:lang w:val="ky-KG"/>
        </w:rPr>
        <w:t>системы</w:t>
      </w:r>
      <w:r w:rsidRPr="00F42EDD">
        <w:rPr>
          <w:sz w:val="28"/>
          <w:szCs w:val="28"/>
        </w:rPr>
        <w:t xml:space="preserve"> (2.40)</w:t>
      </w:r>
      <w:r w:rsidRPr="00F42EDD">
        <w:rPr>
          <w:sz w:val="28"/>
          <w:szCs w:val="28"/>
          <w:lang w:val="ky-KG"/>
        </w:rPr>
        <w:t xml:space="preserve"> справедливы утверждения:</w:t>
      </w:r>
    </w:p>
    <w:p w:rsidR="005A347B" w:rsidRPr="00F42EDD" w:rsidRDefault="00B92423" w:rsidP="00B7572B">
      <w:pPr>
        <w:rPr>
          <w:sz w:val="28"/>
          <w:szCs w:val="28"/>
          <w:lang w:val="ky-KG"/>
        </w:rPr>
      </w:pPr>
      <m:oMath>
        <m:r>
          <w:rPr>
            <w:rFonts w:ascii="Cambria Math" w:hAnsi="Cambria Math"/>
            <w:sz w:val="28"/>
            <w:szCs w:val="28"/>
            <w:lang w:val="ky-KG"/>
          </w:rPr>
          <m:t>x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φ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ky-KG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  <w:lang w:val="ky-KG"/>
          </w:rPr>
          <m:t>O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,   ∆(t)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(x(t))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>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L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p>
        </m:sSup>
      </m:oMath>
      <w:r w:rsidRPr="00F42EDD">
        <w:rPr>
          <w:sz w:val="28"/>
          <w:szCs w:val="28"/>
          <w:lang w:val="ky-KG"/>
        </w:rPr>
        <w:t>(J,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+</m:t>
            </m:r>
          </m:sub>
        </m:sSub>
      </m:oMath>
      <w:r w:rsidRPr="00F42EDD">
        <w:rPr>
          <w:sz w:val="28"/>
          <w:szCs w:val="28"/>
          <w:lang w:val="ky-KG"/>
        </w:rPr>
        <w:t>),</w:t>
      </w:r>
      <m:oMath>
        <m:r>
          <w:rPr>
            <w:rFonts w:ascii="Cambria Math" w:hAnsi="Cambria Math"/>
            <w:sz w:val="28"/>
            <w:szCs w:val="28"/>
            <w:lang w:val="ky-KG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y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k</m:t>
                </m:r>
              </m:e>
            </m:d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=O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k=0,1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 xml:space="preserve">.  </m:t>
        </m:r>
      </m:oMath>
      <w:r w:rsidRPr="00F42EDD">
        <w:rPr>
          <w:sz w:val="28"/>
          <w:szCs w:val="28"/>
          <w:lang w:val="ky-KG"/>
        </w:rPr>
        <w:tab/>
      </w:r>
      <w:r w:rsidR="005A347B" w:rsidRPr="00F42EDD">
        <w:rPr>
          <w:sz w:val="28"/>
          <w:szCs w:val="28"/>
        </w:rPr>
        <w:t xml:space="preserve">Отметим, что идея введения условия 5) теоремы 2.3  заимствована из работы С. </w:t>
      </w:r>
      <w:proofErr w:type="spellStart"/>
      <w:r w:rsidR="005A347B" w:rsidRPr="00F42EDD">
        <w:rPr>
          <w:sz w:val="28"/>
          <w:szCs w:val="28"/>
        </w:rPr>
        <w:t>Искандарова</w:t>
      </w:r>
      <w:proofErr w:type="spellEnd"/>
      <w:r w:rsidR="005A347B" w:rsidRPr="00F42EDD">
        <w:rPr>
          <w:sz w:val="28"/>
          <w:szCs w:val="28"/>
        </w:rPr>
        <w:t xml:space="preserve">, </w:t>
      </w:r>
      <w:proofErr w:type="spellStart"/>
      <w:r w:rsidR="005A347B" w:rsidRPr="00F42EDD">
        <w:rPr>
          <w:sz w:val="28"/>
          <w:szCs w:val="28"/>
        </w:rPr>
        <w:t>Д.Н</w:t>
      </w:r>
      <w:proofErr w:type="spellEnd"/>
      <w:r w:rsidR="005A347B" w:rsidRPr="00F42EDD">
        <w:rPr>
          <w:sz w:val="28"/>
          <w:szCs w:val="28"/>
        </w:rPr>
        <w:t xml:space="preserve">. </w:t>
      </w:r>
      <w:proofErr w:type="spellStart"/>
      <w:r w:rsidR="005A347B" w:rsidRPr="00F42EDD">
        <w:rPr>
          <w:sz w:val="28"/>
          <w:szCs w:val="28"/>
        </w:rPr>
        <w:t>Шабданова</w:t>
      </w:r>
      <w:proofErr w:type="spellEnd"/>
      <w:r w:rsidR="005A347B" w:rsidRPr="00F42EDD">
        <w:rPr>
          <w:sz w:val="28"/>
          <w:szCs w:val="28"/>
        </w:rPr>
        <w:t xml:space="preserve"> (Алматы, 2008  г.)</w:t>
      </w:r>
      <w:r w:rsidR="005A347B" w:rsidRPr="00F42EDD">
        <w:rPr>
          <w:sz w:val="28"/>
          <w:szCs w:val="28"/>
          <w:lang w:val="ky-KG"/>
        </w:rPr>
        <w:t xml:space="preserve">. </w:t>
      </w:r>
    </w:p>
    <w:p w:rsidR="005A347B" w:rsidRPr="00F42EDD" w:rsidRDefault="005A347B" w:rsidP="00B7572B">
      <w:pPr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ab/>
        <w:t xml:space="preserve">Из теоремы, в частности, вытекает </w:t>
      </w:r>
    </w:p>
    <w:p w:rsidR="005A347B" w:rsidRPr="00F42EDD" w:rsidRDefault="005A347B" w:rsidP="00B7572B">
      <w:pPr>
        <w:ind w:firstLine="708"/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 xml:space="preserve">СЛЕДСТВИЕ 2.5.  Если выполняются все условия теоремы 2.3 и при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ky-KG"/>
          </w:rPr>
          <m:t xml:space="preserve">=0 </m:t>
        </m:r>
      </m:oMath>
      <w:r w:rsidRPr="00F42EDD">
        <w:rPr>
          <w:sz w:val="28"/>
          <w:szCs w:val="28"/>
        </w:rPr>
        <w:t xml:space="preserve">существуют постоянные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δ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  <w:lang w:val="ky-KG"/>
          </w:rPr>
          <m:t xml:space="preserve">&gt;0    </m:t>
        </m:r>
        <m:d>
          <m:d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=0,1,2</m:t>
            </m:r>
          </m:e>
        </m:d>
      </m:oMath>
      <w:r w:rsidR="00CB659C" w:rsidRPr="00CB659C">
        <w:rPr>
          <w:sz w:val="28"/>
          <w:szCs w:val="28"/>
        </w:rPr>
        <w:t xml:space="preserve"> </w:t>
      </w:r>
      <w:r w:rsidRPr="00F42EDD">
        <w:rPr>
          <w:sz w:val="28"/>
          <w:szCs w:val="28"/>
        </w:rPr>
        <w:t xml:space="preserve">такие, что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  <w:lang w:val="ky-KG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=(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k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k</m:t>
                </m:r>
              </m:sub>
            </m:sSub>
          </m:sup>
        </m:sSup>
        <m:r>
          <w:rPr>
            <w:rFonts w:ascii="Cambria Math" w:hAnsi="Cambria Math"/>
            <w:sz w:val="28"/>
            <w:szCs w:val="28"/>
            <w:lang w:val="ky-KG"/>
          </w:rPr>
          <m:t>O</m:t>
        </m:r>
        <m:d>
          <m:d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e>
        </m:d>
      </m:oMath>
      <w:r w:rsidRPr="00F42EDD">
        <w:rPr>
          <w:sz w:val="28"/>
          <w:szCs w:val="28"/>
        </w:rPr>
        <w:t xml:space="preserve">, </w:t>
      </w:r>
      <w:r w:rsidRPr="00F42EDD">
        <w:rPr>
          <w:sz w:val="28"/>
          <w:szCs w:val="28"/>
          <w:lang w:val="ky-KG"/>
        </w:rPr>
        <w:t>то для любого решения</w:t>
      </w:r>
      <w:proofErr w:type="gramStart"/>
      <m:oMath>
        <m:r>
          <w:rPr>
            <w:rFonts w:ascii="Cambria Math" w:hAnsi="Cambria Math"/>
            <w:sz w:val="28"/>
            <w:szCs w:val="28"/>
            <w:lang w:val="ky-KG"/>
          </w:rPr>
          <m:t xml:space="preserve">  x(t)</m:t>
        </m:r>
      </m:oMath>
      <w:r w:rsidR="00CB659C" w:rsidRPr="00CB659C">
        <w:rPr>
          <w:sz w:val="28"/>
          <w:szCs w:val="28"/>
        </w:rPr>
        <w:t xml:space="preserve"> </w:t>
      </w:r>
      <w:proofErr w:type="gramEnd"/>
      <w:r w:rsidRPr="00F42EDD">
        <w:rPr>
          <w:sz w:val="28"/>
          <w:szCs w:val="28"/>
          <w:lang w:val="ky-KG"/>
        </w:rPr>
        <w:t>ИДУ (2.38)  справедливы оценки:</w:t>
      </w:r>
    </w:p>
    <w:p w:rsidR="005A347B" w:rsidRPr="00F42EDD" w:rsidRDefault="001B271B" w:rsidP="00B7572B">
      <w:pPr>
        <w:rPr>
          <w:sz w:val="28"/>
          <w:szCs w:val="28"/>
          <w:lang w:val="ky-KG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x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k</m:t>
                  </m:r>
                </m:e>
              </m:d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ky-KG"/>
            </w:rPr>
            <m:t>=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(t+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)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ky-KG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k</m:t>
                  </m:r>
                </m:sub>
              </m:sSub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O</m:t>
          </m:r>
          <m:d>
            <m:dPr>
              <m:ctrlPr>
                <w:rPr>
                  <w:rFonts w:ascii="Cambria Math" w:hAnsi="Cambria Math"/>
                  <w:sz w:val="28"/>
                  <w:szCs w:val="28"/>
                  <w:lang w:val="ky-KG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ky-KG"/>
                </w:rPr>
                <m:t>1</m:t>
              </m:r>
            </m:e>
          </m:d>
          <m:d>
            <m:dPr>
              <m:ctrlPr>
                <w:rPr>
                  <w:rFonts w:ascii="Cambria Math" w:hAnsi="Cambria Math"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ky-KG"/>
                </w:rPr>
                <m:t>=0,1,2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ky-KG"/>
            </w:rPr>
            <m:t xml:space="preserve">,  </m:t>
          </m:r>
          <m:r>
            <w:rPr>
              <w:rFonts w:ascii="Cambria Math" w:hAnsi="Cambria Math"/>
              <w:sz w:val="28"/>
              <w:szCs w:val="28"/>
              <w:lang w:val="ky-KG"/>
            </w:rPr>
            <m:t>t≥0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ky-KG"/>
            </w:rPr>
            <m:t xml:space="preserve"> ,</m:t>
          </m:r>
        </m:oMath>
      </m:oMathPara>
    </w:p>
    <w:p w:rsidR="00B7572B" w:rsidRPr="00F42EDD" w:rsidRDefault="005A347B" w:rsidP="00B7572B">
      <w:pPr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>т. е. любое решение ИДУ (2.38) степенно АУ</w:t>
      </w:r>
      <w:r w:rsidR="00B7572B" w:rsidRPr="00F42EDD">
        <w:rPr>
          <w:sz w:val="28"/>
          <w:szCs w:val="28"/>
          <w:lang w:val="ky-KG"/>
        </w:rPr>
        <w:t xml:space="preserve">, </w:t>
      </w:r>
    </w:p>
    <w:p w:rsidR="00B7572B" w:rsidRPr="00F42EDD" w:rsidRDefault="00B7572B" w:rsidP="00B7572B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  <w:lang w:val="ky-KG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φ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ky-KG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  <w:lang w:val="ky-KG"/>
          </w:rPr>
          <m:t xml:space="preserve">,  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  <w:lang w:val="ky-KG"/>
          </w:rPr>
          <m:t>≡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  <w:lang w:val="ky-KG"/>
          </w:rPr>
          <m:t>≡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ky-KG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  <w:lang w:val="ky-KG"/>
          </w:rPr>
          <m:t>+</m:t>
        </m:r>
        <m:r>
          <w:rPr>
            <w:rFonts w:ascii="Cambria Math" w:hAnsi="Cambria Math"/>
            <w:sz w:val="28"/>
            <w:szCs w:val="28"/>
            <w:lang w:val="ky-KG"/>
          </w:rPr>
          <m:t>W(t)</m:t>
        </m:r>
      </m:oMath>
      <w:r w:rsidRPr="00F42EDD">
        <w:rPr>
          <w:sz w:val="28"/>
          <w:szCs w:val="28"/>
        </w:rPr>
        <w:t>.</w:t>
      </w:r>
    </w:p>
    <w:p w:rsidR="00F42EDD" w:rsidRPr="00F42EDD" w:rsidRDefault="00F42EDD" w:rsidP="00F42EDD">
      <w:pPr>
        <w:ind w:firstLine="708"/>
        <w:rPr>
          <w:sz w:val="28"/>
          <w:szCs w:val="28"/>
          <w:lang w:val="ky-KG"/>
        </w:rPr>
      </w:pPr>
      <w:r w:rsidRPr="00F42EDD">
        <w:rPr>
          <w:sz w:val="28"/>
          <w:szCs w:val="28"/>
          <w:lang w:val="ky-KG"/>
        </w:rPr>
        <w:t>ПРИМЕР  2.3. ИДУ  третьего порядка:</w:t>
      </w:r>
    </w:p>
    <w:p w:rsidR="00F42EDD" w:rsidRPr="00F42EDD" w:rsidRDefault="001B271B" w:rsidP="00F42EDD">
      <w:pPr>
        <w:jc w:val="both"/>
        <w:rPr>
          <w:sz w:val="28"/>
          <w:szCs w:val="28"/>
          <w:lang w:val="ky-KG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'''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4t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t+1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''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4-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t+1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2</m:t>
                      </m:r>
                    </m:sup>
                  </m:sSup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+</m:t>
          </m:r>
          <m:d>
            <m:dPr>
              <m:begChr m:val="[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t+1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t+1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+</m:t>
              </m:r>
            </m:e>
          </m:d>
        </m:oMath>
      </m:oMathPara>
    </w:p>
    <w:p w:rsidR="00F42EDD" w:rsidRPr="00F42EDD" w:rsidRDefault="00F42EDD" w:rsidP="00F42EDD">
      <w:pPr>
        <w:jc w:val="both"/>
        <w:rPr>
          <w:sz w:val="28"/>
          <w:szCs w:val="28"/>
          <w:lang w:val="ky-KG"/>
        </w:rPr>
      </w:pPr>
      <m:oMathPara>
        <m:oMath>
          <m:r>
            <w:rPr>
              <w:rFonts w:ascii="Cambria Math" w:hAnsi="Cambria Math"/>
              <w:sz w:val="28"/>
              <w:szCs w:val="28"/>
              <w:lang w:val="ky-KG"/>
            </w:rPr>
            <w:lastRenderedPageBreak/>
            <m:t>+</m:t>
          </m:r>
          <m:d>
            <m:dPr>
              <m:begChr m:val="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sint</m:t>
                          </m:r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3</m:t>
                          </m:r>
                        </m:den>
                      </m:f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t+1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3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+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sup>
            <m:e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t,τ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τ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t,τ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'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ky-KG"/>
                        </w:rPr>
                        <m:t>τ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+</m:t>
                  </m:r>
                  <m:d>
                    <m:dPr>
                      <m:begChr m:val="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ky-KG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t,τ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''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ky-KG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ky-KG"/>
                            </w:rPr>
                            <m:t>τ</m:t>
                          </m:r>
                        </m:e>
                      </m:d>
                    </m:e>
                  </m:d>
                </m:e>
              </m:d>
            </m:e>
          </m:nary>
          <m:r>
            <w:rPr>
              <w:rFonts w:ascii="Cambria Math" w:hAnsi="Cambria Math"/>
              <w:sz w:val="28"/>
              <w:szCs w:val="28"/>
              <w:lang w:val="ky-KG"/>
            </w:rPr>
            <m:t>dτ=0, t≥0,</m:t>
          </m:r>
        </m:oMath>
      </m:oMathPara>
    </w:p>
    <w:p w:rsidR="00F42EDD" w:rsidRPr="00F42EDD" w:rsidRDefault="00F42EDD" w:rsidP="00F42EDD">
      <w:pPr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t,τ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t,τ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t,τ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-t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(t+τ+1)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t,τ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500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τ+1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τ+3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20τ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4t-τ+1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-</m:t>
        </m:r>
      </m:oMath>
    </w:p>
    <w:p w:rsidR="00F42EDD" w:rsidRPr="00F42EDD" w:rsidRDefault="00F42EDD" w:rsidP="00F42EDD">
      <w:pPr>
        <w:jc w:val="both"/>
        <w:rPr>
          <w:sz w:val="28"/>
          <w:szCs w:val="28"/>
          <w:lang w:val="ky-KG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τ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τ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+2)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τ</m:t>
        </m:r>
        <m:r>
          <w:rPr>
            <w:rFonts w:ascii="Cambria Math" w:hAnsi="Cambria Math"/>
            <w:sz w:val="28"/>
            <w:szCs w:val="28"/>
          </w:rPr>
          <m:t>)≡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500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τ+1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20τ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4t-τ+1</m:t>
                </m:r>
              </m:e>
            </m:d>
          </m:den>
        </m:f>
      </m:oMath>
      <w:r w:rsidRPr="00F42EDD">
        <w:rPr>
          <w:sz w:val="28"/>
          <w:szCs w:val="28"/>
          <w:lang w:val="ky-KG"/>
        </w:rPr>
        <w:t xml:space="preserve"> ,</w:t>
      </w:r>
    </w:p>
    <w:p w:rsidR="00F42EDD" w:rsidRPr="00F42EDD" w:rsidRDefault="00F42EDD" w:rsidP="00F42EDD">
      <w:pPr>
        <w:jc w:val="both"/>
        <w:rPr>
          <w:sz w:val="28"/>
          <w:szCs w:val="28"/>
          <w:lang w:val="ky-KG"/>
        </w:rPr>
      </w:pPr>
      <w:r w:rsidRPr="00F42EDD">
        <w:rPr>
          <w:sz w:val="28"/>
          <w:szCs w:val="28"/>
        </w:rPr>
        <w:t>у</w:t>
      </w:r>
      <w:r w:rsidRPr="00F42EDD">
        <w:rPr>
          <w:sz w:val="28"/>
          <w:szCs w:val="28"/>
          <w:lang w:val="ky-KG"/>
        </w:rPr>
        <w:t>довлетворяет всем условиям теоремы 2.3 и следстви</w:t>
      </w:r>
      <w:r w:rsidR="000A4ACD">
        <w:rPr>
          <w:sz w:val="28"/>
          <w:szCs w:val="28"/>
          <w:lang w:val="ky-KG"/>
        </w:rPr>
        <w:t>я</w:t>
      </w:r>
      <w:r w:rsidRPr="00F42EDD">
        <w:rPr>
          <w:sz w:val="28"/>
          <w:szCs w:val="28"/>
          <w:lang w:val="ky-KG"/>
        </w:rPr>
        <w:t xml:space="preserve"> 2.</w:t>
      </w:r>
      <w:r w:rsidR="000A4ACD">
        <w:rPr>
          <w:sz w:val="28"/>
          <w:szCs w:val="28"/>
          <w:lang w:val="ky-KG"/>
        </w:rPr>
        <w:t>5</w:t>
      </w:r>
      <w:r w:rsidRPr="00F42EDD">
        <w:rPr>
          <w:sz w:val="28"/>
          <w:szCs w:val="28"/>
          <w:lang w:val="ky-KG"/>
        </w:rPr>
        <w:t xml:space="preserve"> при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λ=1</m:t>
        </m:r>
        <m:r>
          <w:rPr>
            <w:rFonts w:ascii="Cambria Math" w:hAnsi="Cambria Math"/>
            <w:sz w:val="28"/>
            <w:szCs w:val="28"/>
            <w:lang w:val="ky-KG"/>
          </w:rPr>
          <m:t>, W(t)≡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(t+1)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>,  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≡t+1,</m:t>
        </m:r>
      </m:oMath>
      <w:r w:rsidRPr="00F42EDD">
        <w:rPr>
          <w:sz w:val="28"/>
          <w:szCs w:val="28"/>
        </w:rPr>
        <w:t xml:space="preserve">здесь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≡5,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≡1+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t+1</m:t>
            </m:r>
          </m:den>
        </m:f>
      </m:oMath>
      <w:r w:rsidRPr="00F42EDD">
        <w:rPr>
          <w:sz w:val="28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11</m:t>
            </m:r>
          </m:sub>
        </m:sSub>
        <m:r>
          <w:rPr>
            <w:rFonts w:ascii="Cambria Math" w:hAnsi="Cambria Math"/>
            <w:sz w:val="28"/>
            <w:szCs w:val="28"/>
            <w:lang w:val="ky-KG"/>
          </w:rPr>
          <m:t>=1</m:t>
        </m:r>
      </m:oMath>
      <w:r w:rsidRPr="00F42EDD">
        <w:rPr>
          <w:sz w:val="28"/>
          <w:szCs w:val="28"/>
          <w:lang w:val="ky-KG"/>
        </w:rPr>
        <w:t>,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*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 xml:space="preserve">≡0,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t+1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sint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3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  <w:lang w:val="ky-KG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t,τ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t+τ+1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-t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>,</m:t>
        </m:r>
      </m:oMath>
    </w:p>
    <w:p w:rsidR="00F42EDD" w:rsidRPr="00F42EDD" w:rsidRDefault="001B271B" w:rsidP="00F42EDD">
      <w:pPr>
        <w:rPr>
          <w:sz w:val="28"/>
          <w:szCs w:val="28"/>
          <w:lang w:val="ky-KG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t,τ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≡-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(t+τ+2)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-3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,  K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t,τ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≡500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4t-τ+1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20τ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, ψ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≡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20t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,</m:t>
          </m:r>
        </m:oMath>
      </m:oMathPara>
    </w:p>
    <w:p w:rsidR="00F42EDD" w:rsidRPr="00F42EDD" w:rsidRDefault="00F42EDD" w:rsidP="00F42EDD">
      <w:pPr>
        <w:jc w:val="both"/>
        <w:rPr>
          <w:sz w:val="28"/>
          <w:szCs w:val="28"/>
          <w:lang w:val="ky-KG"/>
        </w:rPr>
      </w:pPr>
      <m:oMathPara>
        <m:oMath>
          <m:r>
            <w:rPr>
              <w:rFonts w:ascii="Cambria Math" w:hAnsi="Cambria Math"/>
              <w:sz w:val="28"/>
              <w:szCs w:val="28"/>
              <w:lang w:val="ky-KG"/>
            </w:rPr>
            <m:t>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t,τ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≡ 500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4t-τ+1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-20t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,  α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≡5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-20t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, β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≡-75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-40t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,A(t)≡</m:t>
          </m:r>
        </m:oMath>
      </m:oMathPara>
    </w:p>
    <w:p w:rsidR="00F42EDD" w:rsidRPr="00F42EDD" w:rsidRDefault="00F42EDD" w:rsidP="00F42EDD">
      <w:pPr>
        <w:rPr>
          <w:sz w:val="28"/>
          <w:szCs w:val="28"/>
          <w:lang w:val="ky-KG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ky-KG"/>
            </w:rPr>
            <m:t>≡500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(4t+1)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-20t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-75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-40t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 xml:space="preserve"> 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≡50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ky-KG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ky-KG"/>
                    </w:rPr>
                    <m:t>4t+1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-20t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 xml:space="preserve"> 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ky-KG"/>
            </w:rPr>
            <m:t>(t)≡450×</m:t>
          </m:r>
        </m:oMath>
      </m:oMathPara>
    </w:p>
    <w:p w:rsidR="00F42EDD" w:rsidRPr="00F42EDD" w:rsidRDefault="00F42EDD" w:rsidP="00F42EDD">
      <w:pPr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ky-KG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(4t+1)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-20t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-75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-40t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,  ε=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ky-KG"/>
            </w:rPr>
            <m:t>, B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ky-KG"/>
            </w:rPr>
            <m:t>≡-10000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(4t+1)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y-KG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-20t</m:t>
              </m:r>
            </m:sup>
          </m:sSup>
          <m:r>
            <w:rPr>
              <w:rFonts w:ascii="Cambria Math" w:hAnsi="Cambria Math"/>
              <w:sz w:val="28"/>
              <w:szCs w:val="28"/>
              <w:lang w:val="ky-KG"/>
            </w:rPr>
            <m:t>-</m:t>
          </m:r>
        </m:oMath>
      </m:oMathPara>
    </w:p>
    <w:p w:rsidR="00F42EDD" w:rsidRPr="00F42EDD" w:rsidRDefault="00F42EDD" w:rsidP="00F42EDD">
      <w:pPr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-2000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(4t+1)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-20t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+3000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-40t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+5000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(3t+1)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-20t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≤3000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-40t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,</m:t>
          </m:r>
        </m:oMath>
      </m:oMathPara>
    </w:p>
    <w:p w:rsidR="00F42EDD" w:rsidRPr="00F42EDD" w:rsidRDefault="001B271B" w:rsidP="00F42EDD">
      <w:pPr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)≡60(4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+1)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-20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p>
        </m:sSup>
      </m:oMath>
      <w:r w:rsidR="00F42EDD" w:rsidRPr="00F42EDD">
        <w:rPr>
          <w:sz w:val="28"/>
          <w:szCs w:val="28"/>
        </w:rPr>
        <w:t xml:space="preserve">. Значит, для любого решения </w:t>
      </w:r>
      <m:oMath>
        <m:r>
          <w:rPr>
            <w:rFonts w:ascii="Cambria Math" w:hAnsi="Cambria Math"/>
            <w:sz w:val="28"/>
            <w:szCs w:val="28"/>
            <w:lang w:val="ky-KG"/>
          </w:rPr>
          <m:t>x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</m:oMath>
      <w:r w:rsidR="00F42EDD" w:rsidRPr="00F42EDD">
        <w:rPr>
          <w:sz w:val="28"/>
          <w:szCs w:val="28"/>
          <w:lang w:val="ky-KG"/>
        </w:rPr>
        <w:t xml:space="preserve"> этого </w:t>
      </w:r>
      <w:proofErr w:type="gramStart"/>
      <w:r w:rsidR="00F42EDD" w:rsidRPr="00F42EDD">
        <w:rPr>
          <w:sz w:val="28"/>
          <w:szCs w:val="28"/>
          <w:lang w:val="ky-KG"/>
        </w:rPr>
        <w:t>ИДУ</w:t>
      </w:r>
      <w:proofErr w:type="gramEnd"/>
      <w:r w:rsidR="00F42EDD" w:rsidRPr="00F42EDD">
        <w:rPr>
          <w:sz w:val="28"/>
          <w:szCs w:val="28"/>
          <w:lang w:val="ky-KG"/>
        </w:rPr>
        <w:t xml:space="preserve"> справедливы оценки: </w:t>
      </w:r>
      <m:oMath>
        <m:r>
          <w:rPr>
            <w:rFonts w:ascii="Cambria Math" w:hAnsi="Cambria Math"/>
            <w:sz w:val="28"/>
            <w:szCs w:val="28"/>
            <w:lang w:val="ky-KG"/>
          </w:rPr>
          <m:t>x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t+1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 xml:space="preserve">- 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  <w:lang w:val="ky-KG"/>
          </w:rPr>
          <m:t>O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 xml:space="preserve"> x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ky-KG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 xml:space="preserve">-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ky-KG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 xml:space="preserve"> 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/>
                <w:sz w:val="28"/>
                <w:szCs w:val="28"/>
                <w:lang w:val="ky-KG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ky-KG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- 2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  <w:lang w:val="ky-KG"/>
          </w:rPr>
          <m:t>××O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ky-KG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 xml:space="preserve">-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ky-KG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/>
                <w:sz w:val="28"/>
                <w:szCs w:val="28"/>
                <w:lang w:val="ky-KG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ky-KG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ky-KG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- 2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  <w:lang w:val="ky-KG"/>
          </w:rPr>
          <m:t>O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,</m:t>
        </m:r>
      </m:oMath>
      <w:r w:rsidR="00F42EDD" w:rsidRPr="00F42EDD">
        <w:rPr>
          <w:sz w:val="28"/>
          <w:szCs w:val="28"/>
        </w:rPr>
        <w:t xml:space="preserve"> т. е.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</m:d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t+1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 xml:space="preserve">- 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</w:rPr>
          <m:t>O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</m:d>
      </m:oMath>
    </w:p>
    <w:p w:rsidR="00F42EDD" w:rsidRDefault="00F42EDD" w:rsidP="00F42EDD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(k=0,1,2)</m:t>
        </m:r>
      </m:oMath>
      <w:r w:rsidRPr="00F42EDD">
        <w:rPr>
          <w:i/>
          <w:sz w:val="28"/>
          <w:szCs w:val="28"/>
        </w:rPr>
        <w:t>.</w:t>
      </w:r>
      <w:r w:rsidRPr="00F42EDD">
        <w:rPr>
          <w:sz w:val="28"/>
          <w:szCs w:val="28"/>
        </w:rPr>
        <w:t xml:space="preserve"> Следовательно, любое решение приведенного ИДУ третьего порядка АУ и степенно АУ. </w:t>
      </w:r>
    </w:p>
    <w:p w:rsidR="00086529" w:rsidRDefault="00086529" w:rsidP="00656449">
      <w:pPr>
        <w:ind w:firstLine="708"/>
        <w:jc w:val="both"/>
        <w:rPr>
          <w:sz w:val="28"/>
          <w:szCs w:val="28"/>
        </w:rPr>
      </w:pPr>
      <w:r w:rsidRPr="00292C8D">
        <w:rPr>
          <w:sz w:val="28"/>
          <w:szCs w:val="28"/>
          <w:lang w:val="ky-KG"/>
        </w:rPr>
        <w:t xml:space="preserve">В  разделе </w:t>
      </w:r>
      <w:r w:rsidRPr="00292C8D">
        <w:rPr>
          <w:sz w:val="28"/>
          <w:szCs w:val="28"/>
        </w:rPr>
        <w:t xml:space="preserve"> 2.4  установлены достаточные условия АУ решений линейного ИДУ треть</w:t>
      </w:r>
      <w:r w:rsidR="00BA171A">
        <w:rPr>
          <w:sz w:val="28"/>
          <w:szCs w:val="28"/>
        </w:rPr>
        <w:t>его порядка типа Вольтерра (2.38).</w:t>
      </w:r>
      <w:r w:rsidR="00656449">
        <w:rPr>
          <w:sz w:val="28"/>
          <w:szCs w:val="28"/>
        </w:rPr>
        <w:t xml:space="preserve"> В этом  случае, следуя С. </w:t>
      </w:r>
      <w:proofErr w:type="spellStart"/>
      <w:r w:rsidR="00656449">
        <w:rPr>
          <w:sz w:val="28"/>
          <w:szCs w:val="28"/>
        </w:rPr>
        <w:t>Искандарову</w:t>
      </w:r>
      <w:proofErr w:type="spellEnd"/>
      <w:r w:rsidR="00656449">
        <w:rPr>
          <w:sz w:val="28"/>
          <w:szCs w:val="28"/>
        </w:rPr>
        <w:t xml:space="preserve"> (2007 г.), в ИДУ (2.38) делается нестандартная замена: </w:t>
      </w:r>
    </w:p>
    <w:p w:rsidR="00656449" w:rsidRPr="00456E7B" w:rsidRDefault="00656449" w:rsidP="00656449">
      <w:pPr>
        <w:rPr>
          <w:sz w:val="28"/>
          <w:szCs w:val="28"/>
        </w:rPr>
      </w:pPr>
      <w:r w:rsidRPr="000505BD">
        <w:rPr>
          <w:position w:val="-10"/>
          <w:sz w:val="28"/>
          <w:szCs w:val="28"/>
        </w:rPr>
        <w:object w:dxaOrig="3340" w:dyaOrig="340">
          <v:shape id="_x0000_i1141" type="#_x0000_t75" style="width:167.25pt;height:17.25pt" o:ole="">
            <v:imagedata r:id="rId239" o:title=""/>
          </v:shape>
          <o:OLEObject Type="Embed" ProgID="Equation.DSMT4" ShapeID="_x0000_i1141" DrawAspect="Content" ObjectID="_1473508242" r:id="rId240"/>
        </w:object>
      </w:r>
      <w:r w:rsidRPr="00456E7B">
        <w:rPr>
          <w:sz w:val="28"/>
          <w:szCs w:val="28"/>
        </w:rPr>
        <w:t>,</w:t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0CA2">
        <w:rPr>
          <w:sz w:val="28"/>
          <w:szCs w:val="28"/>
        </w:rPr>
        <w:t xml:space="preserve">      </w:t>
      </w:r>
      <w:r w:rsidRPr="00456E7B">
        <w:rPr>
          <w:sz w:val="28"/>
          <w:szCs w:val="28"/>
        </w:rPr>
        <w:t>(2</w:t>
      </w:r>
      <w:r>
        <w:rPr>
          <w:sz w:val="28"/>
          <w:szCs w:val="28"/>
        </w:rPr>
        <w:t>.53</w:t>
      </w:r>
      <w:r w:rsidRPr="00456E7B">
        <w:rPr>
          <w:sz w:val="28"/>
          <w:szCs w:val="28"/>
        </w:rPr>
        <w:t>)</w:t>
      </w:r>
    </w:p>
    <w:p w:rsidR="004B37A3" w:rsidRPr="00E4042F" w:rsidRDefault="00656449" w:rsidP="004B37A3">
      <w:pPr>
        <w:jc w:val="both"/>
      </w:pPr>
      <w:r w:rsidRPr="00456E7B">
        <w:rPr>
          <w:sz w:val="28"/>
          <w:szCs w:val="28"/>
        </w:rPr>
        <w:t xml:space="preserve">где </w:t>
      </w:r>
      <w:r w:rsidRPr="00456E7B">
        <w:rPr>
          <w:position w:val="-12"/>
          <w:sz w:val="28"/>
          <w:szCs w:val="28"/>
        </w:rPr>
        <w:object w:dxaOrig="510" w:dyaOrig="315">
          <v:shape id="_x0000_i1142" type="#_x0000_t75" style="width:25.5pt;height:15.75pt" o:ole="">
            <v:imagedata r:id="rId241" o:title=""/>
          </v:shape>
          <o:OLEObject Type="Embed" ProgID="Equation.3" ShapeID="_x0000_i1142" DrawAspect="Content" ObjectID="_1473508243" r:id="rId242"/>
        </w:object>
      </w:r>
      <w:r w:rsidR="00C20CA2">
        <w:rPr>
          <w:sz w:val="28"/>
          <w:szCs w:val="28"/>
        </w:rPr>
        <w:t xml:space="preserve"> -</w:t>
      </w:r>
      <w:r w:rsidRPr="00456E7B">
        <w:rPr>
          <w:sz w:val="28"/>
          <w:szCs w:val="28"/>
        </w:rPr>
        <w:t xml:space="preserve"> некоторые вспомогательные параметры, причем </w:t>
      </w:r>
      <w:r w:rsidRPr="00456E7B">
        <w:rPr>
          <w:position w:val="-12"/>
          <w:sz w:val="28"/>
          <w:szCs w:val="28"/>
        </w:rPr>
        <w:object w:dxaOrig="1520" w:dyaOrig="360">
          <v:shape id="_x0000_i1143" type="#_x0000_t75" style="width:75.75pt;height:18pt" o:ole="">
            <v:imagedata r:id="rId243" o:title=""/>
          </v:shape>
          <o:OLEObject Type="Embed" ProgID="Equation.DSMT4" ShapeID="_x0000_i1143" DrawAspect="Content" ObjectID="_1473508244" r:id="rId244"/>
        </w:object>
      </w:r>
      <w:r w:rsidRPr="00456E7B">
        <w:rPr>
          <w:position w:val="-12"/>
          <w:sz w:val="28"/>
          <w:szCs w:val="28"/>
        </w:rPr>
        <w:object w:dxaOrig="1035" w:dyaOrig="375">
          <v:shape id="_x0000_i1144" type="#_x0000_t75" style="width:51.75pt;height:18.75pt" o:ole="">
            <v:imagedata r:id="rId245" o:title=""/>
          </v:shape>
          <o:OLEObject Type="Embed" ProgID="Equation.3" ShapeID="_x0000_i1144" DrawAspect="Content" ObjectID="_1473508245" r:id="rId246"/>
        </w:object>
      </w:r>
      <w:r w:rsidR="00C20CA2">
        <w:rPr>
          <w:sz w:val="28"/>
          <w:szCs w:val="28"/>
        </w:rPr>
        <w:t xml:space="preserve"> -</w:t>
      </w:r>
      <w:r w:rsidRPr="00456E7B">
        <w:rPr>
          <w:sz w:val="28"/>
          <w:szCs w:val="28"/>
        </w:rPr>
        <w:t xml:space="preserve"> некоторая весовая функция; </w:t>
      </w:r>
      <w:r w:rsidRPr="00456E7B">
        <w:rPr>
          <w:position w:val="-10"/>
          <w:sz w:val="28"/>
          <w:szCs w:val="28"/>
        </w:rPr>
        <w:object w:dxaOrig="570" w:dyaOrig="390">
          <v:shape id="_x0000_i1145" type="#_x0000_t75" style="width:28.5pt;height:19.5pt" o:ole="">
            <v:imagedata r:id="rId247" o:title=""/>
          </v:shape>
          <o:OLEObject Type="Embed" ProgID="Equation.3" ShapeID="_x0000_i1145" DrawAspect="Content" ObjectID="_1473508246" r:id="rId248"/>
        </w:object>
      </w:r>
      <w:r w:rsidR="00C20CA2">
        <w:rPr>
          <w:sz w:val="28"/>
          <w:szCs w:val="28"/>
        </w:rPr>
        <w:t xml:space="preserve"> -</w:t>
      </w:r>
      <w:r w:rsidRPr="00456E7B">
        <w:rPr>
          <w:sz w:val="28"/>
          <w:szCs w:val="28"/>
        </w:rPr>
        <w:t xml:space="preserve"> новая неизвестная функция.</w:t>
      </w:r>
      <w:r w:rsidR="00C20CA2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Тогда ИДУ (2.38) сводится к эквивалентной системе </w:t>
      </w:r>
      <w:r w:rsidR="00737CC6">
        <w:rPr>
          <w:sz w:val="28"/>
          <w:szCs w:val="28"/>
          <w:lang w:val="ky-KG"/>
        </w:rPr>
        <w:t xml:space="preserve">(2.54), состоящей  </w:t>
      </w:r>
      <w:r>
        <w:rPr>
          <w:sz w:val="28"/>
          <w:szCs w:val="28"/>
          <w:lang w:val="ky-KG"/>
        </w:rPr>
        <w:t xml:space="preserve">из ДУ второго порядка (2.53) для </w:t>
      </w:r>
      <w:r w:rsidRPr="00C9385C">
        <w:rPr>
          <w:position w:val="-12"/>
          <w:sz w:val="28"/>
          <w:szCs w:val="28"/>
          <w:lang w:val="ky-KG"/>
        </w:rPr>
        <w:object w:dxaOrig="499" w:dyaOrig="360">
          <v:shape id="_x0000_i1146" type="#_x0000_t75" style="width:24.75pt;height:18pt" o:ole="" fillcolor="window">
            <v:imagedata r:id="rId123" o:title=""/>
          </v:shape>
          <o:OLEObject Type="Embed" ProgID="Equation.DSMT4" ShapeID="_x0000_i1146" DrawAspect="Content" ObjectID="_1473508247" r:id="rId249"/>
        </w:object>
      </w:r>
      <w:r>
        <w:rPr>
          <w:sz w:val="28"/>
          <w:szCs w:val="28"/>
          <w:lang w:val="ky-KG"/>
        </w:rPr>
        <w:t xml:space="preserve">и ИДУ первого порядка типа Вольтерра для </w:t>
      </w:r>
      <w:r w:rsidRPr="00C9385C">
        <w:rPr>
          <w:position w:val="-12"/>
          <w:sz w:val="28"/>
          <w:szCs w:val="28"/>
          <w:lang w:val="ky-KG"/>
        </w:rPr>
        <w:object w:dxaOrig="520" w:dyaOrig="360">
          <v:shape id="_x0000_i1147" type="#_x0000_t75" style="width:26.25pt;height:18pt" o:ole="" fillcolor="window">
            <v:imagedata r:id="rId125" o:title=""/>
          </v:shape>
          <o:OLEObject Type="Embed" ProgID="Equation.DSMT4" ShapeID="_x0000_i1147" DrawAspect="Content" ObjectID="_1473508248" r:id="rId250"/>
        </w:object>
      </w:r>
      <w:r>
        <w:rPr>
          <w:sz w:val="28"/>
          <w:szCs w:val="28"/>
          <w:lang w:val="ky-KG"/>
        </w:rPr>
        <w:t>.</w:t>
      </w:r>
      <w:r w:rsidR="00CB659C" w:rsidRPr="00CB659C">
        <w:rPr>
          <w:sz w:val="28"/>
          <w:szCs w:val="28"/>
        </w:rPr>
        <w:t xml:space="preserve"> </w:t>
      </w:r>
      <w:r w:rsidR="004B37A3">
        <w:rPr>
          <w:sz w:val="28"/>
          <w:szCs w:val="28"/>
          <w:lang w:val="ky-KG"/>
        </w:rPr>
        <w:t xml:space="preserve">В этом состоит суть </w:t>
      </w:r>
      <w:r w:rsidR="004B37A3">
        <w:rPr>
          <w:sz w:val="28"/>
          <w:szCs w:val="28"/>
        </w:rPr>
        <w:t>нестандартного метода</w:t>
      </w:r>
      <w:r w:rsidR="004B37A3" w:rsidRPr="00292C8D">
        <w:rPr>
          <w:sz w:val="28"/>
          <w:szCs w:val="28"/>
        </w:rPr>
        <w:t xml:space="preserve"> сведения к системе</w:t>
      </w:r>
      <w:r w:rsidR="004B37A3">
        <w:rPr>
          <w:sz w:val="28"/>
          <w:szCs w:val="28"/>
        </w:rPr>
        <w:t xml:space="preserve"> для (2.38). К системе (2.54) применяются </w:t>
      </w:r>
      <w:r w:rsidR="004B37A3" w:rsidRPr="00292C8D">
        <w:rPr>
          <w:sz w:val="28"/>
          <w:szCs w:val="28"/>
        </w:rPr>
        <w:t>метод в</w:t>
      </w:r>
      <w:r w:rsidR="004B37A3">
        <w:rPr>
          <w:sz w:val="28"/>
          <w:szCs w:val="28"/>
        </w:rPr>
        <w:t>озведения уравнений в квадрат, метод преобразования уравнений В.</w:t>
      </w:r>
      <w:r w:rsidR="007B01F5">
        <w:rPr>
          <w:sz w:val="28"/>
          <w:szCs w:val="28"/>
        </w:rPr>
        <w:t xml:space="preserve"> </w:t>
      </w:r>
      <w:r w:rsidR="004B37A3">
        <w:rPr>
          <w:sz w:val="28"/>
          <w:szCs w:val="28"/>
        </w:rPr>
        <w:t>Вольтерра, метод</w:t>
      </w:r>
      <w:r w:rsidR="00C20CA2">
        <w:rPr>
          <w:sz w:val="28"/>
          <w:szCs w:val="28"/>
        </w:rPr>
        <w:t xml:space="preserve"> </w:t>
      </w:r>
      <w:r w:rsidR="004B37A3" w:rsidRPr="00490612">
        <w:rPr>
          <w:b/>
          <w:sz w:val="28"/>
          <w:szCs w:val="28"/>
        </w:rPr>
        <w:t>М</w:t>
      </w:r>
      <w:proofErr w:type="gramStart"/>
      <w:r w:rsidR="004B37A3">
        <w:rPr>
          <w:b/>
          <w:sz w:val="28"/>
          <w:szCs w:val="28"/>
          <w:vertAlign w:val="subscript"/>
        </w:rPr>
        <w:t>1</w:t>
      </w:r>
      <w:proofErr w:type="gramEnd"/>
      <w:r w:rsidR="004B37A3">
        <w:rPr>
          <w:sz w:val="28"/>
          <w:szCs w:val="28"/>
        </w:rPr>
        <w:t>, метод</w:t>
      </w:r>
      <w:r w:rsidR="004B37A3" w:rsidRPr="00292C8D">
        <w:rPr>
          <w:sz w:val="28"/>
          <w:szCs w:val="28"/>
        </w:rPr>
        <w:t xml:space="preserve"> интегральных  неравенств</w:t>
      </w:r>
      <w:r w:rsidR="004B37A3">
        <w:rPr>
          <w:sz w:val="28"/>
          <w:szCs w:val="28"/>
        </w:rPr>
        <w:t xml:space="preserve"> и в конце используется лемма Люстерника-Соболева (1965 г.).</w:t>
      </w:r>
    </w:p>
    <w:p w:rsidR="004A4A8D" w:rsidRDefault="004A4A8D" w:rsidP="004A4A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В разделе 2.</w:t>
      </w:r>
      <w:r w:rsidR="00CD323E">
        <w:rPr>
          <w:sz w:val="28"/>
          <w:szCs w:val="28"/>
          <w:lang w:val="ky-KG"/>
        </w:rPr>
        <w:t>4</w:t>
      </w:r>
      <w:r w:rsidR="00C20CA2">
        <w:rPr>
          <w:sz w:val="28"/>
          <w:szCs w:val="28"/>
          <w:lang w:val="ky-KG"/>
        </w:rPr>
        <w:t xml:space="preserve"> </w:t>
      </w:r>
      <w:r w:rsidRPr="00292C8D">
        <w:rPr>
          <w:sz w:val="28"/>
          <w:szCs w:val="28"/>
        </w:rPr>
        <w:t xml:space="preserve">установлены достаточные условия </w:t>
      </w:r>
      <w:proofErr w:type="spellStart"/>
      <w:r>
        <w:rPr>
          <w:sz w:val="28"/>
          <w:szCs w:val="28"/>
        </w:rPr>
        <w:t>ЭУ</w:t>
      </w:r>
      <w:proofErr w:type="spellEnd"/>
      <w:r w:rsidR="00C20CA2">
        <w:rPr>
          <w:sz w:val="28"/>
          <w:szCs w:val="28"/>
        </w:rPr>
        <w:t xml:space="preserve"> </w:t>
      </w:r>
      <w:r w:rsidRPr="00292C8D">
        <w:rPr>
          <w:sz w:val="28"/>
          <w:szCs w:val="28"/>
        </w:rPr>
        <w:t>решений линейного ИДУ треть</w:t>
      </w:r>
      <w:r>
        <w:rPr>
          <w:sz w:val="28"/>
          <w:szCs w:val="28"/>
        </w:rPr>
        <w:t>его порядка типа Вольтерра  вида:</w:t>
      </w:r>
    </w:p>
    <w:p w:rsidR="004A4A8D" w:rsidRPr="00456E7B" w:rsidRDefault="004A4A8D" w:rsidP="004A4A8D">
      <w:pPr>
        <w:jc w:val="both"/>
        <w:rPr>
          <w:sz w:val="28"/>
          <w:szCs w:val="28"/>
        </w:rPr>
      </w:pPr>
      <w:r w:rsidRPr="00E23406">
        <w:rPr>
          <w:position w:val="-40"/>
          <w:sz w:val="28"/>
          <w:szCs w:val="28"/>
        </w:rPr>
        <w:object w:dxaOrig="6660" w:dyaOrig="900">
          <v:shape id="_x0000_i1148" type="#_x0000_t75" style="width:333pt;height:45pt" o:ole="">
            <v:imagedata r:id="rId251" o:title=""/>
          </v:shape>
          <o:OLEObject Type="Embed" ProgID="Equation.DSMT4" ShapeID="_x0000_i1148" DrawAspect="Content" ObjectID="_1473508249" r:id="rId252"/>
        </w:object>
      </w:r>
    </w:p>
    <w:p w:rsidR="004A4A8D" w:rsidRPr="00456E7B" w:rsidRDefault="000665CE" w:rsidP="004A4A8D">
      <w:pPr>
        <w:jc w:val="right"/>
        <w:rPr>
          <w:sz w:val="28"/>
          <w:szCs w:val="28"/>
        </w:rPr>
      </w:pPr>
      <w:r w:rsidRPr="00E23406">
        <w:rPr>
          <w:position w:val="-14"/>
          <w:sz w:val="28"/>
          <w:szCs w:val="28"/>
        </w:rPr>
        <w:object w:dxaOrig="3340" w:dyaOrig="420">
          <v:shape id="_x0000_i1149" type="#_x0000_t75" style="width:167.25pt;height:21pt" o:ole="">
            <v:imagedata r:id="rId253" o:title=""/>
          </v:shape>
          <o:OLEObject Type="Embed" ProgID="Equation.DSMT4" ShapeID="_x0000_i1149" DrawAspect="Content" ObjectID="_1473508250" r:id="rId254"/>
        </w:object>
      </w:r>
      <w:r w:rsidR="004A4A8D">
        <w:rPr>
          <w:sz w:val="28"/>
          <w:szCs w:val="28"/>
        </w:rPr>
        <w:tab/>
      </w:r>
      <w:r w:rsidR="004A4A8D">
        <w:rPr>
          <w:sz w:val="28"/>
          <w:szCs w:val="28"/>
        </w:rPr>
        <w:tab/>
      </w:r>
      <w:r w:rsidR="004A4A8D">
        <w:rPr>
          <w:sz w:val="28"/>
          <w:szCs w:val="28"/>
        </w:rPr>
        <w:tab/>
      </w:r>
      <w:r w:rsidR="004A4A8D">
        <w:rPr>
          <w:sz w:val="28"/>
          <w:szCs w:val="28"/>
        </w:rPr>
        <w:tab/>
      </w:r>
      <w:r w:rsidR="004A4A8D">
        <w:rPr>
          <w:sz w:val="28"/>
          <w:szCs w:val="28"/>
        </w:rPr>
        <w:tab/>
      </w:r>
      <w:r w:rsidR="004A4A8D">
        <w:rPr>
          <w:sz w:val="28"/>
          <w:szCs w:val="28"/>
        </w:rPr>
        <w:tab/>
      </w:r>
      <w:r w:rsidR="004A4A8D">
        <w:rPr>
          <w:sz w:val="28"/>
          <w:szCs w:val="28"/>
        </w:rPr>
        <w:tab/>
      </w:r>
      <w:r w:rsidR="004A4A8D">
        <w:rPr>
          <w:sz w:val="28"/>
          <w:szCs w:val="28"/>
        </w:rPr>
        <w:tab/>
        <w:t xml:space="preserve">      (2.66</w:t>
      </w:r>
      <w:r w:rsidR="004A4A8D" w:rsidRPr="00456E7B">
        <w:rPr>
          <w:sz w:val="28"/>
          <w:szCs w:val="28"/>
        </w:rPr>
        <w:t>)</w:t>
      </w:r>
    </w:p>
    <w:p w:rsidR="004A4A8D" w:rsidRPr="00456E7B" w:rsidRDefault="004A4A8D" w:rsidP="004A4A8D">
      <w:pPr>
        <w:jc w:val="both"/>
        <w:rPr>
          <w:sz w:val="28"/>
          <w:szCs w:val="28"/>
          <w:lang w:val="ky-KG"/>
        </w:rPr>
      </w:pPr>
      <w:r w:rsidRPr="00456E7B">
        <w:rPr>
          <w:sz w:val="28"/>
          <w:szCs w:val="28"/>
        </w:rPr>
        <w:t>т. е.  в случае, когда любое ненулевое решение соответствующего ДУ третьего порядка</w:t>
      </w:r>
      <w:r>
        <w:rPr>
          <w:sz w:val="28"/>
          <w:szCs w:val="28"/>
        </w:rPr>
        <w:t>:</w:t>
      </w:r>
    </w:p>
    <w:p w:rsidR="004A4A8D" w:rsidRPr="00456E7B" w:rsidRDefault="004A4A8D" w:rsidP="004A4A8D">
      <w:pPr>
        <w:jc w:val="right"/>
        <w:rPr>
          <w:sz w:val="28"/>
          <w:szCs w:val="28"/>
          <w:lang w:val="ky-KG"/>
        </w:rPr>
      </w:pPr>
      <w:r w:rsidRPr="00456E7B">
        <w:rPr>
          <w:position w:val="-12"/>
          <w:sz w:val="28"/>
          <w:szCs w:val="28"/>
        </w:rPr>
        <w:object w:dxaOrig="4360" w:dyaOrig="380">
          <v:shape id="_x0000_i1150" type="#_x0000_t75" style="width:218.25pt;height:18.75pt" o:ole="">
            <v:imagedata r:id="rId255" o:title=""/>
          </v:shape>
          <o:OLEObject Type="Embed" ProgID="Equation.DSMT4" ShapeID="_x0000_i1150" DrawAspect="Content" ObjectID="_1473508251" r:id="rId25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B659C" w:rsidRPr="00887D19">
        <w:rPr>
          <w:sz w:val="28"/>
          <w:szCs w:val="28"/>
        </w:rPr>
        <w:t xml:space="preserve">              </w:t>
      </w:r>
      <w:r w:rsidRPr="00456E7B">
        <w:rPr>
          <w:sz w:val="28"/>
          <w:szCs w:val="28"/>
        </w:rPr>
        <w:t>(</w:t>
      </w:r>
      <w:r>
        <w:rPr>
          <w:sz w:val="28"/>
          <w:szCs w:val="28"/>
        </w:rPr>
        <w:t>2.66</w:t>
      </w:r>
      <w:r w:rsidRPr="00456E7B">
        <w:rPr>
          <w:position w:val="-12"/>
          <w:sz w:val="28"/>
          <w:szCs w:val="28"/>
        </w:rPr>
        <w:object w:dxaOrig="139" w:dyaOrig="360">
          <v:shape id="_x0000_i1151" type="#_x0000_t75" style="width:6.75pt;height:18pt" o:ole="" fillcolor="window">
            <v:imagedata r:id="rId257" o:title=""/>
          </v:shape>
          <o:OLEObject Type="Embed" ProgID="Equation.3" ShapeID="_x0000_i1151" DrawAspect="Content" ObjectID="_1473508252" r:id="rId258"/>
        </w:object>
      </w:r>
      <w:r w:rsidRPr="00456E7B">
        <w:rPr>
          <w:sz w:val="28"/>
          <w:szCs w:val="28"/>
        </w:rPr>
        <w:t>)</w:t>
      </w:r>
    </w:p>
    <w:p w:rsidR="004A4A8D" w:rsidRDefault="004A4A8D" w:rsidP="004A4A8D">
      <w:pPr>
        <w:jc w:val="both"/>
        <w:rPr>
          <w:sz w:val="28"/>
          <w:szCs w:val="28"/>
        </w:rPr>
      </w:pPr>
      <w:r w:rsidRPr="00456E7B">
        <w:rPr>
          <w:sz w:val="28"/>
          <w:szCs w:val="28"/>
        </w:rPr>
        <w:t xml:space="preserve">не является </w:t>
      </w:r>
      <w:proofErr w:type="spellStart"/>
      <w:r>
        <w:rPr>
          <w:sz w:val="28"/>
          <w:szCs w:val="28"/>
        </w:rPr>
        <w:t>ЭУ</w:t>
      </w:r>
      <w:proofErr w:type="spellEnd"/>
      <w:r w:rsidRPr="00456E7B">
        <w:rPr>
          <w:sz w:val="28"/>
          <w:szCs w:val="28"/>
        </w:rPr>
        <w:t>, что вытекает из формулы Остроградского-</w:t>
      </w:r>
      <w:proofErr w:type="spellStart"/>
      <w:r w:rsidRPr="00456E7B">
        <w:rPr>
          <w:sz w:val="28"/>
          <w:szCs w:val="28"/>
        </w:rPr>
        <w:t>Лиувилля</w:t>
      </w:r>
      <w:proofErr w:type="spellEnd"/>
      <w:r w:rsidRPr="00456E7B">
        <w:rPr>
          <w:sz w:val="28"/>
          <w:szCs w:val="28"/>
        </w:rPr>
        <w:t>.</w:t>
      </w:r>
    </w:p>
    <w:p w:rsidR="004A4A8D" w:rsidRDefault="004A4A8D" w:rsidP="004A4A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Отметим, что в этом случае также используется  нестандартная замена (2.53) и </w:t>
      </w:r>
      <w:r w:rsidR="00D77A74">
        <w:rPr>
          <w:sz w:val="28"/>
          <w:szCs w:val="28"/>
        </w:rPr>
        <w:t>к получ</w:t>
      </w:r>
      <w:r w:rsidR="00D554DE">
        <w:rPr>
          <w:sz w:val="28"/>
          <w:szCs w:val="28"/>
        </w:rPr>
        <w:t xml:space="preserve">енной эквивалентной системе (2.67) для ИДУ </w:t>
      </w:r>
      <w:r w:rsidR="00D77A74">
        <w:rPr>
          <w:sz w:val="28"/>
          <w:szCs w:val="28"/>
        </w:rPr>
        <w:t>(2.66)</w:t>
      </w:r>
      <w:r w:rsidR="00D554DE">
        <w:rPr>
          <w:sz w:val="28"/>
          <w:szCs w:val="28"/>
        </w:rPr>
        <w:t xml:space="preserve">, состоящей из одного ДУ второго порядка (2.53) и из одного ИДУ типа Вольтерра первого порядка для </w:t>
      </w:r>
      <w:r w:rsidR="00D554DE" w:rsidRPr="00C9385C">
        <w:rPr>
          <w:position w:val="-12"/>
          <w:sz w:val="28"/>
          <w:szCs w:val="28"/>
          <w:lang w:val="ky-KG"/>
        </w:rPr>
        <w:object w:dxaOrig="520" w:dyaOrig="360">
          <v:shape id="_x0000_i1152" type="#_x0000_t75" style="width:26.25pt;height:18pt" o:ole="" fillcolor="window">
            <v:imagedata r:id="rId125" o:title=""/>
          </v:shape>
          <o:OLEObject Type="Embed" ProgID="Equation.DSMT4" ShapeID="_x0000_i1152" DrawAspect="Content" ObjectID="_1473508253" r:id="rId259"/>
        </w:object>
      </w:r>
      <w:r w:rsidR="00D554DE">
        <w:rPr>
          <w:sz w:val="28"/>
          <w:szCs w:val="28"/>
        </w:rPr>
        <w:t xml:space="preserve">,  используются метод преобразования уравнений </w:t>
      </w:r>
      <w:proofErr w:type="spellStart"/>
      <w:r w:rsidR="00D554DE">
        <w:rPr>
          <w:sz w:val="28"/>
          <w:szCs w:val="28"/>
        </w:rPr>
        <w:t>В.Вольтерра</w:t>
      </w:r>
      <w:proofErr w:type="spellEnd"/>
      <w:r w:rsidR="00D554DE">
        <w:rPr>
          <w:sz w:val="28"/>
          <w:szCs w:val="28"/>
        </w:rPr>
        <w:t xml:space="preserve">, метод </w:t>
      </w:r>
      <w:r w:rsidR="00D554DE" w:rsidRPr="00490612">
        <w:rPr>
          <w:b/>
          <w:sz w:val="28"/>
          <w:szCs w:val="28"/>
        </w:rPr>
        <w:t>М</w:t>
      </w:r>
      <w:proofErr w:type="gramStart"/>
      <w:r w:rsidR="00D554DE">
        <w:rPr>
          <w:b/>
          <w:sz w:val="28"/>
          <w:szCs w:val="28"/>
          <w:vertAlign w:val="subscript"/>
        </w:rPr>
        <w:t>1</w:t>
      </w:r>
      <w:proofErr w:type="gramEnd"/>
      <w:r w:rsidR="00D554DE">
        <w:rPr>
          <w:sz w:val="28"/>
          <w:szCs w:val="28"/>
        </w:rPr>
        <w:t xml:space="preserve">, </w:t>
      </w:r>
      <w:r w:rsidR="00D554DE" w:rsidRPr="00292C8D">
        <w:rPr>
          <w:sz w:val="28"/>
          <w:szCs w:val="28"/>
        </w:rPr>
        <w:t>метод интегральных  неравенств</w:t>
      </w:r>
      <w:r w:rsidR="00E07C4D">
        <w:rPr>
          <w:sz w:val="28"/>
          <w:szCs w:val="28"/>
        </w:rPr>
        <w:t>. В</w:t>
      </w:r>
      <w:r w:rsidR="00D554DE">
        <w:rPr>
          <w:sz w:val="28"/>
          <w:szCs w:val="28"/>
        </w:rPr>
        <w:t xml:space="preserve"> конце ис</w:t>
      </w:r>
      <w:r>
        <w:rPr>
          <w:sz w:val="28"/>
          <w:szCs w:val="28"/>
        </w:rPr>
        <w:t>пользуется формула Коши, получаемая методом вариации произвольных постоянных Лагранжа</w:t>
      </w:r>
      <w:r w:rsidR="001C3D75">
        <w:rPr>
          <w:sz w:val="28"/>
          <w:szCs w:val="28"/>
        </w:rPr>
        <w:t xml:space="preserve">, </w:t>
      </w:r>
      <w:r>
        <w:rPr>
          <w:sz w:val="28"/>
          <w:szCs w:val="28"/>
        </w:rPr>
        <w:t>для ДУ (2.53).</w:t>
      </w:r>
    </w:p>
    <w:p w:rsidR="00F75D98" w:rsidRDefault="00F75D98" w:rsidP="00F75D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разделе 2.5 подытожены результаты исследований главы 1. </w:t>
      </w:r>
    </w:p>
    <w:p w:rsidR="00F75D98" w:rsidRDefault="00F75D98" w:rsidP="00F75D98">
      <w:pPr>
        <w:ind w:firstLine="708"/>
        <w:jc w:val="both"/>
        <w:rPr>
          <w:sz w:val="28"/>
          <w:szCs w:val="28"/>
        </w:rPr>
      </w:pPr>
      <w:r w:rsidRPr="00456E7B">
        <w:rPr>
          <w:sz w:val="28"/>
          <w:szCs w:val="28"/>
        </w:rPr>
        <w:t xml:space="preserve">В  главе  3,  состоящей  из  </w:t>
      </w:r>
      <w:r>
        <w:rPr>
          <w:sz w:val="28"/>
          <w:szCs w:val="28"/>
        </w:rPr>
        <w:t xml:space="preserve">четырех  разделов,  исследуются вопросы </w:t>
      </w:r>
      <w:r w:rsidRPr="00456E7B">
        <w:rPr>
          <w:sz w:val="28"/>
          <w:szCs w:val="28"/>
        </w:rPr>
        <w:t>специфической</w:t>
      </w:r>
      <w:r>
        <w:rPr>
          <w:sz w:val="28"/>
          <w:szCs w:val="28"/>
        </w:rPr>
        <w:t xml:space="preserve"> АУ, </w:t>
      </w:r>
      <w:proofErr w:type="spellStart"/>
      <w:r>
        <w:rPr>
          <w:sz w:val="28"/>
          <w:szCs w:val="28"/>
        </w:rPr>
        <w:t>ЭУ</w:t>
      </w:r>
      <w:proofErr w:type="spellEnd"/>
      <w:r>
        <w:rPr>
          <w:sz w:val="28"/>
          <w:szCs w:val="28"/>
        </w:rPr>
        <w:t xml:space="preserve"> и </w:t>
      </w:r>
      <w:r w:rsidRPr="00456E7B">
        <w:rPr>
          <w:sz w:val="28"/>
          <w:szCs w:val="28"/>
        </w:rPr>
        <w:t xml:space="preserve"> устойчивости</w:t>
      </w:r>
      <w:r>
        <w:rPr>
          <w:sz w:val="28"/>
          <w:szCs w:val="28"/>
        </w:rPr>
        <w:t xml:space="preserve">, АУ </w:t>
      </w:r>
      <w:r w:rsidRPr="00456E7B">
        <w:rPr>
          <w:sz w:val="28"/>
          <w:szCs w:val="28"/>
        </w:rPr>
        <w:t>решений  линейных однородных интегро-дифференциальных  уравнений четвертого</w:t>
      </w:r>
      <w:r w:rsidR="007B01F5">
        <w:rPr>
          <w:sz w:val="28"/>
          <w:szCs w:val="28"/>
        </w:rPr>
        <w:t xml:space="preserve"> </w:t>
      </w:r>
      <w:r w:rsidRPr="00456E7B">
        <w:rPr>
          <w:sz w:val="28"/>
          <w:szCs w:val="28"/>
        </w:rPr>
        <w:t>и пятого</w:t>
      </w:r>
      <w:r w:rsidR="007B01F5">
        <w:rPr>
          <w:sz w:val="28"/>
          <w:szCs w:val="28"/>
        </w:rPr>
        <w:t xml:space="preserve"> </w:t>
      </w:r>
      <w:r w:rsidRPr="00456E7B">
        <w:rPr>
          <w:sz w:val="28"/>
          <w:szCs w:val="28"/>
        </w:rPr>
        <w:t xml:space="preserve">порядков типа  </w:t>
      </w:r>
      <w:r>
        <w:rPr>
          <w:sz w:val="28"/>
          <w:szCs w:val="28"/>
        </w:rPr>
        <w:t>В</w:t>
      </w:r>
      <w:r w:rsidRPr="00456E7B">
        <w:rPr>
          <w:sz w:val="28"/>
          <w:szCs w:val="28"/>
        </w:rPr>
        <w:t>ольтерра.</w:t>
      </w:r>
    </w:p>
    <w:p w:rsidR="00B972F7" w:rsidRPr="00456E7B" w:rsidRDefault="00B972F7" w:rsidP="00B972F7">
      <w:pPr>
        <w:ind w:firstLine="708"/>
        <w:jc w:val="both"/>
        <w:rPr>
          <w:sz w:val="28"/>
          <w:szCs w:val="28"/>
        </w:rPr>
      </w:pPr>
      <w:r w:rsidRPr="00456E7B">
        <w:rPr>
          <w:sz w:val="28"/>
          <w:szCs w:val="28"/>
          <w:lang w:val="ky-KG"/>
        </w:rPr>
        <w:t xml:space="preserve">В разделе </w:t>
      </w:r>
      <w:r w:rsidRPr="00456E7B">
        <w:rPr>
          <w:sz w:val="28"/>
          <w:szCs w:val="28"/>
        </w:rPr>
        <w:t xml:space="preserve"> 3.1    </w:t>
      </w:r>
      <w:r>
        <w:rPr>
          <w:sz w:val="28"/>
          <w:szCs w:val="28"/>
        </w:rPr>
        <w:t>получены</w:t>
      </w:r>
      <w:r w:rsidRPr="00456E7B">
        <w:rPr>
          <w:sz w:val="28"/>
          <w:szCs w:val="28"/>
        </w:rPr>
        <w:t xml:space="preserve"> достаточные условия </w:t>
      </w:r>
      <w:r>
        <w:rPr>
          <w:sz w:val="28"/>
          <w:szCs w:val="28"/>
        </w:rPr>
        <w:t>АУ</w:t>
      </w:r>
      <w:r w:rsidRPr="00456E7B">
        <w:rPr>
          <w:sz w:val="28"/>
          <w:szCs w:val="28"/>
        </w:rPr>
        <w:t xml:space="preserve"> решений линейного однородного  ИДУ четвертого порядка типа Вольтерра вида:</w:t>
      </w:r>
    </w:p>
    <w:p w:rsidR="00B972F7" w:rsidRPr="00456E7B" w:rsidRDefault="001B271B" w:rsidP="00B972F7">
      <w:pPr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(4)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'''</m:t>
            </m:r>
          </m:sup>
        </m:sSup>
        <m:r>
          <w:rPr>
            <w:rFonts w:ascii="Cambria Math" w:hAnsi="Cambria Math"/>
            <w:sz w:val="28"/>
            <w:szCs w:val="28"/>
          </w:rPr>
          <m:t>(t)+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x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p>
          <m:e>
            <m:d>
              <m:dPr>
                <m:begChr m:val="["/>
                <m:endChr m:val="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,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τ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τ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,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τ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τ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,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τ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τ</m:t>
                    </m:r>
                  </m:e>
                </m:d>
                <m:d>
                  <m:dPr>
                    <m:begChr m:val="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τ</m:t>
                        </m:r>
                      </m:e>
                    </m:d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''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τ</m:t>
                        </m:r>
                      </m:e>
                    </m:d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dτ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=0, 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≥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e>
            </m:d>
          </m:e>
        </m:nary>
      </m:oMath>
      <w:r w:rsidR="007B01F5">
        <w:rPr>
          <w:sz w:val="28"/>
          <w:szCs w:val="28"/>
        </w:rPr>
        <w:t xml:space="preserve">                         </w:t>
      </w:r>
      <w:r w:rsidR="00B972F7">
        <w:rPr>
          <w:sz w:val="28"/>
          <w:szCs w:val="28"/>
        </w:rPr>
        <w:t>(3.1</w:t>
      </w:r>
      <w:r w:rsidR="00B972F7" w:rsidRPr="00456E7B">
        <w:rPr>
          <w:sz w:val="28"/>
          <w:szCs w:val="28"/>
        </w:rPr>
        <w:t>)</w:t>
      </w:r>
    </w:p>
    <w:p w:rsidR="00B972F7" w:rsidRPr="00456E7B" w:rsidRDefault="00B972F7" w:rsidP="00B972F7">
      <w:pPr>
        <w:jc w:val="both"/>
        <w:rPr>
          <w:sz w:val="28"/>
          <w:szCs w:val="28"/>
        </w:rPr>
      </w:pPr>
      <w:r w:rsidRPr="00456E7B">
        <w:rPr>
          <w:sz w:val="28"/>
          <w:szCs w:val="28"/>
        </w:rPr>
        <w:t xml:space="preserve">при </w:t>
      </w:r>
    </w:p>
    <w:p w:rsidR="00B972F7" w:rsidRPr="00456E7B" w:rsidRDefault="001B271B" w:rsidP="00B972F7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(t)≥0</m:t>
        </m:r>
      </m:oMath>
      <w:r w:rsidR="00B972F7" w:rsidRPr="00456E7B">
        <w:rPr>
          <w:sz w:val="28"/>
          <w:szCs w:val="28"/>
        </w:rPr>
        <w:t>,                                                                                                               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  <m:sup/>
        </m:sSubSup>
      </m:oMath>
      <w:r w:rsidR="00B972F7" w:rsidRPr="00456E7B">
        <w:rPr>
          <w:sz w:val="28"/>
          <w:szCs w:val="28"/>
        </w:rPr>
        <w:t>)</w:t>
      </w:r>
    </w:p>
    <w:p w:rsidR="00B972F7" w:rsidRPr="00456E7B" w:rsidRDefault="00B972F7" w:rsidP="00B708F7">
      <w:pPr>
        <w:jc w:val="both"/>
        <w:rPr>
          <w:sz w:val="28"/>
          <w:szCs w:val="28"/>
        </w:rPr>
      </w:pPr>
      <w:r w:rsidRPr="00456E7B">
        <w:rPr>
          <w:sz w:val="28"/>
          <w:szCs w:val="28"/>
        </w:rPr>
        <w:t>т. е. в случае, когда любо</w:t>
      </w:r>
      <w:r>
        <w:rPr>
          <w:sz w:val="28"/>
          <w:szCs w:val="28"/>
        </w:rPr>
        <w:t>е</w:t>
      </w:r>
      <w:r w:rsidRPr="00456E7B">
        <w:rPr>
          <w:sz w:val="28"/>
          <w:szCs w:val="28"/>
        </w:rPr>
        <w:t xml:space="preserve"> ненулево</w:t>
      </w:r>
      <w:r>
        <w:rPr>
          <w:sz w:val="28"/>
          <w:szCs w:val="28"/>
        </w:rPr>
        <w:t>е</w:t>
      </w:r>
      <w:r w:rsidRPr="00456E7B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456E7B">
        <w:rPr>
          <w:sz w:val="28"/>
          <w:szCs w:val="28"/>
        </w:rPr>
        <w:t xml:space="preserve"> соответствующего ДУ четвертого порядка:</w:t>
      </w:r>
    </w:p>
    <w:p w:rsidR="00B972F7" w:rsidRPr="00456E7B" w:rsidRDefault="001B271B" w:rsidP="00B708F7">
      <w:p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(4)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sz w:val="28"/>
                <w:szCs w:val="28"/>
              </w:rPr>
              <m:t>)x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'''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x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=0,  t≥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  </m:t>
        </m:r>
      </m:oMath>
      <w:r w:rsidR="007B01F5" w:rsidRPr="007B01F5">
        <w:rPr>
          <w:sz w:val="28"/>
          <w:szCs w:val="28"/>
        </w:rPr>
        <w:t xml:space="preserve">  </w:t>
      </w:r>
      <w:r w:rsidR="00B972F7" w:rsidRPr="00456E7B">
        <w:rPr>
          <w:sz w:val="28"/>
          <w:szCs w:val="28"/>
        </w:rPr>
        <w:t>(</w:t>
      </w:r>
      <w:r w:rsidR="00B972F7">
        <w:rPr>
          <w:sz w:val="28"/>
          <w:szCs w:val="28"/>
        </w:rPr>
        <w:t>3.1</w:t>
      </w:r>
      <w:r w:rsidR="00B972F7" w:rsidRPr="00456E7B">
        <w:rPr>
          <w:sz w:val="28"/>
          <w:szCs w:val="28"/>
          <w:vertAlign w:val="subscript"/>
        </w:rPr>
        <w:t>0</w:t>
      </w:r>
      <w:r w:rsidR="00B972F7" w:rsidRPr="00456E7B">
        <w:rPr>
          <w:sz w:val="28"/>
          <w:szCs w:val="28"/>
        </w:rPr>
        <w:t>)</w:t>
      </w:r>
    </w:p>
    <w:p w:rsidR="00B972F7" w:rsidRDefault="00B972F7" w:rsidP="00B708F7">
      <w:pPr>
        <w:jc w:val="both"/>
        <w:rPr>
          <w:sz w:val="28"/>
          <w:szCs w:val="28"/>
        </w:rPr>
      </w:pPr>
      <w:r w:rsidRPr="00456E7B">
        <w:rPr>
          <w:sz w:val="28"/>
          <w:szCs w:val="28"/>
        </w:rPr>
        <w:t xml:space="preserve">не являются </w:t>
      </w:r>
      <w:r>
        <w:rPr>
          <w:sz w:val="28"/>
          <w:szCs w:val="28"/>
        </w:rPr>
        <w:t>АУ</w:t>
      </w:r>
      <w:r w:rsidRPr="00456E7B">
        <w:rPr>
          <w:sz w:val="28"/>
          <w:szCs w:val="28"/>
        </w:rPr>
        <w:t>, что подтверж</w:t>
      </w:r>
      <w:r>
        <w:rPr>
          <w:sz w:val="28"/>
          <w:szCs w:val="28"/>
        </w:rPr>
        <w:t>дается формулой Остроградского-</w:t>
      </w:r>
      <w:proofErr w:type="spellStart"/>
      <w:r w:rsidRPr="00456E7B">
        <w:rPr>
          <w:sz w:val="28"/>
          <w:szCs w:val="28"/>
        </w:rPr>
        <w:t>Лиувилля</w:t>
      </w:r>
      <w:proofErr w:type="spellEnd"/>
      <w:r w:rsidRPr="00456E7B">
        <w:rPr>
          <w:sz w:val="28"/>
          <w:szCs w:val="28"/>
        </w:rPr>
        <w:t>.</w:t>
      </w:r>
    </w:p>
    <w:p w:rsidR="00B708F7" w:rsidRPr="00456E7B" w:rsidRDefault="00B708F7" w:rsidP="00B708F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8685D">
        <w:rPr>
          <w:sz w:val="28"/>
          <w:szCs w:val="28"/>
        </w:rPr>
        <w:t>Опишем схему получения</w:t>
      </w:r>
      <w:r>
        <w:rPr>
          <w:sz w:val="28"/>
          <w:szCs w:val="28"/>
        </w:rPr>
        <w:t xml:space="preserve"> основно</w:t>
      </w:r>
      <w:r w:rsidR="0018685D">
        <w:rPr>
          <w:sz w:val="28"/>
          <w:szCs w:val="28"/>
        </w:rPr>
        <w:t xml:space="preserve">го </w:t>
      </w:r>
      <w:r>
        <w:rPr>
          <w:sz w:val="28"/>
          <w:szCs w:val="28"/>
        </w:rPr>
        <w:t xml:space="preserve"> результат</w:t>
      </w:r>
      <w:r w:rsidR="0018685D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этого раздела.</w:t>
      </w:r>
      <w:r w:rsidR="00CB659C" w:rsidRPr="00CB65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456E7B">
        <w:rPr>
          <w:sz w:val="28"/>
          <w:szCs w:val="28"/>
        </w:rPr>
        <w:t>В ИДУ</w:t>
      </w:r>
      <w:proofErr w:type="gramEnd"/>
      <w:r w:rsidRPr="00456E7B">
        <w:rPr>
          <w:sz w:val="28"/>
          <w:szCs w:val="28"/>
        </w:rPr>
        <w:t xml:space="preserve"> (</w:t>
      </w:r>
      <w:r>
        <w:rPr>
          <w:sz w:val="28"/>
          <w:szCs w:val="28"/>
        </w:rPr>
        <w:t>3.</w:t>
      </w:r>
      <w:r w:rsidRPr="00456E7B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 аналогично С. </w:t>
      </w:r>
      <w:proofErr w:type="spellStart"/>
      <w:r>
        <w:rPr>
          <w:sz w:val="28"/>
          <w:szCs w:val="28"/>
        </w:rPr>
        <w:t>Искандарову</w:t>
      </w:r>
      <w:proofErr w:type="spellEnd"/>
      <w:r>
        <w:rPr>
          <w:sz w:val="28"/>
          <w:szCs w:val="28"/>
        </w:rPr>
        <w:t xml:space="preserve"> </w:t>
      </w:r>
      <w:r w:rsidR="000964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(2010 г.) </w:t>
      </w:r>
      <w:r w:rsidR="000964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делаются нестандартные </w:t>
      </w:r>
      <w:r w:rsidRPr="00456E7B">
        <w:rPr>
          <w:sz w:val="28"/>
          <w:szCs w:val="28"/>
        </w:rPr>
        <w:t>замены:</w:t>
      </w:r>
    </w:p>
    <w:p w:rsidR="00B708F7" w:rsidRPr="00456E7B" w:rsidRDefault="001B271B" w:rsidP="00B708F7">
      <w:p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x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,  </m:t>
        </m:r>
      </m:oMath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7B01F5" w:rsidRPr="007B01F5">
        <w:rPr>
          <w:sz w:val="28"/>
          <w:szCs w:val="28"/>
        </w:rPr>
        <w:t xml:space="preserve">       </w:t>
      </w:r>
      <w:r w:rsidR="00B708F7" w:rsidRPr="00456E7B">
        <w:rPr>
          <w:sz w:val="28"/>
          <w:szCs w:val="28"/>
        </w:rPr>
        <w:t>(</w:t>
      </w:r>
      <w:r w:rsidR="00B708F7">
        <w:rPr>
          <w:sz w:val="28"/>
          <w:szCs w:val="28"/>
        </w:rPr>
        <w:t>3.</w:t>
      </w:r>
      <w:r w:rsidR="00B708F7" w:rsidRPr="00456E7B">
        <w:rPr>
          <w:sz w:val="28"/>
          <w:szCs w:val="28"/>
        </w:rPr>
        <w:t>2)</w:t>
      </w:r>
    </w:p>
    <w:p w:rsidR="00B708F7" w:rsidRPr="00456E7B" w:rsidRDefault="001B271B" w:rsidP="00B708F7">
      <w:p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,  </m:t>
        </m:r>
      </m:oMath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B708F7">
        <w:rPr>
          <w:sz w:val="28"/>
          <w:szCs w:val="28"/>
        </w:rPr>
        <w:tab/>
      </w:r>
      <w:r w:rsidR="007B01F5" w:rsidRPr="007B01F5">
        <w:rPr>
          <w:sz w:val="28"/>
          <w:szCs w:val="28"/>
        </w:rPr>
        <w:t xml:space="preserve">                                     </w:t>
      </w:r>
      <w:r w:rsidR="00B708F7" w:rsidRPr="00456E7B">
        <w:rPr>
          <w:sz w:val="28"/>
          <w:szCs w:val="28"/>
          <w:lang w:val="ky-KG"/>
        </w:rPr>
        <w:t>(</w:t>
      </w:r>
      <w:r w:rsidR="00B708F7">
        <w:rPr>
          <w:sz w:val="28"/>
          <w:szCs w:val="28"/>
          <w:lang w:val="ky-KG"/>
        </w:rPr>
        <w:t>3.</w:t>
      </w:r>
      <w:r w:rsidR="00B708F7" w:rsidRPr="00456E7B">
        <w:rPr>
          <w:sz w:val="28"/>
          <w:szCs w:val="28"/>
          <w:lang w:val="ky-KG"/>
        </w:rPr>
        <w:t>3)</w:t>
      </w:r>
    </w:p>
    <w:p w:rsidR="00B708F7" w:rsidRDefault="00B708F7" w:rsidP="00AA715D">
      <w:pPr>
        <w:jc w:val="both"/>
        <w:rPr>
          <w:sz w:val="28"/>
          <w:szCs w:val="28"/>
          <w:lang w:val="ky-KG"/>
        </w:rPr>
      </w:pPr>
      <w:r w:rsidRPr="00456E7B">
        <w:rPr>
          <w:sz w:val="28"/>
          <w:szCs w:val="28"/>
          <w:lang w:val="ky-KG"/>
        </w:rPr>
        <w:t xml:space="preserve">где  </w:t>
      </w:r>
      <m:oMath>
        <m:r>
          <w:rPr>
            <w:rFonts w:ascii="Cambria Math" w:hAnsi="Cambria Math"/>
            <w:sz w:val="28"/>
            <w:szCs w:val="28"/>
            <w:lang w:val="ky-KG"/>
          </w:rPr>
          <m:t>0&lt;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k=1,  2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 xml:space="preserve"> </m:t>
        </m:r>
      </m:oMath>
      <w:r w:rsidRPr="00456E7B">
        <w:rPr>
          <w:sz w:val="28"/>
          <w:szCs w:val="28"/>
          <w:lang w:val="ky-KG"/>
        </w:rPr>
        <w:t>-</w:t>
      </w:r>
      <w:r w:rsidR="007B01F5" w:rsidRPr="007B01F5">
        <w:rPr>
          <w:sz w:val="28"/>
          <w:szCs w:val="28"/>
        </w:rPr>
        <w:t xml:space="preserve"> </w:t>
      </w:r>
      <w:r w:rsidRPr="00456E7B">
        <w:rPr>
          <w:sz w:val="28"/>
          <w:szCs w:val="28"/>
          <w:lang w:val="ky-KG"/>
        </w:rPr>
        <w:t>некоторы</w:t>
      </w:r>
      <w:r w:rsidRPr="00456E7B">
        <w:rPr>
          <w:sz w:val="28"/>
          <w:szCs w:val="28"/>
        </w:rPr>
        <w:t>е</w:t>
      </w:r>
      <w:r w:rsidRPr="00456E7B">
        <w:rPr>
          <w:sz w:val="28"/>
          <w:szCs w:val="28"/>
          <w:lang w:val="ky-KG"/>
        </w:rPr>
        <w:t xml:space="preserve"> вспомогат</w:t>
      </w:r>
      <w:r>
        <w:rPr>
          <w:sz w:val="28"/>
          <w:szCs w:val="28"/>
          <w:lang w:val="ky-KG"/>
        </w:rPr>
        <w:t xml:space="preserve">ельные параметры, </w:t>
      </w:r>
      <m:oMath>
        <m:r>
          <w:rPr>
            <w:rFonts w:ascii="Cambria Math" w:hAnsi="Cambria Math"/>
            <w:sz w:val="28"/>
            <w:szCs w:val="28"/>
            <w:lang w:val="ky-KG"/>
          </w:rPr>
          <m:t>0&lt;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k=1,2</m:t>
            </m:r>
          </m:e>
        </m:d>
      </m:oMath>
      <w:r w:rsidRPr="00456E7B">
        <w:rPr>
          <w:sz w:val="28"/>
          <w:szCs w:val="28"/>
          <w:lang w:val="ky-KG"/>
        </w:rPr>
        <w:t xml:space="preserve"> - </w:t>
      </w:r>
      <w:r w:rsidRPr="00456E7B">
        <w:rPr>
          <w:sz w:val="28"/>
          <w:szCs w:val="28"/>
        </w:rPr>
        <w:t xml:space="preserve">некоторые весовые функции,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, 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456E7B">
        <w:rPr>
          <w:sz w:val="28"/>
          <w:szCs w:val="28"/>
        </w:rPr>
        <w:t>-</w:t>
      </w:r>
      <w:r w:rsidR="007B01F5" w:rsidRPr="007B01F5">
        <w:rPr>
          <w:sz w:val="28"/>
          <w:szCs w:val="28"/>
        </w:rPr>
        <w:t xml:space="preserve"> </w:t>
      </w:r>
      <w:r w:rsidRPr="00456E7B">
        <w:rPr>
          <w:sz w:val="28"/>
          <w:szCs w:val="28"/>
          <w:lang w:val="ky-KG"/>
        </w:rPr>
        <w:t>нов</w:t>
      </w:r>
      <w:proofErr w:type="spellStart"/>
      <w:r w:rsidRPr="00456E7B">
        <w:rPr>
          <w:sz w:val="28"/>
          <w:szCs w:val="28"/>
        </w:rPr>
        <w:t>ые</w:t>
      </w:r>
      <w:proofErr w:type="spellEnd"/>
      <w:r w:rsidRPr="00456E7B">
        <w:rPr>
          <w:sz w:val="28"/>
          <w:szCs w:val="28"/>
          <w:lang w:val="ky-KG"/>
        </w:rPr>
        <w:t xml:space="preserve"> неизвестные функции. </w:t>
      </w:r>
      <w:r w:rsidR="00AA715D">
        <w:rPr>
          <w:sz w:val="28"/>
          <w:szCs w:val="28"/>
          <w:lang w:val="ky-KG"/>
        </w:rPr>
        <w:t>Тогда ИДУ четвертого порядка (3.1) сводится к следующей эквивалентной системе:</w:t>
      </w:r>
    </w:p>
    <w:p w:rsidR="00AA715D" w:rsidRDefault="001B271B" w:rsidP="00AA715D">
      <w:pPr>
        <w:rPr>
          <w:sz w:val="28"/>
          <w:szCs w:val="28"/>
          <w:lang w:val="ky-KG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 xml:space="preserve">,                                                                                                      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 xml:space="preserve">,                                                                                                      </m:t>
                </m:r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p>
                  <m:sSup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u</m:t>
                    </m:r>
                  </m:e>
                  <m:sup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''</m:t>
                    </m:r>
                  </m:sup>
                </m:sSup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-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b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sSup>
                  <m:sSup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u</m:t>
                    </m:r>
                  </m:e>
                  <m:sup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b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u</m:t>
                </m:r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b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y</m:t>
                </m:r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b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x</m:t>
                </m:r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+</m:t>
                </m:r>
                <m:nary>
                  <m:naryPr>
                    <m:limLoc m:val="undOvr"/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sz w:val="28"/>
                            <w:szCs w:val="28"/>
                            <w:lang w:val="ky-KG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  <w:sz w:val="28"/>
                            <w:szCs w:val="28"/>
                            <w:lang w:val="ky-KG"/>
                          </w:rPr>
                          <m:t>0</m:t>
                        </m:r>
                      </m:sub>
                    </m:sSub>
                  </m:sub>
                  <m:sup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sup>
                  <m:e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eastAsia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/>
                                <w:sz w:val="28"/>
                                <w:szCs w:val="28"/>
                                <w:lang w:val="ky-KG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sz w:val="28"/>
                                <w:szCs w:val="28"/>
                                <w:lang w:val="ky-KG"/>
                              </w:rPr>
                              <m:t>0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eastAsia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/>
                                <w:sz w:val="28"/>
                                <w:szCs w:val="28"/>
                                <w:lang w:val="ky-KG"/>
                              </w:rPr>
                              <m:t>t,τ</m:t>
                            </m:r>
                          </m:e>
                        </m:d>
                        <m:r>
                          <w:rPr>
                            <w:rFonts w:ascii="Cambria Math" w:eastAsia="Cambria Math" w:hAnsi="Cambria Math"/>
                            <w:sz w:val="28"/>
                            <w:szCs w:val="28"/>
                            <w:lang w:val="ky-KG"/>
                          </w:rPr>
                          <m:t>x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/>
                                <w:sz w:val="28"/>
                                <w:szCs w:val="28"/>
                                <w:lang w:val="ky-KG"/>
                              </w:rPr>
                              <m:t>τ</m:t>
                            </m:r>
                          </m:e>
                        </m:d>
                        <m:r>
                          <w:rPr>
                            <w:rFonts w:ascii="Cambria Math" w:eastAsia="Cambria Math" w:hAnsi="Cambria Math"/>
                            <w:sz w:val="28"/>
                            <w:szCs w:val="28"/>
                            <w:lang w:val="ky-KG"/>
                          </w:rPr>
                          <m:t xml:space="preserve">+            </m:t>
                        </m:r>
                      </m:e>
                    </m:d>
                  </m:e>
                </m:nary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t,τ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y</m:t>
                </m:r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τ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t,τ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u</m:t>
                </m:r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τ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+</m:t>
                </m:r>
                <m:d>
                  <m:dPr>
                    <m:begChr m:val=""/>
                    <m:endChr m:val="]"/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K</m:t>
                    </m:r>
                    <m:d>
                      <m:dPr>
                        <m:ctrlPr>
                          <w:rPr>
                            <w:rFonts w:ascii="Cambria Math" w:eastAsia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mbria Math" w:hAnsi="Cambria Math"/>
                            <w:sz w:val="28"/>
                            <w:szCs w:val="28"/>
                            <w:lang w:val="ky-KG"/>
                          </w:rPr>
                          <m:t>t,τ</m:t>
                        </m:r>
                      </m:e>
                    </m:d>
                    <m:sSup>
                      <m:sSupPr>
                        <m:ctrlPr>
                          <w:rPr>
                            <w:rFonts w:ascii="Cambria Math" w:eastAsia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/>
                            <w:sz w:val="28"/>
                            <w:szCs w:val="28"/>
                            <w:lang w:val="ky-KG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eastAsia="Cambria Math" w:hAnsi="Cambria Math"/>
                            <w:sz w:val="28"/>
                            <w:szCs w:val="28"/>
                            <w:lang w:val="ky-KG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(τ)</m:t>
                    </m:r>
                  </m:e>
                </m:d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>dτ=0,   t≥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t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ky-KG"/>
                      </w:rPr>
                      <m:t>0</m:t>
                    </m:r>
                  </m:sub>
                </m:sSub>
                <m:r>
                  <w:rPr>
                    <w:rFonts w:ascii="Cambria Math" w:eastAsia="Cambria Math" w:hAnsi="Cambria Math"/>
                    <w:sz w:val="28"/>
                    <w:szCs w:val="28"/>
                    <w:lang w:val="ky-KG"/>
                  </w:rPr>
                  <m:t xml:space="preserve">,                            (3.8) </m:t>
                </m:r>
              </m:e>
            </m:eqArr>
          </m:e>
        </m:d>
      </m:oMath>
      <w:r w:rsidR="00C75727">
        <w:rPr>
          <w:sz w:val="28"/>
          <w:szCs w:val="28"/>
          <w:lang w:val="ky-KG"/>
        </w:rPr>
        <w:t xml:space="preserve"> </w:t>
      </w:r>
    </w:p>
    <w:p w:rsidR="00AA715D" w:rsidRDefault="00AA715D" w:rsidP="00AA715D">
      <w:pPr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где</w:t>
      </w:r>
    </w:p>
    <w:p w:rsidR="00AA715D" w:rsidRPr="00AA715D" w:rsidRDefault="001B271B" w:rsidP="00AA715D">
      <w:pPr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≡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AA715D" w:rsidRPr="00AA715D" w:rsidRDefault="001B271B" w:rsidP="00AA715D">
      <w:pPr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≡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AA715D" w:rsidRPr="00456E7B" w:rsidRDefault="001B271B" w:rsidP="00AA715D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AA715D">
        <w:rPr>
          <w:sz w:val="28"/>
          <w:szCs w:val="28"/>
        </w:rPr>
        <w:t>,</w:t>
      </w:r>
    </w:p>
    <w:p w:rsidR="00AA715D" w:rsidRPr="00456E7B" w:rsidRDefault="001B271B" w:rsidP="00AA715D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bSup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AA715D">
        <w:rPr>
          <w:sz w:val="28"/>
          <w:szCs w:val="28"/>
        </w:rPr>
        <w:t>,</w:t>
      </w:r>
    </w:p>
    <w:p w:rsidR="00AA715D" w:rsidRPr="00456E7B" w:rsidRDefault="001B271B" w:rsidP="00AA715D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t,τ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t,τ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t,τ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t,τ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b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t,τ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,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(t,τ)≡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t,τ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t,τ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(τ)+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t,τ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(τ)</m:t>
            </m:r>
          </m:e>
        </m:d>
      </m:oMath>
      <w:r w:rsidR="00AA715D">
        <w:rPr>
          <w:sz w:val="28"/>
          <w:szCs w:val="28"/>
        </w:rPr>
        <w:t>,</w:t>
      </w:r>
    </w:p>
    <w:p w:rsidR="00AA715D" w:rsidRPr="00456E7B" w:rsidRDefault="001B271B" w:rsidP="00AA715D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(t,τ)≡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t,τ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t,τ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(τ)</m:t>
            </m:r>
          </m:e>
        </m:d>
      </m:oMath>
      <w:r w:rsidR="00AA715D" w:rsidRPr="00456E7B">
        <w:rPr>
          <w:sz w:val="28"/>
          <w:szCs w:val="28"/>
        </w:rPr>
        <w:t xml:space="preserve">  (ядро </w:t>
      </w:r>
      <w:proofErr w:type="gramStart"/>
      <w:r w:rsidR="00AA715D" w:rsidRPr="00456E7B">
        <w:rPr>
          <w:sz w:val="28"/>
          <w:szCs w:val="28"/>
        </w:rPr>
        <w:t>с</w:t>
      </w:r>
      <w:proofErr w:type="gramEnd"/>
      <m:oMath>
        <m:r>
          <w:rPr>
            <w:rFonts w:ascii="Cambria Math" w:hAnsi="Cambria Math"/>
            <w:sz w:val="28"/>
            <w:szCs w:val="28"/>
          </w:rPr>
          <m:t xml:space="preserve"> u(τ)</m:t>
        </m:r>
      </m:oMath>
      <w:r w:rsidR="00AA715D" w:rsidRPr="00456E7B">
        <w:rPr>
          <w:sz w:val="28"/>
          <w:szCs w:val="28"/>
        </w:rPr>
        <w:t>),</w:t>
      </w:r>
    </w:p>
    <w:p w:rsidR="00AA715D" w:rsidRDefault="00AA715D" w:rsidP="00AA715D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K(t,τ)≡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t,τ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</m:d>
      </m:oMath>
      <w:r>
        <w:rPr>
          <w:sz w:val="28"/>
          <w:szCs w:val="28"/>
        </w:rPr>
        <w:t>.</w:t>
      </w:r>
    </w:p>
    <w:p w:rsidR="001D2A75" w:rsidRDefault="001D2A75" w:rsidP="00AA71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получении </w:t>
      </w:r>
      <w:r w:rsidR="0009649E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системы (3.8) состоит суть нестандартного метода</w:t>
      </w:r>
      <w:r w:rsidRPr="00292C8D">
        <w:rPr>
          <w:sz w:val="28"/>
          <w:szCs w:val="28"/>
        </w:rPr>
        <w:t xml:space="preserve"> сведения к системе</w:t>
      </w:r>
      <w:r w:rsidR="00C75727" w:rsidRPr="00C7572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для ИДУ</w:t>
      </w:r>
      <w:proofErr w:type="gramEnd"/>
      <w:r>
        <w:rPr>
          <w:sz w:val="28"/>
          <w:szCs w:val="28"/>
        </w:rPr>
        <w:t xml:space="preserve"> четвертого порядка типа Вольтерра (3.1). </w:t>
      </w:r>
    </w:p>
    <w:p w:rsidR="0009649E" w:rsidRDefault="00AA715D" w:rsidP="0009649E">
      <w:pPr>
        <w:ind w:firstLine="708"/>
        <w:jc w:val="both"/>
        <w:rPr>
          <w:sz w:val="28"/>
          <w:szCs w:val="28"/>
        </w:rPr>
      </w:pPr>
      <w:r w:rsidRPr="00456E7B">
        <w:rPr>
          <w:sz w:val="28"/>
          <w:szCs w:val="28"/>
        </w:rPr>
        <w:t>Далее к системе (</w:t>
      </w:r>
      <w:r>
        <w:rPr>
          <w:sz w:val="28"/>
          <w:szCs w:val="28"/>
        </w:rPr>
        <w:t>3.</w:t>
      </w:r>
      <w:r w:rsidRPr="00456E7B">
        <w:rPr>
          <w:sz w:val="28"/>
          <w:szCs w:val="28"/>
        </w:rPr>
        <w:t>8) развивае</w:t>
      </w:r>
      <w:r>
        <w:rPr>
          <w:sz w:val="28"/>
          <w:szCs w:val="28"/>
        </w:rPr>
        <w:t>тся</w:t>
      </w:r>
      <w:r w:rsidRPr="00456E7B">
        <w:rPr>
          <w:sz w:val="28"/>
          <w:szCs w:val="28"/>
        </w:rPr>
        <w:t xml:space="preserve"> метод весовых функций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Искандарова</w:t>
      </w:r>
      <w:proofErr w:type="spellEnd"/>
      <w:r>
        <w:rPr>
          <w:sz w:val="28"/>
          <w:szCs w:val="28"/>
        </w:rPr>
        <w:t xml:space="preserve"> (1980 г.) </w:t>
      </w:r>
      <w:r w:rsidRPr="00456E7B">
        <w:rPr>
          <w:sz w:val="28"/>
          <w:szCs w:val="28"/>
        </w:rPr>
        <w:t>и метод преобразования уравнений</w:t>
      </w:r>
      <w:r>
        <w:rPr>
          <w:sz w:val="28"/>
          <w:szCs w:val="28"/>
        </w:rPr>
        <w:t xml:space="preserve"> В. Вольтерра</w:t>
      </w:r>
      <w:r w:rsidRPr="00456E7B">
        <w:rPr>
          <w:sz w:val="28"/>
          <w:szCs w:val="28"/>
        </w:rPr>
        <w:t>. Для произвольно фиксированного решения</w:t>
      </w:r>
      <w:proofErr w:type="gramStart"/>
      <w:r w:rsidRPr="00456E7B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,  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,  </m:t>
        </m:r>
        <m:r>
          <w:rPr>
            <w:rFonts w:ascii="Cambria Math" w:hAnsi="Cambria Math"/>
            <w:sz w:val="28"/>
            <w:szCs w:val="28"/>
            <w:lang w:val="en-US"/>
          </w:rPr>
          <m:t>u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))</m:t>
        </m:r>
      </m:oMath>
      <w:r w:rsidRPr="00456E7B">
        <w:rPr>
          <w:sz w:val="28"/>
          <w:szCs w:val="28"/>
        </w:rPr>
        <w:t xml:space="preserve"> </w:t>
      </w:r>
      <w:proofErr w:type="gramEnd"/>
      <w:r w:rsidRPr="00456E7B">
        <w:rPr>
          <w:sz w:val="28"/>
          <w:szCs w:val="28"/>
        </w:rPr>
        <w:t>системы (</w:t>
      </w:r>
      <w:r>
        <w:rPr>
          <w:sz w:val="28"/>
          <w:szCs w:val="28"/>
        </w:rPr>
        <w:t>3.</w:t>
      </w:r>
      <w:r w:rsidRPr="00456E7B">
        <w:rPr>
          <w:sz w:val="28"/>
          <w:szCs w:val="28"/>
        </w:rPr>
        <w:t>8) ее первое уравнение умножае</w:t>
      </w:r>
      <w:r>
        <w:rPr>
          <w:sz w:val="28"/>
          <w:szCs w:val="28"/>
        </w:rPr>
        <w:t>тся</w:t>
      </w:r>
      <w:r w:rsidRPr="00456E7B">
        <w:rPr>
          <w:sz w:val="28"/>
          <w:szCs w:val="28"/>
        </w:rPr>
        <w:t xml:space="preserve"> на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x(t)</m:t>
        </m:r>
      </m:oMath>
      <w:r w:rsidRPr="00456E7B">
        <w:rPr>
          <w:sz w:val="28"/>
          <w:szCs w:val="28"/>
        </w:rPr>
        <w:t xml:space="preserve">  (</w:t>
      </w:r>
      <m:oMath>
        <m:r>
          <w:rPr>
            <w:rFonts w:ascii="Cambria Math" w:hAnsi="Cambria Math"/>
            <w:sz w:val="28"/>
            <w:szCs w:val="28"/>
          </w:rPr>
          <m:t>0&lt;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>-</w:t>
      </w:r>
      <w:r w:rsidR="000964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некоторая весовая функция), </w:t>
      </w:r>
      <w:r w:rsidRPr="00456E7B">
        <w:rPr>
          <w:sz w:val="28"/>
          <w:szCs w:val="28"/>
        </w:rPr>
        <w:t xml:space="preserve">второе уравнение - на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(t)</m:t>
        </m:r>
      </m:oMath>
      <w:r w:rsidRPr="00456E7B">
        <w:rPr>
          <w:sz w:val="28"/>
          <w:szCs w:val="28"/>
        </w:rPr>
        <w:t xml:space="preserve">  (</w:t>
      </w:r>
      <m:oMath>
        <m:r>
          <w:rPr>
            <w:rFonts w:ascii="Cambria Math" w:hAnsi="Cambria Math"/>
            <w:sz w:val="28"/>
            <w:szCs w:val="28"/>
          </w:rPr>
          <m:t>0&lt;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>-</w:t>
      </w:r>
      <w:r w:rsidR="000964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некоторая весовая функция), </w:t>
      </w:r>
      <w:r w:rsidRPr="00456E7B">
        <w:rPr>
          <w:sz w:val="28"/>
          <w:szCs w:val="28"/>
        </w:rPr>
        <w:t xml:space="preserve">третье уравнение - на </w:t>
      </w:r>
      <m:oMath>
        <m:sSup>
          <m:sSupPr>
            <m:ctrlPr>
              <w:rPr>
                <w:rFonts w:ascii="Cambria Math" w:eastAsia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Cambria Math"/>
                <w:sz w:val="28"/>
                <w:szCs w:val="28"/>
                <w:lang w:val="en-US"/>
              </w:rPr>
              <m:t>u</m:t>
            </m:r>
          </m:e>
          <m:sup>
            <m:r>
              <w:rPr>
                <w:rFonts w:ascii="Cambria Math" w:eastAsia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eastAsia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 w:rsidRPr="00456E7B">
        <w:rPr>
          <w:sz w:val="28"/>
          <w:szCs w:val="28"/>
        </w:rPr>
        <w:t>, полученные соотношения слож</w:t>
      </w:r>
      <w:r>
        <w:rPr>
          <w:sz w:val="28"/>
          <w:szCs w:val="28"/>
        </w:rPr>
        <w:t>атся</w:t>
      </w:r>
      <w:r w:rsidRPr="00456E7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затем </w:t>
      </w:r>
      <w:r w:rsidRPr="00456E7B">
        <w:rPr>
          <w:sz w:val="28"/>
          <w:szCs w:val="28"/>
        </w:rPr>
        <w:t>интегрируе</w:t>
      </w:r>
      <w:r>
        <w:rPr>
          <w:sz w:val="28"/>
          <w:szCs w:val="28"/>
        </w:rPr>
        <w:t>тся</w:t>
      </w:r>
      <w:r w:rsidRPr="00456E7B">
        <w:rPr>
          <w:sz w:val="28"/>
          <w:szCs w:val="28"/>
        </w:rPr>
        <w:t xml:space="preserve"> в </w:t>
      </w:r>
      <w:r w:rsidR="00C20CA2">
        <w:rPr>
          <w:sz w:val="28"/>
          <w:szCs w:val="28"/>
        </w:rPr>
        <w:t xml:space="preserve">пределах </w:t>
      </w:r>
      <w:r w:rsidRPr="00456E7B">
        <w:rPr>
          <w:sz w:val="28"/>
          <w:szCs w:val="28"/>
        </w:rPr>
        <w:t>от</w:t>
      </w:r>
      <w:r w:rsidR="00C20CA2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Cambria Math" w:hAnsi="Cambria Math"/>
                <w:sz w:val="28"/>
                <w:szCs w:val="28"/>
              </w:rPr>
              <m:t>0</m:t>
            </m:r>
          </m:sub>
        </m:sSub>
      </m:oMath>
      <w:r w:rsidR="00C20CA2">
        <w:rPr>
          <w:sz w:val="28"/>
          <w:szCs w:val="28"/>
        </w:rPr>
        <w:t xml:space="preserve"> </w:t>
      </w:r>
      <w:r w:rsidRPr="00456E7B">
        <w:rPr>
          <w:sz w:val="28"/>
          <w:szCs w:val="28"/>
        </w:rPr>
        <w:t xml:space="preserve">до </w:t>
      </w:r>
      <m:oMath>
        <m:r>
          <w:rPr>
            <w:rFonts w:ascii="Cambria Math" w:hAnsi="Cambria Math"/>
            <w:sz w:val="28"/>
            <w:szCs w:val="28"/>
            <w:lang w:val="en-US"/>
          </w:rPr>
          <m:t>t</m:t>
        </m:r>
      </m:oMath>
      <w:r w:rsidR="0009649E">
        <w:rPr>
          <w:sz w:val="28"/>
          <w:szCs w:val="28"/>
        </w:rPr>
        <w:t xml:space="preserve">, в том числе по частям, </w:t>
      </w:r>
      <w:r w:rsidRPr="00456E7B">
        <w:rPr>
          <w:sz w:val="28"/>
          <w:szCs w:val="28"/>
        </w:rPr>
        <w:t>при этом</w:t>
      </w:r>
      <w:r w:rsidR="0009649E">
        <w:rPr>
          <w:sz w:val="28"/>
          <w:szCs w:val="28"/>
        </w:rPr>
        <w:t xml:space="preserve"> </w:t>
      </w:r>
      <w:r w:rsidRPr="00456E7B">
        <w:rPr>
          <w:sz w:val="28"/>
          <w:szCs w:val="28"/>
        </w:rPr>
        <w:t>ввод</w:t>
      </w:r>
      <w:r>
        <w:rPr>
          <w:sz w:val="28"/>
          <w:szCs w:val="28"/>
        </w:rPr>
        <w:t>ятся</w:t>
      </w:r>
      <w:r w:rsidR="00C20CA2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функции</w:t>
      </w:r>
      <m:oMath>
        <m:r>
          <w:rPr>
            <w:rFonts w:ascii="Cambria Math" w:hAnsi="Cambria Math"/>
            <w:sz w:val="28"/>
            <w:szCs w:val="28"/>
          </w:rPr>
          <m:t xml:space="preserve"> ψ(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eastAsiaTheme="minorEastAsia"/>
          <w:sz w:val="28"/>
          <w:szCs w:val="28"/>
        </w:rPr>
        <w:t>,</w:t>
      </w:r>
      <w:r w:rsidR="0009649E" w:rsidRPr="00456E7B">
        <w:rPr>
          <w:sz w:val="28"/>
          <w:szCs w:val="28"/>
        </w:rPr>
        <w:t xml:space="preserve"> </w:t>
      </w:r>
      <w:r w:rsidR="0009649E">
        <w:rPr>
          <w:sz w:val="28"/>
          <w:szCs w:val="28"/>
        </w:rPr>
        <w:t xml:space="preserve"> </w:t>
      </w:r>
    </w:p>
    <w:p w:rsidR="00AA715D" w:rsidRDefault="0009649E" w:rsidP="00C20CA2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R(t,τ)</m:t>
        </m:r>
      </m:oMath>
      <w:r w:rsidR="00AA715D" w:rsidRPr="00456E7B">
        <w:rPr>
          <w:sz w:val="28"/>
          <w:szCs w:val="28"/>
        </w:rPr>
        <w:t xml:space="preserve">, к двойному интегралу </w:t>
      </w:r>
      <w:proofErr w:type="gramStart"/>
      <w:r w:rsidR="00AA715D" w:rsidRPr="00456E7B">
        <w:rPr>
          <w:sz w:val="28"/>
          <w:szCs w:val="28"/>
        </w:rPr>
        <w:t>с</w:t>
      </w:r>
      <w:proofErr w:type="gramEnd"/>
      <w:r w:rsidR="00AA715D" w:rsidRPr="00456E7B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R(s,τ)</m:t>
        </m:r>
      </m:oMath>
      <w:r w:rsidR="00C75727">
        <w:rPr>
          <w:sz w:val="28"/>
          <w:szCs w:val="28"/>
        </w:rPr>
        <w:t xml:space="preserve"> применяется </w:t>
      </w:r>
      <w:proofErr w:type="gramStart"/>
      <w:r w:rsidR="00C75727">
        <w:rPr>
          <w:sz w:val="28"/>
          <w:szCs w:val="28"/>
        </w:rPr>
        <w:t>лемма</w:t>
      </w:r>
      <w:proofErr w:type="gramEnd"/>
      <w:r w:rsidR="00C75727">
        <w:rPr>
          <w:sz w:val="28"/>
          <w:szCs w:val="28"/>
        </w:rPr>
        <w:t xml:space="preserve"> 1.</w:t>
      </w:r>
      <w:r w:rsidR="00AA715D">
        <w:rPr>
          <w:sz w:val="28"/>
          <w:szCs w:val="28"/>
        </w:rPr>
        <w:t>2 из автореферата докторской диссертации С. Искандарова (2003 г.)</w:t>
      </w:r>
      <w:r w:rsidR="005D17D3">
        <w:rPr>
          <w:sz w:val="28"/>
          <w:szCs w:val="28"/>
        </w:rPr>
        <w:t xml:space="preserve">. После применения метода </w:t>
      </w:r>
      <w:r w:rsidR="005D17D3" w:rsidRPr="00490612">
        <w:rPr>
          <w:b/>
          <w:sz w:val="28"/>
          <w:szCs w:val="28"/>
        </w:rPr>
        <w:t>М</w:t>
      </w:r>
      <w:proofErr w:type="gramStart"/>
      <w:r w:rsidR="005D17D3">
        <w:rPr>
          <w:b/>
          <w:sz w:val="28"/>
          <w:szCs w:val="28"/>
          <w:vertAlign w:val="subscript"/>
        </w:rPr>
        <w:t>2</w:t>
      </w:r>
      <w:proofErr w:type="gramEnd"/>
      <w:r w:rsidR="005D17D3" w:rsidRPr="005D17D3">
        <w:rPr>
          <w:sz w:val="28"/>
          <w:szCs w:val="28"/>
        </w:rPr>
        <w:t>,</w:t>
      </w:r>
      <w:r w:rsidR="005D17D3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 </w:t>
      </w:r>
      <w:r w:rsidR="005D17D3">
        <w:rPr>
          <w:sz w:val="28"/>
          <w:szCs w:val="28"/>
        </w:rPr>
        <w:t xml:space="preserve">переход к интегральному неравенству, к которому применяется лемма 1 об интегральном неравенстве </w:t>
      </w:r>
      <w:r w:rsidR="00C20CA2">
        <w:rPr>
          <w:sz w:val="28"/>
          <w:szCs w:val="28"/>
        </w:rPr>
        <w:t xml:space="preserve"> </w:t>
      </w:r>
      <w:proofErr w:type="spellStart"/>
      <w:r w:rsidR="005D17D3">
        <w:rPr>
          <w:sz w:val="28"/>
          <w:szCs w:val="28"/>
        </w:rPr>
        <w:t>Ю.</w:t>
      </w:r>
      <w:r w:rsidR="00C20CA2">
        <w:rPr>
          <w:sz w:val="28"/>
          <w:szCs w:val="28"/>
        </w:rPr>
        <w:t>А</w:t>
      </w:r>
      <w:proofErr w:type="spellEnd"/>
      <w:r w:rsidR="00C20CA2">
        <w:rPr>
          <w:sz w:val="28"/>
          <w:szCs w:val="28"/>
        </w:rPr>
        <w:t>.</w:t>
      </w:r>
      <w:r w:rsidR="00C75727">
        <w:rPr>
          <w:sz w:val="28"/>
          <w:szCs w:val="28"/>
        </w:rPr>
        <w:t xml:space="preserve"> Ведь,</w:t>
      </w:r>
      <w:r>
        <w:rPr>
          <w:sz w:val="28"/>
          <w:szCs w:val="28"/>
        </w:rPr>
        <w:t xml:space="preserve"> </w:t>
      </w:r>
      <w:r w:rsidR="005D17D3">
        <w:rPr>
          <w:sz w:val="28"/>
          <w:szCs w:val="28"/>
        </w:rPr>
        <w:t xml:space="preserve">З. </w:t>
      </w:r>
      <w:proofErr w:type="spellStart"/>
      <w:r w:rsidR="005D17D3">
        <w:rPr>
          <w:sz w:val="28"/>
          <w:szCs w:val="28"/>
        </w:rPr>
        <w:t>Пахырова</w:t>
      </w:r>
      <w:proofErr w:type="spellEnd"/>
      <w:r w:rsidR="00C20CA2">
        <w:rPr>
          <w:sz w:val="28"/>
          <w:szCs w:val="28"/>
        </w:rPr>
        <w:t xml:space="preserve"> </w:t>
      </w:r>
      <w:r w:rsidR="005D17D3">
        <w:rPr>
          <w:sz w:val="28"/>
          <w:szCs w:val="28"/>
        </w:rPr>
        <w:t xml:space="preserve">(1973 г.). В результате </w:t>
      </w:r>
      <w:proofErr w:type="gramStart"/>
      <w:r w:rsidR="005D17D3">
        <w:rPr>
          <w:sz w:val="28"/>
          <w:szCs w:val="28"/>
        </w:rPr>
        <w:t>устанавливаются</w:t>
      </w:r>
      <w:r w:rsidR="00C20CA2">
        <w:rPr>
          <w:sz w:val="28"/>
          <w:szCs w:val="28"/>
        </w:rPr>
        <w:t xml:space="preserve"> достаточные условия</w:t>
      </w:r>
      <w:proofErr w:type="gramEnd"/>
      <w:r w:rsidR="00C20CA2">
        <w:rPr>
          <w:sz w:val="28"/>
          <w:szCs w:val="28"/>
        </w:rPr>
        <w:t>, дающие</w:t>
      </w:r>
      <w:r w:rsidR="005D17D3">
        <w:rPr>
          <w:sz w:val="28"/>
          <w:szCs w:val="28"/>
        </w:rPr>
        <w:t xml:space="preserve"> следующие оценки для любого решения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 w:rsidR="00C75727">
        <w:rPr>
          <w:sz w:val="28"/>
          <w:szCs w:val="28"/>
        </w:rPr>
        <w:t xml:space="preserve"> ИДУ</w:t>
      </w:r>
      <w:r w:rsidR="005D17D3">
        <w:rPr>
          <w:sz w:val="28"/>
          <w:szCs w:val="28"/>
        </w:rPr>
        <w:t xml:space="preserve"> четвертого </w:t>
      </w:r>
      <w:r w:rsidR="00C75727">
        <w:rPr>
          <w:sz w:val="28"/>
          <w:szCs w:val="28"/>
        </w:rPr>
        <w:t>порядка</w:t>
      </w:r>
      <w:r w:rsidR="00C75727" w:rsidRPr="00C75727">
        <w:rPr>
          <w:sz w:val="28"/>
          <w:szCs w:val="28"/>
        </w:rPr>
        <w:t xml:space="preserve"> </w:t>
      </w:r>
      <w:r w:rsidR="005D17D3">
        <w:rPr>
          <w:sz w:val="28"/>
          <w:szCs w:val="28"/>
        </w:rPr>
        <w:t xml:space="preserve">(3.1): </w:t>
      </w:r>
    </w:p>
    <w:p w:rsidR="005D17D3" w:rsidRPr="00456E7B" w:rsidRDefault="001B271B" w:rsidP="005D17D3">
      <w:pPr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</m:d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O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k=0, 1, 2, 3</m:t>
            </m:r>
          </m:e>
        </m:d>
        <m:r>
          <w:rPr>
            <w:rFonts w:ascii="Cambria Math" w:hAnsi="Cambria Math"/>
            <w:sz w:val="28"/>
            <w:szCs w:val="28"/>
          </w:rPr>
          <m:t xml:space="preserve">,                                    </m:t>
        </m:r>
      </m:oMath>
      <w:r w:rsidR="005D17D3" w:rsidRPr="00456E7B">
        <w:rPr>
          <w:sz w:val="28"/>
          <w:szCs w:val="28"/>
        </w:rPr>
        <w:t xml:space="preserve">                               </w:t>
      </w:r>
      <w:r w:rsidR="00CB659C" w:rsidRPr="00887D19">
        <w:rPr>
          <w:sz w:val="28"/>
          <w:szCs w:val="28"/>
        </w:rPr>
        <w:t xml:space="preserve">     </w:t>
      </w:r>
      <w:r w:rsidR="005D17D3" w:rsidRPr="00456E7B">
        <w:rPr>
          <w:sz w:val="28"/>
          <w:szCs w:val="28"/>
        </w:rPr>
        <w:t>(</w:t>
      </w:r>
      <w:r w:rsidR="005D17D3">
        <w:rPr>
          <w:sz w:val="28"/>
          <w:szCs w:val="28"/>
        </w:rPr>
        <w:t>3.23</w:t>
      </w:r>
      <w:r w:rsidR="005D17D3" w:rsidRPr="00456E7B">
        <w:rPr>
          <w:sz w:val="28"/>
          <w:szCs w:val="28"/>
        </w:rPr>
        <w:t>)</w:t>
      </w:r>
    </w:p>
    <w:p w:rsidR="005D17D3" w:rsidRPr="00456E7B" w:rsidRDefault="005D17D3" w:rsidP="005D17D3">
      <w:pPr>
        <w:rPr>
          <w:sz w:val="28"/>
          <w:szCs w:val="28"/>
        </w:rPr>
      </w:pPr>
      <w:r w:rsidRPr="00456E7B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</w:rPr>
          <m:t xml:space="preserve">, </m:t>
        </m:r>
      </m:oMath>
    </w:p>
    <w:p w:rsidR="005D17D3" w:rsidRPr="00456E7B" w:rsidRDefault="001B271B" w:rsidP="005D17D3">
      <w:pPr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≡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</m:d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≡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5D17D3" w:rsidRDefault="005D17D3" w:rsidP="005D17D3">
      <w:pPr>
        <w:rPr>
          <w:sz w:val="28"/>
          <w:szCs w:val="28"/>
        </w:rPr>
      </w:pPr>
      <w:r w:rsidRPr="00456E7B">
        <w:rPr>
          <w:sz w:val="28"/>
          <w:szCs w:val="28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''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d>
            <m:r>
              <w:rPr>
                <w:rFonts w:ascii="Cambria Math" w:hAnsi="Cambria Math"/>
                <w:sz w:val="28"/>
                <w:szCs w:val="28"/>
              </w:rPr>
              <m:t>'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:rsidR="005D17D3" w:rsidRDefault="005D17D3" w:rsidP="00621C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(3.23), в частности, вытекает, что е</w:t>
      </w:r>
      <w:r w:rsidRPr="00456E7B">
        <w:rPr>
          <w:sz w:val="28"/>
          <w:szCs w:val="28"/>
        </w:rPr>
        <w:t xml:space="preserve">сли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→0, 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→∞  (k=0, 1, 2, 3)</m:t>
        </m:r>
      </m:oMath>
      <w:r w:rsidRPr="00456E7B">
        <w:rPr>
          <w:sz w:val="28"/>
          <w:szCs w:val="28"/>
        </w:rPr>
        <w:t>, то любое решение ИДУ (</w:t>
      </w:r>
      <w:r>
        <w:rPr>
          <w:sz w:val="28"/>
          <w:szCs w:val="28"/>
        </w:rPr>
        <w:t>3.</w:t>
      </w:r>
      <w:r w:rsidRPr="00456E7B">
        <w:rPr>
          <w:sz w:val="28"/>
          <w:szCs w:val="28"/>
        </w:rPr>
        <w:t>1)</w:t>
      </w:r>
      <w:r>
        <w:rPr>
          <w:sz w:val="28"/>
          <w:szCs w:val="28"/>
        </w:rPr>
        <w:t xml:space="preserve"> является АУ</w:t>
      </w:r>
      <w:r w:rsidRPr="00456E7B">
        <w:rPr>
          <w:sz w:val="28"/>
          <w:szCs w:val="28"/>
        </w:rPr>
        <w:t>.</w:t>
      </w:r>
    </w:p>
    <w:p w:rsidR="008643EC" w:rsidRDefault="00621C3C" w:rsidP="00872F2A">
      <w:pPr>
        <w:pStyle w:val="aa"/>
        <w:ind w:firstLine="708"/>
        <w:rPr>
          <w:position w:val="-34"/>
          <w:szCs w:val="28"/>
        </w:rPr>
      </w:pPr>
      <w:r w:rsidRPr="00456E7B">
        <w:rPr>
          <w:szCs w:val="28"/>
          <w:lang w:val="ky-KG"/>
        </w:rPr>
        <w:t xml:space="preserve">В  разделе </w:t>
      </w:r>
      <w:r w:rsidR="003F30A1">
        <w:rPr>
          <w:szCs w:val="28"/>
        </w:rPr>
        <w:t xml:space="preserve"> 3.2 получены</w:t>
      </w:r>
      <w:r w:rsidR="00C75727" w:rsidRPr="00C75727">
        <w:rPr>
          <w:szCs w:val="28"/>
        </w:rPr>
        <w:t xml:space="preserve"> </w:t>
      </w:r>
      <w:r w:rsidRPr="00456E7B">
        <w:rPr>
          <w:szCs w:val="28"/>
        </w:rPr>
        <w:t xml:space="preserve">достаточные условия </w:t>
      </w:r>
      <w:proofErr w:type="spellStart"/>
      <w:r>
        <w:rPr>
          <w:szCs w:val="28"/>
        </w:rPr>
        <w:t>ЭУ</w:t>
      </w:r>
      <w:proofErr w:type="spellEnd"/>
      <w:r w:rsidR="00C20CA2">
        <w:rPr>
          <w:szCs w:val="28"/>
        </w:rPr>
        <w:t xml:space="preserve"> </w:t>
      </w:r>
      <w:r w:rsidRPr="00456E7B">
        <w:rPr>
          <w:szCs w:val="28"/>
        </w:rPr>
        <w:t>решени</w:t>
      </w:r>
      <w:r>
        <w:rPr>
          <w:szCs w:val="28"/>
        </w:rPr>
        <w:t>й</w:t>
      </w:r>
      <w:r w:rsidRPr="00456E7B">
        <w:rPr>
          <w:szCs w:val="28"/>
        </w:rPr>
        <w:t xml:space="preserve">  линейного однородного ИДУ четвертого порядка типа Вольтерра</w:t>
      </w:r>
      <w:r w:rsidR="008643EC">
        <w:rPr>
          <w:szCs w:val="28"/>
        </w:rPr>
        <w:t>:</w:t>
      </w:r>
    </w:p>
    <w:p w:rsidR="00621C3C" w:rsidRDefault="005A15B8" w:rsidP="008643EC">
      <w:pPr>
        <w:pStyle w:val="aa"/>
        <w:rPr>
          <w:szCs w:val="28"/>
        </w:rPr>
      </w:pPr>
      <w:r w:rsidRPr="00C37474">
        <w:rPr>
          <w:position w:val="-42"/>
          <w:szCs w:val="28"/>
        </w:rPr>
        <w:object w:dxaOrig="8240" w:dyaOrig="920">
          <v:shape id="_x0000_i1153" type="#_x0000_t75" style="width:384.75pt;height:42.75pt" o:ole="" fillcolor="window">
            <v:imagedata r:id="rId260" o:title=""/>
          </v:shape>
          <o:OLEObject Type="Embed" ProgID="Equation.DSMT4" ShapeID="_x0000_i1153" DrawAspect="Content" ObjectID="_1473508254" r:id="rId261"/>
        </w:object>
      </w:r>
      <w:r w:rsidR="00621C3C" w:rsidRPr="004431E4">
        <w:rPr>
          <w:position w:val="-14"/>
          <w:szCs w:val="28"/>
        </w:rPr>
        <w:object w:dxaOrig="5020" w:dyaOrig="420">
          <v:shape id="_x0000_i1154" type="#_x0000_t75" style="width:251.25pt;height:21pt" o:ole="">
            <v:imagedata r:id="rId262" o:title=""/>
          </v:shape>
          <o:OLEObject Type="Embed" ProgID="Equation.DSMT4" ShapeID="_x0000_i1154" DrawAspect="Content" ObjectID="_1473508255" r:id="rId263"/>
        </w:object>
      </w:r>
      <w:r w:rsidR="00621C3C" w:rsidRPr="00456E7B">
        <w:rPr>
          <w:szCs w:val="28"/>
        </w:rPr>
        <w:t xml:space="preserve">, </w:t>
      </w:r>
      <w:r w:rsidR="00621C3C">
        <w:rPr>
          <w:szCs w:val="28"/>
        </w:rPr>
        <w:tab/>
      </w:r>
      <w:r w:rsidR="00621C3C">
        <w:rPr>
          <w:szCs w:val="28"/>
        </w:rPr>
        <w:tab/>
      </w:r>
      <w:r w:rsidR="00621C3C">
        <w:rPr>
          <w:szCs w:val="28"/>
        </w:rPr>
        <w:tab/>
      </w:r>
      <w:r w:rsidR="00621C3C">
        <w:rPr>
          <w:szCs w:val="28"/>
        </w:rPr>
        <w:tab/>
        <w:t xml:space="preserve">     </w:t>
      </w:r>
      <w:r w:rsidR="009F6950">
        <w:rPr>
          <w:szCs w:val="28"/>
        </w:rPr>
        <w:t xml:space="preserve">     </w:t>
      </w:r>
      <w:r w:rsidR="00CB659C" w:rsidRPr="00887D19">
        <w:rPr>
          <w:szCs w:val="28"/>
        </w:rPr>
        <w:t xml:space="preserve">      </w:t>
      </w:r>
      <w:r w:rsidR="00621C3C">
        <w:rPr>
          <w:szCs w:val="28"/>
        </w:rPr>
        <w:t>(3.24</w:t>
      </w:r>
      <w:r w:rsidR="00621C3C" w:rsidRPr="00456E7B">
        <w:rPr>
          <w:szCs w:val="28"/>
        </w:rPr>
        <w:t>)</w:t>
      </w:r>
    </w:p>
    <w:p w:rsidR="00621C3C" w:rsidRPr="00456E7B" w:rsidRDefault="00621C3C" w:rsidP="00621C3C">
      <w:pPr>
        <w:jc w:val="both"/>
        <w:rPr>
          <w:sz w:val="28"/>
          <w:szCs w:val="28"/>
        </w:rPr>
      </w:pPr>
      <w:r w:rsidRPr="00456E7B">
        <w:rPr>
          <w:sz w:val="28"/>
          <w:szCs w:val="28"/>
        </w:rPr>
        <w:t xml:space="preserve">т. е. в случае, когда любое </w:t>
      </w:r>
      <w:r>
        <w:rPr>
          <w:sz w:val="28"/>
          <w:szCs w:val="28"/>
        </w:rPr>
        <w:t xml:space="preserve"> ненулевое </w:t>
      </w:r>
      <w:r w:rsidRPr="00456E7B">
        <w:rPr>
          <w:sz w:val="28"/>
          <w:szCs w:val="28"/>
        </w:rPr>
        <w:t>решение соответствующего ДУ четвертого порядка:</w:t>
      </w:r>
    </w:p>
    <w:p w:rsidR="00621C3C" w:rsidRPr="00456E7B" w:rsidRDefault="00621C3C" w:rsidP="00621C3C">
      <w:pPr>
        <w:rPr>
          <w:sz w:val="28"/>
          <w:szCs w:val="28"/>
        </w:rPr>
      </w:pPr>
      <w:r w:rsidRPr="00456E7B">
        <w:rPr>
          <w:position w:val="-12"/>
          <w:sz w:val="28"/>
          <w:szCs w:val="28"/>
        </w:rPr>
        <w:object w:dxaOrig="5940" w:dyaOrig="440">
          <v:shape id="_x0000_i1155" type="#_x0000_t75" style="width:297pt;height:21.75pt" o:ole="" fillcolor="window">
            <v:imagedata r:id="rId264" o:title=""/>
          </v:shape>
          <o:OLEObject Type="Embed" ProgID="Equation.DSMT4" ShapeID="_x0000_i1155" DrawAspect="Content" ObjectID="_1473508256" r:id="rId265"/>
        </w:object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="00CB659C" w:rsidRPr="00887D19">
        <w:rPr>
          <w:sz w:val="28"/>
          <w:szCs w:val="28"/>
        </w:rPr>
        <w:t xml:space="preserve">    </w:t>
      </w:r>
      <w:r w:rsidRPr="00456E7B">
        <w:rPr>
          <w:sz w:val="28"/>
          <w:szCs w:val="28"/>
        </w:rPr>
        <w:t>(</w:t>
      </w:r>
      <w:r>
        <w:rPr>
          <w:sz w:val="28"/>
          <w:szCs w:val="28"/>
        </w:rPr>
        <w:t>3.24</w:t>
      </w:r>
      <w:r w:rsidRPr="00456E7B">
        <w:rPr>
          <w:position w:val="-12"/>
          <w:sz w:val="28"/>
          <w:szCs w:val="28"/>
        </w:rPr>
        <w:object w:dxaOrig="139" w:dyaOrig="360">
          <v:shape id="_x0000_i1156" type="#_x0000_t75" style="width:6.75pt;height:18pt" o:ole="" fillcolor="window">
            <v:imagedata r:id="rId257" o:title=""/>
          </v:shape>
          <o:OLEObject Type="Embed" ProgID="Equation.3" ShapeID="_x0000_i1156" DrawAspect="Content" ObjectID="_1473508257" r:id="rId266"/>
        </w:object>
      </w:r>
      <w:r w:rsidRPr="00456E7B">
        <w:rPr>
          <w:sz w:val="28"/>
          <w:szCs w:val="28"/>
        </w:rPr>
        <w:t>)</w:t>
      </w:r>
    </w:p>
    <w:p w:rsidR="00621C3C" w:rsidRDefault="00621C3C" w:rsidP="00621C3C">
      <w:pPr>
        <w:pStyle w:val="aa"/>
        <w:rPr>
          <w:szCs w:val="28"/>
        </w:rPr>
      </w:pPr>
      <w:r w:rsidRPr="00456E7B">
        <w:rPr>
          <w:szCs w:val="28"/>
        </w:rPr>
        <w:t xml:space="preserve">не является </w:t>
      </w:r>
      <w:proofErr w:type="spellStart"/>
      <w:r w:rsidRPr="00456E7B">
        <w:rPr>
          <w:szCs w:val="28"/>
        </w:rPr>
        <w:t>ЭУ</w:t>
      </w:r>
      <w:proofErr w:type="spellEnd"/>
      <w:r w:rsidRPr="00456E7B">
        <w:rPr>
          <w:szCs w:val="28"/>
        </w:rPr>
        <w:t>, что вытекает из формулы Остроградского-</w:t>
      </w:r>
      <w:proofErr w:type="spellStart"/>
      <w:r w:rsidRPr="00456E7B">
        <w:rPr>
          <w:szCs w:val="28"/>
        </w:rPr>
        <w:t>Лиувилля</w:t>
      </w:r>
      <w:proofErr w:type="spellEnd"/>
      <w:r w:rsidRPr="00456E7B">
        <w:rPr>
          <w:szCs w:val="28"/>
        </w:rPr>
        <w:t xml:space="preserve">. </w:t>
      </w:r>
    </w:p>
    <w:p w:rsidR="008643EC" w:rsidRDefault="008643EC" w:rsidP="00621C3C">
      <w:pPr>
        <w:pStyle w:val="aa"/>
        <w:rPr>
          <w:szCs w:val="28"/>
        </w:rPr>
      </w:pPr>
      <w:r>
        <w:rPr>
          <w:szCs w:val="28"/>
        </w:rPr>
        <w:tab/>
        <w:t xml:space="preserve">В этом случае также делается </w:t>
      </w:r>
      <w:r w:rsidRPr="00292C8D">
        <w:rPr>
          <w:szCs w:val="28"/>
        </w:rPr>
        <w:t>нестандартн</w:t>
      </w:r>
      <w:r>
        <w:rPr>
          <w:szCs w:val="28"/>
        </w:rPr>
        <w:t xml:space="preserve">ая замена (2.53) и ИДУ (3.24) </w:t>
      </w:r>
    </w:p>
    <w:p w:rsidR="001D2A75" w:rsidRDefault="008643EC" w:rsidP="00621C3C">
      <w:pPr>
        <w:pStyle w:val="aa"/>
        <w:rPr>
          <w:szCs w:val="28"/>
        </w:rPr>
      </w:pPr>
      <w:r>
        <w:rPr>
          <w:szCs w:val="28"/>
        </w:rPr>
        <w:t>сводится эквивалентной системе</w:t>
      </w:r>
      <w:r w:rsidR="001D2A75">
        <w:rPr>
          <w:szCs w:val="28"/>
        </w:rPr>
        <w:t xml:space="preserve"> (3.29)</w:t>
      </w:r>
      <w:r>
        <w:rPr>
          <w:szCs w:val="28"/>
        </w:rPr>
        <w:t xml:space="preserve">, состоящей из ДУ второго порядка (2.53) и ИДУ второго порядка типа Вольтерра для новой неизвестной функции </w:t>
      </w:r>
    </w:p>
    <w:p w:rsidR="0070332B" w:rsidRDefault="008643EC" w:rsidP="005A15B8">
      <w:pPr>
        <w:jc w:val="both"/>
        <w:rPr>
          <w:sz w:val="28"/>
          <w:szCs w:val="28"/>
        </w:rPr>
      </w:pPr>
      <w:r w:rsidRPr="00456E7B">
        <w:rPr>
          <w:position w:val="-10"/>
          <w:szCs w:val="28"/>
        </w:rPr>
        <w:object w:dxaOrig="570" w:dyaOrig="390">
          <v:shape id="_x0000_i1157" type="#_x0000_t75" style="width:28.5pt;height:19.5pt" o:ole="">
            <v:imagedata r:id="rId247" o:title=""/>
          </v:shape>
          <o:OLEObject Type="Embed" ProgID="Equation.3" ShapeID="_x0000_i1157" DrawAspect="Content" ObjectID="_1473508258" r:id="rId267"/>
        </w:object>
      </w:r>
      <w:r>
        <w:rPr>
          <w:szCs w:val="28"/>
        </w:rPr>
        <w:t>.</w:t>
      </w:r>
      <w:r w:rsidR="009F6950">
        <w:rPr>
          <w:szCs w:val="28"/>
        </w:rPr>
        <w:t xml:space="preserve"> </w:t>
      </w:r>
      <w:r w:rsidR="001D2A75" w:rsidRPr="001D2A75">
        <w:rPr>
          <w:sz w:val="28"/>
          <w:szCs w:val="28"/>
        </w:rPr>
        <w:t>К</w:t>
      </w:r>
      <w:r w:rsidR="009F6950">
        <w:rPr>
          <w:sz w:val="28"/>
          <w:szCs w:val="28"/>
        </w:rPr>
        <w:t xml:space="preserve"> </w:t>
      </w:r>
      <w:r w:rsidR="001D2A75" w:rsidRPr="001D2A75">
        <w:rPr>
          <w:sz w:val="28"/>
          <w:szCs w:val="28"/>
        </w:rPr>
        <w:t xml:space="preserve">системе (3.29) </w:t>
      </w:r>
      <w:r w:rsidR="001D2A75">
        <w:rPr>
          <w:sz w:val="28"/>
          <w:szCs w:val="28"/>
        </w:rPr>
        <w:t>применяются метод</w:t>
      </w:r>
      <w:r w:rsidR="001D2A75" w:rsidRPr="001D2A75">
        <w:rPr>
          <w:sz w:val="28"/>
          <w:szCs w:val="28"/>
        </w:rPr>
        <w:t xml:space="preserve"> преобразования уравнений </w:t>
      </w:r>
      <w:proofErr w:type="spellStart"/>
      <w:r w:rsidR="001D2A75" w:rsidRPr="001D2A75">
        <w:rPr>
          <w:sz w:val="28"/>
          <w:szCs w:val="28"/>
        </w:rPr>
        <w:t>В.Вольтерра</w:t>
      </w:r>
      <w:proofErr w:type="spellEnd"/>
      <w:r w:rsidR="001D2A75" w:rsidRPr="001D2A75">
        <w:rPr>
          <w:sz w:val="28"/>
          <w:szCs w:val="28"/>
        </w:rPr>
        <w:t xml:space="preserve">, </w:t>
      </w:r>
      <w:r w:rsidR="005A15B8">
        <w:rPr>
          <w:sz w:val="28"/>
          <w:szCs w:val="28"/>
        </w:rPr>
        <w:t xml:space="preserve"> </w:t>
      </w:r>
      <w:r w:rsidR="001D2A75" w:rsidRPr="001D2A75">
        <w:rPr>
          <w:sz w:val="28"/>
          <w:szCs w:val="28"/>
        </w:rPr>
        <w:t>метод</w:t>
      </w:r>
      <w:r w:rsidR="005A15B8">
        <w:rPr>
          <w:sz w:val="28"/>
          <w:szCs w:val="28"/>
        </w:rPr>
        <w:t xml:space="preserve"> </w:t>
      </w:r>
      <w:r w:rsidR="001D2A75" w:rsidRPr="001D2A75">
        <w:rPr>
          <w:b/>
          <w:sz w:val="28"/>
          <w:szCs w:val="28"/>
        </w:rPr>
        <w:t>М</w:t>
      </w:r>
      <w:proofErr w:type="gramStart"/>
      <w:r w:rsidR="001D2A75" w:rsidRPr="001D2A75">
        <w:rPr>
          <w:b/>
          <w:sz w:val="28"/>
          <w:szCs w:val="28"/>
          <w:vertAlign w:val="subscript"/>
        </w:rPr>
        <w:t>2</w:t>
      </w:r>
      <w:proofErr w:type="gramEnd"/>
      <w:r w:rsidR="001D2A75" w:rsidRPr="001D2A75">
        <w:rPr>
          <w:sz w:val="28"/>
          <w:szCs w:val="28"/>
        </w:rPr>
        <w:t xml:space="preserve">, </w:t>
      </w:r>
      <w:r w:rsidR="005A15B8">
        <w:rPr>
          <w:sz w:val="28"/>
          <w:szCs w:val="28"/>
        </w:rPr>
        <w:t xml:space="preserve"> </w:t>
      </w:r>
      <w:r w:rsidR="001D2A75">
        <w:rPr>
          <w:sz w:val="28"/>
          <w:szCs w:val="28"/>
        </w:rPr>
        <w:t>метод</w:t>
      </w:r>
      <w:r w:rsidR="001D2A75" w:rsidRPr="001D2A75">
        <w:rPr>
          <w:sz w:val="28"/>
          <w:szCs w:val="28"/>
        </w:rPr>
        <w:t xml:space="preserve"> интегральных  неравенств</w:t>
      </w:r>
      <w:r w:rsidR="0070332B">
        <w:rPr>
          <w:sz w:val="28"/>
          <w:szCs w:val="28"/>
        </w:rPr>
        <w:t xml:space="preserve">. В конце используется формула Коши, получаемая методом вариации произвольных постоянных Лагранжа, </w:t>
      </w:r>
      <w:r w:rsidR="00CD323E">
        <w:rPr>
          <w:sz w:val="28"/>
          <w:szCs w:val="28"/>
        </w:rPr>
        <w:t xml:space="preserve">для ДУ (2.53), </w:t>
      </w:r>
      <w:r w:rsidR="00D40D60">
        <w:rPr>
          <w:sz w:val="28"/>
          <w:szCs w:val="28"/>
        </w:rPr>
        <w:t xml:space="preserve">аналогично как </w:t>
      </w:r>
      <w:r w:rsidR="00CD323E">
        <w:rPr>
          <w:sz w:val="28"/>
          <w:szCs w:val="28"/>
        </w:rPr>
        <w:t xml:space="preserve">в разделе </w:t>
      </w:r>
      <w:r w:rsidR="00553BE4">
        <w:rPr>
          <w:sz w:val="28"/>
          <w:szCs w:val="28"/>
        </w:rPr>
        <w:t>2.4.</w:t>
      </w:r>
    </w:p>
    <w:p w:rsidR="000C776E" w:rsidRPr="00456E7B" w:rsidRDefault="000C776E" w:rsidP="000C776E">
      <w:pPr>
        <w:pStyle w:val="aa"/>
        <w:ind w:firstLine="708"/>
        <w:rPr>
          <w:szCs w:val="28"/>
        </w:rPr>
      </w:pPr>
      <w:r w:rsidRPr="00456E7B">
        <w:rPr>
          <w:szCs w:val="28"/>
          <w:lang w:val="ky-KG"/>
        </w:rPr>
        <w:t xml:space="preserve">В  разделе </w:t>
      </w:r>
      <w:r w:rsidRPr="00456E7B">
        <w:rPr>
          <w:szCs w:val="28"/>
        </w:rPr>
        <w:t xml:space="preserve"> 3.3  </w:t>
      </w:r>
      <w:r>
        <w:rPr>
          <w:szCs w:val="28"/>
        </w:rPr>
        <w:t xml:space="preserve">получены </w:t>
      </w:r>
      <w:r w:rsidRPr="00456E7B">
        <w:rPr>
          <w:szCs w:val="28"/>
        </w:rPr>
        <w:t xml:space="preserve"> достаточные условия устойчивости решений  линейного однородного ИДУ типа Вольтерра вида:</w:t>
      </w:r>
    </w:p>
    <w:p w:rsidR="000C776E" w:rsidRPr="00456E7B" w:rsidRDefault="000C776E" w:rsidP="000C776E">
      <w:pPr>
        <w:pStyle w:val="aa"/>
        <w:rPr>
          <w:szCs w:val="28"/>
        </w:rPr>
      </w:pPr>
      <w:r w:rsidRPr="00456E7B">
        <w:rPr>
          <w:position w:val="-38"/>
          <w:szCs w:val="28"/>
        </w:rPr>
        <w:object w:dxaOrig="8520" w:dyaOrig="840">
          <v:shape id="_x0000_i1158" type="#_x0000_t75" style="width:426pt;height:42pt" o:ole="">
            <v:imagedata r:id="rId268" o:title=""/>
          </v:shape>
          <o:OLEObject Type="Embed" ProgID="Equation.3" ShapeID="_x0000_i1158" DrawAspect="Content" ObjectID="_1473508259" r:id="rId269"/>
        </w:object>
      </w:r>
    </w:p>
    <w:p w:rsidR="000C776E" w:rsidRPr="00456E7B" w:rsidRDefault="000C776E" w:rsidP="000C776E">
      <w:pPr>
        <w:pStyle w:val="aa"/>
        <w:rPr>
          <w:szCs w:val="28"/>
        </w:rPr>
      </w:pPr>
      <w:r w:rsidRPr="00456E7B">
        <w:rPr>
          <w:position w:val="-12"/>
          <w:szCs w:val="28"/>
        </w:rPr>
        <w:object w:dxaOrig="7720" w:dyaOrig="420">
          <v:shape id="_x0000_i1159" type="#_x0000_t75" style="width:386.25pt;height:21pt" o:ole="">
            <v:imagedata r:id="rId270" o:title=""/>
          </v:shape>
          <o:OLEObject Type="Embed" ProgID="Equation.3" ShapeID="_x0000_i1159" DrawAspect="Content" ObjectID="_1473508260" r:id="rId271"/>
        </w:object>
      </w:r>
      <w:r w:rsidRPr="00456E7B">
        <w:rPr>
          <w:szCs w:val="28"/>
        </w:rPr>
        <w:tab/>
      </w:r>
      <w:r w:rsidR="009F6950">
        <w:rPr>
          <w:szCs w:val="28"/>
        </w:rPr>
        <w:t xml:space="preserve">              </w:t>
      </w:r>
      <w:r w:rsidRPr="00456E7B">
        <w:rPr>
          <w:szCs w:val="28"/>
        </w:rPr>
        <w:t>(</w:t>
      </w:r>
      <w:r>
        <w:rPr>
          <w:szCs w:val="28"/>
        </w:rPr>
        <w:t>3.43</w:t>
      </w:r>
      <w:r w:rsidRPr="00456E7B">
        <w:rPr>
          <w:szCs w:val="28"/>
        </w:rPr>
        <w:t>)</w:t>
      </w:r>
    </w:p>
    <w:p w:rsidR="000C776E" w:rsidRPr="00456E7B" w:rsidRDefault="000C776E" w:rsidP="000C776E">
      <w:pPr>
        <w:pStyle w:val="aa"/>
        <w:rPr>
          <w:szCs w:val="28"/>
        </w:rPr>
      </w:pPr>
      <w:r w:rsidRPr="00456E7B">
        <w:rPr>
          <w:szCs w:val="28"/>
        </w:rPr>
        <w:t>в случае выполнения условия:</w:t>
      </w:r>
    </w:p>
    <w:p w:rsidR="009F6950" w:rsidRDefault="000C776E" w:rsidP="000C776E">
      <w:pPr>
        <w:pStyle w:val="aa"/>
        <w:rPr>
          <w:position w:val="-12"/>
          <w:szCs w:val="28"/>
        </w:rPr>
      </w:pPr>
      <w:r w:rsidRPr="00C37474">
        <w:rPr>
          <w:position w:val="-42"/>
          <w:szCs w:val="28"/>
        </w:rPr>
        <w:object w:dxaOrig="2720" w:dyaOrig="920">
          <v:shape id="_x0000_i1160" type="#_x0000_t75" style="width:135.75pt;height:45.75pt" o:ole="">
            <v:imagedata r:id="rId272" o:title=""/>
          </v:shape>
          <o:OLEObject Type="Embed" ProgID="Equation.DSMT4" ShapeID="_x0000_i1160" DrawAspect="Content" ObjectID="_1473508261" r:id="rId273"/>
        </w:object>
      </w:r>
      <w:r>
        <w:rPr>
          <w:szCs w:val="28"/>
        </w:rPr>
        <w:tab/>
      </w:r>
      <w:r>
        <w:rPr>
          <w:szCs w:val="28"/>
        </w:rPr>
        <w:tab/>
      </w:r>
      <w:r w:rsidR="009F6950">
        <w:rPr>
          <w:szCs w:val="28"/>
        </w:rPr>
        <w:t xml:space="preserve">                                                                        </w:t>
      </w:r>
      <w:r w:rsidRPr="00C37474">
        <w:rPr>
          <w:position w:val="-12"/>
          <w:szCs w:val="28"/>
        </w:rPr>
        <w:object w:dxaOrig="520" w:dyaOrig="440">
          <v:shape id="_x0000_i1161" type="#_x0000_t75" style="width:26.25pt;height:21.75pt" o:ole="">
            <v:imagedata r:id="rId274" o:title=""/>
          </v:shape>
          <o:OLEObject Type="Embed" ProgID="Equation.DSMT4" ShapeID="_x0000_i1161" DrawAspect="Content" ObjectID="_1473508262" r:id="rId275"/>
        </w:object>
      </w:r>
      <w:r w:rsidR="009F6950">
        <w:rPr>
          <w:position w:val="-12"/>
          <w:szCs w:val="28"/>
        </w:rPr>
        <w:t xml:space="preserve"> </w:t>
      </w:r>
    </w:p>
    <w:p w:rsidR="000C776E" w:rsidRPr="00456E7B" w:rsidRDefault="000C776E" w:rsidP="000C776E">
      <w:pPr>
        <w:pStyle w:val="aa"/>
        <w:rPr>
          <w:szCs w:val="28"/>
        </w:rPr>
      </w:pPr>
      <w:r w:rsidRPr="00456E7B">
        <w:rPr>
          <w:szCs w:val="28"/>
        </w:rPr>
        <w:t>т.е. в случае неустойчивости любо</w:t>
      </w:r>
      <w:r>
        <w:rPr>
          <w:szCs w:val="28"/>
        </w:rPr>
        <w:t xml:space="preserve">го </w:t>
      </w:r>
      <w:r w:rsidRPr="00456E7B">
        <w:rPr>
          <w:szCs w:val="28"/>
        </w:rPr>
        <w:t xml:space="preserve"> ненулево</w:t>
      </w:r>
      <w:r>
        <w:rPr>
          <w:szCs w:val="28"/>
        </w:rPr>
        <w:t xml:space="preserve">го </w:t>
      </w:r>
      <w:r w:rsidRPr="00456E7B">
        <w:rPr>
          <w:szCs w:val="28"/>
        </w:rPr>
        <w:t xml:space="preserve"> решени</w:t>
      </w:r>
      <w:r>
        <w:rPr>
          <w:szCs w:val="28"/>
        </w:rPr>
        <w:t>я</w:t>
      </w:r>
      <w:r w:rsidR="0042283F" w:rsidRPr="0042283F">
        <w:rPr>
          <w:szCs w:val="28"/>
        </w:rPr>
        <w:t xml:space="preserve"> </w:t>
      </w:r>
      <w:r w:rsidRPr="00456E7B">
        <w:rPr>
          <w:szCs w:val="28"/>
        </w:rPr>
        <w:t>соответствующего линейного однородного ДУ  пятого порядка:</w:t>
      </w:r>
    </w:p>
    <w:p w:rsidR="000C776E" w:rsidRPr="00456E7B" w:rsidRDefault="000C776E" w:rsidP="000C776E">
      <w:pPr>
        <w:pStyle w:val="aa"/>
        <w:rPr>
          <w:szCs w:val="28"/>
        </w:rPr>
      </w:pPr>
      <w:r w:rsidRPr="00456E7B">
        <w:rPr>
          <w:position w:val="-12"/>
          <w:szCs w:val="28"/>
        </w:rPr>
        <w:object w:dxaOrig="7200" w:dyaOrig="420">
          <v:shape id="_x0000_i1162" type="#_x0000_t75" style="width:5in;height:21pt" o:ole="">
            <v:imagedata r:id="rId276" o:title=""/>
          </v:shape>
          <o:OLEObject Type="Embed" ProgID="Equation.3" ShapeID="_x0000_i1162" DrawAspect="Content" ObjectID="_1473508263" r:id="rId277"/>
        </w:object>
      </w:r>
      <w:r>
        <w:rPr>
          <w:szCs w:val="28"/>
        </w:rPr>
        <w:t xml:space="preserve">,              </w:t>
      </w:r>
      <w:r w:rsidRPr="00456E7B">
        <w:rPr>
          <w:szCs w:val="28"/>
        </w:rPr>
        <w:tab/>
      </w:r>
      <w:r w:rsidR="009F6950">
        <w:rPr>
          <w:szCs w:val="28"/>
        </w:rPr>
        <w:t xml:space="preserve">   </w:t>
      </w:r>
      <w:r w:rsidRPr="00456E7B">
        <w:rPr>
          <w:szCs w:val="28"/>
        </w:rPr>
        <w:t>(</w:t>
      </w:r>
      <w:r>
        <w:rPr>
          <w:szCs w:val="28"/>
        </w:rPr>
        <w:t>3.43</w:t>
      </w:r>
      <w:r w:rsidRPr="00456E7B">
        <w:rPr>
          <w:szCs w:val="28"/>
          <w:vertAlign w:val="subscript"/>
        </w:rPr>
        <w:t>0</w:t>
      </w:r>
      <w:r w:rsidRPr="00456E7B">
        <w:rPr>
          <w:szCs w:val="28"/>
        </w:rPr>
        <w:t>)</w:t>
      </w:r>
    </w:p>
    <w:p w:rsidR="000C776E" w:rsidRDefault="000C776E" w:rsidP="000C776E">
      <w:pPr>
        <w:pStyle w:val="aa"/>
        <w:rPr>
          <w:szCs w:val="28"/>
        </w:rPr>
      </w:pPr>
      <w:r w:rsidRPr="00456E7B">
        <w:rPr>
          <w:szCs w:val="28"/>
        </w:rPr>
        <w:t xml:space="preserve">что подтверждается формулой Остроградского </w:t>
      </w:r>
      <w:r w:rsidR="009F6950">
        <w:rPr>
          <w:szCs w:val="28"/>
        </w:rPr>
        <w:t>-</w:t>
      </w:r>
      <w:proofErr w:type="spellStart"/>
      <w:r w:rsidRPr="00456E7B">
        <w:rPr>
          <w:szCs w:val="28"/>
        </w:rPr>
        <w:t>Лиувилля</w:t>
      </w:r>
      <w:proofErr w:type="spellEnd"/>
      <w:r w:rsidRPr="00456E7B">
        <w:rPr>
          <w:szCs w:val="28"/>
        </w:rPr>
        <w:t>.</w:t>
      </w:r>
      <w:r w:rsidRPr="00456E7B">
        <w:rPr>
          <w:szCs w:val="28"/>
        </w:rPr>
        <w:tab/>
      </w:r>
    </w:p>
    <w:p w:rsidR="00D40D60" w:rsidRDefault="000C776E" w:rsidP="00027128">
      <w:pPr>
        <w:pStyle w:val="aa"/>
        <w:rPr>
          <w:szCs w:val="28"/>
        </w:rPr>
      </w:pPr>
      <w:r>
        <w:rPr>
          <w:szCs w:val="28"/>
        </w:rPr>
        <w:tab/>
      </w:r>
      <w:r w:rsidR="00D40D60">
        <w:rPr>
          <w:szCs w:val="28"/>
        </w:rPr>
        <w:t xml:space="preserve">К ИДУ (3.43) применяется нестандартный метод сведения к системе, т.е. </w:t>
      </w:r>
    </w:p>
    <w:p w:rsidR="000C776E" w:rsidRDefault="000C776E" w:rsidP="00D40D60">
      <w:pPr>
        <w:pStyle w:val="aa"/>
        <w:rPr>
          <w:szCs w:val="28"/>
        </w:rPr>
      </w:pPr>
      <w:r>
        <w:rPr>
          <w:szCs w:val="28"/>
        </w:rPr>
        <w:t xml:space="preserve">аналогично С. </w:t>
      </w:r>
      <w:proofErr w:type="spellStart"/>
      <w:r>
        <w:rPr>
          <w:szCs w:val="28"/>
        </w:rPr>
        <w:t>Искандарову</w:t>
      </w:r>
      <w:proofErr w:type="spellEnd"/>
      <w:r>
        <w:rPr>
          <w:szCs w:val="28"/>
        </w:rPr>
        <w:t xml:space="preserve"> (2007 г.) делаются следующие нестандартные замены</w:t>
      </w:r>
      <w:r w:rsidR="00D40D60">
        <w:rPr>
          <w:szCs w:val="28"/>
        </w:rPr>
        <w:t>:</w:t>
      </w:r>
    </w:p>
    <w:p w:rsidR="00027128" w:rsidRPr="00456E7B" w:rsidRDefault="00027128" w:rsidP="00027128">
      <w:pPr>
        <w:jc w:val="right"/>
        <w:rPr>
          <w:sz w:val="28"/>
          <w:szCs w:val="28"/>
        </w:rPr>
      </w:pPr>
      <w:r w:rsidRPr="00456E7B">
        <w:rPr>
          <w:position w:val="-12"/>
          <w:sz w:val="28"/>
          <w:szCs w:val="28"/>
        </w:rPr>
        <w:object w:dxaOrig="2620" w:dyaOrig="420">
          <v:shape id="_x0000_i1163" type="#_x0000_t75" style="width:131.25pt;height:21pt" o:ole="">
            <v:imagedata r:id="rId278" o:title=""/>
          </v:shape>
          <o:OLEObject Type="Embed" ProgID="Equation.3" ShapeID="_x0000_i1163" DrawAspect="Content" ObjectID="_1473508264" r:id="rId279"/>
        </w:object>
      </w:r>
      <w:r w:rsidRPr="00456E7B">
        <w:rPr>
          <w:sz w:val="28"/>
          <w:szCs w:val="28"/>
        </w:rPr>
        <w:t>,</w:t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="009F6950">
        <w:rPr>
          <w:sz w:val="28"/>
          <w:szCs w:val="28"/>
        </w:rPr>
        <w:t xml:space="preserve">                                               </w:t>
      </w:r>
      <w:r w:rsidRPr="00456E7B">
        <w:rPr>
          <w:sz w:val="28"/>
          <w:szCs w:val="28"/>
        </w:rPr>
        <w:t>(</w:t>
      </w:r>
      <w:r>
        <w:rPr>
          <w:sz w:val="28"/>
          <w:szCs w:val="28"/>
        </w:rPr>
        <w:t>3.44</w:t>
      </w:r>
      <w:r w:rsidRPr="00456E7B">
        <w:rPr>
          <w:sz w:val="28"/>
          <w:szCs w:val="28"/>
        </w:rPr>
        <w:t>)</w:t>
      </w:r>
    </w:p>
    <w:p w:rsidR="00027128" w:rsidRPr="00456E7B" w:rsidRDefault="00027128" w:rsidP="00222D79">
      <w:pPr>
        <w:jc w:val="center"/>
        <w:rPr>
          <w:sz w:val="28"/>
          <w:szCs w:val="28"/>
        </w:rPr>
      </w:pPr>
      <w:r w:rsidRPr="00AF19DA">
        <w:rPr>
          <w:position w:val="-14"/>
          <w:sz w:val="28"/>
          <w:szCs w:val="28"/>
        </w:rPr>
        <w:object w:dxaOrig="3100" w:dyaOrig="440">
          <v:shape id="_x0000_i1164" type="#_x0000_t75" style="width:154.5pt;height:21.75pt" o:ole="">
            <v:imagedata r:id="rId280" o:title=""/>
          </v:shape>
          <o:OLEObject Type="Embed" ProgID="Equation.DSMT4" ShapeID="_x0000_i1164" DrawAspect="Content" ObjectID="_1473508265" r:id="rId281"/>
        </w:object>
      </w:r>
      <w:r w:rsidRPr="00456E7B">
        <w:rPr>
          <w:sz w:val="28"/>
          <w:szCs w:val="28"/>
        </w:rPr>
        <w:t>,</w:t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Pr="00456E7B">
        <w:rPr>
          <w:sz w:val="28"/>
          <w:szCs w:val="28"/>
        </w:rPr>
        <w:tab/>
      </w:r>
      <w:r w:rsidR="009F6950">
        <w:rPr>
          <w:sz w:val="28"/>
          <w:szCs w:val="28"/>
        </w:rPr>
        <w:t xml:space="preserve">                                    </w:t>
      </w:r>
      <w:r w:rsidRPr="00456E7B">
        <w:rPr>
          <w:sz w:val="28"/>
          <w:szCs w:val="28"/>
        </w:rPr>
        <w:t>(3</w:t>
      </w:r>
      <w:r>
        <w:rPr>
          <w:sz w:val="28"/>
          <w:szCs w:val="28"/>
        </w:rPr>
        <w:t>.45</w:t>
      </w:r>
      <w:r w:rsidRPr="00456E7B">
        <w:rPr>
          <w:sz w:val="28"/>
          <w:szCs w:val="28"/>
        </w:rPr>
        <w:t>)</w:t>
      </w:r>
    </w:p>
    <w:p w:rsidR="00222D79" w:rsidRPr="00222D79" w:rsidRDefault="00027128" w:rsidP="005A15B8">
      <w:pPr>
        <w:rPr>
          <w:sz w:val="28"/>
          <w:szCs w:val="28"/>
        </w:rPr>
      </w:pPr>
      <w:r w:rsidRPr="00456E7B">
        <w:rPr>
          <w:sz w:val="28"/>
          <w:szCs w:val="28"/>
        </w:rPr>
        <w:t xml:space="preserve">где </w:t>
      </w:r>
      <w:r w:rsidRPr="00456E7B">
        <w:rPr>
          <w:position w:val="-12"/>
          <w:sz w:val="28"/>
          <w:szCs w:val="28"/>
        </w:rPr>
        <w:object w:dxaOrig="499" w:dyaOrig="340">
          <v:shape id="_x0000_i1165" type="#_x0000_t75" style="width:24.75pt;height:17.25pt" o:ole="">
            <v:imagedata r:id="rId282" o:title=""/>
          </v:shape>
          <o:OLEObject Type="Embed" ProgID="Equation.3" ShapeID="_x0000_i1165" DrawAspect="Content" ObjectID="_1473508266" r:id="rId283"/>
        </w:object>
      </w:r>
      <w:r w:rsidRPr="00456E7B">
        <w:rPr>
          <w:sz w:val="28"/>
          <w:szCs w:val="28"/>
        </w:rPr>
        <w:t xml:space="preserve"> </w:t>
      </w:r>
      <w:r w:rsidR="009F6950">
        <w:rPr>
          <w:sz w:val="28"/>
          <w:szCs w:val="28"/>
        </w:rPr>
        <w:t>-</w:t>
      </w:r>
      <w:r w:rsidRPr="00456E7B">
        <w:rPr>
          <w:sz w:val="28"/>
          <w:szCs w:val="28"/>
        </w:rPr>
        <w:t xml:space="preserve"> некоторые вспомогательные параметры, </w:t>
      </w:r>
      <w:r w:rsidRPr="00456E7B">
        <w:rPr>
          <w:position w:val="-12"/>
          <w:sz w:val="28"/>
          <w:szCs w:val="28"/>
        </w:rPr>
        <w:object w:dxaOrig="4520" w:dyaOrig="360">
          <v:shape id="_x0000_i1166" type="#_x0000_t75" style="width:225.75pt;height:18pt" o:ole="">
            <v:imagedata r:id="rId284" o:title=""/>
          </v:shape>
          <o:OLEObject Type="Embed" ProgID="Equation.3" ShapeID="_x0000_i1166" DrawAspect="Content" ObjectID="_1473508267" r:id="rId285"/>
        </w:object>
      </w:r>
      <w:r w:rsidRPr="00456E7B">
        <w:rPr>
          <w:sz w:val="28"/>
          <w:szCs w:val="28"/>
        </w:rPr>
        <w:t xml:space="preserve"> </w:t>
      </w:r>
      <w:r w:rsidR="009F6950">
        <w:rPr>
          <w:sz w:val="28"/>
          <w:szCs w:val="28"/>
        </w:rPr>
        <w:t>-</w:t>
      </w:r>
      <w:r w:rsidRPr="00456E7B">
        <w:rPr>
          <w:sz w:val="28"/>
          <w:szCs w:val="28"/>
        </w:rPr>
        <w:t xml:space="preserve"> некоторые весовые функции, </w:t>
      </w:r>
      <w:r w:rsidRPr="00456E7B">
        <w:rPr>
          <w:position w:val="-12"/>
          <w:sz w:val="28"/>
          <w:szCs w:val="28"/>
        </w:rPr>
        <w:object w:dxaOrig="980" w:dyaOrig="360">
          <v:shape id="_x0000_i1167" type="#_x0000_t75" style="width:48.75pt;height:18pt" o:ole="">
            <v:imagedata r:id="rId286" o:title=""/>
          </v:shape>
          <o:OLEObject Type="Embed" ProgID="Equation.3" ShapeID="_x0000_i1167" DrawAspect="Content" ObjectID="_1473508268" r:id="rId287"/>
        </w:object>
      </w:r>
      <w:r>
        <w:rPr>
          <w:sz w:val="28"/>
          <w:szCs w:val="28"/>
        </w:rPr>
        <w:t xml:space="preserve"> </w:t>
      </w:r>
      <w:r w:rsidR="009F6950">
        <w:rPr>
          <w:sz w:val="28"/>
          <w:szCs w:val="28"/>
        </w:rPr>
        <w:t>-</w:t>
      </w:r>
      <w:r>
        <w:rPr>
          <w:sz w:val="28"/>
          <w:szCs w:val="28"/>
        </w:rPr>
        <w:t xml:space="preserve"> новые неизвестные функции, и тогда ИДУ пятого порядка (3.43) сводится к эквивалентной системе</w:t>
      </w:r>
      <w:r w:rsidR="00A370F9">
        <w:rPr>
          <w:sz w:val="28"/>
          <w:szCs w:val="28"/>
        </w:rPr>
        <w:t xml:space="preserve"> (3.49)</w:t>
      </w:r>
      <w:r>
        <w:rPr>
          <w:sz w:val="28"/>
          <w:szCs w:val="28"/>
        </w:rPr>
        <w:t xml:space="preserve">, состоящей из двух ДУ второго порядка (3.44), (3.45) и из </w:t>
      </w:r>
      <w:r w:rsidR="005A15B8"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 w:rsidR="005A15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ИДУ </w:t>
      </w:r>
      <w:r w:rsidR="005A15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первого </w:t>
      </w:r>
      <w:r w:rsidR="005A15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типа </w:t>
      </w:r>
      <w:r w:rsidR="005A15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Вольтерра </w:t>
      </w:r>
      <w:r w:rsidR="005A15B8">
        <w:rPr>
          <w:sz w:val="28"/>
          <w:szCs w:val="28"/>
        </w:rPr>
        <w:t xml:space="preserve"> </w:t>
      </w:r>
      <w:r>
        <w:rPr>
          <w:sz w:val="28"/>
          <w:szCs w:val="28"/>
        </w:rPr>
        <w:t>для неизвестной функции</w:t>
      </w:r>
      <w:proofErr w:type="gramStart"/>
      <w:r w:rsidR="005A15B8">
        <w:rPr>
          <w:sz w:val="28"/>
          <w:szCs w:val="28"/>
        </w:rPr>
        <w:t xml:space="preserve"> </w:t>
      </w:r>
      <w:r w:rsidRPr="00027128">
        <w:rPr>
          <w:position w:val="-14"/>
          <w:sz w:val="28"/>
          <w:szCs w:val="28"/>
        </w:rPr>
        <w:object w:dxaOrig="620" w:dyaOrig="420">
          <v:shape id="_x0000_i1168" type="#_x0000_t75" style="width:30.75pt;height:21pt" o:ole="">
            <v:imagedata r:id="rId288" o:title=""/>
          </v:shape>
          <o:OLEObject Type="Embed" ProgID="Equation.DSMT4" ShapeID="_x0000_i1168" DrawAspect="Content" ObjectID="_1473508269" r:id="rId289"/>
        </w:object>
      </w:r>
      <w:r w:rsidR="00A84977">
        <w:rPr>
          <w:sz w:val="28"/>
          <w:szCs w:val="28"/>
        </w:rPr>
        <w:t xml:space="preserve"> К</w:t>
      </w:r>
      <w:proofErr w:type="gramEnd"/>
      <w:r w:rsidR="00A84977">
        <w:rPr>
          <w:sz w:val="28"/>
          <w:szCs w:val="28"/>
        </w:rPr>
        <w:t xml:space="preserve"> системе (3.49) </w:t>
      </w:r>
      <w:r w:rsidR="005A15B8">
        <w:rPr>
          <w:sz w:val="28"/>
          <w:szCs w:val="28"/>
        </w:rPr>
        <w:t xml:space="preserve"> </w:t>
      </w:r>
      <w:r w:rsidR="00222D79">
        <w:rPr>
          <w:sz w:val="28"/>
          <w:szCs w:val="28"/>
        </w:rPr>
        <w:t>развивается  метод</w:t>
      </w:r>
      <w:r w:rsidR="00222D79" w:rsidRPr="00222D79">
        <w:rPr>
          <w:sz w:val="28"/>
          <w:szCs w:val="28"/>
        </w:rPr>
        <w:t xml:space="preserve"> преобразован</w:t>
      </w:r>
      <w:r w:rsidR="00222D79">
        <w:rPr>
          <w:sz w:val="28"/>
          <w:szCs w:val="28"/>
        </w:rPr>
        <w:t xml:space="preserve">ия уравнений </w:t>
      </w:r>
      <w:proofErr w:type="spellStart"/>
      <w:r w:rsidR="00222D79">
        <w:rPr>
          <w:sz w:val="28"/>
          <w:szCs w:val="28"/>
        </w:rPr>
        <w:t>В.Вольтерра</w:t>
      </w:r>
      <w:proofErr w:type="spellEnd"/>
      <w:r w:rsidR="00222D79">
        <w:rPr>
          <w:sz w:val="28"/>
          <w:szCs w:val="28"/>
        </w:rPr>
        <w:t>, метод</w:t>
      </w:r>
      <w:r w:rsidR="009F6950">
        <w:rPr>
          <w:sz w:val="28"/>
          <w:szCs w:val="28"/>
        </w:rPr>
        <w:t xml:space="preserve"> </w:t>
      </w:r>
      <w:r w:rsidR="00222D79" w:rsidRPr="00222D79">
        <w:rPr>
          <w:b/>
          <w:sz w:val="28"/>
          <w:szCs w:val="28"/>
        </w:rPr>
        <w:t>М</w:t>
      </w:r>
      <w:r w:rsidR="00222D79" w:rsidRPr="00222D79">
        <w:rPr>
          <w:b/>
          <w:sz w:val="28"/>
          <w:szCs w:val="28"/>
          <w:vertAlign w:val="subscript"/>
        </w:rPr>
        <w:t>1</w:t>
      </w:r>
      <w:r w:rsidR="00222D79" w:rsidRPr="00222D79">
        <w:rPr>
          <w:sz w:val="28"/>
          <w:szCs w:val="28"/>
        </w:rPr>
        <w:t xml:space="preserve">, </w:t>
      </w:r>
      <w:r w:rsidR="00222D79">
        <w:rPr>
          <w:sz w:val="28"/>
          <w:szCs w:val="28"/>
        </w:rPr>
        <w:t>метод</w:t>
      </w:r>
      <w:r w:rsidR="00222D79" w:rsidRPr="00222D79">
        <w:rPr>
          <w:sz w:val="28"/>
          <w:szCs w:val="28"/>
        </w:rPr>
        <w:t xml:space="preserve"> интегральных  неравенств</w:t>
      </w:r>
      <w:r w:rsidR="00222D79">
        <w:rPr>
          <w:sz w:val="28"/>
          <w:szCs w:val="28"/>
        </w:rPr>
        <w:t>.</w:t>
      </w:r>
    </w:p>
    <w:p w:rsidR="00444F9F" w:rsidRPr="00444F9F" w:rsidRDefault="00444F9F" w:rsidP="00444F9F">
      <w:pPr>
        <w:ind w:firstLine="708"/>
        <w:jc w:val="both"/>
        <w:rPr>
          <w:sz w:val="28"/>
          <w:szCs w:val="28"/>
        </w:rPr>
      </w:pPr>
      <w:r w:rsidRPr="00456E7B">
        <w:rPr>
          <w:sz w:val="28"/>
          <w:szCs w:val="28"/>
          <w:lang w:val="ky-KG"/>
        </w:rPr>
        <w:t xml:space="preserve">В  </w:t>
      </w:r>
      <w:r w:rsidRPr="00444F9F">
        <w:rPr>
          <w:sz w:val="28"/>
          <w:szCs w:val="28"/>
        </w:rPr>
        <w:t xml:space="preserve">разделе </w:t>
      </w:r>
      <w:r w:rsidRPr="00456E7B">
        <w:rPr>
          <w:sz w:val="28"/>
          <w:szCs w:val="28"/>
        </w:rPr>
        <w:t xml:space="preserve"> 3.4    </w:t>
      </w:r>
      <w:r w:rsidRPr="00444F9F">
        <w:rPr>
          <w:sz w:val="28"/>
          <w:szCs w:val="28"/>
        </w:rPr>
        <w:t>получены достаточные условия АУ решений линейного однородного ИДУ типа Вольтерра пятого порядка вида (3.43) в случае выполнения условия:</w:t>
      </w:r>
    </w:p>
    <w:p w:rsidR="00444F9F" w:rsidRPr="00456E7B" w:rsidRDefault="00444F9F" w:rsidP="00444F9F">
      <w:pPr>
        <w:jc w:val="right"/>
        <w:rPr>
          <w:sz w:val="28"/>
          <w:szCs w:val="28"/>
        </w:rPr>
      </w:pPr>
      <w:r w:rsidRPr="00C37474">
        <w:rPr>
          <w:position w:val="-12"/>
          <w:sz w:val="28"/>
          <w:szCs w:val="28"/>
          <w:lang w:val="ky-KG"/>
        </w:rPr>
        <w:object w:dxaOrig="1020" w:dyaOrig="380">
          <v:shape id="_x0000_i1169" type="#_x0000_t75" style="width:51pt;height:19.5pt" o:ole="">
            <v:imagedata r:id="rId290" o:title=""/>
          </v:shape>
          <o:OLEObject Type="Embed" ProgID="Equation.DSMT4" ShapeID="_x0000_i1169" DrawAspect="Content" ObjectID="_1473508270" r:id="rId291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6950">
        <w:rPr>
          <w:sz w:val="28"/>
          <w:szCs w:val="28"/>
        </w:rPr>
        <w:t xml:space="preserve">        </w:t>
      </w:r>
      <w:r w:rsidRPr="00456E7B">
        <w:rPr>
          <w:sz w:val="28"/>
          <w:szCs w:val="28"/>
          <w:lang w:val="ky-KG"/>
        </w:rPr>
        <w:t>(</w:t>
      </w:r>
      <w:r w:rsidRPr="00C37474">
        <w:rPr>
          <w:position w:val="-12"/>
          <w:sz w:val="28"/>
          <w:szCs w:val="28"/>
          <w:lang w:val="ky-KG"/>
        </w:rPr>
        <w:object w:dxaOrig="320" w:dyaOrig="380">
          <v:shape id="_x0000_i1170" type="#_x0000_t75" style="width:16.5pt;height:19.5pt" o:ole="">
            <v:imagedata r:id="rId292" o:title=""/>
          </v:shape>
          <o:OLEObject Type="Embed" ProgID="Equation.DSMT4" ShapeID="_x0000_i1170" DrawAspect="Content" ObjectID="_1473508271" r:id="rId293"/>
        </w:object>
      </w:r>
      <w:r w:rsidRPr="00456E7B">
        <w:rPr>
          <w:sz w:val="28"/>
          <w:szCs w:val="28"/>
          <w:lang w:val="ky-KG"/>
        </w:rPr>
        <w:t>)</w:t>
      </w:r>
    </w:p>
    <w:p w:rsidR="00444F9F" w:rsidRDefault="00444F9F" w:rsidP="00444F9F">
      <w:pPr>
        <w:jc w:val="both"/>
        <w:rPr>
          <w:sz w:val="28"/>
          <w:szCs w:val="28"/>
        </w:rPr>
      </w:pPr>
      <w:r w:rsidRPr="00456E7B">
        <w:rPr>
          <w:sz w:val="28"/>
          <w:szCs w:val="28"/>
        </w:rPr>
        <w:t xml:space="preserve">т.е. в случае асимптотической неустойчивости </w:t>
      </w:r>
      <w:r>
        <w:rPr>
          <w:sz w:val="28"/>
          <w:szCs w:val="28"/>
        </w:rPr>
        <w:t>любого ненулевого</w:t>
      </w:r>
      <w:r w:rsidRPr="00456E7B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456E7B">
        <w:rPr>
          <w:sz w:val="28"/>
          <w:szCs w:val="28"/>
        </w:rPr>
        <w:t xml:space="preserve"> соответствующего линейного однородного ДУ пятого порядка</w:t>
      </w:r>
      <w:r w:rsidR="009F6950">
        <w:rPr>
          <w:sz w:val="28"/>
          <w:szCs w:val="28"/>
        </w:rPr>
        <w:t xml:space="preserve"> </w:t>
      </w:r>
      <w:r w:rsidRPr="00456E7B">
        <w:rPr>
          <w:sz w:val="28"/>
          <w:szCs w:val="28"/>
        </w:rPr>
        <w:t>(</w:t>
      </w:r>
      <w:r>
        <w:rPr>
          <w:sz w:val="28"/>
          <w:szCs w:val="28"/>
        </w:rPr>
        <w:t>3.43</w:t>
      </w:r>
      <w:r w:rsidRPr="00456E7B">
        <w:rPr>
          <w:sz w:val="28"/>
          <w:szCs w:val="28"/>
          <w:vertAlign w:val="subscript"/>
        </w:rPr>
        <w:t>0</w:t>
      </w:r>
      <w:r w:rsidRPr="00456E7B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456E7B">
        <w:rPr>
          <w:sz w:val="28"/>
          <w:szCs w:val="28"/>
        </w:rPr>
        <w:t>что подтверждается формулой Остроградского-</w:t>
      </w:r>
      <w:proofErr w:type="spellStart"/>
      <w:r w:rsidRPr="00456E7B">
        <w:rPr>
          <w:sz w:val="28"/>
          <w:szCs w:val="28"/>
        </w:rPr>
        <w:t>Лиувилля</w:t>
      </w:r>
      <w:proofErr w:type="spellEnd"/>
      <w:r w:rsidRPr="00456E7B">
        <w:rPr>
          <w:sz w:val="28"/>
          <w:szCs w:val="28"/>
        </w:rPr>
        <w:t>.</w:t>
      </w:r>
    </w:p>
    <w:p w:rsidR="005D68F3" w:rsidRDefault="005D68F3" w:rsidP="005D68F3">
      <w:pPr>
        <w:pStyle w:val="aa"/>
        <w:ind w:firstLine="708"/>
        <w:rPr>
          <w:szCs w:val="28"/>
        </w:rPr>
      </w:pPr>
      <w:r>
        <w:rPr>
          <w:szCs w:val="28"/>
        </w:rPr>
        <w:t xml:space="preserve">Отметим, что в этом разделе, следуя С. </w:t>
      </w:r>
      <w:proofErr w:type="spellStart"/>
      <w:r>
        <w:rPr>
          <w:szCs w:val="28"/>
        </w:rPr>
        <w:t>Искандарову</w:t>
      </w:r>
      <w:proofErr w:type="spellEnd"/>
      <w:r>
        <w:rPr>
          <w:szCs w:val="28"/>
        </w:rPr>
        <w:t xml:space="preserve"> (2006 г.), делаются следующие нестандартные замены:</w:t>
      </w:r>
    </w:p>
    <w:p w:rsidR="005D68F3" w:rsidRPr="00456E7B" w:rsidRDefault="005D68F3" w:rsidP="005D68F3">
      <w:pPr>
        <w:jc w:val="both"/>
        <w:rPr>
          <w:sz w:val="28"/>
          <w:szCs w:val="28"/>
        </w:rPr>
      </w:pPr>
      <w:r w:rsidRPr="00456E7B">
        <w:rPr>
          <w:noProof/>
          <w:position w:val="-12"/>
          <w:sz w:val="28"/>
          <w:szCs w:val="28"/>
        </w:rPr>
        <w:drawing>
          <wp:inline distT="0" distB="0" distL="0" distR="0">
            <wp:extent cx="1943100" cy="285750"/>
            <wp:effectExtent l="0" t="0" r="0" b="0"/>
            <wp:docPr id="1604" name="Рисунок 1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4"/>
                    <pic:cNvPicPr>
                      <a:picLocks noChangeAspect="1" noChangeArrowheads="1"/>
                    </pic:cNvPicPr>
                  </pic:nvPicPr>
                  <pic:blipFill>
                    <a:blip r:embed="rId2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2283F">
        <w:rPr>
          <w:sz w:val="28"/>
          <w:szCs w:val="28"/>
          <w:lang w:val="en-US"/>
        </w:rPr>
        <w:t xml:space="preserve">      </w:t>
      </w:r>
      <w:r w:rsidRPr="00456E7B">
        <w:rPr>
          <w:sz w:val="28"/>
          <w:szCs w:val="28"/>
        </w:rPr>
        <w:t>(</w:t>
      </w:r>
      <w:r>
        <w:rPr>
          <w:sz w:val="28"/>
          <w:szCs w:val="28"/>
        </w:rPr>
        <w:t>3.55</w:t>
      </w:r>
      <w:r w:rsidRPr="00456E7B">
        <w:rPr>
          <w:sz w:val="28"/>
          <w:szCs w:val="28"/>
        </w:rPr>
        <w:t>)</w:t>
      </w:r>
    </w:p>
    <w:p w:rsidR="005D68F3" w:rsidRPr="00456E7B" w:rsidRDefault="005D68F3" w:rsidP="005D68F3">
      <w:pPr>
        <w:jc w:val="both"/>
        <w:rPr>
          <w:sz w:val="28"/>
          <w:szCs w:val="28"/>
        </w:rPr>
      </w:pPr>
      <w:r w:rsidRPr="00456E7B">
        <w:rPr>
          <w:noProof/>
          <w:position w:val="-12"/>
          <w:sz w:val="28"/>
          <w:szCs w:val="28"/>
        </w:rPr>
        <w:drawing>
          <wp:inline distT="0" distB="0" distL="0" distR="0">
            <wp:extent cx="2009775" cy="285750"/>
            <wp:effectExtent l="19050" t="0" r="0" b="0"/>
            <wp:docPr id="1606" name="Рисунок 1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6"/>
                    <pic:cNvPicPr>
                      <a:picLocks noChangeAspect="1" noChangeArrowheads="1"/>
                    </pic:cNvPicPr>
                  </pic:nvPicPr>
                  <pic:blipFill>
                    <a:blip r:embed="rId2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2283F">
        <w:rPr>
          <w:sz w:val="28"/>
          <w:szCs w:val="28"/>
          <w:lang w:val="en-US"/>
        </w:rPr>
        <w:t xml:space="preserve">     </w:t>
      </w:r>
      <w:r w:rsidRPr="00456E7B">
        <w:rPr>
          <w:sz w:val="28"/>
          <w:szCs w:val="28"/>
        </w:rPr>
        <w:t>(3</w:t>
      </w:r>
      <w:r>
        <w:rPr>
          <w:sz w:val="28"/>
          <w:szCs w:val="28"/>
        </w:rPr>
        <w:t>.56</w:t>
      </w:r>
      <w:r w:rsidRPr="00456E7B">
        <w:rPr>
          <w:sz w:val="28"/>
          <w:szCs w:val="28"/>
        </w:rPr>
        <w:t>)</w:t>
      </w:r>
    </w:p>
    <w:p w:rsidR="005D68F3" w:rsidRPr="00456E7B" w:rsidRDefault="005D68F3" w:rsidP="005D68F3">
      <w:pPr>
        <w:jc w:val="both"/>
        <w:rPr>
          <w:sz w:val="28"/>
          <w:szCs w:val="28"/>
        </w:rPr>
      </w:pPr>
      <w:r w:rsidRPr="00456E7B">
        <w:rPr>
          <w:sz w:val="28"/>
          <w:szCs w:val="28"/>
        </w:rPr>
        <w:lastRenderedPageBreak/>
        <w:t xml:space="preserve">где  </w:t>
      </w:r>
      <w:r w:rsidR="00E8217E" w:rsidRPr="00456E7B">
        <w:rPr>
          <w:sz w:val="28"/>
          <w:szCs w:val="28"/>
        </w:rPr>
        <w:fldChar w:fldCharType="begin"/>
      </w:r>
      <w:r w:rsidRPr="00456E7B">
        <w:rPr>
          <w:sz w:val="28"/>
          <w:szCs w:val="28"/>
        </w:rPr>
        <w:instrText xml:space="preserve"> QUOTE </w:instrText>
      </w:r>
      <w:r w:rsidRPr="00456E7B">
        <w:rPr>
          <w:noProof/>
          <w:sz w:val="28"/>
          <w:szCs w:val="28"/>
        </w:rPr>
        <w:drawing>
          <wp:inline distT="0" distB="0" distL="0" distR="0">
            <wp:extent cx="314325" cy="209550"/>
            <wp:effectExtent l="19050" t="0" r="0" b="0"/>
            <wp:docPr id="1608" name="Рисунок 1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8"/>
                    <pic:cNvPicPr>
                      <a:picLocks noChangeAspect="1" noChangeArrowheads="1"/>
                    </pic:cNvPicPr>
                  </pic:nvPicPr>
                  <pic:blipFill>
                    <a:blip r:embed="rId29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17E" w:rsidRPr="00456E7B"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λ,  μ</m:t>
        </m:r>
      </m:oMath>
      <w:r>
        <w:rPr>
          <w:sz w:val="28"/>
          <w:szCs w:val="28"/>
        </w:rPr>
        <w:t xml:space="preserve">- </w:t>
      </w:r>
      <w:r w:rsidRPr="00456E7B">
        <w:rPr>
          <w:sz w:val="28"/>
          <w:szCs w:val="28"/>
        </w:rPr>
        <w:t xml:space="preserve">некоторые вспомогательные параметры, </w:t>
      </w:r>
      <w:r w:rsidRPr="00456E7B">
        <w:rPr>
          <w:noProof/>
          <w:position w:val="-10"/>
          <w:sz w:val="28"/>
          <w:szCs w:val="28"/>
        </w:rPr>
        <w:drawing>
          <wp:inline distT="0" distB="0" distL="0" distR="0">
            <wp:extent cx="628650" cy="219075"/>
            <wp:effectExtent l="0" t="0" r="0" b="0"/>
            <wp:docPr id="1610" name="Рисунок 1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0"/>
                    <pic:cNvPicPr>
                      <a:picLocks noChangeAspect="1" noChangeArrowheads="1"/>
                    </pic:cNvPicPr>
                  </pic:nvPicPr>
                  <pic:blipFill>
                    <a:blip r:embed="rId2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6E7B">
        <w:rPr>
          <w:noProof/>
          <w:position w:val="-12"/>
          <w:sz w:val="28"/>
          <w:szCs w:val="28"/>
        </w:rPr>
        <w:drawing>
          <wp:inline distT="0" distB="0" distL="0" distR="0">
            <wp:extent cx="1323975" cy="247650"/>
            <wp:effectExtent l="19050" t="0" r="0" b="0"/>
            <wp:docPr id="1611" name="Рисунок 1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1"/>
                    <pic:cNvPicPr>
                      <a:picLocks noChangeAspect="1" noChangeArrowheads="1"/>
                    </pic:cNvPicPr>
                  </pic:nvPicPr>
                  <pic:blipFill>
                    <a:blip r:embed="rId2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-</w:t>
      </w:r>
      <w:r w:rsidRPr="00456E7B">
        <w:rPr>
          <w:sz w:val="28"/>
          <w:szCs w:val="28"/>
        </w:rPr>
        <w:t xml:space="preserve"> некоторые весовые  функции; </w:t>
      </w:r>
      <w:r w:rsidRPr="00456E7B">
        <w:rPr>
          <w:noProof/>
          <w:position w:val="-12"/>
          <w:sz w:val="28"/>
          <w:szCs w:val="28"/>
        </w:rPr>
        <w:drawing>
          <wp:inline distT="0" distB="0" distL="0" distR="0">
            <wp:extent cx="685800" cy="228600"/>
            <wp:effectExtent l="19050" t="0" r="0" b="0"/>
            <wp:docPr id="1612" name="Рисунок 1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2"/>
                    <pic:cNvPicPr>
                      <a:picLocks noChangeAspect="1" noChangeArrowheads="1"/>
                    </pic:cNvPicPr>
                  </pic:nvPicPr>
                  <pic:blipFill>
                    <a:blip r:embed="rId2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- новые неизвестные функции, и ИДУ (3.43) сводится к эквивалентной системе</w:t>
      </w:r>
      <w:r w:rsidR="007A7642">
        <w:rPr>
          <w:sz w:val="28"/>
          <w:szCs w:val="28"/>
        </w:rPr>
        <w:t xml:space="preserve"> (3.62)</w:t>
      </w:r>
      <w:r>
        <w:rPr>
          <w:sz w:val="28"/>
          <w:szCs w:val="28"/>
        </w:rPr>
        <w:t>, состоящей из одного ДУ первого порядка (3.55), одного ДУ второго порядка (3.56) и ИДУ второго порядка для новой неизвестной функции</w:t>
      </w:r>
      <w:proofErr w:type="gramStart"/>
      <w:r w:rsidR="009F6950">
        <w:rPr>
          <w:sz w:val="28"/>
          <w:szCs w:val="28"/>
        </w:rPr>
        <w:t xml:space="preserve"> </w:t>
      </w:r>
      <w:r w:rsidRPr="00456E7B">
        <w:rPr>
          <w:position w:val="-12"/>
          <w:sz w:val="28"/>
          <w:szCs w:val="28"/>
        </w:rPr>
        <w:object w:dxaOrig="560" w:dyaOrig="360">
          <v:shape id="_x0000_i1171" type="#_x0000_t75" style="width:27.75pt;height:18pt" o:ole="">
            <v:imagedata r:id="rId300" o:title=""/>
          </v:shape>
          <o:OLEObject Type="Embed" ProgID="Equation.DSMT4" ShapeID="_x0000_i1171" DrawAspect="Content" ObjectID="_1473508272" r:id="rId301"/>
        </w:object>
      </w:r>
      <w:r w:rsidR="005563B2">
        <w:rPr>
          <w:sz w:val="28"/>
          <w:szCs w:val="28"/>
        </w:rPr>
        <w:t xml:space="preserve"> В</w:t>
      </w:r>
      <w:proofErr w:type="gramEnd"/>
      <w:r w:rsidR="005563B2">
        <w:rPr>
          <w:sz w:val="28"/>
          <w:szCs w:val="28"/>
        </w:rPr>
        <w:t xml:space="preserve"> этом заключается суть нестандартного метода</w:t>
      </w:r>
      <w:r w:rsidR="005563B2" w:rsidRPr="00292C8D">
        <w:rPr>
          <w:sz w:val="28"/>
          <w:szCs w:val="28"/>
        </w:rPr>
        <w:t xml:space="preserve"> сведения к системе</w:t>
      </w:r>
      <w:r w:rsidR="005563B2">
        <w:rPr>
          <w:sz w:val="28"/>
          <w:szCs w:val="28"/>
        </w:rPr>
        <w:t xml:space="preserve"> для ИДУ пятого порядка типа Вольтерра (3.</w:t>
      </w:r>
      <w:r w:rsidR="007A7642">
        <w:rPr>
          <w:sz w:val="28"/>
          <w:szCs w:val="28"/>
        </w:rPr>
        <w:t>43</w:t>
      </w:r>
      <w:r w:rsidR="005563B2">
        <w:rPr>
          <w:sz w:val="28"/>
          <w:szCs w:val="28"/>
        </w:rPr>
        <w:t xml:space="preserve">). </w:t>
      </w:r>
      <w:r w:rsidR="007A7642">
        <w:rPr>
          <w:sz w:val="28"/>
          <w:szCs w:val="28"/>
        </w:rPr>
        <w:t xml:space="preserve">К системе (3.62) применяются </w:t>
      </w:r>
      <w:r w:rsidR="005A15B8">
        <w:rPr>
          <w:sz w:val="28"/>
          <w:szCs w:val="28"/>
        </w:rPr>
        <w:t xml:space="preserve"> </w:t>
      </w:r>
      <w:r w:rsidR="007A7642">
        <w:rPr>
          <w:sz w:val="28"/>
          <w:szCs w:val="28"/>
        </w:rPr>
        <w:t xml:space="preserve">метод </w:t>
      </w:r>
      <w:r w:rsidR="005A15B8">
        <w:rPr>
          <w:sz w:val="28"/>
          <w:szCs w:val="28"/>
        </w:rPr>
        <w:t xml:space="preserve"> </w:t>
      </w:r>
      <w:r w:rsidR="007A7642">
        <w:rPr>
          <w:sz w:val="28"/>
          <w:szCs w:val="28"/>
        </w:rPr>
        <w:t>весовых функций, метод</w:t>
      </w:r>
      <w:r w:rsidR="007A7642" w:rsidRPr="00444F9F">
        <w:rPr>
          <w:sz w:val="28"/>
          <w:szCs w:val="28"/>
        </w:rPr>
        <w:t xml:space="preserve"> преобразовани</w:t>
      </w:r>
      <w:r w:rsidR="009F6950">
        <w:rPr>
          <w:sz w:val="28"/>
          <w:szCs w:val="28"/>
        </w:rPr>
        <w:t xml:space="preserve">я </w:t>
      </w:r>
      <w:r w:rsidR="005A15B8">
        <w:rPr>
          <w:sz w:val="28"/>
          <w:szCs w:val="28"/>
        </w:rPr>
        <w:t xml:space="preserve"> </w:t>
      </w:r>
      <w:r w:rsidR="009F6950">
        <w:rPr>
          <w:sz w:val="28"/>
          <w:szCs w:val="28"/>
        </w:rPr>
        <w:t>уравнений В.</w:t>
      </w:r>
      <w:r w:rsidR="0042283F" w:rsidRPr="0042283F">
        <w:rPr>
          <w:sz w:val="28"/>
          <w:szCs w:val="28"/>
        </w:rPr>
        <w:t xml:space="preserve"> </w:t>
      </w:r>
      <w:r w:rsidR="009F6950">
        <w:rPr>
          <w:sz w:val="28"/>
          <w:szCs w:val="28"/>
        </w:rPr>
        <w:t>Вольтерра, метод</w:t>
      </w:r>
      <w:r w:rsidR="007A7642" w:rsidRPr="00444F9F">
        <w:rPr>
          <w:sz w:val="28"/>
          <w:szCs w:val="28"/>
        </w:rPr>
        <w:t xml:space="preserve"> </w:t>
      </w:r>
      <w:r w:rsidR="007A7642" w:rsidRPr="00444F9F">
        <w:rPr>
          <w:b/>
          <w:sz w:val="28"/>
          <w:szCs w:val="28"/>
        </w:rPr>
        <w:t>М</w:t>
      </w:r>
      <w:proofErr w:type="gramStart"/>
      <w:r w:rsidR="007A7642">
        <w:rPr>
          <w:b/>
          <w:sz w:val="28"/>
          <w:szCs w:val="28"/>
          <w:vertAlign w:val="subscript"/>
        </w:rPr>
        <w:t>2</w:t>
      </w:r>
      <w:proofErr w:type="gramEnd"/>
      <w:r w:rsidR="007A7642">
        <w:rPr>
          <w:sz w:val="28"/>
          <w:szCs w:val="28"/>
        </w:rPr>
        <w:t>, метод</w:t>
      </w:r>
      <w:r w:rsidR="007A7642" w:rsidRPr="00444F9F">
        <w:rPr>
          <w:sz w:val="28"/>
          <w:szCs w:val="28"/>
        </w:rPr>
        <w:t xml:space="preserve"> интегральных  неравенств</w:t>
      </w:r>
      <w:r w:rsidR="007A7642">
        <w:rPr>
          <w:sz w:val="28"/>
          <w:szCs w:val="28"/>
        </w:rPr>
        <w:t>.</w:t>
      </w:r>
    </w:p>
    <w:p w:rsidR="006A13AE" w:rsidRPr="00F42EDD" w:rsidRDefault="006A13AE" w:rsidP="004A4A4B">
      <w:pPr>
        <w:pStyle w:val="aa"/>
        <w:ind w:firstLine="708"/>
        <w:rPr>
          <w:szCs w:val="28"/>
        </w:rPr>
      </w:pPr>
      <w:r w:rsidRPr="00F42EDD">
        <w:rPr>
          <w:szCs w:val="28"/>
          <w:lang w:val="ky-KG"/>
        </w:rPr>
        <w:t xml:space="preserve">В разделе </w:t>
      </w:r>
      <w:r w:rsidRPr="00F42EDD">
        <w:rPr>
          <w:szCs w:val="28"/>
        </w:rPr>
        <w:t xml:space="preserve"> 3.5    проведен  анализ  результат</w:t>
      </w:r>
      <w:r w:rsidR="00336D54">
        <w:rPr>
          <w:szCs w:val="28"/>
        </w:rPr>
        <w:t>ам</w:t>
      </w:r>
      <w:r w:rsidRPr="00F42EDD">
        <w:rPr>
          <w:szCs w:val="28"/>
        </w:rPr>
        <w:t xml:space="preserve">  главы  3.</w:t>
      </w:r>
    </w:p>
    <w:p w:rsidR="006A13AE" w:rsidRDefault="006A13AE" w:rsidP="00B7572B">
      <w:pPr>
        <w:ind w:firstLine="708"/>
        <w:jc w:val="both"/>
        <w:rPr>
          <w:sz w:val="28"/>
          <w:szCs w:val="28"/>
        </w:rPr>
      </w:pPr>
      <w:r w:rsidRPr="00F42EDD">
        <w:rPr>
          <w:sz w:val="28"/>
          <w:szCs w:val="28"/>
        </w:rPr>
        <w:t xml:space="preserve">На  все  теоремы  и  на  некоторые    следствия    глав  2,  3  построены  иллюстративные  примеры,  </w:t>
      </w:r>
      <w:r w:rsidR="00336D54">
        <w:rPr>
          <w:sz w:val="28"/>
          <w:szCs w:val="28"/>
        </w:rPr>
        <w:t>подтверждающие</w:t>
      </w:r>
      <w:r w:rsidRPr="00F42EDD">
        <w:rPr>
          <w:sz w:val="28"/>
          <w:szCs w:val="28"/>
        </w:rPr>
        <w:t xml:space="preserve">  естественность  </w:t>
      </w:r>
      <w:r w:rsidR="00336D54">
        <w:rPr>
          <w:sz w:val="28"/>
          <w:szCs w:val="28"/>
        </w:rPr>
        <w:t>установленных</w:t>
      </w:r>
      <w:r w:rsidRPr="00F42EDD">
        <w:rPr>
          <w:sz w:val="28"/>
          <w:szCs w:val="28"/>
        </w:rPr>
        <w:t xml:space="preserve">  условий.</w:t>
      </w:r>
    </w:p>
    <w:p w:rsidR="000705C8" w:rsidRDefault="00861FF7" w:rsidP="00861F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диссертации проделаны выводы, вытекающие из результатов проведенных исследований и о возможных теоретических и практических применениях полученных результатов. </w:t>
      </w:r>
    </w:p>
    <w:p w:rsidR="00861FF7" w:rsidRPr="00F42EDD" w:rsidRDefault="00861FF7" w:rsidP="00861FF7">
      <w:pPr>
        <w:ind w:firstLine="708"/>
        <w:jc w:val="both"/>
        <w:rPr>
          <w:sz w:val="28"/>
          <w:szCs w:val="28"/>
        </w:rPr>
      </w:pPr>
    </w:p>
    <w:p w:rsidR="005D5640" w:rsidRPr="00F42EDD" w:rsidRDefault="005D5640" w:rsidP="00861FF7">
      <w:pPr>
        <w:spacing w:after="120"/>
        <w:rPr>
          <w:b/>
          <w:sz w:val="28"/>
          <w:szCs w:val="28"/>
          <w:u w:val="single"/>
        </w:rPr>
      </w:pPr>
      <w:r w:rsidRPr="00F42EDD">
        <w:rPr>
          <w:b/>
          <w:sz w:val="28"/>
          <w:szCs w:val="28"/>
          <w:u w:val="single"/>
        </w:rPr>
        <w:t>Основное содержание диссертации опубликовано в следующих работах</w:t>
      </w:r>
      <w:r w:rsidR="00980642" w:rsidRPr="00F42EDD">
        <w:rPr>
          <w:b/>
          <w:sz w:val="28"/>
          <w:szCs w:val="28"/>
          <w:u w:val="single"/>
        </w:rPr>
        <w:t>:</w:t>
      </w:r>
    </w:p>
    <w:p w:rsidR="00AD6F2A" w:rsidRPr="00AD6F2A" w:rsidRDefault="00AD6F2A" w:rsidP="00AD6F2A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Иманалиев</w:t>
      </w:r>
      <w:proofErr w:type="spellEnd"/>
      <w:r w:rsidR="009F6950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М.И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Специфическая теорема об устойчивости  решений </w:t>
      </w:r>
      <w:r w:rsidRPr="00AD6F2A">
        <w:rPr>
          <w:rFonts w:ascii="Times New Roman" w:hAnsi="Times New Roman"/>
          <w:sz w:val="28"/>
          <w:szCs w:val="28"/>
        </w:rPr>
        <w:t xml:space="preserve">линейного однородного </w:t>
      </w:r>
      <w:proofErr w:type="spellStart"/>
      <w:r w:rsidRPr="00AD6F2A">
        <w:rPr>
          <w:rFonts w:ascii="Times New Roman" w:hAnsi="Times New Roman"/>
          <w:sz w:val="28"/>
          <w:szCs w:val="28"/>
        </w:rPr>
        <w:t>вольтеррова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интегро-дифференциального уравнения пятого порядка [Текст] / </w:t>
      </w:r>
      <w:proofErr w:type="spellStart"/>
      <w:r w:rsidRPr="00AD6F2A">
        <w:rPr>
          <w:rFonts w:ascii="Times New Roman" w:hAnsi="Times New Roman"/>
          <w:sz w:val="28"/>
          <w:szCs w:val="28"/>
        </w:rPr>
        <w:t>М.И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D6F2A">
        <w:rPr>
          <w:rFonts w:ascii="Times New Roman" w:hAnsi="Times New Roman"/>
          <w:sz w:val="28"/>
          <w:szCs w:val="28"/>
        </w:rPr>
        <w:t>Иманалиев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,  С. </w:t>
      </w:r>
      <w:proofErr w:type="spellStart"/>
      <w:r w:rsidRPr="00AD6F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AD6F2A">
        <w:rPr>
          <w:rFonts w:ascii="Times New Roman" w:hAnsi="Times New Roman"/>
          <w:sz w:val="28"/>
          <w:szCs w:val="28"/>
        </w:rPr>
        <w:t>Исслед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по </w:t>
      </w:r>
      <w:proofErr w:type="spellStart"/>
      <w:r w:rsidRPr="00AD6F2A">
        <w:rPr>
          <w:rFonts w:ascii="Times New Roman" w:hAnsi="Times New Roman"/>
          <w:sz w:val="28"/>
          <w:szCs w:val="28"/>
        </w:rPr>
        <w:t>интегро-диффренц</w:t>
      </w:r>
      <w:proofErr w:type="spellEnd"/>
      <w:r w:rsidRPr="00AD6F2A">
        <w:rPr>
          <w:rFonts w:ascii="Times New Roman" w:hAnsi="Times New Roman"/>
          <w:sz w:val="28"/>
          <w:szCs w:val="28"/>
        </w:rPr>
        <w:t>. уравнениям. – Бишкек: Илим, 2009. – Вып.40. – С. 8-13.</w:t>
      </w:r>
    </w:p>
    <w:p w:rsidR="00AD6F2A" w:rsidRPr="00AD6F2A" w:rsidRDefault="00AD6F2A" w:rsidP="0042283F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Искандаров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  С. </w:t>
      </w:r>
      <w:r w:rsidRPr="00AD6F2A">
        <w:rPr>
          <w:rFonts w:ascii="Times New Roman" w:hAnsi="Times New Roman"/>
          <w:sz w:val="28"/>
          <w:szCs w:val="28"/>
        </w:rPr>
        <w:t xml:space="preserve">Об асимптотической устойчивости решений линейного </w:t>
      </w:r>
      <w:proofErr w:type="spellStart"/>
      <w:r w:rsidRPr="00AD6F2A">
        <w:rPr>
          <w:rFonts w:ascii="Times New Roman" w:hAnsi="Times New Roman"/>
          <w:sz w:val="28"/>
          <w:szCs w:val="28"/>
        </w:rPr>
        <w:t>вольтеррова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интегро-дифференциального уравнения второго порядка  [Текст] / С.  </w:t>
      </w:r>
      <w:proofErr w:type="spellStart"/>
      <w:r w:rsidRPr="00AD6F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// Там же. –  Бишкек: Илим, 2009. – Вып.40. – С. 57-64.</w:t>
      </w:r>
    </w:p>
    <w:p w:rsidR="00AD6F2A" w:rsidRPr="00AD6F2A" w:rsidRDefault="00AD6F2A" w:rsidP="0042283F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6F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 С. </w:t>
      </w:r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Специфическая экспоненциальная устойчивость  решений </w:t>
      </w:r>
      <w:r w:rsidRPr="00AD6F2A">
        <w:rPr>
          <w:rFonts w:ascii="Times New Roman" w:hAnsi="Times New Roman"/>
          <w:sz w:val="28"/>
          <w:szCs w:val="28"/>
        </w:rPr>
        <w:t xml:space="preserve">линейного однородного </w:t>
      </w:r>
      <w:proofErr w:type="spellStart"/>
      <w:r w:rsidRPr="00AD6F2A">
        <w:rPr>
          <w:rFonts w:ascii="Times New Roman" w:hAnsi="Times New Roman"/>
          <w:sz w:val="28"/>
          <w:szCs w:val="28"/>
        </w:rPr>
        <w:t>вольтеррова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интегро-дифференциального уравнения четвертого порядка [Текст] / С.  </w:t>
      </w:r>
      <w:proofErr w:type="spellStart"/>
      <w:r w:rsidRPr="00AD6F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// Вестник </w:t>
      </w:r>
      <w:proofErr w:type="spellStart"/>
      <w:r w:rsidRPr="00AD6F2A">
        <w:rPr>
          <w:rFonts w:ascii="Times New Roman" w:hAnsi="Times New Roman"/>
          <w:sz w:val="28"/>
          <w:szCs w:val="28"/>
        </w:rPr>
        <w:t>КНУ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им. Ж. </w:t>
      </w:r>
      <w:proofErr w:type="spellStart"/>
      <w:r w:rsidRPr="00AD6F2A">
        <w:rPr>
          <w:rFonts w:ascii="Times New Roman" w:hAnsi="Times New Roman"/>
          <w:sz w:val="28"/>
          <w:szCs w:val="28"/>
        </w:rPr>
        <w:t>Баласагына</w:t>
      </w:r>
      <w:proofErr w:type="spellEnd"/>
      <w:r w:rsidRPr="00AD6F2A">
        <w:rPr>
          <w:rFonts w:ascii="Times New Roman" w:hAnsi="Times New Roman"/>
          <w:sz w:val="28"/>
          <w:szCs w:val="28"/>
        </w:rPr>
        <w:t>. Сер. 3. Естественно-</w:t>
      </w:r>
      <w:proofErr w:type="spellStart"/>
      <w:r w:rsidRPr="00AD6F2A">
        <w:rPr>
          <w:rFonts w:ascii="Times New Roman" w:hAnsi="Times New Roman"/>
          <w:sz w:val="28"/>
          <w:szCs w:val="28"/>
        </w:rPr>
        <w:t>техн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науки. Математика. Информатика. Кибернетика.  – Бишкек: </w:t>
      </w:r>
      <w:proofErr w:type="spellStart"/>
      <w:r w:rsidRPr="00AD6F2A">
        <w:rPr>
          <w:rFonts w:ascii="Times New Roman" w:hAnsi="Times New Roman"/>
          <w:sz w:val="28"/>
          <w:szCs w:val="28"/>
        </w:rPr>
        <w:t>КНУ</w:t>
      </w:r>
      <w:proofErr w:type="spellEnd"/>
      <w:r w:rsidRPr="00AD6F2A">
        <w:rPr>
          <w:rFonts w:ascii="Times New Roman" w:hAnsi="Times New Roman"/>
          <w:sz w:val="28"/>
          <w:szCs w:val="28"/>
        </w:rPr>
        <w:t>, 2010. – Вып.4. – С. 27-37.</w:t>
      </w:r>
    </w:p>
    <w:p w:rsidR="00AD6F2A" w:rsidRPr="00AD6F2A" w:rsidRDefault="00AD6F2A" w:rsidP="0042283F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6F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 С. Одна с</w:t>
      </w:r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пецифическая теорема об экспоненциальной устойчивости  решений </w:t>
      </w:r>
      <w:r w:rsidRPr="00AD6F2A">
        <w:rPr>
          <w:rFonts w:ascii="Times New Roman" w:hAnsi="Times New Roman"/>
          <w:sz w:val="28"/>
          <w:szCs w:val="28"/>
        </w:rPr>
        <w:t xml:space="preserve">линейного однородного </w:t>
      </w:r>
      <w:proofErr w:type="spellStart"/>
      <w:r w:rsidRPr="00AD6F2A">
        <w:rPr>
          <w:rFonts w:ascii="Times New Roman" w:hAnsi="Times New Roman"/>
          <w:sz w:val="28"/>
          <w:szCs w:val="28"/>
        </w:rPr>
        <w:t>вольтеррова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интегро-дифференциального уравнения третьего порядка [Текст] / С.  </w:t>
      </w:r>
      <w:proofErr w:type="spellStart"/>
      <w:r w:rsidRPr="00AD6F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AD6F2A">
        <w:rPr>
          <w:rFonts w:ascii="Times New Roman" w:hAnsi="Times New Roman"/>
          <w:sz w:val="28"/>
          <w:szCs w:val="28"/>
        </w:rPr>
        <w:t>Исслед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по </w:t>
      </w:r>
      <w:proofErr w:type="spellStart"/>
      <w:r w:rsidRPr="00AD6F2A">
        <w:rPr>
          <w:rFonts w:ascii="Times New Roman" w:hAnsi="Times New Roman"/>
          <w:sz w:val="28"/>
          <w:szCs w:val="28"/>
        </w:rPr>
        <w:t>интегро-диффренц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уравнениям. </w:t>
      </w:r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– </w:t>
      </w:r>
      <w:r w:rsidRPr="00AD6F2A">
        <w:rPr>
          <w:rFonts w:ascii="Times New Roman" w:hAnsi="Times New Roman"/>
          <w:color w:val="000000"/>
          <w:spacing w:val="-3"/>
          <w:sz w:val="28"/>
          <w:szCs w:val="28"/>
        </w:rPr>
        <w:t xml:space="preserve">Бишкек: Илим, 2010. – </w:t>
      </w:r>
      <w:proofErr w:type="spellStart"/>
      <w:r w:rsidRPr="00AD6F2A">
        <w:rPr>
          <w:rFonts w:ascii="Times New Roman" w:hAnsi="Times New Roman"/>
          <w:color w:val="000000"/>
          <w:spacing w:val="-3"/>
          <w:sz w:val="28"/>
          <w:szCs w:val="28"/>
        </w:rPr>
        <w:t>Вып</w:t>
      </w:r>
      <w:proofErr w:type="spellEnd"/>
      <w:r w:rsidRPr="00AD6F2A">
        <w:rPr>
          <w:rFonts w:ascii="Times New Roman" w:hAnsi="Times New Roman"/>
          <w:color w:val="000000"/>
          <w:spacing w:val="-3"/>
          <w:sz w:val="28"/>
          <w:szCs w:val="28"/>
        </w:rPr>
        <w:t>. 42. – С. 22-28.</w:t>
      </w:r>
    </w:p>
    <w:p w:rsidR="00AD6F2A" w:rsidRPr="00AD6F2A" w:rsidRDefault="00AD6F2A" w:rsidP="00AD6F2A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="009F6950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. Специфический признак асимптотической устойчивости</w:t>
      </w:r>
      <w:r w:rsidR="009F6950">
        <w:rPr>
          <w:rFonts w:ascii="Times New Roman" w:hAnsi="Times New Roman"/>
          <w:color w:val="000000"/>
          <w:spacing w:val="-2"/>
          <w:sz w:val="28"/>
          <w:szCs w:val="28"/>
        </w:rPr>
        <w:t xml:space="preserve"> решений линейного однородного </w:t>
      </w:r>
      <w:proofErr w:type="spellStart"/>
      <w:r w:rsidR="009F6950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ольтеррова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 интегро-дифференциального уравнения второго порядка </w:t>
      </w:r>
      <w:r w:rsidRPr="00AD6F2A">
        <w:rPr>
          <w:rFonts w:ascii="Times New Roman" w:hAnsi="Times New Roman"/>
          <w:sz w:val="28"/>
          <w:szCs w:val="28"/>
        </w:rPr>
        <w:t xml:space="preserve">[Текст]  /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 // Вестник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КНУ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 им. Ж.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Баласагына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 – Бишкек: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КНУ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, 2011. – Спец.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вып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. – С. 307-311.</w:t>
      </w:r>
    </w:p>
    <w:p w:rsidR="00AD6F2A" w:rsidRPr="00AD6F2A" w:rsidRDefault="00AD6F2A" w:rsidP="00AD6F2A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lastRenderedPageBreak/>
        <w:t>Iskandarov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  S. On  specific  asymptotic  stability of  solutions  of 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Volterra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 fourth order linear homogeneous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integro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>-differential equations  [</w:t>
      </w:r>
      <w:r w:rsidRPr="00AD6F2A">
        <w:rPr>
          <w:rFonts w:ascii="Times New Roman" w:hAnsi="Times New Roman"/>
          <w:sz w:val="28"/>
          <w:szCs w:val="28"/>
        </w:rPr>
        <w:t>Текст</w:t>
      </w:r>
      <w:r w:rsidRPr="00AD6F2A">
        <w:rPr>
          <w:rFonts w:ascii="Times New Roman" w:hAnsi="Times New Roman"/>
          <w:sz w:val="28"/>
          <w:szCs w:val="28"/>
          <w:lang w:val="en-US"/>
        </w:rPr>
        <w:t xml:space="preserve">]  / S.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Iskandarov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,   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Z.A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Japarova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  // Abstracts of the Fourth Congress of the World Mathematical Society of Turkic Countries, Baku,  July 1-3, 2011. – Baku, 2011. – P. 383.</w:t>
      </w:r>
    </w:p>
    <w:p w:rsidR="00AD6F2A" w:rsidRPr="00AD6F2A" w:rsidRDefault="0022240E" w:rsidP="00AD6F2A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Искандаров</w:t>
      </w:r>
      <w:proofErr w:type="spellEnd"/>
      <w:r>
        <w:rPr>
          <w:rFonts w:ascii="Times New Roman" w:hAnsi="Times New Roman"/>
          <w:sz w:val="28"/>
          <w:szCs w:val="28"/>
        </w:rPr>
        <w:t xml:space="preserve"> С.</w:t>
      </w:r>
      <w:r w:rsidR="00AD6F2A" w:rsidRPr="00AD6F2A">
        <w:rPr>
          <w:rFonts w:ascii="Times New Roman" w:hAnsi="Times New Roman"/>
          <w:sz w:val="28"/>
          <w:szCs w:val="28"/>
        </w:rPr>
        <w:t xml:space="preserve"> Оценки и специфические асимптотические свойства решений  линейного однородного </w:t>
      </w:r>
      <w:proofErr w:type="spellStart"/>
      <w:r w:rsidR="00AD6F2A" w:rsidRPr="00AD6F2A">
        <w:rPr>
          <w:rFonts w:ascii="Times New Roman" w:hAnsi="Times New Roman"/>
          <w:sz w:val="28"/>
          <w:szCs w:val="28"/>
        </w:rPr>
        <w:t>вольтеррова</w:t>
      </w:r>
      <w:proofErr w:type="spellEnd"/>
      <w:r w:rsidR="00AD6F2A" w:rsidRPr="00AD6F2A">
        <w:rPr>
          <w:rFonts w:ascii="Times New Roman" w:hAnsi="Times New Roman"/>
          <w:sz w:val="28"/>
          <w:szCs w:val="28"/>
        </w:rPr>
        <w:t xml:space="preserve"> интегро-дифференциального уравнения третьего порядка [Текст] / 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Искандаров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D6F2A"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="00AD6F2A"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spellStart"/>
      <w:r w:rsidR="00AD6F2A"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="00AD6F2A" w:rsidRPr="00AD6F2A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="00AD6F2A" w:rsidRPr="00AD6F2A">
        <w:rPr>
          <w:rFonts w:ascii="Times New Roman" w:hAnsi="Times New Roman"/>
          <w:sz w:val="28"/>
          <w:szCs w:val="28"/>
        </w:rPr>
        <w:t>Междунар</w:t>
      </w:r>
      <w:proofErr w:type="spellEnd"/>
      <w:r w:rsidR="00AD6F2A" w:rsidRPr="00AD6F2A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="00AD6F2A" w:rsidRPr="00AD6F2A">
        <w:rPr>
          <w:rFonts w:ascii="Times New Roman" w:hAnsi="Times New Roman"/>
          <w:sz w:val="28"/>
          <w:szCs w:val="28"/>
        </w:rPr>
        <w:t>конф</w:t>
      </w:r>
      <w:proofErr w:type="spellEnd"/>
      <w:r w:rsidR="00AD6F2A" w:rsidRPr="00AD6F2A">
        <w:rPr>
          <w:rFonts w:ascii="Times New Roman" w:hAnsi="Times New Roman"/>
          <w:sz w:val="28"/>
          <w:szCs w:val="28"/>
        </w:rPr>
        <w:t xml:space="preserve">. «Функциональный анализ и его приложения», Астана, окт. 2012 г.: </w:t>
      </w:r>
      <w:proofErr w:type="spellStart"/>
      <w:r w:rsidR="00AD6F2A" w:rsidRPr="00AD6F2A">
        <w:rPr>
          <w:rFonts w:ascii="Times New Roman" w:hAnsi="Times New Roman"/>
          <w:sz w:val="28"/>
          <w:szCs w:val="28"/>
        </w:rPr>
        <w:t>Тез.докл</w:t>
      </w:r>
      <w:proofErr w:type="spellEnd"/>
      <w:r w:rsidR="00AD6F2A" w:rsidRPr="00AD6F2A">
        <w:rPr>
          <w:rFonts w:ascii="Times New Roman" w:hAnsi="Times New Roman"/>
          <w:sz w:val="28"/>
          <w:szCs w:val="28"/>
        </w:rPr>
        <w:t xml:space="preserve">. – Астана, 2012. – С. 130-131. </w:t>
      </w:r>
    </w:p>
    <w:p w:rsidR="00AD6F2A" w:rsidRPr="00AD6F2A" w:rsidRDefault="00AD6F2A" w:rsidP="00AD6F2A">
      <w:pPr>
        <w:pStyle w:val="ac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proofErr w:type="spellStart"/>
      <w:r w:rsidRPr="00AD6F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 С. Оценки и специфическая асимптотическая устойчивость решений  линейного однородного </w:t>
      </w:r>
      <w:proofErr w:type="spellStart"/>
      <w:r w:rsidRPr="00AD6F2A">
        <w:rPr>
          <w:rFonts w:ascii="Times New Roman" w:hAnsi="Times New Roman"/>
          <w:sz w:val="28"/>
          <w:szCs w:val="28"/>
        </w:rPr>
        <w:t>вольтеррова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интегро-дифференциального уравнения пятого порядка  [Текст] / С.  </w:t>
      </w:r>
      <w:proofErr w:type="spellStart"/>
      <w:r w:rsidRPr="00AD6F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// Вестник </w:t>
      </w:r>
      <w:proofErr w:type="spellStart"/>
      <w:r w:rsidRPr="00AD6F2A">
        <w:rPr>
          <w:rFonts w:ascii="Times New Roman" w:hAnsi="Times New Roman"/>
          <w:sz w:val="28"/>
          <w:szCs w:val="28"/>
        </w:rPr>
        <w:t>КазНУ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им. Аль-</w:t>
      </w:r>
      <w:proofErr w:type="spellStart"/>
      <w:r w:rsidRPr="00AD6F2A">
        <w:rPr>
          <w:rFonts w:ascii="Times New Roman" w:hAnsi="Times New Roman"/>
          <w:sz w:val="28"/>
          <w:szCs w:val="28"/>
        </w:rPr>
        <w:t>Фараби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Сер. </w:t>
      </w:r>
      <w:proofErr w:type="spellStart"/>
      <w:r w:rsidRPr="00AD6F2A">
        <w:rPr>
          <w:rFonts w:ascii="Times New Roman" w:hAnsi="Times New Roman"/>
          <w:sz w:val="28"/>
          <w:szCs w:val="28"/>
        </w:rPr>
        <w:t>матем</w:t>
      </w:r>
      <w:proofErr w:type="spellEnd"/>
      <w:r w:rsidRPr="00AD6F2A">
        <w:rPr>
          <w:rFonts w:ascii="Times New Roman" w:hAnsi="Times New Roman"/>
          <w:sz w:val="28"/>
          <w:szCs w:val="28"/>
        </w:rPr>
        <w:t>., мех., информатика. – Алматы, 2012. – №2(73). – С. 22-30.</w:t>
      </w:r>
    </w:p>
    <w:p w:rsidR="00AD6F2A" w:rsidRPr="00AD6F2A" w:rsidRDefault="00AD6F2A" w:rsidP="00AD6F2A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6F2A">
        <w:rPr>
          <w:rFonts w:ascii="Times New Roman" w:hAnsi="Times New Roman"/>
          <w:sz w:val="28"/>
          <w:szCs w:val="28"/>
        </w:rPr>
        <w:t>Жапарова</w:t>
      </w:r>
      <w:proofErr w:type="spellEnd"/>
      <w:r w:rsidR="0042283F" w:rsidRPr="00422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6F2A">
        <w:rPr>
          <w:rFonts w:ascii="Times New Roman" w:hAnsi="Times New Roman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Об оценках и специфической асимптотической устойчивости решений линейного однородного </w:t>
      </w:r>
      <w:proofErr w:type="spellStart"/>
      <w:r w:rsidRPr="00AD6F2A">
        <w:rPr>
          <w:rFonts w:ascii="Times New Roman" w:hAnsi="Times New Roman"/>
          <w:sz w:val="28"/>
          <w:szCs w:val="28"/>
        </w:rPr>
        <w:t>вольтеррова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интегро-дифференциального уравнения  третьего порядка [Текст] / 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="005A15B8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AD6F2A">
        <w:rPr>
          <w:rFonts w:ascii="Times New Roman" w:hAnsi="Times New Roman"/>
          <w:sz w:val="28"/>
          <w:szCs w:val="28"/>
        </w:rPr>
        <w:t xml:space="preserve">// Вестник </w:t>
      </w:r>
      <w:proofErr w:type="spellStart"/>
      <w:r w:rsidRPr="00AD6F2A">
        <w:rPr>
          <w:rFonts w:ascii="Times New Roman" w:hAnsi="Times New Roman"/>
          <w:sz w:val="28"/>
          <w:szCs w:val="28"/>
        </w:rPr>
        <w:t>КНУ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им. Ж. </w:t>
      </w:r>
      <w:proofErr w:type="spellStart"/>
      <w:r w:rsidRPr="00AD6F2A">
        <w:rPr>
          <w:rFonts w:ascii="Times New Roman" w:hAnsi="Times New Roman"/>
          <w:sz w:val="28"/>
          <w:szCs w:val="28"/>
        </w:rPr>
        <w:t>Баласагына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 – Бишкек: </w:t>
      </w:r>
      <w:proofErr w:type="spellStart"/>
      <w:r w:rsidRPr="00AD6F2A">
        <w:rPr>
          <w:rFonts w:ascii="Times New Roman" w:hAnsi="Times New Roman"/>
          <w:sz w:val="28"/>
          <w:szCs w:val="28"/>
        </w:rPr>
        <w:t>КНУ</w:t>
      </w:r>
      <w:proofErr w:type="spellEnd"/>
      <w:r w:rsidRPr="00AD6F2A">
        <w:rPr>
          <w:rFonts w:ascii="Times New Roman" w:hAnsi="Times New Roman"/>
          <w:sz w:val="28"/>
          <w:szCs w:val="28"/>
        </w:rPr>
        <w:t>, 2012. – Вып.5.  – С. 20-25.</w:t>
      </w:r>
    </w:p>
    <w:p w:rsidR="00AD6F2A" w:rsidRPr="00AD6F2A" w:rsidRDefault="00AD6F2A" w:rsidP="00AD6F2A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6F2A">
        <w:rPr>
          <w:rFonts w:ascii="Times New Roman" w:hAnsi="Times New Roman"/>
          <w:sz w:val="28"/>
          <w:szCs w:val="28"/>
        </w:rPr>
        <w:t>ЖапароваЗ.А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Специфическая асимптотическая устойчивость решений линейного однородного </w:t>
      </w:r>
      <w:proofErr w:type="spellStart"/>
      <w:r w:rsidRPr="00AD6F2A">
        <w:rPr>
          <w:rFonts w:ascii="Times New Roman" w:hAnsi="Times New Roman"/>
          <w:sz w:val="28"/>
          <w:szCs w:val="28"/>
        </w:rPr>
        <w:t>вольтеррова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 интегро-дифференциального уравнения четвертого порядка [Текст] / 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З.А</w:t>
      </w:r>
      <w:proofErr w:type="spellEnd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spellStart"/>
      <w:r w:rsidRPr="00AD6F2A">
        <w:rPr>
          <w:rFonts w:ascii="Times New Roman" w:hAnsi="Times New Roman"/>
          <w:color w:val="000000"/>
          <w:spacing w:val="-2"/>
          <w:sz w:val="28"/>
          <w:szCs w:val="28"/>
        </w:rPr>
        <w:t>Жапарова</w:t>
      </w:r>
      <w:proofErr w:type="spellEnd"/>
      <w:r w:rsidR="005A15B8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AD6F2A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AD6F2A">
        <w:rPr>
          <w:rFonts w:ascii="Times New Roman" w:hAnsi="Times New Roman"/>
          <w:sz w:val="28"/>
          <w:szCs w:val="28"/>
        </w:rPr>
        <w:t>Исслед</w:t>
      </w:r>
      <w:proofErr w:type="spellEnd"/>
      <w:r w:rsidRPr="00AD6F2A">
        <w:rPr>
          <w:rFonts w:ascii="Times New Roman" w:hAnsi="Times New Roman"/>
          <w:sz w:val="28"/>
          <w:szCs w:val="28"/>
        </w:rPr>
        <w:t xml:space="preserve">. по </w:t>
      </w:r>
      <w:proofErr w:type="spellStart"/>
      <w:r w:rsidRPr="00AD6F2A">
        <w:rPr>
          <w:rFonts w:ascii="Times New Roman" w:hAnsi="Times New Roman"/>
          <w:sz w:val="28"/>
          <w:szCs w:val="28"/>
        </w:rPr>
        <w:t>интегро-диффренц</w:t>
      </w:r>
      <w:proofErr w:type="spellEnd"/>
      <w:r w:rsidRPr="00AD6F2A">
        <w:rPr>
          <w:rFonts w:ascii="Times New Roman" w:hAnsi="Times New Roman"/>
          <w:sz w:val="28"/>
          <w:szCs w:val="28"/>
        </w:rPr>
        <w:t>. уравнениям. – Биш</w:t>
      </w:r>
      <w:r w:rsidR="0029111D">
        <w:rPr>
          <w:rFonts w:ascii="Times New Roman" w:hAnsi="Times New Roman"/>
          <w:sz w:val="28"/>
          <w:szCs w:val="28"/>
        </w:rPr>
        <w:t>кек: Илим, 2012. – Вып.45. – С.</w:t>
      </w:r>
      <w:r w:rsidRPr="00AD6F2A">
        <w:rPr>
          <w:rFonts w:ascii="Times New Roman" w:hAnsi="Times New Roman"/>
          <w:sz w:val="28"/>
          <w:szCs w:val="28"/>
        </w:rPr>
        <w:t xml:space="preserve">25-33. </w:t>
      </w:r>
    </w:p>
    <w:p w:rsidR="00AD6F2A" w:rsidRPr="00AD6F2A" w:rsidRDefault="00AD6F2A" w:rsidP="00AD6F2A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Japarova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  Z. On criterion specific asymptotic stability of solutions </w:t>
      </w:r>
      <w:proofErr w:type="gramStart"/>
      <w:r w:rsidRPr="00AD6F2A">
        <w:rPr>
          <w:rFonts w:ascii="Times New Roman" w:hAnsi="Times New Roman"/>
          <w:sz w:val="28"/>
          <w:szCs w:val="28"/>
          <w:lang w:val="en-US"/>
        </w:rPr>
        <w:t>of  linear</w:t>
      </w:r>
      <w:proofErr w:type="gramEnd"/>
      <w:r w:rsidRPr="00AD6F2A">
        <w:rPr>
          <w:rFonts w:ascii="Times New Roman" w:hAnsi="Times New Roman"/>
          <w:sz w:val="28"/>
          <w:szCs w:val="28"/>
          <w:lang w:val="en-US"/>
        </w:rPr>
        <w:t xml:space="preserve"> homogeneous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Volterra</w:t>
      </w:r>
      <w:proofErr w:type="spellEnd"/>
      <w:r w:rsidR="0042283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integro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>-differential equation of the third order [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Текст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]  / Z.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Japarova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,  S.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Iskandarov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   //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Abst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. of  V Congress of  the Turkic World Mathematicians  (Kyrgyzstan,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Bulan-Sogottu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, 5-7  June,  2014 / Edited by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akad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 xml:space="preserve">. A. </w:t>
      </w:r>
      <w:proofErr w:type="spellStart"/>
      <w:r w:rsidRPr="00AD6F2A">
        <w:rPr>
          <w:rFonts w:ascii="Times New Roman" w:hAnsi="Times New Roman"/>
          <w:sz w:val="28"/>
          <w:szCs w:val="28"/>
          <w:lang w:val="en-US"/>
        </w:rPr>
        <w:t>Borubaev</w:t>
      </w:r>
      <w:proofErr w:type="spellEnd"/>
      <w:r w:rsidRPr="00AD6F2A">
        <w:rPr>
          <w:rFonts w:ascii="Times New Roman" w:hAnsi="Times New Roman"/>
          <w:sz w:val="28"/>
          <w:szCs w:val="28"/>
          <w:lang w:val="en-US"/>
        </w:rPr>
        <w:t>. – Bishkek: Math. Society  of  Kyrgyz,  2014.  – P. 111.</w:t>
      </w:r>
    </w:p>
    <w:p w:rsidR="003219DF" w:rsidRPr="0042283F" w:rsidRDefault="003219DF" w:rsidP="00B7572B">
      <w:pPr>
        <w:ind w:left="357"/>
        <w:jc w:val="both"/>
        <w:rPr>
          <w:b/>
          <w:sz w:val="28"/>
          <w:szCs w:val="28"/>
          <w:lang w:val="en-US"/>
        </w:rPr>
      </w:pPr>
    </w:p>
    <w:p w:rsidR="003219DF" w:rsidRPr="0042283F" w:rsidRDefault="007A4457" w:rsidP="00B7572B">
      <w:pPr>
        <w:ind w:left="708"/>
        <w:jc w:val="both"/>
        <w:rPr>
          <w:b/>
          <w:sz w:val="28"/>
          <w:szCs w:val="28"/>
          <w:lang w:val="en-US"/>
        </w:rPr>
      </w:pPr>
      <w:r w:rsidRPr="0042283F">
        <w:rPr>
          <w:b/>
          <w:sz w:val="28"/>
          <w:szCs w:val="28"/>
          <w:lang w:val="en-US"/>
        </w:rPr>
        <w:br w:type="page"/>
      </w:r>
    </w:p>
    <w:p w:rsidR="005A014F" w:rsidRPr="005A15B8" w:rsidRDefault="003219DF" w:rsidP="00B7572B">
      <w:pPr>
        <w:ind w:left="708"/>
        <w:jc w:val="center"/>
        <w:rPr>
          <w:b/>
          <w:sz w:val="28"/>
          <w:szCs w:val="28"/>
          <w:lang w:val="en-US"/>
        </w:rPr>
      </w:pPr>
      <w:r w:rsidRPr="00F42EDD">
        <w:rPr>
          <w:b/>
          <w:sz w:val="28"/>
          <w:szCs w:val="28"/>
        </w:rPr>
        <w:lastRenderedPageBreak/>
        <w:t>РЕЗЮМЕ</w:t>
      </w:r>
    </w:p>
    <w:p w:rsidR="00902F00" w:rsidRPr="005A15B8" w:rsidRDefault="0004138A" w:rsidP="00B7572B">
      <w:pPr>
        <w:jc w:val="center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Жапарова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Зийнат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А</w:t>
      </w:r>
      <w:r w:rsidRPr="0004138A">
        <w:rPr>
          <w:sz w:val="28"/>
          <w:szCs w:val="28"/>
        </w:rPr>
        <w:t>бдиллаевна</w:t>
      </w:r>
      <w:proofErr w:type="spellEnd"/>
    </w:p>
    <w:p w:rsidR="003219DF" w:rsidRPr="005A15B8" w:rsidRDefault="00506B74" w:rsidP="00890D2B">
      <w:pPr>
        <w:spacing w:after="120"/>
        <w:ind w:firstLine="708"/>
        <w:jc w:val="center"/>
        <w:rPr>
          <w:sz w:val="28"/>
          <w:szCs w:val="28"/>
          <w:lang w:val="en-US"/>
        </w:rPr>
      </w:pPr>
      <w:r w:rsidRPr="005A15B8">
        <w:rPr>
          <w:sz w:val="28"/>
          <w:szCs w:val="28"/>
          <w:lang w:val="en-US"/>
        </w:rPr>
        <w:t>«</w:t>
      </w:r>
      <w:proofErr w:type="spellStart"/>
      <w:r w:rsidR="0004138A">
        <w:rPr>
          <w:sz w:val="28"/>
          <w:szCs w:val="28"/>
        </w:rPr>
        <w:t>Жогорку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04138A">
        <w:rPr>
          <w:sz w:val="28"/>
          <w:szCs w:val="28"/>
        </w:rPr>
        <w:t>тартиптеги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r w:rsidR="0004138A" w:rsidRPr="005A15B8">
        <w:rPr>
          <w:sz w:val="28"/>
          <w:szCs w:val="28"/>
          <w:lang w:val="en-US"/>
        </w:rPr>
        <w:t xml:space="preserve"> </w:t>
      </w:r>
      <w:r w:rsidR="0004138A">
        <w:rPr>
          <w:sz w:val="28"/>
          <w:szCs w:val="28"/>
        </w:rPr>
        <w:t>Вольтерра</w:t>
      </w:r>
      <w:proofErr w:type="gramEnd"/>
      <w:r w:rsidR="0004138A" w:rsidRPr="005A15B8">
        <w:rPr>
          <w:sz w:val="28"/>
          <w:szCs w:val="28"/>
          <w:lang w:val="en-US"/>
        </w:rPr>
        <w:t xml:space="preserve"> </w:t>
      </w:r>
      <w:proofErr w:type="spellStart"/>
      <w:r w:rsidR="0004138A">
        <w:rPr>
          <w:sz w:val="28"/>
          <w:szCs w:val="28"/>
        </w:rPr>
        <w:t>тибиндеги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04138A">
        <w:rPr>
          <w:sz w:val="28"/>
          <w:szCs w:val="28"/>
        </w:rPr>
        <w:t>бир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04138A">
        <w:rPr>
          <w:sz w:val="28"/>
          <w:szCs w:val="28"/>
        </w:rPr>
        <w:t>тект</w:t>
      </w:r>
      <w:proofErr w:type="spellEnd"/>
      <w:r w:rsidR="00A650B7">
        <w:rPr>
          <w:sz w:val="28"/>
          <w:szCs w:val="28"/>
          <w:lang w:val="ky-KG"/>
        </w:rPr>
        <w:t>үү сызыктуу</w:t>
      </w:r>
      <w:r w:rsidR="0004138A">
        <w:rPr>
          <w:sz w:val="28"/>
          <w:szCs w:val="28"/>
          <w:lang w:val="ky-KG"/>
        </w:rPr>
        <w:t>интегро-дифференциалдык</w:t>
      </w:r>
      <w:r w:rsidR="00A650B7">
        <w:rPr>
          <w:sz w:val="28"/>
          <w:szCs w:val="28"/>
          <w:lang w:val="ky-KG"/>
        </w:rPr>
        <w:t xml:space="preserve"> теңдемелердин чыгарылыштарынын </w:t>
      </w:r>
      <w:r w:rsidR="0004138A">
        <w:rPr>
          <w:sz w:val="28"/>
          <w:szCs w:val="28"/>
          <w:lang w:val="ky-KG"/>
        </w:rPr>
        <w:t>турумдуулугунун спецификалык  белгилери</w:t>
      </w:r>
      <w:r w:rsidR="003219DF" w:rsidRPr="005A15B8">
        <w:rPr>
          <w:sz w:val="28"/>
          <w:szCs w:val="28"/>
          <w:lang w:val="en-US"/>
        </w:rPr>
        <w:t>»</w:t>
      </w:r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те</w:t>
      </w:r>
      <w:r w:rsidR="009F6950">
        <w:rPr>
          <w:sz w:val="28"/>
          <w:szCs w:val="28"/>
        </w:rPr>
        <w:t>масы</w:t>
      </w:r>
      <w:proofErr w:type="spellEnd"/>
      <w:r w:rsidR="009F6950" w:rsidRPr="005A15B8">
        <w:rPr>
          <w:sz w:val="28"/>
          <w:szCs w:val="28"/>
          <w:lang w:val="en-US"/>
        </w:rPr>
        <w:t>, 01.01.02 -</w:t>
      </w:r>
      <w:r w:rsidR="005A15B8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дифференциалдык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теңдемелер</w:t>
      </w:r>
      <w:proofErr w:type="spellEnd"/>
      <w:r w:rsidR="00902F00" w:rsidRPr="005A15B8">
        <w:rPr>
          <w:sz w:val="28"/>
          <w:szCs w:val="28"/>
          <w:lang w:val="en-US"/>
        </w:rPr>
        <w:t xml:space="preserve">, </w:t>
      </w:r>
      <w:proofErr w:type="spellStart"/>
      <w:r w:rsidR="00902F00" w:rsidRPr="00F42EDD">
        <w:rPr>
          <w:sz w:val="28"/>
          <w:szCs w:val="28"/>
        </w:rPr>
        <w:t>динамикалык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системалар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жана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оптималдык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башкаруу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деген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адистик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боюнча</w:t>
      </w:r>
      <w:proofErr w:type="spellEnd"/>
      <w:r w:rsidR="00902F00" w:rsidRPr="005A15B8">
        <w:rPr>
          <w:sz w:val="28"/>
          <w:szCs w:val="28"/>
          <w:lang w:val="en-US"/>
        </w:rPr>
        <w:t xml:space="preserve"> </w:t>
      </w:r>
      <w:r w:rsidR="00902F00" w:rsidRPr="00F42EDD">
        <w:rPr>
          <w:sz w:val="28"/>
          <w:szCs w:val="28"/>
        </w:rPr>
        <w:t>физика</w:t>
      </w:r>
      <w:r w:rsidR="00902F00" w:rsidRPr="005A15B8">
        <w:rPr>
          <w:sz w:val="28"/>
          <w:szCs w:val="28"/>
          <w:lang w:val="en-US"/>
        </w:rPr>
        <w:t>-</w:t>
      </w:r>
      <w:proofErr w:type="spellStart"/>
      <w:r w:rsidR="00902F00" w:rsidRPr="00F42EDD">
        <w:rPr>
          <w:sz w:val="28"/>
          <w:szCs w:val="28"/>
        </w:rPr>
        <w:t>математикалык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илимдердин</w:t>
      </w:r>
      <w:proofErr w:type="spellEnd"/>
      <w:r w:rsidR="00902F00" w:rsidRPr="005A15B8">
        <w:rPr>
          <w:sz w:val="28"/>
          <w:szCs w:val="28"/>
          <w:lang w:val="en-US"/>
        </w:rPr>
        <w:t xml:space="preserve"> </w:t>
      </w:r>
      <w:r w:rsidR="00902F00" w:rsidRPr="00F42EDD">
        <w:rPr>
          <w:sz w:val="28"/>
          <w:szCs w:val="28"/>
        </w:rPr>
        <w:t>кандидаты</w:t>
      </w:r>
      <w:r w:rsidR="00902F0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окумуштуулук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даражасын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алуу</w:t>
      </w:r>
      <w:proofErr w:type="spellEnd"/>
      <w:r w:rsidR="009F6950" w:rsidRPr="005A15B8">
        <w:rPr>
          <w:sz w:val="28"/>
          <w:szCs w:val="28"/>
          <w:lang w:val="en-US"/>
        </w:rPr>
        <w:t xml:space="preserve"> </w:t>
      </w:r>
      <w:proofErr w:type="spellStart"/>
      <w:r w:rsidR="00902F00" w:rsidRPr="00F42EDD">
        <w:rPr>
          <w:sz w:val="28"/>
          <w:szCs w:val="28"/>
        </w:rPr>
        <w:t>үчүн</w:t>
      </w:r>
      <w:proofErr w:type="spellEnd"/>
      <w:r w:rsidR="00902F00" w:rsidRPr="005A15B8">
        <w:rPr>
          <w:sz w:val="28"/>
          <w:szCs w:val="28"/>
          <w:lang w:val="en-US"/>
        </w:rPr>
        <w:t xml:space="preserve"> </w:t>
      </w:r>
      <w:r w:rsidR="00902F00" w:rsidRPr="00F42EDD">
        <w:rPr>
          <w:sz w:val="28"/>
          <w:szCs w:val="28"/>
        </w:rPr>
        <w:t>диссертация</w:t>
      </w:r>
      <w:r w:rsidR="00902F00" w:rsidRPr="005A15B8">
        <w:rPr>
          <w:sz w:val="28"/>
          <w:szCs w:val="28"/>
          <w:lang w:val="en-US"/>
        </w:rPr>
        <w:t xml:space="preserve"> </w:t>
      </w:r>
      <w:proofErr w:type="spellStart"/>
      <w:r w:rsidRPr="00F42EDD">
        <w:rPr>
          <w:sz w:val="28"/>
          <w:szCs w:val="28"/>
        </w:rPr>
        <w:t>сунушталган</w:t>
      </w:r>
      <w:proofErr w:type="spellEnd"/>
    </w:p>
    <w:p w:rsidR="00506B74" w:rsidRPr="00A702CF" w:rsidRDefault="00506B74" w:rsidP="00B7572B">
      <w:pPr>
        <w:ind w:firstLine="708"/>
        <w:jc w:val="both"/>
        <w:rPr>
          <w:sz w:val="27"/>
          <w:szCs w:val="27"/>
          <w:lang w:val="en-US"/>
        </w:rPr>
      </w:pPr>
      <w:proofErr w:type="spellStart"/>
      <w:r w:rsidRPr="004B124F">
        <w:rPr>
          <w:i/>
          <w:sz w:val="27"/>
          <w:szCs w:val="27"/>
        </w:rPr>
        <w:t>Урунттуу</w:t>
      </w:r>
      <w:proofErr w:type="spellEnd"/>
      <w:r w:rsidRPr="00A702CF">
        <w:rPr>
          <w:i/>
          <w:sz w:val="27"/>
          <w:szCs w:val="27"/>
          <w:lang w:val="en-US"/>
        </w:rPr>
        <w:t xml:space="preserve"> </w:t>
      </w:r>
      <w:r w:rsidRPr="004B124F">
        <w:rPr>
          <w:i/>
          <w:sz w:val="27"/>
          <w:szCs w:val="27"/>
        </w:rPr>
        <w:t>с</w:t>
      </w:r>
      <w:r w:rsidR="0004607E" w:rsidRPr="004B124F">
        <w:rPr>
          <w:i/>
          <w:sz w:val="27"/>
          <w:szCs w:val="27"/>
          <w:lang w:val="ky-KG"/>
        </w:rPr>
        <w:t>ө</w:t>
      </w:r>
      <w:proofErr w:type="spellStart"/>
      <w:r w:rsidR="0004607E" w:rsidRPr="004B124F">
        <w:rPr>
          <w:i/>
          <w:sz w:val="27"/>
          <w:szCs w:val="27"/>
        </w:rPr>
        <w:t>зд</w:t>
      </w:r>
      <w:proofErr w:type="spellEnd"/>
      <w:r w:rsidR="0004607E" w:rsidRPr="004B124F">
        <w:rPr>
          <w:i/>
          <w:sz w:val="27"/>
          <w:szCs w:val="27"/>
          <w:lang w:val="ky-KG"/>
        </w:rPr>
        <w:t>ө</w:t>
      </w:r>
      <w:proofErr w:type="gramStart"/>
      <w:r w:rsidRPr="004B124F">
        <w:rPr>
          <w:i/>
          <w:sz w:val="27"/>
          <w:szCs w:val="27"/>
        </w:rPr>
        <w:t>р</w:t>
      </w:r>
      <w:proofErr w:type="gramEnd"/>
      <w:r w:rsidRPr="00A702CF">
        <w:rPr>
          <w:sz w:val="27"/>
          <w:szCs w:val="27"/>
          <w:lang w:val="en-US"/>
        </w:rPr>
        <w:t>:</w:t>
      </w:r>
      <w:r w:rsidR="009F6950" w:rsidRPr="00A702CF">
        <w:rPr>
          <w:sz w:val="27"/>
          <w:szCs w:val="27"/>
          <w:lang w:val="en-US"/>
        </w:rPr>
        <w:t xml:space="preserve"> </w:t>
      </w:r>
      <w:r w:rsidR="00893780" w:rsidRPr="004B124F">
        <w:rPr>
          <w:sz w:val="27"/>
          <w:szCs w:val="27"/>
        </w:rPr>
        <w:t>Вольтерра</w:t>
      </w:r>
      <w:r w:rsidR="00893780" w:rsidRPr="00A702CF">
        <w:rPr>
          <w:sz w:val="27"/>
          <w:szCs w:val="27"/>
          <w:lang w:val="en-US"/>
        </w:rPr>
        <w:t xml:space="preserve"> </w:t>
      </w:r>
      <w:proofErr w:type="spellStart"/>
      <w:r w:rsidR="00893780" w:rsidRPr="004B124F">
        <w:rPr>
          <w:sz w:val="27"/>
          <w:szCs w:val="27"/>
        </w:rPr>
        <w:t>тибиндеги</w:t>
      </w:r>
      <w:proofErr w:type="spellEnd"/>
      <w:r w:rsidR="009F6950" w:rsidRPr="00A702CF">
        <w:rPr>
          <w:sz w:val="27"/>
          <w:szCs w:val="27"/>
          <w:lang w:val="en-US"/>
        </w:rPr>
        <w:t xml:space="preserve"> </w:t>
      </w:r>
      <w:r w:rsidR="00893780" w:rsidRPr="004B124F">
        <w:rPr>
          <w:sz w:val="27"/>
          <w:szCs w:val="27"/>
          <w:lang w:val="ky-KG"/>
        </w:rPr>
        <w:t>интегро-дифференциалдык теңдеме, турумдуулук, асимптотикалык турумдуулук, экспоненциалдык турумдуулук, спецификалык белгилер.</w:t>
      </w:r>
    </w:p>
    <w:p w:rsidR="00893780" w:rsidRPr="004B124F" w:rsidRDefault="00425786" w:rsidP="00B7572B">
      <w:pPr>
        <w:ind w:firstLine="708"/>
        <w:jc w:val="both"/>
        <w:rPr>
          <w:sz w:val="27"/>
          <w:szCs w:val="27"/>
          <w:lang w:val="ky-KG"/>
        </w:rPr>
      </w:pPr>
      <w:proofErr w:type="spellStart"/>
      <w:r w:rsidRPr="004B124F">
        <w:rPr>
          <w:i/>
          <w:sz w:val="27"/>
          <w:szCs w:val="27"/>
        </w:rPr>
        <w:t>Изилд</w:t>
      </w:r>
      <w:proofErr w:type="spellEnd"/>
      <w:r w:rsidRPr="004B124F">
        <w:rPr>
          <w:i/>
          <w:sz w:val="27"/>
          <w:szCs w:val="27"/>
          <w:lang w:val="ky-KG"/>
        </w:rPr>
        <w:t>өө</w:t>
      </w:r>
      <w:r w:rsidRPr="004B124F">
        <w:rPr>
          <w:i/>
          <w:sz w:val="27"/>
          <w:szCs w:val="27"/>
        </w:rPr>
        <w:t>н</w:t>
      </w:r>
      <w:r w:rsidRPr="004B124F">
        <w:rPr>
          <w:i/>
          <w:sz w:val="27"/>
          <w:szCs w:val="27"/>
          <w:lang w:val="ky-KG"/>
        </w:rPr>
        <w:t>ү</w:t>
      </w:r>
      <w:r w:rsidR="004D52A8" w:rsidRPr="004B124F">
        <w:rPr>
          <w:i/>
          <w:sz w:val="27"/>
          <w:szCs w:val="27"/>
        </w:rPr>
        <w:t>н</w:t>
      </w:r>
      <w:r w:rsidR="009F6950" w:rsidRPr="00A702CF">
        <w:rPr>
          <w:i/>
          <w:sz w:val="27"/>
          <w:szCs w:val="27"/>
          <w:lang w:val="en-US"/>
        </w:rPr>
        <w:t xml:space="preserve"> </w:t>
      </w:r>
      <w:proofErr w:type="spellStart"/>
      <w:r w:rsidR="004D52A8" w:rsidRPr="004B124F">
        <w:rPr>
          <w:i/>
          <w:sz w:val="27"/>
          <w:szCs w:val="27"/>
        </w:rPr>
        <w:t>объектиси</w:t>
      </w:r>
      <w:proofErr w:type="spellEnd"/>
      <w:r w:rsidR="004D52A8" w:rsidRPr="00A702CF">
        <w:rPr>
          <w:sz w:val="27"/>
          <w:szCs w:val="27"/>
          <w:lang w:val="en-US"/>
        </w:rPr>
        <w:t>:</w:t>
      </w:r>
      <w:r w:rsidR="009F6950" w:rsidRPr="00A702CF">
        <w:rPr>
          <w:sz w:val="27"/>
          <w:szCs w:val="27"/>
          <w:lang w:val="en-US"/>
        </w:rPr>
        <w:t xml:space="preserve"> </w:t>
      </w:r>
      <w:proofErr w:type="spellStart"/>
      <w:r w:rsidR="00893780" w:rsidRPr="004B124F">
        <w:rPr>
          <w:sz w:val="27"/>
          <w:szCs w:val="27"/>
        </w:rPr>
        <w:t>Жогорку</w:t>
      </w:r>
      <w:proofErr w:type="spellEnd"/>
      <w:r w:rsidR="009F6950" w:rsidRPr="00A702CF">
        <w:rPr>
          <w:sz w:val="27"/>
          <w:szCs w:val="27"/>
          <w:lang w:val="en-US"/>
        </w:rPr>
        <w:t xml:space="preserve"> </w:t>
      </w:r>
      <w:proofErr w:type="spellStart"/>
      <w:r w:rsidR="00893780" w:rsidRPr="004B124F">
        <w:rPr>
          <w:sz w:val="27"/>
          <w:szCs w:val="27"/>
        </w:rPr>
        <w:t>тартиптеги</w:t>
      </w:r>
      <w:proofErr w:type="spellEnd"/>
      <w:r w:rsidR="00893780" w:rsidRPr="00A702CF">
        <w:rPr>
          <w:sz w:val="27"/>
          <w:szCs w:val="27"/>
          <w:lang w:val="en-US"/>
        </w:rPr>
        <w:t xml:space="preserve"> </w:t>
      </w:r>
      <w:r w:rsidR="00893780" w:rsidRPr="004B124F">
        <w:rPr>
          <w:sz w:val="27"/>
          <w:szCs w:val="27"/>
        </w:rPr>
        <w:t>Вольтерра</w:t>
      </w:r>
      <w:r w:rsidR="00893780" w:rsidRPr="00A702CF">
        <w:rPr>
          <w:sz w:val="27"/>
          <w:szCs w:val="27"/>
          <w:lang w:val="en-US"/>
        </w:rPr>
        <w:t xml:space="preserve"> </w:t>
      </w:r>
      <w:proofErr w:type="spellStart"/>
      <w:r w:rsidR="00893780" w:rsidRPr="004B124F">
        <w:rPr>
          <w:sz w:val="27"/>
          <w:szCs w:val="27"/>
        </w:rPr>
        <w:t>тибиндеги</w:t>
      </w:r>
      <w:proofErr w:type="spellEnd"/>
      <w:r w:rsidR="009F6950" w:rsidRPr="00A702CF">
        <w:rPr>
          <w:sz w:val="27"/>
          <w:szCs w:val="27"/>
          <w:lang w:val="en-US"/>
        </w:rPr>
        <w:t xml:space="preserve"> </w:t>
      </w:r>
      <w:proofErr w:type="spellStart"/>
      <w:r w:rsidR="00893780" w:rsidRPr="004B124F">
        <w:rPr>
          <w:sz w:val="27"/>
          <w:szCs w:val="27"/>
        </w:rPr>
        <w:t>бир</w:t>
      </w:r>
      <w:proofErr w:type="spellEnd"/>
      <w:r w:rsidR="009F6950" w:rsidRPr="00A702CF">
        <w:rPr>
          <w:sz w:val="27"/>
          <w:szCs w:val="27"/>
          <w:lang w:val="en-US"/>
        </w:rPr>
        <w:t xml:space="preserve"> </w:t>
      </w:r>
      <w:proofErr w:type="spellStart"/>
      <w:r w:rsidR="00893780" w:rsidRPr="004B124F">
        <w:rPr>
          <w:sz w:val="27"/>
          <w:szCs w:val="27"/>
        </w:rPr>
        <w:t>тект</w:t>
      </w:r>
      <w:proofErr w:type="spellEnd"/>
      <w:r w:rsidR="00893780" w:rsidRPr="004B124F">
        <w:rPr>
          <w:sz w:val="27"/>
          <w:szCs w:val="27"/>
          <w:lang w:val="ky-KG"/>
        </w:rPr>
        <w:t xml:space="preserve">үү сызыктуу интегро-дифференциалдык теңдемелер. </w:t>
      </w:r>
    </w:p>
    <w:p w:rsidR="00F16A46" w:rsidRPr="004B124F" w:rsidRDefault="004D52A8" w:rsidP="00B7572B">
      <w:pPr>
        <w:ind w:firstLine="708"/>
        <w:jc w:val="both"/>
        <w:rPr>
          <w:sz w:val="27"/>
          <w:szCs w:val="27"/>
          <w:lang w:val="ky-KG"/>
        </w:rPr>
      </w:pPr>
      <w:r w:rsidRPr="004B124F">
        <w:rPr>
          <w:i/>
          <w:sz w:val="27"/>
          <w:szCs w:val="27"/>
          <w:lang w:val="ky-KG"/>
        </w:rPr>
        <w:t>Иштин максаты</w:t>
      </w:r>
      <w:r w:rsidRPr="004B124F">
        <w:rPr>
          <w:sz w:val="27"/>
          <w:szCs w:val="27"/>
          <w:lang w:val="ky-KG"/>
        </w:rPr>
        <w:t>:</w:t>
      </w:r>
      <w:r w:rsidR="009F6950">
        <w:rPr>
          <w:sz w:val="27"/>
          <w:szCs w:val="27"/>
          <w:lang w:val="ky-KG"/>
        </w:rPr>
        <w:t xml:space="preserve"> </w:t>
      </w:r>
      <w:r w:rsidR="003D7E6B" w:rsidRPr="004B124F">
        <w:rPr>
          <w:sz w:val="27"/>
          <w:szCs w:val="27"/>
          <w:lang w:val="ky-KG"/>
        </w:rPr>
        <w:t>Экинчи, үчүнчү, төртүнчү, бешинчи тартиптеги Вольтерра тибиндеги бир тектүү  интегро-дифференциалдык теңдемелердин</w:t>
      </w:r>
      <w:r w:rsidR="00A650B7">
        <w:rPr>
          <w:sz w:val="27"/>
          <w:szCs w:val="27"/>
          <w:lang w:val="ky-KG"/>
        </w:rPr>
        <w:t xml:space="preserve"> </w:t>
      </w:r>
      <w:r w:rsidR="003D7E6B" w:rsidRPr="004B124F">
        <w:rPr>
          <w:sz w:val="27"/>
          <w:szCs w:val="27"/>
          <w:lang w:val="ky-KG"/>
        </w:rPr>
        <w:t xml:space="preserve">чыгарылыштарынын турумдуулугунун, асимптотикалык жана экспоненциалдык турумдуулугунун  </w:t>
      </w:r>
      <w:r w:rsidR="00241756" w:rsidRPr="004B124F">
        <w:rPr>
          <w:sz w:val="27"/>
          <w:szCs w:val="27"/>
          <w:lang w:val="ky-KG"/>
        </w:rPr>
        <w:t xml:space="preserve">жеткиликтүү  </w:t>
      </w:r>
      <w:r w:rsidR="003D7E6B" w:rsidRPr="004B124F">
        <w:rPr>
          <w:sz w:val="27"/>
          <w:szCs w:val="27"/>
          <w:lang w:val="ky-KG"/>
        </w:rPr>
        <w:t xml:space="preserve">белгилерин бул теңдемелерге тиешелүү экинчи, үчүнчү, төртүнчү, бешинчи тартиптеги сызыктуу бир тектүү  дифференциалдык теңдемелердин </w:t>
      </w:r>
      <w:r w:rsidR="00AF20AA" w:rsidRPr="004B124F">
        <w:rPr>
          <w:sz w:val="27"/>
          <w:szCs w:val="27"/>
          <w:lang w:val="ky-KG"/>
        </w:rPr>
        <w:t xml:space="preserve">(ДТлердин) </w:t>
      </w:r>
      <w:r w:rsidR="003D7E6B" w:rsidRPr="004B124F">
        <w:rPr>
          <w:sz w:val="27"/>
          <w:szCs w:val="27"/>
          <w:lang w:val="ky-KG"/>
        </w:rPr>
        <w:t>бардык нөл эмес чыгарылыштары изилденүүчү касиеттерге ээ эмес учурларында алуу.</w:t>
      </w:r>
    </w:p>
    <w:p w:rsidR="00F466C1" w:rsidRPr="004B124F" w:rsidRDefault="00425786" w:rsidP="00F466C1">
      <w:pPr>
        <w:pStyle w:val="aa"/>
        <w:ind w:firstLine="708"/>
        <w:rPr>
          <w:sz w:val="27"/>
          <w:szCs w:val="27"/>
          <w:lang w:val="ky-KG"/>
        </w:rPr>
      </w:pPr>
      <w:r w:rsidRPr="004B124F">
        <w:rPr>
          <w:i/>
          <w:sz w:val="27"/>
          <w:szCs w:val="27"/>
          <w:lang w:val="ky-KG"/>
        </w:rPr>
        <w:t>Изилдөө</w:t>
      </w:r>
      <w:r w:rsidR="00CB1F1B" w:rsidRPr="004B124F">
        <w:rPr>
          <w:i/>
          <w:sz w:val="27"/>
          <w:szCs w:val="27"/>
          <w:lang w:val="ky-KG"/>
        </w:rPr>
        <w:t>н</w:t>
      </w:r>
      <w:r w:rsidRPr="004B124F">
        <w:rPr>
          <w:i/>
          <w:sz w:val="27"/>
          <w:szCs w:val="27"/>
          <w:lang w:val="ky-KG"/>
        </w:rPr>
        <w:t>ү</w:t>
      </w:r>
      <w:r w:rsidR="00CB1F1B" w:rsidRPr="004B124F">
        <w:rPr>
          <w:i/>
          <w:sz w:val="27"/>
          <w:szCs w:val="27"/>
          <w:lang w:val="ky-KG"/>
        </w:rPr>
        <w:t>н методикасы</w:t>
      </w:r>
      <w:r w:rsidR="00B8032A">
        <w:rPr>
          <w:i/>
          <w:sz w:val="27"/>
          <w:szCs w:val="27"/>
          <w:lang w:val="ky-KG"/>
        </w:rPr>
        <w:t xml:space="preserve"> </w:t>
      </w:r>
      <w:r w:rsidR="00645795" w:rsidRPr="004B124F">
        <w:rPr>
          <w:i/>
          <w:sz w:val="27"/>
          <w:szCs w:val="27"/>
          <w:lang w:val="ky-KG"/>
        </w:rPr>
        <w:t>(ыкмасы)</w:t>
      </w:r>
      <w:r w:rsidR="00CB1F1B" w:rsidRPr="004B124F">
        <w:rPr>
          <w:i/>
          <w:sz w:val="27"/>
          <w:szCs w:val="27"/>
          <w:lang w:val="ky-KG"/>
        </w:rPr>
        <w:t>:</w:t>
      </w:r>
      <w:r w:rsidR="00A650B7">
        <w:rPr>
          <w:i/>
          <w:sz w:val="27"/>
          <w:szCs w:val="27"/>
          <w:lang w:val="ky-KG"/>
        </w:rPr>
        <w:t xml:space="preserve"> </w:t>
      </w:r>
      <w:r w:rsidR="008844C3" w:rsidRPr="004B124F">
        <w:rPr>
          <w:sz w:val="27"/>
          <w:szCs w:val="27"/>
          <w:lang w:val="ky-KG"/>
        </w:rPr>
        <w:t>Системага келтирүүнүн стандарттык эмес методдору; В.  Вольтерра</w:t>
      </w:r>
      <w:r w:rsidR="001F2198" w:rsidRPr="004B124F">
        <w:rPr>
          <w:sz w:val="27"/>
          <w:szCs w:val="27"/>
          <w:lang w:val="ky-KG"/>
        </w:rPr>
        <w:t>нын</w:t>
      </w:r>
      <w:r w:rsidR="008844C3" w:rsidRPr="004B124F">
        <w:rPr>
          <w:sz w:val="27"/>
          <w:szCs w:val="27"/>
          <w:lang w:val="ky-KG"/>
        </w:rPr>
        <w:t xml:space="preserve"> теңдемелерди өзгөртүп түзүү методу; кесүүчү функцияны ядрого эле эмес, белгисиз функциянын коэф</w:t>
      </w:r>
      <w:r w:rsidR="00EC33D3" w:rsidRPr="004B124F">
        <w:rPr>
          <w:sz w:val="27"/>
          <w:szCs w:val="27"/>
          <w:lang w:val="ky-KG"/>
        </w:rPr>
        <w:t>ф</w:t>
      </w:r>
      <w:r w:rsidR="008844C3" w:rsidRPr="004B124F">
        <w:rPr>
          <w:sz w:val="27"/>
          <w:szCs w:val="27"/>
          <w:lang w:val="ky-KG"/>
        </w:rPr>
        <w:t>ициентине (тиешелүү түрдө белгисиз функциянын биринчи туундусунун коэф</w:t>
      </w:r>
      <w:r w:rsidR="00EC33D3" w:rsidRPr="004B124F">
        <w:rPr>
          <w:sz w:val="27"/>
          <w:szCs w:val="27"/>
          <w:lang w:val="ky-KG"/>
        </w:rPr>
        <w:t>ф</w:t>
      </w:r>
      <w:r w:rsidR="008844C3" w:rsidRPr="004B124F">
        <w:rPr>
          <w:sz w:val="27"/>
          <w:szCs w:val="27"/>
          <w:lang w:val="ky-KG"/>
        </w:rPr>
        <w:t>ициентине) кийирүү жана белгисиз функциянын биринчи туундусун (тиешелүү түрдө</w:t>
      </w:r>
      <w:r w:rsidR="00EC33D3" w:rsidRPr="004B124F">
        <w:rPr>
          <w:sz w:val="27"/>
          <w:szCs w:val="27"/>
          <w:lang w:val="ky-KG"/>
        </w:rPr>
        <w:t xml:space="preserve"> белгисиз функциянын экинчи туундусун</w:t>
      </w:r>
      <w:r w:rsidR="008844C3" w:rsidRPr="004B124F">
        <w:rPr>
          <w:sz w:val="27"/>
          <w:szCs w:val="27"/>
          <w:lang w:val="ky-KG"/>
        </w:rPr>
        <w:t>) интегралдык мүчөдө анын берилген биринчи тартиптеги</w:t>
      </w:r>
      <w:r w:rsidR="00EC33D3" w:rsidRPr="004B124F">
        <w:rPr>
          <w:sz w:val="27"/>
          <w:szCs w:val="27"/>
          <w:lang w:val="ky-KG"/>
        </w:rPr>
        <w:t xml:space="preserve"> (тиешелүү түрдө берилген экинчи тартиптеги) </w:t>
      </w:r>
      <w:r w:rsidR="008844C3" w:rsidRPr="004B124F">
        <w:rPr>
          <w:sz w:val="27"/>
          <w:szCs w:val="27"/>
          <w:lang w:val="ky-KG"/>
        </w:rPr>
        <w:t xml:space="preserve"> интегро-дифференциалдык теңдемедеги эквивалентине алмаштыруу методу</w:t>
      </w:r>
      <w:r w:rsidR="00D26A1A" w:rsidRPr="004B124F">
        <w:rPr>
          <w:sz w:val="27"/>
          <w:szCs w:val="27"/>
          <w:lang w:val="ky-KG"/>
        </w:rPr>
        <w:t xml:space="preserve">; интегралдык барабарсыздыктар методу; салмактык функциялар методу; теңдемелерди квадратка көтөрүү методу; бир тектүү эмес биринчи жана экинчи тартиптеги сызыктуу </w:t>
      </w:r>
      <w:r w:rsidR="004B124F" w:rsidRPr="004B124F">
        <w:rPr>
          <w:sz w:val="27"/>
          <w:szCs w:val="27"/>
          <w:lang w:val="ky-KG"/>
        </w:rPr>
        <w:t>ДТ</w:t>
      </w:r>
      <w:r w:rsidR="00AF20AA" w:rsidRPr="004B124F">
        <w:rPr>
          <w:sz w:val="27"/>
          <w:szCs w:val="27"/>
          <w:lang w:val="ky-KG"/>
        </w:rPr>
        <w:t>лер</w:t>
      </w:r>
      <w:r w:rsidR="00B8032A">
        <w:rPr>
          <w:sz w:val="27"/>
          <w:szCs w:val="27"/>
          <w:lang w:val="ky-KG"/>
        </w:rPr>
        <w:t xml:space="preserve"> </w:t>
      </w:r>
      <w:r w:rsidR="00D26A1A" w:rsidRPr="004B124F">
        <w:rPr>
          <w:sz w:val="27"/>
          <w:szCs w:val="27"/>
          <w:lang w:val="ky-KG"/>
        </w:rPr>
        <w:t>үчүн Лагранждын  каалагандай турактууларды вариациялоо методу</w:t>
      </w:r>
      <w:r w:rsidR="00CA0A61" w:rsidRPr="004B124F">
        <w:rPr>
          <w:sz w:val="27"/>
          <w:szCs w:val="27"/>
          <w:lang w:val="ky-KG"/>
        </w:rPr>
        <w:t>.</w:t>
      </w:r>
    </w:p>
    <w:p w:rsidR="00651C3B" w:rsidRPr="004B124F" w:rsidRDefault="00CB1F1B" w:rsidP="00AF20AA">
      <w:pPr>
        <w:ind w:firstLine="708"/>
        <w:jc w:val="both"/>
        <w:rPr>
          <w:sz w:val="27"/>
          <w:szCs w:val="27"/>
          <w:lang w:val="ky-KG"/>
        </w:rPr>
      </w:pPr>
      <w:r w:rsidRPr="004B124F">
        <w:rPr>
          <w:i/>
          <w:sz w:val="27"/>
          <w:szCs w:val="27"/>
          <w:lang w:val="ky-KG"/>
        </w:rPr>
        <w:t>Илимий жа</w:t>
      </w:r>
      <w:r w:rsidR="00A53EF0" w:rsidRPr="004B124F">
        <w:rPr>
          <w:i/>
          <w:sz w:val="27"/>
          <w:szCs w:val="27"/>
          <w:lang w:val="ky-KG"/>
        </w:rPr>
        <w:t>ң</w:t>
      </w:r>
      <w:r w:rsidRPr="004B124F">
        <w:rPr>
          <w:i/>
          <w:sz w:val="27"/>
          <w:szCs w:val="27"/>
          <w:lang w:val="ky-KG"/>
        </w:rPr>
        <w:t>ылыктар</w:t>
      </w:r>
      <w:r w:rsidR="00A13209" w:rsidRPr="004B124F">
        <w:rPr>
          <w:i/>
          <w:sz w:val="27"/>
          <w:szCs w:val="27"/>
          <w:lang w:val="ky-KG"/>
        </w:rPr>
        <w:t>ы</w:t>
      </w:r>
      <w:r w:rsidRPr="004B124F">
        <w:rPr>
          <w:i/>
          <w:sz w:val="27"/>
          <w:szCs w:val="27"/>
          <w:lang w:val="ky-KG"/>
        </w:rPr>
        <w:t>:</w:t>
      </w:r>
      <w:r w:rsidR="00A650B7">
        <w:rPr>
          <w:i/>
          <w:sz w:val="27"/>
          <w:szCs w:val="27"/>
          <w:lang w:val="ky-KG"/>
        </w:rPr>
        <w:t xml:space="preserve"> </w:t>
      </w:r>
      <w:r w:rsidR="00C15A1E" w:rsidRPr="004B124F">
        <w:rPr>
          <w:sz w:val="27"/>
          <w:szCs w:val="27"/>
          <w:lang w:val="ky-KG"/>
        </w:rPr>
        <w:t xml:space="preserve">Экинчи, үчүнчү, төртүнчү  </w:t>
      </w:r>
      <w:r w:rsidR="00651C3B" w:rsidRPr="004B124F">
        <w:rPr>
          <w:sz w:val="27"/>
          <w:szCs w:val="27"/>
          <w:lang w:val="ky-KG"/>
        </w:rPr>
        <w:t>тартиптеги Вольтерра тибиндеги бир тектүү  интегро-дифференциалдык теңдемелердин чыгарылыштарынын</w:t>
      </w:r>
      <w:r w:rsidR="00A650B7">
        <w:rPr>
          <w:sz w:val="27"/>
          <w:szCs w:val="27"/>
          <w:lang w:val="ky-KG"/>
        </w:rPr>
        <w:t xml:space="preserve"> </w:t>
      </w:r>
      <w:r w:rsidR="00C15A1E" w:rsidRPr="004B124F">
        <w:rPr>
          <w:sz w:val="27"/>
          <w:szCs w:val="27"/>
          <w:lang w:val="ky-KG"/>
        </w:rPr>
        <w:t xml:space="preserve">асимптотикалык жана  </w:t>
      </w:r>
      <w:r w:rsidR="00651C3B" w:rsidRPr="004B124F">
        <w:rPr>
          <w:sz w:val="27"/>
          <w:szCs w:val="27"/>
          <w:lang w:val="ky-KG"/>
        </w:rPr>
        <w:t>экспоненциалдык турумдуулугунун</w:t>
      </w:r>
      <w:r w:rsidR="00C15A1E" w:rsidRPr="004B124F">
        <w:rPr>
          <w:sz w:val="27"/>
          <w:szCs w:val="27"/>
          <w:lang w:val="ky-KG"/>
        </w:rPr>
        <w:t>, ушундай эле типтеги бешинчи тартиптеги теңдеменин чыгарылыштарынын</w:t>
      </w:r>
      <w:r w:rsidR="00A650B7">
        <w:rPr>
          <w:sz w:val="27"/>
          <w:szCs w:val="27"/>
          <w:lang w:val="ky-KG"/>
        </w:rPr>
        <w:t xml:space="preserve"> </w:t>
      </w:r>
      <w:r w:rsidR="00C15A1E" w:rsidRPr="004B124F">
        <w:rPr>
          <w:sz w:val="27"/>
          <w:szCs w:val="27"/>
          <w:lang w:val="ky-KG"/>
        </w:rPr>
        <w:t>турумдуулугунун жана асимптотикалык</w:t>
      </w:r>
      <w:r w:rsidR="00A650B7">
        <w:rPr>
          <w:sz w:val="27"/>
          <w:szCs w:val="27"/>
          <w:lang w:val="ky-KG"/>
        </w:rPr>
        <w:t xml:space="preserve"> </w:t>
      </w:r>
      <w:r w:rsidR="00C15A1E" w:rsidRPr="004B124F">
        <w:rPr>
          <w:sz w:val="27"/>
          <w:szCs w:val="27"/>
          <w:lang w:val="ky-KG"/>
        </w:rPr>
        <w:t>турумдуулугунун</w:t>
      </w:r>
      <w:r w:rsidR="00A650B7">
        <w:rPr>
          <w:sz w:val="27"/>
          <w:szCs w:val="27"/>
          <w:lang w:val="ky-KG"/>
        </w:rPr>
        <w:t xml:space="preserve"> </w:t>
      </w:r>
      <w:r w:rsidR="00651C3B" w:rsidRPr="004B124F">
        <w:rPr>
          <w:sz w:val="27"/>
          <w:szCs w:val="27"/>
          <w:lang w:val="ky-KG"/>
        </w:rPr>
        <w:t xml:space="preserve">жеткиликтүү  белгилери  бул теңдемелерге тиешелүү экинчи, үчүнчү, төртүнчү, бешинчи тартиптеги сызыктуу бир тектүү  </w:t>
      </w:r>
      <w:r w:rsidR="00D3623D" w:rsidRPr="004B124F">
        <w:rPr>
          <w:sz w:val="27"/>
          <w:szCs w:val="27"/>
          <w:lang w:val="ky-KG"/>
        </w:rPr>
        <w:t>ДТлердин</w:t>
      </w:r>
      <w:r w:rsidR="00651C3B" w:rsidRPr="004B124F">
        <w:rPr>
          <w:sz w:val="27"/>
          <w:szCs w:val="27"/>
          <w:lang w:val="ky-KG"/>
        </w:rPr>
        <w:t xml:space="preserve"> бардык нөл эмес чыгарылыштары изилденүүчү асимптотикалык касиеттерге ээ эмес учурларында алынды. Экинчи  тартиптеги теңдеменин биринчи туундусунун коэффициенти, үчүнчү тартиптеги теңдеменин экинчи туундусунун коэффициенти, төртүнчү тартиптеги теңдеменин үчүнчү туундусунун коэффициенти </w:t>
      </w:r>
      <w:r w:rsidR="008D1903" w:rsidRPr="004B124F">
        <w:rPr>
          <w:sz w:val="27"/>
          <w:szCs w:val="27"/>
          <w:lang w:val="ky-KG"/>
        </w:rPr>
        <w:t>оң эмес жана нөлгө барабар, бешинчи тартиптеги теңдеменин төртүнчү туундусунун коэффициенти оң эмес</w:t>
      </w:r>
      <w:r w:rsidR="00490406" w:rsidRPr="004B124F">
        <w:rPr>
          <w:sz w:val="27"/>
          <w:szCs w:val="27"/>
          <w:lang w:val="ky-KG"/>
        </w:rPr>
        <w:t xml:space="preserve"> учурлары каралды.</w:t>
      </w:r>
    </w:p>
    <w:p w:rsidR="00EE27C0" w:rsidRPr="00F42EDD" w:rsidRDefault="00EE27C0" w:rsidP="00B7572B">
      <w:pPr>
        <w:jc w:val="center"/>
        <w:rPr>
          <w:b/>
          <w:bCs/>
          <w:sz w:val="28"/>
          <w:szCs w:val="28"/>
          <w:lang w:val="ky-KG"/>
        </w:rPr>
      </w:pPr>
      <w:r w:rsidRPr="00F42EDD">
        <w:rPr>
          <w:b/>
          <w:bCs/>
          <w:sz w:val="28"/>
          <w:szCs w:val="28"/>
          <w:lang w:val="ky-KG"/>
        </w:rPr>
        <w:br w:type="page"/>
      </w:r>
      <w:r w:rsidRPr="00F42EDD">
        <w:rPr>
          <w:b/>
          <w:bCs/>
          <w:sz w:val="28"/>
          <w:szCs w:val="28"/>
          <w:lang w:val="ky-KG"/>
        </w:rPr>
        <w:lastRenderedPageBreak/>
        <w:t>РЕЗЮМЕ</w:t>
      </w:r>
    </w:p>
    <w:p w:rsidR="007A4457" w:rsidRPr="00F42EDD" w:rsidRDefault="00EB7616" w:rsidP="00B7572B">
      <w:pPr>
        <w:jc w:val="center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Жапарова Зийнат </w:t>
      </w:r>
      <w:r w:rsidRPr="00D3685D">
        <w:rPr>
          <w:sz w:val="28"/>
          <w:szCs w:val="28"/>
          <w:lang w:val="ky-KG"/>
        </w:rPr>
        <w:t>Абдиллаевна</w:t>
      </w:r>
    </w:p>
    <w:p w:rsidR="002A41B8" w:rsidRPr="00F42EDD" w:rsidRDefault="00256E5E" w:rsidP="00890D2B">
      <w:pPr>
        <w:ind w:firstLine="708"/>
        <w:jc w:val="center"/>
        <w:rPr>
          <w:sz w:val="28"/>
          <w:szCs w:val="28"/>
        </w:rPr>
      </w:pPr>
      <w:r w:rsidRPr="00F42EDD">
        <w:rPr>
          <w:sz w:val="28"/>
          <w:szCs w:val="28"/>
        </w:rPr>
        <w:t>Д</w:t>
      </w:r>
      <w:r w:rsidR="00EE27C0" w:rsidRPr="00F42EDD">
        <w:rPr>
          <w:sz w:val="28"/>
          <w:szCs w:val="28"/>
        </w:rPr>
        <w:t>иссертация «</w:t>
      </w:r>
      <w:r w:rsidR="00890D2B" w:rsidRPr="008D650D">
        <w:rPr>
          <w:sz w:val="28"/>
          <w:szCs w:val="28"/>
        </w:rPr>
        <w:t>Специфические  признаки устойчивости решений линейных однородных интегро-дифференциальных уравнений высших порядков типа Вольтерра</w:t>
      </w:r>
      <w:r w:rsidR="00EE27C0" w:rsidRPr="00F42EDD">
        <w:rPr>
          <w:sz w:val="28"/>
          <w:szCs w:val="28"/>
        </w:rPr>
        <w:t xml:space="preserve">» представлена на соискание </w:t>
      </w:r>
      <w:r w:rsidR="00236D2D">
        <w:rPr>
          <w:sz w:val="28"/>
          <w:szCs w:val="28"/>
        </w:rPr>
        <w:t>ученой степени кандидата физико</w:t>
      </w:r>
      <w:r w:rsidR="00236D2D">
        <w:rPr>
          <w:sz w:val="28"/>
          <w:szCs w:val="28"/>
          <w:lang w:val="ky-KG"/>
        </w:rPr>
        <w:t>-</w:t>
      </w:r>
      <w:r w:rsidR="00EE27C0" w:rsidRPr="00F42EDD">
        <w:rPr>
          <w:sz w:val="28"/>
          <w:szCs w:val="28"/>
        </w:rPr>
        <w:t xml:space="preserve">математических наук по специальности </w:t>
      </w:r>
      <w:r w:rsidR="002A41B8" w:rsidRPr="00F42EDD">
        <w:rPr>
          <w:sz w:val="28"/>
          <w:szCs w:val="28"/>
        </w:rPr>
        <w:t>01.01.02 - дифференциальные уравнения, динамические системы и оптимальное управление</w:t>
      </w:r>
    </w:p>
    <w:p w:rsidR="00EE27C0" w:rsidRPr="00F42EDD" w:rsidRDefault="00EE27C0" w:rsidP="00B7572B">
      <w:pPr>
        <w:jc w:val="both"/>
        <w:rPr>
          <w:sz w:val="28"/>
          <w:szCs w:val="28"/>
        </w:rPr>
      </w:pPr>
    </w:p>
    <w:p w:rsidR="00236D2D" w:rsidRDefault="00EE27C0" w:rsidP="00B7572B">
      <w:pPr>
        <w:ind w:firstLine="708"/>
        <w:jc w:val="both"/>
        <w:rPr>
          <w:sz w:val="28"/>
          <w:szCs w:val="28"/>
          <w:lang w:val="ky-KG"/>
        </w:rPr>
      </w:pPr>
      <w:r w:rsidRPr="00F42EDD">
        <w:rPr>
          <w:i/>
          <w:iCs/>
          <w:sz w:val="28"/>
          <w:szCs w:val="28"/>
        </w:rPr>
        <w:t>Ключевые слова:</w:t>
      </w:r>
      <w:r w:rsidR="00A650B7">
        <w:rPr>
          <w:i/>
          <w:iCs/>
          <w:sz w:val="28"/>
          <w:szCs w:val="28"/>
        </w:rPr>
        <w:t xml:space="preserve"> </w:t>
      </w:r>
      <w:r w:rsidR="00236D2D">
        <w:rPr>
          <w:sz w:val="28"/>
          <w:szCs w:val="28"/>
          <w:lang w:val="ky-KG"/>
        </w:rPr>
        <w:t>И</w:t>
      </w:r>
      <w:proofErr w:type="spellStart"/>
      <w:r w:rsidR="00236D2D" w:rsidRPr="008D650D">
        <w:rPr>
          <w:sz w:val="28"/>
          <w:szCs w:val="28"/>
        </w:rPr>
        <w:t>нтегро-диффе</w:t>
      </w:r>
      <w:r w:rsidR="00236D2D">
        <w:rPr>
          <w:sz w:val="28"/>
          <w:szCs w:val="28"/>
        </w:rPr>
        <w:t>ренциальн</w:t>
      </w:r>
      <w:proofErr w:type="spellEnd"/>
      <w:r w:rsidR="00236D2D">
        <w:rPr>
          <w:sz w:val="28"/>
          <w:szCs w:val="28"/>
          <w:lang w:val="ky-KG"/>
        </w:rPr>
        <w:t>ое</w:t>
      </w:r>
      <w:r w:rsidR="00A650B7">
        <w:rPr>
          <w:sz w:val="28"/>
          <w:szCs w:val="28"/>
          <w:lang w:val="ky-KG"/>
        </w:rPr>
        <w:t xml:space="preserve"> </w:t>
      </w:r>
      <w:proofErr w:type="spellStart"/>
      <w:r w:rsidR="00236D2D" w:rsidRPr="008D650D">
        <w:rPr>
          <w:sz w:val="28"/>
          <w:szCs w:val="28"/>
        </w:rPr>
        <w:t>уравнени</w:t>
      </w:r>
      <w:proofErr w:type="spellEnd"/>
      <w:r w:rsidR="00236D2D">
        <w:rPr>
          <w:sz w:val="28"/>
          <w:szCs w:val="28"/>
          <w:lang w:val="ky-KG"/>
        </w:rPr>
        <w:t>е типа</w:t>
      </w:r>
      <w:r w:rsidR="00A650B7">
        <w:rPr>
          <w:sz w:val="28"/>
          <w:szCs w:val="28"/>
          <w:lang w:val="ky-KG"/>
        </w:rPr>
        <w:t xml:space="preserve"> </w:t>
      </w:r>
      <w:r w:rsidR="00236D2D">
        <w:rPr>
          <w:sz w:val="28"/>
          <w:szCs w:val="28"/>
        </w:rPr>
        <w:t>Вольтерра</w:t>
      </w:r>
      <w:r w:rsidR="00236D2D">
        <w:rPr>
          <w:sz w:val="28"/>
          <w:szCs w:val="28"/>
          <w:lang w:val="ky-KG"/>
        </w:rPr>
        <w:t>, устойчивость, асимптотическая устойчивость, экспоненциальная устойчивость, специфические признаки.</w:t>
      </w:r>
    </w:p>
    <w:p w:rsidR="00236D2D" w:rsidRDefault="00EE27C0" w:rsidP="00241756">
      <w:pPr>
        <w:ind w:firstLine="708"/>
        <w:jc w:val="both"/>
        <w:rPr>
          <w:i/>
          <w:iCs/>
          <w:sz w:val="28"/>
          <w:szCs w:val="28"/>
          <w:lang w:val="ky-KG"/>
        </w:rPr>
      </w:pPr>
      <w:r w:rsidRPr="00F42EDD">
        <w:rPr>
          <w:i/>
          <w:iCs/>
          <w:sz w:val="28"/>
          <w:szCs w:val="28"/>
        </w:rPr>
        <w:t>Объект исследования:</w:t>
      </w:r>
      <w:r w:rsidR="00A650B7">
        <w:rPr>
          <w:i/>
          <w:iCs/>
          <w:sz w:val="28"/>
          <w:szCs w:val="28"/>
        </w:rPr>
        <w:t xml:space="preserve"> </w:t>
      </w:r>
      <w:r w:rsidR="00236D2D" w:rsidRPr="00236D2D">
        <w:rPr>
          <w:iCs/>
          <w:sz w:val="28"/>
          <w:szCs w:val="28"/>
          <w:lang w:val="ky-KG"/>
        </w:rPr>
        <w:t>Л</w:t>
      </w:r>
      <w:proofErr w:type="spellStart"/>
      <w:r w:rsidR="00236D2D" w:rsidRPr="00236D2D">
        <w:rPr>
          <w:sz w:val="28"/>
          <w:szCs w:val="28"/>
        </w:rPr>
        <w:t>ин</w:t>
      </w:r>
      <w:r w:rsidR="00236D2D" w:rsidRPr="008D650D">
        <w:rPr>
          <w:sz w:val="28"/>
          <w:szCs w:val="28"/>
        </w:rPr>
        <w:t>ейны</w:t>
      </w:r>
      <w:proofErr w:type="spellEnd"/>
      <w:r w:rsidR="00236D2D">
        <w:rPr>
          <w:sz w:val="28"/>
          <w:szCs w:val="28"/>
          <w:lang w:val="ky-KG"/>
        </w:rPr>
        <w:t>е</w:t>
      </w:r>
      <w:r w:rsidR="00236D2D" w:rsidRPr="008D650D">
        <w:rPr>
          <w:sz w:val="28"/>
          <w:szCs w:val="28"/>
        </w:rPr>
        <w:t xml:space="preserve"> однородны</w:t>
      </w:r>
      <w:r w:rsidR="00236D2D">
        <w:rPr>
          <w:sz w:val="28"/>
          <w:szCs w:val="28"/>
          <w:lang w:val="ky-KG"/>
        </w:rPr>
        <w:t>е</w:t>
      </w:r>
      <w:r w:rsidR="00236D2D" w:rsidRPr="008D650D">
        <w:rPr>
          <w:sz w:val="28"/>
          <w:szCs w:val="28"/>
        </w:rPr>
        <w:t xml:space="preserve"> интегро-диффе</w:t>
      </w:r>
      <w:r w:rsidR="00236D2D">
        <w:rPr>
          <w:sz w:val="28"/>
          <w:szCs w:val="28"/>
        </w:rPr>
        <w:t>ренциальны</w:t>
      </w:r>
      <w:r w:rsidR="00236D2D">
        <w:rPr>
          <w:sz w:val="28"/>
          <w:szCs w:val="28"/>
          <w:lang w:val="ky-KG"/>
        </w:rPr>
        <w:t>е</w:t>
      </w:r>
      <w:r w:rsidR="00A650B7">
        <w:rPr>
          <w:sz w:val="28"/>
          <w:szCs w:val="28"/>
          <w:lang w:val="ky-KG"/>
        </w:rPr>
        <w:t xml:space="preserve"> </w:t>
      </w:r>
      <w:proofErr w:type="spellStart"/>
      <w:r w:rsidR="00236D2D" w:rsidRPr="008D650D">
        <w:rPr>
          <w:sz w:val="28"/>
          <w:szCs w:val="28"/>
        </w:rPr>
        <w:t>уравнени</w:t>
      </w:r>
      <w:proofErr w:type="spellEnd"/>
      <w:r w:rsidR="00236D2D">
        <w:rPr>
          <w:sz w:val="28"/>
          <w:szCs w:val="28"/>
          <w:lang w:val="ky-KG"/>
        </w:rPr>
        <w:t>я</w:t>
      </w:r>
      <w:r w:rsidR="00236D2D" w:rsidRPr="008D650D">
        <w:rPr>
          <w:sz w:val="28"/>
          <w:szCs w:val="28"/>
        </w:rPr>
        <w:t xml:space="preserve"> высших порядков типа Вольтерра</w:t>
      </w:r>
      <w:r w:rsidR="00236D2D">
        <w:rPr>
          <w:sz w:val="28"/>
          <w:szCs w:val="28"/>
          <w:lang w:val="ky-KG"/>
        </w:rPr>
        <w:t>.</w:t>
      </w:r>
    </w:p>
    <w:p w:rsidR="00241756" w:rsidRPr="00F42EDD" w:rsidRDefault="00EE27C0" w:rsidP="00241756">
      <w:pPr>
        <w:ind w:firstLine="708"/>
        <w:jc w:val="both"/>
        <w:rPr>
          <w:sz w:val="28"/>
          <w:szCs w:val="28"/>
        </w:rPr>
      </w:pPr>
      <w:r w:rsidRPr="00F42EDD">
        <w:rPr>
          <w:i/>
          <w:iCs/>
          <w:sz w:val="28"/>
          <w:szCs w:val="28"/>
        </w:rPr>
        <w:t>Цель работы:</w:t>
      </w:r>
      <w:r w:rsidR="00A650B7">
        <w:rPr>
          <w:i/>
          <w:iCs/>
          <w:sz w:val="28"/>
          <w:szCs w:val="28"/>
        </w:rPr>
        <w:t xml:space="preserve"> </w:t>
      </w:r>
      <w:r w:rsidR="00241756" w:rsidRPr="00F42EDD">
        <w:rPr>
          <w:sz w:val="28"/>
          <w:szCs w:val="28"/>
        </w:rPr>
        <w:t>Получить достаточные признаки устойчивости, асимптотической устойчивости (АУ), экспоненциальной устойчивости (</w:t>
      </w:r>
      <w:proofErr w:type="spellStart"/>
      <w:r w:rsidR="00241756" w:rsidRPr="00F42EDD">
        <w:rPr>
          <w:sz w:val="28"/>
          <w:szCs w:val="28"/>
        </w:rPr>
        <w:t>ЭУ</w:t>
      </w:r>
      <w:proofErr w:type="spellEnd"/>
      <w:r w:rsidR="00241756" w:rsidRPr="00F42EDD">
        <w:rPr>
          <w:sz w:val="28"/>
          <w:szCs w:val="28"/>
        </w:rPr>
        <w:t xml:space="preserve">) решений линейных однородных ИДУ типа Вольтерра второго, третьего, четвертого, пятого порядков в случаях, когда все ненулевые решения соответствующих линейных однородных ДУ второго, третьего, четвертого, пятого порядков не обладают изучаемыми асимптотическими свойствами. </w:t>
      </w:r>
    </w:p>
    <w:p w:rsidR="00D26A1A" w:rsidRPr="00F42EDD" w:rsidRDefault="00EE27C0" w:rsidP="00D26A1A">
      <w:pPr>
        <w:pStyle w:val="aa"/>
        <w:ind w:firstLine="708"/>
        <w:rPr>
          <w:szCs w:val="28"/>
        </w:rPr>
      </w:pPr>
      <w:r w:rsidRPr="00F42EDD">
        <w:rPr>
          <w:i/>
          <w:iCs/>
          <w:szCs w:val="28"/>
        </w:rPr>
        <w:t>Методика исследования:</w:t>
      </w:r>
      <w:r w:rsidR="00A650B7">
        <w:rPr>
          <w:i/>
          <w:iCs/>
          <w:szCs w:val="28"/>
        </w:rPr>
        <w:t xml:space="preserve"> </w:t>
      </w:r>
      <w:r w:rsidR="00D26A1A" w:rsidRPr="00F42EDD">
        <w:rPr>
          <w:szCs w:val="28"/>
        </w:rPr>
        <w:t>В диссертации</w:t>
      </w:r>
      <w:r w:rsidR="00A650B7">
        <w:rPr>
          <w:szCs w:val="28"/>
        </w:rPr>
        <w:t xml:space="preserve"> </w:t>
      </w:r>
      <w:r w:rsidR="00D26A1A" w:rsidRPr="00F42EDD">
        <w:rPr>
          <w:szCs w:val="28"/>
        </w:rPr>
        <w:t xml:space="preserve">применяется единый подход, а именно используются нестандартные методы сведения к системе; метод  преобразования  уравнений  В.  Вольтерра;  </w:t>
      </w:r>
      <w:proofErr w:type="gramStart"/>
      <w:r w:rsidR="00D26A1A" w:rsidRPr="00F42EDD">
        <w:rPr>
          <w:szCs w:val="28"/>
        </w:rPr>
        <w:t>метод, основанный  на введение некотор</w:t>
      </w:r>
      <w:r w:rsidR="00D26A1A">
        <w:rPr>
          <w:szCs w:val="28"/>
        </w:rPr>
        <w:t>ой</w:t>
      </w:r>
      <w:r w:rsidR="00D26A1A" w:rsidRPr="00F42EDD">
        <w:rPr>
          <w:szCs w:val="28"/>
        </w:rPr>
        <w:t xml:space="preserve">  срезывающ</w:t>
      </w:r>
      <w:r w:rsidR="00D26A1A">
        <w:rPr>
          <w:szCs w:val="28"/>
        </w:rPr>
        <w:t>ей</w:t>
      </w:r>
      <w:r w:rsidR="00D26A1A" w:rsidRPr="00F42EDD">
        <w:rPr>
          <w:szCs w:val="28"/>
        </w:rPr>
        <w:t xml:space="preserve">  функци</w:t>
      </w:r>
      <w:r w:rsidR="00D26A1A">
        <w:rPr>
          <w:szCs w:val="28"/>
        </w:rPr>
        <w:t>и</w:t>
      </w:r>
      <w:r w:rsidR="00D26A1A" w:rsidRPr="00F42EDD">
        <w:rPr>
          <w:szCs w:val="28"/>
        </w:rPr>
        <w:t xml:space="preserve">  не только для ядра</w:t>
      </w:r>
      <w:r w:rsidR="00D26A1A">
        <w:rPr>
          <w:szCs w:val="28"/>
        </w:rPr>
        <w:t>,</w:t>
      </w:r>
      <w:r w:rsidR="00D26A1A" w:rsidRPr="00F42EDD">
        <w:rPr>
          <w:szCs w:val="28"/>
        </w:rPr>
        <w:t xml:space="preserve"> но и для  коэффициента  искомой функции (для ИДУ первого порядка) и коэффициента первой производной искомой функции (для ИДУ второго порядка),  замены</w:t>
      </w:r>
      <w:r w:rsidR="00D26A1A">
        <w:rPr>
          <w:szCs w:val="28"/>
        </w:rPr>
        <w:t xml:space="preserve"> первую производную искомой функции</w:t>
      </w:r>
      <w:r w:rsidR="00D26A1A" w:rsidRPr="00F42EDD">
        <w:rPr>
          <w:szCs w:val="28"/>
        </w:rPr>
        <w:t xml:space="preserve"> в интегральном члене </w:t>
      </w:r>
      <w:r w:rsidR="00D26A1A">
        <w:rPr>
          <w:szCs w:val="28"/>
        </w:rPr>
        <w:t xml:space="preserve">ее </w:t>
      </w:r>
      <w:r w:rsidR="00D26A1A" w:rsidRPr="00F42EDD">
        <w:rPr>
          <w:szCs w:val="28"/>
        </w:rPr>
        <w:t xml:space="preserve">эквивалентом в силу заданного  ИДУ  первого порядка и </w:t>
      </w:r>
      <w:r w:rsidR="00D26A1A">
        <w:rPr>
          <w:szCs w:val="28"/>
        </w:rPr>
        <w:t>вторую производную искомой функции</w:t>
      </w:r>
      <w:r w:rsidR="00D26A1A" w:rsidRPr="00F42EDD">
        <w:rPr>
          <w:szCs w:val="28"/>
        </w:rPr>
        <w:t xml:space="preserve"> в интегральном  члене  е</w:t>
      </w:r>
      <w:r w:rsidR="00D26A1A">
        <w:rPr>
          <w:szCs w:val="28"/>
        </w:rPr>
        <w:t>е</w:t>
      </w:r>
      <w:r w:rsidR="00D26A1A" w:rsidRPr="00F42EDD">
        <w:rPr>
          <w:szCs w:val="28"/>
        </w:rPr>
        <w:t xml:space="preserve"> эквивалентом в силу заданного</w:t>
      </w:r>
      <w:proofErr w:type="gramEnd"/>
      <w:r w:rsidR="00B8032A">
        <w:rPr>
          <w:szCs w:val="28"/>
        </w:rPr>
        <w:t xml:space="preserve"> </w:t>
      </w:r>
      <w:proofErr w:type="gramStart"/>
      <w:r w:rsidR="00D26A1A" w:rsidRPr="00F42EDD">
        <w:rPr>
          <w:szCs w:val="28"/>
        </w:rPr>
        <w:t>ИДУ второго порядка; метод интегральных неравенств; также метод весовых функций; метод возведения уравнений в квадрат; метод вариации произвольных постоянных  Лагранжа для линейного неоднородного ДУ первого и второго порядков.</w:t>
      </w:r>
      <w:proofErr w:type="gramEnd"/>
    </w:p>
    <w:p w:rsidR="009127B7" w:rsidRPr="009127B7" w:rsidRDefault="00EE27C0" w:rsidP="0090280E">
      <w:pPr>
        <w:pStyle w:val="aa"/>
        <w:ind w:firstLine="708"/>
        <w:rPr>
          <w:szCs w:val="28"/>
          <w:lang w:val="ky-KG"/>
        </w:rPr>
      </w:pPr>
      <w:r w:rsidRPr="00F42EDD">
        <w:rPr>
          <w:i/>
          <w:iCs/>
          <w:szCs w:val="28"/>
        </w:rPr>
        <w:t>Научная новизна:</w:t>
      </w:r>
      <w:r w:rsidR="00B8032A">
        <w:rPr>
          <w:i/>
          <w:iCs/>
          <w:szCs w:val="28"/>
        </w:rPr>
        <w:t xml:space="preserve"> </w:t>
      </w:r>
      <w:r w:rsidR="00EE6F0B" w:rsidRPr="00F42EDD">
        <w:rPr>
          <w:szCs w:val="28"/>
        </w:rPr>
        <w:t xml:space="preserve">Установлены достаточные условия АУ, </w:t>
      </w:r>
      <w:proofErr w:type="spellStart"/>
      <w:r w:rsidR="00EE6F0B" w:rsidRPr="00F42EDD">
        <w:rPr>
          <w:szCs w:val="28"/>
        </w:rPr>
        <w:t>ЭУ</w:t>
      </w:r>
      <w:proofErr w:type="spellEnd"/>
      <w:r w:rsidR="00EE6F0B" w:rsidRPr="00F42EDD">
        <w:rPr>
          <w:szCs w:val="28"/>
        </w:rPr>
        <w:t xml:space="preserve"> решений  линейных  однородных  ИДУ второго, третьего, четвертого порядков, устойчивости  и АУ  решений  линейного однородного ИДУ пятого порядка типа Вольтерра  в случаях,  когда любые ненулевые решения соответствующих линейных однородных ДУ второго, третьего, четвертого, пятого порядков не обладают соответствующими асимптотическими свойствами. </w:t>
      </w:r>
      <w:r w:rsidR="00EB1CE6">
        <w:rPr>
          <w:szCs w:val="28"/>
          <w:lang w:val="ky-KG"/>
        </w:rPr>
        <w:t xml:space="preserve">Рассмотрены случаи </w:t>
      </w:r>
      <w:r w:rsidR="009127B7" w:rsidRPr="00F42EDD">
        <w:rPr>
          <w:szCs w:val="28"/>
        </w:rPr>
        <w:t>с неположительным</w:t>
      </w:r>
      <w:r w:rsidR="009127B7">
        <w:rPr>
          <w:szCs w:val="28"/>
          <w:lang w:val="ky-KG"/>
        </w:rPr>
        <w:t xml:space="preserve"> и нулевым</w:t>
      </w:r>
      <w:r w:rsidR="009127B7" w:rsidRPr="00F42EDD">
        <w:rPr>
          <w:szCs w:val="28"/>
        </w:rPr>
        <w:t xml:space="preserve"> коэффициентом первой производной искомой функции</w:t>
      </w:r>
      <w:r w:rsidR="009127B7">
        <w:rPr>
          <w:szCs w:val="28"/>
          <w:lang w:val="ky-KG"/>
        </w:rPr>
        <w:t xml:space="preserve"> для ИДУ второго порядка; второй</w:t>
      </w:r>
      <w:r w:rsidR="009127B7" w:rsidRPr="00F42EDD">
        <w:rPr>
          <w:szCs w:val="28"/>
        </w:rPr>
        <w:t xml:space="preserve"> производной искомой функции</w:t>
      </w:r>
      <w:r w:rsidR="009127B7">
        <w:rPr>
          <w:szCs w:val="28"/>
          <w:lang w:val="ky-KG"/>
        </w:rPr>
        <w:t xml:space="preserve"> для ИДУ третьего порядка; третьей </w:t>
      </w:r>
      <w:r w:rsidR="009127B7" w:rsidRPr="00F42EDD">
        <w:rPr>
          <w:szCs w:val="28"/>
        </w:rPr>
        <w:t>производной искомой функции</w:t>
      </w:r>
      <w:r w:rsidR="009127B7">
        <w:rPr>
          <w:szCs w:val="28"/>
          <w:lang w:val="ky-KG"/>
        </w:rPr>
        <w:t xml:space="preserve"> для ИДУ четвертого порядка; с </w:t>
      </w:r>
      <w:r w:rsidR="009127B7" w:rsidRPr="00F42EDD">
        <w:rPr>
          <w:szCs w:val="28"/>
        </w:rPr>
        <w:t>неположительным</w:t>
      </w:r>
      <w:r w:rsidR="00B8032A">
        <w:rPr>
          <w:szCs w:val="28"/>
        </w:rPr>
        <w:t xml:space="preserve"> </w:t>
      </w:r>
      <w:r w:rsidR="009127B7" w:rsidRPr="00F42EDD">
        <w:rPr>
          <w:szCs w:val="28"/>
        </w:rPr>
        <w:t xml:space="preserve">коэффициентом </w:t>
      </w:r>
      <w:r w:rsidR="009127B7">
        <w:rPr>
          <w:szCs w:val="28"/>
          <w:lang w:val="ky-KG"/>
        </w:rPr>
        <w:t>четвертой</w:t>
      </w:r>
      <w:r w:rsidR="009127B7" w:rsidRPr="00F42EDD">
        <w:rPr>
          <w:szCs w:val="28"/>
        </w:rPr>
        <w:t xml:space="preserve"> производной искомой функции</w:t>
      </w:r>
      <w:r w:rsidR="009127B7">
        <w:rPr>
          <w:szCs w:val="28"/>
          <w:lang w:val="ky-KG"/>
        </w:rPr>
        <w:t xml:space="preserve"> для ИДУ пятого порядка.</w:t>
      </w:r>
    </w:p>
    <w:p w:rsidR="009127B7" w:rsidRPr="009127B7" w:rsidRDefault="009127B7" w:rsidP="009127B7">
      <w:pPr>
        <w:pStyle w:val="aa"/>
        <w:rPr>
          <w:szCs w:val="28"/>
          <w:lang w:val="ky-KG"/>
        </w:rPr>
      </w:pPr>
    </w:p>
    <w:p w:rsidR="00EE27C0" w:rsidRPr="00F42EDD" w:rsidRDefault="00EE27C0" w:rsidP="00B7572B">
      <w:pPr>
        <w:jc w:val="center"/>
        <w:rPr>
          <w:b/>
          <w:bCs/>
          <w:sz w:val="28"/>
          <w:szCs w:val="28"/>
          <w:lang w:val="en-US"/>
        </w:rPr>
      </w:pPr>
      <w:r w:rsidRPr="00A702CF">
        <w:rPr>
          <w:b/>
          <w:bCs/>
          <w:sz w:val="28"/>
          <w:szCs w:val="28"/>
          <w:lang w:val="en-US"/>
        </w:rPr>
        <w:br w:type="page"/>
      </w:r>
      <w:r w:rsidRPr="00F42EDD">
        <w:rPr>
          <w:b/>
          <w:bCs/>
          <w:sz w:val="28"/>
          <w:szCs w:val="28"/>
          <w:lang w:val="en-US"/>
        </w:rPr>
        <w:lastRenderedPageBreak/>
        <w:t>SUMMARY</w:t>
      </w:r>
    </w:p>
    <w:p w:rsidR="007B5137" w:rsidRPr="00F42EDD" w:rsidRDefault="00541D8B" w:rsidP="00B7572B">
      <w:pPr>
        <w:ind w:firstLine="708"/>
        <w:jc w:val="center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Japarova</w:t>
      </w:r>
      <w:proofErr w:type="spellEnd"/>
      <w:r w:rsidR="00A650B7" w:rsidRPr="00887D19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EE6608" w:rsidRPr="00EE6608">
        <w:rPr>
          <w:b/>
          <w:bCs/>
          <w:sz w:val="28"/>
          <w:szCs w:val="28"/>
          <w:lang w:val="en-US"/>
        </w:rPr>
        <w:t>Ziynat</w:t>
      </w:r>
      <w:proofErr w:type="spellEnd"/>
      <w:r w:rsidR="00A650B7" w:rsidRPr="00887D19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EE6608" w:rsidRPr="00EE6608">
        <w:rPr>
          <w:b/>
          <w:bCs/>
          <w:sz w:val="28"/>
          <w:szCs w:val="28"/>
          <w:lang w:val="en-US"/>
        </w:rPr>
        <w:t>Abdillaevna</w:t>
      </w:r>
      <w:proofErr w:type="spellEnd"/>
    </w:p>
    <w:p w:rsidR="007F7D35" w:rsidRPr="00F42EDD" w:rsidRDefault="00EE27C0" w:rsidP="00EE6608">
      <w:pPr>
        <w:ind w:firstLine="708"/>
        <w:jc w:val="center"/>
        <w:rPr>
          <w:sz w:val="28"/>
          <w:szCs w:val="28"/>
          <w:lang w:val="en-US"/>
        </w:rPr>
      </w:pPr>
      <w:r w:rsidRPr="00F42EDD">
        <w:rPr>
          <w:sz w:val="28"/>
          <w:szCs w:val="28"/>
          <w:lang w:val="en-US"/>
        </w:rPr>
        <w:t>Dissertation “</w:t>
      </w:r>
      <w:r w:rsidR="00EE6608" w:rsidRPr="00EE6608">
        <w:rPr>
          <w:sz w:val="28"/>
          <w:szCs w:val="28"/>
          <w:lang w:val="en-US"/>
        </w:rPr>
        <w:t xml:space="preserve">Specific criteria for the stability of solutions of linear homogeneous </w:t>
      </w:r>
      <w:proofErr w:type="spellStart"/>
      <w:r w:rsidR="00EE6608" w:rsidRPr="00EE6608">
        <w:rPr>
          <w:sz w:val="28"/>
          <w:szCs w:val="28"/>
          <w:lang w:val="en-US"/>
        </w:rPr>
        <w:t>Volterra</w:t>
      </w:r>
      <w:proofErr w:type="spellEnd"/>
      <w:r w:rsidR="00A650B7" w:rsidRPr="00A650B7">
        <w:rPr>
          <w:sz w:val="28"/>
          <w:szCs w:val="28"/>
          <w:lang w:val="en-US"/>
        </w:rPr>
        <w:t xml:space="preserve"> </w:t>
      </w:r>
      <w:proofErr w:type="spellStart"/>
      <w:r w:rsidR="00EE6608" w:rsidRPr="00EE6608">
        <w:rPr>
          <w:sz w:val="28"/>
          <w:szCs w:val="28"/>
          <w:lang w:val="en-US"/>
        </w:rPr>
        <w:t>integro</w:t>
      </w:r>
      <w:proofErr w:type="spellEnd"/>
      <w:r w:rsidR="00EE6608" w:rsidRPr="00EE6608">
        <w:rPr>
          <w:sz w:val="28"/>
          <w:szCs w:val="28"/>
          <w:lang w:val="en-US"/>
        </w:rPr>
        <w:t>-differe</w:t>
      </w:r>
      <w:r w:rsidR="00EE6608">
        <w:rPr>
          <w:sz w:val="28"/>
          <w:szCs w:val="28"/>
          <w:lang w:val="en-US"/>
        </w:rPr>
        <w:t>ntial equations of higher order</w:t>
      </w:r>
      <w:r w:rsidRPr="00F42EDD">
        <w:rPr>
          <w:sz w:val="28"/>
          <w:szCs w:val="28"/>
          <w:lang w:val="en-US"/>
        </w:rPr>
        <w:t xml:space="preserve">” </w:t>
      </w:r>
      <w:r w:rsidR="00536219" w:rsidRPr="00F42EDD">
        <w:rPr>
          <w:sz w:val="28"/>
          <w:szCs w:val="28"/>
          <w:lang w:val="en-US"/>
        </w:rPr>
        <w:t xml:space="preserve">submitted for </w:t>
      </w:r>
    </w:p>
    <w:p w:rsidR="007F7D35" w:rsidRPr="00F42EDD" w:rsidRDefault="00536219" w:rsidP="00B7572B">
      <w:pPr>
        <w:ind w:firstLine="708"/>
        <w:jc w:val="center"/>
        <w:rPr>
          <w:sz w:val="28"/>
          <w:szCs w:val="28"/>
          <w:lang w:val="en-US"/>
        </w:rPr>
      </w:pPr>
      <w:r w:rsidRPr="00F42EDD">
        <w:rPr>
          <w:sz w:val="28"/>
          <w:szCs w:val="28"/>
          <w:lang w:val="en-US"/>
        </w:rPr>
        <w:t xml:space="preserve">the scientific degree of candidate of physical-mathematical sciences </w:t>
      </w:r>
    </w:p>
    <w:p w:rsidR="007F7D35" w:rsidRPr="00F42EDD" w:rsidRDefault="00536219" w:rsidP="00B7572B">
      <w:pPr>
        <w:ind w:firstLine="708"/>
        <w:jc w:val="center"/>
        <w:rPr>
          <w:sz w:val="28"/>
          <w:szCs w:val="28"/>
          <w:lang w:val="en-US"/>
        </w:rPr>
      </w:pPr>
      <w:r w:rsidRPr="00F42EDD">
        <w:rPr>
          <w:sz w:val="28"/>
          <w:szCs w:val="28"/>
          <w:lang w:val="en-US"/>
        </w:rPr>
        <w:t xml:space="preserve">on specialty 01.01.02 - differential equations, dynamical systems </w:t>
      </w:r>
    </w:p>
    <w:p w:rsidR="00536219" w:rsidRPr="00F42EDD" w:rsidRDefault="00536219" w:rsidP="00B7572B">
      <w:pPr>
        <w:ind w:firstLine="708"/>
        <w:jc w:val="center"/>
        <w:rPr>
          <w:sz w:val="28"/>
          <w:szCs w:val="28"/>
          <w:lang w:val="en-US"/>
        </w:rPr>
      </w:pPr>
      <w:r w:rsidRPr="00F42EDD">
        <w:rPr>
          <w:sz w:val="28"/>
          <w:szCs w:val="28"/>
          <w:lang w:val="en-US"/>
        </w:rPr>
        <w:t>and optimal control</w:t>
      </w:r>
    </w:p>
    <w:p w:rsidR="00D832D8" w:rsidRPr="00F42EDD" w:rsidRDefault="00D832D8" w:rsidP="00B7572B">
      <w:pPr>
        <w:ind w:firstLine="708"/>
        <w:jc w:val="both"/>
        <w:rPr>
          <w:i/>
          <w:iCs/>
          <w:sz w:val="28"/>
          <w:szCs w:val="28"/>
          <w:lang w:val="en-US"/>
        </w:rPr>
      </w:pPr>
    </w:p>
    <w:p w:rsidR="00EE27C0" w:rsidRPr="00F42EDD" w:rsidRDefault="00EE27C0" w:rsidP="00B7572B">
      <w:pPr>
        <w:ind w:firstLine="708"/>
        <w:jc w:val="both"/>
        <w:rPr>
          <w:sz w:val="28"/>
          <w:szCs w:val="28"/>
          <w:lang w:val="en-US"/>
        </w:rPr>
      </w:pPr>
      <w:r w:rsidRPr="00F42EDD">
        <w:rPr>
          <w:i/>
          <w:iCs/>
          <w:sz w:val="28"/>
          <w:szCs w:val="28"/>
          <w:lang w:val="en-US"/>
        </w:rPr>
        <w:t>Key words:</w:t>
      </w:r>
      <w:r w:rsidR="00A650B7" w:rsidRPr="00A650B7">
        <w:rPr>
          <w:i/>
          <w:iCs/>
          <w:sz w:val="28"/>
          <w:szCs w:val="28"/>
          <w:lang w:val="en-US"/>
        </w:rPr>
        <w:t xml:space="preserve"> </w:t>
      </w:r>
      <w:proofErr w:type="spellStart"/>
      <w:r w:rsidR="00462F03" w:rsidRPr="00462F03">
        <w:rPr>
          <w:sz w:val="28"/>
          <w:szCs w:val="28"/>
          <w:lang w:val="en-US"/>
        </w:rPr>
        <w:t>Integro</w:t>
      </w:r>
      <w:proofErr w:type="spellEnd"/>
      <w:r w:rsidR="00462F03" w:rsidRPr="00462F03">
        <w:rPr>
          <w:sz w:val="28"/>
          <w:szCs w:val="28"/>
          <w:lang w:val="en-US"/>
        </w:rPr>
        <w:t xml:space="preserve">-differential equation </w:t>
      </w:r>
      <w:proofErr w:type="gramStart"/>
      <w:r w:rsidR="00462F03" w:rsidRPr="00462F03">
        <w:rPr>
          <w:sz w:val="28"/>
          <w:szCs w:val="28"/>
          <w:lang w:val="en-US"/>
        </w:rPr>
        <w:t>of</w:t>
      </w:r>
      <w:r w:rsidR="00A650B7" w:rsidRPr="00A650B7">
        <w:rPr>
          <w:sz w:val="28"/>
          <w:szCs w:val="28"/>
          <w:lang w:val="en-US"/>
        </w:rPr>
        <w:t xml:space="preserve"> </w:t>
      </w:r>
      <w:r w:rsidR="00A650B7">
        <w:rPr>
          <w:sz w:val="28"/>
          <w:szCs w:val="28"/>
          <w:lang w:val="en-US"/>
        </w:rPr>
        <w:t xml:space="preserve"> </w:t>
      </w:r>
      <w:proofErr w:type="spellStart"/>
      <w:r w:rsidR="00462F03" w:rsidRPr="00462F03">
        <w:rPr>
          <w:sz w:val="28"/>
          <w:szCs w:val="28"/>
          <w:lang w:val="en-US"/>
        </w:rPr>
        <w:t>Volterra</w:t>
      </w:r>
      <w:proofErr w:type="spellEnd"/>
      <w:proofErr w:type="gramEnd"/>
      <w:r w:rsidR="00904B35" w:rsidRPr="00904B35">
        <w:rPr>
          <w:sz w:val="28"/>
          <w:szCs w:val="28"/>
          <w:lang w:val="en-US"/>
        </w:rPr>
        <w:t xml:space="preserve"> </w:t>
      </w:r>
      <w:r w:rsidR="00462F03" w:rsidRPr="00462F03">
        <w:rPr>
          <w:sz w:val="28"/>
          <w:szCs w:val="28"/>
          <w:lang w:val="en-US"/>
        </w:rPr>
        <w:t xml:space="preserve"> type, stability, asymptotic stability, exponential stability, the specific </w:t>
      </w:r>
      <w:r w:rsidR="00462F03" w:rsidRPr="00EE6608">
        <w:rPr>
          <w:sz w:val="28"/>
          <w:szCs w:val="28"/>
          <w:lang w:val="en-US"/>
        </w:rPr>
        <w:t>criteria</w:t>
      </w:r>
      <w:r w:rsidR="00462F03" w:rsidRPr="00462F03">
        <w:rPr>
          <w:sz w:val="28"/>
          <w:szCs w:val="28"/>
          <w:lang w:val="en-US"/>
        </w:rPr>
        <w:t>.</w:t>
      </w:r>
    </w:p>
    <w:p w:rsidR="00481FF4" w:rsidRPr="00481FF4" w:rsidRDefault="00EE27C0" w:rsidP="00481FF4">
      <w:pPr>
        <w:ind w:firstLine="708"/>
        <w:jc w:val="both"/>
        <w:rPr>
          <w:iCs/>
          <w:sz w:val="28"/>
          <w:szCs w:val="28"/>
          <w:lang w:val="en-US"/>
        </w:rPr>
      </w:pPr>
      <w:r w:rsidRPr="00F42EDD">
        <w:rPr>
          <w:i/>
          <w:iCs/>
          <w:sz w:val="28"/>
          <w:szCs w:val="28"/>
          <w:lang w:val="en-US"/>
        </w:rPr>
        <w:t>Object of research:</w:t>
      </w:r>
      <w:r w:rsidR="00904B35" w:rsidRPr="00904B35">
        <w:rPr>
          <w:i/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Linear homogeneous</w:t>
      </w:r>
      <w:r w:rsidR="00A650B7" w:rsidRPr="00A650B7">
        <w:rPr>
          <w:iCs/>
          <w:sz w:val="28"/>
          <w:szCs w:val="28"/>
          <w:lang w:val="en-US"/>
        </w:rPr>
        <w:t xml:space="preserve"> </w:t>
      </w:r>
      <w:proofErr w:type="spellStart"/>
      <w:r w:rsidR="008D14CD">
        <w:rPr>
          <w:iCs/>
          <w:sz w:val="28"/>
          <w:szCs w:val="28"/>
          <w:lang w:val="en-US"/>
        </w:rPr>
        <w:t>Volterra</w:t>
      </w:r>
      <w:proofErr w:type="spellEnd"/>
      <w:r w:rsidR="00A650B7">
        <w:rPr>
          <w:iCs/>
          <w:sz w:val="28"/>
          <w:szCs w:val="28"/>
          <w:lang w:val="en-US"/>
        </w:rPr>
        <w:t xml:space="preserve"> </w:t>
      </w:r>
      <w:proofErr w:type="spellStart"/>
      <w:r w:rsidR="00481FF4" w:rsidRPr="00481FF4">
        <w:rPr>
          <w:iCs/>
          <w:sz w:val="28"/>
          <w:szCs w:val="28"/>
          <w:lang w:val="en-US"/>
        </w:rPr>
        <w:t>integro</w:t>
      </w:r>
      <w:proofErr w:type="spellEnd"/>
      <w:r w:rsidR="00481FF4" w:rsidRPr="00481FF4">
        <w:rPr>
          <w:iCs/>
          <w:sz w:val="28"/>
          <w:szCs w:val="28"/>
          <w:lang w:val="en-US"/>
        </w:rPr>
        <w:t>-differential equations of higher order.</w:t>
      </w:r>
    </w:p>
    <w:p w:rsidR="00481FF4" w:rsidRPr="00481FF4" w:rsidRDefault="00EE27C0" w:rsidP="00B7572B">
      <w:pPr>
        <w:ind w:firstLine="708"/>
        <w:jc w:val="both"/>
        <w:rPr>
          <w:iCs/>
          <w:sz w:val="28"/>
          <w:szCs w:val="28"/>
          <w:lang w:val="ky-KG"/>
        </w:rPr>
      </w:pPr>
      <w:proofErr w:type="spellStart"/>
      <w:r w:rsidRPr="00F42EDD">
        <w:rPr>
          <w:i/>
          <w:iCs/>
          <w:sz w:val="28"/>
          <w:szCs w:val="28"/>
          <w:lang w:val="en-US"/>
        </w:rPr>
        <w:t>Aimofresearch</w:t>
      </w:r>
      <w:proofErr w:type="spellEnd"/>
      <w:r w:rsidRPr="00481FF4">
        <w:rPr>
          <w:i/>
          <w:iCs/>
          <w:sz w:val="28"/>
          <w:szCs w:val="28"/>
          <w:lang w:val="en-US"/>
        </w:rPr>
        <w:t>:</w:t>
      </w:r>
      <w:r w:rsidR="00904B35" w:rsidRPr="00904B35">
        <w:rPr>
          <w:i/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Obtain sufficient conditions for sta</w:t>
      </w:r>
      <w:r w:rsidR="008D14CD">
        <w:rPr>
          <w:iCs/>
          <w:sz w:val="28"/>
          <w:szCs w:val="28"/>
          <w:lang w:val="en-US"/>
        </w:rPr>
        <w:t xml:space="preserve">bility, </w:t>
      </w:r>
      <w:r w:rsidR="0004374C">
        <w:rPr>
          <w:iCs/>
          <w:sz w:val="28"/>
          <w:szCs w:val="28"/>
          <w:lang w:val="en-US"/>
        </w:rPr>
        <w:t xml:space="preserve">asymptotic stability (AS), </w:t>
      </w:r>
      <w:r w:rsidR="0004374C" w:rsidRPr="00481FF4">
        <w:rPr>
          <w:iCs/>
          <w:sz w:val="28"/>
          <w:szCs w:val="28"/>
          <w:lang w:val="en-US"/>
        </w:rPr>
        <w:t>exponential stability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04374C" w:rsidRPr="00481FF4">
        <w:rPr>
          <w:iCs/>
          <w:sz w:val="28"/>
          <w:szCs w:val="28"/>
          <w:lang w:val="en-US"/>
        </w:rPr>
        <w:t>(</w:t>
      </w:r>
      <w:proofErr w:type="spellStart"/>
      <w:r w:rsidR="0004374C" w:rsidRPr="00481FF4">
        <w:rPr>
          <w:iCs/>
          <w:sz w:val="28"/>
          <w:szCs w:val="28"/>
          <w:lang w:val="en-US"/>
        </w:rPr>
        <w:t>E</w:t>
      </w:r>
      <w:r w:rsidR="0004374C">
        <w:rPr>
          <w:iCs/>
          <w:sz w:val="28"/>
          <w:szCs w:val="28"/>
          <w:lang w:val="en-US"/>
        </w:rPr>
        <w:t>S</w:t>
      </w:r>
      <w:proofErr w:type="spellEnd"/>
      <w:proofErr w:type="gramStart"/>
      <w:r w:rsidR="0004374C" w:rsidRPr="00481FF4">
        <w:rPr>
          <w:iCs/>
          <w:sz w:val="28"/>
          <w:szCs w:val="28"/>
          <w:lang w:val="en-US"/>
        </w:rPr>
        <w:t>)  of</w:t>
      </w:r>
      <w:proofErr w:type="gramEnd"/>
      <w:r w:rsidR="00A650B7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solutions of linear homogeneous </w:t>
      </w:r>
      <w:proofErr w:type="spellStart"/>
      <w:r w:rsidR="00481FF4" w:rsidRPr="00481FF4">
        <w:rPr>
          <w:iCs/>
          <w:sz w:val="28"/>
          <w:szCs w:val="28"/>
          <w:lang w:val="en-US"/>
        </w:rPr>
        <w:t>Volterra</w:t>
      </w:r>
      <w:proofErr w:type="spellEnd"/>
      <w:r w:rsidR="00481FF4" w:rsidRPr="00481FF4">
        <w:rPr>
          <w:iCs/>
          <w:sz w:val="28"/>
          <w:szCs w:val="28"/>
          <w:lang w:val="en-US"/>
        </w:rPr>
        <w:t xml:space="preserve"> I</w:t>
      </w:r>
      <w:r w:rsidR="008D14CD">
        <w:rPr>
          <w:iCs/>
          <w:sz w:val="28"/>
          <w:szCs w:val="28"/>
          <w:lang w:val="en-US"/>
        </w:rPr>
        <w:t>DE</w:t>
      </w:r>
      <w:r w:rsidR="00783637">
        <w:rPr>
          <w:iCs/>
          <w:sz w:val="28"/>
          <w:szCs w:val="28"/>
          <w:lang w:val="en-US"/>
        </w:rPr>
        <w:t xml:space="preserve"> of </w:t>
      </w:r>
      <w:r w:rsidR="00481FF4" w:rsidRPr="00481FF4">
        <w:rPr>
          <w:iCs/>
          <w:sz w:val="28"/>
          <w:szCs w:val="28"/>
          <w:lang w:val="en-US"/>
        </w:rPr>
        <w:t xml:space="preserve">second, third, fourth and fifth orders in cases where </w:t>
      </w:r>
      <w:r w:rsidR="00A650B7">
        <w:rPr>
          <w:iCs/>
          <w:sz w:val="28"/>
          <w:szCs w:val="28"/>
          <w:lang w:val="en-US"/>
        </w:rPr>
        <w:t>any</w:t>
      </w:r>
      <w:r w:rsidR="00481FF4" w:rsidRPr="00481FF4">
        <w:rPr>
          <w:iCs/>
          <w:sz w:val="28"/>
          <w:szCs w:val="28"/>
          <w:lang w:val="en-US"/>
        </w:rPr>
        <w:t xml:space="preserve"> non-zero solutions of the corresponding homogeneous linear </w:t>
      </w:r>
      <w:r w:rsidR="00783637">
        <w:rPr>
          <w:iCs/>
          <w:sz w:val="28"/>
          <w:szCs w:val="28"/>
          <w:lang w:val="en-US"/>
        </w:rPr>
        <w:t>differential equations</w:t>
      </w:r>
      <w:r w:rsidR="002C237E">
        <w:rPr>
          <w:iCs/>
          <w:sz w:val="28"/>
          <w:szCs w:val="28"/>
          <w:lang w:val="en-US"/>
        </w:rPr>
        <w:t xml:space="preserve"> (DE)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of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 the second, third, fourth, fifth order not have studied the asymptotic properties.</w:t>
      </w:r>
    </w:p>
    <w:p w:rsidR="00481FF4" w:rsidRPr="00481FF4" w:rsidRDefault="00EE27C0" w:rsidP="00B7572B">
      <w:pPr>
        <w:ind w:firstLine="708"/>
        <w:jc w:val="both"/>
        <w:rPr>
          <w:iCs/>
          <w:sz w:val="28"/>
          <w:szCs w:val="28"/>
          <w:lang w:val="ky-KG"/>
        </w:rPr>
      </w:pPr>
      <w:r w:rsidRPr="00F42EDD">
        <w:rPr>
          <w:i/>
          <w:iCs/>
          <w:sz w:val="28"/>
          <w:szCs w:val="28"/>
          <w:lang w:val="en-US"/>
        </w:rPr>
        <w:t>Methods of research:</w:t>
      </w:r>
      <w:r w:rsidR="00904B35" w:rsidRPr="00904B35">
        <w:rPr>
          <w:i/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The thesis applies a unified approach, namely the use </w:t>
      </w:r>
      <w:r w:rsidR="00A67168" w:rsidRPr="00A67168">
        <w:rPr>
          <w:iCs/>
          <w:sz w:val="28"/>
          <w:szCs w:val="28"/>
          <w:lang w:val="en-US"/>
        </w:rPr>
        <w:t>non-standard methods of reduction to system</w:t>
      </w:r>
      <w:r w:rsidR="00481FF4" w:rsidRPr="00481FF4">
        <w:rPr>
          <w:iCs/>
          <w:sz w:val="28"/>
          <w:szCs w:val="28"/>
          <w:lang w:val="en-US"/>
        </w:rPr>
        <w:t xml:space="preserve">; </w:t>
      </w:r>
      <w:proofErr w:type="spellStart"/>
      <w:r w:rsidR="008D1A52" w:rsidRPr="008D1A52">
        <w:rPr>
          <w:iCs/>
          <w:sz w:val="28"/>
          <w:szCs w:val="28"/>
          <w:lang w:val="en-US"/>
        </w:rPr>
        <w:t>Volterra</w:t>
      </w:r>
      <w:proofErr w:type="spellEnd"/>
      <w:r w:rsidR="008D1A52" w:rsidRPr="008D1A52">
        <w:rPr>
          <w:iCs/>
          <w:sz w:val="28"/>
          <w:szCs w:val="28"/>
          <w:lang w:val="en-US"/>
        </w:rPr>
        <w:t xml:space="preserve"> conversion method of equations</w:t>
      </w:r>
      <w:r w:rsidR="00481FF4" w:rsidRPr="00481FF4">
        <w:rPr>
          <w:iCs/>
          <w:sz w:val="28"/>
          <w:szCs w:val="28"/>
          <w:lang w:val="en-US"/>
        </w:rPr>
        <w:t>; method based on the introduction of a cut</w:t>
      </w:r>
      <w:r w:rsidR="00A67168">
        <w:rPr>
          <w:iCs/>
          <w:sz w:val="28"/>
          <w:szCs w:val="28"/>
          <w:lang w:val="en-US"/>
        </w:rPr>
        <w:t>ting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function, not only for the </w:t>
      </w:r>
      <w:r w:rsidR="005355B5" w:rsidRPr="005355B5">
        <w:rPr>
          <w:iCs/>
          <w:sz w:val="28"/>
          <w:szCs w:val="28"/>
          <w:lang w:val="en-US"/>
        </w:rPr>
        <w:t>kernel</w:t>
      </w:r>
      <w:r w:rsidR="00481FF4" w:rsidRPr="00481FF4">
        <w:rPr>
          <w:iCs/>
          <w:sz w:val="28"/>
          <w:szCs w:val="28"/>
          <w:lang w:val="en-US"/>
        </w:rPr>
        <w:t>, but also for the coeffic</w:t>
      </w:r>
      <w:r w:rsidR="00481FF4">
        <w:rPr>
          <w:iCs/>
          <w:sz w:val="28"/>
          <w:szCs w:val="28"/>
          <w:lang w:val="en-US"/>
        </w:rPr>
        <w:t>ient of the unknown function (</w:t>
      </w:r>
      <w:r w:rsidR="005355B5">
        <w:rPr>
          <w:iCs/>
          <w:sz w:val="28"/>
          <w:szCs w:val="28"/>
          <w:lang w:val="en-US"/>
        </w:rPr>
        <w:t xml:space="preserve">for the </w:t>
      </w:r>
      <w:r w:rsidR="00481FF4">
        <w:rPr>
          <w:iCs/>
          <w:sz w:val="28"/>
          <w:szCs w:val="28"/>
          <w:lang w:val="en-US"/>
        </w:rPr>
        <w:t>ID</w:t>
      </w:r>
      <w:r w:rsidR="008D14CD">
        <w:rPr>
          <w:iCs/>
          <w:sz w:val="28"/>
          <w:szCs w:val="28"/>
          <w:lang w:val="en-US"/>
        </w:rPr>
        <w:t>E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proofErr w:type="spellStart"/>
      <w:r w:rsidR="005355B5">
        <w:rPr>
          <w:iCs/>
          <w:sz w:val="28"/>
          <w:szCs w:val="28"/>
          <w:lang w:val="en-US"/>
        </w:rPr>
        <w:t>of</w:t>
      </w:r>
      <w:r w:rsidR="00481FF4" w:rsidRPr="00481FF4">
        <w:rPr>
          <w:iCs/>
          <w:sz w:val="28"/>
          <w:szCs w:val="28"/>
          <w:lang w:val="en-US"/>
        </w:rPr>
        <w:t>first</w:t>
      </w:r>
      <w:proofErr w:type="spellEnd"/>
      <w:r w:rsidR="00481FF4" w:rsidRPr="00481FF4">
        <w:rPr>
          <w:iCs/>
          <w:sz w:val="28"/>
          <w:szCs w:val="28"/>
          <w:lang w:val="en-US"/>
        </w:rPr>
        <w:t xml:space="preserve"> order) and the coefficient of the first deriva</w:t>
      </w:r>
      <w:r w:rsidR="00481FF4">
        <w:rPr>
          <w:iCs/>
          <w:sz w:val="28"/>
          <w:szCs w:val="28"/>
          <w:lang w:val="en-US"/>
        </w:rPr>
        <w:t>tive of the unknown function (</w:t>
      </w:r>
      <w:r w:rsidR="005355B5">
        <w:rPr>
          <w:iCs/>
          <w:sz w:val="28"/>
          <w:szCs w:val="28"/>
          <w:lang w:val="en-US"/>
        </w:rPr>
        <w:t>for the IDE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5355B5">
        <w:rPr>
          <w:iCs/>
          <w:sz w:val="28"/>
          <w:szCs w:val="28"/>
          <w:lang w:val="en-US"/>
        </w:rPr>
        <w:t xml:space="preserve">of </w:t>
      </w:r>
      <w:r w:rsidR="00481FF4" w:rsidRPr="00481FF4">
        <w:rPr>
          <w:iCs/>
          <w:sz w:val="28"/>
          <w:szCs w:val="28"/>
          <w:lang w:val="en-US"/>
        </w:rPr>
        <w:t>second</w:t>
      </w:r>
      <w:r w:rsidR="00A650B7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order), replacing the first derivative of the unknown function in the integral term with an equivalent effect </w:t>
      </w:r>
      <w:r w:rsidR="005355B5">
        <w:rPr>
          <w:iCs/>
          <w:sz w:val="28"/>
          <w:szCs w:val="28"/>
          <w:lang w:val="en-US"/>
        </w:rPr>
        <w:t xml:space="preserve"> from </w:t>
      </w:r>
      <w:r w:rsidR="005355B5" w:rsidRPr="00481FF4">
        <w:rPr>
          <w:iCs/>
          <w:sz w:val="28"/>
          <w:szCs w:val="28"/>
          <w:lang w:val="en-US"/>
        </w:rPr>
        <w:t>given</w:t>
      </w:r>
      <w:r w:rsidR="00CB659C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I</w:t>
      </w:r>
      <w:r w:rsidR="00481FF4">
        <w:rPr>
          <w:iCs/>
          <w:sz w:val="28"/>
          <w:szCs w:val="28"/>
          <w:lang w:val="en-US"/>
        </w:rPr>
        <w:t>D</w:t>
      </w:r>
      <w:r w:rsidR="008D14CD">
        <w:rPr>
          <w:iCs/>
          <w:sz w:val="28"/>
          <w:szCs w:val="28"/>
          <w:lang w:val="en-US"/>
        </w:rPr>
        <w:t>E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5355B5">
        <w:rPr>
          <w:iCs/>
          <w:sz w:val="28"/>
          <w:szCs w:val="28"/>
          <w:lang w:val="en-US"/>
        </w:rPr>
        <w:t xml:space="preserve">of </w:t>
      </w:r>
      <w:r w:rsidR="00A650B7">
        <w:rPr>
          <w:iCs/>
          <w:sz w:val="28"/>
          <w:szCs w:val="28"/>
          <w:lang w:val="en-US"/>
        </w:rPr>
        <w:t xml:space="preserve">first </w:t>
      </w:r>
      <w:r w:rsidR="00481FF4" w:rsidRPr="00481FF4">
        <w:rPr>
          <w:iCs/>
          <w:sz w:val="28"/>
          <w:szCs w:val="28"/>
          <w:lang w:val="en-US"/>
        </w:rPr>
        <w:t xml:space="preserve">order and second derivative of the unknown function in the integral term </w:t>
      </w:r>
      <w:r w:rsidR="005355B5" w:rsidRPr="00481FF4">
        <w:rPr>
          <w:iCs/>
          <w:sz w:val="28"/>
          <w:szCs w:val="28"/>
          <w:lang w:val="en-US"/>
        </w:rPr>
        <w:t xml:space="preserve">with an equivalent effect </w:t>
      </w:r>
      <w:r w:rsidR="005355B5">
        <w:rPr>
          <w:iCs/>
          <w:sz w:val="28"/>
          <w:szCs w:val="28"/>
          <w:lang w:val="en-US"/>
        </w:rPr>
        <w:t xml:space="preserve"> from </w:t>
      </w:r>
      <w:r w:rsidR="005355B5" w:rsidRPr="00481FF4">
        <w:rPr>
          <w:iCs/>
          <w:sz w:val="28"/>
          <w:szCs w:val="28"/>
          <w:lang w:val="en-US"/>
        </w:rPr>
        <w:t>given I</w:t>
      </w:r>
      <w:r w:rsidR="005355B5">
        <w:rPr>
          <w:iCs/>
          <w:sz w:val="28"/>
          <w:szCs w:val="28"/>
          <w:lang w:val="en-US"/>
        </w:rPr>
        <w:t>DE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5355B5">
        <w:rPr>
          <w:iCs/>
          <w:sz w:val="28"/>
          <w:szCs w:val="28"/>
          <w:lang w:val="en-US"/>
        </w:rPr>
        <w:t>of  second</w:t>
      </w:r>
      <w:r w:rsidR="00A650B7">
        <w:rPr>
          <w:iCs/>
          <w:sz w:val="28"/>
          <w:szCs w:val="28"/>
          <w:lang w:val="en-US"/>
        </w:rPr>
        <w:t xml:space="preserve"> </w:t>
      </w:r>
      <w:r w:rsidR="005355B5" w:rsidRPr="00481FF4">
        <w:rPr>
          <w:iCs/>
          <w:sz w:val="28"/>
          <w:szCs w:val="28"/>
          <w:lang w:val="en-US"/>
        </w:rPr>
        <w:t>order</w:t>
      </w:r>
      <w:r w:rsidR="00481FF4" w:rsidRPr="00481FF4">
        <w:rPr>
          <w:iCs/>
          <w:sz w:val="28"/>
          <w:szCs w:val="28"/>
          <w:lang w:val="en-US"/>
        </w:rPr>
        <w:t>; method of integral inequalities; method of weight</w:t>
      </w:r>
      <w:r w:rsidR="00100704">
        <w:rPr>
          <w:iCs/>
          <w:sz w:val="28"/>
          <w:szCs w:val="28"/>
          <w:lang w:val="en-US"/>
        </w:rPr>
        <w:t>ing</w:t>
      </w:r>
      <w:r w:rsidR="00481FF4" w:rsidRPr="00481FF4">
        <w:rPr>
          <w:iCs/>
          <w:sz w:val="28"/>
          <w:szCs w:val="28"/>
          <w:lang w:val="en-US"/>
        </w:rPr>
        <w:t xml:space="preserve"> functions; </w:t>
      </w:r>
      <w:r w:rsidR="00100704" w:rsidRPr="00100704">
        <w:rPr>
          <w:iCs/>
          <w:sz w:val="28"/>
          <w:szCs w:val="28"/>
          <w:lang w:val="en-US"/>
        </w:rPr>
        <w:t>method of squaring  equations</w:t>
      </w:r>
      <w:r w:rsidR="00481FF4" w:rsidRPr="00481FF4">
        <w:rPr>
          <w:iCs/>
          <w:sz w:val="28"/>
          <w:szCs w:val="28"/>
          <w:lang w:val="en-US"/>
        </w:rPr>
        <w:t xml:space="preserve">; </w:t>
      </w:r>
      <w:r w:rsidR="00100704" w:rsidRPr="00481FF4">
        <w:rPr>
          <w:iCs/>
          <w:sz w:val="28"/>
          <w:szCs w:val="28"/>
          <w:lang w:val="en-US"/>
        </w:rPr>
        <w:t>Lagrange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method of variation of arbitrary constants for linear</w:t>
      </w:r>
      <w:r w:rsidR="00100704">
        <w:rPr>
          <w:iCs/>
          <w:sz w:val="28"/>
          <w:szCs w:val="28"/>
          <w:lang w:val="en-US"/>
        </w:rPr>
        <w:t xml:space="preserve"> DE of  the </w:t>
      </w:r>
      <w:r w:rsidR="00481FF4" w:rsidRPr="00481FF4">
        <w:rPr>
          <w:iCs/>
          <w:sz w:val="28"/>
          <w:szCs w:val="28"/>
          <w:lang w:val="en-US"/>
        </w:rPr>
        <w:t>first and second order.</w:t>
      </w:r>
    </w:p>
    <w:p w:rsidR="00E10FB5" w:rsidRDefault="00EE27C0" w:rsidP="00B7572B">
      <w:pPr>
        <w:ind w:firstLine="708"/>
        <w:jc w:val="both"/>
        <w:rPr>
          <w:iCs/>
          <w:sz w:val="28"/>
          <w:szCs w:val="28"/>
          <w:lang w:val="en-US"/>
        </w:rPr>
      </w:pPr>
      <w:r w:rsidRPr="00F42EDD">
        <w:rPr>
          <w:i/>
          <w:iCs/>
          <w:sz w:val="28"/>
          <w:szCs w:val="28"/>
          <w:lang w:val="en-US"/>
        </w:rPr>
        <w:t>Scientific novel</w:t>
      </w:r>
      <w:r w:rsidR="00902F00" w:rsidRPr="00F42EDD">
        <w:rPr>
          <w:i/>
          <w:iCs/>
          <w:sz w:val="28"/>
          <w:szCs w:val="28"/>
          <w:lang w:val="en-US"/>
        </w:rPr>
        <w:t>t</w:t>
      </w:r>
      <w:r w:rsidRPr="00F42EDD">
        <w:rPr>
          <w:i/>
          <w:iCs/>
          <w:sz w:val="28"/>
          <w:szCs w:val="28"/>
          <w:lang w:val="en-US"/>
        </w:rPr>
        <w:t xml:space="preserve">y: </w:t>
      </w:r>
      <w:r w:rsidR="00481FF4" w:rsidRPr="00481FF4">
        <w:rPr>
          <w:iCs/>
          <w:sz w:val="28"/>
          <w:szCs w:val="28"/>
          <w:lang w:val="en-US"/>
        </w:rPr>
        <w:t xml:space="preserve">Sufficient conditions are established </w:t>
      </w:r>
      <w:r w:rsidR="0004374C" w:rsidRPr="00481FF4">
        <w:rPr>
          <w:iCs/>
          <w:sz w:val="28"/>
          <w:szCs w:val="28"/>
          <w:lang w:val="en-US"/>
        </w:rPr>
        <w:t xml:space="preserve">for </w:t>
      </w:r>
      <w:r w:rsidR="00A650B7">
        <w:rPr>
          <w:iCs/>
          <w:sz w:val="28"/>
          <w:szCs w:val="28"/>
          <w:lang w:val="en-US"/>
        </w:rPr>
        <w:t>AS</w:t>
      </w:r>
      <w:r w:rsidR="0004374C">
        <w:rPr>
          <w:iCs/>
          <w:sz w:val="28"/>
          <w:szCs w:val="28"/>
          <w:lang w:val="en-US"/>
        </w:rPr>
        <w:t xml:space="preserve">, </w:t>
      </w:r>
      <w:proofErr w:type="spellStart"/>
      <w:proofErr w:type="gramStart"/>
      <w:r w:rsidR="0004374C" w:rsidRPr="00481FF4">
        <w:rPr>
          <w:iCs/>
          <w:sz w:val="28"/>
          <w:szCs w:val="28"/>
          <w:lang w:val="en-US"/>
        </w:rPr>
        <w:t>E</w:t>
      </w:r>
      <w:r w:rsidR="0004374C">
        <w:rPr>
          <w:iCs/>
          <w:sz w:val="28"/>
          <w:szCs w:val="28"/>
          <w:lang w:val="en-US"/>
        </w:rPr>
        <w:t>S</w:t>
      </w:r>
      <w:proofErr w:type="spellEnd"/>
      <w:r w:rsidR="0004374C" w:rsidRPr="00481FF4">
        <w:rPr>
          <w:iCs/>
          <w:sz w:val="28"/>
          <w:szCs w:val="28"/>
          <w:lang w:val="en-US"/>
        </w:rPr>
        <w:t xml:space="preserve">  of</w:t>
      </w:r>
      <w:proofErr w:type="gramEnd"/>
      <w:r w:rsidR="00A650B7">
        <w:rPr>
          <w:iCs/>
          <w:sz w:val="28"/>
          <w:szCs w:val="28"/>
          <w:lang w:val="en-US"/>
        </w:rPr>
        <w:t xml:space="preserve">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so</w:t>
      </w:r>
      <w:r w:rsidR="00481FF4">
        <w:rPr>
          <w:iCs/>
          <w:sz w:val="28"/>
          <w:szCs w:val="28"/>
          <w:lang w:val="en-US"/>
        </w:rPr>
        <w:t xml:space="preserve">lutions of </w:t>
      </w:r>
      <w:r w:rsidR="00A650B7">
        <w:rPr>
          <w:iCs/>
          <w:sz w:val="28"/>
          <w:szCs w:val="28"/>
          <w:lang w:val="en-US"/>
        </w:rPr>
        <w:t xml:space="preserve"> </w:t>
      </w:r>
      <w:r w:rsidR="00481FF4">
        <w:rPr>
          <w:iCs/>
          <w:sz w:val="28"/>
          <w:szCs w:val="28"/>
          <w:lang w:val="en-US"/>
        </w:rPr>
        <w:t xml:space="preserve">linear homogeneous </w:t>
      </w:r>
      <w:proofErr w:type="spellStart"/>
      <w:r w:rsidR="0049283F" w:rsidRPr="00481FF4">
        <w:rPr>
          <w:iCs/>
          <w:sz w:val="28"/>
          <w:szCs w:val="28"/>
          <w:lang w:val="en-US"/>
        </w:rPr>
        <w:t>Volterra</w:t>
      </w:r>
      <w:proofErr w:type="spellEnd"/>
      <w:r w:rsidR="00A650B7">
        <w:rPr>
          <w:iCs/>
          <w:sz w:val="28"/>
          <w:szCs w:val="28"/>
          <w:lang w:val="en-US"/>
        </w:rPr>
        <w:t xml:space="preserve"> </w:t>
      </w:r>
      <w:r w:rsidR="00481FF4">
        <w:rPr>
          <w:iCs/>
          <w:sz w:val="28"/>
          <w:szCs w:val="28"/>
          <w:lang w:val="en-US"/>
        </w:rPr>
        <w:t>ID</w:t>
      </w:r>
      <w:r w:rsidR="008D14CD">
        <w:rPr>
          <w:iCs/>
          <w:sz w:val="28"/>
          <w:szCs w:val="28"/>
          <w:lang w:val="en-US"/>
        </w:rPr>
        <w:t>E</w:t>
      </w:r>
      <w:r w:rsidR="00A650B7">
        <w:rPr>
          <w:iCs/>
          <w:sz w:val="28"/>
          <w:szCs w:val="28"/>
          <w:lang w:val="en-US"/>
        </w:rPr>
        <w:t xml:space="preserve"> </w:t>
      </w:r>
      <w:r w:rsidR="0004374C">
        <w:rPr>
          <w:iCs/>
          <w:sz w:val="28"/>
          <w:szCs w:val="28"/>
          <w:lang w:val="en-US"/>
        </w:rPr>
        <w:t>of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04374C">
        <w:rPr>
          <w:iCs/>
          <w:sz w:val="28"/>
          <w:szCs w:val="28"/>
          <w:lang w:val="en-US"/>
        </w:rPr>
        <w:t xml:space="preserve"> the </w:t>
      </w:r>
      <w:r w:rsidR="00481FF4" w:rsidRPr="00481FF4">
        <w:rPr>
          <w:iCs/>
          <w:sz w:val="28"/>
          <w:szCs w:val="28"/>
          <w:lang w:val="en-US"/>
        </w:rPr>
        <w:t>second, third, fourth order, stability and A</w:t>
      </w:r>
      <w:r w:rsidR="0004374C">
        <w:rPr>
          <w:iCs/>
          <w:sz w:val="28"/>
          <w:szCs w:val="28"/>
          <w:lang w:val="en-US"/>
        </w:rPr>
        <w:t>S of</w:t>
      </w:r>
      <w:r w:rsidR="00481FF4" w:rsidRPr="00481FF4">
        <w:rPr>
          <w:iCs/>
          <w:sz w:val="28"/>
          <w:szCs w:val="28"/>
          <w:lang w:val="en-US"/>
        </w:rPr>
        <w:t xml:space="preserve"> so</w:t>
      </w:r>
      <w:r w:rsidR="00481FF4">
        <w:rPr>
          <w:iCs/>
          <w:sz w:val="28"/>
          <w:szCs w:val="28"/>
          <w:lang w:val="en-US"/>
        </w:rPr>
        <w:t xml:space="preserve">lutions </w:t>
      </w:r>
      <w:r w:rsidR="0049283F">
        <w:rPr>
          <w:iCs/>
          <w:sz w:val="28"/>
          <w:szCs w:val="28"/>
          <w:lang w:val="en-US"/>
        </w:rPr>
        <w:t>of</w:t>
      </w:r>
      <w:r w:rsidR="00481FF4">
        <w:rPr>
          <w:iCs/>
          <w:sz w:val="28"/>
          <w:szCs w:val="28"/>
          <w:lang w:val="en-US"/>
        </w:rPr>
        <w:t xml:space="preserve"> linear homogeneous </w:t>
      </w:r>
      <w:proofErr w:type="spellStart"/>
      <w:r w:rsidR="0049283F" w:rsidRPr="00481FF4">
        <w:rPr>
          <w:iCs/>
          <w:sz w:val="28"/>
          <w:szCs w:val="28"/>
          <w:lang w:val="en-US"/>
        </w:rPr>
        <w:t>Volterra</w:t>
      </w:r>
      <w:proofErr w:type="spellEnd"/>
      <w:r w:rsidR="00A650B7">
        <w:rPr>
          <w:iCs/>
          <w:sz w:val="28"/>
          <w:szCs w:val="28"/>
          <w:lang w:val="en-US"/>
        </w:rPr>
        <w:t xml:space="preserve">  </w:t>
      </w:r>
      <w:r w:rsidR="00481FF4">
        <w:rPr>
          <w:iCs/>
          <w:sz w:val="28"/>
          <w:szCs w:val="28"/>
          <w:lang w:val="en-US"/>
        </w:rPr>
        <w:t>ID</w:t>
      </w:r>
      <w:r w:rsidR="008D14CD">
        <w:rPr>
          <w:iCs/>
          <w:sz w:val="28"/>
          <w:szCs w:val="28"/>
          <w:lang w:val="en-US"/>
        </w:rPr>
        <w:t>E</w:t>
      </w:r>
      <w:r w:rsidR="00A650B7">
        <w:rPr>
          <w:iCs/>
          <w:sz w:val="28"/>
          <w:szCs w:val="28"/>
          <w:lang w:val="en-US"/>
        </w:rPr>
        <w:t xml:space="preserve"> </w:t>
      </w:r>
      <w:r w:rsidR="002C237E">
        <w:rPr>
          <w:iCs/>
          <w:sz w:val="28"/>
          <w:szCs w:val="28"/>
          <w:lang w:val="en-US"/>
        </w:rPr>
        <w:t xml:space="preserve">of the </w:t>
      </w:r>
      <w:r w:rsidR="00481FF4" w:rsidRPr="00481FF4">
        <w:rPr>
          <w:iCs/>
          <w:sz w:val="28"/>
          <w:szCs w:val="28"/>
          <w:lang w:val="en-US"/>
        </w:rPr>
        <w:t>fifth</w:t>
      </w:r>
      <w:r w:rsidR="00A650B7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order in cases where any non-zero solutions of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 the corresponding homogeneous linear </w:t>
      </w:r>
      <w:r w:rsidR="002C237E">
        <w:rPr>
          <w:iCs/>
          <w:sz w:val="28"/>
          <w:szCs w:val="28"/>
          <w:lang w:val="en-US"/>
        </w:rPr>
        <w:t xml:space="preserve">DE </w:t>
      </w:r>
      <w:r w:rsidR="00481FF4" w:rsidRPr="00481FF4">
        <w:rPr>
          <w:iCs/>
          <w:sz w:val="28"/>
          <w:szCs w:val="28"/>
          <w:lang w:val="en-US"/>
        </w:rPr>
        <w:t xml:space="preserve"> of the second, third, fourth, fifth orders do not have the </w:t>
      </w:r>
      <w:r w:rsidR="002C237E" w:rsidRPr="00481FF4">
        <w:rPr>
          <w:iCs/>
          <w:sz w:val="28"/>
          <w:szCs w:val="28"/>
          <w:lang w:val="en-US"/>
        </w:rPr>
        <w:t>corresponding</w:t>
      </w:r>
      <w:r w:rsidR="00481FF4" w:rsidRPr="00481FF4">
        <w:rPr>
          <w:iCs/>
          <w:sz w:val="28"/>
          <w:szCs w:val="28"/>
          <w:lang w:val="en-US"/>
        </w:rPr>
        <w:t xml:space="preserve"> asymptotic properties. Consider the case of non-positive and zero coefficient of the first derivative of the unknown function for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 the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I</w:t>
      </w:r>
      <w:r w:rsidR="00481FF4">
        <w:rPr>
          <w:iCs/>
          <w:sz w:val="28"/>
          <w:szCs w:val="28"/>
          <w:lang w:val="en-US"/>
        </w:rPr>
        <w:t>D</w:t>
      </w:r>
      <w:r w:rsidR="006776E8">
        <w:rPr>
          <w:iCs/>
          <w:sz w:val="28"/>
          <w:szCs w:val="28"/>
          <w:lang w:val="en-US"/>
        </w:rPr>
        <w:t>E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2C237E">
        <w:rPr>
          <w:iCs/>
          <w:sz w:val="28"/>
          <w:szCs w:val="28"/>
          <w:lang w:val="en-US"/>
        </w:rPr>
        <w:t xml:space="preserve">of </w:t>
      </w:r>
      <w:r w:rsidR="00481FF4" w:rsidRPr="00481FF4">
        <w:rPr>
          <w:iCs/>
          <w:sz w:val="28"/>
          <w:szCs w:val="28"/>
          <w:lang w:val="en-US"/>
        </w:rPr>
        <w:t>second</w:t>
      </w:r>
      <w:r w:rsidR="00A650B7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order; the second derivative of the unknown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 function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 for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2C237E">
        <w:rPr>
          <w:iCs/>
          <w:sz w:val="28"/>
          <w:szCs w:val="28"/>
          <w:lang w:val="en-US"/>
        </w:rPr>
        <w:t xml:space="preserve">the </w:t>
      </w:r>
      <w:r w:rsidR="00481FF4" w:rsidRPr="00481FF4">
        <w:rPr>
          <w:iCs/>
          <w:sz w:val="28"/>
          <w:szCs w:val="28"/>
          <w:lang w:val="en-US"/>
        </w:rPr>
        <w:t>I</w:t>
      </w:r>
      <w:r w:rsidR="00481FF4">
        <w:rPr>
          <w:iCs/>
          <w:sz w:val="28"/>
          <w:szCs w:val="28"/>
          <w:lang w:val="en-US"/>
        </w:rPr>
        <w:t>D</w:t>
      </w:r>
      <w:r w:rsidR="006776E8">
        <w:rPr>
          <w:iCs/>
          <w:sz w:val="28"/>
          <w:szCs w:val="28"/>
          <w:lang w:val="en-US"/>
        </w:rPr>
        <w:t>E</w:t>
      </w:r>
      <w:r w:rsidR="002C237E">
        <w:rPr>
          <w:iCs/>
          <w:sz w:val="28"/>
          <w:szCs w:val="28"/>
          <w:lang w:val="en-US"/>
        </w:rPr>
        <w:t xml:space="preserve"> of </w:t>
      </w:r>
      <w:r w:rsidR="00481FF4" w:rsidRPr="00481FF4">
        <w:rPr>
          <w:iCs/>
          <w:sz w:val="28"/>
          <w:szCs w:val="28"/>
          <w:lang w:val="en-US"/>
        </w:rPr>
        <w:t xml:space="preserve"> third order; </w:t>
      </w:r>
      <w:r w:rsidR="002C237E" w:rsidRPr="00481FF4">
        <w:rPr>
          <w:iCs/>
          <w:sz w:val="28"/>
          <w:szCs w:val="28"/>
          <w:lang w:val="en-US"/>
        </w:rPr>
        <w:t>the third derivative of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2C237E" w:rsidRPr="00481FF4">
        <w:rPr>
          <w:iCs/>
          <w:sz w:val="28"/>
          <w:szCs w:val="28"/>
          <w:lang w:val="en-US"/>
        </w:rPr>
        <w:t xml:space="preserve"> the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2C237E" w:rsidRPr="00481FF4">
        <w:rPr>
          <w:iCs/>
          <w:sz w:val="28"/>
          <w:szCs w:val="28"/>
          <w:lang w:val="en-US"/>
        </w:rPr>
        <w:t xml:space="preserve"> unknown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2C237E" w:rsidRPr="00481FF4">
        <w:rPr>
          <w:iCs/>
          <w:sz w:val="28"/>
          <w:szCs w:val="28"/>
          <w:lang w:val="en-US"/>
        </w:rPr>
        <w:t>function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2C237E" w:rsidRPr="00481FF4">
        <w:rPr>
          <w:iCs/>
          <w:sz w:val="28"/>
          <w:szCs w:val="28"/>
          <w:lang w:val="en-US"/>
        </w:rPr>
        <w:t xml:space="preserve"> for </w:t>
      </w:r>
      <w:r w:rsidR="002C237E">
        <w:rPr>
          <w:iCs/>
          <w:sz w:val="28"/>
          <w:szCs w:val="28"/>
          <w:lang w:val="en-US"/>
        </w:rPr>
        <w:t xml:space="preserve">the </w:t>
      </w:r>
      <w:r w:rsidR="002C237E" w:rsidRPr="00481FF4">
        <w:rPr>
          <w:iCs/>
          <w:sz w:val="28"/>
          <w:szCs w:val="28"/>
          <w:lang w:val="en-US"/>
        </w:rPr>
        <w:t>I</w:t>
      </w:r>
      <w:r w:rsidR="002C237E">
        <w:rPr>
          <w:iCs/>
          <w:sz w:val="28"/>
          <w:szCs w:val="28"/>
          <w:lang w:val="en-US"/>
        </w:rPr>
        <w:t xml:space="preserve">DE of </w:t>
      </w:r>
      <w:r w:rsidR="002C237E" w:rsidRPr="00481FF4">
        <w:rPr>
          <w:iCs/>
          <w:sz w:val="28"/>
          <w:szCs w:val="28"/>
          <w:lang w:val="en-US"/>
        </w:rPr>
        <w:t xml:space="preserve"> fourth order;</w:t>
      </w:r>
      <w:r w:rsidR="00481FF4" w:rsidRPr="00481FF4">
        <w:rPr>
          <w:iCs/>
          <w:sz w:val="28"/>
          <w:szCs w:val="28"/>
          <w:lang w:val="en-US"/>
        </w:rPr>
        <w:t xml:space="preserve"> </w:t>
      </w:r>
      <w:r w:rsidR="002C237E" w:rsidRPr="00481FF4">
        <w:rPr>
          <w:iCs/>
          <w:sz w:val="28"/>
          <w:szCs w:val="28"/>
          <w:lang w:val="en-US"/>
        </w:rPr>
        <w:t>non-positive</w:t>
      </w:r>
      <w:r w:rsidR="00481FF4" w:rsidRPr="00481FF4">
        <w:rPr>
          <w:iCs/>
          <w:sz w:val="28"/>
          <w:szCs w:val="28"/>
          <w:lang w:val="en-US"/>
        </w:rPr>
        <w:t xml:space="preserve"> coefficient </w:t>
      </w:r>
      <w:r w:rsidR="002C237E">
        <w:rPr>
          <w:iCs/>
          <w:sz w:val="28"/>
          <w:szCs w:val="28"/>
          <w:lang w:val="en-US"/>
        </w:rPr>
        <w:t>of</w:t>
      </w:r>
      <w:r w:rsidR="00481FF4" w:rsidRPr="00481FF4">
        <w:rPr>
          <w:iCs/>
          <w:sz w:val="28"/>
          <w:szCs w:val="28"/>
          <w:lang w:val="en-US"/>
        </w:rPr>
        <w:t xml:space="preserve"> the fourth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derivativ</w:t>
      </w:r>
      <w:r w:rsidR="00481FF4">
        <w:rPr>
          <w:iCs/>
          <w:sz w:val="28"/>
          <w:szCs w:val="28"/>
          <w:lang w:val="en-US"/>
        </w:rPr>
        <w:t xml:space="preserve">e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>
        <w:rPr>
          <w:iCs/>
          <w:sz w:val="28"/>
          <w:szCs w:val="28"/>
          <w:lang w:val="en-US"/>
        </w:rPr>
        <w:t xml:space="preserve">of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>
        <w:rPr>
          <w:iCs/>
          <w:sz w:val="28"/>
          <w:szCs w:val="28"/>
          <w:lang w:val="en-US"/>
        </w:rPr>
        <w:t xml:space="preserve">the unknown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>
        <w:rPr>
          <w:iCs/>
          <w:sz w:val="28"/>
          <w:szCs w:val="28"/>
          <w:lang w:val="en-US"/>
        </w:rPr>
        <w:t xml:space="preserve">function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>
        <w:rPr>
          <w:iCs/>
          <w:sz w:val="28"/>
          <w:szCs w:val="28"/>
          <w:lang w:val="en-US"/>
        </w:rPr>
        <w:t xml:space="preserve">for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3A0BCE">
        <w:rPr>
          <w:iCs/>
          <w:sz w:val="28"/>
          <w:szCs w:val="28"/>
          <w:lang w:val="en-US"/>
        </w:rPr>
        <w:t xml:space="preserve">the </w:t>
      </w:r>
      <w:r w:rsidR="00481FF4">
        <w:rPr>
          <w:iCs/>
          <w:sz w:val="28"/>
          <w:szCs w:val="28"/>
          <w:lang w:val="en-US"/>
        </w:rPr>
        <w:t>ID</w:t>
      </w:r>
      <w:r w:rsidR="006776E8">
        <w:rPr>
          <w:iCs/>
          <w:sz w:val="28"/>
          <w:szCs w:val="28"/>
          <w:lang w:val="en-US"/>
        </w:rPr>
        <w:t>E</w:t>
      </w:r>
      <w:r w:rsidR="00A650B7">
        <w:rPr>
          <w:iCs/>
          <w:sz w:val="28"/>
          <w:szCs w:val="28"/>
          <w:lang w:val="en-US"/>
        </w:rPr>
        <w:t xml:space="preserve"> </w:t>
      </w:r>
      <w:r w:rsidR="002C237E">
        <w:rPr>
          <w:iCs/>
          <w:sz w:val="28"/>
          <w:szCs w:val="28"/>
          <w:lang w:val="en-US"/>
        </w:rPr>
        <w:t xml:space="preserve">of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 xml:space="preserve">fifth </w:t>
      </w:r>
      <w:r w:rsidR="00904B35" w:rsidRPr="00904B35">
        <w:rPr>
          <w:iCs/>
          <w:sz w:val="28"/>
          <w:szCs w:val="28"/>
          <w:lang w:val="en-US"/>
        </w:rPr>
        <w:t xml:space="preserve"> </w:t>
      </w:r>
      <w:r w:rsidR="00481FF4" w:rsidRPr="00481FF4">
        <w:rPr>
          <w:iCs/>
          <w:sz w:val="28"/>
          <w:szCs w:val="28"/>
          <w:lang w:val="en-US"/>
        </w:rPr>
        <w:t>order.</w:t>
      </w:r>
    </w:p>
    <w:p w:rsidR="00481FF4" w:rsidRPr="00481FF4" w:rsidRDefault="00481FF4" w:rsidP="00B7572B">
      <w:pPr>
        <w:ind w:firstLine="708"/>
        <w:jc w:val="both"/>
        <w:rPr>
          <w:sz w:val="28"/>
          <w:szCs w:val="28"/>
          <w:lang w:val="ky-KG"/>
        </w:rPr>
      </w:pPr>
    </w:p>
    <w:sectPr w:rsidR="00481FF4" w:rsidRPr="00481FF4" w:rsidSect="00B94CC0">
      <w:footerReference w:type="default" r:id="rId302"/>
      <w:pgSz w:w="11906" w:h="16838"/>
      <w:pgMar w:top="1134" w:right="567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C8" w:rsidRDefault="00D21AC8" w:rsidP="000D6D60">
      <w:r>
        <w:separator/>
      </w:r>
    </w:p>
  </w:endnote>
  <w:endnote w:type="continuationSeparator" w:id="0">
    <w:p w:rsidR="00D21AC8" w:rsidRDefault="00D21AC8" w:rsidP="000D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19" w:rsidRDefault="00887D1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271B">
      <w:rPr>
        <w:noProof/>
      </w:rPr>
      <w:t>20</w:t>
    </w:r>
    <w:r>
      <w:rPr>
        <w:noProof/>
      </w:rPr>
      <w:fldChar w:fldCharType="end"/>
    </w:r>
  </w:p>
  <w:p w:rsidR="00887D19" w:rsidRDefault="00887D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C8" w:rsidRDefault="00D21AC8" w:rsidP="000D6D60">
      <w:r>
        <w:separator/>
      </w:r>
    </w:p>
  </w:footnote>
  <w:footnote w:type="continuationSeparator" w:id="0">
    <w:p w:rsidR="00D21AC8" w:rsidRDefault="00D21AC8" w:rsidP="000D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0F5A"/>
    <w:multiLevelType w:val="hybridMultilevel"/>
    <w:tmpl w:val="F5209848"/>
    <w:lvl w:ilvl="0" w:tplc="814CE1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3321F"/>
    <w:multiLevelType w:val="hybridMultilevel"/>
    <w:tmpl w:val="8F58C5F4"/>
    <w:lvl w:ilvl="0" w:tplc="6784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2A6"/>
    <w:multiLevelType w:val="hybridMultilevel"/>
    <w:tmpl w:val="3D5A3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66BCE"/>
    <w:multiLevelType w:val="hybridMultilevel"/>
    <w:tmpl w:val="2C8A08EA"/>
    <w:lvl w:ilvl="0" w:tplc="814CE1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BC8"/>
    <w:rsid w:val="000049E9"/>
    <w:rsid w:val="000054A3"/>
    <w:rsid w:val="00006F0E"/>
    <w:rsid w:val="000107D8"/>
    <w:rsid w:val="00012FBD"/>
    <w:rsid w:val="00025319"/>
    <w:rsid w:val="00025DD3"/>
    <w:rsid w:val="00027128"/>
    <w:rsid w:val="00031CEC"/>
    <w:rsid w:val="00041276"/>
    <w:rsid w:val="0004138A"/>
    <w:rsid w:val="000417DC"/>
    <w:rsid w:val="0004374C"/>
    <w:rsid w:val="0004607E"/>
    <w:rsid w:val="00050FA2"/>
    <w:rsid w:val="00055F6E"/>
    <w:rsid w:val="00062CF9"/>
    <w:rsid w:val="000665CE"/>
    <w:rsid w:val="00067EBF"/>
    <w:rsid w:val="000705C8"/>
    <w:rsid w:val="0007179C"/>
    <w:rsid w:val="000738E3"/>
    <w:rsid w:val="000818A1"/>
    <w:rsid w:val="00084B55"/>
    <w:rsid w:val="00086529"/>
    <w:rsid w:val="00092C33"/>
    <w:rsid w:val="00093F80"/>
    <w:rsid w:val="00094E3E"/>
    <w:rsid w:val="0009649E"/>
    <w:rsid w:val="000A2D66"/>
    <w:rsid w:val="000A2FFB"/>
    <w:rsid w:val="000A4ACD"/>
    <w:rsid w:val="000B056A"/>
    <w:rsid w:val="000C776E"/>
    <w:rsid w:val="000D034A"/>
    <w:rsid w:val="000D6D60"/>
    <w:rsid w:val="000D792A"/>
    <w:rsid w:val="000D79CE"/>
    <w:rsid w:val="000E0082"/>
    <w:rsid w:val="000F403A"/>
    <w:rsid w:val="00100704"/>
    <w:rsid w:val="00100E4F"/>
    <w:rsid w:val="00104052"/>
    <w:rsid w:val="0010448F"/>
    <w:rsid w:val="001136FE"/>
    <w:rsid w:val="00120E69"/>
    <w:rsid w:val="001334FD"/>
    <w:rsid w:val="00135B5B"/>
    <w:rsid w:val="0014614D"/>
    <w:rsid w:val="001465B2"/>
    <w:rsid w:val="00154764"/>
    <w:rsid w:val="00155491"/>
    <w:rsid w:val="0016167E"/>
    <w:rsid w:val="001621BD"/>
    <w:rsid w:val="00167870"/>
    <w:rsid w:val="0018685D"/>
    <w:rsid w:val="001A037F"/>
    <w:rsid w:val="001A1470"/>
    <w:rsid w:val="001A73A8"/>
    <w:rsid w:val="001B271B"/>
    <w:rsid w:val="001B663A"/>
    <w:rsid w:val="001B7DEC"/>
    <w:rsid w:val="001C1C50"/>
    <w:rsid w:val="001C38EE"/>
    <w:rsid w:val="001C3D75"/>
    <w:rsid w:val="001D2A75"/>
    <w:rsid w:val="001D439B"/>
    <w:rsid w:val="001D7383"/>
    <w:rsid w:val="001E1EF7"/>
    <w:rsid w:val="001E3CE6"/>
    <w:rsid w:val="001E7B32"/>
    <w:rsid w:val="001F13FB"/>
    <w:rsid w:val="001F2198"/>
    <w:rsid w:val="001F33C5"/>
    <w:rsid w:val="001F7AB7"/>
    <w:rsid w:val="001F7C48"/>
    <w:rsid w:val="00200284"/>
    <w:rsid w:val="00204375"/>
    <w:rsid w:val="00204EA1"/>
    <w:rsid w:val="00204FF8"/>
    <w:rsid w:val="00206EF7"/>
    <w:rsid w:val="00211A2C"/>
    <w:rsid w:val="00211F5D"/>
    <w:rsid w:val="0021522C"/>
    <w:rsid w:val="002208F9"/>
    <w:rsid w:val="00221517"/>
    <w:rsid w:val="0022240E"/>
    <w:rsid w:val="00222D79"/>
    <w:rsid w:val="0022340D"/>
    <w:rsid w:val="00226FC3"/>
    <w:rsid w:val="002300F2"/>
    <w:rsid w:val="00230773"/>
    <w:rsid w:val="00232481"/>
    <w:rsid w:val="00236950"/>
    <w:rsid w:val="00236D2D"/>
    <w:rsid w:val="00241756"/>
    <w:rsid w:val="00243B62"/>
    <w:rsid w:val="00246D01"/>
    <w:rsid w:val="0025208F"/>
    <w:rsid w:val="00256E5E"/>
    <w:rsid w:val="00271808"/>
    <w:rsid w:val="0027383C"/>
    <w:rsid w:val="0027448A"/>
    <w:rsid w:val="00275555"/>
    <w:rsid w:val="002822E3"/>
    <w:rsid w:val="00283781"/>
    <w:rsid w:val="00290998"/>
    <w:rsid w:val="0029111D"/>
    <w:rsid w:val="00292C8D"/>
    <w:rsid w:val="002938F8"/>
    <w:rsid w:val="00295FCE"/>
    <w:rsid w:val="002A41B8"/>
    <w:rsid w:val="002B0678"/>
    <w:rsid w:val="002B27DD"/>
    <w:rsid w:val="002B6B54"/>
    <w:rsid w:val="002C08BF"/>
    <w:rsid w:val="002C237E"/>
    <w:rsid w:val="002C5EB4"/>
    <w:rsid w:val="002D1537"/>
    <w:rsid w:val="002D3F9D"/>
    <w:rsid w:val="002E5BC8"/>
    <w:rsid w:val="002E5C07"/>
    <w:rsid w:val="002F04F4"/>
    <w:rsid w:val="002F0F45"/>
    <w:rsid w:val="002F7854"/>
    <w:rsid w:val="00303FA8"/>
    <w:rsid w:val="00305CAA"/>
    <w:rsid w:val="0031058F"/>
    <w:rsid w:val="00311B87"/>
    <w:rsid w:val="00314392"/>
    <w:rsid w:val="003153DA"/>
    <w:rsid w:val="003219DF"/>
    <w:rsid w:val="00327189"/>
    <w:rsid w:val="00332629"/>
    <w:rsid w:val="00336D54"/>
    <w:rsid w:val="003414A8"/>
    <w:rsid w:val="003433A3"/>
    <w:rsid w:val="0034371A"/>
    <w:rsid w:val="00352C37"/>
    <w:rsid w:val="00356EBE"/>
    <w:rsid w:val="003639EF"/>
    <w:rsid w:val="00367107"/>
    <w:rsid w:val="00374302"/>
    <w:rsid w:val="00374F9F"/>
    <w:rsid w:val="00382DD7"/>
    <w:rsid w:val="00386B62"/>
    <w:rsid w:val="00387156"/>
    <w:rsid w:val="003872C8"/>
    <w:rsid w:val="0038745D"/>
    <w:rsid w:val="00387B46"/>
    <w:rsid w:val="00390218"/>
    <w:rsid w:val="00395673"/>
    <w:rsid w:val="003A0BCE"/>
    <w:rsid w:val="003A1F0D"/>
    <w:rsid w:val="003A225E"/>
    <w:rsid w:val="003B1819"/>
    <w:rsid w:val="003B2C6F"/>
    <w:rsid w:val="003B7F5D"/>
    <w:rsid w:val="003C2DED"/>
    <w:rsid w:val="003D4759"/>
    <w:rsid w:val="003D52AC"/>
    <w:rsid w:val="003D7E6B"/>
    <w:rsid w:val="003E0BBC"/>
    <w:rsid w:val="003E1E3F"/>
    <w:rsid w:val="003E3A0A"/>
    <w:rsid w:val="003E3AA1"/>
    <w:rsid w:val="003E4E2B"/>
    <w:rsid w:val="003F30A1"/>
    <w:rsid w:val="003F502A"/>
    <w:rsid w:val="00410199"/>
    <w:rsid w:val="00410DB1"/>
    <w:rsid w:val="00410DB9"/>
    <w:rsid w:val="0041593D"/>
    <w:rsid w:val="00421913"/>
    <w:rsid w:val="0042283F"/>
    <w:rsid w:val="00423EF6"/>
    <w:rsid w:val="00425786"/>
    <w:rsid w:val="00431B75"/>
    <w:rsid w:val="00435D9D"/>
    <w:rsid w:val="00436FC3"/>
    <w:rsid w:val="00444F9F"/>
    <w:rsid w:val="00445164"/>
    <w:rsid w:val="00450575"/>
    <w:rsid w:val="0045550F"/>
    <w:rsid w:val="004629E1"/>
    <w:rsid w:val="00462F03"/>
    <w:rsid w:val="00463F97"/>
    <w:rsid w:val="00467EB8"/>
    <w:rsid w:val="00471E05"/>
    <w:rsid w:val="00481FF4"/>
    <w:rsid w:val="004833E5"/>
    <w:rsid w:val="00487AD0"/>
    <w:rsid w:val="00490406"/>
    <w:rsid w:val="00490612"/>
    <w:rsid w:val="00490E73"/>
    <w:rsid w:val="0049283F"/>
    <w:rsid w:val="0049657E"/>
    <w:rsid w:val="00497D69"/>
    <w:rsid w:val="004A4A4B"/>
    <w:rsid w:val="004A4A8D"/>
    <w:rsid w:val="004B124F"/>
    <w:rsid w:val="004B22EC"/>
    <w:rsid w:val="004B37A3"/>
    <w:rsid w:val="004C5202"/>
    <w:rsid w:val="004C5510"/>
    <w:rsid w:val="004D0AEC"/>
    <w:rsid w:val="004D3048"/>
    <w:rsid w:val="004D52A8"/>
    <w:rsid w:val="004E1DFA"/>
    <w:rsid w:val="004F486E"/>
    <w:rsid w:val="004F4C44"/>
    <w:rsid w:val="004F4ED7"/>
    <w:rsid w:val="004F7D68"/>
    <w:rsid w:val="00504222"/>
    <w:rsid w:val="00506B74"/>
    <w:rsid w:val="00510E88"/>
    <w:rsid w:val="005120AB"/>
    <w:rsid w:val="00514C39"/>
    <w:rsid w:val="00514FB7"/>
    <w:rsid w:val="0051587F"/>
    <w:rsid w:val="005179E3"/>
    <w:rsid w:val="00521802"/>
    <w:rsid w:val="0053192B"/>
    <w:rsid w:val="005333D2"/>
    <w:rsid w:val="005355B5"/>
    <w:rsid w:val="00536219"/>
    <w:rsid w:val="00541D8B"/>
    <w:rsid w:val="00542BC4"/>
    <w:rsid w:val="0054504A"/>
    <w:rsid w:val="00550B39"/>
    <w:rsid w:val="00553BE4"/>
    <w:rsid w:val="005548A4"/>
    <w:rsid w:val="0055613F"/>
    <w:rsid w:val="005563B2"/>
    <w:rsid w:val="005631BA"/>
    <w:rsid w:val="005643F5"/>
    <w:rsid w:val="00564E58"/>
    <w:rsid w:val="00566B19"/>
    <w:rsid w:val="00571198"/>
    <w:rsid w:val="005720DC"/>
    <w:rsid w:val="0057395B"/>
    <w:rsid w:val="00573C1E"/>
    <w:rsid w:val="00575346"/>
    <w:rsid w:val="005853DB"/>
    <w:rsid w:val="00592876"/>
    <w:rsid w:val="005A014F"/>
    <w:rsid w:val="005A15B8"/>
    <w:rsid w:val="005A347B"/>
    <w:rsid w:val="005B1205"/>
    <w:rsid w:val="005B3567"/>
    <w:rsid w:val="005B7A10"/>
    <w:rsid w:val="005D003C"/>
    <w:rsid w:val="005D012B"/>
    <w:rsid w:val="005D17D3"/>
    <w:rsid w:val="005D4066"/>
    <w:rsid w:val="005D4B4F"/>
    <w:rsid w:val="005D53DF"/>
    <w:rsid w:val="005D5640"/>
    <w:rsid w:val="005D68F3"/>
    <w:rsid w:val="005E31B2"/>
    <w:rsid w:val="005E4372"/>
    <w:rsid w:val="005E5231"/>
    <w:rsid w:val="005E5C27"/>
    <w:rsid w:val="005F51B6"/>
    <w:rsid w:val="005F6328"/>
    <w:rsid w:val="00612722"/>
    <w:rsid w:val="0061485D"/>
    <w:rsid w:val="00621203"/>
    <w:rsid w:val="00621C3C"/>
    <w:rsid w:val="00627A3C"/>
    <w:rsid w:val="006419CD"/>
    <w:rsid w:val="00643E09"/>
    <w:rsid w:val="0064498E"/>
    <w:rsid w:val="00645795"/>
    <w:rsid w:val="006464A3"/>
    <w:rsid w:val="00651C3B"/>
    <w:rsid w:val="006536A8"/>
    <w:rsid w:val="00655EAB"/>
    <w:rsid w:val="00656449"/>
    <w:rsid w:val="00656901"/>
    <w:rsid w:val="006668DD"/>
    <w:rsid w:val="00670CD7"/>
    <w:rsid w:val="00671858"/>
    <w:rsid w:val="0067693C"/>
    <w:rsid w:val="006776E8"/>
    <w:rsid w:val="00692DCE"/>
    <w:rsid w:val="006A13AE"/>
    <w:rsid w:val="006A4B96"/>
    <w:rsid w:val="006B31F7"/>
    <w:rsid w:val="006B3511"/>
    <w:rsid w:val="006B416E"/>
    <w:rsid w:val="006B67FC"/>
    <w:rsid w:val="006C02F6"/>
    <w:rsid w:val="006D3EAF"/>
    <w:rsid w:val="006D772D"/>
    <w:rsid w:val="006E004F"/>
    <w:rsid w:val="006E2922"/>
    <w:rsid w:val="006E34BC"/>
    <w:rsid w:val="006F2A5F"/>
    <w:rsid w:val="007022F6"/>
    <w:rsid w:val="0070260B"/>
    <w:rsid w:val="0070332B"/>
    <w:rsid w:val="007103B3"/>
    <w:rsid w:val="00712CD5"/>
    <w:rsid w:val="0073747D"/>
    <w:rsid w:val="0073768F"/>
    <w:rsid w:val="00737CC6"/>
    <w:rsid w:val="00743437"/>
    <w:rsid w:val="00750B5F"/>
    <w:rsid w:val="007521DB"/>
    <w:rsid w:val="007642E2"/>
    <w:rsid w:val="00764C14"/>
    <w:rsid w:val="00765F1C"/>
    <w:rsid w:val="007662D9"/>
    <w:rsid w:val="007726D8"/>
    <w:rsid w:val="007771A1"/>
    <w:rsid w:val="00783637"/>
    <w:rsid w:val="00783DAC"/>
    <w:rsid w:val="00793DEA"/>
    <w:rsid w:val="00794256"/>
    <w:rsid w:val="007A3C54"/>
    <w:rsid w:val="007A4457"/>
    <w:rsid w:val="007A7203"/>
    <w:rsid w:val="007A74BA"/>
    <w:rsid w:val="007A7642"/>
    <w:rsid w:val="007B01F5"/>
    <w:rsid w:val="007B0DD8"/>
    <w:rsid w:val="007B1681"/>
    <w:rsid w:val="007B4DEB"/>
    <w:rsid w:val="007B5137"/>
    <w:rsid w:val="007B6326"/>
    <w:rsid w:val="007B6D02"/>
    <w:rsid w:val="007C0F2A"/>
    <w:rsid w:val="007C3945"/>
    <w:rsid w:val="007D4D14"/>
    <w:rsid w:val="007D73FB"/>
    <w:rsid w:val="007E5999"/>
    <w:rsid w:val="007E6DE0"/>
    <w:rsid w:val="007F1850"/>
    <w:rsid w:val="007F5DC5"/>
    <w:rsid w:val="007F6FA7"/>
    <w:rsid w:val="007F7D35"/>
    <w:rsid w:val="00804920"/>
    <w:rsid w:val="008053ED"/>
    <w:rsid w:val="008101D9"/>
    <w:rsid w:val="008117FA"/>
    <w:rsid w:val="00813394"/>
    <w:rsid w:val="00816C85"/>
    <w:rsid w:val="00817769"/>
    <w:rsid w:val="0083356A"/>
    <w:rsid w:val="0083434D"/>
    <w:rsid w:val="00840ABF"/>
    <w:rsid w:val="008424FD"/>
    <w:rsid w:val="00842D1A"/>
    <w:rsid w:val="00847069"/>
    <w:rsid w:val="00847564"/>
    <w:rsid w:val="00855F77"/>
    <w:rsid w:val="008578BB"/>
    <w:rsid w:val="00860496"/>
    <w:rsid w:val="00861FF7"/>
    <w:rsid w:val="008643EC"/>
    <w:rsid w:val="00870B41"/>
    <w:rsid w:val="00872D5F"/>
    <w:rsid w:val="00872F2A"/>
    <w:rsid w:val="00877EC2"/>
    <w:rsid w:val="008808C0"/>
    <w:rsid w:val="008811FA"/>
    <w:rsid w:val="008844C3"/>
    <w:rsid w:val="00886E86"/>
    <w:rsid w:val="00887D19"/>
    <w:rsid w:val="00890D2B"/>
    <w:rsid w:val="008911CB"/>
    <w:rsid w:val="00893780"/>
    <w:rsid w:val="008937E1"/>
    <w:rsid w:val="008951AF"/>
    <w:rsid w:val="008A5DAC"/>
    <w:rsid w:val="008B0EC8"/>
    <w:rsid w:val="008B1DE8"/>
    <w:rsid w:val="008B3A81"/>
    <w:rsid w:val="008B4597"/>
    <w:rsid w:val="008B6E29"/>
    <w:rsid w:val="008B7B14"/>
    <w:rsid w:val="008C264A"/>
    <w:rsid w:val="008D14CD"/>
    <w:rsid w:val="008D1903"/>
    <w:rsid w:val="008D1A52"/>
    <w:rsid w:val="008D455D"/>
    <w:rsid w:val="008F2866"/>
    <w:rsid w:val="008F398E"/>
    <w:rsid w:val="008F44F1"/>
    <w:rsid w:val="008F45D4"/>
    <w:rsid w:val="008F549A"/>
    <w:rsid w:val="008F75AA"/>
    <w:rsid w:val="00900EDA"/>
    <w:rsid w:val="0090280E"/>
    <w:rsid w:val="00902F00"/>
    <w:rsid w:val="00904B35"/>
    <w:rsid w:val="00907D12"/>
    <w:rsid w:val="009127B7"/>
    <w:rsid w:val="00923B12"/>
    <w:rsid w:val="00935119"/>
    <w:rsid w:val="00935B45"/>
    <w:rsid w:val="00936465"/>
    <w:rsid w:val="00943B8C"/>
    <w:rsid w:val="00947C64"/>
    <w:rsid w:val="00952A58"/>
    <w:rsid w:val="0095486F"/>
    <w:rsid w:val="00954A9C"/>
    <w:rsid w:val="00954B38"/>
    <w:rsid w:val="00956FF7"/>
    <w:rsid w:val="0096105A"/>
    <w:rsid w:val="009622EF"/>
    <w:rsid w:val="0096281F"/>
    <w:rsid w:val="00975F2B"/>
    <w:rsid w:val="00980642"/>
    <w:rsid w:val="009827FE"/>
    <w:rsid w:val="009A05B3"/>
    <w:rsid w:val="009A0DBC"/>
    <w:rsid w:val="009A10F6"/>
    <w:rsid w:val="009A1859"/>
    <w:rsid w:val="009A5EC7"/>
    <w:rsid w:val="009A7F40"/>
    <w:rsid w:val="009B1FD9"/>
    <w:rsid w:val="009B69CB"/>
    <w:rsid w:val="009C06E9"/>
    <w:rsid w:val="009C3570"/>
    <w:rsid w:val="009C64A8"/>
    <w:rsid w:val="009D59A8"/>
    <w:rsid w:val="009D6FF1"/>
    <w:rsid w:val="009D7BF2"/>
    <w:rsid w:val="009F665B"/>
    <w:rsid w:val="009F6950"/>
    <w:rsid w:val="00A06145"/>
    <w:rsid w:val="00A11C1A"/>
    <w:rsid w:val="00A12D5B"/>
    <w:rsid w:val="00A13209"/>
    <w:rsid w:val="00A15C93"/>
    <w:rsid w:val="00A17B1A"/>
    <w:rsid w:val="00A2295B"/>
    <w:rsid w:val="00A27B55"/>
    <w:rsid w:val="00A35343"/>
    <w:rsid w:val="00A365FD"/>
    <w:rsid w:val="00A370F9"/>
    <w:rsid w:val="00A41D99"/>
    <w:rsid w:val="00A44405"/>
    <w:rsid w:val="00A45D01"/>
    <w:rsid w:val="00A53EF0"/>
    <w:rsid w:val="00A61D5C"/>
    <w:rsid w:val="00A650B7"/>
    <w:rsid w:val="00A65460"/>
    <w:rsid w:val="00A67168"/>
    <w:rsid w:val="00A702CF"/>
    <w:rsid w:val="00A70BD9"/>
    <w:rsid w:val="00A751E9"/>
    <w:rsid w:val="00A76328"/>
    <w:rsid w:val="00A77D1D"/>
    <w:rsid w:val="00A84953"/>
    <w:rsid w:val="00A84977"/>
    <w:rsid w:val="00A87B47"/>
    <w:rsid w:val="00A87F45"/>
    <w:rsid w:val="00A92D89"/>
    <w:rsid w:val="00A97779"/>
    <w:rsid w:val="00AA1EAE"/>
    <w:rsid w:val="00AA715D"/>
    <w:rsid w:val="00AB3743"/>
    <w:rsid w:val="00AB4C00"/>
    <w:rsid w:val="00AB5846"/>
    <w:rsid w:val="00AB61D0"/>
    <w:rsid w:val="00AB7C9C"/>
    <w:rsid w:val="00AC13D4"/>
    <w:rsid w:val="00AC3000"/>
    <w:rsid w:val="00AC31DD"/>
    <w:rsid w:val="00AC4BFA"/>
    <w:rsid w:val="00AD2C77"/>
    <w:rsid w:val="00AD6F2A"/>
    <w:rsid w:val="00AE012F"/>
    <w:rsid w:val="00AE0E35"/>
    <w:rsid w:val="00AF05D4"/>
    <w:rsid w:val="00AF20AA"/>
    <w:rsid w:val="00AF32DC"/>
    <w:rsid w:val="00B14A83"/>
    <w:rsid w:val="00B17B2E"/>
    <w:rsid w:val="00B2608D"/>
    <w:rsid w:val="00B27598"/>
    <w:rsid w:val="00B344F6"/>
    <w:rsid w:val="00B345A0"/>
    <w:rsid w:val="00B348A5"/>
    <w:rsid w:val="00B44DC4"/>
    <w:rsid w:val="00B47C1F"/>
    <w:rsid w:val="00B47D83"/>
    <w:rsid w:val="00B52246"/>
    <w:rsid w:val="00B551C4"/>
    <w:rsid w:val="00B645AE"/>
    <w:rsid w:val="00B646EF"/>
    <w:rsid w:val="00B65D4F"/>
    <w:rsid w:val="00B708F7"/>
    <w:rsid w:val="00B72AD1"/>
    <w:rsid w:val="00B7572B"/>
    <w:rsid w:val="00B8032A"/>
    <w:rsid w:val="00B85198"/>
    <w:rsid w:val="00B852B7"/>
    <w:rsid w:val="00B866B8"/>
    <w:rsid w:val="00B91EB9"/>
    <w:rsid w:val="00B92423"/>
    <w:rsid w:val="00B94CC0"/>
    <w:rsid w:val="00B972E8"/>
    <w:rsid w:val="00B972F7"/>
    <w:rsid w:val="00BA171A"/>
    <w:rsid w:val="00BA4A16"/>
    <w:rsid w:val="00BA7A44"/>
    <w:rsid w:val="00BB2D54"/>
    <w:rsid w:val="00BB65A2"/>
    <w:rsid w:val="00BD6515"/>
    <w:rsid w:val="00BD70E2"/>
    <w:rsid w:val="00BE3339"/>
    <w:rsid w:val="00BE3EC0"/>
    <w:rsid w:val="00BE4228"/>
    <w:rsid w:val="00BF42CF"/>
    <w:rsid w:val="00BF4738"/>
    <w:rsid w:val="00C07694"/>
    <w:rsid w:val="00C11668"/>
    <w:rsid w:val="00C13AE5"/>
    <w:rsid w:val="00C15A1E"/>
    <w:rsid w:val="00C20CA2"/>
    <w:rsid w:val="00C25DEF"/>
    <w:rsid w:val="00C331AC"/>
    <w:rsid w:val="00C3572C"/>
    <w:rsid w:val="00C44C92"/>
    <w:rsid w:val="00C46332"/>
    <w:rsid w:val="00C46625"/>
    <w:rsid w:val="00C46A52"/>
    <w:rsid w:val="00C47B78"/>
    <w:rsid w:val="00C52134"/>
    <w:rsid w:val="00C53FE4"/>
    <w:rsid w:val="00C55DBA"/>
    <w:rsid w:val="00C56770"/>
    <w:rsid w:val="00C60023"/>
    <w:rsid w:val="00C60035"/>
    <w:rsid w:val="00C627D2"/>
    <w:rsid w:val="00C64E57"/>
    <w:rsid w:val="00C72D18"/>
    <w:rsid w:val="00C75727"/>
    <w:rsid w:val="00C8186D"/>
    <w:rsid w:val="00C81CAE"/>
    <w:rsid w:val="00C85935"/>
    <w:rsid w:val="00C868F1"/>
    <w:rsid w:val="00C86AD6"/>
    <w:rsid w:val="00C87880"/>
    <w:rsid w:val="00C928F1"/>
    <w:rsid w:val="00C956AE"/>
    <w:rsid w:val="00CA0A61"/>
    <w:rsid w:val="00CA62E2"/>
    <w:rsid w:val="00CB1F1B"/>
    <w:rsid w:val="00CB2663"/>
    <w:rsid w:val="00CB659C"/>
    <w:rsid w:val="00CC0098"/>
    <w:rsid w:val="00CC0211"/>
    <w:rsid w:val="00CC0842"/>
    <w:rsid w:val="00CC14B8"/>
    <w:rsid w:val="00CC6C4E"/>
    <w:rsid w:val="00CD323E"/>
    <w:rsid w:val="00CE4EEF"/>
    <w:rsid w:val="00CF1117"/>
    <w:rsid w:val="00CF406E"/>
    <w:rsid w:val="00CF7D2E"/>
    <w:rsid w:val="00D02A5D"/>
    <w:rsid w:val="00D12DF4"/>
    <w:rsid w:val="00D1531E"/>
    <w:rsid w:val="00D21AC8"/>
    <w:rsid w:val="00D24EF3"/>
    <w:rsid w:val="00D26A1A"/>
    <w:rsid w:val="00D27790"/>
    <w:rsid w:val="00D30605"/>
    <w:rsid w:val="00D313D3"/>
    <w:rsid w:val="00D355CE"/>
    <w:rsid w:val="00D3623D"/>
    <w:rsid w:val="00D3685D"/>
    <w:rsid w:val="00D40D60"/>
    <w:rsid w:val="00D4537F"/>
    <w:rsid w:val="00D46B2D"/>
    <w:rsid w:val="00D46E1B"/>
    <w:rsid w:val="00D531C4"/>
    <w:rsid w:val="00D54196"/>
    <w:rsid w:val="00D554DE"/>
    <w:rsid w:val="00D64118"/>
    <w:rsid w:val="00D713D1"/>
    <w:rsid w:val="00D71FFB"/>
    <w:rsid w:val="00D73717"/>
    <w:rsid w:val="00D77A74"/>
    <w:rsid w:val="00D832D8"/>
    <w:rsid w:val="00D90A62"/>
    <w:rsid w:val="00DA0928"/>
    <w:rsid w:val="00DA1AB2"/>
    <w:rsid w:val="00DA3ABA"/>
    <w:rsid w:val="00DA4496"/>
    <w:rsid w:val="00DC0CC1"/>
    <w:rsid w:val="00DD2D0C"/>
    <w:rsid w:val="00DD73D7"/>
    <w:rsid w:val="00DE5158"/>
    <w:rsid w:val="00E020E9"/>
    <w:rsid w:val="00E02B30"/>
    <w:rsid w:val="00E074BE"/>
    <w:rsid w:val="00E07C4D"/>
    <w:rsid w:val="00E10FB5"/>
    <w:rsid w:val="00E1775C"/>
    <w:rsid w:val="00E210D7"/>
    <w:rsid w:val="00E273AC"/>
    <w:rsid w:val="00E46384"/>
    <w:rsid w:val="00E5319E"/>
    <w:rsid w:val="00E575B4"/>
    <w:rsid w:val="00E62220"/>
    <w:rsid w:val="00E655FF"/>
    <w:rsid w:val="00E6574F"/>
    <w:rsid w:val="00E70955"/>
    <w:rsid w:val="00E74850"/>
    <w:rsid w:val="00E7548E"/>
    <w:rsid w:val="00E81EFA"/>
    <w:rsid w:val="00E8217E"/>
    <w:rsid w:val="00E831E1"/>
    <w:rsid w:val="00E8480E"/>
    <w:rsid w:val="00EA19FE"/>
    <w:rsid w:val="00EB0866"/>
    <w:rsid w:val="00EB1CE6"/>
    <w:rsid w:val="00EB3CBF"/>
    <w:rsid w:val="00EB520E"/>
    <w:rsid w:val="00EB65DB"/>
    <w:rsid w:val="00EB7616"/>
    <w:rsid w:val="00EC0F7C"/>
    <w:rsid w:val="00EC33D3"/>
    <w:rsid w:val="00EC5518"/>
    <w:rsid w:val="00ED0900"/>
    <w:rsid w:val="00ED3F16"/>
    <w:rsid w:val="00EE27C0"/>
    <w:rsid w:val="00EE6608"/>
    <w:rsid w:val="00EE6CF6"/>
    <w:rsid w:val="00EE6F0B"/>
    <w:rsid w:val="00EF73DF"/>
    <w:rsid w:val="00F0524C"/>
    <w:rsid w:val="00F12C35"/>
    <w:rsid w:val="00F1593A"/>
    <w:rsid w:val="00F16868"/>
    <w:rsid w:val="00F16A46"/>
    <w:rsid w:val="00F17DA9"/>
    <w:rsid w:val="00F20C52"/>
    <w:rsid w:val="00F25624"/>
    <w:rsid w:val="00F306E6"/>
    <w:rsid w:val="00F30EA1"/>
    <w:rsid w:val="00F33E18"/>
    <w:rsid w:val="00F410D6"/>
    <w:rsid w:val="00F417B6"/>
    <w:rsid w:val="00F42EDD"/>
    <w:rsid w:val="00F43693"/>
    <w:rsid w:val="00F45F49"/>
    <w:rsid w:val="00F466C1"/>
    <w:rsid w:val="00F53AD6"/>
    <w:rsid w:val="00F57724"/>
    <w:rsid w:val="00F65489"/>
    <w:rsid w:val="00F74DD9"/>
    <w:rsid w:val="00F759E2"/>
    <w:rsid w:val="00F75D98"/>
    <w:rsid w:val="00F81CF0"/>
    <w:rsid w:val="00F82F98"/>
    <w:rsid w:val="00F83C07"/>
    <w:rsid w:val="00F84DAC"/>
    <w:rsid w:val="00F907D1"/>
    <w:rsid w:val="00F91533"/>
    <w:rsid w:val="00F950DE"/>
    <w:rsid w:val="00FA1E96"/>
    <w:rsid w:val="00FC1796"/>
    <w:rsid w:val="00FC1F66"/>
    <w:rsid w:val="00FD29C7"/>
    <w:rsid w:val="00FD5723"/>
    <w:rsid w:val="00FD6E4A"/>
    <w:rsid w:val="00FD6FF1"/>
    <w:rsid w:val="00FE594F"/>
    <w:rsid w:val="00FF0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Document Map" w:uiPriority="99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14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14A8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9657E"/>
    <w:pPr>
      <w:keepNext/>
      <w:spacing w:line="360" w:lineRule="auto"/>
      <w:jc w:val="center"/>
      <w:outlineLvl w:val="1"/>
    </w:pPr>
    <w:rPr>
      <w:b/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4920"/>
    <w:rPr>
      <w:rFonts w:ascii="Tahoma" w:hAnsi="Tahoma" w:cs="Tahoma"/>
      <w:sz w:val="16"/>
      <w:szCs w:val="16"/>
    </w:rPr>
  </w:style>
  <w:style w:type="character" w:styleId="a5">
    <w:name w:val="Intense Reference"/>
    <w:uiPriority w:val="99"/>
    <w:qFormat/>
    <w:rsid w:val="00DA1AB2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Сильная ссылка1"/>
    <w:rsid w:val="00DA1AB2"/>
    <w:rPr>
      <w:rFonts w:cs="Times New Roman"/>
      <w:b/>
      <w:bCs/>
      <w:smallCaps/>
      <w:color w:val="auto"/>
      <w:spacing w:val="5"/>
      <w:u w:val="single"/>
    </w:rPr>
  </w:style>
  <w:style w:type="paragraph" w:styleId="a6">
    <w:name w:val="header"/>
    <w:basedOn w:val="a"/>
    <w:link w:val="a7"/>
    <w:uiPriority w:val="99"/>
    <w:rsid w:val="000D6D60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link w:val="a6"/>
    <w:uiPriority w:val="99"/>
    <w:rsid w:val="000D6D60"/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0D6D60"/>
    <w:pPr>
      <w:tabs>
        <w:tab w:val="center" w:pos="4536"/>
        <w:tab w:val="right" w:pos="9072"/>
      </w:tabs>
    </w:pPr>
  </w:style>
  <w:style w:type="character" w:customStyle="1" w:styleId="a9">
    <w:name w:val="Нижний колонтитул Знак"/>
    <w:link w:val="a8"/>
    <w:uiPriority w:val="99"/>
    <w:rsid w:val="000D6D60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rsid w:val="0049657E"/>
    <w:rPr>
      <w:b/>
      <w:i/>
      <w:sz w:val="28"/>
      <w:u w:val="single"/>
    </w:rPr>
  </w:style>
  <w:style w:type="paragraph" w:styleId="aa">
    <w:name w:val="Body Text"/>
    <w:basedOn w:val="a"/>
    <w:link w:val="ab"/>
    <w:uiPriority w:val="99"/>
    <w:unhideWhenUsed/>
    <w:rsid w:val="0049657E"/>
    <w:pPr>
      <w:jc w:val="both"/>
    </w:pPr>
    <w:rPr>
      <w:sz w:val="28"/>
      <w:szCs w:val="20"/>
    </w:rPr>
  </w:style>
  <w:style w:type="character" w:customStyle="1" w:styleId="ab">
    <w:name w:val="Основной текст Знак"/>
    <w:link w:val="aa"/>
    <w:uiPriority w:val="99"/>
    <w:rsid w:val="0049657E"/>
    <w:rPr>
      <w:sz w:val="28"/>
    </w:rPr>
  </w:style>
  <w:style w:type="paragraph" w:styleId="ac">
    <w:name w:val="List Paragraph"/>
    <w:basedOn w:val="a"/>
    <w:uiPriority w:val="34"/>
    <w:qFormat/>
    <w:rsid w:val="00C466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14A83"/>
    <w:rPr>
      <w:rFonts w:ascii="Cambria" w:hAnsi="Cambria"/>
      <w:b/>
      <w:bCs/>
      <w:color w:val="365F91"/>
      <w:sz w:val="28"/>
      <w:szCs w:val="28"/>
    </w:rPr>
  </w:style>
  <w:style w:type="character" w:customStyle="1" w:styleId="a4">
    <w:name w:val="Текст выноски Знак"/>
    <w:link w:val="a3"/>
    <w:uiPriority w:val="99"/>
    <w:semiHidden/>
    <w:rsid w:val="00B14A83"/>
    <w:rPr>
      <w:rFonts w:ascii="Tahoma" w:hAnsi="Tahoma" w:cs="Tahoma"/>
      <w:sz w:val="16"/>
      <w:szCs w:val="16"/>
    </w:rPr>
  </w:style>
  <w:style w:type="character" w:styleId="ad">
    <w:name w:val="Placeholder Text"/>
    <w:uiPriority w:val="99"/>
    <w:semiHidden/>
    <w:rsid w:val="00B14A83"/>
    <w:rPr>
      <w:color w:val="808080"/>
    </w:rPr>
  </w:style>
  <w:style w:type="paragraph" w:styleId="ae">
    <w:name w:val="No Spacing"/>
    <w:uiPriority w:val="1"/>
    <w:qFormat/>
    <w:rsid w:val="00B14A83"/>
    <w:rPr>
      <w:rFonts w:ascii="Calibri" w:hAnsi="Calibri"/>
      <w:sz w:val="22"/>
      <w:szCs w:val="22"/>
    </w:rPr>
  </w:style>
  <w:style w:type="paragraph" w:customStyle="1" w:styleId="af">
    <w:name w:val="Знак"/>
    <w:basedOn w:val="a"/>
    <w:autoRedefine/>
    <w:rsid w:val="00B14A83"/>
    <w:pPr>
      <w:spacing w:after="160" w:line="240" w:lineRule="exact"/>
    </w:pPr>
    <w:rPr>
      <w:rFonts w:eastAsia="SimSun"/>
      <w:b/>
      <w:sz w:val="28"/>
      <w:lang w:val="en-US"/>
    </w:rPr>
  </w:style>
  <w:style w:type="paragraph" w:styleId="21">
    <w:name w:val="Body Text 2"/>
    <w:basedOn w:val="a"/>
    <w:link w:val="22"/>
    <w:uiPriority w:val="99"/>
    <w:unhideWhenUsed/>
    <w:rsid w:val="00B14A83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rsid w:val="00B14A83"/>
    <w:rPr>
      <w:rFonts w:ascii="Calibri" w:hAnsi="Calibri"/>
      <w:sz w:val="22"/>
      <w:szCs w:val="22"/>
    </w:rPr>
  </w:style>
  <w:style w:type="paragraph" w:styleId="af0">
    <w:name w:val="Document Map"/>
    <w:basedOn w:val="a"/>
    <w:link w:val="af1"/>
    <w:uiPriority w:val="99"/>
    <w:unhideWhenUsed/>
    <w:rsid w:val="00B14A83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rsid w:val="00B14A83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uiPriority w:val="99"/>
    <w:unhideWhenUsed/>
    <w:rsid w:val="00B14A83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3">
    <w:name w:val="Текст Знак"/>
    <w:basedOn w:val="a0"/>
    <w:link w:val="af2"/>
    <w:uiPriority w:val="99"/>
    <w:rsid w:val="00B14A83"/>
    <w:rPr>
      <w:rFonts w:ascii="Consolas" w:eastAsia="Calibri" w:hAnsi="Consolas" w:cs="Consolas"/>
      <w:sz w:val="21"/>
      <w:szCs w:val="21"/>
      <w:lang w:eastAsia="en-US"/>
    </w:rPr>
  </w:style>
  <w:style w:type="paragraph" w:styleId="af4">
    <w:name w:val="Body Text Indent"/>
    <w:basedOn w:val="a"/>
    <w:link w:val="af5"/>
    <w:rsid w:val="00765F1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765F1C"/>
    <w:rPr>
      <w:sz w:val="24"/>
      <w:szCs w:val="24"/>
    </w:rPr>
  </w:style>
  <w:style w:type="character" w:styleId="af6">
    <w:name w:val="Hyperlink"/>
    <w:uiPriority w:val="99"/>
    <w:unhideWhenUsed/>
    <w:rsid w:val="00765F1C"/>
    <w:rPr>
      <w:color w:val="0000FF"/>
      <w:u w:val="single"/>
    </w:rPr>
  </w:style>
  <w:style w:type="paragraph" w:styleId="af7">
    <w:name w:val="List Number"/>
    <w:basedOn w:val="a"/>
    <w:rsid w:val="00765F1C"/>
  </w:style>
  <w:style w:type="character" w:styleId="af8">
    <w:name w:val="Strong"/>
    <w:basedOn w:val="a0"/>
    <w:uiPriority w:val="22"/>
    <w:qFormat/>
    <w:rsid w:val="00395673"/>
    <w:rPr>
      <w:b/>
      <w:bCs/>
    </w:rPr>
  </w:style>
  <w:style w:type="character" w:customStyle="1" w:styleId="apple-converted-space">
    <w:name w:val="apple-converted-space"/>
    <w:basedOn w:val="a0"/>
    <w:rsid w:val="00395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14A8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9657E"/>
    <w:pPr>
      <w:keepNext/>
      <w:spacing w:line="360" w:lineRule="auto"/>
      <w:jc w:val="center"/>
      <w:outlineLvl w:val="1"/>
    </w:pPr>
    <w:rPr>
      <w:b/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4920"/>
    <w:rPr>
      <w:rFonts w:ascii="Tahoma" w:hAnsi="Tahoma" w:cs="Tahoma"/>
      <w:sz w:val="16"/>
      <w:szCs w:val="16"/>
    </w:rPr>
  </w:style>
  <w:style w:type="character" w:styleId="a5">
    <w:name w:val="Intense Reference"/>
    <w:uiPriority w:val="99"/>
    <w:qFormat/>
    <w:rsid w:val="00DA1AB2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Сильная ссылка1"/>
    <w:rsid w:val="00DA1AB2"/>
    <w:rPr>
      <w:rFonts w:cs="Times New Roman"/>
      <w:b/>
      <w:bCs/>
      <w:smallCaps/>
      <w:color w:val="auto"/>
      <w:spacing w:val="5"/>
      <w:u w:val="single"/>
    </w:rPr>
  </w:style>
  <w:style w:type="paragraph" w:styleId="a6">
    <w:name w:val="header"/>
    <w:basedOn w:val="a"/>
    <w:link w:val="a7"/>
    <w:uiPriority w:val="99"/>
    <w:rsid w:val="000D6D60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link w:val="a6"/>
    <w:uiPriority w:val="99"/>
    <w:rsid w:val="000D6D60"/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0D6D60"/>
    <w:pPr>
      <w:tabs>
        <w:tab w:val="center" w:pos="4536"/>
        <w:tab w:val="right" w:pos="9072"/>
      </w:tabs>
    </w:pPr>
  </w:style>
  <w:style w:type="character" w:customStyle="1" w:styleId="a9">
    <w:name w:val="Нижний колонтитул Знак"/>
    <w:link w:val="a8"/>
    <w:uiPriority w:val="99"/>
    <w:rsid w:val="000D6D60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rsid w:val="0049657E"/>
    <w:rPr>
      <w:b/>
      <w:i/>
      <w:sz w:val="28"/>
      <w:u w:val="single"/>
    </w:rPr>
  </w:style>
  <w:style w:type="paragraph" w:styleId="aa">
    <w:name w:val="Body Text"/>
    <w:basedOn w:val="a"/>
    <w:link w:val="ab"/>
    <w:unhideWhenUsed/>
    <w:rsid w:val="0049657E"/>
    <w:pPr>
      <w:jc w:val="both"/>
    </w:pPr>
    <w:rPr>
      <w:sz w:val="28"/>
      <w:szCs w:val="20"/>
    </w:rPr>
  </w:style>
  <w:style w:type="character" w:customStyle="1" w:styleId="ab">
    <w:name w:val="Основной текст Знак"/>
    <w:link w:val="aa"/>
    <w:rsid w:val="0049657E"/>
    <w:rPr>
      <w:sz w:val="28"/>
    </w:rPr>
  </w:style>
  <w:style w:type="paragraph" w:styleId="ac">
    <w:name w:val="List Paragraph"/>
    <w:basedOn w:val="a"/>
    <w:uiPriority w:val="34"/>
    <w:qFormat/>
    <w:rsid w:val="00C466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14A83"/>
    <w:rPr>
      <w:rFonts w:ascii="Cambria" w:hAnsi="Cambria"/>
      <w:b/>
      <w:bCs/>
      <w:color w:val="365F91"/>
      <w:sz w:val="28"/>
      <w:szCs w:val="28"/>
    </w:rPr>
  </w:style>
  <w:style w:type="character" w:customStyle="1" w:styleId="a4">
    <w:name w:val="Текст выноски Знак"/>
    <w:link w:val="a3"/>
    <w:uiPriority w:val="99"/>
    <w:semiHidden/>
    <w:rsid w:val="00B14A83"/>
    <w:rPr>
      <w:rFonts w:ascii="Tahoma" w:hAnsi="Tahoma" w:cs="Tahoma"/>
      <w:sz w:val="16"/>
      <w:szCs w:val="16"/>
    </w:rPr>
  </w:style>
  <w:style w:type="character" w:styleId="ad">
    <w:name w:val="Placeholder Text"/>
    <w:uiPriority w:val="99"/>
    <w:semiHidden/>
    <w:rsid w:val="00B14A83"/>
    <w:rPr>
      <w:color w:val="808080"/>
    </w:rPr>
  </w:style>
  <w:style w:type="paragraph" w:styleId="ae">
    <w:name w:val="No Spacing"/>
    <w:uiPriority w:val="1"/>
    <w:qFormat/>
    <w:rsid w:val="00B14A83"/>
    <w:rPr>
      <w:rFonts w:ascii="Calibri" w:hAnsi="Calibri"/>
      <w:sz w:val="22"/>
      <w:szCs w:val="22"/>
    </w:rPr>
  </w:style>
  <w:style w:type="paragraph" w:customStyle="1" w:styleId="af">
    <w:name w:val="Знак"/>
    <w:basedOn w:val="a"/>
    <w:autoRedefine/>
    <w:rsid w:val="00B14A83"/>
    <w:pPr>
      <w:spacing w:after="160" w:line="240" w:lineRule="exact"/>
    </w:pPr>
    <w:rPr>
      <w:rFonts w:eastAsia="SimSun"/>
      <w:b/>
      <w:sz w:val="28"/>
      <w:lang w:val="en-US"/>
    </w:rPr>
  </w:style>
  <w:style w:type="paragraph" w:styleId="21">
    <w:name w:val="Body Text 2"/>
    <w:basedOn w:val="a"/>
    <w:link w:val="22"/>
    <w:uiPriority w:val="99"/>
    <w:unhideWhenUsed/>
    <w:rsid w:val="00B14A83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rsid w:val="00B14A83"/>
    <w:rPr>
      <w:rFonts w:ascii="Calibri" w:hAnsi="Calibri"/>
      <w:sz w:val="22"/>
      <w:szCs w:val="22"/>
    </w:rPr>
  </w:style>
  <w:style w:type="paragraph" w:styleId="af0">
    <w:name w:val="Document Map"/>
    <w:basedOn w:val="a"/>
    <w:link w:val="af1"/>
    <w:uiPriority w:val="99"/>
    <w:unhideWhenUsed/>
    <w:rsid w:val="00B14A83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rsid w:val="00B14A83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uiPriority w:val="99"/>
    <w:unhideWhenUsed/>
    <w:rsid w:val="00B14A83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3">
    <w:name w:val="Текст Знак"/>
    <w:basedOn w:val="a0"/>
    <w:link w:val="af2"/>
    <w:uiPriority w:val="99"/>
    <w:rsid w:val="00B14A83"/>
    <w:rPr>
      <w:rFonts w:ascii="Consolas" w:eastAsia="Calibr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image" Target="media/image145.wmf"/><Relationship Id="rId303" Type="http://schemas.openxmlformats.org/officeDocument/2006/relationships/fontTable" Target="fontTable.xml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63" Type="http://schemas.openxmlformats.org/officeDocument/2006/relationships/image" Target="media/image27.wmf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10.bin"/><Relationship Id="rId247" Type="http://schemas.openxmlformats.org/officeDocument/2006/relationships/image" Target="media/image119.wmf"/><Relationship Id="rId107" Type="http://schemas.openxmlformats.org/officeDocument/2006/relationships/oleObject" Target="embeddings/oleObject50.bin"/><Relationship Id="rId268" Type="http://schemas.openxmlformats.org/officeDocument/2006/relationships/image" Target="media/image127.wmf"/><Relationship Id="rId289" Type="http://schemas.openxmlformats.org/officeDocument/2006/relationships/oleObject" Target="embeddings/oleObject144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0.wmf"/><Relationship Id="rId5" Type="http://schemas.openxmlformats.org/officeDocument/2006/relationships/settings" Target="settings.xml"/><Relationship Id="rId95" Type="http://schemas.openxmlformats.org/officeDocument/2006/relationships/image" Target="media/image42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6.wmf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4.wmf"/><Relationship Id="rId258" Type="http://schemas.openxmlformats.org/officeDocument/2006/relationships/oleObject" Target="embeddings/oleObject127.bin"/><Relationship Id="rId279" Type="http://schemas.openxmlformats.org/officeDocument/2006/relationships/oleObject" Target="embeddings/oleObject139.bin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5.wmf"/><Relationship Id="rId290" Type="http://schemas.openxmlformats.org/officeDocument/2006/relationships/image" Target="media/image138.wmf"/><Relationship Id="rId304" Type="http://schemas.openxmlformats.org/officeDocument/2006/relationships/theme" Target="theme/theme1.xml"/><Relationship Id="rId85" Type="http://schemas.openxmlformats.org/officeDocument/2006/relationships/image" Target="media/image36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1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1.bin"/><Relationship Id="rId269" Type="http://schemas.openxmlformats.org/officeDocument/2006/relationships/oleObject" Target="embeddings/oleObject134.bin"/><Relationship Id="rId12" Type="http://schemas.openxmlformats.org/officeDocument/2006/relationships/oleObject" Target="embeddings/oleObject2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0.wmf"/><Relationship Id="rId280" Type="http://schemas.openxmlformats.org/officeDocument/2006/relationships/image" Target="media/image133.wmf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3.wmf"/><Relationship Id="rId140" Type="http://schemas.openxmlformats.org/officeDocument/2006/relationships/oleObject" Target="embeddings/oleObject67.bin"/><Relationship Id="rId161" Type="http://schemas.openxmlformats.org/officeDocument/2006/relationships/image" Target="media/image76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4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6.bin"/><Relationship Id="rId259" Type="http://schemas.openxmlformats.org/officeDocument/2006/relationships/oleObject" Target="embeddings/oleObject128.bin"/><Relationship Id="rId23" Type="http://schemas.openxmlformats.org/officeDocument/2006/relationships/image" Target="media/image8.wmf"/><Relationship Id="rId119" Type="http://schemas.openxmlformats.org/officeDocument/2006/relationships/image" Target="media/image55.wmf"/><Relationship Id="rId270" Type="http://schemas.openxmlformats.org/officeDocument/2006/relationships/image" Target="media/image128.wmf"/><Relationship Id="rId291" Type="http://schemas.openxmlformats.org/officeDocument/2006/relationships/oleObject" Target="embeddings/oleObject145.bin"/><Relationship Id="rId44" Type="http://schemas.openxmlformats.org/officeDocument/2006/relationships/image" Target="media/image18.wmf"/><Relationship Id="rId65" Type="http://schemas.openxmlformats.org/officeDocument/2006/relationships/image" Target="media/image28.wmf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1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2.wmf"/><Relationship Id="rId207" Type="http://schemas.openxmlformats.org/officeDocument/2006/relationships/image" Target="media/image99.wmf"/><Relationship Id="rId228" Type="http://schemas.openxmlformats.org/officeDocument/2006/relationships/oleObject" Target="embeddings/oleObject111.bin"/><Relationship Id="rId249" Type="http://schemas.openxmlformats.org/officeDocument/2006/relationships/oleObject" Target="embeddings/oleObject122.bin"/><Relationship Id="rId13" Type="http://schemas.openxmlformats.org/officeDocument/2006/relationships/image" Target="media/image3.wmf"/><Relationship Id="rId109" Type="http://schemas.openxmlformats.org/officeDocument/2006/relationships/image" Target="media/image50.wmf"/><Relationship Id="rId260" Type="http://schemas.openxmlformats.org/officeDocument/2006/relationships/image" Target="media/image124.wmf"/><Relationship Id="rId281" Type="http://schemas.openxmlformats.org/officeDocument/2006/relationships/oleObject" Target="embeddings/oleObject140.bin"/><Relationship Id="rId34" Type="http://schemas.openxmlformats.org/officeDocument/2006/relationships/oleObject" Target="embeddings/oleObject13.bin"/><Relationship Id="rId55" Type="http://schemas.openxmlformats.org/officeDocument/2006/relationships/image" Target="media/image23.wmf"/><Relationship Id="rId76" Type="http://schemas.openxmlformats.org/officeDocument/2006/relationships/image" Target="media/image33.wmf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7.bin"/><Relationship Id="rId141" Type="http://schemas.openxmlformats.org/officeDocument/2006/relationships/image" Target="media/image66.wmf"/><Relationship Id="rId7" Type="http://schemas.openxmlformats.org/officeDocument/2006/relationships/footnotes" Target="footnotes.xml"/><Relationship Id="rId162" Type="http://schemas.openxmlformats.org/officeDocument/2006/relationships/oleObject" Target="embeddings/oleObject78.bin"/><Relationship Id="rId183" Type="http://schemas.openxmlformats.org/officeDocument/2006/relationships/image" Target="media/image87.wmf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5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0" Type="http://schemas.openxmlformats.org/officeDocument/2006/relationships/oleObject" Target="embeddings/oleObject123.bin"/><Relationship Id="rId255" Type="http://schemas.openxmlformats.org/officeDocument/2006/relationships/image" Target="media/image122.wmf"/><Relationship Id="rId271" Type="http://schemas.openxmlformats.org/officeDocument/2006/relationships/oleObject" Target="embeddings/oleObject135.bin"/><Relationship Id="rId276" Type="http://schemas.openxmlformats.org/officeDocument/2006/relationships/image" Target="media/image131.wmf"/><Relationship Id="rId292" Type="http://schemas.openxmlformats.org/officeDocument/2006/relationships/image" Target="media/image139.wmf"/><Relationship Id="rId297" Type="http://schemas.openxmlformats.org/officeDocument/2006/relationships/image" Target="media/image143.wmf"/><Relationship Id="rId24" Type="http://schemas.openxmlformats.org/officeDocument/2006/relationships/oleObject" Target="embeddings/oleObject8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image" Target="media/image37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47.bin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2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0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9.bin"/><Relationship Id="rId240" Type="http://schemas.openxmlformats.org/officeDocument/2006/relationships/oleObject" Target="embeddings/oleObject117.bin"/><Relationship Id="rId245" Type="http://schemas.openxmlformats.org/officeDocument/2006/relationships/image" Target="media/image118.wmf"/><Relationship Id="rId261" Type="http://schemas.openxmlformats.org/officeDocument/2006/relationships/oleObject" Target="embeddings/oleObject129.bin"/><Relationship Id="rId266" Type="http://schemas.openxmlformats.org/officeDocument/2006/relationships/oleObject" Target="embeddings/oleObject132.bin"/><Relationship Id="rId287" Type="http://schemas.openxmlformats.org/officeDocument/2006/relationships/oleObject" Target="embeddings/oleObject143.bin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1.bin"/><Relationship Id="rId282" Type="http://schemas.openxmlformats.org/officeDocument/2006/relationships/image" Target="media/image134.wmf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0.wmf"/><Relationship Id="rId98" Type="http://schemas.openxmlformats.org/officeDocument/2006/relationships/image" Target="media/image44.wmf"/><Relationship Id="rId121" Type="http://schemas.openxmlformats.org/officeDocument/2006/relationships/image" Target="media/image56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0.wmf"/><Relationship Id="rId219" Type="http://schemas.openxmlformats.org/officeDocument/2006/relationships/image" Target="media/image105.wmf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0" Type="http://schemas.openxmlformats.org/officeDocument/2006/relationships/oleObject" Target="embeddings/oleObject112.bin"/><Relationship Id="rId235" Type="http://schemas.openxmlformats.org/officeDocument/2006/relationships/image" Target="media/image113.wmf"/><Relationship Id="rId251" Type="http://schemas.openxmlformats.org/officeDocument/2006/relationships/image" Target="media/image120.wmf"/><Relationship Id="rId256" Type="http://schemas.openxmlformats.org/officeDocument/2006/relationships/oleObject" Target="embeddings/oleObject126.bin"/><Relationship Id="rId277" Type="http://schemas.openxmlformats.org/officeDocument/2006/relationships/oleObject" Target="embeddings/oleObject138.bin"/><Relationship Id="rId298" Type="http://schemas.openxmlformats.org/officeDocument/2006/relationships/image" Target="media/image144.wmf"/><Relationship Id="rId25" Type="http://schemas.openxmlformats.org/officeDocument/2006/relationships/image" Target="media/image9.wmf"/><Relationship Id="rId46" Type="http://schemas.openxmlformats.org/officeDocument/2006/relationships/image" Target="media/image19.wmf"/><Relationship Id="rId67" Type="http://schemas.openxmlformats.org/officeDocument/2006/relationships/image" Target="media/image29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6.bin"/><Relationship Id="rId272" Type="http://schemas.openxmlformats.org/officeDocument/2006/relationships/image" Target="media/image129.wmf"/><Relationship Id="rId293" Type="http://schemas.openxmlformats.org/officeDocument/2006/relationships/oleObject" Target="embeddings/oleObject146.bin"/><Relationship Id="rId302" Type="http://schemas.openxmlformats.org/officeDocument/2006/relationships/footer" Target="footer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7.bin"/><Relationship Id="rId225" Type="http://schemas.openxmlformats.org/officeDocument/2006/relationships/image" Target="media/image108.wmf"/><Relationship Id="rId241" Type="http://schemas.openxmlformats.org/officeDocument/2006/relationships/image" Target="media/image116.wmf"/><Relationship Id="rId246" Type="http://schemas.openxmlformats.org/officeDocument/2006/relationships/oleObject" Target="embeddings/oleObject120.bin"/><Relationship Id="rId267" Type="http://schemas.openxmlformats.org/officeDocument/2006/relationships/oleObject" Target="embeddings/oleObject133.bin"/><Relationship Id="rId288" Type="http://schemas.openxmlformats.org/officeDocument/2006/relationships/image" Target="media/image137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4.wmf"/><Relationship Id="rId106" Type="http://schemas.openxmlformats.org/officeDocument/2006/relationships/image" Target="media/image49.wmf"/><Relationship Id="rId127" Type="http://schemas.openxmlformats.org/officeDocument/2006/relationships/image" Target="media/image59.wmf"/><Relationship Id="rId262" Type="http://schemas.openxmlformats.org/officeDocument/2006/relationships/image" Target="media/image125.wmf"/><Relationship Id="rId283" Type="http://schemas.openxmlformats.org/officeDocument/2006/relationships/oleObject" Target="embeddings/oleObject141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image" Target="media/image22.wmf"/><Relationship Id="rId73" Type="http://schemas.openxmlformats.org/officeDocument/2006/relationships/image" Target="media/image32.wmf"/><Relationship Id="rId78" Type="http://schemas.openxmlformats.org/officeDocument/2006/relationships/image" Target="media/image34.wmf"/><Relationship Id="rId94" Type="http://schemas.openxmlformats.org/officeDocument/2006/relationships/image" Target="media/image41.wmf"/><Relationship Id="rId99" Type="http://schemas.openxmlformats.org/officeDocument/2006/relationships/image" Target="media/image45.wmf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3.wmf"/><Relationship Id="rId278" Type="http://schemas.openxmlformats.org/officeDocument/2006/relationships/image" Target="media/image132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4.bin"/><Relationship Id="rId273" Type="http://schemas.openxmlformats.org/officeDocument/2006/relationships/oleObject" Target="embeddings/oleObject136.bin"/><Relationship Id="rId294" Type="http://schemas.openxmlformats.org/officeDocument/2006/relationships/image" Target="media/image140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3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8.bin"/><Relationship Id="rId263" Type="http://schemas.openxmlformats.org/officeDocument/2006/relationships/oleObject" Target="embeddings/oleObject130.bin"/><Relationship Id="rId284" Type="http://schemas.openxmlformats.org/officeDocument/2006/relationships/image" Target="media/image135.wmf"/><Relationship Id="rId37" Type="http://schemas.openxmlformats.org/officeDocument/2006/relationships/image" Target="media/image15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image" Target="media/image57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4.bin"/><Relationship Id="rId165" Type="http://schemas.openxmlformats.org/officeDocument/2006/relationships/image" Target="media/image78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1.wmf"/><Relationship Id="rId274" Type="http://schemas.openxmlformats.org/officeDocument/2006/relationships/image" Target="media/image130.wmf"/><Relationship Id="rId295" Type="http://schemas.openxmlformats.org/officeDocument/2006/relationships/image" Target="media/image141.wmf"/><Relationship Id="rId27" Type="http://schemas.openxmlformats.org/officeDocument/2006/relationships/image" Target="media/image10.wmf"/><Relationship Id="rId48" Type="http://schemas.openxmlformats.org/officeDocument/2006/relationships/image" Target="media/image20.wmf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3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4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7.wmf"/><Relationship Id="rId264" Type="http://schemas.openxmlformats.org/officeDocument/2006/relationships/image" Target="media/image126.wmf"/><Relationship Id="rId285" Type="http://schemas.openxmlformats.org/officeDocument/2006/relationships/oleObject" Target="embeddings/oleObject142.bin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5.wmf"/><Relationship Id="rId103" Type="http://schemas.openxmlformats.org/officeDocument/2006/relationships/oleObject" Target="embeddings/oleObject48.bin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39.wmf"/><Relationship Id="rId145" Type="http://schemas.openxmlformats.org/officeDocument/2006/relationships/image" Target="media/image68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89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7.bin"/><Relationship Id="rId296" Type="http://schemas.openxmlformats.org/officeDocument/2006/relationships/image" Target="media/image142.png"/><Relationship Id="rId300" Type="http://schemas.openxmlformats.org/officeDocument/2006/relationships/image" Target="media/image146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5.wmf"/><Relationship Id="rId135" Type="http://schemas.openxmlformats.org/officeDocument/2006/relationships/image" Target="media/image63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19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31.bin"/><Relationship Id="rId286" Type="http://schemas.openxmlformats.org/officeDocument/2006/relationships/image" Target="media/image136.wmf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25" Type="http://schemas.openxmlformats.org/officeDocument/2006/relationships/image" Target="media/image5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91.bin"/><Relationship Id="rId71" Type="http://schemas.openxmlformats.org/officeDocument/2006/relationships/image" Target="media/image31.wmf"/><Relationship Id="rId92" Type="http://schemas.openxmlformats.org/officeDocument/2006/relationships/oleObject" Target="embeddings/oleObject45.bin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1EE87-650C-44E0-96A0-4106AC52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20</Pages>
  <Words>4889</Words>
  <Characters>44363</Characters>
  <Application>Microsoft Office Word</Application>
  <DocSecurity>0</DocSecurity>
  <Lines>369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Microsoft</Company>
  <LinksUpToDate>false</LinksUpToDate>
  <CharactersWithSpaces>49154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admin</dc:creator>
  <cp:keywords/>
  <dc:description/>
  <cp:lastModifiedBy>User</cp:lastModifiedBy>
  <cp:revision>360</cp:revision>
  <cp:lastPrinted>2014-07-25T12:21:00Z</cp:lastPrinted>
  <dcterms:created xsi:type="dcterms:W3CDTF">2013-10-11T02:29:00Z</dcterms:created>
  <dcterms:modified xsi:type="dcterms:W3CDTF">2014-09-29T09:00:00Z</dcterms:modified>
</cp:coreProperties>
</file>