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7102" w:rsidRPr="00F61131" w:rsidRDefault="007B7102" w:rsidP="00AF5F0D">
      <w:pPr>
        <w:spacing w:after="120" w:line="240" w:lineRule="auto"/>
        <w:jc w:val="center"/>
        <w:rPr>
          <w:rFonts w:ascii="Times New Roman" w:hAnsi="Times New Roman" w:cs="Times New Roman"/>
          <w:b/>
          <w:sz w:val="28"/>
          <w:szCs w:val="28"/>
        </w:rPr>
      </w:pPr>
      <w:r w:rsidRPr="00F61131">
        <w:rPr>
          <w:rFonts w:ascii="Times New Roman" w:hAnsi="Times New Roman" w:cs="Times New Roman"/>
          <w:b/>
          <w:sz w:val="28"/>
          <w:szCs w:val="28"/>
        </w:rPr>
        <w:t>ИНСТИТУТ ФИЗИКО-ТЕХНИЧЕСКИХ ПРОБЛЕМ</w:t>
      </w:r>
    </w:p>
    <w:p w:rsidR="00852848" w:rsidRDefault="007B7102" w:rsidP="00AF5F0D">
      <w:pPr>
        <w:spacing w:after="120" w:line="240" w:lineRule="auto"/>
        <w:jc w:val="center"/>
        <w:rPr>
          <w:rFonts w:ascii="Times New Roman" w:hAnsi="Times New Roman" w:cs="Times New Roman"/>
          <w:b/>
          <w:sz w:val="28"/>
          <w:szCs w:val="28"/>
        </w:rPr>
      </w:pPr>
      <w:r w:rsidRPr="00F61131">
        <w:rPr>
          <w:rFonts w:ascii="Times New Roman" w:hAnsi="Times New Roman" w:cs="Times New Roman"/>
          <w:b/>
          <w:sz w:val="28"/>
          <w:szCs w:val="28"/>
        </w:rPr>
        <w:t>И МАТЕРИАЛОВЕДЕНИЯ</w:t>
      </w:r>
      <w:r w:rsidR="006E132A" w:rsidRPr="006E132A">
        <w:rPr>
          <w:rFonts w:ascii="Times New Roman" w:hAnsi="Times New Roman" w:cs="Times New Roman"/>
          <w:b/>
          <w:sz w:val="28"/>
          <w:szCs w:val="28"/>
        </w:rPr>
        <w:t xml:space="preserve"> </w:t>
      </w:r>
      <w:r w:rsidR="006E132A">
        <w:rPr>
          <w:rFonts w:ascii="Times New Roman" w:hAnsi="Times New Roman" w:cs="Times New Roman"/>
          <w:b/>
          <w:sz w:val="28"/>
          <w:szCs w:val="28"/>
        </w:rPr>
        <w:t>НАН КР</w:t>
      </w:r>
      <w:r w:rsidR="00942009">
        <w:rPr>
          <w:rFonts w:ascii="Times New Roman" w:hAnsi="Times New Roman" w:cs="Times New Roman"/>
          <w:b/>
          <w:sz w:val="28"/>
          <w:szCs w:val="28"/>
        </w:rPr>
        <w:t xml:space="preserve"> </w:t>
      </w:r>
      <w:r w:rsidR="00852848">
        <w:rPr>
          <w:rFonts w:ascii="Times New Roman" w:hAnsi="Times New Roman" w:cs="Times New Roman"/>
          <w:b/>
          <w:sz w:val="28"/>
          <w:szCs w:val="28"/>
        </w:rPr>
        <w:t>и</w:t>
      </w:r>
      <w:r w:rsidR="00942009">
        <w:rPr>
          <w:rFonts w:ascii="Times New Roman" w:hAnsi="Times New Roman" w:cs="Times New Roman"/>
          <w:b/>
          <w:sz w:val="28"/>
          <w:szCs w:val="28"/>
        </w:rPr>
        <w:t xml:space="preserve"> </w:t>
      </w:r>
      <w:r w:rsidR="00852848">
        <w:rPr>
          <w:rFonts w:ascii="Times New Roman" w:hAnsi="Times New Roman" w:cs="Times New Roman"/>
          <w:b/>
          <w:sz w:val="28"/>
          <w:szCs w:val="28"/>
        </w:rPr>
        <w:t>КРСУ им. Б. Ельцина</w:t>
      </w:r>
    </w:p>
    <w:p w:rsidR="00180FBF" w:rsidRDefault="00180FBF" w:rsidP="00AF5F0D">
      <w:pPr>
        <w:spacing w:after="120" w:line="240" w:lineRule="auto"/>
        <w:rPr>
          <w:rFonts w:ascii="Times New Roman" w:hAnsi="Times New Roman" w:cs="Times New Roman"/>
          <w:b/>
          <w:sz w:val="28"/>
          <w:szCs w:val="28"/>
        </w:rPr>
      </w:pPr>
    </w:p>
    <w:p w:rsidR="00180FBF" w:rsidRPr="00620805" w:rsidRDefault="007B7102" w:rsidP="00AF5F0D">
      <w:pPr>
        <w:spacing w:after="120" w:line="240" w:lineRule="auto"/>
        <w:jc w:val="center"/>
        <w:rPr>
          <w:rFonts w:ascii="Times New Roman" w:hAnsi="Times New Roman" w:cs="Times New Roman"/>
          <w:b/>
          <w:sz w:val="28"/>
          <w:szCs w:val="28"/>
        </w:rPr>
      </w:pPr>
      <w:r>
        <w:rPr>
          <w:rFonts w:ascii="Times New Roman" w:hAnsi="Times New Roman" w:cs="Times New Roman"/>
          <w:b/>
          <w:sz w:val="28"/>
          <w:szCs w:val="28"/>
        </w:rPr>
        <w:t>Диссертационный С</w:t>
      </w:r>
      <w:r w:rsidR="00180FBF">
        <w:rPr>
          <w:rFonts w:ascii="Times New Roman" w:hAnsi="Times New Roman" w:cs="Times New Roman"/>
          <w:b/>
          <w:sz w:val="28"/>
          <w:szCs w:val="28"/>
        </w:rPr>
        <w:t xml:space="preserve">овет </w:t>
      </w:r>
      <w:r>
        <w:rPr>
          <w:rFonts w:ascii="Times New Roman" w:hAnsi="Times New Roman" w:cs="Times New Roman"/>
          <w:b/>
          <w:sz w:val="28"/>
          <w:szCs w:val="28"/>
        </w:rPr>
        <w:t>Д.</w:t>
      </w:r>
      <w:r w:rsidR="004A4588">
        <w:rPr>
          <w:rFonts w:ascii="Times New Roman" w:hAnsi="Times New Roman" w:cs="Times New Roman"/>
          <w:b/>
          <w:sz w:val="28"/>
          <w:szCs w:val="28"/>
        </w:rPr>
        <w:t xml:space="preserve"> </w:t>
      </w:r>
      <w:r>
        <w:rPr>
          <w:rFonts w:ascii="Times New Roman" w:hAnsi="Times New Roman" w:cs="Times New Roman"/>
          <w:b/>
          <w:sz w:val="28"/>
          <w:szCs w:val="28"/>
        </w:rPr>
        <w:t>01.</w:t>
      </w:r>
      <w:r w:rsidR="0077649C" w:rsidRPr="00620805">
        <w:rPr>
          <w:rFonts w:ascii="Times New Roman" w:hAnsi="Times New Roman" w:cs="Times New Roman"/>
          <w:b/>
          <w:sz w:val="28"/>
          <w:szCs w:val="28"/>
        </w:rPr>
        <w:t>14.002</w:t>
      </w:r>
    </w:p>
    <w:p w:rsidR="00852848" w:rsidRDefault="00852848" w:rsidP="00AF5F0D">
      <w:pPr>
        <w:spacing w:after="120" w:line="240" w:lineRule="auto"/>
        <w:ind w:left="6946"/>
        <w:jc w:val="both"/>
        <w:rPr>
          <w:rFonts w:ascii="Times New Roman" w:hAnsi="Times New Roman" w:cs="Times New Roman"/>
          <w:sz w:val="28"/>
          <w:szCs w:val="28"/>
        </w:rPr>
      </w:pPr>
    </w:p>
    <w:p w:rsidR="00180FBF" w:rsidRDefault="00180FBF" w:rsidP="00AF5F0D">
      <w:pPr>
        <w:spacing w:after="120" w:line="240" w:lineRule="auto"/>
        <w:ind w:left="6946"/>
        <w:jc w:val="both"/>
        <w:rPr>
          <w:rFonts w:ascii="Times New Roman" w:hAnsi="Times New Roman" w:cs="Times New Roman"/>
          <w:sz w:val="28"/>
          <w:szCs w:val="28"/>
        </w:rPr>
      </w:pPr>
      <w:r>
        <w:rPr>
          <w:rFonts w:ascii="Times New Roman" w:hAnsi="Times New Roman" w:cs="Times New Roman"/>
          <w:sz w:val="28"/>
          <w:szCs w:val="28"/>
        </w:rPr>
        <w:t>На правах рукописи</w:t>
      </w:r>
    </w:p>
    <w:p w:rsidR="007B7102" w:rsidRPr="002874A7" w:rsidRDefault="007B7102" w:rsidP="00AF5F0D">
      <w:pPr>
        <w:spacing w:after="120" w:line="240" w:lineRule="auto"/>
        <w:ind w:left="6379" w:firstLine="567"/>
        <w:jc w:val="both"/>
        <w:rPr>
          <w:rFonts w:ascii="Times New Roman" w:hAnsi="Times New Roman" w:cs="Times New Roman"/>
          <w:sz w:val="28"/>
          <w:szCs w:val="28"/>
        </w:rPr>
      </w:pPr>
      <w:r w:rsidRPr="002874A7">
        <w:rPr>
          <w:rFonts w:ascii="Times New Roman" w:hAnsi="Times New Roman" w:cs="Times New Roman"/>
          <w:sz w:val="28"/>
          <w:szCs w:val="28"/>
        </w:rPr>
        <w:t xml:space="preserve">УДК </w:t>
      </w:r>
      <w:r>
        <w:rPr>
          <w:rFonts w:ascii="Times New Roman" w:hAnsi="Times New Roman" w:cs="Times New Roman"/>
          <w:sz w:val="28"/>
          <w:szCs w:val="28"/>
        </w:rPr>
        <w:t xml:space="preserve">536.7:662.74 </w:t>
      </w:r>
    </w:p>
    <w:p w:rsidR="00180FBF" w:rsidRDefault="00180FBF" w:rsidP="00AF5F0D">
      <w:pPr>
        <w:spacing w:after="120" w:line="240" w:lineRule="auto"/>
        <w:jc w:val="center"/>
        <w:rPr>
          <w:rFonts w:ascii="Times New Roman" w:hAnsi="Times New Roman" w:cs="Times New Roman"/>
          <w:b/>
          <w:sz w:val="28"/>
          <w:szCs w:val="28"/>
        </w:rPr>
      </w:pPr>
    </w:p>
    <w:p w:rsidR="00180FBF" w:rsidRDefault="00180FBF" w:rsidP="00AF5F0D">
      <w:pPr>
        <w:spacing w:after="120" w:line="240" w:lineRule="auto"/>
        <w:jc w:val="center"/>
        <w:rPr>
          <w:rFonts w:ascii="Times New Roman" w:hAnsi="Times New Roman" w:cs="Times New Roman"/>
          <w:b/>
          <w:sz w:val="28"/>
          <w:szCs w:val="28"/>
        </w:rPr>
      </w:pPr>
    </w:p>
    <w:p w:rsidR="00180FBF" w:rsidRDefault="00180FBF" w:rsidP="00AF5F0D">
      <w:pPr>
        <w:spacing w:after="120" w:line="240" w:lineRule="auto"/>
        <w:jc w:val="center"/>
        <w:rPr>
          <w:rFonts w:ascii="Times New Roman" w:hAnsi="Times New Roman" w:cs="Times New Roman"/>
          <w:b/>
          <w:sz w:val="28"/>
          <w:szCs w:val="28"/>
        </w:rPr>
      </w:pPr>
    </w:p>
    <w:p w:rsidR="00180FBF" w:rsidRDefault="00180FBF" w:rsidP="00AF5F0D">
      <w:pPr>
        <w:spacing w:after="120" w:line="240" w:lineRule="auto"/>
        <w:jc w:val="center"/>
        <w:rPr>
          <w:rFonts w:ascii="Times New Roman" w:hAnsi="Times New Roman" w:cs="Times New Roman"/>
          <w:b/>
          <w:sz w:val="28"/>
          <w:szCs w:val="28"/>
        </w:rPr>
      </w:pPr>
      <w:r>
        <w:rPr>
          <w:rFonts w:ascii="Times New Roman" w:hAnsi="Times New Roman" w:cs="Times New Roman"/>
          <w:b/>
          <w:sz w:val="28"/>
          <w:szCs w:val="28"/>
        </w:rPr>
        <w:t>Мураталиева Венера Женишб</w:t>
      </w:r>
      <w:r w:rsidR="00E54A0F">
        <w:rPr>
          <w:rFonts w:ascii="Times New Roman" w:hAnsi="Times New Roman" w:cs="Times New Roman"/>
          <w:b/>
          <w:sz w:val="28"/>
          <w:szCs w:val="28"/>
        </w:rPr>
        <w:t>е</w:t>
      </w:r>
      <w:r>
        <w:rPr>
          <w:rFonts w:ascii="Times New Roman" w:hAnsi="Times New Roman" w:cs="Times New Roman"/>
          <w:b/>
          <w:sz w:val="28"/>
          <w:szCs w:val="28"/>
        </w:rPr>
        <w:t>ковна</w:t>
      </w:r>
    </w:p>
    <w:p w:rsidR="00180FBF" w:rsidRDefault="00180FBF" w:rsidP="00AF5F0D">
      <w:pPr>
        <w:spacing w:after="120" w:line="240" w:lineRule="auto"/>
        <w:jc w:val="center"/>
        <w:rPr>
          <w:rFonts w:ascii="Times New Roman" w:hAnsi="Times New Roman" w:cs="Times New Roman"/>
          <w:b/>
          <w:sz w:val="28"/>
          <w:szCs w:val="28"/>
        </w:rPr>
      </w:pPr>
    </w:p>
    <w:p w:rsidR="00180FBF" w:rsidRDefault="00180FBF" w:rsidP="00AF5F0D">
      <w:pPr>
        <w:spacing w:after="120" w:line="240" w:lineRule="auto"/>
        <w:jc w:val="center"/>
        <w:rPr>
          <w:rFonts w:ascii="Times New Roman" w:hAnsi="Times New Roman" w:cs="Times New Roman"/>
          <w:b/>
          <w:sz w:val="28"/>
          <w:szCs w:val="28"/>
        </w:rPr>
      </w:pPr>
      <w:r>
        <w:rPr>
          <w:rFonts w:ascii="Times New Roman" w:hAnsi="Times New Roman" w:cs="Times New Roman"/>
          <w:b/>
          <w:sz w:val="28"/>
          <w:szCs w:val="28"/>
        </w:rPr>
        <w:t>ТЕРМОДИНАМИЧЕСКИЙ АНАЛИЗ СИНТЕЗА</w:t>
      </w:r>
    </w:p>
    <w:p w:rsidR="00180FBF" w:rsidRDefault="00180FBF" w:rsidP="00AF5F0D">
      <w:pPr>
        <w:spacing w:after="12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 И РАЗЛОЖЕНИЯ СИЛИКАТОВ КАЛЬЦИЯ</w:t>
      </w:r>
    </w:p>
    <w:p w:rsidR="006968B0" w:rsidRDefault="006968B0" w:rsidP="00AF5F0D">
      <w:pPr>
        <w:spacing w:after="120" w:line="240" w:lineRule="auto"/>
        <w:jc w:val="center"/>
        <w:rPr>
          <w:rFonts w:ascii="Times New Roman" w:hAnsi="Times New Roman" w:cs="Times New Roman"/>
          <w:b/>
          <w:sz w:val="28"/>
          <w:szCs w:val="28"/>
        </w:rPr>
      </w:pPr>
    </w:p>
    <w:p w:rsidR="007B7102" w:rsidRPr="006968B0" w:rsidRDefault="006968B0" w:rsidP="00AF5F0D">
      <w:pPr>
        <w:spacing w:after="120" w:line="240" w:lineRule="auto"/>
        <w:jc w:val="both"/>
        <w:rPr>
          <w:rFonts w:ascii="Times New Roman" w:hAnsi="Times New Roman" w:cs="Times New Roman"/>
          <w:b/>
          <w:sz w:val="28"/>
          <w:szCs w:val="28"/>
        </w:rPr>
      </w:pPr>
      <w:r w:rsidRPr="006968B0">
        <w:rPr>
          <w:rFonts w:ascii="Times New Roman" w:hAnsi="Times New Roman" w:cs="Times New Roman"/>
          <w:b/>
          <w:sz w:val="28"/>
          <w:szCs w:val="28"/>
        </w:rPr>
        <w:t xml:space="preserve">Специальность 01.04.14 – </w:t>
      </w:r>
      <w:r w:rsidR="007B7102" w:rsidRPr="006968B0">
        <w:rPr>
          <w:rFonts w:ascii="Times New Roman" w:hAnsi="Times New Roman" w:cs="Times New Roman"/>
          <w:b/>
          <w:sz w:val="28"/>
          <w:szCs w:val="28"/>
        </w:rPr>
        <w:t>Теплофизика и теоретическая</w:t>
      </w:r>
      <w:r w:rsidRPr="006968B0">
        <w:rPr>
          <w:rFonts w:ascii="Times New Roman" w:hAnsi="Times New Roman" w:cs="Times New Roman"/>
          <w:b/>
          <w:sz w:val="28"/>
          <w:szCs w:val="28"/>
        </w:rPr>
        <w:t xml:space="preserve"> </w:t>
      </w:r>
      <w:r w:rsidR="007B7102" w:rsidRPr="006968B0">
        <w:rPr>
          <w:rFonts w:ascii="Times New Roman" w:hAnsi="Times New Roman" w:cs="Times New Roman"/>
          <w:b/>
          <w:sz w:val="28"/>
          <w:szCs w:val="28"/>
        </w:rPr>
        <w:t>теплотехника</w:t>
      </w:r>
    </w:p>
    <w:p w:rsidR="00180FBF" w:rsidRDefault="00180FBF" w:rsidP="00AF5F0D">
      <w:pPr>
        <w:spacing w:after="120" w:line="240" w:lineRule="auto"/>
        <w:jc w:val="center"/>
        <w:rPr>
          <w:rFonts w:ascii="Times New Roman" w:hAnsi="Times New Roman" w:cs="Times New Roman"/>
          <w:sz w:val="28"/>
          <w:szCs w:val="28"/>
        </w:rPr>
      </w:pPr>
    </w:p>
    <w:p w:rsidR="00180FBF" w:rsidRDefault="00180FBF" w:rsidP="00AF5F0D">
      <w:pPr>
        <w:spacing w:after="120" w:line="240" w:lineRule="auto"/>
        <w:jc w:val="center"/>
        <w:rPr>
          <w:rFonts w:ascii="Times New Roman" w:hAnsi="Times New Roman" w:cs="Times New Roman"/>
          <w:sz w:val="28"/>
          <w:szCs w:val="28"/>
        </w:rPr>
      </w:pPr>
    </w:p>
    <w:p w:rsidR="00180FBF" w:rsidRDefault="00180FBF" w:rsidP="00AF5F0D">
      <w:pPr>
        <w:spacing w:after="120" w:line="240" w:lineRule="auto"/>
        <w:jc w:val="center"/>
        <w:rPr>
          <w:rFonts w:ascii="Times New Roman" w:hAnsi="Times New Roman" w:cs="Times New Roman"/>
          <w:sz w:val="28"/>
          <w:szCs w:val="28"/>
        </w:rPr>
      </w:pPr>
    </w:p>
    <w:p w:rsidR="00942009" w:rsidRDefault="00942009" w:rsidP="00AF5F0D">
      <w:pPr>
        <w:spacing w:after="120" w:line="240" w:lineRule="auto"/>
        <w:jc w:val="center"/>
        <w:rPr>
          <w:rFonts w:ascii="Times New Roman" w:hAnsi="Times New Roman" w:cs="Times New Roman"/>
          <w:sz w:val="28"/>
          <w:szCs w:val="28"/>
        </w:rPr>
      </w:pPr>
    </w:p>
    <w:p w:rsidR="00942009" w:rsidRDefault="00942009" w:rsidP="00AF5F0D">
      <w:pPr>
        <w:spacing w:after="120" w:line="240" w:lineRule="auto"/>
        <w:jc w:val="center"/>
        <w:rPr>
          <w:rFonts w:ascii="Times New Roman" w:hAnsi="Times New Roman" w:cs="Times New Roman"/>
          <w:sz w:val="28"/>
          <w:szCs w:val="28"/>
        </w:rPr>
      </w:pPr>
    </w:p>
    <w:p w:rsidR="00942009" w:rsidRDefault="00942009" w:rsidP="00AF5F0D">
      <w:pPr>
        <w:spacing w:after="120" w:line="240" w:lineRule="auto"/>
        <w:jc w:val="center"/>
        <w:rPr>
          <w:rFonts w:ascii="Times New Roman" w:hAnsi="Times New Roman" w:cs="Times New Roman"/>
          <w:sz w:val="28"/>
          <w:szCs w:val="28"/>
        </w:rPr>
      </w:pPr>
    </w:p>
    <w:p w:rsidR="00180FBF" w:rsidRDefault="00180FBF" w:rsidP="00AF5F0D">
      <w:pPr>
        <w:spacing w:after="120" w:line="240" w:lineRule="auto"/>
        <w:jc w:val="center"/>
        <w:rPr>
          <w:rFonts w:ascii="Times New Roman" w:hAnsi="Times New Roman" w:cs="Times New Roman"/>
          <w:sz w:val="28"/>
          <w:szCs w:val="28"/>
        </w:rPr>
      </w:pPr>
      <w:r>
        <w:rPr>
          <w:rFonts w:ascii="Times New Roman" w:hAnsi="Times New Roman" w:cs="Times New Roman"/>
          <w:sz w:val="28"/>
          <w:szCs w:val="28"/>
        </w:rPr>
        <w:t>А В Т О Р Е Ф Е Р А Т</w:t>
      </w:r>
    </w:p>
    <w:p w:rsidR="00180FBF" w:rsidRDefault="00180FBF" w:rsidP="00AF5F0D">
      <w:pPr>
        <w:spacing w:after="120" w:line="240" w:lineRule="auto"/>
        <w:jc w:val="center"/>
        <w:rPr>
          <w:rFonts w:ascii="Times New Roman" w:hAnsi="Times New Roman" w:cs="Times New Roman"/>
          <w:sz w:val="28"/>
          <w:szCs w:val="28"/>
        </w:rPr>
      </w:pPr>
      <w:r>
        <w:rPr>
          <w:rFonts w:ascii="Times New Roman" w:hAnsi="Times New Roman" w:cs="Times New Roman"/>
          <w:sz w:val="28"/>
          <w:szCs w:val="28"/>
        </w:rPr>
        <w:t>на соискание ученой степени</w:t>
      </w:r>
    </w:p>
    <w:p w:rsidR="00180FBF" w:rsidRDefault="00180FBF" w:rsidP="00AF5F0D">
      <w:pPr>
        <w:spacing w:after="120" w:line="240" w:lineRule="auto"/>
        <w:jc w:val="center"/>
        <w:rPr>
          <w:rFonts w:ascii="Times New Roman" w:hAnsi="Times New Roman" w:cs="Times New Roman"/>
          <w:sz w:val="28"/>
          <w:szCs w:val="28"/>
        </w:rPr>
      </w:pPr>
      <w:r>
        <w:rPr>
          <w:rFonts w:ascii="Times New Roman" w:hAnsi="Times New Roman" w:cs="Times New Roman"/>
          <w:sz w:val="28"/>
          <w:szCs w:val="28"/>
        </w:rPr>
        <w:t xml:space="preserve"> кандидата физико-математических наук</w:t>
      </w:r>
    </w:p>
    <w:p w:rsidR="00180FBF" w:rsidRDefault="00180FBF" w:rsidP="00AF5F0D">
      <w:pPr>
        <w:spacing w:after="120" w:line="240" w:lineRule="auto"/>
        <w:jc w:val="center"/>
        <w:rPr>
          <w:rFonts w:ascii="Times New Roman" w:hAnsi="Times New Roman" w:cs="Times New Roman"/>
          <w:sz w:val="28"/>
          <w:szCs w:val="28"/>
        </w:rPr>
      </w:pPr>
    </w:p>
    <w:p w:rsidR="00180FBF" w:rsidRDefault="00180FBF" w:rsidP="00AF5F0D">
      <w:pPr>
        <w:spacing w:after="120" w:line="240" w:lineRule="auto"/>
        <w:jc w:val="center"/>
        <w:rPr>
          <w:rFonts w:ascii="Times New Roman" w:hAnsi="Times New Roman" w:cs="Times New Roman"/>
          <w:sz w:val="28"/>
          <w:szCs w:val="28"/>
        </w:rPr>
      </w:pPr>
    </w:p>
    <w:p w:rsidR="006E132A" w:rsidRDefault="006E132A" w:rsidP="00AF5F0D">
      <w:pPr>
        <w:spacing w:after="120" w:line="240" w:lineRule="auto"/>
        <w:jc w:val="center"/>
        <w:rPr>
          <w:rFonts w:ascii="Times New Roman" w:hAnsi="Times New Roman" w:cs="Times New Roman"/>
          <w:sz w:val="28"/>
          <w:szCs w:val="28"/>
        </w:rPr>
      </w:pPr>
    </w:p>
    <w:p w:rsidR="006E132A" w:rsidRDefault="006E132A" w:rsidP="00AF5F0D">
      <w:pPr>
        <w:spacing w:after="120" w:line="240" w:lineRule="auto"/>
        <w:jc w:val="center"/>
        <w:rPr>
          <w:rFonts w:ascii="Times New Roman" w:hAnsi="Times New Roman" w:cs="Times New Roman"/>
          <w:sz w:val="28"/>
          <w:szCs w:val="28"/>
        </w:rPr>
      </w:pPr>
    </w:p>
    <w:p w:rsidR="00180FBF" w:rsidRDefault="00180FBF" w:rsidP="00AF5F0D">
      <w:pPr>
        <w:spacing w:after="120" w:line="240" w:lineRule="auto"/>
        <w:jc w:val="center"/>
        <w:rPr>
          <w:rFonts w:ascii="Times New Roman" w:hAnsi="Times New Roman" w:cs="Times New Roman"/>
          <w:sz w:val="28"/>
          <w:szCs w:val="28"/>
        </w:rPr>
      </w:pPr>
    </w:p>
    <w:p w:rsidR="00274302" w:rsidRDefault="00180FBF" w:rsidP="00AF5F0D">
      <w:pPr>
        <w:spacing w:after="120" w:line="240" w:lineRule="auto"/>
        <w:jc w:val="center"/>
        <w:rPr>
          <w:rFonts w:ascii="Times New Roman" w:hAnsi="Times New Roman" w:cs="Times New Roman"/>
          <w:sz w:val="28"/>
          <w:szCs w:val="28"/>
        </w:rPr>
      </w:pPr>
      <w:r>
        <w:rPr>
          <w:rFonts w:ascii="Times New Roman" w:hAnsi="Times New Roman" w:cs="Times New Roman"/>
          <w:sz w:val="28"/>
          <w:szCs w:val="28"/>
        </w:rPr>
        <w:t>Бишкек – 201</w:t>
      </w:r>
      <w:r w:rsidR="00240128">
        <w:rPr>
          <w:rFonts w:ascii="Times New Roman" w:hAnsi="Times New Roman" w:cs="Times New Roman"/>
          <w:sz w:val="28"/>
          <w:szCs w:val="28"/>
        </w:rPr>
        <w:t>4</w:t>
      </w:r>
    </w:p>
    <w:p w:rsidR="00942009" w:rsidRDefault="00AF5F0D">
      <w:pPr>
        <w:rPr>
          <w:rFonts w:ascii="Times New Roman" w:hAnsi="Times New Roman" w:cs="Times New Roman"/>
          <w:sz w:val="28"/>
          <w:szCs w:val="28"/>
        </w:rPr>
      </w:pPr>
      <w:r>
        <w:rPr>
          <w:rFonts w:ascii="Times New Roman" w:hAnsi="Times New Roman" w:cs="Times New Roman"/>
          <w:sz w:val="28"/>
          <w:szCs w:val="28"/>
        </w:rPr>
        <w:br w:type="page"/>
      </w:r>
    </w:p>
    <w:p w:rsidR="00942009" w:rsidRDefault="00942009">
      <w:pPr>
        <w:rPr>
          <w:rFonts w:ascii="Times New Roman" w:hAnsi="Times New Roman" w:cs="Times New Roman"/>
          <w:sz w:val="28"/>
          <w:szCs w:val="28"/>
        </w:rPr>
      </w:pPr>
    </w:p>
    <w:p w:rsidR="00180FBF" w:rsidRPr="00180FBF" w:rsidRDefault="00180FBF" w:rsidP="00AF5F0D">
      <w:pPr>
        <w:spacing w:after="120" w:line="240" w:lineRule="auto"/>
        <w:jc w:val="both"/>
        <w:rPr>
          <w:rFonts w:ascii="Times New Roman" w:hAnsi="Times New Roman" w:cs="Times New Roman"/>
          <w:sz w:val="28"/>
          <w:szCs w:val="28"/>
        </w:rPr>
      </w:pPr>
      <w:r w:rsidRPr="00180FBF">
        <w:rPr>
          <w:rFonts w:ascii="Times New Roman" w:hAnsi="Times New Roman" w:cs="Times New Roman"/>
          <w:sz w:val="28"/>
          <w:szCs w:val="28"/>
        </w:rPr>
        <w:t>Работа</w:t>
      </w:r>
      <w:r w:rsidRPr="00DF21F5">
        <w:rPr>
          <w:rFonts w:ascii="Times New Roman" w:hAnsi="Times New Roman" w:cs="Times New Roman"/>
          <w:sz w:val="28"/>
          <w:szCs w:val="28"/>
        </w:rPr>
        <w:t xml:space="preserve"> выполнена</w:t>
      </w:r>
      <w:r w:rsidRPr="00B73F56">
        <w:rPr>
          <w:rFonts w:ascii="Times New Roman" w:hAnsi="Times New Roman" w:cs="Times New Roman"/>
          <w:b/>
          <w:sz w:val="28"/>
          <w:szCs w:val="28"/>
        </w:rPr>
        <w:t xml:space="preserve"> </w:t>
      </w:r>
      <w:r w:rsidR="00EF48A0" w:rsidRPr="00EF48A0">
        <w:rPr>
          <w:rFonts w:ascii="Times New Roman" w:hAnsi="Times New Roman" w:cs="Times New Roman"/>
          <w:sz w:val="28"/>
          <w:szCs w:val="28"/>
        </w:rPr>
        <w:t>в</w:t>
      </w:r>
      <w:r w:rsidR="00EF48A0">
        <w:rPr>
          <w:rFonts w:ascii="Times New Roman" w:hAnsi="Times New Roman" w:cs="Times New Roman"/>
          <w:b/>
          <w:sz w:val="28"/>
          <w:szCs w:val="28"/>
        </w:rPr>
        <w:t xml:space="preserve"> </w:t>
      </w:r>
      <w:r w:rsidR="00EF48A0">
        <w:rPr>
          <w:rFonts w:ascii="Times New Roman" w:hAnsi="Times New Roman" w:cs="Times New Roman"/>
          <w:sz w:val="28"/>
          <w:szCs w:val="28"/>
        </w:rPr>
        <w:t xml:space="preserve">Кыргызском государственном </w:t>
      </w:r>
      <w:r w:rsidR="00B9600A">
        <w:rPr>
          <w:rFonts w:ascii="Times New Roman" w:hAnsi="Times New Roman" w:cs="Times New Roman"/>
          <w:sz w:val="28"/>
          <w:szCs w:val="28"/>
        </w:rPr>
        <w:t xml:space="preserve">техническом </w:t>
      </w:r>
      <w:r w:rsidR="00EF48A0">
        <w:rPr>
          <w:rFonts w:ascii="Times New Roman" w:hAnsi="Times New Roman" w:cs="Times New Roman"/>
          <w:sz w:val="28"/>
          <w:szCs w:val="28"/>
        </w:rPr>
        <w:t>университете                                     им. И. Раззакова, г. Бишкек.</w:t>
      </w:r>
    </w:p>
    <w:p w:rsidR="00180FBF" w:rsidRPr="00AC5EAE" w:rsidRDefault="00180FBF" w:rsidP="00AF5F0D">
      <w:pPr>
        <w:spacing w:after="120" w:line="240" w:lineRule="auto"/>
        <w:rPr>
          <w:rFonts w:ascii="Times New Roman" w:hAnsi="Times New Roman" w:cs="Times New Roman"/>
          <w:b/>
          <w:sz w:val="28"/>
          <w:szCs w:val="28"/>
        </w:rPr>
      </w:pPr>
    </w:p>
    <w:p w:rsidR="00AF4C2A" w:rsidRPr="00AC5EAE" w:rsidRDefault="00AF4C2A" w:rsidP="00AF5F0D">
      <w:pPr>
        <w:spacing w:after="120" w:line="240" w:lineRule="auto"/>
        <w:rPr>
          <w:rFonts w:ascii="Times New Roman" w:hAnsi="Times New Roman" w:cs="Times New Roman"/>
          <w:b/>
          <w:sz w:val="28"/>
          <w:szCs w:val="28"/>
        </w:rPr>
      </w:pPr>
    </w:p>
    <w:p w:rsidR="00DF21F5" w:rsidRPr="00ED527D" w:rsidRDefault="00B73F56" w:rsidP="00F05299">
      <w:pPr>
        <w:spacing w:after="0" w:line="240" w:lineRule="auto"/>
        <w:ind w:left="4253" w:hanging="4253"/>
        <w:rPr>
          <w:rFonts w:ascii="Times New Roman" w:hAnsi="Times New Roman" w:cs="Times New Roman"/>
          <w:sz w:val="28"/>
          <w:szCs w:val="28"/>
        </w:rPr>
      </w:pPr>
      <w:r>
        <w:rPr>
          <w:rFonts w:ascii="Times New Roman" w:hAnsi="Times New Roman" w:cs="Times New Roman"/>
          <w:b/>
          <w:sz w:val="28"/>
          <w:szCs w:val="28"/>
        </w:rPr>
        <w:t xml:space="preserve">Научный руководитель:                 </w:t>
      </w:r>
      <w:r w:rsidRPr="00B73F56">
        <w:rPr>
          <w:rFonts w:ascii="Times New Roman" w:hAnsi="Times New Roman" w:cs="Times New Roman"/>
          <w:sz w:val="28"/>
          <w:szCs w:val="28"/>
        </w:rPr>
        <w:t>доктор физико-математических наук,</w:t>
      </w:r>
      <w:r>
        <w:rPr>
          <w:rFonts w:ascii="Times New Roman" w:hAnsi="Times New Roman" w:cs="Times New Roman"/>
          <w:sz w:val="28"/>
          <w:szCs w:val="28"/>
        </w:rPr>
        <w:t xml:space="preserve"> </w:t>
      </w:r>
      <w:r w:rsidRPr="00B73F56">
        <w:rPr>
          <w:rFonts w:ascii="Times New Roman" w:hAnsi="Times New Roman" w:cs="Times New Roman"/>
          <w:sz w:val="28"/>
          <w:szCs w:val="28"/>
        </w:rPr>
        <w:t xml:space="preserve">профессор </w:t>
      </w:r>
    </w:p>
    <w:p w:rsidR="00B73F56" w:rsidRPr="00B73F56" w:rsidRDefault="00B73F56" w:rsidP="00F05299">
      <w:pPr>
        <w:spacing w:after="0" w:line="240" w:lineRule="auto"/>
        <w:ind w:left="4253"/>
        <w:rPr>
          <w:rFonts w:ascii="Times New Roman" w:hAnsi="Times New Roman" w:cs="Times New Roman"/>
          <w:sz w:val="28"/>
          <w:szCs w:val="28"/>
        </w:rPr>
      </w:pPr>
      <w:r w:rsidRPr="00DF21F5">
        <w:rPr>
          <w:rFonts w:ascii="Times New Roman" w:hAnsi="Times New Roman" w:cs="Times New Roman"/>
          <w:b/>
          <w:sz w:val="28"/>
          <w:szCs w:val="28"/>
        </w:rPr>
        <w:t>Энгельшт Владимир Семенович</w:t>
      </w:r>
    </w:p>
    <w:p w:rsidR="00AF4C2A" w:rsidRPr="00AF4C2A" w:rsidRDefault="00AF4C2A" w:rsidP="00F05299">
      <w:pPr>
        <w:spacing w:after="0" w:line="240" w:lineRule="auto"/>
        <w:rPr>
          <w:rFonts w:ascii="Times New Roman" w:hAnsi="Times New Roman" w:cs="Times New Roman"/>
          <w:b/>
          <w:sz w:val="28"/>
          <w:szCs w:val="28"/>
        </w:rPr>
      </w:pPr>
    </w:p>
    <w:p w:rsidR="00DF21F5" w:rsidRPr="00DF21F5" w:rsidRDefault="00B73F56" w:rsidP="00F05299">
      <w:pPr>
        <w:spacing w:after="0" w:line="240" w:lineRule="auto"/>
        <w:ind w:left="4253" w:hanging="4253"/>
        <w:rPr>
          <w:rFonts w:ascii="Times New Roman" w:hAnsi="Times New Roman" w:cs="Times New Roman"/>
          <w:b/>
          <w:sz w:val="28"/>
          <w:szCs w:val="28"/>
        </w:rPr>
      </w:pPr>
      <w:r>
        <w:rPr>
          <w:rFonts w:ascii="Times New Roman" w:hAnsi="Times New Roman" w:cs="Times New Roman"/>
          <w:b/>
          <w:sz w:val="28"/>
          <w:szCs w:val="28"/>
        </w:rPr>
        <w:t>Официальные оппоненты:</w:t>
      </w:r>
      <w:r w:rsidR="00DF21F5">
        <w:rPr>
          <w:rFonts w:ascii="Times New Roman" w:hAnsi="Times New Roman" w:cs="Times New Roman"/>
          <w:b/>
          <w:sz w:val="28"/>
          <w:szCs w:val="28"/>
        </w:rPr>
        <w:t xml:space="preserve">           </w:t>
      </w:r>
      <w:r w:rsidR="00DF21F5" w:rsidRPr="00DF21F5">
        <w:t xml:space="preserve"> </w:t>
      </w:r>
      <w:r w:rsidR="00DF21F5" w:rsidRPr="00DF21F5">
        <w:rPr>
          <w:rFonts w:ascii="Times New Roman" w:hAnsi="Times New Roman" w:cs="Times New Roman"/>
          <w:sz w:val="28"/>
          <w:szCs w:val="28"/>
        </w:rPr>
        <w:t>доктор физико-математических наук, профессор</w:t>
      </w:r>
      <w:r w:rsidR="00DF21F5" w:rsidRPr="00DF21F5">
        <w:rPr>
          <w:rFonts w:ascii="Times New Roman" w:hAnsi="Times New Roman" w:cs="Times New Roman"/>
          <w:b/>
          <w:sz w:val="28"/>
          <w:szCs w:val="28"/>
        </w:rPr>
        <w:t xml:space="preserve"> </w:t>
      </w:r>
    </w:p>
    <w:p w:rsidR="00DF21F5" w:rsidRPr="00F05299" w:rsidRDefault="00F05299" w:rsidP="00F05299">
      <w:pPr>
        <w:spacing w:after="0" w:line="240" w:lineRule="auto"/>
        <w:ind w:left="4253"/>
        <w:rPr>
          <w:rFonts w:ascii="Times New Roman" w:hAnsi="Times New Roman" w:cs="Times New Roman"/>
          <w:b/>
          <w:sz w:val="28"/>
          <w:szCs w:val="28"/>
        </w:rPr>
      </w:pPr>
      <w:r w:rsidRPr="00F05299">
        <w:rPr>
          <w:rFonts w:ascii="Times New Roman" w:hAnsi="Times New Roman" w:cs="Times New Roman"/>
          <w:b/>
          <w:sz w:val="28"/>
          <w:szCs w:val="28"/>
        </w:rPr>
        <w:t>Кабаева Гульнара Джамалбековна</w:t>
      </w:r>
    </w:p>
    <w:p w:rsidR="00F05299" w:rsidRDefault="00F05299" w:rsidP="00F05299">
      <w:pPr>
        <w:spacing w:after="0" w:line="240" w:lineRule="auto"/>
        <w:ind w:left="4253"/>
        <w:rPr>
          <w:rFonts w:ascii="Times New Roman" w:hAnsi="Times New Roman" w:cs="Times New Roman"/>
          <w:sz w:val="28"/>
          <w:szCs w:val="28"/>
        </w:rPr>
      </w:pPr>
    </w:p>
    <w:p w:rsidR="00B73F56" w:rsidRDefault="00DF21F5" w:rsidP="00DF21F5">
      <w:pPr>
        <w:spacing w:after="120" w:line="240" w:lineRule="auto"/>
        <w:ind w:left="4253"/>
        <w:rPr>
          <w:rFonts w:ascii="Times New Roman" w:hAnsi="Times New Roman" w:cs="Times New Roman"/>
          <w:b/>
          <w:sz w:val="28"/>
          <w:szCs w:val="28"/>
        </w:rPr>
      </w:pPr>
      <w:r w:rsidRPr="00DF21F5">
        <w:rPr>
          <w:rFonts w:ascii="Times New Roman" w:hAnsi="Times New Roman" w:cs="Times New Roman"/>
          <w:sz w:val="28"/>
          <w:szCs w:val="28"/>
        </w:rPr>
        <w:t xml:space="preserve">доктор технических наук, профессор </w:t>
      </w:r>
      <w:r w:rsidRPr="00DF21F5">
        <w:rPr>
          <w:rFonts w:ascii="Times New Roman" w:hAnsi="Times New Roman" w:cs="Times New Roman"/>
          <w:b/>
          <w:sz w:val="28"/>
          <w:szCs w:val="28"/>
        </w:rPr>
        <w:t>Маймеков Зарлык Капарович</w:t>
      </w:r>
    </w:p>
    <w:p w:rsidR="00B73F56" w:rsidRDefault="00B73F56" w:rsidP="00DF21F5">
      <w:pPr>
        <w:spacing w:after="120" w:line="240" w:lineRule="auto"/>
        <w:ind w:left="4253"/>
        <w:rPr>
          <w:rFonts w:ascii="Times New Roman" w:hAnsi="Times New Roman" w:cs="Times New Roman"/>
          <w:b/>
          <w:sz w:val="28"/>
          <w:szCs w:val="28"/>
        </w:rPr>
      </w:pPr>
    </w:p>
    <w:p w:rsidR="00B73F56" w:rsidRDefault="00B73F56" w:rsidP="00AF5F0D">
      <w:pPr>
        <w:spacing w:after="120" w:line="240" w:lineRule="auto"/>
        <w:rPr>
          <w:rFonts w:ascii="Times New Roman" w:hAnsi="Times New Roman" w:cs="Times New Roman"/>
          <w:b/>
          <w:sz w:val="28"/>
          <w:szCs w:val="28"/>
        </w:rPr>
      </w:pPr>
    </w:p>
    <w:p w:rsidR="00B73F56" w:rsidRDefault="00B73F56" w:rsidP="008F2AA0">
      <w:pPr>
        <w:spacing w:after="120" w:line="240" w:lineRule="auto"/>
        <w:ind w:left="4253" w:hanging="4395"/>
        <w:jc w:val="both"/>
        <w:rPr>
          <w:rFonts w:ascii="Times New Roman" w:hAnsi="Times New Roman" w:cs="Times New Roman"/>
          <w:b/>
          <w:sz w:val="28"/>
          <w:szCs w:val="28"/>
        </w:rPr>
      </w:pPr>
      <w:r>
        <w:rPr>
          <w:rFonts w:ascii="Times New Roman" w:hAnsi="Times New Roman" w:cs="Times New Roman"/>
          <w:b/>
          <w:sz w:val="28"/>
          <w:szCs w:val="28"/>
        </w:rPr>
        <w:t>Ведущая организация</w:t>
      </w:r>
      <w:r w:rsidR="00B86E9B">
        <w:rPr>
          <w:rFonts w:ascii="Times New Roman" w:hAnsi="Times New Roman" w:cs="Times New Roman"/>
          <w:b/>
          <w:sz w:val="28"/>
          <w:szCs w:val="28"/>
        </w:rPr>
        <w:t>:</w:t>
      </w:r>
      <w:r w:rsidR="0075328B">
        <w:rPr>
          <w:rFonts w:ascii="Times New Roman" w:hAnsi="Times New Roman" w:cs="Times New Roman"/>
          <w:b/>
          <w:sz w:val="28"/>
          <w:szCs w:val="28"/>
        </w:rPr>
        <w:tab/>
      </w:r>
      <w:r w:rsidR="00844425" w:rsidRPr="00844425">
        <w:rPr>
          <w:rFonts w:ascii="Times New Roman" w:hAnsi="Times New Roman" w:cs="Times New Roman"/>
          <w:sz w:val="28"/>
          <w:szCs w:val="28"/>
        </w:rPr>
        <w:t>Научно-исследовательский институт</w:t>
      </w:r>
      <w:r w:rsidR="00913285">
        <w:rPr>
          <w:rFonts w:ascii="Times New Roman" w:hAnsi="Times New Roman" w:cs="Times New Roman"/>
          <w:sz w:val="28"/>
          <w:szCs w:val="28"/>
        </w:rPr>
        <w:t xml:space="preserve"> </w:t>
      </w:r>
      <w:r w:rsidR="00913285" w:rsidRPr="008F2AA0">
        <w:rPr>
          <w:rFonts w:ascii="Times New Roman" w:hAnsi="Times New Roman" w:cs="Times New Roman"/>
          <w:sz w:val="28"/>
          <w:szCs w:val="28"/>
        </w:rPr>
        <w:t xml:space="preserve">экспериментальной и теоретической физики </w:t>
      </w:r>
      <w:r w:rsidR="00844425">
        <w:rPr>
          <w:rFonts w:ascii="Times New Roman" w:hAnsi="Times New Roman" w:cs="Times New Roman"/>
          <w:sz w:val="28"/>
          <w:szCs w:val="28"/>
        </w:rPr>
        <w:t xml:space="preserve">при </w:t>
      </w:r>
      <w:r w:rsidR="00FC7891" w:rsidRPr="008F2AA0">
        <w:rPr>
          <w:rFonts w:ascii="Times New Roman" w:hAnsi="Times New Roman" w:cs="Times New Roman"/>
          <w:sz w:val="28"/>
          <w:szCs w:val="28"/>
        </w:rPr>
        <w:t>Каз</w:t>
      </w:r>
      <w:r w:rsidR="00844425">
        <w:rPr>
          <w:rFonts w:ascii="Times New Roman" w:hAnsi="Times New Roman" w:cs="Times New Roman"/>
          <w:sz w:val="28"/>
          <w:szCs w:val="28"/>
        </w:rPr>
        <w:t xml:space="preserve">НУ им. аль-Фараби, </w:t>
      </w:r>
      <w:r w:rsidR="00FC7891" w:rsidRPr="008F2AA0">
        <w:rPr>
          <w:rFonts w:ascii="Times New Roman" w:hAnsi="Times New Roman" w:cs="Times New Roman"/>
          <w:sz w:val="28"/>
          <w:szCs w:val="28"/>
        </w:rPr>
        <w:t xml:space="preserve">Казахстан, </w:t>
      </w:r>
      <w:r w:rsidR="008F2AA0" w:rsidRPr="008F2AA0">
        <w:rPr>
          <w:rFonts w:ascii="Times New Roman" w:hAnsi="Times New Roman" w:cs="Times New Roman"/>
          <w:sz w:val="28"/>
          <w:szCs w:val="28"/>
        </w:rPr>
        <w:t xml:space="preserve">050040, </w:t>
      </w:r>
      <w:r w:rsidR="00FC7891" w:rsidRPr="008F2AA0">
        <w:rPr>
          <w:rFonts w:ascii="Times New Roman" w:hAnsi="Times New Roman" w:cs="Times New Roman"/>
          <w:sz w:val="28"/>
          <w:szCs w:val="28"/>
        </w:rPr>
        <w:t>г. Алматы, пр. аль-Фараби, 71</w:t>
      </w:r>
      <w:r w:rsidR="00CB02FE">
        <w:rPr>
          <w:rFonts w:ascii="Times New Roman" w:hAnsi="Times New Roman" w:cs="Times New Roman"/>
          <w:sz w:val="28"/>
          <w:szCs w:val="28"/>
        </w:rPr>
        <w:t>.</w:t>
      </w:r>
    </w:p>
    <w:p w:rsidR="00B73F56" w:rsidRDefault="00B73F56" w:rsidP="00AF5F0D">
      <w:pPr>
        <w:spacing w:after="120" w:line="240" w:lineRule="auto"/>
        <w:rPr>
          <w:rFonts w:ascii="Times New Roman" w:hAnsi="Times New Roman" w:cs="Times New Roman"/>
          <w:b/>
          <w:sz w:val="28"/>
          <w:szCs w:val="28"/>
        </w:rPr>
      </w:pPr>
    </w:p>
    <w:p w:rsidR="00B73F56" w:rsidRPr="00DF21F5" w:rsidRDefault="00B73F56" w:rsidP="00F05299">
      <w:pPr>
        <w:spacing w:after="120" w:line="240" w:lineRule="auto"/>
        <w:jc w:val="both"/>
        <w:rPr>
          <w:rFonts w:ascii="Times New Roman" w:hAnsi="Times New Roman" w:cs="Times New Roman"/>
          <w:sz w:val="28"/>
          <w:szCs w:val="28"/>
        </w:rPr>
      </w:pPr>
      <w:r w:rsidRPr="00CB02FE">
        <w:rPr>
          <w:rFonts w:ascii="Times New Roman" w:hAnsi="Times New Roman" w:cs="Times New Roman"/>
          <w:b/>
          <w:sz w:val="28"/>
          <w:szCs w:val="28"/>
        </w:rPr>
        <w:t>Защита диссертации</w:t>
      </w:r>
      <w:r>
        <w:rPr>
          <w:rFonts w:ascii="Times New Roman" w:hAnsi="Times New Roman" w:cs="Times New Roman"/>
          <w:sz w:val="28"/>
          <w:szCs w:val="28"/>
        </w:rPr>
        <w:t xml:space="preserve"> </w:t>
      </w:r>
      <w:r w:rsidRPr="0075328B">
        <w:rPr>
          <w:rFonts w:ascii="Times New Roman" w:hAnsi="Times New Roman" w:cs="Times New Roman"/>
          <w:b/>
          <w:sz w:val="28"/>
          <w:szCs w:val="28"/>
        </w:rPr>
        <w:t>состоится</w:t>
      </w:r>
      <w:r w:rsidR="00C13F4C">
        <w:rPr>
          <w:rFonts w:ascii="Times New Roman" w:hAnsi="Times New Roman" w:cs="Times New Roman"/>
          <w:sz w:val="28"/>
          <w:szCs w:val="28"/>
        </w:rPr>
        <w:t xml:space="preserve">  </w:t>
      </w:r>
      <w:r w:rsidR="0075328B" w:rsidRPr="0075328B">
        <w:rPr>
          <w:rFonts w:ascii="Times New Roman" w:hAnsi="Times New Roman" w:cs="Times New Roman"/>
          <w:sz w:val="28"/>
          <w:szCs w:val="28"/>
        </w:rPr>
        <w:t>19</w:t>
      </w:r>
      <w:r w:rsidRPr="0075328B">
        <w:rPr>
          <w:rFonts w:ascii="Times New Roman" w:hAnsi="Times New Roman" w:cs="Times New Roman"/>
          <w:sz w:val="28"/>
          <w:szCs w:val="28"/>
        </w:rPr>
        <w:t xml:space="preserve"> </w:t>
      </w:r>
      <w:r w:rsidR="0075328B" w:rsidRPr="0075328B">
        <w:rPr>
          <w:rFonts w:ascii="Times New Roman" w:hAnsi="Times New Roman" w:cs="Times New Roman"/>
          <w:sz w:val="28"/>
          <w:szCs w:val="28"/>
        </w:rPr>
        <w:t>декабря</w:t>
      </w:r>
      <w:r w:rsidR="00DF21F5" w:rsidRPr="0075328B">
        <w:rPr>
          <w:rFonts w:ascii="Times New Roman" w:hAnsi="Times New Roman" w:cs="Times New Roman"/>
          <w:sz w:val="28"/>
          <w:szCs w:val="28"/>
        </w:rPr>
        <w:t xml:space="preserve"> </w:t>
      </w:r>
      <w:r w:rsidR="00844425" w:rsidRPr="0075328B">
        <w:rPr>
          <w:rFonts w:ascii="Times New Roman" w:hAnsi="Times New Roman" w:cs="Times New Roman"/>
          <w:sz w:val="28"/>
          <w:szCs w:val="28"/>
        </w:rPr>
        <w:t>2014</w:t>
      </w:r>
      <w:r w:rsidR="0075328B">
        <w:rPr>
          <w:rFonts w:ascii="Times New Roman" w:hAnsi="Times New Roman" w:cs="Times New Roman"/>
          <w:sz w:val="28"/>
          <w:szCs w:val="28"/>
        </w:rPr>
        <w:t xml:space="preserve"> </w:t>
      </w:r>
      <w:r w:rsidR="00844425" w:rsidRPr="0075328B">
        <w:rPr>
          <w:rFonts w:ascii="Times New Roman" w:hAnsi="Times New Roman" w:cs="Times New Roman"/>
          <w:sz w:val="28"/>
          <w:szCs w:val="28"/>
        </w:rPr>
        <w:t>г  в 14</w:t>
      </w:r>
      <w:r w:rsidR="00844425" w:rsidRPr="0075328B">
        <w:rPr>
          <w:rFonts w:ascii="Times New Roman" w:hAnsi="Times New Roman" w:cs="Times New Roman"/>
          <w:sz w:val="28"/>
          <w:szCs w:val="28"/>
          <w:vertAlign w:val="superscript"/>
        </w:rPr>
        <w:t>00</w:t>
      </w:r>
      <w:r w:rsidR="00844425" w:rsidRPr="0075328B">
        <w:rPr>
          <w:rFonts w:ascii="Times New Roman" w:hAnsi="Times New Roman" w:cs="Times New Roman"/>
          <w:sz w:val="28"/>
          <w:szCs w:val="28"/>
        </w:rPr>
        <w:t xml:space="preserve"> часов</w:t>
      </w:r>
      <w:r w:rsidR="00DF21F5" w:rsidRPr="00DF21F5">
        <w:rPr>
          <w:rFonts w:ascii="Times New Roman" w:hAnsi="Times New Roman" w:cs="Times New Roman"/>
          <w:sz w:val="28"/>
          <w:szCs w:val="28"/>
        </w:rPr>
        <w:t xml:space="preserve"> </w:t>
      </w:r>
      <w:r w:rsidR="00DF21F5">
        <w:rPr>
          <w:rFonts w:ascii="Times New Roman" w:hAnsi="Times New Roman" w:cs="Times New Roman"/>
          <w:sz w:val="28"/>
          <w:szCs w:val="28"/>
        </w:rPr>
        <w:t>на заседании Диссертационного Совета Д.01.14.002 при Институте физико-технических проблем и</w:t>
      </w:r>
      <w:r w:rsidR="00844425">
        <w:rPr>
          <w:rFonts w:ascii="Times New Roman" w:hAnsi="Times New Roman" w:cs="Times New Roman"/>
          <w:sz w:val="28"/>
          <w:szCs w:val="28"/>
        </w:rPr>
        <w:t xml:space="preserve"> материаловедения Национальной </w:t>
      </w:r>
      <w:r w:rsidR="0075328B">
        <w:rPr>
          <w:rFonts w:ascii="Times New Roman" w:hAnsi="Times New Roman" w:cs="Times New Roman"/>
          <w:sz w:val="28"/>
          <w:szCs w:val="28"/>
        </w:rPr>
        <w:t>Академии Н</w:t>
      </w:r>
      <w:r w:rsidR="00DF21F5">
        <w:rPr>
          <w:rFonts w:ascii="Times New Roman" w:hAnsi="Times New Roman" w:cs="Times New Roman"/>
          <w:sz w:val="28"/>
          <w:szCs w:val="28"/>
        </w:rPr>
        <w:t>аук и КРСУ им.Б.Ельцина по адресу: 720071, г.</w:t>
      </w:r>
      <w:r w:rsidR="00844425">
        <w:rPr>
          <w:rFonts w:ascii="Times New Roman" w:hAnsi="Times New Roman" w:cs="Times New Roman"/>
          <w:sz w:val="28"/>
          <w:szCs w:val="28"/>
        </w:rPr>
        <w:t xml:space="preserve"> </w:t>
      </w:r>
      <w:r w:rsidR="00DF21F5">
        <w:rPr>
          <w:rFonts w:ascii="Times New Roman" w:hAnsi="Times New Roman" w:cs="Times New Roman"/>
          <w:sz w:val="28"/>
          <w:szCs w:val="28"/>
        </w:rPr>
        <w:t>Бишкек, проспект Чуй, 265а.</w:t>
      </w:r>
    </w:p>
    <w:p w:rsidR="00B73F56" w:rsidRDefault="00B73F56" w:rsidP="00AF5F0D">
      <w:pPr>
        <w:spacing w:after="120" w:line="240" w:lineRule="auto"/>
        <w:rPr>
          <w:rFonts w:ascii="Times New Roman" w:hAnsi="Times New Roman" w:cs="Times New Roman"/>
          <w:sz w:val="28"/>
          <w:szCs w:val="28"/>
        </w:rPr>
      </w:pPr>
    </w:p>
    <w:p w:rsidR="00DF21F5" w:rsidRPr="00DF21F5" w:rsidRDefault="00DF21F5" w:rsidP="00C374C1">
      <w:pPr>
        <w:spacing w:after="120" w:line="240" w:lineRule="auto"/>
        <w:jc w:val="both"/>
        <w:rPr>
          <w:rFonts w:ascii="Times New Roman" w:hAnsi="Times New Roman" w:cs="Times New Roman"/>
          <w:sz w:val="28"/>
          <w:szCs w:val="28"/>
        </w:rPr>
      </w:pPr>
      <w:r w:rsidRPr="00DF21F5">
        <w:rPr>
          <w:rFonts w:ascii="Times New Roman" w:hAnsi="Times New Roman" w:cs="Times New Roman"/>
          <w:sz w:val="28"/>
          <w:szCs w:val="28"/>
        </w:rPr>
        <w:t>С  диссертацией  можно  ознакомиться  в Центральной  научной  библиотеке</w:t>
      </w:r>
      <w:r w:rsidR="00C374C1">
        <w:rPr>
          <w:rFonts w:ascii="Times New Roman" w:hAnsi="Times New Roman" w:cs="Times New Roman"/>
          <w:sz w:val="28"/>
          <w:szCs w:val="28"/>
        </w:rPr>
        <w:t xml:space="preserve"> </w:t>
      </w:r>
      <w:r w:rsidRPr="00DF21F5">
        <w:rPr>
          <w:rFonts w:ascii="Times New Roman" w:hAnsi="Times New Roman" w:cs="Times New Roman"/>
          <w:sz w:val="28"/>
          <w:szCs w:val="28"/>
        </w:rPr>
        <w:t>Н</w:t>
      </w:r>
      <w:r w:rsidR="0075328B">
        <w:rPr>
          <w:rFonts w:ascii="Times New Roman" w:hAnsi="Times New Roman" w:cs="Times New Roman"/>
          <w:sz w:val="28"/>
          <w:szCs w:val="28"/>
        </w:rPr>
        <w:t>ациональной А</w:t>
      </w:r>
      <w:r w:rsidR="00844425">
        <w:rPr>
          <w:rFonts w:ascii="Times New Roman" w:hAnsi="Times New Roman" w:cs="Times New Roman"/>
          <w:sz w:val="28"/>
          <w:szCs w:val="28"/>
        </w:rPr>
        <w:t xml:space="preserve">кадемии </w:t>
      </w:r>
      <w:r w:rsidR="0075328B">
        <w:rPr>
          <w:rFonts w:ascii="Times New Roman" w:hAnsi="Times New Roman" w:cs="Times New Roman"/>
          <w:sz w:val="28"/>
          <w:szCs w:val="28"/>
        </w:rPr>
        <w:t>Н</w:t>
      </w:r>
      <w:r w:rsidR="00844425">
        <w:rPr>
          <w:rFonts w:ascii="Times New Roman" w:hAnsi="Times New Roman" w:cs="Times New Roman"/>
          <w:sz w:val="28"/>
          <w:szCs w:val="28"/>
        </w:rPr>
        <w:t>аук</w:t>
      </w:r>
      <w:r w:rsidRPr="00DF21F5">
        <w:rPr>
          <w:rFonts w:ascii="Times New Roman" w:hAnsi="Times New Roman" w:cs="Times New Roman"/>
          <w:sz w:val="28"/>
          <w:szCs w:val="28"/>
        </w:rPr>
        <w:t xml:space="preserve"> К</w:t>
      </w:r>
      <w:r w:rsidR="00844425">
        <w:rPr>
          <w:rFonts w:ascii="Times New Roman" w:hAnsi="Times New Roman" w:cs="Times New Roman"/>
          <w:sz w:val="28"/>
          <w:szCs w:val="28"/>
        </w:rPr>
        <w:t xml:space="preserve">ыргызской </w:t>
      </w:r>
      <w:r w:rsidRPr="00DF21F5">
        <w:rPr>
          <w:rFonts w:ascii="Times New Roman" w:hAnsi="Times New Roman" w:cs="Times New Roman"/>
          <w:sz w:val="28"/>
          <w:szCs w:val="28"/>
        </w:rPr>
        <w:t>Р</w:t>
      </w:r>
      <w:r w:rsidR="00844425">
        <w:rPr>
          <w:rFonts w:ascii="Times New Roman" w:hAnsi="Times New Roman" w:cs="Times New Roman"/>
          <w:sz w:val="28"/>
          <w:szCs w:val="28"/>
        </w:rPr>
        <w:t>еспублики</w:t>
      </w:r>
      <w:r w:rsidRPr="00DF21F5">
        <w:rPr>
          <w:rFonts w:ascii="Times New Roman" w:hAnsi="Times New Roman" w:cs="Times New Roman"/>
          <w:sz w:val="28"/>
          <w:szCs w:val="28"/>
        </w:rPr>
        <w:t xml:space="preserve">. </w:t>
      </w:r>
    </w:p>
    <w:p w:rsidR="00DF21F5" w:rsidRDefault="00DF21F5" w:rsidP="00AF5F0D">
      <w:pPr>
        <w:spacing w:after="120" w:line="240" w:lineRule="auto"/>
        <w:rPr>
          <w:rFonts w:ascii="Times New Roman" w:hAnsi="Times New Roman" w:cs="Times New Roman"/>
          <w:sz w:val="28"/>
          <w:szCs w:val="28"/>
        </w:rPr>
      </w:pPr>
    </w:p>
    <w:p w:rsidR="00B73F56" w:rsidRDefault="00B73F56" w:rsidP="00AF5F0D">
      <w:pPr>
        <w:spacing w:after="120" w:line="240" w:lineRule="auto"/>
        <w:rPr>
          <w:rFonts w:ascii="Times New Roman" w:hAnsi="Times New Roman" w:cs="Times New Roman"/>
          <w:sz w:val="28"/>
          <w:szCs w:val="28"/>
        </w:rPr>
      </w:pPr>
      <w:r>
        <w:rPr>
          <w:rFonts w:ascii="Times New Roman" w:hAnsi="Times New Roman" w:cs="Times New Roman"/>
          <w:sz w:val="28"/>
          <w:szCs w:val="28"/>
        </w:rPr>
        <w:t xml:space="preserve">Автореферат разослан </w:t>
      </w:r>
      <w:r w:rsidR="00464394">
        <w:rPr>
          <w:rFonts w:ascii="Times New Roman" w:hAnsi="Times New Roman" w:cs="Times New Roman"/>
          <w:sz w:val="28"/>
          <w:szCs w:val="28"/>
        </w:rPr>
        <w:t xml:space="preserve"> «    </w:t>
      </w:r>
      <w:r w:rsidR="0075328B">
        <w:rPr>
          <w:rFonts w:ascii="Times New Roman" w:hAnsi="Times New Roman" w:cs="Times New Roman"/>
          <w:sz w:val="28"/>
          <w:szCs w:val="28"/>
        </w:rPr>
        <w:t xml:space="preserve"> </w:t>
      </w:r>
      <w:r w:rsidR="00464394">
        <w:rPr>
          <w:rFonts w:ascii="Times New Roman" w:hAnsi="Times New Roman" w:cs="Times New Roman"/>
          <w:sz w:val="28"/>
          <w:szCs w:val="28"/>
        </w:rPr>
        <w:t xml:space="preserve">» </w:t>
      </w:r>
      <w:r w:rsidR="0075328B">
        <w:rPr>
          <w:rFonts w:ascii="Times New Roman" w:hAnsi="Times New Roman" w:cs="Times New Roman"/>
          <w:sz w:val="28"/>
          <w:szCs w:val="28"/>
        </w:rPr>
        <w:t xml:space="preserve"> </w:t>
      </w:r>
      <w:r w:rsidR="00464394">
        <w:rPr>
          <w:rFonts w:ascii="Times New Roman" w:hAnsi="Times New Roman" w:cs="Times New Roman"/>
          <w:sz w:val="28"/>
          <w:szCs w:val="28"/>
        </w:rPr>
        <w:t>ноября   2014 г.</w:t>
      </w:r>
    </w:p>
    <w:p w:rsidR="00AF4C2A" w:rsidRDefault="00AF4C2A" w:rsidP="00AF5F0D">
      <w:pPr>
        <w:spacing w:after="120" w:line="240" w:lineRule="auto"/>
        <w:rPr>
          <w:rFonts w:ascii="Times New Roman" w:hAnsi="Times New Roman" w:cs="Times New Roman"/>
          <w:sz w:val="28"/>
          <w:szCs w:val="28"/>
        </w:rPr>
      </w:pPr>
    </w:p>
    <w:p w:rsidR="00464394" w:rsidRPr="00AC5EAE" w:rsidRDefault="00464394" w:rsidP="00AF5F0D">
      <w:pPr>
        <w:spacing w:after="120" w:line="240" w:lineRule="auto"/>
        <w:rPr>
          <w:rFonts w:ascii="Times New Roman" w:hAnsi="Times New Roman" w:cs="Times New Roman"/>
          <w:sz w:val="28"/>
          <w:szCs w:val="28"/>
        </w:rPr>
      </w:pPr>
    </w:p>
    <w:p w:rsidR="00B73F56" w:rsidRDefault="00B73F56" w:rsidP="00464394">
      <w:pPr>
        <w:spacing w:after="0" w:line="240" w:lineRule="auto"/>
        <w:rPr>
          <w:rFonts w:ascii="Times New Roman" w:hAnsi="Times New Roman" w:cs="Times New Roman"/>
          <w:sz w:val="28"/>
          <w:szCs w:val="28"/>
        </w:rPr>
      </w:pPr>
      <w:r>
        <w:rPr>
          <w:rFonts w:ascii="Times New Roman" w:hAnsi="Times New Roman" w:cs="Times New Roman"/>
          <w:sz w:val="28"/>
          <w:szCs w:val="28"/>
        </w:rPr>
        <w:t>Ученый секретарь</w:t>
      </w:r>
    </w:p>
    <w:p w:rsidR="00464394" w:rsidRDefault="00B73F56" w:rsidP="00464394">
      <w:pPr>
        <w:spacing w:after="0" w:line="240" w:lineRule="auto"/>
        <w:rPr>
          <w:rFonts w:ascii="Times New Roman" w:hAnsi="Times New Roman" w:cs="Times New Roman"/>
          <w:sz w:val="28"/>
          <w:szCs w:val="28"/>
        </w:rPr>
      </w:pPr>
      <w:r>
        <w:rPr>
          <w:rFonts w:ascii="Times New Roman" w:hAnsi="Times New Roman" w:cs="Times New Roman"/>
          <w:sz w:val="28"/>
          <w:szCs w:val="28"/>
        </w:rPr>
        <w:t>диссертационного совета</w:t>
      </w:r>
    </w:p>
    <w:p w:rsidR="00B73F56" w:rsidRPr="00A21E1A" w:rsidRDefault="00B86E9B" w:rsidP="00464394">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464394">
        <w:rPr>
          <w:rFonts w:ascii="Times New Roman" w:hAnsi="Times New Roman" w:cs="Times New Roman"/>
          <w:sz w:val="28"/>
          <w:szCs w:val="28"/>
        </w:rPr>
        <w:t>д.т</w:t>
      </w:r>
      <w:r w:rsidR="00FC4BF1">
        <w:rPr>
          <w:rFonts w:ascii="Times New Roman" w:hAnsi="Times New Roman" w:cs="Times New Roman"/>
          <w:sz w:val="28"/>
          <w:szCs w:val="28"/>
        </w:rPr>
        <w:t>.н.</w:t>
      </w:r>
      <w:r w:rsidR="00464394">
        <w:rPr>
          <w:rFonts w:ascii="Times New Roman" w:hAnsi="Times New Roman" w:cs="Times New Roman"/>
          <w:sz w:val="28"/>
          <w:szCs w:val="28"/>
        </w:rPr>
        <w:t xml:space="preserve">, профессор                          </w:t>
      </w:r>
      <w:r w:rsidR="00FC4BF1">
        <w:rPr>
          <w:rFonts w:ascii="Times New Roman" w:hAnsi="Times New Roman" w:cs="Times New Roman"/>
          <w:sz w:val="28"/>
          <w:szCs w:val="28"/>
        </w:rPr>
        <w:t xml:space="preserve">                        </w:t>
      </w:r>
      <w:r w:rsidR="00464394">
        <w:rPr>
          <w:rFonts w:ascii="Times New Roman" w:hAnsi="Times New Roman" w:cs="Times New Roman"/>
          <w:sz w:val="28"/>
          <w:szCs w:val="28"/>
        </w:rPr>
        <w:t xml:space="preserve"> </w:t>
      </w:r>
      <w:r w:rsidR="00FC4BF1">
        <w:rPr>
          <w:rFonts w:ascii="Times New Roman" w:hAnsi="Times New Roman" w:cs="Times New Roman"/>
          <w:sz w:val="28"/>
          <w:szCs w:val="28"/>
        </w:rPr>
        <w:t xml:space="preserve">              С.А. Алымкулов</w:t>
      </w:r>
    </w:p>
    <w:p w:rsidR="00274302" w:rsidRDefault="00274302" w:rsidP="00AF5F0D">
      <w:pPr>
        <w:spacing w:after="120"/>
        <w:rPr>
          <w:rFonts w:ascii="Times New Roman" w:hAnsi="Times New Roman" w:cs="Times New Roman"/>
          <w:b/>
          <w:sz w:val="28"/>
          <w:szCs w:val="28"/>
        </w:rPr>
        <w:sectPr w:rsidR="00274302" w:rsidSect="00632842">
          <w:footerReference w:type="default" r:id="rId8"/>
          <w:footerReference w:type="first" r:id="rId9"/>
          <w:pgSz w:w="11906" w:h="16838"/>
          <w:pgMar w:top="1134" w:right="567" w:bottom="1134" w:left="1701" w:header="709" w:footer="709" w:gutter="0"/>
          <w:pgNumType w:start="1"/>
          <w:cols w:space="708"/>
          <w:titlePg/>
          <w:docGrid w:linePitch="360"/>
        </w:sectPr>
      </w:pPr>
    </w:p>
    <w:p w:rsidR="00B73F56" w:rsidRDefault="00B73F56" w:rsidP="00AF5F0D">
      <w:pPr>
        <w:spacing w:after="120" w:line="240" w:lineRule="auto"/>
        <w:jc w:val="center"/>
        <w:rPr>
          <w:rFonts w:ascii="Times New Roman" w:hAnsi="Times New Roman" w:cs="Times New Roman"/>
          <w:b/>
          <w:sz w:val="28"/>
          <w:szCs w:val="28"/>
        </w:rPr>
      </w:pPr>
      <w:r w:rsidRPr="00B73F56">
        <w:rPr>
          <w:rFonts w:ascii="Times New Roman" w:hAnsi="Times New Roman" w:cs="Times New Roman"/>
          <w:b/>
          <w:sz w:val="28"/>
          <w:szCs w:val="28"/>
        </w:rPr>
        <w:lastRenderedPageBreak/>
        <w:t>ОБЩАЯ ХАРАКТЕРИСТИКА РАБОТЫ</w:t>
      </w:r>
    </w:p>
    <w:p w:rsidR="006877A3" w:rsidRDefault="006968B0" w:rsidP="00257FEC">
      <w:pPr>
        <w:spacing w:after="0" w:line="240" w:lineRule="auto"/>
        <w:ind w:firstLine="567"/>
        <w:jc w:val="both"/>
        <w:rPr>
          <w:rFonts w:ascii="Times New Roman" w:eastAsiaTheme="minorEastAsia" w:hAnsi="Times New Roman" w:cs="Times New Roman"/>
          <w:sz w:val="28"/>
          <w:szCs w:val="28"/>
        </w:rPr>
      </w:pPr>
      <w:r w:rsidRPr="003F7ADA">
        <w:rPr>
          <w:rFonts w:ascii="Times New Roman" w:hAnsi="Times New Roman" w:cs="Times New Roman"/>
          <w:b/>
          <w:sz w:val="28"/>
          <w:szCs w:val="28"/>
        </w:rPr>
        <w:t>Актуальность темы</w:t>
      </w:r>
      <w:r>
        <w:rPr>
          <w:rFonts w:ascii="Times New Roman" w:hAnsi="Times New Roman" w:cs="Times New Roman"/>
          <w:b/>
          <w:sz w:val="28"/>
          <w:szCs w:val="28"/>
        </w:rPr>
        <w:t xml:space="preserve">. </w:t>
      </w:r>
      <w:r w:rsidR="006877A3" w:rsidRPr="00D509AD">
        <w:rPr>
          <w:rFonts w:ascii="Times New Roman" w:hAnsi="Times New Roman" w:cs="Times New Roman"/>
          <w:sz w:val="28"/>
          <w:szCs w:val="28"/>
        </w:rPr>
        <w:t xml:space="preserve"> </w:t>
      </w:r>
      <w:r w:rsidR="006877A3">
        <w:rPr>
          <w:rFonts w:ascii="Times New Roman" w:hAnsi="Times New Roman" w:cs="Times New Roman"/>
          <w:sz w:val="28"/>
          <w:szCs w:val="28"/>
        </w:rPr>
        <w:t xml:space="preserve">Большой практический интерес для промышленной индустрии представляют силикаты кальция. </w:t>
      </w:r>
      <w:r w:rsidR="006877A3" w:rsidRPr="007C2DB1">
        <w:rPr>
          <w:rFonts w:ascii="Times New Roman" w:hAnsi="Times New Roman" w:cs="Times New Roman"/>
          <w:sz w:val="28"/>
          <w:szCs w:val="28"/>
        </w:rPr>
        <w:t>Основные области применения: керамика, огнеупорные и кислостойкие материалы; металлургия; лакокрасочная промышленность, сухие строительные смеси и др.</w:t>
      </w:r>
      <w:r w:rsidR="006877A3">
        <w:rPr>
          <w:rFonts w:ascii="Times New Roman" w:hAnsi="Times New Roman" w:cs="Times New Roman"/>
          <w:sz w:val="28"/>
          <w:szCs w:val="28"/>
        </w:rPr>
        <w:t xml:space="preserve">  </w:t>
      </w:r>
    </w:p>
    <w:p w:rsidR="006877A3" w:rsidRDefault="006877A3" w:rsidP="00257FEC">
      <w:pPr>
        <w:spacing w:after="0" w:line="240" w:lineRule="auto"/>
        <w:ind w:firstLine="567"/>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Первые ориентировочные представления о фазовых равновесиях                            в системе </w:t>
      </w:r>
      <m:oMath>
        <m:r>
          <w:rPr>
            <w:rFonts w:ascii="Cambria Math" w:eastAsiaTheme="minorEastAsia" w:hAnsi="Cambria Math" w:cs="Times New Roman"/>
            <w:sz w:val="28"/>
            <w:szCs w:val="28"/>
          </w:rPr>
          <m:t>CaO</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Si</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O</m:t>
            </m:r>
          </m:e>
          <m:sub>
            <m:r>
              <w:rPr>
                <w:rFonts w:ascii="Cambria Math" w:eastAsiaTheme="minorEastAsia" w:hAnsi="Cambria Math" w:cs="Times New Roman"/>
                <w:sz w:val="28"/>
                <w:szCs w:val="28"/>
              </w:rPr>
              <m:t>2</m:t>
            </m:r>
          </m:sub>
        </m:sSub>
      </m:oMath>
      <w:r>
        <w:rPr>
          <w:rFonts w:ascii="Times New Roman" w:eastAsiaTheme="minorEastAsia" w:hAnsi="Times New Roman" w:cs="Times New Roman"/>
          <w:sz w:val="28"/>
          <w:szCs w:val="28"/>
        </w:rPr>
        <w:t xml:space="preserve"> были описаны Фостом в 1903 </w:t>
      </w:r>
      <w:r w:rsidR="00F23FD3">
        <w:rPr>
          <w:rFonts w:ascii="Times New Roman" w:eastAsiaTheme="minorEastAsia" w:hAnsi="Times New Roman" w:cs="Times New Roman"/>
          <w:sz w:val="28"/>
          <w:szCs w:val="28"/>
        </w:rPr>
        <w:t>году, затем</w:t>
      </w:r>
      <w:r w:rsidR="00F23FD3" w:rsidRPr="00F23FD3">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Дэем, Шефердом и Райтом в 1906 году. Внесение исправлений отдельных деталей диаграммы производилась в работах Шеферда, Ранкина и Райта (1911–1915 г.), Грейга (1927 г.), Ольшанского (1952 г.), Уэлча и Гатта (1951 г.) и других исследователей.</w:t>
      </w:r>
    </w:p>
    <w:p w:rsidR="006877A3" w:rsidRDefault="006877A3" w:rsidP="00257FEC">
      <w:pPr>
        <w:spacing w:after="0" w:line="240" w:lineRule="auto"/>
        <w:ind w:firstLine="567"/>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В настоящее время известны 4 силиката кальция: волластонит, ранкинит, двухкальциевый силикат, трехкальциевый силикат. Для некоторых из них температурные области существования и характеристики плавления недостаточно ясны. </w:t>
      </w:r>
    </w:p>
    <w:p w:rsidR="005A37A5" w:rsidRDefault="006877A3" w:rsidP="00257FEC">
      <w:pPr>
        <w:spacing w:after="0" w:line="240" w:lineRule="auto"/>
        <w:ind w:firstLine="567"/>
        <w:jc w:val="both"/>
        <w:rPr>
          <w:rFonts w:ascii="Times New Roman" w:hAnsi="Times New Roman" w:cs="Times New Roman"/>
          <w:sz w:val="28"/>
          <w:szCs w:val="28"/>
        </w:rPr>
      </w:pPr>
      <w:r w:rsidRPr="009C4068">
        <w:rPr>
          <w:rFonts w:ascii="Times New Roman" w:hAnsi="Times New Roman" w:cs="Times New Roman"/>
          <w:sz w:val="28"/>
          <w:szCs w:val="28"/>
        </w:rPr>
        <w:t>Волластонит</w:t>
      </w:r>
      <w:r w:rsidR="00613CAD">
        <w:rPr>
          <w:rFonts w:ascii="Times New Roman" w:hAnsi="Times New Roman" w:cs="Times New Roman"/>
          <w:sz w:val="28"/>
          <w:szCs w:val="28"/>
        </w:rPr>
        <w:t xml:space="preserve"> (</w:t>
      </w:r>
      <w:r w:rsidR="00613CAD" w:rsidRPr="004F7159">
        <w:rPr>
          <w:rFonts w:ascii="Times New Roman" w:hAnsi="Times New Roman"/>
          <w:sz w:val="28"/>
          <w:szCs w:val="28"/>
          <w:lang w:val="en-US"/>
        </w:rPr>
        <w:t>CaSiO</w:t>
      </w:r>
      <w:r w:rsidR="00613CAD">
        <w:rPr>
          <w:rFonts w:ascii="Times New Roman" w:hAnsi="Times New Roman"/>
          <w:sz w:val="28"/>
          <w:szCs w:val="28"/>
          <w:vertAlign w:val="subscript"/>
        </w:rPr>
        <w:t>3</w:t>
      </w:r>
      <w:r w:rsidR="00613CAD">
        <w:rPr>
          <w:rFonts w:ascii="Times New Roman" w:hAnsi="Times New Roman" w:cs="Times New Roman"/>
          <w:sz w:val="28"/>
          <w:szCs w:val="28"/>
        </w:rPr>
        <w:t xml:space="preserve">) </w:t>
      </w:r>
      <w:r w:rsidRPr="009C4068">
        <w:rPr>
          <w:rFonts w:ascii="Times New Roman" w:hAnsi="Times New Roman" w:cs="Times New Roman"/>
          <w:sz w:val="28"/>
          <w:szCs w:val="28"/>
        </w:rPr>
        <w:t xml:space="preserve"> </w:t>
      </w:r>
      <w:r w:rsidR="005A37A5">
        <w:rPr>
          <w:rFonts w:ascii="Times New Roman" w:hAnsi="Times New Roman" w:cs="Times New Roman"/>
          <w:sz w:val="28"/>
          <w:szCs w:val="28"/>
        </w:rPr>
        <w:t>используется для улучшения технических свойств резины, пластмасс и цветных металлов,</w:t>
      </w:r>
      <w:r w:rsidR="000821FB" w:rsidRPr="009C4068">
        <w:rPr>
          <w:rFonts w:ascii="Times New Roman" w:hAnsi="Times New Roman" w:cs="Times New Roman"/>
          <w:sz w:val="28"/>
          <w:szCs w:val="28"/>
        </w:rPr>
        <w:t xml:space="preserve"> </w:t>
      </w:r>
      <w:r w:rsidR="000821FB">
        <w:rPr>
          <w:rFonts w:ascii="Times New Roman" w:hAnsi="Times New Roman" w:cs="Times New Roman"/>
          <w:sz w:val="28"/>
          <w:szCs w:val="28"/>
        </w:rPr>
        <w:t xml:space="preserve"> </w:t>
      </w:r>
      <w:r w:rsidRPr="0057112E">
        <w:rPr>
          <w:rFonts w:ascii="Times New Roman" w:hAnsi="Times New Roman" w:cs="Times New Roman"/>
          <w:sz w:val="28"/>
          <w:szCs w:val="28"/>
        </w:rPr>
        <w:t xml:space="preserve">применяется </w:t>
      </w:r>
      <w:r w:rsidR="000821FB">
        <w:rPr>
          <w:rFonts w:ascii="Times New Roman" w:hAnsi="Times New Roman" w:cs="Times New Roman"/>
          <w:sz w:val="28"/>
          <w:szCs w:val="28"/>
        </w:rPr>
        <w:t xml:space="preserve">в производстве керамики, </w:t>
      </w:r>
      <w:r w:rsidR="000821FB" w:rsidRPr="009C7D91">
        <w:rPr>
          <w:rFonts w:ascii="Times New Roman" w:hAnsi="Times New Roman" w:cs="Times New Roman"/>
          <w:sz w:val="28"/>
          <w:szCs w:val="28"/>
        </w:rPr>
        <w:t xml:space="preserve"> </w:t>
      </w:r>
      <w:r w:rsidR="000821FB" w:rsidRPr="0057112E">
        <w:rPr>
          <w:rFonts w:ascii="Times New Roman" w:hAnsi="Times New Roman" w:cs="Times New Roman"/>
          <w:sz w:val="28"/>
          <w:szCs w:val="28"/>
        </w:rPr>
        <w:t>в лакокрасочной промышленности,</w:t>
      </w:r>
      <w:r w:rsidR="000821FB" w:rsidRPr="009C7D91">
        <w:rPr>
          <w:rFonts w:ascii="Times New Roman" w:hAnsi="Times New Roman" w:cs="Times New Roman"/>
          <w:sz w:val="28"/>
          <w:szCs w:val="28"/>
        </w:rPr>
        <w:t xml:space="preserve"> </w:t>
      </w:r>
      <w:r w:rsidRPr="0057112E">
        <w:rPr>
          <w:rFonts w:ascii="Times New Roman" w:hAnsi="Times New Roman" w:cs="Times New Roman"/>
          <w:sz w:val="28"/>
          <w:szCs w:val="28"/>
        </w:rPr>
        <w:t>в качестве добавки-наполнителя в пластмассах,</w:t>
      </w:r>
      <w:r>
        <w:rPr>
          <w:rFonts w:ascii="Times New Roman" w:hAnsi="Times New Roman" w:cs="Times New Roman"/>
          <w:sz w:val="28"/>
          <w:szCs w:val="28"/>
        </w:rPr>
        <w:t xml:space="preserve">  </w:t>
      </w:r>
      <w:r w:rsidR="000821FB">
        <w:rPr>
          <w:rFonts w:ascii="Times New Roman" w:hAnsi="Times New Roman" w:cs="Times New Roman"/>
          <w:sz w:val="28"/>
          <w:szCs w:val="28"/>
        </w:rPr>
        <w:t xml:space="preserve">в цветной металлургии. </w:t>
      </w:r>
      <w:r w:rsidRPr="0057112E">
        <w:rPr>
          <w:rFonts w:ascii="Times New Roman" w:hAnsi="Times New Roman" w:cs="Times New Roman"/>
          <w:sz w:val="28"/>
          <w:szCs w:val="28"/>
        </w:rPr>
        <w:t xml:space="preserve"> </w:t>
      </w:r>
      <w:r w:rsidRPr="00997457">
        <w:rPr>
          <w:rFonts w:ascii="Times New Roman" w:hAnsi="Times New Roman" w:cs="Times New Roman"/>
          <w:sz w:val="28"/>
          <w:szCs w:val="28"/>
        </w:rPr>
        <w:t>Волластонит</w:t>
      </w:r>
      <w:r>
        <w:rPr>
          <w:rFonts w:ascii="Times New Roman" w:hAnsi="Times New Roman" w:cs="Times New Roman"/>
          <w:sz w:val="28"/>
          <w:szCs w:val="28"/>
        </w:rPr>
        <w:t xml:space="preserve">о </w:t>
      </w:r>
      <w:r w:rsidRPr="00997457">
        <w:rPr>
          <w:rFonts w:ascii="Times New Roman" w:hAnsi="Times New Roman" w:cs="Times New Roman"/>
          <w:sz w:val="28"/>
          <w:szCs w:val="28"/>
        </w:rPr>
        <w:t>содержащие сухие смеси рекомендуются д</w:t>
      </w:r>
      <w:r>
        <w:rPr>
          <w:rFonts w:ascii="Times New Roman" w:hAnsi="Times New Roman" w:cs="Times New Roman"/>
          <w:sz w:val="28"/>
          <w:szCs w:val="28"/>
        </w:rPr>
        <w:t>ля ремонтных и отделочных работ</w:t>
      </w:r>
      <w:r w:rsidRPr="00997457">
        <w:rPr>
          <w:rFonts w:ascii="Times New Roman" w:hAnsi="Times New Roman" w:cs="Times New Roman"/>
          <w:sz w:val="28"/>
          <w:szCs w:val="28"/>
        </w:rPr>
        <w:t xml:space="preserve">. </w:t>
      </w:r>
      <w:r w:rsidRPr="00675B4A">
        <w:rPr>
          <w:rFonts w:ascii="Times New Roman" w:hAnsi="Times New Roman" w:cs="Times New Roman"/>
          <w:sz w:val="28"/>
          <w:szCs w:val="28"/>
        </w:rPr>
        <w:t xml:space="preserve">Волластонит известен </w:t>
      </w:r>
      <w:r>
        <w:rPr>
          <w:rFonts w:ascii="Times New Roman" w:hAnsi="Times New Roman" w:cs="Times New Roman"/>
          <w:sz w:val="28"/>
          <w:szCs w:val="28"/>
        </w:rPr>
        <w:t>как материал</w:t>
      </w:r>
      <w:r w:rsidRPr="00675B4A">
        <w:rPr>
          <w:rFonts w:ascii="Times New Roman" w:hAnsi="Times New Roman" w:cs="Times New Roman"/>
          <w:sz w:val="28"/>
          <w:szCs w:val="28"/>
        </w:rPr>
        <w:t xml:space="preserve"> для нанесения защитных покрытий</w:t>
      </w:r>
      <w:r>
        <w:rPr>
          <w:rFonts w:ascii="Times New Roman" w:hAnsi="Times New Roman" w:cs="Times New Roman"/>
          <w:sz w:val="28"/>
          <w:szCs w:val="28"/>
        </w:rPr>
        <w:t>.</w:t>
      </w:r>
      <w:r w:rsidR="005A37A5">
        <w:rPr>
          <w:rFonts w:ascii="Times New Roman" w:hAnsi="Times New Roman" w:cs="Times New Roman"/>
          <w:sz w:val="28"/>
          <w:szCs w:val="28"/>
        </w:rPr>
        <w:t xml:space="preserve"> </w:t>
      </w:r>
      <w:r w:rsidRPr="007F2EBB">
        <w:rPr>
          <w:rFonts w:ascii="Times New Roman" w:hAnsi="Times New Roman" w:cs="Times New Roman"/>
          <w:sz w:val="28"/>
          <w:szCs w:val="28"/>
        </w:rPr>
        <w:t xml:space="preserve">Волластонит, как сырье многоцелевого назначения, широко применяется за рубежом. В частности, США является одним из ведущих поставщиков </w:t>
      </w:r>
      <w:r>
        <w:rPr>
          <w:rFonts w:ascii="Times New Roman" w:hAnsi="Times New Roman" w:cs="Times New Roman"/>
          <w:sz w:val="28"/>
          <w:szCs w:val="28"/>
        </w:rPr>
        <w:t xml:space="preserve">  </w:t>
      </w:r>
      <w:r w:rsidRPr="007F2EBB">
        <w:rPr>
          <w:rFonts w:ascii="Times New Roman" w:hAnsi="Times New Roman" w:cs="Times New Roman"/>
          <w:sz w:val="28"/>
          <w:szCs w:val="28"/>
        </w:rPr>
        <w:t>и потребителей волластонита на мировом рынке.</w:t>
      </w:r>
      <w:r>
        <w:rPr>
          <w:rFonts w:ascii="Times New Roman" w:hAnsi="Times New Roman" w:cs="Times New Roman"/>
          <w:sz w:val="28"/>
          <w:szCs w:val="28"/>
        </w:rPr>
        <w:t xml:space="preserve"> </w:t>
      </w:r>
      <w:r w:rsidRPr="007F2EBB">
        <w:rPr>
          <w:rFonts w:ascii="Times New Roman" w:hAnsi="Times New Roman" w:cs="Times New Roman"/>
          <w:sz w:val="28"/>
          <w:szCs w:val="28"/>
        </w:rPr>
        <w:t>Годовое мировое производство волластонита оценивается примерно в 600—1000 тыс. т. Месторождения волластонита разрабатываются в Китае, Индии</w:t>
      </w:r>
      <w:r w:rsidR="00A274B6">
        <w:rPr>
          <w:rFonts w:ascii="Times New Roman" w:hAnsi="Times New Roman" w:cs="Times New Roman"/>
          <w:sz w:val="28"/>
          <w:szCs w:val="28"/>
        </w:rPr>
        <w:t>,</w:t>
      </w:r>
      <w:r w:rsidRPr="007F2EBB">
        <w:rPr>
          <w:rFonts w:ascii="Times New Roman" w:hAnsi="Times New Roman" w:cs="Times New Roman"/>
          <w:sz w:val="28"/>
          <w:szCs w:val="28"/>
        </w:rPr>
        <w:t xml:space="preserve"> Финляндии</w:t>
      </w:r>
      <w:r w:rsidR="00A274B6">
        <w:rPr>
          <w:rFonts w:ascii="Times New Roman" w:hAnsi="Times New Roman" w:cs="Times New Roman"/>
          <w:sz w:val="28"/>
          <w:szCs w:val="28"/>
        </w:rPr>
        <w:t xml:space="preserve"> и России</w:t>
      </w:r>
      <w:r w:rsidRPr="007F2EBB">
        <w:rPr>
          <w:rFonts w:ascii="Times New Roman" w:hAnsi="Times New Roman" w:cs="Times New Roman"/>
          <w:sz w:val="28"/>
          <w:szCs w:val="28"/>
        </w:rPr>
        <w:t>. Производство синтетического волластонита ограничено</w:t>
      </w:r>
      <w:r w:rsidR="008D58AA">
        <w:rPr>
          <w:rFonts w:ascii="Times New Roman" w:hAnsi="Times New Roman" w:cs="Times New Roman"/>
          <w:sz w:val="28"/>
          <w:szCs w:val="28"/>
        </w:rPr>
        <w:t xml:space="preserve"> </w:t>
      </w:r>
      <w:r w:rsidRPr="007F2EBB">
        <w:rPr>
          <w:rFonts w:ascii="Times New Roman" w:hAnsi="Times New Roman" w:cs="Times New Roman"/>
          <w:sz w:val="28"/>
          <w:szCs w:val="28"/>
        </w:rPr>
        <w:t xml:space="preserve">и осуществляется лишь в отдельных странах: </w:t>
      </w:r>
      <w:r w:rsidRPr="0028080E">
        <w:rPr>
          <w:rFonts w:ascii="Times New Roman" w:hAnsi="Times New Roman" w:cs="Times New Roman"/>
          <w:sz w:val="28"/>
          <w:szCs w:val="28"/>
        </w:rPr>
        <w:t xml:space="preserve">США, Дании, Италии, Германии и России.  На мировом рынке 1 т руды волластонита стоит 60—80 долларов. После обогащения стоимость 1 т волластонитового концентрата возрастает до 200—600 долларов. </w:t>
      </w:r>
      <w:r w:rsidR="0028080E" w:rsidRPr="0028080E">
        <w:rPr>
          <w:rFonts w:ascii="Times New Roman" w:hAnsi="Times New Roman" w:cs="Times New Roman"/>
          <w:sz w:val="28"/>
          <w:szCs w:val="28"/>
        </w:rPr>
        <w:t xml:space="preserve">В странах СНГ воллостонитовые месторождения открыты в России, Казахстане и Кыргызстане. </w:t>
      </w:r>
      <w:r w:rsidR="005A37A5" w:rsidRPr="0028080E">
        <w:rPr>
          <w:rFonts w:ascii="Times New Roman" w:hAnsi="Times New Roman" w:cs="Times New Roman"/>
          <w:sz w:val="28"/>
          <w:szCs w:val="28"/>
        </w:rPr>
        <w:t>Кыргызстан обладает огромными запасами волласто</w:t>
      </w:r>
      <w:r w:rsidR="00886BE8" w:rsidRPr="0028080E">
        <w:rPr>
          <w:rFonts w:ascii="Times New Roman" w:hAnsi="Times New Roman" w:cs="Times New Roman"/>
          <w:sz w:val="28"/>
          <w:szCs w:val="28"/>
        </w:rPr>
        <w:t xml:space="preserve">нита и занимает 5 место в мире по объему залежей. </w:t>
      </w:r>
      <w:r w:rsidR="005A37A5" w:rsidRPr="0028080E">
        <w:rPr>
          <w:rFonts w:ascii="Times New Roman" w:hAnsi="Times New Roman" w:cs="Times New Roman"/>
          <w:sz w:val="28"/>
          <w:szCs w:val="28"/>
        </w:rPr>
        <w:t>Утвержденный запас волластонита на месторождении «Каракорум - 2»</w:t>
      </w:r>
      <w:r w:rsidR="00886BE8" w:rsidRPr="0028080E">
        <w:rPr>
          <w:rFonts w:ascii="Times New Roman" w:hAnsi="Times New Roman" w:cs="Times New Roman"/>
          <w:sz w:val="28"/>
          <w:szCs w:val="28"/>
        </w:rPr>
        <w:t xml:space="preserve"> (Чаткальской долине, Джалал-Абадской области)</w:t>
      </w:r>
      <w:r w:rsidR="005A37A5" w:rsidRPr="0028080E">
        <w:rPr>
          <w:rFonts w:ascii="Times New Roman" w:hAnsi="Times New Roman" w:cs="Times New Roman"/>
          <w:sz w:val="28"/>
          <w:szCs w:val="28"/>
        </w:rPr>
        <w:t xml:space="preserve"> равен</w:t>
      </w:r>
      <w:r w:rsidR="005A37A5">
        <w:rPr>
          <w:rFonts w:ascii="Times New Roman" w:hAnsi="Times New Roman" w:cs="Times New Roman"/>
          <w:sz w:val="28"/>
          <w:szCs w:val="28"/>
        </w:rPr>
        <w:t xml:space="preserve"> 7,5 млн.т.</w:t>
      </w:r>
      <w:r w:rsidR="005A37A5" w:rsidRPr="009C0880">
        <w:rPr>
          <w:rFonts w:ascii="Times New Roman" w:hAnsi="Times New Roman" w:cs="Times New Roman"/>
          <w:sz w:val="28"/>
          <w:szCs w:val="28"/>
        </w:rPr>
        <w:t>, а прогнозируемый – 50</w:t>
      </w:r>
      <w:r w:rsidR="005A37A5">
        <w:rPr>
          <w:rFonts w:ascii="Times New Roman" w:hAnsi="Times New Roman" w:cs="Times New Roman"/>
          <w:sz w:val="28"/>
          <w:szCs w:val="28"/>
        </w:rPr>
        <w:t xml:space="preserve"> </w:t>
      </w:r>
      <w:r w:rsidR="005A37A5" w:rsidRPr="009C0880">
        <w:rPr>
          <w:rFonts w:ascii="Times New Roman" w:hAnsi="Times New Roman" w:cs="Times New Roman"/>
          <w:sz w:val="28"/>
          <w:szCs w:val="28"/>
        </w:rPr>
        <w:t xml:space="preserve">млн.т. </w:t>
      </w:r>
    </w:p>
    <w:p w:rsidR="006877A3" w:rsidRDefault="006877A3" w:rsidP="00257FEC">
      <w:pPr>
        <w:spacing w:after="0" w:line="240" w:lineRule="auto"/>
        <w:ind w:firstLine="567"/>
        <w:jc w:val="both"/>
        <w:rPr>
          <w:rFonts w:ascii="Times New Roman" w:hAnsi="Times New Roman"/>
          <w:sz w:val="28"/>
          <w:szCs w:val="28"/>
        </w:rPr>
      </w:pPr>
      <w:r w:rsidRPr="00F570C0">
        <w:rPr>
          <w:rFonts w:ascii="Times New Roman" w:hAnsi="Times New Roman" w:cs="Times New Roman"/>
          <w:sz w:val="28"/>
          <w:szCs w:val="28"/>
        </w:rPr>
        <w:t>Ранкинит</w:t>
      </w:r>
      <w:r>
        <w:rPr>
          <w:rFonts w:ascii="Times New Roman" w:hAnsi="Times New Roman" w:cs="Times New Roman"/>
          <w:sz w:val="28"/>
          <w:szCs w:val="28"/>
        </w:rPr>
        <w:t xml:space="preserve"> </w:t>
      </w:r>
      <w:r w:rsidR="00613CAD">
        <w:rPr>
          <w:rFonts w:ascii="Times New Roman" w:hAnsi="Times New Roman" w:cs="Times New Roman"/>
          <w:sz w:val="28"/>
          <w:szCs w:val="28"/>
        </w:rPr>
        <w:t>(</w:t>
      </w:r>
      <w:r w:rsidRPr="004F7159">
        <w:rPr>
          <w:rFonts w:ascii="Times New Roman" w:hAnsi="Times New Roman"/>
          <w:sz w:val="28"/>
          <w:szCs w:val="28"/>
          <w:lang w:val="en-US"/>
        </w:rPr>
        <w:t>Ca</w:t>
      </w:r>
      <w:r w:rsidRPr="004F7159">
        <w:rPr>
          <w:rFonts w:ascii="Times New Roman" w:hAnsi="Times New Roman"/>
          <w:sz w:val="28"/>
          <w:szCs w:val="28"/>
          <w:vertAlign w:val="subscript"/>
        </w:rPr>
        <w:t>3</w:t>
      </w:r>
      <w:r w:rsidRPr="004F7159">
        <w:rPr>
          <w:rFonts w:ascii="Times New Roman" w:hAnsi="Times New Roman"/>
          <w:sz w:val="28"/>
          <w:szCs w:val="28"/>
          <w:lang w:val="en-US"/>
        </w:rPr>
        <w:t>Si</w:t>
      </w:r>
      <w:r w:rsidRPr="004F7159">
        <w:rPr>
          <w:rFonts w:ascii="Times New Roman" w:hAnsi="Times New Roman"/>
          <w:sz w:val="28"/>
          <w:szCs w:val="28"/>
          <w:vertAlign w:val="subscript"/>
        </w:rPr>
        <w:t>2</w:t>
      </w:r>
      <w:r w:rsidRPr="004F7159">
        <w:rPr>
          <w:rFonts w:ascii="Times New Roman" w:hAnsi="Times New Roman"/>
          <w:sz w:val="28"/>
          <w:szCs w:val="28"/>
          <w:lang w:val="en-US"/>
        </w:rPr>
        <w:t>O</w:t>
      </w:r>
      <w:r w:rsidRPr="004F7159">
        <w:rPr>
          <w:rFonts w:ascii="Times New Roman" w:hAnsi="Times New Roman"/>
          <w:sz w:val="28"/>
          <w:szCs w:val="28"/>
          <w:vertAlign w:val="subscript"/>
        </w:rPr>
        <w:t>7</w:t>
      </w:r>
      <w:r w:rsidR="00613CAD">
        <w:rPr>
          <w:rFonts w:ascii="Times New Roman" w:hAnsi="Times New Roman" w:cs="Times New Roman"/>
          <w:sz w:val="28"/>
          <w:szCs w:val="28"/>
        </w:rPr>
        <w:t xml:space="preserve">) </w:t>
      </w:r>
      <w:r>
        <w:rPr>
          <w:rFonts w:ascii="Times New Roman" w:hAnsi="Times New Roman" w:cs="Times New Roman"/>
          <w:sz w:val="28"/>
          <w:szCs w:val="28"/>
        </w:rPr>
        <w:t>является</w:t>
      </w:r>
      <w:r w:rsidRPr="00F570C0">
        <w:rPr>
          <w:rFonts w:ascii="Times New Roman" w:hAnsi="Times New Roman" w:cs="Times New Roman"/>
          <w:sz w:val="28"/>
          <w:szCs w:val="28"/>
        </w:rPr>
        <w:t xml:space="preserve"> одн</w:t>
      </w:r>
      <w:r>
        <w:rPr>
          <w:rFonts w:ascii="Times New Roman" w:hAnsi="Times New Roman" w:cs="Times New Roman"/>
          <w:sz w:val="28"/>
          <w:szCs w:val="28"/>
        </w:rPr>
        <w:t>им</w:t>
      </w:r>
      <w:r w:rsidRPr="00F570C0">
        <w:rPr>
          <w:rFonts w:ascii="Times New Roman" w:hAnsi="Times New Roman" w:cs="Times New Roman"/>
          <w:sz w:val="28"/>
          <w:szCs w:val="28"/>
        </w:rPr>
        <w:t xml:space="preserve"> из основных компонентов цементов</w:t>
      </w:r>
      <w:r>
        <w:rPr>
          <w:rFonts w:ascii="Times New Roman" w:hAnsi="Times New Roman" w:cs="Times New Roman"/>
          <w:sz w:val="28"/>
          <w:szCs w:val="28"/>
        </w:rPr>
        <w:t xml:space="preserve">.  </w:t>
      </w:r>
      <w:r w:rsidR="00324742" w:rsidRPr="00F570C0">
        <w:rPr>
          <w:rFonts w:ascii="Times New Roman" w:hAnsi="Times New Roman" w:cs="Times New Roman"/>
          <w:sz w:val="28"/>
          <w:szCs w:val="28"/>
        </w:rPr>
        <w:t>Ранкинит</w:t>
      </w:r>
      <w:r>
        <w:rPr>
          <w:rFonts w:ascii="Times New Roman" w:hAnsi="Times New Roman"/>
          <w:sz w:val="28"/>
          <w:szCs w:val="28"/>
          <w:vertAlign w:val="subscript"/>
        </w:rPr>
        <w:t xml:space="preserve">  </w:t>
      </w:r>
      <w:r>
        <w:rPr>
          <w:rFonts w:ascii="Times New Roman" w:hAnsi="Times New Roman" w:cs="Times New Roman"/>
          <w:sz w:val="28"/>
          <w:szCs w:val="28"/>
        </w:rPr>
        <w:t xml:space="preserve">можно использовать для нанесения защитных покрытий на основе его инконгруэнтного плавления. </w:t>
      </w:r>
      <w:r>
        <w:rPr>
          <w:rFonts w:ascii="Times New Roman" w:hAnsi="Times New Roman"/>
          <w:sz w:val="28"/>
          <w:szCs w:val="28"/>
        </w:rPr>
        <w:t xml:space="preserve">Ранкинит предлагается использовать </w:t>
      </w:r>
      <w:r w:rsidRPr="004F7159">
        <w:rPr>
          <w:rFonts w:ascii="Times New Roman" w:hAnsi="Times New Roman"/>
          <w:sz w:val="28"/>
          <w:szCs w:val="28"/>
        </w:rPr>
        <w:t>в качестве фильтра для удаления углекислого</w:t>
      </w:r>
      <w:r>
        <w:rPr>
          <w:rFonts w:ascii="Times New Roman" w:hAnsi="Times New Roman"/>
          <w:sz w:val="28"/>
          <w:szCs w:val="28"/>
        </w:rPr>
        <w:t xml:space="preserve"> газа.</w:t>
      </w:r>
    </w:p>
    <w:p w:rsidR="006877A3" w:rsidRDefault="006877A3" w:rsidP="00257FEC">
      <w:pPr>
        <w:spacing w:after="0" w:line="240" w:lineRule="auto"/>
        <w:ind w:firstLine="567"/>
        <w:jc w:val="both"/>
        <w:rPr>
          <w:rFonts w:ascii="Times New Roman" w:eastAsia="Times New Roman" w:hAnsi="Times New Roman" w:cs="Times New Roman"/>
          <w:sz w:val="28"/>
          <w:szCs w:val="28"/>
          <w:lang w:eastAsia="ru-RU"/>
        </w:rPr>
      </w:pPr>
      <w:r>
        <w:rPr>
          <w:rFonts w:ascii="Times New Roman" w:hAnsi="Times New Roman" w:cs="Times New Roman"/>
          <w:sz w:val="28"/>
          <w:szCs w:val="28"/>
        </w:rPr>
        <w:t>Т</w:t>
      </w:r>
      <w:r>
        <w:rPr>
          <w:rFonts w:ascii="Times New Roman" w:eastAsia="Times New Roman" w:hAnsi="Times New Roman" w:cs="Times New Roman"/>
          <w:sz w:val="28"/>
          <w:szCs w:val="28"/>
          <w:lang w:eastAsia="ru-RU"/>
        </w:rPr>
        <w:t>вердые раствор</w:t>
      </w:r>
      <w:r w:rsidRPr="006919BE">
        <w:rPr>
          <w:rFonts w:ascii="Times New Roman" w:eastAsia="Times New Roman" w:hAnsi="Times New Roman" w:cs="Times New Roman"/>
          <w:sz w:val="28"/>
          <w:szCs w:val="28"/>
          <w:lang w:eastAsia="ru-RU"/>
        </w:rPr>
        <w:t>ы на основе Ca</w:t>
      </w:r>
      <w:r w:rsidRPr="006919BE">
        <w:rPr>
          <w:rFonts w:ascii="Times New Roman" w:eastAsia="Times New Roman" w:hAnsi="Times New Roman" w:cs="Times New Roman"/>
          <w:sz w:val="28"/>
          <w:szCs w:val="28"/>
          <w:vertAlign w:val="subscript"/>
          <w:lang w:eastAsia="ru-RU"/>
        </w:rPr>
        <w:t>2</w:t>
      </w:r>
      <w:r w:rsidRPr="006919BE">
        <w:rPr>
          <w:rFonts w:ascii="Times New Roman" w:eastAsia="Times New Roman" w:hAnsi="Times New Roman" w:cs="Times New Roman"/>
          <w:sz w:val="28"/>
          <w:szCs w:val="28"/>
          <w:lang w:eastAsia="ru-RU"/>
        </w:rPr>
        <w:t>SiO</w:t>
      </w:r>
      <w:r w:rsidRPr="006919BE">
        <w:rPr>
          <w:rFonts w:ascii="Times New Roman" w:eastAsia="Times New Roman" w:hAnsi="Times New Roman" w:cs="Times New Roman"/>
          <w:sz w:val="28"/>
          <w:szCs w:val="28"/>
          <w:vertAlign w:val="subscript"/>
          <w:lang w:eastAsia="ru-RU"/>
        </w:rPr>
        <w:t>4</w:t>
      </w:r>
      <w:r w:rsidRPr="006919BE">
        <w:rPr>
          <w:rFonts w:ascii="Times New Roman" w:eastAsia="Times New Roman" w:hAnsi="Times New Roman" w:cs="Times New Roman"/>
          <w:sz w:val="28"/>
          <w:szCs w:val="28"/>
          <w:lang w:eastAsia="ru-RU"/>
        </w:rPr>
        <w:t xml:space="preserve"> (белит) и Ca</w:t>
      </w:r>
      <w:r w:rsidRPr="006919BE">
        <w:rPr>
          <w:rFonts w:ascii="Times New Roman" w:eastAsia="Times New Roman" w:hAnsi="Times New Roman" w:cs="Times New Roman"/>
          <w:sz w:val="28"/>
          <w:szCs w:val="28"/>
          <w:vertAlign w:val="subscript"/>
          <w:lang w:eastAsia="ru-RU"/>
        </w:rPr>
        <w:t>3</w:t>
      </w:r>
      <w:r w:rsidRPr="006919BE">
        <w:rPr>
          <w:rFonts w:ascii="Times New Roman" w:eastAsia="Times New Roman" w:hAnsi="Times New Roman" w:cs="Times New Roman"/>
          <w:sz w:val="28"/>
          <w:szCs w:val="28"/>
          <w:lang w:eastAsia="ru-RU"/>
        </w:rPr>
        <w:t>SiO</w:t>
      </w:r>
      <w:r w:rsidRPr="006919BE">
        <w:rPr>
          <w:rFonts w:ascii="Times New Roman" w:eastAsia="Times New Roman" w:hAnsi="Times New Roman" w:cs="Times New Roman"/>
          <w:sz w:val="28"/>
          <w:szCs w:val="28"/>
          <w:vertAlign w:val="subscript"/>
          <w:lang w:eastAsia="ru-RU"/>
        </w:rPr>
        <w:t>5</w:t>
      </w:r>
      <w:r>
        <w:rPr>
          <w:rFonts w:ascii="Times New Roman" w:eastAsia="Times New Roman" w:hAnsi="Times New Roman" w:cs="Times New Roman"/>
          <w:sz w:val="28"/>
          <w:szCs w:val="28"/>
          <w:lang w:eastAsia="ru-RU"/>
        </w:rPr>
        <w:t xml:space="preserve"> (алит) </w:t>
      </w:r>
      <w:r w:rsidRPr="00EF639C">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основные</w:t>
      </w:r>
      <w:r w:rsidRPr="006919BE">
        <w:rPr>
          <w:rFonts w:ascii="Times New Roman" w:eastAsia="Times New Roman" w:hAnsi="Times New Roman" w:cs="Times New Roman"/>
          <w:sz w:val="28"/>
          <w:szCs w:val="28"/>
          <w:lang w:eastAsia="ru-RU"/>
        </w:rPr>
        <w:t xml:space="preserve"> компоненты </w:t>
      </w:r>
      <w:hyperlink r:id="rId10" w:tooltip="Химическая энциклопедия" w:history="1">
        <w:r w:rsidRPr="006919BE">
          <w:rPr>
            <w:rFonts w:ascii="Times New Roman" w:eastAsia="Times New Roman" w:hAnsi="Times New Roman" w:cs="Times New Roman"/>
            <w:sz w:val="28"/>
            <w:szCs w:val="28"/>
            <w:lang w:eastAsia="ru-RU"/>
          </w:rPr>
          <w:t>портландцемента</w:t>
        </w:r>
      </w:hyperlink>
      <w:r>
        <w:rPr>
          <w:rFonts w:ascii="Times New Roman" w:eastAsia="Times New Roman" w:hAnsi="Times New Roman" w:cs="Times New Roman"/>
          <w:sz w:val="28"/>
          <w:szCs w:val="28"/>
          <w:lang w:eastAsia="ru-RU"/>
        </w:rPr>
        <w:t>.</w:t>
      </w:r>
    </w:p>
    <w:p w:rsidR="006877A3" w:rsidRPr="0028080E" w:rsidRDefault="006877A3" w:rsidP="00257FEC">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Физико-химические свойства, температурные области существования  силикатов </w:t>
      </w:r>
      <w:r w:rsidRPr="0028080E">
        <w:rPr>
          <w:rFonts w:ascii="Times New Roman" w:hAnsi="Times New Roman" w:cs="Times New Roman"/>
          <w:sz w:val="28"/>
          <w:szCs w:val="28"/>
        </w:rPr>
        <w:t xml:space="preserve">кальция остаются малоизученными. Поэтому проблема  </w:t>
      </w:r>
      <w:r w:rsidRPr="0028080E">
        <w:rPr>
          <w:rFonts w:ascii="Times New Roman" w:hAnsi="Times New Roman" w:cs="Times New Roman"/>
          <w:sz w:val="28"/>
          <w:szCs w:val="28"/>
        </w:rPr>
        <w:lastRenderedPageBreak/>
        <w:t>оптимизации и уточнения процессов синтеза и разложения  силикатов кальция из доступного сырья является актуальной.</w:t>
      </w:r>
    </w:p>
    <w:p w:rsidR="0028080E" w:rsidRPr="0028080E" w:rsidRDefault="0028080E" w:rsidP="00257FEC">
      <w:pPr>
        <w:spacing w:after="0" w:line="240" w:lineRule="auto"/>
        <w:ind w:firstLine="567"/>
        <w:jc w:val="both"/>
        <w:rPr>
          <w:rFonts w:ascii="Times New Roman" w:hAnsi="Times New Roman" w:cs="Times New Roman"/>
          <w:sz w:val="28"/>
          <w:szCs w:val="28"/>
        </w:rPr>
      </w:pPr>
      <w:r w:rsidRPr="0028080E">
        <w:rPr>
          <w:rFonts w:ascii="Times New Roman" w:hAnsi="Times New Roman" w:cs="Times New Roman"/>
          <w:sz w:val="28"/>
          <w:szCs w:val="28"/>
        </w:rPr>
        <w:t>Работа просвещена теоретическим основам технологии получения керамики, в том числе волластонита, ранкинита, теоретическим основам   технологии  захоронения, удаления  и сжигания углекислого газа.</w:t>
      </w:r>
      <w:r w:rsidRPr="0028080E">
        <w:rPr>
          <w:rFonts w:ascii="Times New Roman" w:hAnsi="Times New Roman" w:cs="Times New Roman"/>
          <w:i/>
          <w:sz w:val="30"/>
          <w:szCs w:val="30"/>
        </w:rPr>
        <w:t xml:space="preserve"> </w:t>
      </w:r>
      <w:r w:rsidRPr="0028080E">
        <w:rPr>
          <w:rFonts w:ascii="Times New Roman" w:hAnsi="Times New Roman" w:cs="Times New Roman"/>
          <w:sz w:val="28"/>
          <w:szCs w:val="28"/>
        </w:rPr>
        <w:t>Реализация на практике данного исследования даст возможность получения высокотемпературной керамики из доступного сырья</w:t>
      </w:r>
    </w:p>
    <w:p w:rsidR="006968B0" w:rsidRDefault="006968B0" w:rsidP="00B1437C">
      <w:pPr>
        <w:spacing w:after="0" w:line="240" w:lineRule="auto"/>
        <w:ind w:firstLine="567"/>
        <w:jc w:val="both"/>
        <w:rPr>
          <w:rFonts w:ascii="Times New Roman" w:hAnsi="Times New Roman" w:cs="Times New Roman"/>
          <w:sz w:val="28"/>
          <w:szCs w:val="28"/>
        </w:rPr>
      </w:pPr>
      <w:r w:rsidRPr="0028080E">
        <w:rPr>
          <w:rFonts w:ascii="Times New Roman" w:hAnsi="Times New Roman" w:cs="Times New Roman"/>
          <w:b/>
          <w:sz w:val="28"/>
          <w:szCs w:val="28"/>
        </w:rPr>
        <w:t>Связь темы диссертации с крупными научными программами, основными научно-исследовательскими работами</w:t>
      </w:r>
      <w:r>
        <w:rPr>
          <w:rFonts w:ascii="Times New Roman" w:hAnsi="Times New Roman" w:cs="Times New Roman"/>
          <w:b/>
          <w:sz w:val="28"/>
          <w:szCs w:val="28"/>
        </w:rPr>
        <w:t xml:space="preserve">, проводимыми научными учреждениями.  </w:t>
      </w:r>
      <w:r w:rsidRPr="00CC33A1">
        <w:rPr>
          <w:rFonts w:ascii="Times New Roman" w:hAnsi="Times New Roman" w:cs="Times New Roman"/>
          <w:sz w:val="28"/>
          <w:szCs w:val="28"/>
        </w:rPr>
        <w:t xml:space="preserve">Работа </w:t>
      </w:r>
      <w:r>
        <w:rPr>
          <w:rFonts w:ascii="Times New Roman" w:hAnsi="Times New Roman" w:cs="Times New Roman"/>
          <w:sz w:val="28"/>
          <w:szCs w:val="28"/>
        </w:rPr>
        <w:t xml:space="preserve">выполнена </w:t>
      </w:r>
      <w:r w:rsidR="00EF48A0">
        <w:rPr>
          <w:rFonts w:ascii="Times New Roman" w:hAnsi="Times New Roman" w:cs="Times New Roman"/>
          <w:sz w:val="28"/>
          <w:szCs w:val="28"/>
        </w:rPr>
        <w:t>в соответствии с планом НИР Кыргызского государственного</w:t>
      </w:r>
      <w:r w:rsidR="00B9600A">
        <w:rPr>
          <w:rFonts w:ascii="Times New Roman" w:hAnsi="Times New Roman" w:cs="Times New Roman"/>
          <w:sz w:val="28"/>
          <w:szCs w:val="28"/>
        </w:rPr>
        <w:t xml:space="preserve"> технического</w:t>
      </w:r>
      <w:r w:rsidR="00EF48A0">
        <w:rPr>
          <w:rFonts w:ascii="Times New Roman" w:hAnsi="Times New Roman" w:cs="Times New Roman"/>
          <w:sz w:val="28"/>
          <w:szCs w:val="28"/>
        </w:rPr>
        <w:t xml:space="preserve"> университета им. И. Раззакова.</w:t>
      </w:r>
    </w:p>
    <w:p w:rsidR="006968B0" w:rsidRDefault="006968B0" w:rsidP="00B1437C">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 xml:space="preserve">Развить метод прогнозной оценки синтеза и разложения силикатов кальция путем компьютерного термодинамического анализа. </w:t>
      </w:r>
    </w:p>
    <w:p w:rsidR="00133971" w:rsidRDefault="00133971" w:rsidP="00B1437C">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t>Для достижения цели были поставлены следующие задачи:</w:t>
      </w:r>
    </w:p>
    <w:p w:rsidR="006968B0" w:rsidRDefault="00133971" w:rsidP="00B1437C">
      <w:pPr>
        <w:pStyle w:val="a5"/>
        <w:numPr>
          <w:ilvl w:val="0"/>
          <w:numId w:val="6"/>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а</w:t>
      </w:r>
      <w:r w:rsidR="00F472CA">
        <w:rPr>
          <w:rFonts w:ascii="Times New Roman" w:hAnsi="Times New Roman" w:cs="Times New Roman"/>
          <w:sz w:val="28"/>
          <w:szCs w:val="28"/>
        </w:rPr>
        <w:t>нализ экзотермического</w:t>
      </w:r>
      <w:r w:rsidR="006968B0">
        <w:rPr>
          <w:rFonts w:ascii="Times New Roman" w:hAnsi="Times New Roman" w:cs="Times New Roman"/>
          <w:sz w:val="28"/>
          <w:szCs w:val="28"/>
        </w:rPr>
        <w:t xml:space="preserve"> эффект</w:t>
      </w:r>
      <w:r w:rsidR="00F472CA">
        <w:rPr>
          <w:rFonts w:ascii="Times New Roman" w:hAnsi="Times New Roman" w:cs="Times New Roman"/>
          <w:sz w:val="28"/>
          <w:szCs w:val="28"/>
        </w:rPr>
        <w:t>а</w:t>
      </w:r>
      <w:r w:rsidR="006968B0">
        <w:rPr>
          <w:rFonts w:ascii="Times New Roman" w:hAnsi="Times New Roman" w:cs="Times New Roman"/>
          <w:sz w:val="28"/>
          <w:szCs w:val="28"/>
        </w:rPr>
        <w:t xml:space="preserve"> взаимодействия кремнезема с известью;</w:t>
      </w:r>
    </w:p>
    <w:p w:rsidR="006968B0" w:rsidRDefault="00133971" w:rsidP="00B1437C">
      <w:pPr>
        <w:pStyle w:val="a5"/>
        <w:numPr>
          <w:ilvl w:val="0"/>
          <w:numId w:val="6"/>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а</w:t>
      </w:r>
      <w:r w:rsidR="00F472CA">
        <w:rPr>
          <w:rFonts w:ascii="Times New Roman" w:hAnsi="Times New Roman" w:cs="Times New Roman"/>
          <w:sz w:val="28"/>
          <w:szCs w:val="28"/>
        </w:rPr>
        <w:t>нализ эндотермического</w:t>
      </w:r>
      <w:r w:rsidR="006968B0">
        <w:rPr>
          <w:rFonts w:ascii="Times New Roman" w:hAnsi="Times New Roman" w:cs="Times New Roman"/>
          <w:sz w:val="28"/>
          <w:szCs w:val="28"/>
        </w:rPr>
        <w:t xml:space="preserve"> эффект</w:t>
      </w:r>
      <w:r w:rsidR="00F472CA">
        <w:rPr>
          <w:rFonts w:ascii="Times New Roman" w:hAnsi="Times New Roman" w:cs="Times New Roman"/>
          <w:sz w:val="28"/>
          <w:szCs w:val="28"/>
        </w:rPr>
        <w:t xml:space="preserve">а </w:t>
      </w:r>
      <w:r w:rsidR="00124362">
        <w:rPr>
          <w:rFonts w:ascii="Times New Roman" w:hAnsi="Times New Roman" w:cs="Times New Roman"/>
          <w:sz w:val="28"/>
          <w:szCs w:val="28"/>
        </w:rPr>
        <w:t xml:space="preserve">взаимодействия известняка </w:t>
      </w:r>
      <w:r w:rsidR="00C27E5C">
        <w:rPr>
          <w:rFonts w:ascii="Times New Roman" w:hAnsi="Times New Roman" w:cs="Times New Roman"/>
          <w:sz w:val="28"/>
          <w:szCs w:val="28"/>
        </w:rPr>
        <w:t>и</w:t>
      </w:r>
      <w:r w:rsidR="006968B0">
        <w:rPr>
          <w:rFonts w:ascii="Times New Roman" w:hAnsi="Times New Roman" w:cs="Times New Roman"/>
          <w:sz w:val="28"/>
          <w:szCs w:val="28"/>
        </w:rPr>
        <w:t xml:space="preserve"> кремнезем</w:t>
      </w:r>
      <w:r w:rsidR="00C27E5C">
        <w:rPr>
          <w:rFonts w:ascii="Times New Roman" w:hAnsi="Times New Roman" w:cs="Times New Roman"/>
          <w:sz w:val="28"/>
          <w:szCs w:val="28"/>
        </w:rPr>
        <w:t>а</w:t>
      </w:r>
      <w:r w:rsidR="006968B0">
        <w:rPr>
          <w:rFonts w:ascii="Times New Roman" w:hAnsi="Times New Roman" w:cs="Times New Roman"/>
          <w:sz w:val="28"/>
          <w:szCs w:val="28"/>
        </w:rPr>
        <w:t>;</w:t>
      </w:r>
    </w:p>
    <w:p w:rsidR="006968B0" w:rsidRDefault="00243C73" w:rsidP="00B1437C">
      <w:pPr>
        <w:pStyle w:val="a5"/>
        <w:numPr>
          <w:ilvl w:val="0"/>
          <w:numId w:val="6"/>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 xml:space="preserve">установление </w:t>
      </w:r>
      <w:r w:rsidR="00133971">
        <w:rPr>
          <w:rFonts w:ascii="Times New Roman" w:hAnsi="Times New Roman" w:cs="Times New Roman"/>
          <w:sz w:val="28"/>
          <w:szCs w:val="28"/>
        </w:rPr>
        <w:t>в</w:t>
      </w:r>
      <w:r>
        <w:rPr>
          <w:rFonts w:ascii="Times New Roman" w:hAnsi="Times New Roman" w:cs="Times New Roman"/>
          <w:sz w:val="28"/>
          <w:szCs w:val="28"/>
        </w:rPr>
        <w:t>лияния</w:t>
      </w:r>
      <w:r w:rsidR="006968B0">
        <w:rPr>
          <w:rFonts w:ascii="Times New Roman" w:hAnsi="Times New Roman" w:cs="Times New Roman"/>
          <w:sz w:val="28"/>
          <w:szCs w:val="28"/>
        </w:rPr>
        <w:t xml:space="preserve"> давления на синтез волластонита и ранкинита;</w:t>
      </w:r>
    </w:p>
    <w:p w:rsidR="006968B0" w:rsidRPr="009403FA" w:rsidRDefault="00243C73" w:rsidP="00B1437C">
      <w:pPr>
        <w:pStyle w:val="a5"/>
        <w:numPr>
          <w:ilvl w:val="0"/>
          <w:numId w:val="6"/>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 xml:space="preserve">выявление </w:t>
      </w:r>
      <w:r w:rsidR="00124362">
        <w:rPr>
          <w:rFonts w:ascii="Times New Roman" w:hAnsi="Times New Roman" w:cs="Times New Roman"/>
          <w:sz w:val="28"/>
          <w:szCs w:val="28"/>
        </w:rPr>
        <w:t>механизма р</w:t>
      </w:r>
      <w:r w:rsidR="006968B0">
        <w:rPr>
          <w:rFonts w:ascii="Times New Roman" w:hAnsi="Times New Roman" w:cs="Times New Roman"/>
          <w:sz w:val="28"/>
          <w:szCs w:val="28"/>
        </w:rPr>
        <w:t>азложени</w:t>
      </w:r>
      <w:r w:rsidR="00124362">
        <w:rPr>
          <w:rFonts w:ascii="Times New Roman" w:hAnsi="Times New Roman" w:cs="Times New Roman"/>
          <w:sz w:val="28"/>
          <w:szCs w:val="28"/>
        </w:rPr>
        <w:t>я</w:t>
      </w:r>
      <w:r w:rsidR="006968B0">
        <w:rPr>
          <w:rFonts w:ascii="Times New Roman" w:hAnsi="Times New Roman" w:cs="Times New Roman"/>
          <w:sz w:val="28"/>
          <w:szCs w:val="28"/>
        </w:rPr>
        <w:t xml:space="preserve"> ранкинита;</w:t>
      </w:r>
    </w:p>
    <w:p w:rsidR="006968B0" w:rsidRDefault="00124362" w:rsidP="00B1437C">
      <w:pPr>
        <w:pStyle w:val="a5"/>
        <w:numPr>
          <w:ilvl w:val="0"/>
          <w:numId w:val="6"/>
        </w:numPr>
        <w:spacing w:after="0" w:line="240" w:lineRule="auto"/>
        <w:ind w:left="284" w:hanging="284"/>
        <w:jc w:val="both"/>
        <w:rPr>
          <w:rFonts w:ascii="Times New Roman" w:hAnsi="Times New Roman" w:cs="Times New Roman"/>
          <w:sz w:val="28"/>
          <w:szCs w:val="28"/>
        </w:rPr>
      </w:pPr>
      <w:r>
        <w:rPr>
          <w:rFonts w:ascii="Times New Roman" w:hAnsi="Times New Roman" w:cs="Times New Roman"/>
          <w:sz w:val="28"/>
          <w:szCs w:val="28"/>
        </w:rPr>
        <w:t>анализ взаимодействия</w:t>
      </w:r>
      <w:r w:rsidR="006968B0" w:rsidRPr="005D22E2">
        <w:rPr>
          <w:rFonts w:ascii="Times New Roman" w:hAnsi="Times New Roman" w:cs="Times New Roman"/>
          <w:sz w:val="28"/>
          <w:szCs w:val="28"/>
        </w:rPr>
        <w:t xml:space="preserve"> </w:t>
      </w:r>
      <w:r w:rsidR="006968B0">
        <w:rPr>
          <w:rFonts w:ascii="Times New Roman" w:hAnsi="Times New Roman" w:cs="Times New Roman"/>
          <w:sz w:val="28"/>
          <w:szCs w:val="28"/>
        </w:rPr>
        <w:t>и удалени</w:t>
      </w:r>
      <w:r>
        <w:rPr>
          <w:rFonts w:ascii="Times New Roman" w:hAnsi="Times New Roman" w:cs="Times New Roman"/>
          <w:sz w:val="28"/>
          <w:szCs w:val="28"/>
        </w:rPr>
        <w:t>я</w:t>
      </w:r>
      <w:r w:rsidR="006968B0" w:rsidRPr="00C8158E">
        <w:rPr>
          <w:rFonts w:ascii="Times New Roman" w:hAnsi="Times New Roman" w:cs="Times New Roman"/>
          <w:sz w:val="28"/>
          <w:szCs w:val="28"/>
        </w:rPr>
        <w:t xml:space="preserve"> углекисл</w:t>
      </w:r>
      <w:r w:rsidR="006968B0">
        <w:rPr>
          <w:rFonts w:ascii="Times New Roman" w:hAnsi="Times New Roman" w:cs="Times New Roman"/>
          <w:sz w:val="28"/>
          <w:szCs w:val="28"/>
        </w:rPr>
        <w:t>ого газа</w:t>
      </w:r>
      <w:r w:rsidR="006968B0" w:rsidRPr="005D22E2">
        <w:rPr>
          <w:rFonts w:ascii="Times New Roman" w:hAnsi="Times New Roman" w:cs="Times New Roman"/>
          <w:sz w:val="28"/>
          <w:szCs w:val="28"/>
        </w:rPr>
        <w:t xml:space="preserve"> </w:t>
      </w:r>
      <w:r w:rsidR="006968B0" w:rsidRPr="00C8158E">
        <w:rPr>
          <w:rFonts w:ascii="Times New Roman" w:hAnsi="Times New Roman" w:cs="Times New Roman"/>
          <w:sz w:val="28"/>
          <w:szCs w:val="28"/>
        </w:rPr>
        <w:t>с известью</w:t>
      </w:r>
      <w:r w:rsidR="006968B0" w:rsidRPr="005D22E2">
        <w:rPr>
          <w:rFonts w:ascii="Times New Roman" w:hAnsi="Times New Roman" w:cs="Times New Roman"/>
          <w:sz w:val="28"/>
          <w:szCs w:val="28"/>
        </w:rPr>
        <w:t xml:space="preserve"> </w:t>
      </w:r>
      <w:r w:rsidR="006968B0">
        <w:rPr>
          <w:rFonts w:ascii="Times New Roman" w:hAnsi="Times New Roman" w:cs="Times New Roman"/>
          <w:sz w:val="28"/>
          <w:szCs w:val="28"/>
        </w:rPr>
        <w:t>и волластонитом.</w:t>
      </w:r>
    </w:p>
    <w:p w:rsidR="006968B0" w:rsidRPr="002761E8" w:rsidRDefault="006968B0" w:rsidP="00B1437C">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 xml:space="preserve">Метод исследования. </w:t>
      </w:r>
      <w:r>
        <w:rPr>
          <w:rFonts w:ascii="Times New Roman" w:hAnsi="Times New Roman" w:cs="Times New Roman"/>
          <w:sz w:val="28"/>
          <w:szCs w:val="28"/>
        </w:rPr>
        <w:t xml:space="preserve">Термодинамический анализ процессов синтеза                               и разложения силикатов кальция проводилась с помощью программного комплекса </w:t>
      </w:r>
      <w:r>
        <w:rPr>
          <w:rFonts w:ascii="Times New Roman" w:hAnsi="Times New Roman" w:cs="Times New Roman"/>
          <w:sz w:val="28"/>
          <w:szCs w:val="28"/>
          <w:lang w:val="en-US"/>
        </w:rPr>
        <w:t>TERRA</w:t>
      </w:r>
      <w:r>
        <w:rPr>
          <w:rFonts w:ascii="Times New Roman" w:hAnsi="Times New Roman" w:cs="Times New Roman"/>
          <w:sz w:val="28"/>
          <w:szCs w:val="28"/>
        </w:rPr>
        <w:t>, разработанного в М</w:t>
      </w:r>
      <w:r w:rsidR="00AC0CE7">
        <w:rPr>
          <w:rFonts w:ascii="Times New Roman" w:hAnsi="Times New Roman" w:cs="Times New Roman"/>
          <w:sz w:val="28"/>
          <w:szCs w:val="28"/>
        </w:rPr>
        <w:t xml:space="preserve">ГТУ им.Н.Баумана (Б.Г. </w:t>
      </w:r>
      <w:r w:rsidRPr="002761E8">
        <w:rPr>
          <w:rFonts w:ascii="Times New Roman" w:hAnsi="Times New Roman" w:cs="Times New Roman"/>
          <w:sz w:val="28"/>
          <w:szCs w:val="28"/>
        </w:rPr>
        <w:t xml:space="preserve">Трусов). </w:t>
      </w:r>
      <w:r>
        <w:rPr>
          <w:rFonts w:ascii="Times New Roman" w:hAnsi="Times New Roman" w:cs="Times New Roman"/>
          <w:sz w:val="28"/>
          <w:szCs w:val="28"/>
        </w:rPr>
        <w:t xml:space="preserve"> </w:t>
      </w:r>
    </w:p>
    <w:p w:rsidR="006968B0" w:rsidRDefault="006968B0" w:rsidP="00B1437C">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t>Научная новизна полученных результатов</w:t>
      </w:r>
      <w:r w:rsidR="00133971">
        <w:rPr>
          <w:rFonts w:ascii="Times New Roman" w:hAnsi="Times New Roman" w:cs="Times New Roman"/>
          <w:b/>
          <w:sz w:val="28"/>
          <w:szCs w:val="28"/>
        </w:rPr>
        <w:t>:</w:t>
      </w:r>
    </w:p>
    <w:p w:rsidR="006968B0" w:rsidRPr="0021541F" w:rsidRDefault="006968B0" w:rsidP="00B1437C">
      <w:pPr>
        <w:pStyle w:val="a5"/>
        <w:numPr>
          <w:ilvl w:val="0"/>
          <w:numId w:val="9"/>
        </w:numPr>
        <w:spacing w:after="0" w:line="240" w:lineRule="auto"/>
        <w:ind w:left="426"/>
        <w:jc w:val="both"/>
        <w:rPr>
          <w:rFonts w:ascii="Times New Roman" w:hAnsi="Times New Roman" w:cs="Times New Roman"/>
          <w:sz w:val="28"/>
          <w:szCs w:val="28"/>
        </w:rPr>
      </w:pPr>
      <w:r w:rsidRPr="0021541F">
        <w:rPr>
          <w:rFonts w:ascii="Times New Roman" w:hAnsi="Times New Roman" w:cs="Times New Roman"/>
          <w:sz w:val="28"/>
          <w:szCs w:val="28"/>
        </w:rPr>
        <w:t xml:space="preserve">Развита теория термодинамического анализа синтеза и разложения силикатов кальция (метод, закономерности, обобщение). </w:t>
      </w:r>
    </w:p>
    <w:p w:rsidR="006968B0" w:rsidRPr="0021541F" w:rsidRDefault="00B9600A" w:rsidP="00AF5F0D">
      <w:pPr>
        <w:pStyle w:val="a5"/>
        <w:numPr>
          <w:ilvl w:val="0"/>
          <w:numId w:val="9"/>
        </w:numPr>
        <w:spacing w:after="120" w:line="240" w:lineRule="auto"/>
        <w:ind w:left="426" w:hanging="426"/>
        <w:jc w:val="both"/>
        <w:rPr>
          <w:rFonts w:ascii="Times New Roman" w:hAnsi="Times New Roman" w:cs="Times New Roman"/>
          <w:sz w:val="28"/>
          <w:szCs w:val="28"/>
        </w:rPr>
      </w:pPr>
      <w:r>
        <w:rPr>
          <w:rFonts w:ascii="Times New Roman" w:hAnsi="Times New Roman" w:cs="Times New Roman"/>
          <w:sz w:val="28"/>
          <w:szCs w:val="28"/>
        </w:rPr>
        <w:t>Проведено моделирование</w:t>
      </w:r>
      <w:r w:rsidR="006968B0">
        <w:rPr>
          <w:rFonts w:ascii="Times New Roman" w:hAnsi="Times New Roman" w:cs="Times New Roman"/>
          <w:sz w:val="28"/>
          <w:szCs w:val="28"/>
        </w:rPr>
        <w:t xml:space="preserve"> экзотермическ</w:t>
      </w:r>
      <w:r>
        <w:rPr>
          <w:rFonts w:ascii="Times New Roman" w:hAnsi="Times New Roman" w:cs="Times New Roman"/>
          <w:sz w:val="28"/>
          <w:szCs w:val="28"/>
        </w:rPr>
        <w:t>ой</w:t>
      </w:r>
      <w:r w:rsidR="006968B0">
        <w:rPr>
          <w:rFonts w:ascii="Times New Roman" w:hAnsi="Times New Roman" w:cs="Times New Roman"/>
          <w:sz w:val="28"/>
          <w:szCs w:val="28"/>
        </w:rPr>
        <w:t xml:space="preserve"> реакци</w:t>
      </w:r>
      <w:r>
        <w:rPr>
          <w:rFonts w:ascii="Times New Roman" w:hAnsi="Times New Roman" w:cs="Times New Roman"/>
          <w:sz w:val="28"/>
          <w:szCs w:val="28"/>
        </w:rPr>
        <w:t>и</w:t>
      </w:r>
      <w:r w:rsidR="006968B0">
        <w:rPr>
          <w:rFonts w:ascii="Times New Roman" w:hAnsi="Times New Roman" w:cs="Times New Roman"/>
          <w:sz w:val="28"/>
          <w:szCs w:val="28"/>
        </w:rPr>
        <w:t xml:space="preserve"> взаимодействия кремнезема</w:t>
      </w:r>
      <w:r>
        <w:rPr>
          <w:rFonts w:ascii="Times New Roman" w:hAnsi="Times New Roman" w:cs="Times New Roman"/>
          <w:sz w:val="28"/>
          <w:szCs w:val="28"/>
        </w:rPr>
        <w:t xml:space="preserve"> </w:t>
      </w:r>
      <w:r w:rsidR="006968B0">
        <w:rPr>
          <w:rFonts w:ascii="Times New Roman" w:hAnsi="Times New Roman" w:cs="Times New Roman"/>
          <w:sz w:val="28"/>
          <w:szCs w:val="28"/>
        </w:rPr>
        <w:t>с известью и получение продуктов</w:t>
      </w:r>
      <w:r w:rsidR="006968B0" w:rsidRPr="0021541F">
        <w:rPr>
          <w:rFonts w:ascii="Times New Roman" w:hAnsi="Times New Roman" w:cs="Times New Roman"/>
          <w:sz w:val="28"/>
          <w:szCs w:val="28"/>
        </w:rPr>
        <w:t>:</w:t>
      </w:r>
      <w:r w:rsidR="006968B0">
        <w:rPr>
          <w:rFonts w:ascii="Times New Roman" w:hAnsi="Times New Roman" w:cs="Times New Roman"/>
          <w:sz w:val="28"/>
          <w:szCs w:val="28"/>
        </w:rPr>
        <w:t xml:space="preserve"> </w:t>
      </w:r>
      <w:r w:rsidR="006968B0" w:rsidRPr="0021541F">
        <w:rPr>
          <w:rFonts w:ascii="Times New Roman" w:hAnsi="Times New Roman" w:cs="Times New Roman"/>
          <w:sz w:val="28"/>
          <w:szCs w:val="28"/>
        </w:rPr>
        <w:t xml:space="preserve"> стехиометрическое стекло, волластонит, ранкинит, квазицементы</w:t>
      </w:r>
      <w:r w:rsidR="006968B0">
        <w:rPr>
          <w:rFonts w:ascii="Times New Roman" w:hAnsi="Times New Roman" w:cs="Times New Roman"/>
          <w:sz w:val="28"/>
          <w:szCs w:val="28"/>
        </w:rPr>
        <w:t xml:space="preserve">.  </w:t>
      </w:r>
    </w:p>
    <w:p w:rsidR="00B051B2" w:rsidRPr="00B051B2" w:rsidRDefault="006968B0" w:rsidP="00AF5F0D">
      <w:pPr>
        <w:pStyle w:val="a5"/>
        <w:numPr>
          <w:ilvl w:val="0"/>
          <w:numId w:val="9"/>
        </w:numPr>
        <w:spacing w:after="120" w:line="240" w:lineRule="auto"/>
        <w:ind w:left="426"/>
        <w:jc w:val="both"/>
        <w:rPr>
          <w:rFonts w:ascii="Times New Roman" w:hAnsi="Times New Roman" w:cs="Times New Roman"/>
          <w:sz w:val="28"/>
          <w:szCs w:val="28"/>
        </w:rPr>
      </w:pPr>
      <w:r w:rsidRPr="00B051B2">
        <w:rPr>
          <w:rFonts w:ascii="Times New Roman" w:hAnsi="Times New Roman" w:cs="Times New Roman"/>
          <w:sz w:val="28"/>
          <w:szCs w:val="28"/>
        </w:rPr>
        <w:t xml:space="preserve">Проведен термодинамический анализ взаимодействия известняка с кремнеземом. Определена температура синтеза силикатов кальция: волластонита Т=550К, ранкинита Т=750К. </w:t>
      </w:r>
      <w:r w:rsidR="00A274B6">
        <w:rPr>
          <w:rFonts w:ascii="Times New Roman" w:hAnsi="Times New Roman" w:cs="Times New Roman"/>
          <w:sz w:val="28"/>
          <w:szCs w:val="28"/>
        </w:rPr>
        <w:t xml:space="preserve">Обнаружен </w:t>
      </w:r>
      <w:r w:rsidR="00A274B6" w:rsidRPr="00FA5070">
        <w:rPr>
          <w:rFonts w:ascii="Times New Roman" w:hAnsi="Times New Roman" w:cs="Times New Roman"/>
          <w:sz w:val="28"/>
          <w:szCs w:val="28"/>
        </w:rPr>
        <w:t>латентный экзотермический эффект вследствие скрытой формы диссоциации известняка и выделения извести.</w:t>
      </w:r>
      <w:r w:rsidR="00A274B6">
        <w:rPr>
          <w:rFonts w:ascii="Times New Roman" w:hAnsi="Times New Roman" w:cs="Times New Roman"/>
          <w:sz w:val="28"/>
          <w:szCs w:val="28"/>
        </w:rPr>
        <w:t xml:space="preserve"> </w:t>
      </w:r>
    </w:p>
    <w:p w:rsidR="006968B0" w:rsidRPr="00B051B2" w:rsidRDefault="007F184D" w:rsidP="00AF5F0D">
      <w:pPr>
        <w:pStyle w:val="a5"/>
        <w:numPr>
          <w:ilvl w:val="0"/>
          <w:numId w:val="9"/>
        </w:numPr>
        <w:spacing w:after="120" w:line="240" w:lineRule="auto"/>
        <w:ind w:left="426"/>
        <w:jc w:val="both"/>
        <w:rPr>
          <w:rFonts w:ascii="Times New Roman" w:hAnsi="Times New Roman" w:cs="Times New Roman"/>
          <w:sz w:val="28"/>
          <w:szCs w:val="28"/>
        </w:rPr>
      </w:pPr>
      <w:r>
        <w:rPr>
          <w:rFonts w:ascii="Times New Roman" w:hAnsi="Times New Roman" w:cs="Times New Roman"/>
          <w:sz w:val="28"/>
          <w:szCs w:val="28"/>
        </w:rPr>
        <w:t>Установлено</w:t>
      </w:r>
      <w:r w:rsidR="006968B0" w:rsidRPr="00B051B2">
        <w:rPr>
          <w:rFonts w:ascii="Times New Roman" w:hAnsi="Times New Roman" w:cs="Times New Roman"/>
          <w:sz w:val="28"/>
          <w:szCs w:val="28"/>
        </w:rPr>
        <w:t>, что температура синтеза волластонита (ранкинита) уменьшается до Т=345К (Т=465К) при понижении давления до р=10</w:t>
      </w:r>
      <w:r w:rsidR="006968B0" w:rsidRPr="00B051B2">
        <w:rPr>
          <w:rFonts w:ascii="Times New Roman" w:hAnsi="Times New Roman" w:cs="Times New Roman"/>
          <w:sz w:val="28"/>
          <w:szCs w:val="28"/>
          <w:vertAlign w:val="superscript"/>
        </w:rPr>
        <w:t>-6</w:t>
      </w:r>
      <w:r w:rsidR="006968B0" w:rsidRPr="00B051B2">
        <w:rPr>
          <w:rFonts w:ascii="Times New Roman" w:hAnsi="Times New Roman" w:cs="Times New Roman"/>
          <w:sz w:val="28"/>
          <w:szCs w:val="28"/>
        </w:rPr>
        <w:t xml:space="preserve"> МПа и возрастает до Т=890К (Т=1200К) при р=100 МПа. Затраты энергии на синтез волластонита (ранкинита)  уменьшаются с понижением давления.  </w:t>
      </w:r>
    </w:p>
    <w:p w:rsidR="006968B0" w:rsidRPr="007512B3" w:rsidRDefault="006968B0" w:rsidP="00AF5F0D">
      <w:pPr>
        <w:pStyle w:val="a5"/>
        <w:numPr>
          <w:ilvl w:val="0"/>
          <w:numId w:val="9"/>
        </w:numPr>
        <w:spacing w:after="120" w:line="240" w:lineRule="auto"/>
        <w:ind w:left="426"/>
        <w:jc w:val="both"/>
        <w:rPr>
          <w:rFonts w:ascii="Times New Roman" w:hAnsi="Times New Roman" w:cs="Times New Roman"/>
          <w:sz w:val="28"/>
          <w:szCs w:val="28"/>
        </w:rPr>
      </w:pPr>
      <w:r w:rsidRPr="007512B3">
        <w:rPr>
          <w:rFonts w:ascii="Times New Roman" w:hAnsi="Times New Roman" w:cs="Times New Roman"/>
          <w:sz w:val="28"/>
          <w:szCs w:val="28"/>
        </w:rPr>
        <w:t>Выявлены механизм и температура инко</w:t>
      </w:r>
      <w:r w:rsidRPr="007512B3">
        <w:rPr>
          <w:rFonts w:ascii="Times New Roman" w:hAnsi="Times New Roman" w:cs="Times New Roman"/>
          <w:color w:val="000000" w:themeColor="text1"/>
          <w:sz w:val="28"/>
          <w:szCs w:val="28"/>
        </w:rPr>
        <w:t>нгруэнтн</w:t>
      </w:r>
      <w:r w:rsidRPr="007512B3">
        <w:rPr>
          <w:rFonts w:ascii="Times New Roman" w:hAnsi="Times New Roman" w:cs="Times New Roman"/>
          <w:sz w:val="28"/>
          <w:szCs w:val="28"/>
        </w:rPr>
        <w:t xml:space="preserve">ого плавления – разложения  ранкинита </w:t>
      </w:r>
    </w:p>
    <w:p w:rsidR="006968B0" w:rsidRPr="0050714F" w:rsidRDefault="00561627" w:rsidP="00AF5F0D">
      <w:pPr>
        <w:pStyle w:val="a5"/>
        <w:spacing w:after="120" w:line="240" w:lineRule="auto"/>
        <w:ind w:left="426"/>
        <w:jc w:val="both"/>
        <w:rPr>
          <w:rFonts w:ascii="Times New Roman" w:hAnsi="Times New Roman" w:cs="Times New Roman"/>
          <w:sz w:val="28"/>
          <w:szCs w:val="28"/>
        </w:rPr>
      </w:pPr>
      <m:oMathPara>
        <m:oMath>
          <m:m>
            <m:mPr>
              <m:mcs>
                <m:mc>
                  <m:mcPr>
                    <m:count m:val="1"/>
                    <m:mcJc m:val="center"/>
                  </m:mcPr>
                </m:mc>
              </m:mcs>
              <m:ctrlPr>
                <w:rPr>
                  <w:rFonts w:ascii="Cambria Math" w:hAnsi="Cambria Math" w:cs="Times New Roman"/>
                  <w:i/>
                  <w:sz w:val="28"/>
                  <w:szCs w:val="28"/>
                </w:rPr>
              </m:ctrlPr>
            </m:mPr>
            <m:mr>
              <m:e>
                <m:r>
                  <w:rPr>
                    <w:rFonts w:ascii="Cambria Math" w:hAnsi="Cambria Math" w:cs="Times New Roman"/>
                    <w:sz w:val="28"/>
                    <w:szCs w:val="28"/>
                  </w:rPr>
                  <m:t xml:space="preserve">  2598К                   </m:t>
                </m:r>
              </m:e>
            </m:mr>
            <m:mr>
              <m:e>
                <m:r>
                  <w:rPr>
                    <w:rFonts w:ascii="Cambria Math" w:hAnsi="Cambria Math" w:cs="Times New Roman"/>
                    <w:sz w:val="28"/>
                    <w:szCs w:val="28"/>
                  </w:rPr>
                  <m:t>3</m:t>
                </m:r>
                <m:r>
                  <w:rPr>
                    <w:rFonts w:ascii="Cambria Math" w:hAnsi="Cambria Math" w:cs="Times New Roman"/>
                    <w:sz w:val="28"/>
                    <w:szCs w:val="28"/>
                    <w:lang w:val="en-US"/>
                  </w:rPr>
                  <m:t>CaO</m:t>
                </m:r>
                <m:r>
                  <w:rPr>
                    <w:rFonts w:ascii="Cambria Math" w:hAnsi="Cambria Math" w:cs="Times New Roman"/>
                    <w:i/>
                    <w:sz w:val="28"/>
                    <w:szCs w:val="28"/>
                    <w:lang w:val="en-US"/>
                  </w:rPr>
                  <w:sym w:font="Symbol" w:char="F0D7"/>
                </m:r>
                <m:r>
                  <m:rPr>
                    <m:sty m:val="p"/>
                  </m:rPr>
                  <w:rPr>
                    <w:rFonts w:ascii="Cambria Math" w:hAnsi="Cambria Math" w:cs="Times New Roman"/>
                    <w:sz w:val="28"/>
                    <w:szCs w:val="28"/>
                  </w:rPr>
                  <m:t>2</m:t>
                </m:r>
                <m:r>
                  <w:rPr>
                    <w:rFonts w:ascii="Cambria Math" w:hAnsi="Cambria Math" w:cs="Times New Roman"/>
                    <w:sz w:val="28"/>
                    <w:szCs w:val="28"/>
                    <w:lang w:val="en-US"/>
                  </w:rPr>
                  <m:t>Si</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O</m:t>
                    </m:r>
                  </m:e>
                  <m:sub>
                    <m:r>
                      <w:rPr>
                        <w:rFonts w:ascii="Cambria Math" w:hAnsi="Cambria Math" w:cs="Times New Roman"/>
                        <w:sz w:val="28"/>
                        <w:szCs w:val="28"/>
                      </w:rPr>
                      <m:t>2</m:t>
                    </m:r>
                  </m:sub>
                </m:sSub>
                <m:d>
                  <m:dPr>
                    <m:ctrlPr>
                      <w:rPr>
                        <w:rFonts w:ascii="Cambria Math" w:hAnsi="Cambria Math" w:cs="Times New Roman"/>
                        <w:i/>
                        <w:sz w:val="28"/>
                        <w:szCs w:val="28"/>
                        <w:lang w:val="en-US"/>
                      </w:rPr>
                    </m:ctrlPr>
                  </m:dPr>
                  <m:e>
                    <m:r>
                      <w:rPr>
                        <w:rFonts w:ascii="Cambria Math" w:hAnsi="Cambria Math" w:cs="Times New Roman"/>
                        <w:sz w:val="28"/>
                        <w:szCs w:val="28"/>
                        <w:lang w:val="en-US"/>
                      </w:rPr>
                      <m:t>c</m:t>
                    </m:r>
                  </m:e>
                </m:d>
                <m:r>
                  <w:rPr>
                    <w:rFonts w:ascii="Cambria Math" w:hAnsi="Cambria Math" w:cs="Times New Roman"/>
                    <w:sz w:val="28"/>
                    <w:szCs w:val="28"/>
                    <w:lang w:val="en-US"/>
                  </w:rPr>
                  <m:t xml:space="preserve">    =     2CaSi</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O</m:t>
                    </m:r>
                  </m:e>
                  <m:sub>
                    <m:r>
                      <w:rPr>
                        <w:rFonts w:ascii="Cambria Math" w:hAnsi="Cambria Math" w:cs="Times New Roman"/>
                        <w:sz w:val="28"/>
                        <w:szCs w:val="28"/>
                        <w:lang w:val="en-US"/>
                      </w:rPr>
                      <m:t>3</m:t>
                    </m:r>
                  </m:sub>
                </m:sSub>
                <m:d>
                  <m:dPr>
                    <m:ctrlPr>
                      <w:rPr>
                        <w:rFonts w:ascii="Cambria Math" w:hAnsi="Cambria Math" w:cs="Times New Roman"/>
                        <w:i/>
                        <w:sz w:val="28"/>
                        <w:szCs w:val="28"/>
                        <w:lang w:val="en-US"/>
                      </w:rPr>
                    </m:ctrlPr>
                  </m:dPr>
                  <m:e>
                    <m:r>
                      <w:rPr>
                        <w:rFonts w:ascii="Cambria Math" w:hAnsi="Cambria Math" w:cs="Times New Roman"/>
                        <w:sz w:val="28"/>
                        <w:szCs w:val="28"/>
                      </w:rPr>
                      <m:t>ж</m:t>
                    </m:r>
                    <m:ctrlPr>
                      <w:rPr>
                        <w:rFonts w:ascii="Cambria Math" w:hAnsi="Cambria Math" w:cs="Times New Roman"/>
                        <w:i/>
                        <w:sz w:val="28"/>
                        <w:szCs w:val="28"/>
                      </w:rPr>
                    </m:ctrlPr>
                  </m:e>
                </m:d>
                <m:r>
                  <w:rPr>
                    <w:rFonts w:ascii="Cambria Math" w:hAnsi="Cambria Math" w:cs="Times New Roman"/>
                    <w:sz w:val="28"/>
                    <w:szCs w:val="28"/>
                    <w:lang w:val="en-US"/>
                  </w:rPr>
                  <m:t xml:space="preserve">  +   CaO</m:t>
                </m:r>
                <m:d>
                  <m:dPr>
                    <m:ctrlPr>
                      <w:rPr>
                        <w:rFonts w:ascii="Cambria Math" w:hAnsi="Cambria Math" w:cs="Times New Roman"/>
                        <w:i/>
                        <w:sz w:val="28"/>
                        <w:szCs w:val="28"/>
                        <w:lang w:val="en-US"/>
                      </w:rPr>
                    </m:ctrlPr>
                  </m:dPr>
                  <m:e>
                    <m:r>
                      <w:rPr>
                        <w:rFonts w:ascii="Cambria Math" w:hAnsi="Cambria Math" w:cs="Times New Roman"/>
                        <w:sz w:val="28"/>
                        <w:szCs w:val="28"/>
                      </w:rPr>
                      <m:t>т</m:t>
                    </m:r>
                    <m:ctrlPr>
                      <w:rPr>
                        <w:rFonts w:ascii="Cambria Math" w:hAnsi="Cambria Math" w:cs="Times New Roman"/>
                        <w:i/>
                        <w:sz w:val="28"/>
                        <w:szCs w:val="28"/>
                      </w:rPr>
                    </m:ctrlPr>
                  </m:e>
                </m:d>
                <m:r>
                  <w:rPr>
                    <w:rFonts w:ascii="Cambria Math" w:hAnsi="Cambria Math" w:cs="Times New Roman"/>
                    <w:sz w:val="28"/>
                    <w:szCs w:val="28"/>
                  </w:rPr>
                  <m:t>,</m:t>
                </m:r>
              </m:e>
            </m:mr>
          </m:m>
        </m:oMath>
      </m:oMathPara>
    </w:p>
    <w:p w:rsidR="006968B0" w:rsidRPr="0050714F" w:rsidRDefault="00274302" w:rsidP="00AF5F0D">
      <w:pPr>
        <w:spacing w:after="12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6968B0" w:rsidRPr="0050714F">
        <w:rPr>
          <w:rFonts w:ascii="Times New Roman" w:hAnsi="Times New Roman" w:cs="Times New Roman"/>
          <w:sz w:val="28"/>
          <w:szCs w:val="28"/>
        </w:rPr>
        <w:t>где (с) – конденсированное состояние,  (ж) – жидкая фаза, (т) – твердая фаза.</w:t>
      </w:r>
    </w:p>
    <w:p w:rsidR="006968B0" w:rsidRPr="008450F9" w:rsidRDefault="006968B0" w:rsidP="00C230E0">
      <w:pPr>
        <w:pStyle w:val="a5"/>
        <w:numPr>
          <w:ilvl w:val="0"/>
          <w:numId w:val="9"/>
        </w:numPr>
        <w:spacing w:after="0" w:line="240" w:lineRule="auto"/>
        <w:ind w:left="426"/>
        <w:jc w:val="both"/>
        <w:rPr>
          <w:rFonts w:ascii="Times New Roman" w:hAnsi="Times New Roman" w:cs="Times New Roman"/>
          <w:sz w:val="28"/>
          <w:szCs w:val="28"/>
        </w:rPr>
      </w:pPr>
      <w:r w:rsidRPr="008450F9">
        <w:rPr>
          <w:rFonts w:ascii="Times New Roman" w:hAnsi="Times New Roman" w:cs="Times New Roman"/>
          <w:sz w:val="28"/>
          <w:szCs w:val="28"/>
        </w:rPr>
        <w:lastRenderedPageBreak/>
        <w:t>Предложен циклический поршневой процесс для удаления углекислого газа волластонитом, имеющий отношение к проблеме парникового эффекта.</w:t>
      </w:r>
    </w:p>
    <w:p w:rsidR="006968B0" w:rsidRPr="008450F9" w:rsidRDefault="007F184D" w:rsidP="00C230E0">
      <w:pPr>
        <w:pStyle w:val="a5"/>
        <w:numPr>
          <w:ilvl w:val="0"/>
          <w:numId w:val="9"/>
        </w:numPr>
        <w:spacing w:after="0" w:line="240" w:lineRule="auto"/>
        <w:ind w:left="426"/>
        <w:jc w:val="both"/>
        <w:rPr>
          <w:rFonts w:ascii="Times New Roman" w:hAnsi="Times New Roman" w:cs="Times New Roman"/>
          <w:sz w:val="28"/>
          <w:szCs w:val="28"/>
        </w:rPr>
      </w:pPr>
      <w:r>
        <w:rPr>
          <w:rFonts w:ascii="Times New Roman" w:hAnsi="Times New Roman" w:cs="Times New Roman"/>
          <w:sz w:val="28"/>
          <w:szCs w:val="28"/>
        </w:rPr>
        <w:t>Установлено, что п</w:t>
      </w:r>
      <w:r w:rsidR="006968B0" w:rsidRPr="008450F9">
        <w:rPr>
          <w:rFonts w:ascii="Times New Roman" w:hAnsi="Times New Roman" w:cs="Times New Roman"/>
          <w:sz w:val="28"/>
          <w:szCs w:val="28"/>
        </w:rPr>
        <w:t>ри взаимод</w:t>
      </w:r>
      <w:r w:rsidR="006968B0">
        <w:rPr>
          <w:rFonts w:ascii="Times New Roman" w:hAnsi="Times New Roman" w:cs="Times New Roman"/>
          <w:sz w:val="28"/>
          <w:szCs w:val="28"/>
        </w:rPr>
        <w:t>ействии</w:t>
      </w:r>
      <w:r w:rsidR="006968B0" w:rsidRPr="008450F9">
        <w:rPr>
          <w:rFonts w:ascii="Times New Roman" w:hAnsi="Times New Roman" w:cs="Times New Roman"/>
          <w:sz w:val="28"/>
          <w:szCs w:val="28"/>
        </w:rPr>
        <w:t xml:space="preserve"> углек</w:t>
      </w:r>
      <w:r w:rsidR="006968B0">
        <w:rPr>
          <w:rFonts w:ascii="Times New Roman" w:hAnsi="Times New Roman" w:cs="Times New Roman"/>
          <w:sz w:val="28"/>
          <w:szCs w:val="28"/>
        </w:rPr>
        <w:t xml:space="preserve">ислого газа </w:t>
      </w:r>
      <w:r w:rsidR="006968B0" w:rsidRPr="008450F9">
        <w:rPr>
          <w:rFonts w:ascii="Times New Roman" w:hAnsi="Times New Roman" w:cs="Times New Roman"/>
          <w:sz w:val="28"/>
          <w:szCs w:val="28"/>
        </w:rPr>
        <w:t xml:space="preserve">с известью полнота сжигания </w:t>
      </w:r>
      <w:r w:rsidR="00E43B78">
        <w:rPr>
          <w:rFonts w:ascii="Times New Roman" w:hAnsi="Times New Roman" w:cs="Times New Roman"/>
          <w:sz w:val="28"/>
          <w:szCs w:val="28"/>
        </w:rPr>
        <w:t>достигает 100% при  давлении 12,6</w:t>
      </w:r>
      <w:r w:rsidR="006968B0">
        <w:rPr>
          <w:rFonts w:ascii="Times New Roman" w:hAnsi="Times New Roman" w:cs="Times New Roman"/>
          <w:sz w:val="28"/>
          <w:szCs w:val="28"/>
        </w:rPr>
        <w:t xml:space="preserve"> МПа </w:t>
      </w:r>
    </w:p>
    <w:p w:rsidR="006968B0" w:rsidRDefault="006968B0" w:rsidP="00C230E0">
      <w:pPr>
        <w:spacing w:after="0" w:line="240" w:lineRule="auto"/>
        <w:ind w:firstLine="567"/>
        <w:jc w:val="center"/>
        <w:rPr>
          <w:rFonts w:ascii="Times New Roman" w:hAnsi="Times New Roman" w:cs="Times New Roman"/>
          <w:b/>
          <w:sz w:val="28"/>
          <w:szCs w:val="28"/>
        </w:rPr>
      </w:pPr>
      <w:r w:rsidRPr="004F09C0">
        <w:rPr>
          <w:rFonts w:ascii="Times New Roman" w:hAnsi="Times New Roman" w:cs="Times New Roman"/>
          <w:b/>
          <w:sz w:val="28"/>
          <w:szCs w:val="28"/>
        </w:rPr>
        <w:t>Практическая значимость полученных результатов</w:t>
      </w:r>
      <w:r>
        <w:rPr>
          <w:rFonts w:ascii="Times New Roman" w:hAnsi="Times New Roman" w:cs="Times New Roman"/>
          <w:b/>
          <w:sz w:val="28"/>
          <w:szCs w:val="28"/>
        </w:rPr>
        <w:t xml:space="preserve"> диссертации</w:t>
      </w:r>
    </w:p>
    <w:p w:rsidR="006968B0" w:rsidRDefault="00B9600A" w:rsidP="00C230E0">
      <w:pPr>
        <w:pStyle w:val="a5"/>
        <w:numPr>
          <w:ilvl w:val="0"/>
          <w:numId w:val="10"/>
        </w:numPr>
        <w:spacing w:after="0" w:line="240" w:lineRule="auto"/>
        <w:ind w:left="426"/>
        <w:jc w:val="both"/>
        <w:rPr>
          <w:rFonts w:ascii="Times New Roman" w:hAnsi="Times New Roman" w:cs="Times New Roman"/>
          <w:sz w:val="28"/>
          <w:szCs w:val="28"/>
        </w:rPr>
      </w:pPr>
      <w:r>
        <w:rPr>
          <w:rFonts w:ascii="Times New Roman" w:hAnsi="Times New Roman" w:cs="Times New Roman"/>
          <w:sz w:val="28"/>
          <w:szCs w:val="28"/>
        </w:rPr>
        <w:t xml:space="preserve">Развита </w:t>
      </w:r>
      <w:r w:rsidR="006968B0" w:rsidRPr="001B4B83">
        <w:rPr>
          <w:rFonts w:ascii="Times New Roman" w:hAnsi="Times New Roman" w:cs="Times New Roman"/>
          <w:sz w:val="28"/>
          <w:szCs w:val="28"/>
        </w:rPr>
        <w:t xml:space="preserve"> методика термодинамического моделирования силикатов кальция</w:t>
      </w:r>
      <w:r>
        <w:rPr>
          <w:rFonts w:ascii="Times New Roman" w:hAnsi="Times New Roman" w:cs="Times New Roman"/>
          <w:sz w:val="28"/>
          <w:szCs w:val="28"/>
        </w:rPr>
        <w:t>,</w:t>
      </w:r>
      <w:r w:rsidR="006968B0" w:rsidRPr="001B4B83">
        <w:rPr>
          <w:rFonts w:ascii="Times New Roman" w:hAnsi="Times New Roman" w:cs="Times New Roman"/>
          <w:sz w:val="28"/>
          <w:szCs w:val="28"/>
        </w:rPr>
        <w:t xml:space="preserve"> </w:t>
      </w:r>
      <w:r>
        <w:rPr>
          <w:rFonts w:ascii="Times New Roman" w:hAnsi="Times New Roman" w:cs="Times New Roman"/>
          <w:sz w:val="28"/>
          <w:szCs w:val="28"/>
        </w:rPr>
        <w:t xml:space="preserve">которая </w:t>
      </w:r>
      <w:r w:rsidR="006968B0" w:rsidRPr="001B4B83">
        <w:rPr>
          <w:rFonts w:ascii="Times New Roman" w:hAnsi="Times New Roman" w:cs="Times New Roman"/>
          <w:sz w:val="28"/>
          <w:szCs w:val="28"/>
        </w:rPr>
        <w:t>позволяет</w:t>
      </w:r>
      <w:r w:rsidRPr="001B4B83">
        <w:rPr>
          <w:rFonts w:ascii="Times New Roman" w:hAnsi="Times New Roman" w:cs="Times New Roman"/>
          <w:sz w:val="28"/>
          <w:szCs w:val="28"/>
        </w:rPr>
        <w:t xml:space="preserve"> </w:t>
      </w:r>
      <w:r w:rsidR="006968B0" w:rsidRPr="001B4B83">
        <w:rPr>
          <w:rFonts w:ascii="Times New Roman" w:hAnsi="Times New Roman" w:cs="Times New Roman"/>
          <w:sz w:val="28"/>
          <w:szCs w:val="28"/>
        </w:rPr>
        <w:t xml:space="preserve">получать продукты силикатов кальция путем эндо- </w:t>
      </w:r>
      <w:r w:rsidR="006968B0">
        <w:rPr>
          <w:rFonts w:ascii="Times New Roman" w:hAnsi="Times New Roman" w:cs="Times New Roman"/>
          <w:sz w:val="28"/>
          <w:szCs w:val="28"/>
        </w:rPr>
        <w:t xml:space="preserve">                                    </w:t>
      </w:r>
      <w:r w:rsidR="006968B0" w:rsidRPr="001B4B83">
        <w:rPr>
          <w:rFonts w:ascii="Times New Roman" w:hAnsi="Times New Roman" w:cs="Times New Roman"/>
          <w:sz w:val="28"/>
          <w:szCs w:val="28"/>
        </w:rPr>
        <w:t xml:space="preserve">и экзотермических реакций. </w:t>
      </w:r>
    </w:p>
    <w:p w:rsidR="006968B0" w:rsidRDefault="00B9600A" w:rsidP="00C230E0">
      <w:pPr>
        <w:pStyle w:val="a5"/>
        <w:numPr>
          <w:ilvl w:val="0"/>
          <w:numId w:val="10"/>
        </w:numPr>
        <w:spacing w:after="0" w:line="240" w:lineRule="auto"/>
        <w:ind w:left="426"/>
        <w:jc w:val="both"/>
        <w:rPr>
          <w:rFonts w:ascii="Times New Roman" w:hAnsi="Times New Roman" w:cs="Times New Roman"/>
          <w:sz w:val="28"/>
          <w:szCs w:val="28"/>
        </w:rPr>
      </w:pPr>
      <w:r>
        <w:rPr>
          <w:rFonts w:ascii="Times New Roman" w:hAnsi="Times New Roman" w:cs="Times New Roman"/>
          <w:sz w:val="28"/>
          <w:szCs w:val="28"/>
        </w:rPr>
        <w:t>Показано, что п</w:t>
      </w:r>
      <w:r w:rsidR="006968B0" w:rsidRPr="001B4B83">
        <w:rPr>
          <w:rFonts w:ascii="Times New Roman" w:hAnsi="Times New Roman" w:cs="Times New Roman"/>
          <w:sz w:val="28"/>
          <w:szCs w:val="28"/>
        </w:rPr>
        <w:t>олнота сжигание углекислого</w:t>
      </w:r>
      <w:r>
        <w:rPr>
          <w:rFonts w:ascii="Times New Roman" w:hAnsi="Times New Roman" w:cs="Times New Roman"/>
          <w:sz w:val="28"/>
          <w:szCs w:val="28"/>
        </w:rPr>
        <w:t xml:space="preserve"> газа с известью составляет 100</w:t>
      </w:r>
      <w:r w:rsidR="006968B0" w:rsidRPr="001B4B83">
        <w:rPr>
          <w:rFonts w:ascii="Times New Roman" w:hAnsi="Times New Roman" w:cs="Times New Roman"/>
          <w:sz w:val="28"/>
          <w:szCs w:val="28"/>
        </w:rPr>
        <w:t xml:space="preserve">% </w:t>
      </w:r>
      <w:r>
        <w:rPr>
          <w:rFonts w:ascii="Times New Roman" w:hAnsi="Times New Roman" w:cs="Times New Roman"/>
          <w:sz w:val="28"/>
          <w:szCs w:val="28"/>
        </w:rPr>
        <w:t xml:space="preserve"> при  давлении 12,6</w:t>
      </w:r>
      <w:r w:rsidR="006968B0" w:rsidRPr="001B4B83">
        <w:rPr>
          <w:rFonts w:ascii="Times New Roman" w:hAnsi="Times New Roman" w:cs="Times New Roman"/>
          <w:sz w:val="28"/>
          <w:szCs w:val="28"/>
        </w:rPr>
        <w:t xml:space="preserve"> МПа.</w:t>
      </w:r>
    </w:p>
    <w:p w:rsidR="006968B0" w:rsidRDefault="006968B0" w:rsidP="00C230E0">
      <w:pPr>
        <w:pStyle w:val="a5"/>
        <w:numPr>
          <w:ilvl w:val="0"/>
          <w:numId w:val="10"/>
        </w:numPr>
        <w:spacing w:after="0" w:line="240" w:lineRule="auto"/>
        <w:ind w:left="426"/>
        <w:jc w:val="both"/>
        <w:rPr>
          <w:rFonts w:ascii="Times New Roman" w:hAnsi="Times New Roman" w:cs="Times New Roman"/>
          <w:sz w:val="28"/>
          <w:szCs w:val="28"/>
        </w:rPr>
      </w:pPr>
      <w:r w:rsidRPr="00595953">
        <w:rPr>
          <w:rFonts w:ascii="Times New Roman" w:hAnsi="Times New Roman" w:cs="Times New Roman"/>
          <w:sz w:val="28"/>
          <w:szCs w:val="28"/>
        </w:rPr>
        <w:t>Предложен циклический поршневой процесс для удаления</w:t>
      </w:r>
      <w:r>
        <w:rPr>
          <w:rFonts w:ascii="Times New Roman" w:hAnsi="Times New Roman" w:cs="Times New Roman"/>
          <w:sz w:val="28"/>
          <w:szCs w:val="28"/>
        </w:rPr>
        <w:t xml:space="preserve"> </w:t>
      </w:r>
      <w:r w:rsidRPr="00595953">
        <w:rPr>
          <w:rFonts w:ascii="Times New Roman" w:hAnsi="Times New Roman" w:cs="Times New Roman"/>
          <w:sz w:val="28"/>
          <w:szCs w:val="28"/>
        </w:rPr>
        <w:t>углекислого газа волластонитом, имеющий отношение к проблеме парникового эффекта.</w:t>
      </w:r>
    </w:p>
    <w:p w:rsidR="006968B0" w:rsidRDefault="006968B0" w:rsidP="00C230E0">
      <w:pPr>
        <w:pStyle w:val="a5"/>
        <w:numPr>
          <w:ilvl w:val="0"/>
          <w:numId w:val="10"/>
        </w:numPr>
        <w:spacing w:after="0" w:line="240" w:lineRule="auto"/>
        <w:ind w:left="426"/>
        <w:jc w:val="both"/>
        <w:rPr>
          <w:rFonts w:ascii="Times New Roman" w:hAnsi="Times New Roman" w:cs="Times New Roman"/>
          <w:sz w:val="28"/>
          <w:szCs w:val="28"/>
        </w:rPr>
      </w:pPr>
      <w:r w:rsidRPr="0053357B">
        <w:rPr>
          <w:rFonts w:ascii="Times New Roman" w:hAnsi="Times New Roman" w:cs="Times New Roman"/>
          <w:sz w:val="28"/>
          <w:szCs w:val="28"/>
        </w:rPr>
        <w:t>Предложены примеры нетрадиционных источников энергии при сжигании кремнезема и углекислого газа с известью.</w:t>
      </w:r>
    </w:p>
    <w:p w:rsidR="006968B0" w:rsidRPr="00347A7C" w:rsidRDefault="006968B0" w:rsidP="00C230E0">
      <w:pPr>
        <w:spacing w:after="0" w:line="240" w:lineRule="auto"/>
        <w:ind w:firstLine="567"/>
        <w:jc w:val="center"/>
        <w:rPr>
          <w:rFonts w:ascii="Times New Roman" w:hAnsi="Times New Roman" w:cs="Times New Roman"/>
          <w:sz w:val="28"/>
          <w:szCs w:val="28"/>
        </w:rPr>
      </w:pPr>
      <w:r>
        <w:rPr>
          <w:rFonts w:ascii="Times New Roman" w:hAnsi="Times New Roman" w:cs="Times New Roman"/>
          <w:b/>
          <w:sz w:val="28"/>
          <w:szCs w:val="28"/>
        </w:rPr>
        <w:t>Основные положения диссертации, выносимые на защиту</w:t>
      </w:r>
    </w:p>
    <w:p w:rsidR="006968B0" w:rsidRPr="00902D45" w:rsidRDefault="006968B0" w:rsidP="00C230E0">
      <w:pPr>
        <w:pStyle w:val="a5"/>
        <w:numPr>
          <w:ilvl w:val="0"/>
          <w:numId w:val="2"/>
        </w:numPr>
        <w:spacing w:after="0" w:line="240" w:lineRule="auto"/>
        <w:ind w:left="426"/>
        <w:jc w:val="both"/>
        <w:rPr>
          <w:rFonts w:ascii="Times New Roman" w:hAnsi="Times New Roman" w:cs="Times New Roman"/>
          <w:sz w:val="28"/>
          <w:szCs w:val="28"/>
        </w:rPr>
      </w:pPr>
      <w:r>
        <w:rPr>
          <w:rFonts w:ascii="Times New Roman" w:hAnsi="Times New Roman" w:cs="Times New Roman"/>
          <w:sz w:val="28"/>
          <w:szCs w:val="28"/>
        </w:rPr>
        <w:t>М</w:t>
      </w:r>
      <w:r w:rsidRPr="00902D45">
        <w:rPr>
          <w:rFonts w:ascii="Times New Roman" w:hAnsi="Times New Roman" w:cs="Times New Roman"/>
          <w:sz w:val="28"/>
          <w:szCs w:val="28"/>
        </w:rPr>
        <w:t xml:space="preserve">етод сквозного термодинамического анализа путем мелкошаговой процедуры расчета по энтальпии и температуре, который позволяет детально изучить процессы синтеза, плавления и разложения.  </w:t>
      </w:r>
    </w:p>
    <w:p w:rsidR="006968B0" w:rsidRDefault="006968B0" w:rsidP="00C230E0">
      <w:pPr>
        <w:pStyle w:val="a5"/>
        <w:numPr>
          <w:ilvl w:val="0"/>
          <w:numId w:val="2"/>
        </w:numPr>
        <w:spacing w:after="0" w:line="240" w:lineRule="auto"/>
        <w:ind w:left="426"/>
        <w:jc w:val="both"/>
        <w:rPr>
          <w:rFonts w:ascii="Times New Roman" w:hAnsi="Times New Roman" w:cs="Times New Roman"/>
          <w:sz w:val="28"/>
          <w:szCs w:val="28"/>
        </w:rPr>
      </w:pPr>
      <w:r w:rsidRPr="00902D45">
        <w:rPr>
          <w:rFonts w:ascii="Times New Roman" w:hAnsi="Times New Roman" w:cs="Times New Roman"/>
          <w:sz w:val="28"/>
          <w:szCs w:val="28"/>
        </w:rPr>
        <w:t>Результаты</w:t>
      </w:r>
      <w:r>
        <w:rPr>
          <w:rFonts w:ascii="Times New Roman" w:hAnsi="Times New Roman" w:cs="Times New Roman"/>
          <w:sz w:val="28"/>
          <w:szCs w:val="28"/>
        </w:rPr>
        <w:t xml:space="preserve"> расчета</w:t>
      </w:r>
      <w:r w:rsidRPr="00902D45">
        <w:rPr>
          <w:rFonts w:ascii="Times New Roman" w:hAnsi="Times New Roman" w:cs="Times New Roman"/>
          <w:sz w:val="28"/>
          <w:szCs w:val="28"/>
        </w:rPr>
        <w:t xml:space="preserve"> термодинамического анализа</w:t>
      </w:r>
      <w:r>
        <w:rPr>
          <w:rFonts w:ascii="Times New Roman" w:hAnsi="Times New Roman" w:cs="Times New Roman"/>
          <w:sz w:val="28"/>
          <w:szCs w:val="28"/>
        </w:rPr>
        <w:t xml:space="preserve"> </w:t>
      </w:r>
      <w:r w:rsidRPr="00902D45">
        <w:rPr>
          <w:rFonts w:ascii="Times New Roman" w:hAnsi="Times New Roman" w:cs="Times New Roman"/>
          <w:sz w:val="28"/>
          <w:szCs w:val="28"/>
        </w:rPr>
        <w:t>взаимодействия</w:t>
      </w:r>
      <w:r w:rsidR="00D81775" w:rsidRPr="0075328B">
        <w:rPr>
          <w:rFonts w:ascii="Times New Roman" w:hAnsi="Times New Roman" w:cs="Times New Roman"/>
          <w:sz w:val="28"/>
          <w:szCs w:val="28"/>
        </w:rPr>
        <w:t xml:space="preserve"> </w:t>
      </w:r>
      <w:r w:rsidRPr="00902D45">
        <w:rPr>
          <w:rFonts w:ascii="Times New Roman" w:hAnsi="Times New Roman" w:cs="Times New Roman"/>
          <w:sz w:val="28"/>
          <w:szCs w:val="28"/>
        </w:rPr>
        <w:t xml:space="preserve">  извести</w:t>
      </w:r>
      <w:r w:rsidRPr="00F5280C">
        <w:rPr>
          <w:rFonts w:ascii="Times New Roman" w:hAnsi="Times New Roman" w:cs="Times New Roman"/>
          <w:sz w:val="28"/>
          <w:szCs w:val="28"/>
        </w:rPr>
        <w:t xml:space="preserve"> </w:t>
      </w:r>
      <w:r w:rsidRPr="00902D45">
        <w:rPr>
          <w:rFonts w:ascii="Times New Roman" w:hAnsi="Times New Roman" w:cs="Times New Roman"/>
          <w:sz w:val="28"/>
          <w:szCs w:val="28"/>
        </w:rPr>
        <w:t>и известняка</w:t>
      </w:r>
      <w:r w:rsidRPr="00F5280C">
        <w:rPr>
          <w:rFonts w:ascii="Times New Roman" w:hAnsi="Times New Roman" w:cs="Times New Roman"/>
          <w:sz w:val="28"/>
          <w:szCs w:val="28"/>
        </w:rPr>
        <w:t xml:space="preserve"> </w:t>
      </w:r>
      <w:r>
        <w:rPr>
          <w:rFonts w:ascii="Times New Roman" w:hAnsi="Times New Roman" w:cs="Times New Roman"/>
          <w:sz w:val="28"/>
          <w:szCs w:val="28"/>
          <w:lang w:val="en-US"/>
        </w:rPr>
        <w:t>c</w:t>
      </w:r>
      <w:r w:rsidRPr="00F5280C">
        <w:rPr>
          <w:rFonts w:ascii="Times New Roman" w:hAnsi="Times New Roman" w:cs="Times New Roman"/>
          <w:sz w:val="28"/>
          <w:szCs w:val="28"/>
        </w:rPr>
        <w:t xml:space="preserve"> </w:t>
      </w:r>
      <w:r w:rsidRPr="00902D45">
        <w:rPr>
          <w:rFonts w:ascii="Times New Roman" w:hAnsi="Times New Roman" w:cs="Times New Roman"/>
          <w:sz w:val="28"/>
          <w:szCs w:val="28"/>
        </w:rPr>
        <w:t>кремнезем</w:t>
      </w:r>
      <w:r>
        <w:rPr>
          <w:rFonts w:ascii="Times New Roman" w:hAnsi="Times New Roman" w:cs="Times New Roman"/>
          <w:sz w:val="28"/>
          <w:szCs w:val="28"/>
        </w:rPr>
        <w:t>ом.</w:t>
      </w:r>
    </w:p>
    <w:p w:rsidR="006968B0" w:rsidRDefault="006968B0" w:rsidP="00C230E0">
      <w:pPr>
        <w:pStyle w:val="a5"/>
        <w:numPr>
          <w:ilvl w:val="0"/>
          <w:numId w:val="2"/>
        </w:numPr>
        <w:spacing w:after="0" w:line="240" w:lineRule="auto"/>
        <w:ind w:left="426"/>
        <w:jc w:val="both"/>
        <w:rPr>
          <w:rFonts w:ascii="Times New Roman" w:hAnsi="Times New Roman" w:cs="Times New Roman"/>
          <w:sz w:val="28"/>
          <w:szCs w:val="28"/>
        </w:rPr>
      </w:pPr>
      <w:r w:rsidRPr="00902D45">
        <w:rPr>
          <w:rFonts w:ascii="Times New Roman" w:hAnsi="Times New Roman" w:cs="Times New Roman"/>
          <w:sz w:val="28"/>
          <w:szCs w:val="28"/>
        </w:rPr>
        <w:t xml:space="preserve">Результаты термодинамического анализа разложения </w:t>
      </w:r>
      <w:r>
        <w:rPr>
          <w:rFonts w:ascii="Times New Roman" w:hAnsi="Times New Roman" w:cs="Times New Roman"/>
          <w:sz w:val="28"/>
          <w:szCs w:val="28"/>
        </w:rPr>
        <w:t xml:space="preserve">волластонита, </w:t>
      </w:r>
      <w:r w:rsidRPr="00902D45">
        <w:rPr>
          <w:rFonts w:ascii="Times New Roman" w:hAnsi="Times New Roman" w:cs="Times New Roman"/>
          <w:sz w:val="28"/>
          <w:szCs w:val="28"/>
        </w:rPr>
        <w:t>ранкинита.</w:t>
      </w:r>
    </w:p>
    <w:p w:rsidR="006968B0" w:rsidRDefault="006968B0" w:rsidP="00C230E0">
      <w:pPr>
        <w:pStyle w:val="a5"/>
        <w:numPr>
          <w:ilvl w:val="0"/>
          <w:numId w:val="2"/>
        </w:numPr>
        <w:spacing w:after="0" w:line="240" w:lineRule="auto"/>
        <w:ind w:left="426"/>
        <w:jc w:val="both"/>
        <w:rPr>
          <w:rFonts w:ascii="Times New Roman" w:hAnsi="Times New Roman" w:cs="Times New Roman"/>
          <w:sz w:val="28"/>
          <w:szCs w:val="28"/>
        </w:rPr>
      </w:pPr>
      <w:r>
        <w:rPr>
          <w:rFonts w:ascii="Times New Roman" w:hAnsi="Times New Roman" w:cs="Times New Roman"/>
          <w:sz w:val="28"/>
          <w:szCs w:val="28"/>
        </w:rPr>
        <w:t>Зависимость температуры синтеза волластонита, ранкинита от давления газовой смеси.</w:t>
      </w:r>
    </w:p>
    <w:p w:rsidR="006968B0" w:rsidRDefault="006968B0" w:rsidP="00C230E0">
      <w:pPr>
        <w:pStyle w:val="a5"/>
        <w:numPr>
          <w:ilvl w:val="0"/>
          <w:numId w:val="2"/>
        </w:numPr>
        <w:spacing w:after="0" w:line="240" w:lineRule="auto"/>
        <w:ind w:left="426"/>
        <w:jc w:val="both"/>
        <w:rPr>
          <w:rFonts w:ascii="Times New Roman" w:hAnsi="Times New Roman" w:cs="Times New Roman"/>
          <w:sz w:val="28"/>
          <w:szCs w:val="28"/>
        </w:rPr>
      </w:pPr>
      <w:r w:rsidRPr="00902D45">
        <w:rPr>
          <w:rFonts w:ascii="Times New Roman" w:hAnsi="Times New Roman" w:cs="Times New Roman"/>
          <w:sz w:val="28"/>
          <w:szCs w:val="28"/>
        </w:rPr>
        <w:t>Результаты термодинамического анализа</w:t>
      </w:r>
      <w:r>
        <w:rPr>
          <w:rFonts w:ascii="Times New Roman" w:hAnsi="Times New Roman" w:cs="Times New Roman"/>
          <w:sz w:val="28"/>
          <w:szCs w:val="28"/>
        </w:rPr>
        <w:t xml:space="preserve"> удаления</w:t>
      </w:r>
      <w:r w:rsidRPr="00A02C75">
        <w:rPr>
          <w:rFonts w:ascii="Times New Roman" w:hAnsi="Times New Roman" w:cs="Times New Roman"/>
          <w:sz w:val="28"/>
          <w:szCs w:val="28"/>
        </w:rPr>
        <w:t xml:space="preserve"> углекислого газа </w:t>
      </w:r>
      <w:r>
        <w:rPr>
          <w:rFonts w:ascii="Times New Roman" w:hAnsi="Times New Roman" w:cs="Times New Roman"/>
          <w:sz w:val="28"/>
          <w:szCs w:val="28"/>
        </w:rPr>
        <w:t xml:space="preserve">                  </w:t>
      </w:r>
      <w:r w:rsidRPr="00A02C75">
        <w:rPr>
          <w:rFonts w:ascii="Times New Roman" w:hAnsi="Times New Roman" w:cs="Times New Roman"/>
          <w:sz w:val="28"/>
          <w:szCs w:val="28"/>
        </w:rPr>
        <w:t>с помощью волластонита</w:t>
      </w:r>
      <w:r>
        <w:rPr>
          <w:rFonts w:ascii="Times New Roman" w:hAnsi="Times New Roman" w:cs="Times New Roman"/>
          <w:sz w:val="28"/>
          <w:szCs w:val="28"/>
        </w:rPr>
        <w:t>.</w:t>
      </w:r>
    </w:p>
    <w:p w:rsidR="00276C35" w:rsidRDefault="006968B0" w:rsidP="00C230E0">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t>Личный вклад соискателя</w:t>
      </w:r>
      <w:r w:rsidR="00274302">
        <w:rPr>
          <w:rFonts w:ascii="Times New Roman" w:hAnsi="Times New Roman" w:cs="Times New Roman"/>
          <w:b/>
          <w:sz w:val="28"/>
          <w:szCs w:val="28"/>
        </w:rPr>
        <w:t xml:space="preserve">.  </w:t>
      </w:r>
      <w:r w:rsidR="00276C35">
        <w:rPr>
          <w:rFonts w:ascii="Times New Roman" w:hAnsi="Times New Roman" w:cs="Times New Roman"/>
          <w:sz w:val="28"/>
          <w:szCs w:val="28"/>
        </w:rPr>
        <w:t>Все основные результаты получены автором лично. Автором разработана методика компьютерного моделирования путем мелкошагового расчета по энтальпии и температуре. Соискателю принадлежит анализ литературных данных по теме исследования, определены исходные данные, проведены расчеты, обработаны и проанализированы полученные результаты, сформулированы выводы.</w:t>
      </w:r>
    </w:p>
    <w:p w:rsidR="006968B0" w:rsidRDefault="006968B0" w:rsidP="00C230E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Диссертационная работа выполнена под руководством д.ф.-м.н., профессора В.С. Энгельшта, которому принадлежит постановка проблемы, определение целей и задач исследования, участие</w:t>
      </w:r>
      <w:r w:rsidR="00276C35">
        <w:rPr>
          <w:rFonts w:ascii="Times New Roman" w:hAnsi="Times New Roman" w:cs="Times New Roman"/>
          <w:sz w:val="28"/>
          <w:szCs w:val="28"/>
        </w:rPr>
        <w:t xml:space="preserve">  </w:t>
      </w:r>
      <w:r>
        <w:rPr>
          <w:rFonts w:ascii="Times New Roman" w:hAnsi="Times New Roman" w:cs="Times New Roman"/>
          <w:sz w:val="28"/>
          <w:szCs w:val="28"/>
        </w:rPr>
        <w:t xml:space="preserve">в обсуждении результатов исследования. </w:t>
      </w:r>
    </w:p>
    <w:p w:rsidR="006968B0" w:rsidRDefault="006968B0" w:rsidP="00C230E0">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Апробация результатов диссертации</w:t>
      </w:r>
      <w:r w:rsidR="00274302">
        <w:rPr>
          <w:rFonts w:ascii="Times New Roman" w:hAnsi="Times New Roman" w:cs="Times New Roman"/>
          <w:b/>
          <w:sz w:val="28"/>
          <w:szCs w:val="28"/>
        </w:rPr>
        <w:t xml:space="preserve">. </w:t>
      </w:r>
      <w:r>
        <w:rPr>
          <w:rFonts w:ascii="Times New Roman" w:hAnsi="Times New Roman" w:cs="Times New Roman"/>
          <w:sz w:val="28"/>
          <w:szCs w:val="28"/>
        </w:rPr>
        <w:t xml:space="preserve">Результаты работы докладывались на научно технической конференции </w:t>
      </w:r>
      <w:r w:rsidRPr="003A3A4C">
        <w:rPr>
          <w:rFonts w:ascii="Times New Roman" w:hAnsi="Times New Roman" w:cs="Times New Roman"/>
          <w:sz w:val="28"/>
          <w:szCs w:val="28"/>
        </w:rPr>
        <w:t xml:space="preserve"> </w:t>
      </w:r>
      <w:r>
        <w:rPr>
          <w:rFonts w:ascii="Times New Roman" w:hAnsi="Times New Roman" w:cs="Times New Roman"/>
          <w:sz w:val="28"/>
          <w:szCs w:val="28"/>
        </w:rPr>
        <w:t xml:space="preserve">«Использование энергоресурсов и пути развития энергетики Кыргызстана» КГТУ им. И.Раззакова, </w:t>
      </w:r>
      <w:r w:rsidR="00D74830">
        <w:rPr>
          <w:rFonts w:ascii="Times New Roman" w:hAnsi="Times New Roman" w:cs="Times New Roman"/>
          <w:sz w:val="28"/>
          <w:szCs w:val="28"/>
        </w:rPr>
        <w:t xml:space="preserve">на </w:t>
      </w:r>
      <w:r w:rsidR="00D74830">
        <w:rPr>
          <w:rFonts w:ascii="Times New Roman" w:hAnsi="Times New Roman" w:cs="Times New Roman"/>
          <w:sz w:val="28"/>
          <w:szCs w:val="28"/>
          <w:lang w:val="en-US"/>
        </w:rPr>
        <w:t>VII</w:t>
      </w:r>
      <w:r w:rsidR="00D74830">
        <w:rPr>
          <w:rFonts w:ascii="Times New Roman" w:hAnsi="Times New Roman" w:cs="Times New Roman"/>
          <w:sz w:val="28"/>
          <w:szCs w:val="28"/>
        </w:rPr>
        <w:t xml:space="preserve"> Международном симпозиуме «Горение и плазмохимия»,</w:t>
      </w:r>
      <w:r>
        <w:rPr>
          <w:rFonts w:ascii="Times New Roman" w:hAnsi="Times New Roman" w:cs="Times New Roman"/>
          <w:sz w:val="28"/>
          <w:szCs w:val="28"/>
        </w:rPr>
        <w:t xml:space="preserve"> на расширенном заседании кафедры «Общая физика»</w:t>
      </w:r>
      <w:r w:rsidRPr="001B4B83">
        <w:rPr>
          <w:rFonts w:ascii="Times New Roman" w:hAnsi="Times New Roman" w:cs="Times New Roman"/>
          <w:sz w:val="28"/>
          <w:szCs w:val="28"/>
        </w:rPr>
        <w:t xml:space="preserve"> </w:t>
      </w:r>
      <w:r>
        <w:rPr>
          <w:rFonts w:ascii="Times New Roman" w:hAnsi="Times New Roman" w:cs="Times New Roman"/>
          <w:sz w:val="28"/>
          <w:szCs w:val="28"/>
        </w:rPr>
        <w:t>КГТУ им. И.Раззакова, в Институ</w:t>
      </w:r>
      <w:r w:rsidR="00887CA1">
        <w:rPr>
          <w:rFonts w:ascii="Times New Roman" w:hAnsi="Times New Roman" w:cs="Times New Roman"/>
          <w:sz w:val="28"/>
          <w:szCs w:val="28"/>
        </w:rPr>
        <w:t>те физики НАН КР.</w:t>
      </w:r>
    </w:p>
    <w:p w:rsidR="00887CA1" w:rsidRDefault="00887CA1" w:rsidP="00C230E0">
      <w:pPr>
        <w:spacing w:after="0" w:line="240" w:lineRule="auto"/>
        <w:ind w:firstLine="567"/>
        <w:jc w:val="both"/>
        <w:rPr>
          <w:rFonts w:ascii="Times New Roman" w:hAnsi="Times New Roman" w:cs="Times New Roman"/>
          <w:sz w:val="28"/>
          <w:szCs w:val="28"/>
        </w:rPr>
      </w:pPr>
    </w:p>
    <w:p w:rsidR="00C230E0" w:rsidRDefault="00C230E0" w:rsidP="00C230E0">
      <w:pPr>
        <w:spacing w:after="0" w:line="240" w:lineRule="auto"/>
        <w:ind w:firstLine="567"/>
        <w:jc w:val="center"/>
        <w:rPr>
          <w:rFonts w:ascii="Times New Roman" w:hAnsi="Times New Roman" w:cs="Times New Roman"/>
          <w:b/>
          <w:sz w:val="28"/>
          <w:szCs w:val="28"/>
        </w:rPr>
      </w:pPr>
    </w:p>
    <w:p w:rsidR="006968B0" w:rsidRDefault="006968B0" w:rsidP="00C230E0">
      <w:pPr>
        <w:spacing w:after="0" w:line="240" w:lineRule="auto"/>
        <w:ind w:firstLine="567"/>
        <w:jc w:val="center"/>
        <w:rPr>
          <w:rFonts w:ascii="Times New Roman" w:hAnsi="Times New Roman" w:cs="Times New Roman"/>
          <w:b/>
          <w:sz w:val="28"/>
          <w:szCs w:val="28"/>
        </w:rPr>
      </w:pPr>
      <w:r>
        <w:rPr>
          <w:rFonts w:ascii="Times New Roman" w:hAnsi="Times New Roman" w:cs="Times New Roman"/>
          <w:b/>
          <w:sz w:val="28"/>
          <w:szCs w:val="28"/>
        </w:rPr>
        <w:lastRenderedPageBreak/>
        <w:t>Полнота отражения результатов диссертации в публикациях</w:t>
      </w:r>
    </w:p>
    <w:p w:rsidR="00E14A85" w:rsidRDefault="006968B0" w:rsidP="00C230E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Основные результаты диссертационной работы опубликованы </w:t>
      </w:r>
      <w:r w:rsidR="00274302">
        <w:rPr>
          <w:rFonts w:ascii="Times New Roman" w:hAnsi="Times New Roman" w:cs="Times New Roman"/>
          <w:sz w:val="28"/>
          <w:szCs w:val="28"/>
        </w:rPr>
        <w:t xml:space="preserve">                                  </w:t>
      </w:r>
      <w:r w:rsidR="00C07CB7">
        <w:rPr>
          <w:rFonts w:ascii="Times New Roman" w:hAnsi="Times New Roman" w:cs="Times New Roman"/>
          <w:sz w:val="28"/>
          <w:szCs w:val="28"/>
        </w:rPr>
        <w:t>в 1</w:t>
      </w:r>
      <w:r w:rsidR="00E43B78">
        <w:rPr>
          <w:rFonts w:ascii="Times New Roman" w:hAnsi="Times New Roman" w:cs="Times New Roman"/>
          <w:sz w:val="28"/>
          <w:szCs w:val="28"/>
        </w:rPr>
        <w:t>3</w:t>
      </w:r>
      <w:r>
        <w:rPr>
          <w:rFonts w:ascii="Times New Roman" w:hAnsi="Times New Roman" w:cs="Times New Roman"/>
          <w:sz w:val="28"/>
          <w:szCs w:val="28"/>
        </w:rPr>
        <w:t xml:space="preserve"> </w:t>
      </w:r>
      <w:r w:rsidR="00E14A85">
        <w:rPr>
          <w:rFonts w:ascii="Times New Roman" w:hAnsi="Times New Roman" w:cs="Times New Roman"/>
          <w:sz w:val="28"/>
          <w:szCs w:val="28"/>
        </w:rPr>
        <w:t xml:space="preserve">печатных работах рекомендованных ВАК </w:t>
      </w:r>
      <w:r w:rsidR="00887CA1">
        <w:rPr>
          <w:rFonts w:ascii="Times New Roman" w:hAnsi="Times New Roman" w:cs="Times New Roman"/>
          <w:sz w:val="28"/>
          <w:szCs w:val="28"/>
        </w:rPr>
        <w:t>КР.</w:t>
      </w:r>
    </w:p>
    <w:p w:rsidR="006968B0" w:rsidRDefault="006968B0" w:rsidP="00C230E0">
      <w:pPr>
        <w:spacing w:after="0" w:line="240" w:lineRule="auto"/>
        <w:ind w:firstLine="567"/>
        <w:jc w:val="center"/>
        <w:rPr>
          <w:rFonts w:ascii="Times New Roman" w:hAnsi="Times New Roman" w:cs="Times New Roman"/>
          <w:sz w:val="28"/>
          <w:szCs w:val="28"/>
        </w:rPr>
      </w:pPr>
      <w:r>
        <w:rPr>
          <w:rFonts w:ascii="Times New Roman" w:hAnsi="Times New Roman" w:cs="Times New Roman"/>
          <w:b/>
          <w:sz w:val="28"/>
          <w:szCs w:val="28"/>
        </w:rPr>
        <w:t>Структура и объем диссертации</w:t>
      </w:r>
    </w:p>
    <w:p w:rsidR="00EB7D65" w:rsidRDefault="00EB7D65" w:rsidP="00C230E0">
      <w:pPr>
        <w:spacing w:after="0" w:line="240" w:lineRule="auto"/>
        <w:ind w:firstLine="567"/>
        <w:jc w:val="both"/>
        <w:rPr>
          <w:rFonts w:ascii="Times New Roman" w:hAnsi="Times New Roman" w:cs="Times New Roman"/>
          <w:sz w:val="28"/>
          <w:szCs w:val="28"/>
        </w:rPr>
      </w:pPr>
      <w:r w:rsidRPr="001E6D9B">
        <w:rPr>
          <w:rFonts w:ascii="Times New Roman" w:hAnsi="Times New Roman" w:cs="Times New Roman"/>
          <w:sz w:val="28"/>
          <w:szCs w:val="28"/>
        </w:rPr>
        <w:t>Диссертационная работа состоит из введения,</w:t>
      </w:r>
      <w:r>
        <w:rPr>
          <w:rFonts w:ascii="Times New Roman" w:hAnsi="Times New Roman" w:cs="Times New Roman"/>
          <w:sz w:val="28"/>
          <w:szCs w:val="28"/>
        </w:rPr>
        <w:t xml:space="preserve"> пяти глав, выводов, </w:t>
      </w:r>
      <w:r w:rsidR="00750143">
        <w:rPr>
          <w:rFonts w:ascii="Times New Roman" w:hAnsi="Times New Roman" w:cs="Times New Roman"/>
          <w:sz w:val="28"/>
          <w:szCs w:val="28"/>
        </w:rPr>
        <w:t xml:space="preserve">списка </w:t>
      </w:r>
      <w:r w:rsidR="00750143" w:rsidRPr="00E723F3">
        <w:rPr>
          <w:rFonts w:ascii="Times New Roman" w:hAnsi="Times New Roman" w:cs="Times New Roman"/>
          <w:sz w:val="28"/>
          <w:szCs w:val="28"/>
        </w:rPr>
        <w:t>литературы</w:t>
      </w:r>
      <w:r w:rsidR="00750143">
        <w:rPr>
          <w:rFonts w:ascii="Times New Roman" w:hAnsi="Times New Roman" w:cs="Times New Roman"/>
          <w:sz w:val="28"/>
          <w:szCs w:val="28"/>
        </w:rPr>
        <w:t xml:space="preserve"> и </w:t>
      </w:r>
      <w:r>
        <w:rPr>
          <w:rFonts w:ascii="Times New Roman" w:hAnsi="Times New Roman" w:cs="Times New Roman"/>
          <w:sz w:val="28"/>
          <w:szCs w:val="28"/>
        </w:rPr>
        <w:t>приложения</w:t>
      </w:r>
      <w:r w:rsidRPr="00E723F3">
        <w:rPr>
          <w:rFonts w:ascii="Times New Roman" w:hAnsi="Times New Roman" w:cs="Times New Roman"/>
          <w:sz w:val="28"/>
          <w:szCs w:val="28"/>
        </w:rPr>
        <w:t xml:space="preserve">. Работа изложена </w:t>
      </w:r>
      <w:r w:rsidRPr="00A54274">
        <w:rPr>
          <w:rFonts w:ascii="Times New Roman" w:hAnsi="Times New Roman" w:cs="Times New Roman"/>
          <w:sz w:val="28"/>
          <w:szCs w:val="28"/>
        </w:rPr>
        <w:t xml:space="preserve">на </w:t>
      </w:r>
      <w:r w:rsidR="00BC31CF">
        <w:rPr>
          <w:rFonts w:ascii="Times New Roman" w:hAnsi="Times New Roman" w:cs="Times New Roman"/>
          <w:sz w:val="28"/>
          <w:szCs w:val="28"/>
        </w:rPr>
        <w:t>16</w:t>
      </w:r>
      <w:r w:rsidR="00C230E0">
        <w:rPr>
          <w:rFonts w:ascii="Times New Roman" w:hAnsi="Times New Roman" w:cs="Times New Roman"/>
          <w:sz w:val="28"/>
          <w:szCs w:val="28"/>
        </w:rPr>
        <w:t>3</w:t>
      </w:r>
      <w:r w:rsidR="00887CA1">
        <w:rPr>
          <w:rFonts w:ascii="Times New Roman" w:hAnsi="Times New Roman" w:cs="Times New Roman"/>
          <w:sz w:val="28"/>
          <w:szCs w:val="28"/>
        </w:rPr>
        <w:t xml:space="preserve"> </w:t>
      </w:r>
      <w:r w:rsidR="00BC31CF">
        <w:rPr>
          <w:rFonts w:ascii="Times New Roman" w:hAnsi="Times New Roman" w:cs="Times New Roman"/>
          <w:sz w:val="28"/>
          <w:szCs w:val="28"/>
        </w:rPr>
        <w:t xml:space="preserve">страницах, содержит 19 таблиц и </w:t>
      </w:r>
      <w:r w:rsidR="00C230E0">
        <w:rPr>
          <w:rFonts w:ascii="Times New Roman" w:hAnsi="Times New Roman" w:cs="Times New Roman"/>
          <w:sz w:val="28"/>
          <w:szCs w:val="28"/>
        </w:rPr>
        <w:t>52 рисунка</w:t>
      </w:r>
      <w:r w:rsidRPr="00A54274">
        <w:rPr>
          <w:rFonts w:ascii="Times New Roman" w:hAnsi="Times New Roman" w:cs="Times New Roman"/>
          <w:sz w:val="28"/>
          <w:szCs w:val="28"/>
        </w:rPr>
        <w:t xml:space="preserve">. Список цитируемой литературы включает </w:t>
      </w:r>
      <w:r>
        <w:rPr>
          <w:rFonts w:ascii="Times New Roman" w:hAnsi="Times New Roman" w:cs="Times New Roman"/>
          <w:sz w:val="28"/>
          <w:szCs w:val="28"/>
        </w:rPr>
        <w:t>12</w:t>
      </w:r>
      <w:r w:rsidR="00BC31CF">
        <w:rPr>
          <w:rFonts w:ascii="Times New Roman" w:hAnsi="Times New Roman" w:cs="Times New Roman"/>
          <w:sz w:val="28"/>
          <w:szCs w:val="28"/>
        </w:rPr>
        <w:t>5</w:t>
      </w:r>
      <w:r w:rsidRPr="00A54274">
        <w:rPr>
          <w:rFonts w:ascii="Times New Roman" w:hAnsi="Times New Roman" w:cs="Times New Roman"/>
          <w:sz w:val="28"/>
          <w:szCs w:val="28"/>
        </w:rPr>
        <w:t xml:space="preserve"> наименований.</w:t>
      </w:r>
    </w:p>
    <w:p w:rsidR="004D3089" w:rsidRPr="00180FBF" w:rsidRDefault="00180FBF" w:rsidP="00C230E0">
      <w:pPr>
        <w:spacing w:after="0" w:line="240" w:lineRule="auto"/>
        <w:jc w:val="center"/>
        <w:rPr>
          <w:rFonts w:ascii="Times New Roman" w:hAnsi="Times New Roman" w:cs="Times New Roman"/>
          <w:b/>
          <w:sz w:val="28"/>
          <w:szCs w:val="28"/>
        </w:rPr>
      </w:pPr>
      <w:r w:rsidRPr="00180FBF">
        <w:rPr>
          <w:rFonts w:ascii="Times New Roman" w:hAnsi="Times New Roman" w:cs="Times New Roman"/>
          <w:b/>
          <w:sz w:val="28"/>
          <w:szCs w:val="28"/>
        </w:rPr>
        <w:t>О</w:t>
      </w:r>
      <w:r w:rsidR="00D31BC8">
        <w:rPr>
          <w:rFonts w:ascii="Times New Roman" w:hAnsi="Times New Roman" w:cs="Times New Roman"/>
          <w:b/>
          <w:sz w:val="28"/>
          <w:szCs w:val="28"/>
        </w:rPr>
        <w:t>СНОВНОЕ СОДЕРЖАНИЕ ДИССЕРТАЦИИ</w:t>
      </w:r>
    </w:p>
    <w:p w:rsidR="00180FBF" w:rsidRDefault="00180FBF" w:rsidP="00C230E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Во </w:t>
      </w:r>
      <w:r w:rsidRPr="00D31BC8">
        <w:rPr>
          <w:rFonts w:ascii="Times New Roman" w:hAnsi="Times New Roman" w:cs="Times New Roman"/>
          <w:b/>
          <w:sz w:val="28"/>
          <w:szCs w:val="28"/>
        </w:rPr>
        <w:t>введении</w:t>
      </w:r>
      <w:r>
        <w:rPr>
          <w:rFonts w:ascii="Times New Roman" w:hAnsi="Times New Roman" w:cs="Times New Roman"/>
          <w:sz w:val="28"/>
          <w:szCs w:val="28"/>
        </w:rPr>
        <w:t xml:space="preserve"> </w:t>
      </w:r>
      <w:r w:rsidR="00D31BC8">
        <w:rPr>
          <w:rFonts w:ascii="Times New Roman" w:hAnsi="Times New Roman" w:cs="Times New Roman"/>
          <w:sz w:val="28"/>
          <w:szCs w:val="28"/>
        </w:rPr>
        <w:t>обоснован выбор темы исследования</w:t>
      </w:r>
      <w:r w:rsidR="00502D6B">
        <w:rPr>
          <w:rFonts w:ascii="Times New Roman" w:hAnsi="Times New Roman" w:cs="Times New Roman"/>
          <w:sz w:val="28"/>
          <w:szCs w:val="28"/>
        </w:rPr>
        <w:t xml:space="preserve">, сформулированы его цель и задачи. Показана научная новизна и практическая значимость полученных результатов, изложены основные положения, выносимые </w:t>
      </w:r>
      <w:r w:rsidR="00BD62E1">
        <w:rPr>
          <w:rFonts w:ascii="Times New Roman" w:hAnsi="Times New Roman" w:cs="Times New Roman"/>
          <w:sz w:val="28"/>
          <w:szCs w:val="28"/>
        </w:rPr>
        <w:t xml:space="preserve">                      </w:t>
      </w:r>
      <w:r w:rsidR="00502D6B">
        <w:rPr>
          <w:rFonts w:ascii="Times New Roman" w:hAnsi="Times New Roman" w:cs="Times New Roman"/>
          <w:sz w:val="28"/>
          <w:szCs w:val="28"/>
        </w:rPr>
        <w:t>на защиту. Приведены сведения об апробации работы на научных конференциях и публикациях по теме диссертации.</w:t>
      </w:r>
    </w:p>
    <w:p w:rsidR="00502D6B" w:rsidRDefault="00502D6B" w:rsidP="00C230E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В </w:t>
      </w:r>
      <w:r w:rsidRPr="00E54A0F">
        <w:rPr>
          <w:rFonts w:ascii="Times New Roman" w:hAnsi="Times New Roman" w:cs="Times New Roman"/>
          <w:b/>
          <w:sz w:val="28"/>
          <w:szCs w:val="28"/>
        </w:rPr>
        <w:t>первой главе</w:t>
      </w:r>
      <w:r>
        <w:rPr>
          <w:rFonts w:ascii="Times New Roman" w:hAnsi="Times New Roman" w:cs="Times New Roman"/>
          <w:sz w:val="28"/>
          <w:szCs w:val="28"/>
        </w:rPr>
        <w:t xml:space="preserve"> </w:t>
      </w:r>
      <w:r w:rsidR="00E54A0F">
        <w:rPr>
          <w:rFonts w:ascii="Times New Roman" w:hAnsi="Times New Roman" w:cs="Times New Roman"/>
          <w:sz w:val="28"/>
          <w:szCs w:val="28"/>
        </w:rPr>
        <w:t xml:space="preserve">приведен обзор </w:t>
      </w:r>
      <w:r w:rsidR="00BA1E77">
        <w:rPr>
          <w:rFonts w:ascii="Times New Roman" w:hAnsi="Times New Roman" w:cs="Times New Roman"/>
          <w:sz w:val="28"/>
          <w:szCs w:val="28"/>
        </w:rPr>
        <w:t xml:space="preserve">отечественной и зарубежной литературы. Рассмотрены </w:t>
      </w:r>
      <w:r w:rsidR="003A4819">
        <w:rPr>
          <w:rFonts w:ascii="Times New Roman" w:hAnsi="Times New Roman" w:cs="Times New Roman"/>
          <w:sz w:val="28"/>
          <w:szCs w:val="28"/>
        </w:rPr>
        <w:t>структура,</w:t>
      </w:r>
      <w:r w:rsidR="00BA1E77">
        <w:rPr>
          <w:rFonts w:ascii="Times New Roman" w:hAnsi="Times New Roman" w:cs="Times New Roman"/>
          <w:sz w:val="28"/>
          <w:szCs w:val="28"/>
        </w:rPr>
        <w:t xml:space="preserve"> физико-химичес</w:t>
      </w:r>
      <w:r w:rsidR="00750B0D">
        <w:rPr>
          <w:rFonts w:ascii="Times New Roman" w:hAnsi="Times New Roman" w:cs="Times New Roman"/>
          <w:sz w:val="28"/>
          <w:szCs w:val="28"/>
        </w:rPr>
        <w:t>кие свойства, применение</w:t>
      </w:r>
      <w:r w:rsidR="003A4819">
        <w:rPr>
          <w:rFonts w:ascii="Times New Roman" w:hAnsi="Times New Roman" w:cs="Times New Roman"/>
          <w:sz w:val="28"/>
          <w:szCs w:val="28"/>
        </w:rPr>
        <w:t xml:space="preserve">  силикатов кальция. </w:t>
      </w:r>
    </w:p>
    <w:p w:rsidR="008C751E" w:rsidRDefault="003A4819" w:rsidP="00C230E0">
      <w:pPr>
        <w:spacing w:after="0" w:line="240" w:lineRule="auto"/>
        <w:ind w:firstLine="567"/>
        <w:jc w:val="both"/>
        <w:rPr>
          <w:rFonts w:ascii="Times New Roman" w:hAnsi="Times New Roman" w:cs="Times New Roman"/>
          <w:sz w:val="28"/>
          <w:szCs w:val="28"/>
        </w:rPr>
      </w:pPr>
      <w:r w:rsidRPr="003A4819">
        <w:rPr>
          <w:rFonts w:ascii="Times New Roman" w:hAnsi="Times New Roman" w:cs="Times New Roman"/>
          <w:sz w:val="28"/>
          <w:szCs w:val="28"/>
        </w:rPr>
        <w:t xml:space="preserve">Для изучения свойств вещества и процессов, протекающих в нем </w:t>
      </w:r>
      <w:r w:rsidR="00D85865">
        <w:rPr>
          <w:rFonts w:ascii="Times New Roman" w:hAnsi="Times New Roman" w:cs="Times New Roman"/>
          <w:sz w:val="28"/>
          <w:szCs w:val="28"/>
        </w:rPr>
        <w:t xml:space="preserve">                      </w:t>
      </w:r>
      <w:r w:rsidRPr="003A4819">
        <w:rPr>
          <w:rFonts w:ascii="Times New Roman" w:hAnsi="Times New Roman" w:cs="Times New Roman"/>
          <w:sz w:val="28"/>
          <w:szCs w:val="28"/>
        </w:rPr>
        <w:t>при нагревании и охлажден</w:t>
      </w:r>
      <w:r w:rsidR="00D85865">
        <w:rPr>
          <w:rFonts w:ascii="Times New Roman" w:hAnsi="Times New Roman" w:cs="Times New Roman"/>
          <w:sz w:val="28"/>
          <w:szCs w:val="28"/>
        </w:rPr>
        <w:t>ии, используют экспериментальные</w:t>
      </w:r>
      <w:r w:rsidRPr="003A4819">
        <w:rPr>
          <w:rFonts w:ascii="Times New Roman" w:hAnsi="Times New Roman" w:cs="Times New Roman"/>
          <w:sz w:val="28"/>
          <w:szCs w:val="28"/>
        </w:rPr>
        <w:t xml:space="preserve"> метод</w:t>
      </w:r>
      <w:r w:rsidR="00D85865">
        <w:rPr>
          <w:rFonts w:ascii="Times New Roman" w:hAnsi="Times New Roman" w:cs="Times New Roman"/>
          <w:sz w:val="28"/>
          <w:szCs w:val="28"/>
        </w:rPr>
        <w:t>ы</w:t>
      </w:r>
      <w:r w:rsidRPr="003A4819">
        <w:rPr>
          <w:rFonts w:ascii="Times New Roman" w:hAnsi="Times New Roman" w:cs="Times New Roman"/>
          <w:sz w:val="28"/>
          <w:szCs w:val="28"/>
        </w:rPr>
        <w:t xml:space="preserve"> исследова</w:t>
      </w:r>
      <w:r w:rsidR="00D85865">
        <w:rPr>
          <w:rFonts w:ascii="Times New Roman" w:hAnsi="Times New Roman" w:cs="Times New Roman"/>
          <w:sz w:val="28"/>
          <w:szCs w:val="28"/>
        </w:rPr>
        <w:t xml:space="preserve">ния – термический и термогравиметрический анализы. </w:t>
      </w:r>
      <w:r w:rsidR="008C751E" w:rsidRPr="008C751E">
        <w:rPr>
          <w:rFonts w:ascii="Times New Roman" w:hAnsi="Times New Roman" w:cs="Times New Roman"/>
          <w:sz w:val="28"/>
          <w:szCs w:val="28"/>
        </w:rPr>
        <w:t xml:space="preserve">Следует отметить, что экспериментальное исследование термического анализа связано </w:t>
      </w:r>
      <w:r w:rsidR="007D6024">
        <w:rPr>
          <w:rFonts w:ascii="Times New Roman" w:hAnsi="Times New Roman" w:cs="Times New Roman"/>
          <w:sz w:val="28"/>
          <w:szCs w:val="28"/>
        </w:rPr>
        <w:t xml:space="preserve">     </w:t>
      </w:r>
      <w:r w:rsidR="008C751E" w:rsidRPr="008C751E">
        <w:rPr>
          <w:rFonts w:ascii="Times New Roman" w:hAnsi="Times New Roman" w:cs="Times New Roman"/>
          <w:sz w:val="28"/>
          <w:szCs w:val="28"/>
        </w:rPr>
        <w:t>с неточ</w:t>
      </w:r>
      <w:r w:rsidR="00610020">
        <w:rPr>
          <w:rFonts w:ascii="Times New Roman" w:hAnsi="Times New Roman" w:cs="Times New Roman"/>
          <w:sz w:val="28"/>
          <w:szCs w:val="28"/>
        </w:rPr>
        <w:t>ностью определения температуры,</w:t>
      </w:r>
      <w:r w:rsidR="008C751E" w:rsidRPr="008C751E">
        <w:rPr>
          <w:rFonts w:ascii="Times New Roman" w:hAnsi="Times New Roman" w:cs="Times New Roman"/>
          <w:sz w:val="28"/>
          <w:szCs w:val="28"/>
        </w:rPr>
        <w:t xml:space="preserve"> ограничен</w:t>
      </w:r>
      <w:r w:rsidR="00610020">
        <w:rPr>
          <w:rFonts w:ascii="Times New Roman" w:hAnsi="Times New Roman" w:cs="Times New Roman"/>
          <w:sz w:val="28"/>
          <w:szCs w:val="28"/>
        </w:rPr>
        <w:t xml:space="preserve">ностью температурного интервала, погрешностями приборов. </w:t>
      </w:r>
      <w:r w:rsidR="008C751E" w:rsidRPr="008C751E">
        <w:rPr>
          <w:rFonts w:ascii="Times New Roman" w:hAnsi="Times New Roman" w:cs="Times New Roman"/>
          <w:sz w:val="28"/>
          <w:szCs w:val="28"/>
        </w:rPr>
        <w:t>Поэтому на помощь эксперименту приходит теоретический анализ.</w:t>
      </w:r>
      <w:r w:rsidR="008C751E">
        <w:rPr>
          <w:rFonts w:ascii="Times New Roman" w:hAnsi="Times New Roman" w:cs="Times New Roman"/>
          <w:sz w:val="28"/>
          <w:szCs w:val="28"/>
        </w:rPr>
        <w:t xml:space="preserve"> </w:t>
      </w:r>
    </w:p>
    <w:p w:rsidR="007136AB" w:rsidRPr="007136AB" w:rsidRDefault="004B5DF5" w:rsidP="007136AB">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Величина,</w:t>
      </w:r>
      <w:r w:rsidR="006F204B">
        <w:rPr>
          <w:rFonts w:ascii="Times New Roman" w:hAnsi="Times New Roman" w:cs="Times New Roman"/>
          <w:sz w:val="28"/>
          <w:szCs w:val="28"/>
        </w:rPr>
        <w:t xml:space="preserve"> показывающая изменение энергии в ходе химической реакции называется свободной энергией Гиббса </w:t>
      </w:r>
      <w:r>
        <w:rPr>
          <w:rFonts w:ascii="Times New Roman" w:hAnsi="Times New Roman" w:cs="Times New Roman"/>
          <w:sz w:val="28"/>
          <w:szCs w:val="28"/>
        </w:rPr>
        <w:t>и определяется следующим соотношением</w:t>
      </w:r>
    </w:p>
    <w:p w:rsidR="008C751E" w:rsidRPr="006F204B" w:rsidRDefault="007136AB" w:rsidP="007136AB">
      <w:pPr>
        <w:spacing w:after="0" w:line="240" w:lineRule="auto"/>
        <w:ind w:firstLine="567"/>
        <w:jc w:val="center"/>
        <w:rPr>
          <w:rFonts w:ascii="Times New Roman" w:hAnsi="Times New Roman" w:cs="Times New Roman"/>
          <w:sz w:val="28"/>
          <w:szCs w:val="28"/>
        </w:rPr>
      </w:pPr>
      <w:r>
        <w:rPr>
          <w:rFonts w:ascii="Times New Roman" w:hAnsi="Times New Roman" w:cs="Times New Roman"/>
          <w:sz w:val="28"/>
          <w:szCs w:val="28"/>
        </w:rPr>
        <w:t>Δ</w:t>
      </w:r>
      <w:r>
        <w:rPr>
          <w:rFonts w:ascii="Times New Roman" w:hAnsi="Times New Roman" w:cs="Times New Roman"/>
          <w:sz w:val="28"/>
          <w:szCs w:val="28"/>
          <w:lang w:val="en-US"/>
        </w:rPr>
        <w:t>G</w:t>
      </w:r>
      <w:r w:rsidRPr="007136AB">
        <w:rPr>
          <w:rFonts w:ascii="Times New Roman" w:hAnsi="Times New Roman" w:cs="Times New Roman"/>
          <w:sz w:val="28"/>
          <w:szCs w:val="28"/>
        </w:rPr>
        <w:t xml:space="preserve"> =</w:t>
      </w:r>
      <w:r w:rsidRPr="007136AB">
        <w:rPr>
          <w:rFonts w:ascii="Times New Roman" w:eastAsiaTheme="minorEastAsia" w:hAnsi="Times New Roman" w:cs="Times New Roman"/>
          <w:color w:val="000000" w:themeColor="text1"/>
          <w:sz w:val="28"/>
          <w:szCs w:val="28"/>
        </w:rPr>
        <w:t xml:space="preserve"> </w:t>
      </w:r>
      <w:r>
        <w:rPr>
          <w:rFonts w:ascii="Times New Roman" w:hAnsi="Times New Roman" w:cs="Times New Roman"/>
          <w:sz w:val="28"/>
          <w:szCs w:val="28"/>
        </w:rPr>
        <w:t>Δ</w:t>
      </w:r>
      <w:r>
        <w:rPr>
          <w:rFonts w:ascii="Times New Roman" w:hAnsi="Times New Roman" w:cs="Times New Roman"/>
          <w:sz w:val="28"/>
          <w:szCs w:val="28"/>
          <w:lang w:val="en-US"/>
        </w:rPr>
        <w:t>H</w:t>
      </w:r>
      <w:r w:rsidRPr="007136AB">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rPr>
        <w:t>Δ</w:t>
      </w:r>
      <w:r>
        <w:rPr>
          <w:rFonts w:ascii="Times New Roman" w:hAnsi="Times New Roman" w:cs="Times New Roman"/>
          <w:sz w:val="28"/>
          <w:szCs w:val="28"/>
          <w:lang w:val="en-US"/>
        </w:rPr>
        <w:t>S</w:t>
      </w:r>
    </w:p>
    <w:p w:rsidR="0086230C" w:rsidRDefault="0086230C" w:rsidP="00C230E0">
      <w:pPr>
        <w:spacing w:after="0" w:line="240" w:lineRule="auto"/>
        <w:ind w:firstLine="567"/>
        <w:jc w:val="both"/>
      </w:pPr>
      <w:r>
        <w:rPr>
          <w:rFonts w:ascii="Times New Roman" w:hAnsi="Times New Roman" w:cs="Times New Roman"/>
          <w:sz w:val="28"/>
          <w:szCs w:val="28"/>
        </w:rPr>
        <w:t xml:space="preserve">При  ΔH &lt; 0 и ΔS &gt; 0, </w:t>
      </w:r>
      <w:r w:rsidRPr="008E5D2D">
        <w:rPr>
          <w:rFonts w:ascii="Times New Roman" w:hAnsi="Times New Roman" w:cs="Times New Roman"/>
          <w:sz w:val="28"/>
          <w:szCs w:val="28"/>
        </w:rPr>
        <w:t xml:space="preserve"> </w:t>
      </w:r>
      <w:r>
        <w:rPr>
          <w:rFonts w:ascii="Times New Roman" w:hAnsi="Times New Roman" w:cs="Times New Roman"/>
          <w:sz w:val="28"/>
          <w:szCs w:val="28"/>
        </w:rPr>
        <w:t xml:space="preserve">энергия Гиббса </w:t>
      </w:r>
      <m:oMath>
        <m:r>
          <w:rPr>
            <w:rFonts w:ascii="Times New Roman" w:hAnsi="Times New Roman" w:cs="Times New Roman"/>
            <w:sz w:val="28"/>
            <w:szCs w:val="28"/>
          </w:rPr>
          <m:t>∆</m:t>
        </m:r>
        <m:r>
          <w:rPr>
            <w:rFonts w:ascii="Cambria Math" w:hAnsi="Cambria Math" w:cs="Times New Roman"/>
            <w:sz w:val="28"/>
            <w:szCs w:val="28"/>
            <w:lang w:val="en-US"/>
          </w:rPr>
          <m:t>G</m:t>
        </m:r>
        <m:r>
          <w:rPr>
            <w:rFonts w:ascii="Cambria Math" w:hAnsi="Cambria Math" w:cs="Times New Roman"/>
            <w:sz w:val="28"/>
            <w:szCs w:val="28"/>
          </w:rPr>
          <m:t>&lt;0</m:t>
        </m:r>
      </m:oMath>
      <w:r>
        <w:rPr>
          <w:rFonts w:ascii="Times New Roman" w:hAnsi="Times New Roman" w:cs="Times New Roman"/>
          <w:sz w:val="28"/>
          <w:szCs w:val="28"/>
        </w:rPr>
        <w:t xml:space="preserve">, </w:t>
      </w:r>
      <w:r w:rsidRPr="008E5D2D">
        <w:rPr>
          <w:rFonts w:ascii="Times New Roman" w:hAnsi="Times New Roman" w:cs="Times New Roman"/>
          <w:sz w:val="28"/>
          <w:szCs w:val="28"/>
        </w:rPr>
        <w:t xml:space="preserve"> и </w:t>
      </w:r>
      <w:r w:rsidRPr="00CC50F0">
        <w:rPr>
          <w:rFonts w:ascii="Times New Roman" w:hAnsi="Times New Roman" w:cs="Times New Roman"/>
          <w:sz w:val="28"/>
          <w:szCs w:val="28"/>
        </w:rPr>
        <w:t xml:space="preserve">процесс </w:t>
      </w:r>
      <w:r>
        <w:rPr>
          <w:rFonts w:ascii="Times New Roman" w:hAnsi="Times New Roman" w:cs="Times New Roman"/>
          <w:sz w:val="28"/>
          <w:szCs w:val="28"/>
        </w:rPr>
        <w:t xml:space="preserve">химической реакции </w:t>
      </w:r>
      <w:r w:rsidRPr="00CC50F0">
        <w:rPr>
          <w:rFonts w:ascii="Times New Roman" w:hAnsi="Times New Roman" w:cs="Times New Roman"/>
          <w:sz w:val="28"/>
          <w:szCs w:val="28"/>
        </w:rPr>
        <w:t>может протекать</w:t>
      </w:r>
      <w:r>
        <w:rPr>
          <w:rFonts w:ascii="Times New Roman" w:hAnsi="Times New Roman" w:cs="Times New Roman"/>
          <w:sz w:val="28"/>
          <w:szCs w:val="28"/>
        </w:rPr>
        <w:t xml:space="preserve"> </w:t>
      </w:r>
      <w:r w:rsidRPr="008E5D2D">
        <w:rPr>
          <w:rFonts w:ascii="Times New Roman" w:hAnsi="Times New Roman" w:cs="Times New Roman"/>
          <w:sz w:val="28"/>
          <w:szCs w:val="28"/>
        </w:rPr>
        <w:t>при любой температуре.</w:t>
      </w:r>
      <w:r w:rsidR="00D85865">
        <w:rPr>
          <w:rFonts w:ascii="Times New Roman" w:hAnsi="Times New Roman" w:cs="Times New Roman"/>
          <w:sz w:val="28"/>
          <w:szCs w:val="28"/>
        </w:rPr>
        <w:t xml:space="preserve"> </w:t>
      </w:r>
      <w:r>
        <w:rPr>
          <w:rFonts w:ascii="Times New Roman" w:hAnsi="Times New Roman" w:cs="Times New Roman"/>
          <w:sz w:val="28"/>
          <w:szCs w:val="28"/>
        </w:rPr>
        <w:t xml:space="preserve">При ΔH &gt; 0 и ΔS &lt; 0, </w:t>
      </w:r>
      <w:r w:rsidRPr="008E5D2D">
        <w:rPr>
          <w:rFonts w:ascii="Times New Roman" w:hAnsi="Times New Roman" w:cs="Times New Roman"/>
          <w:sz w:val="28"/>
          <w:szCs w:val="28"/>
        </w:rPr>
        <w:t xml:space="preserve"> </w:t>
      </w:r>
      <w:r>
        <w:rPr>
          <w:rFonts w:ascii="Times New Roman" w:hAnsi="Times New Roman" w:cs="Times New Roman"/>
          <w:sz w:val="28"/>
          <w:szCs w:val="28"/>
        </w:rPr>
        <w:t xml:space="preserve">энергия Гиббса </w:t>
      </w:r>
      <m:oMath>
        <m:r>
          <w:rPr>
            <w:rFonts w:ascii="Times New Roman" w:hAnsi="Times New Roman" w:cs="Times New Roman"/>
            <w:sz w:val="28"/>
            <w:szCs w:val="28"/>
          </w:rPr>
          <m:t>∆</m:t>
        </m:r>
        <m:r>
          <w:rPr>
            <w:rFonts w:ascii="Cambria Math" w:hAnsi="Cambria Math" w:cs="Times New Roman"/>
            <w:sz w:val="28"/>
            <w:szCs w:val="28"/>
            <w:lang w:val="en-US"/>
          </w:rPr>
          <m:t>G</m:t>
        </m:r>
        <m:r>
          <w:rPr>
            <w:rFonts w:ascii="Cambria Math" w:hAnsi="Cambria Math" w:cs="Times New Roman"/>
            <w:sz w:val="28"/>
            <w:szCs w:val="28"/>
          </w:rPr>
          <m:t>&gt;0</m:t>
        </m:r>
      </m:oMath>
      <w:r w:rsidRPr="008E5D2D">
        <w:rPr>
          <w:rFonts w:ascii="Times New Roman" w:hAnsi="Times New Roman" w:cs="Times New Roman"/>
          <w:sz w:val="28"/>
          <w:szCs w:val="28"/>
        </w:rPr>
        <w:t xml:space="preserve">, </w:t>
      </w:r>
      <w:r>
        <w:rPr>
          <w:rFonts w:ascii="Times New Roman" w:hAnsi="Times New Roman" w:cs="Times New Roman"/>
          <w:sz w:val="28"/>
          <w:szCs w:val="28"/>
        </w:rPr>
        <w:t xml:space="preserve">химическая реакция </w:t>
      </w:r>
      <w:r w:rsidRPr="00CC50F0">
        <w:rPr>
          <w:rFonts w:ascii="Times New Roman" w:hAnsi="Times New Roman" w:cs="Times New Roman"/>
          <w:sz w:val="28"/>
          <w:szCs w:val="28"/>
        </w:rPr>
        <w:t>протекать не может</w:t>
      </w:r>
      <w:r>
        <w:rPr>
          <w:rFonts w:ascii="Times New Roman" w:hAnsi="Times New Roman" w:cs="Times New Roman"/>
          <w:sz w:val="28"/>
          <w:szCs w:val="28"/>
        </w:rPr>
        <w:t>.</w:t>
      </w:r>
      <w:r w:rsidR="00750143">
        <w:rPr>
          <w:rFonts w:ascii="Times New Roman" w:hAnsi="Times New Roman" w:cs="Times New Roman"/>
          <w:sz w:val="28"/>
          <w:szCs w:val="28"/>
        </w:rPr>
        <w:t xml:space="preserve"> </w:t>
      </w:r>
      <w:r>
        <w:rPr>
          <w:rFonts w:ascii="Times New Roman" w:hAnsi="Times New Roman" w:cs="Times New Roman"/>
          <w:sz w:val="28"/>
          <w:szCs w:val="28"/>
        </w:rPr>
        <w:t>Таким образом, х</w:t>
      </w:r>
      <w:r w:rsidRPr="002F1A60">
        <w:rPr>
          <w:rFonts w:ascii="Times New Roman" w:hAnsi="Times New Roman" w:cs="Times New Roman"/>
          <w:sz w:val="28"/>
          <w:szCs w:val="28"/>
        </w:rPr>
        <w:t xml:space="preserve">арактер изменения энергии Гиббса позволяет оценить  </w:t>
      </w:r>
      <w:r w:rsidRPr="001F2D77">
        <w:rPr>
          <w:rFonts w:ascii="Times New Roman" w:hAnsi="Times New Roman" w:cs="Times New Roman"/>
          <w:i/>
          <w:sz w:val="28"/>
          <w:szCs w:val="28"/>
        </w:rPr>
        <w:t>возможность</w:t>
      </w:r>
      <w:r w:rsidRPr="002F1A60">
        <w:rPr>
          <w:rFonts w:ascii="Times New Roman" w:hAnsi="Times New Roman" w:cs="Times New Roman"/>
          <w:sz w:val="28"/>
          <w:szCs w:val="28"/>
        </w:rPr>
        <w:t xml:space="preserve"> протекания химической реакции.  </w:t>
      </w:r>
    </w:p>
    <w:p w:rsidR="0086230C" w:rsidRPr="00400B96" w:rsidRDefault="0086230C" w:rsidP="00750143">
      <w:pPr>
        <w:spacing w:after="0" w:line="240" w:lineRule="auto"/>
        <w:ind w:firstLine="567"/>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В работе Гиббса (1875-1878гг.) были заложены основы термодинамического анализа сложных химических реагирующих систем.</w:t>
      </w:r>
      <w:r w:rsidRPr="00261E10">
        <w:rPr>
          <w:rFonts w:ascii="Times New Roman" w:eastAsiaTheme="minorEastAsia" w:hAnsi="Times New Roman" w:cs="Times New Roman"/>
          <w:sz w:val="28"/>
          <w:szCs w:val="28"/>
        </w:rPr>
        <w:t xml:space="preserve"> </w:t>
      </w:r>
      <w:r w:rsidRPr="00E87436">
        <w:rPr>
          <w:rFonts w:ascii="Times New Roman" w:eastAsiaTheme="minorEastAsia" w:hAnsi="Times New Roman" w:cs="Times New Roman"/>
          <w:sz w:val="28"/>
          <w:szCs w:val="28"/>
        </w:rPr>
        <w:t xml:space="preserve">Первая программа, </w:t>
      </w:r>
      <w:r>
        <w:rPr>
          <w:rFonts w:ascii="Times New Roman" w:eastAsiaTheme="minorEastAsia" w:hAnsi="Times New Roman" w:cs="Times New Roman"/>
          <w:sz w:val="28"/>
          <w:szCs w:val="28"/>
        </w:rPr>
        <w:t>основанная на минимизации энергии Гиббса,</w:t>
      </w:r>
      <w:r w:rsidRPr="00261E10">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 </w:t>
      </w:r>
      <w:r w:rsidRPr="00E87436">
        <w:rPr>
          <w:rFonts w:ascii="Times New Roman" w:eastAsiaTheme="minorEastAsia" w:hAnsi="Times New Roman" w:cs="Times New Roman"/>
          <w:sz w:val="28"/>
          <w:szCs w:val="28"/>
        </w:rPr>
        <w:t>предназначенная для расчетов равновесного состава термодинамических систем, которая была снабжена базой данных</w:t>
      </w:r>
      <w:r>
        <w:rPr>
          <w:rFonts w:ascii="Times New Roman" w:eastAsiaTheme="minorEastAsia" w:hAnsi="Times New Roman" w:cs="Times New Roman"/>
          <w:sz w:val="28"/>
          <w:szCs w:val="28"/>
        </w:rPr>
        <w:t xml:space="preserve"> </w:t>
      </w:r>
      <w:r w:rsidRPr="00E87436">
        <w:rPr>
          <w:rFonts w:ascii="Times New Roman" w:eastAsiaTheme="minorEastAsia" w:hAnsi="Times New Roman" w:cs="Times New Roman"/>
          <w:sz w:val="28"/>
          <w:szCs w:val="28"/>
        </w:rPr>
        <w:t>по</w:t>
      </w:r>
      <w:r>
        <w:rPr>
          <w:rFonts w:ascii="Times New Roman" w:eastAsiaTheme="minorEastAsia" w:hAnsi="Times New Roman" w:cs="Times New Roman"/>
          <w:sz w:val="28"/>
          <w:szCs w:val="28"/>
        </w:rPr>
        <w:t xml:space="preserve"> </w:t>
      </w:r>
      <w:r w:rsidRPr="00E87436">
        <w:rPr>
          <w:rFonts w:ascii="Times New Roman" w:eastAsiaTheme="minorEastAsia" w:hAnsi="Times New Roman" w:cs="Times New Roman"/>
          <w:sz w:val="28"/>
          <w:szCs w:val="28"/>
        </w:rPr>
        <w:t xml:space="preserve">термодинамическим свойствам веществ, разработана в 1962 году в США, авторы </w:t>
      </w:r>
      <w:r>
        <w:rPr>
          <w:rFonts w:ascii="Times New Roman" w:eastAsiaTheme="minorEastAsia" w:hAnsi="Times New Roman" w:cs="Times New Roman"/>
          <w:sz w:val="28"/>
          <w:szCs w:val="28"/>
        </w:rPr>
        <w:t>–</w:t>
      </w:r>
      <w:r w:rsidRPr="00E87436">
        <w:rPr>
          <w:rFonts w:ascii="Times New Roman" w:eastAsiaTheme="minorEastAsia" w:hAnsi="Times New Roman" w:cs="Times New Roman"/>
          <w:sz w:val="28"/>
          <w:szCs w:val="28"/>
        </w:rPr>
        <w:t xml:space="preserve"> </w:t>
      </w:r>
      <w:r w:rsidR="00750143">
        <w:rPr>
          <w:rFonts w:ascii="Times New Roman" w:eastAsiaTheme="minorEastAsia" w:hAnsi="Times New Roman" w:cs="Times New Roman"/>
          <w:sz w:val="28"/>
          <w:szCs w:val="28"/>
        </w:rPr>
        <w:t>Ф.</w:t>
      </w:r>
      <w:r w:rsidR="00750143" w:rsidRPr="00E87436">
        <w:rPr>
          <w:rFonts w:ascii="Times New Roman" w:eastAsiaTheme="minorEastAsia" w:hAnsi="Times New Roman" w:cs="Times New Roman"/>
          <w:sz w:val="28"/>
          <w:szCs w:val="28"/>
        </w:rPr>
        <w:t xml:space="preserve"> </w:t>
      </w:r>
      <w:r w:rsidRPr="00E87436">
        <w:rPr>
          <w:rFonts w:ascii="Times New Roman" w:eastAsiaTheme="minorEastAsia" w:hAnsi="Times New Roman" w:cs="Times New Roman"/>
          <w:sz w:val="28"/>
          <w:szCs w:val="28"/>
        </w:rPr>
        <w:t>Зелезник</w:t>
      </w:r>
      <w:r w:rsidR="00750143">
        <w:rPr>
          <w:rFonts w:ascii="Times New Roman" w:eastAsiaTheme="minorEastAsia" w:hAnsi="Times New Roman" w:cs="Times New Roman"/>
          <w:sz w:val="28"/>
          <w:szCs w:val="28"/>
        </w:rPr>
        <w:t>,</w:t>
      </w:r>
      <w:r w:rsidRPr="00B66009">
        <w:rPr>
          <w:rFonts w:ascii="Times New Roman" w:eastAsiaTheme="minorEastAsia" w:hAnsi="Times New Roman" w:cs="Times New Roman"/>
          <w:sz w:val="28"/>
          <w:szCs w:val="28"/>
        </w:rPr>
        <w:t xml:space="preserve"> </w:t>
      </w:r>
      <w:r w:rsidR="00750143">
        <w:rPr>
          <w:rFonts w:ascii="Times New Roman" w:eastAsiaTheme="minorEastAsia" w:hAnsi="Times New Roman" w:cs="Times New Roman"/>
          <w:sz w:val="28"/>
          <w:szCs w:val="28"/>
        </w:rPr>
        <w:t>С.</w:t>
      </w:r>
      <w:r w:rsidR="00750143" w:rsidRPr="00E87436">
        <w:rPr>
          <w:rFonts w:ascii="Times New Roman" w:eastAsiaTheme="minorEastAsia" w:hAnsi="Times New Roman" w:cs="Times New Roman"/>
          <w:sz w:val="28"/>
          <w:szCs w:val="28"/>
        </w:rPr>
        <w:t xml:space="preserve"> </w:t>
      </w:r>
      <w:r w:rsidRPr="00E87436">
        <w:rPr>
          <w:rFonts w:ascii="Times New Roman" w:eastAsiaTheme="minorEastAsia" w:hAnsi="Times New Roman" w:cs="Times New Roman"/>
          <w:sz w:val="28"/>
          <w:szCs w:val="28"/>
        </w:rPr>
        <w:t>Гордон</w:t>
      </w:r>
      <w:r>
        <w:rPr>
          <w:rFonts w:ascii="Times New Roman" w:eastAsiaTheme="minorEastAsia" w:hAnsi="Times New Roman" w:cs="Times New Roman"/>
          <w:sz w:val="28"/>
          <w:szCs w:val="28"/>
        </w:rPr>
        <w:t xml:space="preserve"> </w:t>
      </w:r>
      <w:r w:rsidRPr="00E87436">
        <w:rPr>
          <w:rFonts w:ascii="Times New Roman" w:eastAsiaTheme="minorEastAsia" w:hAnsi="Times New Roman" w:cs="Times New Roman"/>
          <w:sz w:val="28"/>
          <w:szCs w:val="28"/>
        </w:rPr>
        <w:t xml:space="preserve">и </w:t>
      </w:r>
      <w:r w:rsidR="00750143">
        <w:rPr>
          <w:rFonts w:ascii="Times New Roman" w:eastAsiaTheme="minorEastAsia" w:hAnsi="Times New Roman" w:cs="Times New Roman"/>
          <w:sz w:val="28"/>
          <w:szCs w:val="28"/>
        </w:rPr>
        <w:t xml:space="preserve"> Б. </w:t>
      </w:r>
      <w:r w:rsidRPr="00E87436">
        <w:rPr>
          <w:rFonts w:ascii="Times New Roman" w:eastAsiaTheme="minorEastAsia" w:hAnsi="Times New Roman" w:cs="Times New Roman"/>
          <w:sz w:val="28"/>
          <w:szCs w:val="28"/>
        </w:rPr>
        <w:t>Мак-Брайд</w:t>
      </w:r>
      <w:r w:rsidR="00750143">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 </w:t>
      </w:r>
      <w:r w:rsidRPr="00E87436">
        <w:rPr>
          <w:rFonts w:ascii="Times New Roman" w:eastAsiaTheme="minorEastAsia" w:hAnsi="Times New Roman" w:cs="Times New Roman"/>
          <w:sz w:val="28"/>
          <w:szCs w:val="28"/>
        </w:rPr>
        <w:t>Позже программа аналогичного класса была создана в СССР под руководством Алемасова</w:t>
      </w:r>
      <w:r w:rsidRPr="00580D2D">
        <w:rPr>
          <w:rFonts w:ascii="Times New Roman" w:hAnsi="Times New Roman" w:cs="Times New Roman"/>
          <w:sz w:val="28"/>
          <w:szCs w:val="28"/>
        </w:rPr>
        <w:t xml:space="preserve"> </w:t>
      </w:r>
      <w:r w:rsidRPr="00097819">
        <w:rPr>
          <w:rFonts w:ascii="Times New Roman" w:hAnsi="Times New Roman" w:cs="Times New Roman"/>
          <w:sz w:val="28"/>
          <w:szCs w:val="28"/>
        </w:rPr>
        <w:t>В.Е.</w:t>
      </w:r>
      <w:r w:rsidRPr="00E87436">
        <w:rPr>
          <w:rFonts w:ascii="Times New Roman" w:eastAsiaTheme="minorEastAsia" w:hAnsi="Times New Roman" w:cs="Times New Roman"/>
          <w:sz w:val="28"/>
          <w:szCs w:val="28"/>
        </w:rPr>
        <w:t xml:space="preserve">, Дрегалина </w:t>
      </w:r>
      <w:r w:rsidRPr="00097819">
        <w:rPr>
          <w:rFonts w:ascii="Times New Roman" w:hAnsi="Times New Roman" w:cs="Times New Roman"/>
          <w:sz w:val="28"/>
          <w:szCs w:val="28"/>
        </w:rPr>
        <w:t>А.Ф</w:t>
      </w:r>
      <w:r w:rsidRPr="00E87436">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 </w:t>
      </w:r>
      <w:r w:rsidRPr="00E87436">
        <w:rPr>
          <w:rFonts w:ascii="Times New Roman" w:eastAsiaTheme="minorEastAsia" w:hAnsi="Times New Roman" w:cs="Times New Roman"/>
          <w:sz w:val="28"/>
          <w:szCs w:val="28"/>
        </w:rPr>
        <w:t xml:space="preserve">и Тишина </w:t>
      </w:r>
      <w:r w:rsidRPr="00097819">
        <w:rPr>
          <w:rFonts w:ascii="Times New Roman" w:hAnsi="Times New Roman" w:cs="Times New Roman"/>
          <w:sz w:val="28"/>
          <w:szCs w:val="28"/>
        </w:rPr>
        <w:t>А.П.</w:t>
      </w:r>
      <w:r w:rsidRPr="00E87436">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  </w:t>
      </w:r>
    </w:p>
    <w:p w:rsidR="00D85865" w:rsidRDefault="0086230C" w:rsidP="00C230E0">
      <w:pPr>
        <w:pStyle w:val="a5"/>
        <w:spacing w:after="0" w:line="240" w:lineRule="auto"/>
        <w:ind w:left="0" w:firstLine="567"/>
        <w:jc w:val="both"/>
        <w:outlineLvl w:val="0"/>
        <w:rPr>
          <w:rFonts w:ascii="Times New Roman" w:eastAsiaTheme="minorEastAsia" w:hAnsi="Times New Roman" w:cs="Times New Roman"/>
          <w:sz w:val="28"/>
          <w:szCs w:val="28"/>
        </w:rPr>
      </w:pPr>
      <w:r w:rsidRPr="007C45CC">
        <w:rPr>
          <w:rFonts w:ascii="Times New Roman" w:eastAsiaTheme="minorEastAsia" w:hAnsi="Times New Roman" w:cs="Times New Roman"/>
          <w:sz w:val="28"/>
          <w:szCs w:val="28"/>
        </w:rPr>
        <w:t>В настоящее время</w:t>
      </w:r>
      <w:r>
        <w:rPr>
          <w:rFonts w:ascii="Times New Roman" w:eastAsiaTheme="minorEastAsia" w:hAnsi="Times New Roman" w:cs="Times New Roman"/>
          <w:sz w:val="28"/>
          <w:szCs w:val="28"/>
        </w:rPr>
        <w:t xml:space="preserve"> </w:t>
      </w:r>
      <w:r w:rsidRPr="007C45CC">
        <w:rPr>
          <w:rFonts w:ascii="Times New Roman" w:eastAsiaTheme="minorEastAsia" w:hAnsi="Times New Roman" w:cs="Times New Roman"/>
          <w:sz w:val="28"/>
          <w:szCs w:val="28"/>
        </w:rPr>
        <w:t>термодинамически</w:t>
      </w:r>
      <w:r>
        <w:rPr>
          <w:rFonts w:ascii="Times New Roman" w:eastAsiaTheme="minorEastAsia" w:hAnsi="Times New Roman" w:cs="Times New Roman"/>
          <w:sz w:val="28"/>
          <w:szCs w:val="28"/>
        </w:rPr>
        <w:t xml:space="preserve">е расчеты с применением </w:t>
      </w:r>
      <w:r w:rsidR="00750143">
        <w:rPr>
          <w:rFonts w:ascii="Times New Roman" w:eastAsiaTheme="minorEastAsia" w:hAnsi="Times New Roman" w:cs="Times New Roman"/>
          <w:sz w:val="28"/>
          <w:szCs w:val="28"/>
        </w:rPr>
        <w:t xml:space="preserve">компьютеров </w:t>
      </w:r>
      <w:r>
        <w:rPr>
          <w:rFonts w:ascii="Times New Roman" w:eastAsiaTheme="minorEastAsia" w:hAnsi="Times New Roman" w:cs="Times New Roman"/>
          <w:sz w:val="28"/>
          <w:szCs w:val="28"/>
        </w:rPr>
        <w:t xml:space="preserve">хорошо развиты. В разных странах разработаны различные программные комплексы для </w:t>
      </w:r>
      <w:r>
        <w:rPr>
          <w:rFonts w:ascii="Times New Roman" w:hAnsi="Times New Roman" w:cs="Times New Roman"/>
          <w:sz w:val="28"/>
          <w:szCs w:val="28"/>
        </w:rPr>
        <w:t xml:space="preserve"> </w:t>
      </w:r>
      <w:r w:rsidRPr="003E55B3">
        <w:rPr>
          <w:rFonts w:ascii="Times New Roman" w:eastAsiaTheme="minorEastAsia" w:hAnsi="Times New Roman" w:cs="Times New Roman"/>
          <w:sz w:val="28"/>
          <w:szCs w:val="28"/>
        </w:rPr>
        <w:t>расчета равновес</w:t>
      </w:r>
      <w:r>
        <w:rPr>
          <w:rFonts w:ascii="Times New Roman" w:eastAsiaTheme="minorEastAsia" w:hAnsi="Times New Roman" w:cs="Times New Roman"/>
          <w:sz w:val="28"/>
          <w:szCs w:val="28"/>
        </w:rPr>
        <w:t>ного состава</w:t>
      </w:r>
      <w:r w:rsidR="00610020">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и свойств сложных </w:t>
      </w:r>
      <w:r w:rsidRPr="003E55B3">
        <w:rPr>
          <w:rFonts w:ascii="Times New Roman" w:eastAsiaTheme="minorEastAsia" w:hAnsi="Times New Roman" w:cs="Times New Roman"/>
          <w:sz w:val="28"/>
          <w:szCs w:val="28"/>
        </w:rPr>
        <w:lastRenderedPageBreak/>
        <w:t>термодинамических систем</w:t>
      </w:r>
      <w:r>
        <w:rPr>
          <w:rFonts w:ascii="Times New Roman" w:eastAsiaTheme="minorEastAsia" w:hAnsi="Times New Roman" w:cs="Times New Roman"/>
          <w:sz w:val="28"/>
          <w:szCs w:val="28"/>
        </w:rPr>
        <w:t>. Термодинамическое моделирование можно применять</w:t>
      </w:r>
      <w:r w:rsidRPr="007A7F4B">
        <w:rPr>
          <w:rFonts w:ascii="Times New Roman" w:eastAsiaTheme="minorEastAsia" w:hAnsi="Times New Roman" w:cs="Times New Roman"/>
          <w:sz w:val="28"/>
          <w:szCs w:val="28"/>
        </w:rPr>
        <w:t xml:space="preserve"> в </w:t>
      </w:r>
      <w:r>
        <w:rPr>
          <w:rFonts w:ascii="Times New Roman" w:eastAsiaTheme="minorEastAsia" w:hAnsi="Times New Roman" w:cs="Times New Roman"/>
          <w:sz w:val="28"/>
          <w:szCs w:val="28"/>
        </w:rPr>
        <w:t>различных областях науки и техники:</w:t>
      </w:r>
      <w:r w:rsidRPr="007A7F4B">
        <w:rPr>
          <w:rFonts w:ascii="Times New Roman" w:eastAsiaTheme="minorEastAsia" w:hAnsi="Times New Roman" w:cs="Times New Roman"/>
          <w:sz w:val="28"/>
          <w:szCs w:val="28"/>
        </w:rPr>
        <w:t xml:space="preserve"> в металлургии, энергетике, </w:t>
      </w:r>
      <w:r>
        <w:rPr>
          <w:rFonts w:ascii="Times New Roman" w:eastAsiaTheme="minorEastAsia" w:hAnsi="Times New Roman" w:cs="Times New Roman"/>
          <w:sz w:val="28"/>
          <w:szCs w:val="28"/>
        </w:rPr>
        <w:t>теплотехнике,</w:t>
      </w:r>
      <w:r w:rsidRPr="007A7F4B">
        <w:rPr>
          <w:rFonts w:ascii="Times New Roman" w:eastAsiaTheme="minorEastAsia" w:hAnsi="Times New Roman" w:cs="Times New Roman"/>
          <w:sz w:val="28"/>
          <w:szCs w:val="28"/>
        </w:rPr>
        <w:t xml:space="preserve"> геохимии, плазмохимии и т.д.</w:t>
      </w:r>
    </w:p>
    <w:p w:rsidR="00D85865" w:rsidRPr="00DD6528" w:rsidRDefault="00D85865" w:rsidP="00C230E0">
      <w:pPr>
        <w:pStyle w:val="a5"/>
        <w:spacing w:after="0" w:line="240" w:lineRule="auto"/>
        <w:ind w:left="0" w:firstLine="567"/>
        <w:jc w:val="both"/>
        <w:outlineLvl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На основе принципа максимума энтропии была разработана программа </w:t>
      </w:r>
      <w:r w:rsidRPr="00AB3664">
        <w:rPr>
          <w:rFonts w:ascii="Times New Roman" w:eastAsiaTheme="minorEastAsia" w:hAnsi="Times New Roman" w:cs="Times New Roman"/>
          <w:sz w:val="28"/>
          <w:szCs w:val="28"/>
        </w:rPr>
        <w:t>АСТРА</w:t>
      </w:r>
      <w:r>
        <w:rPr>
          <w:rFonts w:ascii="Times New Roman" w:eastAsiaTheme="minorEastAsia" w:hAnsi="Times New Roman" w:cs="Times New Roman"/>
          <w:sz w:val="28"/>
          <w:szCs w:val="28"/>
        </w:rPr>
        <w:t>, разработанная в МГТУ им.Н.Баумана д.т.н. Б.Г.Трусовым. Программа предназначена для определения характеристик равновесия, фазового и химического состава произвольны</w:t>
      </w:r>
      <w:r w:rsidR="00C13F4C">
        <w:rPr>
          <w:rFonts w:ascii="Times New Roman" w:eastAsiaTheme="minorEastAsia" w:hAnsi="Times New Roman" w:cs="Times New Roman"/>
          <w:sz w:val="28"/>
          <w:szCs w:val="28"/>
        </w:rPr>
        <w:t>х систем. Далее эта программа бы</w:t>
      </w:r>
      <w:r>
        <w:rPr>
          <w:rFonts w:ascii="Times New Roman" w:eastAsiaTheme="minorEastAsia" w:hAnsi="Times New Roman" w:cs="Times New Roman"/>
          <w:sz w:val="28"/>
          <w:szCs w:val="28"/>
        </w:rPr>
        <w:t xml:space="preserve">ла усовершенствованна автором </w:t>
      </w:r>
      <w:r w:rsidR="00DD6528">
        <w:rPr>
          <w:rFonts w:ascii="Times New Roman" w:eastAsiaTheme="minorEastAsia" w:hAnsi="Times New Roman" w:cs="Times New Roman"/>
          <w:sz w:val="28"/>
          <w:szCs w:val="28"/>
        </w:rPr>
        <w:t xml:space="preserve">и переименовано  в </w:t>
      </w:r>
      <w:r w:rsidR="00DD6528" w:rsidRPr="00C7395B">
        <w:rPr>
          <w:rFonts w:ascii="Times New Roman" w:eastAsiaTheme="minorEastAsia" w:hAnsi="Times New Roman" w:cs="Times New Roman"/>
          <w:sz w:val="28"/>
          <w:szCs w:val="28"/>
          <w:lang w:val="en-US"/>
        </w:rPr>
        <w:t>TERR</w:t>
      </w:r>
      <w:r w:rsidR="00DD6528">
        <w:rPr>
          <w:rFonts w:ascii="Times New Roman" w:eastAsiaTheme="minorEastAsia" w:hAnsi="Times New Roman" w:cs="Times New Roman"/>
          <w:sz w:val="28"/>
          <w:szCs w:val="28"/>
        </w:rPr>
        <w:t xml:space="preserve">у. </w:t>
      </w:r>
      <w:r w:rsidRPr="00AB3664">
        <w:rPr>
          <w:rFonts w:ascii="Times New Roman" w:eastAsiaTheme="minorEastAsia" w:hAnsi="Times New Roman" w:cs="Times New Roman"/>
          <w:sz w:val="28"/>
          <w:szCs w:val="28"/>
        </w:rPr>
        <w:t>По сравнению с предшествующим  прототипом (программа  АСТРА)</w:t>
      </w:r>
      <w:r>
        <w:rPr>
          <w:rFonts w:ascii="Times New Roman" w:eastAsiaTheme="minorEastAsia" w:hAnsi="Times New Roman" w:cs="Times New Roman"/>
          <w:sz w:val="28"/>
          <w:szCs w:val="28"/>
        </w:rPr>
        <w:t xml:space="preserve"> программная система</w:t>
      </w:r>
      <w:r w:rsidRPr="00AB3664">
        <w:rPr>
          <w:rFonts w:ascii="Times New Roman" w:eastAsiaTheme="minorEastAsia" w:hAnsi="Times New Roman" w:cs="Times New Roman"/>
          <w:sz w:val="28"/>
          <w:szCs w:val="28"/>
        </w:rPr>
        <w:t xml:space="preserve"> </w:t>
      </w:r>
      <w:r w:rsidRPr="00C7395B">
        <w:rPr>
          <w:rFonts w:ascii="Times New Roman" w:eastAsiaTheme="minorEastAsia" w:hAnsi="Times New Roman" w:cs="Times New Roman"/>
          <w:sz w:val="28"/>
          <w:szCs w:val="28"/>
          <w:lang w:val="en-US"/>
        </w:rPr>
        <w:t>TERRA</w:t>
      </w:r>
      <w:r w:rsidRPr="00AB3664">
        <w:rPr>
          <w:rFonts w:ascii="Times New Roman" w:eastAsiaTheme="minorEastAsia" w:hAnsi="Times New Roman" w:cs="Times New Roman"/>
          <w:sz w:val="28"/>
          <w:szCs w:val="28"/>
        </w:rPr>
        <w:t xml:space="preserve"> обладает гораздо более удобным  пользовательским интерфейсом</w:t>
      </w:r>
      <w:r w:rsidR="007D6024">
        <w:rPr>
          <w:rFonts w:ascii="Times New Roman" w:eastAsiaTheme="minorEastAsia" w:hAnsi="Times New Roman" w:cs="Times New Roman"/>
          <w:sz w:val="28"/>
          <w:szCs w:val="28"/>
        </w:rPr>
        <w:t xml:space="preserve">               </w:t>
      </w:r>
      <w:r w:rsidRPr="00AB3664">
        <w:rPr>
          <w:rFonts w:ascii="Times New Roman" w:eastAsiaTheme="minorEastAsia" w:hAnsi="Times New Roman" w:cs="Times New Roman"/>
          <w:sz w:val="28"/>
          <w:szCs w:val="28"/>
        </w:rPr>
        <w:t xml:space="preserve"> и предоставляет новые возможности</w:t>
      </w:r>
      <w:r>
        <w:rPr>
          <w:rFonts w:ascii="Times New Roman" w:eastAsiaTheme="minorEastAsia" w:hAnsi="Times New Roman" w:cs="Times New Roman"/>
          <w:sz w:val="28"/>
          <w:szCs w:val="28"/>
        </w:rPr>
        <w:t xml:space="preserve"> по обработке и отображению результатов моделирования.</w:t>
      </w:r>
    </w:p>
    <w:p w:rsidR="0086230C" w:rsidRDefault="0086230C" w:rsidP="00C230E0">
      <w:pPr>
        <w:pStyle w:val="a5"/>
        <w:spacing w:after="0" w:line="240" w:lineRule="auto"/>
        <w:ind w:left="0" w:firstLine="567"/>
        <w:jc w:val="both"/>
        <w:outlineLvl w:val="0"/>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Применение </w:t>
      </w:r>
      <w:r w:rsidR="00750143">
        <w:rPr>
          <w:rFonts w:ascii="Times New Roman" w:eastAsiaTheme="minorEastAsia" w:hAnsi="Times New Roman" w:cs="Times New Roman"/>
          <w:sz w:val="28"/>
          <w:szCs w:val="28"/>
        </w:rPr>
        <w:t>компьютеров</w:t>
      </w:r>
      <w:r>
        <w:rPr>
          <w:rFonts w:ascii="Times New Roman" w:eastAsiaTheme="minorEastAsia" w:hAnsi="Times New Roman" w:cs="Times New Roman"/>
          <w:sz w:val="28"/>
          <w:szCs w:val="28"/>
        </w:rPr>
        <w:t xml:space="preserve"> в изучении термодинамических процессов способствует  значительному облегчению и ускорению работы </w:t>
      </w:r>
      <w:r w:rsidRPr="00DC1879">
        <w:rPr>
          <w:rFonts w:ascii="Times New Roman" w:eastAsiaTheme="minorEastAsia" w:hAnsi="Times New Roman" w:cs="Times New Roman"/>
          <w:sz w:val="28"/>
          <w:szCs w:val="28"/>
        </w:rPr>
        <w:t>исследователя</w:t>
      </w:r>
      <w:r>
        <w:rPr>
          <w:rFonts w:ascii="Times New Roman" w:eastAsiaTheme="minorEastAsia" w:hAnsi="Times New Roman" w:cs="Times New Roman"/>
          <w:sz w:val="28"/>
          <w:szCs w:val="28"/>
        </w:rPr>
        <w:t xml:space="preserve"> в изучении модельного исследования равновесных состояний.</w:t>
      </w:r>
    </w:p>
    <w:p w:rsidR="005B02B8" w:rsidRDefault="005B02B8" w:rsidP="00C230E0">
      <w:pPr>
        <w:spacing w:after="0" w:line="240" w:lineRule="auto"/>
        <w:ind w:firstLine="567"/>
        <w:jc w:val="both"/>
        <w:rPr>
          <w:rFonts w:ascii="Times New Roman" w:hAnsi="Times New Roman" w:cs="Times New Roman"/>
          <w:sz w:val="28"/>
          <w:szCs w:val="28"/>
        </w:rPr>
      </w:pPr>
      <w:r w:rsidRPr="005B02B8">
        <w:rPr>
          <w:rFonts w:ascii="Times New Roman" w:hAnsi="Times New Roman" w:cs="Times New Roman"/>
          <w:sz w:val="28"/>
          <w:szCs w:val="28"/>
        </w:rPr>
        <w:t>Во</w:t>
      </w:r>
      <w:r w:rsidRPr="005B02B8">
        <w:rPr>
          <w:rFonts w:ascii="Times New Roman" w:hAnsi="Times New Roman" w:cs="Times New Roman"/>
          <w:b/>
          <w:sz w:val="28"/>
          <w:szCs w:val="28"/>
        </w:rPr>
        <w:t xml:space="preserve"> второй главе</w:t>
      </w:r>
      <w:r>
        <w:rPr>
          <w:rFonts w:ascii="Times New Roman" w:hAnsi="Times New Roman" w:cs="Times New Roman"/>
          <w:sz w:val="28"/>
          <w:szCs w:val="28"/>
        </w:rPr>
        <w:t xml:space="preserve"> «Спонтанный синтез силикатов кальция» </w:t>
      </w:r>
      <w:r w:rsidR="00F13225">
        <w:rPr>
          <w:rFonts w:ascii="Times New Roman" w:hAnsi="Times New Roman" w:cs="Times New Roman"/>
          <w:sz w:val="28"/>
          <w:szCs w:val="28"/>
        </w:rPr>
        <w:t xml:space="preserve"> приведены результаты синтеза силикатов кальция при нормальном давлении. </w:t>
      </w:r>
    </w:p>
    <w:p w:rsidR="00CB199C" w:rsidRDefault="00446BB1" w:rsidP="00C230E0">
      <w:pPr>
        <w:spacing w:after="0" w:line="240" w:lineRule="auto"/>
        <w:jc w:val="both"/>
        <w:rPr>
          <w:rFonts w:ascii="Times New Roman" w:hAnsi="Times New Roman" w:cs="Times New Roman"/>
          <w:sz w:val="28"/>
          <w:szCs w:val="28"/>
        </w:rPr>
      </w:pPr>
      <w:r w:rsidRPr="00446BB1">
        <w:rPr>
          <w:rFonts w:ascii="Times New Roman" w:hAnsi="Times New Roman" w:cs="Times New Roman"/>
          <w:b/>
          <w:sz w:val="28"/>
          <w:szCs w:val="28"/>
        </w:rPr>
        <w:t>2.1</w:t>
      </w:r>
      <w:r w:rsidR="002F4131">
        <w:rPr>
          <w:rFonts w:ascii="Times New Roman" w:hAnsi="Times New Roman" w:cs="Times New Roman"/>
          <w:b/>
          <w:sz w:val="28"/>
          <w:szCs w:val="28"/>
        </w:rPr>
        <w:t>.</w:t>
      </w:r>
      <w:r w:rsidRPr="00446BB1">
        <w:rPr>
          <w:rFonts w:ascii="Times New Roman" w:hAnsi="Times New Roman" w:cs="Times New Roman"/>
          <w:b/>
          <w:sz w:val="28"/>
          <w:szCs w:val="28"/>
        </w:rPr>
        <w:t xml:space="preserve"> Экзотермический эффект оксидов кальция и кремния</w:t>
      </w:r>
      <w:r>
        <w:rPr>
          <w:rFonts w:ascii="Times New Roman" w:hAnsi="Times New Roman" w:cs="Times New Roman"/>
          <w:sz w:val="28"/>
          <w:szCs w:val="28"/>
        </w:rPr>
        <w:t xml:space="preserve">. </w:t>
      </w:r>
      <w:r w:rsidR="00E65C5F">
        <w:rPr>
          <w:rFonts w:ascii="Times New Roman" w:hAnsi="Times New Roman" w:cs="Times New Roman"/>
          <w:sz w:val="28"/>
          <w:szCs w:val="28"/>
        </w:rPr>
        <w:t xml:space="preserve">Проведен термодинамический анализ </w:t>
      </w:r>
      <w:r w:rsidR="009376E6">
        <w:rPr>
          <w:rFonts w:ascii="Times New Roman" w:hAnsi="Times New Roman" w:cs="Times New Roman"/>
          <w:sz w:val="28"/>
          <w:szCs w:val="28"/>
        </w:rPr>
        <w:t>взаимодействия</w:t>
      </w:r>
      <w:r w:rsidR="00E65C5F">
        <w:rPr>
          <w:rFonts w:ascii="Times New Roman" w:hAnsi="Times New Roman" w:cs="Times New Roman"/>
          <w:sz w:val="28"/>
          <w:szCs w:val="28"/>
        </w:rPr>
        <w:t xml:space="preserve"> кремнезема в извести при всех возможных соотношений исходного состава, при нормальном давлении.</w:t>
      </w:r>
      <w:r w:rsidR="00E65C5F" w:rsidRPr="00600C76">
        <w:rPr>
          <w:rFonts w:ascii="Times New Roman" w:hAnsi="Times New Roman" w:cs="Times New Roman"/>
          <w:sz w:val="28"/>
          <w:szCs w:val="28"/>
        </w:rPr>
        <w:t xml:space="preserve"> </w:t>
      </w:r>
      <w:r w:rsidR="00E65C5F">
        <w:rPr>
          <w:rFonts w:ascii="Times New Roman" w:hAnsi="Times New Roman" w:cs="Times New Roman"/>
          <w:sz w:val="28"/>
          <w:szCs w:val="28"/>
        </w:rPr>
        <w:t>Найдены компоненты продуктов реакции,</w:t>
      </w:r>
      <w:r w:rsidR="00E65C5F" w:rsidRPr="00957D86">
        <w:rPr>
          <w:rFonts w:ascii="Times New Roman" w:hAnsi="Times New Roman" w:cs="Times New Roman"/>
          <w:sz w:val="28"/>
          <w:szCs w:val="28"/>
        </w:rPr>
        <w:t xml:space="preserve"> </w:t>
      </w:r>
      <w:r w:rsidR="00E65C5F">
        <w:rPr>
          <w:rFonts w:ascii="Times New Roman" w:hAnsi="Times New Roman" w:cs="Times New Roman"/>
          <w:sz w:val="28"/>
          <w:szCs w:val="28"/>
        </w:rPr>
        <w:t xml:space="preserve">температуры синтеза. </w:t>
      </w:r>
    </w:p>
    <w:p w:rsidR="00CB199C" w:rsidRDefault="00320824" w:rsidP="00C230E0">
      <w:pPr>
        <w:spacing w:after="0" w:line="240" w:lineRule="auto"/>
        <w:jc w:val="both"/>
        <w:rPr>
          <w:rFonts w:ascii="Times New Roman" w:hAnsi="Times New Roman" w:cs="Times New Roman"/>
          <w:sz w:val="28"/>
          <w:szCs w:val="28"/>
        </w:rPr>
      </w:pPr>
      <w:r>
        <w:rPr>
          <w:rFonts w:ascii="Times New Roman" w:eastAsiaTheme="minorEastAsia" w:hAnsi="Times New Roman" w:cs="Times New Roman"/>
          <w:noProof/>
          <w:color w:val="000000"/>
          <w:sz w:val="28"/>
          <w:szCs w:val="28"/>
          <w:lang w:eastAsia="ru-RU"/>
        </w:rPr>
        <w:drawing>
          <wp:anchor distT="0" distB="0" distL="114300" distR="114300" simplePos="0" relativeHeight="251704320" behindDoc="0" locked="0" layoutInCell="1" allowOverlap="1">
            <wp:simplePos x="0" y="0"/>
            <wp:positionH relativeFrom="column">
              <wp:posOffset>58420</wp:posOffset>
            </wp:positionH>
            <wp:positionV relativeFrom="paragraph">
              <wp:posOffset>1549400</wp:posOffset>
            </wp:positionV>
            <wp:extent cx="5385435" cy="2857500"/>
            <wp:effectExtent l="19050" t="0" r="5715" b="0"/>
            <wp:wrapTopAndBottom/>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l="27012" t="29948" r="26131" b="22697"/>
                    <a:stretch>
                      <a:fillRect/>
                    </a:stretch>
                  </pic:blipFill>
                  <pic:spPr bwMode="auto">
                    <a:xfrm>
                      <a:off x="0" y="0"/>
                      <a:ext cx="5385435" cy="2857500"/>
                    </a:xfrm>
                    <a:prstGeom prst="rect">
                      <a:avLst/>
                    </a:prstGeom>
                    <a:noFill/>
                    <a:ln w="9525">
                      <a:noFill/>
                      <a:miter lim="800000"/>
                      <a:headEnd/>
                      <a:tailEnd/>
                    </a:ln>
                  </pic:spPr>
                </pic:pic>
              </a:graphicData>
            </a:graphic>
          </wp:anchor>
        </w:drawing>
      </w:r>
      <w:r w:rsidR="00E65C5F">
        <w:rPr>
          <w:rFonts w:ascii="Times New Roman" w:eastAsiaTheme="minorEastAsia" w:hAnsi="Times New Roman" w:cs="Times New Roman"/>
          <w:color w:val="000000"/>
          <w:sz w:val="28"/>
          <w:szCs w:val="28"/>
          <w:lang w:eastAsia="ru-RU"/>
        </w:rPr>
        <w:t>На рис.</w:t>
      </w:r>
      <w:r w:rsidR="00E65C5F" w:rsidRPr="00096CA1">
        <w:rPr>
          <w:rFonts w:ascii="Times New Roman" w:eastAsiaTheme="minorEastAsia" w:hAnsi="Times New Roman" w:cs="Times New Roman"/>
          <w:color w:val="000000"/>
          <w:sz w:val="28"/>
          <w:szCs w:val="28"/>
          <w:lang w:eastAsia="ru-RU"/>
        </w:rPr>
        <w:t>1</w:t>
      </w:r>
      <w:r w:rsidR="00E65C5F">
        <w:rPr>
          <w:rFonts w:ascii="Times New Roman" w:eastAsiaTheme="minorEastAsia" w:hAnsi="Times New Roman" w:cs="Times New Roman"/>
          <w:color w:val="000000"/>
          <w:sz w:val="28"/>
          <w:szCs w:val="28"/>
          <w:lang w:eastAsia="ru-RU"/>
        </w:rPr>
        <w:t xml:space="preserve"> графически показана эволюция синтеза силикатов кальция. </w:t>
      </w:r>
      <w:r w:rsidR="00CB199C">
        <w:rPr>
          <w:rFonts w:ascii="Times New Roman" w:eastAsiaTheme="minorEastAsia" w:hAnsi="Times New Roman" w:cs="Times New Roman"/>
          <w:color w:val="000000"/>
          <w:sz w:val="28"/>
          <w:szCs w:val="28"/>
          <w:lang w:eastAsia="ru-RU"/>
        </w:rPr>
        <w:t xml:space="preserve">Здесь </w:t>
      </w:r>
      <w:r w:rsidR="00CB199C" w:rsidRPr="006501BC">
        <w:rPr>
          <w:rFonts w:ascii="Times New Roman" w:eastAsiaTheme="minorEastAsia" w:hAnsi="Times New Roman" w:cs="Times New Roman"/>
          <w:color w:val="000000"/>
          <w:sz w:val="28"/>
          <w:szCs w:val="28"/>
          <w:lang w:eastAsia="ru-RU"/>
        </w:rPr>
        <w:t xml:space="preserve">представлены исходные компоненты: </w:t>
      </w:r>
      <w:r w:rsidR="00CB199C" w:rsidRPr="006501BC">
        <w:rPr>
          <w:rFonts w:ascii="Times New Roman" w:eastAsiaTheme="minorEastAsia" w:hAnsi="Times New Roman" w:cs="Times New Roman"/>
          <w:i/>
          <w:color w:val="000000"/>
          <w:sz w:val="28"/>
          <w:szCs w:val="28"/>
          <w:lang w:eastAsia="ru-RU"/>
        </w:rPr>
        <w:t>1</w:t>
      </w:r>
      <w:r w:rsidR="00CB199C" w:rsidRPr="006501BC">
        <w:rPr>
          <w:rFonts w:ascii="Times New Roman" w:eastAsiaTheme="minorEastAsia" w:hAnsi="Times New Roman" w:cs="Times New Roman"/>
          <w:color w:val="000000"/>
          <w:sz w:val="28"/>
          <w:szCs w:val="28"/>
          <w:lang w:eastAsia="ru-RU"/>
        </w:rPr>
        <w:t xml:space="preserve"> – </w:t>
      </w:r>
      <w:r w:rsidR="00CB199C" w:rsidRPr="006501BC">
        <w:rPr>
          <w:rFonts w:ascii="Times New Roman" w:hAnsi="Times New Roman" w:cs="Times New Roman"/>
          <w:sz w:val="28"/>
          <w:szCs w:val="28"/>
          <w:lang w:val="en-US"/>
        </w:rPr>
        <w:t>SiO</w:t>
      </w:r>
      <w:r w:rsidR="00CB199C" w:rsidRPr="006501BC">
        <w:rPr>
          <w:rFonts w:ascii="Times New Roman" w:hAnsi="Times New Roman" w:cs="Times New Roman"/>
          <w:sz w:val="28"/>
          <w:szCs w:val="28"/>
          <w:vertAlign w:val="subscript"/>
        </w:rPr>
        <w:t>2</w:t>
      </w:r>
      <w:r w:rsidR="00673395" w:rsidRPr="00673395">
        <w:rPr>
          <w:rFonts w:ascii="Times New Roman" w:hAnsi="Times New Roman" w:cs="Times New Roman"/>
          <w:sz w:val="28"/>
          <w:szCs w:val="28"/>
        </w:rPr>
        <w:t>(</w:t>
      </w:r>
      <w:r w:rsidR="00673395" w:rsidRPr="00673395">
        <w:rPr>
          <w:rFonts w:ascii="Times New Roman" w:hAnsi="Times New Roman" w:cs="Times New Roman"/>
          <w:sz w:val="28"/>
          <w:szCs w:val="28"/>
          <w:lang w:val="en-US"/>
        </w:rPr>
        <w:t>c</w:t>
      </w:r>
      <w:r w:rsidR="00673395" w:rsidRPr="00673395">
        <w:rPr>
          <w:rFonts w:ascii="Times New Roman" w:hAnsi="Times New Roman" w:cs="Times New Roman"/>
          <w:sz w:val="28"/>
          <w:szCs w:val="28"/>
        </w:rPr>
        <w:t>)</w:t>
      </w:r>
      <w:r w:rsidR="00CB199C" w:rsidRPr="006501BC">
        <w:rPr>
          <w:rFonts w:ascii="Times New Roman" w:eastAsiaTheme="minorEastAsia" w:hAnsi="Times New Roman" w:cs="Times New Roman"/>
          <w:color w:val="000000"/>
          <w:sz w:val="28"/>
          <w:szCs w:val="28"/>
          <w:vertAlign w:val="subscript"/>
          <w:lang w:eastAsia="ru-RU"/>
        </w:rPr>
        <w:t>исх</w:t>
      </w:r>
      <w:r w:rsidR="00CB199C" w:rsidRPr="006501BC">
        <w:rPr>
          <w:rFonts w:ascii="Times New Roman" w:eastAsiaTheme="minorEastAsia" w:hAnsi="Times New Roman" w:cs="Times New Roman"/>
          <w:color w:val="000000"/>
          <w:sz w:val="28"/>
          <w:szCs w:val="28"/>
          <w:lang w:eastAsia="ru-RU"/>
        </w:rPr>
        <w:t>,</w:t>
      </w:r>
      <w:r w:rsidR="00CB199C" w:rsidRPr="006501BC">
        <w:rPr>
          <w:rFonts w:ascii="Times New Roman" w:hAnsi="Times New Roman" w:cs="Times New Roman"/>
          <w:sz w:val="28"/>
          <w:szCs w:val="28"/>
        </w:rPr>
        <w:t xml:space="preserve"> </w:t>
      </w:r>
      <w:r w:rsidR="00CB199C" w:rsidRPr="006501BC">
        <w:rPr>
          <w:rFonts w:ascii="Times New Roman" w:eastAsiaTheme="minorEastAsia" w:hAnsi="Times New Roman" w:cs="Times New Roman"/>
          <w:color w:val="000000"/>
          <w:sz w:val="28"/>
          <w:szCs w:val="28"/>
          <w:lang w:eastAsia="ru-RU"/>
        </w:rPr>
        <w:sym w:font="Symbol" w:char="F061"/>
      </w:r>
      <w:r w:rsidR="00CB199C" w:rsidRPr="006501BC">
        <w:rPr>
          <w:rFonts w:ascii="Times New Roman" w:eastAsiaTheme="minorEastAsia" w:hAnsi="Times New Roman" w:cs="Times New Roman"/>
          <w:color w:val="000000"/>
          <w:sz w:val="28"/>
          <w:szCs w:val="28"/>
          <w:lang w:eastAsia="ru-RU"/>
        </w:rPr>
        <w:t>=</w:t>
      </w:r>
      <w:r w:rsidR="00CB199C" w:rsidRPr="006501BC">
        <w:rPr>
          <w:rFonts w:ascii="Times New Roman" w:hAnsi="Times New Roman" w:cs="Times New Roman"/>
          <w:sz w:val="28"/>
          <w:szCs w:val="28"/>
        </w:rPr>
        <w:t xml:space="preserve">0–100; </w:t>
      </w:r>
      <w:r w:rsidR="00CB199C" w:rsidRPr="006501BC">
        <w:rPr>
          <w:rFonts w:ascii="Times New Roman" w:eastAsiaTheme="minorEastAsia" w:hAnsi="Times New Roman" w:cs="Times New Roman"/>
          <w:i/>
          <w:color w:val="000000"/>
          <w:sz w:val="28"/>
          <w:szCs w:val="28"/>
          <w:lang w:eastAsia="ru-RU"/>
        </w:rPr>
        <w:t>2</w:t>
      </w:r>
      <w:r w:rsidR="00CB199C" w:rsidRPr="006501BC">
        <w:rPr>
          <w:rFonts w:ascii="Times New Roman" w:eastAsiaTheme="minorEastAsia" w:hAnsi="Times New Roman" w:cs="Times New Roman"/>
          <w:color w:val="000000"/>
          <w:sz w:val="28"/>
          <w:szCs w:val="28"/>
          <w:lang w:eastAsia="ru-RU"/>
        </w:rPr>
        <w:t xml:space="preserve"> – </w:t>
      </w:r>
      <w:r w:rsidR="00CB199C" w:rsidRPr="006501BC">
        <w:rPr>
          <w:rFonts w:ascii="Times New Roman" w:eastAsiaTheme="minorEastAsia" w:hAnsi="Times New Roman" w:cs="Times New Roman"/>
          <w:color w:val="000000"/>
          <w:sz w:val="28"/>
          <w:szCs w:val="28"/>
          <w:lang w:val="en-US" w:eastAsia="ru-RU"/>
        </w:rPr>
        <w:t>CaO</w:t>
      </w:r>
      <w:r w:rsidR="00673395" w:rsidRPr="00673395">
        <w:rPr>
          <w:rFonts w:ascii="Times New Roman" w:hAnsi="Times New Roman" w:cs="Times New Roman"/>
          <w:sz w:val="28"/>
          <w:szCs w:val="28"/>
        </w:rPr>
        <w:t>(</w:t>
      </w:r>
      <w:r w:rsidR="00673395" w:rsidRPr="00673395">
        <w:rPr>
          <w:rFonts w:ascii="Times New Roman" w:hAnsi="Times New Roman" w:cs="Times New Roman"/>
          <w:sz w:val="28"/>
          <w:szCs w:val="28"/>
          <w:lang w:val="en-US"/>
        </w:rPr>
        <w:t>c</w:t>
      </w:r>
      <w:r w:rsidR="00673395" w:rsidRPr="00673395">
        <w:rPr>
          <w:rFonts w:ascii="Times New Roman" w:hAnsi="Times New Roman" w:cs="Times New Roman"/>
          <w:sz w:val="28"/>
          <w:szCs w:val="28"/>
        </w:rPr>
        <w:t>)</w:t>
      </w:r>
      <w:r w:rsidR="00CB199C" w:rsidRPr="006501BC">
        <w:rPr>
          <w:rFonts w:ascii="Times New Roman" w:eastAsiaTheme="minorEastAsia" w:hAnsi="Times New Roman" w:cs="Times New Roman"/>
          <w:color w:val="000000"/>
          <w:sz w:val="28"/>
          <w:szCs w:val="28"/>
          <w:vertAlign w:val="subscript"/>
          <w:lang w:eastAsia="ru-RU"/>
        </w:rPr>
        <w:t>исх</w:t>
      </w:r>
      <w:r w:rsidR="00CB199C" w:rsidRPr="006501BC">
        <w:rPr>
          <w:rFonts w:ascii="Times New Roman" w:eastAsiaTheme="minorEastAsia" w:hAnsi="Times New Roman" w:cs="Times New Roman"/>
          <w:color w:val="000000"/>
          <w:sz w:val="28"/>
          <w:szCs w:val="28"/>
          <w:lang w:eastAsia="ru-RU"/>
        </w:rPr>
        <w:t xml:space="preserve">, </w:t>
      </w:r>
      <w:r w:rsidR="00CB199C" w:rsidRPr="006501BC">
        <w:rPr>
          <w:rFonts w:ascii="Times New Roman" w:eastAsiaTheme="minorEastAsia" w:hAnsi="Times New Roman" w:cs="Times New Roman"/>
          <w:color w:val="000000"/>
          <w:sz w:val="28"/>
          <w:szCs w:val="28"/>
          <w:lang w:eastAsia="ru-RU"/>
        </w:rPr>
        <w:sym w:font="Symbol" w:char="F061"/>
      </w:r>
      <w:r w:rsidR="00CB199C" w:rsidRPr="006501BC">
        <w:rPr>
          <w:rFonts w:ascii="Times New Roman" w:eastAsiaTheme="minorEastAsia" w:hAnsi="Times New Roman" w:cs="Times New Roman"/>
          <w:color w:val="000000"/>
          <w:sz w:val="28"/>
          <w:szCs w:val="28"/>
          <w:lang w:eastAsia="ru-RU"/>
        </w:rPr>
        <w:t>=</w:t>
      </w:r>
      <w:r w:rsidR="00CB199C" w:rsidRPr="006501BC">
        <w:rPr>
          <w:rFonts w:ascii="Times New Roman" w:hAnsi="Times New Roman" w:cs="Times New Roman"/>
          <w:sz w:val="28"/>
          <w:szCs w:val="28"/>
        </w:rPr>
        <w:t xml:space="preserve">0–100; продукты реакции: </w:t>
      </w:r>
      <w:r w:rsidR="00CB199C" w:rsidRPr="006501BC">
        <w:rPr>
          <w:rFonts w:ascii="Times New Roman" w:eastAsiaTheme="minorEastAsia" w:hAnsi="Times New Roman" w:cs="Times New Roman"/>
          <w:i/>
          <w:color w:val="000000"/>
          <w:sz w:val="28"/>
          <w:szCs w:val="28"/>
          <w:lang w:eastAsia="ru-RU"/>
        </w:rPr>
        <w:t>3</w:t>
      </w:r>
      <w:r w:rsidR="00CB199C" w:rsidRPr="006501BC">
        <w:rPr>
          <w:rFonts w:ascii="Times New Roman" w:eastAsiaTheme="minorEastAsia" w:hAnsi="Times New Roman" w:cs="Times New Roman"/>
          <w:color w:val="000000"/>
          <w:sz w:val="28"/>
          <w:szCs w:val="28"/>
          <w:lang w:eastAsia="ru-RU"/>
        </w:rPr>
        <w:t xml:space="preserve"> – </w:t>
      </w:r>
      <w:r w:rsidR="00CB199C" w:rsidRPr="006501BC">
        <w:rPr>
          <w:rFonts w:ascii="Times New Roman" w:hAnsi="Times New Roman" w:cs="Times New Roman"/>
          <w:sz w:val="28"/>
          <w:szCs w:val="28"/>
          <w:lang w:val="en-US"/>
        </w:rPr>
        <w:t>SiO</w:t>
      </w:r>
      <w:r w:rsidR="00CB199C" w:rsidRPr="006501BC">
        <w:rPr>
          <w:rFonts w:ascii="Times New Roman" w:hAnsi="Times New Roman" w:cs="Times New Roman"/>
          <w:sz w:val="28"/>
          <w:szCs w:val="28"/>
          <w:vertAlign w:val="subscript"/>
        </w:rPr>
        <w:t>2</w:t>
      </w:r>
      <w:r w:rsidR="00673395" w:rsidRPr="00673395">
        <w:rPr>
          <w:rFonts w:ascii="Times New Roman" w:hAnsi="Times New Roman" w:cs="Times New Roman"/>
          <w:sz w:val="28"/>
          <w:szCs w:val="28"/>
        </w:rPr>
        <w:t>(</w:t>
      </w:r>
      <w:r w:rsidR="00673395" w:rsidRPr="00673395">
        <w:rPr>
          <w:rFonts w:ascii="Times New Roman" w:hAnsi="Times New Roman" w:cs="Times New Roman"/>
          <w:sz w:val="28"/>
          <w:szCs w:val="28"/>
          <w:lang w:val="en-US"/>
        </w:rPr>
        <w:t>c</w:t>
      </w:r>
      <w:r w:rsidR="00673395" w:rsidRPr="00673395">
        <w:rPr>
          <w:rFonts w:ascii="Times New Roman" w:hAnsi="Times New Roman" w:cs="Times New Roman"/>
          <w:sz w:val="28"/>
          <w:szCs w:val="28"/>
        </w:rPr>
        <w:t>)</w:t>
      </w:r>
      <w:r w:rsidR="00CB199C" w:rsidRPr="006501BC">
        <w:rPr>
          <w:rFonts w:ascii="Times New Roman" w:hAnsi="Times New Roman" w:cs="Times New Roman"/>
          <w:sz w:val="28"/>
          <w:szCs w:val="28"/>
        </w:rPr>
        <w:t xml:space="preserve">, </w:t>
      </w:r>
      <w:r w:rsidR="00CB199C" w:rsidRPr="006501BC">
        <w:rPr>
          <w:rFonts w:ascii="Times New Roman" w:eastAsiaTheme="minorEastAsia" w:hAnsi="Times New Roman" w:cs="Times New Roman"/>
          <w:color w:val="000000"/>
          <w:sz w:val="28"/>
          <w:szCs w:val="28"/>
          <w:lang w:eastAsia="ru-RU"/>
        </w:rPr>
        <w:sym w:font="Symbol" w:char="F061"/>
      </w:r>
      <w:r w:rsidR="00CB199C" w:rsidRPr="006501BC">
        <w:rPr>
          <w:rFonts w:ascii="Times New Roman" w:eastAsiaTheme="minorEastAsia" w:hAnsi="Times New Roman" w:cs="Times New Roman"/>
          <w:color w:val="000000"/>
          <w:sz w:val="28"/>
          <w:szCs w:val="28"/>
          <w:lang w:eastAsia="ru-RU"/>
        </w:rPr>
        <w:t>=</w:t>
      </w:r>
      <w:r w:rsidR="00CB199C" w:rsidRPr="006501BC">
        <w:rPr>
          <w:rFonts w:ascii="Times New Roman" w:hAnsi="Times New Roman" w:cs="Times New Roman"/>
          <w:sz w:val="28"/>
          <w:szCs w:val="28"/>
        </w:rPr>
        <w:t xml:space="preserve">0–1; </w:t>
      </w:r>
      <w:r w:rsidR="00CB199C" w:rsidRPr="006501BC">
        <w:rPr>
          <w:rFonts w:ascii="Times New Roman" w:eastAsiaTheme="minorEastAsia" w:hAnsi="Times New Roman" w:cs="Times New Roman"/>
          <w:i/>
          <w:color w:val="000000"/>
          <w:sz w:val="28"/>
          <w:szCs w:val="28"/>
          <w:lang w:eastAsia="ru-RU"/>
        </w:rPr>
        <w:t>4</w:t>
      </w:r>
      <w:r w:rsidR="00CB199C" w:rsidRPr="006501BC">
        <w:rPr>
          <w:rFonts w:ascii="Times New Roman" w:eastAsiaTheme="minorEastAsia" w:hAnsi="Times New Roman" w:cs="Times New Roman"/>
          <w:color w:val="000000"/>
          <w:sz w:val="28"/>
          <w:szCs w:val="28"/>
          <w:lang w:eastAsia="ru-RU"/>
        </w:rPr>
        <w:t xml:space="preserve"> – С</w:t>
      </w:r>
      <w:r w:rsidR="00CB199C" w:rsidRPr="006501BC">
        <w:rPr>
          <w:rFonts w:ascii="Times New Roman" w:eastAsiaTheme="minorEastAsia" w:hAnsi="Times New Roman" w:cs="Times New Roman"/>
          <w:color w:val="000000"/>
          <w:sz w:val="28"/>
          <w:szCs w:val="28"/>
          <w:lang w:val="en-US" w:eastAsia="ru-RU"/>
        </w:rPr>
        <w:t>aSiO</w:t>
      </w:r>
      <w:r w:rsidR="00CB199C" w:rsidRPr="006501BC">
        <w:rPr>
          <w:rFonts w:ascii="Times New Roman" w:eastAsiaTheme="minorEastAsia" w:hAnsi="Times New Roman" w:cs="Times New Roman"/>
          <w:color w:val="000000"/>
          <w:sz w:val="28"/>
          <w:szCs w:val="28"/>
          <w:vertAlign w:val="subscript"/>
          <w:lang w:eastAsia="ru-RU"/>
        </w:rPr>
        <w:t>3</w:t>
      </w:r>
      <w:r w:rsidR="00673395" w:rsidRPr="00673395">
        <w:rPr>
          <w:rFonts w:ascii="Times New Roman" w:hAnsi="Times New Roman" w:cs="Times New Roman"/>
          <w:sz w:val="28"/>
          <w:szCs w:val="28"/>
        </w:rPr>
        <w:t>(</w:t>
      </w:r>
      <w:r w:rsidR="00673395" w:rsidRPr="00673395">
        <w:rPr>
          <w:rFonts w:ascii="Times New Roman" w:hAnsi="Times New Roman" w:cs="Times New Roman"/>
          <w:sz w:val="28"/>
          <w:szCs w:val="28"/>
          <w:lang w:val="en-US"/>
        </w:rPr>
        <w:t>c</w:t>
      </w:r>
      <w:r w:rsidR="00673395" w:rsidRPr="00673395">
        <w:rPr>
          <w:rFonts w:ascii="Times New Roman" w:hAnsi="Times New Roman" w:cs="Times New Roman"/>
          <w:sz w:val="28"/>
          <w:szCs w:val="28"/>
        </w:rPr>
        <w:t>)</w:t>
      </w:r>
      <w:r w:rsidR="00CB199C" w:rsidRPr="006501BC">
        <w:rPr>
          <w:rFonts w:ascii="Times New Roman" w:eastAsiaTheme="minorEastAsia" w:hAnsi="Times New Roman" w:cs="Times New Roman"/>
          <w:color w:val="000000"/>
          <w:sz w:val="28"/>
          <w:szCs w:val="28"/>
          <w:lang w:eastAsia="ru-RU"/>
        </w:rPr>
        <w:t>,</w:t>
      </w:r>
      <w:r w:rsidR="00CB199C" w:rsidRPr="006501BC">
        <w:rPr>
          <w:rFonts w:ascii="Times New Roman" w:eastAsiaTheme="minorEastAsia" w:hAnsi="Times New Roman" w:cs="Times New Roman"/>
          <w:color w:val="000000"/>
          <w:sz w:val="28"/>
          <w:szCs w:val="28"/>
          <w:vertAlign w:val="subscript"/>
          <w:lang w:eastAsia="ru-RU"/>
        </w:rPr>
        <w:t xml:space="preserve"> </w:t>
      </w:r>
      <w:r w:rsidR="00CB199C" w:rsidRPr="006501BC">
        <w:rPr>
          <w:rFonts w:ascii="Times New Roman" w:eastAsiaTheme="minorEastAsia" w:hAnsi="Times New Roman" w:cs="Times New Roman"/>
          <w:color w:val="000000"/>
          <w:sz w:val="28"/>
          <w:szCs w:val="28"/>
          <w:lang w:eastAsia="ru-RU"/>
        </w:rPr>
        <w:sym w:font="Symbol" w:char="F061"/>
      </w:r>
      <w:r w:rsidR="00CB199C" w:rsidRPr="006501BC">
        <w:rPr>
          <w:rFonts w:ascii="Times New Roman" w:eastAsiaTheme="minorEastAsia" w:hAnsi="Times New Roman" w:cs="Times New Roman"/>
          <w:color w:val="000000"/>
          <w:sz w:val="28"/>
          <w:szCs w:val="28"/>
          <w:lang w:eastAsia="ru-RU"/>
        </w:rPr>
        <w:t>=</w:t>
      </w:r>
      <w:r w:rsidR="00A21E1A">
        <w:rPr>
          <w:rFonts w:ascii="Times New Roman" w:hAnsi="Times New Roman" w:cs="Times New Roman"/>
          <w:sz w:val="28"/>
          <w:szCs w:val="28"/>
        </w:rPr>
        <w:t>0–1,</w:t>
      </w:r>
      <w:r w:rsidR="00CB199C" w:rsidRPr="006501BC">
        <w:rPr>
          <w:rFonts w:ascii="Times New Roman" w:hAnsi="Times New Roman" w:cs="Times New Roman"/>
          <w:sz w:val="28"/>
          <w:szCs w:val="28"/>
        </w:rPr>
        <w:t xml:space="preserve">5; </w:t>
      </w:r>
      <w:r w:rsidR="00CB199C" w:rsidRPr="006501BC">
        <w:rPr>
          <w:rFonts w:ascii="Times New Roman" w:eastAsiaTheme="minorEastAsia" w:hAnsi="Times New Roman" w:cs="Times New Roman"/>
          <w:i/>
          <w:color w:val="000000"/>
          <w:sz w:val="28"/>
          <w:szCs w:val="28"/>
          <w:lang w:eastAsia="ru-RU"/>
        </w:rPr>
        <w:t>5</w:t>
      </w:r>
      <w:r w:rsidR="00CB199C" w:rsidRPr="006501BC">
        <w:rPr>
          <w:rFonts w:ascii="Times New Roman" w:eastAsiaTheme="minorEastAsia" w:hAnsi="Times New Roman" w:cs="Times New Roman"/>
          <w:color w:val="000000"/>
          <w:sz w:val="28"/>
          <w:szCs w:val="28"/>
          <w:lang w:eastAsia="ru-RU"/>
        </w:rPr>
        <w:t xml:space="preserve"> – С</w:t>
      </w:r>
      <w:r w:rsidR="00CB199C" w:rsidRPr="006501BC">
        <w:rPr>
          <w:rFonts w:ascii="Times New Roman" w:eastAsiaTheme="minorEastAsia" w:hAnsi="Times New Roman" w:cs="Times New Roman"/>
          <w:color w:val="000000"/>
          <w:sz w:val="28"/>
          <w:szCs w:val="28"/>
          <w:lang w:val="en-US" w:eastAsia="ru-RU"/>
        </w:rPr>
        <w:t>a</w:t>
      </w:r>
      <w:r w:rsidR="00CB199C" w:rsidRPr="006501BC">
        <w:rPr>
          <w:rFonts w:ascii="Times New Roman" w:eastAsiaTheme="minorEastAsia" w:hAnsi="Times New Roman" w:cs="Times New Roman"/>
          <w:color w:val="000000"/>
          <w:sz w:val="28"/>
          <w:szCs w:val="28"/>
          <w:vertAlign w:val="subscript"/>
          <w:lang w:eastAsia="ru-RU"/>
        </w:rPr>
        <w:t>3</w:t>
      </w:r>
      <w:r w:rsidR="00CB199C" w:rsidRPr="006501BC">
        <w:rPr>
          <w:rFonts w:ascii="Times New Roman" w:eastAsiaTheme="minorEastAsia" w:hAnsi="Times New Roman" w:cs="Times New Roman"/>
          <w:color w:val="000000"/>
          <w:sz w:val="28"/>
          <w:szCs w:val="28"/>
          <w:lang w:val="en-US" w:eastAsia="ru-RU"/>
        </w:rPr>
        <w:t>Si</w:t>
      </w:r>
      <w:r w:rsidR="00CB199C" w:rsidRPr="006501BC">
        <w:rPr>
          <w:rFonts w:ascii="Times New Roman" w:eastAsiaTheme="minorEastAsia" w:hAnsi="Times New Roman" w:cs="Times New Roman"/>
          <w:color w:val="000000"/>
          <w:sz w:val="28"/>
          <w:szCs w:val="28"/>
          <w:vertAlign w:val="subscript"/>
          <w:lang w:eastAsia="ru-RU"/>
        </w:rPr>
        <w:t>2</w:t>
      </w:r>
      <w:r w:rsidR="00CB199C" w:rsidRPr="006501BC">
        <w:rPr>
          <w:rFonts w:ascii="Times New Roman" w:eastAsiaTheme="minorEastAsia" w:hAnsi="Times New Roman" w:cs="Times New Roman"/>
          <w:color w:val="000000"/>
          <w:sz w:val="28"/>
          <w:szCs w:val="28"/>
          <w:lang w:val="en-US" w:eastAsia="ru-RU"/>
        </w:rPr>
        <w:t>O</w:t>
      </w:r>
      <w:r w:rsidR="00CB199C" w:rsidRPr="006501BC">
        <w:rPr>
          <w:rFonts w:ascii="Times New Roman" w:eastAsiaTheme="minorEastAsia" w:hAnsi="Times New Roman" w:cs="Times New Roman"/>
          <w:color w:val="000000"/>
          <w:sz w:val="28"/>
          <w:szCs w:val="28"/>
          <w:vertAlign w:val="subscript"/>
          <w:lang w:eastAsia="ru-RU"/>
        </w:rPr>
        <w:t>7</w:t>
      </w:r>
      <w:r w:rsidR="00673395" w:rsidRPr="00673395">
        <w:rPr>
          <w:rFonts w:ascii="Times New Roman" w:hAnsi="Times New Roman" w:cs="Times New Roman"/>
          <w:sz w:val="28"/>
          <w:szCs w:val="28"/>
        </w:rPr>
        <w:t>(</w:t>
      </w:r>
      <w:r w:rsidR="00673395" w:rsidRPr="00673395">
        <w:rPr>
          <w:rFonts w:ascii="Times New Roman" w:hAnsi="Times New Roman" w:cs="Times New Roman"/>
          <w:sz w:val="28"/>
          <w:szCs w:val="28"/>
          <w:lang w:val="en-US"/>
        </w:rPr>
        <w:t>c</w:t>
      </w:r>
      <w:r w:rsidR="00673395" w:rsidRPr="00673395">
        <w:rPr>
          <w:rFonts w:ascii="Times New Roman" w:hAnsi="Times New Roman" w:cs="Times New Roman"/>
          <w:sz w:val="28"/>
          <w:szCs w:val="28"/>
        </w:rPr>
        <w:t>)</w:t>
      </w:r>
      <w:r w:rsidR="00CB199C" w:rsidRPr="006501BC">
        <w:rPr>
          <w:rFonts w:ascii="Times New Roman" w:eastAsiaTheme="minorEastAsia" w:hAnsi="Times New Roman" w:cs="Times New Roman"/>
          <w:color w:val="000000"/>
          <w:sz w:val="28"/>
          <w:szCs w:val="28"/>
          <w:lang w:eastAsia="ru-RU"/>
        </w:rPr>
        <w:t>,</w:t>
      </w:r>
      <w:r w:rsidR="00CB199C" w:rsidRPr="006501BC">
        <w:rPr>
          <w:rFonts w:ascii="Times New Roman" w:eastAsiaTheme="minorEastAsia" w:hAnsi="Times New Roman" w:cs="Times New Roman"/>
          <w:color w:val="000000"/>
          <w:sz w:val="28"/>
          <w:szCs w:val="28"/>
          <w:vertAlign w:val="superscript"/>
          <w:lang w:eastAsia="ru-RU"/>
        </w:rPr>
        <w:t xml:space="preserve"> </w:t>
      </w:r>
      <w:r w:rsidR="00CB199C" w:rsidRPr="006501BC">
        <w:rPr>
          <w:rFonts w:ascii="Times New Roman" w:eastAsiaTheme="minorEastAsia" w:hAnsi="Times New Roman" w:cs="Times New Roman"/>
          <w:color w:val="000000"/>
          <w:sz w:val="28"/>
          <w:szCs w:val="28"/>
          <w:lang w:eastAsia="ru-RU"/>
        </w:rPr>
        <w:sym w:font="Symbol" w:char="F061"/>
      </w:r>
      <w:r w:rsidR="00CB199C" w:rsidRPr="006501BC">
        <w:rPr>
          <w:rFonts w:ascii="Times New Roman" w:eastAsiaTheme="minorEastAsia" w:hAnsi="Times New Roman" w:cs="Times New Roman"/>
          <w:color w:val="000000"/>
          <w:sz w:val="28"/>
          <w:szCs w:val="28"/>
          <w:lang w:eastAsia="ru-RU"/>
        </w:rPr>
        <w:t>=</w:t>
      </w:r>
      <w:r w:rsidR="00CB199C" w:rsidRPr="006501BC">
        <w:rPr>
          <w:rFonts w:ascii="Times New Roman" w:hAnsi="Times New Roman" w:cs="Times New Roman"/>
          <w:sz w:val="28"/>
          <w:szCs w:val="28"/>
        </w:rPr>
        <w:t xml:space="preserve">1–100; </w:t>
      </w:r>
      <w:r w:rsidR="00CB199C" w:rsidRPr="006501BC">
        <w:rPr>
          <w:rFonts w:ascii="Times New Roman" w:eastAsiaTheme="minorEastAsia" w:hAnsi="Times New Roman" w:cs="Times New Roman"/>
          <w:i/>
          <w:color w:val="000000"/>
          <w:sz w:val="28"/>
          <w:szCs w:val="28"/>
          <w:lang w:eastAsia="ru-RU"/>
        </w:rPr>
        <w:t>6</w:t>
      </w:r>
      <w:r w:rsidR="00CB199C" w:rsidRPr="006501BC">
        <w:rPr>
          <w:rFonts w:ascii="Times New Roman" w:eastAsiaTheme="minorEastAsia" w:hAnsi="Times New Roman" w:cs="Times New Roman"/>
          <w:color w:val="000000"/>
          <w:sz w:val="28"/>
          <w:szCs w:val="28"/>
          <w:lang w:eastAsia="ru-RU"/>
        </w:rPr>
        <w:t xml:space="preserve"> – </w:t>
      </w:r>
      <w:r w:rsidR="00CB199C" w:rsidRPr="006501BC">
        <w:rPr>
          <w:rFonts w:ascii="Times New Roman" w:hAnsi="Times New Roman" w:cs="Times New Roman"/>
          <w:sz w:val="28"/>
          <w:szCs w:val="28"/>
        </w:rPr>
        <w:t xml:space="preserve">свободный </w:t>
      </w:r>
      <w:r w:rsidR="00CB199C" w:rsidRPr="006501BC">
        <w:rPr>
          <w:rFonts w:ascii="Times New Roman" w:eastAsiaTheme="minorEastAsia" w:hAnsi="Times New Roman" w:cs="Times New Roman"/>
          <w:color w:val="000000"/>
          <w:sz w:val="28"/>
          <w:szCs w:val="28"/>
          <w:lang w:val="en-US" w:eastAsia="ru-RU"/>
        </w:rPr>
        <w:t>CaO</w:t>
      </w:r>
      <w:r w:rsidR="00673395" w:rsidRPr="00673395">
        <w:rPr>
          <w:rFonts w:ascii="Times New Roman" w:hAnsi="Times New Roman" w:cs="Times New Roman"/>
          <w:sz w:val="28"/>
          <w:szCs w:val="28"/>
        </w:rPr>
        <w:t>(</w:t>
      </w:r>
      <w:r w:rsidR="00673395" w:rsidRPr="00673395">
        <w:rPr>
          <w:rFonts w:ascii="Times New Roman" w:hAnsi="Times New Roman" w:cs="Times New Roman"/>
          <w:sz w:val="28"/>
          <w:szCs w:val="28"/>
          <w:lang w:val="en-US"/>
        </w:rPr>
        <w:t>c</w:t>
      </w:r>
      <w:r w:rsidR="00673395" w:rsidRPr="00673395">
        <w:rPr>
          <w:rFonts w:ascii="Times New Roman" w:hAnsi="Times New Roman" w:cs="Times New Roman"/>
          <w:sz w:val="28"/>
          <w:szCs w:val="28"/>
        </w:rPr>
        <w:t>)</w:t>
      </w:r>
      <w:r w:rsidR="00CB199C" w:rsidRPr="006501BC">
        <w:rPr>
          <w:rFonts w:ascii="Times New Roman" w:eastAsiaTheme="minorEastAsia" w:hAnsi="Times New Roman" w:cs="Times New Roman"/>
          <w:color w:val="000000"/>
          <w:sz w:val="28"/>
          <w:szCs w:val="28"/>
          <w:lang w:eastAsia="ru-RU"/>
        </w:rPr>
        <w:t xml:space="preserve">, </w:t>
      </w:r>
      <w:r w:rsidR="00CB199C" w:rsidRPr="006501BC">
        <w:rPr>
          <w:rFonts w:ascii="Times New Roman" w:eastAsiaTheme="minorEastAsia" w:hAnsi="Times New Roman" w:cs="Times New Roman"/>
          <w:color w:val="000000"/>
          <w:sz w:val="28"/>
          <w:szCs w:val="28"/>
          <w:lang w:eastAsia="ru-RU"/>
        </w:rPr>
        <w:sym w:font="Symbol" w:char="F061"/>
      </w:r>
      <w:r w:rsidR="00A21E1A">
        <w:rPr>
          <w:rFonts w:ascii="Times New Roman" w:eastAsiaTheme="minorEastAsia" w:hAnsi="Times New Roman" w:cs="Times New Roman"/>
          <w:color w:val="000000"/>
          <w:sz w:val="28"/>
          <w:szCs w:val="28"/>
          <w:lang w:eastAsia="ru-RU"/>
        </w:rPr>
        <w:t>=1,</w:t>
      </w:r>
      <w:r w:rsidR="00CB199C" w:rsidRPr="006501BC">
        <w:rPr>
          <w:rFonts w:ascii="Times New Roman" w:eastAsiaTheme="minorEastAsia" w:hAnsi="Times New Roman" w:cs="Times New Roman"/>
          <w:color w:val="000000"/>
          <w:sz w:val="28"/>
          <w:szCs w:val="28"/>
          <w:lang w:eastAsia="ru-RU"/>
        </w:rPr>
        <w:t>5</w:t>
      </w:r>
      <w:r w:rsidR="00CB199C" w:rsidRPr="006501BC">
        <w:rPr>
          <w:rFonts w:ascii="Times New Roman" w:hAnsi="Times New Roman" w:cs="Times New Roman"/>
          <w:sz w:val="28"/>
          <w:szCs w:val="28"/>
        </w:rPr>
        <w:t>–100</w:t>
      </w:r>
      <w:r w:rsidR="00CB199C" w:rsidRPr="006501BC">
        <w:rPr>
          <w:rFonts w:ascii="Times New Roman" w:eastAsiaTheme="minorEastAsia" w:hAnsi="Times New Roman" w:cs="Times New Roman"/>
          <w:color w:val="000000"/>
          <w:sz w:val="28"/>
          <w:szCs w:val="28"/>
          <w:lang w:eastAsia="ru-RU"/>
        </w:rPr>
        <w:t xml:space="preserve">; </w:t>
      </w:r>
      <w:r w:rsidR="00CB199C" w:rsidRPr="006501BC">
        <w:rPr>
          <w:rFonts w:ascii="Times New Roman" w:eastAsiaTheme="minorEastAsia" w:hAnsi="Times New Roman" w:cs="Times New Roman"/>
          <w:i/>
          <w:color w:val="000000"/>
          <w:sz w:val="28"/>
          <w:szCs w:val="28"/>
          <w:lang w:eastAsia="ru-RU"/>
        </w:rPr>
        <w:t>7</w:t>
      </w:r>
      <w:r w:rsidR="00CB199C" w:rsidRPr="006501BC">
        <w:rPr>
          <w:rFonts w:ascii="Times New Roman" w:eastAsiaTheme="minorEastAsia" w:hAnsi="Times New Roman" w:cs="Times New Roman"/>
          <w:color w:val="000000"/>
          <w:sz w:val="28"/>
          <w:szCs w:val="28"/>
          <w:lang w:eastAsia="ru-RU"/>
        </w:rPr>
        <w:t xml:space="preserve"> – адиабатическая температура </w:t>
      </w:r>
      <w:r w:rsidR="00CB199C" w:rsidRPr="006501BC">
        <w:rPr>
          <w:rFonts w:ascii="Times New Roman" w:hAnsi="Times New Roman" w:cs="Times New Roman"/>
          <w:i/>
          <w:sz w:val="28"/>
          <w:szCs w:val="28"/>
        </w:rPr>
        <w:t>Т</w:t>
      </w:r>
      <w:r w:rsidR="00CB199C" w:rsidRPr="006501BC">
        <w:rPr>
          <w:rFonts w:ascii="Times New Roman" w:hAnsi="Times New Roman" w:cs="Times New Roman"/>
          <w:sz w:val="28"/>
          <w:szCs w:val="28"/>
          <w:vertAlign w:val="subscript"/>
        </w:rPr>
        <w:t>ад</w:t>
      </w:r>
      <w:r w:rsidR="00CB199C" w:rsidRPr="006501BC">
        <w:rPr>
          <w:rFonts w:ascii="Times New Roman" w:hAnsi="Times New Roman" w:cs="Times New Roman"/>
          <w:sz w:val="28"/>
          <w:szCs w:val="28"/>
        </w:rPr>
        <w:t>/100;</w:t>
      </w:r>
      <w:r w:rsidR="00CB199C" w:rsidRPr="006501BC">
        <w:rPr>
          <w:rFonts w:ascii="Times New Roman" w:eastAsiaTheme="minorEastAsia" w:hAnsi="Times New Roman" w:cs="Times New Roman"/>
          <w:color w:val="000000"/>
          <w:sz w:val="28"/>
          <w:szCs w:val="28"/>
          <w:lang w:eastAsia="ru-RU"/>
        </w:rPr>
        <w:t xml:space="preserve"> </w:t>
      </w:r>
      <w:r w:rsidR="00CB199C" w:rsidRPr="006501BC">
        <w:rPr>
          <w:rFonts w:ascii="Times New Roman" w:eastAsiaTheme="minorEastAsia" w:hAnsi="Times New Roman" w:cs="Times New Roman"/>
          <w:i/>
          <w:color w:val="000000"/>
          <w:sz w:val="28"/>
          <w:szCs w:val="28"/>
          <w:lang w:eastAsia="ru-RU"/>
        </w:rPr>
        <w:t>8</w:t>
      </w:r>
      <w:r w:rsidR="00CB199C" w:rsidRPr="006501BC">
        <w:rPr>
          <w:rFonts w:ascii="Times New Roman" w:eastAsiaTheme="minorEastAsia" w:hAnsi="Times New Roman" w:cs="Times New Roman"/>
          <w:color w:val="000000"/>
          <w:sz w:val="28"/>
          <w:szCs w:val="28"/>
          <w:lang w:eastAsia="ru-RU"/>
        </w:rPr>
        <w:t xml:space="preserve"> – С</w:t>
      </w:r>
      <w:r w:rsidR="00CB199C" w:rsidRPr="006501BC">
        <w:rPr>
          <w:rFonts w:ascii="Times New Roman" w:eastAsiaTheme="minorEastAsia" w:hAnsi="Times New Roman" w:cs="Times New Roman"/>
          <w:color w:val="000000"/>
          <w:sz w:val="28"/>
          <w:szCs w:val="28"/>
          <w:lang w:val="en-US" w:eastAsia="ru-RU"/>
        </w:rPr>
        <w:t>a</w:t>
      </w:r>
      <w:r w:rsidR="00CB199C" w:rsidRPr="006501BC">
        <w:rPr>
          <w:rFonts w:ascii="Times New Roman" w:eastAsiaTheme="minorEastAsia" w:hAnsi="Times New Roman" w:cs="Times New Roman"/>
          <w:color w:val="000000"/>
          <w:sz w:val="28"/>
          <w:szCs w:val="28"/>
          <w:vertAlign w:val="subscript"/>
          <w:lang w:eastAsia="ru-RU"/>
        </w:rPr>
        <w:t>2</w:t>
      </w:r>
      <w:r w:rsidR="00CB199C" w:rsidRPr="006501BC">
        <w:rPr>
          <w:rFonts w:ascii="Times New Roman" w:eastAsiaTheme="minorEastAsia" w:hAnsi="Times New Roman" w:cs="Times New Roman"/>
          <w:color w:val="000000"/>
          <w:sz w:val="28"/>
          <w:szCs w:val="28"/>
          <w:lang w:val="en-US" w:eastAsia="ru-RU"/>
        </w:rPr>
        <w:t>SiO</w:t>
      </w:r>
      <w:r w:rsidR="00CB199C" w:rsidRPr="006501BC">
        <w:rPr>
          <w:rFonts w:ascii="Times New Roman" w:eastAsiaTheme="minorEastAsia" w:hAnsi="Times New Roman" w:cs="Times New Roman"/>
          <w:color w:val="000000"/>
          <w:sz w:val="28"/>
          <w:szCs w:val="28"/>
          <w:vertAlign w:val="subscript"/>
          <w:lang w:eastAsia="ru-RU"/>
        </w:rPr>
        <w:t>4</w:t>
      </w:r>
      <w:r w:rsidR="00673395" w:rsidRPr="00673395">
        <w:rPr>
          <w:rFonts w:ascii="Times New Roman" w:hAnsi="Times New Roman" w:cs="Times New Roman"/>
          <w:sz w:val="28"/>
          <w:szCs w:val="28"/>
        </w:rPr>
        <w:t>(</w:t>
      </w:r>
      <w:r w:rsidR="00673395" w:rsidRPr="00673395">
        <w:rPr>
          <w:rFonts w:ascii="Times New Roman" w:hAnsi="Times New Roman" w:cs="Times New Roman"/>
          <w:sz w:val="28"/>
          <w:szCs w:val="28"/>
          <w:lang w:val="en-US"/>
        </w:rPr>
        <w:t>c</w:t>
      </w:r>
      <w:r w:rsidR="00673395" w:rsidRPr="00673395">
        <w:rPr>
          <w:rFonts w:ascii="Times New Roman" w:hAnsi="Times New Roman" w:cs="Times New Roman"/>
          <w:sz w:val="28"/>
          <w:szCs w:val="28"/>
        </w:rPr>
        <w:t>)</w:t>
      </w:r>
      <w:r w:rsidR="00CB199C" w:rsidRPr="006501BC">
        <w:rPr>
          <w:rFonts w:ascii="Times New Roman" w:eastAsiaTheme="minorEastAsia" w:hAnsi="Times New Roman" w:cs="Times New Roman"/>
          <w:color w:val="000000"/>
          <w:sz w:val="28"/>
          <w:szCs w:val="28"/>
          <w:lang w:eastAsia="ru-RU"/>
        </w:rPr>
        <w:t xml:space="preserve">; </w:t>
      </w:r>
      <w:r w:rsidR="00CB199C" w:rsidRPr="006501BC">
        <w:rPr>
          <w:rFonts w:ascii="Times New Roman" w:eastAsiaTheme="minorEastAsia" w:hAnsi="Times New Roman" w:cs="Times New Roman"/>
          <w:i/>
          <w:color w:val="000000"/>
          <w:sz w:val="28"/>
          <w:szCs w:val="28"/>
          <w:lang w:eastAsia="ru-RU"/>
        </w:rPr>
        <w:t>9</w:t>
      </w:r>
      <w:r w:rsidR="00CB199C" w:rsidRPr="006501BC">
        <w:rPr>
          <w:rFonts w:ascii="Times New Roman" w:eastAsiaTheme="minorEastAsia" w:hAnsi="Times New Roman" w:cs="Times New Roman"/>
          <w:color w:val="000000"/>
          <w:sz w:val="28"/>
          <w:szCs w:val="28"/>
          <w:lang w:eastAsia="ru-RU"/>
        </w:rPr>
        <w:t xml:space="preserve"> – С</w:t>
      </w:r>
      <w:r w:rsidR="00CB199C" w:rsidRPr="006501BC">
        <w:rPr>
          <w:rFonts w:ascii="Times New Roman" w:eastAsiaTheme="minorEastAsia" w:hAnsi="Times New Roman" w:cs="Times New Roman"/>
          <w:color w:val="000000"/>
          <w:sz w:val="28"/>
          <w:szCs w:val="28"/>
          <w:lang w:val="en-US" w:eastAsia="ru-RU"/>
        </w:rPr>
        <w:t>a</w:t>
      </w:r>
      <w:r w:rsidR="00CB199C" w:rsidRPr="006501BC">
        <w:rPr>
          <w:rFonts w:ascii="Times New Roman" w:eastAsiaTheme="minorEastAsia" w:hAnsi="Times New Roman" w:cs="Times New Roman"/>
          <w:color w:val="000000"/>
          <w:sz w:val="28"/>
          <w:szCs w:val="28"/>
          <w:vertAlign w:val="subscript"/>
          <w:lang w:eastAsia="ru-RU"/>
        </w:rPr>
        <w:t>3</w:t>
      </w:r>
      <w:r w:rsidR="00CB199C" w:rsidRPr="006501BC">
        <w:rPr>
          <w:rFonts w:ascii="Times New Roman" w:eastAsiaTheme="minorEastAsia" w:hAnsi="Times New Roman" w:cs="Times New Roman"/>
          <w:color w:val="000000"/>
          <w:sz w:val="28"/>
          <w:szCs w:val="28"/>
          <w:lang w:val="en-US" w:eastAsia="ru-RU"/>
        </w:rPr>
        <w:t>SiO</w:t>
      </w:r>
      <w:r w:rsidR="00CB199C" w:rsidRPr="006501BC">
        <w:rPr>
          <w:rFonts w:ascii="Times New Roman" w:eastAsiaTheme="minorEastAsia" w:hAnsi="Times New Roman" w:cs="Times New Roman"/>
          <w:color w:val="000000"/>
          <w:sz w:val="28"/>
          <w:szCs w:val="28"/>
          <w:vertAlign w:val="subscript"/>
          <w:lang w:eastAsia="ru-RU"/>
        </w:rPr>
        <w:t>5</w:t>
      </w:r>
      <w:r w:rsidR="00673395" w:rsidRPr="00673395">
        <w:rPr>
          <w:rFonts w:ascii="Times New Roman" w:hAnsi="Times New Roman" w:cs="Times New Roman"/>
          <w:sz w:val="28"/>
          <w:szCs w:val="28"/>
        </w:rPr>
        <w:t>(</w:t>
      </w:r>
      <w:r w:rsidR="00673395" w:rsidRPr="00673395">
        <w:rPr>
          <w:rFonts w:ascii="Times New Roman" w:hAnsi="Times New Roman" w:cs="Times New Roman"/>
          <w:sz w:val="28"/>
          <w:szCs w:val="28"/>
          <w:lang w:val="en-US"/>
        </w:rPr>
        <w:t>c</w:t>
      </w:r>
      <w:r w:rsidR="00673395" w:rsidRPr="00673395">
        <w:rPr>
          <w:rFonts w:ascii="Times New Roman" w:hAnsi="Times New Roman" w:cs="Times New Roman"/>
          <w:sz w:val="28"/>
          <w:szCs w:val="28"/>
        </w:rPr>
        <w:t>)</w:t>
      </w:r>
      <w:r w:rsidR="00CB199C" w:rsidRPr="006501BC">
        <w:rPr>
          <w:rFonts w:ascii="Times New Roman" w:eastAsiaTheme="minorEastAsia" w:hAnsi="Times New Roman" w:cs="Times New Roman"/>
          <w:color w:val="000000"/>
          <w:sz w:val="28"/>
          <w:szCs w:val="28"/>
          <w:lang w:eastAsia="ru-RU"/>
        </w:rPr>
        <w:t>.</w:t>
      </w:r>
      <w:r w:rsidR="00CB199C" w:rsidRPr="006501BC">
        <w:rPr>
          <w:rFonts w:ascii="Times New Roman" w:hAnsi="Times New Roman" w:cs="Times New Roman"/>
          <w:sz w:val="28"/>
          <w:szCs w:val="28"/>
        </w:rPr>
        <w:t xml:space="preserve"> На оси абсцисс приведены равномерная шкала СаО</w:t>
      </w:r>
      <w:r w:rsidR="00A21E1A" w:rsidRPr="00A21E1A">
        <w:rPr>
          <w:rFonts w:ascii="Times New Roman" w:hAnsi="Times New Roman" w:cs="Times New Roman"/>
          <w:sz w:val="28"/>
          <w:szCs w:val="28"/>
        </w:rPr>
        <w:t>(с)</w:t>
      </w:r>
      <w:r w:rsidR="00CB199C" w:rsidRPr="006501BC">
        <w:rPr>
          <w:rFonts w:ascii="Times New Roman" w:hAnsi="Times New Roman" w:cs="Times New Roman"/>
          <w:sz w:val="28"/>
          <w:szCs w:val="28"/>
          <w:vertAlign w:val="subscript"/>
        </w:rPr>
        <w:t>исх</w:t>
      </w:r>
      <w:r w:rsidR="00CB199C" w:rsidRPr="006501BC">
        <w:rPr>
          <w:rFonts w:ascii="Times New Roman" w:hAnsi="Times New Roman" w:cs="Times New Roman"/>
          <w:sz w:val="28"/>
          <w:szCs w:val="28"/>
        </w:rPr>
        <w:t xml:space="preserve"> и неравномерная шкала избытка окислителя </w:t>
      </w:r>
      <w:r w:rsidR="00A21E1A">
        <w:rPr>
          <w:rFonts w:ascii="Times New Roman" w:hAnsi="Times New Roman" w:cs="Times New Roman"/>
          <w:sz w:val="28"/>
          <w:szCs w:val="28"/>
        </w:rPr>
        <w:t xml:space="preserve">                </w:t>
      </w:r>
      <w:r w:rsidR="00CB199C" w:rsidRPr="006501BC">
        <w:rPr>
          <w:rFonts w:ascii="Times New Roman" w:hAnsi="Times New Roman" w:cs="Times New Roman"/>
          <w:sz w:val="28"/>
          <w:szCs w:val="28"/>
        </w:rPr>
        <w:sym w:font="Symbol" w:char="F061"/>
      </w:r>
      <w:r w:rsidR="00CB199C" w:rsidRPr="006501BC">
        <w:rPr>
          <w:rFonts w:ascii="Times New Roman" w:hAnsi="Times New Roman" w:cs="Times New Roman"/>
          <w:sz w:val="28"/>
          <w:szCs w:val="28"/>
        </w:rPr>
        <w:t xml:space="preserve"> = 0–100, по оси ординат указано содержание моль/кг.</w:t>
      </w:r>
    </w:p>
    <w:p w:rsidR="006501BC" w:rsidRDefault="006501BC" w:rsidP="00C230E0">
      <w:pPr>
        <w:spacing w:after="0" w:line="240" w:lineRule="auto"/>
        <w:ind w:firstLine="567"/>
        <w:jc w:val="both"/>
        <w:rPr>
          <w:rFonts w:ascii="Times New Roman" w:eastAsiaTheme="minorEastAsia" w:hAnsi="Times New Roman" w:cs="Times New Roman"/>
          <w:color w:val="000000"/>
          <w:sz w:val="28"/>
          <w:szCs w:val="28"/>
          <w:lang w:eastAsia="ru-RU"/>
        </w:rPr>
      </w:pPr>
      <w:r>
        <w:rPr>
          <w:rFonts w:ascii="Times New Roman" w:eastAsiaTheme="minorEastAsia" w:hAnsi="Times New Roman" w:cs="Times New Roman"/>
          <w:color w:val="000000"/>
          <w:sz w:val="28"/>
          <w:szCs w:val="28"/>
          <w:lang w:eastAsia="ru-RU"/>
        </w:rPr>
        <w:t>Рис. 1. Эволюция реакций</w:t>
      </w:r>
      <w:r w:rsidR="00750143">
        <w:rPr>
          <w:rFonts w:ascii="Times New Roman" w:eastAsiaTheme="minorEastAsia" w:hAnsi="Times New Roman" w:cs="Times New Roman"/>
          <w:color w:val="000000"/>
          <w:sz w:val="28"/>
          <w:szCs w:val="28"/>
          <w:lang w:eastAsia="ru-RU"/>
        </w:rPr>
        <w:t xml:space="preserve"> </w:t>
      </w:r>
      <w:r w:rsidR="00750143" w:rsidRPr="00320824">
        <w:rPr>
          <w:rFonts w:ascii="Times New Roman" w:eastAsiaTheme="minorEastAsia" w:hAnsi="Times New Roman" w:cs="Times New Roman"/>
          <w:color w:val="000000"/>
          <w:sz w:val="28"/>
          <w:szCs w:val="28"/>
          <w:lang w:val="en-US" w:eastAsia="ru-RU"/>
        </w:rPr>
        <w:t>SiO</w:t>
      </w:r>
      <w:r w:rsidR="00750143" w:rsidRPr="00320824">
        <w:rPr>
          <w:rFonts w:ascii="Times New Roman" w:eastAsiaTheme="minorEastAsia" w:hAnsi="Times New Roman" w:cs="Times New Roman"/>
          <w:color w:val="000000"/>
          <w:sz w:val="28"/>
          <w:szCs w:val="28"/>
          <w:vertAlign w:val="subscript"/>
          <w:lang w:eastAsia="ru-RU"/>
        </w:rPr>
        <w:t>2</w:t>
      </w:r>
      <w:r w:rsidR="00750143" w:rsidRPr="00320824">
        <w:rPr>
          <w:rFonts w:ascii="Times New Roman" w:eastAsiaTheme="minorEastAsia" w:hAnsi="Times New Roman" w:cs="Times New Roman"/>
          <w:color w:val="000000"/>
          <w:sz w:val="28"/>
          <w:szCs w:val="28"/>
          <w:lang w:eastAsia="ru-RU"/>
        </w:rPr>
        <w:t>(</w:t>
      </w:r>
      <w:r w:rsidR="00750143" w:rsidRPr="00320824">
        <w:rPr>
          <w:rFonts w:ascii="Times New Roman" w:eastAsiaTheme="minorEastAsia" w:hAnsi="Times New Roman" w:cs="Times New Roman"/>
          <w:color w:val="000000"/>
          <w:sz w:val="28"/>
          <w:szCs w:val="28"/>
          <w:lang w:val="en-US" w:eastAsia="ru-RU"/>
        </w:rPr>
        <w:t>c</w:t>
      </w:r>
      <w:r w:rsidR="00750143" w:rsidRPr="00320824">
        <w:rPr>
          <w:rFonts w:ascii="Times New Roman" w:eastAsiaTheme="minorEastAsia" w:hAnsi="Times New Roman" w:cs="Times New Roman"/>
          <w:color w:val="000000"/>
          <w:sz w:val="28"/>
          <w:szCs w:val="28"/>
          <w:lang w:eastAsia="ru-RU"/>
        </w:rPr>
        <w:t>) +</w:t>
      </w:r>
      <w:r w:rsidR="00750143" w:rsidRPr="00320824">
        <w:rPr>
          <w:rFonts w:ascii="Times New Roman" w:eastAsiaTheme="minorEastAsia" w:hAnsi="Times New Roman" w:cs="Times New Roman"/>
          <w:color w:val="000000"/>
          <w:sz w:val="28"/>
          <w:szCs w:val="28"/>
          <w:lang w:val="en-US" w:eastAsia="ru-RU"/>
        </w:rPr>
        <w:sym w:font="Symbol" w:char="F061"/>
      </w:r>
      <w:r w:rsidR="00750143" w:rsidRPr="00320824">
        <w:rPr>
          <w:rFonts w:ascii="Times New Roman" w:eastAsiaTheme="minorEastAsia" w:hAnsi="Times New Roman" w:cs="Times New Roman"/>
          <w:color w:val="000000"/>
          <w:sz w:val="28"/>
          <w:szCs w:val="28"/>
          <w:lang w:val="en-US" w:eastAsia="ru-RU"/>
        </w:rPr>
        <w:t>CaO</w:t>
      </w:r>
      <w:r w:rsidR="00750143" w:rsidRPr="00320824">
        <w:rPr>
          <w:rFonts w:ascii="Times New Roman" w:eastAsiaTheme="minorEastAsia" w:hAnsi="Times New Roman" w:cs="Times New Roman"/>
          <w:color w:val="000000"/>
          <w:sz w:val="28"/>
          <w:szCs w:val="28"/>
          <w:lang w:eastAsia="ru-RU"/>
        </w:rPr>
        <w:t>(</w:t>
      </w:r>
      <w:r w:rsidR="00750143" w:rsidRPr="00320824">
        <w:rPr>
          <w:rFonts w:ascii="Times New Roman" w:eastAsiaTheme="minorEastAsia" w:hAnsi="Times New Roman" w:cs="Times New Roman"/>
          <w:color w:val="000000"/>
          <w:sz w:val="28"/>
          <w:szCs w:val="28"/>
          <w:lang w:val="en-US" w:eastAsia="ru-RU"/>
        </w:rPr>
        <w:t>c</w:t>
      </w:r>
      <w:r w:rsidR="00750143" w:rsidRPr="00320824">
        <w:rPr>
          <w:rFonts w:ascii="Times New Roman" w:eastAsiaTheme="minorEastAsia" w:hAnsi="Times New Roman" w:cs="Times New Roman"/>
          <w:color w:val="000000"/>
          <w:sz w:val="28"/>
          <w:szCs w:val="28"/>
          <w:lang w:eastAsia="ru-RU"/>
        </w:rPr>
        <w:t>)</w:t>
      </w:r>
      <w:r>
        <w:rPr>
          <w:rFonts w:ascii="Times New Roman" w:eastAsiaTheme="minorEastAsia" w:hAnsi="Times New Roman" w:cs="Times New Roman"/>
          <w:color w:val="000000"/>
          <w:sz w:val="28"/>
          <w:szCs w:val="28"/>
          <w:lang w:eastAsia="ru-RU"/>
        </w:rPr>
        <w:t xml:space="preserve">  </w:t>
      </w:r>
    </w:p>
    <w:p w:rsidR="009376E6" w:rsidRPr="00CB199C" w:rsidRDefault="0098031B" w:rsidP="007136AB">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Из рис</w:t>
      </w:r>
      <w:r w:rsidR="00E65C5F">
        <w:rPr>
          <w:rFonts w:ascii="Times New Roman" w:hAnsi="Times New Roman" w:cs="Times New Roman"/>
          <w:sz w:val="28"/>
          <w:szCs w:val="28"/>
        </w:rPr>
        <w:t>.</w:t>
      </w:r>
      <w:r>
        <w:rPr>
          <w:rFonts w:ascii="Times New Roman" w:hAnsi="Times New Roman" w:cs="Times New Roman"/>
          <w:sz w:val="28"/>
          <w:szCs w:val="28"/>
        </w:rPr>
        <w:t>1. видно, что при увеличении содержания извести растет температура и последовательно синтезируется стехиометрическое стекло</w:t>
      </w:r>
      <w:r w:rsidR="00F34657">
        <w:rPr>
          <w:rFonts w:ascii="Times New Roman" w:hAnsi="Times New Roman" w:cs="Times New Roman"/>
          <w:sz w:val="28"/>
          <w:szCs w:val="28"/>
        </w:rPr>
        <w:t xml:space="preserve"> (Т=820К), волластонит (Т=1084</w:t>
      </w:r>
      <w:r>
        <w:rPr>
          <w:rFonts w:ascii="Times New Roman" w:hAnsi="Times New Roman" w:cs="Times New Roman"/>
          <w:sz w:val="28"/>
          <w:szCs w:val="28"/>
        </w:rPr>
        <w:t>К)</w:t>
      </w:r>
      <w:r w:rsidR="000256C1">
        <w:rPr>
          <w:rFonts w:ascii="Times New Roman" w:hAnsi="Times New Roman" w:cs="Times New Roman"/>
          <w:sz w:val="28"/>
          <w:szCs w:val="28"/>
        </w:rPr>
        <w:t>, ранкинит (Т=1150</w:t>
      </w:r>
      <w:r>
        <w:rPr>
          <w:rFonts w:ascii="Times New Roman" w:hAnsi="Times New Roman" w:cs="Times New Roman"/>
          <w:sz w:val="28"/>
          <w:szCs w:val="28"/>
        </w:rPr>
        <w:t>К).</w:t>
      </w:r>
      <w:r w:rsidRPr="0069326B">
        <w:rPr>
          <w:rFonts w:ascii="Times New Roman" w:hAnsi="Times New Roman" w:cs="Times New Roman"/>
          <w:sz w:val="28"/>
          <w:szCs w:val="28"/>
        </w:rPr>
        <w:t xml:space="preserve"> </w:t>
      </w:r>
      <w:r w:rsidR="009376E6">
        <w:rPr>
          <w:rFonts w:ascii="Times New Roman" w:hAnsi="Times New Roman" w:cs="Times New Roman"/>
          <w:sz w:val="28"/>
          <w:szCs w:val="28"/>
        </w:rPr>
        <w:t>Указаны местоположения двухкальциевого силиката (белит) Са</w:t>
      </w:r>
      <w:r w:rsidR="009376E6" w:rsidRPr="00615ECE">
        <w:rPr>
          <w:rFonts w:ascii="Times New Roman" w:hAnsi="Times New Roman" w:cs="Times New Roman"/>
          <w:sz w:val="28"/>
          <w:szCs w:val="28"/>
          <w:vertAlign w:val="subscript"/>
        </w:rPr>
        <w:t>2</w:t>
      </w:r>
      <w:r w:rsidR="009376E6">
        <w:rPr>
          <w:rFonts w:ascii="Times New Roman" w:hAnsi="Times New Roman" w:cs="Times New Roman"/>
          <w:sz w:val="28"/>
          <w:szCs w:val="28"/>
          <w:lang w:val="en-US"/>
        </w:rPr>
        <w:t>SiO</w:t>
      </w:r>
      <w:r w:rsidR="009376E6" w:rsidRPr="00615ECE">
        <w:rPr>
          <w:rFonts w:ascii="Times New Roman" w:hAnsi="Times New Roman" w:cs="Times New Roman"/>
          <w:sz w:val="28"/>
          <w:szCs w:val="28"/>
          <w:vertAlign w:val="subscript"/>
        </w:rPr>
        <w:t>4</w:t>
      </w:r>
      <w:r w:rsidR="007136AB" w:rsidRPr="007136AB">
        <w:rPr>
          <w:rFonts w:ascii="Times New Roman" w:hAnsi="Times New Roman" w:cs="Times New Roman"/>
          <w:sz w:val="28"/>
          <w:szCs w:val="28"/>
        </w:rPr>
        <w:t>(с)</w:t>
      </w:r>
      <w:r w:rsidR="009376E6">
        <w:rPr>
          <w:rFonts w:ascii="Times New Roman" w:hAnsi="Times New Roman" w:cs="Times New Roman"/>
          <w:sz w:val="28"/>
          <w:szCs w:val="28"/>
        </w:rPr>
        <w:t xml:space="preserve">, </w:t>
      </w:r>
      <w:r w:rsidR="009376E6" w:rsidRPr="00892D0C">
        <w:rPr>
          <w:rFonts w:ascii="Times New Roman" w:eastAsiaTheme="minorEastAsia" w:hAnsi="Times New Roman" w:cs="Times New Roman"/>
          <w:color w:val="000000"/>
          <w:sz w:val="28"/>
          <w:szCs w:val="28"/>
          <w:lang w:eastAsia="ru-RU"/>
        </w:rPr>
        <w:t>(</w:t>
      </w:r>
      <w:r w:rsidR="009376E6">
        <w:rPr>
          <w:rFonts w:ascii="Times New Roman" w:eastAsiaTheme="minorEastAsia" w:hAnsi="Times New Roman" w:cs="Times New Roman"/>
          <w:color w:val="000000"/>
          <w:sz w:val="28"/>
          <w:szCs w:val="28"/>
          <w:lang w:val="en-US" w:eastAsia="ru-RU"/>
        </w:rPr>
        <w:t>T</w:t>
      </w:r>
      <w:r w:rsidR="009376E6">
        <w:rPr>
          <w:rFonts w:ascii="Times New Roman" w:eastAsiaTheme="minorEastAsia" w:hAnsi="Times New Roman" w:cs="Times New Roman"/>
          <w:color w:val="000000"/>
          <w:sz w:val="28"/>
          <w:szCs w:val="28"/>
          <w:vertAlign w:val="subscript"/>
          <w:lang w:eastAsia="ru-RU"/>
        </w:rPr>
        <w:t>пл</w:t>
      </w:r>
      <w:r w:rsidR="009376E6">
        <w:rPr>
          <w:rFonts w:ascii="Times New Roman" w:eastAsiaTheme="minorEastAsia" w:hAnsi="Times New Roman" w:cs="Times New Roman"/>
          <w:color w:val="000000"/>
          <w:sz w:val="28"/>
          <w:szCs w:val="28"/>
          <w:lang w:eastAsia="ru-RU"/>
        </w:rPr>
        <w:t>=2403К)</w:t>
      </w:r>
      <w:r w:rsidR="009376E6">
        <w:rPr>
          <w:rFonts w:ascii="Times New Roman" w:hAnsi="Times New Roman" w:cs="Times New Roman"/>
          <w:sz w:val="28"/>
          <w:szCs w:val="28"/>
        </w:rPr>
        <w:t xml:space="preserve">                     и трехкальциевого силиката (алит) Са</w:t>
      </w:r>
      <w:r w:rsidR="009376E6" w:rsidRPr="00615ECE">
        <w:rPr>
          <w:rFonts w:ascii="Times New Roman" w:hAnsi="Times New Roman" w:cs="Times New Roman"/>
          <w:sz w:val="28"/>
          <w:szCs w:val="28"/>
          <w:vertAlign w:val="subscript"/>
        </w:rPr>
        <w:t>3</w:t>
      </w:r>
      <w:r w:rsidR="009376E6">
        <w:rPr>
          <w:rFonts w:ascii="Times New Roman" w:hAnsi="Times New Roman" w:cs="Times New Roman"/>
          <w:sz w:val="28"/>
          <w:szCs w:val="28"/>
          <w:lang w:val="en-US"/>
        </w:rPr>
        <w:t>SiO</w:t>
      </w:r>
      <w:r w:rsidR="009376E6" w:rsidRPr="00615ECE">
        <w:rPr>
          <w:rFonts w:ascii="Times New Roman" w:hAnsi="Times New Roman" w:cs="Times New Roman"/>
          <w:sz w:val="28"/>
          <w:szCs w:val="28"/>
          <w:vertAlign w:val="subscript"/>
        </w:rPr>
        <w:t>5</w:t>
      </w:r>
      <w:r w:rsidR="007136AB" w:rsidRPr="007136AB">
        <w:rPr>
          <w:rFonts w:ascii="Times New Roman" w:hAnsi="Times New Roman" w:cs="Times New Roman"/>
          <w:sz w:val="28"/>
          <w:szCs w:val="28"/>
        </w:rPr>
        <w:t>(с)</w:t>
      </w:r>
      <w:r w:rsidR="009376E6">
        <w:rPr>
          <w:rFonts w:ascii="Times New Roman" w:hAnsi="Times New Roman" w:cs="Times New Roman"/>
          <w:sz w:val="28"/>
          <w:szCs w:val="28"/>
        </w:rPr>
        <w:t xml:space="preserve"> </w:t>
      </w:r>
      <w:r w:rsidR="009376E6" w:rsidRPr="00892D0C">
        <w:rPr>
          <w:rFonts w:ascii="Times New Roman" w:eastAsiaTheme="minorEastAsia" w:hAnsi="Times New Roman" w:cs="Times New Roman"/>
          <w:color w:val="000000"/>
          <w:sz w:val="28"/>
          <w:szCs w:val="28"/>
          <w:lang w:eastAsia="ru-RU"/>
        </w:rPr>
        <w:t>(</w:t>
      </w:r>
      <w:r w:rsidR="009376E6">
        <w:rPr>
          <w:rFonts w:ascii="Times New Roman" w:eastAsiaTheme="minorEastAsia" w:hAnsi="Times New Roman" w:cs="Times New Roman"/>
          <w:color w:val="000000"/>
          <w:sz w:val="28"/>
          <w:szCs w:val="28"/>
          <w:lang w:val="en-US" w:eastAsia="ru-RU"/>
        </w:rPr>
        <w:t>T</w:t>
      </w:r>
      <w:r w:rsidR="009376E6">
        <w:rPr>
          <w:rFonts w:ascii="Times New Roman" w:eastAsiaTheme="minorEastAsia" w:hAnsi="Times New Roman" w:cs="Times New Roman"/>
          <w:color w:val="000000"/>
          <w:sz w:val="28"/>
          <w:szCs w:val="28"/>
          <w:vertAlign w:val="subscript"/>
          <w:lang w:eastAsia="ru-RU"/>
        </w:rPr>
        <w:t>пл</w:t>
      </w:r>
      <w:r w:rsidR="009376E6">
        <w:rPr>
          <w:rFonts w:ascii="Times New Roman" w:eastAsiaTheme="minorEastAsia" w:hAnsi="Times New Roman" w:cs="Times New Roman"/>
          <w:color w:val="000000"/>
          <w:sz w:val="28"/>
          <w:szCs w:val="28"/>
          <w:lang w:eastAsia="ru-RU"/>
        </w:rPr>
        <w:t xml:space="preserve"> =2343К)</w:t>
      </w:r>
      <w:r w:rsidR="009376E6">
        <w:rPr>
          <w:rFonts w:ascii="Times New Roman" w:hAnsi="Times New Roman" w:cs="Times New Roman"/>
          <w:sz w:val="28"/>
          <w:szCs w:val="28"/>
        </w:rPr>
        <w:t xml:space="preserve">. Они  образуются             при обжиге цемента при добавлении стабилизаторов, т.е. в результате </w:t>
      </w:r>
      <w:r w:rsidR="009376E6" w:rsidRPr="00CB199C">
        <w:rPr>
          <w:rFonts w:ascii="Times New Roman" w:hAnsi="Times New Roman" w:cs="Times New Roman"/>
          <w:sz w:val="28"/>
          <w:szCs w:val="28"/>
        </w:rPr>
        <w:t xml:space="preserve">каталитического синтеза. </w:t>
      </w:r>
    </w:p>
    <w:p w:rsidR="00CB199C" w:rsidRDefault="007136AB" w:rsidP="007136AB">
      <w:pPr>
        <w:spacing w:after="0" w:line="240" w:lineRule="auto"/>
        <w:ind w:firstLine="567"/>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24800" behindDoc="0" locked="0" layoutInCell="1" allowOverlap="1">
            <wp:simplePos x="0" y="0"/>
            <wp:positionH relativeFrom="column">
              <wp:posOffset>539115</wp:posOffset>
            </wp:positionH>
            <wp:positionV relativeFrom="paragraph">
              <wp:posOffset>1525270</wp:posOffset>
            </wp:positionV>
            <wp:extent cx="4552950" cy="2895600"/>
            <wp:effectExtent l="19050" t="0" r="0" b="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b="3185"/>
                    <a:stretch>
                      <a:fillRect/>
                    </a:stretch>
                  </pic:blipFill>
                  <pic:spPr bwMode="auto">
                    <a:xfrm>
                      <a:off x="0" y="0"/>
                      <a:ext cx="4552950" cy="2895600"/>
                    </a:xfrm>
                    <a:prstGeom prst="rect">
                      <a:avLst/>
                    </a:prstGeom>
                    <a:noFill/>
                    <a:ln w="9525">
                      <a:noFill/>
                      <a:miter lim="800000"/>
                      <a:headEnd/>
                      <a:tailEnd/>
                    </a:ln>
                  </pic:spPr>
                </pic:pic>
              </a:graphicData>
            </a:graphic>
          </wp:anchor>
        </w:drawing>
      </w:r>
      <w:r w:rsidR="00CB199C" w:rsidRPr="00CB199C">
        <w:rPr>
          <w:rFonts w:ascii="Times New Roman" w:hAnsi="Times New Roman" w:cs="Times New Roman"/>
          <w:sz w:val="28"/>
          <w:szCs w:val="28"/>
        </w:rPr>
        <w:t xml:space="preserve">При взаимодействии извести с кремнеземом происходит синтез силикатов кальция, горение кремнезема в извести с выделением тепла и повышением температуры. На рис. 2 показана энергетика химических реакций, </w:t>
      </w:r>
      <w:r w:rsidR="003D76F2" w:rsidRPr="003D76F2">
        <w:rPr>
          <w:rFonts w:ascii="Times New Roman" w:hAnsi="Times New Roman" w:cs="Times New Roman"/>
          <w:sz w:val="28"/>
          <w:szCs w:val="28"/>
        </w:rPr>
        <w:t xml:space="preserve">                                  </w:t>
      </w:r>
      <w:r w:rsidR="00CB199C" w:rsidRPr="00CB199C">
        <w:rPr>
          <w:rFonts w:ascii="Times New Roman" w:hAnsi="Times New Roman" w:cs="Times New Roman"/>
          <w:sz w:val="28"/>
          <w:szCs w:val="28"/>
        </w:rPr>
        <w:t xml:space="preserve">где </w:t>
      </w:r>
      <w:r w:rsidR="00CB199C" w:rsidRPr="00CB199C">
        <w:rPr>
          <w:rFonts w:ascii="Times New Roman" w:hAnsi="Times New Roman" w:cs="Times New Roman"/>
          <w:i/>
          <w:sz w:val="28"/>
          <w:szCs w:val="28"/>
        </w:rPr>
        <w:t>1</w:t>
      </w:r>
      <w:r w:rsidR="00CB199C" w:rsidRPr="00CB199C">
        <w:rPr>
          <w:rFonts w:ascii="Times New Roman" w:hAnsi="Times New Roman" w:cs="Times New Roman"/>
          <w:sz w:val="28"/>
          <w:szCs w:val="28"/>
        </w:rPr>
        <w:t xml:space="preserve"> – </w:t>
      </w:r>
      <w:r w:rsidR="00CB199C" w:rsidRPr="00CB199C">
        <w:rPr>
          <w:rFonts w:ascii="Times New Roman" w:hAnsi="Times New Roman" w:cs="Times New Roman"/>
          <w:sz w:val="28"/>
          <w:szCs w:val="28"/>
        </w:rPr>
        <w:sym w:font="Symbol" w:char="F044"/>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пр</w:t>
      </w:r>
      <w:r w:rsidR="00CB199C" w:rsidRPr="00CB199C">
        <w:rPr>
          <w:rFonts w:ascii="Times New Roman" w:hAnsi="Times New Roman" w:cs="Times New Roman"/>
          <w:sz w:val="28"/>
          <w:szCs w:val="28"/>
        </w:rPr>
        <w:t xml:space="preserve"> = </w:t>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 xml:space="preserve">пр </w:t>
      </w:r>
      <w:r w:rsidR="00CB199C" w:rsidRPr="00CB199C">
        <w:rPr>
          <w:rFonts w:ascii="Times New Roman" w:hAnsi="Times New Roman" w:cs="Times New Roman"/>
          <w:sz w:val="28"/>
          <w:szCs w:val="28"/>
        </w:rPr>
        <w:t xml:space="preserve">- </w:t>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0</w:t>
      </w:r>
      <w:r w:rsidR="00CB199C" w:rsidRPr="00CB199C">
        <w:rPr>
          <w:rFonts w:ascii="Times New Roman" w:hAnsi="Times New Roman" w:cs="Times New Roman"/>
          <w:sz w:val="28"/>
          <w:szCs w:val="28"/>
        </w:rPr>
        <w:t xml:space="preserve">, </w:t>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пр</w:t>
      </w:r>
      <w:r w:rsidR="00CB199C" w:rsidRPr="00CB199C">
        <w:rPr>
          <w:rFonts w:ascii="Times New Roman" w:hAnsi="Times New Roman" w:cs="Times New Roman"/>
          <w:sz w:val="28"/>
          <w:szCs w:val="28"/>
        </w:rPr>
        <w:t xml:space="preserve"> – энтальпия образования продуктов реакций,</w:t>
      </w:r>
      <w:r w:rsidR="003D76F2" w:rsidRPr="003D76F2">
        <w:rPr>
          <w:rFonts w:ascii="Times New Roman" w:hAnsi="Times New Roman" w:cs="Times New Roman"/>
          <w:sz w:val="28"/>
          <w:szCs w:val="28"/>
        </w:rPr>
        <w:t xml:space="preserve">                             </w:t>
      </w:r>
      <w:r w:rsidR="00CB199C" w:rsidRPr="00CB199C">
        <w:rPr>
          <w:rFonts w:ascii="Times New Roman" w:hAnsi="Times New Roman" w:cs="Times New Roman"/>
          <w:sz w:val="28"/>
          <w:szCs w:val="28"/>
        </w:rPr>
        <w:t xml:space="preserve"> </w:t>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 xml:space="preserve">0 </w:t>
      </w:r>
      <w:r w:rsidR="00CB199C" w:rsidRPr="00CB199C">
        <w:rPr>
          <w:rFonts w:ascii="Times New Roman" w:hAnsi="Times New Roman" w:cs="Times New Roman"/>
          <w:sz w:val="28"/>
          <w:szCs w:val="28"/>
        </w:rPr>
        <w:t xml:space="preserve">– энтальпия образования сырья при </w:t>
      </w:r>
      <w:r w:rsidR="00CB199C" w:rsidRPr="00CB199C">
        <w:rPr>
          <w:rFonts w:ascii="Times New Roman" w:hAnsi="Times New Roman" w:cs="Times New Roman"/>
          <w:sz w:val="28"/>
          <w:szCs w:val="28"/>
        </w:rPr>
        <w:sym w:font="Symbol" w:char="F061"/>
      </w:r>
      <w:r w:rsidR="00CB199C" w:rsidRPr="00CB199C">
        <w:rPr>
          <w:rFonts w:ascii="Times New Roman" w:hAnsi="Times New Roman" w:cs="Times New Roman"/>
          <w:sz w:val="28"/>
          <w:szCs w:val="28"/>
        </w:rPr>
        <w:t>=0;</w:t>
      </w:r>
      <w:r w:rsidR="00CB199C" w:rsidRPr="00CB199C">
        <w:rPr>
          <w:rFonts w:ascii="Times New Roman" w:hAnsi="Times New Roman" w:cs="Times New Roman"/>
          <w:i/>
          <w:sz w:val="28"/>
          <w:szCs w:val="28"/>
        </w:rPr>
        <w:t xml:space="preserve"> 2</w:t>
      </w:r>
      <w:r w:rsidR="00CB199C" w:rsidRPr="00CB199C">
        <w:rPr>
          <w:rFonts w:ascii="Times New Roman" w:hAnsi="Times New Roman" w:cs="Times New Roman"/>
          <w:sz w:val="28"/>
          <w:szCs w:val="28"/>
        </w:rPr>
        <w:t xml:space="preserve"> – </w:t>
      </w:r>
      <w:r w:rsidR="00CB199C" w:rsidRPr="00CB199C">
        <w:rPr>
          <w:rFonts w:ascii="Times New Roman" w:hAnsi="Times New Roman" w:cs="Times New Roman"/>
          <w:sz w:val="28"/>
          <w:szCs w:val="28"/>
        </w:rPr>
        <w:sym w:font="Symbol" w:char="F044"/>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пр</w:t>
      </w:r>
      <w:r w:rsidR="00CB199C" w:rsidRPr="00CB199C">
        <w:rPr>
          <w:rFonts w:ascii="Times New Roman" w:hAnsi="Times New Roman" w:cs="Times New Roman"/>
          <w:sz w:val="28"/>
          <w:szCs w:val="28"/>
        </w:rPr>
        <w:t xml:space="preserve"> = </w:t>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 xml:space="preserve">пр </w:t>
      </w:r>
      <w:r w:rsidR="00CB199C" w:rsidRPr="00CB199C">
        <w:rPr>
          <w:rFonts w:ascii="Times New Roman" w:hAnsi="Times New Roman" w:cs="Times New Roman"/>
          <w:sz w:val="28"/>
          <w:szCs w:val="28"/>
        </w:rPr>
        <w:t xml:space="preserve">+ </w:t>
      </w:r>
      <w:r w:rsidR="00CB199C" w:rsidRPr="00CB199C">
        <w:rPr>
          <w:rFonts w:ascii="Times New Roman" w:hAnsi="Times New Roman" w:cs="Times New Roman"/>
          <w:i/>
          <w:sz w:val="28"/>
          <w:szCs w:val="28"/>
          <w:lang w:val="en-US"/>
        </w:rPr>
        <w:t>Q</w:t>
      </w:r>
      <w:r w:rsidR="00CB199C" w:rsidRPr="00CB199C">
        <w:rPr>
          <w:rFonts w:ascii="Times New Roman" w:hAnsi="Times New Roman" w:cs="Times New Roman"/>
          <w:sz w:val="28"/>
          <w:szCs w:val="28"/>
          <w:vertAlign w:val="subscript"/>
        </w:rPr>
        <w:t>хр</w:t>
      </w:r>
      <w:r w:rsidR="00CB199C" w:rsidRPr="00CB199C">
        <w:rPr>
          <w:rFonts w:ascii="Times New Roman" w:hAnsi="Times New Roman" w:cs="Times New Roman"/>
          <w:sz w:val="28"/>
          <w:szCs w:val="28"/>
        </w:rPr>
        <w:t xml:space="preserve">; </w:t>
      </w:r>
      <w:r w:rsidR="003D76F2" w:rsidRPr="003D76F2">
        <w:rPr>
          <w:rFonts w:ascii="Times New Roman" w:hAnsi="Times New Roman" w:cs="Times New Roman"/>
          <w:sz w:val="28"/>
          <w:szCs w:val="28"/>
        </w:rPr>
        <w:t xml:space="preserve">                                           </w:t>
      </w:r>
      <w:r w:rsidR="00CB199C" w:rsidRPr="00CB199C">
        <w:rPr>
          <w:rFonts w:ascii="Times New Roman" w:hAnsi="Times New Roman" w:cs="Times New Roman"/>
          <w:i/>
          <w:sz w:val="28"/>
          <w:szCs w:val="28"/>
        </w:rPr>
        <w:t>3</w:t>
      </w:r>
      <w:r w:rsidR="00CB199C" w:rsidRPr="00CB199C">
        <w:rPr>
          <w:rFonts w:ascii="Times New Roman" w:hAnsi="Times New Roman" w:cs="Times New Roman"/>
          <w:sz w:val="28"/>
          <w:szCs w:val="28"/>
        </w:rPr>
        <w:t xml:space="preserve"> – адиабатическая температура </w:t>
      </w:r>
      <w:r w:rsidR="00CB199C" w:rsidRPr="00CB199C">
        <w:rPr>
          <w:rFonts w:ascii="Times New Roman" w:hAnsi="Times New Roman" w:cs="Times New Roman"/>
          <w:i/>
          <w:sz w:val="28"/>
          <w:szCs w:val="28"/>
        </w:rPr>
        <w:t>Т</w:t>
      </w:r>
      <w:r w:rsidR="00CB199C" w:rsidRPr="00CB199C">
        <w:rPr>
          <w:rFonts w:ascii="Times New Roman" w:hAnsi="Times New Roman" w:cs="Times New Roman"/>
          <w:sz w:val="28"/>
          <w:szCs w:val="28"/>
          <w:vertAlign w:val="subscript"/>
        </w:rPr>
        <w:t>ад</w:t>
      </w:r>
      <w:r w:rsidR="00CB199C" w:rsidRPr="00CB199C">
        <w:rPr>
          <w:rFonts w:ascii="Times New Roman" w:hAnsi="Times New Roman" w:cs="Times New Roman"/>
          <w:sz w:val="28"/>
          <w:szCs w:val="28"/>
        </w:rPr>
        <w:t xml:space="preserve">; </w:t>
      </w:r>
      <w:r w:rsidR="00CB199C" w:rsidRPr="00CB199C">
        <w:rPr>
          <w:rFonts w:ascii="Times New Roman" w:hAnsi="Times New Roman" w:cs="Times New Roman"/>
          <w:i/>
          <w:sz w:val="28"/>
          <w:szCs w:val="28"/>
        </w:rPr>
        <w:t>4</w:t>
      </w:r>
      <w:r w:rsidR="00CB199C" w:rsidRPr="00CB199C">
        <w:rPr>
          <w:rFonts w:ascii="Times New Roman" w:hAnsi="Times New Roman" w:cs="Times New Roman"/>
          <w:sz w:val="28"/>
          <w:szCs w:val="28"/>
        </w:rPr>
        <w:t xml:space="preserve"> – теплота химической реакции</w:t>
      </w:r>
      <w:r w:rsidR="00CB199C" w:rsidRPr="00CB199C">
        <w:rPr>
          <w:rFonts w:ascii="Times New Roman" w:hAnsi="Times New Roman" w:cs="Times New Roman"/>
          <w:i/>
          <w:sz w:val="28"/>
          <w:szCs w:val="28"/>
        </w:rPr>
        <w:t xml:space="preserve"> </w:t>
      </w:r>
      <w:r w:rsidR="00CB199C" w:rsidRPr="00CB199C">
        <w:rPr>
          <w:rFonts w:ascii="Times New Roman" w:hAnsi="Times New Roman" w:cs="Times New Roman"/>
          <w:i/>
          <w:sz w:val="28"/>
          <w:szCs w:val="28"/>
          <w:lang w:val="en-US"/>
        </w:rPr>
        <w:t>Q</w:t>
      </w:r>
      <w:r w:rsidR="00CB199C" w:rsidRPr="00CB199C">
        <w:rPr>
          <w:rFonts w:ascii="Times New Roman" w:hAnsi="Times New Roman" w:cs="Times New Roman"/>
          <w:sz w:val="28"/>
          <w:szCs w:val="28"/>
          <w:vertAlign w:val="subscript"/>
        </w:rPr>
        <w:t>хр</w:t>
      </w:r>
      <w:r w:rsidR="00CB199C" w:rsidRPr="00CB199C">
        <w:rPr>
          <w:rFonts w:ascii="Times New Roman" w:hAnsi="Times New Roman" w:cs="Times New Roman"/>
          <w:sz w:val="28"/>
          <w:szCs w:val="28"/>
        </w:rPr>
        <w:t>;</w:t>
      </w:r>
      <w:r w:rsidR="003D76F2" w:rsidRPr="003D76F2">
        <w:rPr>
          <w:rFonts w:ascii="Times New Roman" w:hAnsi="Times New Roman" w:cs="Times New Roman"/>
          <w:sz w:val="28"/>
          <w:szCs w:val="28"/>
        </w:rPr>
        <w:t xml:space="preserve">                                 </w:t>
      </w:r>
      <w:r w:rsidR="00CB199C" w:rsidRPr="00CB199C">
        <w:rPr>
          <w:rFonts w:ascii="Times New Roman" w:hAnsi="Times New Roman" w:cs="Times New Roman"/>
          <w:sz w:val="28"/>
          <w:szCs w:val="28"/>
        </w:rPr>
        <w:t xml:space="preserve"> </w:t>
      </w:r>
      <w:r w:rsidR="00CB199C" w:rsidRPr="00CB199C">
        <w:rPr>
          <w:rFonts w:ascii="Times New Roman" w:hAnsi="Times New Roman" w:cs="Times New Roman"/>
          <w:i/>
          <w:sz w:val="28"/>
          <w:szCs w:val="28"/>
        </w:rPr>
        <w:t>5</w:t>
      </w:r>
      <w:r w:rsidR="00CB199C" w:rsidRPr="00CB199C">
        <w:rPr>
          <w:rFonts w:ascii="Times New Roman" w:hAnsi="Times New Roman" w:cs="Times New Roman"/>
          <w:sz w:val="28"/>
          <w:szCs w:val="28"/>
        </w:rPr>
        <w:t xml:space="preserve"> –</w:t>
      </w:r>
      <w:r w:rsidR="00CB199C" w:rsidRPr="00CB199C">
        <w:rPr>
          <w:rFonts w:ascii="Times New Roman" w:hAnsi="Times New Roman" w:cs="Times New Roman"/>
          <w:sz w:val="28"/>
          <w:szCs w:val="28"/>
        </w:rPr>
        <w:sym w:font="Symbol" w:char="F044"/>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исх</w:t>
      </w:r>
      <w:r w:rsidR="00CB199C" w:rsidRPr="00CB199C">
        <w:rPr>
          <w:rFonts w:ascii="Times New Roman" w:hAnsi="Times New Roman" w:cs="Times New Roman"/>
          <w:sz w:val="28"/>
          <w:szCs w:val="28"/>
        </w:rPr>
        <w:t xml:space="preserve"> = </w:t>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исх</w:t>
      </w:r>
      <w:r w:rsidR="00CB199C" w:rsidRPr="00CB199C">
        <w:rPr>
          <w:rFonts w:ascii="Times New Roman" w:hAnsi="Times New Roman" w:cs="Times New Roman"/>
          <w:sz w:val="28"/>
          <w:szCs w:val="28"/>
        </w:rPr>
        <w:t xml:space="preserve"> - </w:t>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0</w:t>
      </w:r>
      <w:r w:rsidR="00CB199C" w:rsidRPr="00CB199C">
        <w:rPr>
          <w:rFonts w:ascii="Times New Roman" w:hAnsi="Times New Roman" w:cs="Times New Roman"/>
          <w:sz w:val="28"/>
          <w:szCs w:val="28"/>
        </w:rPr>
        <w:t xml:space="preserve">, </w:t>
      </w:r>
      <w:r w:rsidR="00CB199C" w:rsidRPr="00CB199C">
        <w:rPr>
          <w:rFonts w:ascii="Times New Roman" w:hAnsi="Times New Roman" w:cs="Times New Roman"/>
          <w:i/>
          <w:sz w:val="28"/>
          <w:szCs w:val="28"/>
          <w:lang w:val="en-US"/>
        </w:rPr>
        <w:t>I</w:t>
      </w:r>
      <w:r w:rsidR="00CB199C" w:rsidRPr="00CB199C">
        <w:rPr>
          <w:rFonts w:ascii="Times New Roman" w:hAnsi="Times New Roman" w:cs="Times New Roman"/>
          <w:sz w:val="28"/>
          <w:szCs w:val="28"/>
          <w:vertAlign w:val="subscript"/>
        </w:rPr>
        <w:t>исх</w:t>
      </w:r>
      <w:r w:rsidR="00CB199C" w:rsidRPr="00CB199C">
        <w:rPr>
          <w:rFonts w:ascii="Times New Roman" w:hAnsi="Times New Roman" w:cs="Times New Roman"/>
          <w:sz w:val="28"/>
          <w:szCs w:val="28"/>
        </w:rPr>
        <w:t xml:space="preserve"> – энтальпия образования сырья; </w:t>
      </w:r>
      <w:r w:rsidR="00CB199C" w:rsidRPr="00CB199C">
        <w:rPr>
          <w:rFonts w:ascii="Times New Roman" w:hAnsi="Times New Roman" w:cs="Times New Roman"/>
          <w:i/>
          <w:sz w:val="28"/>
          <w:szCs w:val="28"/>
        </w:rPr>
        <w:t>6</w:t>
      </w:r>
      <w:r w:rsidR="00CB199C" w:rsidRPr="00CB199C">
        <w:rPr>
          <w:rFonts w:ascii="Times New Roman" w:hAnsi="Times New Roman" w:cs="Times New Roman"/>
          <w:sz w:val="28"/>
          <w:szCs w:val="28"/>
        </w:rPr>
        <w:t xml:space="preserve"> – теплосодержание </w:t>
      </w:r>
      <w:r w:rsidR="00CB199C" w:rsidRPr="00CB199C">
        <w:rPr>
          <w:rFonts w:ascii="Times New Roman" w:hAnsi="Times New Roman" w:cs="Times New Roman"/>
          <w:sz w:val="28"/>
          <w:szCs w:val="28"/>
        </w:rPr>
        <w:sym w:font="Symbol" w:char="F044"/>
      </w:r>
      <w:r w:rsidR="00CB199C" w:rsidRPr="00CB199C">
        <w:rPr>
          <w:rFonts w:ascii="Times New Roman" w:hAnsi="Times New Roman" w:cs="Times New Roman"/>
          <w:i/>
          <w:sz w:val="28"/>
          <w:szCs w:val="28"/>
        </w:rPr>
        <w:t>Н</w:t>
      </w:r>
      <w:r w:rsidR="00CB199C" w:rsidRPr="00CB199C">
        <w:rPr>
          <w:rFonts w:ascii="Times New Roman" w:hAnsi="Times New Roman" w:cs="Times New Roman"/>
          <w:sz w:val="28"/>
          <w:szCs w:val="28"/>
        </w:rPr>
        <w:t>.</w:t>
      </w:r>
    </w:p>
    <w:p w:rsidR="002C768C" w:rsidRDefault="002C768C" w:rsidP="0022372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Рис. 2. Компоненты химических реакций. Т</w:t>
      </w:r>
      <w:r w:rsidRPr="003C1CF7">
        <w:rPr>
          <w:rFonts w:ascii="Times New Roman" w:hAnsi="Times New Roman" w:cs="Times New Roman"/>
          <w:sz w:val="28"/>
          <w:szCs w:val="28"/>
          <w:vertAlign w:val="subscript"/>
        </w:rPr>
        <w:t>ад</w:t>
      </w:r>
      <w:r>
        <w:rPr>
          <w:rFonts w:ascii="Times New Roman" w:hAnsi="Times New Roman" w:cs="Times New Roman"/>
          <w:sz w:val="28"/>
          <w:szCs w:val="28"/>
        </w:rPr>
        <w:t xml:space="preserve"> – адиабатическая температура</w:t>
      </w:r>
    </w:p>
    <w:p w:rsidR="002C768C" w:rsidRDefault="002C768C" w:rsidP="00223721">
      <w:pPr>
        <w:spacing w:after="0" w:line="240" w:lineRule="auto"/>
        <w:jc w:val="both"/>
        <w:rPr>
          <w:rFonts w:ascii="Times New Roman" w:hAnsi="Times New Roman" w:cs="Times New Roman"/>
          <w:sz w:val="28"/>
          <w:szCs w:val="28"/>
        </w:rPr>
      </w:pPr>
    </w:p>
    <w:p w:rsidR="000256C1" w:rsidRDefault="00197D87" w:rsidP="00197D8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По мере увеличения </w:t>
      </w:r>
      <w:r>
        <w:rPr>
          <w:rFonts w:ascii="Times New Roman" w:hAnsi="Times New Roman" w:cs="Times New Roman"/>
          <w:sz w:val="28"/>
          <w:szCs w:val="28"/>
        </w:rPr>
        <w:sym w:font="Symbol" w:char="F061"/>
      </w:r>
      <w:r>
        <w:rPr>
          <w:rFonts w:ascii="Times New Roman" w:hAnsi="Times New Roman" w:cs="Times New Roman"/>
          <w:sz w:val="28"/>
          <w:szCs w:val="28"/>
        </w:rPr>
        <w:t xml:space="preserve"> до 1.5 возрастаю</w:t>
      </w:r>
      <w:r w:rsidRPr="00D56DFF">
        <w:rPr>
          <w:rFonts w:ascii="Times New Roman" w:hAnsi="Times New Roman" w:cs="Times New Roman"/>
          <w:sz w:val="28"/>
          <w:szCs w:val="28"/>
        </w:rPr>
        <w:t xml:space="preserve">т </w:t>
      </w:r>
      <w:r>
        <w:rPr>
          <w:rFonts w:ascii="Times New Roman" w:hAnsi="Times New Roman" w:cs="Times New Roman"/>
          <w:sz w:val="28"/>
          <w:szCs w:val="28"/>
        </w:rPr>
        <w:t xml:space="preserve"> </w:t>
      </w:r>
      <w:r w:rsidRPr="00D56DFF">
        <w:rPr>
          <w:rFonts w:ascii="Times New Roman" w:hAnsi="Times New Roman" w:cs="Times New Roman"/>
          <w:sz w:val="28"/>
          <w:szCs w:val="28"/>
        </w:rPr>
        <w:t>до максимума адиабатическая температура</w:t>
      </w:r>
      <w:r>
        <w:rPr>
          <w:rFonts w:ascii="Times New Roman" w:hAnsi="Times New Roman" w:cs="Times New Roman"/>
          <w:sz w:val="28"/>
          <w:szCs w:val="28"/>
        </w:rPr>
        <w:t xml:space="preserve">, теплота химической реакции </w:t>
      </w:r>
      <w:r>
        <w:rPr>
          <w:rFonts w:ascii="Times New Roman" w:hAnsi="Times New Roman" w:cs="Times New Roman"/>
          <w:sz w:val="28"/>
          <w:szCs w:val="28"/>
          <w:lang w:val="en-US"/>
        </w:rPr>
        <w:t>Q</w:t>
      </w:r>
      <w:r w:rsidRPr="00DD28CC">
        <w:rPr>
          <w:rFonts w:ascii="Times New Roman" w:hAnsi="Times New Roman" w:cs="Times New Roman"/>
          <w:sz w:val="28"/>
          <w:szCs w:val="28"/>
          <w:vertAlign w:val="subscript"/>
        </w:rPr>
        <w:t>хр</w:t>
      </w:r>
      <w:r>
        <w:rPr>
          <w:rFonts w:ascii="Times New Roman" w:hAnsi="Times New Roman" w:cs="Times New Roman"/>
          <w:sz w:val="28"/>
          <w:szCs w:val="28"/>
          <w:vertAlign w:val="subscript"/>
        </w:rPr>
        <w:t xml:space="preserve"> </w:t>
      </w:r>
      <w:r>
        <w:rPr>
          <w:rFonts w:ascii="Times New Roman" w:hAnsi="Times New Roman" w:cs="Times New Roman"/>
          <w:sz w:val="28"/>
          <w:szCs w:val="28"/>
        </w:rPr>
        <w:t>(-</w:t>
      </w:r>
      <m:oMath>
        <m:r>
          <w:rPr>
            <w:rFonts w:ascii="Cambria Math" w:hAnsi="Cambria Math" w:cs="Times New Roman"/>
            <w:sz w:val="28"/>
            <w:szCs w:val="28"/>
          </w:rPr>
          <m:t>812 кДж/кг</m:t>
        </m:r>
      </m:oMath>
      <w:r>
        <w:rPr>
          <w:rFonts w:ascii="Times New Roman" w:hAnsi="Times New Roman" w:cs="Times New Roman"/>
          <w:sz w:val="28"/>
          <w:szCs w:val="28"/>
        </w:rPr>
        <w:t>), теплосодержание (</w:t>
      </w:r>
      <m:oMath>
        <m:r>
          <w:rPr>
            <w:rFonts w:ascii="Cambria Math" w:hAnsi="Cambria Math" w:cs="Times New Roman"/>
            <w:sz w:val="28"/>
            <w:szCs w:val="28"/>
          </w:rPr>
          <m:t>812 кДж/кг</m:t>
        </m:r>
      </m:oMath>
      <w:r>
        <w:rPr>
          <w:rFonts w:ascii="Times New Roman" w:hAnsi="Times New Roman" w:cs="Times New Roman"/>
          <w:sz w:val="28"/>
          <w:szCs w:val="28"/>
        </w:rPr>
        <w:t xml:space="preserve">), а затем при </w:t>
      </w:r>
      <w:r>
        <w:rPr>
          <w:rFonts w:ascii="Times New Roman" w:hAnsi="Times New Roman" w:cs="Times New Roman"/>
          <w:sz w:val="28"/>
          <w:szCs w:val="28"/>
        </w:rPr>
        <w:sym w:font="Symbol" w:char="F061"/>
      </w:r>
      <w:r w:rsidRPr="008A0836">
        <w:rPr>
          <w:rFonts w:ascii="Times New Roman" w:hAnsi="Times New Roman" w:cs="Times New Roman"/>
          <w:sz w:val="28"/>
          <w:szCs w:val="28"/>
        </w:rPr>
        <w:t>&gt;</w:t>
      </w:r>
      <w:r>
        <w:rPr>
          <w:rFonts w:ascii="Times New Roman" w:hAnsi="Times New Roman" w:cs="Times New Roman"/>
          <w:sz w:val="28"/>
          <w:szCs w:val="28"/>
        </w:rPr>
        <w:t xml:space="preserve">1.5 происходит спад. В результате </w:t>
      </w:r>
      <w:r>
        <w:rPr>
          <w:rFonts w:ascii="Times New Roman" w:hAnsi="Times New Roman" w:cs="Times New Roman"/>
          <w:sz w:val="28"/>
          <w:szCs w:val="28"/>
          <w:lang w:val="en-US"/>
        </w:rPr>
        <w:t>Q</w:t>
      </w:r>
      <w:r w:rsidRPr="00D83190">
        <w:rPr>
          <w:rFonts w:ascii="Times New Roman" w:hAnsi="Times New Roman" w:cs="Times New Roman"/>
          <w:sz w:val="28"/>
          <w:szCs w:val="28"/>
          <w:vertAlign w:val="subscript"/>
        </w:rPr>
        <w:t>хр</w:t>
      </w:r>
      <w:r>
        <w:rPr>
          <w:rFonts w:ascii="Times New Roman" w:hAnsi="Times New Roman" w:cs="Times New Roman"/>
          <w:sz w:val="28"/>
          <w:szCs w:val="28"/>
        </w:rPr>
        <w:t xml:space="preserve"> синхронно изменяется с температурой и теплосодержанием. </w:t>
      </w:r>
      <w:r w:rsidR="000256C1">
        <w:rPr>
          <w:rFonts w:ascii="Times New Roman" w:hAnsi="Times New Roman" w:cs="Times New Roman"/>
          <w:sz w:val="28"/>
          <w:szCs w:val="28"/>
        </w:rPr>
        <w:t>И</w:t>
      </w:r>
      <w:r w:rsidR="000256C1" w:rsidRPr="00D56DFF">
        <w:rPr>
          <w:rFonts w:ascii="Times New Roman" w:hAnsi="Times New Roman" w:cs="Times New Roman"/>
          <w:sz w:val="28"/>
          <w:szCs w:val="28"/>
        </w:rPr>
        <w:t>х распределение имеет колоколобразный вид,</w:t>
      </w:r>
      <w:r w:rsidR="000256C1">
        <w:rPr>
          <w:rFonts w:ascii="Times New Roman" w:hAnsi="Times New Roman" w:cs="Times New Roman"/>
          <w:sz w:val="28"/>
          <w:szCs w:val="28"/>
        </w:rPr>
        <w:t xml:space="preserve"> </w:t>
      </w:r>
      <w:r w:rsidR="000256C1" w:rsidRPr="00D56DFF">
        <w:rPr>
          <w:rFonts w:ascii="Times New Roman" w:hAnsi="Times New Roman" w:cs="Times New Roman"/>
          <w:sz w:val="28"/>
          <w:szCs w:val="28"/>
        </w:rPr>
        <w:t>ч</w:t>
      </w:r>
      <w:r w:rsidR="000256C1">
        <w:rPr>
          <w:rFonts w:ascii="Times New Roman" w:hAnsi="Times New Roman" w:cs="Times New Roman"/>
          <w:sz w:val="28"/>
          <w:szCs w:val="28"/>
        </w:rPr>
        <w:t>то обусловлено</w:t>
      </w:r>
      <w:r w:rsidR="000256C1" w:rsidRPr="00206E35">
        <w:rPr>
          <w:rFonts w:ascii="Times New Roman" w:eastAsiaTheme="minorEastAsia" w:hAnsi="Times New Roman" w:cs="Times New Roman"/>
          <w:color w:val="000000"/>
          <w:sz w:val="28"/>
          <w:szCs w:val="28"/>
          <w:lang w:eastAsia="ru-RU"/>
        </w:rPr>
        <w:t xml:space="preserve"> </w:t>
      </w:r>
      <w:r w:rsidR="000256C1">
        <w:rPr>
          <w:rFonts w:ascii="Times New Roman" w:eastAsiaTheme="minorEastAsia" w:hAnsi="Times New Roman" w:cs="Times New Roman"/>
          <w:color w:val="000000"/>
          <w:sz w:val="28"/>
          <w:szCs w:val="28"/>
          <w:lang w:eastAsia="ru-RU"/>
        </w:rPr>
        <w:t>естественным разбавлением смеси нейтральным балластом</w:t>
      </w:r>
      <w:r w:rsidR="003B4466">
        <w:rPr>
          <w:rFonts w:ascii="Times New Roman" w:eastAsiaTheme="minorEastAsia" w:hAnsi="Times New Roman" w:cs="Times New Roman"/>
          <w:color w:val="000000"/>
          <w:sz w:val="28"/>
          <w:szCs w:val="28"/>
          <w:lang w:eastAsia="ru-RU"/>
        </w:rPr>
        <w:t xml:space="preserve"> </w:t>
      </w:r>
      <w:r w:rsidR="003B4466" w:rsidRPr="003B4466">
        <w:rPr>
          <w:rFonts w:ascii="Times New Roman" w:eastAsiaTheme="minorEastAsia" w:hAnsi="Times New Roman" w:cs="Times New Roman"/>
          <w:color w:val="000000"/>
          <w:sz w:val="28"/>
          <w:szCs w:val="28"/>
          <w:lang w:eastAsia="ru-RU"/>
        </w:rPr>
        <w:t xml:space="preserve">кремнеземом при </w:t>
      </w:r>
      <w:r w:rsidR="003B4466" w:rsidRPr="003B4466">
        <w:rPr>
          <w:rFonts w:ascii="Times New Roman" w:hAnsi="Times New Roman" w:cs="Times New Roman"/>
          <w:sz w:val="28"/>
          <w:szCs w:val="28"/>
        </w:rPr>
        <w:sym w:font="Symbol" w:char="F061"/>
      </w:r>
      <w:r w:rsidR="003B4466" w:rsidRPr="003B4466">
        <w:rPr>
          <w:rFonts w:ascii="Times New Roman" w:hAnsi="Times New Roman" w:cs="Times New Roman"/>
          <w:sz w:val="28"/>
          <w:szCs w:val="28"/>
        </w:rPr>
        <w:t xml:space="preserve"> =0–1</w:t>
      </w:r>
      <w:r w:rsidR="003B4466">
        <w:rPr>
          <w:rFonts w:ascii="Times New Roman" w:hAnsi="Times New Roman" w:cs="Times New Roman"/>
          <w:sz w:val="28"/>
          <w:szCs w:val="28"/>
        </w:rPr>
        <w:t xml:space="preserve"> </w:t>
      </w:r>
      <w:r w:rsidR="003B4466" w:rsidRPr="003B4466">
        <w:rPr>
          <w:rFonts w:ascii="Times New Roman" w:hAnsi="Times New Roman" w:cs="Times New Roman"/>
          <w:sz w:val="28"/>
          <w:szCs w:val="28"/>
        </w:rPr>
        <w:t xml:space="preserve"> и известью</w:t>
      </w:r>
      <w:r w:rsidR="003B4466">
        <w:rPr>
          <w:rFonts w:ascii="Times New Roman" w:hAnsi="Times New Roman" w:cs="Times New Roman"/>
          <w:sz w:val="28"/>
          <w:szCs w:val="28"/>
        </w:rPr>
        <w:t xml:space="preserve"> при </w:t>
      </w:r>
      <w:r w:rsidR="003B4466" w:rsidRPr="004579DA">
        <w:rPr>
          <w:rFonts w:ascii="Times New Roman" w:hAnsi="Times New Roman" w:cs="Times New Roman"/>
          <w:sz w:val="28"/>
          <w:szCs w:val="28"/>
        </w:rPr>
        <w:sym w:font="Symbol" w:char="F061"/>
      </w:r>
      <w:r w:rsidR="003B4466" w:rsidRPr="004579DA">
        <w:rPr>
          <w:rFonts w:ascii="Times New Roman" w:hAnsi="Times New Roman" w:cs="Times New Roman"/>
          <w:sz w:val="28"/>
          <w:szCs w:val="28"/>
        </w:rPr>
        <w:t xml:space="preserve"> </w:t>
      </w:r>
      <w:r w:rsidR="003B4466" w:rsidRPr="00BF42CA">
        <w:rPr>
          <w:rFonts w:ascii="Times New Roman" w:hAnsi="Times New Roman" w:cs="Times New Roman"/>
          <w:sz w:val="28"/>
          <w:szCs w:val="28"/>
        </w:rPr>
        <w:t>&gt;</w:t>
      </w:r>
      <w:r w:rsidR="003B4466">
        <w:rPr>
          <w:rFonts w:ascii="Times New Roman" w:hAnsi="Times New Roman" w:cs="Times New Roman"/>
          <w:sz w:val="28"/>
          <w:szCs w:val="28"/>
        </w:rPr>
        <w:t>1,5, сначала известь работает как окислитель, а в конце как балласт.</w:t>
      </w:r>
      <w:r w:rsidR="000256C1">
        <w:rPr>
          <w:rFonts w:ascii="Times New Roman" w:hAnsi="Times New Roman" w:cs="Times New Roman"/>
          <w:sz w:val="28"/>
          <w:szCs w:val="28"/>
        </w:rPr>
        <w:t xml:space="preserve"> Теплосодержание системы синхронно изменяется с теплотой химической реакции, причем </w:t>
      </w:r>
      <m:oMath>
        <m:r>
          <w:rPr>
            <w:rFonts w:ascii="Cambria Math" w:hAnsi="Cambria Math" w:cs="Times New Roman"/>
            <w:sz w:val="28"/>
            <w:szCs w:val="28"/>
          </w:rPr>
          <m:t>∆Н=</m:t>
        </m:r>
        <m:d>
          <m:dPr>
            <m:begChr m:val="|"/>
            <m:endChr m:val="|"/>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lang w:val="en-US"/>
                  </w:rPr>
                  <m:t>Q</m:t>
                </m:r>
              </m:e>
              <m:sub>
                <m:r>
                  <w:rPr>
                    <w:rFonts w:ascii="Cambria Math" w:hAnsi="Cambria Math" w:cs="Times New Roman"/>
                    <w:sz w:val="28"/>
                    <w:szCs w:val="28"/>
                  </w:rPr>
                  <m:t>хр</m:t>
                </m:r>
              </m:sub>
            </m:sSub>
          </m:e>
        </m:d>
      </m:oMath>
      <w:r w:rsidR="00CB1249">
        <w:rPr>
          <w:rFonts w:ascii="Times New Roman" w:eastAsiaTheme="minorEastAsia" w:hAnsi="Times New Roman" w:cs="Times New Roman"/>
          <w:sz w:val="28"/>
          <w:szCs w:val="28"/>
        </w:rPr>
        <w:t xml:space="preserve">. </w:t>
      </w:r>
      <w:r w:rsidR="00A82216">
        <w:rPr>
          <w:rFonts w:ascii="Times New Roman" w:hAnsi="Times New Roman" w:cs="Times New Roman"/>
          <w:sz w:val="28"/>
          <w:szCs w:val="28"/>
        </w:rPr>
        <w:t>Разность энтальпий образования</w:t>
      </w:r>
      <w:r w:rsidR="00A82216" w:rsidRPr="00D56DFF">
        <w:rPr>
          <w:rFonts w:ascii="Times New Roman" w:hAnsi="Times New Roman" w:cs="Times New Roman"/>
          <w:sz w:val="28"/>
          <w:szCs w:val="28"/>
        </w:rPr>
        <w:t xml:space="preserve"> исходного сырья и продуктов реакции равна теплоте химической реакции.</w:t>
      </w:r>
      <w:r w:rsidR="00A82216">
        <w:rPr>
          <w:rFonts w:ascii="Times New Roman" w:hAnsi="Times New Roman" w:cs="Times New Roman"/>
          <w:sz w:val="28"/>
          <w:szCs w:val="28"/>
        </w:rPr>
        <w:t xml:space="preserve">  </w:t>
      </w:r>
      <w:r w:rsidR="003B4466">
        <w:rPr>
          <w:rFonts w:ascii="Times New Roman" w:hAnsi="Times New Roman" w:cs="Times New Roman"/>
          <w:sz w:val="28"/>
          <w:szCs w:val="28"/>
        </w:rPr>
        <w:t>Экзотермический эффект позволяет проводить реакции без затрат внешней энергии, или уменьшить их затраты при повышенном температурном процессе.</w:t>
      </w:r>
    </w:p>
    <w:p w:rsidR="00957B97" w:rsidRDefault="0062041B" w:rsidP="007136AB">
      <w:pPr>
        <w:spacing w:after="0" w:line="240" w:lineRule="auto"/>
        <w:ind w:firstLine="567"/>
        <w:jc w:val="both"/>
        <w:rPr>
          <w:rFonts w:ascii="Times New Roman" w:hAnsi="Times New Roman" w:cs="Times New Roman"/>
          <w:sz w:val="28"/>
          <w:szCs w:val="28"/>
        </w:rPr>
      </w:pPr>
      <w:r w:rsidRPr="0083208F">
        <w:rPr>
          <w:rFonts w:ascii="Times New Roman" w:hAnsi="Times New Roman" w:cs="Times New Roman"/>
          <w:b/>
          <w:sz w:val="28"/>
          <w:szCs w:val="28"/>
        </w:rPr>
        <w:lastRenderedPageBreak/>
        <w:t>2.2</w:t>
      </w:r>
      <w:r w:rsidR="002F4131">
        <w:rPr>
          <w:rFonts w:ascii="Times New Roman" w:hAnsi="Times New Roman" w:cs="Times New Roman"/>
          <w:b/>
          <w:sz w:val="28"/>
          <w:szCs w:val="28"/>
        </w:rPr>
        <w:t>.</w:t>
      </w:r>
      <w:r w:rsidRPr="0083208F">
        <w:rPr>
          <w:rFonts w:ascii="Times New Roman" w:hAnsi="Times New Roman" w:cs="Times New Roman"/>
          <w:b/>
          <w:sz w:val="28"/>
          <w:szCs w:val="28"/>
        </w:rPr>
        <w:t xml:space="preserve">  Сжигание кремнезема в извести</w:t>
      </w:r>
      <w:r>
        <w:rPr>
          <w:rFonts w:ascii="Times New Roman" w:hAnsi="Times New Roman" w:cs="Times New Roman"/>
          <w:b/>
          <w:sz w:val="28"/>
          <w:szCs w:val="28"/>
        </w:rPr>
        <w:t xml:space="preserve">. </w:t>
      </w:r>
      <w:r w:rsidR="002276EF" w:rsidRPr="002276EF">
        <w:rPr>
          <w:rFonts w:ascii="Times New Roman" w:hAnsi="Times New Roman" w:cs="Times New Roman"/>
          <w:sz w:val="28"/>
          <w:szCs w:val="28"/>
        </w:rPr>
        <w:t>П</w:t>
      </w:r>
      <w:r w:rsidR="002276EF">
        <w:rPr>
          <w:rFonts w:ascii="Times New Roman" w:hAnsi="Times New Roman" w:cs="Times New Roman"/>
          <w:sz w:val="28"/>
          <w:szCs w:val="28"/>
        </w:rPr>
        <w:t>оказано, что при сжигании кремнезема в извести проявляется экзотермический эффект</w:t>
      </w:r>
      <w:r w:rsidR="00EF48A0">
        <w:rPr>
          <w:rFonts w:ascii="Times New Roman" w:hAnsi="Times New Roman" w:cs="Times New Roman"/>
          <w:sz w:val="28"/>
          <w:szCs w:val="28"/>
        </w:rPr>
        <w:t>, т.е.</w:t>
      </w:r>
      <w:r w:rsidR="002276EF">
        <w:rPr>
          <w:rFonts w:ascii="Times New Roman" w:hAnsi="Times New Roman" w:cs="Times New Roman"/>
          <w:sz w:val="28"/>
          <w:szCs w:val="28"/>
        </w:rPr>
        <w:t xml:space="preserve"> с выделением тепла</w:t>
      </w:r>
      <w:r w:rsidR="002E6955">
        <w:rPr>
          <w:rFonts w:ascii="Times New Roman" w:hAnsi="Times New Roman" w:cs="Times New Roman"/>
          <w:sz w:val="28"/>
          <w:szCs w:val="28"/>
        </w:rPr>
        <w:t xml:space="preserve"> </w:t>
      </w:r>
      <w:r w:rsidR="002276EF">
        <w:rPr>
          <w:rFonts w:ascii="Times New Roman" w:hAnsi="Times New Roman" w:cs="Times New Roman"/>
          <w:sz w:val="28"/>
          <w:szCs w:val="28"/>
        </w:rPr>
        <w:t>и повышение</w:t>
      </w:r>
      <w:r w:rsidR="00EF48A0">
        <w:rPr>
          <w:rFonts w:ascii="Times New Roman" w:hAnsi="Times New Roman" w:cs="Times New Roman"/>
          <w:sz w:val="28"/>
          <w:szCs w:val="28"/>
        </w:rPr>
        <w:t>м</w:t>
      </w:r>
      <w:r w:rsidR="002276EF">
        <w:rPr>
          <w:rFonts w:ascii="Times New Roman" w:hAnsi="Times New Roman" w:cs="Times New Roman"/>
          <w:sz w:val="28"/>
          <w:szCs w:val="28"/>
        </w:rPr>
        <w:t xml:space="preserve"> температуры.</w:t>
      </w:r>
      <w:r w:rsidR="00957B97" w:rsidRPr="00957B97">
        <w:rPr>
          <w:rFonts w:ascii="Times New Roman" w:hAnsi="Times New Roman" w:cs="Times New Roman"/>
          <w:sz w:val="28"/>
          <w:szCs w:val="28"/>
        </w:rPr>
        <w:t xml:space="preserve"> Максимальная адиабатическая температура достигается при соотношении </w:t>
      </w:r>
      <w:r w:rsidR="00957B97" w:rsidRPr="00957B97">
        <w:rPr>
          <w:rFonts w:ascii="Times New Roman" w:hAnsi="Times New Roman" w:cs="Times New Roman"/>
          <w:sz w:val="28"/>
          <w:szCs w:val="28"/>
          <w:lang w:val="en-US"/>
        </w:rPr>
        <w:t>SiO</w:t>
      </w:r>
      <w:r w:rsidR="00957B97" w:rsidRPr="00957B97">
        <w:rPr>
          <w:rFonts w:ascii="Times New Roman" w:hAnsi="Times New Roman" w:cs="Times New Roman"/>
          <w:sz w:val="28"/>
          <w:szCs w:val="28"/>
          <w:vertAlign w:val="subscript"/>
        </w:rPr>
        <w:t>2</w:t>
      </w:r>
      <w:r w:rsidR="00A21E1A">
        <w:rPr>
          <w:rFonts w:ascii="Times New Roman" w:hAnsi="Times New Roman" w:cs="Times New Roman"/>
          <w:sz w:val="28"/>
          <w:szCs w:val="28"/>
        </w:rPr>
        <w:t>+1,</w:t>
      </w:r>
      <w:r w:rsidR="00957B97" w:rsidRPr="00957B97">
        <w:rPr>
          <w:rFonts w:ascii="Times New Roman" w:hAnsi="Times New Roman" w:cs="Times New Roman"/>
          <w:sz w:val="28"/>
          <w:szCs w:val="28"/>
        </w:rPr>
        <w:t>5С</w:t>
      </w:r>
      <w:r w:rsidR="00957B97" w:rsidRPr="00957B97">
        <w:rPr>
          <w:rFonts w:ascii="Times New Roman" w:hAnsi="Times New Roman" w:cs="Times New Roman"/>
          <w:sz w:val="28"/>
          <w:szCs w:val="28"/>
          <w:lang w:val="en-US"/>
        </w:rPr>
        <w:t>aO</w:t>
      </w:r>
      <w:r w:rsidR="00957B97" w:rsidRPr="00957B97">
        <w:rPr>
          <w:rFonts w:ascii="Times New Roman" w:hAnsi="Times New Roman" w:cs="Times New Roman"/>
          <w:sz w:val="28"/>
          <w:szCs w:val="28"/>
        </w:rPr>
        <w:t xml:space="preserve"> и равна Т</w:t>
      </w:r>
      <w:r w:rsidR="00957B97" w:rsidRPr="00957B97">
        <w:rPr>
          <w:rFonts w:ascii="Times New Roman" w:hAnsi="Times New Roman" w:cs="Times New Roman"/>
          <w:sz w:val="28"/>
          <w:szCs w:val="28"/>
          <w:vertAlign w:val="subscript"/>
        </w:rPr>
        <w:t>ад</w:t>
      </w:r>
      <w:r w:rsidR="00957B97" w:rsidRPr="00957B97">
        <w:rPr>
          <w:rFonts w:ascii="Times New Roman" w:hAnsi="Times New Roman" w:cs="Times New Roman"/>
          <w:sz w:val="28"/>
          <w:szCs w:val="28"/>
        </w:rPr>
        <w:t>=1150К.                  Сжигание кремнезема (топливо) в извести (окислитель) можно рассматривать                       как пример силикатной энергетики.</w:t>
      </w:r>
    </w:p>
    <w:p w:rsidR="0078559E" w:rsidRDefault="00197D87" w:rsidP="00223721">
      <w:pPr>
        <w:spacing w:after="0" w:line="240" w:lineRule="auto"/>
        <w:ind w:firstLine="567"/>
        <w:jc w:val="both"/>
        <w:rPr>
          <w:rFonts w:ascii="Times New Roman" w:eastAsia="Times New Roman" w:hAnsi="Times New Roman"/>
          <w:sz w:val="28"/>
          <w:szCs w:val="28"/>
        </w:rPr>
      </w:pPr>
      <w:r>
        <w:rPr>
          <w:rFonts w:ascii="Times New Roman" w:hAnsi="Times New Roman" w:cs="Times New Roman"/>
          <w:b/>
          <w:noProof/>
          <w:sz w:val="28"/>
          <w:szCs w:val="28"/>
          <w:lang w:eastAsia="ru-RU"/>
        </w:rPr>
        <w:drawing>
          <wp:anchor distT="0" distB="0" distL="114300" distR="114300" simplePos="0" relativeHeight="251726848" behindDoc="0" locked="0" layoutInCell="1" allowOverlap="1">
            <wp:simplePos x="0" y="0"/>
            <wp:positionH relativeFrom="margin">
              <wp:posOffset>905510</wp:posOffset>
            </wp:positionH>
            <wp:positionV relativeFrom="margin">
              <wp:posOffset>2597150</wp:posOffset>
            </wp:positionV>
            <wp:extent cx="4263390" cy="2764155"/>
            <wp:effectExtent l="19050" t="0" r="3810" b="0"/>
            <wp:wrapTopAndBottom/>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t="2256" r="1990" b="4262"/>
                    <a:stretch>
                      <a:fillRect/>
                    </a:stretch>
                  </pic:blipFill>
                  <pic:spPr bwMode="auto">
                    <a:xfrm>
                      <a:off x="0" y="0"/>
                      <a:ext cx="4263390" cy="2764155"/>
                    </a:xfrm>
                    <a:prstGeom prst="rect">
                      <a:avLst/>
                    </a:prstGeom>
                    <a:noFill/>
                    <a:ln w="9525">
                      <a:noFill/>
                      <a:miter lim="800000"/>
                      <a:headEnd/>
                      <a:tailEnd/>
                    </a:ln>
                  </pic:spPr>
                </pic:pic>
              </a:graphicData>
            </a:graphic>
          </wp:anchor>
        </w:drawing>
      </w:r>
      <w:r w:rsidR="00D674AB" w:rsidRPr="00223721">
        <w:rPr>
          <w:rFonts w:ascii="Times New Roman" w:hAnsi="Times New Roman" w:cs="Times New Roman"/>
          <w:b/>
          <w:sz w:val="28"/>
          <w:szCs w:val="28"/>
        </w:rPr>
        <w:t>2.3</w:t>
      </w:r>
      <w:r w:rsidR="002F4131">
        <w:rPr>
          <w:rFonts w:ascii="Times New Roman" w:hAnsi="Times New Roman" w:cs="Times New Roman"/>
          <w:b/>
          <w:sz w:val="28"/>
          <w:szCs w:val="28"/>
        </w:rPr>
        <w:t>.</w:t>
      </w:r>
      <w:r w:rsidR="00D674AB" w:rsidRPr="00223721">
        <w:rPr>
          <w:rFonts w:ascii="Times New Roman" w:hAnsi="Times New Roman" w:cs="Times New Roman"/>
          <w:b/>
          <w:sz w:val="28"/>
          <w:szCs w:val="28"/>
        </w:rPr>
        <w:t xml:space="preserve"> Синтез, нагрев и плавление стехиометрического стекла </w:t>
      </w:r>
      <w:r w:rsidR="00D674AB" w:rsidRPr="00223721">
        <w:rPr>
          <w:rFonts w:ascii="Times New Roman" w:hAnsi="Times New Roman"/>
          <w:b/>
          <w:sz w:val="28"/>
          <w:szCs w:val="28"/>
        </w:rPr>
        <w:t>(CaSiO</w:t>
      </w:r>
      <w:r w:rsidR="00D674AB" w:rsidRPr="00223721">
        <w:rPr>
          <w:rFonts w:ascii="Times New Roman" w:hAnsi="Times New Roman"/>
          <w:b/>
          <w:position w:val="-2"/>
          <w:sz w:val="28"/>
          <w:szCs w:val="28"/>
          <w:vertAlign w:val="subscript"/>
        </w:rPr>
        <w:t>3</w:t>
      </w:r>
      <w:r w:rsidR="00D674AB" w:rsidRPr="00223721">
        <w:rPr>
          <w:rFonts w:ascii="Times New Roman" w:hAnsi="Times New Roman"/>
          <w:b/>
          <w:sz w:val="28"/>
          <w:szCs w:val="28"/>
        </w:rPr>
        <w:sym w:font="Symbol" w:char="F0B7"/>
      </w:r>
      <w:r w:rsidR="00D674AB" w:rsidRPr="00223721">
        <w:rPr>
          <w:rFonts w:ascii="Times New Roman" w:hAnsi="Times New Roman"/>
          <w:b/>
          <w:sz w:val="28"/>
          <w:szCs w:val="28"/>
        </w:rPr>
        <w:t>SiO</w:t>
      </w:r>
      <w:r w:rsidR="00D674AB" w:rsidRPr="00223721">
        <w:rPr>
          <w:rFonts w:ascii="Times New Roman" w:hAnsi="Times New Roman"/>
          <w:b/>
          <w:position w:val="-2"/>
          <w:sz w:val="28"/>
          <w:szCs w:val="28"/>
          <w:vertAlign w:val="subscript"/>
        </w:rPr>
        <w:t>2</w:t>
      </w:r>
      <w:r w:rsidR="00D674AB" w:rsidRPr="00223721">
        <w:rPr>
          <w:rFonts w:ascii="Times New Roman" w:hAnsi="Times New Roman"/>
          <w:b/>
          <w:sz w:val="28"/>
          <w:szCs w:val="28"/>
        </w:rPr>
        <w:t xml:space="preserve">). </w:t>
      </w:r>
      <w:r w:rsidR="0078559E" w:rsidRPr="00223721">
        <w:rPr>
          <w:rFonts w:ascii="Times New Roman" w:hAnsi="Times New Roman"/>
          <w:sz w:val="28"/>
          <w:szCs w:val="28"/>
        </w:rPr>
        <w:t xml:space="preserve">Химически чистые вещества </w:t>
      </w:r>
      <w:r w:rsidR="0078559E" w:rsidRPr="00223721">
        <w:rPr>
          <w:rFonts w:ascii="Times New Roman" w:hAnsi="Times New Roman"/>
          <w:sz w:val="28"/>
          <w:szCs w:val="28"/>
        </w:rPr>
        <w:sym w:font="Symbol" w:char="F0BE"/>
      </w:r>
      <w:r w:rsidR="0078559E" w:rsidRPr="00223721">
        <w:rPr>
          <w:rFonts w:ascii="Times New Roman" w:hAnsi="Times New Roman"/>
          <w:sz w:val="28"/>
          <w:szCs w:val="28"/>
        </w:rPr>
        <w:t xml:space="preserve"> кремнезем и известь </w:t>
      </w:r>
      <w:r w:rsidR="0078559E" w:rsidRPr="00223721">
        <w:rPr>
          <w:rFonts w:ascii="Times New Roman" w:hAnsi="Times New Roman"/>
          <w:sz w:val="28"/>
          <w:szCs w:val="28"/>
        </w:rPr>
        <w:sym w:font="Symbol" w:char="F0BE"/>
      </w:r>
      <w:r w:rsidR="0078559E" w:rsidRPr="00223721">
        <w:rPr>
          <w:rFonts w:ascii="Times New Roman" w:hAnsi="Times New Roman"/>
          <w:sz w:val="28"/>
          <w:szCs w:val="28"/>
        </w:rPr>
        <w:t xml:space="preserve"> подвергаются экзотермической реакции с последующим внешним нагревом и плавлением. </w:t>
      </w:r>
      <w:r w:rsidR="0078559E" w:rsidRPr="00223721">
        <w:rPr>
          <w:rFonts w:ascii="Times New Roman" w:hAnsi="Times New Roman"/>
          <w:spacing w:val="-2"/>
          <w:sz w:val="28"/>
          <w:szCs w:val="28"/>
        </w:rPr>
        <w:t>При температуре 820</w:t>
      </w:r>
      <w:r w:rsidR="0078559E" w:rsidRPr="00223721">
        <w:rPr>
          <w:rFonts w:ascii="Times New Roman" w:hAnsi="Times New Roman"/>
          <w:spacing w:val="-2"/>
          <w:sz w:val="28"/>
          <w:szCs w:val="28"/>
          <w:lang w:val="en-US"/>
        </w:rPr>
        <w:t> K</w:t>
      </w:r>
      <w:r w:rsidR="0078559E" w:rsidRPr="00223721">
        <w:rPr>
          <w:rFonts w:ascii="Times New Roman" w:hAnsi="Times New Roman"/>
          <w:spacing w:val="-2"/>
          <w:sz w:val="28"/>
          <w:szCs w:val="28"/>
        </w:rPr>
        <w:t xml:space="preserve"> завершается реакция экзотермического процесса при значениях </w:t>
      </w:r>
      <w:r w:rsidR="0078559E" w:rsidRPr="00223721">
        <w:rPr>
          <w:rFonts w:ascii="Times New Roman" w:hAnsi="Times New Roman"/>
          <w:i/>
          <w:spacing w:val="-2"/>
          <w:sz w:val="28"/>
          <w:szCs w:val="28"/>
        </w:rPr>
        <w:t>Q</w:t>
      </w:r>
      <w:r w:rsidR="0078559E" w:rsidRPr="00223721">
        <w:rPr>
          <w:rFonts w:ascii="Times New Roman" w:hAnsi="Times New Roman"/>
          <w:spacing w:val="-2"/>
          <w:sz w:val="28"/>
          <w:szCs w:val="28"/>
        </w:rPr>
        <w:t xml:space="preserve"> = </w:t>
      </w:r>
      <w:r w:rsidR="0078559E" w:rsidRPr="00223721">
        <w:rPr>
          <w:rFonts w:ascii="Times New Roman" w:hAnsi="Times New Roman"/>
          <w:spacing w:val="-2"/>
          <w:sz w:val="28"/>
          <w:szCs w:val="28"/>
          <w:lang w:val="en-US"/>
        </w:rPr>
        <w:sym w:font="Symbol" w:char="F02D"/>
      </w:r>
      <w:r w:rsidR="0078559E" w:rsidRPr="00223721">
        <w:rPr>
          <w:rFonts w:ascii="Times New Roman" w:hAnsi="Times New Roman"/>
          <w:spacing w:val="-2"/>
          <w:sz w:val="28"/>
          <w:szCs w:val="28"/>
        </w:rPr>
        <w:t xml:space="preserve">505,3 кДж/кг, </w:t>
      </w:r>
      <w:r w:rsidR="0078559E" w:rsidRPr="00223721">
        <w:rPr>
          <w:rFonts w:ascii="Times New Roman" w:hAnsi="Times New Roman"/>
          <w:spacing w:val="-2"/>
          <w:sz w:val="28"/>
          <w:szCs w:val="28"/>
        </w:rPr>
        <w:sym w:font="Symbol" w:char="F044"/>
      </w:r>
      <w:r w:rsidR="0078559E" w:rsidRPr="00223721">
        <w:rPr>
          <w:rFonts w:ascii="Times New Roman" w:hAnsi="Times New Roman"/>
          <w:i/>
          <w:spacing w:val="-2"/>
          <w:sz w:val="28"/>
          <w:szCs w:val="28"/>
        </w:rPr>
        <w:t>I</w:t>
      </w:r>
      <w:r w:rsidR="0078559E" w:rsidRPr="00223721">
        <w:rPr>
          <w:rFonts w:ascii="Times New Roman" w:hAnsi="Times New Roman"/>
          <w:spacing w:val="-2"/>
          <w:sz w:val="28"/>
          <w:szCs w:val="28"/>
        </w:rPr>
        <w:t xml:space="preserve"> = 505,3 кДж/кг, </w:t>
      </w:r>
      <w:r w:rsidR="0078559E" w:rsidRPr="00223721">
        <w:rPr>
          <w:rFonts w:ascii="Times New Roman" w:hAnsi="Times New Roman"/>
          <w:spacing w:val="-2"/>
          <w:sz w:val="28"/>
          <w:szCs w:val="28"/>
        </w:rPr>
        <w:sym w:font="Symbol" w:char="F044"/>
      </w:r>
      <w:r w:rsidR="0078559E" w:rsidRPr="00223721">
        <w:rPr>
          <w:rFonts w:ascii="Times New Roman" w:hAnsi="Times New Roman"/>
          <w:i/>
          <w:spacing w:val="-2"/>
          <w:sz w:val="28"/>
          <w:szCs w:val="28"/>
        </w:rPr>
        <w:t>Н</w:t>
      </w:r>
      <w:r w:rsidR="0078559E" w:rsidRPr="00223721">
        <w:rPr>
          <w:rFonts w:ascii="Times New Roman" w:hAnsi="Times New Roman"/>
          <w:spacing w:val="-2"/>
          <w:sz w:val="28"/>
          <w:szCs w:val="28"/>
        </w:rPr>
        <w:t xml:space="preserve"> = 505,2 кДж/кг. </w:t>
      </w:r>
      <w:r w:rsidR="0078559E" w:rsidRPr="00223721">
        <w:rPr>
          <w:rFonts w:ascii="Times New Roman" w:eastAsia="Times New Roman" w:hAnsi="Times New Roman"/>
          <w:sz w:val="28"/>
          <w:szCs w:val="28"/>
        </w:rPr>
        <w:t>Этим параметрам соответствует черный квадрат на рис. 3.</w:t>
      </w:r>
    </w:p>
    <w:p w:rsidR="003A6AB9" w:rsidRDefault="003A6AB9" w:rsidP="003A6AB9">
      <w:pPr>
        <w:spacing w:after="120" w:line="240" w:lineRule="auto"/>
        <w:ind w:firstLine="567"/>
        <w:jc w:val="both"/>
        <w:rPr>
          <w:rFonts w:ascii="Times New Roman" w:hAnsi="Times New Roman" w:cs="Times New Roman"/>
          <w:sz w:val="28"/>
          <w:szCs w:val="28"/>
        </w:rPr>
      </w:pPr>
      <w:r w:rsidRPr="005C6348">
        <w:rPr>
          <w:rFonts w:ascii="Times New Roman" w:hAnsi="Times New Roman"/>
          <w:sz w:val="28"/>
          <w:szCs w:val="28"/>
        </w:rPr>
        <w:t xml:space="preserve">Рис. </w:t>
      </w:r>
      <w:r>
        <w:rPr>
          <w:rFonts w:ascii="Times New Roman" w:hAnsi="Times New Roman"/>
          <w:sz w:val="28"/>
          <w:szCs w:val="28"/>
        </w:rPr>
        <w:t>3</w:t>
      </w:r>
      <w:r w:rsidRPr="005C6348">
        <w:rPr>
          <w:rFonts w:ascii="Times New Roman" w:hAnsi="Times New Roman"/>
          <w:sz w:val="28"/>
          <w:szCs w:val="28"/>
        </w:rPr>
        <w:t>.</w:t>
      </w:r>
      <w:r w:rsidRPr="001A5FC9">
        <w:rPr>
          <w:rFonts w:ascii="Times New Roman" w:hAnsi="Times New Roman"/>
          <w:sz w:val="28"/>
          <w:szCs w:val="28"/>
        </w:rPr>
        <w:t xml:space="preserve"> Зависимости компонент энергии шихты стекла от температуры</w:t>
      </w:r>
      <w:r w:rsidRPr="00E677C7">
        <w:rPr>
          <w:rFonts w:ascii="Times New Roman" w:hAnsi="Times New Roman" w:cs="Times New Roman"/>
          <w:sz w:val="28"/>
          <w:szCs w:val="28"/>
        </w:rPr>
        <w:t xml:space="preserve"> </w:t>
      </w:r>
    </w:p>
    <w:p w:rsidR="003A6AB9" w:rsidRDefault="003A6AB9" w:rsidP="003A6AB9">
      <w:pPr>
        <w:spacing w:after="0" w:line="240" w:lineRule="auto"/>
        <w:ind w:firstLine="567"/>
        <w:jc w:val="both"/>
        <w:rPr>
          <w:rFonts w:ascii="Times New Roman" w:hAnsi="Times New Roman"/>
          <w:sz w:val="28"/>
          <w:szCs w:val="28"/>
        </w:rPr>
      </w:pPr>
    </w:p>
    <w:p w:rsidR="003A6AB9" w:rsidRDefault="003A6AB9" w:rsidP="003A6AB9">
      <w:pPr>
        <w:spacing w:after="0" w:line="240" w:lineRule="auto"/>
        <w:ind w:firstLine="567"/>
        <w:jc w:val="both"/>
        <w:rPr>
          <w:rFonts w:ascii="Times New Roman" w:hAnsi="Times New Roman"/>
          <w:sz w:val="28"/>
          <w:szCs w:val="28"/>
        </w:rPr>
      </w:pPr>
      <w:r w:rsidRPr="001A5FC9">
        <w:rPr>
          <w:rFonts w:ascii="Times New Roman" w:hAnsi="Times New Roman"/>
          <w:sz w:val="28"/>
          <w:szCs w:val="28"/>
        </w:rPr>
        <w:t>При значениях температуры 1463</w:t>
      </w:r>
      <w:r w:rsidRPr="001A5FC9">
        <w:rPr>
          <w:rFonts w:ascii="Times New Roman" w:hAnsi="Times New Roman"/>
          <w:sz w:val="28"/>
          <w:szCs w:val="28"/>
          <w:lang w:val="en-US"/>
        </w:rPr>
        <w:t> K</w:t>
      </w:r>
      <w:r w:rsidRPr="001A5FC9">
        <w:rPr>
          <w:rFonts w:ascii="Times New Roman" w:hAnsi="Times New Roman"/>
          <w:sz w:val="28"/>
          <w:szCs w:val="28"/>
        </w:rPr>
        <w:t>, 1812</w:t>
      </w:r>
      <w:r w:rsidRPr="001A5FC9">
        <w:rPr>
          <w:rFonts w:ascii="Times New Roman" w:hAnsi="Times New Roman"/>
          <w:sz w:val="28"/>
          <w:szCs w:val="28"/>
          <w:lang w:val="en-US"/>
        </w:rPr>
        <w:t> K</w:t>
      </w:r>
      <w:r w:rsidRPr="001A5FC9">
        <w:rPr>
          <w:rFonts w:ascii="Times New Roman" w:hAnsi="Times New Roman"/>
          <w:sz w:val="28"/>
          <w:szCs w:val="28"/>
        </w:rPr>
        <w:t>, 1996</w:t>
      </w:r>
      <w:r w:rsidRPr="001A5FC9">
        <w:rPr>
          <w:rFonts w:ascii="Times New Roman" w:hAnsi="Times New Roman"/>
          <w:sz w:val="28"/>
          <w:szCs w:val="28"/>
          <w:lang w:val="en-US"/>
        </w:rPr>
        <w:t> K</w:t>
      </w:r>
      <w:r w:rsidRPr="001A5FC9">
        <w:rPr>
          <w:rFonts w:ascii="Times New Roman" w:hAnsi="Times New Roman"/>
          <w:sz w:val="28"/>
          <w:szCs w:val="28"/>
        </w:rPr>
        <w:t xml:space="preserve"> проявляются пертурбации </w:t>
      </w:r>
      <w:r w:rsidRPr="001A5FC9">
        <w:rPr>
          <w:rFonts w:ascii="Times New Roman" w:hAnsi="Times New Roman"/>
          <w:sz w:val="28"/>
          <w:szCs w:val="28"/>
        </w:rPr>
        <w:sym w:font="Symbol" w:char="F0BE"/>
      </w:r>
      <w:r w:rsidRPr="001A5FC9">
        <w:rPr>
          <w:rFonts w:ascii="Times New Roman" w:hAnsi="Times New Roman"/>
          <w:sz w:val="28"/>
          <w:szCs w:val="28"/>
        </w:rPr>
        <w:t xml:space="preserve"> </w:t>
      </w:r>
      <w:r w:rsidRPr="001A5FC9">
        <w:rPr>
          <w:rFonts w:ascii="Times New Roman" w:hAnsi="Times New Roman"/>
          <w:spacing w:val="-4"/>
          <w:sz w:val="28"/>
          <w:szCs w:val="28"/>
        </w:rPr>
        <w:t xml:space="preserve">нарушение обычного хода процесса. </w:t>
      </w:r>
      <w:r w:rsidR="00DE7F9F">
        <w:rPr>
          <w:rFonts w:ascii="Times New Roman" w:hAnsi="Times New Roman"/>
          <w:spacing w:val="-4"/>
          <w:sz w:val="28"/>
          <w:szCs w:val="28"/>
        </w:rPr>
        <w:t>П</w:t>
      </w:r>
      <w:r w:rsidRPr="001A5FC9">
        <w:rPr>
          <w:rFonts w:ascii="Times New Roman" w:hAnsi="Times New Roman"/>
          <w:spacing w:val="-4"/>
          <w:sz w:val="28"/>
          <w:szCs w:val="28"/>
        </w:rPr>
        <w:t>ерестройка теплоемкости волластонита</w:t>
      </w:r>
      <w:r>
        <w:rPr>
          <w:rFonts w:ascii="Times New Roman" w:hAnsi="Times New Roman"/>
          <w:spacing w:val="-4"/>
          <w:sz w:val="28"/>
          <w:szCs w:val="28"/>
        </w:rPr>
        <w:t xml:space="preserve"> </w:t>
      </w:r>
      <w:r w:rsidR="00DE7F9F">
        <w:rPr>
          <w:rFonts w:ascii="Times New Roman" w:hAnsi="Times New Roman"/>
          <w:spacing w:val="-4"/>
          <w:sz w:val="28"/>
          <w:szCs w:val="28"/>
        </w:rPr>
        <w:t>п</w:t>
      </w:r>
      <w:r w:rsidR="00DE7F9F" w:rsidRPr="001A5FC9">
        <w:rPr>
          <w:rFonts w:ascii="Times New Roman" w:hAnsi="Times New Roman"/>
          <w:spacing w:val="-4"/>
          <w:sz w:val="28"/>
          <w:szCs w:val="28"/>
        </w:rPr>
        <w:t>роисходит</w:t>
      </w:r>
      <w:r w:rsidR="00DE7F9F">
        <w:rPr>
          <w:rFonts w:ascii="Times New Roman" w:hAnsi="Times New Roman"/>
          <w:spacing w:val="-4"/>
          <w:sz w:val="28"/>
          <w:szCs w:val="28"/>
        </w:rPr>
        <w:t xml:space="preserve"> при </w:t>
      </w:r>
      <w:r>
        <w:rPr>
          <w:rFonts w:ascii="Times New Roman" w:hAnsi="Times New Roman"/>
          <w:spacing w:val="-4"/>
          <w:sz w:val="28"/>
          <w:szCs w:val="28"/>
        </w:rPr>
        <w:t>Т=1462-1464К</w:t>
      </w:r>
      <w:r w:rsidRPr="001A5FC9">
        <w:rPr>
          <w:rFonts w:ascii="Times New Roman" w:hAnsi="Times New Roman"/>
          <w:spacing w:val="-4"/>
          <w:sz w:val="28"/>
          <w:szCs w:val="28"/>
        </w:rPr>
        <w:t xml:space="preserve">, </w:t>
      </w:r>
      <w:r w:rsidRPr="001A5FC9">
        <w:rPr>
          <w:rFonts w:ascii="Times New Roman" w:hAnsi="Times New Roman"/>
          <w:sz w:val="28"/>
          <w:szCs w:val="28"/>
        </w:rPr>
        <w:t>плавление волластонита</w:t>
      </w:r>
      <w:r>
        <w:rPr>
          <w:rFonts w:ascii="Times New Roman" w:hAnsi="Times New Roman"/>
          <w:sz w:val="28"/>
          <w:szCs w:val="28"/>
        </w:rPr>
        <w:t xml:space="preserve"> </w:t>
      </w:r>
      <w:r w:rsidR="00320824">
        <w:rPr>
          <w:rFonts w:ascii="Times New Roman" w:hAnsi="Times New Roman"/>
          <w:sz w:val="28"/>
          <w:szCs w:val="28"/>
        </w:rPr>
        <w:t>при</w:t>
      </w:r>
      <w:r w:rsidR="00DE7F9F">
        <w:rPr>
          <w:rFonts w:ascii="Times New Roman" w:hAnsi="Times New Roman"/>
          <w:sz w:val="28"/>
          <w:szCs w:val="28"/>
        </w:rPr>
        <w:t xml:space="preserve"> Т=</w:t>
      </w:r>
      <w:r w:rsidRPr="001A5FC9">
        <w:rPr>
          <w:rFonts w:ascii="Times New Roman" w:hAnsi="Times New Roman"/>
          <w:sz w:val="28"/>
          <w:szCs w:val="28"/>
        </w:rPr>
        <w:t>1812</w:t>
      </w:r>
      <w:r>
        <w:rPr>
          <w:rFonts w:ascii="Times New Roman" w:hAnsi="Times New Roman"/>
          <w:sz w:val="28"/>
          <w:szCs w:val="28"/>
        </w:rPr>
        <w:t>-1814</w:t>
      </w:r>
      <w:r w:rsidRPr="001A5FC9">
        <w:rPr>
          <w:rFonts w:ascii="Times New Roman" w:hAnsi="Times New Roman"/>
          <w:sz w:val="28"/>
          <w:szCs w:val="28"/>
          <w:lang w:val="en-US"/>
        </w:rPr>
        <w:t> K</w:t>
      </w:r>
      <w:r w:rsidRPr="001A5FC9">
        <w:rPr>
          <w:rFonts w:ascii="Times New Roman" w:hAnsi="Times New Roman"/>
          <w:sz w:val="28"/>
          <w:szCs w:val="28"/>
        </w:rPr>
        <w:t xml:space="preserve"> и </w:t>
      </w:r>
      <w:r w:rsidR="00197D87">
        <w:rPr>
          <w:rFonts w:ascii="Times New Roman" w:hAnsi="Times New Roman"/>
          <w:sz w:val="28"/>
          <w:szCs w:val="28"/>
        </w:rPr>
        <w:t xml:space="preserve">плавление </w:t>
      </w:r>
      <w:r w:rsidRPr="001A5FC9">
        <w:rPr>
          <w:rFonts w:ascii="Times New Roman" w:hAnsi="Times New Roman"/>
          <w:sz w:val="28"/>
          <w:szCs w:val="28"/>
        </w:rPr>
        <w:t>кремнезема</w:t>
      </w:r>
      <w:r>
        <w:rPr>
          <w:rFonts w:ascii="Times New Roman" w:hAnsi="Times New Roman"/>
          <w:sz w:val="28"/>
          <w:szCs w:val="28"/>
        </w:rPr>
        <w:t xml:space="preserve"> </w:t>
      </w:r>
      <w:r w:rsidR="00DE7F9F">
        <w:rPr>
          <w:rFonts w:ascii="Times New Roman" w:hAnsi="Times New Roman"/>
          <w:sz w:val="28"/>
          <w:szCs w:val="28"/>
        </w:rPr>
        <w:t>–</w:t>
      </w:r>
      <w:r w:rsidR="00320824">
        <w:rPr>
          <w:rFonts w:ascii="Times New Roman" w:hAnsi="Times New Roman"/>
          <w:sz w:val="28"/>
          <w:szCs w:val="28"/>
        </w:rPr>
        <w:t xml:space="preserve"> </w:t>
      </w:r>
      <w:r w:rsidR="00DE7F9F">
        <w:rPr>
          <w:rFonts w:ascii="Times New Roman" w:hAnsi="Times New Roman"/>
          <w:sz w:val="28"/>
          <w:szCs w:val="28"/>
        </w:rPr>
        <w:t>Т=</w:t>
      </w:r>
      <w:r>
        <w:rPr>
          <w:rFonts w:ascii="Times New Roman" w:hAnsi="Times New Roman"/>
          <w:sz w:val="28"/>
          <w:szCs w:val="28"/>
        </w:rPr>
        <w:t>1995-1997</w:t>
      </w:r>
      <w:r w:rsidRPr="001A5FC9">
        <w:rPr>
          <w:rFonts w:ascii="Times New Roman" w:hAnsi="Times New Roman"/>
          <w:sz w:val="28"/>
          <w:szCs w:val="28"/>
          <w:lang w:val="en-US"/>
        </w:rPr>
        <w:t> K</w:t>
      </w:r>
      <w:r w:rsidRPr="001A5FC9">
        <w:rPr>
          <w:rFonts w:ascii="Times New Roman" w:hAnsi="Times New Roman"/>
          <w:sz w:val="28"/>
          <w:szCs w:val="28"/>
        </w:rPr>
        <w:t>. Кремнезем оплавляется волластонитом и образуется суспензия</w:t>
      </w:r>
      <w:r w:rsidR="00197D87">
        <w:rPr>
          <w:rFonts w:ascii="Times New Roman" w:hAnsi="Times New Roman"/>
          <w:sz w:val="28"/>
          <w:szCs w:val="28"/>
        </w:rPr>
        <w:t xml:space="preserve"> из</w:t>
      </w:r>
      <w:r w:rsidRPr="001A5FC9">
        <w:rPr>
          <w:rFonts w:ascii="Times New Roman" w:hAnsi="Times New Roman"/>
          <w:sz w:val="28"/>
          <w:szCs w:val="28"/>
        </w:rPr>
        <w:t xml:space="preserve"> жидкого волластонита в</w:t>
      </w:r>
      <w:r w:rsidRPr="001A5FC9">
        <w:rPr>
          <w:rFonts w:ascii="Times New Roman" w:hAnsi="Times New Roman"/>
          <w:sz w:val="28"/>
          <w:szCs w:val="28"/>
          <w:lang w:val="en-US"/>
        </w:rPr>
        <w:t> </w:t>
      </w:r>
      <w:r w:rsidRPr="001A5FC9">
        <w:rPr>
          <w:rFonts w:ascii="Times New Roman" w:hAnsi="Times New Roman"/>
          <w:sz w:val="28"/>
          <w:szCs w:val="28"/>
        </w:rPr>
        <w:t xml:space="preserve">конденсированном </w:t>
      </w:r>
      <w:r>
        <w:rPr>
          <w:rFonts w:ascii="Times New Roman" w:hAnsi="Times New Roman"/>
          <w:sz w:val="28"/>
          <w:szCs w:val="28"/>
        </w:rPr>
        <w:t xml:space="preserve">кремнеземе. </w:t>
      </w:r>
      <w:r w:rsidRPr="001A5FC9">
        <w:rPr>
          <w:rFonts w:ascii="Times New Roman" w:hAnsi="Times New Roman"/>
          <w:sz w:val="28"/>
          <w:szCs w:val="28"/>
        </w:rPr>
        <w:t>При последующем нагреве кремнезем плавится, жидкий кремнезем смешивается с жидким волластонитом, образуется стехиометрическое стекло (CaSiO</w:t>
      </w:r>
      <w:r w:rsidRPr="001A5FC9">
        <w:rPr>
          <w:rFonts w:ascii="Times New Roman" w:hAnsi="Times New Roman"/>
          <w:position w:val="-2"/>
          <w:sz w:val="28"/>
          <w:szCs w:val="28"/>
          <w:vertAlign w:val="subscript"/>
        </w:rPr>
        <w:t>3</w:t>
      </w:r>
      <w:r w:rsidRPr="001A5FC9">
        <w:rPr>
          <w:rFonts w:ascii="Times New Roman" w:hAnsi="Times New Roman"/>
          <w:sz w:val="28"/>
          <w:szCs w:val="28"/>
        </w:rPr>
        <w:sym w:font="Symbol" w:char="F0B7"/>
      </w:r>
      <w:r w:rsidRPr="001A5FC9">
        <w:rPr>
          <w:rFonts w:ascii="Times New Roman" w:hAnsi="Times New Roman"/>
          <w:sz w:val="28"/>
          <w:szCs w:val="28"/>
        </w:rPr>
        <w:t>SiO</w:t>
      </w:r>
      <w:r w:rsidRPr="001A5FC9">
        <w:rPr>
          <w:rFonts w:ascii="Times New Roman" w:hAnsi="Times New Roman"/>
          <w:position w:val="-2"/>
          <w:sz w:val="28"/>
          <w:szCs w:val="28"/>
          <w:vertAlign w:val="subscript"/>
        </w:rPr>
        <w:t>2</w:t>
      </w:r>
      <w:r w:rsidRPr="001A5FC9">
        <w:rPr>
          <w:rFonts w:ascii="Times New Roman" w:hAnsi="Times New Roman"/>
          <w:sz w:val="28"/>
          <w:szCs w:val="28"/>
        </w:rPr>
        <w:t>).</w:t>
      </w:r>
    </w:p>
    <w:p w:rsidR="00DE7F9F" w:rsidRDefault="00DE7F9F" w:rsidP="003A6AB9">
      <w:pPr>
        <w:spacing w:after="0" w:line="240" w:lineRule="auto"/>
        <w:ind w:firstLine="567"/>
        <w:jc w:val="both"/>
        <w:rPr>
          <w:rFonts w:ascii="Times New Roman" w:hAnsi="Times New Roman"/>
          <w:sz w:val="28"/>
          <w:szCs w:val="28"/>
        </w:rPr>
      </w:pPr>
      <w:r w:rsidRPr="001A5FC9">
        <w:rPr>
          <w:rFonts w:ascii="Times New Roman" w:hAnsi="Times New Roman"/>
          <w:sz w:val="28"/>
          <w:szCs w:val="28"/>
        </w:rPr>
        <w:t>Деталировка пертурбации волластонита и кремнезема получена впервые.</w:t>
      </w:r>
      <w:r>
        <w:rPr>
          <w:rFonts w:ascii="Times New Roman" w:hAnsi="Times New Roman"/>
          <w:sz w:val="28"/>
          <w:szCs w:val="28"/>
        </w:rPr>
        <w:t xml:space="preserve">  </w:t>
      </w:r>
      <w:r w:rsidRPr="001A5FC9">
        <w:rPr>
          <w:rFonts w:ascii="Times New Roman" w:hAnsi="Times New Roman"/>
          <w:sz w:val="28"/>
          <w:szCs w:val="28"/>
        </w:rPr>
        <w:t>В табл</w:t>
      </w:r>
      <w:r>
        <w:rPr>
          <w:rFonts w:ascii="Times New Roman" w:hAnsi="Times New Roman"/>
          <w:sz w:val="28"/>
          <w:szCs w:val="28"/>
        </w:rPr>
        <w:t>ице</w:t>
      </w:r>
      <w:r w:rsidRPr="001A5FC9">
        <w:rPr>
          <w:rFonts w:ascii="Times New Roman" w:hAnsi="Times New Roman"/>
          <w:sz w:val="28"/>
          <w:szCs w:val="28"/>
        </w:rPr>
        <w:t xml:space="preserve"> </w:t>
      </w:r>
      <w:r w:rsidRPr="001A5FC9">
        <w:rPr>
          <w:rFonts w:ascii="Times New Roman" w:hAnsi="Times New Roman"/>
          <w:spacing w:val="-2"/>
          <w:sz w:val="28"/>
          <w:szCs w:val="28"/>
        </w:rPr>
        <w:t>представлены параметры пертурбации, приведены сводные характеристики. Температура</w:t>
      </w:r>
      <w:r w:rsidRPr="001A5FC9">
        <w:rPr>
          <w:rFonts w:ascii="Times New Roman" w:hAnsi="Times New Roman"/>
          <w:sz w:val="28"/>
          <w:szCs w:val="28"/>
        </w:rPr>
        <w:t xml:space="preserve"> плавления, полученная в результате теоретических исследований, практически равна усредненным значениям из справочных данных. Диапазон температуры пертурбаций составляет два градуса </w:t>
      </w:r>
      <w:r w:rsidRPr="001A5FC9">
        <w:rPr>
          <w:rFonts w:ascii="Times New Roman" w:hAnsi="Times New Roman"/>
          <w:sz w:val="28"/>
          <w:szCs w:val="28"/>
        </w:rPr>
        <w:sym w:font="Symbol" w:char="F044"/>
      </w:r>
      <w:r w:rsidRPr="001A5FC9">
        <w:rPr>
          <w:rFonts w:ascii="Times New Roman" w:hAnsi="Times New Roman"/>
          <w:i/>
          <w:sz w:val="28"/>
          <w:szCs w:val="28"/>
        </w:rPr>
        <w:t>Т</w:t>
      </w:r>
      <w:r w:rsidRPr="001A5FC9">
        <w:rPr>
          <w:rFonts w:ascii="Times New Roman" w:hAnsi="Times New Roman"/>
          <w:sz w:val="28"/>
          <w:szCs w:val="28"/>
        </w:rPr>
        <w:t> = 2 K.</w:t>
      </w:r>
    </w:p>
    <w:tbl>
      <w:tblPr>
        <w:tblpPr w:leftFromText="180" w:rightFromText="180" w:vertAnchor="text" w:horzAnchor="margin" w:tblpY="-10"/>
        <w:tblW w:w="92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73"/>
        <w:gridCol w:w="1893"/>
        <w:gridCol w:w="1825"/>
        <w:gridCol w:w="2329"/>
      </w:tblGrid>
      <w:tr w:rsidR="00197D87" w:rsidRPr="001A5FC9" w:rsidTr="00197D87">
        <w:tc>
          <w:tcPr>
            <w:tcW w:w="9220" w:type="dxa"/>
            <w:gridSpan w:val="4"/>
            <w:tcBorders>
              <w:top w:val="nil"/>
              <w:left w:val="nil"/>
              <w:right w:val="nil"/>
            </w:tcBorders>
          </w:tcPr>
          <w:p w:rsidR="00197D87" w:rsidRPr="005C6348" w:rsidRDefault="00197D87" w:rsidP="00197D87">
            <w:pPr>
              <w:spacing w:after="100" w:line="240" w:lineRule="auto"/>
              <w:rPr>
                <w:rFonts w:ascii="Times New Roman" w:hAnsi="Times New Roman"/>
                <w:sz w:val="28"/>
                <w:szCs w:val="28"/>
              </w:rPr>
            </w:pPr>
            <w:r>
              <w:rPr>
                <w:rFonts w:ascii="Times New Roman" w:hAnsi="Times New Roman" w:cs="Times New Roman"/>
                <w:sz w:val="28"/>
                <w:szCs w:val="28"/>
              </w:rPr>
              <w:lastRenderedPageBreak/>
              <w:t xml:space="preserve">Таблица </w:t>
            </w:r>
            <w:r w:rsidRPr="005C6348">
              <w:rPr>
                <w:rFonts w:ascii="Times New Roman" w:hAnsi="Times New Roman"/>
                <w:sz w:val="28"/>
                <w:szCs w:val="28"/>
              </w:rPr>
              <w:t xml:space="preserve"> -</w:t>
            </w:r>
            <w:r w:rsidRPr="005C6348">
              <w:rPr>
                <w:rFonts w:ascii="Times New Roman" w:hAnsi="Times New Roman" w:cs="Times New Roman"/>
                <w:sz w:val="28"/>
                <w:szCs w:val="28"/>
              </w:rPr>
              <w:t xml:space="preserve"> </w:t>
            </w:r>
            <w:r w:rsidRPr="005C6348">
              <w:rPr>
                <w:rFonts w:ascii="Times New Roman" w:hAnsi="Times New Roman"/>
                <w:sz w:val="28"/>
                <w:szCs w:val="28"/>
              </w:rPr>
              <w:t>Параметры пертурбации</w:t>
            </w:r>
          </w:p>
        </w:tc>
      </w:tr>
      <w:tr w:rsidR="00197D87" w:rsidRPr="001A5FC9" w:rsidTr="00197D87">
        <w:tc>
          <w:tcPr>
            <w:tcW w:w="3173" w:type="dxa"/>
          </w:tcPr>
          <w:p w:rsidR="00197D87" w:rsidRPr="001A5FC9" w:rsidRDefault="00197D87" w:rsidP="00197D87">
            <w:pPr>
              <w:spacing w:before="100" w:after="0" w:line="240" w:lineRule="auto"/>
              <w:jc w:val="center"/>
              <w:rPr>
                <w:rFonts w:ascii="Times New Roman" w:hAnsi="Times New Roman"/>
                <w:sz w:val="28"/>
                <w:szCs w:val="28"/>
              </w:rPr>
            </w:pPr>
            <w:r w:rsidRPr="001A5FC9">
              <w:rPr>
                <w:rFonts w:ascii="Times New Roman" w:hAnsi="Times New Roman"/>
                <w:sz w:val="28"/>
                <w:szCs w:val="28"/>
              </w:rPr>
              <w:t>Параметры</w:t>
            </w:r>
          </w:p>
        </w:tc>
        <w:tc>
          <w:tcPr>
            <w:tcW w:w="1893" w:type="dxa"/>
          </w:tcPr>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t>Теплоемкость волластонита</w:t>
            </w:r>
          </w:p>
        </w:tc>
        <w:tc>
          <w:tcPr>
            <w:tcW w:w="1825" w:type="dxa"/>
          </w:tcPr>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t>Плавление волластонита</w:t>
            </w:r>
          </w:p>
        </w:tc>
        <w:tc>
          <w:tcPr>
            <w:tcW w:w="2329" w:type="dxa"/>
          </w:tcPr>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t>Плавление кремнезема</w:t>
            </w:r>
          </w:p>
        </w:tc>
      </w:tr>
      <w:tr w:rsidR="00197D87" w:rsidRPr="001A5FC9" w:rsidTr="00197D87">
        <w:trPr>
          <w:trHeight w:val="108"/>
        </w:trPr>
        <w:tc>
          <w:tcPr>
            <w:tcW w:w="3173" w:type="dxa"/>
          </w:tcPr>
          <w:p w:rsidR="00197D87" w:rsidRPr="001A5FC9" w:rsidRDefault="00197D87" w:rsidP="00197D87">
            <w:pPr>
              <w:spacing w:before="40" w:after="40" w:line="240" w:lineRule="auto"/>
              <w:jc w:val="center"/>
              <w:rPr>
                <w:rFonts w:ascii="Times New Roman" w:hAnsi="Times New Roman"/>
                <w:sz w:val="28"/>
                <w:szCs w:val="28"/>
                <w:lang w:val="en-US"/>
              </w:rPr>
            </w:pPr>
            <w:r w:rsidRPr="001A5FC9">
              <w:rPr>
                <w:rFonts w:ascii="Times New Roman" w:hAnsi="Times New Roman"/>
                <w:i/>
                <w:sz w:val="28"/>
                <w:szCs w:val="28"/>
              </w:rPr>
              <w:t>Т</w:t>
            </w:r>
            <w:r w:rsidRPr="001A5FC9">
              <w:rPr>
                <w:rFonts w:ascii="Times New Roman" w:hAnsi="Times New Roman"/>
                <w:sz w:val="28"/>
                <w:szCs w:val="28"/>
              </w:rPr>
              <w:t xml:space="preserve">, </w:t>
            </w:r>
            <w:r w:rsidRPr="001A5FC9">
              <w:rPr>
                <w:rFonts w:ascii="Times New Roman" w:hAnsi="Times New Roman"/>
                <w:sz w:val="28"/>
                <w:szCs w:val="28"/>
                <w:lang w:val="en-US"/>
              </w:rPr>
              <w:t>K</w:t>
            </w:r>
          </w:p>
        </w:tc>
        <w:tc>
          <w:tcPr>
            <w:tcW w:w="1893" w:type="dxa"/>
          </w:tcPr>
          <w:p w:rsidR="00197D87" w:rsidRPr="001A5FC9" w:rsidRDefault="00197D87" w:rsidP="00197D87">
            <w:pPr>
              <w:spacing w:before="40" w:after="40" w:line="240" w:lineRule="auto"/>
              <w:jc w:val="center"/>
              <w:rPr>
                <w:rFonts w:ascii="Times New Roman" w:hAnsi="Times New Roman"/>
                <w:sz w:val="28"/>
                <w:szCs w:val="28"/>
              </w:rPr>
            </w:pPr>
            <w:r w:rsidRPr="001A5FC9">
              <w:rPr>
                <w:rFonts w:ascii="Times New Roman" w:hAnsi="Times New Roman"/>
                <w:sz w:val="28"/>
                <w:szCs w:val="28"/>
              </w:rPr>
              <w:t>1462</w:t>
            </w:r>
            <w:r w:rsidRPr="001A5FC9">
              <w:rPr>
                <w:rFonts w:ascii="Times New Roman" w:hAnsi="Times New Roman"/>
                <w:sz w:val="28"/>
                <w:szCs w:val="28"/>
              </w:rPr>
              <w:sym w:font="Symbol" w:char="F0B8"/>
            </w:r>
            <w:r w:rsidRPr="001A5FC9">
              <w:rPr>
                <w:rFonts w:ascii="Times New Roman" w:hAnsi="Times New Roman"/>
                <w:sz w:val="28"/>
                <w:szCs w:val="28"/>
              </w:rPr>
              <w:t>1464</w:t>
            </w:r>
          </w:p>
        </w:tc>
        <w:tc>
          <w:tcPr>
            <w:tcW w:w="1825" w:type="dxa"/>
          </w:tcPr>
          <w:p w:rsidR="00197D87" w:rsidRPr="001A5FC9" w:rsidRDefault="00197D87" w:rsidP="00197D87">
            <w:pPr>
              <w:spacing w:before="40" w:after="40" w:line="240" w:lineRule="auto"/>
              <w:jc w:val="center"/>
              <w:rPr>
                <w:rFonts w:ascii="Times New Roman" w:hAnsi="Times New Roman"/>
                <w:sz w:val="28"/>
                <w:szCs w:val="28"/>
              </w:rPr>
            </w:pPr>
            <w:r w:rsidRPr="001A5FC9">
              <w:rPr>
                <w:rFonts w:ascii="Times New Roman" w:hAnsi="Times New Roman"/>
                <w:sz w:val="28"/>
                <w:szCs w:val="28"/>
              </w:rPr>
              <w:t>1812</w:t>
            </w:r>
            <w:r w:rsidRPr="001A5FC9">
              <w:rPr>
                <w:rFonts w:ascii="Times New Roman" w:hAnsi="Times New Roman"/>
                <w:sz w:val="28"/>
                <w:szCs w:val="28"/>
              </w:rPr>
              <w:sym w:font="Symbol" w:char="F0B8"/>
            </w:r>
            <w:r w:rsidRPr="001A5FC9">
              <w:rPr>
                <w:rFonts w:ascii="Times New Roman" w:hAnsi="Times New Roman"/>
                <w:sz w:val="28"/>
                <w:szCs w:val="28"/>
              </w:rPr>
              <w:t>1814</w:t>
            </w:r>
          </w:p>
        </w:tc>
        <w:tc>
          <w:tcPr>
            <w:tcW w:w="2329" w:type="dxa"/>
          </w:tcPr>
          <w:p w:rsidR="00197D87" w:rsidRPr="001A5FC9" w:rsidRDefault="00197D87" w:rsidP="00197D87">
            <w:pPr>
              <w:spacing w:before="40" w:after="40" w:line="240" w:lineRule="auto"/>
              <w:jc w:val="center"/>
              <w:rPr>
                <w:rFonts w:ascii="Times New Roman" w:hAnsi="Times New Roman"/>
                <w:sz w:val="28"/>
                <w:szCs w:val="28"/>
              </w:rPr>
            </w:pPr>
            <w:r w:rsidRPr="001A5FC9">
              <w:rPr>
                <w:rFonts w:ascii="Times New Roman" w:hAnsi="Times New Roman"/>
                <w:sz w:val="28"/>
                <w:szCs w:val="28"/>
              </w:rPr>
              <w:t>1995</w:t>
            </w:r>
            <w:r w:rsidRPr="001A5FC9">
              <w:rPr>
                <w:rFonts w:ascii="Times New Roman" w:hAnsi="Times New Roman"/>
                <w:sz w:val="28"/>
                <w:szCs w:val="28"/>
              </w:rPr>
              <w:sym w:font="Symbol" w:char="F0B8"/>
            </w:r>
            <w:r w:rsidRPr="001A5FC9">
              <w:rPr>
                <w:rFonts w:ascii="Times New Roman" w:hAnsi="Times New Roman"/>
                <w:sz w:val="28"/>
                <w:szCs w:val="28"/>
              </w:rPr>
              <w:t>1997</w:t>
            </w:r>
          </w:p>
        </w:tc>
      </w:tr>
      <w:tr w:rsidR="00197D87" w:rsidRPr="001A5FC9" w:rsidTr="00197D87">
        <w:tc>
          <w:tcPr>
            <w:tcW w:w="3173" w:type="dxa"/>
          </w:tcPr>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sym w:font="Symbol" w:char="F044"/>
            </w:r>
            <w:r w:rsidRPr="001A5FC9">
              <w:rPr>
                <w:rFonts w:ascii="Times New Roman" w:hAnsi="Times New Roman"/>
                <w:i/>
                <w:sz w:val="28"/>
                <w:szCs w:val="28"/>
                <w:lang w:val="en-US"/>
              </w:rPr>
              <w:t>I</w:t>
            </w:r>
            <w:r w:rsidRPr="001A5FC9">
              <w:rPr>
                <w:rFonts w:ascii="Times New Roman" w:hAnsi="Times New Roman"/>
                <w:sz w:val="28"/>
                <w:szCs w:val="28"/>
              </w:rPr>
              <w:t>, кДж/кг</w:t>
            </w:r>
          </w:p>
        </w:tc>
        <w:tc>
          <w:tcPr>
            <w:tcW w:w="1893" w:type="dxa"/>
          </w:tcPr>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t>1285,7</w:t>
            </w:r>
          </w:p>
        </w:tc>
        <w:tc>
          <w:tcPr>
            <w:tcW w:w="1825" w:type="dxa"/>
          </w:tcPr>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t>2016,5</w:t>
            </w:r>
          </w:p>
        </w:tc>
        <w:tc>
          <w:tcPr>
            <w:tcW w:w="2329" w:type="dxa"/>
          </w:tcPr>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t>2305,6</w:t>
            </w:r>
          </w:p>
        </w:tc>
      </w:tr>
      <w:tr w:rsidR="00197D87" w:rsidRPr="001A5FC9" w:rsidTr="00197D87">
        <w:tc>
          <w:tcPr>
            <w:tcW w:w="3173" w:type="dxa"/>
          </w:tcPr>
          <w:p w:rsidR="00197D87" w:rsidRPr="001A5FC9" w:rsidRDefault="00197D87" w:rsidP="00197D87">
            <w:pPr>
              <w:spacing w:before="40" w:after="40" w:line="240" w:lineRule="auto"/>
              <w:jc w:val="center"/>
              <w:rPr>
                <w:rFonts w:ascii="Times New Roman" w:hAnsi="Times New Roman"/>
                <w:sz w:val="28"/>
                <w:szCs w:val="28"/>
              </w:rPr>
            </w:pPr>
            <w:r w:rsidRPr="001A5FC9">
              <w:rPr>
                <w:rFonts w:ascii="Times New Roman" w:hAnsi="Times New Roman"/>
                <w:i/>
                <w:sz w:val="28"/>
                <w:szCs w:val="28"/>
                <w:lang w:val="en-US"/>
              </w:rPr>
              <w:t>Q</w:t>
            </w:r>
            <w:r w:rsidRPr="001A5FC9">
              <w:rPr>
                <w:rFonts w:ascii="Times New Roman" w:hAnsi="Times New Roman"/>
                <w:position w:val="-2"/>
                <w:sz w:val="28"/>
                <w:szCs w:val="28"/>
                <w:vertAlign w:val="subscript"/>
              </w:rPr>
              <w:t>хр</w:t>
            </w:r>
            <w:r w:rsidRPr="001A5FC9">
              <w:rPr>
                <w:rFonts w:ascii="Times New Roman" w:hAnsi="Times New Roman"/>
                <w:sz w:val="28"/>
                <w:szCs w:val="28"/>
              </w:rPr>
              <w:t>, кДж/кг</w:t>
            </w:r>
          </w:p>
        </w:tc>
        <w:tc>
          <w:tcPr>
            <w:tcW w:w="1893" w:type="dxa"/>
          </w:tcPr>
          <w:p w:rsidR="00197D87" w:rsidRPr="001A5FC9" w:rsidRDefault="00197D87" w:rsidP="00197D87">
            <w:pPr>
              <w:spacing w:before="40" w:after="40" w:line="240" w:lineRule="auto"/>
              <w:jc w:val="center"/>
              <w:rPr>
                <w:rFonts w:ascii="Times New Roman" w:hAnsi="Times New Roman"/>
                <w:sz w:val="28"/>
                <w:szCs w:val="28"/>
              </w:rPr>
            </w:pPr>
            <w:r w:rsidRPr="001A5FC9">
              <w:rPr>
                <w:rFonts w:ascii="Times New Roman" w:hAnsi="Times New Roman"/>
                <w:sz w:val="28"/>
                <w:szCs w:val="28"/>
              </w:rPr>
              <w:t>505</w:t>
            </w:r>
            <w:r w:rsidRPr="001A5FC9">
              <w:rPr>
                <w:rFonts w:ascii="Times New Roman" w:hAnsi="Times New Roman"/>
                <w:sz w:val="28"/>
                <w:szCs w:val="28"/>
                <w:lang w:val="en-US"/>
              </w:rPr>
              <w:t>,</w:t>
            </w:r>
            <w:r w:rsidRPr="001A5FC9">
              <w:rPr>
                <w:rFonts w:ascii="Times New Roman" w:hAnsi="Times New Roman"/>
                <w:sz w:val="28"/>
                <w:szCs w:val="28"/>
              </w:rPr>
              <w:t>3</w:t>
            </w:r>
          </w:p>
        </w:tc>
        <w:tc>
          <w:tcPr>
            <w:tcW w:w="1825" w:type="dxa"/>
          </w:tcPr>
          <w:p w:rsidR="00197D87" w:rsidRPr="001A5FC9" w:rsidRDefault="00197D87" w:rsidP="00197D87">
            <w:pPr>
              <w:spacing w:before="40" w:after="40" w:line="240" w:lineRule="auto"/>
              <w:jc w:val="center"/>
              <w:rPr>
                <w:rFonts w:ascii="Times New Roman" w:hAnsi="Times New Roman"/>
                <w:sz w:val="28"/>
                <w:szCs w:val="28"/>
              </w:rPr>
            </w:pPr>
            <w:r w:rsidRPr="001A5FC9">
              <w:rPr>
                <w:rFonts w:ascii="Times New Roman" w:hAnsi="Times New Roman"/>
                <w:sz w:val="28"/>
                <w:szCs w:val="28"/>
              </w:rPr>
              <w:t>505</w:t>
            </w:r>
            <w:r w:rsidRPr="001A5FC9">
              <w:rPr>
                <w:rFonts w:ascii="Times New Roman" w:hAnsi="Times New Roman"/>
                <w:sz w:val="28"/>
                <w:szCs w:val="28"/>
                <w:lang w:val="en-US"/>
              </w:rPr>
              <w:t>,</w:t>
            </w:r>
            <w:r w:rsidRPr="001A5FC9">
              <w:rPr>
                <w:rFonts w:ascii="Times New Roman" w:hAnsi="Times New Roman"/>
                <w:sz w:val="28"/>
                <w:szCs w:val="28"/>
              </w:rPr>
              <w:t>3</w:t>
            </w:r>
          </w:p>
        </w:tc>
        <w:tc>
          <w:tcPr>
            <w:tcW w:w="2329" w:type="dxa"/>
          </w:tcPr>
          <w:p w:rsidR="00197D87" w:rsidRPr="001A5FC9" w:rsidRDefault="00197D87" w:rsidP="00197D87">
            <w:pPr>
              <w:spacing w:before="40" w:after="40" w:line="240" w:lineRule="auto"/>
              <w:jc w:val="center"/>
              <w:rPr>
                <w:rFonts w:ascii="Times New Roman" w:hAnsi="Times New Roman"/>
                <w:sz w:val="28"/>
                <w:szCs w:val="28"/>
              </w:rPr>
            </w:pPr>
            <w:r w:rsidRPr="001A5FC9">
              <w:rPr>
                <w:rFonts w:ascii="Times New Roman" w:hAnsi="Times New Roman"/>
                <w:sz w:val="28"/>
                <w:szCs w:val="28"/>
              </w:rPr>
              <w:t>505</w:t>
            </w:r>
            <w:r w:rsidRPr="001A5FC9">
              <w:rPr>
                <w:rFonts w:ascii="Times New Roman" w:hAnsi="Times New Roman"/>
                <w:sz w:val="28"/>
                <w:szCs w:val="28"/>
                <w:lang w:val="en-US"/>
              </w:rPr>
              <w:t>,</w:t>
            </w:r>
            <w:r w:rsidRPr="001A5FC9">
              <w:rPr>
                <w:rFonts w:ascii="Times New Roman" w:hAnsi="Times New Roman"/>
                <w:sz w:val="28"/>
                <w:szCs w:val="28"/>
              </w:rPr>
              <w:t>3</w:t>
            </w:r>
          </w:p>
        </w:tc>
      </w:tr>
      <w:tr w:rsidR="00197D87" w:rsidRPr="001A5FC9" w:rsidTr="00197D87">
        <w:tc>
          <w:tcPr>
            <w:tcW w:w="3173" w:type="dxa"/>
          </w:tcPr>
          <w:p w:rsidR="00197D87"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sym w:font="Symbol" w:char="F044"/>
            </w:r>
            <w:r w:rsidRPr="001A5FC9">
              <w:rPr>
                <w:rFonts w:ascii="Times New Roman" w:hAnsi="Times New Roman"/>
                <w:i/>
                <w:sz w:val="28"/>
                <w:szCs w:val="28"/>
              </w:rPr>
              <w:t>Н</w:t>
            </w:r>
            <w:r w:rsidRPr="001A5FC9">
              <w:rPr>
                <w:rFonts w:ascii="Times New Roman" w:hAnsi="Times New Roman"/>
                <w:position w:val="-2"/>
                <w:sz w:val="28"/>
                <w:szCs w:val="28"/>
                <w:vertAlign w:val="subscript"/>
              </w:rPr>
              <w:t>пр</w:t>
            </w:r>
            <w:r w:rsidRPr="001A5FC9">
              <w:rPr>
                <w:rFonts w:ascii="Times New Roman" w:hAnsi="Times New Roman"/>
                <w:sz w:val="28"/>
                <w:szCs w:val="28"/>
              </w:rPr>
              <w:t>, кДж/кг;</w:t>
            </w:r>
          </w:p>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sym w:font="Symbol" w:char="F044"/>
            </w:r>
            <w:r w:rsidRPr="001A5FC9">
              <w:rPr>
                <w:rFonts w:ascii="Times New Roman" w:hAnsi="Times New Roman"/>
                <w:i/>
                <w:sz w:val="28"/>
                <w:szCs w:val="28"/>
              </w:rPr>
              <w:t>Н</w:t>
            </w:r>
            <w:r w:rsidRPr="001A5FC9">
              <w:rPr>
                <w:rFonts w:ascii="Times New Roman" w:hAnsi="Times New Roman"/>
                <w:position w:val="-2"/>
                <w:sz w:val="28"/>
                <w:szCs w:val="28"/>
                <w:vertAlign w:val="subscript"/>
              </w:rPr>
              <w:t>пр</w:t>
            </w:r>
            <w:r>
              <w:rPr>
                <w:rFonts w:ascii="Times New Roman" w:hAnsi="Times New Roman"/>
                <w:sz w:val="28"/>
                <w:szCs w:val="28"/>
              </w:rPr>
              <w:t>,</w:t>
            </w:r>
            <w:r w:rsidRPr="001A5FC9">
              <w:rPr>
                <w:rFonts w:ascii="Times New Roman" w:hAnsi="Times New Roman"/>
                <w:sz w:val="28"/>
                <w:szCs w:val="28"/>
              </w:rPr>
              <w:t xml:space="preserve">кДж/(моль </w:t>
            </w:r>
            <w:r>
              <w:rPr>
                <w:rFonts w:ascii="Times New Roman" w:hAnsi="Times New Roman"/>
                <w:sz w:val="28"/>
                <w:szCs w:val="28"/>
              </w:rPr>
              <w:t>Са</w:t>
            </w:r>
            <w:r w:rsidRPr="001A5FC9">
              <w:rPr>
                <w:rFonts w:ascii="Times New Roman" w:hAnsi="Times New Roman"/>
                <w:sz w:val="28"/>
                <w:szCs w:val="28"/>
                <w:lang w:val="en-US"/>
              </w:rPr>
              <w:t>SiO</w:t>
            </w:r>
            <w:r>
              <w:rPr>
                <w:rFonts w:ascii="Times New Roman" w:hAnsi="Times New Roman"/>
                <w:position w:val="-2"/>
                <w:sz w:val="28"/>
                <w:szCs w:val="28"/>
                <w:vertAlign w:val="subscript"/>
              </w:rPr>
              <w:t>3</w:t>
            </w:r>
            <w:r w:rsidRPr="001A5FC9">
              <w:rPr>
                <w:rFonts w:ascii="Times New Roman" w:hAnsi="Times New Roman"/>
                <w:sz w:val="28"/>
                <w:szCs w:val="28"/>
              </w:rPr>
              <w:t>)</w:t>
            </w:r>
          </w:p>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sym w:font="Symbol" w:char="F044"/>
            </w:r>
            <w:r w:rsidRPr="001A5FC9">
              <w:rPr>
                <w:rFonts w:ascii="Times New Roman" w:hAnsi="Times New Roman"/>
                <w:i/>
                <w:sz w:val="28"/>
                <w:szCs w:val="28"/>
              </w:rPr>
              <w:t>Н</w:t>
            </w:r>
            <w:r w:rsidRPr="001A5FC9">
              <w:rPr>
                <w:rFonts w:ascii="Times New Roman" w:hAnsi="Times New Roman"/>
                <w:position w:val="-2"/>
                <w:sz w:val="28"/>
                <w:szCs w:val="28"/>
                <w:vertAlign w:val="subscript"/>
              </w:rPr>
              <w:t>пр</w:t>
            </w:r>
            <w:r w:rsidRPr="001A5FC9">
              <w:rPr>
                <w:rFonts w:ascii="Times New Roman" w:hAnsi="Times New Roman"/>
                <w:sz w:val="28"/>
                <w:szCs w:val="28"/>
              </w:rPr>
              <w:t xml:space="preserve">, кДж/(моль </w:t>
            </w:r>
            <w:r w:rsidRPr="001A5FC9">
              <w:rPr>
                <w:rFonts w:ascii="Times New Roman" w:hAnsi="Times New Roman"/>
                <w:sz w:val="28"/>
                <w:szCs w:val="28"/>
                <w:lang w:val="en-US"/>
              </w:rPr>
              <w:t>SiO</w:t>
            </w:r>
            <w:r w:rsidRPr="001A5FC9">
              <w:rPr>
                <w:rFonts w:ascii="Times New Roman" w:hAnsi="Times New Roman"/>
                <w:position w:val="-2"/>
                <w:sz w:val="28"/>
                <w:szCs w:val="28"/>
                <w:vertAlign w:val="subscript"/>
              </w:rPr>
              <w:t>2</w:t>
            </w:r>
            <w:r w:rsidRPr="001A5FC9">
              <w:rPr>
                <w:rFonts w:ascii="Times New Roman" w:hAnsi="Times New Roman"/>
                <w:sz w:val="28"/>
                <w:szCs w:val="28"/>
              </w:rPr>
              <w:t>)</w:t>
            </w:r>
          </w:p>
        </w:tc>
        <w:tc>
          <w:tcPr>
            <w:tcW w:w="1893" w:type="dxa"/>
          </w:tcPr>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t>43,5</w:t>
            </w:r>
          </w:p>
        </w:tc>
        <w:tc>
          <w:tcPr>
            <w:tcW w:w="1825" w:type="dxa"/>
          </w:tcPr>
          <w:p w:rsidR="00197D87"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t>287,4</w:t>
            </w:r>
          </w:p>
          <w:p w:rsidR="00197D87" w:rsidRPr="001A5FC9" w:rsidRDefault="00197D87" w:rsidP="00197D87">
            <w:pPr>
              <w:spacing w:before="20" w:after="20" w:line="240" w:lineRule="auto"/>
              <w:jc w:val="center"/>
              <w:rPr>
                <w:rFonts w:ascii="Times New Roman" w:hAnsi="Times New Roman"/>
                <w:sz w:val="28"/>
                <w:szCs w:val="28"/>
              </w:rPr>
            </w:pPr>
            <w:r>
              <w:rPr>
                <w:rFonts w:ascii="Times New Roman" w:hAnsi="Times New Roman"/>
                <w:sz w:val="28"/>
                <w:szCs w:val="28"/>
              </w:rPr>
              <w:t>50,7</w:t>
            </w:r>
          </w:p>
        </w:tc>
        <w:tc>
          <w:tcPr>
            <w:tcW w:w="2329" w:type="dxa"/>
          </w:tcPr>
          <w:p w:rsidR="00197D87" w:rsidRPr="001A5FC9" w:rsidRDefault="00197D87" w:rsidP="00197D87">
            <w:pPr>
              <w:spacing w:before="20" w:after="20" w:line="240" w:lineRule="auto"/>
              <w:jc w:val="center"/>
              <w:rPr>
                <w:rFonts w:ascii="Times New Roman" w:hAnsi="Times New Roman"/>
                <w:sz w:val="28"/>
                <w:szCs w:val="28"/>
                <w:lang w:val="en-US"/>
              </w:rPr>
            </w:pPr>
            <w:r w:rsidRPr="001A5FC9">
              <w:rPr>
                <w:rFonts w:ascii="Times New Roman" w:hAnsi="Times New Roman"/>
                <w:sz w:val="28"/>
                <w:szCs w:val="28"/>
              </w:rPr>
              <w:t>52,6</w:t>
            </w:r>
          </w:p>
          <w:p w:rsidR="00197D87" w:rsidRDefault="00197D87" w:rsidP="00197D87">
            <w:pPr>
              <w:spacing w:before="20" w:after="20" w:line="240" w:lineRule="auto"/>
              <w:jc w:val="center"/>
              <w:rPr>
                <w:rFonts w:ascii="Times New Roman" w:hAnsi="Times New Roman"/>
                <w:sz w:val="28"/>
                <w:szCs w:val="28"/>
              </w:rPr>
            </w:pPr>
          </w:p>
          <w:p w:rsidR="00197D87" w:rsidRPr="001A5FC9" w:rsidRDefault="00197D87" w:rsidP="00197D87">
            <w:pPr>
              <w:spacing w:before="20" w:after="20" w:line="240" w:lineRule="auto"/>
              <w:jc w:val="center"/>
              <w:rPr>
                <w:rFonts w:ascii="Times New Roman" w:hAnsi="Times New Roman"/>
                <w:sz w:val="28"/>
                <w:szCs w:val="28"/>
              </w:rPr>
            </w:pPr>
            <w:r w:rsidRPr="001A5FC9">
              <w:rPr>
                <w:rFonts w:ascii="Times New Roman" w:hAnsi="Times New Roman"/>
                <w:sz w:val="28"/>
                <w:szCs w:val="28"/>
              </w:rPr>
              <w:t>9,3</w:t>
            </w:r>
          </w:p>
        </w:tc>
      </w:tr>
    </w:tbl>
    <w:p w:rsidR="00DF2880" w:rsidRDefault="00DF19D1" w:rsidP="002F4131">
      <w:pPr>
        <w:pStyle w:val="a5"/>
        <w:spacing w:after="0" w:line="240" w:lineRule="auto"/>
        <w:ind w:left="0" w:firstLine="454"/>
        <w:contextualSpacing w:val="0"/>
        <w:jc w:val="both"/>
        <w:rPr>
          <w:rFonts w:ascii="Times New Roman" w:hAnsi="Times New Roman"/>
          <w:sz w:val="28"/>
          <w:szCs w:val="28"/>
        </w:rPr>
      </w:pPr>
      <w:r w:rsidRPr="001A5FC9">
        <w:rPr>
          <w:rFonts w:ascii="Times New Roman" w:hAnsi="Times New Roman"/>
          <w:sz w:val="28"/>
          <w:szCs w:val="28"/>
        </w:rPr>
        <w:t xml:space="preserve"> </w:t>
      </w:r>
    </w:p>
    <w:p w:rsidR="00E677C7" w:rsidRDefault="00197D87" w:rsidP="002F4131">
      <w:pPr>
        <w:pStyle w:val="a5"/>
        <w:spacing w:after="0" w:line="240" w:lineRule="auto"/>
        <w:ind w:left="0" w:firstLine="454"/>
        <w:contextualSpacing w:val="0"/>
        <w:jc w:val="both"/>
      </w:pPr>
      <w:r>
        <w:rPr>
          <w:rFonts w:ascii="Times New Roman" w:hAnsi="Times New Roman" w:cs="Times New Roman"/>
          <w:sz w:val="28"/>
          <w:szCs w:val="28"/>
        </w:rPr>
        <w:t xml:space="preserve">Для данного процесса при смешении исходного сырья </w:t>
      </w:r>
      <w:r>
        <w:rPr>
          <w:rFonts w:ascii="Times New Roman" w:hAnsi="Times New Roman" w:cs="Times New Roman"/>
          <w:sz w:val="28"/>
          <w:szCs w:val="28"/>
          <w:lang w:val="en-US"/>
        </w:rPr>
        <w:t>SiO</w:t>
      </w:r>
      <w:r w:rsidRPr="00724C31">
        <w:rPr>
          <w:rFonts w:ascii="Times New Roman" w:hAnsi="Times New Roman" w:cs="Times New Roman"/>
          <w:sz w:val="28"/>
          <w:szCs w:val="28"/>
          <w:vertAlign w:val="subscript"/>
        </w:rPr>
        <w:t>2</w:t>
      </w:r>
      <w:r w:rsidRPr="00057534">
        <w:rPr>
          <w:rFonts w:ascii="Times New Roman" w:hAnsi="Times New Roman" w:cs="Times New Roman"/>
          <w:sz w:val="28"/>
          <w:szCs w:val="28"/>
        </w:rPr>
        <w:t>+</w:t>
      </w:r>
      <w:r>
        <w:rPr>
          <w:rFonts w:ascii="Times New Roman" w:hAnsi="Times New Roman" w:cs="Times New Roman"/>
          <w:sz w:val="28"/>
          <w:szCs w:val="28"/>
        </w:rPr>
        <w:t>0,5СаО</w:t>
      </w:r>
      <w:r w:rsidRPr="00057534">
        <w:rPr>
          <w:rFonts w:ascii="Times New Roman" w:hAnsi="Times New Roman" w:cs="Times New Roman"/>
          <w:sz w:val="28"/>
          <w:szCs w:val="28"/>
        </w:rPr>
        <w:t xml:space="preserve">  </w:t>
      </w:r>
      <w:r>
        <w:rPr>
          <w:rFonts w:ascii="Times New Roman" w:hAnsi="Times New Roman" w:cs="Times New Roman"/>
          <w:sz w:val="28"/>
          <w:szCs w:val="28"/>
        </w:rPr>
        <w:t xml:space="preserve">часть энергии компенсируется за счет экзотермической реакции, а именно теплота химической реакции </w:t>
      </w:r>
      <w:r>
        <w:rPr>
          <w:rFonts w:ascii="Times New Roman" w:hAnsi="Times New Roman" w:cs="Times New Roman"/>
          <w:sz w:val="28"/>
          <w:szCs w:val="28"/>
          <w:lang w:val="en-US"/>
        </w:rPr>
        <w:t>Q</w:t>
      </w:r>
      <w:r w:rsidRPr="005E396B">
        <w:rPr>
          <w:rFonts w:ascii="Times New Roman" w:hAnsi="Times New Roman" w:cs="Times New Roman"/>
          <w:sz w:val="28"/>
          <w:szCs w:val="28"/>
          <w:vertAlign w:val="subscript"/>
        </w:rPr>
        <w:t>хр</w:t>
      </w:r>
      <w:r>
        <w:rPr>
          <w:rFonts w:ascii="Times New Roman" w:hAnsi="Times New Roman" w:cs="Times New Roman"/>
          <w:sz w:val="28"/>
          <w:szCs w:val="28"/>
        </w:rPr>
        <w:t xml:space="preserve"> =-505.3 кДж/кг. </w:t>
      </w:r>
      <w:r w:rsidR="00E677C7" w:rsidRPr="001A5FC9">
        <w:rPr>
          <w:rFonts w:ascii="Times New Roman" w:hAnsi="Times New Roman"/>
          <w:sz w:val="28"/>
          <w:szCs w:val="28"/>
        </w:rPr>
        <w:t>Экзотермический эффект уменьшает на 22</w:t>
      </w:r>
      <w:r w:rsidR="00E677C7" w:rsidRPr="001A5FC9">
        <w:rPr>
          <w:rFonts w:ascii="Times New Roman" w:hAnsi="Times New Roman"/>
          <w:sz w:val="28"/>
          <w:szCs w:val="28"/>
        </w:rPr>
        <w:sym w:font="Symbol" w:char="F02D"/>
      </w:r>
      <w:r w:rsidR="00E677C7" w:rsidRPr="001A5FC9">
        <w:rPr>
          <w:rFonts w:ascii="Times New Roman" w:hAnsi="Times New Roman"/>
          <w:sz w:val="28"/>
          <w:szCs w:val="28"/>
        </w:rPr>
        <w:t>27</w:t>
      </w:r>
      <w:r w:rsidR="00E677C7" w:rsidRPr="001A5FC9">
        <w:rPr>
          <w:rFonts w:ascii="Times New Roman" w:hAnsi="Times New Roman"/>
          <w:sz w:val="28"/>
          <w:szCs w:val="28"/>
          <w:lang w:val="en-US"/>
        </w:rPr>
        <w:t> </w:t>
      </w:r>
      <w:r w:rsidR="00E677C7" w:rsidRPr="001A5FC9">
        <w:rPr>
          <w:rFonts w:ascii="Times New Roman" w:hAnsi="Times New Roman"/>
          <w:sz w:val="28"/>
          <w:szCs w:val="28"/>
        </w:rPr>
        <w:t>% затраты тепловой энергии на приготовление стекла.</w:t>
      </w:r>
    </w:p>
    <w:p w:rsidR="003A6AB9" w:rsidRDefault="003A6AB9" w:rsidP="003A6AB9">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w:t>
      </w:r>
      <w:r w:rsidRPr="000D2AC1">
        <w:rPr>
          <w:rFonts w:ascii="Times New Roman" w:hAnsi="Times New Roman" w:cs="Times New Roman"/>
          <w:b/>
          <w:sz w:val="28"/>
          <w:szCs w:val="28"/>
        </w:rPr>
        <w:t>третьей главе</w:t>
      </w:r>
      <w:r>
        <w:rPr>
          <w:rFonts w:ascii="Times New Roman" w:hAnsi="Times New Roman" w:cs="Times New Roman"/>
          <w:sz w:val="28"/>
          <w:szCs w:val="28"/>
        </w:rPr>
        <w:t xml:space="preserve"> «</w:t>
      </w:r>
      <w:r w:rsidRPr="002A42C2">
        <w:rPr>
          <w:rFonts w:ascii="Times New Roman" w:hAnsi="Times New Roman" w:cs="Times New Roman"/>
          <w:sz w:val="28"/>
          <w:szCs w:val="28"/>
        </w:rPr>
        <w:t>Энтальпийный синтез силикатов кальция</w:t>
      </w:r>
      <w:r>
        <w:rPr>
          <w:rFonts w:ascii="Times New Roman" w:hAnsi="Times New Roman" w:cs="Times New Roman"/>
          <w:sz w:val="28"/>
          <w:szCs w:val="28"/>
        </w:rPr>
        <w:t>» показаны результаты взаимодействия известняка с кремнеземом, влияние давления на синтез волластонита и ранкинита.</w:t>
      </w:r>
    </w:p>
    <w:p w:rsidR="007E07C7" w:rsidRDefault="00B226CB" w:rsidP="002F4131">
      <w:pPr>
        <w:spacing w:after="0" w:line="240" w:lineRule="auto"/>
        <w:ind w:firstLine="567"/>
        <w:jc w:val="both"/>
        <w:outlineLvl w:val="0"/>
        <w:rPr>
          <w:rFonts w:ascii="Times New Roman" w:hAnsi="Times New Roman" w:cs="Times New Roman"/>
          <w:sz w:val="28"/>
          <w:szCs w:val="28"/>
        </w:rPr>
      </w:pPr>
      <w:r w:rsidRPr="007136AB">
        <w:rPr>
          <w:rFonts w:ascii="Times New Roman" w:hAnsi="Times New Roman" w:cs="Times New Roman"/>
          <w:b/>
          <w:sz w:val="28"/>
          <w:szCs w:val="28"/>
        </w:rPr>
        <w:t>3.1</w:t>
      </w:r>
      <w:r w:rsidR="002F4131">
        <w:rPr>
          <w:rFonts w:ascii="Times New Roman" w:hAnsi="Times New Roman" w:cs="Times New Roman"/>
          <w:b/>
          <w:sz w:val="28"/>
          <w:szCs w:val="28"/>
        </w:rPr>
        <w:t>.</w:t>
      </w:r>
      <w:r w:rsidRPr="007136AB">
        <w:rPr>
          <w:rFonts w:ascii="Times New Roman" w:hAnsi="Times New Roman" w:cs="Times New Roman"/>
          <w:b/>
          <w:sz w:val="28"/>
          <w:szCs w:val="28"/>
        </w:rPr>
        <w:t xml:space="preserve"> Термическое взаимодействие известняка и кремнезема</w:t>
      </w:r>
      <w:r w:rsidRPr="007136AB">
        <w:rPr>
          <w:rFonts w:ascii="Times New Roman" w:hAnsi="Times New Roman" w:cs="Times New Roman"/>
          <w:sz w:val="28"/>
          <w:szCs w:val="28"/>
        </w:rPr>
        <w:t xml:space="preserve">. </w:t>
      </w:r>
      <w:r w:rsidR="00F165A4" w:rsidRPr="007136AB">
        <w:rPr>
          <w:rFonts w:ascii="Times New Roman" w:hAnsi="Times New Roman" w:cs="Times New Roman"/>
          <w:sz w:val="28"/>
          <w:szCs w:val="28"/>
        </w:rPr>
        <w:t xml:space="preserve">Проведен термодинамический анализ взаимодействия известняка с кремнеземом при всех возможных соотношениях исходных исходной смеси при нормальном давлении. Определена температура синтеза силикатов кальция путем пошагового расчета термодинамических характеристик. </w:t>
      </w:r>
      <w:r w:rsidR="007E07C7" w:rsidRPr="007136AB">
        <w:rPr>
          <w:rFonts w:ascii="Times New Roman" w:hAnsi="Times New Roman" w:cs="Times New Roman"/>
          <w:sz w:val="28"/>
          <w:szCs w:val="28"/>
        </w:rPr>
        <w:t xml:space="preserve">Синтез волластонита происходит при </w:t>
      </w:r>
      <w:r w:rsidR="007E07C7" w:rsidRPr="007136AB">
        <w:rPr>
          <w:rFonts w:ascii="Times New Roman" w:hAnsi="Times New Roman" w:cs="Times New Roman"/>
          <w:sz w:val="28"/>
          <w:szCs w:val="28"/>
        </w:rPr>
        <w:sym w:font="Symbol" w:char="F061"/>
      </w:r>
      <w:r w:rsidR="00DE7F9F">
        <w:rPr>
          <w:rFonts w:ascii="Times New Roman" w:hAnsi="Times New Roman" w:cs="Times New Roman"/>
          <w:sz w:val="28"/>
          <w:szCs w:val="28"/>
        </w:rPr>
        <w:t>=</w:t>
      </w:r>
      <w:r w:rsidR="007E07C7" w:rsidRPr="007136AB">
        <w:rPr>
          <w:rFonts w:ascii="Times New Roman" w:hAnsi="Times New Roman" w:cs="Times New Roman"/>
          <w:sz w:val="28"/>
          <w:szCs w:val="28"/>
        </w:rPr>
        <w:t xml:space="preserve">0–1 и температуре </w:t>
      </w:r>
      <w:r w:rsidR="007E07C7" w:rsidRPr="007136AB">
        <w:rPr>
          <w:rFonts w:ascii="Times New Roman" w:hAnsi="Times New Roman" w:cs="Times New Roman"/>
          <w:i/>
          <w:sz w:val="28"/>
          <w:szCs w:val="28"/>
        </w:rPr>
        <w:t>Т</w:t>
      </w:r>
      <w:r w:rsidR="007E07C7" w:rsidRPr="007136AB">
        <w:rPr>
          <w:rFonts w:ascii="Times New Roman" w:hAnsi="Times New Roman" w:cs="Times New Roman"/>
          <w:sz w:val="28"/>
          <w:szCs w:val="28"/>
        </w:rPr>
        <w:t>=550 К (рис.</w:t>
      </w:r>
      <w:r w:rsidR="00784228" w:rsidRPr="007136AB">
        <w:rPr>
          <w:rFonts w:ascii="Times New Roman" w:hAnsi="Times New Roman" w:cs="Times New Roman"/>
          <w:sz w:val="28"/>
          <w:szCs w:val="28"/>
        </w:rPr>
        <w:t>4</w:t>
      </w:r>
      <w:r w:rsidR="007E07C7" w:rsidRPr="007136AB">
        <w:rPr>
          <w:rFonts w:ascii="Times New Roman" w:hAnsi="Times New Roman" w:cs="Times New Roman"/>
          <w:sz w:val="28"/>
          <w:szCs w:val="28"/>
        </w:rPr>
        <w:t xml:space="preserve">). Максимальное его содержание соответствует </w:t>
      </w:r>
      <w:r w:rsidR="007E07C7" w:rsidRPr="007136AB">
        <w:rPr>
          <w:rFonts w:ascii="Times New Roman" w:hAnsi="Times New Roman" w:cs="Times New Roman"/>
          <w:sz w:val="28"/>
          <w:szCs w:val="28"/>
        </w:rPr>
        <w:sym w:font="Symbol" w:char="F061"/>
      </w:r>
      <w:r w:rsidR="007E07C7" w:rsidRPr="007136AB">
        <w:rPr>
          <w:rFonts w:ascii="Times New Roman" w:hAnsi="Times New Roman" w:cs="Times New Roman"/>
          <w:sz w:val="28"/>
          <w:szCs w:val="28"/>
        </w:rPr>
        <w:t xml:space="preserve">=1. Завершается синтез волластонита при </w:t>
      </w:r>
      <w:r w:rsidR="007E07C7" w:rsidRPr="007136AB">
        <w:rPr>
          <w:rFonts w:ascii="Times New Roman" w:hAnsi="Times New Roman" w:cs="Times New Roman"/>
          <w:sz w:val="28"/>
          <w:szCs w:val="28"/>
        </w:rPr>
        <w:sym w:font="Symbol" w:char="F061"/>
      </w:r>
      <w:r w:rsidR="00F472CA" w:rsidRPr="007136AB">
        <w:rPr>
          <w:rFonts w:ascii="Times New Roman" w:hAnsi="Times New Roman" w:cs="Times New Roman"/>
          <w:sz w:val="28"/>
          <w:szCs w:val="28"/>
        </w:rPr>
        <w:t>=1–1,</w:t>
      </w:r>
      <w:r w:rsidR="007E07C7" w:rsidRPr="007136AB">
        <w:rPr>
          <w:rFonts w:ascii="Times New Roman" w:hAnsi="Times New Roman" w:cs="Times New Roman"/>
          <w:sz w:val="28"/>
          <w:szCs w:val="28"/>
        </w:rPr>
        <w:t xml:space="preserve">5. Синтез ранкинита наблюдается при </w:t>
      </w:r>
      <w:r w:rsidR="007E07C7" w:rsidRPr="007136AB">
        <w:rPr>
          <w:rFonts w:ascii="Times New Roman" w:hAnsi="Times New Roman" w:cs="Times New Roman"/>
          <w:sz w:val="28"/>
          <w:szCs w:val="28"/>
        </w:rPr>
        <w:sym w:font="Symbol" w:char="F061"/>
      </w:r>
      <w:r w:rsidR="007E07C7" w:rsidRPr="007136AB">
        <w:rPr>
          <w:rFonts w:ascii="Times New Roman" w:hAnsi="Times New Roman" w:cs="Times New Roman"/>
          <w:sz w:val="28"/>
          <w:szCs w:val="28"/>
        </w:rPr>
        <w:t xml:space="preserve">=1–100 и температуре </w:t>
      </w:r>
      <w:r w:rsidR="007E07C7" w:rsidRPr="007136AB">
        <w:rPr>
          <w:rFonts w:ascii="Times New Roman" w:hAnsi="Times New Roman" w:cs="Times New Roman"/>
          <w:i/>
          <w:sz w:val="28"/>
          <w:szCs w:val="28"/>
        </w:rPr>
        <w:t>Т</w:t>
      </w:r>
      <w:r w:rsidR="007E07C7" w:rsidRPr="007136AB">
        <w:rPr>
          <w:rFonts w:ascii="Times New Roman" w:hAnsi="Times New Roman" w:cs="Times New Roman"/>
          <w:sz w:val="28"/>
          <w:szCs w:val="28"/>
        </w:rPr>
        <w:t xml:space="preserve">=750 К. Максимальное содержание соответствует </w:t>
      </w:r>
      <w:r w:rsidR="007E07C7" w:rsidRPr="007136AB">
        <w:rPr>
          <w:rFonts w:ascii="Times New Roman" w:hAnsi="Times New Roman" w:cs="Times New Roman"/>
          <w:sz w:val="28"/>
          <w:szCs w:val="28"/>
        </w:rPr>
        <w:sym w:font="Symbol" w:char="F061"/>
      </w:r>
      <w:r w:rsidR="00F472CA" w:rsidRPr="007136AB">
        <w:rPr>
          <w:rFonts w:ascii="Times New Roman" w:hAnsi="Times New Roman" w:cs="Times New Roman"/>
          <w:sz w:val="28"/>
          <w:szCs w:val="28"/>
        </w:rPr>
        <w:t>=1,</w:t>
      </w:r>
      <w:r w:rsidR="007E07C7" w:rsidRPr="007136AB">
        <w:rPr>
          <w:rFonts w:ascii="Times New Roman" w:hAnsi="Times New Roman" w:cs="Times New Roman"/>
          <w:sz w:val="28"/>
          <w:szCs w:val="28"/>
        </w:rPr>
        <w:t xml:space="preserve">5. При </w:t>
      </w:r>
      <w:r w:rsidR="007E07C7" w:rsidRPr="007136AB">
        <w:rPr>
          <w:rFonts w:ascii="Times New Roman" w:hAnsi="Times New Roman" w:cs="Times New Roman"/>
          <w:sz w:val="28"/>
          <w:szCs w:val="28"/>
        </w:rPr>
        <w:sym w:font="Symbol" w:char="F061"/>
      </w:r>
      <w:r w:rsidR="00F472CA" w:rsidRPr="007136AB">
        <w:rPr>
          <w:rFonts w:ascii="Times New Roman" w:hAnsi="Times New Roman" w:cs="Times New Roman"/>
          <w:sz w:val="28"/>
          <w:szCs w:val="28"/>
        </w:rPr>
        <w:t>=</w:t>
      </w:r>
      <w:r w:rsidR="00F472CA">
        <w:rPr>
          <w:rFonts w:ascii="Times New Roman" w:hAnsi="Times New Roman" w:cs="Times New Roman"/>
          <w:sz w:val="28"/>
          <w:szCs w:val="28"/>
        </w:rPr>
        <w:t>0,</w:t>
      </w:r>
      <w:r w:rsidR="007E07C7">
        <w:rPr>
          <w:rFonts w:ascii="Times New Roman" w:hAnsi="Times New Roman" w:cs="Times New Roman"/>
          <w:sz w:val="28"/>
          <w:szCs w:val="28"/>
        </w:rPr>
        <w:t>5 образуется стехиометрическое стекло (</w:t>
      </w:r>
      <w:r w:rsidR="007E07C7">
        <w:rPr>
          <w:rFonts w:ascii="Times New Roman" w:hAnsi="Times New Roman" w:cs="Times New Roman"/>
          <w:sz w:val="28"/>
          <w:szCs w:val="28"/>
          <w:lang w:val="en-US"/>
        </w:rPr>
        <w:t>SiO</w:t>
      </w:r>
      <w:r w:rsidR="007E07C7" w:rsidRPr="00D5225F">
        <w:rPr>
          <w:rFonts w:ascii="Times New Roman" w:hAnsi="Times New Roman" w:cs="Times New Roman"/>
          <w:sz w:val="28"/>
          <w:szCs w:val="28"/>
          <w:vertAlign w:val="subscript"/>
        </w:rPr>
        <w:t>2</w:t>
      </w:r>
      <w:r w:rsidR="0092712F">
        <w:rPr>
          <w:rFonts w:ascii="Times New Roman" w:hAnsi="Times New Roman" w:cs="Times New Roman"/>
          <w:sz w:val="28"/>
          <w:szCs w:val="28"/>
        </w:rPr>
        <w:sym w:font="Symbol" w:char="F0B7"/>
      </w:r>
      <w:r w:rsidR="007E07C7">
        <w:rPr>
          <w:rFonts w:ascii="Times New Roman" w:hAnsi="Times New Roman" w:cs="Times New Roman"/>
          <w:sz w:val="28"/>
          <w:szCs w:val="28"/>
          <w:lang w:val="en-US"/>
        </w:rPr>
        <w:t>CaSiO</w:t>
      </w:r>
      <w:r w:rsidR="007E07C7" w:rsidRPr="00D5225F">
        <w:rPr>
          <w:rFonts w:ascii="Times New Roman" w:hAnsi="Times New Roman" w:cs="Times New Roman"/>
          <w:sz w:val="28"/>
          <w:szCs w:val="28"/>
          <w:vertAlign w:val="subscript"/>
        </w:rPr>
        <w:t>3</w:t>
      </w:r>
      <w:r w:rsidR="007E07C7">
        <w:rPr>
          <w:rFonts w:ascii="Times New Roman" w:hAnsi="Times New Roman" w:cs="Times New Roman"/>
          <w:sz w:val="28"/>
          <w:szCs w:val="28"/>
        </w:rPr>
        <w:t xml:space="preserve">), температура синтеза </w:t>
      </w:r>
      <w:r w:rsidR="007E07C7" w:rsidRPr="00255F9C">
        <w:rPr>
          <w:rFonts w:ascii="Times New Roman" w:hAnsi="Times New Roman" w:cs="Times New Roman"/>
          <w:i/>
          <w:sz w:val="28"/>
          <w:szCs w:val="28"/>
        </w:rPr>
        <w:t>Т</w:t>
      </w:r>
      <w:r w:rsidR="007E07C7">
        <w:rPr>
          <w:rFonts w:ascii="Times New Roman" w:hAnsi="Times New Roman" w:cs="Times New Roman"/>
          <w:sz w:val="28"/>
          <w:szCs w:val="28"/>
        </w:rPr>
        <w:t xml:space="preserve">=550 К. Углекислый газ выделяется при </w:t>
      </w:r>
      <w:r w:rsidR="007E07C7">
        <w:rPr>
          <w:rFonts w:ascii="Times New Roman" w:hAnsi="Times New Roman" w:cs="Times New Roman"/>
          <w:sz w:val="28"/>
          <w:szCs w:val="28"/>
        </w:rPr>
        <w:sym w:font="Symbol" w:char="F061"/>
      </w:r>
      <w:r w:rsidR="00F472CA">
        <w:rPr>
          <w:rFonts w:ascii="Times New Roman" w:hAnsi="Times New Roman" w:cs="Times New Roman"/>
          <w:sz w:val="28"/>
          <w:szCs w:val="28"/>
        </w:rPr>
        <w:t>=0–1,</w:t>
      </w:r>
      <w:r w:rsidR="007E07C7">
        <w:rPr>
          <w:rFonts w:ascii="Times New Roman" w:hAnsi="Times New Roman" w:cs="Times New Roman"/>
          <w:sz w:val="28"/>
          <w:szCs w:val="28"/>
        </w:rPr>
        <w:t xml:space="preserve">5 и далее уменьшается до нуля </w:t>
      </w:r>
      <w:r w:rsidR="00A21E1A">
        <w:rPr>
          <w:rFonts w:ascii="Times New Roman" w:hAnsi="Times New Roman" w:cs="Times New Roman"/>
          <w:sz w:val="28"/>
          <w:szCs w:val="28"/>
        </w:rPr>
        <w:t xml:space="preserve">                 </w:t>
      </w:r>
      <w:r w:rsidR="007E07C7">
        <w:rPr>
          <w:rFonts w:ascii="Times New Roman" w:hAnsi="Times New Roman" w:cs="Times New Roman"/>
          <w:sz w:val="28"/>
          <w:szCs w:val="28"/>
        </w:rPr>
        <w:t>при</w:t>
      </w:r>
      <w:r w:rsidR="00A21E1A">
        <w:rPr>
          <w:rFonts w:ascii="Times New Roman" w:hAnsi="Times New Roman" w:cs="Times New Roman"/>
          <w:sz w:val="28"/>
          <w:szCs w:val="28"/>
        </w:rPr>
        <w:t xml:space="preserve"> </w:t>
      </w:r>
      <w:r w:rsidR="007E07C7">
        <w:rPr>
          <w:rFonts w:ascii="Times New Roman" w:hAnsi="Times New Roman" w:cs="Times New Roman"/>
          <w:sz w:val="28"/>
          <w:szCs w:val="28"/>
        </w:rPr>
        <w:t xml:space="preserve"> </w:t>
      </w:r>
      <w:r w:rsidR="007E07C7">
        <w:rPr>
          <w:rFonts w:ascii="Times New Roman" w:hAnsi="Times New Roman" w:cs="Times New Roman"/>
          <w:sz w:val="28"/>
          <w:szCs w:val="28"/>
        </w:rPr>
        <w:sym w:font="Symbol" w:char="F061"/>
      </w:r>
      <w:r w:rsidR="00F472CA">
        <w:rPr>
          <w:rFonts w:ascii="Times New Roman" w:hAnsi="Times New Roman" w:cs="Times New Roman"/>
          <w:sz w:val="28"/>
          <w:szCs w:val="28"/>
        </w:rPr>
        <w:t xml:space="preserve"> = 1,</w:t>
      </w:r>
      <w:r w:rsidR="007E07C7">
        <w:rPr>
          <w:rFonts w:ascii="Times New Roman" w:hAnsi="Times New Roman" w:cs="Times New Roman"/>
          <w:sz w:val="28"/>
          <w:szCs w:val="28"/>
        </w:rPr>
        <w:t xml:space="preserve">5–100. При </w:t>
      </w:r>
      <w:r w:rsidR="007E07C7">
        <w:rPr>
          <w:rFonts w:ascii="Times New Roman" w:hAnsi="Times New Roman" w:cs="Times New Roman"/>
          <w:sz w:val="28"/>
          <w:szCs w:val="28"/>
        </w:rPr>
        <w:sym w:font="Symbol" w:char="F061"/>
      </w:r>
      <w:r w:rsidR="007E07C7">
        <w:rPr>
          <w:rFonts w:ascii="Times New Roman" w:hAnsi="Times New Roman" w:cs="Times New Roman"/>
          <w:sz w:val="28"/>
          <w:szCs w:val="28"/>
        </w:rPr>
        <w:t xml:space="preserve"> =</w:t>
      </w:r>
      <w:r w:rsidR="007E07C7" w:rsidRPr="007C008C">
        <w:rPr>
          <w:rFonts w:ascii="Times New Roman" w:hAnsi="Times New Roman" w:cs="Times New Roman"/>
          <w:sz w:val="28"/>
          <w:szCs w:val="28"/>
        </w:rPr>
        <w:t xml:space="preserve"> </w:t>
      </w:r>
      <w:r w:rsidR="00F472CA">
        <w:rPr>
          <w:rFonts w:ascii="Times New Roman" w:hAnsi="Times New Roman" w:cs="Times New Roman"/>
          <w:sz w:val="28"/>
          <w:szCs w:val="28"/>
        </w:rPr>
        <w:t>1,</w:t>
      </w:r>
      <w:r w:rsidR="007E07C7">
        <w:rPr>
          <w:rFonts w:ascii="Times New Roman" w:hAnsi="Times New Roman" w:cs="Times New Roman"/>
          <w:sz w:val="28"/>
          <w:szCs w:val="28"/>
        </w:rPr>
        <w:t>5–100 выделяется свободный известняк.</w:t>
      </w:r>
      <w:r w:rsidR="00A21E1A">
        <w:rPr>
          <w:rFonts w:ascii="Times New Roman" w:hAnsi="Times New Roman" w:cs="Times New Roman"/>
          <w:sz w:val="28"/>
          <w:szCs w:val="28"/>
        </w:rPr>
        <w:t xml:space="preserve">                  </w:t>
      </w:r>
      <w:r w:rsidR="007E07C7">
        <w:rPr>
          <w:rFonts w:ascii="Times New Roman" w:hAnsi="Times New Roman" w:cs="Times New Roman"/>
          <w:sz w:val="28"/>
          <w:szCs w:val="28"/>
        </w:rPr>
        <w:t xml:space="preserve"> При возрастании свободного известняка концентрация углекислого газа уменьшается до полного исчерпания, происходит захоронение СО</w:t>
      </w:r>
      <w:r w:rsidR="007E07C7" w:rsidRPr="007E07C7">
        <w:rPr>
          <w:rFonts w:ascii="Times New Roman" w:hAnsi="Times New Roman" w:cs="Times New Roman"/>
          <w:sz w:val="28"/>
          <w:szCs w:val="28"/>
          <w:vertAlign w:val="subscript"/>
        </w:rPr>
        <w:t>2</w:t>
      </w:r>
      <w:r w:rsidR="007E07C7">
        <w:rPr>
          <w:rFonts w:ascii="Times New Roman" w:hAnsi="Times New Roman" w:cs="Times New Roman"/>
          <w:sz w:val="28"/>
          <w:szCs w:val="28"/>
        </w:rPr>
        <w:t>.</w:t>
      </w:r>
    </w:p>
    <w:p w:rsidR="00DE7F9F" w:rsidRDefault="00DE7F9F" w:rsidP="002F4131">
      <w:pPr>
        <w:spacing w:after="0" w:line="240" w:lineRule="auto"/>
        <w:ind w:firstLine="567"/>
        <w:jc w:val="both"/>
        <w:outlineLvl w:val="0"/>
        <w:rPr>
          <w:rFonts w:ascii="Times New Roman" w:hAnsi="Times New Roman" w:cs="Times New Roman"/>
          <w:sz w:val="28"/>
          <w:szCs w:val="28"/>
        </w:rPr>
      </w:pPr>
      <w:r>
        <w:rPr>
          <w:rFonts w:ascii="Times New Roman" w:hAnsi="Times New Roman" w:cs="Times New Roman"/>
          <w:sz w:val="28"/>
          <w:szCs w:val="28"/>
        </w:rPr>
        <w:t xml:space="preserve">По условию задачи баланс энергии </w:t>
      </w:r>
      <w:r>
        <w:rPr>
          <w:rFonts w:ascii="Times New Roman" w:hAnsi="Times New Roman" w:cs="Times New Roman"/>
          <w:sz w:val="28"/>
          <w:szCs w:val="28"/>
        </w:rPr>
        <w:sym w:font="Symbol" w:char="F044"/>
      </w:r>
      <w:r w:rsidRPr="00C70D04">
        <w:rPr>
          <w:rFonts w:ascii="Times New Roman" w:hAnsi="Times New Roman" w:cs="Times New Roman"/>
          <w:i/>
          <w:sz w:val="28"/>
          <w:szCs w:val="28"/>
          <w:lang w:val="en-US"/>
        </w:rPr>
        <w:t>I</w:t>
      </w:r>
      <w:r w:rsidRPr="008A026C">
        <w:rPr>
          <w:rFonts w:ascii="Times New Roman" w:hAnsi="Times New Roman" w:cs="Times New Roman"/>
          <w:sz w:val="28"/>
          <w:szCs w:val="28"/>
        </w:rPr>
        <w:t xml:space="preserve"> = </w:t>
      </w:r>
      <w:r>
        <w:rPr>
          <w:rFonts w:ascii="Times New Roman" w:hAnsi="Times New Roman" w:cs="Times New Roman"/>
          <w:sz w:val="28"/>
          <w:szCs w:val="28"/>
        </w:rPr>
        <w:sym w:font="Symbol" w:char="F044"/>
      </w:r>
      <w:r w:rsidRPr="00C70D04">
        <w:rPr>
          <w:rFonts w:ascii="Times New Roman" w:hAnsi="Times New Roman" w:cs="Times New Roman"/>
          <w:i/>
          <w:sz w:val="28"/>
          <w:szCs w:val="28"/>
          <w:lang w:val="en-US"/>
        </w:rPr>
        <w:t>H</w:t>
      </w:r>
      <w:r w:rsidRPr="008A026C">
        <w:rPr>
          <w:rFonts w:ascii="Times New Roman" w:hAnsi="Times New Roman" w:cs="Times New Roman"/>
          <w:sz w:val="28"/>
          <w:szCs w:val="28"/>
        </w:rPr>
        <w:t>+</w:t>
      </w:r>
      <w:r w:rsidRPr="00C70D04">
        <w:rPr>
          <w:rFonts w:ascii="Times New Roman" w:hAnsi="Times New Roman" w:cs="Times New Roman"/>
          <w:i/>
          <w:sz w:val="28"/>
          <w:szCs w:val="28"/>
          <w:lang w:val="en-US"/>
        </w:rPr>
        <w:t>Q</w:t>
      </w:r>
      <w:r w:rsidRPr="008A026C">
        <w:rPr>
          <w:rFonts w:ascii="Times New Roman" w:hAnsi="Times New Roman" w:cs="Times New Roman"/>
          <w:sz w:val="28"/>
          <w:szCs w:val="28"/>
          <w:vertAlign w:val="subscript"/>
        </w:rPr>
        <w:t>хр</w:t>
      </w:r>
      <w:r>
        <w:rPr>
          <w:rFonts w:ascii="Times New Roman" w:hAnsi="Times New Roman" w:cs="Times New Roman"/>
          <w:sz w:val="28"/>
          <w:szCs w:val="28"/>
        </w:rPr>
        <w:t xml:space="preserve">. Приращение энергии </w:t>
      </w:r>
      <w:r>
        <w:rPr>
          <w:rFonts w:ascii="Times New Roman" w:hAnsi="Times New Roman" w:cs="Times New Roman"/>
          <w:sz w:val="28"/>
          <w:szCs w:val="28"/>
        </w:rPr>
        <w:sym w:font="Symbol" w:char="F044"/>
      </w:r>
      <w:r w:rsidRPr="00C70D04">
        <w:rPr>
          <w:rFonts w:ascii="Times New Roman" w:hAnsi="Times New Roman" w:cs="Times New Roman"/>
          <w:i/>
          <w:sz w:val="28"/>
          <w:szCs w:val="28"/>
          <w:lang w:val="en-US"/>
        </w:rPr>
        <w:t>I</w:t>
      </w:r>
      <w:r>
        <w:rPr>
          <w:rFonts w:ascii="Times New Roman" w:hAnsi="Times New Roman" w:cs="Times New Roman"/>
          <w:sz w:val="28"/>
          <w:szCs w:val="28"/>
        </w:rPr>
        <w:t xml:space="preserve"> затрачивается на теплосодержание </w:t>
      </w:r>
      <w:r>
        <w:rPr>
          <w:rFonts w:ascii="Times New Roman" w:hAnsi="Times New Roman" w:cs="Times New Roman"/>
          <w:sz w:val="28"/>
          <w:szCs w:val="28"/>
        </w:rPr>
        <w:sym w:font="Symbol" w:char="F044"/>
      </w:r>
      <w:r w:rsidRPr="00C70D04">
        <w:rPr>
          <w:rFonts w:ascii="Times New Roman" w:hAnsi="Times New Roman" w:cs="Times New Roman"/>
          <w:i/>
          <w:sz w:val="28"/>
          <w:szCs w:val="28"/>
          <w:lang w:val="en-US"/>
        </w:rPr>
        <w:t>H</w:t>
      </w:r>
      <w:r>
        <w:rPr>
          <w:rFonts w:ascii="Times New Roman" w:hAnsi="Times New Roman" w:cs="Times New Roman"/>
          <w:sz w:val="28"/>
          <w:szCs w:val="28"/>
        </w:rPr>
        <w:t xml:space="preserve"> и теплоту химической реакции </w:t>
      </w:r>
      <w:r w:rsidRPr="00C70D04">
        <w:rPr>
          <w:rFonts w:ascii="Times New Roman" w:hAnsi="Times New Roman" w:cs="Times New Roman"/>
          <w:i/>
          <w:sz w:val="28"/>
          <w:szCs w:val="28"/>
          <w:lang w:val="en-US"/>
        </w:rPr>
        <w:t>Q</w:t>
      </w:r>
      <w:r w:rsidRPr="00045D76">
        <w:rPr>
          <w:rFonts w:ascii="Times New Roman" w:hAnsi="Times New Roman" w:cs="Times New Roman"/>
          <w:sz w:val="28"/>
          <w:szCs w:val="28"/>
          <w:vertAlign w:val="subscript"/>
        </w:rPr>
        <w:t>хр</w:t>
      </w:r>
      <w:r>
        <w:rPr>
          <w:rFonts w:ascii="Times New Roman" w:hAnsi="Times New Roman" w:cs="Times New Roman"/>
          <w:sz w:val="28"/>
          <w:szCs w:val="28"/>
        </w:rPr>
        <w:t xml:space="preserve">. Установлено, что температура синтеза волластонита </w:t>
      </w:r>
      <w:r w:rsidRPr="00C70D04">
        <w:rPr>
          <w:rFonts w:ascii="Times New Roman" w:hAnsi="Times New Roman" w:cs="Times New Roman"/>
          <w:i/>
          <w:sz w:val="28"/>
          <w:szCs w:val="28"/>
        </w:rPr>
        <w:t>Т</w:t>
      </w:r>
      <w:r>
        <w:rPr>
          <w:rFonts w:ascii="Times New Roman" w:hAnsi="Times New Roman" w:cs="Times New Roman"/>
          <w:sz w:val="28"/>
          <w:szCs w:val="28"/>
        </w:rPr>
        <w:t xml:space="preserve">=550 К, температура синтеза ранкинита </w:t>
      </w:r>
      <w:r w:rsidRPr="00C70D04">
        <w:rPr>
          <w:rFonts w:ascii="Times New Roman" w:hAnsi="Times New Roman" w:cs="Times New Roman"/>
          <w:i/>
          <w:sz w:val="28"/>
          <w:szCs w:val="28"/>
        </w:rPr>
        <w:t>Т</w:t>
      </w:r>
      <w:r>
        <w:rPr>
          <w:rFonts w:ascii="Times New Roman" w:hAnsi="Times New Roman" w:cs="Times New Roman"/>
          <w:sz w:val="28"/>
          <w:szCs w:val="28"/>
        </w:rPr>
        <w:t xml:space="preserve">=750 К. С учетом этих температур вычисляется теплосодержание </w:t>
      </w:r>
      <w:r>
        <w:rPr>
          <w:rFonts w:ascii="Times New Roman" w:hAnsi="Times New Roman" w:cs="Times New Roman"/>
          <w:sz w:val="28"/>
          <w:szCs w:val="28"/>
        </w:rPr>
        <w:sym w:font="Symbol" w:char="F044"/>
      </w:r>
      <w:r w:rsidRPr="00C70D04">
        <w:rPr>
          <w:rFonts w:ascii="Times New Roman" w:hAnsi="Times New Roman" w:cs="Times New Roman"/>
          <w:i/>
          <w:sz w:val="28"/>
          <w:szCs w:val="28"/>
          <w:lang w:val="en-US"/>
        </w:rPr>
        <w:t>H</w:t>
      </w:r>
      <w:r>
        <w:rPr>
          <w:rFonts w:ascii="Times New Roman" w:hAnsi="Times New Roman" w:cs="Times New Roman"/>
          <w:sz w:val="28"/>
          <w:szCs w:val="28"/>
        </w:rPr>
        <w:t xml:space="preserve">, а по исходному составу находится теплота химической реакции </w:t>
      </w:r>
      <w:r w:rsidRPr="00C70D04">
        <w:rPr>
          <w:rFonts w:ascii="Times New Roman" w:hAnsi="Times New Roman" w:cs="Times New Roman"/>
          <w:i/>
          <w:sz w:val="28"/>
          <w:szCs w:val="28"/>
          <w:lang w:val="en-US"/>
        </w:rPr>
        <w:t>Q</w:t>
      </w:r>
      <w:r w:rsidRPr="00045D76">
        <w:rPr>
          <w:rFonts w:ascii="Times New Roman" w:hAnsi="Times New Roman" w:cs="Times New Roman"/>
          <w:sz w:val="28"/>
          <w:szCs w:val="28"/>
          <w:vertAlign w:val="subscript"/>
        </w:rPr>
        <w:t>хр</w:t>
      </w:r>
      <w:r>
        <w:rPr>
          <w:rFonts w:ascii="Times New Roman" w:hAnsi="Times New Roman" w:cs="Times New Roman"/>
          <w:sz w:val="28"/>
          <w:szCs w:val="28"/>
        </w:rPr>
        <w:t>.</w:t>
      </w:r>
    </w:p>
    <w:p w:rsidR="00DE7F9F" w:rsidRDefault="00DE7F9F" w:rsidP="00DE7F9F">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Теплота химической реакции </w:t>
      </w:r>
      <w:r w:rsidRPr="00E50EE0">
        <w:rPr>
          <w:rFonts w:ascii="Times New Roman" w:hAnsi="Times New Roman" w:cs="Times New Roman"/>
          <w:sz w:val="28"/>
          <w:szCs w:val="28"/>
        </w:rPr>
        <w:t>возрастает с увеличением</w:t>
      </w:r>
      <w:r>
        <w:rPr>
          <w:rFonts w:ascii="Times New Roman" w:hAnsi="Times New Roman" w:cs="Times New Roman"/>
          <w:sz w:val="28"/>
          <w:szCs w:val="28"/>
        </w:rPr>
        <w:t xml:space="preserve"> </w:t>
      </w:r>
      <w:r>
        <w:rPr>
          <w:rFonts w:ascii="Times New Roman" w:hAnsi="Times New Roman" w:cs="Times New Roman"/>
          <w:sz w:val="28"/>
          <w:szCs w:val="28"/>
        </w:rPr>
        <w:sym w:font="Symbol" w:char="F061"/>
      </w:r>
      <w:r>
        <w:rPr>
          <w:rFonts w:ascii="Times New Roman" w:hAnsi="Times New Roman" w:cs="Times New Roman"/>
          <w:sz w:val="28"/>
          <w:szCs w:val="28"/>
        </w:rPr>
        <w:t xml:space="preserve"> от нуля до 1,5, что проявляется во взаимодействии химически активных компонентов (рис. 5). </w:t>
      </w:r>
    </w:p>
    <w:p w:rsidR="00DE7F9F" w:rsidRDefault="00DE7F9F" w:rsidP="00DE7F9F">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Максимальная энергия взаимодействия соответствует </w:t>
      </w:r>
    </w:p>
    <w:p w:rsidR="00DE7F9F" w:rsidRPr="00464394" w:rsidRDefault="00DE7F9F" w:rsidP="00DE7F9F">
      <w:pPr>
        <w:spacing w:after="0" w:line="240" w:lineRule="auto"/>
        <w:ind w:firstLine="567"/>
        <w:jc w:val="center"/>
        <w:rPr>
          <w:rFonts w:ascii="Times New Roman" w:hAnsi="Times New Roman" w:cs="Times New Roman"/>
          <w:sz w:val="28"/>
          <w:szCs w:val="28"/>
        </w:rPr>
      </w:pPr>
      <w:r>
        <w:rPr>
          <w:rFonts w:ascii="Times New Roman" w:hAnsi="Times New Roman" w:cs="Times New Roman"/>
          <w:sz w:val="28"/>
          <w:szCs w:val="28"/>
          <w:lang w:val="en-US"/>
        </w:rPr>
        <w:t>SiO</w:t>
      </w:r>
      <w:r w:rsidRPr="00464394">
        <w:rPr>
          <w:rFonts w:ascii="Times New Roman" w:hAnsi="Times New Roman" w:cs="Times New Roman"/>
          <w:sz w:val="28"/>
          <w:szCs w:val="28"/>
          <w:vertAlign w:val="subscript"/>
        </w:rPr>
        <w:t>2</w:t>
      </w:r>
      <w:r w:rsidR="00A21E1A" w:rsidRPr="00464394">
        <w:rPr>
          <w:rFonts w:ascii="Times New Roman" w:hAnsi="Times New Roman" w:cs="Times New Roman"/>
          <w:sz w:val="28"/>
          <w:szCs w:val="28"/>
        </w:rPr>
        <w:t xml:space="preserve"> + 1,</w:t>
      </w:r>
      <w:r w:rsidRPr="00464394">
        <w:rPr>
          <w:rFonts w:ascii="Times New Roman" w:hAnsi="Times New Roman" w:cs="Times New Roman"/>
          <w:sz w:val="28"/>
          <w:szCs w:val="28"/>
        </w:rPr>
        <w:t>5</w:t>
      </w:r>
      <w:r>
        <w:rPr>
          <w:rFonts w:ascii="Times New Roman" w:hAnsi="Times New Roman" w:cs="Times New Roman"/>
          <w:sz w:val="28"/>
          <w:szCs w:val="28"/>
          <w:lang w:val="en-US"/>
        </w:rPr>
        <w:t>CaCO</w:t>
      </w:r>
      <w:r w:rsidRPr="00464394">
        <w:rPr>
          <w:rFonts w:ascii="Times New Roman" w:hAnsi="Times New Roman" w:cs="Times New Roman"/>
          <w:sz w:val="28"/>
          <w:szCs w:val="28"/>
          <w:vertAlign w:val="subscript"/>
        </w:rPr>
        <w:t>3</w:t>
      </w:r>
      <w:r w:rsidR="00A21E1A" w:rsidRPr="00464394">
        <w:rPr>
          <w:rFonts w:ascii="Times New Roman" w:hAnsi="Times New Roman" w:cs="Times New Roman"/>
          <w:sz w:val="28"/>
          <w:szCs w:val="28"/>
        </w:rPr>
        <w:t xml:space="preserve"> = 0,</w:t>
      </w:r>
      <w:r w:rsidRPr="00464394">
        <w:rPr>
          <w:rFonts w:ascii="Times New Roman" w:hAnsi="Times New Roman" w:cs="Times New Roman"/>
          <w:sz w:val="28"/>
          <w:szCs w:val="28"/>
        </w:rPr>
        <w:t>5</w:t>
      </w:r>
      <w:r>
        <w:rPr>
          <w:rFonts w:ascii="Times New Roman" w:hAnsi="Times New Roman" w:cs="Times New Roman"/>
          <w:sz w:val="28"/>
          <w:szCs w:val="28"/>
          <w:lang w:val="en-US"/>
        </w:rPr>
        <w:t>Ca</w:t>
      </w:r>
      <w:r w:rsidRPr="00464394">
        <w:rPr>
          <w:rFonts w:ascii="Times New Roman" w:hAnsi="Times New Roman" w:cs="Times New Roman"/>
          <w:sz w:val="28"/>
          <w:szCs w:val="28"/>
          <w:vertAlign w:val="subscript"/>
        </w:rPr>
        <w:t>3</w:t>
      </w:r>
      <w:r>
        <w:rPr>
          <w:rFonts w:ascii="Times New Roman" w:hAnsi="Times New Roman" w:cs="Times New Roman"/>
          <w:sz w:val="28"/>
          <w:szCs w:val="28"/>
          <w:lang w:val="en-US"/>
        </w:rPr>
        <w:t>Si</w:t>
      </w:r>
      <w:r w:rsidRPr="00464394">
        <w:rPr>
          <w:rFonts w:ascii="Times New Roman" w:hAnsi="Times New Roman" w:cs="Times New Roman"/>
          <w:sz w:val="28"/>
          <w:szCs w:val="28"/>
          <w:vertAlign w:val="subscript"/>
        </w:rPr>
        <w:t>2</w:t>
      </w:r>
      <w:r>
        <w:rPr>
          <w:rFonts w:ascii="Times New Roman" w:hAnsi="Times New Roman" w:cs="Times New Roman"/>
          <w:sz w:val="28"/>
          <w:szCs w:val="28"/>
          <w:lang w:val="en-US"/>
        </w:rPr>
        <w:t>O</w:t>
      </w:r>
      <w:r w:rsidRPr="00464394">
        <w:rPr>
          <w:rFonts w:ascii="Times New Roman" w:hAnsi="Times New Roman" w:cs="Times New Roman"/>
          <w:sz w:val="28"/>
          <w:szCs w:val="28"/>
          <w:vertAlign w:val="subscript"/>
        </w:rPr>
        <w:t>7</w:t>
      </w:r>
      <w:r w:rsidRPr="00464394">
        <w:rPr>
          <w:rFonts w:ascii="Times New Roman" w:hAnsi="Times New Roman" w:cs="Times New Roman"/>
          <w:sz w:val="28"/>
          <w:szCs w:val="28"/>
        </w:rPr>
        <w:t>(</w:t>
      </w:r>
      <w:r>
        <w:rPr>
          <w:rFonts w:ascii="Times New Roman" w:hAnsi="Times New Roman" w:cs="Times New Roman"/>
          <w:sz w:val="28"/>
          <w:szCs w:val="28"/>
        </w:rPr>
        <w:t>с</w:t>
      </w:r>
      <w:r w:rsidR="00A21E1A" w:rsidRPr="00464394">
        <w:rPr>
          <w:rFonts w:ascii="Times New Roman" w:hAnsi="Times New Roman" w:cs="Times New Roman"/>
          <w:sz w:val="28"/>
          <w:szCs w:val="28"/>
        </w:rPr>
        <w:t>) +1,</w:t>
      </w:r>
      <w:r w:rsidRPr="00464394">
        <w:rPr>
          <w:rFonts w:ascii="Times New Roman" w:hAnsi="Times New Roman" w:cs="Times New Roman"/>
          <w:sz w:val="28"/>
          <w:szCs w:val="28"/>
        </w:rPr>
        <w:t>5</w:t>
      </w:r>
      <w:r>
        <w:rPr>
          <w:rFonts w:ascii="Times New Roman" w:hAnsi="Times New Roman" w:cs="Times New Roman"/>
          <w:sz w:val="28"/>
          <w:szCs w:val="28"/>
          <w:lang w:val="en-US"/>
        </w:rPr>
        <w:t>CO</w:t>
      </w:r>
      <w:r w:rsidRPr="00464394">
        <w:rPr>
          <w:rFonts w:ascii="Times New Roman" w:hAnsi="Times New Roman" w:cs="Times New Roman"/>
          <w:sz w:val="28"/>
          <w:szCs w:val="28"/>
          <w:vertAlign w:val="subscript"/>
        </w:rPr>
        <w:t>2</w:t>
      </w:r>
      <w:r w:rsidRPr="00464394">
        <w:rPr>
          <w:rFonts w:ascii="Times New Roman" w:hAnsi="Times New Roman" w:cs="Times New Roman"/>
          <w:sz w:val="28"/>
          <w:szCs w:val="28"/>
        </w:rPr>
        <w:t>.</w:t>
      </w:r>
    </w:p>
    <w:p w:rsidR="00DE7F9F" w:rsidRPr="00464394" w:rsidRDefault="00DE7F9F" w:rsidP="002F4131">
      <w:pPr>
        <w:spacing w:after="0" w:line="240" w:lineRule="auto"/>
        <w:ind w:firstLine="567"/>
        <w:jc w:val="both"/>
        <w:outlineLvl w:val="0"/>
        <w:rPr>
          <w:rFonts w:ascii="Times New Roman" w:hAnsi="Times New Roman" w:cs="Times New Roman"/>
          <w:sz w:val="28"/>
          <w:szCs w:val="28"/>
        </w:rPr>
      </w:pPr>
    </w:p>
    <w:p w:rsidR="00B226CB" w:rsidRDefault="007E07C7" w:rsidP="000673A2">
      <w:pPr>
        <w:spacing w:after="0" w:line="240" w:lineRule="auto"/>
        <w:ind w:firstLine="851"/>
        <w:jc w:val="both"/>
        <w:rPr>
          <w:rFonts w:ascii="Times New Roman" w:hAnsi="Times New Roman" w:cs="Times New Roman"/>
          <w:sz w:val="28"/>
          <w:szCs w:val="28"/>
        </w:rPr>
      </w:pPr>
      <w:r w:rsidRPr="007E07C7">
        <w:rPr>
          <w:rFonts w:ascii="Times New Roman" w:hAnsi="Times New Roman" w:cs="Times New Roman"/>
          <w:noProof/>
          <w:sz w:val="28"/>
          <w:szCs w:val="28"/>
          <w:lang w:eastAsia="ru-RU"/>
        </w:rPr>
        <w:lastRenderedPageBreak/>
        <w:drawing>
          <wp:anchor distT="0" distB="0" distL="114300" distR="114300" simplePos="0" relativeHeight="251734016" behindDoc="0" locked="0" layoutInCell="1" allowOverlap="1">
            <wp:simplePos x="0" y="0"/>
            <wp:positionH relativeFrom="column">
              <wp:posOffset>384810</wp:posOffset>
            </wp:positionH>
            <wp:positionV relativeFrom="paragraph">
              <wp:posOffset>2540</wp:posOffset>
            </wp:positionV>
            <wp:extent cx="5651500" cy="3263900"/>
            <wp:effectExtent l="19050" t="0" r="6350" b="0"/>
            <wp:wrapTopAndBottom/>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5651500" cy="3263900"/>
                    </a:xfrm>
                    <a:prstGeom prst="rect">
                      <a:avLst/>
                    </a:prstGeom>
                    <a:noFill/>
                    <a:ln w="9525">
                      <a:noFill/>
                      <a:miter lim="800000"/>
                      <a:headEnd/>
                      <a:tailEnd/>
                    </a:ln>
                  </pic:spPr>
                </pic:pic>
              </a:graphicData>
            </a:graphic>
          </wp:anchor>
        </w:drawing>
      </w:r>
      <w:r>
        <w:rPr>
          <w:rFonts w:ascii="Times New Roman" w:hAnsi="Times New Roman" w:cs="Times New Roman"/>
          <w:sz w:val="28"/>
          <w:szCs w:val="28"/>
        </w:rPr>
        <w:t>Рис.</w:t>
      </w:r>
      <w:r w:rsidR="00784228">
        <w:rPr>
          <w:rFonts w:ascii="Times New Roman" w:hAnsi="Times New Roman" w:cs="Times New Roman"/>
          <w:sz w:val="28"/>
          <w:szCs w:val="28"/>
        </w:rPr>
        <w:t>4</w:t>
      </w:r>
      <w:r>
        <w:rPr>
          <w:rFonts w:ascii="Times New Roman" w:hAnsi="Times New Roman" w:cs="Times New Roman"/>
          <w:sz w:val="28"/>
          <w:szCs w:val="28"/>
        </w:rPr>
        <w:t xml:space="preserve">. </w:t>
      </w:r>
      <w:r w:rsidRPr="00350ECB">
        <w:rPr>
          <w:rFonts w:ascii="Times New Roman" w:hAnsi="Times New Roman" w:cs="Times New Roman"/>
          <w:sz w:val="28"/>
          <w:szCs w:val="28"/>
        </w:rPr>
        <w:t xml:space="preserve">Компоненты химической реакции </w:t>
      </w:r>
      <w:r w:rsidRPr="00350ECB">
        <w:rPr>
          <w:rFonts w:ascii="Times New Roman" w:hAnsi="Times New Roman" w:cs="Times New Roman"/>
          <w:sz w:val="28"/>
          <w:szCs w:val="28"/>
          <w:lang w:val="en-US"/>
        </w:rPr>
        <w:t>SiO</w:t>
      </w:r>
      <w:r w:rsidRPr="00350ECB">
        <w:rPr>
          <w:rFonts w:ascii="Times New Roman" w:hAnsi="Times New Roman" w:cs="Times New Roman"/>
          <w:sz w:val="28"/>
          <w:szCs w:val="28"/>
          <w:vertAlign w:val="subscript"/>
        </w:rPr>
        <w:t>2</w:t>
      </w:r>
      <w:r w:rsidR="00A21E1A">
        <w:rPr>
          <w:rFonts w:ascii="Times New Roman" w:hAnsi="Times New Roman" w:cs="Times New Roman"/>
          <w:sz w:val="28"/>
          <w:szCs w:val="28"/>
        </w:rPr>
        <w:t>(с)</w:t>
      </w:r>
      <w:r w:rsidRPr="00350ECB">
        <w:rPr>
          <w:rFonts w:ascii="Times New Roman" w:hAnsi="Times New Roman" w:cs="Times New Roman"/>
          <w:sz w:val="28"/>
          <w:szCs w:val="28"/>
          <w:vertAlign w:val="subscript"/>
        </w:rPr>
        <w:t xml:space="preserve"> </w:t>
      </w:r>
      <w:r w:rsidRPr="00350ECB">
        <w:rPr>
          <w:rFonts w:ascii="Times New Roman" w:hAnsi="Times New Roman" w:cs="Times New Roman"/>
          <w:sz w:val="28"/>
          <w:szCs w:val="28"/>
        </w:rPr>
        <w:t xml:space="preserve">+ </w:t>
      </w:r>
      <w:r w:rsidRPr="00350ECB">
        <w:rPr>
          <w:rFonts w:ascii="Times New Roman" w:hAnsi="Times New Roman" w:cs="Times New Roman"/>
          <w:sz w:val="28"/>
          <w:szCs w:val="28"/>
        </w:rPr>
        <w:sym w:font="Symbol" w:char="F061"/>
      </w:r>
      <w:r w:rsidRPr="00350ECB">
        <w:rPr>
          <w:rFonts w:ascii="Times New Roman" w:hAnsi="Times New Roman" w:cs="Times New Roman"/>
          <w:sz w:val="28"/>
          <w:szCs w:val="28"/>
        </w:rPr>
        <w:t xml:space="preserve"> </w:t>
      </w:r>
      <w:r w:rsidRPr="00350ECB">
        <w:rPr>
          <w:rFonts w:ascii="Times New Roman" w:hAnsi="Times New Roman" w:cs="Times New Roman"/>
          <w:sz w:val="28"/>
          <w:szCs w:val="28"/>
          <w:lang w:val="en-US"/>
        </w:rPr>
        <w:t>CaCO</w:t>
      </w:r>
      <w:r w:rsidRPr="00350ECB">
        <w:rPr>
          <w:rFonts w:ascii="Times New Roman" w:hAnsi="Times New Roman" w:cs="Times New Roman"/>
          <w:sz w:val="28"/>
          <w:szCs w:val="28"/>
          <w:vertAlign w:val="subscript"/>
        </w:rPr>
        <w:t>3</w:t>
      </w:r>
      <w:r w:rsidR="00A21E1A">
        <w:rPr>
          <w:rFonts w:ascii="Times New Roman" w:hAnsi="Times New Roman" w:cs="Times New Roman"/>
          <w:sz w:val="28"/>
          <w:szCs w:val="28"/>
        </w:rPr>
        <w:t>(с)</w:t>
      </w:r>
      <w:r>
        <w:rPr>
          <w:rFonts w:ascii="Times New Roman" w:hAnsi="Times New Roman" w:cs="Times New Roman"/>
          <w:sz w:val="28"/>
          <w:szCs w:val="28"/>
        </w:rPr>
        <w:t>.</w:t>
      </w:r>
    </w:p>
    <w:p w:rsidR="00A97745" w:rsidRDefault="00A97745" w:rsidP="00A97745">
      <w:pPr>
        <w:spacing w:after="0" w:line="240" w:lineRule="auto"/>
        <w:ind w:firstLine="567"/>
        <w:jc w:val="both"/>
        <w:rPr>
          <w:rFonts w:ascii="Times New Roman" w:hAnsi="Times New Roman" w:cs="Times New Roman"/>
          <w:sz w:val="28"/>
          <w:szCs w:val="28"/>
        </w:rPr>
      </w:pPr>
    </w:p>
    <w:p w:rsidR="00A97745" w:rsidRPr="000A60F2" w:rsidRDefault="00320824" w:rsidP="00A97745">
      <w:pPr>
        <w:spacing w:after="0" w:line="240" w:lineRule="auto"/>
        <w:ind w:firstLine="567"/>
        <w:jc w:val="both"/>
        <w:rPr>
          <w:rFonts w:ascii="Times New Roman" w:hAnsi="Times New Roman" w:cs="Times New Roman"/>
          <w:sz w:val="28"/>
          <w:szCs w:val="28"/>
          <w:vertAlign w:val="subscript"/>
        </w:rPr>
      </w:pPr>
      <w:r>
        <w:rPr>
          <w:rFonts w:ascii="Times New Roman" w:hAnsi="Times New Roman" w:cs="Times New Roman"/>
          <w:noProof/>
          <w:sz w:val="28"/>
          <w:szCs w:val="28"/>
          <w:lang w:eastAsia="ru-RU"/>
        </w:rPr>
        <w:drawing>
          <wp:anchor distT="0" distB="0" distL="114300" distR="114300" simplePos="0" relativeHeight="251728896" behindDoc="0" locked="0" layoutInCell="1" allowOverlap="1">
            <wp:simplePos x="0" y="0"/>
            <wp:positionH relativeFrom="column">
              <wp:posOffset>203835</wp:posOffset>
            </wp:positionH>
            <wp:positionV relativeFrom="paragraph">
              <wp:posOffset>733425</wp:posOffset>
            </wp:positionV>
            <wp:extent cx="5200650" cy="3115310"/>
            <wp:effectExtent l="19050" t="0" r="0" b="0"/>
            <wp:wrapTopAndBottom/>
            <wp:docPr id="1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l="1443"/>
                    <a:stretch>
                      <a:fillRect/>
                    </a:stretch>
                  </pic:blipFill>
                  <pic:spPr bwMode="auto">
                    <a:xfrm>
                      <a:off x="0" y="0"/>
                      <a:ext cx="5200650" cy="3115310"/>
                    </a:xfrm>
                    <a:prstGeom prst="rect">
                      <a:avLst/>
                    </a:prstGeom>
                    <a:noFill/>
                    <a:ln w="9525">
                      <a:noFill/>
                      <a:miter lim="800000"/>
                      <a:headEnd/>
                      <a:tailEnd/>
                    </a:ln>
                  </pic:spPr>
                </pic:pic>
              </a:graphicData>
            </a:graphic>
          </wp:anchor>
        </w:drawing>
      </w:r>
      <w:r w:rsidR="00A97745">
        <w:rPr>
          <w:rFonts w:ascii="Times New Roman" w:hAnsi="Times New Roman" w:cs="Times New Roman"/>
          <w:sz w:val="28"/>
          <w:szCs w:val="28"/>
        </w:rPr>
        <w:t xml:space="preserve">При дальнейшем увеличении </w:t>
      </w:r>
      <w:r w:rsidR="00A97745">
        <w:rPr>
          <w:rFonts w:ascii="Times New Roman" w:hAnsi="Times New Roman" w:cs="Times New Roman"/>
          <w:sz w:val="28"/>
          <w:szCs w:val="28"/>
        </w:rPr>
        <w:sym w:font="Symbol" w:char="F061"/>
      </w:r>
      <w:r w:rsidR="00A97745">
        <w:rPr>
          <w:rFonts w:ascii="Times New Roman" w:hAnsi="Times New Roman" w:cs="Times New Roman"/>
          <w:sz w:val="28"/>
          <w:szCs w:val="28"/>
        </w:rPr>
        <w:t xml:space="preserve"> теплота химической реакции уменьшается из-за повышения дефицита кремнезема. При стремлении концентрации </w:t>
      </w:r>
      <w:r w:rsidR="00A97745">
        <w:rPr>
          <w:rFonts w:ascii="Times New Roman" w:hAnsi="Times New Roman" w:cs="Times New Roman"/>
          <w:sz w:val="28"/>
          <w:szCs w:val="28"/>
          <w:lang w:val="en-US"/>
        </w:rPr>
        <w:t>SiO</w:t>
      </w:r>
      <w:r w:rsidR="00A97745" w:rsidRPr="000A60F2">
        <w:rPr>
          <w:rFonts w:ascii="Times New Roman" w:hAnsi="Times New Roman" w:cs="Times New Roman"/>
          <w:sz w:val="28"/>
          <w:szCs w:val="28"/>
          <w:vertAlign w:val="subscript"/>
        </w:rPr>
        <w:t>2</w:t>
      </w:r>
      <w:r w:rsidR="00A21E1A">
        <w:rPr>
          <w:rFonts w:ascii="Times New Roman" w:hAnsi="Times New Roman" w:cs="Times New Roman"/>
          <w:sz w:val="28"/>
          <w:szCs w:val="28"/>
        </w:rPr>
        <w:t>(с)</w:t>
      </w:r>
      <w:r w:rsidR="00A97745">
        <w:rPr>
          <w:rFonts w:ascii="Times New Roman" w:hAnsi="Times New Roman" w:cs="Times New Roman"/>
          <w:sz w:val="28"/>
          <w:szCs w:val="28"/>
        </w:rPr>
        <w:t xml:space="preserve"> к нулю </w:t>
      </w:r>
      <w:r w:rsidR="00A97745" w:rsidRPr="00C70D04">
        <w:rPr>
          <w:rFonts w:ascii="Times New Roman" w:hAnsi="Times New Roman" w:cs="Times New Roman"/>
          <w:i/>
          <w:sz w:val="28"/>
          <w:szCs w:val="28"/>
          <w:lang w:val="en-US"/>
        </w:rPr>
        <w:t>Q</w:t>
      </w:r>
      <w:r w:rsidR="00A97745" w:rsidRPr="00045D76">
        <w:rPr>
          <w:rFonts w:ascii="Times New Roman" w:hAnsi="Times New Roman" w:cs="Times New Roman"/>
          <w:sz w:val="28"/>
          <w:szCs w:val="28"/>
          <w:vertAlign w:val="subscript"/>
        </w:rPr>
        <w:t>хр</w:t>
      </w:r>
      <w:r w:rsidR="00A97745">
        <w:rPr>
          <w:rFonts w:ascii="Times New Roman" w:hAnsi="Times New Roman" w:cs="Times New Roman"/>
          <w:sz w:val="28"/>
          <w:szCs w:val="28"/>
        </w:rPr>
        <w:t xml:space="preserve"> уменьшается до нуля.</w:t>
      </w:r>
    </w:p>
    <w:p w:rsidR="001E6CBB" w:rsidRPr="00EE56EC" w:rsidRDefault="00A21E1A" w:rsidP="000673A2">
      <w:pPr>
        <w:spacing w:after="0" w:line="240" w:lineRule="auto"/>
        <w:jc w:val="both"/>
        <w:rPr>
          <w:rFonts w:ascii="Times New Roman" w:hAnsi="Times New Roman" w:cs="Times New Roman"/>
          <w:sz w:val="26"/>
          <w:szCs w:val="26"/>
        </w:rPr>
      </w:pPr>
      <w:r>
        <w:rPr>
          <w:rFonts w:ascii="Times New Roman" w:hAnsi="Times New Roman" w:cs="Times New Roman"/>
          <w:sz w:val="28"/>
          <w:szCs w:val="28"/>
        </w:rPr>
        <w:t>Рис.</w:t>
      </w:r>
      <w:r w:rsidR="001E6CBB">
        <w:rPr>
          <w:rFonts w:ascii="Times New Roman" w:hAnsi="Times New Roman" w:cs="Times New Roman"/>
          <w:sz w:val="28"/>
          <w:szCs w:val="28"/>
        </w:rPr>
        <w:t>5</w:t>
      </w:r>
      <w:r w:rsidR="001E6CBB" w:rsidRPr="00A97745">
        <w:rPr>
          <w:rFonts w:ascii="Times New Roman" w:hAnsi="Times New Roman" w:cs="Times New Roman"/>
          <w:sz w:val="28"/>
          <w:szCs w:val="28"/>
        </w:rPr>
        <w:t>.</w:t>
      </w:r>
      <w:r w:rsidR="001E6CBB" w:rsidRPr="00D90C69">
        <w:rPr>
          <w:rFonts w:ascii="Times New Roman" w:hAnsi="Times New Roman" w:cs="Times New Roman"/>
          <w:sz w:val="28"/>
          <w:szCs w:val="28"/>
        </w:rPr>
        <w:t xml:space="preserve"> </w:t>
      </w:r>
      <w:r w:rsidR="001E6CBB">
        <w:rPr>
          <w:rFonts w:ascii="Times New Roman" w:hAnsi="Times New Roman" w:cs="Times New Roman"/>
          <w:sz w:val="28"/>
          <w:szCs w:val="28"/>
        </w:rPr>
        <w:t xml:space="preserve">Обобщенные энергетические характеристики </w:t>
      </w:r>
      <w:r w:rsidR="001E6CBB" w:rsidRPr="00D90C69">
        <w:rPr>
          <w:rFonts w:ascii="Times New Roman" w:hAnsi="Times New Roman" w:cs="Times New Roman"/>
          <w:sz w:val="28"/>
          <w:szCs w:val="28"/>
        </w:rPr>
        <w:t xml:space="preserve">реакции </w:t>
      </w:r>
      <w:r w:rsidR="001E6CBB" w:rsidRPr="00D90C69">
        <w:rPr>
          <w:rFonts w:ascii="Times New Roman" w:hAnsi="Times New Roman" w:cs="Times New Roman"/>
          <w:sz w:val="28"/>
          <w:szCs w:val="28"/>
          <w:lang w:val="en-US"/>
        </w:rPr>
        <w:t>SiO</w:t>
      </w:r>
      <w:r w:rsidR="001E6CBB" w:rsidRPr="00D90C69">
        <w:rPr>
          <w:rFonts w:ascii="Times New Roman" w:hAnsi="Times New Roman" w:cs="Times New Roman"/>
          <w:sz w:val="28"/>
          <w:szCs w:val="28"/>
          <w:vertAlign w:val="subscript"/>
        </w:rPr>
        <w:t>2</w:t>
      </w:r>
      <w:r>
        <w:rPr>
          <w:rFonts w:ascii="Times New Roman" w:hAnsi="Times New Roman" w:cs="Times New Roman"/>
          <w:sz w:val="28"/>
          <w:szCs w:val="28"/>
        </w:rPr>
        <w:t>(с)+</w:t>
      </w:r>
      <w:r w:rsidR="001E6CBB" w:rsidRPr="00D90C69">
        <w:rPr>
          <w:rFonts w:ascii="Times New Roman" w:hAnsi="Times New Roman" w:cs="Times New Roman"/>
          <w:sz w:val="28"/>
          <w:szCs w:val="28"/>
        </w:rPr>
        <w:sym w:font="Symbol" w:char="F061"/>
      </w:r>
      <w:r w:rsidR="001E6CBB" w:rsidRPr="00D90C69">
        <w:rPr>
          <w:rFonts w:ascii="Times New Roman" w:hAnsi="Times New Roman" w:cs="Times New Roman"/>
          <w:sz w:val="28"/>
          <w:szCs w:val="28"/>
          <w:lang w:val="en-US"/>
        </w:rPr>
        <w:t>CaCO</w:t>
      </w:r>
      <w:r w:rsidR="001E6CBB" w:rsidRPr="00D90C69">
        <w:rPr>
          <w:rFonts w:ascii="Times New Roman" w:hAnsi="Times New Roman" w:cs="Times New Roman"/>
          <w:sz w:val="28"/>
          <w:szCs w:val="28"/>
          <w:vertAlign w:val="subscript"/>
        </w:rPr>
        <w:t>3</w:t>
      </w:r>
      <w:r>
        <w:rPr>
          <w:rFonts w:ascii="Times New Roman" w:hAnsi="Times New Roman" w:cs="Times New Roman"/>
          <w:sz w:val="28"/>
          <w:szCs w:val="28"/>
        </w:rPr>
        <w:t>(с)</w:t>
      </w:r>
    </w:p>
    <w:p w:rsidR="007136AB" w:rsidRDefault="007136AB" w:rsidP="00A97745">
      <w:pPr>
        <w:spacing w:after="0" w:line="240" w:lineRule="auto"/>
        <w:ind w:firstLine="567"/>
        <w:jc w:val="both"/>
        <w:rPr>
          <w:rFonts w:ascii="Times New Roman" w:hAnsi="Times New Roman" w:cs="Times New Roman"/>
          <w:noProof/>
          <w:sz w:val="28"/>
          <w:szCs w:val="28"/>
          <w:lang w:eastAsia="ru-RU"/>
        </w:rPr>
      </w:pPr>
    </w:p>
    <w:p w:rsidR="00A97745" w:rsidRDefault="00A97745" w:rsidP="00A9774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Теплосодержание зависит от температуры синтеза и синхронно изменяется с этой величиной. При переходе температуры от </w:t>
      </w:r>
      <w:r w:rsidRPr="00A61B33">
        <w:rPr>
          <w:rFonts w:ascii="Times New Roman" w:hAnsi="Times New Roman" w:cs="Times New Roman"/>
          <w:i/>
          <w:sz w:val="28"/>
          <w:szCs w:val="28"/>
        </w:rPr>
        <w:t>Т</w:t>
      </w:r>
      <w:r>
        <w:rPr>
          <w:rFonts w:ascii="Times New Roman" w:hAnsi="Times New Roman" w:cs="Times New Roman"/>
          <w:sz w:val="28"/>
          <w:szCs w:val="28"/>
        </w:rPr>
        <w:t xml:space="preserve">=550 К до </w:t>
      </w:r>
      <w:r w:rsidRPr="00A61B33">
        <w:rPr>
          <w:rFonts w:ascii="Times New Roman" w:hAnsi="Times New Roman" w:cs="Times New Roman"/>
          <w:i/>
          <w:sz w:val="28"/>
          <w:szCs w:val="28"/>
        </w:rPr>
        <w:t>Т</w:t>
      </w:r>
      <w:r>
        <w:rPr>
          <w:rFonts w:ascii="Times New Roman" w:hAnsi="Times New Roman" w:cs="Times New Roman"/>
          <w:sz w:val="28"/>
          <w:szCs w:val="28"/>
        </w:rPr>
        <w:t xml:space="preserve">= 750 К теплосодержание скачком увеличивается. </w:t>
      </w:r>
    </w:p>
    <w:p w:rsidR="00A97745" w:rsidRDefault="00A97745" w:rsidP="00A9774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Приращение энтальпии (внешний нагрев) есть сумма теплоты химической реакции и теплосодержания. При </w:t>
      </w:r>
      <w:r>
        <w:rPr>
          <w:rFonts w:ascii="Times New Roman" w:hAnsi="Times New Roman" w:cs="Times New Roman"/>
          <w:sz w:val="28"/>
          <w:szCs w:val="28"/>
        </w:rPr>
        <w:sym w:font="Symbol" w:char="F061"/>
      </w:r>
      <w:r>
        <w:rPr>
          <w:rFonts w:ascii="Times New Roman" w:hAnsi="Times New Roman" w:cs="Times New Roman"/>
          <w:sz w:val="28"/>
          <w:szCs w:val="28"/>
        </w:rPr>
        <w:t xml:space="preserve"> </w:t>
      </w:r>
      <w:r w:rsidRPr="00067B6C">
        <w:rPr>
          <w:rFonts w:ascii="Times New Roman" w:hAnsi="Times New Roman" w:cs="Times New Roman"/>
          <w:sz w:val="28"/>
          <w:szCs w:val="28"/>
        </w:rPr>
        <w:t>&gt;</w:t>
      </w:r>
      <w:r w:rsidR="002F4131">
        <w:rPr>
          <w:rFonts w:ascii="Times New Roman" w:hAnsi="Times New Roman" w:cs="Times New Roman"/>
          <w:sz w:val="28"/>
          <w:szCs w:val="28"/>
        </w:rPr>
        <w:t xml:space="preserve"> 1,</w:t>
      </w:r>
      <w:r>
        <w:rPr>
          <w:rFonts w:ascii="Times New Roman" w:hAnsi="Times New Roman" w:cs="Times New Roman"/>
          <w:sz w:val="28"/>
          <w:szCs w:val="28"/>
        </w:rPr>
        <w:t xml:space="preserve">5 приращение энтальпии </w:t>
      </w:r>
      <w:r w:rsidRPr="00E50EE0">
        <w:rPr>
          <w:rFonts w:ascii="Times New Roman" w:hAnsi="Times New Roman" w:cs="Times New Roman"/>
          <w:sz w:val="28"/>
          <w:szCs w:val="28"/>
        </w:rPr>
        <w:t xml:space="preserve">синхронно </w:t>
      </w:r>
      <w:r w:rsidRPr="00E50EE0">
        <w:rPr>
          <w:rFonts w:ascii="Times New Roman" w:hAnsi="Times New Roman" w:cs="Times New Roman"/>
          <w:sz w:val="28"/>
          <w:szCs w:val="28"/>
        </w:rPr>
        <w:lastRenderedPageBreak/>
        <w:t>уменьшается</w:t>
      </w:r>
      <w:r>
        <w:rPr>
          <w:rFonts w:ascii="Times New Roman" w:hAnsi="Times New Roman" w:cs="Times New Roman"/>
          <w:sz w:val="28"/>
          <w:szCs w:val="28"/>
        </w:rPr>
        <w:t xml:space="preserve"> с теплотой химической реакции. При минимальном значении теплоты </w:t>
      </w:r>
      <w:r w:rsidRPr="00F472CA">
        <w:rPr>
          <w:rFonts w:ascii="Times New Roman" w:hAnsi="Times New Roman" w:cs="Times New Roman"/>
          <w:sz w:val="28"/>
          <w:szCs w:val="28"/>
        </w:rPr>
        <w:t>химической реакции (</w:t>
      </w:r>
      <w:r w:rsidRPr="00F472CA">
        <w:rPr>
          <w:rFonts w:ascii="Times New Roman" w:hAnsi="Times New Roman" w:cs="Times New Roman"/>
          <w:i/>
          <w:sz w:val="28"/>
          <w:szCs w:val="28"/>
          <w:lang w:val="en-US"/>
        </w:rPr>
        <w:t>Q</w:t>
      </w:r>
      <w:r w:rsidRPr="00F472CA">
        <w:rPr>
          <w:rFonts w:ascii="Times New Roman" w:hAnsi="Times New Roman" w:cs="Times New Roman"/>
          <w:sz w:val="28"/>
          <w:szCs w:val="28"/>
          <w:vertAlign w:val="subscript"/>
        </w:rPr>
        <w:t>хр</w:t>
      </w:r>
      <w:r>
        <w:rPr>
          <w:rFonts w:ascii="Times New Roman" w:hAnsi="Times New Roman" w:cs="Times New Roman"/>
          <w:sz w:val="28"/>
          <w:szCs w:val="28"/>
        </w:rPr>
        <w:t xml:space="preserve">=0) приращение энтальпии равно </w:t>
      </w:r>
      <w:r>
        <w:rPr>
          <w:rFonts w:ascii="Times New Roman" w:hAnsi="Times New Roman" w:cs="Times New Roman"/>
          <w:sz w:val="28"/>
          <w:szCs w:val="28"/>
        </w:rPr>
        <w:sym w:font="Symbol" w:char="F044"/>
      </w:r>
      <w:r w:rsidRPr="00A61B33">
        <w:rPr>
          <w:rFonts w:ascii="Times New Roman" w:hAnsi="Times New Roman" w:cs="Times New Roman"/>
          <w:i/>
          <w:sz w:val="28"/>
          <w:szCs w:val="28"/>
          <w:lang w:val="en-US"/>
        </w:rPr>
        <w:t>I</w:t>
      </w:r>
      <w:r>
        <w:rPr>
          <w:rFonts w:ascii="Times New Roman" w:hAnsi="Times New Roman" w:cs="Times New Roman"/>
          <w:sz w:val="28"/>
          <w:szCs w:val="28"/>
        </w:rPr>
        <w:t xml:space="preserve"> = </w:t>
      </w:r>
      <w:r>
        <w:rPr>
          <w:rFonts w:ascii="Times New Roman" w:hAnsi="Times New Roman" w:cs="Times New Roman"/>
          <w:sz w:val="28"/>
          <w:szCs w:val="28"/>
        </w:rPr>
        <w:sym w:font="Symbol" w:char="F044"/>
      </w:r>
      <w:r w:rsidRPr="00A61B33">
        <w:rPr>
          <w:rFonts w:ascii="Times New Roman" w:hAnsi="Times New Roman" w:cs="Times New Roman"/>
          <w:i/>
          <w:sz w:val="28"/>
          <w:szCs w:val="28"/>
          <w:lang w:val="en-US"/>
        </w:rPr>
        <w:t>H</w:t>
      </w:r>
      <w:r>
        <w:rPr>
          <w:rFonts w:ascii="Times New Roman" w:hAnsi="Times New Roman" w:cs="Times New Roman"/>
          <w:sz w:val="28"/>
          <w:szCs w:val="28"/>
        </w:rPr>
        <w:t>.</w:t>
      </w:r>
    </w:p>
    <w:p w:rsidR="001E6CBB" w:rsidRDefault="001E6CBB" w:rsidP="001E6CBB">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При взаимодействии известняка с кремнеземом синтезируются волластонит и </w:t>
      </w:r>
      <w:r w:rsidRPr="001E6CBB">
        <w:rPr>
          <w:rFonts w:ascii="Times New Roman" w:hAnsi="Times New Roman" w:cs="Times New Roman"/>
          <w:sz w:val="28"/>
          <w:szCs w:val="28"/>
        </w:rPr>
        <w:t xml:space="preserve">ранкинит, выделяется углекислый газ. В неявном виде протекают реакции диссоциации известняка и выделения извести. </w:t>
      </w:r>
      <w:r w:rsidR="00223721">
        <w:rPr>
          <w:rFonts w:ascii="Times New Roman" w:hAnsi="Times New Roman" w:cs="Times New Roman"/>
          <w:sz w:val="28"/>
          <w:szCs w:val="28"/>
        </w:rPr>
        <w:t>О</w:t>
      </w:r>
      <w:r w:rsidRPr="001E6CBB">
        <w:rPr>
          <w:rFonts w:ascii="Times New Roman" w:hAnsi="Times New Roman" w:cs="Times New Roman"/>
          <w:sz w:val="28"/>
          <w:szCs w:val="28"/>
        </w:rPr>
        <w:t xml:space="preserve">бнаружен латентный экзотермический эффект вследствие скрытой формы диссоциации известняка и выделения извести. Доля экзотермической реакции (КПД процесса) </w:t>
      </w:r>
      <w:r w:rsidRPr="001E6CBB">
        <w:rPr>
          <w:rFonts w:ascii="Times New Roman" w:hAnsi="Times New Roman" w:cs="Times New Roman"/>
          <w:sz w:val="28"/>
          <w:szCs w:val="28"/>
        </w:rPr>
        <w:sym w:font="Symbol" w:char="0068"/>
      </w:r>
      <w:r w:rsidRPr="001E6CBB">
        <w:rPr>
          <w:rFonts w:ascii="Times New Roman" w:hAnsi="Times New Roman" w:cs="Times New Roman"/>
          <w:sz w:val="28"/>
          <w:szCs w:val="28"/>
        </w:rPr>
        <w:t xml:space="preserve"> от энергии диссоциации составляет</w:t>
      </w:r>
    </w:p>
    <w:p w:rsidR="001E6CBB" w:rsidRDefault="001E6CBB" w:rsidP="001E6CBB">
      <w:pPr>
        <w:spacing w:after="0" w:line="240" w:lineRule="auto"/>
        <w:ind w:firstLine="567"/>
        <w:jc w:val="center"/>
        <w:rPr>
          <w:rFonts w:ascii="Times New Roman" w:hAnsi="Times New Roman" w:cs="Times New Roman"/>
          <w:b/>
          <w:sz w:val="28"/>
          <w:szCs w:val="28"/>
        </w:rPr>
      </w:pPr>
      <m:oMathPara>
        <m:oMath>
          <m:r>
            <w:rPr>
              <w:rFonts w:ascii="Cambria Math" w:hAnsi="Cambria Math" w:cs="Times New Roman"/>
              <w:color w:val="000000"/>
              <w:sz w:val="28"/>
              <w:szCs w:val="28"/>
            </w:rPr>
            <m:t>η</m:t>
          </m:r>
          <m:sSub>
            <m:sSubPr>
              <m:ctrlPr>
                <w:rPr>
                  <w:rFonts w:ascii="Cambria Math" w:eastAsia="Times New Roman" w:hAnsi="Times New Roman" w:cs="Times New Roman"/>
                  <w:bCs/>
                  <w:i/>
                  <w:color w:val="000000"/>
                  <w:sz w:val="28"/>
                  <w:szCs w:val="28"/>
                  <w:lang w:val="en-US"/>
                </w:rPr>
              </m:ctrlPr>
            </m:sSubPr>
            <m:e>
              <m:r>
                <w:rPr>
                  <w:rFonts w:ascii="Cambria Math" w:eastAsia="Times New Roman" w:hAnsi="Times New Roman" w:cs="Times New Roman"/>
                  <w:color w:val="000000"/>
                  <w:sz w:val="28"/>
                  <w:szCs w:val="28"/>
                </w:rPr>
                <m:t>=</m:t>
              </m:r>
              <m:f>
                <m:fPr>
                  <m:ctrlPr>
                    <w:rPr>
                      <w:rFonts w:ascii="Cambria Math" w:eastAsia="Times New Roman" w:hAnsi="Times New Roman" w:cs="Times New Roman"/>
                      <w:i/>
                      <w:color w:val="000000"/>
                      <w:sz w:val="28"/>
                      <w:szCs w:val="28"/>
                    </w:rPr>
                  </m:ctrlPr>
                </m:fPr>
                <m:num>
                  <m:sSub>
                    <m:sSubPr>
                      <m:ctrlPr>
                        <w:rPr>
                          <w:rFonts w:ascii="Cambria Math" w:eastAsia="Times New Roman" w:hAnsi="Times New Roman" w:cs="Times New Roman"/>
                          <w:bCs/>
                          <w:i/>
                          <w:color w:val="000000"/>
                          <w:sz w:val="28"/>
                          <w:szCs w:val="28"/>
                          <w:lang w:val="en-US"/>
                        </w:rPr>
                      </m:ctrlPr>
                    </m:sSubPr>
                    <m:e>
                      <m:r>
                        <w:rPr>
                          <w:rFonts w:ascii="Cambria Math" w:eastAsia="Times New Roman" w:hAnsi="Cambria Math" w:cs="Times New Roman"/>
                          <w:color w:val="000000"/>
                          <w:sz w:val="28"/>
                          <w:szCs w:val="28"/>
                          <w:lang w:val="en-US"/>
                        </w:rPr>
                        <m:t>Q</m:t>
                      </m:r>
                    </m:e>
                    <m:sub>
                      <m:r>
                        <m:rPr>
                          <m:sty m:val="p"/>
                        </m:rPr>
                        <w:rPr>
                          <w:rFonts w:ascii="Cambria Math" w:eastAsia="Times New Roman" w:hAnsi="Times New Roman" w:cs="Times New Roman"/>
                          <w:color w:val="000000"/>
                          <w:sz w:val="28"/>
                          <w:szCs w:val="28"/>
                        </w:rPr>
                        <m:t>экзо</m:t>
                      </m:r>
                    </m:sub>
                  </m:sSub>
                </m:num>
                <m:den>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q</m:t>
                      </m:r>
                    </m:e>
                    <m:sub>
                      <m:r>
                        <m:rPr>
                          <m:sty m:val="p"/>
                        </m:rPr>
                        <w:rPr>
                          <w:rFonts w:ascii="Cambria Math" w:hAnsi="Times New Roman" w:cs="Times New Roman"/>
                          <w:sz w:val="28"/>
                          <w:szCs w:val="28"/>
                        </w:rPr>
                        <m:t>дис</m:t>
                      </m:r>
                    </m:sub>
                  </m:sSub>
                </m:den>
              </m:f>
              <m:r>
                <w:rPr>
                  <w:rFonts w:ascii="Cambria Math" w:eastAsia="Times New Roman" w:hAnsi="Times New Roman" w:cs="Times New Roman"/>
                  <w:color w:val="000000"/>
                  <w:sz w:val="28"/>
                  <w:szCs w:val="28"/>
                </w:rPr>
                <m:t>=50%</m:t>
              </m:r>
            </m:e>
            <m:sub/>
          </m:sSub>
          <m:r>
            <w:rPr>
              <w:rFonts w:ascii="Cambria Math" w:eastAsia="Times New Roman" w:hAnsi="Times New Roman" w:cs="Times New Roman"/>
              <w:color w:val="000000"/>
              <w:sz w:val="28"/>
              <w:szCs w:val="28"/>
              <w:lang w:val="en-US"/>
            </w:rPr>
            <m:t>.</m:t>
          </m:r>
        </m:oMath>
      </m:oMathPara>
    </w:p>
    <w:p w:rsidR="001E6CBB" w:rsidRDefault="001E6CBB" w:rsidP="001E6CBB">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Экзотермическая реакция возвращает около 50% тепла в диссоциацию известняка.</w:t>
      </w:r>
    </w:p>
    <w:p w:rsidR="00B63DAB" w:rsidRDefault="00DE7F9F" w:rsidP="000673A2">
      <w:pPr>
        <w:spacing w:after="0" w:line="240" w:lineRule="auto"/>
        <w:ind w:firstLine="567"/>
        <w:jc w:val="both"/>
        <w:outlineLvl w:val="0"/>
        <w:rPr>
          <w:rFonts w:ascii="Times New Roman" w:hAnsi="Times New Roman" w:cs="Times New Roman"/>
          <w:sz w:val="28"/>
          <w:szCs w:val="28"/>
        </w:rPr>
      </w:pPr>
      <w:r>
        <w:rPr>
          <w:rFonts w:ascii="Times New Roman" w:hAnsi="Times New Roman" w:cs="Times New Roman"/>
          <w:b/>
          <w:noProof/>
          <w:sz w:val="28"/>
          <w:szCs w:val="28"/>
          <w:lang w:eastAsia="ru-RU"/>
        </w:rPr>
        <w:drawing>
          <wp:anchor distT="0" distB="0" distL="114300" distR="114300" simplePos="0" relativeHeight="251677696" behindDoc="0" locked="0" layoutInCell="1" allowOverlap="1">
            <wp:simplePos x="0" y="0"/>
            <wp:positionH relativeFrom="column">
              <wp:posOffset>735965</wp:posOffset>
            </wp:positionH>
            <wp:positionV relativeFrom="paragraph">
              <wp:posOffset>1151890</wp:posOffset>
            </wp:positionV>
            <wp:extent cx="4426585" cy="2474595"/>
            <wp:effectExtent l="19050" t="0" r="0" b="0"/>
            <wp:wrapTopAndBottom/>
            <wp:docPr id="2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4426585" cy="2474595"/>
                    </a:xfrm>
                    <a:prstGeom prst="rect">
                      <a:avLst/>
                    </a:prstGeom>
                    <a:noFill/>
                    <a:ln w="9525">
                      <a:noFill/>
                      <a:miter lim="800000"/>
                      <a:headEnd/>
                      <a:tailEnd/>
                    </a:ln>
                  </pic:spPr>
                </pic:pic>
              </a:graphicData>
            </a:graphic>
          </wp:anchor>
        </w:drawing>
      </w:r>
      <w:r w:rsidR="00DF19D1">
        <w:rPr>
          <w:rFonts w:ascii="Times New Roman" w:hAnsi="Times New Roman" w:cs="Times New Roman"/>
          <w:b/>
          <w:sz w:val="28"/>
          <w:szCs w:val="28"/>
        </w:rPr>
        <w:t>3.2</w:t>
      </w:r>
      <w:r w:rsidR="002F4131">
        <w:rPr>
          <w:rFonts w:ascii="Times New Roman" w:hAnsi="Times New Roman" w:cs="Times New Roman"/>
          <w:b/>
          <w:sz w:val="28"/>
          <w:szCs w:val="28"/>
        </w:rPr>
        <w:t xml:space="preserve">. </w:t>
      </w:r>
      <w:r w:rsidR="00B3393E">
        <w:rPr>
          <w:rFonts w:ascii="Times New Roman" w:hAnsi="Times New Roman" w:cs="Times New Roman"/>
          <w:b/>
          <w:sz w:val="28"/>
          <w:szCs w:val="28"/>
        </w:rPr>
        <w:t xml:space="preserve">Эволюция энтальпии </w:t>
      </w:r>
      <w:r w:rsidR="0037165D" w:rsidRPr="00D064AE">
        <w:rPr>
          <w:rFonts w:ascii="Times New Roman" w:hAnsi="Times New Roman" w:cs="Times New Roman"/>
          <w:b/>
          <w:sz w:val="28"/>
          <w:szCs w:val="28"/>
        </w:rPr>
        <w:t>при синтезе волластонита</w:t>
      </w:r>
      <w:r w:rsidR="0037165D">
        <w:rPr>
          <w:rFonts w:ascii="Times New Roman" w:hAnsi="Times New Roman" w:cs="Times New Roman"/>
          <w:b/>
          <w:sz w:val="28"/>
          <w:szCs w:val="28"/>
        </w:rPr>
        <w:t>.</w:t>
      </w:r>
      <w:r w:rsidR="00B3393E">
        <w:rPr>
          <w:rFonts w:ascii="Times New Roman" w:hAnsi="Times New Roman" w:cs="Times New Roman"/>
          <w:sz w:val="28"/>
          <w:szCs w:val="28"/>
        </w:rPr>
        <w:t xml:space="preserve"> </w:t>
      </w:r>
      <w:r w:rsidR="002C768C">
        <w:rPr>
          <w:rFonts w:ascii="Times New Roman" w:hAnsi="Times New Roman" w:cs="Times New Roman"/>
          <w:sz w:val="28"/>
          <w:szCs w:val="28"/>
        </w:rPr>
        <w:t xml:space="preserve">                                      </w:t>
      </w:r>
      <w:r w:rsidR="0037165D">
        <w:rPr>
          <w:rFonts w:ascii="Times New Roman" w:hAnsi="Times New Roman" w:cs="Times New Roman"/>
          <w:sz w:val="28"/>
          <w:szCs w:val="28"/>
        </w:rPr>
        <w:t>При взаимодействии известняка с кремнеземом</w:t>
      </w:r>
      <w:r w:rsidR="00B63DAB">
        <w:rPr>
          <w:rFonts w:ascii="Times New Roman" w:hAnsi="Times New Roman" w:cs="Times New Roman"/>
          <w:sz w:val="28"/>
          <w:szCs w:val="28"/>
        </w:rPr>
        <w:t xml:space="preserve"> </w:t>
      </w:r>
      <m:oMath>
        <m:r>
          <w:rPr>
            <w:rFonts w:ascii="Cambria Math" w:eastAsiaTheme="minorEastAsia" w:hAnsi="Cambria Math" w:cs="Times New Roman"/>
            <w:sz w:val="28"/>
            <w:szCs w:val="28"/>
          </w:rPr>
          <m:t>Ca</m:t>
        </m:r>
        <m:r>
          <w:rPr>
            <w:rFonts w:ascii="Cambria Math" w:eastAsiaTheme="minorEastAsia" w:hAnsi="Cambria Math" w:cs="Times New Roman"/>
            <w:sz w:val="28"/>
            <w:szCs w:val="28"/>
            <w:lang w:val="en-US"/>
          </w:rPr>
          <m:t>C</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O</m:t>
            </m:r>
          </m:e>
          <m:sub>
            <m:r>
              <w:rPr>
                <w:rFonts w:ascii="Cambria Math" w:eastAsiaTheme="minorEastAsia" w:hAnsi="Cambria Math" w:cs="Times New Roman"/>
                <w:sz w:val="28"/>
                <w:szCs w:val="28"/>
              </w:rPr>
              <m:t>3</m:t>
            </m:r>
          </m:sub>
        </m:sSub>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c</m:t>
            </m:r>
          </m:e>
        </m:d>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Si</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O</m:t>
            </m:r>
          </m:e>
          <m:sub>
            <m:r>
              <w:rPr>
                <w:rFonts w:ascii="Cambria Math" w:eastAsiaTheme="minorEastAsia" w:hAnsi="Cambria Math" w:cs="Times New Roman"/>
                <w:sz w:val="28"/>
                <w:szCs w:val="28"/>
              </w:rPr>
              <m:t>2</m:t>
            </m:r>
          </m:sub>
        </m:sSub>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c</m:t>
            </m:r>
          </m:e>
        </m:d>
      </m:oMath>
      <w:r w:rsidR="0037165D">
        <w:rPr>
          <w:rFonts w:ascii="Times New Roman" w:hAnsi="Times New Roman" w:cs="Times New Roman"/>
          <w:sz w:val="28"/>
          <w:szCs w:val="28"/>
        </w:rPr>
        <w:t xml:space="preserve"> происходит синтез волластонита</w:t>
      </w:r>
      <w:r w:rsidR="00B63DAB">
        <w:rPr>
          <w:rFonts w:ascii="Times New Roman" w:hAnsi="Times New Roman" w:cs="Times New Roman"/>
          <w:sz w:val="28"/>
          <w:szCs w:val="28"/>
        </w:rPr>
        <w:t>, выделяется углекислый газ. Температура синтеза волластонита  определяется путем по</w:t>
      </w:r>
      <w:r w:rsidR="00B3393E">
        <w:rPr>
          <w:rFonts w:ascii="Times New Roman" w:hAnsi="Times New Roman" w:cs="Times New Roman"/>
          <w:sz w:val="28"/>
          <w:szCs w:val="28"/>
        </w:rPr>
        <w:t xml:space="preserve">шагового увеличения энтальпии. </w:t>
      </w:r>
      <w:r w:rsidR="00B63DAB">
        <w:rPr>
          <w:rFonts w:ascii="Times New Roman" w:hAnsi="Times New Roman" w:cs="Times New Roman"/>
          <w:sz w:val="28"/>
          <w:szCs w:val="28"/>
        </w:rPr>
        <w:t xml:space="preserve">С увеличением энтальпии идет нагрев и </w:t>
      </w:r>
      <w:r w:rsidR="002C768C">
        <w:rPr>
          <w:rFonts w:ascii="Times New Roman" w:hAnsi="Times New Roman" w:cs="Times New Roman"/>
          <w:sz w:val="28"/>
          <w:szCs w:val="28"/>
        </w:rPr>
        <w:t xml:space="preserve">синтез волластонита (рис. </w:t>
      </w:r>
      <w:r w:rsidR="00784228">
        <w:rPr>
          <w:rFonts w:ascii="Times New Roman" w:hAnsi="Times New Roman" w:cs="Times New Roman"/>
          <w:sz w:val="28"/>
          <w:szCs w:val="28"/>
        </w:rPr>
        <w:t>6</w:t>
      </w:r>
      <w:r w:rsidR="00B3393E">
        <w:rPr>
          <w:rFonts w:ascii="Times New Roman" w:hAnsi="Times New Roman" w:cs="Times New Roman"/>
          <w:sz w:val="28"/>
          <w:szCs w:val="28"/>
        </w:rPr>
        <w:t>)</w:t>
      </w:r>
      <w:r w:rsidR="00B63DAB">
        <w:rPr>
          <w:rFonts w:ascii="Times New Roman" w:hAnsi="Times New Roman" w:cs="Times New Roman"/>
          <w:sz w:val="28"/>
          <w:szCs w:val="28"/>
        </w:rPr>
        <w:t>.</w:t>
      </w:r>
    </w:p>
    <w:p w:rsidR="00DE7F9F" w:rsidRDefault="00DE7F9F" w:rsidP="000673A2">
      <w:pPr>
        <w:pStyle w:val="a5"/>
        <w:spacing w:after="0" w:line="240" w:lineRule="auto"/>
        <w:ind w:left="426"/>
        <w:jc w:val="both"/>
        <w:rPr>
          <w:rFonts w:ascii="Times New Roman" w:hAnsi="Times New Roman" w:cs="Times New Roman"/>
          <w:sz w:val="28"/>
          <w:szCs w:val="28"/>
        </w:rPr>
      </w:pPr>
      <w:r>
        <w:rPr>
          <w:rFonts w:ascii="Times New Roman" w:hAnsi="Times New Roman" w:cs="Times New Roman"/>
          <w:sz w:val="28"/>
          <w:szCs w:val="28"/>
        </w:rPr>
        <w:t>Рис.6</w:t>
      </w:r>
      <w:r w:rsidRPr="00957B97">
        <w:rPr>
          <w:rFonts w:ascii="Times New Roman" w:hAnsi="Times New Roman" w:cs="Times New Roman"/>
          <w:sz w:val="28"/>
          <w:szCs w:val="28"/>
        </w:rPr>
        <w:t>. Синтез</w:t>
      </w:r>
      <w:r w:rsidRPr="0088292F">
        <w:rPr>
          <w:rFonts w:ascii="Times New Roman" w:hAnsi="Times New Roman" w:cs="Times New Roman"/>
          <w:sz w:val="28"/>
          <w:szCs w:val="28"/>
        </w:rPr>
        <w:t xml:space="preserve"> во</w:t>
      </w:r>
      <w:r>
        <w:rPr>
          <w:rFonts w:ascii="Times New Roman" w:hAnsi="Times New Roman" w:cs="Times New Roman"/>
          <w:sz w:val="28"/>
          <w:szCs w:val="28"/>
        </w:rPr>
        <w:t xml:space="preserve">лластонита. Компоненты реакции </w:t>
      </w:r>
      <w:r w:rsidRPr="0088292F">
        <w:rPr>
          <w:rFonts w:ascii="Times New Roman" w:hAnsi="Times New Roman" w:cs="Times New Roman"/>
          <w:sz w:val="28"/>
          <w:szCs w:val="28"/>
          <w:lang w:val="en-US"/>
        </w:rPr>
        <w:t>CaCO</w:t>
      </w:r>
      <w:r w:rsidRPr="00F55121">
        <w:rPr>
          <w:rFonts w:ascii="Times New Roman" w:hAnsi="Times New Roman" w:cs="Times New Roman"/>
          <w:sz w:val="28"/>
          <w:szCs w:val="28"/>
          <w:vertAlign w:val="subscript"/>
        </w:rPr>
        <w:t>3</w:t>
      </w:r>
      <w:r>
        <w:rPr>
          <w:rFonts w:ascii="Times New Roman" w:hAnsi="Times New Roman" w:cs="Times New Roman"/>
          <w:sz w:val="28"/>
          <w:szCs w:val="28"/>
        </w:rPr>
        <w:t>(с)</w:t>
      </w:r>
      <w:r w:rsidRPr="0088292F">
        <w:rPr>
          <w:rFonts w:ascii="Times New Roman" w:hAnsi="Times New Roman" w:cs="Times New Roman"/>
          <w:sz w:val="28"/>
          <w:szCs w:val="28"/>
        </w:rPr>
        <w:t>+</w:t>
      </w:r>
      <w:r w:rsidRPr="0088292F">
        <w:rPr>
          <w:rFonts w:ascii="Times New Roman" w:hAnsi="Times New Roman" w:cs="Times New Roman"/>
          <w:sz w:val="28"/>
          <w:szCs w:val="28"/>
          <w:lang w:val="en-US"/>
        </w:rPr>
        <w:t>SiO</w:t>
      </w:r>
      <w:r w:rsidRPr="00F55121">
        <w:rPr>
          <w:rFonts w:ascii="Times New Roman" w:hAnsi="Times New Roman" w:cs="Times New Roman"/>
          <w:sz w:val="28"/>
          <w:szCs w:val="28"/>
          <w:vertAlign w:val="subscript"/>
        </w:rPr>
        <w:t>2</w:t>
      </w:r>
      <w:r>
        <w:rPr>
          <w:rFonts w:ascii="Times New Roman" w:hAnsi="Times New Roman" w:cs="Times New Roman"/>
          <w:sz w:val="28"/>
          <w:szCs w:val="28"/>
        </w:rPr>
        <w:t>(с)</w:t>
      </w:r>
      <w:r w:rsidRPr="0088292F">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DE7F9F" w:rsidRPr="0088292F" w:rsidRDefault="00DE7F9F" w:rsidP="000673A2">
      <w:pPr>
        <w:spacing w:after="0" w:line="240"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 xml:space="preserve">               = </w:t>
      </w:r>
      <w:r w:rsidRPr="0088292F">
        <w:rPr>
          <w:rFonts w:ascii="Times New Roman" w:hAnsi="Times New Roman" w:cs="Times New Roman"/>
          <w:sz w:val="28"/>
          <w:szCs w:val="28"/>
          <w:lang w:val="en-US"/>
        </w:rPr>
        <w:t>CaSiO</w:t>
      </w:r>
      <w:r w:rsidRPr="00F55121">
        <w:rPr>
          <w:rFonts w:ascii="Times New Roman" w:hAnsi="Times New Roman" w:cs="Times New Roman"/>
          <w:sz w:val="28"/>
          <w:szCs w:val="28"/>
          <w:vertAlign w:val="subscript"/>
        </w:rPr>
        <w:t>3</w:t>
      </w:r>
      <w:r>
        <w:rPr>
          <w:rFonts w:ascii="Times New Roman" w:hAnsi="Times New Roman" w:cs="Times New Roman"/>
          <w:sz w:val="28"/>
          <w:szCs w:val="28"/>
        </w:rPr>
        <w:t>(с)</w:t>
      </w:r>
      <w:r w:rsidRPr="0088292F">
        <w:rPr>
          <w:rFonts w:ascii="Times New Roman" w:hAnsi="Times New Roman" w:cs="Times New Roman"/>
          <w:sz w:val="28"/>
          <w:szCs w:val="28"/>
        </w:rPr>
        <w:t>+</w:t>
      </w:r>
      <w:r w:rsidRPr="0088292F">
        <w:rPr>
          <w:rFonts w:ascii="Times New Roman" w:hAnsi="Times New Roman" w:cs="Times New Roman"/>
          <w:sz w:val="28"/>
          <w:szCs w:val="28"/>
          <w:lang w:val="en-US"/>
        </w:rPr>
        <w:t>CO</w:t>
      </w:r>
      <w:r w:rsidRPr="00984054">
        <w:rPr>
          <w:rFonts w:ascii="Times New Roman" w:hAnsi="Times New Roman" w:cs="Times New Roman"/>
          <w:sz w:val="28"/>
          <w:szCs w:val="28"/>
          <w:vertAlign w:val="subscript"/>
        </w:rPr>
        <w:t>2</w:t>
      </w:r>
      <w:r>
        <w:rPr>
          <w:rFonts w:ascii="Times New Roman" w:hAnsi="Times New Roman" w:cs="Times New Roman"/>
          <w:sz w:val="28"/>
          <w:szCs w:val="28"/>
        </w:rPr>
        <w:t xml:space="preserve">.  </w:t>
      </w:r>
      <w:r w:rsidRPr="0088292F">
        <w:rPr>
          <w:rFonts w:ascii="Times New Roman" w:hAnsi="Times New Roman" w:cs="Times New Roman"/>
          <w:sz w:val="28"/>
          <w:szCs w:val="28"/>
        </w:rPr>
        <w:t>Т– температура</w:t>
      </w:r>
      <w:r w:rsidR="00A21E1A">
        <w:rPr>
          <w:rFonts w:ascii="Times New Roman" w:hAnsi="Times New Roman" w:cs="Times New Roman"/>
          <w:sz w:val="28"/>
          <w:szCs w:val="28"/>
        </w:rPr>
        <w:t>.</w:t>
      </w:r>
    </w:p>
    <w:p w:rsidR="00DE7F9F" w:rsidRDefault="00DE7F9F" w:rsidP="000673A2">
      <w:pPr>
        <w:spacing w:after="0" w:line="240" w:lineRule="auto"/>
        <w:ind w:firstLine="567"/>
        <w:jc w:val="both"/>
        <w:outlineLvl w:val="0"/>
        <w:rPr>
          <w:rFonts w:ascii="Times New Roman" w:hAnsi="Times New Roman" w:cs="Times New Roman"/>
          <w:sz w:val="28"/>
          <w:szCs w:val="28"/>
        </w:rPr>
      </w:pPr>
    </w:p>
    <w:p w:rsidR="00B3393E" w:rsidRDefault="00B3393E" w:rsidP="000673A2">
      <w:pPr>
        <w:spacing w:after="0" w:line="240" w:lineRule="auto"/>
        <w:ind w:firstLine="567"/>
        <w:jc w:val="both"/>
        <w:outlineLvl w:val="0"/>
        <w:rPr>
          <w:rFonts w:ascii="Times New Roman" w:hAnsi="Times New Roman" w:cs="Times New Roman"/>
          <w:sz w:val="28"/>
          <w:szCs w:val="28"/>
        </w:rPr>
      </w:pPr>
      <w:r>
        <w:rPr>
          <w:rFonts w:ascii="Times New Roman" w:hAnsi="Times New Roman" w:cs="Times New Roman"/>
          <w:sz w:val="28"/>
          <w:szCs w:val="28"/>
        </w:rPr>
        <w:t xml:space="preserve">С увеличением энтальпии от </w:t>
      </w:r>
      <w:r>
        <w:rPr>
          <w:rFonts w:ascii="Times New Roman" w:hAnsi="Times New Roman" w:cs="Times New Roman"/>
          <w:sz w:val="28"/>
          <w:szCs w:val="28"/>
        </w:rPr>
        <w:sym w:font="Symbol" w:char="F044"/>
      </w:r>
      <w:r>
        <w:rPr>
          <w:rFonts w:ascii="Times New Roman" w:hAnsi="Times New Roman" w:cs="Times New Roman"/>
          <w:sz w:val="28"/>
          <w:szCs w:val="28"/>
          <w:lang w:val="en-US"/>
        </w:rPr>
        <w:t>I</w:t>
      </w:r>
      <w:r w:rsidRPr="00C152ED">
        <w:rPr>
          <w:rFonts w:ascii="Times New Roman" w:hAnsi="Times New Roman" w:cs="Times New Roman"/>
          <w:sz w:val="28"/>
          <w:szCs w:val="28"/>
        </w:rPr>
        <w:t xml:space="preserve"> </w:t>
      </w:r>
      <w:r w:rsidRPr="00700D5B">
        <w:rPr>
          <w:rFonts w:ascii="Times New Roman" w:hAnsi="Times New Roman" w:cs="Times New Roman"/>
          <w:sz w:val="28"/>
          <w:szCs w:val="28"/>
        </w:rPr>
        <w:t>=</w:t>
      </w:r>
      <w:r>
        <w:rPr>
          <w:rFonts w:ascii="Times New Roman" w:hAnsi="Times New Roman" w:cs="Times New Roman"/>
          <w:sz w:val="28"/>
          <w:szCs w:val="28"/>
        </w:rPr>
        <w:t xml:space="preserve"> 240 кДж/кг до </w:t>
      </w:r>
      <w:r>
        <w:rPr>
          <w:rFonts w:ascii="Times New Roman" w:hAnsi="Times New Roman" w:cs="Times New Roman"/>
          <w:sz w:val="28"/>
          <w:szCs w:val="28"/>
        </w:rPr>
        <w:sym w:font="Symbol" w:char="F044"/>
      </w:r>
      <w:r>
        <w:rPr>
          <w:rFonts w:ascii="Times New Roman" w:hAnsi="Times New Roman" w:cs="Times New Roman"/>
          <w:sz w:val="28"/>
          <w:szCs w:val="28"/>
          <w:lang w:val="en-US"/>
        </w:rPr>
        <w:t>I</w:t>
      </w:r>
      <w:r w:rsidRPr="00C152ED">
        <w:rPr>
          <w:rFonts w:ascii="Times New Roman" w:hAnsi="Times New Roman" w:cs="Times New Roman"/>
          <w:sz w:val="28"/>
          <w:szCs w:val="28"/>
        </w:rPr>
        <w:t xml:space="preserve"> </w:t>
      </w:r>
      <w:r w:rsidRPr="00700D5B">
        <w:rPr>
          <w:rFonts w:ascii="Times New Roman" w:hAnsi="Times New Roman" w:cs="Times New Roman"/>
          <w:sz w:val="28"/>
          <w:szCs w:val="28"/>
        </w:rPr>
        <w:t>=</w:t>
      </w:r>
      <w:r>
        <w:rPr>
          <w:rFonts w:ascii="Times New Roman" w:hAnsi="Times New Roman" w:cs="Times New Roman"/>
          <w:sz w:val="28"/>
          <w:szCs w:val="28"/>
        </w:rPr>
        <w:t xml:space="preserve"> 780 кДж/кг синтез волластонита</w:t>
      </w:r>
      <w:r w:rsidRPr="008F62E2">
        <w:rPr>
          <w:rFonts w:ascii="Times New Roman" w:hAnsi="Times New Roman" w:cs="Times New Roman"/>
          <w:sz w:val="28"/>
          <w:szCs w:val="28"/>
        </w:rPr>
        <w:t xml:space="preserve"> </w:t>
      </w:r>
      <w:r>
        <w:rPr>
          <w:rFonts w:ascii="Times New Roman" w:hAnsi="Times New Roman" w:cs="Times New Roman"/>
          <w:sz w:val="28"/>
          <w:szCs w:val="28"/>
        </w:rPr>
        <w:t>происходит при постоянной температуре Т</w:t>
      </w:r>
      <w:r w:rsidR="0013078F">
        <w:rPr>
          <w:rFonts w:ascii="Times New Roman" w:hAnsi="Times New Roman" w:cs="Times New Roman"/>
          <w:sz w:val="28"/>
          <w:szCs w:val="28"/>
        </w:rPr>
        <w:t>=548</w:t>
      </w:r>
      <w:r w:rsidR="00F472CA">
        <w:rPr>
          <w:rFonts w:ascii="Times New Roman" w:hAnsi="Times New Roman" w:cs="Times New Roman"/>
          <w:sz w:val="28"/>
          <w:szCs w:val="28"/>
        </w:rPr>
        <w:t>,</w:t>
      </w:r>
      <w:r w:rsidR="0013078F">
        <w:rPr>
          <w:rFonts w:ascii="Times New Roman" w:hAnsi="Times New Roman" w:cs="Times New Roman"/>
          <w:sz w:val="28"/>
          <w:szCs w:val="28"/>
        </w:rPr>
        <w:t xml:space="preserve">96 К. </w:t>
      </w:r>
      <w:r>
        <w:rPr>
          <w:rFonts w:ascii="Times New Roman" w:hAnsi="Times New Roman" w:cs="Times New Roman"/>
          <w:sz w:val="28"/>
          <w:szCs w:val="28"/>
        </w:rPr>
        <w:t xml:space="preserve">В этом диапазоне наблюдаются уменьшение содержания известняка и кремнезема. Увеличиваются содержания волластонита и углекислого газа. При дальнейшем увеличении энтальпии </w:t>
      </w:r>
      <w:r>
        <w:rPr>
          <w:rFonts w:ascii="Times New Roman" w:hAnsi="Times New Roman" w:cs="Times New Roman"/>
          <w:sz w:val="28"/>
          <w:szCs w:val="28"/>
        </w:rPr>
        <w:sym w:font="Symbol" w:char="F044"/>
      </w:r>
      <w:r>
        <w:rPr>
          <w:rFonts w:ascii="Times New Roman" w:hAnsi="Times New Roman" w:cs="Times New Roman"/>
          <w:sz w:val="28"/>
          <w:szCs w:val="28"/>
          <w:lang w:val="en-US"/>
        </w:rPr>
        <w:t>I</w:t>
      </w:r>
      <w:r w:rsidRPr="00926206">
        <w:rPr>
          <w:rFonts w:ascii="Times New Roman" w:hAnsi="Times New Roman" w:cs="Times New Roman"/>
          <w:sz w:val="28"/>
          <w:szCs w:val="28"/>
        </w:rPr>
        <w:t xml:space="preserve"> &gt;</w:t>
      </w:r>
      <w:r>
        <w:rPr>
          <w:rFonts w:ascii="Times New Roman" w:hAnsi="Times New Roman" w:cs="Times New Roman"/>
          <w:sz w:val="28"/>
          <w:szCs w:val="28"/>
        </w:rPr>
        <w:t>780кДж/кг повышается температура, концентрации волластонита и углекислого газа остаются неизменными.</w:t>
      </w:r>
    </w:p>
    <w:p w:rsidR="0013078F" w:rsidRDefault="00DE7F9F" w:rsidP="001E6CBB">
      <w:pPr>
        <w:spacing w:after="0" w:line="240" w:lineRule="auto"/>
        <w:ind w:firstLine="567"/>
        <w:jc w:val="both"/>
        <w:outlineLvl w:val="0"/>
        <w:rPr>
          <w:rFonts w:ascii="Times New Roman" w:hAnsi="Times New Roman" w:cs="Times New Roman"/>
          <w:sz w:val="28"/>
          <w:szCs w:val="28"/>
        </w:rPr>
      </w:pPr>
      <w:r>
        <w:rPr>
          <w:rFonts w:ascii="Times New Roman" w:hAnsi="Times New Roman" w:cs="Times New Roman"/>
          <w:sz w:val="28"/>
          <w:szCs w:val="28"/>
        </w:rPr>
        <w:t xml:space="preserve">Показано, что синтез волластонита происходит при постоянном теплосодержании </w:t>
      </w:r>
      <m:oMath>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H</m:t>
        </m:r>
      </m:oMath>
      <w:r>
        <w:rPr>
          <w:rFonts w:ascii="Times New Roman" w:hAnsi="Times New Roman" w:cs="Times New Roman"/>
          <w:sz w:val="28"/>
          <w:szCs w:val="28"/>
        </w:rPr>
        <w:t>=238,</w:t>
      </w:r>
      <w:r w:rsidRPr="00E94136">
        <w:rPr>
          <w:rFonts w:ascii="Times New Roman" w:hAnsi="Times New Roman" w:cs="Times New Roman"/>
          <w:sz w:val="28"/>
          <w:szCs w:val="28"/>
        </w:rPr>
        <w:t>98</w:t>
      </w:r>
      <w:r w:rsidRPr="00E94136">
        <w:rPr>
          <w:rFonts w:ascii="Times New Roman" w:hAnsi="Times New Roman" w:cs="Times New Roman"/>
          <w:sz w:val="28"/>
          <w:szCs w:val="28"/>
        </w:rPr>
        <w:sym w:font="Symbol" w:char="F0B8"/>
      </w:r>
      <w:r>
        <w:rPr>
          <w:rFonts w:ascii="Times New Roman" w:hAnsi="Times New Roman" w:cs="Times New Roman"/>
          <w:sz w:val="28"/>
          <w:szCs w:val="28"/>
        </w:rPr>
        <w:t>225,</w:t>
      </w:r>
      <w:r w:rsidRPr="00E94136">
        <w:rPr>
          <w:rFonts w:ascii="Times New Roman" w:hAnsi="Times New Roman" w:cs="Times New Roman"/>
          <w:sz w:val="28"/>
          <w:szCs w:val="28"/>
        </w:rPr>
        <w:t>43кДж/кг</w:t>
      </w:r>
      <w:r>
        <w:rPr>
          <w:rFonts w:ascii="Times New Roman" w:hAnsi="Times New Roman" w:cs="Times New Roman"/>
          <w:sz w:val="28"/>
          <w:szCs w:val="28"/>
        </w:rPr>
        <w:t xml:space="preserve"> (рис.7)</w:t>
      </w:r>
      <w:r w:rsidRPr="00E94136">
        <w:rPr>
          <w:rFonts w:ascii="Times New Roman" w:hAnsi="Times New Roman" w:cs="Times New Roman"/>
          <w:sz w:val="28"/>
          <w:szCs w:val="28"/>
        </w:rPr>
        <w:t>.</w:t>
      </w:r>
      <w:r>
        <w:rPr>
          <w:rFonts w:ascii="Times New Roman" w:hAnsi="Times New Roman" w:cs="Times New Roman"/>
          <w:sz w:val="28"/>
          <w:szCs w:val="28"/>
        </w:rPr>
        <w:t xml:space="preserve"> Теплота химической реакции увеличивается синхронно с энтальпией и достигает максимального значения </w:t>
      </w:r>
      <w:r w:rsidRPr="00E94136">
        <w:rPr>
          <w:rFonts w:ascii="Times New Roman" w:hAnsi="Times New Roman" w:cs="Times New Roman"/>
          <w:sz w:val="28"/>
          <w:szCs w:val="28"/>
          <w:lang w:val="en-US"/>
        </w:rPr>
        <w:t>Q</w:t>
      </w:r>
      <w:r w:rsidRPr="00E94136">
        <w:rPr>
          <w:rFonts w:ascii="Times New Roman" w:hAnsi="Times New Roman" w:cs="Times New Roman"/>
          <w:sz w:val="28"/>
          <w:szCs w:val="28"/>
          <w:vertAlign w:val="subscript"/>
        </w:rPr>
        <w:t>хр</w:t>
      </w:r>
      <w:r>
        <w:rPr>
          <w:rFonts w:ascii="Times New Roman" w:hAnsi="Times New Roman" w:cs="Times New Roman"/>
          <w:sz w:val="28"/>
          <w:szCs w:val="28"/>
        </w:rPr>
        <w:t>=554,</w:t>
      </w:r>
      <w:r w:rsidRPr="00E94136">
        <w:rPr>
          <w:rFonts w:ascii="Times New Roman" w:hAnsi="Times New Roman" w:cs="Times New Roman"/>
          <w:sz w:val="28"/>
          <w:szCs w:val="28"/>
        </w:rPr>
        <w:t>52кДж/кг</w:t>
      </w:r>
      <w:r>
        <w:rPr>
          <w:rFonts w:ascii="Times New Roman" w:hAnsi="Times New Roman" w:cs="Times New Roman"/>
          <w:sz w:val="28"/>
          <w:szCs w:val="28"/>
        </w:rPr>
        <w:t xml:space="preserve"> при </w:t>
      </w:r>
      <w:r>
        <w:sym w:font="Symbol" w:char="F044"/>
      </w:r>
      <w:r w:rsidRPr="006C233C">
        <w:rPr>
          <w:rFonts w:ascii="Times New Roman" w:hAnsi="Times New Roman" w:cs="Times New Roman"/>
          <w:sz w:val="28"/>
          <w:szCs w:val="28"/>
          <w:lang w:val="en-US"/>
        </w:rPr>
        <w:t>I</w:t>
      </w:r>
      <w:r>
        <w:rPr>
          <w:rFonts w:ascii="Times New Roman" w:hAnsi="Times New Roman" w:cs="Times New Roman"/>
          <w:sz w:val="28"/>
          <w:szCs w:val="28"/>
        </w:rPr>
        <w:t>=</w:t>
      </w:r>
      <w:r w:rsidRPr="006C233C">
        <w:rPr>
          <w:rFonts w:ascii="Times New Roman" w:hAnsi="Times New Roman" w:cs="Times New Roman"/>
          <w:sz w:val="28"/>
          <w:szCs w:val="28"/>
        </w:rPr>
        <w:t>780кДж/кг</w:t>
      </w:r>
      <w:r>
        <w:rPr>
          <w:rFonts w:ascii="Times New Roman" w:hAnsi="Times New Roman" w:cs="Times New Roman"/>
          <w:sz w:val="28"/>
          <w:szCs w:val="28"/>
        </w:rPr>
        <w:t>.</w:t>
      </w:r>
      <w:r w:rsidRPr="00221277">
        <w:rPr>
          <w:rFonts w:ascii="Times New Roman" w:hAnsi="Times New Roman" w:cs="Times New Roman"/>
          <w:sz w:val="28"/>
          <w:szCs w:val="28"/>
        </w:rPr>
        <w:t xml:space="preserve"> </w:t>
      </w:r>
      <w:r w:rsidRPr="00E94136">
        <w:rPr>
          <w:rFonts w:ascii="Times New Roman" w:hAnsi="Times New Roman" w:cs="Times New Roman"/>
          <w:sz w:val="28"/>
          <w:szCs w:val="28"/>
        </w:rPr>
        <w:t xml:space="preserve">При дальнейшем увеличении </w:t>
      </w:r>
      <w:r w:rsidRPr="00E94136">
        <w:rPr>
          <w:rFonts w:ascii="Times New Roman" w:hAnsi="Times New Roman" w:cs="Times New Roman"/>
          <w:sz w:val="28"/>
          <w:szCs w:val="28"/>
        </w:rPr>
        <w:lastRenderedPageBreak/>
        <w:t>энтальпии</w:t>
      </w:r>
      <w:r w:rsidRPr="004819F9">
        <w:rPr>
          <w:rFonts w:ascii="Times New Roman" w:hAnsi="Times New Roman" w:cs="Times New Roman"/>
          <w:sz w:val="28"/>
          <w:szCs w:val="28"/>
        </w:rPr>
        <w:t xml:space="preserve">  </w:t>
      </w:r>
      <w:r>
        <w:rPr>
          <w:rFonts w:ascii="Times New Roman" w:hAnsi="Times New Roman" w:cs="Times New Roman"/>
          <w:sz w:val="28"/>
          <w:szCs w:val="28"/>
        </w:rPr>
        <w:t xml:space="preserve"> </w:t>
      </w:r>
      <w:r w:rsidRPr="00E94136">
        <w:rPr>
          <w:rFonts w:ascii="Times New Roman" w:hAnsi="Times New Roman" w:cs="Times New Roman"/>
          <w:sz w:val="28"/>
          <w:szCs w:val="28"/>
        </w:rPr>
        <w:sym w:font="Symbol" w:char="F044"/>
      </w:r>
      <w:r w:rsidRPr="00E94136">
        <w:rPr>
          <w:rFonts w:ascii="Times New Roman" w:hAnsi="Times New Roman" w:cs="Times New Roman"/>
          <w:sz w:val="28"/>
          <w:szCs w:val="28"/>
          <w:lang w:val="en-US"/>
        </w:rPr>
        <w:t>I</w:t>
      </w:r>
      <w:r w:rsidRPr="00957B97">
        <w:rPr>
          <w:rFonts w:ascii="Times New Roman" w:hAnsi="Times New Roman" w:cs="Times New Roman"/>
          <w:sz w:val="28"/>
          <w:szCs w:val="28"/>
        </w:rPr>
        <w:t xml:space="preserve"> </w:t>
      </w:r>
      <w:r>
        <w:rPr>
          <w:rFonts w:ascii="Times New Roman" w:hAnsi="Times New Roman" w:cs="Times New Roman"/>
          <w:sz w:val="28"/>
          <w:szCs w:val="28"/>
        </w:rPr>
        <w:t xml:space="preserve">&gt;780кДж/кг </w:t>
      </w:r>
      <w:r w:rsidRPr="00E94136">
        <w:rPr>
          <w:rFonts w:ascii="Times New Roman" w:hAnsi="Times New Roman" w:cs="Times New Roman"/>
          <w:sz w:val="28"/>
          <w:szCs w:val="28"/>
        </w:rPr>
        <w:t>теплота химической реакции остается неизменной (</w:t>
      </w:r>
      <w:r w:rsidRPr="00E94136">
        <w:rPr>
          <w:rFonts w:ascii="Times New Roman" w:hAnsi="Times New Roman" w:cs="Times New Roman"/>
          <w:sz w:val="28"/>
          <w:szCs w:val="28"/>
          <w:lang w:val="en-US"/>
        </w:rPr>
        <w:t>Q</w:t>
      </w:r>
      <w:r w:rsidRPr="00E94136">
        <w:rPr>
          <w:rFonts w:ascii="Times New Roman" w:hAnsi="Times New Roman" w:cs="Times New Roman"/>
          <w:sz w:val="28"/>
          <w:szCs w:val="28"/>
          <w:vertAlign w:val="subscript"/>
        </w:rPr>
        <w:t>хр</w:t>
      </w:r>
      <w:r>
        <w:rPr>
          <w:rFonts w:ascii="Times New Roman" w:hAnsi="Times New Roman" w:cs="Times New Roman"/>
          <w:sz w:val="28"/>
          <w:szCs w:val="28"/>
        </w:rPr>
        <w:t>=554,52кДж/кг), т</w:t>
      </w:r>
      <w:r w:rsidRPr="00E94136">
        <w:rPr>
          <w:rFonts w:ascii="Times New Roman" w:hAnsi="Times New Roman" w:cs="Times New Roman"/>
          <w:sz w:val="28"/>
          <w:szCs w:val="28"/>
        </w:rPr>
        <w:t>еплосодержание растет синхронно с</w:t>
      </w:r>
      <w:r w:rsidR="00221277" w:rsidRPr="00E94136">
        <w:rPr>
          <w:rFonts w:ascii="Times New Roman" w:hAnsi="Times New Roman" w:cs="Times New Roman"/>
          <w:sz w:val="28"/>
          <w:szCs w:val="28"/>
        </w:rPr>
        <w:t xml:space="preserve"> энтальпией.</w:t>
      </w:r>
    </w:p>
    <w:p w:rsidR="00784228" w:rsidRPr="00A21E1A" w:rsidRDefault="00DE7F9F" w:rsidP="001E6CBB">
      <w:pPr>
        <w:spacing w:after="0" w:line="240" w:lineRule="auto"/>
        <w:ind w:firstLine="567"/>
        <w:jc w:val="both"/>
        <w:outlineLvl w:val="0"/>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06368" behindDoc="0" locked="0" layoutInCell="1" allowOverlap="1">
            <wp:simplePos x="0" y="0"/>
            <wp:positionH relativeFrom="column">
              <wp:posOffset>262890</wp:posOffset>
            </wp:positionH>
            <wp:positionV relativeFrom="paragraph">
              <wp:posOffset>71120</wp:posOffset>
            </wp:positionV>
            <wp:extent cx="4899660" cy="2727325"/>
            <wp:effectExtent l="19050" t="0" r="0" b="0"/>
            <wp:wrapTopAndBottom/>
            <wp:docPr id="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srcRect/>
                    <a:stretch>
                      <a:fillRect/>
                    </a:stretch>
                  </pic:blipFill>
                  <pic:spPr bwMode="auto">
                    <a:xfrm>
                      <a:off x="0" y="0"/>
                      <a:ext cx="4899660" cy="2727325"/>
                    </a:xfrm>
                    <a:prstGeom prst="rect">
                      <a:avLst/>
                    </a:prstGeom>
                    <a:noFill/>
                    <a:ln w="9525">
                      <a:noFill/>
                      <a:miter lim="800000"/>
                      <a:headEnd/>
                      <a:tailEnd/>
                    </a:ln>
                  </pic:spPr>
                </pic:pic>
              </a:graphicData>
            </a:graphic>
          </wp:anchor>
        </w:drawing>
      </w:r>
      <w:r w:rsidR="00784228">
        <w:rPr>
          <w:rFonts w:ascii="Times New Roman" w:hAnsi="Times New Roman" w:cs="Times New Roman"/>
          <w:sz w:val="28"/>
          <w:szCs w:val="28"/>
        </w:rPr>
        <w:t xml:space="preserve"> </w:t>
      </w:r>
      <w:r w:rsidR="00784228" w:rsidRPr="00F55121">
        <w:rPr>
          <w:rFonts w:ascii="Times New Roman" w:hAnsi="Times New Roman" w:cs="Times New Roman"/>
          <w:sz w:val="28"/>
          <w:szCs w:val="28"/>
        </w:rPr>
        <w:t>Рис.</w:t>
      </w:r>
      <w:r w:rsidR="00784228">
        <w:rPr>
          <w:rFonts w:ascii="Times New Roman" w:hAnsi="Times New Roman" w:cs="Times New Roman"/>
          <w:sz w:val="28"/>
          <w:szCs w:val="28"/>
        </w:rPr>
        <w:t xml:space="preserve">7. </w:t>
      </w:r>
      <w:r w:rsidR="00784228" w:rsidRPr="00F55121">
        <w:rPr>
          <w:rFonts w:ascii="Times New Roman" w:hAnsi="Times New Roman" w:cs="Times New Roman"/>
          <w:sz w:val="28"/>
          <w:szCs w:val="28"/>
        </w:rPr>
        <w:t xml:space="preserve">Синтез волластонита. Баланс энергии  </w:t>
      </w:r>
      <m:oMath>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I</m:t>
        </m:r>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Q</m:t>
            </m:r>
          </m:e>
          <m:sub>
            <m:r>
              <w:rPr>
                <w:rFonts w:ascii="Cambria Math" w:eastAsiaTheme="minorEastAsia" w:hAnsi="Cambria Math" w:cs="Times New Roman"/>
                <w:sz w:val="28"/>
                <w:szCs w:val="28"/>
              </w:rPr>
              <m:t>хр</m:t>
            </m:r>
          </m:sub>
        </m:sSub>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H</m:t>
        </m:r>
      </m:oMath>
      <w:r w:rsidR="00A21E1A">
        <w:rPr>
          <w:rFonts w:ascii="Times New Roman" w:eastAsiaTheme="minorEastAsia" w:hAnsi="Times New Roman" w:cs="Times New Roman"/>
          <w:sz w:val="28"/>
          <w:szCs w:val="28"/>
        </w:rPr>
        <w:t>.</w:t>
      </w:r>
    </w:p>
    <w:p w:rsidR="00784228" w:rsidRDefault="00784228" w:rsidP="0020428B">
      <w:pPr>
        <w:spacing w:after="0" w:line="240" w:lineRule="auto"/>
        <w:ind w:firstLine="567"/>
        <w:jc w:val="both"/>
        <w:outlineLvl w:val="0"/>
        <w:rPr>
          <w:rFonts w:ascii="Times New Roman" w:hAnsi="Times New Roman" w:cs="Times New Roman"/>
          <w:sz w:val="28"/>
          <w:szCs w:val="28"/>
        </w:rPr>
      </w:pPr>
    </w:p>
    <w:p w:rsidR="00B3393E" w:rsidRDefault="00B3393E" w:rsidP="0020428B">
      <w:pPr>
        <w:spacing w:after="0" w:line="240" w:lineRule="auto"/>
        <w:ind w:firstLine="567"/>
        <w:jc w:val="both"/>
        <w:outlineLvl w:val="0"/>
        <w:rPr>
          <w:rFonts w:ascii="Times New Roman" w:eastAsiaTheme="minorEastAsia" w:hAnsi="Times New Roman" w:cs="Times New Roman"/>
          <w:sz w:val="28"/>
          <w:szCs w:val="28"/>
        </w:rPr>
      </w:pPr>
      <w:r>
        <w:rPr>
          <w:rFonts w:ascii="Times New Roman" w:hAnsi="Times New Roman" w:cs="Times New Roman"/>
          <w:sz w:val="28"/>
          <w:szCs w:val="28"/>
        </w:rPr>
        <w:t xml:space="preserve">Полные затраты энергии на синтез волластонита равны                         </w:t>
      </w:r>
      <m:oMath>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I</m:t>
        </m:r>
      </m:oMath>
      <w:r>
        <w:rPr>
          <w:rFonts w:ascii="Times New Roman" w:hAnsi="Times New Roman" w:cs="Times New Roman"/>
          <w:sz w:val="28"/>
          <w:szCs w:val="28"/>
        </w:rPr>
        <w:t xml:space="preserve">=780кДж/кг, из них на теплоту химической реакции </w:t>
      </w:r>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Q</m:t>
            </m:r>
          </m:e>
          <m:sub>
            <m:r>
              <w:rPr>
                <w:rFonts w:ascii="Cambria Math" w:eastAsiaTheme="minorEastAsia" w:hAnsi="Cambria Math" w:cs="Times New Roman"/>
                <w:sz w:val="28"/>
                <w:szCs w:val="28"/>
              </w:rPr>
              <m:t>хр</m:t>
            </m:r>
          </m:sub>
        </m:sSub>
      </m:oMath>
      <w:r w:rsidR="00F472CA">
        <w:rPr>
          <w:rFonts w:ascii="Times New Roman" w:hAnsi="Times New Roman" w:cs="Times New Roman"/>
          <w:sz w:val="28"/>
          <w:szCs w:val="28"/>
        </w:rPr>
        <w:t>=554,</w:t>
      </w:r>
      <w:r>
        <w:rPr>
          <w:rFonts w:ascii="Times New Roman" w:hAnsi="Times New Roman" w:cs="Times New Roman"/>
          <w:sz w:val="28"/>
          <w:szCs w:val="28"/>
        </w:rPr>
        <w:t>53КДж/кг,</w:t>
      </w:r>
      <w:r w:rsidRPr="004819F9">
        <w:rPr>
          <w:rFonts w:ascii="Times New Roman" w:hAnsi="Times New Roman" w:cs="Times New Roman"/>
          <w:sz w:val="28"/>
          <w:szCs w:val="28"/>
        </w:rPr>
        <w:t xml:space="preserve">   </w:t>
      </w:r>
      <w:r>
        <w:rPr>
          <w:rFonts w:ascii="Times New Roman" w:hAnsi="Times New Roman" w:cs="Times New Roman"/>
          <w:sz w:val="28"/>
          <w:szCs w:val="28"/>
        </w:rPr>
        <w:t xml:space="preserve">              на нагрев смеси </w:t>
      </w:r>
      <m:oMath>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H</m:t>
        </m:r>
      </m:oMath>
      <w:r w:rsidRPr="004819F9">
        <w:rPr>
          <w:rFonts w:ascii="Times New Roman" w:hAnsi="Times New Roman" w:cs="Times New Roman"/>
          <w:sz w:val="28"/>
          <w:szCs w:val="28"/>
        </w:rPr>
        <w:t xml:space="preserve"> =</w:t>
      </w:r>
      <w:r w:rsidR="00F472CA">
        <w:rPr>
          <w:rFonts w:ascii="Times New Roman" w:hAnsi="Times New Roman" w:cs="Times New Roman"/>
          <w:sz w:val="28"/>
          <w:szCs w:val="28"/>
        </w:rPr>
        <w:t xml:space="preserve"> 225,</w:t>
      </w:r>
      <w:r>
        <w:rPr>
          <w:rFonts w:ascii="Times New Roman" w:hAnsi="Times New Roman" w:cs="Times New Roman"/>
          <w:sz w:val="28"/>
          <w:szCs w:val="28"/>
        </w:rPr>
        <w:t xml:space="preserve">43кДж/кг. Отсюда КПД </w:t>
      </w:r>
      <w:r w:rsidRPr="00BB1963">
        <w:rPr>
          <w:rFonts w:ascii="Times New Roman" w:hAnsi="Times New Roman" w:cs="Times New Roman"/>
          <w:sz w:val="28"/>
          <w:szCs w:val="28"/>
        </w:rPr>
        <w:t xml:space="preserve">процесса </w:t>
      </w:r>
      <m:oMath>
        <m:r>
          <w:rPr>
            <w:rFonts w:ascii="Cambria Math" w:hAnsi="Cambria Math" w:cs="Times New Roman"/>
            <w:sz w:val="28"/>
            <w:szCs w:val="28"/>
          </w:rPr>
          <m:t>η=</m:t>
        </m:r>
        <m:f>
          <m:fPr>
            <m:ctrlPr>
              <w:rPr>
                <w:rFonts w:ascii="Cambria Math" w:hAnsi="Cambria Math" w:cs="Times New Roman"/>
                <w:i/>
                <w:sz w:val="28"/>
                <w:szCs w:val="28"/>
              </w:rPr>
            </m:ctrlPr>
          </m:fPr>
          <m:num>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хр</m:t>
                </m:r>
              </m:sub>
            </m:sSub>
          </m:num>
          <m:den>
            <m:r>
              <w:rPr>
                <w:rFonts w:ascii="Cambria Math" w:hAnsi="Cambria Math" w:cs="Times New Roman"/>
                <w:sz w:val="28"/>
                <w:szCs w:val="28"/>
              </w:rPr>
              <m:t>∆I</m:t>
            </m:r>
          </m:den>
        </m:f>
        <m:r>
          <w:rPr>
            <w:rFonts w:ascii="Cambria Math" w:hAnsi="Cambria Math" w:cs="Times New Roman"/>
            <w:sz w:val="28"/>
            <w:szCs w:val="28"/>
          </w:rPr>
          <m:t>=71%</m:t>
        </m:r>
      </m:oMath>
      <w:r>
        <w:rPr>
          <w:rFonts w:ascii="Times New Roman" w:eastAsiaTheme="minorEastAsia" w:hAnsi="Times New Roman" w:cs="Times New Roman"/>
          <w:sz w:val="24"/>
          <w:szCs w:val="24"/>
        </w:rPr>
        <w:t xml:space="preserve">, </w:t>
      </w:r>
      <m:oMath>
        <m:f>
          <m:fPr>
            <m:ctrlPr>
              <w:rPr>
                <w:rFonts w:ascii="Cambria Math" w:hAnsi="Cambria Math" w:cs="Times New Roman"/>
                <w:i/>
                <w:sz w:val="28"/>
                <w:szCs w:val="28"/>
              </w:rPr>
            </m:ctrlPr>
          </m:fPr>
          <m:num>
            <m:r>
              <w:rPr>
                <w:rFonts w:ascii="Cambria Math" w:hAnsi="Cambria Math" w:cs="Times New Roman"/>
                <w:sz w:val="28"/>
                <w:szCs w:val="28"/>
              </w:rPr>
              <m:t xml:space="preserve"> ∆Н</m:t>
            </m:r>
          </m:num>
          <m:den>
            <m:r>
              <w:rPr>
                <w:rFonts w:ascii="Cambria Math" w:hAnsi="Cambria Math" w:cs="Times New Roman"/>
                <w:sz w:val="28"/>
                <w:szCs w:val="28"/>
              </w:rPr>
              <m:t>∆I</m:t>
            </m:r>
          </m:den>
        </m:f>
        <m:r>
          <w:rPr>
            <w:rFonts w:ascii="Cambria Math" w:hAnsi="Cambria Math" w:cs="Times New Roman"/>
            <w:sz w:val="28"/>
            <w:szCs w:val="28"/>
          </w:rPr>
          <m:t>=29%</m:t>
        </m:r>
      </m:oMath>
      <w:r>
        <w:rPr>
          <w:rFonts w:ascii="Times New Roman" w:eastAsiaTheme="minorEastAsia" w:hAnsi="Times New Roman" w:cs="Times New Roman"/>
          <w:sz w:val="28"/>
          <w:szCs w:val="28"/>
        </w:rPr>
        <w:t>.</w:t>
      </w:r>
    </w:p>
    <w:p w:rsidR="00221277" w:rsidRPr="00C5412E" w:rsidRDefault="00B051B2" w:rsidP="0020428B">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3.</w:t>
      </w:r>
      <w:r w:rsidR="00DF19D1">
        <w:rPr>
          <w:rFonts w:ascii="Times New Roman" w:hAnsi="Times New Roman" w:cs="Times New Roman"/>
          <w:b/>
          <w:sz w:val="28"/>
          <w:szCs w:val="28"/>
        </w:rPr>
        <w:t>3</w:t>
      </w:r>
      <w:r w:rsidR="002F4131">
        <w:rPr>
          <w:rFonts w:ascii="Times New Roman" w:hAnsi="Times New Roman" w:cs="Times New Roman"/>
          <w:b/>
          <w:sz w:val="28"/>
          <w:szCs w:val="28"/>
        </w:rPr>
        <w:t>.</w:t>
      </w:r>
      <w:r w:rsidR="009B3F2E" w:rsidRPr="00484E45">
        <w:rPr>
          <w:rFonts w:ascii="Times New Roman" w:hAnsi="Times New Roman" w:cs="Times New Roman"/>
          <w:b/>
          <w:sz w:val="28"/>
          <w:szCs w:val="28"/>
        </w:rPr>
        <w:t xml:space="preserve"> Энтальпийный фактор синтеза ранкинита</w:t>
      </w:r>
      <w:r w:rsidR="009B3F2E">
        <w:rPr>
          <w:rFonts w:ascii="Times New Roman" w:hAnsi="Times New Roman" w:cs="Times New Roman"/>
          <w:b/>
          <w:sz w:val="28"/>
          <w:szCs w:val="28"/>
        </w:rPr>
        <w:t xml:space="preserve">. </w:t>
      </w:r>
      <w:r w:rsidR="00C5412E" w:rsidRPr="00C5412E">
        <w:rPr>
          <w:rFonts w:ascii="Times New Roman" w:hAnsi="Times New Roman" w:cs="Times New Roman"/>
          <w:sz w:val="28"/>
          <w:szCs w:val="28"/>
        </w:rPr>
        <w:t xml:space="preserve">Проведен термодинамический анализ (программа </w:t>
      </w:r>
      <w:r w:rsidR="00C5412E" w:rsidRPr="00C5412E">
        <w:rPr>
          <w:rFonts w:ascii="Times New Roman" w:hAnsi="Times New Roman" w:cs="Times New Roman"/>
          <w:sz w:val="28"/>
          <w:szCs w:val="28"/>
          <w:lang w:val="en-US"/>
        </w:rPr>
        <w:t>TERRA</w:t>
      </w:r>
      <w:r w:rsidR="00C5412E" w:rsidRPr="00C5412E">
        <w:rPr>
          <w:rFonts w:ascii="Times New Roman" w:hAnsi="Times New Roman" w:cs="Times New Roman"/>
          <w:sz w:val="28"/>
          <w:szCs w:val="28"/>
        </w:rPr>
        <w:t>) взаимодействия известняка      с кремнеземом, при нормальном давле</w:t>
      </w:r>
      <w:r w:rsidR="00D05CE0">
        <w:rPr>
          <w:rFonts w:ascii="Times New Roman" w:hAnsi="Times New Roman" w:cs="Times New Roman"/>
          <w:sz w:val="28"/>
          <w:szCs w:val="28"/>
        </w:rPr>
        <w:t xml:space="preserve">нии. </w:t>
      </w:r>
      <w:r w:rsidR="00C5412E" w:rsidRPr="00C5412E">
        <w:rPr>
          <w:rFonts w:ascii="Times New Roman" w:hAnsi="Times New Roman" w:cs="Times New Roman"/>
          <w:sz w:val="28"/>
          <w:szCs w:val="28"/>
        </w:rPr>
        <w:t>Выполнен расчет термодинамических параметров путем пошагового увеличения энтальпии. Показано, что происходит изотермический проц</w:t>
      </w:r>
      <w:r w:rsidR="002F4131">
        <w:rPr>
          <w:rFonts w:ascii="Times New Roman" w:hAnsi="Times New Roman" w:cs="Times New Roman"/>
          <w:sz w:val="28"/>
          <w:szCs w:val="28"/>
        </w:rPr>
        <w:t>есс синтеза волластонита (Т=548,96К) и ранкинита (743,</w:t>
      </w:r>
      <w:r w:rsidR="00C5412E" w:rsidRPr="00C5412E">
        <w:rPr>
          <w:rFonts w:ascii="Times New Roman" w:hAnsi="Times New Roman" w:cs="Times New Roman"/>
          <w:sz w:val="28"/>
          <w:szCs w:val="28"/>
        </w:rPr>
        <w:t>69К). Реакция взаимодействия известняка с кремнеземом обусловливает выделение углекислого газа. КПД процесса синтеза волластонита составляет 62%,  синтеза ранкинита – 59%  от полных затрат энергии.</w:t>
      </w:r>
    </w:p>
    <w:p w:rsidR="000673A2" w:rsidRDefault="00DA4231" w:rsidP="001E6CBB">
      <w:pPr>
        <w:spacing w:after="0" w:line="240" w:lineRule="auto"/>
        <w:ind w:firstLine="567"/>
        <w:jc w:val="both"/>
        <w:outlineLvl w:val="0"/>
        <w:rPr>
          <w:rFonts w:ascii="Times New Roman" w:eastAsia="Times New Roman" w:hAnsi="Times New Roman" w:cs="Times New Roman"/>
          <w:bCs/>
          <w:color w:val="000000"/>
          <w:sz w:val="28"/>
          <w:szCs w:val="28"/>
          <w:lang w:eastAsia="ru-RU"/>
        </w:rPr>
      </w:pPr>
      <w:r>
        <w:rPr>
          <w:rFonts w:ascii="Times New Roman" w:hAnsi="Times New Roman" w:cs="Times New Roman"/>
          <w:b/>
          <w:sz w:val="28"/>
          <w:szCs w:val="28"/>
        </w:rPr>
        <w:t>3.4</w:t>
      </w:r>
      <w:r w:rsidR="002F4131">
        <w:rPr>
          <w:rFonts w:ascii="Times New Roman" w:hAnsi="Times New Roman" w:cs="Times New Roman"/>
          <w:b/>
          <w:sz w:val="28"/>
          <w:szCs w:val="28"/>
        </w:rPr>
        <w:t>.</w:t>
      </w:r>
      <w:r>
        <w:rPr>
          <w:rFonts w:ascii="Times New Roman" w:hAnsi="Times New Roman" w:cs="Times New Roman"/>
          <w:b/>
          <w:sz w:val="28"/>
          <w:szCs w:val="28"/>
        </w:rPr>
        <w:t xml:space="preserve"> Влияние давления на синтез волластонита.</w:t>
      </w:r>
      <w:r>
        <w:rPr>
          <w:rFonts w:ascii="Times New Roman" w:hAnsi="Times New Roman" w:cs="Times New Roman"/>
          <w:sz w:val="28"/>
          <w:szCs w:val="28"/>
        </w:rPr>
        <w:t xml:space="preserve"> </w:t>
      </w:r>
      <w:r w:rsidR="00B534FA">
        <w:rPr>
          <w:rFonts w:ascii="Times New Roman" w:hAnsi="Times New Roman" w:cs="Times New Roman"/>
          <w:sz w:val="28"/>
          <w:szCs w:val="28"/>
        </w:rPr>
        <w:t>С повышением давления (10</w:t>
      </w:r>
      <w:r w:rsidR="00B534FA">
        <w:rPr>
          <w:rFonts w:ascii="Times New Roman" w:hAnsi="Times New Roman" w:cs="Times New Roman"/>
          <w:sz w:val="28"/>
          <w:szCs w:val="28"/>
          <w:vertAlign w:val="superscript"/>
        </w:rPr>
        <w:t>-6</w:t>
      </w:r>
      <w:r w:rsidR="00B534FA">
        <w:rPr>
          <w:rFonts w:ascii="Times New Roman" w:hAnsi="Times New Roman" w:cs="Times New Roman"/>
          <w:sz w:val="28"/>
          <w:szCs w:val="28"/>
        </w:rPr>
        <w:t>–100 МПа) увеличиваются температура синтеза волластонита (Т=345-890К), приращение энтальпии (</w:t>
      </w:r>
      <w:r w:rsidR="00B534FA">
        <w:rPr>
          <w:rFonts w:ascii="Times New Roman" w:hAnsi="Times New Roman" w:cs="Times New Roman"/>
          <w:sz w:val="28"/>
          <w:szCs w:val="28"/>
        </w:rPr>
        <w:sym w:font="Symbol" w:char="0044"/>
      </w:r>
      <w:r w:rsidR="00B534FA">
        <w:rPr>
          <w:rFonts w:ascii="Times New Roman" w:hAnsi="Times New Roman" w:cs="Times New Roman"/>
          <w:sz w:val="28"/>
          <w:szCs w:val="28"/>
          <w:lang w:val="en-US"/>
        </w:rPr>
        <w:t>I</w:t>
      </w:r>
      <w:r w:rsidR="00F472CA">
        <w:rPr>
          <w:rFonts w:ascii="Times New Roman" w:hAnsi="Times New Roman" w:cs="Times New Roman"/>
          <w:sz w:val="28"/>
          <w:szCs w:val="28"/>
        </w:rPr>
        <w:t>=592–1130,</w:t>
      </w:r>
      <w:r w:rsidR="00B534FA">
        <w:rPr>
          <w:rFonts w:ascii="Times New Roman" w:hAnsi="Times New Roman" w:cs="Times New Roman"/>
          <w:sz w:val="28"/>
          <w:szCs w:val="28"/>
        </w:rPr>
        <w:t>2</w:t>
      </w:r>
      <w:r w:rsidR="00B534FA">
        <w:rPr>
          <w:rFonts w:ascii="Times New Roman" w:eastAsia="Times New Roman" w:hAnsi="Times New Roman" w:cs="Times New Roman"/>
          <w:bCs/>
          <w:color w:val="000000"/>
          <w:sz w:val="28"/>
          <w:szCs w:val="28"/>
          <w:lang w:eastAsia="ru-RU"/>
        </w:rPr>
        <w:t>кДж/кг</w:t>
      </w:r>
      <w:r w:rsidR="00B534FA">
        <w:rPr>
          <w:rFonts w:ascii="Times New Roman" w:hAnsi="Times New Roman" w:cs="Times New Roman"/>
          <w:sz w:val="28"/>
          <w:szCs w:val="28"/>
        </w:rPr>
        <w:t>), теплосодержание (</w:t>
      </w:r>
      <w:r w:rsidR="00B534FA">
        <w:rPr>
          <w:rFonts w:ascii="Times New Roman" w:hAnsi="Times New Roman" w:cs="Times New Roman"/>
          <w:sz w:val="28"/>
          <w:szCs w:val="28"/>
        </w:rPr>
        <w:sym w:font="Symbol" w:char="0044"/>
      </w:r>
      <w:r w:rsidR="00F472CA">
        <w:rPr>
          <w:rFonts w:ascii="Times New Roman" w:hAnsi="Times New Roman" w:cs="Times New Roman"/>
          <w:sz w:val="28"/>
          <w:szCs w:val="28"/>
        </w:rPr>
        <w:t>Н=37,45–575,</w:t>
      </w:r>
      <w:r w:rsidR="00B534FA">
        <w:rPr>
          <w:rFonts w:ascii="Times New Roman" w:hAnsi="Times New Roman" w:cs="Times New Roman"/>
          <w:sz w:val="28"/>
          <w:szCs w:val="28"/>
        </w:rPr>
        <w:t>58кДж/кг). Теплота химической реакции  остается неизменной  (</w:t>
      </w:r>
      <w:r w:rsidR="00B534FA">
        <w:rPr>
          <w:rFonts w:ascii="Times New Roman" w:hAnsi="Times New Roman" w:cs="Times New Roman"/>
          <w:sz w:val="28"/>
          <w:szCs w:val="28"/>
          <w:lang w:val="en-US"/>
        </w:rPr>
        <w:t>Q</w:t>
      </w:r>
      <w:r w:rsidR="00B534FA">
        <w:rPr>
          <w:rFonts w:ascii="Times New Roman" w:hAnsi="Times New Roman" w:cs="Times New Roman"/>
          <w:sz w:val="28"/>
          <w:szCs w:val="28"/>
          <w:vertAlign w:val="subscript"/>
        </w:rPr>
        <w:t>хр</w:t>
      </w:r>
      <w:r w:rsidR="00F472CA">
        <w:rPr>
          <w:rFonts w:ascii="Times New Roman" w:hAnsi="Times New Roman" w:cs="Times New Roman"/>
          <w:sz w:val="28"/>
          <w:szCs w:val="28"/>
        </w:rPr>
        <w:t>= 554,</w:t>
      </w:r>
      <w:r w:rsidR="00B534FA">
        <w:rPr>
          <w:rFonts w:ascii="Times New Roman" w:hAnsi="Times New Roman" w:cs="Times New Roman"/>
          <w:sz w:val="28"/>
          <w:szCs w:val="28"/>
        </w:rPr>
        <w:t>53</w:t>
      </w:r>
      <w:r w:rsidR="00AA5FFD">
        <w:rPr>
          <w:rFonts w:ascii="Times New Roman" w:eastAsia="Times New Roman" w:hAnsi="Times New Roman" w:cs="Times New Roman"/>
          <w:bCs/>
          <w:color w:val="000000"/>
          <w:sz w:val="28"/>
          <w:szCs w:val="28"/>
          <w:lang w:eastAsia="ru-RU"/>
        </w:rPr>
        <w:t xml:space="preserve"> кДж/кг)</w:t>
      </w:r>
      <w:r w:rsidR="00784228">
        <w:rPr>
          <w:rFonts w:ascii="Times New Roman" w:eastAsia="Times New Roman" w:hAnsi="Times New Roman" w:cs="Times New Roman"/>
          <w:bCs/>
          <w:color w:val="000000"/>
          <w:sz w:val="28"/>
          <w:szCs w:val="28"/>
          <w:lang w:eastAsia="ru-RU"/>
        </w:rPr>
        <w:t xml:space="preserve"> (рис.8</w:t>
      </w:r>
      <w:r w:rsidR="005B35C7">
        <w:rPr>
          <w:rFonts w:ascii="Times New Roman" w:eastAsia="Times New Roman" w:hAnsi="Times New Roman" w:cs="Times New Roman"/>
          <w:bCs/>
          <w:color w:val="000000"/>
          <w:sz w:val="28"/>
          <w:szCs w:val="28"/>
          <w:lang w:eastAsia="ru-RU"/>
        </w:rPr>
        <w:t>)</w:t>
      </w:r>
      <w:r w:rsidR="00AA5FFD">
        <w:rPr>
          <w:rFonts w:ascii="Times New Roman" w:eastAsia="Times New Roman" w:hAnsi="Times New Roman" w:cs="Times New Roman"/>
          <w:bCs/>
          <w:color w:val="000000"/>
          <w:sz w:val="28"/>
          <w:szCs w:val="28"/>
          <w:lang w:eastAsia="ru-RU"/>
        </w:rPr>
        <w:t>.</w:t>
      </w:r>
      <w:r w:rsidR="0063375F">
        <w:rPr>
          <w:rFonts w:ascii="Times New Roman" w:eastAsia="Times New Roman" w:hAnsi="Times New Roman" w:cs="Times New Roman"/>
          <w:bCs/>
          <w:color w:val="000000"/>
          <w:sz w:val="28"/>
          <w:szCs w:val="28"/>
          <w:lang w:eastAsia="ru-RU"/>
        </w:rPr>
        <w:t xml:space="preserve"> </w:t>
      </w:r>
      <w:r w:rsidR="000673A2">
        <w:rPr>
          <w:rFonts w:ascii="Times New Roman" w:hAnsi="Times New Roman" w:cs="Times New Roman"/>
          <w:sz w:val="28"/>
          <w:szCs w:val="28"/>
        </w:rPr>
        <w:t xml:space="preserve">Коэффициент полезного действия синтеза волластонита равен  </w:t>
      </w:r>
      <m:oMath>
        <m:r>
          <w:rPr>
            <w:rFonts w:ascii="Cambria Math" w:hAnsi="Cambria Math" w:cs="Times New Roman"/>
            <w:sz w:val="28"/>
            <w:szCs w:val="28"/>
          </w:rPr>
          <m:t>η=</m:t>
        </m:r>
        <m:f>
          <m:fPr>
            <m:ctrlPr>
              <w:rPr>
                <w:rFonts w:ascii="Cambria Math" w:hAnsi="Cambria Math" w:cs="Times New Roman"/>
                <w:i/>
                <w:sz w:val="28"/>
                <w:szCs w:val="28"/>
              </w:rPr>
            </m:ctrlPr>
          </m:fPr>
          <m:num>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хр</m:t>
                </m:r>
              </m:sub>
            </m:sSub>
          </m:num>
          <m:den>
            <m:r>
              <w:rPr>
                <w:rFonts w:ascii="Cambria Math" w:hAnsi="Cambria Math" w:cs="Times New Roman"/>
                <w:sz w:val="28"/>
                <w:szCs w:val="28"/>
              </w:rPr>
              <m:t>∆I</m:t>
            </m:r>
          </m:den>
        </m:f>
      </m:oMath>
      <w:r w:rsidR="000673A2">
        <w:rPr>
          <w:rFonts w:ascii="Times New Roman" w:eastAsiaTheme="minorEastAsia" w:hAnsi="Times New Roman" w:cs="Times New Roman"/>
          <w:sz w:val="28"/>
          <w:szCs w:val="28"/>
        </w:rPr>
        <w:t xml:space="preserve">   и зависит от давления. При уменьшении давления  КПД синтеза волластонита возрастает  и достигает  94%.</w:t>
      </w:r>
    </w:p>
    <w:p w:rsidR="004D7D7C" w:rsidRDefault="004D7D7C" w:rsidP="001E6CBB">
      <w:pPr>
        <w:spacing w:after="0" w:line="240" w:lineRule="auto"/>
        <w:ind w:firstLine="567"/>
        <w:jc w:val="both"/>
        <w:outlineLvl w:val="0"/>
        <w:rPr>
          <w:rFonts w:ascii="Times New Roman" w:eastAsiaTheme="minorEastAsia" w:hAnsi="Times New Roman" w:cs="Times New Roman"/>
          <w:sz w:val="28"/>
          <w:szCs w:val="28"/>
        </w:rPr>
      </w:pPr>
    </w:p>
    <w:p w:rsidR="00AF5F0D" w:rsidRPr="00DD6528" w:rsidRDefault="00AF5F0D" w:rsidP="001E6CBB">
      <w:pPr>
        <w:spacing w:after="0" w:line="240" w:lineRule="auto"/>
        <w:ind w:firstLine="567"/>
        <w:jc w:val="both"/>
        <w:outlineLvl w:val="0"/>
        <w:rPr>
          <w:rFonts w:ascii="Times New Roman" w:hAnsi="Times New Roman" w:cs="Times New Roman"/>
          <w:b/>
          <w:sz w:val="28"/>
          <w:szCs w:val="28"/>
        </w:rPr>
      </w:pPr>
    </w:p>
    <w:p w:rsidR="000673A2" w:rsidRDefault="000673A2" w:rsidP="001E6CBB">
      <w:pPr>
        <w:spacing w:after="0" w:line="240" w:lineRule="auto"/>
        <w:ind w:firstLine="567"/>
        <w:jc w:val="both"/>
        <w:outlineLvl w:val="0"/>
        <w:rPr>
          <w:rFonts w:ascii="Times New Roman" w:hAnsi="Times New Roman" w:cs="Times New Roman"/>
          <w:b/>
          <w:sz w:val="28"/>
          <w:szCs w:val="28"/>
        </w:rPr>
      </w:pPr>
    </w:p>
    <w:p w:rsidR="000673A2" w:rsidRDefault="000673A2" w:rsidP="001E6CBB">
      <w:pPr>
        <w:spacing w:after="0" w:line="240" w:lineRule="auto"/>
        <w:ind w:firstLine="567"/>
        <w:jc w:val="both"/>
        <w:outlineLvl w:val="0"/>
        <w:rPr>
          <w:rFonts w:ascii="Times New Roman" w:hAnsi="Times New Roman" w:cs="Times New Roman"/>
          <w:b/>
          <w:sz w:val="28"/>
          <w:szCs w:val="28"/>
        </w:rPr>
      </w:pPr>
    </w:p>
    <w:p w:rsidR="000673A2" w:rsidRPr="003859FA" w:rsidRDefault="000673A2" w:rsidP="000673A2">
      <w:pPr>
        <w:spacing w:after="0" w:line="240" w:lineRule="auto"/>
        <w:ind w:firstLine="567"/>
        <w:jc w:val="both"/>
        <w:outlineLvl w:val="0"/>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703296" behindDoc="0" locked="0" layoutInCell="1" allowOverlap="1">
            <wp:simplePos x="0" y="0"/>
            <wp:positionH relativeFrom="column">
              <wp:posOffset>593725</wp:posOffset>
            </wp:positionH>
            <wp:positionV relativeFrom="paragraph">
              <wp:posOffset>-26670</wp:posOffset>
            </wp:positionV>
            <wp:extent cx="4789170" cy="2916555"/>
            <wp:effectExtent l="19050" t="0" r="0" b="0"/>
            <wp:wrapTopAndBottom/>
            <wp:docPr id="5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4789170" cy="2916555"/>
                    </a:xfrm>
                    <a:prstGeom prst="rect">
                      <a:avLst/>
                    </a:prstGeom>
                    <a:noFill/>
                    <a:ln w="9525">
                      <a:noFill/>
                      <a:miter lim="800000"/>
                      <a:headEnd/>
                      <a:tailEnd/>
                    </a:ln>
                  </pic:spPr>
                </pic:pic>
              </a:graphicData>
            </a:graphic>
          </wp:anchor>
        </w:drawing>
      </w:r>
      <w:r>
        <w:rPr>
          <w:rFonts w:ascii="Times New Roman" w:hAnsi="Times New Roman" w:cs="Times New Roman"/>
          <w:sz w:val="28"/>
          <w:szCs w:val="28"/>
        </w:rPr>
        <w:t>Рис.8.</w:t>
      </w:r>
      <w:r w:rsidRPr="003859FA">
        <w:rPr>
          <w:rFonts w:ascii="Times New Roman" w:hAnsi="Times New Roman" w:cs="Times New Roman"/>
          <w:sz w:val="28"/>
          <w:szCs w:val="28"/>
        </w:rPr>
        <w:t xml:space="preserve">  Компоненты энергии и температура синтеза волластонита</w:t>
      </w:r>
      <w:r w:rsidR="00A21E1A">
        <w:rPr>
          <w:rFonts w:ascii="Times New Roman" w:hAnsi="Times New Roman" w:cs="Times New Roman"/>
          <w:sz w:val="28"/>
          <w:szCs w:val="28"/>
        </w:rPr>
        <w:t>.</w:t>
      </w:r>
    </w:p>
    <w:p w:rsidR="000673A2" w:rsidRDefault="000673A2" w:rsidP="001E6CBB">
      <w:pPr>
        <w:spacing w:after="0" w:line="240" w:lineRule="auto"/>
        <w:ind w:firstLine="567"/>
        <w:jc w:val="both"/>
        <w:outlineLvl w:val="0"/>
        <w:rPr>
          <w:rFonts w:ascii="Times New Roman" w:hAnsi="Times New Roman" w:cs="Times New Roman"/>
          <w:b/>
          <w:sz w:val="28"/>
          <w:szCs w:val="28"/>
        </w:rPr>
      </w:pPr>
    </w:p>
    <w:p w:rsidR="0063375F" w:rsidRDefault="004805F5" w:rsidP="0063375F">
      <w:pPr>
        <w:spacing w:after="0" w:line="240" w:lineRule="auto"/>
        <w:ind w:firstLine="567"/>
        <w:jc w:val="both"/>
        <w:outlineLvl w:val="0"/>
        <w:rPr>
          <w:rFonts w:ascii="Times New Roman" w:hAnsi="Times New Roman" w:cs="Times New Roman"/>
          <w:i/>
          <w:sz w:val="24"/>
          <w:szCs w:val="24"/>
        </w:rPr>
      </w:pPr>
      <w:r>
        <w:rPr>
          <w:rFonts w:ascii="Times New Roman" w:hAnsi="Times New Roman" w:cs="Times New Roman"/>
          <w:b/>
          <w:sz w:val="28"/>
          <w:szCs w:val="28"/>
        </w:rPr>
        <w:t>3.5</w:t>
      </w:r>
      <w:r w:rsidR="002F4131">
        <w:rPr>
          <w:rFonts w:ascii="Times New Roman" w:hAnsi="Times New Roman" w:cs="Times New Roman"/>
          <w:b/>
          <w:sz w:val="28"/>
          <w:szCs w:val="28"/>
        </w:rPr>
        <w:t>.</w:t>
      </w:r>
      <w:r>
        <w:rPr>
          <w:rFonts w:ascii="Times New Roman" w:hAnsi="Times New Roman" w:cs="Times New Roman"/>
          <w:b/>
          <w:sz w:val="28"/>
          <w:szCs w:val="28"/>
        </w:rPr>
        <w:t xml:space="preserve"> Влияние давления на синтез ранкинита. </w:t>
      </w:r>
      <w:r>
        <w:rPr>
          <w:rFonts w:ascii="Times New Roman" w:hAnsi="Times New Roman" w:cs="Times New Roman"/>
          <w:sz w:val="28"/>
          <w:szCs w:val="28"/>
        </w:rPr>
        <w:t>С повышением давления                    (10</w:t>
      </w:r>
      <w:r>
        <w:rPr>
          <w:rFonts w:ascii="Times New Roman" w:hAnsi="Times New Roman" w:cs="Times New Roman"/>
          <w:sz w:val="28"/>
          <w:szCs w:val="28"/>
          <w:vertAlign w:val="superscript"/>
        </w:rPr>
        <w:t>-6</w:t>
      </w:r>
      <w:r>
        <w:rPr>
          <w:rFonts w:ascii="Times New Roman" w:hAnsi="Times New Roman" w:cs="Times New Roman"/>
          <w:sz w:val="28"/>
          <w:szCs w:val="28"/>
        </w:rPr>
        <w:t>–100МПа) увеличиваются температура синтеза ранкинита (Т=465-1220К), приращение энтальпии (</w:t>
      </w:r>
      <w:r>
        <w:rPr>
          <w:rFonts w:ascii="Times New Roman" w:hAnsi="Times New Roman" w:cs="Times New Roman"/>
          <w:sz w:val="28"/>
          <w:szCs w:val="28"/>
        </w:rPr>
        <w:sym w:font="Symbol" w:char="0044"/>
      </w:r>
      <w:r>
        <w:rPr>
          <w:rFonts w:ascii="Times New Roman" w:hAnsi="Times New Roman" w:cs="Times New Roman"/>
          <w:sz w:val="28"/>
          <w:szCs w:val="28"/>
          <w:lang w:val="en-US"/>
        </w:rPr>
        <w:t>I</w:t>
      </w:r>
      <w:r w:rsidR="00F472CA">
        <w:rPr>
          <w:rFonts w:ascii="Times New Roman" w:hAnsi="Times New Roman" w:cs="Times New Roman"/>
          <w:sz w:val="28"/>
          <w:szCs w:val="28"/>
        </w:rPr>
        <w:t>=853,3–1646,</w:t>
      </w:r>
      <w:r>
        <w:rPr>
          <w:rFonts w:ascii="Times New Roman" w:hAnsi="Times New Roman" w:cs="Times New Roman"/>
          <w:sz w:val="28"/>
          <w:szCs w:val="28"/>
        </w:rPr>
        <w:t>2</w:t>
      </w:r>
      <w:r>
        <w:rPr>
          <w:rFonts w:ascii="Times New Roman" w:eastAsia="Times New Roman" w:hAnsi="Times New Roman" w:cs="Times New Roman"/>
          <w:bCs/>
          <w:color w:val="000000"/>
          <w:sz w:val="28"/>
          <w:szCs w:val="28"/>
          <w:lang w:eastAsia="ru-RU"/>
        </w:rPr>
        <w:t>кДж/кг</w:t>
      </w:r>
      <w:r>
        <w:rPr>
          <w:rFonts w:ascii="Times New Roman" w:hAnsi="Times New Roman" w:cs="Times New Roman"/>
          <w:sz w:val="28"/>
          <w:szCs w:val="28"/>
        </w:rPr>
        <w:t>), теплосодержание (</w:t>
      </w:r>
      <w:r>
        <w:rPr>
          <w:rFonts w:ascii="Times New Roman" w:hAnsi="Times New Roman" w:cs="Times New Roman"/>
          <w:sz w:val="28"/>
          <w:szCs w:val="28"/>
        </w:rPr>
        <w:sym w:font="Symbol" w:char="0044"/>
      </w:r>
      <w:r w:rsidR="00F472CA">
        <w:rPr>
          <w:rFonts w:ascii="Times New Roman" w:hAnsi="Times New Roman" w:cs="Times New Roman"/>
          <w:sz w:val="28"/>
          <w:szCs w:val="28"/>
        </w:rPr>
        <w:t>Н=140,73–933,</w:t>
      </w:r>
      <w:r>
        <w:rPr>
          <w:rFonts w:ascii="Times New Roman" w:hAnsi="Times New Roman" w:cs="Times New Roman"/>
          <w:sz w:val="28"/>
          <w:szCs w:val="28"/>
        </w:rPr>
        <w:t>61кДж/кг).  Теплота химической реакции  остается неизменной  (</w:t>
      </w:r>
      <w:r>
        <w:rPr>
          <w:rFonts w:ascii="Times New Roman" w:hAnsi="Times New Roman" w:cs="Times New Roman"/>
          <w:sz w:val="28"/>
          <w:szCs w:val="28"/>
          <w:lang w:val="en-US"/>
        </w:rPr>
        <w:t>Q</w:t>
      </w:r>
      <w:r>
        <w:rPr>
          <w:rFonts w:ascii="Times New Roman" w:hAnsi="Times New Roman" w:cs="Times New Roman"/>
          <w:sz w:val="28"/>
          <w:szCs w:val="28"/>
          <w:vertAlign w:val="subscript"/>
        </w:rPr>
        <w:t>хр</w:t>
      </w:r>
      <w:r>
        <w:rPr>
          <w:rFonts w:ascii="Times New Roman" w:hAnsi="Times New Roman" w:cs="Times New Roman"/>
          <w:sz w:val="28"/>
          <w:szCs w:val="28"/>
        </w:rPr>
        <w:t xml:space="preserve">= </w:t>
      </w:r>
      <w:r w:rsidR="00F472CA">
        <w:rPr>
          <w:rFonts w:ascii="Times New Roman" w:eastAsia="Times New Roman" w:hAnsi="Times New Roman" w:cs="Times New Roman"/>
          <w:bCs/>
          <w:color w:val="000000"/>
          <w:sz w:val="28"/>
          <w:szCs w:val="28"/>
          <w:lang w:eastAsia="ru-RU"/>
        </w:rPr>
        <w:t>712,</w:t>
      </w:r>
      <w:r>
        <w:rPr>
          <w:rFonts w:ascii="Times New Roman" w:eastAsia="Times New Roman" w:hAnsi="Times New Roman" w:cs="Times New Roman"/>
          <w:bCs/>
          <w:color w:val="000000"/>
          <w:sz w:val="28"/>
          <w:szCs w:val="28"/>
          <w:lang w:eastAsia="ru-RU"/>
        </w:rPr>
        <w:t>53 кДж/кг).</w:t>
      </w:r>
      <w:r w:rsidR="0063375F">
        <w:rPr>
          <w:rFonts w:ascii="Times New Roman" w:eastAsia="Times New Roman" w:hAnsi="Times New Roman" w:cs="Times New Roman"/>
          <w:bCs/>
          <w:color w:val="000000"/>
          <w:sz w:val="28"/>
          <w:szCs w:val="28"/>
          <w:lang w:eastAsia="ru-RU"/>
        </w:rPr>
        <w:t xml:space="preserve"> </w:t>
      </w:r>
      <w:r w:rsidR="0063375F" w:rsidRPr="0063375F">
        <w:rPr>
          <w:rFonts w:ascii="Times New Roman" w:hAnsi="Times New Roman" w:cs="Times New Roman"/>
          <w:sz w:val="28"/>
          <w:szCs w:val="28"/>
        </w:rPr>
        <w:t>Затраты энергии на синтез ранкинита понижаются с уменьшением давления,  при этом КПД достигает  84 %</w:t>
      </w:r>
      <w:r w:rsidR="0063375F">
        <w:rPr>
          <w:rFonts w:ascii="Times New Roman" w:hAnsi="Times New Roman" w:cs="Times New Roman"/>
          <w:sz w:val="28"/>
          <w:szCs w:val="28"/>
        </w:rPr>
        <w:t>.</w:t>
      </w:r>
    </w:p>
    <w:p w:rsidR="00210FBA" w:rsidRDefault="00210FBA" w:rsidP="001E6CBB">
      <w:pPr>
        <w:spacing w:after="0" w:line="240" w:lineRule="auto"/>
        <w:ind w:firstLine="567"/>
        <w:jc w:val="both"/>
        <w:rPr>
          <w:rFonts w:ascii="Times New Roman" w:hAnsi="Times New Roman" w:cs="Times New Roman"/>
          <w:sz w:val="28"/>
          <w:szCs w:val="28"/>
        </w:rPr>
      </w:pPr>
      <w:r w:rsidRPr="009B2D8B">
        <w:rPr>
          <w:rFonts w:ascii="Times New Roman" w:hAnsi="Times New Roman" w:cs="Times New Roman"/>
          <w:sz w:val="28"/>
          <w:szCs w:val="28"/>
        </w:rPr>
        <w:t>В</w:t>
      </w:r>
      <w:r>
        <w:rPr>
          <w:rFonts w:ascii="Times New Roman" w:hAnsi="Times New Roman" w:cs="Times New Roman"/>
          <w:b/>
          <w:sz w:val="28"/>
          <w:szCs w:val="28"/>
        </w:rPr>
        <w:t xml:space="preserve"> четвертой главе </w:t>
      </w:r>
      <w:r w:rsidRPr="00210FBA">
        <w:rPr>
          <w:rFonts w:ascii="Times New Roman" w:hAnsi="Times New Roman" w:cs="Times New Roman"/>
          <w:sz w:val="28"/>
          <w:szCs w:val="28"/>
        </w:rPr>
        <w:t>«Компьютерный термодинамический анализ разложения ранкинита»</w:t>
      </w:r>
      <w:r w:rsidR="00877AAC" w:rsidRPr="00877AAC">
        <w:rPr>
          <w:rFonts w:ascii="Times New Roman" w:hAnsi="Times New Roman" w:cs="Times New Roman"/>
          <w:sz w:val="28"/>
          <w:szCs w:val="28"/>
        </w:rPr>
        <w:t xml:space="preserve"> </w:t>
      </w:r>
      <w:r w:rsidR="00877AAC">
        <w:rPr>
          <w:rFonts w:ascii="Times New Roman" w:hAnsi="Times New Roman" w:cs="Times New Roman"/>
          <w:sz w:val="28"/>
          <w:szCs w:val="28"/>
        </w:rPr>
        <w:t>исследовалась термическая стойкость ранкинита.</w:t>
      </w:r>
      <w:r w:rsidR="009B2D8B">
        <w:rPr>
          <w:rFonts w:ascii="Times New Roman" w:hAnsi="Times New Roman" w:cs="Times New Roman"/>
          <w:sz w:val="28"/>
          <w:szCs w:val="28"/>
        </w:rPr>
        <w:t xml:space="preserve"> </w:t>
      </w:r>
    </w:p>
    <w:p w:rsidR="00075A36" w:rsidRPr="00075A36" w:rsidRDefault="00BA4CA5" w:rsidP="0063375F">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программу </w:t>
      </w:r>
      <w:r>
        <w:rPr>
          <w:rFonts w:ascii="Times New Roman" w:hAnsi="Times New Roman" w:cs="Times New Roman"/>
          <w:sz w:val="28"/>
          <w:szCs w:val="28"/>
          <w:lang w:val="en-US"/>
        </w:rPr>
        <w:t>TERRA</w:t>
      </w:r>
      <w:r w:rsidRPr="00BA4CA5">
        <w:rPr>
          <w:rFonts w:ascii="Times New Roman" w:hAnsi="Times New Roman" w:cs="Times New Roman"/>
          <w:sz w:val="28"/>
          <w:szCs w:val="28"/>
        </w:rPr>
        <w:t xml:space="preserve"> </w:t>
      </w:r>
      <w:r>
        <w:rPr>
          <w:rFonts w:ascii="Times New Roman" w:hAnsi="Times New Roman" w:cs="Times New Roman"/>
          <w:sz w:val="28"/>
          <w:szCs w:val="28"/>
        </w:rPr>
        <w:t>з</w:t>
      </w:r>
      <w:r w:rsidR="00C437AE" w:rsidRPr="00CE1845">
        <w:rPr>
          <w:rFonts w:ascii="Times New Roman" w:hAnsi="Times New Roman" w:cs="Times New Roman"/>
          <w:sz w:val="28"/>
          <w:szCs w:val="28"/>
        </w:rPr>
        <w:t>адается исходный состав</w:t>
      </w:r>
      <w:r w:rsidR="0063375F">
        <w:rPr>
          <w:rFonts w:ascii="Times New Roman" w:hAnsi="Times New Roman" w:cs="Times New Roman"/>
          <w:sz w:val="28"/>
          <w:szCs w:val="28"/>
        </w:rPr>
        <w:t xml:space="preserve"> 100% С</w:t>
      </w:r>
      <w:r w:rsidR="0063375F">
        <w:rPr>
          <w:rFonts w:ascii="Times New Roman" w:hAnsi="Times New Roman" w:cs="Times New Roman"/>
          <w:sz w:val="28"/>
          <w:szCs w:val="28"/>
          <w:lang w:val="en-US"/>
        </w:rPr>
        <w:t>a</w:t>
      </w:r>
      <w:r w:rsidR="0063375F" w:rsidRPr="0063375F">
        <w:rPr>
          <w:rFonts w:ascii="Times New Roman" w:hAnsi="Times New Roman" w:cs="Times New Roman"/>
          <w:sz w:val="28"/>
          <w:szCs w:val="28"/>
          <w:vertAlign w:val="subscript"/>
        </w:rPr>
        <w:t>3</w:t>
      </w:r>
      <w:r w:rsidR="0063375F">
        <w:rPr>
          <w:rFonts w:ascii="Times New Roman" w:hAnsi="Times New Roman" w:cs="Times New Roman"/>
          <w:sz w:val="28"/>
          <w:szCs w:val="28"/>
          <w:lang w:val="en-US"/>
        </w:rPr>
        <w:t>Si</w:t>
      </w:r>
      <w:r w:rsidR="0063375F" w:rsidRPr="0063375F">
        <w:rPr>
          <w:rFonts w:ascii="Times New Roman" w:hAnsi="Times New Roman" w:cs="Times New Roman"/>
          <w:sz w:val="28"/>
          <w:szCs w:val="28"/>
          <w:vertAlign w:val="subscript"/>
        </w:rPr>
        <w:t>2</w:t>
      </w:r>
      <w:r w:rsidR="0063375F">
        <w:rPr>
          <w:rFonts w:ascii="Times New Roman" w:hAnsi="Times New Roman" w:cs="Times New Roman"/>
          <w:sz w:val="28"/>
          <w:szCs w:val="28"/>
          <w:lang w:val="en-US"/>
        </w:rPr>
        <w:t>O</w:t>
      </w:r>
      <w:r w:rsidR="0063375F" w:rsidRPr="0063375F">
        <w:rPr>
          <w:rFonts w:ascii="Times New Roman" w:hAnsi="Times New Roman" w:cs="Times New Roman"/>
          <w:sz w:val="28"/>
          <w:szCs w:val="28"/>
          <w:vertAlign w:val="subscript"/>
        </w:rPr>
        <w:t>7</w:t>
      </w:r>
      <w:r w:rsidR="0063375F" w:rsidRPr="0063375F">
        <w:rPr>
          <w:rFonts w:ascii="Times New Roman" w:hAnsi="Times New Roman" w:cs="Times New Roman"/>
          <w:sz w:val="28"/>
          <w:szCs w:val="28"/>
        </w:rPr>
        <w:t>(</w:t>
      </w:r>
      <w:r w:rsidR="0063375F">
        <w:rPr>
          <w:rFonts w:ascii="Times New Roman" w:hAnsi="Times New Roman" w:cs="Times New Roman"/>
          <w:sz w:val="28"/>
          <w:szCs w:val="28"/>
          <w:lang w:val="en-US"/>
        </w:rPr>
        <w:t>c</w:t>
      </w:r>
      <w:r w:rsidR="0063375F" w:rsidRPr="0063375F">
        <w:rPr>
          <w:rFonts w:ascii="Times New Roman" w:hAnsi="Times New Roman" w:cs="Times New Roman"/>
          <w:sz w:val="28"/>
          <w:szCs w:val="28"/>
        </w:rPr>
        <w:t>)</w:t>
      </w:r>
      <w:r w:rsidR="0063375F">
        <w:rPr>
          <w:rFonts w:ascii="Times New Roman" w:hAnsi="Times New Roman" w:cs="Times New Roman"/>
          <w:sz w:val="28"/>
          <w:szCs w:val="28"/>
        </w:rPr>
        <w:t xml:space="preserve">, </w:t>
      </w:r>
      <w:r w:rsidR="00C437AE" w:rsidRPr="00E23641">
        <w:rPr>
          <w:rFonts w:ascii="Times New Roman" w:hAnsi="Times New Roman" w:cs="Times New Roman"/>
          <w:i/>
          <w:sz w:val="28"/>
          <w:szCs w:val="28"/>
        </w:rPr>
        <w:t>р</w:t>
      </w:r>
      <w:r w:rsidR="00C437AE">
        <w:rPr>
          <w:rFonts w:ascii="Times New Roman" w:hAnsi="Times New Roman" w:cs="Times New Roman"/>
          <w:sz w:val="28"/>
          <w:szCs w:val="28"/>
        </w:rPr>
        <w:t>=</w:t>
      </w:r>
      <w:r w:rsidR="0063375F">
        <w:rPr>
          <w:rFonts w:ascii="Times New Roman" w:hAnsi="Times New Roman" w:cs="Times New Roman"/>
          <w:sz w:val="28"/>
          <w:szCs w:val="28"/>
        </w:rPr>
        <w:t>0</w:t>
      </w:r>
      <w:r w:rsidR="0063375F" w:rsidRPr="0063375F">
        <w:rPr>
          <w:rFonts w:ascii="Times New Roman" w:hAnsi="Times New Roman" w:cs="Times New Roman"/>
          <w:sz w:val="28"/>
          <w:szCs w:val="28"/>
        </w:rPr>
        <w:t>,</w:t>
      </w:r>
      <w:r w:rsidR="00C437AE" w:rsidRPr="00CE1845">
        <w:rPr>
          <w:rFonts w:ascii="Times New Roman" w:hAnsi="Times New Roman" w:cs="Times New Roman"/>
          <w:sz w:val="28"/>
          <w:szCs w:val="28"/>
        </w:rPr>
        <w:t>095МПа. Энтальпия образования при</w:t>
      </w:r>
      <w:r w:rsidR="0063375F">
        <w:rPr>
          <w:rFonts w:ascii="Times New Roman" w:hAnsi="Times New Roman" w:cs="Times New Roman"/>
          <w:sz w:val="28"/>
          <w:szCs w:val="28"/>
        </w:rPr>
        <w:t xml:space="preserve"> Т=298,15К, </w:t>
      </w:r>
      <w:r w:rsidR="0063375F">
        <w:rPr>
          <w:rFonts w:ascii="Times New Roman" w:hAnsi="Times New Roman" w:cs="Times New Roman"/>
          <w:sz w:val="28"/>
          <w:szCs w:val="28"/>
          <w:lang w:val="en-US"/>
        </w:rPr>
        <w:t>I</w:t>
      </w:r>
      <w:r w:rsidR="0063375F" w:rsidRPr="0063375F">
        <w:rPr>
          <w:rFonts w:ascii="Times New Roman" w:hAnsi="Times New Roman" w:cs="Times New Roman"/>
          <w:sz w:val="28"/>
          <w:szCs w:val="28"/>
          <w:vertAlign w:val="subscript"/>
        </w:rPr>
        <w:t>0</w:t>
      </w:r>
      <w:r w:rsidR="0063375F" w:rsidRPr="0063375F">
        <w:rPr>
          <w:rFonts w:ascii="Times New Roman" w:hAnsi="Times New Roman" w:cs="Times New Roman"/>
          <w:sz w:val="28"/>
          <w:szCs w:val="28"/>
        </w:rPr>
        <w:t xml:space="preserve">=13734 </w:t>
      </w:r>
      <w:r w:rsidR="0063375F" w:rsidRPr="00CE1845">
        <w:rPr>
          <w:rFonts w:ascii="Times New Roman" w:hAnsi="Times New Roman" w:cs="Times New Roman"/>
          <w:sz w:val="28"/>
          <w:szCs w:val="28"/>
        </w:rPr>
        <w:t>кДж/кг</w:t>
      </w:r>
      <w:r w:rsidR="0063375F">
        <w:rPr>
          <w:rFonts w:ascii="Times New Roman" w:hAnsi="Times New Roman" w:cs="Times New Roman"/>
          <w:sz w:val="28"/>
          <w:szCs w:val="28"/>
        </w:rPr>
        <w:t>.</w:t>
      </w:r>
      <w:r w:rsidR="0063375F" w:rsidRPr="00CE1845">
        <w:rPr>
          <w:rFonts w:ascii="Times New Roman" w:hAnsi="Times New Roman" w:cs="Times New Roman"/>
          <w:sz w:val="28"/>
          <w:szCs w:val="28"/>
        </w:rPr>
        <w:t xml:space="preserve">  </w:t>
      </w:r>
      <w:r w:rsidR="00C437AE" w:rsidRPr="00CE1845">
        <w:rPr>
          <w:rFonts w:ascii="Times New Roman" w:hAnsi="Times New Roman" w:cs="Times New Roman"/>
          <w:sz w:val="28"/>
          <w:szCs w:val="28"/>
        </w:rPr>
        <w:t xml:space="preserve">Последовательно, пошагово увеличивается величина энтальпии. Определяется величина приращения энтальпии </w:t>
      </w:r>
      <m:oMath>
        <m:r>
          <w:rPr>
            <w:rFonts w:ascii="Cambria Math" w:hAnsi="Cambria Math" w:cs="Times New Roman"/>
            <w:sz w:val="28"/>
            <w:szCs w:val="28"/>
          </w:rPr>
          <m:t>∆</m:t>
        </m:r>
        <m:r>
          <w:rPr>
            <w:rFonts w:ascii="Cambria Math" w:hAnsi="Cambria Math" w:cs="Times New Roman"/>
            <w:sz w:val="28"/>
            <w:szCs w:val="28"/>
            <w:lang w:val="en-US"/>
          </w:rPr>
          <m:t>I</m:t>
        </m:r>
        <m:r>
          <w:rPr>
            <w:rFonts w:ascii="Cambria Math" w:hAnsi="Cambria Math" w:cs="Times New Roman"/>
            <w:sz w:val="28"/>
            <w:szCs w:val="28"/>
          </w:rPr>
          <m:t>=I-</m:t>
        </m:r>
        <m:sSub>
          <m:sSubPr>
            <m:ctrlPr>
              <w:rPr>
                <w:rFonts w:ascii="Cambria Math" w:hAnsi="Cambria Math" w:cs="Times New Roman"/>
                <w:i/>
                <w:sz w:val="28"/>
                <w:szCs w:val="28"/>
              </w:rPr>
            </m:ctrlPr>
          </m:sSubPr>
          <m:e>
            <m:r>
              <w:rPr>
                <w:rFonts w:ascii="Cambria Math" w:hAnsi="Cambria Math" w:cs="Times New Roman"/>
                <w:sz w:val="28"/>
                <w:szCs w:val="28"/>
              </w:rPr>
              <m:t>I</m:t>
            </m:r>
          </m:e>
          <m:sub>
            <m:r>
              <w:rPr>
                <w:rFonts w:ascii="Cambria Math" w:hAnsi="Cambria Math" w:cs="Times New Roman"/>
                <w:sz w:val="28"/>
                <w:szCs w:val="28"/>
              </w:rPr>
              <m:t>0</m:t>
            </m:r>
          </m:sub>
        </m:sSub>
      </m:oMath>
      <w:r w:rsidR="00C437AE" w:rsidRPr="00CE1845">
        <w:rPr>
          <w:rFonts w:ascii="Times New Roman" w:hAnsi="Times New Roman" w:cs="Times New Roman"/>
          <w:sz w:val="28"/>
          <w:szCs w:val="28"/>
        </w:rPr>
        <w:t>, вычисляются компоненты состава, температура, теплосодержание</w:t>
      </w:r>
      <w:r w:rsidR="003E27A0">
        <w:rPr>
          <w:rFonts w:ascii="Times New Roman" w:hAnsi="Times New Roman" w:cs="Times New Roman"/>
          <w:sz w:val="28"/>
          <w:szCs w:val="28"/>
        </w:rPr>
        <w:t>, теплота химической реакции.</w:t>
      </w:r>
      <w:r w:rsidR="00C437AE" w:rsidRPr="00CE1845">
        <w:rPr>
          <w:rFonts w:ascii="Times New Roman" w:hAnsi="Times New Roman" w:cs="Times New Roman"/>
          <w:sz w:val="28"/>
          <w:szCs w:val="28"/>
        </w:rPr>
        <w:t xml:space="preserve"> </w:t>
      </w:r>
    </w:p>
    <w:p w:rsidR="00F901F9" w:rsidRDefault="002D17B4" w:rsidP="000673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По условию задания энтальпия </w:t>
      </w:r>
      <w:r w:rsidRPr="00CE1845">
        <w:rPr>
          <w:rFonts w:ascii="Times New Roman" w:hAnsi="Times New Roman" w:cs="Times New Roman"/>
          <w:sz w:val="28"/>
          <w:szCs w:val="28"/>
        </w:rPr>
        <w:sym w:font="Symbol" w:char="F044"/>
      </w:r>
      <w:r w:rsidRPr="00CE1845">
        <w:rPr>
          <w:rFonts w:ascii="Times New Roman" w:hAnsi="Times New Roman" w:cs="Times New Roman"/>
          <w:sz w:val="28"/>
          <w:szCs w:val="28"/>
          <w:lang w:val="en-US"/>
        </w:rPr>
        <w:t>I</w:t>
      </w:r>
      <w:r w:rsidRPr="00CE1845">
        <w:rPr>
          <w:rFonts w:ascii="Times New Roman" w:hAnsi="Times New Roman" w:cs="Times New Roman"/>
          <w:sz w:val="28"/>
          <w:szCs w:val="28"/>
        </w:rPr>
        <w:t xml:space="preserve">  </w:t>
      </w:r>
      <w:r>
        <w:rPr>
          <w:rFonts w:ascii="Times New Roman" w:hAnsi="Times New Roman" w:cs="Times New Roman"/>
          <w:sz w:val="28"/>
          <w:szCs w:val="28"/>
        </w:rPr>
        <w:t xml:space="preserve">монотонно возрастает. </w:t>
      </w:r>
      <w:r w:rsidR="0063375F">
        <w:rPr>
          <w:rFonts w:ascii="Times New Roman" w:hAnsi="Times New Roman" w:cs="Times New Roman"/>
          <w:sz w:val="28"/>
          <w:szCs w:val="28"/>
        </w:rPr>
        <w:t xml:space="preserve">На отрезке энтальпии </w:t>
      </w:r>
      <w:r w:rsidR="0063375F" w:rsidRPr="00CE1845">
        <w:rPr>
          <w:rFonts w:ascii="Times New Roman" w:hAnsi="Times New Roman" w:cs="Times New Roman"/>
          <w:sz w:val="28"/>
          <w:szCs w:val="28"/>
        </w:rPr>
        <w:sym w:font="Symbol" w:char="F044"/>
      </w:r>
      <w:r w:rsidR="0063375F" w:rsidRPr="00CE1845">
        <w:rPr>
          <w:rFonts w:ascii="Times New Roman" w:hAnsi="Times New Roman" w:cs="Times New Roman"/>
          <w:sz w:val="28"/>
          <w:szCs w:val="28"/>
          <w:lang w:val="en-US"/>
        </w:rPr>
        <w:t>I</w:t>
      </w:r>
      <w:r w:rsidR="0063375F">
        <w:rPr>
          <w:rFonts w:ascii="Times New Roman" w:hAnsi="Times New Roman" w:cs="Times New Roman"/>
          <w:sz w:val="28"/>
          <w:szCs w:val="28"/>
        </w:rPr>
        <w:t xml:space="preserve"> </w:t>
      </w:r>
      <w:r w:rsidR="0063375F" w:rsidRPr="00CE1845">
        <w:rPr>
          <w:rFonts w:ascii="Times New Roman" w:hAnsi="Times New Roman" w:cs="Times New Roman"/>
          <w:sz w:val="28"/>
          <w:szCs w:val="28"/>
        </w:rPr>
        <w:t xml:space="preserve">= </w:t>
      </w:r>
      <w:r w:rsidR="0063375F">
        <w:rPr>
          <w:rFonts w:ascii="Times New Roman" w:hAnsi="Times New Roman" w:cs="Times New Roman"/>
          <w:sz w:val="28"/>
          <w:szCs w:val="28"/>
        </w:rPr>
        <w:t>0-</w:t>
      </w:r>
      <w:r w:rsidR="0063375F" w:rsidRPr="00CE1845">
        <w:rPr>
          <w:rFonts w:ascii="Times New Roman" w:hAnsi="Times New Roman" w:cs="Times New Roman"/>
          <w:sz w:val="28"/>
          <w:szCs w:val="28"/>
        </w:rPr>
        <w:t>2500кДж/кг</w:t>
      </w:r>
      <w:r w:rsidR="0063375F">
        <w:rPr>
          <w:rFonts w:ascii="Times New Roman" w:hAnsi="Times New Roman" w:cs="Times New Roman"/>
          <w:sz w:val="28"/>
          <w:szCs w:val="28"/>
        </w:rPr>
        <w:t xml:space="preserve"> </w:t>
      </w:r>
      <w:r w:rsidR="0063375F" w:rsidRPr="00CE1845">
        <w:rPr>
          <w:rFonts w:ascii="Times New Roman" w:hAnsi="Times New Roman" w:cs="Times New Roman"/>
          <w:sz w:val="28"/>
          <w:szCs w:val="28"/>
        </w:rPr>
        <w:t>происх</w:t>
      </w:r>
      <w:r w:rsidR="0063375F">
        <w:rPr>
          <w:rFonts w:ascii="Times New Roman" w:hAnsi="Times New Roman" w:cs="Times New Roman"/>
          <w:sz w:val="28"/>
          <w:szCs w:val="28"/>
        </w:rPr>
        <w:t xml:space="preserve">одит нагрев (рис.9). </w:t>
      </w:r>
      <w:r w:rsidR="000673A2" w:rsidRPr="00075A36">
        <w:rPr>
          <w:rFonts w:ascii="Times New Roman" w:hAnsi="Times New Roman" w:cs="Times New Roman"/>
          <w:sz w:val="28"/>
          <w:szCs w:val="28"/>
        </w:rPr>
        <w:t xml:space="preserve">При </w:t>
      </w:r>
      <w:r w:rsidR="000673A2" w:rsidRPr="00075A36">
        <w:rPr>
          <w:rFonts w:ascii="Times New Roman" w:hAnsi="Times New Roman" w:cs="Times New Roman"/>
          <w:sz w:val="28"/>
          <w:szCs w:val="28"/>
        </w:rPr>
        <w:sym w:font="Symbol" w:char="F044"/>
      </w:r>
      <w:r w:rsidR="000673A2" w:rsidRPr="00075A36">
        <w:rPr>
          <w:rFonts w:ascii="Times New Roman" w:hAnsi="Times New Roman" w:cs="Times New Roman"/>
          <w:sz w:val="28"/>
          <w:szCs w:val="28"/>
          <w:lang w:val="en-US"/>
        </w:rPr>
        <w:t>I</w:t>
      </w:r>
      <w:r w:rsidR="000673A2" w:rsidRPr="00075A36">
        <w:rPr>
          <w:rFonts w:ascii="Times New Roman" w:hAnsi="Times New Roman" w:cs="Times New Roman"/>
          <w:sz w:val="28"/>
          <w:szCs w:val="28"/>
        </w:rPr>
        <w:t xml:space="preserve"> =2500</w:t>
      </w:r>
      <w:r w:rsidR="0063375F">
        <w:rPr>
          <w:rFonts w:ascii="Times New Roman" w:hAnsi="Times New Roman" w:cs="Times New Roman"/>
          <w:sz w:val="28"/>
          <w:szCs w:val="28"/>
        </w:rPr>
        <w:t>-3200</w:t>
      </w:r>
      <w:r w:rsidR="000673A2" w:rsidRPr="00075A36">
        <w:rPr>
          <w:rFonts w:ascii="Times New Roman" w:hAnsi="Times New Roman" w:cs="Times New Roman"/>
          <w:sz w:val="28"/>
          <w:szCs w:val="28"/>
        </w:rPr>
        <w:t xml:space="preserve">кДж/кг происходит разложение ранкинита с образованием жидкого волластонита и твердой извести, при постоянной температуре </w:t>
      </w:r>
      <w:r w:rsidR="00C13F4C">
        <w:rPr>
          <w:rFonts w:ascii="Times New Roman" w:hAnsi="Times New Roman" w:cs="Times New Roman"/>
          <w:sz w:val="28"/>
          <w:szCs w:val="28"/>
        </w:rPr>
        <w:t xml:space="preserve">                         Т=2598 </w:t>
      </w:r>
      <w:r w:rsidR="000673A2" w:rsidRPr="00075A36">
        <w:rPr>
          <w:rFonts w:ascii="Times New Roman" w:hAnsi="Times New Roman" w:cs="Times New Roman"/>
          <w:sz w:val="28"/>
          <w:szCs w:val="28"/>
        </w:rPr>
        <w:t>К. Происходит и</w:t>
      </w:r>
      <w:r w:rsidR="000673A2" w:rsidRPr="00075A36">
        <w:rPr>
          <w:rFonts w:ascii="Times New Roman" w:eastAsia="Calibri" w:hAnsi="Times New Roman" w:cs="Times New Roman"/>
          <w:sz w:val="28"/>
          <w:szCs w:val="28"/>
        </w:rPr>
        <w:t>нконгруэнтное плавление – плавление с разложением, при котором твердая фаза преобразуется в расплав и твердую фазу.</w:t>
      </w:r>
      <w:r w:rsidR="000673A2" w:rsidRPr="00075A36">
        <w:rPr>
          <w:rFonts w:ascii="Times New Roman" w:hAnsi="Times New Roman" w:cs="Times New Roman"/>
          <w:sz w:val="28"/>
          <w:szCs w:val="28"/>
        </w:rPr>
        <w:t xml:space="preserve"> </w:t>
      </w:r>
    </w:p>
    <w:p w:rsidR="00F901F9" w:rsidRPr="00216555" w:rsidRDefault="00F901F9" w:rsidP="00F901F9">
      <w:pPr>
        <w:spacing w:after="0" w:line="240" w:lineRule="auto"/>
        <w:ind w:firstLine="567"/>
        <w:jc w:val="both"/>
        <w:rPr>
          <w:rFonts w:ascii="Times New Roman" w:hAnsi="Times New Roman" w:cs="Times New Roman"/>
          <w:sz w:val="28"/>
          <w:szCs w:val="28"/>
        </w:rPr>
      </w:pPr>
      <w:r w:rsidRPr="00CE1845">
        <w:rPr>
          <w:rFonts w:ascii="Times New Roman" w:hAnsi="Times New Roman" w:cs="Times New Roman"/>
          <w:sz w:val="28"/>
          <w:szCs w:val="28"/>
        </w:rPr>
        <w:t>Выявлены механизм и температура инко</w:t>
      </w:r>
      <w:r w:rsidRPr="00CE1845">
        <w:rPr>
          <w:rFonts w:ascii="Times New Roman" w:hAnsi="Times New Roman" w:cs="Times New Roman"/>
          <w:color w:val="000000" w:themeColor="text1"/>
          <w:sz w:val="28"/>
          <w:szCs w:val="28"/>
        </w:rPr>
        <w:t>нгруэнтн</w:t>
      </w:r>
      <w:r w:rsidRPr="00CE1845">
        <w:rPr>
          <w:rFonts w:ascii="Times New Roman" w:hAnsi="Times New Roman" w:cs="Times New Roman"/>
          <w:sz w:val="28"/>
          <w:szCs w:val="28"/>
        </w:rPr>
        <w:t xml:space="preserve">ого плавления – разложения  ранкинита </w:t>
      </w:r>
    </w:p>
    <w:p w:rsidR="00F901F9" w:rsidRPr="00CE1845" w:rsidRDefault="00561627" w:rsidP="00F901F9">
      <w:pPr>
        <w:spacing w:after="0" w:line="240" w:lineRule="auto"/>
        <w:ind w:firstLine="851"/>
        <w:jc w:val="center"/>
        <w:rPr>
          <w:rFonts w:ascii="Times New Roman" w:hAnsi="Times New Roman"/>
          <w:sz w:val="28"/>
          <w:szCs w:val="28"/>
        </w:rPr>
      </w:pPr>
      <m:oMathPara>
        <m:oMathParaPr>
          <m:jc m:val="center"/>
        </m:oMathParaPr>
        <m:oMath>
          <m:m>
            <m:mPr>
              <m:mcs>
                <m:mc>
                  <m:mcPr>
                    <m:count m:val="1"/>
                    <m:mcJc m:val="center"/>
                  </m:mcPr>
                </m:mc>
              </m:mcs>
              <m:ctrlPr>
                <w:rPr>
                  <w:rFonts w:ascii="Cambria Math" w:hAnsi="Cambria Math"/>
                  <w:i/>
                  <w:sz w:val="28"/>
                  <w:szCs w:val="28"/>
                </w:rPr>
              </m:ctrlPr>
            </m:mPr>
            <m:mr>
              <m:e>
                <m:r>
                  <w:rPr>
                    <w:rFonts w:ascii="Cambria Math" w:hAnsi="Cambria Math"/>
                    <w:sz w:val="28"/>
                    <w:szCs w:val="28"/>
                  </w:rPr>
                  <m:t xml:space="preserve"> 2598 К                        </m:t>
                </m:r>
              </m:e>
            </m:mr>
            <m:mr>
              <m:e>
                <m:r>
                  <w:rPr>
                    <w:rFonts w:ascii="Cambria Math" w:hAnsi="Cambria Math"/>
                    <w:sz w:val="28"/>
                    <w:szCs w:val="28"/>
                    <w:lang w:val="en-US"/>
                  </w:rPr>
                  <m:t>C</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lang w:val="en-US"/>
                      </w:rPr>
                      <m:t>3</m:t>
                    </m:r>
                  </m:sub>
                </m:sSub>
                <m:r>
                  <w:rPr>
                    <w:rFonts w:ascii="Cambria Math" w:hAnsi="Cambria Math"/>
                    <w:sz w:val="28"/>
                    <w:szCs w:val="28"/>
                    <w:lang w:val="en-US"/>
                  </w:rPr>
                  <m:t>S</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lang w:val="en-US"/>
                      </w:rPr>
                      <m:t>2</m:t>
                    </m:r>
                  </m:sub>
                </m:sSub>
                <m:sSub>
                  <m:sSubPr>
                    <m:ctrlPr>
                      <w:rPr>
                        <w:rFonts w:ascii="Cambria Math" w:hAnsi="Cambria Math"/>
                        <w:i/>
                        <w:sz w:val="28"/>
                        <w:szCs w:val="28"/>
                        <w:lang w:val="en-US"/>
                      </w:rPr>
                    </m:ctrlPr>
                  </m:sSubPr>
                  <m:e>
                    <m:r>
                      <w:rPr>
                        <w:rFonts w:ascii="Cambria Math" w:hAnsi="Cambria Math"/>
                        <w:sz w:val="28"/>
                        <w:szCs w:val="28"/>
                        <w:lang w:val="en-US"/>
                      </w:rPr>
                      <m:t>O</m:t>
                    </m:r>
                  </m:e>
                  <m:sub>
                    <m:r>
                      <w:rPr>
                        <w:rFonts w:ascii="Cambria Math" w:hAnsi="Cambria Math"/>
                        <w:sz w:val="28"/>
                        <w:szCs w:val="28"/>
                        <w:lang w:val="en-US"/>
                      </w:rPr>
                      <m:t>7</m:t>
                    </m:r>
                  </m:sub>
                </m:sSub>
                <m:d>
                  <m:dPr>
                    <m:ctrlPr>
                      <w:rPr>
                        <w:rFonts w:ascii="Cambria Math" w:hAnsi="Cambria Math"/>
                        <w:i/>
                        <w:sz w:val="28"/>
                        <w:szCs w:val="28"/>
                        <w:lang w:val="en-US"/>
                      </w:rPr>
                    </m:ctrlPr>
                  </m:dPr>
                  <m:e>
                    <m:r>
                      <w:rPr>
                        <w:rFonts w:ascii="Cambria Math" w:hAnsi="Cambria Math"/>
                        <w:sz w:val="28"/>
                        <w:szCs w:val="28"/>
                        <w:lang w:val="en-US"/>
                      </w:rPr>
                      <m:t>c</m:t>
                    </m:r>
                  </m:e>
                </m:d>
                <m:r>
                  <w:rPr>
                    <w:rFonts w:ascii="Cambria Math" w:hAnsi="Cambria Math"/>
                    <w:sz w:val="28"/>
                    <w:szCs w:val="28"/>
                    <w:lang w:val="en-US"/>
                  </w:rPr>
                  <m:t xml:space="preserve">    =     2CaSi</m:t>
                </m:r>
                <m:sSub>
                  <m:sSubPr>
                    <m:ctrlPr>
                      <w:rPr>
                        <w:rFonts w:ascii="Cambria Math" w:hAnsi="Cambria Math"/>
                        <w:i/>
                        <w:sz w:val="28"/>
                        <w:szCs w:val="28"/>
                        <w:lang w:val="en-US"/>
                      </w:rPr>
                    </m:ctrlPr>
                  </m:sSubPr>
                  <m:e>
                    <m:r>
                      <w:rPr>
                        <w:rFonts w:ascii="Cambria Math" w:hAnsi="Cambria Math"/>
                        <w:sz w:val="28"/>
                        <w:szCs w:val="28"/>
                        <w:lang w:val="en-US"/>
                      </w:rPr>
                      <m:t>O</m:t>
                    </m:r>
                  </m:e>
                  <m:sub>
                    <m:r>
                      <w:rPr>
                        <w:rFonts w:ascii="Cambria Math" w:hAnsi="Cambria Math"/>
                        <w:sz w:val="28"/>
                        <w:szCs w:val="28"/>
                        <w:lang w:val="en-US"/>
                      </w:rPr>
                      <m:t>3</m:t>
                    </m:r>
                  </m:sub>
                </m:sSub>
                <m:d>
                  <m:dPr>
                    <m:ctrlPr>
                      <w:rPr>
                        <w:rFonts w:ascii="Cambria Math" w:hAnsi="Cambria Math"/>
                        <w:i/>
                        <w:sz w:val="28"/>
                        <w:szCs w:val="28"/>
                        <w:lang w:val="en-US"/>
                      </w:rPr>
                    </m:ctrlPr>
                  </m:dPr>
                  <m:e>
                    <m:r>
                      <w:rPr>
                        <w:rFonts w:ascii="Cambria Math" w:hAnsi="Cambria Math"/>
                        <w:sz w:val="28"/>
                        <w:szCs w:val="28"/>
                      </w:rPr>
                      <m:t>ж</m:t>
                    </m:r>
                    <m:ctrlPr>
                      <w:rPr>
                        <w:rFonts w:ascii="Cambria Math" w:hAnsi="Cambria Math"/>
                        <w:i/>
                        <w:sz w:val="28"/>
                        <w:szCs w:val="28"/>
                      </w:rPr>
                    </m:ctrlPr>
                  </m:e>
                </m:d>
                <m:r>
                  <w:rPr>
                    <w:rFonts w:ascii="Cambria Math" w:hAnsi="Cambria Math"/>
                    <w:sz w:val="28"/>
                    <w:szCs w:val="28"/>
                    <w:lang w:val="en-US"/>
                  </w:rPr>
                  <m:t xml:space="preserve">  +  CaO</m:t>
                </m:r>
                <m:d>
                  <m:dPr>
                    <m:ctrlPr>
                      <w:rPr>
                        <w:rFonts w:ascii="Cambria Math" w:hAnsi="Cambria Math"/>
                        <w:i/>
                        <w:sz w:val="28"/>
                        <w:szCs w:val="28"/>
                        <w:lang w:val="en-US"/>
                      </w:rPr>
                    </m:ctrlPr>
                  </m:dPr>
                  <m:e>
                    <m:r>
                      <w:rPr>
                        <w:rFonts w:ascii="Cambria Math" w:hAnsi="Cambria Math"/>
                        <w:sz w:val="28"/>
                        <w:szCs w:val="28"/>
                      </w:rPr>
                      <m:t>т</m:t>
                    </m:r>
                    <m:ctrlPr>
                      <w:rPr>
                        <w:rFonts w:ascii="Cambria Math" w:hAnsi="Cambria Math"/>
                        <w:i/>
                        <w:sz w:val="28"/>
                        <w:szCs w:val="28"/>
                      </w:rPr>
                    </m:ctrlPr>
                  </m:e>
                </m:d>
                <m:r>
                  <w:rPr>
                    <w:rFonts w:ascii="Cambria Math" w:hAnsi="Cambria Math"/>
                    <w:sz w:val="28"/>
                    <w:szCs w:val="28"/>
                  </w:rPr>
                  <m:t>,</m:t>
                </m:r>
              </m:e>
            </m:mr>
          </m:m>
        </m:oMath>
      </m:oMathPara>
    </w:p>
    <w:p w:rsidR="00F901F9" w:rsidRPr="00D17606" w:rsidRDefault="00F901F9" w:rsidP="00F901F9">
      <w:pPr>
        <w:spacing w:after="0" w:line="240" w:lineRule="auto"/>
        <w:jc w:val="both"/>
        <w:rPr>
          <w:rFonts w:ascii="Times New Roman" w:hAnsi="Times New Roman"/>
          <w:sz w:val="28"/>
          <w:szCs w:val="28"/>
        </w:rPr>
      </w:pPr>
      <w:r w:rsidRPr="00D17606">
        <w:rPr>
          <w:rFonts w:ascii="Times New Roman" w:hAnsi="Times New Roman"/>
          <w:sz w:val="28"/>
          <w:szCs w:val="28"/>
        </w:rPr>
        <w:t>где (ж) – жидкая фаза, (т) – твердая фаза.</w:t>
      </w:r>
      <w:r w:rsidR="0092712F">
        <w:rPr>
          <w:rFonts w:ascii="Times New Roman" w:hAnsi="Times New Roman"/>
          <w:sz w:val="28"/>
          <w:szCs w:val="28"/>
        </w:rPr>
        <w:t xml:space="preserve"> </w:t>
      </w:r>
      <w:r w:rsidR="0092712F">
        <w:rPr>
          <w:rFonts w:ascii="Times New Roman" w:hAnsi="Times New Roman" w:cs="Times New Roman"/>
          <w:sz w:val="28"/>
          <w:szCs w:val="28"/>
        </w:rPr>
        <w:t>Определена теплота плавления ранкинита, равная 56 кДж/моль, ранее не представленная в справочниках.</w:t>
      </w:r>
    </w:p>
    <w:p w:rsidR="00F901F9" w:rsidRDefault="00F901F9" w:rsidP="00F901F9">
      <w:pPr>
        <w:spacing w:after="0" w:line="240" w:lineRule="auto"/>
        <w:ind w:firstLine="567"/>
        <w:jc w:val="both"/>
        <w:rPr>
          <w:rFonts w:ascii="Times New Roman" w:hAnsi="Times New Roman" w:cs="Times New Roman"/>
          <w:sz w:val="28"/>
          <w:szCs w:val="28"/>
        </w:rPr>
      </w:pPr>
      <w:r w:rsidRPr="00075A36">
        <w:rPr>
          <w:rFonts w:ascii="Times New Roman" w:hAnsi="Times New Roman" w:cs="Times New Roman"/>
          <w:sz w:val="28"/>
          <w:szCs w:val="28"/>
        </w:rPr>
        <w:t>Этот результат принципиально отлича</w:t>
      </w:r>
      <w:r>
        <w:rPr>
          <w:rFonts w:ascii="Times New Roman" w:hAnsi="Times New Roman" w:cs="Times New Roman"/>
          <w:sz w:val="28"/>
          <w:szCs w:val="28"/>
        </w:rPr>
        <w:t>ется от известного в литературе</w:t>
      </w:r>
      <w:r w:rsidRPr="00075A36">
        <w:rPr>
          <w:rFonts w:ascii="Times New Roman" w:hAnsi="Times New Roman" w:cs="Times New Roman"/>
          <w:sz w:val="28"/>
          <w:szCs w:val="28"/>
        </w:rPr>
        <w:t xml:space="preserve">, </w:t>
      </w:r>
      <w:r>
        <w:rPr>
          <w:rFonts w:ascii="Times New Roman" w:hAnsi="Times New Roman" w:cs="Times New Roman"/>
          <w:sz w:val="28"/>
          <w:szCs w:val="28"/>
        </w:rPr>
        <w:t xml:space="preserve">    </w:t>
      </w:r>
      <w:r w:rsidRPr="00075A36">
        <w:rPr>
          <w:rFonts w:ascii="Times New Roman" w:hAnsi="Times New Roman" w:cs="Times New Roman"/>
          <w:sz w:val="28"/>
          <w:szCs w:val="28"/>
        </w:rPr>
        <w:t>где при и</w:t>
      </w:r>
      <w:r w:rsidRPr="00075A36">
        <w:rPr>
          <w:rFonts w:ascii="Times New Roman" w:eastAsia="Calibri" w:hAnsi="Times New Roman" w:cs="Times New Roman"/>
          <w:sz w:val="28"/>
          <w:szCs w:val="28"/>
        </w:rPr>
        <w:t xml:space="preserve">нконгруэнтном  </w:t>
      </w:r>
      <w:r w:rsidRPr="00075A36">
        <w:rPr>
          <w:rFonts w:ascii="Times New Roman" w:hAnsi="Times New Roman" w:cs="Times New Roman"/>
          <w:sz w:val="28"/>
          <w:szCs w:val="28"/>
        </w:rPr>
        <w:t>плавлении из ранкинита (Т</w:t>
      </w:r>
      <w:r w:rsidRPr="00075A36">
        <w:rPr>
          <w:rFonts w:ascii="Times New Roman" w:hAnsi="Times New Roman" w:cs="Times New Roman"/>
          <w:sz w:val="28"/>
          <w:szCs w:val="28"/>
          <w:vertAlign w:val="subscript"/>
        </w:rPr>
        <w:t xml:space="preserve">пл </w:t>
      </w:r>
      <w:r w:rsidRPr="00075A36">
        <w:rPr>
          <w:rFonts w:ascii="Times New Roman" w:hAnsi="Times New Roman" w:cs="Times New Roman"/>
          <w:sz w:val="28"/>
          <w:szCs w:val="28"/>
        </w:rPr>
        <w:t>= 1737К)  получается  дву</w:t>
      </w:r>
      <w:r>
        <w:rPr>
          <w:rFonts w:ascii="Times New Roman" w:hAnsi="Times New Roman" w:cs="Times New Roman"/>
          <w:sz w:val="28"/>
          <w:szCs w:val="28"/>
        </w:rPr>
        <w:t>хкальциевый силикат и расплав.</w:t>
      </w:r>
      <w:r w:rsidRPr="0063375F">
        <w:rPr>
          <w:rFonts w:ascii="Times New Roman" w:hAnsi="Times New Roman" w:cs="Times New Roman"/>
          <w:sz w:val="28"/>
          <w:szCs w:val="28"/>
        </w:rPr>
        <w:t xml:space="preserve"> </w:t>
      </w:r>
    </w:p>
    <w:p w:rsidR="002D17B4" w:rsidRDefault="002D17B4" w:rsidP="002D17B4">
      <w:pPr>
        <w:spacing w:after="0" w:line="240" w:lineRule="auto"/>
        <w:ind w:left="2268" w:hanging="2268"/>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736064" behindDoc="0" locked="0" layoutInCell="1" allowOverlap="1">
            <wp:simplePos x="0" y="0"/>
            <wp:positionH relativeFrom="column">
              <wp:posOffset>554990</wp:posOffset>
            </wp:positionH>
            <wp:positionV relativeFrom="paragraph">
              <wp:posOffset>93345</wp:posOffset>
            </wp:positionV>
            <wp:extent cx="4622165" cy="2785110"/>
            <wp:effectExtent l="19050" t="0" r="6985" b="0"/>
            <wp:wrapTopAndBottom/>
            <wp:docPr id="17" name="Рисунок 3"/>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l="5465"/>
                    <a:stretch>
                      <a:fillRect/>
                    </a:stretch>
                  </pic:blipFill>
                  <pic:spPr bwMode="auto">
                    <a:xfrm>
                      <a:off x="0" y="0"/>
                      <a:ext cx="4622165" cy="2785110"/>
                    </a:xfrm>
                    <a:prstGeom prst="rect">
                      <a:avLst/>
                    </a:prstGeom>
                    <a:noFill/>
                    <a:ln w="9525">
                      <a:noFill/>
                      <a:miter lim="800000"/>
                      <a:headEnd/>
                      <a:tailEnd/>
                    </a:ln>
                  </pic:spPr>
                </pic:pic>
              </a:graphicData>
            </a:graphic>
          </wp:anchor>
        </w:drawing>
      </w:r>
      <w:r>
        <w:rPr>
          <w:rFonts w:ascii="Times New Roman" w:hAnsi="Times New Roman" w:cs="Times New Roman"/>
          <w:sz w:val="28"/>
          <w:szCs w:val="28"/>
        </w:rPr>
        <w:t xml:space="preserve">             Рис.9.   Компоненты разложения  ранкинита.    Т–температура.</w:t>
      </w:r>
    </w:p>
    <w:p w:rsidR="002D17B4" w:rsidRDefault="002D17B4" w:rsidP="000673A2">
      <w:pPr>
        <w:spacing w:after="0" w:line="240" w:lineRule="auto"/>
        <w:ind w:firstLine="567"/>
        <w:jc w:val="both"/>
        <w:rPr>
          <w:rFonts w:ascii="Times New Roman" w:hAnsi="Times New Roman" w:cs="Times New Roman"/>
          <w:sz w:val="28"/>
          <w:szCs w:val="28"/>
        </w:rPr>
      </w:pPr>
    </w:p>
    <w:p w:rsidR="000673A2" w:rsidRPr="00075A36" w:rsidRDefault="000673A2" w:rsidP="000673A2">
      <w:pPr>
        <w:spacing w:after="0" w:line="240" w:lineRule="auto"/>
        <w:ind w:firstLine="567"/>
        <w:jc w:val="both"/>
        <w:rPr>
          <w:rFonts w:ascii="Times New Roman" w:hAnsi="Times New Roman" w:cs="Times New Roman"/>
          <w:sz w:val="28"/>
          <w:szCs w:val="28"/>
        </w:rPr>
      </w:pPr>
      <w:r w:rsidRPr="00075A36">
        <w:rPr>
          <w:rFonts w:ascii="Times New Roman" w:hAnsi="Times New Roman" w:cs="Times New Roman"/>
          <w:sz w:val="28"/>
          <w:szCs w:val="28"/>
        </w:rPr>
        <w:t xml:space="preserve">Продуктом разложения </w:t>
      </w:r>
      <w:r w:rsidR="00193398">
        <w:rPr>
          <w:rFonts w:ascii="Times New Roman" w:hAnsi="Times New Roman" w:cs="Times New Roman"/>
          <w:sz w:val="28"/>
          <w:szCs w:val="28"/>
        </w:rPr>
        <w:t>конденсированного ранкинита является конденсированные компоненты  волластонит</w:t>
      </w:r>
      <w:r w:rsidRPr="00075A36">
        <w:rPr>
          <w:rFonts w:ascii="Times New Roman" w:hAnsi="Times New Roman" w:cs="Times New Roman"/>
          <w:sz w:val="28"/>
          <w:szCs w:val="28"/>
        </w:rPr>
        <w:t xml:space="preserve"> и  извест</w:t>
      </w:r>
      <w:r w:rsidR="00193398">
        <w:rPr>
          <w:rFonts w:ascii="Times New Roman" w:hAnsi="Times New Roman" w:cs="Times New Roman"/>
          <w:sz w:val="28"/>
          <w:szCs w:val="28"/>
        </w:rPr>
        <w:t>ь</w:t>
      </w:r>
      <w:r w:rsidRPr="00075A36">
        <w:rPr>
          <w:rFonts w:ascii="Times New Roman" w:hAnsi="Times New Roman" w:cs="Times New Roman"/>
          <w:sz w:val="28"/>
          <w:szCs w:val="28"/>
        </w:rPr>
        <w:t>.</w:t>
      </w:r>
      <w:r w:rsidR="00193398">
        <w:rPr>
          <w:rFonts w:ascii="Times New Roman" w:hAnsi="Times New Roman" w:cs="Times New Roman"/>
          <w:sz w:val="28"/>
          <w:szCs w:val="28"/>
        </w:rPr>
        <w:t xml:space="preserve"> Разложение идет без выделения газовых компонент. Отсюда следует, что при обеспечении теплосъема можно провести обратную реакцию путем соединения их осколков и залечивания изделия.</w:t>
      </w:r>
      <w:r w:rsidR="00F901F9">
        <w:rPr>
          <w:rFonts w:ascii="Times New Roman" w:hAnsi="Times New Roman" w:cs="Times New Roman"/>
          <w:sz w:val="28"/>
          <w:szCs w:val="28"/>
        </w:rPr>
        <w:t xml:space="preserve"> </w:t>
      </w:r>
      <w:r w:rsidR="00F901F9" w:rsidRPr="003227E4">
        <w:rPr>
          <w:rFonts w:ascii="Times New Roman" w:hAnsi="Times New Roman" w:cs="Times New Roman"/>
          <w:sz w:val="28"/>
          <w:szCs w:val="28"/>
        </w:rPr>
        <w:t>Пр</w:t>
      </w:r>
      <w:r w:rsidR="00C13F4C">
        <w:rPr>
          <w:rFonts w:ascii="Times New Roman" w:hAnsi="Times New Roman" w:cs="Times New Roman"/>
          <w:sz w:val="28"/>
          <w:szCs w:val="28"/>
        </w:rPr>
        <w:t xml:space="preserve">и разложении ранкинита (Т=2598 </w:t>
      </w:r>
      <w:r w:rsidR="00F901F9" w:rsidRPr="003227E4">
        <w:rPr>
          <w:rFonts w:ascii="Times New Roman" w:hAnsi="Times New Roman" w:cs="Times New Roman"/>
          <w:sz w:val="28"/>
          <w:szCs w:val="28"/>
        </w:rPr>
        <w:t>К) образуется суспензия, которую можно использовать в качестве расплава для нанесения покрытий.  Например, при введении прутка ранкинита в плазму двухструйного плазматрона</w:t>
      </w:r>
      <w:r w:rsidR="00F901F9">
        <w:rPr>
          <w:rFonts w:ascii="Times New Roman" w:hAnsi="Times New Roman" w:cs="Times New Roman"/>
          <w:sz w:val="28"/>
          <w:szCs w:val="28"/>
        </w:rPr>
        <w:t>. Образующие</w:t>
      </w:r>
      <w:r w:rsidR="00F901F9" w:rsidRPr="003227E4">
        <w:rPr>
          <w:rFonts w:ascii="Times New Roman" w:hAnsi="Times New Roman" w:cs="Times New Roman"/>
          <w:sz w:val="28"/>
          <w:szCs w:val="28"/>
        </w:rPr>
        <w:t>ся при расплавлении волластонит</w:t>
      </w:r>
      <w:r w:rsidR="00F901F9">
        <w:rPr>
          <w:rFonts w:ascii="Times New Roman" w:hAnsi="Times New Roman" w:cs="Times New Roman"/>
          <w:sz w:val="28"/>
          <w:szCs w:val="28"/>
        </w:rPr>
        <w:t xml:space="preserve"> </w:t>
      </w:r>
      <w:r w:rsidR="00F901F9" w:rsidRPr="003227E4">
        <w:rPr>
          <w:rFonts w:ascii="Times New Roman" w:hAnsi="Times New Roman" w:cs="Times New Roman"/>
          <w:sz w:val="28"/>
          <w:szCs w:val="28"/>
        </w:rPr>
        <w:t xml:space="preserve"> с твердой известью, а  также восстановление ранкинита при остывании может обеспечить прочностные и долговечные  свойства керамическим облицовкам. По аналогии с тем, </w:t>
      </w:r>
      <w:r w:rsidR="00F901F9" w:rsidRPr="00815530">
        <w:rPr>
          <w:rFonts w:ascii="Times New Roman" w:hAnsi="Times New Roman" w:cs="Times New Roman"/>
          <w:sz w:val="28"/>
          <w:szCs w:val="28"/>
        </w:rPr>
        <w:t xml:space="preserve"> </w:t>
      </w:r>
      <w:r w:rsidR="00F901F9" w:rsidRPr="003227E4">
        <w:rPr>
          <w:rFonts w:ascii="Times New Roman" w:hAnsi="Times New Roman" w:cs="Times New Roman"/>
          <w:sz w:val="28"/>
          <w:szCs w:val="28"/>
        </w:rPr>
        <w:t>что такими свойствами  обладают  волластонит  и анортит</w:t>
      </w:r>
      <w:r w:rsidR="00F901F9">
        <w:rPr>
          <w:rFonts w:ascii="Times New Roman" w:hAnsi="Times New Roman" w:cs="Times New Roman"/>
          <w:sz w:val="28"/>
          <w:szCs w:val="28"/>
        </w:rPr>
        <w:t>.</w:t>
      </w:r>
    </w:p>
    <w:p w:rsidR="00075A36" w:rsidRDefault="00075A36" w:rsidP="001E6CBB">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При увеличении энтальпии происходит нагрев, инконгруэнтное плавление ранкинита, плавление извести, разложение в</w:t>
      </w:r>
      <w:r w:rsidR="00FD25D7">
        <w:rPr>
          <w:rFonts w:ascii="Times New Roman" w:hAnsi="Times New Roman" w:cs="Times New Roman"/>
          <w:sz w:val="28"/>
          <w:szCs w:val="28"/>
        </w:rPr>
        <w:t xml:space="preserve">олластонита и извести. </w:t>
      </w:r>
      <w:r w:rsidRPr="00CE1845">
        <w:rPr>
          <w:rFonts w:ascii="Times New Roman" w:hAnsi="Times New Roman" w:cs="Times New Roman"/>
          <w:sz w:val="28"/>
          <w:szCs w:val="28"/>
        </w:rPr>
        <w:t xml:space="preserve">Определены состав компонентов разложения, температуры разложения  </w:t>
      </w:r>
      <w:r>
        <w:rPr>
          <w:rFonts w:ascii="Times New Roman" w:hAnsi="Times New Roman" w:cs="Times New Roman"/>
          <w:sz w:val="28"/>
          <w:szCs w:val="28"/>
        </w:rPr>
        <w:t xml:space="preserve">            </w:t>
      </w:r>
      <w:r w:rsidRPr="00CE1845">
        <w:rPr>
          <w:rFonts w:ascii="Times New Roman" w:hAnsi="Times New Roman" w:cs="Times New Roman"/>
          <w:sz w:val="28"/>
          <w:szCs w:val="28"/>
        </w:rPr>
        <w:t xml:space="preserve">и плавления, энергии разложения и плавления. Показано, что разложение идет поэтапно:  </w:t>
      </w:r>
    </w:p>
    <w:tbl>
      <w:tblPr>
        <w:tblStyle w:val="a6"/>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883"/>
        <w:gridCol w:w="1897"/>
        <w:gridCol w:w="1284"/>
        <w:gridCol w:w="2575"/>
      </w:tblGrid>
      <w:tr w:rsidR="00075A36" w:rsidRPr="001470C7" w:rsidTr="001470C7">
        <w:tc>
          <w:tcPr>
            <w:tcW w:w="3971" w:type="dxa"/>
          </w:tcPr>
          <w:p w:rsidR="00075A36" w:rsidRPr="00BA4CA5" w:rsidRDefault="00075A36" w:rsidP="001470C7">
            <w:pPr>
              <w:jc w:val="both"/>
              <w:rPr>
                <w:rFonts w:ascii="Times New Roman" w:hAnsi="Times New Roman" w:cs="Times New Roman"/>
                <w:sz w:val="27"/>
                <w:szCs w:val="27"/>
              </w:rPr>
            </w:pPr>
            <w:r w:rsidRPr="00BA4CA5">
              <w:rPr>
                <w:rFonts w:ascii="Times New Roman" w:hAnsi="Times New Roman" w:cs="Times New Roman"/>
                <w:sz w:val="27"/>
                <w:szCs w:val="27"/>
              </w:rPr>
              <w:t>Са</w:t>
            </w:r>
            <w:r w:rsidRPr="00BA4CA5">
              <w:rPr>
                <w:rFonts w:ascii="Times New Roman" w:hAnsi="Times New Roman" w:cs="Times New Roman"/>
                <w:sz w:val="27"/>
                <w:szCs w:val="27"/>
                <w:vertAlign w:val="subscript"/>
              </w:rPr>
              <w:t>3</w:t>
            </w:r>
            <w:r w:rsidRPr="00BA4CA5">
              <w:rPr>
                <w:rFonts w:ascii="Times New Roman" w:hAnsi="Times New Roman" w:cs="Times New Roman"/>
                <w:sz w:val="27"/>
                <w:szCs w:val="27"/>
                <w:lang w:val="en-US"/>
              </w:rPr>
              <w:t>Si</w:t>
            </w:r>
            <w:r w:rsidRPr="00BA4CA5">
              <w:rPr>
                <w:rFonts w:ascii="Times New Roman" w:hAnsi="Times New Roman" w:cs="Times New Roman"/>
                <w:sz w:val="27"/>
                <w:szCs w:val="27"/>
                <w:vertAlign w:val="subscript"/>
              </w:rPr>
              <w:t>2</w:t>
            </w:r>
            <w:r w:rsidRPr="00BA4CA5">
              <w:rPr>
                <w:rFonts w:ascii="Times New Roman" w:hAnsi="Times New Roman" w:cs="Times New Roman"/>
                <w:sz w:val="27"/>
                <w:szCs w:val="27"/>
                <w:lang w:val="en-US"/>
              </w:rPr>
              <w:t>O</w:t>
            </w:r>
            <w:r w:rsidRPr="00BA4CA5">
              <w:rPr>
                <w:rFonts w:ascii="Times New Roman" w:hAnsi="Times New Roman" w:cs="Times New Roman"/>
                <w:sz w:val="27"/>
                <w:szCs w:val="27"/>
                <w:vertAlign w:val="subscript"/>
              </w:rPr>
              <w:t>7</w:t>
            </w:r>
            <w:r w:rsidR="001470C7" w:rsidRPr="00BA4CA5">
              <w:rPr>
                <w:rFonts w:ascii="Times New Roman" w:hAnsi="Times New Roman" w:cs="Times New Roman"/>
                <w:sz w:val="27"/>
                <w:szCs w:val="27"/>
              </w:rPr>
              <w:t>(с)</w:t>
            </w:r>
            <w:r w:rsidRPr="00BA4CA5">
              <w:rPr>
                <w:rFonts w:ascii="Times New Roman" w:hAnsi="Times New Roman" w:cs="Times New Roman"/>
                <w:sz w:val="27"/>
                <w:szCs w:val="27"/>
              </w:rPr>
              <w:t>=2Са</w:t>
            </w:r>
            <w:r w:rsidRPr="00BA4CA5">
              <w:rPr>
                <w:rFonts w:ascii="Times New Roman" w:hAnsi="Times New Roman" w:cs="Times New Roman"/>
                <w:sz w:val="27"/>
                <w:szCs w:val="27"/>
                <w:lang w:val="en-US"/>
              </w:rPr>
              <w:t>SiO</w:t>
            </w:r>
            <w:r w:rsidRPr="00BA4CA5">
              <w:rPr>
                <w:rFonts w:ascii="Times New Roman" w:hAnsi="Times New Roman" w:cs="Times New Roman"/>
                <w:sz w:val="27"/>
                <w:szCs w:val="27"/>
                <w:vertAlign w:val="subscript"/>
              </w:rPr>
              <w:t>3</w:t>
            </w:r>
            <w:r w:rsidRPr="00BA4CA5">
              <w:rPr>
                <w:rFonts w:ascii="Times New Roman" w:hAnsi="Times New Roman" w:cs="Times New Roman"/>
                <w:sz w:val="27"/>
                <w:szCs w:val="27"/>
              </w:rPr>
              <w:t>(с)+</w:t>
            </w:r>
            <w:r w:rsidRPr="00BA4CA5">
              <w:rPr>
                <w:rFonts w:ascii="Times New Roman" w:hAnsi="Times New Roman" w:cs="Times New Roman"/>
                <w:sz w:val="27"/>
                <w:szCs w:val="27"/>
                <w:lang w:val="en-US"/>
              </w:rPr>
              <w:t>CaO</w:t>
            </w:r>
            <w:r w:rsidRPr="00BA4CA5">
              <w:rPr>
                <w:rFonts w:ascii="Times New Roman" w:hAnsi="Times New Roman" w:cs="Times New Roman"/>
                <w:sz w:val="27"/>
                <w:szCs w:val="27"/>
              </w:rPr>
              <w:t xml:space="preserve">(с) </w:t>
            </w:r>
          </w:p>
        </w:tc>
        <w:tc>
          <w:tcPr>
            <w:tcW w:w="2006" w:type="dxa"/>
          </w:tcPr>
          <w:p w:rsidR="00075A36" w:rsidRPr="00BA4CA5" w:rsidRDefault="0075328B" w:rsidP="001470C7">
            <w:pPr>
              <w:ind w:hanging="87"/>
              <w:jc w:val="both"/>
              <w:rPr>
                <w:rFonts w:ascii="Times New Roman" w:hAnsi="Times New Roman" w:cs="Times New Roman"/>
                <w:sz w:val="27"/>
                <w:szCs w:val="27"/>
              </w:rPr>
            </w:pPr>
            <w:r>
              <w:rPr>
                <w:rFonts w:ascii="Times New Roman" w:hAnsi="Times New Roman" w:cs="Times New Roman"/>
                <w:sz w:val="27"/>
                <w:szCs w:val="27"/>
              </w:rPr>
              <w:t>Т = 2598</w:t>
            </w:r>
            <w:r w:rsidR="00075A36" w:rsidRPr="00BA4CA5">
              <w:rPr>
                <w:rFonts w:ascii="Times New Roman" w:hAnsi="Times New Roman" w:cs="Times New Roman"/>
                <w:sz w:val="27"/>
                <w:szCs w:val="27"/>
              </w:rPr>
              <w:t xml:space="preserve"> К</w:t>
            </w:r>
          </w:p>
        </w:tc>
        <w:tc>
          <w:tcPr>
            <w:tcW w:w="1257" w:type="dxa"/>
          </w:tcPr>
          <w:p w:rsidR="00075A36" w:rsidRPr="00BA4CA5" w:rsidRDefault="00075A36" w:rsidP="001E6CBB">
            <w:pPr>
              <w:jc w:val="both"/>
              <w:rPr>
                <w:rFonts w:ascii="Times New Roman" w:hAnsi="Times New Roman" w:cs="Times New Roman"/>
                <w:sz w:val="27"/>
                <w:szCs w:val="27"/>
              </w:rPr>
            </w:pPr>
            <w:r w:rsidRPr="00BA4CA5">
              <w:rPr>
                <w:rFonts w:ascii="Times New Roman" w:hAnsi="Times New Roman" w:cs="Times New Roman"/>
                <w:sz w:val="27"/>
                <w:szCs w:val="27"/>
              </w:rPr>
              <w:sym w:font="Symbol" w:char="F044"/>
            </w:r>
            <w:r w:rsidRPr="00BA4CA5">
              <w:rPr>
                <w:rFonts w:ascii="Times New Roman" w:hAnsi="Times New Roman" w:cs="Times New Roman"/>
                <w:sz w:val="27"/>
                <w:szCs w:val="27"/>
              </w:rPr>
              <w:t xml:space="preserve">Т= </w:t>
            </w:r>
            <w:r w:rsidRPr="00BA4CA5">
              <w:rPr>
                <w:rFonts w:ascii="Times New Roman" w:hAnsi="Times New Roman" w:cs="Times New Roman"/>
                <w:sz w:val="27"/>
                <w:szCs w:val="27"/>
                <w:lang w:val="ky-KG"/>
              </w:rPr>
              <w:t>0</w:t>
            </w:r>
            <w:r w:rsidRPr="00BA4CA5">
              <w:rPr>
                <w:rFonts w:ascii="Times New Roman" w:hAnsi="Times New Roman" w:cs="Times New Roman"/>
                <w:sz w:val="27"/>
                <w:szCs w:val="27"/>
              </w:rPr>
              <w:t xml:space="preserve">          </w:t>
            </w:r>
          </w:p>
        </w:tc>
        <w:tc>
          <w:tcPr>
            <w:tcW w:w="2405" w:type="dxa"/>
          </w:tcPr>
          <w:p w:rsidR="00075A36" w:rsidRPr="00BA4CA5" w:rsidRDefault="00075A36" w:rsidP="00BA4CA5">
            <w:pPr>
              <w:jc w:val="both"/>
              <w:rPr>
                <w:rFonts w:ascii="Times New Roman" w:hAnsi="Times New Roman" w:cs="Times New Roman"/>
                <w:sz w:val="27"/>
                <w:szCs w:val="27"/>
              </w:rPr>
            </w:pPr>
            <w:r w:rsidRPr="00BA4CA5">
              <w:rPr>
                <w:rFonts w:ascii="Times New Roman" w:hAnsi="Times New Roman" w:cs="Times New Roman"/>
                <w:sz w:val="27"/>
                <w:szCs w:val="27"/>
                <w:lang w:val="en-US"/>
              </w:rPr>
              <w:t>Q</w:t>
            </w:r>
            <w:r w:rsidR="00BA4CA5">
              <w:rPr>
                <w:rFonts w:ascii="Times New Roman" w:hAnsi="Times New Roman" w:cs="Times New Roman"/>
                <w:sz w:val="27"/>
                <w:szCs w:val="27"/>
                <w:vertAlign w:val="subscript"/>
              </w:rPr>
              <w:t>ин.п</w:t>
            </w:r>
            <w:r w:rsidR="00F901F9" w:rsidRPr="00BA4CA5">
              <w:rPr>
                <w:rFonts w:ascii="Times New Roman" w:hAnsi="Times New Roman" w:cs="Times New Roman"/>
                <w:sz w:val="27"/>
                <w:szCs w:val="27"/>
                <w:vertAlign w:val="subscript"/>
              </w:rPr>
              <w:t>л</w:t>
            </w:r>
            <w:r w:rsidRPr="00BA4CA5">
              <w:rPr>
                <w:rFonts w:ascii="Times New Roman" w:hAnsi="Times New Roman" w:cs="Times New Roman"/>
                <w:sz w:val="27"/>
                <w:szCs w:val="27"/>
              </w:rPr>
              <w:t>= 56</w:t>
            </w:r>
            <w:r w:rsidRPr="00BA4CA5">
              <w:rPr>
                <w:rFonts w:ascii="Times New Roman" w:hAnsi="Times New Roman" w:cs="Times New Roman"/>
                <w:sz w:val="27"/>
                <w:szCs w:val="27"/>
                <w:lang w:val="en-US"/>
              </w:rPr>
              <w:t xml:space="preserve"> </w:t>
            </w:r>
            <w:r w:rsidRPr="00BA4CA5">
              <w:rPr>
                <w:rFonts w:ascii="Times New Roman" w:hAnsi="Times New Roman" w:cs="Times New Roman"/>
                <w:sz w:val="27"/>
                <w:szCs w:val="27"/>
              </w:rPr>
              <w:t>кДж/моль</w:t>
            </w:r>
          </w:p>
        </w:tc>
      </w:tr>
      <w:tr w:rsidR="00075A36" w:rsidRPr="001470C7" w:rsidTr="001470C7">
        <w:tc>
          <w:tcPr>
            <w:tcW w:w="3971" w:type="dxa"/>
          </w:tcPr>
          <w:p w:rsidR="00075A36" w:rsidRPr="00BA4CA5" w:rsidRDefault="00075A36" w:rsidP="001E6CBB">
            <w:pPr>
              <w:jc w:val="both"/>
              <w:rPr>
                <w:rFonts w:ascii="Times New Roman" w:hAnsi="Times New Roman" w:cs="Times New Roman"/>
                <w:sz w:val="27"/>
                <w:szCs w:val="27"/>
              </w:rPr>
            </w:pPr>
            <w:r w:rsidRPr="00BA4CA5">
              <w:rPr>
                <w:rFonts w:ascii="Times New Roman" w:hAnsi="Times New Roman" w:cs="Times New Roman"/>
                <w:sz w:val="27"/>
                <w:szCs w:val="27"/>
              </w:rPr>
              <w:t>Са</w:t>
            </w:r>
            <w:r w:rsidRPr="00BA4CA5">
              <w:rPr>
                <w:rFonts w:ascii="Times New Roman" w:hAnsi="Times New Roman" w:cs="Times New Roman"/>
                <w:sz w:val="27"/>
                <w:szCs w:val="27"/>
                <w:lang w:val="en-US"/>
              </w:rPr>
              <w:t>SiO</w:t>
            </w:r>
            <w:r w:rsidRPr="00BA4CA5">
              <w:rPr>
                <w:rFonts w:ascii="Times New Roman" w:hAnsi="Times New Roman" w:cs="Times New Roman"/>
                <w:sz w:val="27"/>
                <w:szCs w:val="27"/>
                <w:vertAlign w:val="subscript"/>
              </w:rPr>
              <w:t>3</w:t>
            </w:r>
            <w:r w:rsidR="001470C7" w:rsidRPr="00BA4CA5">
              <w:rPr>
                <w:rFonts w:ascii="Times New Roman" w:hAnsi="Times New Roman" w:cs="Times New Roman"/>
                <w:sz w:val="27"/>
                <w:szCs w:val="27"/>
              </w:rPr>
              <w:t>(с)~</w:t>
            </w:r>
            <w:r w:rsidRPr="00BA4CA5">
              <w:rPr>
                <w:rFonts w:ascii="Times New Roman" w:hAnsi="Times New Roman" w:cs="Times New Roman"/>
                <w:sz w:val="27"/>
                <w:szCs w:val="27"/>
              </w:rPr>
              <w:t>С</w:t>
            </w:r>
            <w:r w:rsidRPr="00BA4CA5">
              <w:rPr>
                <w:rFonts w:ascii="Times New Roman" w:hAnsi="Times New Roman" w:cs="Times New Roman"/>
                <w:sz w:val="27"/>
                <w:szCs w:val="27"/>
                <w:lang w:val="en-US"/>
              </w:rPr>
              <w:t>aO</w:t>
            </w:r>
            <w:r w:rsidRPr="00BA4CA5">
              <w:rPr>
                <w:rFonts w:ascii="Times New Roman" w:hAnsi="Times New Roman" w:cs="Times New Roman"/>
                <w:sz w:val="27"/>
                <w:szCs w:val="27"/>
              </w:rPr>
              <w:t>(</w:t>
            </w:r>
            <w:r w:rsidRPr="00BA4CA5">
              <w:rPr>
                <w:rFonts w:ascii="Times New Roman" w:hAnsi="Times New Roman" w:cs="Times New Roman"/>
                <w:sz w:val="27"/>
                <w:szCs w:val="27"/>
                <w:lang w:val="en-US"/>
              </w:rPr>
              <w:t>c</w:t>
            </w:r>
            <w:r w:rsidR="001470C7" w:rsidRPr="00BA4CA5">
              <w:rPr>
                <w:rFonts w:ascii="Times New Roman" w:hAnsi="Times New Roman" w:cs="Times New Roman"/>
                <w:sz w:val="27"/>
                <w:szCs w:val="27"/>
              </w:rPr>
              <w:t>)+</w:t>
            </w:r>
            <w:r w:rsidRPr="00BA4CA5">
              <w:rPr>
                <w:rFonts w:ascii="Times New Roman" w:hAnsi="Times New Roman" w:cs="Times New Roman"/>
                <w:sz w:val="27"/>
                <w:szCs w:val="27"/>
                <w:lang w:val="en-US"/>
              </w:rPr>
              <w:t>Si</w:t>
            </w:r>
            <w:r w:rsidR="001470C7" w:rsidRPr="00BA4CA5">
              <w:rPr>
                <w:rFonts w:ascii="Times New Roman" w:hAnsi="Times New Roman" w:cs="Times New Roman"/>
                <w:sz w:val="27"/>
                <w:szCs w:val="27"/>
              </w:rPr>
              <w:t>О+</w:t>
            </w:r>
            <w:r w:rsidRPr="00BA4CA5">
              <w:rPr>
                <w:rFonts w:ascii="Times New Roman" w:hAnsi="Times New Roman" w:cs="Times New Roman"/>
                <w:sz w:val="27"/>
                <w:szCs w:val="27"/>
              </w:rPr>
              <w:t>О+О</w:t>
            </w:r>
            <w:r w:rsidRPr="00BA4CA5">
              <w:rPr>
                <w:rFonts w:ascii="Times New Roman" w:hAnsi="Times New Roman" w:cs="Times New Roman"/>
                <w:sz w:val="27"/>
                <w:szCs w:val="27"/>
                <w:vertAlign w:val="subscript"/>
              </w:rPr>
              <w:t>2</w:t>
            </w:r>
          </w:p>
        </w:tc>
        <w:tc>
          <w:tcPr>
            <w:tcW w:w="2006" w:type="dxa"/>
          </w:tcPr>
          <w:p w:rsidR="00075A36" w:rsidRPr="00BA4CA5" w:rsidRDefault="0075328B" w:rsidP="001470C7">
            <w:pPr>
              <w:ind w:hanging="87"/>
              <w:jc w:val="both"/>
              <w:rPr>
                <w:rFonts w:ascii="Times New Roman" w:hAnsi="Times New Roman" w:cs="Times New Roman"/>
                <w:sz w:val="27"/>
                <w:szCs w:val="27"/>
              </w:rPr>
            </w:pPr>
            <w:r>
              <w:rPr>
                <w:rFonts w:ascii="Times New Roman" w:hAnsi="Times New Roman" w:cs="Times New Roman"/>
                <w:sz w:val="27"/>
                <w:szCs w:val="27"/>
              </w:rPr>
              <w:t>Т = 3663</w:t>
            </w:r>
            <w:r w:rsidR="00075A36" w:rsidRPr="00BA4CA5">
              <w:rPr>
                <w:rFonts w:ascii="Times New Roman" w:hAnsi="Times New Roman" w:cs="Times New Roman"/>
                <w:sz w:val="27"/>
                <w:szCs w:val="27"/>
              </w:rPr>
              <w:t xml:space="preserve"> К            </w:t>
            </w:r>
          </w:p>
        </w:tc>
        <w:tc>
          <w:tcPr>
            <w:tcW w:w="1257" w:type="dxa"/>
          </w:tcPr>
          <w:p w:rsidR="00075A36" w:rsidRPr="00BA4CA5" w:rsidRDefault="00075A36" w:rsidP="001E6CBB">
            <w:pPr>
              <w:jc w:val="both"/>
              <w:rPr>
                <w:rFonts w:ascii="Times New Roman" w:hAnsi="Times New Roman" w:cs="Times New Roman"/>
                <w:sz w:val="27"/>
                <w:szCs w:val="27"/>
              </w:rPr>
            </w:pPr>
            <w:r w:rsidRPr="00BA4CA5">
              <w:rPr>
                <w:rFonts w:ascii="Times New Roman" w:hAnsi="Times New Roman" w:cs="Times New Roman"/>
                <w:sz w:val="27"/>
                <w:szCs w:val="27"/>
              </w:rPr>
              <w:sym w:font="Symbol" w:char="F044"/>
            </w:r>
            <w:r w:rsidRPr="00BA4CA5">
              <w:rPr>
                <w:rFonts w:ascii="Times New Roman" w:hAnsi="Times New Roman" w:cs="Times New Roman"/>
                <w:sz w:val="27"/>
                <w:szCs w:val="27"/>
              </w:rPr>
              <w:t xml:space="preserve">Т= 0             </w:t>
            </w:r>
          </w:p>
        </w:tc>
        <w:tc>
          <w:tcPr>
            <w:tcW w:w="2405" w:type="dxa"/>
          </w:tcPr>
          <w:p w:rsidR="00075A36" w:rsidRPr="00BA4CA5" w:rsidRDefault="00075A36" w:rsidP="001470C7">
            <w:pPr>
              <w:jc w:val="both"/>
              <w:rPr>
                <w:rFonts w:ascii="Times New Roman" w:hAnsi="Times New Roman" w:cs="Times New Roman"/>
                <w:sz w:val="27"/>
                <w:szCs w:val="27"/>
              </w:rPr>
            </w:pPr>
            <w:r w:rsidRPr="00BA4CA5">
              <w:rPr>
                <w:rFonts w:ascii="Times New Roman" w:hAnsi="Times New Roman" w:cs="Times New Roman"/>
                <w:sz w:val="27"/>
                <w:szCs w:val="27"/>
                <w:lang w:val="en-US"/>
              </w:rPr>
              <w:t>Q</w:t>
            </w:r>
            <w:r w:rsidR="00F901F9" w:rsidRPr="00BA4CA5">
              <w:rPr>
                <w:rFonts w:ascii="Times New Roman" w:hAnsi="Times New Roman" w:cs="Times New Roman"/>
                <w:sz w:val="27"/>
                <w:szCs w:val="27"/>
                <w:vertAlign w:val="subscript"/>
              </w:rPr>
              <w:t>р</w:t>
            </w:r>
            <w:r w:rsidR="00BA4CA5" w:rsidRPr="00BA4CA5">
              <w:rPr>
                <w:rFonts w:ascii="Times New Roman" w:hAnsi="Times New Roman" w:cs="Times New Roman"/>
                <w:sz w:val="27"/>
                <w:szCs w:val="27"/>
                <w:vertAlign w:val="subscript"/>
              </w:rPr>
              <w:t>азл</w:t>
            </w:r>
            <w:r w:rsidR="001470C7" w:rsidRPr="00BA4CA5">
              <w:rPr>
                <w:rFonts w:ascii="Times New Roman" w:hAnsi="Times New Roman" w:cs="Times New Roman"/>
                <w:sz w:val="27"/>
                <w:szCs w:val="27"/>
              </w:rPr>
              <w:t>=</w:t>
            </w:r>
            <w:r w:rsidRPr="00BA4CA5">
              <w:rPr>
                <w:rFonts w:ascii="Times New Roman" w:hAnsi="Times New Roman" w:cs="Times New Roman"/>
                <w:sz w:val="27"/>
                <w:szCs w:val="27"/>
              </w:rPr>
              <w:t xml:space="preserve">1260кДж/моль </w:t>
            </w:r>
          </w:p>
        </w:tc>
      </w:tr>
      <w:tr w:rsidR="00075A36" w:rsidRPr="001470C7" w:rsidTr="001470C7">
        <w:tc>
          <w:tcPr>
            <w:tcW w:w="3971" w:type="dxa"/>
          </w:tcPr>
          <w:p w:rsidR="00075A36" w:rsidRPr="00BA4CA5" w:rsidRDefault="001470C7" w:rsidP="001E6CBB">
            <w:pPr>
              <w:jc w:val="both"/>
              <w:rPr>
                <w:rFonts w:ascii="Times New Roman" w:hAnsi="Times New Roman" w:cs="Times New Roman"/>
                <w:sz w:val="27"/>
                <w:szCs w:val="27"/>
              </w:rPr>
            </w:pPr>
            <w:r w:rsidRPr="00BA4CA5">
              <w:rPr>
                <w:rFonts w:ascii="Times New Roman" w:hAnsi="Times New Roman" w:cs="Times New Roman"/>
                <w:sz w:val="27"/>
                <w:szCs w:val="27"/>
              </w:rPr>
              <w:t>СаО(с)~СаО+Са+О+</w:t>
            </w:r>
            <w:r w:rsidR="00075A36" w:rsidRPr="00BA4CA5">
              <w:rPr>
                <w:rFonts w:ascii="Times New Roman" w:hAnsi="Times New Roman" w:cs="Times New Roman"/>
                <w:sz w:val="27"/>
                <w:szCs w:val="27"/>
              </w:rPr>
              <w:t>О</w:t>
            </w:r>
            <w:r w:rsidR="00075A36" w:rsidRPr="00BA4CA5">
              <w:rPr>
                <w:rFonts w:ascii="Times New Roman" w:hAnsi="Times New Roman" w:cs="Times New Roman"/>
                <w:sz w:val="27"/>
                <w:szCs w:val="27"/>
                <w:vertAlign w:val="subscript"/>
              </w:rPr>
              <w:t>2</w:t>
            </w:r>
            <w:r w:rsidR="00075A36" w:rsidRPr="00BA4CA5">
              <w:rPr>
                <w:rFonts w:ascii="Times New Roman" w:hAnsi="Times New Roman" w:cs="Times New Roman"/>
                <w:sz w:val="27"/>
                <w:szCs w:val="27"/>
              </w:rPr>
              <w:t xml:space="preserve">                </w:t>
            </w:r>
          </w:p>
        </w:tc>
        <w:tc>
          <w:tcPr>
            <w:tcW w:w="2006" w:type="dxa"/>
          </w:tcPr>
          <w:p w:rsidR="00075A36" w:rsidRPr="00BA4CA5" w:rsidRDefault="00075A36" w:rsidP="001470C7">
            <w:pPr>
              <w:ind w:hanging="87"/>
              <w:jc w:val="both"/>
              <w:rPr>
                <w:rFonts w:ascii="Times New Roman" w:hAnsi="Times New Roman" w:cs="Times New Roman"/>
                <w:sz w:val="27"/>
                <w:szCs w:val="27"/>
              </w:rPr>
            </w:pPr>
            <w:r w:rsidRPr="00BA4CA5">
              <w:rPr>
                <w:rFonts w:ascii="Times New Roman" w:hAnsi="Times New Roman" w:cs="Times New Roman"/>
                <w:sz w:val="27"/>
                <w:szCs w:val="27"/>
              </w:rPr>
              <w:t>Т=3668</w:t>
            </w:r>
            <w:r w:rsidRPr="00BA4CA5">
              <w:rPr>
                <w:rFonts w:ascii="Times New Roman" w:hAnsi="Times New Roman" w:cs="Times New Roman"/>
                <w:sz w:val="27"/>
                <w:szCs w:val="27"/>
              </w:rPr>
              <w:sym w:font="Symbol" w:char="F0B8"/>
            </w:r>
            <w:r w:rsidR="001470C7" w:rsidRPr="00BA4CA5">
              <w:rPr>
                <w:rFonts w:ascii="Times New Roman" w:hAnsi="Times New Roman" w:cs="Times New Roman"/>
                <w:sz w:val="27"/>
                <w:szCs w:val="27"/>
              </w:rPr>
              <w:t>383</w:t>
            </w:r>
            <w:r w:rsidR="0075328B">
              <w:rPr>
                <w:rFonts w:ascii="Times New Roman" w:hAnsi="Times New Roman" w:cs="Times New Roman"/>
                <w:sz w:val="27"/>
                <w:szCs w:val="27"/>
              </w:rPr>
              <w:t>4</w:t>
            </w:r>
            <w:r w:rsidRPr="00BA4CA5">
              <w:rPr>
                <w:rFonts w:ascii="Times New Roman" w:hAnsi="Times New Roman" w:cs="Times New Roman"/>
                <w:sz w:val="27"/>
                <w:szCs w:val="27"/>
              </w:rPr>
              <w:t>К</w:t>
            </w:r>
          </w:p>
        </w:tc>
        <w:tc>
          <w:tcPr>
            <w:tcW w:w="1257" w:type="dxa"/>
          </w:tcPr>
          <w:p w:rsidR="00075A36" w:rsidRPr="00BA4CA5" w:rsidRDefault="00075A36" w:rsidP="001470C7">
            <w:pPr>
              <w:jc w:val="both"/>
              <w:rPr>
                <w:rFonts w:ascii="Times New Roman" w:hAnsi="Times New Roman" w:cs="Times New Roman"/>
                <w:sz w:val="27"/>
                <w:szCs w:val="27"/>
              </w:rPr>
            </w:pPr>
            <w:r w:rsidRPr="00BA4CA5">
              <w:rPr>
                <w:rFonts w:ascii="Times New Roman" w:hAnsi="Times New Roman" w:cs="Times New Roman"/>
                <w:sz w:val="27"/>
                <w:szCs w:val="27"/>
              </w:rPr>
              <w:sym w:font="Symbol" w:char="F044"/>
            </w:r>
            <w:r w:rsidR="001470C7" w:rsidRPr="00BA4CA5">
              <w:rPr>
                <w:rFonts w:ascii="Times New Roman" w:hAnsi="Times New Roman" w:cs="Times New Roman"/>
                <w:sz w:val="27"/>
                <w:szCs w:val="27"/>
              </w:rPr>
              <w:t>Т</w:t>
            </w:r>
            <w:r w:rsidRPr="00BA4CA5">
              <w:rPr>
                <w:rFonts w:ascii="Times New Roman" w:hAnsi="Times New Roman" w:cs="Times New Roman"/>
                <w:sz w:val="27"/>
                <w:szCs w:val="27"/>
              </w:rPr>
              <w:t>=166К</w:t>
            </w:r>
          </w:p>
        </w:tc>
        <w:tc>
          <w:tcPr>
            <w:tcW w:w="2405" w:type="dxa"/>
          </w:tcPr>
          <w:p w:rsidR="00075A36" w:rsidRPr="00BA4CA5" w:rsidRDefault="00075A36" w:rsidP="001470C7">
            <w:pPr>
              <w:jc w:val="both"/>
              <w:rPr>
                <w:rFonts w:ascii="Times New Roman" w:hAnsi="Times New Roman" w:cs="Times New Roman"/>
                <w:sz w:val="27"/>
                <w:szCs w:val="27"/>
              </w:rPr>
            </w:pPr>
            <w:r w:rsidRPr="00BA4CA5">
              <w:rPr>
                <w:rFonts w:ascii="Times New Roman" w:hAnsi="Times New Roman" w:cs="Times New Roman"/>
                <w:sz w:val="27"/>
                <w:szCs w:val="27"/>
                <w:lang w:val="en-US"/>
              </w:rPr>
              <w:t>Q</w:t>
            </w:r>
            <w:r w:rsidR="00BA4CA5">
              <w:rPr>
                <w:rFonts w:ascii="Times New Roman" w:hAnsi="Times New Roman" w:cs="Times New Roman"/>
                <w:sz w:val="27"/>
                <w:szCs w:val="27"/>
                <w:vertAlign w:val="subscript"/>
              </w:rPr>
              <w:t>разл</w:t>
            </w:r>
            <w:r w:rsidRPr="00BA4CA5">
              <w:rPr>
                <w:rFonts w:ascii="Times New Roman" w:hAnsi="Times New Roman" w:cs="Times New Roman"/>
                <w:sz w:val="27"/>
                <w:szCs w:val="27"/>
              </w:rPr>
              <w:t>=2030кДж/моль</w:t>
            </w:r>
          </w:p>
        </w:tc>
      </w:tr>
      <w:tr w:rsidR="00075A36" w:rsidRPr="001470C7" w:rsidTr="001470C7">
        <w:tc>
          <w:tcPr>
            <w:tcW w:w="3971" w:type="dxa"/>
          </w:tcPr>
          <w:p w:rsidR="00075A36" w:rsidRPr="00BA4CA5" w:rsidRDefault="00075A36" w:rsidP="001E6CBB">
            <w:pPr>
              <w:jc w:val="both"/>
              <w:rPr>
                <w:rFonts w:ascii="Times New Roman" w:hAnsi="Times New Roman" w:cs="Times New Roman"/>
                <w:sz w:val="27"/>
                <w:szCs w:val="27"/>
              </w:rPr>
            </w:pPr>
            <w:r w:rsidRPr="00BA4CA5">
              <w:rPr>
                <w:rFonts w:ascii="Times New Roman" w:hAnsi="Times New Roman" w:cs="Times New Roman"/>
                <w:sz w:val="27"/>
                <w:szCs w:val="27"/>
              </w:rPr>
              <w:t xml:space="preserve">Плавление    СаО(с)                             </w:t>
            </w:r>
          </w:p>
        </w:tc>
        <w:tc>
          <w:tcPr>
            <w:tcW w:w="2006" w:type="dxa"/>
          </w:tcPr>
          <w:p w:rsidR="00075A36" w:rsidRPr="00BA4CA5" w:rsidRDefault="00075A36" w:rsidP="001470C7">
            <w:pPr>
              <w:ind w:hanging="87"/>
              <w:jc w:val="both"/>
              <w:rPr>
                <w:rFonts w:ascii="Times New Roman" w:hAnsi="Times New Roman" w:cs="Times New Roman"/>
                <w:sz w:val="27"/>
                <w:szCs w:val="27"/>
              </w:rPr>
            </w:pPr>
            <w:r w:rsidRPr="00BA4CA5">
              <w:rPr>
                <w:rFonts w:ascii="Times New Roman" w:hAnsi="Times New Roman" w:cs="Times New Roman"/>
                <w:sz w:val="27"/>
                <w:szCs w:val="27"/>
              </w:rPr>
              <w:t>Т=2899</w:t>
            </w:r>
            <w:r w:rsidRPr="00BA4CA5">
              <w:rPr>
                <w:rFonts w:ascii="Times New Roman" w:hAnsi="Times New Roman" w:cs="Times New Roman"/>
                <w:sz w:val="27"/>
                <w:szCs w:val="27"/>
              </w:rPr>
              <w:sym w:font="Symbol" w:char="F0B8"/>
            </w:r>
            <w:r w:rsidRPr="00BA4CA5">
              <w:rPr>
                <w:rFonts w:ascii="Times New Roman" w:hAnsi="Times New Roman" w:cs="Times New Roman"/>
                <w:sz w:val="27"/>
                <w:szCs w:val="27"/>
              </w:rPr>
              <w:t xml:space="preserve">2901К </w:t>
            </w:r>
          </w:p>
        </w:tc>
        <w:tc>
          <w:tcPr>
            <w:tcW w:w="1257" w:type="dxa"/>
          </w:tcPr>
          <w:p w:rsidR="00075A36" w:rsidRPr="00BA4CA5" w:rsidRDefault="00075A36" w:rsidP="001E6CBB">
            <w:pPr>
              <w:jc w:val="both"/>
              <w:rPr>
                <w:rFonts w:ascii="Times New Roman" w:hAnsi="Times New Roman" w:cs="Times New Roman"/>
                <w:sz w:val="27"/>
                <w:szCs w:val="27"/>
              </w:rPr>
            </w:pPr>
            <w:r w:rsidRPr="00BA4CA5">
              <w:rPr>
                <w:rFonts w:ascii="Times New Roman" w:hAnsi="Times New Roman" w:cs="Times New Roman"/>
                <w:sz w:val="27"/>
                <w:szCs w:val="27"/>
              </w:rPr>
              <w:sym w:font="Symbol" w:char="F044"/>
            </w:r>
            <w:r w:rsidRPr="00BA4CA5">
              <w:rPr>
                <w:rFonts w:ascii="Times New Roman" w:hAnsi="Times New Roman" w:cs="Times New Roman"/>
                <w:sz w:val="27"/>
                <w:szCs w:val="27"/>
              </w:rPr>
              <w:t xml:space="preserve">Т = 2 К  </w:t>
            </w:r>
          </w:p>
        </w:tc>
        <w:tc>
          <w:tcPr>
            <w:tcW w:w="2405" w:type="dxa"/>
          </w:tcPr>
          <w:p w:rsidR="00075A36" w:rsidRPr="00BA4CA5" w:rsidRDefault="00075A36" w:rsidP="001E6CBB">
            <w:pPr>
              <w:jc w:val="both"/>
              <w:rPr>
                <w:rFonts w:ascii="Times New Roman" w:hAnsi="Times New Roman" w:cs="Times New Roman"/>
                <w:sz w:val="27"/>
                <w:szCs w:val="27"/>
              </w:rPr>
            </w:pPr>
            <w:r w:rsidRPr="00BA4CA5">
              <w:rPr>
                <w:rFonts w:ascii="Times New Roman" w:hAnsi="Times New Roman" w:cs="Times New Roman"/>
                <w:sz w:val="27"/>
                <w:szCs w:val="27"/>
                <w:lang w:val="en-US"/>
              </w:rPr>
              <w:t>Q</w:t>
            </w:r>
            <w:r w:rsidRPr="00BA4CA5">
              <w:rPr>
                <w:rFonts w:ascii="Times New Roman" w:hAnsi="Times New Roman" w:cs="Times New Roman"/>
                <w:sz w:val="27"/>
                <w:szCs w:val="27"/>
                <w:vertAlign w:val="subscript"/>
              </w:rPr>
              <w:t xml:space="preserve">пл </w:t>
            </w:r>
            <w:r w:rsidRPr="00BA4CA5">
              <w:rPr>
                <w:rFonts w:ascii="Times New Roman" w:hAnsi="Times New Roman" w:cs="Times New Roman"/>
                <w:sz w:val="27"/>
                <w:szCs w:val="27"/>
              </w:rPr>
              <w:t>= 52 кДж/моль</w:t>
            </w:r>
          </w:p>
        </w:tc>
      </w:tr>
    </w:tbl>
    <w:p w:rsidR="001470C7" w:rsidRDefault="001470C7" w:rsidP="001E6CBB">
      <w:pPr>
        <w:spacing w:after="0" w:line="240" w:lineRule="auto"/>
        <w:ind w:firstLine="567"/>
        <w:jc w:val="both"/>
        <w:rPr>
          <w:rFonts w:ascii="Times New Roman" w:hAnsi="Times New Roman" w:cs="Times New Roman"/>
          <w:sz w:val="28"/>
          <w:szCs w:val="28"/>
        </w:rPr>
      </w:pPr>
    </w:p>
    <w:p w:rsidR="006A6C72" w:rsidRPr="006A6C72" w:rsidRDefault="002430D3" w:rsidP="001E6CBB">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w:t>
      </w:r>
      <w:r w:rsidRPr="002430D3">
        <w:rPr>
          <w:rFonts w:ascii="Times New Roman" w:hAnsi="Times New Roman" w:cs="Times New Roman"/>
          <w:b/>
          <w:sz w:val="28"/>
          <w:szCs w:val="28"/>
        </w:rPr>
        <w:t>пятой главе</w:t>
      </w:r>
      <w:r>
        <w:rPr>
          <w:rFonts w:ascii="Times New Roman" w:hAnsi="Times New Roman" w:cs="Times New Roman"/>
          <w:sz w:val="28"/>
          <w:szCs w:val="28"/>
        </w:rPr>
        <w:t xml:space="preserve"> «Удаление и сжигание углекислого газа» </w:t>
      </w:r>
      <w:r w:rsidR="006A6C72">
        <w:rPr>
          <w:rFonts w:ascii="Times New Roman" w:hAnsi="Times New Roman" w:cs="Times New Roman"/>
          <w:sz w:val="28"/>
          <w:szCs w:val="28"/>
        </w:rPr>
        <w:t xml:space="preserve">представлены теоретические основы </w:t>
      </w:r>
      <w:r w:rsidR="00335F6D">
        <w:rPr>
          <w:rFonts w:ascii="Times New Roman" w:hAnsi="Times New Roman" w:cs="Times New Roman"/>
          <w:sz w:val="28"/>
          <w:szCs w:val="28"/>
        </w:rPr>
        <w:t xml:space="preserve">технологии </w:t>
      </w:r>
      <w:r w:rsidR="006A6C72" w:rsidRPr="006A6C72">
        <w:rPr>
          <w:rFonts w:ascii="Times New Roman" w:hAnsi="Times New Roman" w:cs="Times New Roman"/>
          <w:sz w:val="28"/>
          <w:szCs w:val="28"/>
        </w:rPr>
        <w:t>захоронения, удаления  и сжигания углекислого газа</w:t>
      </w:r>
      <w:r w:rsidR="001470C7">
        <w:rPr>
          <w:rFonts w:ascii="Times New Roman" w:hAnsi="Times New Roman" w:cs="Times New Roman"/>
          <w:sz w:val="28"/>
          <w:szCs w:val="28"/>
        </w:rPr>
        <w:t>.</w:t>
      </w:r>
      <w:r w:rsidR="006A6C72" w:rsidRPr="006A6C72">
        <w:rPr>
          <w:rFonts w:ascii="Times New Roman" w:hAnsi="Times New Roman" w:cs="Times New Roman"/>
          <w:sz w:val="28"/>
          <w:szCs w:val="28"/>
        </w:rPr>
        <w:t xml:space="preserve"> </w:t>
      </w:r>
    </w:p>
    <w:p w:rsidR="00676360" w:rsidRDefault="002430D3" w:rsidP="001E6CBB">
      <w:pPr>
        <w:spacing w:after="0" w:line="240" w:lineRule="auto"/>
        <w:ind w:firstLine="567"/>
        <w:jc w:val="both"/>
        <w:rPr>
          <w:rFonts w:ascii="Times New Roman" w:hAnsi="Times New Roman" w:cs="Times New Roman"/>
          <w:sz w:val="28"/>
          <w:szCs w:val="28"/>
        </w:rPr>
      </w:pPr>
      <w:r w:rsidRPr="002430D3">
        <w:rPr>
          <w:rFonts w:ascii="Times New Roman" w:hAnsi="Times New Roman" w:cs="Times New Roman"/>
          <w:b/>
          <w:sz w:val="28"/>
          <w:szCs w:val="28"/>
        </w:rPr>
        <w:t>5.1. Удаление углекислого газа волластонитом</w:t>
      </w:r>
      <w:r w:rsidR="00F87607">
        <w:rPr>
          <w:rFonts w:ascii="Times New Roman" w:hAnsi="Times New Roman" w:cs="Times New Roman"/>
          <w:b/>
          <w:sz w:val="28"/>
          <w:szCs w:val="28"/>
        </w:rPr>
        <w:t xml:space="preserve"> из газовых смесей</w:t>
      </w:r>
      <w:r>
        <w:rPr>
          <w:rFonts w:ascii="Times New Roman" w:hAnsi="Times New Roman" w:cs="Times New Roman"/>
          <w:sz w:val="28"/>
          <w:szCs w:val="28"/>
        </w:rPr>
        <w:t xml:space="preserve">. Предложен циклический поршневой процесс для удаления углекислого газа волластонитом, имеющий отношение к проблеме парникового эффекта. Дымовой газ, содержащий углекислый газ, при контакте  с волластонитом </w:t>
      </w:r>
      <w:r>
        <w:rPr>
          <w:rFonts w:ascii="Times New Roman" w:hAnsi="Times New Roman" w:cs="Times New Roman"/>
          <w:sz w:val="28"/>
          <w:szCs w:val="28"/>
        </w:rPr>
        <w:lastRenderedPageBreak/>
        <w:t>спонтанно разлагается</w:t>
      </w:r>
      <w:r w:rsidR="00F87607">
        <w:rPr>
          <w:rFonts w:ascii="Times New Roman" w:hAnsi="Times New Roman" w:cs="Times New Roman"/>
          <w:sz w:val="28"/>
          <w:szCs w:val="28"/>
        </w:rPr>
        <w:t xml:space="preserve"> </w:t>
      </w:r>
      <w:r>
        <w:rPr>
          <w:rFonts w:ascii="Times New Roman" w:hAnsi="Times New Roman" w:cs="Times New Roman"/>
          <w:sz w:val="28"/>
          <w:szCs w:val="28"/>
        </w:rPr>
        <w:t xml:space="preserve"> на известняк и кремнезем при Т</w:t>
      </w:r>
      <w:r w:rsidR="000673A2">
        <w:rPr>
          <w:rFonts w:ascii="Times New Roman" w:hAnsi="Times New Roman" w:cs="Times New Roman"/>
          <w:sz w:val="28"/>
          <w:szCs w:val="28"/>
        </w:rPr>
        <w:t>=300К. При температуре Т=560</w:t>
      </w:r>
      <w:r>
        <w:rPr>
          <w:rFonts w:ascii="Times New Roman" w:hAnsi="Times New Roman" w:cs="Times New Roman"/>
          <w:sz w:val="28"/>
          <w:szCs w:val="28"/>
        </w:rPr>
        <w:t>К происходит синтез волластонита из известняка</w:t>
      </w:r>
      <w:r w:rsidR="004A5A41">
        <w:rPr>
          <w:rFonts w:ascii="Times New Roman" w:hAnsi="Times New Roman" w:cs="Times New Roman"/>
          <w:sz w:val="28"/>
          <w:szCs w:val="28"/>
        </w:rPr>
        <w:t xml:space="preserve"> </w:t>
      </w:r>
      <w:r>
        <w:rPr>
          <w:rFonts w:ascii="Times New Roman" w:hAnsi="Times New Roman" w:cs="Times New Roman"/>
          <w:sz w:val="28"/>
          <w:szCs w:val="28"/>
        </w:rPr>
        <w:t>и кремнезема. Выделяющийся при этом углекислы</w:t>
      </w:r>
      <w:r w:rsidR="004A5A41">
        <w:rPr>
          <w:rFonts w:ascii="Times New Roman" w:hAnsi="Times New Roman" w:cs="Times New Roman"/>
          <w:sz w:val="28"/>
          <w:szCs w:val="28"/>
        </w:rPr>
        <w:t>й газ поршнем удаляется</w:t>
      </w:r>
      <w:r>
        <w:rPr>
          <w:rFonts w:ascii="Times New Roman" w:hAnsi="Times New Roman" w:cs="Times New Roman"/>
          <w:sz w:val="28"/>
          <w:szCs w:val="28"/>
        </w:rPr>
        <w:t xml:space="preserve"> в накопительную емкость. </w:t>
      </w:r>
      <w:r w:rsidR="00676360" w:rsidRPr="00510112">
        <w:rPr>
          <w:rFonts w:ascii="Times New Roman" w:hAnsi="Times New Roman" w:cs="Times New Roman"/>
          <w:sz w:val="28"/>
          <w:szCs w:val="28"/>
        </w:rPr>
        <w:t xml:space="preserve">Рассмотрен поршневой циклический процесс синтеза – разложения волластонита </w:t>
      </w:r>
      <w:r w:rsidR="00F87607">
        <w:rPr>
          <w:rFonts w:ascii="Times New Roman" w:hAnsi="Times New Roman" w:cs="Times New Roman"/>
          <w:sz w:val="28"/>
          <w:szCs w:val="28"/>
        </w:rPr>
        <w:t xml:space="preserve"> </w:t>
      </w:r>
      <w:r w:rsidR="00676360" w:rsidRPr="00510112">
        <w:rPr>
          <w:rFonts w:ascii="Times New Roman" w:hAnsi="Times New Roman" w:cs="Times New Roman"/>
          <w:sz w:val="28"/>
          <w:szCs w:val="28"/>
        </w:rPr>
        <w:t>и   захоронения – удаления углекислого газа</w:t>
      </w:r>
      <w:r w:rsidR="00784228">
        <w:rPr>
          <w:rFonts w:ascii="Times New Roman" w:hAnsi="Times New Roman" w:cs="Times New Roman"/>
          <w:sz w:val="28"/>
          <w:szCs w:val="28"/>
        </w:rPr>
        <w:t xml:space="preserve"> (рис. 10</w:t>
      </w:r>
      <w:r w:rsidR="00676360">
        <w:rPr>
          <w:rFonts w:ascii="Times New Roman" w:hAnsi="Times New Roman" w:cs="Times New Roman"/>
          <w:sz w:val="28"/>
          <w:szCs w:val="28"/>
        </w:rPr>
        <w:t>)</w:t>
      </w:r>
      <w:r w:rsidR="00676360" w:rsidRPr="00510112">
        <w:rPr>
          <w:rFonts w:ascii="Times New Roman" w:hAnsi="Times New Roman" w:cs="Times New Roman"/>
          <w:sz w:val="28"/>
          <w:szCs w:val="28"/>
        </w:rPr>
        <w:t>.</w:t>
      </w:r>
    </w:p>
    <w:p w:rsidR="00676360" w:rsidRPr="00510112" w:rsidRDefault="004B2D6C" w:rsidP="001E6CBB">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97152" behindDoc="0" locked="0" layoutInCell="1" allowOverlap="1">
            <wp:simplePos x="0" y="0"/>
            <wp:positionH relativeFrom="column">
              <wp:posOffset>-40640</wp:posOffset>
            </wp:positionH>
            <wp:positionV relativeFrom="paragraph">
              <wp:posOffset>7620</wp:posOffset>
            </wp:positionV>
            <wp:extent cx="6181725" cy="2583180"/>
            <wp:effectExtent l="19050" t="0" r="9525" b="0"/>
            <wp:wrapTopAndBottom/>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l="30096" t="32484" r="25124" b="31529"/>
                    <a:stretch>
                      <a:fillRect/>
                    </a:stretch>
                  </pic:blipFill>
                  <pic:spPr bwMode="auto">
                    <a:xfrm>
                      <a:off x="0" y="0"/>
                      <a:ext cx="6181725" cy="2583180"/>
                    </a:xfrm>
                    <a:prstGeom prst="rect">
                      <a:avLst/>
                    </a:prstGeom>
                    <a:noFill/>
                    <a:ln w="9525">
                      <a:noFill/>
                      <a:miter lim="800000"/>
                      <a:headEnd/>
                      <a:tailEnd/>
                    </a:ln>
                  </pic:spPr>
                </pic:pic>
              </a:graphicData>
            </a:graphic>
          </wp:anchor>
        </w:drawing>
      </w:r>
      <w:r w:rsidR="00676360" w:rsidRPr="00510112">
        <w:rPr>
          <w:rFonts w:ascii="Times New Roman" w:hAnsi="Times New Roman" w:cs="Times New Roman"/>
          <w:sz w:val="28"/>
          <w:szCs w:val="28"/>
        </w:rPr>
        <w:t>Рис.</w:t>
      </w:r>
      <w:r w:rsidR="00784228">
        <w:rPr>
          <w:rFonts w:ascii="Times New Roman" w:hAnsi="Times New Roman" w:cs="Times New Roman"/>
          <w:sz w:val="28"/>
          <w:szCs w:val="28"/>
        </w:rPr>
        <w:t>10</w:t>
      </w:r>
      <w:r w:rsidR="00676360">
        <w:rPr>
          <w:rFonts w:ascii="Times New Roman" w:hAnsi="Times New Roman" w:cs="Times New Roman"/>
          <w:sz w:val="28"/>
          <w:szCs w:val="28"/>
        </w:rPr>
        <w:t xml:space="preserve">.  Поршневые  </w:t>
      </w:r>
      <w:r w:rsidR="00676360" w:rsidRPr="00510112">
        <w:rPr>
          <w:rFonts w:ascii="Times New Roman" w:hAnsi="Times New Roman" w:cs="Times New Roman"/>
          <w:sz w:val="28"/>
          <w:szCs w:val="28"/>
        </w:rPr>
        <w:t xml:space="preserve"> такты   наработки  волластонита   и   углекислого   газа</w:t>
      </w:r>
      <w:r w:rsidR="00193398">
        <w:rPr>
          <w:rFonts w:ascii="Times New Roman" w:hAnsi="Times New Roman" w:cs="Times New Roman"/>
          <w:sz w:val="28"/>
          <w:szCs w:val="28"/>
        </w:rPr>
        <w:t>.</w:t>
      </w:r>
    </w:p>
    <w:p w:rsidR="001E6CBB" w:rsidRDefault="001E6CBB" w:rsidP="001E6CBB">
      <w:pPr>
        <w:spacing w:after="0" w:line="259" w:lineRule="auto"/>
        <w:ind w:left="2835" w:hanging="2835"/>
        <w:jc w:val="both"/>
        <w:rPr>
          <w:rFonts w:ascii="Times New Roman" w:hAnsi="Times New Roman"/>
          <w:b/>
          <w:sz w:val="28"/>
          <w:szCs w:val="28"/>
        </w:rPr>
      </w:pPr>
    </w:p>
    <w:p w:rsidR="004B2D6C" w:rsidRPr="004B2D6C" w:rsidRDefault="004B2D6C" w:rsidP="000673A2">
      <w:pPr>
        <w:spacing w:after="0" w:line="240" w:lineRule="auto"/>
        <w:ind w:left="2835" w:hanging="2835"/>
        <w:jc w:val="both"/>
        <w:rPr>
          <w:rFonts w:ascii="Times New Roman" w:hAnsi="Times New Roman"/>
          <w:sz w:val="28"/>
          <w:szCs w:val="28"/>
        </w:rPr>
      </w:pPr>
      <w:r w:rsidRPr="004B2D6C">
        <w:rPr>
          <w:rFonts w:ascii="Times New Roman" w:hAnsi="Times New Roman"/>
          <w:b/>
          <w:sz w:val="28"/>
          <w:szCs w:val="28"/>
        </w:rPr>
        <w:t>Такт 1</w:t>
      </w:r>
      <w:r w:rsidRPr="004B2D6C">
        <w:rPr>
          <w:rFonts w:ascii="Times New Roman" w:hAnsi="Times New Roman"/>
          <w:sz w:val="28"/>
          <w:szCs w:val="28"/>
        </w:rPr>
        <w:t xml:space="preserve">. </w:t>
      </w:r>
      <w:r w:rsidRPr="004B2D6C">
        <w:rPr>
          <w:rFonts w:ascii="Times New Roman" w:hAnsi="Times New Roman"/>
          <w:i/>
          <w:sz w:val="28"/>
          <w:szCs w:val="28"/>
        </w:rPr>
        <w:t>Т</w:t>
      </w:r>
      <w:r w:rsidRPr="004B2D6C">
        <w:rPr>
          <w:rFonts w:ascii="Times New Roman" w:hAnsi="Times New Roman"/>
          <w:sz w:val="28"/>
          <w:szCs w:val="28"/>
        </w:rPr>
        <w:t xml:space="preserve"> = 300 </w:t>
      </w:r>
      <w:r>
        <w:rPr>
          <w:rFonts w:ascii="Times New Roman" w:hAnsi="Times New Roman"/>
          <w:sz w:val="28"/>
          <w:szCs w:val="28"/>
        </w:rPr>
        <w:t>К</w:t>
      </w:r>
      <w:r w:rsidRPr="004B2D6C">
        <w:rPr>
          <w:rFonts w:ascii="Times New Roman" w:hAnsi="Times New Roman"/>
          <w:sz w:val="28"/>
          <w:szCs w:val="28"/>
        </w:rPr>
        <w:t xml:space="preserve">.  Впуск </w:t>
      </w:r>
      <w:r w:rsidRPr="004B2D6C">
        <w:rPr>
          <w:rFonts w:ascii="Times New Roman" w:hAnsi="Times New Roman"/>
          <w:sz w:val="28"/>
          <w:szCs w:val="28"/>
          <w:lang w:val="en-US"/>
        </w:rPr>
        <w:t>CO</w:t>
      </w:r>
      <w:r w:rsidRPr="004B2D6C">
        <w:rPr>
          <w:rFonts w:ascii="Times New Roman" w:hAnsi="Times New Roman"/>
          <w:position w:val="-2"/>
          <w:sz w:val="28"/>
          <w:szCs w:val="28"/>
          <w:vertAlign w:val="subscript"/>
        </w:rPr>
        <w:t>2</w:t>
      </w:r>
      <w:r w:rsidRPr="004B2D6C">
        <w:rPr>
          <w:rFonts w:ascii="Times New Roman" w:hAnsi="Times New Roman"/>
          <w:sz w:val="28"/>
          <w:szCs w:val="28"/>
          <w:vertAlign w:val="subscript"/>
        </w:rPr>
        <w:t xml:space="preserve"> </w:t>
      </w:r>
      <w:r w:rsidRPr="004B2D6C">
        <w:rPr>
          <w:rFonts w:ascii="Times New Roman" w:hAnsi="Times New Roman"/>
          <w:sz w:val="28"/>
          <w:szCs w:val="28"/>
        </w:rPr>
        <w:t>+ 4</w:t>
      </w:r>
      <w:r w:rsidRPr="004B2D6C">
        <w:rPr>
          <w:rFonts w:ascii="Times New Roman" w:hAnsi="Times New Roman"/>
          <w:sz w:val="28"/>
          <w:szCs w:val="28"/>
          <w:lang w:val="en-US"/>
        </w:rPr>
        <w:t>N</w:t>
      </w:r>
      <w:r w:rsidRPr="004B2D6C">
        <w:rPr>
          <w:rFonts w:ascii="Times New Roman" w:hAnsi="Times New Roman"/>
          <w:position w:val="-2"/>
          <w:sz w:val="28"/>
          <w:szCs w:val="28"/>
          <w:vertAlign w:val="subscript"/>
        </w:rPr>
        <w:t>2</w:t>
      </w:r>
      <w:r w:rsidRPr="004B2D6C">
        <w:rPr>
          <w:rFonts w:ascii="Times New Roman" w:hAnsi="Times New Roman"/>
          <w:sz w:val="28"/>
          <w:szCs w:val="28"/>
        </w:rPr>
        <w:t>. Смешение волластонита с дымовым газом.</w:t>
      </w:r>
    </w:p>
    <w:p w:rsidR="004B2D6C" w:rsidRPr="004B2D6C" w:rsidRDefault="004B2D6C" w:rsidP="000673A2">
      <w:pPr>
        <w:spacing w:after="0" w:line="240" w:lineRule="auto"/>
        <w:ind w:left="2098" w:hanging="2098"/>
        <w:jc w:val="both"/>
        <w:rPr>
          <w:rFonts w:ascii="Times New Roman" w:hAnsi="Times New Roman"/>
          <w:sz w:val="28"/>
          <w:szCs w:val="28"/>
        </w:rPr>
      </w:pPr>
      <w:r>
        <w:rPr>
          <w:rFonts w:ascii="Times New Roman" w:hAnsi="Times New Roman"/>
          <w:b/>
          <w:sz w:val="28"/>
          <w:szCs w:val="28"/>
        </w:rPr>
        <w:t xml:space="preserve">Такт </w:t>
      </w:r>
      <w:r w:rsidRPr="004B2D6C">
        <w:rPr>
          <w:rFonts w:ascii="Times New Roman" w:hAnsi="Times New Roman"/>
          <w:b/>
          <w:sz w:val="28"/>
          <w:szCs w:val="28"/>
        </w:rPr>
        <w:t>2</w:t>
      </w:r>
      <w:r w:rsidRPr="004B2D6C">
        <w:rPr>
          <w:rFonts w:ascii="Times New Roman" w:hAnsi="Times New Roman"/>
          <w:sz w:val="28"/>
          <w:szCs w:val="28"/>
        </w:rPr>
        <w:t>.</w:t>
      </w:r>
      <w:r>
        <w:rPr>
          <w:rFonts w:ascii="Times New Roman" w:hAnsi="Times New Roman"/>
          <w:sz w:val="28"/>
          <w:szCs w:val="28"/>
        </w:rPr>
        <w:t xml:space="preserve"> </w:t>
      </w:r>
      <w:r w:rsidRPr="004B2D6C">
        <w:rPr>
          <w:rFonts w:ascii="Times New Roman" w:hAnsi="Times New Roman"/>
          <w:i/>
          <w:sz w:val="28"/>
          <w:szCs w:val="28"/>
        </w:rPr>
        <w:t>Т</w:t>
      </w:r>
      <w:r w:rsidRPr="004B2D6C">
        <w:rPr>
          <w:rFonts w:ascii="Times New Roman" w:hAnsi="Times New Roman"/>
          <w:sz w:val="28"/>
          <w:szCs w:val="28"/>
        </w:rPr>
        <w:t>=</w:t>
      </w:r>
      <w:r>
        <w:rPr>
          <w:rFonts w:ascii="Times New Roman" w:hAnsi="Times New Roman"/>
          <w:sz w:val="28"/>
          <w:szCs w:val="28"/>
        </w:rPr>
        <w:t>300К</w:t>
      </w:r>
      <w:r w:rsidRPr="004B2D6C">
        <w:rPr>
          <w:rFonts w:ascii="Times New Roman" w:hAnsi="Times New Roman"/>
          <w:sz w:val="28"/>
          <w:szCs w:val="28"/>
        </w:rPr>
        <w:t xml:space="preserve">. Выхлоп остаточного </w:t>
      </w:r>
      <w:r w:rsidRPr="004B2D6C">
        <w:rPr>
          <w:rFonts w:ascii="Times New Roman" w:hAnsi="Times New Roman"/>
          <w:spacing w:val="-4"/>
          <w:sz w:val="28"/>
          <w:szCs w:val="28"/>
        </w:rPr>
        <w:t>газа (азот, пары воды, пыль и т.</w:t>
      </w:r>
      <w:r w:rsidRPr="004B2D6C">
        <w:rPr>
          <w:rFonts w:ascii="Times New Roman" w:hAnsi="Times New Roman"/>
          <w:spacing w:val="-4"/>
          <w:sz w:val="28"/>
          <w:szCs w:val="28"/>
          <w:lang w:val="en-US"/>
        </w:rPr>
        <w:t> </w:t>
      </w:r>
      <w:r w:rsidRPr="004B2D6C">
        <w:rPr>
          <w:rFonts w:ascii="Times New Roman" w:hAnsi="Times New Roman"/>
          <w:spacing w:val="-4"/>
          <w:sz w:val="28"/>
          <w:szCs w:val="28"/>
        </w:rPr>
        <w:t>п.)</w:t>
      </w:r>
      <w:r>
        <w:rPr>
          <w:rFonts w:ascii="Times New Roman" w:hAnsi="Times New Roman"/>
          <w:spacing w:val="-4"/>
          <w:sz w:val="28"/>
          <w:szCs w:val="28"/>
        </w:rPr>
        <w:t xml:space="preserve">                       </w:t>
      </w:r>
      <w:r w:rsidRPr="004B2D6C">
        <w:rPr>
          <w:rFonts w:ascii="Times New Roman" w:hAnsi="Times New Roman"/>
          <w:spacing w:val="-4"/>
          <w:sz w:val="28"/>
          <w:szCs w:val="28"/>
        </w:rPr>
        <w:t xml:space="preserve"> </w:t>
      </w:r>
      <w:r>
        <w:rPr>
          <w:rFonts w:ascii="Times New Roman" w:hAnsi="Times New Roman"/>
          <w:spacing w:val="-4"/>
          <w:sz w:val="28"/>
          <w:szCs w:val="28"/>
        </w:rPr>
        <w:t xml:space="preserve">  </w:t>
      </w:r>
      <w:r w:rsidRPr="004B2D6C">
        <w:rPr>
          <w:rFonts w:ascii="Times New Roman" w:hAnsi="Times New Roman"/>
          <w:spacing w:val="-4"/>
          <w:sz w:val="28"/>
          <w:szCs w:val="28"/>
        </w:rPr>
        <w:t>в атмосферу. Разложение волласто</w:t>
      </w:r>
      <w:r w:rsidRPr="004B2D6C">
        <w:rPr>
          <w:rFonts w:ascii="Times New Roman" w:hAnsi="Times New Roman"/>
          <w:sz w:val="28"/>
          <w:szCs w:val="28"/>
        </w:rPr>
        <w:t>н</w:t>
      </w:r>
      <w:r w:rsidRPr="004B2D6C">
        <w:rPr>
          <w:rFonts w:ascii="Times New Roman" w:hAnsi="Times New Roman"/>
          <w:spacing w:val="-6"/>
          <w:sz w:val="28"/>
          <w:szCs w:val="28"/>
        </w:rPr>
        <w:t>ита: С</w:t>
      </w:r>
      <w:r w:rsidRPr="004B2D6C">
        <w:rPr>
          <w:rFonts w:ascii="Times New Roman" w:hAnsi="Times New Roman"/>
          <w:spacing w:val="-6"/>
          <w:sz w:val="28"/>
          <w:szCs w:val="28"/>
          <w:lang w:val="en-US"/>
        </w:rPr>
        <w:t>aSiO</w:t>
      </w:r>
      <w:r w:rsidRPr="004B2D6C">
        <w:rPr>
          <w:rFonts w:ascii="Times New Roman" w:hAnsi="Times New Roman"/>
          <w:spacing w:val="-6"/>
          <w:position w:val="-2"/>
          <w:sz w:val="28"/>
          <w:szCs w:val="28"/>
          <w:vertAlign w:val="subscript"/>
        </w:rPr>
        <w:t>3</w:t>
      </w:r>
      <w:r w:rsidRPr="004B2D6C">
        <w:rPr>
          <w:rFonts w:ascii="Times New Roman" w:hAnsi="Times New Roman"/>
          <w:spacing w:val="-6"/>
          <w:sz w:val="28"/>
          <w:szCs w:val="28"/>
        </w:rPr>
        <w:t>(</w:t>
      </w:r>
      <w:r w:rsidRPr="004B2D6C">
        <w:rPr>
          <w:rFonts w:ascii="Times New Roman" w:hAnsi="Times New Roman"/>
          <w:spacing w:val="-6"/>
          <w:sz w:val="28"/>
          <w:szCs w:val="28"/>
          <w:lang w:val="en-US"/>
        </w:rPr>
        <w:t>c</w:t>
      </w:r>
      <w:r w:rsidRPr="004B2D6C">
        <w:rPr>
          <w:rFonts w:ascii="Times New Roman" w:hAnsi="Times New Roman"/>
          <w:spacing w:val="-6"/>
          <w:sz w:val="28"/>
          <w:szCs w:val="28"/>
        </w:rPr>
        <w:t>) + </w:t>
      </w:r>
      <w:r w:rsidRPr="004B2D6C">
        <w:rPr>
          <w:rFonts w:ascii="Times New Roman" w:hAnsi="Times New Roman"/>
          <w:spacing w:val="-6"/>
          <w:sz w:val="28"/>
          <w:szCs w:val="28"/>
          <w:lang w:val="en-US"/>
        </w:rPr>
        <w:t>CO</w:t>
      </w:r>
      <w:r w:rsidRPr="004B2D6C">
        <w:rPr>
          <w:rFonts w:ascii="Times New Roman" w:hAnsi="Times New Roman"/>
          <w:spacing w:val="-6"/>
          <w:position w:val="-2"/>
          <w:sz w:val="28"/>
          <w:szCs w:val="28"/>
          <w:vertAlign w:val="subscript"/>
        </w:rPr>
        <w:t xml:space="preserve">2 </w:t>
      </w:r>
      <w:r w:rsidRPr="004B2D6C">
        <w:rPr>
          <w:rFonts w:ascii="Times New Roman" w:hAnsi="Times New Roman"/>
          <w:spacing w:val="-6"/>
          <w:sz w:val="28"/>
          <w:szCs w:val="28"/>
        </w:rPr>
        <w:t xml:space="preserve">= </w:t>
      </w:r>
      <w:r>
        <w:rPr>
          <w:rFonts w:ascii="Times New Roman" w:hAnsi="Times New Roman"/>
          <w:spacing w:val="-6"/>
          <w:sz w:val="28"/>
          <w:szCs w:val="28"/>
        </w:rPr>
        <w:t>=</w:t>
      </w:r>
      <w:r w:rsidRPr="004B2D6C">
        <w:rPr>
          <w:rFonts w:ascii="Times New Roman" w:hAnsi="Times New Roman"/>
          <w:spacing w:val="-6"/>
          <w:sz w:val="28"/>
          <w:szCs w:val="28"/>
          <w:lang w:val="en-US"/>
        </w:rPr>
        <w:t>CaCO</w:t>
      </w:r>
      <w:r w:rsidRPr="004B2D6C">
        <w:rPr>
          <w:rFonts w:ascii="Times New Roman" w:hAnsi="Times New Roman"/>
          <w:spacing w:val="-6"/>
          <w:position w:val="-2"/>
          <w:sz w:val="28"/>
          <w:szCs w:val="28"/>
          <w:vertAlign w:val="subscript"/>
        </w:rPr>
        <w:t>3</w:t>
      </w:r>
      <w:r w:rsidRPr="004B2D6C">
        <w:rPr>
          <w:rFonts w:ascii="Times New Roman" w:hAnsi="Times New Roman"/>
          <w:spacing w:val="-6"/>
          <w:sz w:val="28"/>
          <w:szCs w:val="28"/>
        </w:rPr>
        <w:t>(</w:t>
      </w:r>
      <w:r w:rsidRPr="004B2D6C">
        <w:rPr>
          <w:rFonts w:ascii="Times New Roman" w:hAnsi="Times New Roman"/>
          <w:spacing w:val="-6"/>
          <w:sz w:val="28"/>
          <w:szCs w:val="28"/>
          <w:lang w:val="en-US"/>
        </w:rPr>
        <w:t>c</w:t>
      </w:r>
      <w:r w:rsidRPr="004B2D6C">
        <w:rPr>
          <w:rFonts w:ascii="Times New Roman" w:hAnsi="Times New Roman"/>
          <w:spacing w:val="-6"/>
          <w:sz w:val="28"/>
          <w:szCs w:val="28"/>
        </w:rPr>
        <w:t>) +</w:t>
      </w:r>
      <w:r w:rsidRPr="004B2D6C">
        <w:rPr>
          <w:rFonts w:ascii="Times New Roman" w:hAnsi="Times New Roman"/>
          <w:sz w:val="28"/>
          <w:szCs w:val="28"/>
        </w:rPr>
        <w:t xml:space="preserve"> </w:t>
      </w:r>
      <w:r w:rsidRPr="004B2D6C">
        <w:rPr>
          <w:rFonts w:ascii="Times New Roman" w:hAnsi="Times New Roman"/>
          <w:spacing w:val="-4"/>
          <w:sz w:val="28"/>
          <w:szCs w:val="28"/>
          <w:lang w:val="en-US"/>
        </w:rPr>
        <w:t>SiO</w:t>
      </w:r>
      <w:r w:rsidRPr="004B2D6C">
        <w:rPr>
          <w:rFonts w:ascii="Times New Roman" w:hAnsi="Times New Roman"/>
          <w:spacing w:val="-4"/>
          <w:position w:val="-2"/>
          <w:sz w:val="28"/>
          <w:szCs w:val="28"/>
          <w:vertAlign w:val="subscript"/>
        </w:rPr>
        <w:t>2</w:t>
      </w:r>
      <w:r w:rsidRPr="004B2D6C">
        <w:rPr>
          <w:rFonts w:ascii="Times New Roman" w:hAnsi="Times New Roman"/>
          <w:spacing w:val="-4"/>
          <w:sz w:val="28"/>
          <w:szCs w:val="28"/>
        </w:rPr>
        <w:t>(</w:t>
      </w:r>
      <w:r w:rsidRPr="004B2D6C">
        <w:rPr>
          <w:rFonts w:ascii="Times New Roman" w:hAnsi="Times New Roman"/>
          <w:spacing w:val="-4"/>
          <w:sz w:val="28"/>
          <w:szCs w:val="28"/>
          <w:lang w:val="en-US"/>
        </w:rPr>
        <w:t>c</w:t>
      </w:r>
      <w:r w:rsidRPr="004B2D6C">
        <w:rPr>
          <w:rFonts w:ascii="Times New Roman" w:hAnsi="Times New Roman"/>
          <w:spacing w:val="-4"/>
          <w:sz w:val="28"/>
          <w:szCs w:val="28"/>
        </w:rPr>
        <w:t xml:space="preserve">). Захоронение </w:t>
      </w:r>
      <w:r w:rsidRPr="004B2D6C">
        <w:rPr>
          <w:rFonts w:ascii="Times New Roman" w:hAnsi="Times New Roman"/>
          <w:spacing w:val="-4"/>
          <w:sz w:val="28"/>
          <w:szCs w:val="28"/>
          <w:lang w:val="en-US"/>
        </w:rPr>
        <w:t>CO</w:t>
      </w:r>
      <w:r w:rsidRPr="004B2D6C">
        <w:rPr>
          <w:rFonts w:ascii="Times New Roman" w:hAnsi="Times New Roman"/>
          <w:spacing w:val="-4"/>
          <w:position w:val="-2"/>
          <w:sz w:val="28"/>
          <w:szCs w:val="28"/>
          <w:vertAlign w:val="subscript"/>
        </w:rPr>
        <w:t>2</w:t>
      </w:r>
      <w:r w:rsidRPr="004B2D6C">
        <w:rPr>
          <w:rFonts w:ascii="Times New Roman" w:hAnsi="Times New Roman"/>
          <w:spacing w:val="-4"/>
          <w:sz w:val="28"/>
          <w:szCs w:val="28"/>
        </w:rPr>
        <w:t xml:space="preserve"> в виде</w:t>
      </w:r>
      <w:r w:rsidRPr="004B2D6C">
        <w:rPr>
          <w:rFonts w:ascii="Times New Roman" w:hAnsi="Times New Roman"/>
          <w:sz w:val="28"/>
          <w:szCs w:val="28"/>
        </w:rPr>
        <w:t xml:space="preserve"> </w:t>
      </w:r>
      <w:r w:rsidRPr="004B2D6C">
        <w:rPr>
          <w:rFonts w:ascii="Times New Roman" w:hAnsi="Times New Roman"/>
          <w:sz w:val="28"/>
          <w:szCs w:val="28"/>
          <w:lang w:val="en-US"/>
        </w:rPr>
        <w:t>CaCO</w:t>
      </w:r>
      <w:r w:rsidRPr="004B2D6C">
        <w:rPr>
          <w:rFonts w:ascii="Times New Roman" w:hAnsi="Times New Roman"/>
          <w:position w:val="-2"/>
          <w:sz w:val="28"/>
          <w:szCs w:val="28"/>
          <w:vertAlign w:val="subscript"/>
        </w:rPr>
        <w:t>3</w:t>
      </w:r>
      <w:r w:rsidRPr="004B2D6C">
        <w:rPr>
          <w:rFonts w:ascii="Times New Roman" w:hAnsi="Times New Roman"/>
          <w:sz w:val="28"/>
          <w:szCs w:val="28"/>
        </w:rPr>
        <w:t>(</w:t>
      </w:r>
      <w:r w:rsidRPr="004B2D6C">
        <w:rPr>
          <w:rFonts w:ascii="Times New Roman" w:hAnsi="Times New Roman"/>
          <w:sz w:val="28"/>
          <w:szCs w:val="28"/>
          <w:lang w:val="en-US"/>
        </w:rPr>
        <w:t>c</w:t>
      </w:r>
      <w:r w:rsidRPr="004B2D6C">
        <w:rPr>
          <w:rFonts w:ascii="Times New Roman" w:hAnsi="Times New Roman"/>
          <w:sz w:val="28"/>
          <w:szCs w:val="28"/>
        </w:rPr>
        <w:t>).</w:t>
      </w:r>
    </w:p>
    <w:p w:rsidR="004B2D6C" w:rsidRPr="004B2D6C" w:rsidRDefault="004B2D6C" w:rsidP="000673A2">
      <w:pPr>
        <w:spacing w:after="0" w:line="240" w:lineRule="auto"/>
        <w:ind w:left="2098" w:hanging="2098"/>
        <w:jc w:val="both"/>
        <w:rPr>
          <w:rFonts w:ascii="Times New Roman" w:hAnsi="Times New Roman"/>
          <w:sz w:val="28"/>
          <w:szCs w:val="28"/>
        </w:rPr>
      </w:pPr>
      <w:r w:rsidRPr="004B2D6C">
        <w:rPr>
          <w:rFonts w:ascii="Times New Roman" w:hAnsi="Times New Roman"/>
          <w:b/>
          <w:sz w:val="28"/>
          <w:szCs w:val="28"/>
        </w:rPr>
        <w:t>Такт 3</w:t>
      </w:r>
      <w:r w:rsidRPr="004B2D6C">
        <w:rPr>
          <w:rFonts w:ascii="Times New Roman" w:hAnsi="Times New Roman"/>
          <w:sz w:val="28"/>
          <w:szCs w:val="28"/>
        </w:rPr>
        <w:t>.</w:t>
      </w:r>
      <w:r>
        <w:rPr>
          <w:rFonts w:ascii="Times New Roman" w:hAnsi="Times New Roman"/>
          <w:sz w:val="28"/>
          <w:szCs w:val="28"/>
        </w:rPr>
        <w:t xml:space="preserve"> </w:t>
      </w:r>
      <w:r w:rsidRPr="004B2D6C">
        <w:rPr>
          <w:rFonts w:ascii="Times New Roman" w:hAnsi="Times New Roman"/>
          <w:i/>
          <w:sz w:val="28"/>
          <w:szCs w:val="28"/>
        </w:rPr>
        <w:t>Т</w:t>
      </w:r>
      <w:r w:rsidRPr="004B2D6C">
        <w:rPr>
          <w:rFonts w:ascii="Times New Roman" w:hAnsi="Times New Roman"/>
          <w:sz w:val="28"/>
          <w:szCs w:val="28"/>
        </w:rPr>
        <w:t xml:space="preserve"> = 560 </w:t>
      </w:r>
      <w:r>
        <w:rPr>
          <w:rFonts w:ascii="Times New Roman" w:hAnsi="Times New Roman"/>
          <w:sz w:val="28"/>
          <w:szCs w:val="28"/>
        </w:rPr>
        <w:t>К</w:t>
      </w:r>
      <w:r w:rsidRPr="004B2D6C">
        <w:rPr>
          <w:rFonts w:ascii="Times New Roman" w:hAnsi="Times New Roman"/>
          <w:sz w:val="28"/>
          <w:szCs w:val="28"/>
        </w:rPr>
        <w:t xml:space="preserve">.  Синтез волластонита: </w:t>
      </w:r>
      <w:r w:rsidRPr="004B2D6C">
        <w:rPr>
          <w:rFonts w:ascii="Times New Roman" w:hAnsi="Times New Roman"/>
          <w:sz w:val="28"/>
          <w:szCs w:val="28"/>
          <w:lang w:val="en-US"/>
        </w:rPr>
        <w:t>CaCO</w:t>
      </w:r>
      <w:r w:rsidRPr="004B2D6C">
        <w:rPr>
          <w:rFonts w:ascii="Times New Roman" w:hAnsi="Times New Roman"/>
          <w:position w:val="-2"/>
          <w:sz w:val="28"/>
          <w:szCs w:val="28"/>
          <w:vertAlign w:val="subscript"/>
        </w:rPr>
        <w:t>3</w:t>
      </w:r>
      <w:r w:rsidRPr="004B2D6C">
        <w:rPr>
          <w:rFonts w:ascii="Times New Roman" w:hAnsi="Times New Roman"/>
          <w:sz w:val="28"/>
          <w:szCs w:val="28"/>
        </w:rPr>
        <w:t>(</w:t>
      </w:r>
      <w:r w:rsidRPr="004B2D6C">
        <w:rPr>
          <w:rFonts w:ascii="Times New Roman" w:hAnsi="Times New Roman"/>
          <w:sz w:val="28"/>
          <w:szCs w:val="28"/>
          <w:lang w:val="en-US"/>
        </w:rPr>
        <w:t>c</w:t>
      </w:r>
      <w:r w:rsidRPr="004B2D6C">
        <w:rPr>
          <w:rFonts w:ascii="Times New Roman" w:hAnsi="Times New Roman"/>
          <w:sz w:val="28"/>
          <w:szCs w:val="28"/>
        </w:rPr>
        <w:t xml:space="preserve">) + </w:t>
      </w:r>
      <w:r w:rsidRPr="004B2D6C">
        <w:rPr>
          <w:rFonts w:ascii="Times New Roman" w:hAnsi="Times New Roman"/>
          <w:sz w:val="28"/>
          <w:szCs w:val="28"/>
          <w:lang w:val="en-US"/>
        </w:rPr>
        <w:t>SiO</w:t>
      </w:r>
      <w:r w:rsidRPr="004B2D6C">
        <w:rPr>
          <w:rFonts w:ascii="Times New Roman" w:hAnsi="Times New Roman"/>
          <w:position w:val="-2"/>
          <w:sz w:val="28"/>
          <w:szCs w:val="28"/>
          <w:vertAlign w:val="subscript"/>
        </w:rPr>
        <w:t>2</w:t>
      </w:r>
      <w:r w:rsidRPr="004B2D6C">
        <w:rPr>
          <w:rFonts w:ascii="Times New Roman" w:hAnsi="Times New Roman"/>
          <w:sz w:val="28"/>
          <w:szCs w:val="28"/>
        </w:rPr>
        <w:t>(</w:t>
      </w:r>
      <w:r w:rsidRPr="004B2D6C">
        <w:rPr>
          <w:rFonts w:ascii="Times New Roman" w:hAnsi="Times New Roman"/>
          <w:sz w:val="28"/>
          <w:szCs w:val="28"/>
          <w:lang w:val="en-US"/>
        </w:rPr>
        <w:t>c</w:t>
      </w:r>
      <w:r w:rsidRPr="004B2D6C">
        <w:rPr>
          <w:rFonts w:ascii="Times New Roman" w:hAnsi="Times New Roman"/>
          <w:sz w:val="28"/>
          <w:szCs w:val="28"/>
        </w:rPr>
        <w:t>) = С</w:t>
      </w:r>
      <w:r w:rsidRPr="004B2D6C">
        <w:rPr>
          <w:rFonts w:ascii="Times New Roman" w:hAnsi="Times New Roman"/>
          <w:sz w:val="28"/>
          <w:szCs w:val="28"/>
          <w:lang w:val="en-US"/>
        </w:rPr>
        <w:t>aSiO</w:t>
      </w:r>
      <w:r w:rsidRPr="004B2D6C">
        <w:rPr>
          <w:rFonts w:ascii="Times New Roman" w:hAnsi="Times New Roman"/>
          <w:position w:val="-2"/>
          <w:sz w:val="28"/>
          <w:szCs w:val="28"/>
          <w:vertAlign w:val="subscript"/>
        </w:rPr>
        <w:t>3</w:t>
      </w:r>
      <w:r w:rsidRPr="004B2D6C">
        <w:rPr>
          <w:rFonts w:ascii="Times New Roman" w:hAnsi="Times New Roman"/>
          <w:sz w:val="28"/>
          <w:szCs w:val="28"/>
        </w:rPr>
        <w:t>(</w:t>
      </w:r>
      <w:r w:rsidRPr="004B2D6C">
        <w:rPr>
          <w:rFonts w:ascii="Times New Roman" w:hAnsi="Times New Roman"/>
          <w:sz w:val="28"/>
          <w:szCs w:val="28"/>
          <w:lang w:val="en-US"/>
        </w:rPr>
        <w:t>c</w:t>
      </w:r>
      <w:r>
        <w:rPr>
          <w:rFonts w:ascii="Times New Roman" w:hAnsi="Times New Roman"/>
          <w:sz w:val="28"/>
          <w:szCs w:val="28"/>
        </w:rPr>
        <w:t>)+</w:t>
      </w:r>
      <w:r w:rsidRPr="004B2D6C">
        <w:rPr>
          <w:rFonts w:ascii="Times New Roman" w:hAnsi="Times New Roman"/>
          <w:sz w:val="28"/>
          <w:szCs w:val="28"/>
          <w:lang w:val="en-US"/>
        </w:rPr>
        <w:t>CO</w:t>
      </w:r>
      <w:r w:rsidRPr="004B2D6C">
        <w:rPr>
          <w:rFonts w:ascii="Times New Roman" w:hAnsi="Times New Roman"/>
          <w:position w:val="-2"/>
          <w:sz w:val="28"/>
          <w:szCs w:val="28"/>
          <w:vertAlign w:val="subscript"/>
        </w:rPr>
        <w:t>2</w:t>
      </w:r>
      <w:r w:rsidRPr="004B2D6C">
        <w:rPr>
          <w:rFonts w:ascii="Times New Roman" w:hAnsi="Times New Roman"/>
          <w:sz w:val="28"/>
          <w:szCs w:val="28"/>
        </w:rPr>
        <w:t>.</w:t>
      </w:r>
    </w:p>
    <w:p w:rsidR="004B2D6C" w:rsidRDefault="004B2D6C" w:rsidP="000673A2">
      <w:pPr>
        <w:spacing w:after="0" w:line="240" w:lineRule="auto"/>
        <w:ind w:left="2098" w:hanging="2098"/>
        <w:jc w:val="both"/>
        <w:rPr>
          <w:rFonts w:ascii="Times New Roman" w:hAnsi="Times New Roman"/>
          <w:spacing w:val="2"/>
          <w:sz w:val="28"/>
          <w:szCs w:val="28"/>
        </w:rPr>
      </w:pPr>
      <w:r>
        <w:rPr>
          <w:rFonts w:ascii="Times New Roman" w:hAnsi="Times New Roman"/>
          <w:b/>
          <w:sz w:val="28"/>
          <w:szCs w:val="28"/>
        </w:rPr>
        <w:t xml:space="preserve">Такт </w:t>
      </w:r>
      <w:r w:rsidRPr="004B2D6C">
        <w:rPr>
          <w:rFonts w:ascii="Times New Roman" w:hAnsi="Times New Roman"/>
          <w:b/>
          <w:sz w:val="28"/>
          <w:szCs w:val="28"/>
        </w:rPr>
        <w:t>4</w:t>
      </w:r>
      <w:r w:rsidRPr="004B2D6C">
        <w:rPr>
          <w:rFonts w:ascii="Times New Roman" w:hAnsi="Times New Roman"/>
          <w:sz w:val="28"/>
          <w:szCs w:val="28"/>
        </w:rPr>
        <w:t>.</w:t>
      </w:r>
      <w:r>
        <w:rPr>
          <w:rFonts w:ascii="Times New Roman" w:hAnsi="Times New Roman"/>
          <w:sz w:val="28"/>
          <w:szCs w:val="28"/>
        </w:rPr>
        <w:t xml:space="preserve">  </w:t>
      </w:r>
      <w:r w:rsidRPr="004B2D6C">
        <w:rPr>
          <w:rFonts w:ascii="Times New Roman" w:hAnsi="Times New Roman"/>
          <w:i/>
          <w:sz w:val="28"/>
          <w:szCs w:val="28"/>
        </w:rPr>
        <w:t>Т</w:t>
      </w:r>
      <w:r>
        <w:rPr>
          <w:rFonts w:ascii="Times New Roman" w:hAnsi="Times New Roman"/>
          <w:i/>
          <w:sz w:val="28"/>
          <w:szCs w:val="28"/>
        </w:rPr>
        <w:t xml:space="preserve"> </w:t>
      </w:r>
      <w:r w:rsidRPr="004B2D6C">
        <w:rPr>
          <w:rFonts w:ascii="Times New Roman" w:hAnsi="Times New Roman"/>
          <w:sz w:val="28"/>
          <w:szCs w:val="28"/>
        </w:rPr>
        <w:t xml:space="preserve">=560 </w:t>
      </w:r>
      <w:r>
        <w:rPr>
          <w:rFonts w:ascii="Times New Roman" w:hAnsi="Times New Roman"/>
          <w:sz w:val="28"/>
          <w:szCs w:val="28"/>
        </w:rPr>
        <w:t>К</w:t>
      </w:r>
      <w:r w:rsidRPr="004B2D6C">
        <w:rPr>
          <w:rFonts w:ascii="Times New Roman" w:hAnsi="Times New Roman"/>
          <w:sz w:val="28"/>
          <w:szCs w:val="28"/>
        </w:rPr>
        <w:t xml:space="preserve">. </w:t>
      </w:r>
      <w:r>
        <w:rPr>
          <w:rFonts w:ascii="Times New Roman" w:hAnsi="Times New Roman"/>
          <w:sz w:val="28"/>
          <w:szCs w:val="28"/>
        </w:rPr>
        <w:t xml:space="preserve"> </w:t>
      </w:r>
      <w:r w:rsidRPr="004B2D6C">
        <w:rPr>
          <w:rFonts w:ascii="Times New Roman" w:hAnsi="Times New Roman"/>
          <w:spacing w:val="2"/>
          <w:sz w:val="28"/>
          <w:szCs w:val="28"/>
        </w:rPr>
        <w:t xml:space="preserve">Удаление углекислого газа в наполнительную емкость. </w:t>
      </w:r>
    </w:p>
    <w:p w:rsidR="004B2D6C" w:rsidRPr="004B2D6C" w:rsidRDefault="004B2D6C" w:rsidP="000673A2">
      <w:pPr>
        <w:spacing w:after="0" w:line="240" w:lineRule="auto"/>
        <w:ind w:left="2098" w:hanging="2098"/>
        <w:jc w:val="both"/>
        <w:rPr>
          <w:rFonts w:ascii="Times New Roman" w:hAnsi="Times New Roman"/>
          <w:sz w:val="28"/>
          <w:szCs w:val="28"/>
        </w:rPr>
      </w:pPr>
      <w:r>
        <w:rPr>
          <w:rFonts w:ascii="Times New Roman" w:hAnsi="Times New Roman"/>
          <w:b/>
          <w:sz w:val="28"/>
          <w:szCs w:val="28"/>
        </w:rPr>
        <w:t xml:space="preserve">                                  </w:t>
      </w:r>
      <w:r w:rsidRPr="004B2D6C">
        <w:rPr>
          <w:rFonts w:ascii="Times New Roman" w:hAnsi="Times New Roman"/>
          <w:spacing w:val="2"/>
          <w:sz w:val="28"/>
          <w:szCs w:val="28"/>
        </w:rPr>
        <w:t>Возвра</w:t>
      </w:r>
      <w:r w:rsidRPr="004B2D6C">
        <w:rPr>
          <w:rFonts w:ascii="Times New Roman" w:hAnsi="Times New Roman"/>
          <w:sz w:val="28"/>
          <w:szCs w:val="28"/>
        </w:rPr>
        <w:t>т волластонита в процесс.</w:t>
      </w:r>
    </w:p>
    <w:p w:rsidR="00335F6D" w:rsidRDefault="00335F6D" w:rsidP="000673A2">
      <w:pPr>
        <w:spacing w:after="0" w:line="240" w:lineRule="auto"/>
        <w:ind w:firstLine="454"/>
        <w:jc w:val="both"/>
        <w:rPr>
          <w:rFonts w:ascii="Times New Roman" w:hAnsi="Times New Roman"/>
          <w:sz w:val="28"/>
          <w:szCs w:val="28"/>
        </w:rPr>
      </w:pPr>
      <w:r w:rsidRPr="00335F6D">
        <w:rPr>
          <w:rFonts w:ascii="Times New Roman" w:hAnsi="Times New Roman"/>
          <w:spacing w:val="-6"/>
          <w:sz w:val="28"/>
          <w:szCs w:val="28"/>
        </w:rPr>
        <w:t xml:space="preserve">Расчет выполнен при пошаговом увеличении температуры. Температура </w:t>
      </w:r>
      <w:r w:rsidRPr="00335F6D">
        <w:rPr>
          <w:rFonts w:ascii="Times New Roman" w:hAnsi="Times New Roman"/>
          <w:i/>
          <w:spacing w:val="-6"/>
          <w:sz w:val="28"/>
          <w:szCs w:val="28"/>
        </w:rPr>
        <w:t>Т</w:t>
      </w:r>
      <w:r w:rsidRPr="00335F6D">
        <w:rPr>
          <w:rFonts w:ascii="Times New Roman" w:hAnsi="Times New Roman"/>
          <w:spacing w:val="-6"/>
          <w:sz w:val="28"/>
          <w:szCs w:val="28"/>
        </w:rPr>
        <w:t> = 300</w:t>
      </w:r>
      <w:r w:rsidRPr="00335F6D">
        <w:rPr>
          <w:rFonts w:ascii="Times New Roman" w:hAnsi="Times New Roman"/>
          <w:spacing w:val="-6"/>
          <w:sz w:val="28"/>
          <w:szCs w:val="28"/>
        </w:rPr>
        <w:sym w:font="Symbol" w:char="F02D"/>
      </w:r>
      <w:r w:rsidRPr="00335F6D">
        <w:rPr>
          <w:rFonts w:ascii="Times New Roman" w:hAnsi="Times New Roman"/>
          <w:spacing w:val="-6"/>
          <w:sz w:val="28"/>
          <w:szCs w:val="28"/>
        </w:rPr>
        <w:t xml:space="preserve">600 K, </w:t>
      </w:r>
      <w:r w:rsidRPr="00335F6D">
        <w:rPr>
          <w:rFonts w:ascii="Times New Roman" w:hAnsi="Times New Roman"/>
          <w:sz w:val="28"/>
          <w:szCs w:val="28"/>
        </w:rPr>
        <w:t xml:space="preserve">давление </w:t>
      </w:r>
      <w:r w:rsidRPr="00335F6D">
        <w:rPr>
          <w:rFonts w:ascii="Times New Roman" w:hAnsi="Times New Roman"/>
          <w:i/>
          <w:sz w:val="28"/>
          <w:szCs w:val="28"/>
        </w:rPr>
        <w:t>р</w:t>
      </w:r>
      <w:r w:rsidR="001470C7">
        <w:rPr>
          <w:rFonts w:ascii="Times New Roman" w:hAnsi="Times New Roman"/>
          <w:sz w:val="28"/>
          <w:szCs w:val="28"/>
        </w:rPr>
        <w:t>=0,095</w:t>
      </w:r>
      <w:r w:rsidRPr="00335F6D">
        <w:rPr>
          <w:rFonts w:ascii="Times New Roman" w:hAnsi="Times New Roman"/>
          <w:sz w:val="28"/>
          <w:szCs w:val="28"/>
        </w:rPr>
        <w:t>МПа. Найдены компоненты реакции (</w:t>
      </w:r>
      <w:r w:rsidRPr="00335F6D">
        <w:rPr>
          <w:rFonts w:ascii="Times New Roman" w:hAnsi="Times New Roman"/>
          <w:sz w:val="28"/>
          <w:szCs w:val="28"/>
          <w:lang w:val="en-US"/>
        </w:rPr>
        <w:t>CaCO</w:t>
      </w:r>
      <w:r w:rsidRPr="00335F6D">
        <w:rPr>
          <w:rFonts w:ascii="Times New Roman" w:hAnsi="Times New Roman"/>
          <w:position w:val="-2"/>
          <w:sz w:val="28"/>
          <w:szCs w:val="28"/>
          <w:vertAlign w:val="subscript"/>
        </w:rPr>
        <w:t>3 </w:t>
      </w:r>
      <w:r w:rsidRPr="00335F6D">
        <w:rPr>
          <w:rFonts w:ascii="Times New Roman" w:hAnsi="Times New Roman"/>
          <w:sz w:val="28"/>
          <w:szCs w:val="28"/>
        </w:rPr>
        <w:t xml:space="preserve">(с), </w:t>
      </w:r>
      <w:r w:rsidRPr="00335F6D">
        <w:rPr>
          <w:rFonts w:ascii="Times New Roman" w:hAnsi="Times New Roman"/>
          <w:sz w:val="28"/>
          <w:szCs w:val="28"/>
          <w:lang w:val="en-US"/>
        </w:rPr>
        <w:t>SiO</w:t>
      </w:r>
      <w:r w:rsidRPr="00335F6D">
        <w:rPr>
          <w:rFonts w:ascii="Times New Roman" w:hAnsi="Times New Roman"/>
          <w:position w:val="-2"/>
          <w:sz w:val="28"/>
          <w:szCs w:val="28"/>
          <w:vertAlign w:val="subscript"/>
        </w:rPr>
        <w:t>2 </w:t>
      </w:r>
      <w:r w:rsidRPr="00335F6D">
        <w:rPr>
          <w:rFonts w:ascii="Times New Roman" w:hAnsi="Times New Roman"/>
          <w:sz w:val="28"/>
          <w:szCs w:val="28"/>
        </w:rPr>
        <w:t>(с), С</w:t>
      </w:r>
      <w:r w:rsidRPr="00335F6D">
        <w:rPr>
          <w:rFonts w:ascii="Times New Roman" w:hAnsi="Times New Roman"/>
          <w:sz w:val="28"/>
          <w:szCs w:val="28"/>
          <w:lang w:val="en-US"/>
        </w:rPr>
        <w:t>aSiO</w:t>
      </w:r>
      <w:r w:rsidRPr="00335F6D">
        <w:rPr>
          <w:rFonts w:ascii="Times New Roman" w:hAnsi="Times New Roman"/>
          <w:position w:val="-2"/>
          <w:sz w:val="28"/>
          <w:szCs w:val="28"/>
          <w:vertAlign w:val="subscript"/>
        </w:rPr>
        <w:t>3 </w:t>
      </w:r>
      <w:r w:rsidRPr="00335F6D">
        <w:rPr>
          <w:rFonts w:ascii="Times New Roman" w:hAnsi="Times New Roman"/>
          <w:sz w:val="28"/>
          <w:szCs w:val="28"/>
        </w:rPr>
        <w:t>(</w:t>
      </w:r>
      <w:r w:rsidRPr="00335F6D">
        <w:rPr>
          <w:rFonts w:ascii="Times New Roman" w:hAnsi="Times New Roman"/>
          <w:sz w:val="28"/>
          <w:szCs w:val="28"/>
          <w:lang w:val="en-US"/>
        </w:rPr>
        <w:t>c</w:t>
      </w:r>
      <w:r w:rsidRPr="00335F6D">
        <w:rPr>
          <w:rFonts w:ascii="Times New Roman" w:hAnsi="Times New Roman"/>
          <w:sz w:val="28"/>
          <w:szCs w:val="28"/>
        </w:rPr>
        <w:t xml:space="preserve">), </w:t>
      </w:r>
      <w:r w:rsidRPr="00335F6D">
        <w:rPr>
          <w:rFonts w:ascii="Times New Roman" w:hAnsi="Times New Roman"/>
          <w:sz w:val="28"/>
          <w:szCs w:val="28"/>
          <w:lang w:val="en-US"/>
        </w:rPr>
        <w:t>CO</w:t>
      </w:r>
      <w:r w:rsidRPr="00335F6D">
        <w:rPr>
          <w:rFonts w:ascii="Times New Roman" w:hAnsi="Times New Roman"/>
          <w:position w:val="-2"/>
          <w:sz w:val="28"/>
          <w:szCs w:val="28"/>
          <w:vertAlign w:val="subscript"/>
        </w:rPr>
        <w:t>2</w:t>
      </w:r>
      <w:r w:rsidRPr="00335F6D">
        <w:rPr>
          <w:rFonts w:ascii="Times New Roman" w:hAnsi="Times New Roman"/>
          <w:sz w:val="28"/>
          <w:szCs w:val="28"/>
        </w:rPr>
        <w:t>) и энергии (</w:t>
      </w:r>
      <w:r w:rsidRPr="00335F6D">
        <w:rPr>
          <w:rFonts w:ascii="Times New Roman" w:hAnsi="Times New Roman"/>
          <w:sz w:val="28"/>
          <w:szCs w:val="28"/>
        </w:rPr>
        <w:sym w:font="Symbol" w:char="F044"/>
      </w:r>
      <w:r w:rsidRPr="00335F6D">
        <w:rPr>
          <w:rFonts w:ascii="Times New Roman" w:hAnsi="Times New Roman"/>
          <w:i/>
          <w:sz w:val="28"/>
          <w:szCs w:val="28"/>
          <w:lang w:val="en-US"/>
        </w:rPr>
        <w:t>I</w:t>
      </w:r>
      <w:r w:rsidRPr="00335F6D">
        <w:rPr>
          <w:rFonts w:ascii="Times New Roman" w:hAnsi="Times New Roman"/>
          <w:sz w:val="28"/>
          <w:szCs w:val="28"/>
        </w:rPr>
        <w:t xml:space="preserve"> </w:t>
      </w:r>
      <w:r w:rsidRPr="00335F6D">
        <w:rPr>
          <w:rFonts w:ascii="Times New Roman" w:hAnsi="Times New Roman"/>
          <w:sz w:val="28"/>
          <w:szCs w:val="28"/>
        </w:rPr>
        <w:sym w:font="Symbol" w:char="F0BE"/>
      </w:r>
      <w:r w:rsidRPr="00335F6D">
        <w:rPr>
          <w:rFonts w:ascii="Times New Roman" w:hAnsi="Times New Roman"/>
          <w:sz w:val="28"/>
          <w:szCs w:val="28"/>
        </w:rPr>
        <w:t xml:space="preserve"> приращение энтальпии, </w:t>
      </w:r>
      <w:r w:rsidRPr="00335F6D">
        <w:rPr>
          <w:rFonts w:ascii="Times New Roman" w:hAnsi="Times New Roman"/>
          <w:sz w:val="28"/>
          <w:szCs w:val="28"/>
        </w:rPr>
        <w:sym w:font="Symbol" w:char="F044"/>
      </w:r>
      <w:r w:rsidRPr="00335F6D">
        <w:rPr>
          <w:rFonts w:ascii="Times New Roman" w:hAnsi="Times New Roman"/>
          <w:i/>
          <w:sz w:val="28"/>
          <w:szCs w:val="28"/>
          <w:lang w:val="en-US"/>
        </w:rPr>
        <w:t>H</w:t>
      </w:r>
      <w:r w:rsidRPr="00335F6D">
        <w:rPr>
          <w:rFonts w:ascii="Times New Roman" w:hAnsi="Times New Roman"/>
          <w:sz w:val="28"/>
          <w:szCs w:val="28"/>
        </w:rPr>
        <w:t xml:space="preserve"> </w:t>
      </w:r>
      <w:r w:rsidRPr="00335F6D">
        <w:rPr>
          <w:rFonts w:ascii="Times New Roman" w:hAnsi="Times New Roman"/>
          <w:sz w:val="28"/>
          <w:szCs w:val="28"/>
        </w:rPr>
        <w:sym w:font="Symbol" w:char="F0BE"/>
      </w:r>
      <w:r w:rsidRPr="00335F6D">
        <w:rPr>
          <w:rFonts w:ascii="Times New Roman" w:hAnsi="Times New Roman"/>
          <w:sz w:val="28"/>
          <w:szCs w:val="28"/>
        </w:rPr>
        <w:t xml:space="preserve"> теплосодержание, </w:t>
      </w:r>
      <w:r w:rsidRPr="00335F6D">
        <w:rPr>
          <w:rFonts w:ascii="Times New Roman" w:hAnsi="Times New Roman"/>
          <w:i/>
          <w:sz w:val="28"/>
          <w:szCs w:val="28"/>
          <w:lang w:val="en-US"/>
        </w:rPr>
        <w:t>Q</w:t>
      </w:r>
      <w:r w:rsidRPr="00335F6D">
        <w:rPr>
          <w:rFonts w:ascii="Times New Roman" w:hAnsi="Times New Roman"/>
          <w:position w:val="-2"/>
          <w:sz w:val="28"/>
          <w:szCs w:val="28"/>
          <w:vertAlign w:val="subscript"/>
        </w:rPr>
        <w:t>хр</w:t>
      </w:r>
      <w:r w:rsidRPr="00335F6D">
        <w:rPr>
          <w:rFonts w:ascii="Times New Roman" w:hAnsi="Times New Roman"/>
          <w:sz w:val="28"/>
          <w:szCs w:val="28"/>
        </w:rPr>
        <w:t xml:space="preserve"> </w:t>
      </w:r>
      <w:r w:rsidRPr="00335F6D">
        <w:rPr>
          <w:rFonts w:ascii="Times New Roman" w:hAnsi="Times New Roman"/>
          <w:sz w:val="28"/>
          <w:szCs w:val="28"/>
        </w:rPr>
        <w:sym w:font="Symbol" w:char="F0BE"/>
      </w:r>
      <w:r>
        <w:rPr>
          <w:rFonts w:ascii="Times New Roman" w:hAnsi="Times New Roman"/>
          <w:sz w:val="28"/>
          <w:szCs w:val="28"/>
        </w:rPr>
        <w:t xml:space="preserve"> теплота химической реакции</w:t>
      </w:r>
      <w:r w:rsidRPr="00335F6D">
        <w:rPr>
          <w:rFonts w:ascii="Times New Roman" w:hAnsi="Times New Roman"/>
          <w:sz w:val="28"/>
          <w:szCs w:val="28"/>
        </w:rPr>
        <w:t xml:space="preserve">). Основные результаты приведены на рис. </w:t>
      </w:r>
      <w:r>
        <w:rPr>
          <w:rFonts w:ascii="Times New Roman" w:hAnsi="Times New Roman"/>
          <w:sz w:val="28"/>
          <w:szCs w:val="28"/>
        </w:rPr>
        <w:t>1</w:t>
      </w:r>
      <w:r w:rsidR="00784228">
        <w:rPr>
          <w:rFonts w:ascii="Times New Roman" w:hAnsi="Times New Roman"/>
          <w:sz w:val="28"/>
          <w:szCs w:val="28"/>
        </w:rPr>
        <w:t>1</w:t>
      </w:r>
      <w:r w:rsidRPr="00335F6D">
        <w:rPr>
          <w:rFonts w:ascii="Times New Roman" w:hAnsi="Times New Roman"/>
          <w:sz w:val="28"/>
          <w:szCs w:val="28"/>
        </w:rPr>
        <w:t>.</w:t>
      </w:r>
    </w:p>
    <w:p w:rsidR="000673A2" w:rsidRPr="00335F6D" w:rsidRDefault="000673A2" w:rsidP="000673A2">
      <w:pPr>
        <w:spacing w:after="0" w:line="240" w:lineRule="auto"/>
        <w:ind w:firstLine="454"/>
        <w:jc w:val="both"/>
        <w:rPr>
          <w:rFonts w:ascii="Times New Roman" w:hAnsi="Times New Roman"/>
          <w:sz w:val="28"/>
          <w:szCs w:val="28"/>
        </w:rPr>
      </w:pPr>
      <w:r w:rsidRPr="00335F6D">
        <w:rPr>
          <w:rFonts w:ascii="Times New Roman" w:hAnsi="Times New Roman"/>
          <w:sz w:val="28"/>
          <w:szCs w:val="28"/>
        </w:rPr>
        <w:t>При оптимальном содержании азота (4</w:t>
      </w:r>
      <w:r w:rsidRPr="00335F6D">
        <w:rPr>
          <w:rFonts w:ascii="Times New Roman" w:hAnsi="Times New Roman"/>
          <w:sz w:val="28"/>
          <w:szCs w:val="28"/>
          <w:lang w:val="en-US"/>
        </w:rPr>
        <w:t>N</w:t>
      </w:r>
      <w:r w:rsidRPr="00335F6D">
        <w:rPr>
          <w:rFonts w:ascii="Times New Roman" w:hAnsi="Times New Roman"/>
          <w:sz w:val="28"/>
          <w:szCs w:val="28"/>
          <w:vertAlign w:val="subscript"/>
        </w:rPr>
        <w:t>2</w:t>
      </w:r>
      <w:r w:rsidRPr="00335F6D">
        <w:rPr>
          <w:rFonts w:ascii="Times New Roman" w:hAnsi="Times New Roman"/>
          <w:sz w:val="28"/>
          <w:szCs w:val="28"/>
        </w:rPr>
        <w:t xml:space="preserve">) разложение волластонита завершается если </w:t>
      </w:r>
      <w:r w:rsidRPr="00335F6D">
        <w:rPr>
          <w:rFonts w:ascii="Times New Roman" w:hAnsi="Times New Roman"/>
          <w:i/>
          <w:sz w:val="28"/>
          <w:szCs w:val="28"/>
        </w:rPr>
        <w:t>Т</w:t>
      </w:r>
      <w:r w:rsidRPr="00335F6D">
        <w:rPr>
          <w:rFonts w:ascii="Times New Roman" w:hAnsi="Times New Roman"/>
          <w:sz w:val="28"/>
          <w:szCs w:val="28"/>
        </w:rPr>
        <w:t xml:space="preserve"> </w:t>
      </w:r>
      <w:r w:rsidRPr="00335F6D">
        <w:rPr>
          <w:rFonts w:ascii="Times New Roman" w:hAnsi="Times New Roman"/>
          <w:sz w:val="28"/>
          <w:szCs w:val="28"/>
        </w:rPr>
        <w:sym w:font="Symbol" w:char="F0A3"/>
      </w:r>
      <w:r w:rsidRPr="00335F6D">
        <w:rPr>
          <w:rFonts w:ascii="Times New Roman" w:hAnsi="Times New Roman"/>
          <w:sz w:val="28"/>
          <w:szCs w:val="28"/>
        </w:rPr>
        <w:t xml:space="preserve"> 420</w:t>
      </w:r>
      <w:r w:rsidRPr="00335F6D">
        <w:rPr>
          <w:rFonts w:ascii="Times New Roman" w:hAnsi="Times New Roman"/>
          <w:sz w:val="28"/>
          <w:szCs w:val="28"/>
          <w:lang w:val="en-US"/>
        </w:rPr>
        <w:t> K</w:t>
      </w:r>
      <w:r w:rsidRPr="00335F6D">
        <w:rPr>
          <w:rFonts w:ascii="Times New Roman" w:hAnsi="Times New Roman"/>
          <w:sz w:val="28"/>
          <w:szCs w:val="28"/>
        </w:rPr>
        <w:t>. При минимальном содержании азота (10</w:t>
      </w:r>
      <w:r w:rsidRPr="00335F6D">
        <w:rPr>
          <w:rFonts w:ascii="Times New Roman" w:hAnsi="Times New Roman"/>
          <w:position w:val="2"/>
          <w:sz w:val="28"/>
          <w:szCs w:val="28"/>
          <w:vertAlign w:val="superscript"/>
        </w:rPr>
        <w:sym w:font="Symbol" w:char="F02D"/>
      </w:r>
      <w:r w:rsidRPr="00335F6D">
        <w:rPr>
          <w:rFonts w:ascii="Times New Roman" w:hAnsi="Times New Roman"/>
          <w:position w:val="2"/>
          <w:sz w:val="28"/>
          <w:szCs w:val="28"/>
          <w:vertAlign w:val="superscript"/>
        </w:rPr>
        <w:t>5</w:t>
      </w:r>
      <w:r w:rsidRPr="00335F6D">
        <w:rPr>
          <w:rFonts w:ascii="Times New Roman" w:hAnsi="Times New Roman"/>
          <w:sz w:val="28"/>
          <w:szCs w:val="28"/>
          <w:vertAlign w:val="superscript"/>
        </w:rPr>
        <w:t xml:space="preserve"> </w:t>
      </w:r>
      <w:r w:rsidRPr="00335F6D">
        <w:rPr>
          <w:rFonts w:ascii="Times New Roman" w:hAnsi="Times New Roman"/>
          <w:sz w:val="28"/>
          <w:szCs w:val="28"/>
          <w:lang w:val="en-US"/>
        </w:rPr>
        <w:t>N</w:t>
      </w:r>
      <w:r w:rsidRPr="00335F6D">
        <w:rPr>
          <w:rFonts w:ascii="Times New Roman" w:hAnsi="Times New Roman"/>
          <w:position w:val="-2"/>
          <w:sz w:val="28"/>
          <w:szCs w:val="28"/>
          <w:vertAlign w:val="subscript"/>
        </w:rPr>
        <w:t>2</w:t>
      </w:r>
      <w:r w:rsidRPr="00335F6D">
        <w:rPr>
          <w:rFonts w:ascii="Times New Roman" w:hAnsi="Times New Roman"/>
          <w:sz w:val="28"/>
          <w:szCs w:val="28"/>
        </w:rPr>
        <w:t xml:space="preserve">) волластонит синтезируется если </w:t>
      </w:r>
      <w:r w:rsidRPr="00335F6D">
        <w:rPr>
          <w:rFonts w:ascii="Times New Roman" w:hAnsi="Times New Roman"/>
          <w:i/>
          <w:sz w:val="28"/>
          <w:szCs w:val="28"/>
        </w:rPr>
        <w:t>Т</w:t>
      </w:r>
      <w:r w:rsidRPr="00335F6D">
        <w:rPr>
          <w:rFonts w:ascii="Times New Roman" w:hAnsi="Times New Roman"/>
          <w:sz w:val="28"/>
          <w:szCs w:val="28"/>
        </w:rPr>
        <w:t xml:space="preserve"> </w:t>
      </w:r>
      <w:r w:rsidRPr="00335F6D">
        <w:rPr>
          <w:rFonts w:ascii="Times New Roman" w:hAnsi="Times New Roman"/>
          <w:sz w:val="28"/>
          <w:szCs w:val="28"/>
        </w:rPr>
        <w:sym w:font="Symbol" w:char="F0B3"/>
      </w:r>
      <w:r w:rsidRPr="00335F6D">
        <w:rPr>
          <w:rFonts w:ascii="Times New Roman" w:hAnsi="Times New Roman"/>
          <w:sz w:val="28"/>
          <w:szCs w:val="28"/>
        </w:rPr>
        <w:t xml:space="preserve"> 560 </w:t>
      </w:r>
      <w:r w:rsidRPr="00335F6D">
        <w:rPr>
          <w:rFonts w:ascii="Times New Roman" w:hAnsi="Times New Roman"/>
          <w:sz w:val="28"/>
          <w:szCs w:val="28"/>
          <w:lang w:val="en-US"/>
        </w:rPr>
        <w:t>K</w:t>
      </w:r>
      <w:r w:rsidRPr="00335F6D">
        <w:rPr>
          <w:rFonts w:ascii="Times New Roman" w:hAnsi="Times New Roman"/>
          <w:sz w:val="28"/>
          <w:szCs w:val="28"/>
        </w:rPr>
        <w:t>.</w:t>
      </w:r>
    </w:p>
    <w:p w:rsidR="000673A2" w:rsidRPr="00335F6D" w:rsidRDefault="000673A2" w:rsidP="000673A2">
      <w:pPr>
        <w:spacing w:after="0" w:line="240" w:lineRule="auto"/>
        <w:ind w:firstLine="567"/>
        <w:jc w:val="both"/>
        <w:rPr>
          <w:rFonts w:ascii="Times New Roman" w:hAnsi="Times New Roman" w:cs="Times New Roman"/>
          <w:sz w:val="28"/>
          <w:szCs w:val="28"/>
        </w:rPr>
      </w:pPr>
      <w:r w:rsidRPr="00335F6D">
        <w:rPr>
          <w:rFonts w:ascii="Times New Roman" w:hAnsi="Times New Roman"/>
          <w:sz w:val="28"/>
          <w:szCs w:val="28"/>
        </w:rPr>
        <w:t>Полные затраты энергии (</w:t>
      </w:r>
      <w:r w:rsidRPr="00335F6D">
        <w:rPr>
          <w:rFonts w:ascii="Times New Roman" w:hAnsi="Times New Roman"/>
          <w:i/>
          <w:sz w:val="28"/>
          <w:szCs w:val="28"/>
        </w:rPr>
        <w:t>Т</w:t>
      </w:r>
      <w:r w:rsidRPr="00335F6D">
        <w:rPr>
          <w:rFonts w:ascii="Times New Roman" w:hAnsi="Times New Roman"/>
          <w:sz w:val="28"/>
          <w:szCs w:val="28"/>
        </w:rPr>
        <w:t xml:space="preserve"> = 560 K) равны </w:t>
      </w:r>
      <w:r w:rsidRPr="00335F6D">
        <w:rPr>
          <w:rFonts w:ascii="Times New Roman" w:hAnsi="Times New Roman"/>
          <w:sz w:val="28"/>
          <w:szCs w:val="28"/>
        </w:rPr>
        <w:sym w:font="Symbol" w:char="F044"/>
      </w:r>
      <w:r w:rsidRPr="00335F6D">
        <w:rPr>
          <w:rFonts w:ascii="Times New Roman" w:hAnsi="Times New Roman"/>
          <w:i/>
          <w:sz w:val="28"/>
          <w:szCs w:val="28"/>
          <w:lang w:val="en-US"/>
        </w:rPr>
        <w:t>I</w:t>
      </w:r>
      <w:r w:rsidRPr="00335F6D">
        <w:rPr>
          <w:rFonts w:ascii="Times New Roman" w:hAnsi="Times New Roman"/>
          <w:sz w:val="28"/>
          <w:szCs w:val="28"/>
        </w:rPr>
        <w:t xml:space="preserve"> </w:t>
      </w:r>
      <w:r w:rsidRPr="00335F6D">
        <w:rPr>
          <w:rFonts w:ascii="Times New Roman" w:hAnsi="Times New Roman"/>
          <w:sz w:val="28"/>
          <w:szCs w:val="28"/>
        </w:rPr>
        <w:sym w:font="Symbol" w:char="F0BB"/>
      </w:r>
      <w:r w:rsidRPr="00335F6D">
        <w:rPr>
          <w:rFonts w:ascii="Times New Roman" w:hAnsi="Times New Roman"/>
          <w:sz w:val="28"/>
          <w:szCs w:val="28"/>
        </w:rPr>
        <w:t xml:space="preserve"> 130 кДж/моль, из них 30</w:t>
      </w:r>
      <w:r w:rsidRPr="00335F6D">
        <w:rPr>
          <w:rFonts w:ascii="Times New Roman" w:hAnsi="Times New Roman"/>
          <w:sz w:val="28"/>
          <w:szCs w:val="28"/>
          <w:lang w:val="en-US"/>
        </w:rPr>
        <w:t> </w:t>
      </w:r>
      <w:r w:rsidRPr="00335F6D">
        <w:rPr>
          <w:rFonts w:ascii="Times New Roman" w:hAnsi="Times New Roman"/>
          <w:sz w:val="28"/>
          <w:szCs w:val="28"/>
        </w:rPr>
        <w:t>% идет на нагрев, 70</w:t>
      </w:r>
      <w:r w:rsidRPr="00335F6D">
        <w:rPr>
          <w:rFonts w:ascii="Times New Roman" w:hAnsi="Times New Roman"/>
          <w:sz w:val="28"/>
          <w:szCs w:val="28"/>
          <w:lang w:val="en-US"/>
        </w:rPr>
        <w:t> </w:t>
      </w:r>
      <w:r w:rsidRPr="00335F6D">
        <w:rPr>
          <w:rFonts w:ascii="Times New Roman" w:hAnsi="Times New Roman"/>
          <w:sz w:val="28"/>
          <w:szCs w:val="28"/>
        </w:rPr>
        <w:t xml:space="preserve">% </w:t>
      </w:r>
      <w:r w:rsidRPr="00335F6D">
        <w:rPr>
          <w:rFonts w:ascii="Times New Roman" w:hAnsi="Times New Roman"/>
          <w:sz w:val="28"/>
          <w:szCs w:val="28"/>
        </w:rPr>
        <w:sym w:font="Symbol" w:char="F0BE"/>
      </w:r>
      <w:r w:rsidRPr="00335F6D">
        <w:rPr>
          <w:rFonts w:ascii="Times New Roman" w:hAnsi="Times New Roman"/>
          <w:sz w:val="28"/>
          <w:szCs w:val="28"/>
        </w:rPr>
        <w:t xml:space="preserve"> на химическую реакцию.</w:t>
      </w:r>
    </w:p>
    <w:p w:rsidR="000673A2" w:rsidRPr="00335F6D" w:rsidRDefault="000673A2" w:rsidP="000673A2">
      <w:pPr>
        <w:spacing w:after="0" w:line="240" w:lineRule="auto"/>
        <w:ind w:firstLine="454"/>
        <w:jc w:val="both"/>
        <w:rPr>
          <w:rFonts w:ascii="Times New Roman" w:hAnsi="Times New Roman"/>
          <w:sz w:val="28"/>
          <w:szCs w:val="28"/>
        </w:rPr>
      </w:pPr>
    </w:p>
    <w:p w:rsidR="00335F6D" w:rsidRPr="00335F6D" w:rsidRDefault="008C3D29" w:rsidP="00C13F4C">
      <w:pPr>
        <w:spacing w:after="0" w:line="240" w:lineRule="auto"/>
        <w:ind w:firstLine="454"/>
        <w:jc w:val="both"/>
        <w:rPr>
          <w:rFonts w:ascii="Times New Roman" w:hAnsi="Times New Roman"/>
          <w:spacing w:val="-4"/>
          <w:sz w:val="28"/>
          <w:szCs w:val="28"/>
        </w:rPr>
      </w:pPr>
      <w:r>
        <w:rPr>
          <w:rFonts w:ascii="Times New Roman" w:hAnsi="Times New Roman"/>
          <w:noProof/>
          <w:sz w:val="28"/>
          <w:szCs w:val="28"/>
          <w:lang w:eastAsia="ru-RU"/>
        </w:rPr>
        <w:lastRenderedPageBreak/>
        <w:drawing>
          <wp:anchor distT="0" distB="0" distL="114300" distR="114300" simplePos="0" relativeHeight="251707392" behindDoc="0" locked="0" layoutInCell="1" allowOverlap="1">
            <wp:simplePos x="0" y="0"/>
            <wp:positionH relativeFrom="column">
              <wp:posOffset>-131445</wp:posOffset>
            </wp:positionH>
            <wp:positionV relativeFrom="paragraph">
              <wp:posOffset>121285</wp:posOffset>
            </wp:positionV>
            <wp:extent cx="5876925" cy="3531235"/>
            <wp:effectExtent l="19050" t="0" r="9525" b="0"/>
            <wp:wrapTopAndBottom/>
            <wp:docPr id="6" name="Рисунок 3" descr="Энгельшт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Энгельшт_3"/>
                    <pic:cNvPicPr>
                      <a:picLocks noChangeAspect="1" noChangeArrowheads="1"/>
                    </pic:cNvPicPr>
                  </pic:nvPicPr>
                  <pic:blipFill>
                    <a:blip r:embed="rId21" cstate="print"/>
                    <a:srcRect/>
                    <a:stretch>
                      <a:fillRect/>
                    </a:stretch>
                  </pic:blipFill>
                  <pic:spPr bwMode="auto">
                    <a:xfrm>
                      <a:off x="0" y="0"/>
                      <a:ext cx="5876925" cy="3531235"/>
                    </a:xfrm>
                    <a:prstGeom prst="rect">
                      <a:avLst/>
                    </a:prstGeom>
                    <a:noFill/>
                    <a:ln w="9525">
                      <a:noFill/>
                      <a:miter lim="800000"/>
                      <a:headEnd/>
                      <a:tailEnd/>
                    </a:ln>
                  </pic:spPr>
                </pic:pic>
              </a:graphicData>
            </a:graphic>
          </wp:anchor>
        </w:drawing>
      </w:r>
      <w:r w:rsidR="0065045A">
        <w:rPr>
          <w:rFonts w:ascii="Times New Roman" w:hAnsi="Times New Roman"/>
          <w:spacing w:val="-4"/>
          <w:sz w:val="28"/>
          <w:szCs w:val="28"/>
        </w:rPr>
        <w:t>Рис. 1</w:t>
      </w:r>
      <w:r w:rsidR="00784228">
        <w:rPr>
          <w:rFonts w:ascii="Times New Roman" w:hAnsi="Times New Roman"/>
          <w:spacing w:val="-4"/>
          <w:sz w:val="28"/>
          <w:szCs w:val="28"/>
        </w:rPr>
        <w:t>1</w:t>
      </w:r>
      <w:r w:rsidR="00335F6D" w:rsidRPr="00335F6D">
        <w:rPr>
          <w:rFonts w:ascii="Times New Roman" w:hAnsi="Times New Roman"/>
          <w:spacing w:val="-4"/>
          <w:sz w:val="28"/>
          <w:szCs w:val="28"/>
        </w:rPr>
        <w:t>. Компоненты химической реакции (</w:t>
      </w:r>
      <w:r w:rsidR="00335F6D" w:rsidRPr="00335F6D">
        <w:rPr>
          <w:rFonts w:ascii="Times New Roman" w:hAnsi="Times New Roman"/>
          <w:i/>
          <w:spacing w:val="-4"/>
          <w:sz w:val="28"/>
          <w:szCs w:val="28"/>
        </w:rPr>
        <w:t>М</w:t>
      </w:r>
      <w:r w:rsidR="00335F6D" w:rsidRPr="00335F6D">
        <w:rPr>
          <w:rFonts w:ascii="Times New Roman" w:hAnsi="Times New Roman"/>
          <w:spacing w:val="-4"/>
          <w:sz w:val="28"/>
          <w:szCs w:val="28"/>
        </w:rPr>
        <w:t>) и энергии (</w:t>
      </w:r>
      <w:r w:rsidR="00335F6D" w:rsidRPr="00335F6D">
        <w:rPr>
          <w:rFonts w:ascii="Times New Roman" w:hAnsi="Times New Roman"/>
          <w:i/>
          <w:spacing w:val="-4"/>
          <w:sz w:val="28"/>
          <w:szCs w:val="28"/>
        </w:rPr>
        <w:t>Е</w:t>
      </w:r>
      <w:r w:rsidR="001E6CBB">
        <w:rPr>
          <w:rFonts w:ascii="Times New Roman" w:hAnsi="Times New Roman"/>
          <w:spacing w:val="-4"/>
          <w:sz w:val="28"/>
          <w:szCs w:val="28"/>
        </w:rPr>
        <w:t>):</w:t>
      </w:r>
      <w:r w:rsidR="00335F6D" w:rsidRPr="00335F6D">
        <w:rPr>
          <w:rFonts w:ascii="Times New Roman" w:hAnsi="Times New Roman"/>
          <w:spacing w:val="-4"/>
          <w:sz w:val="28"/>
          <w:szCs w:val="28"/>
        </w:rPr>
        <w:t xml:space="preserve"> </w:t>
      </w:r>
      <w:r w:rsidR="00335F6D">
        <w:rPr>
          <w:rFonts w:ascii="Times New Roman" w:hAnsi="Times New Roman"/>
          <w:spacing w:val="-4"/>
          <w:sz w:val="28"/>
          <w:szCs w:val="28"/>
        </w:rPr>
        <w:t xml:space="preserve">                                       </w:t>
      </w:r>
      <w:r w:rsidR="00335F6D" w:rsidRPr="00335F6D">
        <w:rPr>
          <w:rFonts w:ascii="Times New Roman" w:hAnsi="Times New Roman"/>
          <w:i/>
          <w:spacing w:val="-4"/>
          <w:sz w:val="28"/>
          <w:szCs w:val="28"/>
        </w:rPr>
        <w:t>а</w:t>
      </w:r>
      <w:r w:rsidR="00335F6D" w:rsidRPr="00335F6D">
        <w:rPr>
          <w:rFonts w:ascii="Times New Roman" w:hAnsi="Times New Roman"/>
          <w:spacing w:val="-4"/>
          <w:sz w:val="28"/>
          <w:szCs w:val="28"/>
        </w:rPr>
        <w:t>,</w:t>
      </w:r>
      <w:r w:rsidR="00335F6D" w:rsidRPr="00335F6D">
        <w:rPr>
          <w:rFonts w:ascii="Times New Roman" w:hAnsi="Times New Roman"/>
          <w:i/>
          <w:spacing w:val="-4"/>
          <w:sz w:val="28"/>
          <w:szCs w:val="28"/>
        </w:rPr>
        <w:t xml:space="preserve"> </w:t>
      </w:r>
      <w:r w:rsidR="00335F6D" w:rsidRPr="00335F6D">
        <w:rPr>
          <w:rFonts w:ascii="Times New Roman" w:hAnsi="Times New Roman"/>
          <w:i/>
          <w:spacing w:val="-4"/>
          <w:sz w:val="28"/>
          <w:szCs w:val="28"/>
          <w:lang w:val="en-US"/>
        </w:rPr>
        <w:t>b</w:t>
      </w:r>
      <w:r w:rsidR="00335F6D" w:rsidRPr="00335F6D">
        <w:rPr>
          <w:rFonts w:ascii="Times New Roman" w:hAnsi="Times New Roman"/>
          <w:spacing w:val="-4"/>
          <w:sz w:val="28"/>
          <w:szCs w:val="28"/>
        </w:rPr>
        <w:t xml:space="preserve"> </w:t>
      </w:r>
      <w:r w:rsidR="002F4131">
        <w:rPr>
          <w:rFonts w:ascii="Times New Roman" w:hAnsi="Times New Roman"/>
          <w:spacing w:val="-4"/>
          <w:sz w:val="28"/>
          <w:szCs w:val="28"/>
        </w:rPr>
        <w:t>–</w:t>
      </w:r>
      <w:r w:rsidR="00335F6D" w:rsidRPr="00335F6D">
        <w:rPr>
          <w:rFonts w:ascii="Times New Roman" w:hAnsi="Times New Roman"/>
          <w:spacing w:val="-4"/>
          <w:sz w:val="28"/>
          <w:szCs w:val="28"/>
        </w:rPr>
        <w:t xml:space="preserve"> СаСО</w:t>
      </w:r>
      <w:r w:rsidR="00335F6D" w:rsidRPr="00335F6D">
        <w:rPr>
          <w:rFonts w:ascii="Times New Roman" w:hAnsi="Times New Roman"/>
          <w:spacing w:val="-4"/>
          <w:position w:val="-2"/>
          <w:sz w:val="28"/>
          <w:szCs w:val="28"/>
          <w:vertAlign w:val="subscript"/>
        </w:rPr>
        <w:t>3</w:t>
      </w:r>
      <w:r w:rsidR="00335F6D" w:rsidRPr="00335F6D">
        <w:rPr>
          <w:rFonts w:ascii="Times New Roman" w:hAnsi="Times New Roman"/>
          <w:spacing w:val="-4"/>
          <w:sz w:val="28"/>
          <w:szCs w:val="28"/>
        </w:rPr>
        <w:t>(с) + SiO</w:t>
      </w:r>
      <w:r w:rsidR="00335F6D" w:rsidRPr="00335F6D">
        <w:rPr>
          <w:rFonts w:ascii="Times New Roman" w:hAnsi="Times New Roman"/>
          <w:spacing w:val="-4"/>
          <w:position w:val="-2"/>
          <w:sz w:val="28"/>
          <w:szCs w:val="28"/>
          <w:vertAlign w:val="subscript"/>
        </w:rPr>
        <w:t>2</w:t>
      </w:r>
      <w:r w:rsidR="00335F6D" w:rsidRPr="00335F6D">
        <w:rPr>
          <w:rFonts w:ascii="Times New Roman" w:hAnsi="Times New Roman"/>
          <w:spacing w:val="-4"/>
          <w:sz w:val="28"/>
          <w:szCs w:val="28"/>
        </w:rPr>
        <w:t>(с) + 4N</w:t>
      </w:r>
      <w:r w:rsidR="00335F6D" w:rsidRPr="00335F6D">
        <w:rPr>
          <w:rFonts w:ascii="Times New Roman" w:hAnsi="Times New Roman"/>
          <w:spacing w:val="-4"/>
          <w:position w:val="-2"/>
          <w:sz w:val="28"/>
          <w:szCs w:val="28"/>
          <w:vertAlign w:val="subscript"/>
        </w:rPr>
        <w:t>2</w:t>
      </w:r>
      <w:r w:rsidR="00335F6D" w:rsidRPr="00335F6D">
        <w:rPr>
          <w:rFonts w:ascii="Times New Roman" w:hAnsi="Times New Roman"/>
          <w:spacing w:val="-4"/>
          <w:sz w:val="28"/>
          <w:szCs w:val="28"/>
        </w:rPr>
        <w:t xml:space="preserve"> (</w:t>
      </w:r>
      <w:r w:rsidR="00335F6D" w:rsidRPr="00335F6D">
        <w:rPr>
          <w:rFonts w:ascii="Times New Roman" w:hAnsi="Times New Roman"/>
          <w:i/>
          <w:spacing w:val="-4"/>
          <w:sz w:val="28"/>
          <w:szCs w:val="28"/>
        </w:rPr>
        <w:t>a</w:t>
      </w:r>
      <w:r w:rsidR="00335F6D" w:rsidRPr="00335F6D">
        <w:rPr>
          <w:rFonts w:ascii="Times New Roman" w:hAnsi="Times New Roman"/>
          <w:spacing w:val="-4"/>
          <w:sz w:val="28"/>
          <w:szCs w:val="28"/>
        </w:rPr>
        <w:t xml:space="preserve">),    </w:t>
      </w:r>
      <w:r w:rsidR="00335F6D" w:rsidRPr="00335F6D">
        <w:rPr>
          <w:rFonts w:ascii="Times New Roman" w:hAnsi="Times New Roman"/>
          <w:i/>
          <w:spacing w:val="-4"/>
          <w:sz w:val="28"/>
          <w:szCs w:val="28"/>
          <w:lang w:val="en-US"/>
        </w:rPr>
        <w:t>c</w:t>
      </w:r>
      <w:r w:rsidR="00335F6D" w:rsidRPr="00335F6D">
        <w:rPr>
          <w:rFonts w:ascii="Times New Roman" w:hAnsi="Times New Roman"/>
          <w:i/>
          <w:spacing w:val="-4"/>
          <w:sz w:val="28"/>
          <w:szCs w:val="28"/>
        </w:rPr>
        <w:t>,</w:t>
      </w:r>
      <w:r w:rsidR="00335F6D">
        <w:rPr>
          <w:rFonts w:ascii="Times New Roman" w:hAnsi="Times New Roman"/>
          <w:i/>
          <w:spacing w:val="-4"/>
          <w:sz w:val="28"/>
          <w:szCs w:val="28"/>
        </w:rPr>
        <w:t xml:space="preserve"> </w:t>
      </w:r>
      <w:r w:rsidR="00335F6D" w:rsidRPr="00335F6D">
        <w:rPr>
          <w:rFonts w:ascii="Times New Roman" w:hAnsi="Times New Roman"/>
          <w:i/>
          <w:spacing w:val="-4"/>
          <w:sz w:val="28"/>
          <w:szCs w:val="28"/>
          <w:lang w:val="en-US"/>
        </w:rPr>
        <w:t>d</w:t>
      </w:r>
      <w:r w:rsidR="002F4131">
        <w:rPr>
          <w:rFonts w:ascii="Times New Roman" w:hAnsi="Times New Roman"/>
          <w:i/>
          <w:spacing w:val="-4"/>
          <w:sz w:val="28"/>
          <w:szCs w:val="28"/>
        </w:rPr>
        <w:t xml:space="preserve"> </w:t>
      </w:r>
      <w:r w:rsidR="002F4131">
        <w:rPr>
          <w:rFonts w:ascii="Times New Roman" w:hAnsi="Times New Roman"/>
          <w:spacing w:val="-4"/>
          <w:sz w:val="28"/>
          <w:szCs w:val="28"/>
        </w:rPr>
        <w:t xml:space="preserve">– </w:t>
      </w:r>
      <w:r w:rsidR="00335F6D" w:rsidRPr="00335F6D">
        <w:rPr>
          <w:rFonts w:ascii="Times New Roman" w:hAnsi="Times New Roman"/>
          <w:spacing w:val="-4"/>
          <w:sz w:val="28"/>
          <w:szCs w:val="28"/>
        </w:rPr>
        <w:t>C</w:t>
      </w:r>
      <w:r w:rsidR="00335F6D" w:rsidRPr="00335F6D">
        <w:rPr>
          <w:rFonts w:ascii="Times New Roman" w:hAnsi="Times New Roman"/>
          <w:spacing w:val="-4"/>
          <w:sz w:val="28"/>
          <w:szCs w:val="28"/>
          <w:lang w:val="en-US"/>
        </w:rPr>
        <w:t>aCO</w:t>
      </w:r>
      <w:r w:rsidR="00335F6D" w:rsidRPr="00335F6D">
        <w:rPr>
          <w:rFonts w:ascii="Times New Roman" w:hAnsi="Times New Roman"/>
          <w:spacing w:val="-4"/>
          <w:position w:val="-2"/>
          <w:sz w:val="28"/>
          <w:szCs w:val="28"/>
          <w:vertAlign w:val="subscript"/>
        </w:rPr>
        <w:t>3</w:t>
      </w:r>
      <w:r w:rsidR="00335F6D" w:rsidRPr="00335F6D">
        <w:rPr>
          <w:rFonts w:ascii="Times New Roman" w:hAnsi="Times New Roman"/>
          <w:spacing w:val="-4"/>
          <w:sz w:val="28"/>
          <w:szCs w:val="28"/>
        </w:rPr>
        <w:t>(с) +</w:t>
      </w:r>
      <w:r w:rsidR="00335F6D" w:rsidRPr="00335F6D">
        <w:rPr>
          <w:rFonts w:ascii="Times New Roman" w:hAnsi="Times New Roman"/>
          <w:spacing w:val="-4"/>
          <w:sz w:val="28"/>
          <w:szCs w:val="28"/>
          <w:lang w:val="en-US"/>
        </w:rPr>
        <w:t> SiO</w:t>
      </w:r>
      <w:r w:rsidR="00335F6D" w:rsidRPr="00335F6D">
        <w:rPr>
          <w:rFonts w:ascii="Times New Roman" w:hAnsi="Times New Roman"/>
          <w:spacing w:val="-4"/>
          <w:position w:val="-2"/>
          <w:sz w:val="28"/>
          <w:szCs w:val="28"/>
          <w:vertAlign w:val="subscript"/>
        </w:rPr>
        <w:t>2</w:t>
      </w:r>
      <w:r w:rsidR="00335F6D" w:rsidRPr="00335F6D">
        <w:rPr>
          <w:rFonts w:ascii="Times New Roman" w:hAnsi="Times New Roman"/>
          <w:spacing w:val="-4"/>
          <w:sz w:val="28"/>
          <w:szCs w:val="28"/>
        </w:rPr>
        <w:t>(с) +</w:t>
      </w:r>
      <w:r w:rsidR="00335F6D" w:rsidRPr="00335F6D">
        <w:rPr>
          <w:rFonts w:ascii="Times New Roman" w:hAnsi="Times New Roman"/>
          <w:spacing w:val="-4"/>
          <w:sz w:val="28"/>
          <w:szCs w:val="28"/>
          <w:lang w:val="en-US"/>
        </w:rPr>
        <w:t> </w:t>
      </w:r>
      <w:r w:rsidR="00335F6D" w:rsidRPr="00335F6D">
        <w:rPr>
          <w:rFonts w:ascii="Times New Roman" w:hAnsi="Times New Roman"/>
          <w:spacing w:val="-4"/>
          <w:sz w:val="28"/>
          <w:szCs w:val="28"/>
        </w:rPr>
        <w:t>10</w:t>
      </w:r>
      <w:r w:rsidR="00335F6D" w:rsidRPr="00335F6D">
        <w:rPr>
          <w:rFonts w:ascii="Times New Roman" w:hAnsi="Times New Roman"/>
          <w:spacing w:val="-4"/>
          <w:position w:val="2"/>
          <w:sz w:val="28"/>
          <w:szCs w:val="28"/>
          <w:vertAlign w:val="superscript"/>
          <w:lang w:val="en-US"/>
        </w:rPr>
        <w:sym w:font="Symbol" w:char="F02D"/>
      </w:r>
      <w:r w:rsidR="00335F6D" w:rsidRPr="00335F6D">
        <w:rPr>
          <w:rFonts w:ascii="Times New Roman" w:hAnsi="Times New Roman"/>
          <w:spacing w:val="-4"/>
          <w:position w:val="2"/>
          <w:sz w:val="28"/>
          <w:szCs w:val="28"/>
          <w:vertAlign w:val="superscript"/>
        </w:rPr>
        <w:t>5</w:t>
      </w:r>
      <w:r w:rsidR="00335F6D" w:rsidRPr="00335F6D">
        <w:rPr>
          <w:rFonts w:ascii="Times New Roman" w:hAnsi="Times New Roman"/>
          <w:spacing w:val="-4"/>
          <w:sz w:val="28"/>
          <w:szCs w:val="28"/>
          <w:lang w:val="en-US"/>
        </w:rPr>
        <w:t>N</w:t>
      </w:r>
      <w:r w:rsidR="00335F6D" w:rsidRPr="00335F6D">
        <w:rPr>
          <w:rFonts w:ascii="Times New Roman" w:hAnsi="Times New Roman"/>
          <w:spacing w:val="-4"/>
          <w:position w:val="-2"/>
          <w:sz w:val="28"/>
          <w:szCs w:val="28"/>
          <w:vertAlign w:val="subscript"/>
        </w:rPr>
        <w:t>2</w:t>
      </w:r>
      <w:r w:rsidR="00335F6D" w:rsidRPr="00335F6D">
        <w:rPr>
          <w:rFonts w:ascii="Times New Roman" w:hAnsi="Times New Roman"/>
          <w:spacing w:val="-4"/>
          <w:sz w:val="28"/>
          <w:szCs w:val="28"/>
        </w:rPr>
        <w:t>.</w:t>
      </w:r>
    </w:p>
    <w:p w:rsidR="00335F6D" w:rsidRPr="00335F6D" w:rsidRDefault="00335F6D" w:rsidP="00C13F4C">
      <w:pPr>
        <w:spacing w:after="0" w:line="240" w:lineRule="auto"/>
        <w:jc w:val="both"/>
        <w:rPr>
          <w:rFonts w:ascii="Times New Roman" w:hAnsi="Times New Roman"/>
          <w:sz w:val="28"/>
          <w:szCs w:val="28"/>
          <w:lang w:val="en-US"/>
        </w:rPr>
      </w:pPr>
      <w:r w:rsidRPr="00335F6D">
        <w:rPr>
          <w:rFonts w:ascii="Times New Roman" w:hAnsi="Times New Roman"/>
          <w:i/>
          <w:sz w:val="28"/>
          <w:szCs w:val="28"/>
          <w:lang w:val="en-US"/>
        </w:rPr>
        <w:t>1</w:t>
      </w:r>
      <w:r w:rsidRPr="00335F6D">
        <w:rPr>
          <w:rFonts w:ascii="Times New Roman" w:hAnsi="Times New Roman"/>
          <w:sz w:val="28"/>
          <w:szCs w:val="28"/>
          <w:lang w:val="en-US"/>
        </w:rPr>
        <w:t xml:space="preserve"> </w:t>
      </w:r>
      <w:r w:rsidR="002F4131" w:rsidRPr="002F4131">
        <w:rPr>
          <w:rFonts w:ascii="Times New Roman" w:hAnsi="Times New Roman"/>
          <w:spacing w:val="-4"/>
          <w:sz w:val="28"/>
          <w:szCs w:val="28"/>
          <w:lang w:val="en-US"/>
        </w:rPr>
        <w:t>–</w:t>
      </w:r>
      <w:r w:rsidRPr="00335F6D">
        <w:rPr>
          <w:rFonts w:ascii="Times New Roman" w:hAnsi="Times New Roman"/>
          <w:sz w:val="28"/>
          <w:szCs w:val="28"/>
          <w:lang w:val="en-US"/>
        </w:rPr>
        <w:t xml:space="preserve"> SiO</w:t>
      </w:r>
      <w:r w:rsidRPr="00335F6D">
        <w:rPr>
          <w:rFonts w:ascii="Times New Roman" w:hAnsi="Times New Roman"/>
          <w:position w:val="-2"/>
          <w:sz w:val="28"/>
          <w:szCs w:val="28"/>
          <w:vertAlign w:val="subscript"/>
          <w:lang w:val="en-US"/>
        </w:rPr>
        <w:t>2</w:t>
      </w:r>
      <w:r w:rsidRPr="00335F6D">
        <w:rPr>
          <w:rFonts w:ascii="Times New Roman" w:hAnsi="Times New Roman"/>
          <w:sz w:val="28"/>
          <w:szCs w:val="28"/>
          <w:lang w:val="en-US"/>
        </w:rPr>
        <w:t xml:space="preserve"> (c), </w:t>
      </w:r>
      <w:r w:rsidRPr="00335F6D">
        <w:rPr>
          <w:rFonts w:ascii="Times New Roman" w:hAnsi="Times New Roman"/>
          <w:i/>
          <w:sz w:val="28"/>
          <w:szCs w:val="28"/>
          <w:lang w:val="en-US"/>
        </w:rPr>
        <w:t>2</w:t>
      </w:r>
      <w:r w:rsidRPr="00335F6D">
        <w:rPr>
          <w:rFonts w:ascii="Times New Roman" w:hAnsi="Times New Roman"/>
          <w:sz w:val="28"/>
          <w:szCs w:val="28"/>
          <w:lang w:val="en-US"/>
        </w:rPr>
        <w:t xml:space="preserve"> </w:t>
      </w:r>
      <w:r w:rsidR="002F4131" w:rsidRPr="002F4131">
        <w:rPr>
          <w:rFonts w:ascii="Times New Roman" w:hAnsi="Times New Roman"/>
          <w:spacing w:val="-4"/>
          <w:sz w:val="28"/>
          <w:szCs w:val="28"/>
          <w:lang w:val="en-US"/>
        </w:rPr>
        <w:t>–</w:t>
      </w:r>
      <w:r w:rsidRPr="00335F6D">
        <w:rPr>
          <w:rFonts w:ascii="Times New Roman" w:hAnsi="Times New Roman"/>
          <w:sz w:val="28"/>
          <w:szCs w:val="28"/>
          <w:lang w:val="en-US"/>
        </w:rPr>
        <w:t xml:space="preserve"> CaSiO</w:t>
      </w:r>
      <w:r w:rsidRPr="00335F6D">
        <w:rPr>
          <w:rFonts w:ascii="Times New Roman" w:hAnsi="Times New Roman"/>
          <w:position w:val="-2"/>
          <w:sz w:val="28"/>
          <w:szCs w:val="28"/>
          <w:vertAlign w:val="subscript"/>
          <w:lang w:val="en-US"/>
        </w:rPr>
        <w:t>3</w:t>
      </w:r>
      <w:r w:rsidRPr="00335F6D">
        <w:rPr>
          <w:rFonts w:ascii="Times New Roman" w:hAnsi="Times New Roman"/>
          <w:sz w:val="28"/>
          <w:szCs w:val="28"/>
          <w:lang w:val="en-US"/>
        </w:rPr>
        <w:t xml:space="preserve"> (c), </w:t>
      </w:r>
      <w:r w:rsidRPr="00335F6D">
        <w:rPr>
          <w:rFonts w:ascii="Times New Roman" w:hAnsi="Times New Roman"/>
          <w:i/>
          <w:sz w:val="28"/>
          <w:szCs w:val="28"/>
          <w:lang w:val="en-US"/>
        </w:rPr>
        <w:t>3</w:t>
      </w:r>
      <w:r w:rsidRPr="00335F6D">
        <w:rPr>
          <w:rFonts w:ascii="Times New Roman" w:hAnsi="Times New Roman"/>
          <w:sz w:val="28"/>
          <w:szCs w:val="28"/>
          <w:lang w:val="en-US"/>
        </w:rPr>
        <w:t xml:space="preserve"> </w:t>
      </w:r>
      <w:r w:rsidR="002F4131" w:rsidRPr="002F4131">
        <w:rPr>
          <w:rFonts w:ascii="Times New Roman" w:hAnsi="Times New Roman"/>
          <w:spacing w:val="-4"/>
          <w:sz w:val="28"/>
          <w:szCs w:val="28"/>
          <w:lang w:val="en-US"/>
        </w:rPr>
        <w:t>–</w:t>
      </w:r>
      <w:r w:rsidRPr="00335F6D">
        <w:rPr>
          <w:rFonts w:ascii="Times New Roman" w:hAnsi="Times New Roman"/>
          <w:sz w:val="28"/>
          <w:szCs w:val="28"/>
          <w:lang w:val="en-US"/>
        </w:rPr>
        <w:t>N</w:t>
      </w:r>
      <w:r w:rsidRPr="00335F6D">
        <w:rPr>
          <w:rFonts w:ascii="Times New Roman" w:hAnsi="Times New Roman"/>
          <w:position w:val="-2"/>
          <w:sz w:val="28"/>
          <w:szCs w:val="28"/>
          <w:vertAlign w:val="subscript"/>
          <w:lang w:val="en-US"/>
        </w:rPr>
        <w:t>2</w:t>
      </w:r>
      <w:r w:rsidRPr="00335F6D">
        <w:rPr>
          <w:rFonts w:ascii="Times New Roman" w:hAnsi="Times New Roman"/>
          <w:sz w:val="28"/>
          <w:szCs w:val="28"/>
          <w:lang w:val="en-US"/>
        </w:rPr>
        <w:t xml:space="preserve">/3, </w:t>
      </w:r>
      <w:r w:rsidRPr="00335F6D">
        <w:rPr>
          <w:rFonts w:ascii="Times New Roman" w:hAnsi="Times New Roman"/>
          <w:i/>
          <w:sz w:val="28"/>
          <w:szCs w:val="28"/>
          <w:lang w:val="en-US"/>
        </w:rPr>
        <w:t>4</w:t>
      </w:r>
      <w:r w:rsidR="002F4131" w:rsidRPr="002F4131">
        <w:rPr>
          <w:rFonts w:ascii="Times New Roman" w:hAnsi="Times New Roman"/>
          <w:spacing w:val="-4"/>
          <w:sz w:val="28"/>
          <w:szCs w:val="28"/>
          <w:lang w:val="en-US"/>
        </w:rPr>
        <w:t>–</w:t>
      </w:r>
      <w:r w:rsidRPr="00335F6D">
        <w:rPr>
          <w:rFonts w:ascii="Times New Roman" w:hAnsi="Times New Roman"/>
          <w:sz w:val="28"/>
          <w:szCs w:val="28"/>
          <w:lang w:val="en-US"/>
        </w:rPr>
        <w:t>CaCO</w:t>
      </w:r>
      <w:r w:rsidRPr="00335F6D">
        <w:rPr>
          <w:rFonts w:ascii="Times New Roman" w:hAnsi="Times New Roman"/>
          <w:position w:val="-2"/>
          <w:sz w:val="28"/>
          <w:szCs w:val="28"/>
          <w:vertAlign w:val="subscript"/>
          <w:lang w:val="en-US"/>
        </w:rPr>
        <w:t>3</w:t>
      </w:r>
      <w:r w:rsidRPr="00335F6D">
        <w:rPr>
          <w:rFonts w:ascii="Times New Roman" w:hAnsi="Times New Roman"/>
          <w:sz w:val="28"/>
          <w:szCs w:val="28"/>
          <w:lang w:val="en-US"/>
        </w:rPr>
        <w:t xml:space="preserve"> (c), </w:t>
      </w:r>
      <w:r w:rsidRPr="00335F6D">
        <w:rPr>
          <w:rFonts w:ascii="Times New Roman" w:hAnsi="Times New Roman"/>
          <w:i/>
          <w:sz w:val="28"/>
          <w:szCs w:val="28"/>
          <w:lang w:val="en-US"/>
        </w:rPr>
        <w:t>5</w:t>
      </w:r>
      <w:r w:rsidRPr="00335F6D">
        <w:rPr>
          <w:rFonts w:ascii="Times New Roman" w:hAnsi="Times New Roman"/>
          <w:sz w:val="28"/>
          <w:szCs w:val="28"/>
          <w:lang w:val="en-US"/>
        </w:rPr>
        <w:t xml:space="preserve"> </w:t>
      </w:r>
      <w:r w:rsidR="002F4131" w:rsidRPr="002F4131">
        <w:rPr>
          <w:rFonts w:ascii="Times New Roman" w:hAnsi="Times New Roman"/>
          <w:spacing w:val="-4"/>
          <w:sz w:val="28"/>
          <w:szCs w:val="28"/>
          <w:lang w:val="en-US"/>
        </w:rPr>
        <w:t>–</w:t>
      </w:r>
      <w:r w:rsidRPr="00335F6D">
        <w:rPr>
          <w:rFonts w:ascii="Times New Roman" w:hAnsi="Times New Roman"/>
          <w:sz w:val="28"/>
          <w:szCs w:val="28"/>
          <w:lang w:val="en-US"/>
        </w:rPr>
        <w:t xml:space="preserve"> CO</w:t>
      </w:r>
      <w:r w:rsidRPr="00335F6D">
        <w:rPr>
          <w:rFonts w:ascii="Times New Roman" w:hAnsi="Times New Roman"/>
          <w:position w:val="-2"/>
          <w:sz w:val="28"/>
          <w:szCs w:val="28"/>
          <w:vertAlign w:val="subscript"/>
          <w:lang w:val="en-US"/>
        </w:rPr>
        <w:t>2</w:t>
      </w:r>
      <w:r w:rsidRPr="00335F6D">
        <w:rPr>
          <w:rFonts w:ascii="Times New Roman" w:hAnsi="Times New Roman"/>
          <w:sz w:val="28"/>
          <w:szCs w:val="28"/>
          <w:lang w:val="en-US"/>
        </w:rPr>
        <w:t xml:space="preserve">, </w:t>
      </w:r>
      <w:r w:rsidRPr="00335F6D">
        <w:rPr>
          <w:rFonts w:ascii="Times New Roman" w:hAnsi="Times New Roman"/>
          <w:i/>
          <w:sz w:val="28"/>
          <w:szCs w:val="28"/>
          <w:lang w:val="en-US"/>
        </w:rPr>
        <w:t>6</w:t>
      </w:r>
      <w:r w:rsidR="002F4131" w:rsidRPr="002F4131">
        <w:rPr>
          <w:rFonts w:ascii="Times New Roman" w:hAnsi="Times New Roman"/>
          <w:spacing w:val="-4"/>
          <w:sz w:val="28"/>
          <w:szCs w:val="28"/>
          <w:lang w:val="en-US"/>
        </w:rPr>
        <w:t>–</w:t>
      </w:r>
      <w:r w:rsidRPr="00335F6D">
        <w:rPr>
          <w:rFonts w:ascii="Times New Roman" w:hAnsi="Times New Roman"/>
          <w:sz w:val="28"/>
          <w:szCs w:val="28"/>
          <w:lang w:val="en-US"/>
        </w:rPr>
        <w:sym w:font="Symbol" w:char="F044"/>
      </w:r>
      <w:r w:rsidRPr="00335F6D">
        <w:rPr>
          <w:rFonts w:ascii="Times New Roman" w:hAnsi="Times New Roman"/>
          <w:i/>
          <w:sz w:val="28"/>
          <w:szCs w:val="28"/>
          <w:lang w:val="en-US"/>
        </w:rPr>
        <w:t>I</w:t>
      </w:r>
      <w:r w:rsidRPr="00335F6D">
        <w:rPr>
          <w:rFonts w:ascii="Times New Roman" w:hAnsi="Times New Roman"/>
          <w:sz w:val="28"/>
          <w:szCs w:val="28"/>
          <w:lang w:val="en-US"/>
        </w:rPr>
        <w:t xml:space="preserve">, </w:t>
      </w:r>
      <w:r w:rsidRPr="00335F6D">
        <w:rPr>
          <w:rFonts w:ascii="Times New Roman" w:hAnsi="Times New Roman"/>
          <w:i/>
          <w:sz w:val="28"/>
          <w:szCs w:val="28"/>
          <w:lang w:val="en-US"/>
        </w:rPr>
        <w:t>7</w:t>
      </w:r>
      <w:r w:rsidRPr="00335F6D">
        <w:rPr>
          <w:rFonts w:ascii="Times New Roman" w:hAnsi="Times New Roman"/>
          <w:sz w:val="28"/>
          <w:szCs w:val="28"/>
          <w:lang w:val="en-US"/>
        </w:rPr>
        <w:t xml:space="preserve"> </w:t>
      </w:r>
      <w:r w:rsidR="002F4131" w:rsidRPr="002F4131">
        <w:rPr>
          <w:rFonts w:ascii="Times New Roman" w:hAnsi="Times New Roman"/>
          <w:spacing w:val="-4"/>
          <w:sz w:val="28"/>
          <w:szCs w:val="28"/>
          <w:lang w:val="en-US"/>
        </w:rPr>
        <w:t>–</w:t>
      </w:r>
      <w:r w:rsidRPr="00335F6D">
        <w:rPr>
          <w:rFonts w:ascii="Times New Roman" w:hAnsi="Times New Roman"/>
          <w:sz w:val="28"/>
          <w:szCs w:val="28"/>
          <w:lang w:val="en-US"/>
        </w:rPr>
        <w:sym w:font="Symbol" w:char="F044"/>
      </w:r>
      <w:r w:rsidRPr="00335F6D">
        <w:rPr>
          <w:rFonts w:ascii="Times New Roman" w:hAnsi="Times New Roman"/>
          <w:i/>
          <w:sz w:val="28"/>
          <w:szCs w:val="28"/>
          <w:lang w:val="en-US"/>
        </w:rPr>
        <w:t>H</w:t>
      </w:r>
      <w:r w:rsidRPr="00335F6D">
        <w:rPr>
          <w:rFonts w:ascii="Times New Roman" w:hAnsi="Times New Roman"/>
          <w:sz w:val="28"/>
          <w:szCs w:val="28"/>
          <w:lang w:val="en-US"/>
        </w:rPr>
        <w:t xml:space="preserve">, </w:t>
      </w:r>
      <w:r w:rsidRPr="00335F6D">
        <w:rPr>
          <w:rFonts w:ascii="Times New Roman" w:hAnsi="Times New Roman"/>
          <w:i/>
          <w:sz w:val="28"/>
          <w:szCs w:val="28"/>
          <w:lang w:val="en-US"/>
        </w:rPr>
        <w:t>8</w:t>
      </w:r>
      <w:r w:rsidRPr="00335F6D">
        <w:rPr>
          <w:rFonts w:ascii="Times New Roman" w:hAnsi="Times New Roman"/>
          <w:sz w:val="28"/>
          <w:szCs w:val="28"/>
          <w:lang w:val="en-US"/>
        </w:rPr>
        <w:t xml:space="preserve"> </w:t>
      </w:r>
      <w:r w:rsidR="002F4131" w:rsidRPr="002F4131">
        <w:rPr>
          <w:rFonts w:ascii="Times New Roman" w:hAnsi="Times New Roman"/>
          <w:spacing w:val="-4"/>
          <w:sz w:val="28"/>
          <w:szCs w:val="28"/>
          <w:lang w:val="en-US"/>
        </w:rPr>
        <w:t>–</w:t>
      </w:r>
      <w:r w:rsidRPr="00335F6D">
        <w:rPr>
          <w:rFonts w:ascii="Times New Roman" w:hAnsi="Times New Roman"/>
          <w:i/>
          <w:sz w:val="28"/>
          <w:szCs w:val="28"/>
          <w:lang w:val="en-US"/>
        </w:rPr>
        <w:t>Q</w:t>
      </w:r>
      <w:r w:rsidRPr="00335F6D">
        <w:rPr>
          <w:rFonts w:ascii="Times New Roman" w:hAnsi="Times New Roman"/>
          <w:position w:val="-2"/>
          <w:sz w:val="28"/>
          <w:szCs w:val="28"/>
          <w:vertAlign w:val="subscript"/>
          <w:lang w:val="en-US"/>
        </w:rPr>
        <w:t>хр</w:t>
      </w:r>
      <w:r w:rsidRPr="00335F6D">
        <w:rPr>
          <w:rFonts w:ascii="Times New Roman" w:hAnsi="Times New Roman"/>
          <w:sz w:val="28"/>
          <w:szCs w:val="28"/>
          <w:lang w:val="en-US"/>
        </w:rPr>
        <w:t>.</w:t>
      </w:r>
    </w:p>
    <w:p w:rsidR="00335F6D" w:rsidRPr="00335F6D" w:rsidRDefault="00335F6D" w:rsidP="002F4131">
      <w:pPr>
        <w:spacing w:after="0" w:line="240" w:lineRule="auto"/>
        <w:ind w:firstLine="454"/>
        <w:jc w:val="both"/>
        <w:rPr>
          <w:rFonts w:ascii="Times New Roman" w:hAnsi="Times New Roman"/>
          <w:sz w:val="28"/>
          <w:szCs w:val="28"/>
          <w:lang w:val="en-US"/>
        </w:rPr>
      </w:pPr>
    </w:p>
    <w:p w:rsidR="00E969BA" w:rsidRDefault="0063375F" w:rsidP="00B61F87">
      <w:pPr>
        <w:spacing w:after="0" w:line="240" w:lineRule="auto"/>
        <w:ind w:firstLine="567"/>
        <w:jc w:val="both"/>
        <w:rPr>
          <w:rFonts w:ascii="Times New Roman" w:hAnsi="Times New Roman" w:cs="Times New Roman"/>
          <w:sz w:val="28"/>
          <w:szCs w:val="28"/>
        </w:rPr>
      </w:pPr>
      <w:r>
        <w:rPr>
          <w:rFonts w:ascii="Times New Roman" w:hAnsi="Times New Roman" w:cs="Times New Roman"/>
          <w:b/>
          <w:noProof/>
          <w:sz w:val="28"/>
          <w:szCs w:val="28"/>
          <w:lang w:eastAsia="ru-RU"/>
        </w:rPr>
        <w:drawing>
          <wp:anchor distT="0" distB="0" distL="114300" distR="114300" simplePos="0" relativeHeight="251732992" behindDoc="0" locked="0" layoutInCell="1" allowOverlap="1">
            <wp:simplePos x="0" y="0"/>
            <wp:positionH relativeFrom="column">
              <wp:posOffset>481965</wp:posOffset>
            </wp:positionH>
            <wp:positionV relativeFrom="paragraph">
              <wp:posOffset>859155</wp:posOffset>
            </wp:positionV>
            <wp:extent cx="5254625" cy="3178810"/>
            <wp:effectExtent l="19050" t="0" r="3175" b="0"/>
            <wp:wrapTopAndBottom/>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5254625" cy="3178810"/>
                    </a:xfrm>
                    <a:prstGeom prst="rect">
                      <a:avLst/>
                    </a:prstGeom>
                    <a:noFill/>
                    <a:ln w="9525">
                      <a:noFill/>
                      <a:miter lim="800000"/>
                      <a:headEnd/>
                      <a:tailEnd/>
                    </a:ln>
                  </pic:spPr>
                </pic:pic>
              </a:graphicData>
            </a:graphic>
          </wp:anchor>
        </w:drawing>
      </w:r>
      <w:r w:rsidR="002430D3" w:rsidRPr="007255EC">
        <w:rPr>
          <w:rFonts w:ascii="Times New Roman" w:hAnsi="Times New Roman" w:cs="Times New Roman"/>
          <w:b/>
          <w:sz w:val="28"/>
          <w:szCs w:val="28"/>
        </w:rPr>
        <w:t>5.2 Сжигание углекислого газа с известью</w:t>
      </w:r>
      <w:r w:rsidR="002430D3">
        <w:rPr>
          <w:rFonts w:ascii="Times New Roman" w:hAnsi="Times New Roman" w:cs="Times New Roman"/>
          <w:b/>
          <w:sz w:val="28"/>
          <w:szCs w:val="28"/>
        </w:rPr>
        <w:t>.</w:t>
      </w:r>
      <w:r w:rsidR="002430D3">
        <w:rPr>
          <w:rFonts w:ascii="Times New Roman" w:hAnsi="Times New Roman" w:cs="Times New Roman"/>
          <w:sz w:val="28"/>
          <w:szCs w:val="28"/>
        </w:rPr>
        <w:t xml:space="preserve"> </w:t>
      </w:r>
      <w:r w:rsidR="00B61F87">
        <w:rPr>
          <w:rFonts w:ascii="Times New Roman" w:hAnsi="Times New Roman" w:cs="Times New Roman"/>
          <w:sz w:val="28"/>
          <w:szCs w:val="28"/>
        </w:rPr>
        <w:t>П</w:t>
      </w:r>
      <w:r w:rsidR="00291215">
        <w:rPr>
          <w:rFonts w:ascii="Times New Roman" w:hAnsi="Times New Roman" w:cs="Times New Roman"/>
          <w:sz w:val="28"/>
          <w:szCs w:val="28"/>
        </w:rPr>
        <w:t>роведен</w:t>
      </w:r>
      <w:r w:rsidR="002430D3">
        <w:rPr>
          <w:rFonts w:ascii="Times New Roman" w:hAnsi="Times New Roman" w:cs="Times New Roman"/>
          <w:sz w:val="28"/>
          <w:szCs w:val="28"/>
        </w:rPr>
        <w:t xml:space="preserve"> термодинамический анализ сжиган</w:t>
      </w:r>
      <w:r w:rsidR="00291215">
        <w:rPr>
          <w:rFonts w:ascii="Times New Roman" w:hAnsi="Times New Roman" w:cs="Times New Roman"/>
          <w:sz w:val="28"/>
          <w:szCs w:val="28"/>
        </w:rPr>
        <w:t xml:space="preserve">ия углекислого газа с известью при всех возможных соотношениях </w:t>
      </w:r>
      <w:r w:rsidR="00291215" w:rsidRPr="00291215">
        <w:rPr>
          <w:rFonts w:ascii="Times New Roman" w:hAnsi="Times New Roman" w:cs="Times New Roman"/>
          <w:sz w:val="28"/>
          <w:szCs w:val="28"/>
        </w:rPr>
        <w:t>смеси (</w:t>
      </w:r>
      <w:r w:rsidR="00291215" w:rsidRPr="00291215">
        <w:rPr>
          <w:rFonts w:ascii="Times New Roman" w:hAnsi="Times New Roman" w:cs="Times New Roman"/>
          <w:sz w:val="28"/>
          <w:szCs w:val="28"/>
        </w:rPr>
        <w:sym w:font="Symbol" w:char="F061"/>
      </w:r>
      <w:r w:rsidR="00291215" w:rsidRPr="00291215">
        <w:rPr>
          <w:rFonts w:ascii="Times New Roman" w:hAnsi="Times New Roman" w:cs="Times New Roman"/>
          <w:sz w:val="28"/>
          <w:szCs w:val="28"/>
        </w:rPr>
        <w:t>=0–100).</w:t>
      </w:r>
      <w:r w:rsidR="00291215">
        <w:rPr>
          <w:rFonts w:ascii="Times New Roman" w:hAnsi="Times New Roman" w:cs="Times New Roman"/>
          <w:sz w:val="28"/>
          <w:szCs w:val="28"/>
        </w:rPr>
        <w:t xml:space="preserve"> </w:t>
      </w:r>
      <w:r w:rsidR="00B10DB2">
        <w:rPr>
          <w:rFonts w:ascii="Times New Roman" w:hAnsi="Times New Roman" w:cs="Times New Roman"/>
          <w:sz w:val="28"/>
          <w:szCs w:val="28"/>
        </w:rPr>
        <w:t>Показано, что п</w:t>
      </w:r>
      <w:r w:rsidR="00E969BA" w:rsidRPr="007255EC">
        <w:rPr>
          <w:rFonts w:ascii="Times New Roman" w:hAnsi="Times New Roman" w:cs="Times New Roman"/>
          <w:sz w:val="28"/>
          <w:szCs w:val="28"/>
        </w:rPr>
        <w:t>ри взаимодействии СаО(с) с СО</w:t>
      </w:r>
      <w:r w:rsidR="00E969BA" w:rsidRPr="007255EC">
        <w:rPr>
          <w:rFonts w:ascii="Times New Roman" w:hAnsi="Times New Roman" w:cs="Times New Roman"/>
          <w:sz w:val="28"/>
          <w:szCs w:val="28"/>
          <w:vertAlign w:val="subscript"/>
        </w:rPr>
        <w:t>2</w:t>
      </w:r>
      <w:r w:rsidR="00E969BA" w:rsidRPr="007255EC">
        <w:rPr>
          <w:rFonts w:ascii="Times New Roman" w:hAnsi="Times New Roman" w:cs="Times New Roman"/>
          <w:sz w:val="28"/>
          <w:szCs w:val="28"/>
        </w:rPr>
        <w:t xml:space="preserve"> синтезируется СаСО</w:t>
      </w:r>
      <w:r w:rsidR="00E969BA" w:rsidRPr="007255EC">
        <w:rPr>
          <w:rFonts w:ascii="Times New Roman" w:hAnsi="Times New Roman" w:cs="Times New Roman"/>
          <w:sz w:val="28"/>
          <w:szCs w:val="28"/>
          <w:vertAlign w:val="subscript"/>
        </w:rPr>
        <w:t>3</w:t>
      </w:r>
      <w:r w:rsidR="00E969BA" w:rsidRPr="007255EC">
        <w:rPr>
          <w:rFonts w:ascii="Times New Roman" w:hAnsi="Times New Roman" w:cs="Times New Roman"/>
          <w:sz w:val="28"/>
          <w:szCs w:val="28"/>
        </w:rPr>
        <w:t>(с)</w:t>
      </w:r>
      <w:r w:rsidR="00F45CB0">
        <w:rPr>
          <w:rFonts w:ascii="Times New Roman" w:hAnsi="Times New Roman" w:cs="Times New Roman"/>
          <w:sz w:val="28"/>
          <w:szCs w:val="28"/>
        </w:rPr>
        <w:t xml:space="preserve"> </w:t>
      </w:r>
      <w:r w:rsidR="00DA28C8">
        <w:rPr>
          <w:rFonts w:ascii="Times New Roman" w:hAnsi="Times New Roman" w:cs="Times New Roman"/>
          <w:sz w:val="28"/>
          <w:szCs w:val="28"/>
        </w:rPr>
        <w:t xml:space="preserve"> (рис.1</w:t>
      </w:r>
      <w:r w:rsidR="00784228">
        <w:rPr>
          <w:rFonts w:ascii="Times New Roman" w:hAnsi="Times New Roman" w:cs="Times New Roman"/>
          <w:sz w:val="28"/>
          <w:szCs w:val="28"/>
        </w:rPr>
        <w:t>2</w:t>
      </w:r>
      <w:r w:rsidR="0006501C">
        <w:rPr>
          <w:rFonts w:ascii="Times New Roman" w:hAnsi="Times New Roman" w:cs="Times New Roman"/>
          <w:sz w:val="28"/>
          <w:szCs w:val="28"/>
        </w:rPr>
        <w:t xml:space="preserve">), </w:t>
      </w:r>
      <w:r w:rsidR="0078639D">
        <w:rPr>
          <w:rFonts w:ascii="Times New Roman" w:hAnsi="Times New Roman" w:cs="Times New Roman"/>
          <w:sz w:val="28"/>
          <w:szCs w:val="28"/>
        </w:rPr>
        <w:t>проявляется тепловой эффект.</w:t>
      </w:r>
    </w:p>
    <w:p w:rsidR="00320824" w:rsidRPr="007255EC" w:rsidRDefault="00320824" w:rsidP="0032082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Рис.12.</w:t>
      </w:r>
      <w:r w:rsidRPr="007255EC">
        <w:rPr>
          <w:rFonts w:ascii="Times New Roman" w:hAnsi="Times New Roman" w:cs="Times New Roman"/>
          <w:sz w:val="28"/>
          <w:szCs w:val="28"/>
        </w:rPr>
        <w:t xml:space="preserve"> Компон</w:t>
      </w:r>
      <w:r>
        <w:rPr>
          <w:rFonts w:ascii="Times New Roman" w:hAnsi="Times New Roman" w:cs="Times New Roman"/>
          <w:sz w:val="28"/>
          <w:szCs w:val="28"/>
        </w:rPr>
        <w:t>енты химической реакции. р=0.1МПа. Т–</w:t>
      </w:r>
      <w:r w:rsidRPr="007255EC">
        <w:rPr>
          <w:rFonts w:ascii="Times New Roman" w:hAnsi="Times New Roman" w:cs="Times New Roman"/>
          <w:sz w:val="28"/>
          <w:szCs w:val="28"/>
        </w:rPr>
        <w:t>адиабатическая температура</w:t>
      </w:r>
      <w:r w:rsidR="00A21E1A">
        <w:rPr>
          <w:rFonts w:ascii="Times New Roman" w:hAnsi="Times New Roman" w:cs="Times New Roman"/>
          <w:sz w:val="28"/>
          <w:szCs w:val="28"/>
        </w:rPr>
        <w:t>.</w:t>
      </w:r>
    </w:p>
    <w:p w:rsidR="0078639D" w:rsidRDefault="0078639D" w:rsidP="0006501C">
      <w:pPr>
        <w:spacing w:after="0" w:line="240" w:lineRule="auto"/>
        <w:ind w:firstLine="567"/>
        <w:jc w:val="both"/>
        <w:rPr>
          <w:rFonts w:ascii="Times New Roman" w:hAnsi="Times New Roman" w:cs="Times New Roman"/>
          <w:sz w:val="28"/>
          <w:szCs w:val="28"/>
        </w:rPr>
      </w:pPr>
      <w:r w:rsidRPr="007255EC">
        <w:rPr>
          <w:rFonts w:ascii="Times New Roman" w:hAnsi="Times New Roman" w:cs="Times New Roman"/>
          <w:sz w:val="28"/>
          <w:szCs w:val="28"/>
        </w:rPr>
        <w:lastRenderedPageBreak/>
        <w:t>Эволюцию синтеза СаСО</w:t>
      </w:r>
      <w:r w:rsidRPr="007255EC">
        <w:rPr>
          <w:rFonts w:ascii="Times New Roman" w:hAnsi="Times New Roman" w:cs="Times New Roman"/>
          <w:sz w:val="28"/>
          <w:szCs w:val="28"/>
          <w:vertAlign w:val="subscript"/>
        </w:rPr>
        <w:t>3</w:t>
      </w:r>
      <w:r w:rsidRPr="007255EC">
        <w:rPr>
          <w:rFonts w:ascii="Times New Roman" w:hAnsi="Times New Roman" w:cs="Times New Roman"/>
          <w:sz w:val="28"/>
          <w:szCs w:val="28"/>
        </w:rPr>
        <w:t>(с) можно проследить на следующих этапах:</w:t>
      </w:r>
    </w:p>
    <w:p w:rsidR="0006501C" w:rsidRPr="007255EC" w:rsidRDefault="0006501C" w:rsidP="0006501C">
      <w:pPr>
        <w:spacing w:after="0" w:line="240" w:lineRule="auto"/>
        <w:ind w:firstLine="567"/>
        <w:jc w:val="both"/>
        <w:rPr>
          <w:rFonts w:ascii="Times New Roman" w:hAnsi="Times New Roman" w:cs="Times New Roman"/>
          <w:sz w:val="28"/>
          <w:szCs w:val="28"/>
        </w:rPr>
      </w:pPr>
      <w:r w:rsidRPr="007255EC">
        <w:rPr>
          <w:rFonts w:ascii="Times New Roman" w:hAnsi="Times New Roman" w:cs="Times New Roman"/>
          <w:sz w:val="28"/>
          <w:szCs w:val="28"/>
        </w:rPr>
        <w:sym w:font="Symbol" w:char="F061"/>
      </w:r>
      <w:r w:rsidRPr="007255EC">
        <w:rPr>
          <w:rFonts w:ascii="Times New Roman" w:hAnsi="Times New Roman" w:cs="Times New Roman"/>
          <w:sz w:val="28"/>
          <w:szCs w:val="28"/>
        </w:rPr>
        <w:t xml:space="preserve"> = 0</w:t>
      </w:r>
      <w:r>
        <w:rPr>
          <w:rFonts w:ascii="Times New Roman" w:hAnsi="Times New Roman" w:cs="Times New Roman"/>
          <w:sz w:val="28"/>
          <w:szCs w:val="28"/>
        </w:rPr>
        <w:t xml:space="preserve">–0,3. Увеличивается содержание </w:t>
      </w:r>
      <w:r w:rsidRPr="007255EC">
        <w:rPr>
          <w:rFonts w:ascii="Times New Roman" w:hAnsi="Times New Roman" w:cs="Times New Roman"/>
          <w:sz w:val="28"/>
          <w:szCs w:val="28"/>
        </w:rPr>
        <w:t>СаСО</w:t>
      </w:r>
      <w:r w:rsidRPr="007255EC">
        <w:rPr>
          <w:rFonts w:ascii="Times New Roman" w:hAnsi="Times New Roman" w:cs="Times New Roman"/>
          <w:sz w:val="28"/>
          <w:szCs w:val="28"/>
          <w:vertAlign w:val="subscript"/>
        </w:rPr>
        <w:t>3</w:t>
      </w:r>
      <w:r w:rsidRPr="007255EC">
        <w:rPr>
          <w:rFonts w:ascii="Times New Roman" w:hAnsi="Times New Roman" w:cs="Times New Roman"/>
          <w:sz w:val="28"/>
          <w:szCs w:val="28"/>
        </w:rPr>
        <w:t>(с). Уменьшается содержание СО</w:t>
      </w:r>
      <w:r w:rsidRPr="007255EC">
        <w:rPr>
          <w:rFonts w:ascii="Times New Roman" w:hAnsi="Times New Roman" w:cs="Times New Roman"/>
          <w:sz w:val="28"/>
          <w:szCs w:val="28"/>
          <w:vertAlign w:val="subscript"/>
        </w:rPr>
        <w:t>2</w:t>
      </w:r>
      <w:r w:rsidRPr="007255EC">
        <w:rPr>
          <w:rFonts w:ascii="Times New Roman" w:hAnsi="Times New Roman" w:cs="Times New Roman"/>
          <w:sz w:val="28"/>
          <w:szCs w:val="28"/>
        </w:rPr>
        <w:t>. Среди продуктов реакции нет СаО(с). Повышается адиабатическая температура от Т=298</w:t>
      </w:r>
      <w:r>
        <w:rPr>
          <w:rFonts w:ascii="Times New Roman" w:hAnsi="Times New Roman" w:cs="Times New Roman"/>
          <w:sz w:val="28"/>
          <w:szCs w:val="28"/>
        </w:rPr>
        <w:t>,</w:t>
      </w:r>
      <w:r w:rsidRPr="007255EC">
        <w:rPr>
          <w:rFonts w:ascii="Times New Roman" w:hAnsi="Times New Roman" w:cs="Times New Roman"/>
          <w:sz w:val="28"/>
          <w:szCs w:val="28"/>
        </w:rPr>
        <w:t>15К до Т=1090К.</w:t>
      </w:r>
    </w:p>
    <w:p w:rsidR="0006501C" w:rsidRPr="007255EC" w:rsidRDefault="0006501C" w:rsidP="0006501C">
      <w:pPr>
        <w:spacing w:after="0" w:line="240" w:lineRule="auto"/>
        <w:ind w:firstLine="567"/>
        <w:jc w:val="both"/>
        <w:rPr>
          <w:rFonts w:ascii="Times New Roman" w:hAnsi="Times New Roman" w:cs="Times New Roman"/>
          <w:sz w:val="28"/>
          <w:szCs w:val="28"/>
        </w:rPr>
      </w:pPr>
      <w:r w:rsidRPr="007255EC">
        <w:rPr>
          <w:rFonts w:ascii="Times New Roman" w:hAnsi="Times New Roman" w:cs="Times New Roman"/>
          <w:sz w:val="28"/>
          <w:szCs w:val="28"/>
        </w:rPr>
        <w:sym w:font="Symbol" w:char="F061"/>
      </w:r>
      <w:r w:rsidRPr="007255EC">
        <w:rPr>
          <w:rFonts w:ascii="Times New Roman" w:hAnsi="Times New Roman" w:cs="Times New Roman"/>
          <w:sz w:val="28"/>
          <w:szCs w:val="28"/>
        </w:rPr>
        <w:t xml:space="preserve"> = 0</w:t>
      </w:r>
      <w:r>
        <w:rPr>
          <w:rFonts w:ascii="Times New Roman" w:hAnsi="Times New Roman" w:cs="Times New Roman"/>
          <w:sz w:val="28"/>
          <w:szCs w:val="28"/>
        </w:rPr>
        <w:t>,</w:t>
      </w:r>
      <w:r w:rsidRPr="007255EC">
        <w:rPr>
          <w:rFonts w:ascii="Times New Roman" w:hAnsi="Times New Roman" w:cs="Times New Roman"/>
          <w:sz w:val="28"/>
          <w:szCs w:val="28"/>
        </w:rPr>
        <w:t>3–3. Содержание СаСО</w:t>
      </w:r>
      <w:r w:rsidRPr="007255EC">
        <w:rPr>
          <w:rFonts w:ascii="Times New Roman" w:hAnsi="Times New Roman" w:cs="Times New Roman"/>
          <w:sz w:val="28"/>
          <w:szCs w:val="28"/>
          <w:vertAlign w:val="subscript"/>
        </w:rPr>
        <w:t>3</w:t>
      </w:r>
      <w:r w:rsidRPr="007255EC">
        <w:rPr>
          <w:rFonts w:ascii="Times New Roman" w:hAnsi="Times New Roman" w:cs="Times New Roman"/>
          <w:sz w:val="28"/>
          <w:szCs w:val="28"/>
        </w:rPr>
        <w:t>(с) достигает максимального значения и сохраняется практически  постоянной. Появляется и увеличивается свободный оксид кальция, уменьшается содержание СО</w:t>
      </w:r>
      <w:r w:rsidRPr="007255EC">
        <w:rPr>
          <w:rFonts w:ascii="Times New Roman" w:hAnsi="Times New Roman" w:cs="Times New Roman"/>
          <w:sz w:val="28"/>
          <w:szCs w:val="28"/>
          <w:vertAlign w:val="subscript"/>
        </w:rPr>
        <w:t>2</w:t>
      </w:r>
      <w:r w:rsidRPr="007255EC">
        <w:rPr>
          <w:rFonts w:ascii="Times New Roman" w:hAnsi="Times New Roman" w:cs="Times New Roman"/>
          <w:sz w:val="28"/>
          <w:szCs w:val="28"/>
        </w:rPr>
        <w:t xml:space="preserve"> до полного исчерпания.  При </w:t>
      </w:r>
      <w:r w:rsidRPr="007255EC">
        <w:rPr>
          <w:rFonts w:ascii="Times New Roman" w:hAnsi="Times New Roman" w:cs="Times New Roman"/>
          <w:sz w:val="28"/>
          <w:szCs w:val="28"/>
        </w:rPr>
        <w:sym w:font="Symbol" w:char="F061"/>
      </w:r>
      <w:r w:rsidRPr="007255EC">
        <w:rPr>
          <w:rFonts w:ascii="Times New Roman" w:hAnsi="Times New Roman" w:cs="Times New Roman"/>
          <w:sz w:val="28"/>
          <w:szCs w:val="28"/>
        </w:rPr>
        <w:t>= 1 продукты реакции составляют 5</w:t>
      </w:r>
      <w:r w:rsidR="00DF2880">
        <w:rPr>
          <w:rFonts w:ascii="Times New Roman" w:hAnsi="Times New Roman" w:cs="Times New Roman"/>
          <w:sz w:val="28"/>
          <w:szCs w:val="28"/>
        </w:rPr>
        <w:t>0</w:t>
      </w:r>
      <w:r w:rsidRPr="007255EC">
        <w:rPr>
          <w:rFonts w:ascii="Times New Roman" w:hAnsi="Times New Roman" w:cs="Times New Roman"/>
          <w:sz w:val="28"/>
          <w:szCs w:val="28"/>
        </w:rPr>
        <w:t>% от исходного состава. Химический недожог равен 50%.  Адиабатическая температура достигает максимального значения  и  сохраняется постоянной Т=1152 К.</w:t>
      </w:r>
    </w:p>
    <w:p w:rsidR="0006501C" w:rsidRPr="007255EC" w:rsidRDefault="0006501C" w:rsidP="0006501C">
      <w:pPr>
        <w:spacing w:after="0" w:line="240" w:lineRule="auto"/>
        <w:ind w:firstLine="567"/>
        <w:jc w:val="both"/>
        <w:rPr>
          <w:rFonts w:ascii="Times New Roman" w:hAnsi="Times New Roman" w:cs="Times New Roman"/>
          <w:sz w:val="28"/>
          <w:szCs w:val="28"/>
        </w:rPr>
      </w:pPr>
      <w:r w:rsidRPr="007255EC">
        <w:rPr>
          <w:rFonts w:ascii="Times New Roman" w:hAnsi="Times New Roman" w:cs="Times New Roman"/>
          <w:sz w:val="28"/>
          <w:szCs w:val="28"/>
        </w:rPr>
        <w:sym w:font="Symbol" w:char="F061"/>
      </w:r>
      <w:r w:rsidRPr="007255EC">
        <w:rPr>
          <w:rFonts w:ascii="Times New Roman" w:hAnsi="Times New Roman" w:cs="Times New Roman"/>
          <w:sz w:val="28"/>
          <w:szCs w:val="28"/>
        </w:rPr>
        <w:t xml:space="preserve"> = 3–100. Уменьшается содержание СаСО</w:t>
      </w:r>
      <w:r w:rsidRPr="007255EC">
        <w:rPr>
          <w:rFonts w:ascii="Times New Roman" w:hAnsi="Times New Roman" w:cs="Times New Roman"/>
          <w:sz w:val="28"/>
          <w:szCs w:val="28"/>
          <w:vertAlign w:val="subscript"/>
        </w:rPr>
        <w:t>3</w:t>
      </w:r>
      <w:r w:rsidRPr="007255EC">
        <w:rPr>
          <w:rFonts w:ascii="Times New Roman" w:hAnsi="Times New Roman" w:cs="Times New Roman"/>
          <w:sz w:val="28"/>
          <w:szCs w:val="28"/>
        </w:rPr>
        <w:t>(с) до полного исчерпания.  Увеличивается свободный СаО(с).  Адиабатическая  температура понижается до Т= 300 К.</w:t>
      </w:r>
    </w:p>
    <w:p w:rsidR="00B10DB2" w:rsidRDefault="00B10DB2" w:rsidP="0063375F">
      <w:pPr>
        <w:spacing w:after="0" w:line="240" w:lineRule="auto"/>
        <w:ind w:firstLine="567"/>
        <w:jc w:val="both"/>
        <w:rPr>
          <w:rFonts w:ascii="Times New Roman" w:hAnsi="Times New Roman" w:cs="Times New Roman"/>
          <w:sz w:val="28"/>
          <w:szCs w:val="28"/>
        </w:rPr>
      </w:pPr>
      <w:r w:rsidRPr="007255EC">
        <w:rPr>
          <w:rFonts w:ascii="Times New Roman" w:hAnsi="Times New Roman" w:cs="Times New Roman"/>
          <w:sz w:val="28"/>
          <w:szCs w:val="28"/>
        </w:rPr>
        <w:t>Исследовано влияние давления на синтез  СаСО</w:t>
      </w:r>
      <w:r w:rsidRPr="007255EC">
        <w:rPr>
          <w:rFonts w:ascii="Times New Roman" w:hAnsi="Times New Roman" w:cs="Times New Roman"/>
          <w:sz w:val="28"/>
          <w:szCs w:val="28"/>
          <w:vertAlign w:val="subscript"/>
        </w:rPr>
        <w:t>3</w:t>
      </w:r>
      <w:r w:rsidR="00621EF9">
        <w:rPr>
          <w:rFonts w:ascii="Times New Roman" w:hAnsi="Times New Roman" w:cs="Times New Roman"/>
          <w:sz w:val="28"/>
          <w:szCs w:val="28"/>
        </w:rPr>
        <w:t>, р=0,1–</w:t>
      </w:r>
      <w:r w:rsidRPr="007255EC">
        <w:rPr>
          <w:rFonts w:ascii="Times New Roman" w:hAnsi="Times New Roman" w:cs="Times New Roman"/>
          <w:sz w:val="28"/>
          <w:szCs w:val="28"/>
        </w:rPr>
        <w:t>100МПа</w:t>
      </w:r>
      <w:r w:rsidR="00B61F87">
        <w:rPr>
          <w:rFonts w:ascii="Times New Roman" w:hAnsi="Times New Roman" w:cs="Times New Roman"/>
          <w:sz w:val="28"/>
          <w:szCs w:val="28"/>
        </w:rPr>
        <w:t xml:space="preserve"> (рис.13)</w:t>
      </w:r>
      <w:r w:rsidRPr="007255EC">
        <w:rPr>
          <w:rFonts w:ascii="Times New Roman" w:hAnsi="Times New Roman" w:cs="Times New Roman"/>
          <w:sz w:val="28"/>
          <w:szCs w:val="28"/>
        </w:rPr>
        <w:t xml:space="preserve">. При увеличении давления температура синтеза возрастает от Т=1152К </w:t>
      </w:r>
      <w:r>
        <w:rPr>
          <w:rFonts w:ascii="Times New Roman" w:hAnsi="Times New Roman" w:cs="Times New Roman"/>
          <w:sz w:val="28"/>
          <w:szCs w:val="28"/>
        </w:rPr>
        <w:t xml:space="preserve">                      </w:t>
      </w:r>
      <w:r w:rsidRPr="007255EC">
        <w:rPr>
          <w:rFonts w:ascii="Times New Roman" w:hAnsi="Times New Roman" w:cs="Times New Roman"/>
          <w:sz w:val="28"/>
          <w:szCs w:val="28"/>
        </w:rPr>
        <w:t xml:space="preserve">до Т= 1603К,  возрастает теплота химической реакции и теплосодержание. </w:t>
      </w:r>
      <w:r w:rsidR="00F45CB0">
        <w:rPr>
          <w:rFonts w:ascii="Times New Roman" w:hAnsi="Times New Roman" w:cs="Times New Roman"/>
          <w:sz w:val="28"/>
          <w:szCs w:val="28"/>
        </w:rPr>
        <w:t xml:space="preserve">Баланс энергии </w:t>
      </w:r>
      <w:r w:rsidR="00F45CB0">
        <w:rPr>
          <w:rFonts w:ascii="Times New Roman" w:hAnsi="Times New Roman" w:cs="Times New Roman"/>
          <w:sz w:val="28"/>
          <w:szCs w:val="28"/>
          <w:lang w:val="en-US"/>
        </w:rPr>
        <w:t>Q</w:t>
      </w:r>
      <w:r w:rsidR="00F45CB0">
        <w:rPr>
          <w:rFonts w:ascii="Times New Roman" w:hAnsi="Times New Roman" w:cs="Times New Roman"/>
          <w:sz w:val="28"/>
          <w:szCs w:val="28"/>
          <w:vertAlign w:val="subscript"/>
        </w:rPr>
        <w:t>хр</w:t>
      </w:r>
      <w:r w:rsidR="00F45CB0">
        <w:rPr>
          <w:rFonts w:ascii="Times New Roman" w:hAnsi="Times New Roman" w:cs="Times New Roman"/>
          <w:sz w:val="28"/>
          <w:szCs w:val="28"/>
        </w:rPr>
        <w:t xml:space="preserve"> = </w:t>
      </w:r>
      <w:r w:rsidR="00F45CB0">
        <w:rPr>
          <w:rFonts w:ascii="Times New Roman" w:hAnsi="Times New Roman" w:cs="Times New Roman"/>
          <w:sz w:val="28"/>
          <w:szCs w:val="28"/>
        </w:rPr>
        <w:sym w:font="Symbol" w:char="0044"/>
      </w:r>
      <w:r w:rsidR="00F45CB0">
        <w:rPr>
          <w:rFonts w:ascii="Times New Roman" w:hAnsi="Times New Roman" w:cs="Times New Roman"/>
          <w:sz w:val="28"/>
          <w:szCs w:val="28"/>
        </w:rPr>
        <w:t xml:space="preserve">Н. </w:t>
      </w:r>
      <w:r w:rsidRPr="007255EC">
        <w:rPr>
          <w:rFonts w:ascii="Times New Roman" w:hAnsi="Times New Roman" w:cs="Times New Roman"/>
          <w:sz w:val="28"/>
          <w:szCs w:val="28"/>
        </w:rPr>
        <w:t>Кальцит плавится при давлении р=12</w:t>
      </w:r>
      <w:r w:rsidR="00B9600A">
        <w:rPr>
          <w:rFonts w:ascii="Times New Roman" w:hAnsi="Times New Roman" w:cs="Times New Roman"/>
          <w:sz w:val="28"/>
          <w:szCs w:val="28"/>
        </w:rPr>
        <w:t>,</w:t>
      </w:r>
      <w:r w:rsidRPr="007255EC">
        <w:rPr>
          <w:rFonts w:ascii="Times New Roman" w:hAnsi="Times New Roman" w:cs="Times New Roman"/>
          <w:sz w:val="28"/>
          <w:szCs w:val="28"/>
        </w:rPr>
        <w:t>6 МПа – 100МПа при температуре Т=1603К.</w:t>
      </w:r>
      <w:r w:rsidR="00F45CB0">
        <w:rPr>
          <w:rFonts w:ascii="Times New Roman" w:hAnsi="Times New Roman" w:cs="Times New Roman"/>
          <w:sz w:val="28"/>
          <w:szCs w:val="28"/>
        </w:rPr>
        <w:t xml:space="preserve"> При этой температуре (Т=1603К) выполняется баланс </w:t>
      </w:r>
      <w:r w:rsidR="00F45CB0">
        <w:rPr>
          <w:rFonts w:ascii="Times New Roman" w:hAnsi="Times New Roman" w:cs="Times New Roman"/>
          <w:sz w:val="28"/>
          <w:szCs w:val="28"/>
          <w:lang w:val="en-US"/>
        </w:rPr>
        <w:t>Q</w:t>
      </w:r>
      <w:r w:rsidR="00F45CB0">
        <w:rPr>
          <w:rFonts w:ascii="Times New Roman" w:hAnsi="Times New Roman" w:cs="Times New Roman"/>
          <w:sz w:val="28"/>
          <w:szCs w:val="28"/>
          <w:vertAlign w:val="subscript"/>
        </w:rPr>
        <w:t>хр</w:t>
      </w:r>
      <w:r w:rsidR="00F45CB0">
        <w:rPr>
          <w:rFonts w:ascii="Times New Roman" w:hAnsi="Times New Roman" w:cs="Times New Roman"/>
          <w:sz w:val="28"/>
          <w:szCs w:val="28"/>
        </w:rPr>
        <w:t xml:space="preserve"> = </w:t>
      </w:r>
      <w:r w:rsidR="00F45CB0">
        <w:rPr>
          <w:rFonts w:ascii="Times New Roman" w:hAnsi="Times New Roman" w:cs="Times New Roman"/>
          <w:sz w:val="28"/>
          <w:szCs w:val="28"/>
        </w:rPr>
        <w:sym w:font="Symbol" w:char="0044"/>
      </w:r>
      <w:r w:rsidR="00F45CB0">
        <w:rPr>
          <w:rFonts w:ascii="Times New Roman" w:hAnsi="Times New Roman" w:cs="Times New Roman"/>
          <w:sz w:val="28"/>
          <w:szCs w:val="28"/>
        </w:rPr>
        <w:t xml:space="preserve">Н + </w:t>
      </w:r>
      <w:r w:rsidR="00F45CB0">
        <w:rPr>
          <w:rFonts w:ascii="Times New Roman" w:hAnsi="Times New Roman" w:cs="Times New Roman"/>
          <w:sz w:val="28"/>
          <w:szCs w:val="28"/>
          <w:lang w:val="en-US"/>
        </w:rPr>
        <w:t>q</w:t>
      </w:r>
      <w:r w:rsidR="00F45CB0">
        <w:rPr>
          <w:rFonts w:ascii="Times New Roman" w:hAnsi="Times New Roman" w:cs="Times New Roman"/>
          <w:sz w:val="28"/>
          <w:szCs w:val="28"/>
          <w:vertAlign w:val="subscript"/>
        </w:rPr>
        <w:t>пл</w:t>
      </w:r>
      <w:r w:rsidR="0006501C" w:rsidRPr="0006501C">
        <w:rPr>
          <w:rFonts w:ascii="Times New Roman" w:hAnsi="Times New Roman" w:cs="Times New Roman"/>
          <w:sz w:val="28"/>
          <w:szCs w:val="28"/>
        </w:rPr>
        <w:t xml:space="preserve">. </w:t>
      </w:r>
      <w:r w:rsidR="0006501C">
        <w:rPr>
          <w:rFonts w:ascii="Times New Roman" w:hAnsi="Times New Roman" w:cs="Times New Roman"/>
          <w:sz w:val="28"/>
          <w:szCs w:val="28"/>
        </w:rPr>
        <w:t>Избыток тепловой энергии затрачивается  на плавление известняка.</w:t>
      </w:r>
    </w:p>
    <w:p w:rsidR="00B61F87" w:rsidRDefault="00320824" w:rsidP="00320824">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735040" behindDoc="0" locked="0" layoutInCell="1" allowOverlap="1">
            <wp:simplePos x="0" y="0"/>
            <wp:positionH relativeFrom="column">
              <wp:posOffset>386715</wp:posOffset>
            </wp:positionH>
            <wp:positionV relativeFrom="paragraph">
              <wp:posOffset>52705</wp:posOffset>
            </wp:positionV>
            <wp:extent cx="4552950" cy="2457450"/>
            <wp:effectExtent l="19050" t="0" r="0" b="0"/>
            <wp:wrapTopAndBottom/>
            <wp:docPr id="13" name="Рисунок 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a:stretch>
                      <a:fillRect/>
                    </a:stretch>
                  </pic:blipFill>
                  <pic:spPr bwMode="auto">
                    <a:xfrm>
                      <a:off x="0" y="0"/>
                      <a:ext cx="4552950" cy="2457450"/>
                    </a:xfrm>
                    <a:prstGeom prst="rect">
                      <a:avLst/>
                    </a:prstGeom>
                    <a:noFill/>
                    <a:ln w="9525">
                      <a:noFill/>
                      <a:miter lim="800000"/>
                      <a:headEnd/>
                      <a:tailEnd/>
                    </a:ln>
                  </pic:spPr>
                </pic:pic>
              </a:graphicData>
            </a:graphic>
          </wp:anchor>
        </w:drawing>
      </w:r>
      <w:r w:rsidR="00B61F87">
        <w:rPr>
          <w:rFonts w:ascii="Times New Roman" w:hAnsi="Times New Roman" w:cs="Times New Roman"/>
          <w:sz w:val="28"/>
          <w:szCs w:val="28"/>
        </w:rPr>
        <w:t xml:space="preserve">Рис.13. Влияние давления на компоненты энергии. </w:t>
      </w:r>
      <w:r w:rsidR="00B61F87">
        <w:rPr>
          <w:rFonts w:ascii="Times New Roman" w:hAnsi="Times New Roman" w:cs="Times New Roman"/>
          <w:sz w:val="28"/>
          <w:szCs w:val="28"/>
        </w:rPr>
        <w:sym w:font="Symbol" w:char="0061"/>
      </w:r>
      <w:r w:rsidR="00B61F87">
        <w:rPr>
          <w:rFonts w:ascii="Times New Roman" w:hAnsi="Times New Roman" w:cs="Times New Roman"/>
          <w:sz w:val="28"/>
          <w:szCs w:val="28"/>
        </w:rPr>
        <w:t>=1. Т – адиабатическая температура</w:t>
      </w:r>
      <w:r w:rsidR="00A21E1A">
        <w:rPr>
          <w:rFonts w:ascii="Times New Roman" w:hAnsi="Times New Roman" w:cs="Times New Roman"/>
          <w:sz w:val="28"/>
          <w:szCs w:val="28"/>
        </w:rPr>
        <w:t>.</w:t>
      </w:r>
    </w:p>
    <w:p w:rsidR="00FB1C61" w:rsidRDefault="00FB1C61" w:rsidP="00F45CB0">
      <w:pPr>
        <w:spacing w:after="0" w:line="240" w:lineRule="auto"/>
        <w:ind w:firstLine="567"/>
        <w:jc w:val="both"/>
        <w:rPr>
          <w:rFonts w:ascii="Times New Roman" w:hAnsi="Times New Roman" w:cs="Times New Roman"/>
          <w:sz w:val="28"/>
          <w:szCs w:val="28"/>
        </w:rPr>
      </w:pPr>
    </w:p>
    <w:p w:rsidR="00320824" w:rsidRDefault="00320824" w:rsidP="0032082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При увеличении давления уменьшается содержание СаО(с) и СО</w:t>
      </w:r>
      <w:r>
        <w:rPr>
          <w:rFonts w:ascii="Times New Roman" w:hAnsi="Times New Roman" w:cs="Times New Roman"/>
          <w:sz w:val="28"/>
          <w:szCs w:val="28"/>
          <w:vertAlign w:val="subscript"/>
        </w:rPr>
        <w:t>2</w:t>
      </w:r>
      <w:r>
        <w:rPr>
          <w:rFonts w:ascii="Times New Roman" w:hAnsi="Times New Roman" w:cs="Times New Roman"/>
          <w:sz w:val="28"/>
          <w:szCs w:val="28"/>
        </w:rPr>
        <w:t>, увеличивается содержание СаСО</w:t>
      </w:r>
      <w:r>
        <w:rPr>
          <w:rFonts w:ascii="Times New Roman" w:hAnsi="Times New Roman" w:cs="Times New Roman"/>
          <w:sz w:val="28"/>
          <w:szCs w:val="28"/>
          <w:vertAlign w:val="subscript"/>
        </w:rPr>
        <w:t>3</w:t>
      </w:r>
      <w:r>
        <w:rPr>
          <w:rFonts w:ascii="Times New Roman" w:hAnsi="Times New Roman" w:cs="Times New Roman"/>
          <w:sz w:val="28"/>
          <w:szCs w:val="28"/>
        </w:rPr>
        <w:t>(с) и при р&gt;12,6МПа достигает максимального содержания.  Химический недожог равен нулю.</w:t>
      </w:r>
    </w:p>
    <w:p w:rsidR="00320824" w:rsidRDefault="00320824" w:rsidP="0032082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Коэффициент полезного действия (КПД)  сжигания углекислого газа                   с известью  определяется как отношение теплоты химической реакции </w:t>
      </w:r>
      <w:r>
        <w:rPr>
          <w:rFonts w:ascii="Times New Roman" w:hAnsi="Times New Roman" w:cs="Times New Roman"/>
          <w:sz w:val="28"/>
          <w:szCs w:val="28"/>
          <w:lang w:val="en-US"/>
        </w:rPr>
        <w:t>Q</w:t>
      </w:r>
      <w:r>
        <w:rPr>
          <w:rFonts w:ascii="Times New Roman" w:hAnsi="Times New Roman" w:cs="Times New Roman"/>
          <w:sz w:val="28"/>
          <w:szCs w:val="28"/>
          <w:vertAlign w:val="subscript"/>
        </w:rPr>
        <w:t>хр</w:t>
      </w:r>
      <w:r>
        <w:rPr>
          <w:rFonts w:ascii="Times New Roman" w:hAnsi="Times New Roman" w:cs="Times New Roman"/>
          <w:sz w:val="28"/>
          <w:szCs w:val="28"/>
        </w:rPr>
        <w:t xml:space="preserve">                    к максимальной теплоте химической реакции </w:t>
      </w:r>
      <w:r>
        <w:rPr>
          <w:rFonts w:ascii="Times New Roman" w:hAnsi="Times New Roman" w:cs="Times New Roman"/>
          <w:sz w:val="28"/>
          <w:szCs w:val="28"/>
          <w:lang w:val="en-US"/>
        </w:rPr>
        <w:t>Q</w:t>
      </w:r>
      <w:r>
        <w:rPr>
          <w:rFonts w:ascii="Times New Roman" w:hAnsi="Times New Roman" w:cs="Times New Roman"/>
          <w:sz w:val="28"/>
          <w:szCs w:val="28"/>
          <w:vertAlign w:val="subscript"/>
        </w:rPr>
        <w:t>хр(</w:t>
      </w:r>
      <w:r>
        <w:rPr>
          <w:rFonts w:ascii="Times New Roman" w:hAnsi="Times New Roman" w:cs="Times New Roman"/>
          <w:sz w:val="28"/>
          <w:szCs w:val="28"/>
          <w:vertAlign w:val="subscript"/>
          <w:lang w:val="en-US"/>
        </w:rPr>
        <w:t>max</w:t>
      </w:r>
      <w:r>
        <w:rPr>
          <w:rFonts w:ascii="Times New Roman" w:hAnsi="Times New Roman" w:cs="Times New Roman"/>
          <w:sz w:val="28"/>
          <w:szCs w:val="28"/>
          <w:vertAlign w:val="subscript"/>
        </w:rPr>
        <w:t>)</w:t>
      </w:r>
      <w:r>
        <w:rPr>
          <w:rFonts w:ascii="Times New Roman" w:hAnsi="Times New Roman" w:cs="Times New Roman"/>
          <w:sz w:val="28"/>
          <w:szCs w:val="28"/>
        </w:rPr>
        <w:t xml:space="preserve"> (р&gt;12,6МПа,  </w:t>
      </w:r>
      <w:r>
        <w:rPr>
          <w:rFonts w:ascii="Times New Roman" w:hAnsi="Times New Roman" w:cs="Times New Roman"/>
          <w:sz w:val="28"/>
          <w:szCs w:val="28"/>
        </w:rPr>
        <w:sym w:font="Symbol" w:char="0061"/>
      </w:r>
      <w:r>
        <w:rPr>
          <w:rFonts w:ascii="Times New Roman" w:hAnsi="Times New Roman" w:cs="Times New Roman"/>
          <w:sz w:val="28"/>
          <w:szCs w:val="28"/>
        </w:rPr>
        <w:t>=1)</w:t>
      </w:r>
    </w:p>
    <w:p w:rsidR="00320824" w:rsidRDefault="00320824" w:rsidP="00320824">
      <w:pPr>
        <w:spacing w:after="0" w:line="240" w:lineRule="auto"/>
        <w:ind w:firstLine="567"/>
        <w:jc w:val="center"/>
        <w:rPr>
          <w:rFonts w:ascii="Times New Roman" w:hAnsi="Times New Roman" w:cs="Times New Roman"/>
          <w:sz w:val="28"/>
          <w:szCs w:val="28"/>
        </w:rPr>
      </w:pPr>
      <m:oMathPara>
        <m:oMath>
          <m:r>
            <w:rPr>
              <w:rFonts w:ascii="Cambria Math" w:hAnsi="Cambria Math" w:cs="Times New Roman"/>
              <w:sz w:val="28"/>
              <w:szCs w:val="28"/>
            </w:rPr>
            <m:t>η=</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хр</m:t>
                  </m:r>
                </m:sub>
              </m:sSub>
            </m:num>
            <m:den>
              <m:sSub>
                <m:sSubPr>
                  <m:ctrlPr>
                    <w:rPr>
                      <w:rFonts w:ascii="Cambria Math" w:hAnsi="Cambria Math" w:cs="Times New Roman"/>
                      <w:i/>
                      <w:sz w:val="28"/>
                      <w:szCs w:val="28"/>
                    </w:rPr>
                  </m:ctrlPr>
                </m:sSubPr>
                <m:e>
                  <m:r>
                    <w:rPr>
                      <w:rFonts w:ascii="Cambria Math" w:hAnsi="Cambria Math" w:cs="Times New Roman"/>
                      <w:sz w:val="28"/>
                      <w:szCs w:val="28"/>
                    </w:rPr>
                    <m:t>Q</m:t>
                  </m:r>
                </m:e>
                <m:sub>
                  <m:r>
                    <w:rPr>
                      <w:rFonts w:ascii="Cambria Math" w:hAnsi="Cambria Math" w:cs="Times New Roman"/>
                      <w:sz w:val="28"/>
                      <w:szCs w:val="28"/>
                    </w:rPr>
                    <m:t>хр(</m:t>
                  </m:r>
                  <m:func>
                    <m:funcPr>
                      <m:ctrlPr>
                        <w:rPr>
                          <w:rFonts w:ascii="Cambria Math" w:hAnsi="Cambria Math" w:cs="Times New Roman"/>
                          <w:sz w:val="28"/>
                          <w:szCs w:val="28"/>
                          <w:lang w:val="en-US"/>
                        </w:rPr>
                      </m:ctrlPr>
                    </m:funcPr>
                    <m:fName>
                      <m:r>
                        <m:rPr>
                          <m:sty m:val="p"/>
                        </m:rPr>
                        <w:rPr>
                          <w:rFonts w:ascii="Cambria Math" w:hAnsi="Cambria Math" w:cs="Times New Roman"/>
                          <w:sz w:val="28"/>
                          <w:szCs w:val="28"/>
                          <w:lang w:val="en-US"/>
                        </w:rPr>
                        <m:t>max</m:t>
                      </m:r>
                      <m:r>
                        <m:rPr>
                          <m:sty m:val="p"/>
                        </m:rPr>
                        <w:rPr>
                          <w:rFonts w:ascii="Cambria Math" w:hAnsi="Cambria Math" w:cs="Times New Roman"/>
                          <w:sz w:val="28"/>
                          <w:szCs w:val="28"/>
                        </w:rPr>
                        <m:t>)</m:t>
                      </m:r>
                    </m:fName>
                    <m:e/>
                  </m:func>
                </m:sub>
              </m:sSub>
            </m:den>
          </m:f>
        </m:oMath>
      </m:oMathPara>
    </w:p>
    <w:p w:rsidR="00320824" w:rsidRDefault="00320824" w:rsidP="0032082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КПД сжигания углек</w:t>
      </w:r>
      <w:r w:rsidR="00DF2880">
        <w:rPr>
          <w:rFonts w:ascii="Times New Roman" w:hAnsi="Times New Roman" w:cs="Times New Roman"/>
          <w:sz w:val="28"/>
          <w:szCs w:val="28"/>
        </w:rPr>
        <w:t>ислого газа  с известью равен 50</w:t>
      </w:r>
      <w:r>
        <w:rPr>
          <w:rFonts w:ascii="Times New Roman" w:hAnsi="Times New Roman" w:cs="Times New Roman"/>
          <w:sz w:val="28"/>
          <w:szCs w:val="28"/>
        </w:rPr>
        <w:t>% при р=0,1МПа и  увеличивается с давлением до 100%  при р</w:t>
      </w:r>
      <w:r w:rsidR="0092712F">
        <w:rPr>
          <w:rFonts w:ascii="Times New Roman" w:hAnsi="Times New Roman" w:cs="Times New Roman"/>
          <w:sz w:val="28"/>
          <w:szCs w:val="28"/>
        </w:rPr>
        <w:sym w:font="Symbol" w:char="F0B3"/>
      </w:r>
      <w:r>
        <w:rPr>
          <w:rFonts w:ascii="Times New Roman" w:hAnsi="Times New Roman" w:cs="Times New Roman"/>
          <w:sz w:val="28"/>
          <w:szCs w:val="28"/>
        </w:rPr>
        <w:t>12,6МПа.</w:t>
      </w:r>
    </w:p>
    <w:p w:rsidR="00DD6528" w:rsidRDefault="005B35C7" w:rsidP="00F45CB0">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 xml:space="preserve">5.3 Примеры нетрадиционной </w:t>
      </w:r>
      <w:r w:rsidRPr="004A5A41">
        <w:rPr>
          <w:rFonts w:ascii="Times New Roman" w:hAnsi="Times New Roman" w:cs="Times New Roman"/>
          <w:b/>
          <w:sz w:val="28"/>
          <w:szCs w:val="28"/>
        </w:rPr>
        <w:t>энергетики.</w:t>
      </w:r>
      <w:r w:rsidRPr="004A5A41">
        <w:rPr>
          <w:rFonts w:ascii="Times New Roman" w:hAnsi="Times New Roman" w:cs="Times New Roman"/>
          <w:sz w:val="28"/>
          <w:szCs w:val="28"/>
        </w:rPr>
        <w:t xml:space="preserve"> </w:t>
      </w:r>
      <w:r w:rsidRPr="004A5A41">
        <w:rPr>
          <w:rFonts w:ascii="Times New Roman" w:hAnsi="Times New Roman" w:cs="Times New Roman"/>
          <w:b/>
          <w:sz w:val="28"/>
          <w:szCs w:val="28"/>
        </w:rPr>
        <w:t xml:space="preserve"> </w:t>
      </w:r>
      <w:r w:rsidR="004A5A41" w:rsidRPr="004A5A41">
        <w:rPr>
          <w:rFonts w:ascii="Times New Roman" w:hAnsi="Times New Roman" w:cs="Times New Roman"/>
          <w:sz w:val="28"/>
          <w:szCs w:val="28"/>
        </w:rPr>
        <w:t xml:space="preserve">Проведен термодинамический анализ (программная система </w:t>
      </w:r>
      <w:r w:rsidR="004A5A41" w:rsidRPr="004A5A41">
        <w:rPr>
          <w:rFonts w:ascii="Times New Roman" w:hAnsi="Times New Roman" w:cs="Times New Roman"/>
          <w:sz w:val="28"/>
          <w:szCs w:val="28"/>
          <w:lang w:val="en-US"/>
        </w:rPr>
        <w:t>TERRA</w:t>
      </w:r>
      <w:r w:rsidR="004A5A41" w:rsidRPr="004A5A41">
        <w:rPr>
          <w:rFonts w:ascii="Times New Roman" w:hAnsi="Times New Roman" w:cs="Times New Roman"/>
          <w:sz w:val="28"/>
          <w:szCs w:val="28"/>
        </w:rPr>
        <w:t>) сжигания кремнезема и углекислого газа с известью, при нормальном давлении. Вычислены компоненты продуктов экзотермических реакций. Определены адиабатическая температура, теплота химической реакции, теплосодержание, баланс энергии.</w:t>
      </w:r>
      <w:r w:rsidR="004A5A41">
        <w:rPr>
          <w:rFonts w:ascii="Times New Roman" w:hAnsi="Times New Roman" w:cs="Times New Roman"/>
          <w:sz w:val="28"/>
          <w:szCs w:val="28"/>
        </w:rPr>
        <w:t xml:space="preserve"> </w:t>
      </w:r>
    </w:p>
    <w:p w:rsidR="00DD6528" w:rsidRPr="00DD6528" w:rsidRDefault="00DD6528" w:rsidP="00B61F87">
      <w:pPr>
        <w:spacing w:after="0" w:line="240" w:lineRule="auto"/>
        <w:ind w:firstLine="567"/>
        <w:jc w:val="both"/>
        <w:rPr>
          <w:rFonts w:ascii="Times New Roman" w:hAnsi="Times New Roman" w:cs="Times New Roman"/>
          <w:i/>
          <w:sz w:val="28"/>
          <w:szCs w:val="28"/>
        </w:rPr>
      </w:pPr>
      <w:r w:rsidRPr="00DD6528">
        <w:rPr>
          <w:rFonts w:ascii="Times New Roman" w:hAnsi="Times New Roman" w:cs="Times New Roman"/>
          <w:sz w:val="28"/>
          <w:szCs w:val="28"/>
        </w:rPr>
        <w:t xml:space="preserve">Теплотворная способность стехиометрических смесей </w:t>
      </w:r>
      <w:r w:rsidRPr="00DD6528">
        <w:rPr>
          <w:rFonts w:ascii="Times New Roman" w:hAnsi="Times New Roman" w:cs="Times New Roman"/>
          <w:sz w:val="28"/>
          <w:szCs w:val="28"/>
          <w:lang w:val="en-US"/>
        </w:rPr>
        <w:t>CaO</w:t>
      </w:r>
      <w:r w:rsidRPr="00DD6528">
        <w:rPr>
          <w:rFonts w:ascii="Times New Roman" w:hAnsi="Times New Roman" w:cs="Times New Roman"/>
          <w:sz w:val="28"/>
          <w:szCs w:val="28"/>
        </w:rPr>
        <w:t>(</w:t>
      </w:r>
      <w:r w:rsidRPr="00DD6528">
        <w:rPr>
          <w:rFonts w:ascii="Times New Roman" w:hAnsi="Times New Roman" w:cs="Times New Roman"/>
          <w:sz w:val="28"/>
          <w:szCs w:val="28"/>
          <w:lang w:val="en-US"/>
        </w:rPr>
        <w:t>c</w:t>
      </w:r>
      <w:r w:rsidRPr="00DD6528">
        <w:rPr>
          <w:rFonts w:ascii="Times New Roman" w:hAnsi="Times New Roman" w:cs="Times New Roman"/>
          <w:sz w:val="28"/>
          <w:szCs w:val="28"/>
        </w:rPr>
        <w:t>)+</w:t>
      </w:r>
      <w:r w:rsidRPr="00DD6528">
        <w:rPr>
          <w:rFonts w:ascii="Times New Roman" w:hAnsi="Times New Roman" w:cs="Times New Roman"/>
          <w:sz w:val="28"/>
          <w:szCs w:val="28"/>
          <w:lang w:val="en-US"/>
        </w:rPr>
        <w:t>CO</w:t>
      </w:r>
      <w:r w:rsidRPr="00DD6528">
        <w:rPr>
          <w:rFonts w:ascii="Times New Roman" w:hAnsi="Times New Roman" w:cs="Times New Roman"/>
          <w:sz w:val="28"/>
          <w:szCs w:val="28"/>
          <w:vertAlign w:val="subscript"/>
        </w:rPr>
        <w:t>2</w:t>
      </w:r>
      <w:r w:rsidRPr="00DD6528">
        <w:rPr>
          <w:rFonts w:ascii="Times New Roman" w:hAnsi="Times New Roman" w:cs="Times New Roman"/>
          <w:sz w:val="28"/>
          <w:szCs w:val="28"/>
        </w:rPr>
        <w:t xml:space="preserve">  и 3</w:t>
      </w:r>
      <w:r w:rsidRPr="00DD6528">
        <w:rPr>
          <w:rFonts w:ascii="Times New Roman" w:hAnsi="Times New Roman" w:cs="Times New Roman"/>
          <w:sz w:val="28"/>
          <w:szCs w:val="28"/>
          <w:lang w:val="en-US"/>
        </w:rPr>
        <w:t>CaO</w:t>
      </w:r>
      <w:r w:rsidRPr="00DD6528">
        <w:rPr>
          <w:rFonts w:ascii="Times New Roman" w:hAnsi="Times New Roman" w:cs="Times New Roman"/>
          <w:sz w:val="28"/>
          <w:szCs w:val="28"/>
        </w:rPr>
        <w:t>(</w:t>
      </w:r>
      <w:r w:rsidRPr="00DD6528">
        <w:rPr>
          <w:rFonts w:ascii="Times New Roman" w:hAnsi="Times New Roman" w:cs="Times New Roman"/>
          <w:sz w:val="28"/>
          <w:szCs w:val="28"/>
          <w:lang w:val="en-US"/>
        </w:rPr>
        <w:t>c</w:t>
      </w:r>
      <w:r w:rsidRPr="00DD6528">
        <w:rPr>
          <w:rFonts w:ascii="Times New Roman" w:hAnsi="Times New Roman" w:cs="Times New Roman"/>
          <w:sz w:val="28"/>
          <w:szCs w:val="28"/>
        </w:rPr>
        <w:t>)+2</w:t>
      </w:r>
      <w:r w:rsidRPr="00DD6528">
        <w:rPr>
          <w:rFonts w:ascii="Times New Roman" w:hAnsi="Times New Roman" w:cs="Times New Roman"/>
          <w:sz w:val="28"/>
          <w:szCs w:val="28"/>
          <w:lang w:val="en-US"/>
        </w:rPr>
        <w:t>SiO</w:t>
      </w:r>
      <w:r w:rsidRPr="00DD6528">
        <w:rPr>
          <w:rFonts w:ascii="Times New Roman" w:hAnsi="Times New Roman" w:cs="Times New Roman"/>
          <w:sz w:val="28"/>
          <w:szCs w:val="28"/>
          <w:vertAlign w:val="subscript"/>
        </w:rPr>
        <w:t>2</w:t>
      </w:r>
      <w:r w:rsidR="00A21E1A">
        <w:rPr>
          <w:rFonts w:ascii="Times New Roman" w:hAnsi="Times New Roman" w:cs="Times New Roman"/>
          <w:sz w:val="28"/>
          <w:szCs w:val="28"/>
        </w:rPr>
        <w:t xml:space="preserve">(с) </w:t>
      </w:r>
      <w:r w:rsidRPr="00DD6528">
        <w:rPr>
          <w:rFonts w:ascii="Times New Roman" w:hAnsi="Times New Roman" w:cs="Times New Roman"/>
          <w:sz w:val="28"/>
          <w:szCs w:val="28"/>
          <w:vertAlign w:val="subscript"/>
        </w:rPr>
        <w:t xml:space="preserve"> </w:t>
      </w:r>
      <w:r w:rsidRPr="00DD6528">
        <w:rPr>
          <w:rFonts w:ascii="Times New Roman" w:hAnsi="Times New Roman" w:cs="Times New Roman"/>
          <w:sz w:val="28"/>
          <w:szCs w:val="28"/>
        </w:rPr>
        <w:t>составляет около 10% и 4% от теплотворной способности при сжигании графита в кислороде соответственно.</w:t>
      </w:r>
    </w:p>
    <w:tbl>
      <w:tblPr>
        <w:tblStyle w:val="a6"/>
        <w:tblW w:w="0" w:type="auto"/>
        <w:tblInd w:w="6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826"/>
        <w:gridCol w:w="3686"/>
      </w:tblGrid>
      <w:tr w:rsidR="00DD6528" w:rsidRPr="007255EC" w:rsidTr="00DD6528">
        <w:tc>
          <w:tcPr>
            <w:tcW w:w="3826" w:type="dxa"/>
          </w:tcPr>
          <w:p w:rsidR="00DD6528" w:rsidRPr="007255EC" w:rsidRDefault="00DD6528" w:rsidP="00B61F87">
            <w:pPr>
              <w:rPr>
                <w:rFonts w:ascii="Times New Roman" w:hAnsi="Times New Roman" w:cs="Times New Roman"/>
                <w:sz w:val="28"/>
                <w:szCs w:val="28"/>
                <w:lang w:val="en-US"/>
              </w:rPr>
            </w:pPr>
            <w:r w:rsidRPr="007255EC">
              <w:rPr>
                <w:rFonts w:ascii="Times New Roman" w:hAnsi="Times New Roman" w:cs="Times New Roman"/>
                <w:sz w:val="28"/>
                <w:szCs w:val="28"/>
              </w:rPr>
              <w:t xml:space="preserve">С(с) + </w:t>
            </w:r>
            <w:r w:rsidRPr="007255EC">
              <w:rPr>
                <w:rFonts w:ascii="Times New Roman" w:hAnsi="Times New Roman" w:cs="Times New Roman"/>
                <w:sz w:val="28"/>
                <w:szCs w:val="28"/>
                <w:lang w:val="en-US"/>
              </w:rPr>
              <w:t>O</w:t>
            </w:r>
            <w:r w:rsidRPr="007255EC">
              <w:rPr>
                <w:rFonts w:ascii="Times New Roman" w:hAnsi="Times New Roman" w:cs="Times New Roman"/>
                <w:sz w:val="28"/>
                <w:szCs w:val="28"/>
                <w:vertAlign w:val="subscript"/>
              </w:rPr>
              <w:t>2</w:t>
            </w:r>
            <w:r w:rsidRPr="007255EC">
              <w:rPr>
                <w:rFonts w:ascii="Times New Roman" w:hAnsi="Times New Roman" w:cs="Times New Roman"/>
                <w:sz w:val="28"/>
                <w:szCs w:val="28"/>
              </w:rPr>
              <w:t xml:space="preserve"> = </w:t>
            </w:r>
            <w:r w:rsidRPr="007255EC">
              <w:rPr>
                <w:rFonts w:ascii="Times New Roman" w:hAnsi="Times New Roman" w:cs="Times New Roman"/>
                <w:sz w:val="28"/>
                <w:szCs w:val="28"/>
                <w:lang w:val="en-US"/>
              </w:rPr>
              <w:t>CO</w:t>
            </w:r>
            <w:r w:rsidRPr="007255EC">
              <w:rPr>
                <w:rFonts w:ascii="Times New Roman" w:hAnsi="Times New Roman" w:cs="Times New Roman"/>
                <w:sz w:val="28"/>
                <w:szCs w:val="28"/>
                <w:vertAlign w:val="subscript"/>
              </w:rPr>
              <w:t>2</w:t>
            </w:r>
          </w:p>
        </w:tc>
        <w:tc>
          <w:tcPr>
            <w:tcW w:w="3686" w:type="dxa"/>
          </w:tcPr>
          <w:p w:rsidR="00DD6528" w:rsidRPr="007255EC" w:rsidRDefault="00DD6528" w:rsidP="00B61F87">
            <w:pPr>
              <w:ind w:firstLine="34"/>
              <w:rPr>
                <w:rFonts w:ascii="Times New Roman" w:hAnsi="Times New Roman" w:cs="Times New Roman"/>
                <w:sz w:val="28"/>
                <w:szCs w:val="28"/>
                <w:lang w:val="en-US"/>
              </w:rPr>
            </w:pPr>
            <w:r w:rsidRPr="007255EC">
              <w:rPr>
                <w:rFonts w:ascii="Times New Roman" w:hAnsi="Times New Roman" w:cs="Times New Roman"/>
                <w:sz w:val="28"/>
                <w:szCs w:val="28"/>
                <w:lang w:val="en-US"/>
              </w:rPr>
              <w:t>q</w:t>
            </w:r>
            <w:r w:rsidRPr="007255EC">
              <w:rPr>
                <w:rFonts w:ascii="Times New Roman" w:hAnsi="Times New Roman" w:cs="Times New Roman"/>
                <w:sz w:val="28"/>
                <w:szCs w:val="28"/>
              </w:rPr>
              <w:t xml:space="preserve"> = -32765 кДж/(кг С(с))</w:t>
            </w:r>
          </w:p>
        </w:tc>
      </w:tr>
      <w:tr w:rsidR="00DD6528" w:rsidRPr="007255EC" w:rsidTr="00DD6528">
        <w:tc>
          <w:tcPr>
            <w:tcW w:w="3826" w:type="dxa"/>
          </w:tcPr>
          <w:p w:rsidR="00DD6528" w:rsidRPr="007255EC" w:rsidRDefault="00DD6528" w:rsidP="00B61F87">
            <w:pPr>
              <w:rPr>
                <w:rFonts w:ascii="Times New Roman" w:hAnsi="Times New Roman" w:cs="Times New Roman"/>
                <w:sz w:val="28"/>
                <w:szCs w:val="28"/>
                <w:lang w:val="en-US"/>
              </w:rPr>
            </w:pPr>
            <w:r w:rsidRPr="007255EC">
              <w:rPr>
                <w:rFonts w:ascii="Times New Roman" w:hAnsi="Times New Roman" w:cs="Times New Roman"/>
                <w:sz w:val="28"/>
                <w:szCs w:val="28"/>
                <w:lang w:val="en-US"/>
              </w:rPr>
              <w:t>Si</w:t>
            </w:r>
            <w:r w:rsidRPr="007255EC">
              <w:rPr>
                <w:rFonts w:ascii="Times New Roman" w:hAnsi="Times New Roman" w:cs="Times New Roman"/>
                <w:sz w:val="28"/>
                <w:szCs w:val="28"/>
              </w:rPr>
              <w:t xml:space="preserve"> + </w:t>
            </w:r>
            <w:r w:rsidRPr="007255EC">
              <w:rPr>
                <w:rFonts w:ascii="Times New Roman" w:hAnsi="Times New Roman" w:cs="Times New Roman"/>
                <w:sz w:val="28"/>
                <w:szCs w:val="28"/>
                <w:lang w:val="en-US"/>
              </w:rPr>
              <w:t>O</w:t>
            </w:r>
            <w:r w:rsidRPr="007255EC">
              <w:rPr>
                <w:rFonts w:ascii="Times New Roman" w:hAnsi="Times New Roman" w:cs="Times New Roman"/>
                <w:sz w:val="28"/>
                <w:szCs w:val="28"/>
                <w:vertAlign w:val="subscript"/>
              </w:rPr>
              <w:t>2</w:t>
            </w:r>
            <w:r w:rsidRPr="007255EC">
              <w:rPr>
                <w:rFonts w:ascii="Times New Roman" w:hAnsi="Times New Roman" w:cs="Times New Roman"/>
                <w:sz w:val="28"/>
                <w:szCs w:val="28"/>
              </w:rPr>
              <w:t xml:space="preserve"> = </w:t>
            </w:r>
            <w:r w:rsidRPr="007255EC">
              <w:rPr>
                <w:rFonts w:ascii="Times New Roman" w:hAnsi="Times New Roman" w:cs="Times New Roman"/>
                <w:sz w:val="28"/>
                <w:szCs w:val="28"/>
                <w:lang w:val="en-US"/>
              </w:rPr>
              <w:t>SiO</w:t>
            </w:r>
            <w:r w:rsidRPr="007255EC">
              <w:rPr>
                <w:rFonts w:ascii="Times New Roman" w:hAnsi="Times New Roman" w:cs="Times New Roman"/>
                <w:sz w:val="28"/>
                <w:szCs w:val="28"/>
                <w:vertAlign w:val="subscript"/>
              </w:rPr>
              <w:t>2</w:t>
            </w:r>
            <w:r w:rsidRPr="007255EC">
              <w:rPr>
                <w:rFonts w:ascii="Times New Roman" w:hAnsi="Times New Roman" w:cs="Times New Roman"/>
                <w:sz w:val="28"/>
                <w:szCs w:val="28"/>
              </w:rPr>
              <w:t>(</w:t>
            </w:r>
            <w:r w:rsidRPr="007255EC">
              <w:rPr>
                <w:rFonts w:ascii="Times New Roman" w:hAnsi="Times New Roman" w:cs="Times New Roman"/>
                <w:sz w:val="28"/>
                <w:szCs w:val="28"/>
                <w:lang w:val="en-US"/>
              </w:rPr>
              <w:t>c</w:t>
            </w:r>
            <w:r w:rsidRPr="007255EC">
              <w:rPr>
                <w:rFonts w:ascii="Times New Roman" w:hAnsi="Times New Roman" w:cs="Times New Roman"/>
                <w:sz w:val="28"/>
                <w:szCs w:val="28"/>
              </w:rPr>
              <w:t xml:space="preserve">) </w:t>
            </w:r>
          </w:p>
        </w:tc>
        <w:tc>
          <w:tcPr>
            <w:tcW w:w="3686" w:type="dxa"/>
          </w:tcPr>
          <w:p w:rsidR="00DD6528" w:rsidRPr="007255EC" w:rsidRDefault="00DD6528" w:rsidP="00B61F87">
            <w:pPr>
              <w:ind w:firstLine="34"/>
              <w:rPr>
                <w:rFonts w:ascii="Times New Roman" w:hAnsi="Times New Roman" w:cs="Times New Roman"/>
                <w:sz w:val="28"/>
                <w:szCs w:val="28"/>
                <w:lang w:val="en-US"/>
              </w:rPr>
            </w:pPr>
            <w:r w:rsidRPr="007255EC">
              <w:rPr>
                <w:rFonts w:ascii="Times New Roman" w:hAnsi="Times New Roman" w:cs="Times New Roman"/>
                <w:sz w:val="28"/>
                <w:szCs w:val="28"/>
                <w:lang w:val="en-US"/>
              </w:rPr>
              <w:t>q</w:t>
            </w:r>
            <w:r w:rsidRPr="007255EC">
              <w:rPr>
                <w:rFonts w:ascii="Times New Roman" w:hAnsi="Times New Roman" w:cs="Times New Roman"/>
                <w:sz w:val="28"/>
                <w:szCs w:val="28"/>
              </w:rPr>
              <w:t xml:space="preserve"> = -32425 кДж/(кг </w:t>
            </w:r>
            <w:r w:rsidRPr="007255EC">
              <w:rPr>
                <w:rFonts w:ascii="Times New Roman" w:hAnsi="Times New Roman" w:cs="Times New Roman"/>
                <w:sz w:val="28"/>
                <w:szCs w:val="28"/>
                <w:lang w:val="en-US"/>
              </w:rPr>
              <w:t>Si</w:t>
            </w:r>
            <w:r w:rsidRPr="007255EC">
              <w:rPr>
                <w:rFonts w:ascii="Times New Roman" w:hAnsi="Times New Roman" w:cs="Times New Roman"/>
                <w:sz w:val="28"/>
                <w:szCs w:val="28"/>
              </w:rPr>
              <w:t xml:space="preserve">(с))  </w:t>
            </w:r>
          </w:p>
        </w:tc>
      </w:tr>
      <w:tr w:rsidR="00DD6528" w:rsidRPr="007255EC" w:rsidTr="00DD6528">
        <w:tc>
          <w:tcPr>
            <w:tcW w:w="3826" w:type="dxa"/>
          </w:tcPr>
          <w:p w:rsidR="00DD6528" w:rsidRPr="007255EC" w:rsidRDefault="00DD6528" w:rsidP="00B61F87">
            <w:pPr>
              <w:rPr>
                <w:rFonts w:ascii="Times New Roman" w:hAnsi="Times New Roman" w:cs="Times New Roman"/>
                <w:sz w:val="28"/>
                <w:szCs w:val="28"/>
                <w:lang w:val="en-US"/>
              </w:rPr>
            </w:pPr>
            <w:r w:rsidRPr="007255EC">
              <w:rPr>
                <w:rFonts w:ascii="Times New Roman" w:hAnsi="Times New Roman" w:cs="Times New Roman"/>
                <w:sz w:val="28"/>
                <w:szCs w:val="28"/>
                <w:lang w:val="en-US"/>
              </w:rPr>
              <w:t>CaO(c) + CO</w:t>
            </w:r>
            <w:r w:rsidRPr="007255EC">
              <w:rPr>
                <w:rFonts w:ascii="Times New Roman" w:hAnsi="Times New Roman" w:cs="Times New Roman"/>
                <w:sz w:val="28"/>
                <w:szCs w:val="28"/>
                <w:vertAlign w:val="subscript"/>
                <w:lang w:val="en-US"/>
              </w:rPr>
              <w:t>2</w:t>
            </w:r>
            <w:r w:rsidRPr="007255EC">
              <w:rPr>
                <w:rFonts w:ascii="Times New Roman" w:hAnsi="Times New Roman" w:cs="Times New Roman"/>
                <w:sz w:val="28"/>
                <w:szCs w:val="28"/>
                <w:lang w:val="en-US"/>
              </w:rPr>
              <w:t xml:space="preserve"> =CaCO</w:t>
            </w:r>
            <w:r w:rsidRPr="007255EC">
              <w:rPr>
                <w:rFonts w:ascii="Times New Roman" w:hAnsi="Times New Roman" w:cs="Times New Roman"/>
                <w:sz w:val="28"/>
                <w:szCs w:val="28"/>
                <w:vertAlign w:val="subscript"/>
                <w:lang w:val="en-US"/>
              </w:rPr>
              <w:t>3</w:t>
            </w:r>
            <w:r w:rsidRPr="007255EC">
              <w:rPr>
                <w:rFonts w:ascii="Times New Roman" w:hAnsi="Times New Roman" w:cs="Times New Roman"/>
                <w:sz w:val="28"/>
                <w:szCs w:val="28"/>
                <w:lang w:val="en-US"/>
              </w:rPr>
              <w:t>(c)</w:t>
            </w:r>
          </w:p>
        </w:tc>
        <w:tc>
          <w:tcPr>
            <w:tcW w:w="3686" w:type="dxa"/>
          </w:tcPr>
          <w:p w:rsidR="00DD6528" w:rsidRPr="007255EC" w:rsidRDefault="00DD6528" w:rsidP="00B61F87">
            <w:pPr>
              <w:ind w:firstLine="34"/>
              <w:rPr>
                <w:rFonts w:ascii="Times New Roman" w:hAnsi="Times New Roman" w:cs="Times New Roman"/>
                <w:sz w:val="28"/>
                <w:szCs w:val="28"/>
              </w:rPr>
            </w:pPr>
            <w:r w:rsidRPr="007255EC">
              <w:rPr>
                <w:rFonts w:ascii="Times New Roman" w:hAnsi="Times New Roman" w:cs="Times New Roman"/>
                <w:sz w:val="28"/>
                <w:szCs w:val="28"/>
                <w:lang w:val="en-US"/>
              </w:rPr>
              <w:t>q</w:t>
            </w:r>
            <w:r w:rsidRPr="007255EC">
              <w:rPr>
                <w:rFonts w:ascii="Times New Roman" w:hAnsi="Times New Roman" w:cs="Times New Roman"/>
                <w:sz w:val="28"/>
                <w:szCs w:val="28"/>
              </w:rPr>
              <w:t xml:space="preserve"> = -3174  кДж/(кг СаО(с))</w:t>
            </w:r>
          </w:p>
        </w:tc>
      </w:tr>
      <w:tr w:rsidR="00DD6528" w:rsidRPr="008263B3" w:rsidTr="00DD6528">
        <w:tc>
          <w:tcPr>
            <w:tcW w:w="3826" w:type="dxa"/>
          </w:tcPr>
          <w:p w:rsidR="00DD6528" w:rsidRPr="008263B3" w:rsidRDefault="00DD6528" w:rsidP="00B61F87">
            <w:pPr>
              <w:rPr>
                <w:rFonts w:ascii="Times New Roman" w:hAnsi="Times New Roman" w:cs="Times New Roman"/>
                <w:sz w:val="28"/>
                <w:szCs w:val="28"/>
                <w:lang w:val="en-US"/>
              </w:rPr>
            </w:pPr>
            <w:r w:rsidRPr="008263B3">
              <w:rPr>
                <w:rFonts w:ascii="Times New Roman" w:hAnsi="Times New Roman" w:cs="Times New Roman"/>
                <w:sz w:val="28"/>
                <w:szCs w:val="28"/>
                <w:lang w:val="en-US"/>
              </w:rPr>
              <w:t>3</w:t>
            </w:r>
            <w:r>
              <w:rPr>
                <w:rFonts w:ascii="Times New Roman" w:hAnsi="Times New Roman" w:cs="Times New Roman"/>
                <w:sz w:val="28"/>
                <w:szCs w:val="28"/>
                <w:lang w:val="en-US"/>
              </w:rPr>
              <w:t>CaO(c)+2SiO</w:t>
            </w:r>
            <w:r w:rsidRPr="008263B3">
              <w:rPr>
                <w:rFonts w:ascii="Times New Roman" w:hAnsi="Times New Roman" w:cs="Times New Roman"/>
                <w:sz w:val="28"/>
                <w:szCs w:val="28"/>
                <w:vertAlign w:val="subscript"/>
                <w:lang w:val="en-US"/>
              </w:rPr>
              <w:t>2</w:t>
            </w:r>
            <w:r>
              <w:rPr>
                <w:rFonts w:ascii="Times New Roman" w:hAnsi="Times New Roman" w:cs="Times New Roman"/>
                <w:sz w:val="28"/>
                <w:szCs w:val="28"/>
                <w:lang w:val="en-US"/>
              </w:rPr>
              <w:t>=Ca</w:t>
            </w:r>
            <w:r w:rsidRPr="008263B3">
              <w:rPr>
                <w:rFonts w:ascii="Times New Roman" w:hAnsi="Times New Roman" w:cs="Times New Roman"/>
                <w:sz w:val="28"/>
                <w:szCs w:val="28"/>
                <w:vertAlign w:val="subscript"/>
                <w:lang w:val="en-US"/>
              </w:rPr>
              <w:t>3</w:t>
            </w:r>
            <w:r>
              <w:rPr>
                <w:rFonts w:ascii="Times New Roman" w:hAnsi="Times New Roman" w:cs="Times New Roman"/>
                <w:sz w:val="28"/>
                <w:szCs w:val="28"/>
                <w:lang w:val="en-US"/>
              </w:rPr>
              <w:t>Si</w:t>
            </w:r>
            <w:r w:rsidRPr="008263B3">
              <w:rPr>
                <w:rFonts w:ascii="Times New Roman" w:hAnsi="Times New Roman" w:cs="Times New Roman"/>
                <w:sz w:val="28"/>
                <w:szCs w:val="28"/>
                <w:vertAlign w:val="subscript"/>
                <w:lang w:val="en-US"/>
              </w:rPr>
              <w:t>2</w:t>
            </w:r>
            <w:r>
              <w:rPr>
                <w:rFonts w:ascii="Times New Roman" w:hAnsi="Times New Roman" w:cs="Times New Roman"/>
                <w:sz w:val="28"/>
                <w:szCs w:val="28"/>
                <w:lang w:val="en-US"/>
              </w:rPr>
              <w:t>O</w:t>
            </w:r>
            <w:r w:rsidRPr="008263B3">
              <w:rPr>
                <w:rFonts w:ascii="Times New Roman" w:hAnsi="Times New Roman" w:cs="Times New Roman"/>
                <w:sz w:val="28"/>
                <w:szCs w:val="28"/>
                <w:vertAlign w:val="subscript"/>
                <w:lang w:val="en-US"/>
              </w:rPr>
              <w:t>7</w:t>
            </w:r>
            <w:r>
              <w:rPr>
                <w:rFonts w:ascii="Times New Roman" w:hAnsi="Times New Roman" w:cs="Times New Roman"/>
                <w:sz w:val="28"/>
                <w:szCs w:val="28"/>
                <w:lang w:val="en-US"/>
              </w:rPr>
              <w:t>(c)</w:t>
            </w:r>
          </w:p>
        </w:tc>
        <w:tc>
          <w:tcPr>
            <w:tcW w:w="3686" w:type="dxa"/>
          </w:tcPr>
          <w:p w:rsidR="00DD6528" w:rsidRPr="007255EC" w:rsidRDefault="00DD6528" w:rsidP="00B61F87">
            <w:pPr>
              <w:ind w:firstLine="34"/>
              <w:rPr>
                <w:rFonts w:ascii="Times New Roman" w:hAnsi="Times New Roman" w:cs="Times New Roman"/>
                <w:sz w:val="28"/>
                <w:szCs w:val="28"/>
              </w:rPr>
            </w:pPr>
            <w:r w:rsidRPr="007255EC">
              <w:rPr>
                <w:rFonts w:ascii="Times New Roman" w:hAnsi="Times New Roman" w:cs="Times New Roman"/>
                <w:sz w:val="28"/>
                <w:szCs w:val="28"/>
                <w:lang w:val="en-US"/>
              </w:rPr>
              <w:t>q</w:t>
            </w:r>
            <w:r>
              <w:rPr>
                <w:rFonts w:ascii="Times New Roman" w:hAnsi="Times New Roman" w:cs="Times New Roman"/>
                <w:sz w:val="28"/>
                <w:szCs w:val="28"/>
              </w:rPr>
              <w:t xml:space="preserve"> = -</w:t>
            </w:r>
            <w:r w:rsidRPr="008263B3">
              <w:rPr>
                <w:rFonts w:ascii="Times New Roman" w:hAnsi="Times New Roman" w:cs="Times New Roman"/>
                <w:sz w:val="28"/>
                <w:szCs w:val="28"/>
              </w:rPr>
              <w:t>1392</w:t>
            </w:r>
            <w:r w:rsidRPr="007255EC">
              <w:rPr>
                <w:rFonts w:ascii="Times New Roman" w:hAnsi="Times New Roman" w:cs="Times New Roman"/>
                <w:sz w:val="28"/>
                <w:szCs w:val="28"/>
              </w:rPr>
              <w:t xml:space="preserve">  кДж/(кг СаО(с))</w:t>
            </w:r>
          </w:p>
        </w:tc>
      </w:tr>
    </w:tbl>
    <w:p w:rsidR="00320824" w:rsidRDefault="00320824" w:rsidP="00B61F87">
      <w:pPr>
        <w:spacing w:after="0" w:line="240" w:lineRule="auto"/>
        <w:ind w:firstLine="567"/>
        <w:jc w:val="both"/>
        <w:rPr>
          <w:rFonts w:ascii="Times New Roman" w:hAnsi="Times New Roman" w:cs="Times New Roman"/>
          <w:sz w:val="28"/>
          <w:szCs w:val="28"/>
        </w:rPr>
      </w:pPr>
    </w:p>
    <w:p w:rsidR="00DD6528" w:rsidRPr="007255EC" w:rsidRDefault="00DD6528" w:rsidP="00B61F87">
      <w:pPr>
        <w:spacing w:after="0" w:line="240" w:lineRule="auto"/>
        <w:ind w:firstLine="567"/>
        <w:jc w:val="both"/>
        <w:rPr>
          <w:rFonts w:ascii="Times New Roman" w:hAnsi="Times New Roman" w:cs="Times New Roman"/>
          <w:sz w:val="28"/>
          <w:szCs w:val="28"/>
        </w:rPr>
      </w:pPr>
      <w:r w:rsidRPr="007255EC">
        <w:rPr>
          <w:rFonts w:ascii="Times New Roman" w:hAnsi="Times New Roman" w:cs="Times New Roman"/>
          <w:sz w:val="28"/>
          <w:szCs w:val="28"/>
        </w:rPr>
        <w:t xml:space="preserve">Сжигание </w:t>
      </w:r>
      <w:r>
        <w:rPr>
          <w:rFonts w:ascii="Times New Roman" w:hAnsi="Times New Roman" w:cs="Times New Roman"/>
          <w:sz w:val="28"/>
          <w:szCs w:val="28"/>
        </w:rPr>
        <w:t xml:space="preserve">кремнезема и </w:t>
      </w:r>
      <w:r w:rsidRPr="007255EC">
        <w:rPr>
          <w:rFonts w:ascii="Times New Roman" w:hAnsi="Times New Roman" w:cs="Times New Roman"/>
          <w:sz w:val="28"/>
          <w:szCs w:val="28"/>
        </w:rPr>
        <w:t xml:space="preserve">углекислого газа с известью представляет интерес </w:t>
      </w:r>
      <w:r>
        <w:rPr>
          <w:rFonts w:ascii="Times New Roman" w:hAnsi="Times New Roman" w:cs="Times New Roman"/>
          <w:sz w:val="28"/>
          <w:szCs w:val="28"/>
        </w:rPr>
        <w:t xml:space="preserve">   </w:t>
      </w:r>
      <w:r w:rsidRPr="007255EC">
        <w:rPr>
          <w:rFonts w:ascii="Times New Roman" w:hAnsi="Times New Roman" w:cs="Times New Roman"/>
          <w:sz w:val="28"/>
          <w:szCs w:val="28"/>
        </w:rPr>
        <w:t>с точки зрения  развития энергетики и экологии.</w:t>
      </w:r>
    </w:p>
    <w:p w:rsidR="00FB1C61" w:rsidRDefault="00FB1C61" w:rsidP="00B61F87">
      <w:pPr>
        <w:spacing w:after="0" w:line="240" w:lineRule="auto"/>
        <w:rPr>
          <w:rFonts w:ascii="Times New Roman" w:hAnsi="Times New Roman" w:cs="Times New Roman"/>
          <w:b/>
          <w:sz w:val="28"/>
          <w:szCs w:val="28"/>
          <w:lang w:val="ky-KG"/>
        </w:rPr>
      </w:pPr>
    </w:p>
    <w:p w:rsidR="00FB1C61" w:rsidRDefault="00FB1C61" w:rsidP="00B61F87">
      <w:pPr>
        <w:spacing w:after="0" w:line="240" w:lineRule="auto"/>
        <w:rPr>
          <w:rFonts w:ascii="Times New Roman" w:hAnsi="Times New Roman" w:cs="Times New Roman"/>
          <w:b/>
          <w:sz w:val="28"/>
          <w:szCs w:val="28"/>
          <w:lang w:val="ky-KG"/>
        </w:rPr>
      </w:pPr>
    </w:p>
    <w:p w:rsidR="00335F6D" w:rsidRDefault="002E6955" w:rsidP="00B61F87">
      <w:pPr>
        <w:spacing w:after="0" w:line="240" w:lineRule="auto"/>
        <w:rPr>
          <w:rFonts w:ascii="Times New Roman" w:hAnsi="Times New Roman" w:cs="Times New Roman"/>
          <w:b/>
          <w:sz w:val="28"/>
          <w:szCs w:val="28"/>
          <w:lang w:val="ky-KG"/>
        </w:rPr>
      </w:pPr>
      <w:r>
        <w:rPr>
          <w:rFonts w:ascii="Times New Roman" w:hAnsi="Times New Roman" w:cs="Times New Roman"/>
          <w:b/>
          <w:sz w:val="28"/>
          <w:szCs w:val="28"/>
          <w:lang w:val="ky-KG"/>
        </w:rPr>
        <w:t>П</w:t>
      </w:r>
      <w:r w:rsidR="00AD4252">
        <w:rPr>
          <w:rFonts w:ascii="Times New Roman" w:hAnsi="Times New Roman" w:cs="Times New Roman"/>
          <w:b/>
          <w:sz w:val="28"/>
          <w:szCs w:val="28"/>
          <w:lang w:val="ky-KG"/>
        </w:rPr>
        <w:t>РИЛОЖЕНИЕ</w:t>
      </w:r>
    </w:p>
    <w:p w:rsidR="002E6955" w:rsidRPr="00341E8B" w:rsidRDefault="002E6955" w:rsidP="00B61F87">
      <w:pPr>
        <w:spacing w:after="0" w:line="240" w:lineRule="auto"/>
        <w:ind w:left="60"/>
        <w:jc w:val="center"/>
        <w:rPr>
          <w:rFonts w:ascii="Times New Roman" w:hAnsi="Times New Roman" w:cs="Times New Roman"/>
          <w:b/>
          <w:sz w:val="28"/>
          <w:szCs w:val="28"/>
        </w:rPr>
      </w:pPr>
      <w:r w:rsidRPr="00341E8B">
        <w:rPr>
          <w:rFonts w:ascii="Times New Roman" w:hAnsi="Times New Roman" w:cs="Times New Roman"/>
          <w:b/>
          <w:sz w:val="28"/>
          <w:szCs w:val="28"/>
        </w:rPr>
        <w:t>Иллюстрация получения волластонита и ранкинита</w:t>
      </w:r>
    </w:p>
    <w:p w:rsidR="002E6955" w:rsidRDefault="002E6955" w:rsidP="00B61F87">
      <w:pPr>
        <w:spacing w:after="0" w:line="240" w:lineRule="auto"/>
        <w:ind w:firstLine="567"/>
        <w:jc w:val="center"/>
        <w:rPr>
          <w:rFonts w:ascii="Times New Roman" w:hAnsi="Times New Roman" w:cs="Times New Roman"/>
          <w:sz w:val="28"/>
          <w:szCs w:val="28"/>
        </w:rPr>
      </w:pPr>
    </w:p>
    <w:p w:rsidR="002E6955" w:rsidRPr="00AD4252" w:rsidRDefault="002E6955" w:rsidP="00B61F87">
      <w:pPr>
        <w:spacing w:after="0" w:line="240" w:lineRule="auto"/>
        <w:ind w:firstLine="567"/>
        <w:jc w:val="center"/>
        <w:rPr>
          <w:rFonts w:ascii="Times New Roman" w:hAnsi="Times New Roman" w:cs="Times New Roman"/>
          <w:b/>
          <w:i/>
          <w:sz w:val="28"/>
          <w:szCs w:val="28"/>
        </w:rPr>
      </w:pPr>
      <w:r w:rsidRPr="00AD4252">
        <w:rPr>
          <w:rFonts w:ascii="Times New Roman" w:hAnsi="Times New Roman" w:cs="Times New Roman"/>
          <w:b/>
          <w:i/>
          <w:sz w:val="28"/>
          <w:szCs w:val="28"/>
        </w:rPr>
        <w:t>Матрица и пуансон</w:t>
      </w:r>
    </w:p>
    <w:p w:rsidR="002E6955" w:rsidRDefault="002E6955" w:rsidP="00B61F87">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Изделия различных форм и размеров из волластанита и ранкинита можно изготовить с помощью матрицы и пуансона. Матрицу и пуансон  изготавливают из термостойкого материала, т.к. они подвергаются температурному и механическому воздействию. Дно матрицы съемное – для удаления продукта.  </w:t>
      </w:r>
    </w:p>
    <w:p w:rsidR="002E6955" w:rsidRPr="00057013" w:rsidRDefault="002E6955" w:rsidP="00F9474D">
      <w:pPr>
        <w:spacing w:after="0" w:line="240" w:lineRule="auto"/>
        <w:ind w:firstLine="567"/>
        <w:jc w:val="both"/>
        <w:rPr>
          <w:rFonts w:ascii="Times New Roman" w:hAnsi="Times New Roman" w:cs="Times New Roman"/>
          <w:sz w:val="28"/>
          <w:szCs w:val="28"/>
        </w:rPr>
      </w:pPr>
      <w:r w:rsidRPr="000468D4">
        <w:rPr>
          <w:rFonts w:ascii="Times New Roman" w:hAnsi="Times New Roman" w:cs="Times New Roman"/>
          <w:i/>
          <w:sz w:val="28"/>
          <w:szCs w:val="28"/>
        </w:rPr>
        <w:t>Эндотермическая реакция</w:t>
      </w:r>
      <w:r>
        <w:rPr>
          <w:rFonts w:ascii="Times New Roman" w:hAnsi="Times New Roman" w:cs="Times New Roman"/>
          <w:i/>
          <w:sz w:val="28"/>
          <w:szCs w:val="28"/>
        </w:rPr>
        <w:t xml:space="preserve">. </w:t>
      </w:r>
      <w:r>
        <w:rPr>
          <w:rFonts w:ascii="Times New Roman" w:hAnsi="Times New Roman" w:cs="Times New Roman"/>
          <w:sz w:val="28"/>
          <w:szCs w:val="28"/>
        </w:rPr>
        <w:t>В матрицу (2) насыпаем исходные продукты –известняк с кремнеземом в стехиометрических количествах (рис.1</w:t>
      </w:r>
      <w:r w:rsidR="00F45CB0">
        <w:rPr>
          <w:rFonts w:ascii="Times New Roman" w:hAnsi="Times New Roman" w:cs="Times New Roman"/>
          <w:sz w:val="28"/>
          <w:szCs w:val="28"/>
        </w:rPr>
        <w:t>5</w:t>
      </w:r>
      <w:r>
        <w:rPr>
          <w:rFonts w:ascii="Times New Roman" w:hAnsi="Times New Roman" w:cs="Times New Roman"/>
          <w:sz w:val="28"/>
          <w:szCs w:val="28"/>
        </w:rPr>
        <w:t xml:space="preserve">). </w:t>
      </w:r>
      <w:r w:rsidR="00241FC3">
        <w:rPr>
          <w:rFonts w:ascii="Times New Roman" w:hAnsi="Times New Roman" w:cs="Times New Roman"/>
          <w:sz w:val="28"/>
          <w:szCs w:val="28"/>
        </w:rPr>
        <w:t xml:space="preserve">                               </w:t>
      </w:r>
      <w:r>
        <w:rPr>
          <w:rFonts w:ascii="Times New Roman" w:hAnsi="Times New Roman" w:cs="Times New Roman"/>
          <w:sz w:val="28"/>
          <w:szCs w:val="28"/>
        </w:rPr>
        <w:t>С помощью вольфрамовой спирали (</w:t>
      </w:r>
      <w:r w:rsidR="0092712F">
        <w:rPr>
          <w:rFonts w:ascii="Times New Roman" w:hAnsi="Times New Roman" w:cs="Times New Roman"/>
          <w:sz w:val="28"/>
          <w:szCs w:val="28"/>
        </w:rPr>
        <w:t>4) нагреваем до температуры Т=55</w:t>
      </w:r>
      <w:r>
        <w:rPr>
          <w:rFonts w:ascii="Times New Roman" w:hAnsi="Times New Roman" w:cs="Times New Roman"/>
          <w:sz w:val="28"/>
          <w:szCs w:val="28"/>
        </w:rPr>
        <w:t xml:space="preserve">0К для получения волластонита либо до Т=750К для –  ранкинита.  </w:t>
      </w:r>
    </w:p>
    <w:p w:rsidR="002E6955" w:rsidRPr="005D6926" w:rsidRDefault="002E6955" w:rsidP="00F9474D">
      <w:pPr>
        <w:pStyle w:val="a5"/>
        <w:spacing w:after="0" w:line="240" w:lineRule="auto"/>
        <w:ind w:left="0" w:firstLine="567"/>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                                                  </w:t>
      </w:r>
      <w:r w:rsidR="00AD4252">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en-US"/>
        </w:rPr>
        <w:t>5</w:t>
      </w:r>
      <w:r w:rsidR="0092712F">
        <w:rPr>
          <w:rFonts w:ascii="Times New Roman" w:eastAsiaTheme="minorEastAsia" w:hAnsi="Times New Roman" w:cs="Times New Roman"/>
          <w:sz w:val="28"/>
          <w:szCs w:val="28"/>
        </w:rPr>
        <w:t>5</w:t>
      </w:r>
      <w:r>
        <w:rPr>
          <w:rFonts w:ascii="Times New Roman" w:eastAsiaTheme="minorEastAsia" w:hAnsi="Times New Roman" w:cs="Times New Roman"/>
          <w:sz w:val="28"/>
          <w:szCs w:val="28"/>
          <w:lang w:val="en-US"/>
        </w:rPr>
        <w:t>0</w:t>
      </w:r>
      <w:r>
        <w:rPr>
          <w:rFonts w:ascii="Times New Roman" w:eastAsiaTheme="minorEastAsia" w:hAnsi="Times New Roman" w:cs="Times New Roman"/>
          <w:sz w:val="28"/>
          <w:szCs w:val="28"/>
        </w:rPr>
        <w:t>К</w:t>
      </w:r>
    </w:p>
    <w:p w:rsidR="002E6955" w:rsidRPr="005D6926" w:rsidRDefault="002E6955" w:rsidP="00F9474D">
      <w:pPr>
        <w:pStyle w:val="a5"/>
        <w:spacing w:after="0" w:line="240" w:lineRule="auto"/>
        <w:ind w:left="0" w:firstLine="567"/>
        <w:jc w:val="both"/>
        <w:rPr>
          <w:rFonts w:ascii="Times New Roman" w:eastAsiaTheme="minorEastAsia" w:hAnsi="Times New Roman" w:cs="Times New Roman"/>
          <w:sz w:val="28"/>
          <w:szCs w:val="28"/>
          <w:lang w:val="en-US"/>
        </w:rPr>
      </w:pPr>
      <m:oMathPara>
        <m:oMath>
          <m:r>
            <w:rPr>
              <w:rFonts w:ascii="Cambria Math" w:hAnsi="Cambria Math" w:cs="Times New Roman"/>
              <w:sz w:val="28"/>
              <w:szCs w:val="28"/>
            </w:rPr>
            <m:t>CaC</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3</m:t>
              </m:r>
            </m:sub>
          </m:sSub>
          <m:r>
            <w:rPr>
              <w:rFonts w:ascii="Cambria Math" w:hAnsi="Cambria Math" w:cs="Times New Roman"/>
              <w:sz w:val="28"/>
              <w:szCs w:val="28"/>
            </w:rPr>
            <m:t>+Si</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2</m:t>
              </m:r>
            </m:sub>
          </m:sSub>
          <m:r>
            <w:rPr>
              <w:rFonts w:ascii="Cambria Math" w:hAnsi="Cambria Math" w:cs="Times New Roman"/>
              <w:sz w:val="28"/>
              <w:szCs w:val="28"/>
            </w:rPr>
            <m:t>=CaSi</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3</m:t>
              </m:r>
            </m:sub>
          </m:sSub>
          <m:r>
            <w:rPr>
              <w:rFonts w:ascii="Cambria Math" w:hAnsi="Cambria Math" w:cs="Times New Roman"/>
              <w:sz w:val="28"/>
              <w:szCs w:val="28"/>
            </w:rPr>
            <m:t>+C</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2</m:t>
              </m:r>
            </m:sub>
          </m:sSub>
        </m:oMath>
      </m:oMathPara>
    </w:p>
    <w:p w:rsidR="002E6955" w:rsidRPr="005D6926" w:rsidRDefault="002E6955" w:rsidP="00F9474D">
      <w:pPr>
        <w:pStyle w:val="a5"/>
        <w:spacing w:after="0" w:line="240" w:lineRule="auto"/>
        <w:ind w:left="0" w:firstLine="567"/>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                                                      750К</w:t>
      </w:r>
    </w:p>
    <w:p w:rsidR="002E6955" w:rsidRDefault="002E6955" w:rsidP="00F9474D">
      <w:pPr>
        <w:spacing w:after="0" w:line="240" w:lineRule="auto"/>
        <w:ind w:firstLine="567"/>
        <w:jc w:val="center"/>
        <w:rPr>
          <w:rFonts w:ascii="Times New Roman" w:eastAsiaTheme="minorEastAsia" w:hAnsi="Times New Roman" w:cs="Times New Roman"/>
          <w:sz w:val="28"/>
          <w:szCs w:val="28"/>
        </w:rPr>
      </w:pPr>
      <m:oMathPara>
        <m:oMath>
          <m:r>
            <w:rPr>
              <w:rFonts w:ascii="Cambria Math" w:hAnsi="Cambria Math" w:cs="Times New Roman"/>
              <w:sz w:val="28"/>
              <w:szCs w:val="28"/>
            </w:rPr>
            <m:t>3CaC</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3</m:t>
              </m:r>
            </m:sub>
          </m:sSub>
          <m:r>
            <w:rPr>
              <w:rFonts w:ascii="Cambria Math" w:hAnsi="Cambria Math" w:cs="Times New Roman"/>
              <w:sz w:val="28"/>
              <w:szCs w:val="28"/>
            </w:rPr>
            <m:t>+2Si</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2</m:t>
              </m:r>
            </m:sub>
          </m:sSub>
          <m:r>
            <w:rPr>
              <w:rFonts w:ascii="Cambria Math" w:hAnsi="Cambria Math" w:cs="Times New Roman"/>
              <w:sz w:val="28"/>
              <w:szCs w:val="28"/>
            </w:rPr>
            <m:t>=C</m:t>
          </m:r>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3</m:t>
              </m:r>
            </m:sub>
          </m:sSub>
          <m:r>
            <w:rPr>
              <w:rFonts w:ascii="Cambria Math" w:hAnsi="Cambria Math" w:cs="Times New Roman"/>
              <w:sz w:val="28"/>
              <w:szCs w:val="28"/>
            </w:rPr>
            <m:t>S</m:t>
          </m:r>
          <m:sSub>
            <m:sSubPr>
              <m:ctrlPr>
                <w:rPr>
                  <w:rFonts w:ascii="Cambria Math" w:hAnsi="Cambria Math" w:cs="Times New Roman"/>
                  <w:i/>
                  <w:sz w:val="28"/>
                  <w:szCs w:val="28"/>
                </w:rPr>
              </m:ctrlPr>
            </m:sSubPr>
            <m:e>
              <m:r>
                <w:rPr>
                  <w:rFonts w:ascii="Cambria Math" w:hAnsi="Cambria Math" w:cs="Times New Roman"/>
                  <w:sz w:val="28"/>
                  <w:szCs w:val="28"/>
                </w:rPr>
                <m:t>i</m:t>
              </m:r>
            </m:e>
            <m:sub>
              <m:r>
                <w:rPr>
                  <w:rFonts w:ascii="Cambria Math" w:hAnsi="Cambria Math" w:cs="Times New Roman"/>
                  <w:sz w:val="28"/>
                  <w:szCs w:val="28"/>
                </w:rPr>
                <m:t>2</m:t>
              </m:r>
            </m:sub>
          </m:sSub>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7</m:t>
              </m:r>
            </m:sub>
          </m:sSub>
          <m:r>
            <w:rPr>
              <w:rFonts w:ascii="Cambria Math" w:hAnsi="Cambria Math" w:cs="Times New Roman"/>
              <w:sz w:val="28"/>
              <w:szCs w:val="28"/>
            </w:rPr>
            <m:t>+3C</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2</m:t>
              </m:r>
            </m:sub>
          </m:sSub>
        </m:oMath>
      </m:oMathPara>
    </w:p>
    <w:p w:rsidR="002E6955" w:rsidRDefault="002E6955" w:rsidP="00F9474D">
      <w:pPr>
        <w:spacing w:after="0" w:line="240" w:lineRule="auto"/>
        <w:ind w:firstLine="567"/>
        <w:jc w:val="both"/>
        <w:rPr>
          <w:rFonts w:ascii="Times New Roman" w:hAnsi="Times New Roman" w:cs="Times New Roman"/>
          <w:sz w:val="28"/>
          <w:szCs w:val="28"/>
        </w:rPr>
      </w:pPr>
    </w:p>
    <w:p w:rsidR="002E6955" w:rsidRDefault="002E6955" w:rsidP="00F9474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При взаимодействии известняка с кремнеземом синтезируется волластонит (ранкинит) с выделением углекислого газа. При температуре синтеза        </w:t>
      </w:r>
      <w:r w:rsidR="0092712F">
        <w:rPr>
          <w:rFonts w:ascii="Times New Roman" w:hAnsi="Times New Roman" w:cs="Times New Roman"/>
          <w:sz w:val="28"/>
          <w:szCs w:val="28"/>
        </w:rPr>
        <w:t xml:space="preserve">                 (Т=55</w:t>
      </w:r>
      <w:r>
        <w:rPr>
          <w:rFonts w:ascii="Times New Roman" w:hAnsi="Times New Roman" w:cs="Times New Roman"/>
          <w:sz w:val="28"/>
          <w:szCs w:val="28"/>
        </w:rPr>
        <w:t xml:space="preserve">0К, Т=750К) углекислый газ необходимо удалить во избежание обратной реакции. Путем сжатия пуансона (1) удаляем углекислый газ (6) в атмосферу. </w:t>
      </w:r>
      <w:r w:rsidR="00F9474D">
        <w:rPr>
          <w:rFonts w:ascii="Times New Roman" w:hAnsi="Times New Roman" w:cs="Times New Roman"/>
          <w:sz w:val="28"/>
          <w:szCs w:val="28"/>
        </w:rPr>
        <w:t>Продукт</w:t>
      </w:r>
      <w:r>
        <w:rPr>
          <w:rFonts w:ascii="Times New Roman" w:hAnsi="Times New Roman" w:cs="Times New Roman"/>
          <w:sz w:val="28"/>
          <w:szCs w:val="28"/>
        </w:rPr>
        <w:t xml:space="preserve"> извлекаем из матрицы через съемное дно (5). </w:t>
      </w:r>
      <w:r w:rsidRPr="00A00B8C">
        <w:rPr>
          <w:rFonts w:ascii="Times New Roman" w:hAnsi="Times New Roman" w:cs="Times New Roman"/>
          <w:sz w:val="28"/>
          <w:szCs w:val="28"/>
        </w:rPr>
        <w:t xml:space="preserve">   </w:t>
      </w:r>
    </w:p>
    <w:p w:rsidR="00AD4252" w:rsidRDefault="00561627" w:rsidP="00AD4252">
      <w:pPr>
        <w:spacing w:after="0" w:line="240" w:lineRule="auto"/>
        <w:jc w:val="center"/>
        <w:rPr>
          <w:rFonts w:ascii="Times New Roman" w:hAnsi="Times New Roman" w:cs="Times New Roman"/>
          <w:b/>
          <w:sz w:val="28"/>
          <w:szCs w:val="28"/>
          <w:lang w:val="ky-KG"/>
        </w:rPr>
      </w:pPr>
      <w:r w:rsidRPr="00561627">
        <w:rPr>
          <w:rFonts w:ascii="Times New Roman" w:hAnsi="Times New Roman" w:cs="Times New Roman"/>
          <w:noProof/>
          <w:sz w:val="28"/>
          <w:szCs w:val="28"/>
          <w:lang w:eastAsia="ru-RU"/>
        </w:rPr>
        <w:lastRenderedPageBreak/>
        <w:pict>
          <v:group id="_x0000_s1027" style="position:absolute;left:0;text-align:left;margin-left:4.8pt;margin-top:-5.95pt;width:436.6pt;height:175.1pt;z-index:251710464" coordorigin="1882,2006" coordsize="8732,3502">
            <v:shapetype id="_x0000_t202" coordsize="21600,21600" o:spt="202" path="m,l,21600r21600,l21600,xe">
              <v:stroke joinstyle="miter"/>
              <v:path gradientshapeok="t" o:connecttype="rect"/>
            </v:shapetype>
            <v:shape id="_x0000_s1028" type="#_x0000_t202" style="position:absolute;left:3241;top:5042;width:1543;height:436" filled="f" stroked="f">
              <v:textbox style="mso-next-textbox:#_x0000_s1028">
                <w:txbxContent>
                  <w:p w:rsidR="003B4466" w:rsidRPr="009001DD" w:rsidRDefault="003B4466" w:rsidP="002E6955">
                    <w:pPr>
                      <w:rPr>
                        <w:rFonts w:ascii="Times New Roman" w:hAnsi="Times New Roman" w:cs="Times New Roman"/>
                        <w:sz w:val="28"/>
                        <w:szCs w:val="28"/>
                      </w:rPr>
                    </w:pPr>
                    <w:r w:rsidRPr="009001DD">
                      <w:rPr>
                        <w:rFonts w:ascii="Times New Roman" w:hAnsi="Times New Roman" w:cs="Times New Roman"/>
                        <w:sz w:val="28"/>
                        <w:szCs w:val="28"/>
                      </w:rPr>
                      <w:t>Т=300К</w:t>
                    </w:r>
                  </w:p>
                </w:txbxContent>
              </v:textbox>
            </v:shape>
            <v:rect id="_x0000_s1029" style="position:absolute;left:3061;top:3837;width:1967;height:1190"/>
            <v:shapetype id="_x0000_t32" coordsize="21600,21600" o:spt="32" o:oned="t" path="m,l21600,21600e" filled="f">
              <v:path arrowok="t" fillok="f" o:connecttype="none"/>
              <o:lock v:ext="edit" shapetype="t"/>
            </v:shapetype>
            <v:shape id="_x0000_s1030" type="#_x0000_t32" style="position:absolute;left:5113;top:3004;width:0;height:1978" o:connectortype="straight" strokecolor="black [3200]" strokeweight="2.5pt">
              <v:shadow color="#868686"/>
            </v:shape>
            <v:group id="_x0000_s1031" style="position:absolute;left:5173;top:3268;width:159;height:1761" coordorigin="5567,3120" coordsize="143,2445">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032" type="#_x0000_t120" style="position:absolute;left:5567;top:3120;width:143;height:143"/>
              <v:shape id="_x0000_s1033" type="#_x0000_t120" style="position:absolute;left:5567;top:3263;width:143;height:143"/>
              <v:shape id="_x0000_s1034" type="#_x0000_t120" style="position:absolute;left:5567;top:3406;width:143;height:143"/>
              <v:shape id="_x0000_s1035" type="#_x0000_t120" style="position:absolute;left:5567;top:3406;width:143;height:143"/>
              <v:shape id="_x0000_s1036" type="#_x0000_t120" style="position:absolute;left:5567;top:3549;width:143;height:143"/>
              <v:shape id="_x0000_s1037" type="#_x0000_t120" style="position:absolute;left:5567;top:3692;width:143;height:143"/>
              <v:shape id="_x0000_s1038" type="#_x0000_t120" style="position:absolute;left:5567;top:3789;width:143;height:143"/>
              <v:shape id="_x0000_s1039" type="#_x0000_t120" style="position:absolute;left:5567;top:3932;width:143;height:143"/>
              <v:shape id="_x0000_s1040" type="#_x0000_t120" style="position:absolute;left:5567;top:4075;width:143;height:143"/>
              <v:shape id="_x0000_s1041" type="#_x0000_t120" style="position:absolute;left:5567;top:4218;width:143;height:143"/>
              <v:shape id="_x0000_s1042" type="#_x0000_t120" style="position:absolute;left:5567;top:4361;width:143;height:143"/>
              <v:shape id="_x0000_s1043" type="#_x0000_t120" style="position:absolute;left:5567;top:4504;width:143;height:143"/>
              <v:shape id="_x0000_s1044" type="#_x0000_t120" style="position:absolute;left:5567;top:4647;width:143;height:143"/>
              <v:shape id="_x0000_s1045" type="#_x0000_t120" style="position:absolute;left:5567;top:4790;width:143;height:143"/>
              <v:shape id="_x0000_s1046" type="#_x0000_t120" style="position:absolute;left:5567;top:4933;width:143;height:143"/>
              <v:shape id="_x0000_s1047" type="#_x0000_t120" style="position:absolute;left:5567;top:5054;width:143;height:143"/>
              <v:shape id="_x0000_s1048" type="#_x0000_t120" style="position:absolute;left:5567;top:5197;width:143;height:143"/>
              <v:shape id="_x0000_s1049" type="#_x0000_t120" style="position:absolute;left:5567;top:5279;width:143;height:143"/>
              <v:shape id="_x0000_s1050" type="#_x0000_t120" style="position:absolute;left:5567;top:5422;width:143;height:143"/>
            </v:group>
            <v:shape id="_x0000_s1051" type="#_x0000_t202" style="position:absolute;left:3044;top:2357;width:559;height:564" stroked="f">
              <v:textbox style="mso-next-textbox:#_x0000_s1051">
                <w:txbxContent>
                  <w:p w:rsidR="003B4466" w:rsidRPr="00C1081C" w:rsidRDefault="003B4466" w:rsidP="002E6955">
                    <w:pPr>
                      <w:pStyle w:val="a5"/>
                      <w:numPr>
                        <w:ilvl w:val="0"/>
                        <w:numId w:val="15"/>
                      </w:numPr>
                      <w:rPr>
                        <w:sz w:val="28"/>
                        <w:szCs w:val="28"/>
                      </w:rPr>
                    </w:pPr>
                  </w:p>
                </w:txbxContent>
              </v:textbox>
            </v:shape>
            <v:shape id="_x0000_s1052" type="#_x0000_t32" style="position:absolute;left:3057;top:3089;width:0;height:724;flip:y" o:connectortype="straight"/>
            <v:shape id="_x0000_s1053" type="#_x0000_t32" style="position:absolute;left:5028;top:3131;width:0;height:725;flip:y" o:connectortype="straight"/>
            <v:shape id="_x0000_s1054" type="#_x0000_t32" style="position:absolute;left:2317;top:3288;width:466;height:1" o:connectortype="straight"/>
            <v:shape id="_x0000_s1055" type="#_x0000_t32" style="position:absolute;left:2283;top:5029;width:549;height:1" o:connectortype="straight"/>
            <v:shape id="_x0000_s1056" type="#_x0000_t202" style="position:absolute;left:1882;top:3046;width:536;height:415" filled="f" stroked="f">
              <v:textbox style="mso-next-textbox:#_x0000_s1056">
                <w:txbxContent>
                  <w:p w:rsidR="003B4466" w:rsidRDefault="003B4466" w:rsidP="002E6955">
                    <w:pPr>
                      <w:spacing w:line="240" w:lineRule="auto"/>
                      <w:rPr>
                        <w:lang w:val="en-US"/>
                      </w:rPr>
                    </w:pPr>
                    <w:r>
                      <w:rPr>
                        <w:lang w:val="en-US"/>
                      </w:rPr>
                      <w:t>+</w:t>
                    </w:r>
                  </w:p>
                </w:txbxContent>
              </v:textbox>
            </v:shape>
            <v:shape id="_x0000_s1057" type="#_x0000_t32" style="position:absolute;left:3287;top:2941;width:164;height:837;flip:x y" o:connectortype="straight"/>
            <v:shape id="_x0000_s1058" type="#_x0000_t32" style="position:absolute;left:5143;top:3004;width:934;height:264;flip:y" o:connectortype="straight"/>
            <v:shape id="_x0000_s1059" type="#_x0000_t32" style="position:absolute;left:5041;top:2598;width:931;height:491;flip:y" o:connectortype="straight"/>
            <v:shape id="_x0000_s1060" type="#_x0000_t32" style="position:absolute;left:5332;top:4169;width:775;height:214;flip:y" o:connectortype="straight"/>
            <v:shape id="_x0000_s1061" type="#_x0000_t32" style="position:absolute;left:4844;top:5025;width:1083;height:238" o:connectortype="straight"/>
            <v:shape id="_x0000_s1062" type="#_x0000_t202" style="position:absolute;left:3136;top:4203;width:1993;height:667" filled="f" fillcolor="white [3212]" stroked="f">
              <v:textbox style="mso-next-textbox:#_x0000_s1062">
                <w:txbxContent>
                  <w:p w:rsidR="003B4466" w:rsidRPr="000864EC" w:rsidRDefault="003B4466" w:rsidP="002E6955">
                    <w:pPr>
                      <w:ind w:hanging="142"/>
                      <w:rPr>
                        <w:sz w:val="30"/>
                        <w:szCs w:val="30"/>
                        <w:lang w:val="en-US"/>
                      </w:rPr>
                    </w:pPr>
                    <w:r>
                      <w:rPr>
                        <w:sz w:val="32"/>
                        <w:szCs w:val="32"/>
                      </w:rPr>
                      <w:t xml:space="preserve"> </w:t>
                    </w:r>
                    <w:r w:rsidRPr="000864EC">
                      <w:rPr>
                        <w:sz w:val="30"/>
                        <w:szCs w:val="30"/>
                        <w:lang w:val="en-US"/>
                      </w:rPr>
                      <w:t>SiO</w:t>
                    </w:r>
                    <w:r w:rsidRPr="000864EC">
                      <w:rPr>
                        <w:sz w:val="30"/>
                        <w:szCs w:val="30"/>
                        <w:vertAlign w:val="subscript"/>
                        <w:lang w:val="en-US"/>
                      </w:rPr>
                      <w:t>2</w:t>
                    </w:r>
                    <w:r w:rsidRPr="009D05AC">
                      <w:rPr>
                        <w:sz w:val="30"/>
                        <w:szCs w:val="30"/>
                        <w:lang w:val="en-US"/>
                      </w:rPr>
                      <w:t xml:space="preserve"> </w:t>
                    </w:r>
                    <w:r>
                      <w:rPr>
                        <w:sz w:val="30"/>
                        <w:szCs w:val="30"/>
                      </w:rPr>
                      <w:t xml:space="preserve">+ </w:t>
                    </w:r>
                    <w:r w:rsidRPr="000864EC">
                      <w:rPr>
                        <w:sz w:val="30"/>
                        <w:szCs w:val="30"/>
                        <w:lang w:val="en-US"/>
                      </w:rPr>
                      <w:t>Ca</w:t>
                    </w:r>
                    <w:r w:rsidRPr="000864EC">
                      <w:rPr>
                        <w:sz w:val="30"/>
                        <w:szCs w:val="30"/>
                      </w:rPr>
                      <w:t>С</w:t>
                    </w:r>
                    <w:r w:rsidRPr="000864EC">
                      <w:rPr>
                        <w:sz w:val="30"/>
                        <w:szCs w:val="30"/>
                        <w:lang w:val="en-US"/>
                      </w:rPr>
                      <w:t>O</w:t>
                    </w:r>
                    <w:r w:rsidRPr="000864EC">
                      <w:rPr>
                        <w:sz w:val="30"/>
                        <w:szCs w:val="30"/>
                        <w:vertAlign w:val="subscript"/>
                      </w:rPr>
                      <w:t>3</w:t>
                    </w:r>
                  </w:p>
                </w:txbxContent>
              </v:textbox>
            </v:shape>
            <v:shape id="_x0000_s1063" type="#_x0000_t202" style="position:absolute;left:6107;top:2259;width:470;height:3249" stroked="f">
              <v:textbox style="mso-next-textbox:#_x0000_s1063">
                <w:txbxContent>
                  <w:p w:rsidR="003B4466" w:rsidRDefault="003B4466" w:rsidP="002E6955">
                    <w:pPr>
                      <w:spacing w:line="240" w:lineRule="auto"/>
                      <w:rPr>
                        <w:sz w:val="28"/>
                        <w:szCs w:val="28"/>
                        <w:lang w:val="en-US"/>
                      </w:rPr>
                    </w:pPr>
                    <w:r w:rsidRPr="006062A3">
                      <w:rPr>
                        <w:sz w:val="28"/>
                        <w:szCs w:val="28"/>
                        <w:lang w:val="en-US"/>
                      </w:rPr>
                      <w:t>2</w:t>
                    </w:r>
                  </w:p>
                  <w:p w:rsidR="003B4466" w:rsidRDefault="003B4466" w:rsidP="002E6955">
                    <w:pPr>
                      <w:spacing w:line="240" w:lineRule="auto"/>
                      <w:rPr>
                        <w:sz w:val="28"/>
                        <w:szCs w:val="28"/>
                        <w:lang w:val="en-US"/>
                      </w:rPr>
                    </w:pPr>
                    <w:r>
                      <w:rPr>
                        <w:sz w:val="28"/>
                        <w:szCs w:val="28"/>
                        <w:lang w:val="en-US"/>
                      </w:rPr>
                      <w:t>3</w:t>
                    </w:r>
                  </w:p>
                  <w:p w:rsidR="003B4466" w:rsidRDefault="003B4466" w:rsidP="002E6955">
                    <w:pPr>
                      <w:spacing w:line="240" w:lineRule="auto"/>
                      <w:rPr>
                        <w:sz w:val="28"/>
                        <w:szCs w:val="28"/>
                      </w:rPr>
                    </w:pPr>
                  </w:p>
                  <w:p w:rsidR="003B4466" w:rsidRDefault="003B4466" w:rsidP="002E6955">
                    <w:pPr>
                      <w:spacing w:line="240" w:lineRule="auto"/>
                      <w:rPr>
                        <w:sz w:val="28"/>
                        <w:szCs w:val="28"/>
                        <w:lang w:val="en-US"/>
                      </w:rPr>
                    </w:pPr>
                    <w:r>
                      <w:rPr>
                        <w:sz w:val="28"/>
                        <w:szCs w:val="28"/>
                        <w:lang w:val="en-US"/>
                      </w:rPr>
                      <w:t>4</w:t>
                    </w:r>
                  </w:p>
                  <w:p w:rsidR="003B4466" w:rsidRDefault="003B4466" w:rsidP="002E6955">
                    <w:pPr>
                      <w:spacing w:line="240" w:lineRule="auto"/>
                      <w:rPr>
                        <w:sz w:val="28"/>
                        <w:szCs w:val="28"/>
                      </w:rPr>
                    </w:pPr>
                  </w:p>
                  <w:p w:rsidR="003B4466" w:rsidRDefault="003B4466" w:rsidP="002E6955">
                    <w:pPr>
                      <w:spacing w:line="240" w:lineRule="auto"/>
                      <w:rPr>
                        <w:sz w:val="28"/>
                        <w:szCs w:val="28"/>
                        <w:lang w:val="en-US"/>
                      </w:rPr>
                    </w:pPr>
                    <w:r>
                      <w:rPr>
                        <w:sz w:val="28"/>
                        <w:szCs w:val="28"/>
                        <w:lang w:val="en-US"/>
                      </w:rPr>
                      <w:t>5</w:t>
                    </w:r>
                  </w:p>
                  <w:p w:rsidR="003B4466" w:rsidRDefault="003B4466" w:rsidP="002E6955">
                    <w:pPr>
                      <w:spacing w:line="240" w:lineRule="auto"/>
                      <w:rPr>
                        <w:sz w:val="28"/>
                        <w:szCs w:val="28"/>
                        <w:lang w:val="en-US"/>
                      </w:rPr>
                    </w:pPr>
                  </w:p>
                  <w:p w:rsidR="003B4466" w:rsidRPr="006062A3" w:rsidRDefault="003B4466" w:rsidP="002E6955">
                    <w:pPr>
                      <w:spacing w:line="240" w:lineRule="auto"/>
                      <w:rPr>
                        <w:sz w:val="28"/>
                        <w:szCs w:val="28"/>
                        <w:lang w:val="en-US"/>
                      </w:rPr>
                    </w:pPr>
                  </w:p>
                  <w:p w:rsidR="003B4466" w:rsidRPr="006062A3" w:rsidRDefault="003B4466" w:rsidP="002E6955">
                    <w:pPr>
                      <w:spacing w:line="240" w:lineRule="auto"/>
                      <w:rPr>
                        <w:sz w:val="28"/>
                        <w:szCs w:val="28"/>
                        <w:lang w:val="en-US"/>
                      </w:rPr>
                    </w:pPr>
                  </w:p>
                </w:txbxContent>
              </v:textbox>
            </v:shape>
            <v:rect id="_x0000_s1064" style="position:absolute;left:3907;top:3183;width:242;height:669"/>
            <v:shape id="_x0000_s1065" type="#_x0000_t32" style="position:absolute;left:4608;top:3101;width:1;height:736;flip:y" o:connectortype="straight" strokeweight="3pt"/>
            <v:shape id="_x0000_s1066" type="#_x0000_t32" style="position:absolute;left:4623;top:2550;width:634;height:537;flip:y" o:connectortype="straight"/>
            <v:group id="_x0000_s1067" style="position:absolute;left:2753;top:3268;width:150;height:1777" coordorigin="5567,3120" coordsize="143,2445">
              <v:shape id="_x0000_s1068" type="#_x0000_t120" style="position:absolute;left:5567;top:3120;width:143;height:143"/>
              <v:shape id="_x0000_s1069" type="#_x0000_t120" style="position:absolute;left:5567;top:3263;width:143;height:143"/>
              <v:shape id="_x0000_s1070" type="#_x0000_t120" style="position:absolute;left:5567;top:3406;width:143;height:143"/>
              <v:shape id="_x0000_s1071" type="#_x0000_t120" style="position:absolute;left:5567;top:3406;width:143;height:143"/>
              <v:shape id="_x0000_s1072" type="#_x0000_t120" style="position:absolute;left:5567;top:3549;width:143;height:143"/>
              <v:shape id="_x0000_s1073" type="#_x0000_t120" style="position:absolute;left:5567;top:3692;width:143;height:143"/>
              <v:shape id="_x0000_s1074" type="#_x0000_t120" style="position:absolute;left:5567;top:3789;width:143;height:143"/>
              <v:shape id="_x0000_s1075" type="#_x0000_t120" style="position:absolute;left:5567;top:3932;width:143;height:143"/>
              <v:shape id="_x0000_s1076" type="#_x0000_t120" style="position:absolute;left:5567;top:4075;width:143;height:143"/>
              <v:shape id="_x0000_s1077" type="#_x0000_t120" style="position:absolute;left:5567;top:4218;width:143;height:143"/>
              <v:shape id="_x0000_s1078" type="#_x0000_t120" style="position:absolute;left:5567;top:4361;width:143;height:143"/>
              <v:shape id="_x0000_s1079" type="#_x0000_t120" style="position:absolute;left:5567;top:4504;width:143;height:143"/>
              <v:shape id="_x0000_s1080" type="#_x0000_t120" style="position:absolute;left:5567;top:4647;width:143;height:143"/>
              <v:shape id="_x0000_s1081" type="#_x0000_t120" style="position:absolute;left:5567;top:4790;width:143;height:143"/>
              <v:shape id="_x0000_s1082" type="#_x0000_t120" style="position:absolute;left:5567;top:4933;width:143;height:143"/>
              <v:shape id="_x0000_s1083" type="#_x0000_t120" style="position:absolute;left:5567;top:5054;width:143;height:143"/>
              <v:shape id="_x0000_s1084" type="#_x0000_t120" style="position:absolute;left:5567;top:5197;width:143;height:143"/>
              <v:shape id="_x0000_s1085" type="#_x0000_t120" style="position:absolute;left:5567;top:5279;width:143;height:143"/>
              <v:shape id="_x0000_s1086" type="#_x0000_t120" style="position:absolute;left:5567;top:5422;width:143;height:143"/>
            </v:group>
            <v:shape id="_x0000_s1087" type="#_x0000_t32" style="position:absolute;left:2952;top:2989;width:41;height:2083" o:connectortype="straight" strokecolor="black [3200]" strokeweight="2.5pt">
              <v:shadow color="#868686"/>
            </v:shape>
            <v:shape id="_x0000_s1088" type="#_x0000_t202" style="position:absolute;left:1952;top:4805;width:536;height:415" filled="f" stroked="f">
              <v:textbox style="mso-next-textbox:#_x0000_s1088">
                <w:txbxContent>
                  <w:p w:rsidR="003B4466" w:rsidRDefault="003B4466" w:rsidP="002E6955">
                    <w:pPr>
                      <w:spacing w:line="240" w:lineRule="auto"/>
                    </w:pPr>
                  </w:p>
                  <w:p w:rsidR="003B4466" w:rsidRDefault="003B4466" w:rsidP="002E6955">
                    <w:pPr>
                      <w:spacing w:line="240" w:lineRule="auto"/>
                    </w:pPr>
                  </w:p>
                  <w:p w:rsidR="003B4466" w:rsidRDefault="003B4466" w:rsidP="002E6955">
                    <w:pPr>
                      <w:spacing w:line="240" w:lineRule="auto"/>
                    </w:pPr>
                  </w:p>
                  <w:p w:rsidR="003B4466" w:rsidRPr="00CA2E4A" w:rsidRDefault="003B4466" w:rsidP="002E6955">
                    <w:pPr>
                      <w:spacing w:line="240" w:lineRule="auto"/>
                    </w:pPr>
                    <w:r>
                      <w:t>–</w:t>
                    </w:r>
                  </w:p>
                </w:txbxContent>
              </v:textbox>
            </v:shape>
            <v:shape id="_x0000_s1089" type="#_x0000_t202" style="position:absolute;left:5143;top:2088;width:549;height:462" stroked="f">
              <v:textbox style="mso-next-textbox:#_x0000_s1089">
                <w:txbxContent>
                  <w:p w:rsidR="003B4466" w:rsidRPr="00EF6D10" w:rsidRDefault="003B4466" w:rsidP="002E6955">
                    <w:pPr>
                      <w:rPr>
                        <w:rFonts w:ascii="Times New Roman" w:hAnsi="Times New Roman" w:cs="Times New Roman"/>
                        <w:sz w:val="28"/>
                        <w:szCs w:val="28"/>
                      </w:rPr>
                    </w:pPr>
                    <w:r w:rsidRPr="00EF6D10">
                      <w:rPr>
                        <w:rFonts w:ascii="Times New Roman" w:hAnsi="Times New Roman" w:cs="Times New Roman"/>
                        <w:sz w:val="28"/>
                        <w:szCs w:val="28"/>
                      </w:rPr>
                      <w:t>6</w:t>
                    </w:r>
                  </w:p>
                </w:txbxContent>
              </v:textbox>
            </v:shape>
            <v:group id="_x0000_s1090" style="position:absolute;left:7164;top:2006;width:3450;height:3447" coordorigin="7164,2006" coordsize="3450,3447">
              <v:shape id="_x0000_s1091" type="#_x0000_t32" style="position:absolute;left:9332;top:2500;width:1;height:446" o:connectortype="straight">
                <v:stroke endarrow="block"/>
              </v:shape>
              <v:rect id="_x0000_s1092" style="position:absolute;left:8343;top:3730;width:1967;height:1214"/>
              <v:shape id="_x0000_s1093" type="#_x0000_t32" style="position:absolute;left:10395;top:2921;width:0;height:2096" o:connectortype="straight" strokecolor="black [3200]" strokeweight="2.5pt">
                <v:shadow color="#868686"/>
              </v:shape>
              <v:group id="_x0000_s1094" style="position:absolute;left:10455;top:3191;width:159;height:1755" coordorigin="5567,3120" coordsize="143,2445">
                <v:shape id="_x0000_s1095" type="#_x0000_t120" style="position:absolute;left:5567;top:3120;width:143;height:143"/>
                <v:shape id="_x0000_s1096" type="#_x0000_t120" style="position:absolute;left:5567;top:3263;width:143;height:143"/>
                <v:shape id="_x0000_s1097" type="#_x0000_t120" style="position:absolute;left:5567;top:3406;width:143;height:143"/>
                <v:shape id="_x0000_s1098" type="#_x0000_t120" style="position:absolute;left:5567;top:3406;width:143;height:143"/>
                <v:shape id="_x0000_s1099" type="#_x0000_t120" style="position:absolute;left:5567;top:3549;width:143;height:143"/>
                <v:shape id="_x0000_s1100" type="#_x0000_t120" style="position:absolute;left:5567;top:3692;width:143;height:143"/>
                <v:shape id="_x0000_s1101" type="#_x0000_t120" style="position:absolute;left:5567;top:3789;width:143;height:143"/>
                <v:shape id="_x0000_s1102" type="#_x0000_t120" style="position:absolute;left:5567;top:3932;width:143;height:143"/>
                <v:shape id="_x0000_s1103" type="#_x0000_t120" style="position:absolute;left:5567;top:4075;width:143;height:143"/>
                <v:shape id="_x0000_s1104" type="#_x0000_t120" style="position:absolute;left:5567;top:4218;width:143;height:143"/>
                <v:shape id="_x0000_s1105" type="#_x0000_t120" style="position:absolute;left:5567;top:4361;width:143;height:143"/>
                <v:shape id="_x0000_s1106" type="#_x0000_t120" style="position:absolute;left:5567;top:4504;width:143;height:143"/>
                <v:shape id="_x0000_s1107" type="#_x0000_t120" style="position:absolute;left:5567;top:4647;width:143;height:143"/>
                <v:shape id="_x0000_s1108" type="#_x0000_t120" style="position:absolute;left:5567;top:4790;width:143;height:143"/>
                <v:shape id="_x0000_s1109" type="#_x0000_t120" style="position:absolute;left:5567;top:4933;width:143;height:143"/>
                <v:shape id="_x0000_s1110" type="#_x0000_t120" style="position:absolute;left:5567;top:5054;width:143;height:143"/>
                <v:shape id="_x0000_s1111" type="#_x0000_t120" style="position:absolute;left:5567;top:5197;width:143;height:143"/>
                <v:shape id="_x0000_s1112" type="#_x0000_t120" style="position:absolute;left:5567;top:5279;width:143;height:143"/>
                <v:shape id="_x0000_s1113" type="#_x0000_t120" style="position:absolute;left:5567;top:5422;width:143;height:143"/>
              </v:group>
              <v:shape id="_x0000_s1114" type="#_x0000_t32" style="position:absolute;left:8354;top:3006;width:0;height:724;flip:y" o:connectortype="straight"/>
              <v:shape id="_x0000_s1115" type="#_x0000_t32" style="position:absolute;left:10310;top:3048;width:0;height:725;flip:y" o:connectortype="straight"/>
              <v:shape id="_x0000_s1116" type="#_x0000_t32" style="position:absolute;left:7569;top:3190;width:466;height:1" o:connectortype="straight"/>
              <v:shape id="_x0000_s1117" type="#_x0000_t32" style="position:absolute;left:7565;top:4946;width:549;height:1" o:connectortype="straight"/>
              <v:shape id="_x0000_s1118" type="#_x0000_t202" style="position:absolute;left:7164;top:2969;width:536;height:415" filled="f" stroked="f">
                <v:textbox style="mso-next-textbox:#_x0000_s1118">
                  <w:txbxContent>
                    <w:p w:rsidR="003B4466" w:rsidRDefault="003B4466" w:rsidP="002E6955">
                      <w:pPr>
                        <w:spacing w:line="240" w:lineRule="auto"/>
                        <w:rPr>
                          <w:lang w:val="en-US"/>
                        </w:rPr>
                      </w:pPr>
                      <w:r>
                        <w:rPr>
                          <w:lang w:val="en-US"/>
                        </w:rPr>
                        <w:t>+</w:t>
                      </w:r>
                    </w:p>
                  </w:txbxContent>
                </v:textbox>
              </v:shape>
              <v:shape id="_x0000_s1119" type="#_x0000_t202" style="position:absolute;left:8724;top:3833;width:1260;height:618" filled="f" fillcolor="white [3212]" stroked="f">
                <v:textbox style="mso-next-textbox:#_x0000_s1119">
                  <w:txbxContent>
                    <w:p w:rsidR="003B4466" w:rsidRDefault="003B4466" w:rsidP="002E6955">
                      <w:pPr>
                        <w:spacing w:line="240" w:lineRule="auto"/>
                        <w:ind w:hanging="142"/>
                        <w:jc w:val="center"/>
                        <w:rPr>
                          <w:sz w:val="30"/>
                          <w:szCs w:val="30"/>
                        </w:rPr>
                      </w:pPr>
                      <w:r>
                        <w:rPr>
                          <w:sz w:val="30"/>
                          <w:szCs w:val="30"/>
                        </w:rPr>
                        <w:t>С</w:t>
                      </w:r>
                      <w:r w:rsidRPr="00EF6D10">
                        <w:rPr>
                          <w:sz w:val="30"/>
                          <w:szCs w:val="30"/>
                        </w:rPr>
                        <w:t>О</w:t>
                      </w:r>
                      <w:r w:rsidRPr="00EF6D10">
                        <w:rPr>
                          <w:sz w:val="30"/>
                          <w:szCs w:val="30"/>
                          <w:vertAlign w:val="subscript"/>
                        </w:rPr>
                        <w:t>2</w:t>
                      </w:r>
                    </w:p>
                  </w:txbxContent>
                </v:textbox>
              </v:shape>
              <v:rect id="_x0000_s1120" style="position:absolute;left:9189;top:3070;width:242;height:669"/>
              <v:shape id="_x0000_s1121" type="#_x0000_t32" style="position:absolute;left:9890;top:3026;width:1;height:736;flip:y" o:connectortype="straight" strokeweight="3pt"/>
              <v:group id="_x0000_s1122" style="position:absolute;left:8020;top:3175;width:165;height:1787" coordorigin="5567,3120" coordsize="143,2445">
                <v:shape id="_x0000_s1123" type="#_x0000_t120" style="position:absolute;left:5567;top:3120;width:143;height:143"/>
                <v:shape id="_x0000_s1124" type="#_x0000_t120" style="position:absolute;left:5567;top:3263;width:143;height:143"/>
                <v:shape id="_x0000_s1125" type="#_x0000_t120" style="position:absolute;left:5567;top:3406;width:143;height:143"/>
                <v:shape id="_x0000_s1126" type="#_x0000_t120" style="position:absolute;left:5567;top:3406;width:143;height:143"/>
                <v:shape id="_x0000_s1127" type="#_x0000_t120" style="position:absolute;left:5567;top:3549;width:143;height:143"/>
                <v:shape id="_x0000_s1128" type="#_x0000_t120" style="position:absolute;left:5567;top:3692;width:143;height:143"/>
                <v:shape id="_x0000_s1129" type="#_x0000_t120" style="position:absolute;left:5567;top:3789;width:143;height:143"/>
                <v:shape id="_x0000_s1130" type="#_x0000_t120" style="position:absolute;left:5567;top:3932;width:143;height:143"/>
                <v:shape id="_x0000_s1131" type="#_x0000_t120" style="position:absolute;left:5567;top:4075;width:143;height:143"/>
                <v:shape id="_x0000_s1132" type="#_x0000_t120" style="position:absolute;left:5567;top:4218;width:143;height:143"/>
                <v:shape id="_x0000_s1133" type="#_x0000_t120" style="position:absolute;left:5567;top:4361;width:143;height:143"/>
                <v:shape id="_x0000_s1134" type="#_x0000_t120" style="position:absolute;left:5567;top:4504;width:143;height:143"/>
                <v:shape id="_x0000_s1135" type="#_x0000_t120" style="position:absolute;left:5567;top:4647;width:143;height:143"/>
                <v:shape id="_x0000_s1136" type="#_x0000_t120" style="position:absolute;left:5567;top:4790;width:143;height:143"/>
                <v:shape id="_x0000_s1137" type="#_x0000_t120" style="position:absolute;left:5567;top:4933;width:143;height:143"/>
                <v:shape id="_x0000_s1138" type="#_x0000_t120" style="position:absolute;left:5567;top:5054;width:143;height:143"/>
                <v:shape id="_x0000_s1139" type="#_x0000_t120" style="position:absolute;left:5567;top:5197;width:143;height:143"/>
                <v:shape id="_x0000_s1140" type="#_x0000_t120" style="position:absolute;left:5567;top:5279;width:143;height:143"/>
                <v:shape id="_x0000_s1141" type="#_x0000_t120" style="position:absolute;left:5567;top:5422;width:143;height:143"/>
              </v:group>
              <v:shape id="_x0000_s1142" type="#_x0000_t32" style="position:absolute;left:8234;top:2906;width:41;height:2083" o:connectortype="straight" strokecolor="black [3200]" strokeweight="2.5pt">
                <v:shadow color="#868686"/>
              </v:shape>
              <v:shape id="_x0000_s1143" type="#_x0000_t202" style="position:absolute;left:7234;top:4722;width:536;height:415" filled="f" stroked="f">
                <v:textbox style="mso-next-textbox:#_x0000_s1143">
                  <w:txbxContent>
                    <w:p w:rsidR="003B4466" w:rsidRPr="00CA2E4A" w:rsidRDefault="003B4466" w:rsidP="002E6955">
                      <w:pPr>
                        <w:spacing w:line="240" w:lineRule="auto"/>
                      </w:pPr>
                      <w:r>
                        <w:t>–</w:t>
                      </w:r>
                    </w:p>
                  </w:txbxContent>
                </v:textbox>
              </v:shape>
              <v:rect id="_x0000_s1144" style="position:absolute;left:8339;top:4500;width:1971;height:444" fillcolor="#5a5a5a [2109]" strokecolor="#938953 [1614]"/>
              <v:shape id="_x0000_s1145" type="#_x0000_t202" style="position:absolute;left:8679;top:4459;width:1391;height:558" filled="f" stroked="f">
                <v:textbox style="mso-next-textbox:#_x0000_s1145">
                  <w:txbxContent>
                    <w:p w:rsidR="003B4466" w:rsidRPr="009001DD" w:rsidRDefault="003B4466" w:rsidP="002E6955">
                      <w:pPr>
                        <w:spacing w:line="240" w:lineRule="auto"/>
                        <w:ind w:hanging="142"/>
                        <w:jc w:val="center"/>
                        <w:rPr>
                          <w:color w:val="FFFFFF" w:themeColor="background1"/>
                          <w:sz w:val="30"/>
                          <w:szCs w:val="30"/>
                          <w:lang w:val="en-US"/>
                        </w:rPr>
                      </w:pPr>
                      <w:r w:rsidRPr="009001DD">
                        <w:rPr>
                          <w:color w:val="FFFFFF" w:themeColor="background1"/>
                          <w:sz w:val="30"/>
                          <w:szCs w:val="30"/>
                          <w:lang w:val="en-US"/>
                        </w:rPr>
                        <w:t>CaSiO</w:t>
                      </w:r>
                      <w:r w:rsidRPr="009001DD">
                        <w:rPr>
                          <w:color w:val="FFFFFF" w:themeColor="background1"/>
                          <w:sz w:val="30"/>
                          <w:szCs w:val="30"/>
                          <w:vertAlign w:val="subscript"/>
                        </w:rPr>
                        <w:t>3</w:t>
                      </w:r>
                    </w:p>
                    <w:p w:rsidR="003B4466" w:rsidRDefault="003B4466" w:rsidP="002E6955"/>
                  </w:txbxContent>
                </v:textbox>
              </v:shape>
              <v:shape id="_x0000_s1146" type="#_x0000_t202" style="position:absolute;left:8540;top:5017;width:1543;height:436" filled="f" stroked="f">
                <v:textbox style="mso-next-textbox:#_x0000_s1146">
                  <w:txbxContent>
                    <w:p w:rsidR="003B4466" w:rsidRPr="009001DD" w:rsidRDefault="003B4466" w:rsidP="002E6955">
                      <w:pPr>
                        <w:rPr>
                          <w:rFonts w:ascii="Times New Roman" w:hAnsi="Times New Roman" w:cs="Times New Roman"/>
                          <w:sz w:val="28"/>
                          <w:szCs w:val="28"/>
                        </w:rPr>
                      </w:pPr>
                      <w:r>
                        <w:rPr>
                          <w:rFonts w:ascii="Times New Roman" w:hAnsi="Times New Roman" w:cs="Times New Roman"/>
                          <w:sz w:val="28"/>
                          <w:szCs w:val="28"/>
                        </w:rPr>
                        <w:t>Т= 550</w:t>
                      </w:r>
                      <w:r w:rsidRPr="009001DD">
                        <w:rPr>
                          <w:rFonts w:ascii="Times New Roman" w:hAnsi="Times New Roman" w:cs="Times New Roman"/>
                          <w:sz w:val="28"/>
                          <w:szCs w:val="28"/>
                        </w:rPr>
                        <w:t>К</w:t>
                      </w:r>
                    </w:p>
                  </w:txbxContent>
                </v:textbox>
              </v:shape>
              <v:shape id="_x0000_s1147" type="#_x0000_t202" style="position:absolute;left:9108;top:2006;width:820;height:636" filled="f" stroked="f">
                <v:textbox style="mso-next-textbox:#_x0000_s1147">
                  <w:txbxContent>
                    <w:p w:rsidR="003B4466" w:rsidRPr="00776AB5" w:rsidRDefault="003B4466" w:rsidP="002E6955">
                      <w:pPr>
                        <w:rPr>
                          <w:rFonts w:ascii="Times New Roman" w:hAnsi="Times New Roman" w:cs="Times New Roman"/>
                          <w:sz w:val="28"/>
                          <w:szCs w:val="28"/>
                          <w:lang w:val="en-US"/>
                        </w:rPr>
                      </w:pPr>
                      <w:r>
                        <w:rPr>
                          <w:rFonts w:ascii="Times New Roman" w:hAnsi="Times New Roman" w:cs="Times New Roman"/>
                          <w:sz w:val="28"/>
                          <w:szCs w:val="28"/>
                          <w:lang w:val="en-US"/>
                        </w:rPr>
                        <w:t>F</w:t>
                      </w:r>
                    </w:p>
                  </w:txbxContent>
                </v:textbox>
              </v:shape>
            </v:group>
            <w10:wrap type="topAndBottom"/>
          </v:group>
        </w:pict>
      </w:r>
    </w:p>
    <w:p w:rsidR="00FC0FF9" w:rsidRPr="00057013" w:rsidRDefault="00FC0FF9" w:rsidP="00FC0FF9">
      <w:pPr>
        <w:spacing w:after="0" w:line="240" w:lineRule="auto"/>
        <w:ind w:left="284"/>
        <w:jc w:val="both"/>
        <w:rPr>
          <w:rFonts w:ascii="Times New Roman" w:hAnsi="Times New Roman" w:cs="Times New Roman"/>
          <w:sz w:val="28"/>
          <w:szCs w:val="28"/>
        </w:rPr>
      </w:pPr>
      <w:r>
        <w:rPr>
          <w:rFonts w:ascii="Times New Roman" w:hAnsi="Times New Roman" w:cs="Times New Roman"/>
          <w:sz w:val="28"/>
          <w:szCs w:val="28"/>
        </w:rPr>
        <w:t>Рис. 1</w:t>
      </w:r>
      <w:r w:rsidR="00F9474D">
        <w:rPr>
          <w:rFonts w:ascii="Times New Roman" w:hAnsi="Times New Roman" w:cs="Times New Roman"/>
          <w:sz w:val="28"/>
          <w:szCs w:val="28"/>
        </w:rPr>
        <w:t>4</w:t>
      </w:r>
      <w:r>
        <w:rPr>
          <w:rFonts w:ascii="Times New Roman" w:hAnsi="Times New Roman" w:cs="Times New Roman"/>
          <w:sz w:val="28"/>
          <w:szCs w:val="28"/>
        </w:rPr>
        <w:t xml:space="preserve">. Матрица и пуансон с подогревом. </w:t>
      </w:r>
      <w:r w:rsidRPr="00A00B8C">
        <w:rPr>
          <w:rFonts w:ascii="Times New Roman" w:hAnsi="Times New Roman" w:cs="Times New Roman"/>
          <w:sz w:val="28"/>
          <w:szCs w:val="28"/>
        </w:rPr>
        <w:t xml:space="preserve">1 –  </w:t>
      </w:r>
      <w:r>
        <w:rPr>
          <w:rFonts w:ascii="Times New Roman" w:hAnsi="Times New Roman" w:cs="Times New Roman"/>
          <w:sz w:val="28"/>
          <w:szCs w:val="28"/>
        </w:rPr>
        <w:t>п</w:t>
      </w:r>
      <w:r w:rsidRPr="00A00B8C">
        <w:rPr>
          <w:rFonts w:ascii="Times New Roman" w:hAnsi="Times New Roman" w:cs="Times New Roman"/>
          <w:sz w:val="28"/>
          <w:szCs w:val="28"/>
        </w:rPr>
        <w:t>уансон</w:t>
      </w:r>
      <w:r>
        <w:rPr>
          <w:rFonts w:ascii="Times New Roman" w:hAnsi="Times New Roman" w:cs="Times New Roman"/>
          <w:sz w:val="28"/>
          <w:szCs w:val="28"/>
        </w:rPr>
        <w:t xml:space="preserve">,  </w:t>
      </w:r>
      <w:r w:rsidRPr="00A00B8C">
        <w:rPr>
          <w:rFonts w:ascii="Times New Roman" w:hAnsi="Times New Roman" w:cs="Times New Roman"/>
          <w:sz w:val="28"/>
          <w:szCs w:val="28"/>
        </w:rPr>
        <w:t>2 – матрица</w:t>
      </w:r>
      <w:r>
        <w:rPr>
          <w:rFonts w:ascii="Times New Roman" w:hAnsi="Times New Roman" w:cs="Times New Roman"/>
          <w:sz w:val="28"/>
          <w:szCs w:val="28"/>
        </w:rPr>
        <w:t xml:space="preserve">, </w:t>
      </w:r>
      <w:r w:rsidRPr="00A00B8C">
        <w:rPr>
          <w:rFonts w:ascii="Times New Roman" w:hAnsi="Times New Roman" w:cs="Times New Roman"/>
          <w:sz w:val="28"/>
          <w:szCs w:val="28"/>
        </w:rPr>
        <w:t xml:space="preserve"> </w:t>
      </w:r>
      <w:r>
        <w:rPr>
          <w:rFonts w:ascii="Times New Roman" w:hAnsi="Times New Roman" w:cs="Times New Roman"/>
          <w:sz w:val="28"/>
          <w:szCs w:val="28"/>
        </w:rPr>
        <w:t xml:space="preserve">                              </w:t>
      </w:r>
      <w:r w:rsidRPr="00A00B8C">
        <w:rPr>
          <w:rFonts w:ascii="Times New Roman" w:hAnsi="Times New Roman" w:cs="Times New Roman"/>
          <w:sz w:val="28"/>
          <w:szCs w:val="28"/>
        </w:rPr>
        <w:t>3 – прокладка (изолятор)</w:t>
      </w:r>
      <w:r>
        <w:rPr>
          <w:rFonts w:ascii="Times New Roman" w:hAnsi="Times New Roman" w:cs="Times New Roman"/>
          <w:sz w:val="28"/>
          <w:szCs w:val="28"/>
        </w:rPr>
        <w:t xml:space="preserve">,  </w:t>
      </w:r>
      <w:r w:rsidRPr="00A00B8C">
        <w:rPr>
          <w:rFonts w:ascii="Times New Roman" w:hAnsi="Times New Roman" w:cs="Times New Roman"/>
          <w:sz w:val="28"/>
          <w:szCs w:val="28"/>
        </w:rPr>
        <w:t>4 – спираль из вольфрама</w:t>
      </w:r>
      <w:r>
        <w:rPr>
          <w:rFonts w:ascii="Times New Roman" w:hAnsi="Times New Roman" w:cs="Times New Roman"/>
          <w:sz w:val="28"/>
          <w:szCs w:val="28"/>
        </w:rPr>
        <w:t xml:space="preserve">, </w:t>
      </w:r>
      <w:r w:rsidRPr="00A00B8C">
        <w:rPr>
          <w:rFonts w:ascii="Times New Roman" w:hAnsi="Times New Roman" w:cs="Times New Roman"/>
          <w:sz w:val="28"/>
          <w:szCs w:val="28"/>
        </w:rPr>
        <w:t xml:space="preserve"> 5 – съемное дно</w:t>
      </w:r>
      <w:r>
        <w:rPr>
          <w:rFonts w:ascii="Times New Roman" w:hAnsi="Times New Roman" w:cs="Times New Roman"/>
          <w:sz w:val="28"/>
          <w:szCs w:val="28"/>
        </w:rPr>
        <w:t>,                               6 – трубка для удаления СО</w:t>
      </w:r>
      <w:r w:rsidRPr="00776AB5">
        <w:rPr>
          <w:rFonts w:ascii="Times New Roman" w:hAnsi="Times New Roman" w:cs="Times New Roman"/>
          <w:sz w:val="28"/>
          <w:szCs w:val="28"/>
          <w:vertAlign w:val="subscript"/>
        </w:rPr>
        <w:t>2</w:t>
      </w:r>
      <w:r>
        <w:rPr>
          <w:rFonts w:ascii="Times New Roman" w:hAnsi="Times New Roman" w:cs="Times New Roman"/>
          <w:sz w:val="28"/>
          <w:szCs w:val="28"/>
        </w:rPr>
        <w:t>.</w:t>
      </w:r>
    </w:p>
    <w:p w:rsidR="00FC0FF9" w:rsidRDefault="00FC0FF9" w:rsidP="00AD4252">
      <w:pPr>
        <w:spacing w:after="0" w:line="240" w:lineRule="auto"/>
        <w:jc w:val="center"/>
        <w:rPr>
          <w:rFonts w:ascii="Times New Roman" w:hAnsi="Times New Roman" w:cs="Times New Roman"/>
          <w:b/>
          <w:sz w:val="28"/>
          <w:szCs w:val="28"/>
        </w:rPr>
      </w:pPr>
    </w:p>
    <w:p w:rsidR="00FC0FF9" w:rsidRDefault="00FC0FF9" w:rsidP="00FC0FF9">
      <w:pPr>
        <w:spacing w:after="0" w:line="240" w:lineRule="auto"/>
        <w:ind w:firstLine="567"/>
        <w:jc w:val="both"/>
        <w:rPr>
          <w:rFonts w:ascii="Times New Roman" w:hAnsi="Times New Roman" w:cs="Times New Roman"/>
          <w:sz w:val="28"/>
          <w:szCs w:val="28"/>
        </w:rPr>
      </w:pPr>
      <w:r w:rsidRPr="000468D4">
        <w:rPr>
          <w:rFonts w:ascii="Times New Roman" w:hAnsi="Times New Roman" w:cs="Times New Roman"/>
          <w:i/>
          <w:sz w:val="28"/>
          <w:szCs w:val="28"/>
        </w:rPr>
        <w:t>Экзотермическая реакция</w:t>
      </w:r>
      <w:r>
        <w:rPr>
          <w:rFonts w:ascii="Times New Roman" w:hAnsi="Times New Roman" w:cs="Times New Roman"/>
          <w:sz w:val="28"/>
          <w:szCs w:val="28"/>
        </w:rPr>
        <w:t>. В матрицу насыпаем исходные продукты известь с кремнеземом в стехиометрических количествах. При взаимодействии Са</w:t>
      </w:r>
      <w:r>
        <w:rPr>
          <w:rFonts w:ascii="Times New Roman" w:hAnsi="Times New Roman" w:cs="Times New Roman"/>
          <w:sz w:val="28"/>
          <w:szCs w:val="28"/>
          <w:lang w:val="en-US"/>
        </w:rPr>
        <w:t>O</w:t>
      </w:r>
      <w:r>
        <w:rPr>
          <w:rFonts w:ascii="Times New Roman" w:hAnsi="Times New Roman" w:cs="Times New Roman"/>
          <w:sz w:val="28"/>
          <w:szCs w:val="28"/>
        </w:rPr>
        <w:t xml:space="preserve"> </w:t>
      </w:r>
      <w:r>
        <w:rPr>
          <w:rFonts w:ascii="Times New Roman" w:hAnsi="Times New Roman" w:cs="Times New Roman"/>
          <w:sz w:val="28"/>
          <w:szCs w:val="28"/>
          <w:lang w:val="en-US"/>
        </w:rPr>
        <w:t>c</w:t>
      </w:r>
      <w:r w:rsidRPr="00215395">
        <w:rPr>
          <w:rFonts w:ascii="Times New Roman" w:hAnsi="Times New Roman" w:cs="Times New Roman"/>
          <w:sz w:val="28"/>
          <w:szCs w:val="28"/>
        </w:rPr>
        <w:t xml:space="preserve"> </w:t>
      </w:r>
      <w:r>
        <w:rPr>
          <w:rFonts w:ascii="Times New Roman" w:hAnsi="Times New Roman" w:cs="Times New Roman"/>
          <w:sz w:val="28"/>
          <w:szCs w:val="28"/>
          <w:lang w:val="en-US"/>
        </w:rPr>
        <w:t>SiO</w:t>
      </w:r>
      <w:r w:rsidRPr="00215395">
        <w:rPr>
          <w:rFonts w:ascii="Times New Roman" w:hAnsi="Times New Roman" w:cs="Times New Roman"/>
          <w:sz w:val="28"/>
          <w:szCs w:val="28"/>
          <w:vertAlign w:val="subscript"/>
        </w:rPr>
        <w:t>2</w:t>
      </w:r>
      <w:r>
        <w:rPr>
          <w:rFonts w:ascii="Times New Roman" w:hAnsi="Times New Roman" w:cs="Times New Roman"/>
          <w:sz w:val="28"/>
          <w:szCs w:val="28"/>
        </w:rPr>
        <w:t xml:space="preserve"> происходит экзотермическая реакция, выделяется тепло, повышается температура</w:t>
      </w:r>
      <w:r w:rsidR="001470C7">
        <w:rPr>
          <w:rFonts w:ascii="Times New Roman" w:hAnsi="Times New Roman" w:cs="Times New Roman"/>
          <w:sz w:val="28"/>
          <w:szCs w:val="28"/>
        </w:rPr>
        <w:t xml:space="preserve">. </w:t>
      </w:r>
      <w:r w:rsidR="00AA0722">
        <w:rPr>
          <w:rFonts w:ascii="Times New Roman" w:hAnsi="Times New Roman" w:cs="Times New Roman"/>
          <w:sz w:val="28"/>
          <w:szCs w:val="28"/>
        </w:rPr>
        <w:t xml:space="preserve">Прессуем с помощью пуансона.  </w:t>
      </w:r>
      <w:r>
        <w:rPr>
          <w:rFonts w:ascii="Times New Roman" w:hAnsi="Times New Roman" w:cs="Times New Roman"/>
          <w:sz w:val="28"/>
          <w:szCs w:val="28"/>
        </w:rPr>
        <w:t>Происходит безгазовое горение.</w:t>
      </w:r>
      <w:r w:rsidR="00F9474D">
        <w:rPr>
          <w:rFonts w:ascii="Times New Roman" w:hAnsi="Times New Roman" w:cs="Times New Roman"/>
          <w:sz w:val="28"/>
          <w:szCs w:val="28"/>
        </w:rPr>
        <w:t xml:space="preserve"> </w:t>
      </w:r>
      <w:r w:rsidR="001470C7">
        <w:rPr>
          <w:rFonts w:ascii="Times New Roman" w:hAnsi="Times New Roman" w:cs="Times New Roman"/>
          <w:sz w:val="28"/>
          <w:szCs w:val="28"/>
        </w:rPr>
        <w:t xml:space="preserve">Получаем продукты в порошкообразном виде. </w:t>
      </w:r>
    </w:p>
    <w:p w:rsidR="00FC0FF9" w:rsidRPr="00A4563B" w:rsidRDefault="00FC0FF9" w:rsidP="00AD4252">
      <w:pPr>
        <w:spacing w:after="0" w:line="240" w:lineRule="auto"/>
        <w:jc w:val="center"/>
        <w:rPr>
          <w:rFonts w:ascii="Times New Roman" w:hAnsi="Times New Roman" w:cs="Times New Roman"/>
          <w:b/>
          <w:sz w:val="28"/>
          <w:szCs w:val="28"/>
        </w:rPr>
      </w:pPr>
    </w:p>
    <w:p w:rsidR="00EB05C2" w:rsidRPr="00335F6D" w:rsidRDefault="004120B2" w:rsidP="00AD4252">
      <w:pPr>
        <w:spacing w:after="0" w:line="240" w:lineRule="auto"/>
        <w:jc w:val="center"/>
        <w:rPr>
          <w:rFonts w:ascii="Times New Roman" w:hAnsi="Times New Roman" w:cs="Times New Roman"/>
          <w:b/>
          <w:sz w:val="28"/>
          <w:szCs w:val="28"/>
        </w:rPr>
      </w:pPr>
      <w:r w:rsidRPr="00372869">
        <w:rPr>
          <w:rFonts w:ascii="Times New Roman" w:hAnsi="Times New Roman" w:cs="Times New Roman"/>
          <w:b/>
          <w:sz w:val="28"/>
          <w:szCs w:val="28"/>
          <w:lang w:val="ky-KG"/>
        </w:rPr>
        <w:t>ВЫВОДЫ</w:t>
      </w:r>
      <w:r>
        <w:rPr>
          <w:rFonts w:ascii="Times New Roman" w:hAnsi="Times New Roman" w:cs="Times New Roman"/>
          <w:b/>
          <w:sz w:val="28"/>
          <w:szCs w:val="28"/>
          <w:lang w:val="ky-KG"/>
        </w:rPr>
        <w:t xml:space="preserve"> И ЗАКЛЮЧЕНИЕ ПО ДИССЕРТАЦИИ</w:t>
      </w:r>
    </w:p>
    <w:p w:rsidR="004120B2" w:rsidRDefault="004120B2" w:rsidP="00AD4252">
      <w:pPr>
        <w:spacing w:after="0" w:line="240" w:lineRule="auto"/>
        <w:jc w:val="center"/>
        <w:rPr>
          <w:rFonts w:ascii="Times New Roman" w:hAnsi="Times New Roman" w:cs="Times New Roman"/>
          <w:b/>
          <w:sz w:val="28"/>
          <w:szCs w:val="28"/>
          <w:lang w:val="ky-KG"/>
        </w:rPr>
      </w:pPr>
    </w:p>
    <w:p w:rsidR="004120B2" w:rsidRPr="00DD54E3" w:rsidRDefault="004120B2" w:rsidP="00AD425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DD54E3">
        <w:rPr>
          <w:rFonts w:ascii="Times New Roman" w:hAnsi="Times New Roman" w:cs="Times New Roman"/>
          <w:sz w:val="28"/>
          <w:szCs w:val="28"/>
        </w:rPr>
        <w:t>Развита теория (метод, закономерности, обобщение) взаимодействия извести и известняка с кремнеземом при всех возможных соотношений исходного состава.</w:t>
      </w:r>
    </w:p>
    <w:p w:rsidR="004120B2" w:rsidRDefault="004120B2" w:rsidP="00AD4252">
      <w:pPr>
        <w:spacing w:after="0" w:line="240" w:lineRule="auto"/>
        <w:ind w:firstLine="567"/>
        <w:jc w:val="both"/>
        <w:rPr>
          <w:rFonts w:ascii="Times New Roman" w:hAnsi="Times New Roman" w:cs="Times New Roman"/>
          <w:sz w:val="28"/>
          <w:szCs w:val="28"/>
        </w:rPr>
      </w:pPr>
      <w:r w:rsidRPr="00653280">
        <w:rPr>
          <w:rFonts w:ascii="Times New Roman" w:hAnsi="Times New Roman" w:cs="Times New Roman"/>
          <w:sz w:val="28"/>
          <w:szCs w:val="28"/>
        </w:rPr>
        <w:t>2</w:t>
      </w:r>
      <w:r>
        <w:rPr>
          <w:rFonts w:ascii="Times New Roman" w:hAnsi="Times New Roman" w:cs="Times New Roman"/>
          <w:sz w:val="28"/>
          <w:szCs w:val="28"/>
        </w:rPr>
        <w:t xml:space="preserve">. При </w:t>
      </w:r>
      <w:r w:rsidRPr="00CF6EC5">
        <w:rPr>
          <w:rFonts w:ascii="Times New Roman" w:hAnsi="Times New Roman" w:cs="Times New Roman"/>
          <w:sz w:val="28"/>
          <w:szCs w:val="28"/>
        </w:rPr>
        <w:t>экзотермической реакции взаим</w:t>
      </w:r>
      <w:r>
        <w:rPr>
          <w:rFonts w:ascii="Times New Roman" w:hAnsi="Times New Roman" w:cs="Times New Roman"/>
          <w:sz w:val="28"/>
          <w:szCs w:val="28"/>
        </w:rPr>
        <w:t xml:space="preserve">одействия извести с кремнеземом </w:t>
      </w:r>
      <m:oMath>
        <m:r>
          <w:rPr>
            <w:rFonts w:ascii="Cambria Math" w:hAnsi="Cambria Math" w:cs="Times New Roman"/>
            <w:sz w:val="28"/>
            <w:szCs w:val="28"/>
          </w:rPr>
          <m:t>Si</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2</m:t>
            </m:r>
          </m:sub>
        </m:sSub>
        <m:d>
          <m:dPr>
            <m:ctrlPr>
              <w:rPr>
                <w:rFonts w:ascii="Cambria Math" w:hAnsi="Cambria Math" w:cs="Times New Roman"/>
                <w:i/>
                <w:sz w:val="28"/>
                <w:szCs w:val="28"/>
              </w:rPr>
            </m:ctrlPr>
          </m:dPr>
          <m:e>
            <m:r>
              <w:rPr>
                <w:rFonts w:ascii="Cambria Math" w:hAnsi="Cambria Math" w:cs="Times New Roman"/>
                <w:sz w:val="28"/>
                <w:szCs w:val="28"/>
              </w:rPr>
              <m:t>c</m:t>
            </m:r>
          </m:e>
        </m:d>
        <m:r>
          <w:rPr>
            <w:rFonts w:ascii="Cambria Math" w:hAnsi="Cambria Math" w:cs="Times New Roman"/>
            <w:sz w:val="28"/>
            <w:szCs w:val="28"/>
          </w:rPr>
          <m:t>+αCa</m:t>
        </m:r>
        <m:r>
          <w:rPr>
            <w:rFonts w:ascii="Cambria Math" w:hAnsi="Cambria Math" w:cs="Times New Roman"/>
            <w:sz w:val="28"/>
            <w:szCs w:val="28"/>
            <w:lang w:val="en-US"/>
          </w:rPr>
          <m:t>O</m:t>
        </m:r>
        <m:r>
          <w:rPr>
            <w:rFonts w:ascii="Cambria Math" w:hAnsi="Cambria Math" w:cs="Times New Roman"/>
            <w:sz w:val="28"/>
            <w:szCs w:val="28"/>
          </w:rPr>
          <m:t>(c)</m:t>
        </m:r>
      </m:oMath>
      <w:r w:rsidRPr="00C536DA">
        <w:rPr>
          <w:rFonts w:ascii="Times New Roman" w:hAnsi="Times New Roman" w:cs="Times New Roman"/>
          <w:sz w:val="28"/>
          <w:szCs w:val="28"/>
        </w:rPr>
        <w:t xml:space="preserve">, </w:t>
      </w:r>
      <m:oMath>
        <m:r>
          <w:rPr>
            <w:rFonts w:ascii="Cambria Math" w:hAnsi="Cambria Math" w:cs="Times New Roman"/>
            <w:sz w:val="28"/>
            <w:szCs w:val="28"/>
          </w:rPr>
          <m:t>(α=0÷100</m:t>
        </m:r>
      </m:oMath>
      <w:r>
        <w:rPr>
          <w:rFonts w:ascii="Times New Roman" w:eastAsiaTheme="minorEastAsia" w:hAnsi="Times New Roman" w:cs="Times New Roman"/>
          <w:sz w:val="28"/>
          <w:szCs w:val="28"/>
        </w:rPr>
        <w:t>), получены продукты реакции</w:t>
      </w:r>
      <w:r w:rsidRPr="00DD1D29">
        <w:rPr>
          <w:rFonts w:ascii="Times New Roman" w:hAnsi="Times New Roman" w:cs="Times New Roman"/>
          <w:sz w:val="28"/>
          <w:szCs w:val="28"/>
        </w:rPr>
        <w:t xml:space="preserve"> </w:t>
      </w:r>
      <w:r>
        <w:rPr>
          <w:rFonts w:ascii="Times New Roman" w:hAnsi="Times New Roman" w:cs="Times New Roman"/>
          <w:sz w:val="28"/>
          <w:szCs w:val="28"/>
        </w:rPr>
        <w:t>стехиометрическое стекло (</w:t>
      </w:r>
      <w:r w:rsidRPr="005275BF">
        <w:rPr>
          <w:rFonts w:ascii="Times New Roman" w:hAnsi="Times New Roman" w:cs="Times New Roman"/>
          <w:sz w:val="28"/>
          <w:szCs w:val="28"/>
        </w:rPr>
        <w:t>Т</w:t>
      </w:r>
      <w:r w:rsidRPr="005275BF">
        <w:rPr>
          <w:rFonts w:ascii="Times New Roman" w:hAnsi="Times New Roman" w:cs="Times New Roman"/>
          <w:sz w:val="28"/>
          <w:szCs w:val="28"/>
          <w:vertAlign w:val="subscript"/>
        </w:rPr>
        <w:t>ад</w:t>
      </w:r>
      <w:r w:rsidRPr="005275BF">
        <w:rPr>
          <w:rFonts w:ascii="Times New Roman" w:hAnsi="Times New Roman" w:cs="Times New Roman"/>
          <w:sz w:val="28"/>
          <w:szCs w:val="28"/>
        </w:rPr>
        <w:t>=820К</w:t>
      </w:r>
      <w:r>
        <w:rPr>
          <w:rFonts w:ascii="Times New Roman" w:hAnsi="Times New Roman" w:cs="Times New Roman"/>
          <w:sz w:val="28"/>
          <w:szCs w:val="28"/>
        </w:rPr>
        <w:t>,  при</w:t>
      </w:r>
      <w:r w:rsidRPr="005275BF">
        <w:rPr>
          <w:rFonts w:ascii="Times New Roman" w:hAnsi="Times New Roman" w:cs="Times New Roman"/>
          <w:sz w:val="28"/>
          <w:szCs w:val="28"/>
        </w:rPr>
        <w:t xml:space="preserve"> </w:t>
      </w:r>
      <w:r w:rsidRPr="005275BF">
        <w:rPr>
          <w:sz w:val="28"/>
          <w:szCs w:val="28"/>
        </w:rPr>
        <w:sym w:font="Symbol" w:char="F061"/>
      </w:r>
      <w:r w:rsidR="00320824">
        <w:rPr>
          <w:rFonts w:ascii="Times New Roman" w:hAnsi="Times New Roman" w:cs="Times New Roman"/>
          <w:sz w:val="28"/>
          <w:szCs w:val="28"/>
        </w:rPr>
        <w:t>=0,</w:t>
      </w:r>
      <w:r w:rsidRPr="005275BF">
        <w:rPr>
          <w:rFonts w:ascii="Times New Roman" w:hAnsi="Times New Roman" w:cs="Times New Roman"/>
          <w:sz w:val="28"/>
          <w:szCs w:val="28"/>
        </w:rPr>
        <w:t>5</w:t>
      </w:r>
      <w:r>
        <w:rPr>
          <w:rFonts w:ascii="Times New Roman" w:hAnsi="Times New Roman" w:cs="Times New Roman"/>
          <w:sz w:val="28"/>
          <w:szCs w:val="28"/>
        </w:rPr>
        <w:t>), волластонит (</w:t>
      </w:r>
      <w:r w:rsidRPr="005275BF">
        <w:rPr>
          <w:rFonts w:ascii="Times New Roman" w:hAnsi="Times New Roman" w:cs="Times New Roman"/>
          <w:sz w:val="28"/>
          <w:szCs w:val="28"/>
        </w:rPr>
        <w:t>Т</w:t>
      </w:r>
      <w:r w:rsidRPr="005275BF">
        <w:rPr>
          <w:rFonts w:ascii="Times New Roman" w:hAnsi="Times New Roman" w:cs="Times New Roman"/>
          <w:sz w:val="28"/>
          <w:szCs w:val="28"/>
          <w:vertAlign w:val="subscript"/>
        </w:rPr>
        <w:t>ад</w:t>
      </w:r>
      <w:r w:rsidRPr="005275BF">
        <w:rPr>
          <w:rFonts w:ascii="Times New Roman" w:hAnsi="Times New Roman" w:cs="Times New Roman"/>
          <w:sz w:val="28"/>
          <w:szCs w:val="28"/>
        </w:rPr>
        <w:t xml:space="preserve">=1084К </w:t>
      </w:r>
      <w:r>
        <w:rPr>
          <w:rFonts w:ascii="Times New Roman" w:hAnsi="Times New Roman" w:cs="Times New Roman"/>
          <w:sz w:val="28"/>
          <w:szCs w:val="28"/>
        </w:rPr>
        <w:t xml:space="preserve">                 при </w:t>
      </w:r>
      <w:r w:rsidRPr="005275BF">
        <w:rPr>
          <w:sz w:val="28"/>
          <w:szCs w:val="28"/>
        </w:rPr>
        <w:sym w:font="Symbol" w:char="F061"/>
      </w:r>
      <w:r>
        <w:rPr>
          <w:rFonts w:ascii="Times New Roman" w:hAnsi="Times New Roman" w:cs="Times New Roman"/>
          <w:sz w:val="28"/>
          <w:szCs w:val="28"/>
        </w:rPr>
        <w:t>=1), ранкинит (</w:t>
      </w:r>
      <w:r w:rsidRPr="005275BF">
        <w:rPr>
          <w:rFonts w:ascii="Times New Roman" w:hAnsi="Times New Roman" w:cs="Times New Roman"/>
          <w:sz w:val="28"/>
          <w:szCs w:val="28"/>
        </w:rPr>
        <w:t>Т</w:t>
      </w:r>
      <w:r w:rsidRPr="005275BF">
        <w:rPr>
          <w:rFonts w:ascii="Times New Roman" w:hAnsi="Times New Roman" w:cs="Times New Roman"/>
          <w:sz w:val="28"/>
          <w:szCs w:val="28"/>
          <w:vertAlign w:val="subscript"/>
        </w:rPr>
        <w:t>ад</w:t>
      </w:r>
      <w:r w:rsidRPr="00502613">
        <w:rPr>
          <w:rFonts w:ascii="Times New Roman" w:hAnsi="Times New Roman" w:cs="Times New Roman"/>
          <w:sz w:val="28"/>
          <w:szCs w:val="28"/>
        </w:rPr>
        <w:t xml:space="preserve"> </w:t>
      </w:r>
      <w:r>
        <w:rPr>
          <w:rFonts w:ascii="Times New Roman" w:hAnsi="Times New Roman" w:cs="Times New Roman"/>
          <w:sz w:val="28"/>
          <w:szCs w:val="28"/>
        </w:rPr>
        <w:t xml:space="preserve">=1150К при </w:t>
      </w:r>
      <w:r w:rsidRPr="005275BF">
        <w:rPr>
          <w:sz w:val="28"/>
          <w:szCs w:val="28"/>
        </w:rPr>
        <w:sym w:font="Symbol" w:char="F061"/>
      </w:r>
      <w:r w:rsidR="00320824">
        <w:rPr>
          <w:rFonts w:ascii="Times New Roman" w:hAnsi="Times New Roman" w:cs="Times New Roman"/>
          <w:sz w:val="28"/>
          <w:szCs w:val="28"/>
        </w:rPr>
        <w:t>=1,</w:t>
      </w:r>
      <w:r w:rsidRPr="005275BF">
        <w:rPr>
          <w:rFonts w:ascii="Times New Roman" w:hAnsi="Times New Roman" w:cs="Times New Roman"/>
          <w:sz w:val="28"/>
          <w:szCs w:val="28"/>
        </w:rPr>
        <w:t>5</w:t>
      </w:r>
      <w:r>
        <w:rPr>
          <w:rFonts w:ascii="Times New Roman" w:hAnsi="Times New Roman" w:cs="Times New Roman"/>
          <w:sz w:val="28"/>
          <w:szCs w:val="28"/>
        </w:rPr>
        <w:t>), квазицемент-2 (</w:t>
      </w:r>
      <w:r w:rsidRPr="005275BF">
        <w:rPr>
          <w:rFonts w:ascii="Times New Roman" w:hAnsi="Times New Roman" w:cs="Times New Roman"/>
          <w:sz w:val="28"/>
          <w:szCs w:val="28"/>
        </w:rPr>
        <w:t>Т</w:t>
      </w:r>
      <w:r w:rsidRPr="005275BF">
        <w:rPr>
          <w:rFonts w:ascii="Times New Roman" w:hAnsi="Times New Roman" w:cs="Times New Roman"/>
          <w:sz w:val="28"/>
          <w:szCs w:val="28"/>
          <w:vertAlign w:val="subscript"/>
        </w:rPr>
        <w:t>ад</w:t>
      </w:r>
      <w:r>
        <w:rPr>
          <w:rFonts w:ascii="Times New Roman" w:hAnsi="Times New Roman" w:cs="Times New Roman"/>
          <w:sz w:val="28"/>
          <w:szCs w:val="28"/>
        </w:rPr>
        <w:t xml:space="preserve">=1029К                      при </w:t>
      </w:r>
      <w:r w:rsidRPr="005275BF">
        <w:rPr>
          <w:sz w:val="28"/>
          <w:szCs w:val="28"/>
        </w:rPr>
        <w:sym w:font="Symbol" w:char="F061"/>
      </w:r>
      <w:r>
        <w:rPr>
          <w:rFonts w:ascii="Times New Roman" w:hAnsi="Times New Roman" w:cs="Times New Roman"/>
          <w:sz w:val="28"/>
          <w:szCs w:val="28"/>
        </w:rPr>
        <w:t>=2),</w:t>
      </w:r>
      <w:r w:rsidRPr="00502613">
        <w:rPr>
          <w:rFonts w:ascii="Times New Roman" w:hAnsi="Times New Roman" w:cs="Times New Roman"/>
          <w:sz w:val="28"/>
          <w:szCs w:val="28"/>
        </w:rPr>
        <w:t xml:space="preserve"> </w:t>
      </w:r>
      <w:r>
        <w:rPr>
          <w:rFonts w:ascii="Times New Roman" w:hAnsi="Times New Roman" w:cs="Times New Roman"/>
          <w:sz w:val="28"/>
          <w:szCs w:val="28"/>
        </w:rPr>
        <w:t>квазицемент-3 (</w:t>
      </w:r>
      <w:r w:rsidRPr="005275BF">
        <w:rPr>
          <w:rFonts w:ascii="Times New Roman" w:hAnsi="Times New Roman" w:cs="Times New Roman"/>
          <w:sz w:val="28"/>
          <w:szCs w:val="28"/>
        </w:rPr>
        <w:t>Т</w:t>
      </w:r>
      <w:r w:rsidRPr="005275BF">
        <w:rPr>
          <w:rFonts w:ascii="Times New Roman" w:hAnsi="Times New Roman" w:cs="Times New Roman"/>
          <w:sz w:val="28"/>
          <w:szCs w:val="28"/>
          <w:vertAlign w:val="subscript"/>
        </w:rPr>
        <w:t>ад</w:t>
      </w:r>
      <w:r>
        <w:rPr>
          <w:rFonts w:ascii="Times New Roman" w:hAnsi="Times New Roman" w:cs="Times New Roman"/>
          <w:sz w:val="28"/>
          <w:szCs w:val="28"/>
        </w:rPr>
        <w:t xml:space="preserve">=867К при </w:t>
      </w:r>
      <w:r w:rsidRPr="005275BF">
        <w:rPr>
          <w:sz w:val="28"/>
          <w:szCs w:val="28"/>
        </w:rPr>
        <w:sym w:font="Symbol" w:char="F061"/>
      </w:r>
      <w:r w:rsidRPr="005275BF">
        <w:rPr>
          <w:rFonts w:ascii="Times New Roman" w:hAnsi="Times New Roman" w:cs="Times New Roman"/>
          <w:sz w:val="28"/>
          <w:szCs w:val="28"/>
        </w:rPr>
        <w:t>=</w:t>
      </w:r>
      <w:r>
        <w:rPr>
          <w:rFonts w:ascii="Times New Roman" w:hAnsi="Times New Roman" w:cs="Times New Roman"/>
          <w:sz w:val="28"/>
          <w:szCs w:val="28"/>
        </w:rPr>
        <w:t xml:space="preserve">3). </w:t>
      </w:r>
    </w:p>
    <w:p w:rsidR="00794B82" w:rsidRDefault="00B051B2" w:rsidP="00AD4252">
      <w:pPr>
        <w:spacing w:after="0" w:line="240" w:lineRule="auto"/>
        <w:ind w:left="66" w:firstLine="501"/>
        <w:jc w:val="both"/>
        <w:outlineLvl w:val="0"/>
        <w:rPr>
          <w:rFonts w:ascii="Times New Roman" w:hAnsi="Times New Roman" w:cs="Times New Roman"/>
          <w:sz w:val="28"/>
          <w:szCs w:val="28"/>
        </w:rPr>
      </w:pPr>
      <w:r w:rsidRPr="00B051B2">
        <w:rPr>
          <w:rFonts w:ascii="Times New Roman" w:hAnsi="Times New Roman" w:cs="Times New Roman"/>
          <w:sz w:val="28"/>
          <w:szCs w:val="28"/>
        </w:rPr>
        <w:t>3</w:t>
      </w:r>
      <w:r w:rsidR="0092113C">
        <w:rPr>
          <w:rFonts w:ascii="Times New Roman" w:hAnsi="Times New Roman" w:cs="Times New Roman"/>
          <w:sz w:val="28"/>
          <w:szCs w:val="28"/>
        </w:rPr>
        <w:t xml:space="preserve">. </w:t>
      </w:r>
      <w:r w:rsidR="00794B82" w:rsidRPr="00F84FAF">
        <w:rPr>
          <w:rFonts w:ascii="Times New Roman" w:hAnsi="Times New Roman" w:cs="Times New Roman"/>
          <w:sz w:val="28"/>
          <w:szCs w:val="28"/>
        </w:rPr>
        <w:t>Проведен термодинамический анализ синтеза, нагрева и плавления стехиометрического стекла</w:t>
      </w:r>
      <m:oMath>
        <m:r>
          <w:rPr>
            <w:rFonts w:ascii="Cambria Math" w:hAnsi="Cambria Math" w:cs="Times New Roman"/>
            <w:sz w:val="28"/>
            <w:szCs w:val="28"/>
          </w:rPr>
          <m:t xml:space="preserve">  CaSi</m:t>
        </m:r>
        <m:sSub>
          <m:sSubPr>
            <m:ctrlPr>
              <w:rPr>
                <w:rFonts w:ascii="Cambria Math" w:hAnsi="Cambria Math" w:cs="Times New Roman"/>
                <w:i/>
                <w:sz w:val="28"/>
                <w:szCs w:val="28"/>
              </w:rPr>
            </m:ctrlPr>
          </m:sSubPr>
          <m:e>
            <m:r>
              <w:rPr>
                <w:rFonts w:ascii="Cambria Math" w:hAnsi="Cambria Math" w:cs="Times New Roman"/>
                <w:sz w:val="28"/>
                <w:szCs w:val="28"/>
              </w:rPr>
              <m:t>O</m:t>
            </m:r>
          </m:e>
          <m:sub>
            <m:r>
              <w:rPr>
                <w:rFonts w:ascii="Cambria Math" w:hAnsi="Cambria Math" w:cs="Times New Roman"/>
                <w:sz w:val="28"/>
                <w:szCs w:val="28"/>
              </w:rPr>
              <m:t>3</m:t>
            </m:r>
          </m:sub>
        </m:sSub>
        <m:r>
          <m:rPr>
            <m:sty m:val="p"/>
          </m:rPr>
          <w:rPr>
            <w:rFonts w:ascii="Cambria Math" w:hAnsi="Cambria Math" w:cs="Times New Roman"/>
            <w:sz w:val="28"/>
            <w:szCs w:val="28"/>
          </w:rPr>
          <w:sym w:font="Symbol" w:char="F0D7"/>
        </m:r>
        <m:r>
          <m:rPr>
            <m:sty m:val="p"/>
          </m:rPr>
          <w:rPr>
            <w:rFonts w:ascii="Cambria Math" w:hAnsi="Cambria Math" w:cs="Times New Roman"/>
            <w:sz w:val="28"/>
            <w:szCs w:val="28"/>
          </w:rPr>
          <m:t xml:space="preserve"> </m:t>
        </m:r>
        <m:r>
          <w:rPr>
            <w:rFonts w:ascii="Cambria Math" w:hAnsi="Times New Roman" w:cs="Times New Roman"/>
            <w:sz w:val="28"/>
            <w:szCs w:val="28"/>
          </w:rPr>
          <m:t>Si</m:t>
        </m:r>
        <m:sSub>
          <m:sSubPr>
            <m:ctrlPr>
              <w:rPr>
                <w:rFonts w:ascii="Cambria Math" w:hAnsi="Times New Roman" w:cs="Times New Roman"/>
                <w:i/>
                <w:sz w:val="28"/>
                <w:szCs w:val="28"/>
              </w:rPr>
            </m:ctrlPr>
          </m:sSubPr>
          <m:e>
            <m:r>
              <w:rPr>
                <w:rFonts w:ascii="Cambria Math" w:hAnsi="Times New Roman" w:cs="Times New Roman"/>
                <w:sz w:val="28"/>
                <w:szCs w:val="28"/>
              </w:rPr>
              <m:t>O</m:t>
            </m:r>
          </m:e>
          <m:sub>
            <m:r>
              <w:rPr>
                <w:rFonts w:ascii="Cambria Math" w:hAnsi="Times New Roman" w:cs="Times New Roman"/>
                <w:sz w:val="28"/>
                <w:szCs w:val="28"/>
              </w:rPr>
              <m:t>2</m:t>
            </m:r>
          </m:sub>
        </m:sSub>
        <m:r>
          <w:rPr>
            <w:rFonts w:ascii="Cambria Math" w:hAnsi="Times New Roman" w:cs="Times New Roman"/>
            <w:sz w:val="28"/>
            <w:szCs w:val="28"/>
          </w:rPr>
          <m:t>.</m:t>
        </m:r>
      </m:oMath>
      <w:r w:rsidR="00794B82" w:rsidRPr="00B10ABD">
        <w:rPr>
          <w:rFonts w:ascii="Times New Roman" w:hAnsi="Times New Roman" w:cs="Times New Roman"/>
          <w:sz w:val="28"/>
          <w:szCs w:val="28"/>
        </w:rPr>
        <w:t xml:space="preserve"> При температуре Т=820К синтезируется волластонит. Волластонит</w:t>
      </w:r>
      <w:r w:rsidR="00794B82">
        <w:rPr>
          <w:rFonts w:ascii="Times New Roman" w:hAnsi="Times New Roman" w:cs="Times New Roman"/>
          <w:sz w:val="28"/>
          <w:szCs w:val="28"/>
        </w:rPr>
        <w:t xml:space="preserve"> плавится при Т</w:t>
      </w:r>
      <w:r w:rsidR="00794B82" w:rsidRPr="00A21A82">
        <w:rPr>
          <w:rFonts w:ascii="Times New Roman" w:hAnsi="Times New Roman" w:cs="Times New Roman"/>
          <w:sz w:val="28"/>
          <w:szCs w:val="28"/>
          <w:vertAlign w:val="subscript"/>
        </w:rPr>
        <w:t>пл</w:t>
      </w:r>
      <w:r w:rsidR="00794B82">
        <w:rPr>
          <w:rFonts w:ascii="Times New Roman" w:hAnsi="Times New Roman" w:cs="Times New Roman"/>
          <w:sz w:val="28"/>
          <w:szCs w:val="28"/>
          <w:vertAlign w:val="subscript"/>
        </w:rPr>
        <w:t xml:space="preserve"> </w:t>
      </w:r>
      <w:r w:rsidR="00794B82">
        <w:rPr>
          <w:rFonts w:ascii="Times New Roman" w:hAnsi="Times New Roman" w:cs="Times New Roman"/>
          <w:sz w:val="28"/>
          <w:szCs w:val="28"/>
        </w:rPr>
        <w:t>= 1812-1814</w:t>
      </w:r>
      <w:r w:rsidR="00794B82" w:rsidRPr="00473D06">
        <w:rPr>
          <w:rFonts w:ascii="Times New Roman" w:hAnsi="Times New Roman" w:cs="Times New Roman"/>
          <w:sz w:val="28"/>
          <w:szCs w:val="28"/>
        </w:rPr>
        <w:t>К</w:t>
      </w:r>
      <w:r w:rsidR="00794B82">
        <w:rPr>
          <w:rFonts w:ascii="Times New Roman" w:hAnsi="Times New Roman" w:cs="Times New Roman"/>
          <w:sz w:val="28"/>
          <w:szCs w:val="28"/>
        </w:rPr>
        <w:t>,</w:t>
      </w:r>
      <w:r w:rsidR="00794B82" w:rsidRPr="0087190F">
        <w:rPr>
          <w:rFonts w:ascii="Times New Roman" w:hAnsi="Times New Roman" w:cs="Times New Roman"/>
          <w:sz w:val="28"/>
          <w:szCs w:val="28"/>
        </w:rPr>
        <w:t xml:space="preserve"> </w:t>
      </w:r>
      <w:r w:rsidR="00794B82">
        <w:rPr>
          <w:rFonts w:ascii="Times New Roman" w:hAnsi="Times New Roman" w:cs="Times New Roman"/>
          <w:sz w:val="28"/>
          <w:szCs w:val="28"/>
        </w:rPr>
        <w:t>образуется смесь жидкого волластонита  и конденсированного кремнезема.  При температуре Т</w:t>
      </w:r>
      <w:r w:rsidR="00794B82" w:rsidRPr="00A21A82">
        <w:rPr>
          <w:rFonts w:ascii="Times New Roman" w:hAnsi="Times New Roman" w:cs="Times New Roman"/>
          <w:sz w:val="28"/>
          <w:szCs w:val="28"/>
          <w:vertAlign w:val="subscript"/>
        </w:rPr>
        <w:t>пл</w:t>
      </w:r>
      <w:r w:rsidR="00794B82">
        <w:rPr>
          <w:rFonts w:ascii="Times New Roman" w:hAnsi="Times New Roman" w:cs="Times New Roman"/>
          <w:sz w:val="28"/>
          <w:szCs w:val="28"/>
        </w:rPr>
        <w:t>=1995-1997</w:t>
      </w:r>
      <w:r w:rsidR="00794B82" w:rsidRPr="00473D06">
        <w:rPr>
          <w:rFonts w:ascii="Times New Roman" w:hAnsi="Times New Roman" w:cs="Times New Roman"/>
          <w:sz w:val="28"/>
          <w:szCs w:val="28"/>
        </w:rPr>
        <w:t>К</w:t>
      </w:r>
      <w:r w:rsidR="00794B82">
        <w:rPr>
          <w:rFonts w:ascii="Times New Roman" w:hAnsi="Times New Roman" w:cs="Times New Roman"/>
          <w:sz w:val="28"/>
          <w:szCs w:val="28"/>
        </w:rPr>
        <w:t xml:space="preserve"> плавится кремнезем, </w:t>
      </w:r>
      <w:r w:rsidR="00794B82" w:rsidRPr="002B1CF3">
        <w:rPr>
          <w:rFonts w:ascii="Times New Roman" w:hAnsi="Times New Roman" w:cs="Times New Roman"/>
          <w:sz w:val="28"/>
          <w:szCs w:val="28"/>
        </w:rPr>
        <w:t>образуется стехиометрическое стекло</w:t>
      </w:r>
      <w:r w:rsidR="00794B82">
        <w:rPr>
          <w:rFonts w:ascii="Times New Roman" w:hAnsi="Times New Roman" w:cs="Times New Roman"/>
          <w:sz w:val="28"/>
          <w:szCs w:val="28"/>
        </w:rPr>
        <w:t xml:space="preserve"> (</w:t>
      </w:r>
      <w:r w:rsidR="00794B82">
        <w:rPr>
          <w:rFonts w:ascii="Times New Roman" w:hAnsi="Times New Roman" w:cs="Times New Roman"/>
          <w:sz w:val="28"/>
          <w:szCs w:val="28"/>
          <w:lang w:val="en-US"/>
        </w:rPr>
        <w:t>CaSiO</w:t>
      </w:r>
      <w:r w:rsidR="00794B82" w:rsidRPr="00F55009">
        <w:rPr>
          <w:rFonts w:ascii="Times New Roman" w:hAnsi="Times New Roman" w:cs="Times New Roman"/>
          <w:sz w:val="28"/>
          <w:szCs w:val="28"/>
          <w:vertAlign w:val="subscript"/>
        </w:rPr>
        <w:t>3</w:t>
      </w:r>
      <w:r w:rsidR="00794B82">
        <w:rPr>
          <w:rFonts w:ascii="Times New Roman" w:hAnsi="Times New Roman" w:cs="Times New Roman"/>
          <w:sz w:val="28"/>
          <w:szCs w:val="28"/>
          <w:lang w:val="en-US"/>
        </w:rPr>
        <w:sym w:font="Symbol" w:char="F0D7"/>
      </w:r>
      <w:r w:rsidR="00794B82">
        <w:rPr>
          <w:rFonts w:ascii="Times New Roman" w:hAnsi="Times New Roman" w:cs="Times New Roman"/>
          <w:sz w:val="28"/>
          <w:szCs w:val="28"/>
          <w:lang w:val="en-US"/>
        </w:rPr>
        <w:t>SiO</w:t>
      </w:r>
      <w:r w:rsidR="00794B82" w:rsidRPr="00F55009">
        <w:rPr>
          <w:rFonts w:ascii="Times New Roman" w:hAnsi="Times New Roman" w:cs="Times New Roman"/>
          <w:sz w:val="28"/>
          <w:szCs w:val="28"/>
          <w:vertAlign w:val="subscript"/>
        </w:rPr>
        <w:t>2</w:t>
      </w:r>
      <w:r w:rsidR="00794B82">
        <w:rPr>
          <w:rFonts w:ascii="Times New Roman" w:hAnsi="Times New Roman" w:cs="Times New Roman"/>
          <w:sz w:val="28"/>
          <w:szCs w:val="28"/>
        </w:rPr>
        <w:t>)</w:t>
      </w:r>
      <w:r w:rsidR="00794B82" w:rsidRPr="00F55009">
        <w:rPr>
          <w:rFonts w:ascii="Times New Roman" w:hAnsi="Times New Roman" w:cs="Times New Roman"/>
          <w:sz w:val="28"/>
          <w:szCs w:val="28"/>
        </w:rPr>
        <w:t>.</w:t>
      </w:r>
      <w:r w:rsidR="00794B82" w:rsidRPr="002B1CF3">
        <w:rPr>
          <w:rFonts w:ascii="Times New Roman" w:hAnsi="Times New Roman" w:cs="Times New Roman"/>
          <w:sz w:val="28"/>
          <w:szCs w:val="28"/>
        </w:rPr>
        <w:t xml:space="preserve"> Экзотермический эффект уменьшает на 22-27 % затраты тепловой энергии на приготовление стекла</w:t>
      </w:r>
      <w:r w:rsidR="00794B82">
        <w:rPr>
          <w:rFonts w:ascii="Times New Roman" w:hAnsi="Times New Roman" w:cs="Times New Roman"/>
          <w:sz w:val="28"/>
          <w:szCs w:val="28"/>
        </w:rPr>
        <w:t>.</w:t>
      </w:r>
    </w:p>
    <w:p w:rsidR="004120B2" w:rsidRDefault="00794B82" w:rsidP="00AD4252">
      <w:pPr>
        <w:spacing w:after="0" w:line="240" w:lineRule="auto"/>
        <w:ind w:left="66" w:firstLine="501"/>
        <w:jc w:val="both"/>
        <w:outlineLvl w:val="0"/>
        <w:rPr>
          <w:rFonts w:ascii="Times New Roman" w:hAnsi="Times New Roman" w:cs="Times New Roman"/>
          <w:sz w:val="28"/>
          <w:szCs w:val="28"/>
        </w:rPr>
      </w:pPr>
      <w:r>
        <w:rPr>
          <w:rFonts w:ascii="Times New Roman" w:hAnsi="Times New Roman" w:cs="Times New Roman"/>
          <w:sz w:val="28"/>
          <w:szCs w:val="28"/>
        </w:rPr>
        <w:t xml:space="preserve">4. </w:t>
      </w:r>
      <w:r w:rsidR="0092113C">
        <w:rPr>
          <w:rFonts w:ascii="Times New Roman" w:hAnsi="Times New Roman" w:cs="Times New Roman"/>
          <w:sz w:val="28"/>
          <w:szCs w:val="28"/>
        </w:rPr>
        <w:t>Изучена</w:t>
      </w:r>
      <w:r w:rsidR="004120B2">
        <w:rPr>
          <w:rFonts w:ascii="Times New Roman" w:hAnsi="Times New Roman" w:cs="Times New Roman"/>
          <w:sz w:val="28"/>
          <w:szCs w:val="28"/>
        </w:rPr>
        <w:t xml:space="preserve"> эволюция синтеза волластонита и ранкинита при эндотермической реакции взаимодействия известняка и кремнезема</w:t>
      </w:r>
      <w:r w:rsidR="004A5A41">
        <w:rPr>
          <w:rFonts w:ascii="Times New Roman" w:hAnsi="Times New Roman" w:cs="Times New Roman"/>
          <w:sz w:val="28"/>
          <w:szCs w:val="28"/>
        </w:rPr>
        <w:t xml:space="preserve">. </w:t>
      </w:r>
      <w:r w:rsidR="004120B2">
        <w:rPr>
          <w:rFonts w:ascii="Times New Roman" w:hAnsi="Times New Roman" w:cs="Times New Roman"/>
          <w:sz w:val="28"/>
          <w:szCs w:val="28"/>
        </w:rPr>
        <w:t>Синтез волластони</w:t>
      </w:r>
      <w:r w:rsidR="008B0693">
        <w:rPr>
          <w:rFonts w:ascii="Times New Roman" w:hAnsi="Times New Roman" w:cs="Times New Roman"/>
          <w:sz w:val="28"/>
          <w:szCs w:val="28"/>
        </w:rPr>
        <w:t xml:space="preserve">та происходит при температуре Т </w:t>
      </w:r>
      <w:r w:rsidR="004C4CC1" w:rsidRPr="004C4CC1">
        <w:rPr>
          <w:rFonts w:ascii="Times New Roman" w:hAnsi="Times New Roman" w:cs="Times New Roman"/>
          <w:sz w:val="28"/>
          <w:szCs w:val="28"/>
        </w:rPr>
        <w:t>=</w:t>
      </w:r>
      <w:r w:rsidR="000C599D">
        <w:rPr>
          <w:rFonts w:ascii="Times New Roman" w:hAnsi="Times New Roman" w:cs="Times New Roman"/>
          <w:sz w:val="28"/>
          <w:szCs w:val="28"/>
        </w:rPr>
        <w:t xml:space="preserve"> </w:t>
      </w:r>
      <w:r w:rsidR="004120B2">
        <w:rPr>
          <w:rFonts w:ascii="Times New Roman" w:hAnsi="Times New Roman" w:cs="Times New Roman"/>
          <w:sz w:val="28"/>
          <w:szCs w:val="28"/>
        </w:rPr>
        <w:t>550К,</w:t>
      </w:r>
      <w:r w:rsidR="004120B2" w:rsidRPr="00EE4663">
        <w:rPr>
          <w:rFonts w:ascii="Times New Roman" w:hAnsi="Times New Roman" w:cs="Times New Roman"/>
          <w:sz w:val="28"/>
          <w:szCs w:val="28"/>
        </w:rPr>
        <w:t xml:space="preserve"> </w:t>
      </w:r>
      <w:r w:rsidR="008B0693">
        <w:rPr>
          <w:rFonts w:ascii="Times New Roman" w:hAnsi="Times New Roman" w:cs="Times New Roman"/>
          <w:sz w:val="28"/>
          <w:szCs w:val="28"/>
        </w:rPr>
        <w:t>синтез ранкинита – при Т</w:t>
      </w:r>
      <w:r w:rsidR="004C4CC1" w:rsidRPr="004C4CC1">
        <w:rPr>
          <w:rFonts w:ascii="Times New Roman" w:hAnsi="Times New Roman" w:cs="Times New Roman"/>
          <w:sz w:val="28"/>
          <w:szCs w:val="28"/>
        </w:rPr>
        <w:t>=</w:t>
      </w:r>
      <w:r w:rsidR="004120B2">
        <w:rPr>
          <w:rFonts w:ascii="Times New Roman" w:hAnsi="Times New Roman" w:cs="Times New Roman"/>
          <w:sz w:val="28"/>
          <w:szCs w:val="28"/>
        </w:rPr>
        <w:t>750К</w:t>
      </w:r>
      <w:r w:rsidR="004120B2" w:rsidRPr="00FF7820">
        <w:rPr>
          <w:rFonts w:ascii="Times New Roman" w:hAnsi="Times New Roman" w:cs="Times New Roman"/>
          <w:sz w:val="28"/>
          <w:szCs w:val="28"/>
        </w:rPr>
        <w:t xml:space="preserve">. </w:t>
      </w:r>
      <w:r w:rsidR="004C4CC1">
        <w:rPr>
          <w:rFonts w:ascii="Times New Roman" w:hAnsi="Times New Roman" w:cs="Times New Roman"/>
          <w:sz w:val="28"/>
          <w:szCs w:val="28"/>
        </w:rPr>
        <w:t xml:space="preserve">Обнаружен </w:t>
      </w:r>
      <w:r w:rsidR="004C4CC1" w:rsidRPr="00FA5070">
        <w:rPr>
          <w:rFonts w:ascii="Times New Roman" w:hAnsi="Times New Roman" w:cs="Times New Roman"/>
          <w:sz w:val="28"/>
          <w:szCs w:val="28"/>
        </w:rPr>
        <w:t>латентный экзотермический эффект вследствие скрытой формы диссоциации известняка и выделения извести.</w:t>
      </w:r>
    </w:p>
    <w:p w:rsidR="004120B2" w:rsidRDefault="00794B82" w:rsidP="00AD4252">
      <w:pPr>
        <w:spacing w:after="0" w:line="240" w:lineRule="auto"/>
        <w:ind w:left="66" w:firstLine="501"/>
        <w:jc w:val="both"/>
        <w:outlineLvl w:val="0"/>
        <w:rPr>
          <w:rFonts w:ascii="Times New Roman" w:hAnsi="Times New Roman" w:cs="Times New Roman"/>
          <w:sz w:val="28"/>
          <w:szCs w:val="28"/>
        </w:rPr>
      </w:pPr>
      <w:r>
        <w:rPr>
          <w:rFonts w:ascii="Times New Roman" w:hAnsi="Times New Roman" w:cs="Times New Roman"/>
          <w:sz w:val="28"/>
          <w:szCs w:val="28"/>
        </w:rPr>
        <w:lastRenderedPageBreak/>
        <w:t>5</w:t>
      </w:r>
      <w:r w:rsidR="004120B2">
        <w:rPr>
          <w:rFonts w:ascii="Times New Roman" w:hAnsi="Times New Roman" w:cs="Times New Roman"/>
          <w:sz w:val="28"/>
          <w:szCs w:val="28"/>
        </w:rPr>
        <w:t>. Выявлено влияние давления на синтез волластонита и ранкинита. Показано, что т</w:t>
      </w:r>
      <w:r w:rsidR="004120B2" w:rsidRPr="00810E2B">
        <w:rPr>
          <w:rFonts w:ascii="Times New Roman" w:hAnsi="Times New Roman" w:cs="Times New Roman"/>
          <w:sz w:val="28"/>
          <w:szCs w:val="28"/>
        </w:rPr>
        <w:t xml:space="preserve">емпература синтеза </w:t>
      </w:r>
      <w:r w:rsidR="004120B2">
        <w:rPr>
          <w:rFonts w:ascii="Times New Roman" w:hAnsi="Times New Roman" w:cs="Times New Roman"/>
          <w:sz w:val="28"/>
          <w:szCs w:val="28"/>
        </w:rPr>
        <w:t>увеличивается с повышением давления.</w:t>
      </w:r>
      <w:r w:rsidR="004120B2" w:rsidRPr="00810E2B">
        <w:rPr>
          <w:rFonts w:ascii="Times New Roman" w:hAnsi="Times New Roman" w:cs="Times New Roman"/>
          <w:sz w:val="28"/>
          <w:szCs w:val="28"/>
        </w:rPr>
        <w:t xml:space="preserve"> Затраты энергии на получение волластонита</w:t>
      </w:r>
      <w:r w:rsidR="004120B2">
        <w:rPr>
          <w:rFonts w:ascii="Times New Roman" w:hAnsi="Times New Roman" w:cs="Times New Roman"/>
          <w:sz w:val="28"/>
          <w:szCs w:val="28"/>
        </w:rPr>
        <w:t xml:space="preserve"> и ранкинита</w:t>
      </w:r>
      <w:r w:rsidR="004120B2" w:rsidRPr="00810E2B">
        <w:rPr>
          <w:rFonts w:ascii="Times New Roman" w:hAnsi="Times New Roman" w:cs="Times New Roman"/>
          <w:sz w:val="28"/>
          <w:szCs w:val="28"/>
        </w:rPr>
        <w:t xml:space="preserve"> уменьшаются </w:t>
      </w:r>
      <w:r w:rsidR="004120B2">
        <w:rPr>
          <w:rFonts w:ascii="Times New Roman" w:hAnsi="Times New Roman" w:cs="Times New Roman"/>
          <w:sz w:val="28"/>
          <w:szCs w:val="28"/>
        </w:rPr>
        <w:t xml:space="preserve">                   </w:t>
      </w:r>
      <w:r w:rsidR="004120B2" w:rsidRPr="00810E2B">
        <w:rPr>
          <w:rFonts w:ascii="Times New Roman" w:hAnsi="Times New Roman" w:cs="Times New Roman"/>
          <w:sz w:val="28"/>
          <w:szCs w:val="28"/>
        </w:rPr>
        <w:t xml:space="preserve">при понижении давления. КПД процесса с увеличением давления уменьшается и составляет </w:t>
      </w:r>
      <w:r w:rsidR="004120B2">
        <w:rPr>
          <w:rFonts w:ascii="Times New Roman" w:hAnsi="Times New Roman" w:cs="Times New Roman"/>
          <w:sz w:val="28"/>
          <w:szCs w:val="28"/>
        </w:rPr>
        <w:t>для волластонита</w:t>
      </w:r>
      <w:r w:rsidR="004120B2" w:rsidRPr="00810E2B">
        <w:rPr>
          <w:rFonts w:ascii="Times New Roman" w:hAnsi="Times New Roman" w:cs="Times New Roman"/>
          <w:sz w:val="28"/>
          <w:szCs w:val="28"/>
        </w:rPr>
        <w:t xml:space="preserve"> </w:t>
      </w:r>
      <w:r w:rsidR="004120B2" w:rsidRPr="00810E2B">
        <w:rPr>
          <w:sz w:val="28"/>
          <w:szCs w:val="28"/>
        </w:rPr>
        <w:sym w:font="Symbol" w:char="F068"/>
      </w:r>
      <w:r w:rsidR="004120B2">
        <w:rPr>
          <w:rFonts w:ascii="Times New Roman" w:hAnsi="Times New Roman" w:cs="Times New Roman"/>
          <w:sz w:val="28"/>
          <w:szCs w:val="28"/>
        </w:rPr>
        <w:t xml:space="preserve"> = </w:t>
      </w:r>
      <w:r w:rsidR="004120B2" w:rsidRPr="00810E2B">
        <w:rPr>
          <w:rFonts w:ascii="Times New Roman" w:hAnsi="Times New Roman" w:cs="Times New Roman"/>
          <w:sz w:val="28"/>
          <w:szCs w:val="28"/>
        </w:rPr>
        <w:t xml:space="preserve">94%  при </w:t>
      </w:r>
      <w:r w:rsidR="004120B2" w:rsidRPr="00810E2B">
        <w:rPr>
          <w:rFonts w:ascii="Times New Roman" w:eastAsiaTheme="minorEastAsia" w:hAnsi="Times New Roman" w:cs="Times New Roman"/>
          <w:sz w:val="28"/>
          <w:szCs w:val="28"/>
        </w:rPr>
        <w:t>р = 10</w:t>
      </w:r>
      <w:r w:rsidR="004120B2" w:rsidRPr="00810E2B">
        <w:rPr>
          <w:rFonts w:ascii="Times New Roman" w:eastAsiaTheme="minorEastAsia" w:hAnsi="Times New Roman" w:cs="Times New Roman"/>
          <w:sz w:val="28"/>
          <w:szCs w:val="28"/>
          <w:vertAlign w:val="superscript"/>
        </w:rPr>
        <w:t xml:space="preserve">-6 </w:t>
      </w:r>
      <w:r w:rsidR="004120B2" w:rsidRPr="00810E2B">
        <w:rPr>
          <w:rFonts w:ascii="Times New Roman" w:eastAsiaTheme="minorEastAsia" w:hAnsi="Times New Roman" w:cs="Times New Roman"/>
          <w:sz w:val="28"/>
          <w:szCs w:val="28"/>
        </w:rPr>
        <w:t>МПа</w:t>
      </w:r>
      <w:r w:rsidR="004120B2" w:rsidRPr="00810E2B">
        <w:rPr>
          <w:rFonts w:ascii="Times New Roman" w:hAnsi="Times New Roman" w:cs="Times New Roman"/>
          <w:sz w:val="28"/>
          <w:szCs w:val="28"/>
        </w:rPr>
        <w:t xml:space="preserve">, при  р=100 МПа  –  </w:t>
      </w:r>
      <w:r w:rsidR="004120B2" w:rsidRPr="00810E2B">
        <w:rPr>
          <w:sz w:val="28"/>
          <w:szCs w:val="28"/>
        </w:rPr>
        <w:sym w:font="Symbol" w:char="F068"/>
      </w:r>
      <w:r w:rsidR="004120B2">
        <w:rPr>
          <w:rFonts w:ascii="Times New Roman" w:hAnsi="Times New Roman" w:cs="Times New Roman"/>
          <w:sz w:val="28"/>
          <w:szCs w:val="28"/>
        </w:rPr>
        <w:t xml:space="preserve">=49%, для ранкинита </w:t>
      </w:r>
      <w:r w:rsidR="004120B2" w:rsidRPr="00FF6A8D">
        <w:rPr>
          <w:sz w:val="28"/>
          <w:szCs w:val="28"/>
        </w:rPr>
        <w:sym w:font="Symbol" w:char="F068"/>
      </w:r>
      <w:r w:rsidR="004120B2">
        <w:rPr>
          <w:rFonts w:ascii="Times New Roman" w:hAnsi="Times New Roman" w:cs="Times New Roman"/>
          <w:sz w:val="28"/>
          <w:szCs w:val="28"/>
        </w:rPr>
        <w:t xml:space="preserve">= </w:t>
      </w:r>
      <w:r w:rsidR="004120B2" w:rsidRPr="00FF6A8D">
        <w:rPr>
          <w:rFonts w:ascii="Times New Roman" w:hAnsi="Times New Roman" w:cs="Times New Roman"/>
          <w:sz w:val="28"/>
          <w:szCs w:val="28"/>
        </w:rPr>
        <w:t xml:space="preserve">84%  при </w:t>
      </w:r>
      <w:r w:rsidR="004120B2">
        <w:rPr>
          <w:rFonts w:ascii="Times New Roman" w:eastAsiaTheme="minorEastAsia" w:hAnsi="Times New Roman" w:cs="Times New Roman"/>
          <w:sz w:val="28"/>
          <w:szCs w:val="28"/>
        </w:rPr>
        <w:t>р=</w:t>
      </w:r>
      <w:r w:rsidR="004120B2" w:rsidRPr="00FF6A8D">
        <w:rPr>
          <w:rFonts w:ascii="Times New Roman" w:eastAsiaTheme="minorEastAsia" w:hAnsi="Times New Roman" w:cs="Times New Roman"/>
          <w:sz w:val="28"/>
          <w:szCs w:val="28"/>
        </w:rPr>
        <w:t>10</w:t>
      </w:r>
      <w:r w:rsidR="004120B2" w:rsidRPr="00FF6A8D">
        <w:rPr>
          <w:rFonts w:ascii="Times New Roman" w:eastAsiaTheme="minorEastAsia" w:hAnsi="Times New Roman" w:cs="Times New Roman"/>
          <w:sz w:val="28"/>
          <w:szCs w:val="28"/>
          <w:vertAlign w:val="superscript"/>
        </w:rPr>
        <w:t>-6</w:t>
      </w:r>
      <w:r w:rsidR="004120B2" w:rsidRPr="00FF6A8D">
        <w:rPr>
          <w:rFonts w:ascii="Times New Roman" w:eastAsiaTheme="minorEastAsia" w:hAnsi="Times New Roman" w:cs="Times New Roman"/>
          <w:sz w:val="28"/>
          <w:szCs w:val="28"/>
        </w:rPr>
        <w:t>МПа</w:t>
      </w:r>
      <w:r w:rsidR="004120B2">
        <w:rPr>
          <w:rFonts w:ascii="Times New Roman" w:hAnsi="Times New Roman" w:cs="Times New Roman"/>
          <w:sz w:val="28"/>
          <w:szCs w:val="28"/>
        </w:rPr>
        <w:t>, при  р</w:t>
      </w:r>
      <w:r w:rsidR="004120B2" w:rsidRPr="00FF6A8D">
        <w:rPr>
          <w:rFonts w:ascii="Times New Roman" w:hAnsi="Times New Roman" w:cs="Times New Roman"/>
          <w:sz w:val="28"/>
          <w:szCs w:val="28"/>
        </w:rPr>
        <w:t xml:space="preserve">=100МПа  –  </w:t>
      </w:r>
      <w:r w:rsidR="004120B2" w:rsidRPr="00FF6A8D">
        <w:rPr>
          <w:sz w:val="28"/>
          <w:szCs w:val="28"/>
        </w:rPr>
        <w:sym w:font="Symbol" w:char="F068"/>
      </w:r>
      <w:r w:rsidR="004120B2">
        <w:rPr>
          <w:rFonts w:ascii="Times New Roman" w:hAnsi="Times New Roman" w:cs="Times New Roman"/>
          <w:sz w:val="28"/>
          <w:szCs w:val="28"/>
        </w:rPr>
        <w:t xml:space="preserve"> = </w:t>
      </w:r>
      <w:r w:rsidR="004120B2" w:rsidRPr="00FF6A8D">
        <w:rPr>
          <w:rFonts w:ascii="Times New Roman" w:hAnsi="Times New Roman" w:cs="Times New Roman"/>
          <w:sz w:val="28"/>
          <w:szCs w:val="28"/>
        </w:rPr>
        <w:t>43%.</w:t>
      </w:r>
    </w:p>
    <w:p w:rsidR="004120B2" w:rsidRDefault="00794B82" w:rsidP="00AD425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6</w:t>
      </w:r>
      <w:r w:rsidR="004120B2">
        <w:rPr>
          <w:rFonts w:ascii="Times New Roman" w:hAnsi="Times New Roman" w:cs="Times New Roman"/>
          <w:sz w:val="28"/>
          <w:szCs w:val="28"/>
        </w:rPr>
        <w:t xml:space="preserve">. </w:t>
      </w:r>
      <w:r w:rsidR="004120B2" w:rsidRPr="00CE1845">
        <w:rPr>
          <w:rFonts w:ascii="Times New Roman" w:hAnsi="Times New Roman" w:cs="Times New Roman"/>
          <w:sz w:val="28"/>
          <w:szCs w:val="28"/>
        </w:rPr>
        <w:t>Выявлены механизм и</w:t>
      </w:r>
      <w:r w:rsidR="004120B2">
        <w:rPr>
          <w:rFonts w:ascii="Times New Roman" w:hAnsi="Times New Roman" w:cs="Times New Roman"/>
          <w:sz w:val="28"/>
          <w:szCs w:val="28"/>
        </w:rPr>
        <w:t xml:space="preserve"> температура </w:t>
      </w:r>
      <w:r w:rsidR="004120B2" w:rsidRPr="003F4FEB">
        <w:rPr>
          <w:rFonts w:ascii="Times New Roman" w:hAnsi="Times New Roman" w:cs="Times New Roman"/>
          <w:sz w:val="28"/>
          <w:szCs w:val="28"/>
        </w:rPr>
        <w:t>инко</w:t>
      </w:r>
      <w:r w:rsidR="004120B2" w:rsidRPr="003F4FEB">
        <w:rPr>
          <w:rFonts w:ascii="Times New Roman" w:hAnsi="Times New Roman" w:cs="Times New Roman"/>
          <w:color w:val="000000" w:themeColor="text1"/>
          <w:sz w:val="28"/>
          <w:szCs w:val="28"/>
        </w:rPr>
        <w:t>нгруэнтн</w:t>
      </w:r>
      <w:r w:rsidR="004120B2" w:rsidRPr="003F4FEB">
        <w:rPr>
          <w:rFonts w:ascii="Times New Roman" w:hAnsi="Times New Roman" w:cs="Times New Roman"/>
          <w:sz w:val="28"/>
          <w:szCs w:val="28"/>
        </w:rPr>
        <w:t>ого плавления – разложения  ранкинита</w:t>
      </w:r>
      <w:r w:rsidR="0075328B">
        <w:rPr>
          <w:rFonts w:ascii="Times New Roman" w:hAnsi="Times New Roman" w:cs="Times New Roman"/>
          <w:sz w:val="28"/>
          <w:szCs w:val="28"/>
        </w:rPr>
        <w:t xml:space="preserve"> (Т=2598 </w:t>
      </w:r>
      <w:r w:rsidR="004120B2">
        <w:rPr>
          <w:rFonts w:ascii="Times New Roman" w:hAnsi="Times New Roman" w:cs="Times New Roman"/>
          <w:sz w:val="28"/>
          <w:szCs w:val="28"/>
        </w:rPr>
        <w:t xml:space="preserve">К). </w:t>
      </w:r>
      <w:r w:rsidR="004120B2" w:rsidRPr="00CE1845">
        <w:rPr>
          <w:rFonts w:ascii="Times New Roman" w:hAnsi="Times New Roman" w:cs="Times New Roman"/>
          <w:sz w:val="28"/>
          <w:szCs w:val="28"/>
        </w:rPr>
        <w:t xml:space="preserve">Определены </w:t>
      </w:r>
      <w:r w:rsidR="004120B2">
        <w:rPr>
          <w:rFonts w:ascii="Times New Roman" w:hAnsi="Times New Roman" w:cs="Times New Roman"/>
          <w:sz w:val="28"/>
          <w:szCs w:val="28"/>
        </w:rPr>
        <w:t>компоненты</w:t>
      </w:r>
      <w:r w:rsidR="004120B2" w:rsidRPr="00CE1845">
        <w:rPr>
          <w:rFonts w:ascii="Times New Roman" w:hAnsi="Times New Roman" w:cs="Times New Roman"/>
          <w:sz w:val="28"/>
          <w:szCs w:val="28"/>
        </w:rPr>
        <w:t xml:space="preserve"> разложения, температуры разложения  и плавления, энергии разложения и плавления. Показано, что разложение идет поэтапно</w:t>
      </w:r>
      <w:r w:rsidR="004120B2">
        <w:rPr>
          <w:rFonts w:ascii="Times New Roman" w:hAnsi="Times New Roman" w:cs="Times New Roman"/>
          <w:sz w:val="28"/>
          <w:szCs w:val="28"/>
        </w:rPr>
        <w:t xml:space="preserve">  </w:t>
      </w:r>
    </w:p>
    <w:tbl>
      <w:tblPr>
        <w:tblStyle w:val="a6"/>
        <w:tblW w:w="980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971"/>
        <w:gridCol w:w="2006"/>
        <w:gridCol w:w="1324"/>
        <w:gridCol w:w="2500"/>
      </w:tblGrid>
      <w:tr w:rsidR="004120B2" w:rsidRPr="007F5408" w:rsidTr="007F5408">
        <w:tc>
          <w:tcPr>
            <w:tcW w:w="3971" w:type="dxa"/>
          </w:tcPr>
          <w:p w:rsidR="004120B2" w:rsidRPr="007F5408" w:rsidRDefault="004120B2" w:rsidP="007F5408">
            <w:pPr>
              <w:jc w:val="both"/>
              <w:rPr>
                <w:rFonts w:ascii="Times New Roman" w:hAnsi="Times New Roman" w:cs="Times New Roman"/>
                <w:sz w:val="28"/>
                <w:szCs w:val="28"/>
              </w:rPr>
            </w:pPr>
            <w:r w:rsidRPr="007F5408">
              <w:rPr>
                <w:rFonts w:ascii="Times New Roman" w:hAnsi="Times New Roman" w:cs="Times New Roman"/>
                <w:sz w:val="28"/>
                <w:szCs w:val="28"/>
              </w:rPr>
              <w:t>Са</w:t>
            </w:r>
            <w:r w:rsidRPr="007F5408">
              <w:rPr>
                <w:rFonts w:ascii="Times New Roman" w:hAnsi="Times New Roman" w:cs="Times New Roman"/>
                <w:sz w:val="28"/>
                <w:szCs w:val="28"/>
                <w:vertAlign w:val="subscript"/>
              </w:rPr>
              <w:t>3</w:t>
            </w:r>
            <w:r w:rsidRPr="007F5408">
              <w:rPr>
                <w:rFonts w:ascii="Times New Roman" w:hAnsi="Times New Roman" w:cs="Times New Roman"/>
                <w:sz w:val="28"/>
                <w:szCs w:val="28"/>
                <w:lang w:val="en-US"/>
              </w:rPr>
              <w:t>Si</w:t>
            </w:r>
            <w:r w:rsidRPr="007F5408">
              <w:rPr>
                <w:rFonts w:ascii="Times New Roman" w:hAnsi="Times New Roman" w:cs="Times New Roman"/>
                <w:sz w:val="28"/>
                <w:szCs w:val="28"/>
                <w:vertAlign w:val="subscript"/>
              </w:rPr>
              <w:t>2</w:t>
            </w:r>
            <w:r w:rsidRPr="007F5408">
              <w:rPr>
                <w:rFonts w:ascii="Times New Roman" w:hAnsi="Times New Roman" w:cs="Times New Roman"/>
                <w:sz w:val="28"/>
                <w:szCs w:val="28"/>
                <w:lang w:val="en-US"/>
              </w:rPr>
              <w:t>O</w:t>
            </w:r>
            <w:r w:rsidRPr="007F5408">
              <w:rPr>
                <w:rFonts w:ascii="Times New Roman" w:hAnsi="Times New Roman" w:cs="Times New Roman"/>
                <w:sz w:val="28"/>
                <w:szCs w:val="28"/>
                <w:vertAlign w:val="subscript"/>
              </w:rPr>
              <w:t>7</w:t>
            </w:r>
            <w:r w:rsidR="007F5408">
              <w:rPr>
                <w:rFonts w:ascii="Times New Roman" w:hAnsi="Times New Roman" w:cs="Times New Roman"/>
                <w:sz w:val="28"/>
                <w:szCs w:val="28"/>
              </w:rPr>
              <w:t>(с)</w:t>
            </w:r>
            <w:r w:rsidRPr="007F5408">
              <w:rPr>
                <w:rFonts w:ascii="Times New Roman" w:hAnsi="Times New Roman" w:cs="Times New Roman"/>
                <w:sz w:val="28"/>
                <w:szCs w:val="28"/>
              </w:rPr>
              <w:t>=2Са</w:t>
            </w:r>
            <w:r w:rsidRPr="007F5408">
              <w:rPr>
                <w:rFonts w:ascii="Times New Roman" w:hAnsi="Times New Roman" w:cs="Times New Roman"/>
                <w:sz w:val="28"/>
                <w:szCs w:val="28"/>
                <w:lang w:val="en-US"/>
              </w:rPr>
              <w:t>SiO</w:t>
            </w:r>
            <w:r w:rsidRPr="007F5408">
              <w:rPr>
                <w:rFonts w:ascii="Times New Roman" w:hAnsi="Times New Roman" w:cs="Times New Roman"/>
                <w:sz w:val="28"/>
                <w:szCs w:val="28"/>
                <w:vertAlign w:val="subscript"/>
              </w:rPr>
              <w:t>3</w:t>
            </w:r>
            <w:r w:rsidRPr="007F5408">
              <w:rPr>
                <w:rFonts w:ascii="Times New Roman" w:hAnsi="Times New Roman" w:cs="Times New Roman"/>
                <w:sz w:val="28"/>
                <w:szCs w:val="28"/>
              </w:rPr>
              <w:t>(с)+</w:t>
            </w:r>
            <w:r w:rsidRPr="007F5408">
              <w:rPr>
                <w:rFonts w:ascii="Times New Roman" w:hAnsi="Times New Roman" w:cs="Times New Roman"/>
                <w:sz w:val="28"/>
                <w:szCs w:val="28"/>
                <w:lang w:val="en-US"/>
              </w:rPr>
              <w:t>CaO</w:t>
            </w:r>
            <w:r w:rsidRPr="007F5408">
              <w:rPr>
                <w:rFonts w:ascii="Times New Roman" w:hAnsi="Times New Roman" w:cs="Times New Roman"/>
                <w:sz w:val="28"/>
                <w:szCs w:val="28"/>
              </w:rPr>
              <w:t xml:space="preserve">(с) </w:t>
            </w:r>
          </w:p>
        </w:tc>
        <w:tc>
          <w:tcPr>
            <w:tcW w:w="2006" w:type="dxa"/>
          </w:tcPr>
          <w:p w:rsidR="004120B2" w:rsidRPr="007F5408" w:rsidRDefault="0075328B" w:rsidP="00AD4252">
            <w:pPr>
              <w:jc w:val="both"/>
              <w:rPr>
                <w:rFonts w:ascii="Times New Roman" w:hAnsi="Times New Roman" w:cs="Times New Roman"/>
                <w:sz w:val="28"/>
                <w:szCs w:val="28"/>
              </w:rPr>
            </w:pPr>
            <w:r>
              <w:rPr>
                <w:rFonts w:ascii="Times New Roman" w:hAnsi="Times New Roman" w:cs="Times New Roman"/>
                <w:sz w:val="28"/>
                <w:szCs w:val="28"/>
              </w:rPr>
              <w:t>Т = 2598</w:t>
            </w:r>
            <w:r w:rsidR="004120B2" w:rsidRPr="007F5408">
              <w:rPr>
                <w:rFonts w:ascii="Times New Roman" w:hAnsi="Times New Roman" w:cs="Times New Roman"/>
                <w:sz w:val="28"/>
                <w:szCs w:val="28"/>
              </w:rPr>
              <w:t xml:space="preserve"> К</w:t>
            </w:r>
          </w:p>
        </w:tc>
        <w:tc>
          <w:tcPr>
            <w:tcW w:w="1324" w:type="dxa"/>
          </w:tcPr>
          <w:p w:rsidR="004120B2" w:rsidRPr="007F5408" w:rsidRDefault="004120B2" w:rsidP="00AD4252">
            <w:pPr>
              <w:jc w:val="both"/>
              <w:rPr>
                <w:rFonts w:ascii="Times New Roman" w:hAnsi="Times New Roman" w:cs="Times New Roman"/>
                <w:sz w:val="28"/>
                <w:szCs w:val="28"/>
              </w:rPr>
            </w:pPr>
            <w:r w:rsidRPr="007F5408">
              <w:rPr>
                <w:rFonts w:ascii="Times New Roman" w:hAnsi="Times New Roman" w:cs="Times New Roman"/>
                <w:sz w:val="28"/>
                <w:szCs w:val="28"/>
              </w:rPr>
              <w:sym w:font="Symbol" w:char="F044"/>
            </w:r>
            <w:r w:rsidRPr="007F5408">
              <w:rPr>
                <w:rFonts w:ascii="Times New Roman" w:hAnsi="Times New Roman" w:cs="Times New Roman"/>
                <w:sz w:val="28"/>
                <w:szCs w:val="28"/>
              </w:rPr>
              <w:t xml:space="preserve">Т= </w:t>
            </w:r>
            <w:r w:rsidRPr="007F5408">
              <w:rPr>
                <w:rFonts w:ascii="Times New Roman" w:hAnsi="Times New Roman" w:cs="Times New Roman"/>
                <w:sz w:val="28"/>
                <w:szCs w:val="28"/>
                <w:lang w:val="ky-KG"/>
              </w:rPr>
              <w:t>0</w:t>
            </w:r>
            <w:r w:rsidRPr="007F5408">
              <w:rPr>
                <w:rFonts w:ascii="Times New Roman" w:hAnsi="Times New Roman" w:cs="Times New Roman"/>
                <w:sz w:val="28"/>
                <w:szCs w:val="28"/>
              </w:rPr>
              <w:t xml:space="preserve">          </w:t>
            </w:r>
          </w:p>
        </w:tc>
        <w:tc>
          <w:tcPr>
            <w:tcW w:w="2500" w:type="dxa"/>
          </w:tcPr>
          <w:p w:rsidR="004120B2" w:rsidRPr="007F5408" w:rsidRDefault="004120B2" w:rsidP="00AD4252">
            <w:pPr>
              <w:jc w:val="both"/>
              <w:rPr>
                <w:rFonts w:ascii="Times New Roman" w:hAnsi="Times New Roman" w:cs="Times New Roman"/>
                <w:sz w:val="28"/>
                <w:szCs w:val="28"/>
              </w:rPr>
            </w:pPr>
            <w:r w:rsidRPr="007F5408">
              <w:rPr>
                <w:rFonts w:ascii="Times New Roman" w:hAnsi="Times New Roman" w:cs="Times New Roman"/>
                <w:sz w:val="28"/>
                <w:szCs w:val="28"/>
                <w:lang w:val="en-US"/>
              </w:rPr>
              <w:t>Q</w:t>
            </w:r>
            <w:r w:rsidRPr="007F5408">
              <w:rPr>
                <w:rFonts w:ascii="Times New Roman" w:hAnsi="Times New Roman" w:cs="Times New Roman"/>
                <w:sz w:val="28"/>
                <w:szCs w:val="28"/>
                <w:vertAlign w:val="subscript"/>
              </w:rPr>
              <w:t xml:space="preserve">хр </w:t>
            </w:r>
            <w:r w:rsidRPr="007F5408">
              <w:rPr>
                <w:rFonts w:ascii="Times New Roman" w:hAnsi="Times New Roman" w:cs="Times New Roman"/>
                <w:sz w:val="28"/>
                <w:szCs w:val="28"/>
              </w:rPr>
              <w:t>= 56</w:t>
            </w:r>
            <w:r w:rsidR="004F6D19" w:rsidRPr="007F5408">
              <w:rPr>
                <w:rFonts w:ascii="Times New Roman" w:hAnsi="Times New Roman" w:cs="Times New Roman"/>
                <w:sz w:val="28"/>
                <w:szCs w:val="28"/>
              </w:rPr>
              <w:t xml:space="preserve"> </w:t>
            </w:r>
            <w:r w:rsidRPr="007F5408">
              <w:rPr>
                <w:rFonts w:ascii="Times New Roman" w:hAnsi="Times New Roman" w:cs="Times New Roman"/>
                <w:sz w:val="28"/>
                <w:szCs w:val="28"/>
              </w:rPr>
              <w:t>кДж/моль</w:t>
            </w:r>
          </w:p>
        </w:tc>
      </w:tr>
      <w:tr w:rsidR="004120B2" w:rsidRPr="007F5408" w:rsidTr="007F5408">
        <w:tc>
          <w:tcPr>
            <w:tcW w:w="3971" w:type="dxa"/>
          </w:tcPr>
          <w:p w:rsidR="004120B2" w:rsidRPr="007F5408" w:rsidRDefault="004120B2" w:rsidP="00AD4252">
            <w:pPr>
              <w:jc w:val="both"/>
              <w:rPr>
                <w:rFonts w:ascii="Times New Roman" w:hAnsi="Times New Roman" w:cs="Times New Roman"/>
                <w:sz w:val="28"/>
                <w:szCs w:val="28"/>
              </w:rPr>
            </w:pPr>
            <w:r w:rsidRPr="007F5408">
              <w:rPr>
                <w:rFonts w:ascii="Times New Roman" w:hAnsi="Times New Roman" w:cs="Times New Roman"/>
                <w:sz w:val="28"/>
                <w:szCs w:val="28"/>
              </w:rPr>
              <w:t>Са</w:t>
            </w:r>
            <w:r w:rsidRPr="007F5408">
              <w:rPr>
                <w:rFonts w:ascii="Times New Roman" w:hAnsi="Times New Roman" w:cs="Times New Roman"/>
                <w:sz w:val="28"/>
                <w:szCs w:val="28"/>
                <w:lang w:val="en-US"/>
              </w:rPr>
              <w:t>SiO</w:t>
            </w:r>
            <w:r w:rsidRPr="007F5408">
              <w:rPr>
                <w:rFonts w:ascii="Times New Roman" w:hAnsi="Times New Roman" w:cs="Times New Roman"/>
                <w:sz w:val="28"/>
                <w:szCs w:val="28"/>
                <w:vertAlign w:val="subscript"/>
              </w:rPr>
              <w:t>3</w:t>
            </w:r>
            <w:r w:rsidR="007F5408">
              <w:rPr>
                <w:rFonts w:ascii="Times New Roman" w:hAnsi="Times New Roman" w:cs="Times New Roman"/>
                <w:sz w:val="28"/>
                <w:szCs w:val="28"/>
              </w:rPr>
              <w:t>(с)~</w:t>
            </w:r>
            <w:r w:rsidRPr="007F5408">
              <w:rPr>
                <w:rFonts w:ascii="Times New Roman" w:hAnsi="Times New Roman" w:cs="Times New Roman"/>
                <w:sz w:val="28"/>
                <w:szCs w:val="28"/>
              </w:rPr>
              <w:t>С</w:t>
            </w:r>
            <w:r w:rsidRPr="007F5408">
              <w:rPr>
                <w:rFonts w:ascii="Times New Roman" w:hAnsi="Times New Roman" w:cs="Times New Roman"/>
                <w:sz w:val="28"/>
                <w:szCs w:val="28"/>
                <w:lang w:val="en-US"/>
              </w:rPr>
              <w:t>aO</w:t>
            </w:r>
            <w:r w:rsidRPr="007F5408">
              <w:rPr>
                <w:rFonts w:ascii="Times New Roman" w:hAnsi="Times New Roman" w:cs="Times New Roman"/>
                <w:sz w:val="28"/>
                <w:szCs w:val="28"/>
              </w:rPr>
              <w:t>(</w:t>
            </w:r>
            <w:r w:rsidRPr="007F5408">
              <w:rPr>
                <w:rFonts w:ascii="Times New Roman" w:hAnsi="Times New Roman" w:cs="Times New Roman"/>
                <w:sz w:val="28"/>
                <w:szCs w:val="28"/>
                <w:lang w:val="en-US"/>
              </w:rPr>
              <w:t>c</w:t>
            </w:r>
            <w:r w:rsidR="007F5408">
              <w:rPr>
                <w:rFonts w:ascii="Times New Roman" w:hAnsi="Times New Roman" w:cs="Times New Roman"/>
                <w:sz w:val="28"/>
                <w:szCs w:val="28"/>
              </w:rPr>
              <w:t>)</w:t>
            </w:r>
            <w:r w:rsidRPr="007F5408">
              <w:rPr>
                <w:rFonts w:ascii="Times New Roman" w:hAnsi="Times New Roman" w:cs="Times New Roman"/>
                <w:sz w:val="28"/>
                <w:szCs w:val="28"/>
              </w:rPr>
              <w:t xml:space="preserve">+ </w:t>
            </w:r>
            <w:r w:rsidRPr="007F5408">
              <w:rPr>
                <w:rFonts w:ascii="Times New Roman" w:hAnsi="Times New Roman" w:cs="Times New Roman"/>
                <w:sz w:val="28"/>
                <w:szCs w:val="28"/>
                <w:lang w:val="en-US"/>
              </w:rPr>
              <w:t>Si</w:t>
            </w:r>
            <w:r w:rsidR="007F5408">
              <w:rPr>
                <w:rFonts w:ascii="Times New Roman" w:hAnsi="Times New Roman" w:cs="Times New Roman"/>
                <w:sz w:val="28"/>
                <w:szCs w:val="28"/>
              </w:rPr>
              <w:t>О</w:t>
            </w:r>
            <w:r w:rsidRPr="007F5408">
              <w:rPr>
                <w:rFonts w:ascii="Times New Roman" w:hAnsi="Times New Roman" w:cs="Times New Roman"/>
                <w:sz w:val="28"/>
                <w:szCs w:val="28"/>
              </w:rPr>
              <w:t>+ О+О</w:t>
            </w:r>
            <w:r w:rsidRPr="007F5408">
              <w:rPr>
                <w:rFonts w:ascii="Times New Roman" w:hAnsi="Times New Roman" w:cs="Times New Roman"/>
                <w:sz w:val="28"/>
                <w:szCs w:val="28"/>
                <w:vertAlign w:val="subscript"/>
              </w:rPr>
              <w:t>2</w:t>
            </w:r>
          </w:p>
        </w:tc>
        <w:tc>
          <w:tcPr>
            <w:tcW w:w="2006" w:type="dxa"/>
          </w:tcPr>
          <w:p w:rsidR="004120B2" w:rsidRPr="007F5408" w:rsidRDefault="004120B2" w:rsidP="00AD4252">
            <w:pPr>
              <w:jc w:val="both"/>
              <w:rPr>
                <w:rFonts w:ascii="Times New Roman" w:hAnsi="Times New Roman" w:cs="Times New Roman"/>
                <w:sz w:val="28"/>
                <w:szCs w:val="28"/>
              </w:rPr>
            </w:pPr>
            <w:r w:rsidRPr="007F5408">
              <w:rPr>
                <w:rFonts w:ascii="Times New Roman" w:hAnsi="Times New Roman" w:cs="Times New Roman"/>
                <w:sz w:val="28"/>
                <w:szCs w:val="28"/>
              </w:rPr>
              <w:t>Т =</w:t>
            </w:r>
            <w:r w:rsidR="0075328B">
              <w:rPr>
                <w:rFonts w:ascii="Times New Roman" w:hAnsi="Times New Roman" w:cs="Times New Roman"/>
                <w:sz w:val="28"/>
                <w:szCs w:val="28"/>
              </w:rPr>
              <w:t xml:space="preserve"> 3663</w:t>
            </w:r>
            <w:r w:rsidRPr="007F5408">
              <w:rPr>
                <w:rFonts w:ascii="Times New Roman" w:hAnsi="Times New Roman" w:cs="Times New Roman"/>
                <w:sz w:val="28"/>
                <w:szCs w:val="28"/>
              </w:rPr>
              <w:t xml:space="preserve"> К            </w:t>
            </w:r>
          </w:p>
        </w:tc>
        <w:tc>
          <w:tcPr>
            <w:tcW w:w="1324" w:type="dxa"/>
          </w:tcPr>
          <w:p w:rsidR="004120B2" w:rsidRPr="007F5408" w:rsidRDefault="004120B2" w:rsidP="00AD4252">
            <w:pPr>
              <w:jc w:val="both"/>
              <w:rPr>
                <w:rFonts w:ascii="Times New Roman" w:hAnsi="Times New Roman" w:cs="Times New Roman"/>
                <w:sz w:val="28"/>
                <w:szCs w:val="28"/>
              </w:rPr>
            </w:pPr>
            <w:r w:rsidRPr="007F5408">
              <w:rPr>
                <w:rFonts w:ascii="Times New Roman" w:hAnsi="Times New Roman" w:cs="Times New Roman"/>
                <w:sz w:val="28"/>
                <w:szCs w:val="28"/>
              </w:rPr>
              <w:sym w:font="Symbol" w:char="F044"/>
            </w:r>
            <w:r w:rsidRPr="007F5408">
              <w:rPr>
                <w:rFonts w:ascii="Times New Roman" w:hAnsi="Times New Roman" w:cs="Times New Roman"/>
                <w:sz w:val="28"/>
                <w:szCs w:val="28"/>
              </w:rPr>
              <w:t xml:space="preserve">Т= 0             </w:t>
            </w:r>
          </w:p>
        </w:tc>
        <w:tc>
          <w:tcPr>
            <w:tcW w:w="2500" w:type="dxa"/>
          </w:tcPr>
          <w:p w:rsidR="004120B2" w:rsidRPr="007F5408" w:rsidRDefault="004120B2" w:rsidP="007F5408">
            <w:pPr>
              <w:jc w:val="both"/>
              <w:rPr>
                <w:rFonts w:ascii="Times New Roman" w:hAnsi="Times New Roman" w:cs="Times New Roman"/>
                <w:sz w:val="28"/>
                <w:szCs w:val="28"/>
              </w:rPr>
            </w:pPr>
            <w:r w:rsidRPr="007F5408">
              <w:rPr>
                <w:rFonts w:ascii="Times New Roman" w:hAnsi="Times New Roman" w:cs="Times New Roman"/>
                <w:sz w:val="28"/>
                <w:szCs w:val="28"/>
                <w:lang w:val="en-US"/>
              </w:rPr>
              <w:t>Q</w:t>
            </w:r>
            <w:r w:rsidRPr="007F5408">
              <w:rPr>
                <w:rFonts w:ascii="Times New Roman" w:hAnsi="Times New Roman" w:cs="Times New Roman"/>
                <w:sz w:val="28"/>
                <w:szCs w:val="28"/>
                <w:vertAlign w:val="subscript"/>
              </w:rPr>
              <w:t>хр</w:t>
            </w:r>
            <w:r w:rsidRPr="007F5408">
              <w:rPr>
                <w:rFonts w:ascii="Times New Roman" w:hAnsi="Times New Roman" w:cs="Times New Roman"/>
                <w:sz w:val="28"/>
                <w:szCs w:val="28"/>
              </w:rPr>
              <w:t xml:space="preserve">=1260кДж/моль </w:t>
            </w:r>
          </w:p>
        </w:tc>
      </w:tr>
      <w:tr w:rsidR="004120B2" w:rsidRPr="007F5408" w:rsidTr="007F5408">
        <w:tc>
          <w:tcPr>
            <w:tcW w:w="3971" w:type="dxa"/>
          </w:tcPr>
          <w:p w:rsidR="004120B2" w:rsidRPr="007F5408" w:rsidRDefault="004120B2" w:rsidP="007F5408">
            <w:pPr>
              <w:jc w:val="both"/>
              <w:rPr>
                <w:rFonts w:ascii="Times New Roman" w:hAnsi="Times New Roman" w:cs="Times New Roman"/>
                <w:sz w:val="28"/>
                <w:szCs w:val="28"/>
              </w:rPr>
            </w:pPr>
            <w:r w:rsidRPr="007F5408">
              <w:rPr>
                <w:rFonts w:ascii="Times New Roman" w:hAnsi="Times New Roman" w:cs="Times New Roman"/>
                <w:sz w:val="28"/>
                <w:szCs w:val="28"/>
              </w:rPr>
              <w:t>СаО(с) ~ СаО +Са+ О+ О</w:t>
            </w:r>
            <w:r w:rsidRPr="007F5408">
              <w:rPr>
                <w:rFonts w:ascii="Times New Roman" w:hAnsi="Times New Roman" w:cs="Times New Roman"/>
                <w:sz w:val="28"/>
                <w:szCs w:val="28"/>
                <w:vertAlign w:val="subscript"/>
              </w:rPr>
              <w:t>2</w:t>
            </w:r>
            <w:r w:rsidRPr="007F5408">
              <w:rPr>
                <w:rFonts w:ascii="Times New Roman" w:hAnsi="Times New Roman" w:cs="Times New Roman"/>
                <w:sz w:val="28"/>
                <w:szCs w:val="28"/>
              </w:rPr>
              <w:t xml:space="preserve">   </w:t>
            </w:r>
          </w:p>
        </w:tc>
        <w:tc>
          <w:tcPr>
            <w:tcW w:w="2006" w:type="dxa"/>
          </w:tcPr>
          <w:p w:rsidR="004120B2" w:rsidRPr="007F5408" w:rsidRDefault="004120B2" w:rsidP="00AD4252">
            <w:pPr>
              <w:jc w:val="both"/>
              <w:rPr>
                <w:rFonts w:ascii="Times New Roman" w:hAnsi="Times New Roman" w:cs="Times New Roman"/>
                <w:sz w:val="28"/>
                <w:szCs w:val="28"/>
              </w:rPr>
            </w:pPr>
            <w:r w:rsidRPr="007F5408">
              <w:rPr>
                <w:rFonts w:ascii="Times New Roman" w:hAnsi="Times New Roman" w:cs="Times New Roman"/>
                <w:sz w:val="28"/>
                <w:szCs w:val="28"/>
              </w:rPr>
              <w:t>Т=3668</w:t>
            </w:r>
            <w:r w:rsidRPr="007F5408">
              <w:rPr>
                <w:rFonts w:ascii="Times New Roman" w:hAnsi="Times New Roman" w:cs="Times New Roman"/>
                <w:sz w:val="28"/>
                <w:szCs w:val="28"/>
              </w:rPr>
              <w:sym w:font="Symbol" w:char="F0B8"/>
            </w:r>
            <w:r w:rsidRPr="007F5408">
              <w:rPr>
                <w:rFonts w:ascii="Times New Roman" w:hAnsi="Times New Roman" w:cs="Times New Roman"/>
                <w:sz w:val="28"/>
                <w:szCs w:val="28"/>
              </w:rPr>
              <w:t>3834К</w:t>
            </w:r>
          </w:p>
        </w:tc>
        <w:tc>
          <w:tcPr>
            <w:tcW w:w="1324" w:type="dxa"/>
          </w:tcPr>
          <w:p w:rsidR="004120B2" w:rsidRPr="007F5408" w:rsidRDefault="004120B2" w:rsidP="007F5408">
            <w:pPr>
              <w:jc w:val="both"/>
              <w:rPr>
                <w:rFonts w:ascii="Times New Roman" w:hAnsi="Times New Roman" w:cs="Times New Roman"/>
                <w:sz w:val="28"/>
                <w:szCs w:val="28"/>
              </w:rPr>
            </w:pPr>
            <w:r w:rsidRPr="007F5408">
              <w:rPr>
                <w:rFonts w:ascii="Times New Roman" w:hAnsi="Times New Roman" w:cs="Times New Roman"/>
                <w:sz w:val="28"/>
                <w:szCs w:val="28"/>
              </w:rPr>
              <w:sym w:font="Symbol" w:char="F044"/>
            </w:r>
            <w:r w:rsidR="007F5408">
              <w:rPr>
                <w:rFonts w:ascii="Times New Roman" w:hAnsi="Times New Roman" w:cs="Times New Roman"/>
                <w:sz w:val="28"/>
                <w:szCs w:val="28"/>
              </w:rPr>
              <w:t>Т</w:t>
            </w:r>
            <w:r w:rsidRPr="007F5408">
              <w:rPr>
                <w:rFonts w:ascii="Times New Roman" w:hAnsi="Times New Roman" w:cs="Times New Roman"/>
                <w:sz w:val="28"/>
                <w:szCs w:val="28"/>
              </w:rPr>
              <w:t>=166К</w:t>
            </w:r>
          </w:p>
        </w:tc>
        <w:tc>
          <w:tcPr>
            <w:tcW w:w="2500" w:type="dxa"/>
          </w:tcPr>
          <w:p w:rsidR="004120B2" w:rsidRPr="007F5408" w:rsidRDefault="004120B2" w:rsidP="007F5408">
            <w:pPr>
              <w:jc w:val="both"/>
              <w:rPr>
                <w:rFonts w:ascii="Times New Roman" w:hAnsi="Times New Roman" w:cs="Times New Roman"/>
                <w:sz w:val="28"/>
                <w:szCs w:val="28"/>
              </w:rPr>
            </w:pPr>
            <w:r w:rsidRPr="007F5408">
              <w:rPr>
                <w:rFonts w:ascii="Times New Roman" w:hAnsi="Times New Roman" w:cs="Times New Roman"/>
                <w:sz w:val="28"/>
                <w:szCs w:val="28"/>
                <w:lang w:val="en-US"/>
              </w:rPr>
              <w:t>Q</w:t>
            </w:r>
            <w:r w:rsidRPr="007F5408">
              <w:rPr>
                <w:rFonts w:ascii="Times New Roman" w:hAnsi="Times New Roman" w:cs="Times New Roman"/>
                <w:sz w:val="28"/>
                <w:szCs w:val="28"/>
                <w:vertAlign w:val="subscript"/>
              </w:rPr>
              <w:t>хр</w:t>
            </w:r>
            <w:r w:rsidRPr="007F5408">
              <w:rPr>
                <w:rFonts w:ascii="Times New Roman" w:hAnsi="Times New Roman" w:cs="Times New Roman"/>
                <w:sz w:val="28"/>
                <w:szCs w:val="28"/>
              </w:rPr>
              <w:t>=2030кДж/моль</w:t>
            </w:r>
          </w:p>
        </w:tc>
      </w:tr>
      <w:tr w:rsidR="004120B2" w:rsidRPr="007F5408" w:rsidTr="007F5408">
        <w:tc>
          <w:tcPr>
            <w:tcW w:w="3971" w:type="dxa"/>
          </w:tcPr>
          <w:p w:rsidR="004120B2" w:rsidRPr="007F5408" w:rsidRDefault="004120B2" w:rsidP="007F5408">
            <w:pPr>
              <w:jc w:val="both"/>
              <w:rPr>
                <w:rFonts w:ascii="Times New Roman" w:hAnsi="Times New Roman" w:cs="Times New Roman"/>
                <w:sz w:val="28"/>
                <w:szCs w:val="28"/>
              </w:rPr>
            </w:pPr>
            <w:r w:rsidRPr="007F5408">
              <w:rPr>
                <w:rFonts w:ascii="Times New Roman" w:hAnsi="Times New Roman" w:cs="Times New Roman"/>
                <w:sz w:val="28"/>
                <w:szCs w:val="28"/>
              </w:rPr>
              <w:t xml:space="preserve">Плавление    СаО(с)      </w:t>
            </w:r>
          </w:p>
        </w:tc>
        <w:tc>
          <w:tcPr>
            <w:tcW w:w="2006" w:type="dxa"/>
          </w:tcPr>
          <w:p w:rsidR="004120B2" w:rsidRPr="007F5408" w:rsidRDefault="004120B2" w:rsidP="00AD4252">
            <w:pPr>
              <w:jc w:val="both"/>
              <w:rPr>
                <w:rFonts w:ascii="Times New Roman" w:hAnsi="Times New Roman" w:cs="Times New Roman"/>
                <w:sz w:val="28"/>
                <w:szCs w:val="28"/>
              </w:rPr>
            </w:pPr>
            <w:r w:rsidRPr="007F5408">
              <w:rPr>
                <w:rFonts w:ascii="Times New Roman" w:hAnsi="Times New Roman" w:cs="Times New Roman"/>
                <w:sz w:val="28"/>
                <w:szCs w:val="28"/>
              </w:rPr>
              <w:t>Т=2899</w:t>
            </w:r>
            <w:r w:rsidRPr="007F5408">
              <w:rPr>
                <w:rFonts w:ascii="Times New Roman" w:hAnsi="Times New Roman" w:cs="Times New Roman"/>
                <w:sz w:val="28"/>
                <w:szCs w:val="28"/>
              </w:rPr>
              <w:sym w:font="Symbol" w:char="F0B8"/>
            </w:r>
            <w:r w:rsidRPr="007F5408">
              <w:rPr>
                <w:rFonts w:ascii="Times New Roman" w:hAnsi="Times New Roman" w:cs="Times New Roman"/>
                <w:sz w:val="28"/>
                <w:szCs w:val="28"/>
              </w:rPr>
              <w:t xml:space="preserve">2901К </w:t>
            </w:r>
          </w:p>
        </w:tc>
        <w:tc>
          <w:tcPr>
            <w:tcW w:w="1324" w:type="dxa"/>
          </w:tcPr>
          <w:p w:rsidR="004120B2" w:rsidRPr="007F5408" w:rsidRDefault="004120B2" w:rsidP="00AD4252">
            <w:pPr>
              <w:jc w:val="both"/>
              <w:rPr>
                <w:rFonts w:ascii="Times New Roman" w:hAnsi="Times New Roman" w:cs="Times New Roman"/>
                <w:sz w:val="28"/>
                <w:szCs w:val="28"/>
              </w:rPr>
            </w:pPr>
            <w:r w:rsidRPr="007F5408">
              <w:rPr>
                <w:rFonts w:ascii="Times New Roman" w:hAnsi="Times New Roman" w:cs="Times New Roman"/>
                <w:sz w:val="28"/>
                <w:szCs w:val="28"/>
              </w:rPr>
              <w:sym w:font="Symbol" w:char="F044"/>
            </w:r>
            <w:r w:rsidRPr="007F5408">
              <w:rPr>
                <w:rFonts w:ascii="Times New Roman" w:hAnsi="Times New Roman" w:cs="Times New Roman"/>
                <w:sz w:val="28"/>
                <w:szCs w:val="28"/>
              </w:rPr>
              <w:t xml:space="preserve">Т = 2 К  </w:t>
            </w:r>
          </w:p>
        </w:tc>
        <w:tc>
          <w:tcPr>
            <w:tcW w:w="2500" w:type="dxa"/>
          </w:tcPr>
          <w:p w:rsidR="004120B2" w:rsidRPr="007F5408" w:rsidRDefault="004120B2" w:rsidP="007F5408">
            <w:pPr>
              <w:jc w:val="both"/>
              <w:rPr>
                <w:rFonts w:ascii="Times New Roman" w:hAnsi="Times New Roman" w:cs="Times New Roman"/>
                <w:sz w:val="28"/>
                <w:szCs w:val="28"/>
              </w:rPr>
            </w:pPr>
            <w:r w:rsidRPr="007F5408">
              <w:rPr>
                <w:rFonts w:ascii="Times New Roman" w:hAnsi="Times New Roman" w:cs="Times New Roman"/>
                <w:sz w:val="28"/>
                <w:szCs w:val="28"/>
                <w:lang w:val="en-US"/>
              </w:rPr>
              <w:t>Q</w:t>
            </w:r>
            <w:r w:rsidRPr="007F5408">
              <w:rPr>
                <w:rFonts w:ascii="Times New Roman" w:hAnsi="Times New Roman" w:cs="Times New Roman"/>
                <w:sz w:val="28"/>
                <w:szCs w:val="28"/>
                <w:vertAlign w:val="subscript"/>
              </w:rPr>
              <w:t>пл</w:t>
            </w:r>
            <w:r w:rsidRPr="007F5408">
              <w:rPr>
                <w:rFonts w:ascii="Times New Roman" w:hAnsi="Times New Roman" w:cs="Times New Roman"/>
                <w:sz w:val="28"/>
                <w:szCs w:val="28"/>
              </w:rPr>
              <w:t>=52кДж/моль</w:t>
            </w:r>
          </w:p>
        </w:tc>
      </w:tr>
    </w:tbl>
    <w:p w:rsidR="004120B2" w:rsidRDefault="00234C96" w:rsidP="00AD425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7</w:t>
      </w:r>
      <w:r w:rsidR="004120B2">
        <w:rPr>
          <w:rFonts w:ascii="Times New Roman" w:hAnsi="Times New Roman" w:cs="Times New Roman"/>
          <w:sz w:val="28"/>
          <w:szCs w:val="28"/>
        </w:rPr>
        <w:t xml:space="preserve">. Предложен циклический поршневой процесс для удаления углекислого газа волластонитом, имеющий отношение к проблеме парникового эффекта. </w:t>
      </w:r>
    </w:p>
    <w:p w:rsidR="004120B2" w:rsidRPr="009E71FE" w:rsidRDefault="00234C96" w:rsidP="00AD425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8</w:t>
      </w:r>
      <w:r w:rsidR="004120B2">
        <w:rPr>
          <w:rFonts w:ascii="Times New Roman" w:hAnsi="Times New Roman" w:cs="Times New Roman"/>
          <w:sz w:val="28"/>
          <w:szCs w:val="28"/>
        </w:rPr>
        <w:t xml:space="preserve">.  </w:t>
      </w:r>
      <w:r w:rsidR="004120B2" w:rsidRPr="005F0C73">
        <w:rPr>
          <w:rFonts w:ascii="Times New Roman" w:hAnsi="Times New Roman" w:cs="Times New Roman"/>
          <w:sz w:val="28"/>
          <w:szCs w:val="28"/>
        </w:rPr>
        <w:t>Изучено влияние давления на энергетические параметры и температуру синтеза</w:t>
      </w:r>
      <w:r w:rsidR="004120B2">
        <w:rPr>
          <w:rFonts w:ascii="Times New Roman" w:hAnsi="Times New Roman" w:cs="Times New Roman"/>
          <w:sz w:val="28"/>
          <w:szCs w:val="28"/>
        </w:rPr>
        <w:t xml:space="preserve"> при сжигании </w:t>
      </w:r>
      <w:r w:rsidR="004120B2" w:rsidRPr="008450F9">
        <w:rPr>
          <w:rFonts w:ascii="Times New Roman" w:hAnsi="Times New Roman" w:cs="Times New Roman"/>
          <w:sz w:val="28"/>
          <w:szCs w:val="28"/>
        </w:rPr>
        <w:t>углек</w:t>
      </w:r>
      <w:r w:rsidR="004120B2">
        <w:rPr>
          <w:rFonts w:ascii="Times New Roman" w:hAnsi="Times New Roman" w:cs="Times New Roman"/>
          <w:sz w:val="28"/>
          <w:szCs w:val="28"/>
        </w:rPr>
        <w:t xml:space="preserve">ислого газа </w:t>
      </w:r>
      <w:r w:rsidR="004120B2" w:rsidRPr="008450F9">
        <w:rPr>
          <w:rFonts w:ascii="Times New Roman" w:hAnsi="Times New Roman" w:cs="Times New Roman"/>
          <w:sz w:val="28"/>
          <w:szCs w:val="28"/>
        </w:rPr>
        <w:t>с известью</w:t>
      </w:r>
      <w:r w:rsidR="004120B2">
        <w:rPr>
          <w:rFonts w:ascii="Times New Roman" w:hAnsi="Times New Roman" w:cs="Times New Roman"/>
          <w:sz w:val="28"/>
          <w:szCs w:val="28"/>
        </w:rPr>
        <w:t>.</w:t>
      </w:r>
      <w:r w:rsidR="004120B2" w:rsidRPr="00890E84">
        <w:rPr>
          <w:rFonts w:ascii="Times New Roman" w:hAnsi="Times New Roman" w:cs="Times New Roman"/>
          <w:sz w:val="28"/>
          <w:szCs w:val="28"/>
        </w:rPr>
        <w:t xml:space="preserve"> </w:t>
      </w:r>
      <w:r w:rsidR="004120B2" w:rsidRPr="005F0C73">
        <w:rPr>
          <w:rFonts w:ascii="Times New Roman" w:hAnsi="Times New Roman" w:cs="Times New Roman"/>
          <w:sz w:val="28"/>
          <w:szCs w:val="28"/>
        </w:rPr>
        <w:t>При увеличении давления р=0.1–100МПа темпер</w:t>
      </w:r>
      <w:r w:rsidR="004120B2">
        <w:rPr>
          <w:rFonts w:ascii="Times New Roman" w:hAnsi="Times New Roman" w:cs="Times New Roman"/>
          <w:sz w:val="28"/>
          <w:szCs w:val="28"/>
        </w:rPr>
        <w:t xml:space="preserve">атура синтеза известняка возрастает от Т=1152К до </w:t>
      </w:r>
      <w:r w:rsidR="004120B2" w:rsidRPr="005F0C73">
        <w:rPr>
          <w:rFonts w:ascii="Times New Roman" w:hAnsi="Times New Roman" w:cs="Times New Roman"/>
          <w:sz w:val="28"/>
          <w:szCs w:val="28"/>
        </w:rPr>
        <w:t>Т=1603К</w:t>
      </w:r>
      <w:r w:rsidR="004120B2">
        <w:rPr>
          <w:rFonts w:ascii="Times New Roman" w:hAnsi="Times New Roman" w:cs="Times New Roman"/>
          <w:sz w:val="28"/>
          <w:szCs w:val="28"/>
        </w:rPr>
        <w:t>.</w:t>
      </w:r>
      <w:r w:rsidR="004120B2" w:rsidRPr="00890E84">
        <w:rPr>
          <w:rFonts w:ascii="Times New Roman" w:hAnsi="Times New Roman" w:cs="Times New Roman"/>
          <w:sz w:val="28"/>
          <w:szCs w:val="28"/>
        </w:rPr>
        <w:t xml:space="preserve"> </w:t>
      </w:r>
      <w:r w:rsidR="004120B2">
        <w:rPr>
          <w:rFonts w:ascii="Times New Roman" w:hAnsi="Times New Roman" w:cs="Times New Roman"/>
          <w:sz w:val="28"/>
          <w:szCs w:val="28"/>
        </w:rPr>
        <w:t>П</w:t>
      </w:r>
      <w:r w:rsidR="004120B2" w:rsidRPr="008450F9">
        <w:rPr>
          <w:rFonts w:ascii="Times New Roman" w:hAnsi="Times New Roman" w:cs="Times New Roman"/>
          <w:sz w:val="28"/>
          <w:szCs w:val="28"/>
        </w:rPr>
        <w:t xml:space="preserve">олнота сжигания </w:t>
      </w:r>
      <w:r w:rsidR="00621EF9">
        <w:rPr>
          <w:rFonts w:ascii="Times New Roman" w:hAnsi="Times New Roman" w:cs="Times New Roman"/>
          <w:sz w:val="28"/>
          <w:szCs w:val="28"/>
        </w:rPr>
        <w:t>достигает 100% при  давлении 12,6</w:t>
      </w:r>
      <w:r w:rsidR="004120B2">
        <w:rPr>
          <w:rFonts w:ascii="Times New Roman" w:hAnsi="Times New Roman" w:cs="Times New Roman"/>
          <w:sz w:val="28"/>
          <w:szCs w:val="28"/>
        </w:rPr>
        <w:t xml:space="preserve"> МПа</w:t>
      </w:r>
    </w:p>
    <w:p w:rsidR="004120B2" w:rsidRDefault="004120B2" w:rsidP="00AD425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Ценность получ</w:t>
      </w:r>
      <w:r w:rsidRPr="00D56DFF">
        <w:rPr>
          <w:rFonts w:ascii="Times New Roman" w:hAnsi="Times New Roman" w:cs="Times New Roman"/>
          <w:sz w:val="28"/>
          <w:szCs w:val="28"/>
        </w:rPr>
        <w:t>енных результатов представляет, прежде</w:t>
      </w:r>
      <w:r>
        <w:rPr>
          <w:rFonts w:ascii="Times New Roman" w:hAnsi="Times New Roman" w:cs="Times New Roman"/>
          <w:sz w:val="28"/>
          <w:szCs w:val="28"/>
        </w:rPr>
        <w:t xml:space="preserve"> всего,                                 в методической проработке</w:t>
      </w:r>
      <w:r w:rsidRPr="00D56DFF">
        <w:rPr>
          <w:rFonts w:ascii="Times New Roman" w:hAnsi="Times New Roman" w:cs="Times New Roman"/>
          <w:sz w:val="28"/>
          <w:szCs w:val="28"/>
        </w:rPr>
        <w:t xml:space="preserve"> химизма и </w:t>
      </w:r>
      <w:r>
        <w:rPr>
          <w:rFonts w:ascii="Times New Roman" w:hAnsi="Times New Roman" w:cs="Times New Roman"/>
          <w:sz w:val="28"/>
          <w:szCs w:val="28"/>
        </w:rPr>
        <w:t>энергетики химических реакций.</w:t>
      </w:r>
    </w:p>
    <w:p w:rsidR="004120B2" w:rsidRDefault="004120B2" w:rsidP="00AD425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Полученные в работе результаты можно рассматривать как решение задачи прогнозной оценки термической стойкости силикатов кальция, пут</w:t>
      </w:r>
      <w:r w:rsidR="000C599D">
        <w:rPr>
          <w:rFonts w:ascii="Times New Roman" w:hAnsi="Times New Roman" w:cs="Times New Roman"/>
          <w:sz w:val="28"/>
          <w:szCs w:val="28"/>
        </w:rPr>
        <w:t>ем моделирования на ЭВМ, имеющее</w:t>
      </w:r>
      <w:r>
        <w:rPr>
          <w:rFonts w:ascii="Times New Roman" w:hAnsi="Times New Roman" w:cs="Times New Roman"/>
          <w:sz w:val="28"/>
          <w:szCs w:val="28"/>
        </w:rPr>
        <w:t xml:space="preserve"> существенное значение для теории                           и практики высокотемпературных материалов и области науки – теплофизика       и теоретическая теплотехника.</w:t>
      </w:r>
      <w:r w:rsidRPr="00B0677E">
        <w:rPr>
          <w:rFonts w:ascii="Times New Roman" w:hAnsi="Times New Roman" w:cs="Times New Roman"/>
          <w:sz w:val="28"/>
          <w:szCs w:val="28"/>
        </w:rPr>
        <w:t xml:space="preserve"> </w:t>
      </w:r>
    </w:p>
    <w:p w:rsidR="004120B2" w:rsidRDefault="004120B2" w:rsidP="00AD425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Развитый метод исследования может быть применен также для прогнозной оценки термической стойкости иных высокотемпературных материалов,                    при изучении </w:t>
      </w:r>
      <w:r w:rsidRPr="009E71FE">
        <w:rPr>
          <w:rFonts w:ascii="Times New Roman" w:hAnsi="Times New Roman" w:cs="Times New Roman"/>
          <w:sz w:val="28"/>
          <w:szCs w:val="28"/>
        </w:rPr>
        <w:t xml:space="preserve"> </w:t>
      </w:r>
      <w:r w:rsidRPr="00CE1845">
        <w:rPr>
          <w:rFonts w:ascii="Times New Roman" w:hAnsi="Times New Roman" w:cs="Times New Roman"/>
          <w:sz w:val="28"/>
          <w:szCs w:val="28"/>
        </w:rPr>
        <w:t xml:space="preserve">процессов </w:t>
      </w:r>
      <w:r w:rsidRPr="009E71FE">
        <w:rPr>
          <w:rFonts w:ascii="Times New Roman" w:hAnsi="Times New Roman" w:cs="Times New Roman"/>
          <w:sz w:val="28"/>
          <w:szCs w:val="28"/>
        </w:rPr>
        <w:t>разложения и плавления конденсированных веществ.</w:t>
      </w:r>
      <w:r>
        <w:rPr>
          <w:rFonts w:ascii="Times New Roman" w:hAnsi="Times New Roman" w:cs="Times New Roman"/>
          <w:sz w:val="28"/>
          <w:szCs w:val="28"/>
        </w:rPr>
        <w:t xml:space="preserve">  Примеры с</w:t>
      </w:r>
      <w:r w:rsidRPr="009E71FE">
        <w:rPr>
          <w:rFonts w:ascii="Times New Roman" w:hAnsi="Times New Roman" w:cs="Times New Roman"/>
          <w:sz w:val="28"/>
          <w:szCs w:val="28"/>
        </w:rPr>
        <w:t xml:space="preserve">жигание </w:t>
      </w:r>
      <w:r>
        <w:rPr>
          <w:rFonts w:ascii="Times New Roman" w:hAnsi="Times New Roman" w:cs="Times New Roman"/>
          <w:sz w:val="28"/>
          <w:szCs w:val="28"/>
        </w:rPr>
        <w:t xml:space="preserve">кремнезема и </w:t>
      </w:r>
      <w:r w:rsidRPr="009E71FE">
        <w:rPr>
          <w:rFonts w:ascii="Times New Roman" w:hAnsi="Times New Roman" w:cs="Times New Roman"/>
          <w:sz w:val="28"/>
          <w:szCs w:val="28"/>
        </w:rPr>
        <w:t xml:space="preserve">углекислого газа с известью представляет интерес с точки зрения  </w:t>
      </w:r>
      <w:r>
        <w:rPr>
          <w:rFonts w:ascii="Times New Roman" w:hAnsi="Times New Roman" w:cs="Times New Roman"/>
          <w:sz w:val="28"/>
          <w:szCs w:val="28"/>
        </w:rPr>
        <w:t>изучения</w:t>
      </w:r>
      <w:r w:rsidRPr="009E71FE">
        <w:rPr>
          <w:rFonts w:ascii="Times New Roman" w:hAnsi="Times New Roman" w:cs="Times New Roman"/>
          <w:sz w:val="28"/>
          <w:szCs w:val="28"/>
        </w:rPr>
        <w:t xml:space="preserve"> </w:t>
      </w:r>
      <w:r>
        <w:rPr>
          <w:rFonts w:ascii="Times New Roman" w:hAnsi="Times New Roman" w:cs="Times New Roman"/>
          <w:sz w:val="28"/>
          <w:szCs w:val="28"/>
        </w:rPr>
        <w:t xml:space="preserve">и </w:t>
      </w:r>
      <w:r w:rsidRPr="009E71FE">
        <w:rPr>
          <w:rFonts w:ascii="Times New Roman" w:hAnsi="Times New Roman" w:cs="Times New Roman"/>
          <w:sz w:val="28"/>
          <w:szCs w:val="28"/>
        </w:rPr>
        <w:t xml:space="preserve">развития </w:t>
      </w:r>
      <w:r>
        <w:rPr>
          <w:rFonts w:ascii="Times New Roman" w:hAnsi="Times New Roman" w:cs="Times New Roman"/>
          <w:sz w:val="28"/>
          <w:szCs w:val="28"/>
        </w:rPr>
        <w:t>нетрадиционной</w:t>
      </w:r>
      <w:r w:rsidRPr="009E71FE">
        <w:rPr>
          <w:rFonts w:ascii="Times New Roman" w:hAnsi="Times New Roman" w:cs="Times New Roman"/>
          <w:sz w:val="28"/>
          <w:szCs w:val="28"/>
        </w:rPr>
        <w:t xml:space="preserve"> энергетики </w:t>
      </w:r>
      <w:r>
        <w:rPr>
          <w:rFonts w:ascii="Times New Roman" w:hAnsi="Times New Roman" w:cs="Times New Roman"/>
          <w:sz w:val="28"/>
          <w:szCs w:val="28"/>
        </w:rPr>
        <w:t xml:space="preserve">                       </w:t>
      </w:r>
      <w:r w:rsidRPr="009E71FE">
        <w:rPr>
          <w:rFonts w:ascii="Times New Roman" w:hAnsi="Times New Roman" w:cs="Times New Roman"/>
          <w:sz w:val="28"/>
          <w:szCs w:val="28"/>
        </w:rPr>
        <w:t>и экологии</w:t>
      </w:r>
      <w:r>
        <w:rPr>
          <w:rFonts w:ascii="Times New Roman" w:hAnsi="Times New Roman" w:cs="Times New Roman"/>
          <w:sz w:val="28"/>
          <w:szCs w:val="28"/>
        </w:rPr>
        <w:t>.</w:t>
      </w:r>
    </w:p>
    <w:p w:rsidR="001470C7" w:rsidRDefault="001470C7" w:rsidP="00AD4252">
      <w:pPr>
        <w:spacing w:after="0" w:line="240" w:lineRule="auto"/>
        <w:ind w:firstLine="567"/>
        <w:jc w:val="both"/>
        <w:rPr>
          <w:rFonts w:ascii="Times New Roman" w:hAnsi="Times New Roman" w:cs="Times New Roman"/>
          <w:sz w:val="28"/>
          <w:szCs w:val="28"/>
        </w:rPr>
      </w:pPr>
    </w:p>
    <w:p w:rsidR="00E70F1F" w:rsidRDefault="00E70F1F" w:rsidP="00621EF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СПИСОК ОПУБЛИКОВАННЫХ РАБОТ</w:t>
      </w:r>
    </w:p>
    <w:p w:rsidR="00166A01" w:rsidRDefault="00B265A9" w:rsidP="00621EF9">
      <w:pPr>
        <w:pStyle w:val="a5"/>
        <w:numPr>
          <w:ilvl w:val="0"/>
          <w:numId w:val="11"/>
        </w:numPr>
        <w:spacing w:after="120" w:line="240" w:lineRule="auto"/>
        <w:ind w:left="0"/>
        <w:jc w:val="both"/>
        <w:rPr>
          <w:rFonts w:ascii="Times New Roman" w:hAnsi="Times New Roman" w:cs="Times New Roman"/>
          <w:sz w:val="28"/>
          <w:szCs w:val="28"/>
        </w:rPr>
      </w:pPr>
      <w:r w:rsidRPr="00B265A9">
        <w:rPr>
          <w:rFonts w:ascii="Times New Roman" w:hAnsi="Times New Roman" w:cs="Times New Roman"/>
          <w:b/>
          <w:sz w:val="28"/>
          <w:szCs w:val="28"/>
        </w:rPr>
        <w:t>Энгельшт, В.С.</w:t>
      </w:r>
      <w:r>
        <w:rPr>
          <w:rFonts w:ascii="Times New Roman" w:hAnsi="Times New Roman" w:cs="Times New Roman"/>
          <w:sz w:val="28"/>
          <w:szCs w:val="28"/>
        </w:rPr>
        <w:t xml:space="preserve"> </w:t>
      </w:r>
      <w:r w:rsidR="00166A01" w:rsidRPr="001E25C2">
        <w:rPr>
          <w:rFonts w:ascii="Times New Roman" w:hAnsi="Times New Roman" w:cs="Times New Roman"/>
          <w:sz w:val="28"/>
          <w:szCs w:val="28"/>
        </w:rPr>
        <w:t>Сжига</w:t>
      </w:r>
      <w:r w:rsidR="0075328B">
        <w:rPr>
          <w:rFonts w:ascii="Times New Roman" w:hAnsi="Times New Roman" w:cs="Times New Roman"/>
          <w:sz w:val="28"/>
          <w:szCs w:val="28"/>
        </w:rPr>
        <w:t xml:space="preserve">ние углекислого газа с известью </w:t>
      </w:r>
      <w:r>
        <w:rPr>
          <w:rFonts w:ascii="Times New Roman" w:hAnsi="Times New Roman" w:cs="Times New Roman"/>
          <w:sz w:val="28"/>
          <w:szCs w:val="28"/>
        </w:rPr>
        <w:t xml:space="preserve">[Текст] /                            </w:t>
      </w:r>
      <w:r w:rsidR="00166A01">
        <w:rPr>
          <w:rFonts w:ascii="Times New Roman" w:hAnsi="Times New Roman" w:cs="Times New Roman"/>
          <w:sz w:val="28"/>
          <w:szCs w:val="28"/>
        </w:rPr>
        <w:t xml:space="preserve">В.С. Энгельшт, В.Ж Мураталиева // </w:t>
      </w:r>
      <w:r w:rsidR="00166A01" w:rsidRPr="001E25C2">
        <w:rPr>
          <w:rFonts w:ascii="Times New Roman" w:hAnsi="Times New Roman" w:cs="Times New Roman"/>
          <w:sz w:val="28"/>
          <w:szCs w:val="28"/>
        </w:rPr>
        <w:t>Горение и плазмохимия.</w:t>
      </w:r>
      <w:r w:rsidR="00166A01">
        <w:rPr>
          <w:rFonts w:ascii="Times New Roman" w:hAnsi="Times New Roman" w:cs="Times New Roman"/>
          <w:sz w:val="28"/>
          <w:szCs w:val="28"/>
        </w:rPr>
        <w:t xml:space="preserve">– Алматы, </w:t>
      </w:r>
      <w:r w:rsidR="00166A01" w:rsidRPr="001E25C2">
        <w:rPr>
          <w:rFonts w:ascii="Times New Roman" w:hAnsi="Times New Roman" w:cs="Times New Roman"/>
          <w:sz w:val="28"/>
          <w:szCs w:val="28"/>
        </w:rPr>
        <w:t>2012.</w:t>
      </w:r>
      <w:r w:rsidR="00166A01" w:rsidRPr="00330EC2">
        <w:rPr>
          <w:rFonts w:ascii="Times New Roman" w:hAnsi="Times New Roman" w:cs="Times New Roman"/>
          <w:sz w:val="28"/>
          <w:szCs w:val="28"/>
        </w:rPr>
        <w:t xml:space="preserve"> </w:t>
      </w:r>
      <w:r w:rsidR="00166A01">
        <w:rPr>
          <w:rFonts w:ascii="Times New Roman" w:hAnsi="Times New Roman" w:cs="Times New Roman"/>
          <w:sz w:val="28"/>
          <w:szCs w:val="28"/>
        </w:rPr>
        <w:t>–</w:t>
      </w:r>
      <w:r w:rsidR="00166A01" w:rsidRPr="00F21667">
        <w:rPr>
          <w:rFonts w:ascii="Times New Roman" w:hAnsi="Times New Roman" w:cs="Times New Roman"/>
          <w:sz w:val="28"/>
          <w:szCs w:val="28"/>
        </w:rPr>
        <w:t xml:space="preserve"> </w:t>
      </w:r>
      <w:r w:rsidR="00166A01" w:rsidRPr="001E25C2">
        <w:rPr>
          <w:rFonts w:ascii="Times New Roman" w:hAnsi="Times New Roman" w:cs="Times New Roman"/>
          <w:sz w:val="28"/>
          <w:szCs w:val="28"/>
        </w:rPr>
        <w:t xml:space="preserve">Т. 10. </w:t>
      </w:r>
      <w:r w:rsidR="00166A01">
        <w:rPr>
          <w:rFonts w:ascii="Times New Roman" w:hAnsi="Times New Roman" w:cs="Times New Roman"/>
          <w:sz w:val="28"/>
          <w:szCs w:val="28"/>
        </w:rPr>
        <w:t>–</w:t>
      </w:r>
      <w:r w:rsidR="00166A01" w:rsidRPr="001E25C2">
        <w:rPr>
          <w:rFonts w:ascii="Times New Roman" w:hAnsi="Times New Roman" w:cs="Times New Roman"/>
          <w:sz w:val="28"/>
          <w:szCs w:val="28"/>
        </w:rPr>
        <w:t>№3</w:t>
      </w:r>
      <w:r w:rsidR="00166A01">
        <w:rPr>
          <w:rFonts w:ascii="Times New Roman" w:hAnsi="Times New Roman" w:cs="Times New Roman"/>
          <w:sz w:val="28"/>
          <w:szCs w:val="28"/>
        </w:rPr>
        <w:t>. –</w:t>
      </w:r>
      <w:r w:rsidR="00166A01" w:rsidRPr="001E25C2">
        <w:rPr>
          <w:rFonts w:ascii="Times New Roman" w:hAnsi="Times New Roman" w:cs="Times New Roman"/>
          <w:sz w:val="28"/>
          <w:szCs w:val="28"/>
        </w:rPr>
        <w:t>С. 233-239</w:t>
      </w:r>
      <w:r w:rsidR="00166A01">
        <w:rPr>
          <w:rFonts w:ascii="Times New Roman" w:hAnsi="Times New Roman" w:cs="Times New Roman"/>
          <w:sz w:val="28"/>
          <w:szCs w:val="28"/>
        </w:rPr>
        <w:t>.</w:t>
      </w:r>
    </w:p>
    <w:p w:rsidR="00166A01" w:rsidRPr="001E25C2" w:rsidRDefault="00166A01" w:rsidP="00621EF9">
      <w:pPr>
        <w:pStyle w:val="a5"/>
        <w:numPr>
          <w:ilvl w:val="0"/>
          <w:numId w:val="11"/>
        </w:numPr>
        <w:spacing w:after="120" w:line="240" w:lineRule="auto"/>
        <w:ind w:left="0"/>
        <w:jc w:val="both"/>
        <w:rPr>
          <w:rFonts w:ascii="Times New Roman" w:hAnsi="Times New Roman" w:cs="Times New Roman"/>
          <w:sz w:val="28"/>
          <w:szCs w:val="28"/>
        </w:rPr>
      </w:pPr>
      <w:r w:rsidRPr="00241651">
        <w:rPr>
          <w:rFonts w:ascii="Times New Roman" w:hAnsi="Times New Roman" w:cs="Times New Roman"/>
          <w:b/>
          <w:sz w:val="28"/>
          <w:szCs w:val="28"/>
        </w:rPr>
        <w:t>Мураталиева</w:t>
      </w:r>
      <w:r w:rsidR="00780234">
        <w:rPr>
          <w:rFonts w:ascii="Times New Roman" w:hAnsi="Times New Roman" w:cs="Times New Roman"/>
          <w:b/>
          <w:sz w:val="28"/>
          <w:szCs w:val="28"/>
        </w:rPr>
        <w:t>,</w:t>
      </w:r>
      <w:r w:rsidRPr="00241651">
        <w:rPr>
          <w:rFonts w:ascii="Times New Roman" w:hAnsi="Times New Roman" w:cs="Times New Roman"/>
          <w:b/>
          <w:sz w:val="28"/>
          <w:szCs w:val="28"/>
        </w:rPr>
        <w:t xml:space="preserve"> В.Ж.</w:t>
      </w:r>
      <w:r w:rsidRPr="001E25C2">
        <w:rPr>
          <w:rFonts w:ascii="Times New Roman" w:hAnsi="Times New Roman" w:cs="Times New Roman"/>
          <w:sz w:val="28"/>
          <w:szCs w:val="28"/>
        </w:rPr>
        <w:t xml:space="preserve"> Влияние давления на синтез ранкинита</w:t>
      </w:r>
      <w:r>
        <w:rPr>
          <w:rFonts w:ascii="Times New Roman" w:hAnsi="Times New Roman" w:cs="Times New Roman"/>
          <w:sz w:val="28"/>
          <w:szCs w:val="28"/>
        </w:rPr>
        <w:t xml:space="preserve"> </w:t>
      </w:r>
      <w:r w:rsidRPr="003041FA">
        <w:rPr>
          <w:rFonts w:ascii="Times New Roman" w:hAnsi="Times New Roman" w:cs="Times New Roman"/>
          <w:sz w:val="28"/>
          <w:szCs w:val="28"/>
        </w:rPr>
        <w:t xml:space="preserve">[Текст] </w:t>
      </w:r>
      <w:r w:rsidRPr="001E25C2">
        <w:rPr>
          <w:rFonts w:ascii="Times New Roman" w:hAnsi="Times New Roman" w:cs="Times New Roman"/>
          <w:sz w:val="28"/>
          <w:szCs w:val="28"/>
        </w:rPr>
        <w:t>/</w:t>
      </w:r>
      <w:r>
        <w:rPr>
          <w:rFonts w:ascii="Times New Roman" w:hAnsi="Times New Roman" w:cs="Times New Roman"/>
          <w:sz w:val="28"/>
          <w:szCs w:val="28"/>
        </w:rPr>
        <w:t xml:space="preserve"> </w:t>
      </w:r>
      <w:r w:rsidR="00B265A9">
        <w:rPr>
          <w:rFonts w:ascii="Times New Roman" w:hAnsi="Times New Roman" w:cs="Times New Roman"/>
          <w:sz w:val="28"/>
          <w:szCs w:val="28"/>
        </w:rPr>
        <w:t xml:space="preserve">                    </w:t>
      </w:r>
      <w:r>
        <w:rPr>
          <w:rFonts w:ascii="Times New Roman" w:hAnsi="Times New Roman" w:cs="Times New Roman"/>
          <w:sz w:val="28"/>
          <w:szCs w:val="28"/>
        </w:rPr>
        <w:t>В.Ж Мураталиева //</w:t>
      </w:r>
      <w:r w:rsidRPr="001E25C2">
        <w:rPr>
          <w:rFonts w:ascii="Times New Roman" w:hAnsi="Times New Roman" w:cs="Times New Roman"/>
          <w:sz w:val="28"/>
          <w:szCs w:val="28"/>
        </w:rPr>
        <w:t xml:space="preserve"> Известия КГТУ.  </w:t>
      </w:r>
      <w:r>
        <w:rPr>
          <w:rFonts w:ascii="Times New Roman" w:hAnsi="Times New Roman" w:cs="Times New Roman"/>
          <w:sz w:val="28"/>
          <w:szCs w:val="28"/>
        </w:rPr>
        <w:t>–</w:t>
      </w:r>
      <w:r w:rsidRPr="001E25C2">
        <w:rPr>
          <w:rFonts w:ascii="Times New Roman" w:hAnsi="Times New Roman" w:cs="Times New Roman"/>
          <w:sz w:val="28"/>
          <w:szCs w:val="28"/>
        </w:rPr>
        <w:t xml:space="preserve"> </w:t>
      </w:r>
      <w:r>
        <w:rPr>
          <w:rFonts w:ascii="Times New Roman" w:hAnsi="Times New Roman" w:cs="Times New Roman"/>
          <w:sz w:val="28"/>
          <w:szCs w:val="28"/>
        </w:rPr>
        <w:t xml:space="preserve">Бишкек, </w:t>
      </w:r>
      <w:r w:rsidRPr="001E25C2">
        <w:rPr>
          <w:rFonts w:ascii="Times New Roman" w:hAnsi="Times New Roman" w:cs="Times New Roman"/>
          <w:sz w:val="28"/>
          <w:szCs w:val="28"/>
        </w:rPr>
        <w:t xml:space="preserve">2012. </w:t>
      </w:r>
      <w:r>
        <w:rPr>
          <w:rFonts w:ascii="Times New Roman" w:hAnsi="Times New Roman" w:cs="Times New Roman"/>
          <w:sz w:val="28"/>
          <w:szCs w:val="28"/>
        </w:rPr>
        <w:t xml:space="preserve">– </w:t>
      </w:r>
      <w:r w:rsidRPr="001E25C2">
        <w:rPr>
          <w:rFonts w:ascii="Times New Roman" w:hAnsi="Times New Roman" w:cs="Times New Roman"/>
          <w:sz w:val="28"/>
          <w:szCs w:val="28"/>
        </w:rPr>
        <w:t xml:space="preserve">№27. </w:t>
      </w:r>
      <w:r>
        <w:rPr>
          <w:rFonts w:ascii="Times New Roman" w:hAnsi="Times New Roman" w:cs="Times New Roman"/>
          <w:sz w:val="28"/>
          <w:szCs w:val="28"/>
        </w:rPr>
        <w:t xml:space="preserve">– </w:t>
      </w:r>
      <w:r w:rsidRPr="001E25C2">
        <w:rPr>
          <w:rFonts w:ascii="Times New Roman" w:hAnsi="Times New Roman" w:cs="Times New Roman"/>
          <w:sz w:val="28"/>
          <w:szCs w:val="28"/>
        </w:rPr>
        <w:t>С.100-103</w:t>
      </w:r>
      <w:r>
        <w:rPr>
          <w:rFonts w:ascii="Times New Roman" w:hAnsi="Times New Roman" w:cs="Times New Roman"/>
          <w:sz w:val="28"/>
          <w:szCs w:val="28"/>
        </w:rPr>
        <w:t>.</w:t>
      </w:r>
      <w:r w:rsidRPr="001E25C2">
        <w:rPr>
          <w:rFonts w:ascii="Times New Roman" w:hAnsi="Times New Roman" w:cs="Times New Roman"/>
          <w:sz w:val="28"/>
          <w:szCs w:val="28"/>
        </w:rPr>
        <w:t xml:space="preserve">  </w:t>
      </w:r>
    </w:p>
    <w:p w:rsidR="00166A01" w:rsidRPr="001E25C2" w:rsidRDefault="00166A01" w:rsidP="00621EF9">
      <w:pPr>
        <w:pStyle w:val="a5"/>
        <w:numPr>
          <w:ilvl w:val="0"/>
          <w:numId w:val="11"/>
        </w:numPr>
        <w:spacing w:after="120" w:line="240" w:lineRule="auto"/>
        <w:ind w:left="0"/>
        <w:jc w:val="both"/>
        <w:rPr>
          <w:rFonts w:ascii="Times New Roman" w:hAnsi="Times New Roman" w:cs="Times New Roman"/>
          <w:sz w:val="28"/>
          <w:szCs w:val="28"/>
        </w:rPr>
      </w:pPr>
      <w:r w:rsidRPr="00330EC2">
        <w:rPr>
          <w:rFonts w:ascii="Times New Roman" w:hAnsi="Times New Roman" w:cs="Times New Roman"/>
          <w:b/>
          <w:sz w:val="28"/>
          <w:szCs w:val="28"/>
        </w:rPr>
        <w:t>Мураталиева</w:t>
      </w:r>
      <w:r w:rsidR="00780234">
        <w:rPr>
          <w:rFonts w:ascii="Times New Roman" w:hAnsi="Times New Roman" w:cs="Times New Roman"/>
          <w:b/>
          <w:sz w:val="28"/>
          <w:szCs w:val="28"/>
        </w:rPr>
        <w:t>,</w:t>
      </w:r>
      <w:r w:rsidRPr="00330EC2">
        <w:rPr>
          <w:rFonts w:ascii="Times New Roman" w:hAnsi="Times New Roman" w:cs="Times New Roman"/>
          <w:b/>
          <w:sz w:val="28"/>
          <w:szCs w:val="28"/>
        </w:rPr>
        <w:t xml:space="preserve"> В.Ж</w:t>
      </w:r>
      <w:r w:rsidRPr="001E25C2">
        <w:rPr>
          <w:rFonts w:ascii="Times New Roman" w:hAnsi="Times New Roman" w:cs="Times New Roman"/>
          <w:sz w:val="28"/>
          <w:szCs w:val="28"/>
        </w:rPr>
        <w:t xml:space="preserve">. Энтальпийный фактор синтеза ранкинита </w:t>
      </w:r>
      <w:r>
        <w:rPr>
          <w:rFonts w:ascii="Times New Roman" w:hAnsi="Times New Roman" w:cs="Times New Roman"/>
          <w:sz w:val="28"/>
          <w:szCs w:val="28"/>
        </w:rPr>
        <w:t xml:space="preserve"> </w:t>
      </w:r>
      <w:r w:rsidRPr="003041FA">
        <w:rPr>
          <w:rFonts w:ascii="Times New Roman" w:hAnsi="Times New Roman" w:cs="Times New Roman"/>
          <w:sz w:val="28"/>
          <w:szCs w:val="28"/>
        </w:rPr>
        <w:t xml:space="preserve">[Текст] </w:t>
      </w:r>
      <w:r w:rsidRPr="001E25C2">
        <w:rPr>
          <w:rFonts w:ascii="Times New Roman" w:hAnsi="Times New Roman" w:cs="Times New Roman"/>
          <w:sz w:val="28"/>
          <w:szCs w:val="28"/>
        </w:rPr>
        <w:t>/</w:t>
      </w:r>
      <w:r>
        <w:rPr>
          <w:rFonts w:ascii="Times New Roman" w:hAnsi="Times New Roman" w:cs="Times New Roman"/>
          <w:sz w:val="28"/>
          <w:szCs w:val="28"/>
        </w:rPr>
        <w:t xml:space="preserve"> </w:t>
      </w:r>
      <w:r w:rsidR="00B265A9">
        <w:rPr>
          <w:rFonts w:ascii="Times New Roman" w:hAnsi="Times New Roman" w:cs="Times New Roman"/>
          <w:sz w:val="28"/>
          <w:szCs w:val="28"/>
        </w:rPr>
        <w:t xml:space="preserve">                </w:t>
      </w:r>
      <w:r>
        <w:rPr>
          <w:rFonts w:ascii="Times New Roman" w:hAnsi="Times New Roman" w:cs="Times New Roman"/>
          <w:sz w:val="28"/>
          <w:szCs w:val="28"/>
        </w:rPr>
        <w:t xml:space="preserve">В.Ж Мураталиева </w:t>
      </w:r>
      <w:r w:rsidRPr="001E25C2">
        <w:rPr>
          <w:rFonts w:ascii="Times New Roman" w:hAnsi="Times New Roman" w:cs="Times New Roman"/>
          <w:sz w:val="28"/>
          <w:szCs w:val="28"/>
        </w:rPr>
        <w:t xml:space="preserve">// Известия НАН КР. </w:t>
      </w:r>
      <w:r>
        <w:rPr>
          <w:rFonts w:ascii="Times New Roman" w:hAnsi="Times New Roman" w:cs="Times New Roman"/>
          <w:sz w:val="28"/>
          <w:szCs w:val="28"/>
        </w:rPr>
        <w:t>–</w:t>
      </w:r>
      <w:r w:rsidRPr="00C403B5">
        <w:rPr>
          <w:rFonts w:ascii="Times New Roman" w:hAnsi="Times New Roman" w:cs="Times New Roman"/>
          <w:sz w:val="28"/>
          <w:szCs w:val="28"/>
        </w:rPr>
        <w:t xml:space="preserve"> </w:t>
      </w:r>
      <w:r>
        <w:rPr>
          <w:rFonts w:ascii="Times New Roman" w:hAnsi="Times New Roman" w:cs="Times New Roman"/>
          <w:sz w:val="28"/>
          <w:szCs w:val="28"/>
        </w:rPr>
        <w:t xml:space="preserve">Бишкек, </w:t>
      </w:r>
      <w:r w:rsidRPr="001E25C2">
        <w:rPr>
          <w:rFonts w:ascii="Times New Roman" w:hAnsi="Times New Roman" w:cs="Times New Roman"/>
          <w:sz w:val="28"/>
          <w:szCs w:val="28"/>
        </w:rPr>
        <w:t xml:space="preserve">2012. </w:t>
      </w:r>
      <w:r>
        <w:rPr>
          <w:rFonts w:ascii="Times New Roman" w:hAnsi="Times New Roman" w:cs="Times New Roman"/>
          <w:sz w:val="28"/>
          <w:szCs w:val="28"/>
        </w:rPr>
        <w:t xml:space="preserve">– </w:t>
      </w:r>
      <w:r w:rsidRPr="001E25C2">
        <w:rPr>
          <w:rFonts w:ascii="Times New Roman" w:hAnsi="Times New Roman" w:cs="Times New Roman"/>
          <w:sz w:val="28"/>
          <w:szCs w:val="28"/>
        </w:rPr>
        <w:t>№4.</w:t>
      </w:r>
      <w:r>
        <w:rPr>
          <w:rFonts w:ascii="Times New Roman" w:hAnsi="Times New Roman" w:cs="Times New Roman"/>
          <w:sz w:val="28"/>
          <w:szCs w:val="28"/>
        </w:rPr>
        <w:t>–</w:t>
      </w:r>
      <w:r w:rsidRPr="001E25C2">
        <w:rPr>
          <w:rFonts w:ascii="Times New Roman" w:hAnsi="Times New Roman" w:cs="Times New Roman"/>
          <w:sz w:val="28"/>
          <w:szCs w:val="28"/>
        </w:rPr>
        <w:t>С.21-23</w:t>
      </w:r>
      <w:r>
        <w:rPr>
          <w:rFonts w:ascii="Times New Roman" w:hAnsi="Times New Roman" w:cs="Times New Roman"/>
          <w:sz w:val="28"/>
          <w:szCs w:val="28"/>
        </w:rPr>
        <w:t>.</w:t>
      </w:r>
    </w:p>
    <w:p w:rsidR="00166A01" w:rsidRPr="001E25C2" w:rsidRDefault="00166A01" w:rsidP="00621EF9">
      <w:pPr>
        <w:pStyle w:val="a5"/>
        <w:numPr>
          <w:ilvl w:val="0"/>
          <w:numId w:val="11"/>
        </w:numPr>
        <w:spacing w:after="120" w:line="240" w:lineRule="auto"/>
        <w:ind w:left="0"/>
        <w:jc w:val="both"/>
        <w:rPr>
          <w:rFonts w:ascii="Times New Roman" w:hAnsi="Times New Roman" w:cs="Times New Roman"/>
          <w:sz w:val="28"/>
          <w:szCs w:val="28"/>
        </w:rPr>
      </w:pPr>
      <w:r w:rsidRPr="00330EC2">
        <w:rPr>
          <w:rFonts w:ascii="Times New Roman" w:hAnsi="Times New Roman" w:cs="Times New Roman"/>
          <w:b/>
          <w:sz w:val="28"/>
          <w:szCs w:val="28"/>
        </w:rPr>
        <w:t>Мураталиева</w:t>
      </w:r>
      <w:r w:rsidR="00780234">
        <w:rPr>
          <w:rFonts w:ascii="Times New Roman" w:hAnsi="Times New Roman" w:cs="Times New Roman"/>
          <w:b/>
          <w:sz w:val="28"/>
          <w:szCs w:val="28"/>
        </w:rPr>
        <w:t>,</w:t>
      </w:r>
      <w:r w:rsidRPr="00330EC2">
        <w:rPr>
          <w:rFonts w:ascii="Times New Roman" w:hAnsi="Times New Roman" w:cs="Times New Roman"/>
          <w:b/>
          <w:sz w:val="28"/>
          <w:szCs w:val="28"/>
        </w:rPr>
        <w:t xml:space="preserve"> В.Ж</w:t>
      </w:r>
      <w:r w:rsidRPr="001E25C2">
        <w:rPr>
          <w:rFonts w:ascii="Times New Roman" w:hAnsi="Times New Roman" w:cs="Times New Roman"/>
          <w:sz w:val="28"/>
          <w:szCs w:val="28"/>
        </w:rPr>
        <w:t xml:space="preserve">. Влияние давления на синтез волластонита </w:t>
      </w:r>
      <w:r w:rsidRPr="003041FA">
        <w:rPr>
          <w:rFonts w:ascii="Times New Roman" w:hAnsi="Times New Roman" w:cs="Times New Roman"/>
          <w:sz w:val="28"/>
          <w:szCs w:val="28"/>
        </w:rPr>
        <w:t xml:space="preserve">[Текст] </w:t>
      </w:r>
      <w:r w:rsidRPr="001E25C2">
        <w:rPr>
          <w:rFonts w:ascii="Times New Roman" w:hAnsi="Times New Roman" w:cs="Times New Roman"/>
          <w:sz w:val="28"/>
          <w:szCs w:val="28"/>
        </w:rPr>
        <w:t>/</w:t>
      </w:r>
      <w:r>
        <w:rPr>
          <w:rFonts w:ascii="Times New Roman" w:hAnsi="Times New Roman" w:cs="Times New Roman"/>
          <w:sz w:val="28"/>
          <w:szCs w:val="28"/>
        </w:rPr>
        <w:t xml:space="preserve"> </w:t>
      </w:r>
      <w:r w:rsidR="00B265A9">
        <w:rPr>
          <w:rFonts w:ascii="Times New Roman" w:hAnsi="Times New Roman" w:cs="Times New Roman"/>
          <w:sz w:val="28"/>
          <w:szCs w:val="28"/>
        </w:rPr>
        <w:t xml:space="preserve">               </w:t>
      </w:r>
      <w:r>
        <w:rPr>
          <w:rFonts w:ascii="Times New Roman" w:hAnsi="Times New Roman" w:cs="Times New Roman"/>
          <w:sz w:val="28"/>
          <w:szCs w:val="28"/>
        </w:rPr>
        <w:t xml:space="preserve">В.Ж Мураталиева </w:t>
      </w:r>
      <w:r w:rsidRPr="001E25C2">
        <w:rPr>
          <w:rFonts w:ascii="Times New Roman" w:hAnsi="Times New Roman" w:cs="Times New Roman"/>
          <w:sz w:val="28"/>
          <w:szCs w:val="28"/>
        </w:rPr>
        <w:t>//</w:t>
      </w:r>
      <w:r>
        <w:rPr>
          <w:rFonts w:ascii="Times New Roman" w:hAnsi="Times New Roman" w:cs="Times New Roman"/>
          <w:sz w:val="28"/>
          <w:szCs w:val="28"/>
        </w:rPr>
        <w:t xml:space="preserve"> </w:t>
      </w:r>
      <w:r w:rsidRPr="001E25C2">
        <w:rPr>
          <w:rFonts w:ascii="Times New Roman" w:hAnsi="Times New Roman" w:cs="Times New Roman"/>
          <w:sz w:val="28"/>
          <w:szCs w:val="28"/>
        </w:rPr>
        <w:t xml:space="preserve">Известия НАН КР. </w:t>
      </w:r>
      <w:r>
        <w:rPr>
          <w:rFonts w:ascii="Times New Roman" w:hAnsi="Times New Roman" w:cs="Times New Roman"/>
          <w:sz w:val="28"/>
          <w:szCs w:val="28"/>
        </w:rPr>
        <w:t xml:space="preserve">– Бишкек, </w:t>
      </w:r>
      <w:r w:rsidRPr="001E25C2">
        <w:rPr>
          <w:rFonts w:ascii="Times New Roman" w:hAnsi="Times New Roman" w:cs="Times New Roman"/>
          <w:sz w:val="28"/>
          <w:szCs w:val="28"/>
        </w:rPr>
        <w:t xml:space="preserve">2012. </w:t>
      </w:r>
      <w:r>
        <w:rPr>
          <w:rFonts w:ascii="Times New Roman" w:hAnsi="Times New Roman" w:cs="Times New Roman"/>
          <w:sz w:val="28"/>
          <w:szCs w:val="28"/>
        </w:rPr>
        <w:t xml:space="preserve">– </w:t>
      </w:r>
      <w:r w:rsidRPr="001E25C2">
        <w:rPr>
          <w:rFonts w:ascii="Times New Roman" w:hAnsi="Times New Roman" w:cs="Times New Roman"/>
          <w:sz w:val="28"/>
          <w:szCs w:val="28"/>
        </w:rPr>
        <w:t xml:space="preserve">№4. </w:t>
      </w:r>
      <w:r>
        <w:rPr>
          <w:rFonts w:ascii="Times New Roman" w:hAnsi="Times New Roman" w:cs="Times New Roman"/>
          <w:sz w:val="28"/>
          <w:szCs w:val="28"/>
        </w:rPr>
        <w:t xml:space="preserve">– </w:t>
      </w:r>
      <w:r w:rsidRPr="001E25C2">
        <w:rPr>
          <w:rFonts w:ascii="Times New Roman" w:hAnsi="Times New Roman" w:cs="Times New Roman"/>
          <w:sz w:val="28"/>
          <w:szCs w:val="28"/>
        </w:rPr>
        <w:t>С.61-63</w:t>
      </w:r>
      <w:r>
        <w:rPr>
          <w:rFonts w:ascii="Times New Roman" w:hAnsi="Times New Roman" w:cs="Times New Roman"/>
          <w:sz w:val="28"/>
          <w:szCs w:val="28"/>
        </w:rPr>
        <w:t>.</w:t>
      </w:r>
    </w:p>
    <w:p w:rsidR="00166A01" w:rsidRPr="001E25C2" w:rsidRDefault="00166A01" w:rsidP="00621EF9">
      <w:pPr>
        <w:pStyle w:val="a5"/>
        <w:numPr>
          <w:ilvl w:val="0"/>
          <w:numId w:val="11"/>
        </w:numPr>
        <w:spacing w:after="120" w:line="240" w:lineRule="auto"/>
        <w:ind w:left="0"/>
        <w:jc w:val="both"/>
        <w:rPr>
          <w:rFonts w:ascii="Times New Roman" w:hAnsi="Times New Roman" w:cs="Times New Roman"/>
          <w:sz w:val="28"/>
          <w:szCs w:val="28"/>
        </w:rPr>
      </w:pPr>
      <w:r w:rsidRPr="00330EC2">
        <w:rPr>
          <w:rFonts w:ascii="Times New Roman" w:hAnsi="Times New Roman" w:cs="Times New Roman"/>
          <w:b/>
          <w:sz w:val="28"/>
          <w:szCs w:val="28"/>
        </w:rPr>
        <w:lastRenderedPageBreak/>
        <w:t>Мураталиева</w:t>
      </w:r>
      <w:r w:rsidR="00780234">
        <w:rPr>
          <w:rFonts w:ascii="Times New Roman" w:hAnsi="Times New Roman" w:cs="Times New Roman"/>
          <w:b/>
          <w:sz w:val="28"/>
          <w:szCs w:val="28"/>
        </w:rPr>
        <w:t>,</w:t>
      </w:r>
      <w:r>
        <w:rPr>
          <w:rFonts w:ascii="Times New Roman" w:hAnsi="Times New Roman" w:cs="Times New Roman"/>
          <w:b/>
          <w:sz w:val="28"/>
          <w:szCs w:val="28"/>
        </w:rPr>
        <w:t xml:space="preserve"> </w:t>
      </w:r>
      <w:r w:rsidRPr="00330EC2">
        <w:rPr>
          <w:rFonts w:ascii="Times New Roman" w:hAnsi="Times New Roman" w:cs="Times New Roman"/>
          <w:b/>
          <w:sz w:val="28"/>
          <w:szCs w:val="28"/>
        </w:rPr>
        <w:t>В.Ж.</w:t>
      </w:r>
      <w:r w:rsidRPr="001E25C2">
        <w:rPr>
          <w:rFonts w:ascii="Times New Roman" w:hAnsi="Times New Roman" w:cs="Times New Roman"/>
          <w:sz w:val="28"/>
          <w:szCs w:val="28"/>
        </w:rPr>
        <w:t xml:space="preserve"> Сжигания кремнезема в извести </w:t>
      </w:r>
      <w:r w:rsidRPr="003041FA">
        <w:rPr>
          <w:rFonts w:ascii="Times New Roman" w:hAnsi="Times New Roman" w:cs="Times New Roman"/>
          <w:sz w:val="28"/>
          <w:szCs w:val="28"/>
        </w:rPr>
        <w:t xml:space="preserve">[Текст] </w:t>
      </w:r>
      <w:r w:rsidR="00251678">
        <w:rPr>
          <w:rFonts w:ascii="Times New Roman" w:hAnsi="Times New Roman" w:cs="Times New Roman"/>
          <w:sz w:val="28"/>
          <w:szCs w:val="28"/>
        </w:rPr>
        <w:t>/</w:t>
      </w:r>
      <w:r w:rsidR="00B265A9">
        <w:rPr>
          <w:rFonts w:ascii="Times New Roman" w:hAnsi="Times New Roman" w:cs="Times New Roman"/>
          <w:sz w:val="28"/>
          <w:szCs w:val="28"/>
        </w:rPr>
        <w:t xml:space="preserve"> В.Ж Мураталиева // Наука и новые технологии. </w:t>
      </w:r>
      <w:r>
        <w:rPr>
          <w:rFonts w:ascii="Times New Roman" w:hAnsi="Times New Roman" w:cs="Times New Roman"/>
          <w:sz w:val="28"/>
          <w:szCs w:val="28"/>
        </w:rPr>
        <w:t xml:space="preserve">– Бишкек, </w:t>
      </w:r>
      <w:r w:rsidRPr="001E25C2">
        <w:rPr>
          <w:rFonts w:ascii="Times New Roman" w:hAnsi="Times New Roman" w:cs="Times New Roman"/>
          <w:sz w:val="28"/>
          <w:szCs w:val="28"/>
        </w:rPr>
        <w:t xml:space="preserve">2012. </w:t>
      </w:r>
      <w:r>
        <w:rPr>
          <w:rFonts w:ascii="Times New Roman" w:hAnsi="Times New Roman" w:cs="Times New Roman"/>
          <w:sz w:val="28"/>
          <w:szCs w:val="28"/>
        </w:rPr>
        <w:t xml:space="preserve">– </w:t>
      </w:r>
      <w:r w:rsidR="00B265A9">
        <w:rPr>
          <w:rFonts w:ascii="Times New Roman" w:hAnsi="Times New Roman" w:cs="Times New Roman"/>
          <w:sz w:val="28"/>
          <w:szCs w:val="28"/>
        </w:rPr>
        <w:t>№7.</w:t>
      </w:r>
      <w:r w:rsidRPr="001E25C2">
        <w:rPr>
          <w:rFonts w:ascii="Times New Roman" w:hAnsi="Times New Roman" w:cs="Times New Roman"/>
          <w:sz w:val="28"/>
          <w:szCs w:val="28"/>
        </w:rPr>
        <w:t xml:space="preserve"> </w:t>
      </w:r>
      <w:r>
        <w:rPr>
          <w:rFonts w:ascii="Times New Roman" w:hAnsi="Times New Roman" w:cs="Times New Roman"/>
          <w:sz w:val="28"/>
          <w:szCs w:val="28"/>
        </w:rPr>
        <w:t>–</w:t>
      </w:r>
      <w:r w:rsidR="00251678">
        <w:rPr>
          <w:rFonts w:ascii="Times New Roman" w:hAnsi="Times New Roman" w:cs="Times New Roman"/>
          <w:sz w:val="28"/>
          <w:szCs w:val="28"/>
        </w:rPr>
        <w:t xml:space="preserve"> </w:t>
      </w:r>
      <w:r w:rsidRPr="001E25C2">
        <w:rPr>
          <w:rFonts w:ascii="Times New Roman" w:hAnsi="Times New Roman" w:cs="Times New Roman"/>
          <w:sz w:val="28"/>
          <w:szCs w:val="28"/>
        </w:rPr>
        <w:t xml:space="preserve">С. 17-19. </w:t>
      </w:r>
    </w:p>
    <w:p w:rsidR="00166A01" w:rsidRPr="001E25C2" w:rsidRDefault="00251678" w:rsidP="00621EF9">
      <w:pPr>
        <w:pStyle w:val="a5"/>
        <w:numPr>
          <w:ilvl w:val="0"/>
          <w:numId w:val="11"/>
        </w:numPr>
        <w:spacing w:after="120" w:line="240" w:lineRule="auto"/>
        <w:ind w:left="0"/>
        <w:jc w:val="both"/>
        <w:rPr>
          <w:rFonts w:ascii="Times New Roman" w:hAnsi="Times New Roman" w:cs="Times New Roman"/>
          <w:sz w:val="28"/>
          <w:szCs w:val="28"/>
        </w:rPr>
      </w:pPr>
      <w:r w:rsidRPr="00330EC2">
        <w:rPr>
          <w:rFonts w:ascii="Times New Roman" w:hAnsi="Times New Roman" w:cs="Times New Roman"/>
          <w:b/>
          <w:sz w:val="28"/>
          <w:szCs w:val="28"/>
        </w:rPr>
        <w:t>Мураталиева</w:t>
      </w:r>
      <w:r w:rsidR="00780234">
        <w:rPr>
          <w:rFonts w:ascii="Times New Roman" w:hAnsi="Times New Roman" w:cs="Times New Roman"/>
          <w:b/>
          <w:sz w:val="28"/>
          <w:szCs w:val="28"/>
        </w:rPr>
        <w:t>,</w:t>
      </w:r>
      <w:r>
        <w:rPr>
          <w:rFonts w:ascii="Times New Roman" w:hAnsi="Times New Roman" w:cs="Times New Roman"/>
          <w:b/>
          <w:sz w:val="28"/>
          <w:szCs w:val="28"/>
        </w:rPr>
        <w:t xml:space="preserve"> </w:t>
      </w:r>
      <w:r w:rsidRPr="00330EC2">
        <w:rPr>
          <w:rFonts w:ascii="Times New Roman" w:hAnsi="Times New Roman" w:cs="Times New Roman"/>
          <w:b/>
          <w:sz w:val="28"/>
          <w:szCs w:val="28"/>
        </w:rPr>
        <w:t>В.Ж.</w:t>
      </w:r>
      <w:r w:rsidRPr="001E25C2">
        <w:rPr>
          <w:rFonts w:ascii="Times New Roman" w:hAnsi="Times New Roman" w:cs="Times New Roman"/>
          <w:sz w:val="28"/>
          <w:szCs w:val="28"/>
        </w:rPr>
        <w:t xml:space="preserve"> </w:t>
      </w:r>
      <w:r w:rsidR="00166A01" w:rsidRPr="001E25C2">
        <w:rPr>
          <w:rFonts w:ascii="Times New Roman" w:hAnsi="Times New Roman" w:cs="Times New Roman"/>
          <w:sz w:val="28"/>
          <w:szCs w:val="28"/>
        </w:rPr>
        <w:t xml:space="preserve">Эволюция энтальпии при синтезе волластонита </w:t>
      </w:r>
      <w:r w:rsidR="00166A01" w:rsidRPr="003041FA">
        <w:rPr>
          <w:rFonts w:ascii="Times New Roman" w:hAnsi="Times New Roman" w:cs="Times New Roman"/>
          <w:sz w:val="28"/>
          <w:szCs w:val="28"/>
        </w:rPr>
        <w:t xml:space="preserve">[Текст] </w:t>
      </w:r>
      <w:r w:rsidR="00166A01" w:rsidRPr="001E25C2">
        <w:rPr>
          <w:rFonts w:ascii="Times New Roman" w:hAnsi="Times New Roman" w:cs="Times New Roman"/>
          <w:sz w:val="28"/>
          <w:szCs w:val="28"/>
        </w:rPr>
        <w:t>/</w:t>
      </w:r>
      <w:r w:rsidR="00166A01">
        <w:rPr>
          <w:rFonts w:ascii="Times New Roman" w:hAnsi="Times New Roman" w:cs="Times New Roman"/>
          <w:sz w:val="28"/>
          <w:szCs w:val="28"/>
        </w:rPr>
        <w:t xml:space="preserve"> В.Ж Мураталиева </w:t>
      </w:r>
      <w:r w:rsidR="00166A01" w:rsidRPr="001E25C2">
        <w:rPr>
          <w:rFonts w:ascii="Times New Roman" w:hAnsi="Times New Roman" w:cs="Times New Roman"/>
          <w:sz w:val="28"/>
          <w:szCs w:val="28"/>
        </w:rPr>
        <w:t xml:space="preserve">// Наука и новые технологии. </w:t>
      </w:r>
      <w:r w:rsidR="00166A01">
        <w:rPr>
          <w:rFonts w:ascii="Times New Roman" w:hAnsi="Times New Roman" w:cs="Times New Roman"/>
          <w:sz w:val="28"/>
          <w:szCs w:val="28"/>
        </w:rPr>
        <w:t>–</w:t>
      </w:r>
      <w:r w:rsidR="00166A01" w:rsidRPr="001E25C2">
        <w:rPr>
          <w:rFonts w:ascii="Times New Roman" w:hAnsi="Times New Roman" w:cs="Times New Roman"/>
          <w:sz w:val="28"/>
          <w:szCs w:val="28"/>
        </w:rPr>
        <w:t xml:space="preserve"> </w:t>
      </w:r>
      <w:r w:rsidR="00166A01">
        <w:rPr>
          <w:rFonts w:ascii="Times New Roman" w:hAnsi="Times New Roman" w:cs="Times New Roman"/>
          <w:sz w:val="28"/>
          <w:szCs w:val="28"/>
        </w:rPr>
        <w:t xml:space="preserve">Бишкек, </w:t>
      </w:r>
      <w:r w:rsidR="00166A01" w:rsidRPr="001E25C2">
        <w:rPr>
          <w:rFonts w:ascii="Times New Roman" w:hAnsi="Times New Roman" w:cs="Times New Roman"/>
          <w:sz w:val="28"/>
          <w:szCs w:val="28"/>
        </w:rPr>
        <w:t xml:space="preserve">2012. </w:t>
      </w:r>
      <w:r w:rsidR="00166A01">
        <w:rPr>
          <w:rFonts w:ascii="Times New Roman" w:hAnsi="Times New Roman" w:cs="Times New Roman"/>
          <w:sz w:val="28"/>
          <w:szCs w:val="28"/>
        </w:rPr>
        <w:t xml:space="preserve">– </w:t>
      </w:r>
      <w:r w:rsidR="00166A01" w:rsidRPr="001E25C2">
        <w:rPr>
          <w:rFonts w:ascii="Times New Roman" w:hAnsi="Times New Roman" w:cs="Times New Roman"/>
          <w:sz w:val="28"/>
          <w:szCs w:val="28"/>
        </w:rPr>
        <w:t xml:space="preserve">№7. </w:t>
      </w:r>
      <w:r w:rsidR="00166A01">
        <w:rPr>
          <w:rFonts w:ascii="Times New Roman" w:hAnsi="Times New Roman" w:cs="Times New Roman"/>
          <w:sz w:val="28"/>
          <w:szCs w:val="28"/>
        </w:rPr>
        <w:t>–</w:t>
      </w:r>
      <w:r w:rsidR="00B265A9">
        <w:rPr>
          <w:rFonts w:ascii="Times New Roman" w:hAnsi="Times New Roman" w:cs="Times New Roman"/>
          <w:sz w:val="28"/>
          <w:szCs w:val="28"/>
        </w:rPr>
        <w:t xml:space="preserve">        </w:t>
      </w:r>
      <w:r w:rsidR="00166A01">
        <w:rPr>
          <w:rFonts w:ascii="Times New Roman" w:hAnsi="Times New Roman" w:cs="Times New Roman"/>
          <w:sz w:val="28"/>
          <w:szCs w:val="28"/>
        </w:rPr>
        <w:t xml:space="preserve"> </w:t>
      </w:r>
      <w:r w:rsidR="00166A01" w:rsidRPr="001E25C2">
        <w:rPr>
          <w:rFonts w:ascii="Times New Roman" w:hAnsi="Times New Roman" w:cs="Times New Roman"/>
          <w:sz w:val="28"/>
          <w:szCs w:val="28"/>
        </w:rPr>
        <w:t>С.40-43</w:t>
      </w:r>
      <w:r w:rsidR="00166A01">
        <w:rPr>
          <w:rFonts w:ascii="Times New Roman" w:hAnsi="Times New Roman" w:cs="Times New Roman"/>
          <w:sz w:val="28"/>
          <w:szCs w:val="28"/>
        </w:rPr>
        <w:t>.</w:t>
      </w:r>
    </w:p>
    <w:p w:rsidR="00166A01" w:rsidRPr="001E25C2" w:rsidRDefault="00B265A9" w:rsidP="00621EF9">
      <w:pPr>
        <w:pStyle w:val="a5"/>
        <w:numPr>
          <w:ilvl w:val="0"/>
          <w:numId w:val="11"/>
        </w:numPr>
        <w:spacing w:after="120" w:line="240" w:lineRule="auto"/>
        <w:ind w:left="0"/>
        <w:jc w:val="both"/>
        <w:rPr>
          <w:rFonts w:ascii="Times New Roman" w:hAnsi="Times New Roman" w:cs="Times New Roman"/>
          <w:sz w:val="28"/>
          <w:szCs w:val="28"/>
        </w:rPr>
      </w:pPr>
      <w:r w:rsidRPr="00B265A9">
        <w:rPr>
          <w:rFonts w:ascii="Times New Roman" w:hAnsi="Times New Roman" w:cs="Times New Roman"/>
          <w:b/>
          <w:sz w:val="28"/>
          <w:szCs w:val="28"/>
        </w:rPr>
        <w:t>Энгельшт, В.С.</w:t>
      </w:r>
      <w:r>
        <w:rPr>
          <w:rFonts w:ascii="Times New Roman" w:hAnsi="Times New Roman" w:cs="Times New Roman"/>
          <w:sz w:val="28"/>
          <w:szCs w:val="28"/>
        </w:rPr>
        <w:t xml:space="preserve"> </w:t>
      </w:r>
      <w:r w:rsidR="00166A01" w:rsidRPr="001E25C2">
        <w:rPr>
          <w:rFonts w:ascii="Times New Roman" w:hAnsi="Times New Roman" w:cs="Times New Roman"/>
          <w:sz w:val="28"/>
          <w:szCs w:val="28"/>
        </w:rPr>
        <w:t>Компьютерный термодинамический анализ разложения ранкинита (обзор)</w:t>
      </w:r>
      <w:r w:rsidR="00166A01" w:rsidRPr="0078177A">
        <w:rPr>
          <w:rFonts w:ascii="Times New Roman" w:hAnsi="Times New Roman" w:cs="Times New Roman"/>
          <w:sz w:val="28"/>
          <w:szCs w:val="28"/>
        </w:rPr>
        <w:t xml:space="preserve"> </w:t>
      </w:r>
      <w:r w:rsidR="00166A01" w:rsidRPr="003041FA">
        <w:rPr>
          <w:rFonts w:ascii="Times New Roman" w:hAnsi="Times New Roman" w:cs="Times New Roman"/>
          <w:sz w:val="28"/>
          <w:szCs w:val="28"/>
        </w:rPr>
        <w:t xml:space="preserve">[Текст] </w:t>
      </w:r>
      <w:r w:rsidR="00166A01">
        <w:rPr>
          <w:rFonts w:ascii="Times New Roman" w:hAnsi="Times New Roman" w:cs="Times New Roman"/>
          <w:sz w:val="28"/>
          <w:szCs w:val="28"/>
        </w:rPr>
        <w:t xml:space="preserve">/ В.С. Энгельшт, В.Ж Мураталиева </w:t>
      </w:r>
      <w:r w:rsidR="00166A01" w:rsidRPr="001E25C2">
        <w:rPr>
          <w:rFonts w:ascii="Times New Roman" w:hAnsi="Times New Roman" w:cs="Times New Roman"/>
          <w:sz w:val="28"/>
          <w:szCs w:val="28"/>
        </w:rPr>
        <w:t xml:space="preserve">// </w:t>
      </w:r>
      <w:r w:rsidR="00166A01">
        <w:rPr>
          <w:rFonts w:ascii="Times New Roman" w:hAnsi="Times New Roman" w:cs="Times New Roman"/>
          <w:sz w:val="28"/>
          <w:szCs w:val="28"/>
        </w:rPr>
        <w:t>Вестн.</w:t>
      </w:r>
      <w:r w:rsidR="00166A01" w:rsidRPr="001E25C2">
        <w:rPr>
          <w:rFonts w:ascii="Times New Roman" w:hAnsi="Times New Roman" w:cs="Times New Roman"/>
          <w:sz w:val="28"/>
          <w:szCs w:val="28"/>
        </w:rPr>
        <w:t xml:space="preserve"> КРСУ. </w:t>
      </w:r>
      <w:r w:rsidR="00166A01">
        <w:rPr>
          <w:rFonts w:ascii="Times New Roman" w:hAnsi="Times New Roman" w:cs="Times New Roman"/>
          <w:sz w:val="28"/>
          <w:szCs w:val="28"/>
        </w:rPr>
        <w:t>–</w:t>
      </w:r>
      <w:r w:rsidR="00166A01" w:rsidRPr="00F61131">
        <w:rPr>
          <w:rFonts w:ascii="Times New Roman" w:hAnsi="Times New Roman" w:cs="Times New Roman"/>
          <w:sz w:val="28"/>
          <w:szCs w:val="28"/>
        </w:rPr>
        <w:t xml:space="preserve"> </w:t>
      </w:r>
      <w:r w:rsidR="00166A01">
        <w:rPr>
          <w:rFonts w:ascii="Times New Roman" w:hAnsi="Times New Roman" w:cs="Times New Roman"/>
          <w:sz w:val="28"/>
          <w:szCs w:val="28"/>
        </w:rPr>
        <w:t xml:space="preserve">Бишкек, </w:t>
      </w:r>
      <w:r w:rsidR="00166A01" w:rsidRPr="00F61131">
        <w:rPr>
          <w:rFonts w:ascii="Times New Roman" w:hAnsi="Times New Roman" w:cs="Times New Roman"/>
          <w:sz w:val="28"/>
          <w:szCs w:val="28"/>
        </w:rPr>
        <w:t>201</w:t>
      </w:r>
      <w:r w:rsidR="00166A01">
        <w:rPr>
          <w:rFonts w:ascii="Times New Roman" w:hAnsi="Times New Roman" w:cs="Times New Roman"/>
          <w:sz w:val="28"/>
          <w:szCs w:val="28"/>
        </w:rPr>
        <w:t xml:space="preserve">3. – Т.13.– №4. – </w:t>
      </w:r>
      <w:r w:rsidR="00166A01" w:rsidRPr="001E25C2">
        <w:rPr>
          <w:rFonts w:ascii="Times New Roman" w:hAnsi="Times New Roman" w:cs="Times New Roman"/>
          <w:sz w:val="28"/>
          <w:szCs w:val="28"/>
        </w:rPr>
        <w:t>С.</w:t>
      </w:r>
      <w:r w:rsidR="00166A01">
        <w:rPr>
          <w:rFonts w:ascii="Times New Roman" w:hAnsi="Times New Roman" w:cs="Times New Roman"/>
          <w:sz w:val="28"/>
          <w:szCs w:val="28"/>
        </w:rPr>
        <w:t>91-97.</w:t>
      </w:r>
    </w:p>
    <w:p w:rsidR="00166A01" w:rsidRPr="00BF7D6E" w:rsidRDefault="00B265A9" w:rsidP="00621EF9">
      <w:pPr>
        <w:pStyle w:val="a5"/>
        <w:numPr>
          <w:ilvl w:val="0"/>
          <w:numId w:val="11"/>
        </w:numPr>
        <w:spacing w:after="120" w:line="240" w:lineRule="auto"/>
        <w:ind w:left="0"/>
        <w:jc w:val="both"/>
        <w:rPr>
          <w:rFonts w:ascii="Times New Roman" w:hAnsi="Times New Roman" w:cs="Times New Roman"/>
          <w:sz w:val="28"/>
          <w:szCs w:val="28"/>
        </w:rPr>
      </w:pPr>
      <w:r w:rsidRPr="00B265A9">
        <w:rPr>
          <w:rFonts w:ascii="Times New Roman" w:hAnsi="Times New Roman" w:cs="Times New Roman"/>
          <w:b/>
          <w:sz w:val="28"/>
          <w:szCs w:val="28"/>
        </w:rPr>
        <w:t>Энгельшт, В.С.</w:t>
      </w:r>
      <w:r w:rsidR="00166A01" w:rsidRPr="001E25C2">
        <w:rPr>
          <w:rFonts w:ascii="Times New Roman" w:hAnsi="Times New Roman" w:cs="Times New Roman"/>
          <w:sz w:val="28"/>
          <w:szCs w:val="28"/>
        </w:rPr>
        <w:t xml:space="preserve"> Удаление углекислого газа волластонитом</w:t>
      </w:r>
      <w:r w:rsidR="00166A01">
        <w:rPr>
          <w:rFonts w:ascii="Times New Roman" w:hAnsi="Times New Roman" w:cs="Times New Roman"/>
          <w:sz w:val="28"/>
          <w:szCs w:val="28"/>
        </w:rPr>
        <w:t xml:space="preserve"> из газовых смесей </w:t>
      </w:r>
      <w:r w:rsidR="00166A01" w:rsidRPr="001E25C2">
        <w:rPr>
          <w:rFonts w:ascii="Times New Roman" w:hAnsi="Times New Roman" w:cs="Times New Roman"/>
          <w:sz w:val="28"/>
          <w:szCs w:val="28"/>
        </w:rPr>
        <w:t xml:space="preserve"> </w:t>
      </w:r>
      <w:r w:rsidR="00166A01" w:rsidRPr="003041FA">
        <w:rPr>
          <w:rFonts w:ascii="Times New Roman" w:hAnsi="Times New Roman" w:cs="Times New Roman"/>
          <w:sz w:val="28"/>
          <w:szCs w:val="28"/>
        </w:rPr>
        <w:t xml:space="preserve">[Текст] </w:t>
      </w:r>
      <w:r w:rsidR="00166A01">
        <w:rPr>
          <w:rFonts w:ascii="Times New Roman" w:hAnsi="Times New Roman" w:cs="Times New Roman"/>
          <w:sz w:val="28"/>
          <w:szCs w:val="28"/>
        </w:rPr>
        <w:t xml:space="preserve">/ В.С. Энгельшт, В.Ж Мураталиева // </w:t>
      </w:r>
      <w:r w:rsidR="00166A01" w:rsidRPr="001E25C2">
        <w:rPr>
          <w:rFonts w:ascii="Times New Roman" w:hAnsi="Times New Roman" w:cs="Times New Roman"/>
          <w:sz w:val="28"/>
          <w:szCs w:val="28"/>
        </w:rPr>
        <w:t xml:space="preserve">Теплофизика и аэромеханика. </w:t>
      </w:r>
      <w:r w:rsidR="00166A01">
        <w:rPr>
          <w:rFonts w:ascii="Times New Roman" w:hAnsi="Times New Roman" w:cs="Times New Roman"/>
          <w:sz w:val="28"/>
          <w:szCs w:val="28"/>
        </w:rPr>
        <w:t xml:space="preserve">– Новосибирск, 2013. – Т. 20. – №3. – С.355-357. </w:t>
      </w:r>
    </w:p>
    <w:p w:rsidR="00166A01" w:rsidRPr="00B265A9" w:rsidRDefault="00B265A9" w:rsidP="00621EF9">
      <w:pPr>
        <w:spacing w:after="120" w:line="240" w:lineRule="auto"/>
        <w:jc w:val="both"/>
        <w:rPr>
          <w:rFonts w:ascii="Times New Roman" w:hAnsi="Times New Roman"/>
          <w:i/>
          <w:sz w:val="28"/>
          <w:szCs w:val="28"/>
          <w:lang w:val="en-US"/>
        </w:rPr>
      </w:pPr>
      <w:r w:rsidRPr="00B265A9">
        <w:rPr>
          <w:rFonts w:ascii="Times New Roman" w:hAnsi="Times New Roman"/>
          <w:b/>
          <w:sz w:val="28"/>
          <w:szCs w:val="28"/>
          <w:lang w:val="en-US"/>
        </w:rPr>
        <w:t>Engelsht</w:t>
      </w:r>
      <w:r w:rsidRPr="00B265A9">
        <w:rPr>
          <w:rFonts w:ascii="Times New Roman" w:hAnsi="Times New Roman"/>
          <w:b/>
          <w:position w:val="2"/>
          <w:sz w:val="28"/>
          <w:szCs w:val="28"/>
          <w:lang w:val="en-US"/>
        </w:rPr>
        <w:t xml:space="preserve">, </w:t>
      </w:r>
      <w:r w:rsidRPr="00B265A9">
        <w:rPr>
          <w:rFonts w:ascii="Times New Roman" w:hAnsi="Times New Roman"/>
          <w:b/>
          <w:sz w:val="28"/>
          <w:szCs w:val="28"/>
          <w:lang w:val="en-US"/>
        </w:rPr>
        <w:t xml:space="preserve"> V.S.</w:t>
      </w:r>
      <w:r w:rsidRPr="00BF7D6E">
        <w:rPr>
          <w:rFonts w:ascii="Times New Roman" w:hAnsi="Times New Roman"/>
          <w:sz w:val="28"/>
          <w:szCs w:val="28"/>
          <w:lang w:val="en-US"/>
        </w:rPr>
        <w:t xml:space="preserve"> </w:t>
      </w:r>
      <w:r w:rsidR="00166A01" w:rsidRPr="00BF7D6E">
        <w:rPr>
          <w:rFonts w:ascii="Times New Roman" w:hAnsi="Times New Roman"/>
          <w:sz w:val="28"/>
          <w:szCs w:val="28"/>
          <w:lang w:val="en-US"/>
        </w:rPr>
        <w:t xml:space="preserve">Removal of carbon dioxide from gas mixtures </w:t>
      </w:r>
      <w:r w:rsidR="00166A01" w:rsidRPr="00BF7D6E">
        <w:rPr>
          <w:rFonts w:ascii="Times New Roman" w:hAnsi="Times New Roman"/>
          <w:sz w:val="28"/>
          <w:szCs w:val="28"/>
          <w:lang w:val="en-US"/>
        </w:rPr>
        <w:br/>
        <w:t>by wollastonite</w:t>
      </w:r>
      <w:r w:rsidR="00166A01" w:rsidRPr="0078177A">
        <w:rPr>
          <w:rFonts w:ascii="Times New Roman" w:hAnsi="Times New Roman"/>
          <w:sz w:val="28"/>
          <w:szCs w:val="28"/>
          <w:lang w:val="en-US"/>
        </w:rPr>
        <w:t xml:space="preserve"> / </w:t>
      </w:r>
      <w:r w:rsidR="00166A01" w:rsidRPr="00BF7D6E">
        <w:rPr>
          <w:rFonts w:ascii="Times New Roman" w:hAnsi="Times New Roman"/>
          <w:sz w:val="28"/>
          <w:szCs w:val="28"/>
          <w:lang w:val="en-US"/>
        </w:rPr>
        <w:t>V.S. Engelsht</w:t>
      </w:r>
      <w:r w:rsidR="00166A01" w:rsidRPr="00BF7D6E">
        <w:rPr>
          <w:rFonts w:ascii="Times New Roman" w:hAnsi="Times New Roman"/>
          <w:position w:val="2"/>
          <w:sz w:val="28"/>
          <w:szCs w:val="28"/>
          <w:lang w:val="en-US"/>
        </w:rPr>
        <w:t xml:space="preserve">, </w:t>
      </w:r>
      <w:r w:rsidR="00166A01" w:rsidRPr="00BF7D6E">
        <w:rPr>
          <w:rFonts w:ascii="Times New Roman" w:hAnsi="Times New Roman"/>
          <w:sz w:val="28"/>
          <w:szCs w:val="28"/>
          <w:lang w:val="en-US"/>
        </w:rPr>
        <w:t xml:space="preserve"> V.Zh. Muratalieva. // </w:t>
      </w:r>
      <w:r w:rsidR="00166A01" w:rsidRPr="00BF7D6E">
        <w:rPr>
          <w:rFonts w:ascii="Times New Roman" w:hAnsi="Times New Roman"/>
          <w:i/>
          <w:sz w:val="28"/>
          <w:szCs w:val="28"/>
          <w:lang w:val="en-US"/>
        </w:rPr>
        <w:t>Thermophysics and Aeromechanics</w:t>
      </w:r>
      <w:r w:rsidR="00166A01" w:rsidRPr="0078177A">
        <w:rPr>
          <w:rFonts w:ascii="Times New Roman" w:hAnsi="Times New Roman"/>
          <w:sz w:val="28"/>
          <w:szCs w:val="28"/>
          <w:lang w:val="en-US"/>
        </w:rPr>
        <w:t xml:space="preserve">. </w:t>
      </w:r>
      <w:r w:rsidR="00166A01" w:rsidRPr="00445BCF">
        <w:rPr>
          <w:rFonts w:ascii="Times New Roman" w:hAnsi="Times New Roman"/>
          <w:sz w:val="28"/>
          <w:szCs w:val="28"/>
          <w:lang w:val="en-US"/>
        </w:rPr>
        <w:t>–</w:t>
      </w:r>
      <w:r w:rsidR="00166A01" w:rsidRPr="00BF7D6E">
        <w:rPr>
          <w:rFonts w:ascii="Times New Roman" w:hAnsi="Times New Roman"/>
          <w:sz w:val="28"/>
          <w:szCs w:val="28"/>
          <w:lang w:val="en-US"/>
        </w:rPr>
        <w:t xml:space="preserve"> </w:t>
      </w:r>
      <w:r w:rsidR="00166A01" w:rsidRPr="00BF7D6E">
        <w:rPr>
          <w:rFonts w:ascii="Times New Roman" w:hAnsi="Times New Roman"/>
          <w:i/>
          <w:sz w:val="28"/>
          <w:szCs w:val="28"/>
          <w:lang w:val="en-US"/>
        </w:rPr>
        <w:t>2013</w:t>
      </w:r>
      <w:r w:rsidR="00166A01" w:rsidRPr="0078177A">
        <w:rPr>
          <w:rFonts w:ascii="Times New Roman" w:hAnsi="Times New Roman"/>
          <w:i/>
          <w:sz w:val="28"/>
          <w:szCs w:val="28"/>
          <w:lang w:val="en-US"/>
        </w:rPr>
        <w:t>.</w:t>
      </w:r>
      <w:r w:rsidR="00166A01" w:rsidRPr="0078177A">
        <w:rPr>
          <w:rFonts w:ascii="Times New Roman" w:hAnsi="Times New Roman"/>
          <w:sz w:val="28"/>
          <w:szCs w:val="28"/>
          <w:lang w:val="en-US"/>
        </w:rPr>
        <w:t>–</w:t>
      </w:r>
      <w:r w:rsidR="00166A01" w:rsidRPr="00BF7D6E">
        <w:rPr>
          <w:rFonts w:ascii="Times New Roman" w:hAnsi="Times New Roman"/>
          <w:i/>
          <w:sz w:val="28"/>
          <w:szCs w:val="28"/>
          <w:lang w:val="en-US"/>
        </w:rPr>
        <w:t xml:space="preserve"> Vol. 20</w:t>
      </w:r>
      <w:r w:rsidR="00166A01" w:rsidRPr="0078177A">
        <w:rPr>
          <w:rFonts w:ascii="Times New Roman" w:hAnsi="Times New Roman"/>
          <w:sz w:val="28"/>
          <w:szCs w:val="28"/>
          <w:lang w:val="en-US"/>
        </w:rPr>
        <w:t>.–</w:t>
      </w:r>
      <w:r w:rsidR="00166A01" w:rsidRPr="006D37F9">
        <w:rPr>
          <w:rFonts w:ascii="Times New Roman" w:hAnsi="Times New Roman"/>
          <w:i/>
          <w:sz w:val="28"/>
          <w:szCs w:val="28"/>
          <w:lang w:val="en-US"/>
        </w:rPr>
        <w:t xml:space="preserve"> No. 3.</w:t>
      </w:r>
      <w:r w:rsidR="00166A01" w:rsidRPr="0078177A">
        <w:rPr>
          <w:rFonts w:ascii="Times New Roman" w:hAnsi="Times New Roman"/>
          <w:i/>
          <w:sz w:val="28"/>
          <w:szCs w:val="28"/>
          <w:lang w:val="en-US"/>
        </w:rPr>
        <w:t>–</w:t>
      </w:r>
      <w:r w:rsidR="00166A01">
        <w:rPr>
          <w:rFonts w:ascii="Times New Roman" w:hAnsi="Times New Roman"/>
          <w:i/>
          <w:sz w:val="28"/>
          <w:szCs w:val="28"/>
          <w:lang w:val="en-US"/>
        </w:rPr>
        <w:t xml:space="preserve"> pp.  347–349</w:t>
      </w:r>
      <w:r w:rsidR="00166A01" w:rsidRPr="00B265A9">
        <w:rPr>
          <w:rFonts w:ascii="Times New Roman" w:hAnsi="Times New Roman"/>
          <w:i/>
          <w:sz w:val="28"/>
          <w:szCs w:val="28"/>
          <w:lang w:val="en-US"/>
        </w:rPr>
        <w:t>.</w:t>
      </w:r>
    </w:p>
    <w:p w:rsidR="00166A01" w:rsidRDefault="00B265A9" w:rsidP="00621EF9">
      <w:pPr>
        <w:pStyle w:val="a5"/>
        <w:numPr>
          <w:ilvl w:val="0"/>
          <w:numId w:val="11"/>
        </w:numPr>
        <w:spacing w:after="120" w:line="240" w:lineRule="auto"/>
        <w:ind w:left="0"/>
        <w:jc w:val="both"/>
        <w:rPr>
          <w:rFonts w:ascii="Times New Roman" w:hAnsi="Times New Roman" w:cs="Times New Roman"/>
          <w:sz w:val="28"/>
          <w:szCs w:val="28"/>
        </w:rPr>
      </w:pPr>
      <w:r w:rsidRPr="00B265A9">
        <w:rPr>
          <w:rFonts w:ascii="Times New Roman" w:hAnsi="Times New Roman" w:cs="Times New Roman"/>
          <w:b/>
          <w:sz w:val="28"/>
          <w:szCs w:val="28"/>
        </w:rPr>
        <w:t>Энгельшт, В.С.</w:t>
      </w:r>
      <w:r w:rsidR="00166A01" w:rsidRPr="00445BCF">
        <w:rPr>
          <w:rFonts w:ascii="Times New Roman" w:hAnsi="Times New Roman" w:cs="Times New Roman"/>
          <w:b/>
          <w:sz w:val="28"/>
          <w:szCs w:val="28"/>
        </w:rPr>
        <w:t>.</w:t>
      </w:r>
      <w:r w:rsidR="00166A01" w:rsidRPr="00C6471D">
        <w:rPr>
          <w:rFonts w:ascii="Times New Roman" w:hAnsi="Times New Roman" w:cs="Times New Roman"/>
          <w:sz w:val="28"/>
          <w:szCs w:val="28"/>
        </w:rPr>
        <w:t xml:space="preserve"> Экзотермический эффект</w:t>
      </w:r>
      <w:r w:rsidR="00166A01">
        <w:rPr>
          <w:rFonts w:ascii="Times New Roman" w:hAnsi="Times New Roman" w:cs="Times New Roman"/>
          <w:sz w:val="28"/>
          <w:szCs w:val="28"/>
        </w:rPr>
        <w:t xml:space="preserve"> </w:t>
      </w:r>
      <w:r w:rsidR="00166A01" w:rsidRPr="00C6471D">
        <w:rPr>
          <w:rFonts w:ascii="Times New Roman" w:hAnsi="Times New Roman" w:cs="Times New Roman"/>
          <w:sz w:val="28"/>
          <w:szCs w:val="28"/>
        </w:rPr>
        <w:t>при взаимодействии оксидов кальция и кремния</w:t>
      </w:r>
      <w:r w:rsidR="00166A01">
        <w:rPr>
          <w:rFonts w:ascii="Times New Roman" w:hAnsi="Times New Roman" w:cs="Times New Roman"/>
          <w:sz w:val="28"/>
          <w:szCs w:val="28"/>
        </w:rPr>
        <w:t xml:space="preserve"> </w:t>
      </w:r>
      <w:r w:rsidR="00166A01" w:rsidRPr="003041FA">
        <w:rPr>
          <w:rFonts w:ascii="Times New Roman" w:hAnsi="Times New Roman" w:cs="Times New Roman"/>
          <w:sz w:val="28"/>
          <w:szCs w:val="28"/>
        </w:rPr>
        <w:t xml:space="preserve">[Текст] </w:t>
      </w:r>
      <w:r w:rsidR="00166A01">
        <w:rPr>
          <w:rFonts w:ascii="Times New Roman" w:hAnsi="Times New Roman" w:cs="Times New Roman"/>
          <w:sz w:val="28"/>
          <w:szCs w:val="28"/>
        </w:rPr>
        <w:t xml:space="preserve">/ </w:t>
      </w:r>
      <w:r w:rsidR="00166A01" w:rsidRPr="00C6471D">
        <w:rPr>
          <w:rFonts w:ascii="Times New Roman" w:hAnsi="Times New Roman" w:cs="Times New Roman"/>
          <w:sz w:val="28"/>
          <w:szCs w:val="28"/>
        </w:rPr>
        <w:t>В.С.</w:t>
      </w:r>
      <w:r w:rsidR="00166A01">
        <w:rPr>
          <w:rFonts w:ascii="Times New Roman" w:hAnsi="Times New Roman" w:cs="Times New Roman"/>
          <w:sz w:val="28"/>
          <w:szCs w:val="28"/>
        </w:rPr>
        <w:t xml:space="preserve">Энгельшт, В.Ж Мураталиева </w:t>
      </w:r>
      <w:r w:rsidR="00166A01" w:rsidRPr="00C6471D">
        <w:rPr>
          <w:rFonts w:ascii="Times New Roman" w:hAnsi="Times New Roman" w:cs="Times New Roman"/>
          <w:sz w:val="28"/>
          <w:szCs w:val="28"/>
        </w:rPr>
        <w:t>//</w:t>
      </w:r>
      <w:r w:rsidR="00166A01" w:rsidRPr="00C76309">
        <w:rPr>
          <w:rFonts w:ascii="Times New Roman" w:hAnsi="Times New Roman" w:cs="Times New Roman"/>
          <w:sz w:val="28"/>
          <w:szCs w:val="28"/>
        </w:rPr>
        <w:t xml:space="preserve"> </w:t>
      </w:r>
      <w:r w:rsidR="00166A01" w:rsidRPr="007E3BBF">
        <w:rPr>
          <w:rFonts w:ascii="Times New Roman" w:hAnsi="Times New Roman" w:cs="Times New Roman"/>
          <w:sz w:val="28"/>
          <w:szCs w:val="28"/>
        </w:rPr>
        <w:t>Т</w:t>
      </w:r>
      <w:r w:rsidR="00166A01">
        <w:rPr>
          <w:rFonts w:ascii="Times New Roman" w:hAnsi="Times New Roman" w:cs="Times New Roman"/>
          <w:sz w:val="28"/>
          <w:szCs w:val="28"/>
        </w:rPr>
        <w:t>еплофизика высоких температур</w:t>
      </w:r>
      <w:r w:rsidR="00166A01" w:rsidRPr="007E3BBF">
        <w:rPr>
          <w:rFonts w:ascii="Times New Roman" w:hAnsi="Times New Roman" w:cs="Times New Roman"/>
          <w:sz w:val="28"/>
          <w:szCs w:val="28"/>
        </w:rPr>
        <w:t>. –</w:t>
      </w:r>
      <w:r w:rsidR="00166A01">
        <w:rPr>
          <w:rFonts w:ascii="Times New Roman" w:hAnsi="Times New Roman" w:cs="Times New Roman"/>
          <w:sz w:val="28"/>
          <w:szCs w:val="28"/>
        </w:rPr>
        <w:t xml:space="preserve"> Москва, </w:t>
      </w:r>
      <w:r w:rsidR="00166A01" w:rsidRPr="007E3BBF">
        <w:rPr>
          <w:rFonts w:ascii="Times New Roman" w:hAnsi="Times New Roman" w:cs="Times New Roman"/>
          <w:sz w:val="28"/>
          <w:szCs w:val="28"/>
        </w:rPr>
        <w:t>2013. –Т. 51. –№ 5. –С. 717-723.</w:t>
      </w:r>
    </w:p>
    <w:p w:rsidR="00166A01" w:rsidRDefault="00B265A9" w:rsidP="00621EF9">
      <w:pPr>
        <w:spacing w:after="120" w:line="240" w:lineRule="auto"/>
        <w:jc w:val="both"/>
        <w:rPr>
          <w:rFonts w:ascii="Times New Roman" w:hAnsi="Times New Roman" w:cs="Times New Roman"/>
          <w:i/>
          <w:iCs/>
          <w:sz w:val="28"/>
          <w:szCs w:val="28"/>
          <w:lang w:val="en-US"/>
        </w:rPr>
      </w:pPr>
      <w:r w:rsidRPr="00B265A9">
        <w:rPr>
          <w:rFonts w:ascii="Times New Roman" w:hAnsi="Times New Roman"/>
          <w:b/>
          <w:sz w:val="28"/>
          <w:szCs w:val="28"/>
          <w:lang w:val="en-US"/>
        </w:rPr>
        <w:t>Engelsht</w:t>
      </w:r>
      <w:r w:rsidRPr="00B265A9">
        <w:rPr>
          <w:rFonts w:ascii="Times New Roman" w:hAnsi="Times New Roman"/>
          <w:b/>
          <w:position w:val="2"/>
          <w:sz w:val="28"/>
          <w:szCs w:val="28"/>
          <w:lang w:val="en-US"/>
        </w:rPr>
        <w:t xml:space="preserve">, </w:t>
      </w:r>
      <w:r w:rsidRPr="00B265A9">
        <w:rPr>
          <w:rFonts w:ascii="Times New Roman" w:hAnsi="Times New Roman"/>
          <w:b/>
          <w:sz w:val="28"/>
          <w:szCs w:val="28"/>
          <w:lang w:val="en-US"/>
        </w:rPr>
        <w:t xml:space="preserve"> V.S.</w:t>
      </w:r>
      <w:r w:rsidRPr="00BF7D6E">
        <w:rPr>
          <w:rFonts w:ascii="Times New Roman" w:hAnsi="Times New Roman"/>
          <w:sz w:val="28"/>
          <w:szCs w:val="28"/>
          <w:lang w:val="en-US"/>
        </w:rPr>
        <w:t xml:space="preserve"> </w:t>
      </w:r>
      <w:r w:rsidR="00166A01" w:rsidRPr="00BF7D6E">
        <w:rPr>
          <w:rFonts w:ascii="Times New Roman" w:hAnsi="Times New Roman" w:cs="Times New Roman"/>
          <w:bCs/>
          <w:sz w:val="28"/>
          <w:szCs w:val="28"/>
          <w:lang w:val="en-US"/>
        </w:rPr>
        <w:t>The Exothermal Effect upon Interaction of Calcium and Silicon Oxides</w:t>
      </w:r>
      <w:r w:rsidR="00166A01" w:rsidRPr="00445BCF">
        <w:rPr>
          <w:rFonts w:ascii="Times New Roman" w:hAnsi="Times New Roman" w:cs="Times New Roman"/>
          <w:bCs/>
          <w:sz w:val="28"/>
          <w:szCs w:val="28"/>
          <w:lang w:val="en-US"/>
        </w:rPr>
        <w:t xml:space="preserve">  /</w:t>
      </w:r>
      <w:r w:rsidR="00166A01" w:rsidRPr="00445BCF">
        <w:rPr>
          <w:rFonts w:ascii="Times New Roman" w:hAnsi="Times New Roman"/>
          <w:sz w:val="28"/>
          <w:szCs w:val="28"/>
          <w:lang w:val="en-US"/>
        </w:rPr>
        <w:t xml:space="preserve"> </w:t>
      </w:r>
      <w:r w:rsidR="00166A01" w:rsidRPr="00BF7D6E">
        <w:rPr>
          <w:rFonts w:ascii="Times New Roman" w:hAnsi="Times New Roman"/>
          <w:sz w:val="28"/>
          <w:szCs w:val="28"/>
          <w:lang w:val="en-US"/>
        </w:rPr>
        <w:t>V.S. Engelsht</w:t>
      </w:r>
      <w:r w:rsidR="00166A01" w:rsidRPr="00BF7D6E">
        <w:rPr>
          <w:rFonts w:ascii="Times New Roman" w:hAnsi="Times New Roman"/>
          <w:position w:val="2"/>
          <w:sz w:val="28"/>
          <w:szCs w:val="28"/>
          <w:lang w:val="en-US"/>
        </w:rPr>
        <w:t xml:space="preserve">, </w:t>
      </w:r>
      <w:r w:rsidR="00166A01" w:rsidRPr="00BF7D6E">
        <w:rPr>
          <w:rFonts w:ascii="Times New Roman" w:hAnsi="Times New Roman"/>
          <w:sz w:val="28"/>
          <w:szCs w:val="28"/>
          <w:lang w:val="en-US"/>
        </w:rPr>
        <w:t xml:space="preserve"> V.Zh. Muratalieva. </w:t>
      </w:r>
      <w:r w:rsidR="00166A01" w:rsidRPr="00445BCF">
        <w:rPr>
          <w:rFonts w:ascii="Times New Roman" w:hAnsi="Times New Roman" w:cs="Times New Roman"/>
          <w:bCs/>
          <w:sz w:val="28"/>
          <w:szCs w:val="28"/>
          <w:lang w:val="en-US"/>
        </w:rPr>
        <w:t xml:space="preserve"> </w:t>
      </w:r>
      <w:r w:rsidR="00166A01" w:rsidRPr="00BF7D6E">
        <w:rPr>
          <w:rFonts w:ascii="Times New Roman" w:hAnsi="Times New Roman" w:cs="Times New Roman"/>
          <w:bCs/>
          <w:sz w:val="28"/>
          <w:szCs w:val="28"/>
          <w:lang w:val="en-US"/>
        </w:rPr>
        <w:t xml:space="preserve">// </w:t>
      </w:r>
      <w:r w:rsidR="00166A01">
        <w:rPr>
          <w:rFonts w:ascii="Times New Roman" w:hAnsi="Times New Roman" w:cs="Times New Roman"/>
          <w:i/>
          <w:iCs/>
          <w:sz w:val="28"/>
          <w:szCs w:val="28"/>
          <w:lang w:val="en-US"/>
        </w:rPr>
        <w:t>High Temperature</w:t>
      </w:r>
      <w:r w:rsidR="00166A01" w:rsidRPr="00B265A9">
        <w:rPr>
          <w:rFonts w:ascii="Times New Roman" w:hAnsi="Times New Roman" w:cs="Times New Roman"/>
          <w:i/>
          <w:iCs/>
          <w:sz w:val="28"/>
          <w:szCs w:val="28"/>
          <w:lang w:val="en-US"/>
        </w:rPr>
        <w:t>. –</w:t>
      </w:r>
      <w:r w:rsidR="00166A01">
        <w:rPr>
          <w:rFonts w:ascii="Times New Roman" w:hAnsi="Times New Roman" w:cs="Times New Roman"/>
          <w:i/>
          <w:iCs/>
          <w:sz w:val="28"/>
          <w:szCs w:val="28"/>
          <w:lang w:val="en-US"/>
        </w:rPr>
        <w:t xml:space="preserve"> 2013</w:t>
      </w:r>
      <w:r w:rsidR="00166A01" w:rsidRPr="00B265A9">
        <w:rPr>
          <w:rFonts w:ascii="Times New Roman" w:hAnsi="Times New Roman" w:cs="Times New Roman"/>
          <w:i/>
          <w:iCs/>
          <w:sz w:val="28"/>
          <w:szCs w:val="28"/>
          <w:lang w:val="en-US"/>
        </w:rPr>
        <w:t>.–</w:t>
      </w:r>
      <w:r w:rsidR="00166A01">
        <w:rPr>
          <w:rFonts w:ascii="Times New Roman" w:hAnsi="Times New Roman" w:cs="Times New Roman"/>
          <w:i/>
          <w:iCs/>
          <w:sz w:val="28"/>
          <w:szCs w:val="28"/>
          <w:lang w:val="en-US"/>
        </w:rPr>
        <w:t>Vol. 51</w:t>
      </w:r>
      <w:r w:rsidR="00166A01" w:rsidRPr="00B265A9">
        <w:rPr>
          <w:rFonts w:ascii="Times New Roman" w:hAnsi="Times New Roman" w:cs="Times New Roman"/>
          <w:i/>
          <w:iCs/>
          <w:sz w:val="28"/>
          <w:szCs w:val="28"/>
          <w:lang w:val="en-US"/>
        </w:rPr>
        <w:t>.–</w:t>
      </w:r>
      <w:r w:rsidR="00166A01">
        <w:rPr>
          <w:rFonts w:ascii="Times New Roman" w:hAnsi="Times New Roman" w:cs="Times New Roman"/>
          <w:i/>
          <w:iCs/>
          <w:sz w:val="28"/>
          <w:szCs w:val="28"/>
          <w:lang w:val="en-US"/>
        </w:rPr>
        <w:t xml:space="preserve"> No. 5</w:t>
      </w:r>
      <w:r w:rsidR="00166A01" w:rsidRPr="00B265A9">
        <w:rPr>
          <w:rFonts w:ascii="Times New Roman" w:hAnsi="Times New Roman" w:cs="Times New Roman"/>
          <w:i/>
          <w:iCs/>
          <w:sz w:val="28"/>
          <w:szCs w:val="28"/>
          <w:lang w:val="en-US"/>
        </w:rPr>
        <w:t>. –</w:t>
      </w:r>
      <w:r w:rsidR="00166A01" w:rsidRPr="00BF7D6E">
        <w:rPr>
          <w:rFonts w:ascii="Times New Roman" w:hAnsi="Times New Roman" w:cs="Times New Roman"/>
          <w:i/>
          <w:iCs/>
          <w:sz w:val="28"/>
          <w:szCs w:val="28"/>
          <w:lang w:val="en-US"/>
        </w:rPr>
        <w:t xml:space="preserve">pp. 645–651. </w:t>
      </w:r>
    </w:p>
    <w:p w:rsidR="00166A01" w:rsidRDefault="00B265A9" w:rsidP="00621EF9">
      <w:pPr>
        <w:pStyle w:val="a5"/>
        <w:numPr>
          <w:ilvl w:val="0"/>
          <w:numId w:val="11"/>
        </w:numPr>
        <w:spacing w:after="120" w:line="240" w:lineRule="auto"/>
        <w:ind w:left="0"/>
        <w:jc w:val="both"/>
        <w:rPr>
          <w:rFonts w:ascii="Times New Roman" w:hAnsi="Times New Roman" w:cs="Times New Roman"/>
          <w:sz w:val="28"/>
          <w:szCs w:val="28"/>
        </w:rPr>
      </w:pPr>
      <w:r w:rsidRPr="00B265A9">
        <w:rPr>
          <w:rFonts w:ascii="Times New Roman" w:hAnsi="Times New Roman" w:cs="Times New Roman"/>
          <w:b/>
          <w:sz w:val="28"/>
          <w:szCs w:val="28"/>
        </w:rPr>
        <w:t>Энгельшт, В.С.</w:t>
      </w:r>
      <w:r>
        <w:rPr>
          <w:rFonts w:ascii="Times New Roman" w:hAnsi="Times New Roman" w:cs="Times New Roman"/>
          <w:sz w:val="28"/>
          <w:szCs w:val="28"/>
        </w:rPr>
        <w:t xml:space="preserve"> </w:t>
      </w:r>
      <w:r w:rsidR="00166A01" w:rsidRPr="001E25C2">
        <w:rPr>
          <w:rFonts w:ascii="Times New Roman" w:hAnsi="Times New Roman" w:cs="Times New Roman"/>
          <w:sz w:val="28"/>
          <w:szCs w:val="28"/>
        </w:rPr>
        <w:t>Примеры нетрадиционной энергетики</w:t>
      </w:r>
      <w:r w:rsidR="00166A01">
        <w:rPr>
          <w:rFonts w:ascii="Times New Roman" w:hAnsi="Times New Roman" w:cs="Times New Roman"/>
          <w:sz w:val="28"/>
          <w:szCs w:val="28"/>
        </w:rPr>
        <w:t xml:space="preserve"> [Текст]/</w:t>
      </w:r>
      <w:r w:rsidR="00166A01" w:rsidRPr="00445BCF">
        <w:rPr>
          <w:rFonts w:ascii="Times New Roman" w:hAnsi="Times New Roman" w:cs="Times New Roman"/>
          <w:sz w:val="28"/>
          <w:szCs w:val="28"/>
        </w:rPr>
        <w:t xml:space="preserve"> </w:t>
      </w:r>
      <w:r w:rsidR="00166A01">
        <w:rPr>
          <w:rFonts w:ascii="Times New Roman" w:hAnsi="Times New Roman" w:cs="Times New Roman"/>
          <w:sz w:val="28"/>
          <w:szCs w:val="28"/>
        </w:rPr>
        <w:t xml:space="preserve">В.С.Энгельшт, В.Ж Мураталиева </w:t>
      </w:r>
      <w:r w:rsidR="00166A01" w:rsidRPr="001E25C2">
        <w:rPr>
          <w:rFonts w:ascii="Times New Roman" w:hAnsi="Times New Roman" w:cs="Times New Roman"/>
          <w:sz w:val="28"/>
          <w:szCs w:val="28"/>
        </w:rPr>
        <w:t xml:space="preserve">// Известия КГТУ.  </w:t>
      </w:r>
      <w:r w:rsidR="00166A01">
        <w:rPr>
          <w:rFonts w:ascii="Times New Roman" w:hAnsi="Times New Roman" w:cs="Times New Roman"/>
          <w:sz w:val="28"/>
          <w:szCs w:val="28"/>
        </w:rPr>
        <w:t xml:space="preserve">– Бишкек, </w:t>
      </w:r>
      <w:r w:rsidR="00166A01" w:rsidRPr="006D37F9">
        <w:rPr>
          <w:rFonts w:ascii="Times New Roman" w:hAnsi="Times New Roman" w:cs="Times New Roman"/>
          <w:sz w:val="28"/>
          <w:szCs w:val="28"/>
        </w:rPr>
        <w:t xml:space="preserve">2013. </w:t>
      </w:r>
      <w:r w:rsidR="00166A01">
        <w:rPr>
          <w:rFonts w:ascii="Times New Roman" w:hAnsi="Times New Roman" w:cs="Times New Roman"/>
          <w:sz w:val="28"/>
          <w:szCs w:val="28"/>
        </w:rPr>
        <w:t>–</w:t>
      </w:r>
      <w:r w:rsidR="00166A01" w:rsidRPr="006D37F9">
        <w:rPr>
          <w:rFonts w:ascii="Times New Roman" w:hAnsi="Times New Roman" w:cs="Times New Roman"/>
          <w:sz w:val="28"/>
          <w:szCs w:val="28"/>
        </w:rPr>
        <w:t xml:space="preserve">№ </w:t>
      </w:r>
      <w:r w:rsidR="00166A01" w:rsidRPr="00445BCF">
        <w:rPr>
          <w:rFonts w:ascii="Times New Roman" w:hAnsi="Times New Roman" w:cs="Times New Roman"/>
          <w:sz w:val="28"/>
          <w:szCs w:val="28"/>
        </w:rPr>
        <w:t xml:space="preserve">29. </w:t>
      </w:r>
      <w:r w:rsidR="00166A01">
        <w:rPr>
          <w:rFonts w:ascii="Times New Roman" w:hAnsi="Times New Roman" w:cs="Times New Roman"/>
          <w:sz w:val="28"/>
          <w:szCs w:val="28"/>
        </w:rPr>
        <w:t xml:space="preserve">– </w:t>
      </w:r>
      <w:r w:rsidR="00166A01">
        <w:rPr>
          <w:rFonts w:ascii="Times New Roman" w:hAnsi="Times New Roman" w:cs="Times New Roman"/>
          <w:sz w:val="28"/>
          <w:szCs w:val="28"/>
          <w:lang w:val="en-US"/>
        </w:rPr>
        <w:t>C</w:t>
      </w:r>
      <w:r w:rsidR="00166A01" w:rsidRPr="00445BCF">
        <w:rPr>
          <w:rFonts w:ascii="Times New Roman" w:hAnsi="Times New Roman" w:cs="Times New Roman"/>
          <w:sz w:val="28"/>
          <w:szCs w:val="28"/>
        </w:rPr>
        <w:t>. 164-167.</w:t>
      </w:r>
      <w:r w:rsidR="00166A01" w:rsidRPr="001E25C2">
        <w:rPr>
          <w:rFonts w:ascii="Times New Roman" w:hAnsi="Times New Roman" w:cs="Times New Roman"/>
          <w:sz w:val="28"/>
          <w:szCs w:val="28"/>
        </w:rPr>
        <w:t xml:space="preserve"> </w:t>
      </w:r>
    </w:p>
    <w:p w:rsidR="00621EF9" w:rsidRPr="001E25C2" w:rsidRDefault="00621EF9" w:rsidP="00621EF9">
      <w:pPr>
        <w:pStyle w:val="a5"/>
        <w:numPr>
          <w:ilvl w:val="0"/>
          <w:numId w:val="11"/>
        </w:numPr>
        <w:spacing w:after="120" w:line="240" w:lineRule="auto"/>
        <w:ind w:left="0"/>
        <w:jc w:val="both"/>
        <w:rPr>
          <w:rFonts w:ascii="Times New Roman" w:hAnsi="Times New Roman" w:cs="Times New Roman"/>
          <w:sz w:val="28"/>
          <w:szCs w:val="28"/>
        </w:rPr>
      </w:pPr>
      <w:r>
        <w:rPr>
          <w:rFonts w:ascii="Times New Roman" w:hAnsi="Times New Roman" w:cs="Times New Roman"/>
          <w:sz w:val="28"/>
          <w:szCs w:val="28"/>
        </w:rPr>
        <w:t xml:space="preserve"> </w:t>
      </w:r>
      <w:r w:rsidRPr="007E3BBF">
        <w:rPr>
          <w:rFonts w:ascii="Times New Roman" w:hAnsi="Times New Roman" w:cs="Times New Roman"/>
          <w:b/>
          <w:sz w:val="28"/>
          <w:szCs w:val="28"/>
        </w:rPr>
        <w:t>Энгельшт</w:t>
      </w:r>
      <w:r w:rsidRPr="00CE240E">
        <w:rPr>
          <w:rFonts w:ascii="Times New Roman" w:hAnsi="Times New Roman" w:cs="Times New Roman"/>
          <w:b/>
          <w:sz w:val="28"/>
          <w:szCs w:val="28"/>
        </w:rPr>
        <w:t>,</w:t>
      </w:r>
      <w:r w:rsidRPr="007E3BBF">
        <w:rPr>
          <w:rFonts w:ascii="Times New Roman" w:hAnsi="Times New Roman" w:cs="Times New Roman"/>
          <w:b/>
          <w:sz w:val="28"/>
          <w:szCs w:val="28"/>
        </w:rPr>
        <w:t xml:space="preserve"> В.С.</w:t>
      </w:r>
      <w:r>
        <w:rPr>
          <w:rFonts w:ascii="Times New Roman" w:hAnsi="Times New Roman" w:cs="Times New Roman"/>
          <w:b/>
          <w:sz w:val="28"/>
          <w:szCs w:val="28"/>
        </w:rPr>
        <w:t xml:space="preserve"> </w:t>
      </w:r>
      <w:r w:rsidRPr="00621EF9">
        <w:rPr>
          <w:rFonts w:ascii="Times New Roman" w:hAnsi="Times New Roman" w:cs="Times New Roman"/>
          <w:sz w:val="28"/>
          <w:szCs w:val="28"/>
        </w:rPr>
        <w:t>Тер</w:t>
      </w:r>
      <w:r>
        <w:rPr>
          <w:rFonts w:ascii="Times New Roman" w:hAnsi="Times New Roman" w:cs="Times New Roman"/>
          <w:sz w:val="28"/>
          <w:szCs w:val="28"/>
        </w:rPr>
        <w:t>модинамический анализ синтеза и разложения известняка</w:t>
      </w:r>
      <w:r w:rsidR="00085FAC">
        <w:rPr>
          <w:rFonts w:ascii="Times New Roman" w:hAnsi="Times New Roman" w:cs="Times New Roman"/>
          <w:sz w:val="28"/>
          <w:szCs w:val="28"/>
        </w:rPr>
        <w:t xml:space="preserve"> </w:t>
      </w:r>
      <w:r w:rsidR="00085FAC" w:rsidRPr="007E3BBF">
        <w:rPr>
          <w:rFonts w:ascii="Times New Roman" w:hAnsi="Times New Roman" w:cs="Times New Roman"/>
          <w:sz w:val="28"/>
          <w:szCs w:val="28"/>
        </w:rPr>
        <w:t xml:space="preserve">[Текст] </w:t>
      </w:r>
      <w:r w:rsidRPr="007E3BBF">
        <w:rPr>
          <w:rFonts w:ascii="Times New Roman" w:hAnsi="Times New Roman" w:cs="Times New Roman"/>
          <w:sz w:val="28"/>
          <w:szCs w:val="28"/>
        </w:rPr>
        <w:t>/ В.С.Энгельшт, В.Ж Мураталиева //</w:t>
      </w:r>
      <w:r>
        <w:rPr>
          <w:rFonts w:ascii="Times New Roman" w:hAnsi="Times New Roman" w:cs="Times New Roman"/>
          <w:sz w:val="28"/>
          <w:szCs w:val="28"/>
        </w:rPr>
        <w:t xml:space="preserve"> Тр. </w:t>
      </w:r>
      <w:r>
        <w:rPr>
          <w:rFonts w:ascii="Times New Roman" w:hAnsi="Times New Roman" w:cs="Times New Roman"/>
          <w:sz w:val="28"/>
          <w:szCs w:val="28"/>
          <w:lang w:val="en-US"/>
        </w:rPr>
        <w:t>VII</w:t>
      </w:r>
      <w:r>
        <w:rPr>
          <w:rFonts w:ascii="Times New Roman" w:hAnsi="Times New Roman" w:cs="Times New Roman"/>
          <w:sz w:val="28"/>
          <w:szCs w:val="28"/>
        </w:rPr>
        <w:t xml:space="preserve"> Межд. Симпозиума «Горение и плазиохимия». – Алматы. 2013. – С. 138-141.</w:t>
      </w:r>
    </w:p>
    <w:p w:rsidR="00B265A9" w:rsidRDefault="00B265A9" w:rsidP="00621EF9">
      <w:pPr>
        <w:pStyle w:val="a5"/>
        <w:numPr>
          <w:ilvl w:val="0"/>
          <w:numId w:val="11"/>
        </w:numPr>
        <w:tabs>
          <w:tab w:val="left" w:pos="567"/>
        </w:tabs>
        <w:spacing w:after="120" w:line="240" w:lineRule="auto"/>
        <w:ind w:left="0"/>
        <w:contextualSpacing w:val="0"/>
        <w:jc w:val="both"/>
        <w:rPr>
          <w:rFonts w:ascii="Times New Roman" w:hAnsi="Times New Roman" w:cs="Times New Roman"/>
          <w:sz w:val="28"/>
          <w:szCs w:val="28"/>
        </w:rPr>
      </w:pPr>
      <w:r w:rsidRPr="007E3BBF">
        <w:rPr>
          <w:rFonts w:ascii="Times New Roman" w:hAnsi="Times New Roman" w:cs="Times New Roman"/>
          <w:b/>
          <w:sz w:val="28"/>
          <w:szCs w:val="28"/>
        </w:rPr>
        <w:t>Энгельшт</w:t>
      </w:r>
      <w:r w:rsidRPr="00CE240E">
        <w:rPr>
          <w:rFonts w:ascii="Times New Roman" w:hAnsi="Times New Roman" w:cs="Times New Roman"/>
          <w:b/>
          <w:sz w:val="28"/>
          <w:szCs w:val="28"/>
        </w:rPr>
        <w:t>,</w:t>
      </w:r>
      <w:r w:rsidRPr="007E3BBF">
        <w:rPr>
          <w:rFonts w:ascii="Times New Roman" w:hAnsi="Times New Roman" w:cs="Times New Roman"/>
          <w:b/>
          <w:sz w:val="28"/>
          <w:szCs w:val="28"/>
        </w:rPr>
        <w:t xml:space="preserve"> В.С.</w:t>
      </w:r>
      <w:r w:rsidRPr="007E3BBF">
        <w:rPr>
          <w:rFonts w:ascii="Times New Roman" w:hAnsi="Times New Roman" w:cs="Times New Roman"/>
          <w:sz w:val="28"/>
          <w:szCs w:val="28"/>
        </w:rPr>
        <w:t xml:space="preserve"> </w:t>
      </w:r>
      <w:r>
        <w:rPr>
          <w:rFonts w:ascii="Times New Roman" w:hAnsi="Times New Roman" w:cs="Times New Roman"/>
          <w:sz w:val="28"/>
          <w:szCs w:val="28"/>
        </w:rPr>
        <w:t xml:space="preserve">Термическое взаимодействие известняка и кремнезема </w:t>
      </w:r>
      <w:r w:rsidRPr="007E3BBF">
        <w:rPr>
          <w:rFonts w:ascii="Times New Roman" w:hAnsi="Times New Roman" w:cs="Times New Roman"/>
          <w:sz w:val="28"/>
          <w:szCs w:val="28"/>
        </w:rPr>
        <w:t>[Текст] / В.С.Энгельшт, В.Ж Мураталиева //</w:t>
      </w:r>
      <w:r>
        <w:rPr>
          <w:rFonts w:ascii="Times New Roman" w:hAnsi="Times New Roman" w:cs="Times New Roman"/>
          <w:sz w:val="28"/>
          <w:szCs w:val="28"/>
        </w:rPr>
        <w:t xml:space="preserve"> </w:t>
      </w:r>
      <w:r w:rsidRPr="007E3BBF">
        <w:rPr>
          <w:rFonts w:ascii="Times New Roman" w:hAnsi="Times New Roman" w:cs="Times New Roman"/>
          <w:sz w:val="28"/>
          <w:szCs w:val="28"/>
        </w:rPr>
        <w:t>Т</w:t>
      </w:r>
      <w:r>
        <w:rPr>
          <w:rFonts w:ascii="Times New Roman" w:hAnsi="Times New Roman" w:cs="Times New Roman"/>
          <w:sz w:val="28"/>
          <w:szCs w:val="28"/>
        </w:rPr>
        <w:t>еплофизика высоких температур</w:t>
      </w:r>
      <w:r w:rsidRPr="007E3BBF">
        <w:rPr>
          <w:rFonts w:ascii="Times New Roman" w:hAnsi="Times New Roman" w:cs="Times New Roman"/>
          <w:sz w:val="28"/>
          <w:szCs w:val="28"/>
        </w:rPr>
        <w:t>. –</w:t>
      </w:r>
      <w:r>
        <w:rPr>
          <w:rFonts w:ascii="Times New Roman" w:hAnsi="Times New Roman" w:cs="Times New Roman"/>
          <w:sz w:val="28"/>
          <w:szCs w:val="28"/>
        </w:rPr>
        <w:t xml:space="preserve"> Москва, </w:t>
      </w:r>
      <w:r w:rsidRPr="007E3BBF">
        <w:rPr>
          <w:rFonts w:ascii="Times New Roman" w:hAnsi="Times New Roman" w:cs="Times New Roman"/>
          <w:sz w:val="28"/>
          <w:szCs w:val="28"/>
        </w:rPr>
        <w:t xml:space="preserve">2013. –Т. 51. –№ </w:t>
      </w:r>
      <w:r>
        <w:rPr>
          <w:rFonts w:ascii="Times New Roman" w:hAnsi="Times New Roman" w:cs="Times New Roman"/>
          <w:sz w:val="28"/>
          <w:szCs w:val="28"/>
        </w:rPr>
        <w:t>6</w:t>
      </w:r>
      <w:r w:rsidRPr="007E3BBF">
        <w:rPr>
          <w:rFonts w:ascii="Times New Roman" w:hAnsi="Times New Roman" w:cs="Times New Roman"/>
          <w:sz w:val="28"/>
          <w:szCs w:val="28"/>
        </w:rPr>
        <w:t>. –</w:t>
      </w:r>
      <w:r>
        <w:rPr>
          <w:rFonts w:ascii="Times New Roman" w:hAnsi="Times New Roman" w:cs="Times New Roman"/>
          <w:sz w:val="28"/>
          <w:szCs w:val="28"/>
        </w:rPr>
        <w:t xml:space="preserve"> </w:t>
      </w:r>
      <w:r w:rsidRPr="007E3BBF">
        <w:rPr>
          <w:rFonts w:ascii="Times New Roman" w:hAnsi="Times New Roman" w:cs="Times New Roman"/>
          <w:sz w:val="28"/>
          <w:szCs w:val="28"/>
        </w:rPr>
        <w:t xml:space="preserve">С. </w:t>
      </w:r>
      <w:r>
        <w:rPr>
          <w:rFonts w:ascii="Times New Roman" w:hAnsi="Times New Roman" w:cs="Times New Roman"/>
          <w:sz w:val="28"/>
          <w:szCs w:val="28"/>
        </w:rPr>
        <w:t>848-854</w:t>
      </w:r>
      <w:r w:rsidRPr="007E3BBF">
        <w:rPr>
          <w:rFonts w:ascii="Times New Roman" w:hAnsi="Times New Roman" w:cs="Times New Roman"/>
          <w:sz w:val="28"/>
          <w:szCs w:val="28"/>
        </w:rPr>
        <w:t>.</w:t>
      </w:r>
    </w:p>
    <w:p w:rsidR="00B265A9" w:rsidRPr="00B265A9" w:rsidRDefault="00B265A9" w:rsidP="00621EF9">
      <w:pPr>
        <w:pStyle w:val="a5"/>
        <w:spacing w:after="120" w:line="240" w:lineRule="auto"/>
        <w:ind w:left="0"/>
        <w:contextualSpacing w:val="0"/>
        <w:jc w:val="both"/>
        <w:rPr>
          <w:rFonts w:ascii="Times New Roman" w:hAnsi="Times New Roman" w:cs="Times New Roman"/>
          <w:i/>
          <w:iCs/>
          <w:sz w:val="28"/>
          <w:szCs w:val="28"/>
          <w:lang w:val="en-US"/>
        </w:rPr>
      </w:pPr>
      <w:r w:rsidRPr="00B265A9">
        <w:rPr>
          <w:rFonts w:ascii="Times New Roman" w:hAnsi="Times New Roman"/>
          <w:b/>
          <w:sz w:val="28"/>
          <w:szCs w:val="28"/>
          <w:lang w:val="en-US"/>
        </w:rPr>
        <w:t>Engelsht</w:t>
      </w:r>
      <w:r w:rsidRPr="00B265A9">
        <w:rPr>
          <w:rFonts w:ascii="Times New Roman" w:hAnsi="Times New Roman"/>
          <w:b/>
          <w:position w:val="2"/>
          <w:sz w:val="28"/>
          <w:szCs w:val="28"/>
          <w:lang w:val="en-US"/>
        </w:rPr>
        <w:t xml:space="preserve">, </w:t>
      </w:r>
      <w:r w:rsidRPr="00B265A9">
        <w:rPr>
          <w:rFonts w:ascii="Times New Roman" w:hAnsi="Times New Roman"/>
          <w:b/>
          <w:sz w:val="28"/>
          <w:szCs w:val="28"/>
          <w:lang w:val="en-US"/>
        </w:rPr>
        <w:t>V.S.</w:t>
      </w:r>
      <w:r w:rsidR="007F5408">
        <w:rPr>
          <w:rFonts w:ascii="Times New Roman" w:hAnsi="Times New Roman"/>
          <w:sz w:val="28"/>
          <w:szCs w:val="28"/>
          <w:lang w:val="en-US"/>
        </w:rPr>
        <w:t xml:space="preserve"> </w:t>
      </w:r>
      <w:r w:rsidRPr="00B265A9">
        <w:rPr>
          <w:rFonts w:ascii="Times New Roman" w:hAnsi="Times New Roman"/>
          <w:sz w:val="28"/>
          <w:szCs w:val="28"/>
          <w:lang w:val="en-US"/>
        </w:rPr>
        <w:t xml:space="preserve">Thermal Interaction between Limestone and Silica </w:t>
      </w:r>
      <w:r w:rsidRPr="00B265A9">
        <w:rPr>
          <w:rFonts w:ascii="Times New Roman" w:hAnsi="Times New Roman" w:cs="Times New Roman"/>
          <w:bCs/>
          <w:sz w:val="28"/>
          <w:szCs w:val="28"/>
          <w:lang w:val="en-US"/>
        </w:rPr>
        <w:t>/</w:t>
      </w:r>
      <w:r w:rsidRPr="00B265A9">
        <w:rPr>
          <w:rFonts w:ascii="Times New Roman" w:hAnsi="Times New Roman"/>
          <w:sz w:val="28"/>
          <w:szCs w:val="28"/>
          <w:lang w:val="en-US"/>
        </w:rPr>
        <w:t xml:space="preserve">                       V.S. Engelsht</w:t>
      </w:r>
      <w:r w:rsidRPr="00B265A9">
        <w:rPr>
          <w:rFonts w:ascii="Times New Roman" w:hAnsi="Times New Roman"/>
          <w:position w:val="2"/>
          <w:sz w:val="28"/>
          <w:szCs w:val="28"/>
          <w:lang w:val="en-US"/>
        </w:rPr>
        <w:t xml:space="preserve">, </w:t>
      </w:r>
      <w:r>
        <w:rPr>
          <w:rFonts w:ascii="Times New Roman" w:hAnsi="Times New Roman"/>
          <w:sz w:val="28"/>
          <w:szCs w:val="28"/>
          <w:lang w:val="en-US"/>
        </w:rPr>
        <w:t xml:space="preserve"> V.Zh. Muratalieva</w:t>
      </w:r>
      <w:r w:rsidRPr="00B265A9">
        <w:rPr>
          <w:rFonts w:ascii="Times New Roman" w:hAnsi="Times New Roman"/>
          <w:sz w:val="28"/>
          <w:szCs w:val="28"/>
          <w:lang w:val="en-US"/>
        </w:rPr>
        <w:t xml:space="preserve"> </w:t>
      </w:r>
      <w:r w:rsidRPr="00B265A9">
        <w:rPr>
          <w:rFonts w:ascii="Times New Roman" w:hAnsi="Times New Roman" w:cs="Times New Roman"/>
          <w:bCs/>
          <w:sz w:val="28"/>
          <w:szCs w:val="28"/>
          <w:lang w:val="en-US"/>
        </w:rPr>
        <w:t xml:space="preserve"> // </w:t>
      </w:r>
      <w:r w:rsidRPr="00B265A9">
        <w:rPr>
          <w:rFonts w:ascii="Times New Roman" w:hAnsi="Times New Roman" w:cs="Times New Roman"/>
          <w:iCs/>
          <w:sz w:val="28"/>
          <w:szCs w:val="28"/>
          <w:lang w:val="en-US"/>
        </w:rPr>
        <w:t>High Temperature. – 2013.–Vol. 51.–</w:t>
      </w:r>
      <w:r w:rsidRPr="004F6D19">
        <w:rPr>
          <w:rFonts w:ascii="Times New Roman" w:hAnsi="Times New Roman" w:cs="Times New Roman"/>
          <w:iCs/>
          <w:sz w:val="28"/>
          <w:szCs w:val="28"/>
          <w:lang w:val="en-US"/>
        </w:rPr>
        <w:t xml:space="preserve">  </w:t>
      </w:r>
      <w:r w:rsidRPr="00B265A9">
        <w:rPr>
          <w:rFonts w:ascii="Times New Roman" w:hAnsi="Times New Roman" w:cs="Times New Roman"/>
          <w:iCs/>
          <w:sz w:val="28"/>
          <w:szCs w:val="28"/>
          <w:lang w:val="en-US"/>
        </w:rPr>
        <w:t xml:space="preserve"> No. 6. –pp. 769–775.</w:t>
      </w:r>
      <w:r w:rsidRPr="00B265A9">
        <w:rPr>
          <w:rFonts w:ascii="Times New Roman" w:hAnsi="Times New Roman" w:cs="Times New Roman"/>
          <w:i/>
          <w:iCs/>
          <w:sz w:val="28"/>
          <w:szCs w:val="28"/>
          <w:lang w:val="en-US"/>
        </w:rPr>
        <w:t xml:space="preserve"> </w:t>
      </w:r>
    </w:p>
    <w:p w:rsidR="00B265A9" w:rsidRDefault="00B265A9" w:rsidP="00621EF9">
      <w:pPr>
        <w:pStyle w:val="a5"/>
        <w:numPr>
          <w:ilvl w:val="0"/>
          <w:numId w:val="11"/>
        </w:numPr>
        <w:spacing w:after="120" w:line="240" w:lineRule="auto"/>
        <w:ind w:left="0"/>
        <w:jc w:val="both"/>
        <w:rPr>
          <w:rFonts w:ascii="Times New Roman" w:hAnsi="Times New Roman" w:cs="Times New Roman"/>
          <w:sz w:val="28"/>
          <w:szCs w:val="28"/>
        </w:rPr>
      </w:pPr>
      <w:r w:rsidRPr="00FE1F65">
        <w:rPr>
          <w:rFonts w:ascii="Times New Roman" w:hAnsi="Times New Roman" w:cs="Times New Roman"/>
          <w:b/>
          <w:sz w:val="28"/>
          <w:szCs w:val="28"/>
        </w:rPr>
        <w:t>Энгельшт, В.С.</w:t>
      </w:r>
      <w:r w:rsidRPr="00FE1F65">
        <w:rPr>
          <w:rFonts w:ascii="Times New Roman" w:hAnsi="Times New Roman" w:cs="Times New Roman"/>
          <w:sz w:val="28"/>
          <w:szCs w:val="28"/>
        </w:rPr>
        <w:t xml:space="preserve"> </w:t>
      </w:r>
      <w:r w:rsidRPr="00FE1F65">
        <w:rPr>
          <w:rFonts w:ascii="Times New Roman" w:hAnsi="Times New Roman"/>
          <w:sz w:val="28"/>
          <w:szCs w:val="28"/>
        </w:rPr>
        <w:t>Синтез, нагрев и плавление стехиометрического стекла (CaSiO</w:t>
      </w:r>
      <w:r w:rsidRPr="00FE1F65">
        <w:rPr>
          <w:rFonts w:ascii="Times New Roman" w:hAnsi="Times New Roman"/>
          <w:position w:val="-2"/>
          <w:sz w:val="28"/>
          <w:szCs w:val="28"/>
          <w:vertAlign w:val="subscript"/>
        </w:rPr>
        <w:t>3</w:t>
      </w:r>
      <w:r w:rsidRPr="00494E62">
        <w:sym w:font="Symbol" w:char="F0B7"/>
      </w:r>
      <w:r w:rsidRPr="00FE1F65">
        <w:rPr>
          <w:rFonts w:ascii="Times New Roman" w:hAnsi="Times New Roman"/>
          <w:sz w:val="28"/>
          <w:szCs w:val="28"/>
        </w:rPr>
        <w:t>SiO</w:t>
      </w:r>
      <w:r w:rsidRPr="00FE1F65">
        <w:rPr>
          <w:rFonts w:ascii="Times New Roman" w:hAnsi="Times New Roman"/>
          <w:position w:val="-2"/>
          <w:sz w:val="28"/>
          <w:szCs w:val="28"/>
          <w:vertAlign w:val="subscript"/>
        </w:rPr>
        <w:t>2</w:t>
      </w:r>
      <w:r w:rsidRPr="00FE1F65">
        <w:rPr>
          <w:rFonts w:ascii="Times New Roman" w:hAnsi="Times New Roman"/>
          <w:sz w:val="28"/>
          <w:szCs w:val="28"/>
        </w:rPr>
        <w:t xml:space="preserve">) </w:t>
      </w:r>
      <w:r w:rsidRPr="00FE1F65">
        <w:rPr>
          <w:rFonts w:ascii="Times New Roman" w:hAnsi="Times New Roman" w:cs="Times New Roman"/>
          <w:sz w:val="28"/>
          <w:szCs w:val="28"/>
        </w:rPr>
        <w:t>[Текст] / В.С. Энгельшт, В.Ж Мураталиева // Теплофизика и аэромеханика. – Новосибирск, 201</w:t>
      </w:r>
      <w:r w:rsidRPr="00FE1F65">
        <w:rPr>
          <w:rFonts w:ascii="Times New Roman" w:hAnsi="Times New Roman"/>
          <w:sz w:val="28"/>
          <w:szCs w:val="28"/>
        </w:rPr>
        <w:t>4</w:t>
      </w:r>
      <w:r w:rsidRPr="00FE1F65">
        <w:rPr>
          <w:rFonts w:ascii="Times New Roman" w:hAnsi="Times New Roman" w:cs="Times New Roman"/>
          <w:sz w:val="28"/>
          <w:szCs w:val="28"/>
        </w:rPr>
        <w:t>. – Т. 2</w:t>
      </w:r>
      <w:r w:rsidRPr="00FE1F65">
        <w:rPr>
          <w:rFonts w:ascii="Times New Roman" w:hAnsi="Times New Roman"/>
          <w:sz w:val="28"/>
          <w:szCs w:val="28"/>
        </w:rPr>
        <w:t>1. – №1. – С.115</w:t>
      </w:r>
      <w:r w:rsidRPr="00FE1F65">
        <w:rPr>
          <w:rFonts w:ascii="Times New Roman" w:hAnsi="Times New Roman" w:cs="Times New Roman"/>
          <w:sz w:val="28"/>
          <w:szCs w:val="28"/>
        </w:rPr>
        <w:t>-</w:t>
      </w:r>
      <w:r w:rsidRPr="00FE1F65">
        <w:rPr>
          <w:rFonts w:ascii="Times New Roman" w:hAnsi="Times New Roman"/>
          <w:sz w:val="28"/>
          <w:szCs w:val="28"/>
        </w:rPr>
        <w:t>120</w:t>
      </w:r>
      <w:r w:rsidRPr="00FE1F65">
        <w:rPr>
          <w:rFonts w:ascii="Times New Roman" w:hAnsi="Times New Roman" w:cs="Times New Roman"/>
          <w:sz w:val="28"/>
          <w:szCs w:val="28"/>
        </w:rPr>
        <w:t xml:space="preserve">. </w:t>
      </w:r>
    </w:p>
    <w:p w:rsidR="00F004CB" w:rsidRPr="0075328B" w:rsidRDefault="00B265A9" w:rsidP="005D081C">
      <w:pPr>
        <w:spacing w:after="120" w:line="240" w:lineRule="auto"/>
        <w:jc w:val="both"/>
        <w:rPr>
          <w:rFonts w:ascii="Times New Roman" w:hAnsi="Times New Roman" w:cs="Times New Roman"/>
          <w:sz w:val="28"/>
          <w:szCs w:val="28"/>
          <w:lang w:val="en-US"/>
        </w:rPr>
      </w:pPr>
      <w:r w:rsidRPr="00B265A9">
        <w:rPr>
          <w:rFonts w:ascii="Times New Roman" w:hAnsi="Times New Roman"/>
          <w:b/>
          <w:sz w:val="28"/>
          <w:szCs w:val="28"/>
          <w:lang w:val="en-US"/>
        </w:rPr>
        <w:t>Engelsht</w:t>
      </w:r>
      <w:r w:rsidRPr="00B265A9">
        <w:rPr>
          <w:rFonts w:ascii="Times New Roman" w:hAnsi="Times New Roman"/>
          <w:b/>
          <w:position w:val="2"/>
          <w:sz w:val="28"/>
          <w:szCs w:val="28"/>
          <w:lang w:val="en-US"/>
        </w:rPr>
        <w:t xml:space="preserve">, </w:t>
      </w:r>
      <w:r w:rsidRPr="00B265A9">
        <w:rPr>
          <w:rFonts w:ascii="Times New Roman" w:hAnsi="Times New Roman"/>
          <w:b/>
          <w:sz w:val="28"/>
          <w:szCs w:val="28"/>
          <w:lang w:val="en-US"/>
        </w:rPr>
        <w:t>V.S.</w:t>
      </w:r>
      <w:r w:rsidRPr="00B265A9">
        <w:rPr>
          <w:rFonts w:ascii="Times New Roman" w:hAnsi="Times New Roman"/>
          <w:sz w:val="28"/>
          <w:szCs w:val="28"/>
          <w:lang w:val="en-US"/>
        </w:rPr>
        <w:t xml:space="preserve"> Synthesis, heating, and melting of stoichiometric glass (CaSiO</w:t>
      </w:r>
      <w:r w:rsidRPr="00B265A9">
        <w:rPr>
          <w:rFonts w:ascii="Times New Roman" w:hAnsi="Times New Roman"/>
          <w:position w:val="-2"/>
          <w:sz w:val="28"/>
          <w:szCs w:val="28"/>
          <w:vertAlign w:val="subscript"/>
          <w:lang w:val="en-US"/>
        </w:rPr>
        <w:t>3</w:t>
      </w:r>
      <w:r w:rsidRPr="00B265A9">
        <w:rPr>
          <w:rFonts w:ascii="Times New Roman" w:hAnsi="Times New Roman"/>
          <w:sz w:val="28"/>
          <w:szCs w:val="28"/>
        </w:rPr>
        <w:sym w:font="Symbol" w:char="F0B7"/>
      </w:r>
      <w:r w:rsidRPr="00B265A9">
        <w:rPr>
          <w:rFonts w:ascii="Times New Roman" w:hAnsi="Times New Roman"/>
          <w:sz w:val="28"/>
          <w:szCs w:val="28"/>
          <w:lang w:val="en-US"/>
        </w:rPr>
        <w:t>SiO</w:t>
      </w:r>
      <w:r w:rsidRPr="00B265A9">
        <w:rPr>
          <w:rFonts w:ascii="Times New Roman" w:hAnsi="Times New Roman"/>
          <w:position w:val="-2"/>
          <w:sz w:val="28"/>
          <w:szCs w:val="28"/>
          <w:vertAlign w:val="subscript"/>
          <w:lang w:val="en-US"/>
        </w:rPr>
        <w:t>2</w:t>
      </w:r>
      <w:r w:rsidRPr="00B265A9">
        <w:rPr>
          <w:rFonts w:ascii="Times New Roman" w:hAnsi="Times New Roman"/>
          <w:sz w:val="28"/>
          <w:szCs w:val="28"/>
          <w:lang w:val="en-US"/>
        </w:rPr>
        <w:t>) / V.S. Engelsht</w:t>
      </w:r>
      <w:r w:rsidRPr="00B265A9">
        <w:rPr>
          <w:rFonts w:ascii="Times New Roman" w:hAnsi="Times New Roman"/>
          <w:position w:val="2"/>
          <w:sz w:val="28"/>
          <w:szCs w:val="28"/>
          <w:lang w:val="en-US"/>
        </w:rPr>
        <w:t xml:space="preserve">, </w:t>
      </w:r>
      <w:r w:rsidRPr="00B265A9">
        <w:rPr>
          <w:rFonts w:ascii="Times New Roman" w:hAnsi="Times New Roman"/>
          <w:sz w:val="28"/>
          <w:szCs w:val="28"/>
          <w:lang w:val="en-US"/>
        </w:rPr>
        <w:t xml:space="preserve"> V.Zh. Muratalieva. // Thermophysics and Aeromechanics. – 2014. – Vol. 21.– No</w:t>
      </w:r>
      <w:r w:rsidRPr="0075328B">
        <w:rPr>
          <w:rFonts w:ascii="Times New Roman" w:hAnsi="Times New Roman"/>
          <w:sz w:val="28"/>
          <w:szCs w:val="28"/>
          <w:lang w:val="en-US"/>
        </w:rPr>
        <w:t xml:space="preserve">. 1.– </w:t>
      </w:r>
      <w:r w:rsidRPr="00B265A9">
        <w:rPr>
          <w:rFonts w:ascii="Times New Roman" w:hAnsi="Times New Roman"/>
          <w:sz w:val="28"/>
          <w:szCs w:val="28"/>
          <w:lang w:val="en-US"/>
        </w:rPr>
        <w:t>pp</w:t>
      </w:r>
      <w:r w:rsidRPr="0075328B">
        <w:rPr>
          <w:rFonts w:ascii="Times New Roman" w:hAnsi="Times New Roman"/>
          <w:sz w:val="28"/>
          <w:szCs w:val="28"/>
          <w:lang w:val="en-US"/>
        </w:rPr>
        <w:t>.  115</w:t>
      </w:r>
      <w:r w:rsidRPr="0075328B">
        <w:rPr>
          <w:rFonts w:ascii="Times New Roman" w:hAnsi="Times New Roman" w:cs="Times New Roman"/>
          <w:sz w:val="28"/>
          <w:szCs w:val="28"/>
          <w:lang w:val="en-US"/>
        </w:rPr>
        <w:t>-</w:t>
      </w:r>
      <w:r w:rsidRPr="0075328B">
        <w:rPr>
          <w:rFonts w:ascii="Times New Roman" w:hAnsi="Times New Roman"/>
          <w:sz w:val="28"/>
          <w:szCs w:val="28"/>
          <w:lang w:val="en-US"/>
        </w:rPr>
        <w:t>120</w:t>
      </w:r>
      <w:r w:rsidRPr="0075328B">
        <w:rPr>
          <w:rFonts w:ascii="Times New Roman" w:hAnsi="Times New Roman" w:cs="Times New Roman"/>
          <w:sz w:val="28"/>
          <w:szCs w:val="28"/>
          <w:lang w:val="en-US"/>
        </w:rPr>
        <w:t>.</w:t>
      </w:r>
    </w:p>
    <w:p w:rsidR="00F004CB" w:rsidRPr="0075328B" w:rsidRDefault="00F004CB" w:rsidP="00342F00">
      <w:pPr>
        <w:spacing w:after="0" w:line="240" w:lineRule="auto"/>
        <w:jc w:val="center"/>
        <w:rPr>
          <w:rFonts w:ascii="Times New Roman" w:hAnsi="Times New Roman" w:cs="Times New Roman"/>
          <w:b/>
          <w:sz w:val="28"/>
          <w:szCs w:val="28"/>
          <w:lang w:val="en-US"/>
        </w:rPr>
      </w:pPr>
    </w:p>
    <w:p w:rsidR="00F004CB" w:rsidRPr="0075328B" w:rsidRDefault="00F004CB" w:rsidP="00342F00">
      <w:pPr>
        <w:spacing w:after="0" w:line="240" w:lineRule="auto"/>
        <w:jc w:val="center"/>
        <w:rPr>
          <w:rFonts w:ascii="Times New Roman" w:hAnsi="Times New Roman" w:cs="Times New Roman"/>
          <w:b/>
          <w:sz w:val="28"/>
          <w:szCs w:val="28"/>
          <w:lang w:val="en-US"/>
        </w:rPr>
      </w:pPr>
    </w:p>
    <w:p w:rsidR="00F004CB" w:rsidRPr="0075328B" w:rsidRDefault="00F004CB" w:rsidP="00342F00">
      <w:pPr>
        <w:spacing w:after="0" w:line="240" w:lineRule="auto"/>
        <w:jc w:val="center"/>
        <w:rPr>
          <w:rFonts w:ascii="Times New Roman" w:hAnsi="Times New Roman" w:cs="Times New Roman"/>
          <w:b/>
          <w:sz w:val="28"/>
          <w:szCs w:val="28"/>
          <w:lang w:val="en-US"/>
        </w:rPr>
      </w:pPr>
    </w:p>
    <w:p w:rsidR="00F004CB" w:rsidRPr="0075328B" w:rsidRDefault="00F004CB" w:rsidP="00342F00">
      <w:pPr>
        <w:spacing w:after="0" w:line="240" w:lineRule="auto"/>
        <w:jc w:val="center"/>
        <w:rPr>
          <w:rFonts w:ascii="Times New Roman" w:hAnsi="Times New Roman" w:cs="Times New Roman"/>
          <w:b/>
          <w:sz w:val="28"/>
          <w:szCs w:val="28"/>
          <w:lang w:val="en-US"/>
        </w:rPr>
      </w:pPr>
    </w:p>
    <w:p w:rsidR="00E22CA0" w:rsidRPr="0075328B" w:rsidRDefault="00E22CA0" w:rsidP="00E22CA0">
      <w:pPr>
        <w:spacing w:after="0" w:line="240" w:lineRule="auto"/>
        <w:jc w:val="both"/>
        <w:rPr>
          <w:rFonts w:ascii="Times New Roman" w:hAnsi="Times New Roman" w:cs="Times New Roman"/>
          <w:b/>
          <w:sz w:val="27"/>
          <w:szCs w:val="27"/>
          <w:lang w:val="en-US"/>
        </w:rPr>
      </w:pPr>
      <w:r w:rsidRPr="00C83A43">
        <w:rPr>
          <w:rFonts w:ascii="Times New Roman" w:hAnsi="Times New Roman" w:cs="Times New Roman"/>
          <w:b/>
          <w:sz w:val="27"/>
          <w:szCs w:val="27"/>
        </w:rPr>
        <w:lastRenderedPageBreak/>
        <w:t>Мураталиева</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Венера</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Женишбековнанын</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Кальцийдин</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силикаттарынын</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синтези</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жана</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ажырашынын</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термодинамикалык</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анализи</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деген</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темадагы</w:t>
      </w:r>
      <w:r w:rsidRPr="0075328B">
        <w:rPr>
          <w:rFonts w:ascii="Times New Roman" w:hAnsi="Times New Roman" w:cs="Times New Roman"/>
          <w:b/>
          <w:sz w:val="27"/>
          <w:szCs w:val="27"/>
          <w:lang w:val="en-US"/>
        </w:rPr>
        <w:t xml:space="preserve"> 01.04.14 - </w:t>
      </w:r>
      <w:r w:rsidRPr="00C83A43">
        <w:rPr>
          <w:rFonts w:ascii="Times New Roman" w:hAnsi="Times New Roman" w:cs="Times New Roman"/>
          <w:b/>
          <w:sz w:val="27"/>
          <w:szCs w:val="27"/>
        </w:rPr>
        <w:t>Жылуулук</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физика</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жана</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теориялык</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жылуулук</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техника</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адистиги</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боюнча</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физика</w:t>
      </w:r>
      <w:r w:rsidRPr="0075328B">
        <w:rPr>
          <w:rFonts w:ascii="Times New Roman" w:hAnsi="Times New Roman" w:cs="Times New Roman"/>
          <w:b/>
          <w:sz w:val="27"/>
          <w:szCs w:val="27"/>
          <w:lang w:val="en-US"/>
        </w:rPr>
        <w:t>-</w:t>
      </w:r>
      <w:r w:rsidRPr="00C83A43">
        <w:rPr>
          <w:rFonts w:ascii="Times New Roman" w:hAnsi="Times New Roman" w:cs="Times New Roman"/>
          <w:b/>
          <w:sz w:val="27"/>
          <w:szCs w:val="27"/>
        </w:rPr>
        <w:t>математика</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илимдеринин</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кандидатына</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талап</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кылынган</w:t>
      </w:r>
      <w:r w:rsidRPr="0075328B">
        <w:rPr>
          <w:rFonts w:ascii="Times New Roman" w:hAnsi="Times New Roman" w:cs="Times New Roman"/>
          <w:b/>
          <w:sz w:val="27"/>
          <w:szCs w:val="27"/>
          <w:lang w:val="en-US"/>
        </w:rPr>
        <w:t xml:space="preserve"> </w:t>
      </w:r>
      <w:r w:rsidRPr="00C83A43">
        <w:rPr>
          <w:rFonts w:ascii="Times New Roman" w:hAnsi="Times New Roman" w:cs="Times New Roman"/>
          <w:b/>
          <w:sz w:val="27"/>
          <w:szCs w:val="27"/>
        </w:rPr>
        <w:t>диссертациясына</w:t>
      </w:r>
    </w:p>
    <w:p w:rsidR="00E22CA0" w:rsidRPr="0075328B" w:rsidRDefault="00E22CA0" w:rsidP="00E22CA0">
      <w:pPr>
        <w:spacing w:after="0" w:line="240" w:lineRule="auto"/>
        <w:jc w:val="center"/>
        <w:rPr>
          <w:rFonts w:ascii="Times New Roman" w:hAnsi="Times New Roman" w:cs="Times New Roman"/>
          <w:b/>
          <w:sz w:val="27"/>
          <w:szCs w:val="27"/>
          <w:lang w:val="en-US"/>
        </w:rPr>
      </w:pPr>
      <w:r w:rsidRPr="00C83A43">
        <w:rPr>
          <w:rFonts w:ascii="Times New Roman" w:hAnsi="Times New Roman" w:cs="Times New Roman"/>
          <w:b/>
          <w:sz w:val="27"/>
          <w:szCs w:val="27"/>
        </w:rPr>
        <w:t>РЕЗЮМЕ</w:t>
      </w:r>
    </w:p>
    <w:p w:rsidR="00C83A43" w:rsidRPr="0075328B" w:rsidRDefault="00C83A43" w:rsidP="00E22CA0">
      <w:pPr>
        <w:spacing w:after="0" w:line="240" w:lineRule="auto"/>
        <w:jc w:val="center"/>
        <w:rPr>
          <w:rFonts w:ascii="Times New Roman" w:hAnsi="Times New Roman" w:cs="Times New Roman"/>
          <w:b/>
          <w:sz w:val="27"/>
          <w:szCs w:val="27"/>
          <w:lang w:val="en-US"/>
        </w:rPr>
      </w:pPr>
    </w:p>
    <w:p w:rsidR="00E22CA0" w:rsidRPr="0075328B" w:rsidRDefault="00E22CA0" w:rsidP="00E22CA0">
      <w:pPr>
        <w:tabs>
          <w:tab w:val="left" w:pos="567"/>
        </w:tabs>
        <w:spacing w:after="0" w:line="240" w:lineRule="auto"/>
        <w:ind w:firstLine="567"/>
        <w:jc w:val="both"/>
        <w:rPr>
          <w:rFonts w:ascii="Times New Roman" w:hAnsi="Times New Roman" w:cs="Times New Roman"/>
          <w:sz w:val="27"/>
          <w:szCs w:val="27"/>
          <w:lang w:val="en-US"/>
        </w:rPr>
      </w:pPr>
      <w:r w:rsidRPr="00C83A43">
        <w:rPr>
          <w:rFonts w:ascii="Times New Roman" w:hAnsi="Times New Roman" w:cs="Times New Roman"/>
          <w:i/>
          <w:sz w:val="27"/>
          <w:szCs w:val="27"/>
        </w:rPr>
        <w:t>Негизги</w:t>
      </w:r>
      <w:r w:rsidRPr="0075328B">
        <w:rPr>
          <w:rFonts w:ascii="Times New Roman" w:hAnsi="Times New Roman" w:cs="Times New Roman"/>
          <w:i/>
          <w:sz w:val="27"/>
          <w:szCs w:val="27"/>
          <w:lang w:val="en-US"/>
        </w:rPr>
        <w:t xml:space="preserve"> </w:t>
      </w:r>
      <w:r w:rsidRPr="00C83A43">
        <w:rPr>
          <w:rFonts w:ascii="Times New Roman" w:hAnsi="Times New Roman" w:cs="Times New Roman"/>
          <w:i/>
          <w:sz w:val="27"/>
          <w:szCs w:val="27"/>
        </w:rPr>
        <w:t>сөздөр</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ранкинит</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волластонит</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стехнометриялык</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айнек</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термодинамикалык</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анализ</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экзотермикалык</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эффект</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синтез</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ысытуу</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эрүү</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ажыроо</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адиабаттык</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температура</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энтальпия</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химиялык</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реакциянын</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жылуулугу</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жылылуук</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камтуулугу</w:t>
      </w:r>
      <w:r w:rsidRPr="0075328B">
        <w:rPr>
          <w:rFonts w:ascii="Times New Roman" w:hAnsi="Times New Roman" w:cs="Times New Roman"/>
          <w:sz w:val="27"/>
          <w:szCs w:val="27"/>
          <w:lang w:val="en-US"/>
        </w:rPr>
        <w:t xml:space="preserve">,  </w:t>
      </w:r>
      <w:r w:rsidRPr="00C83A43">
        <w:rPr>
          <w:rFonts w:ascii="Times New Roman" w:hAnsi="Times New Roman" w:cs="Times New Roman"/>
          <w:sz w:val="27"/>
          <w:szCs w:val="27"/>
        </w:rPr>
        <w:t>ПАК</w:t>
      </w:r>
      <w:r w:rsidRPr="0075328B">
        <w:rPr>
          <w:rFonts w:ascii="Times New Roman" w:hAnsi="Times New Roman" w:cs="Times New Roman"/>
          <w:sz w:val="27"/>
          <w:szCs w:val="27"/>
          <w:lang w:val="en-US"/>
        </w:rPr>
        <w:t>.</w:t>
      </w:r>
    </w:p>
    <w:p w:rsidR="00E22CA0" w:rsidRPr="00C83A43" w:rsidRDefault="00E22CA0" w:rsidP="00E22CA0">
      <w:pPr>
        <w:spacing w:after="0" w:line="240" w:lineRule="auto"/>
        <w:ind w:firstLine="567"/>
        <w:jc w:val="both"/>
        <w:rPr>
          <w:rFonts w:ascii="Times New Roman" w:hAnsi="Times New Roman" w:cs="Times New Roman"/>
          <w:sz w:val="27"/>
          <w:szCs w:val="27"/>
          <w:lang w:val="ky-KG"/>
        </w:rPr>
      </w:pPr>
      <w:r w:rsidRPr="00C83A43">
        <w:rPr>
          <w:rFonts w:ascii="Times New Roman" w:hAnsi="Times New Roman" w:cs="Times New Roman"/>
          <w:sz w:val="27"/>
          <w:szCs w:val="27"/>
          <w:lang w:val="ky-KG"/>
        </w:rPr>
        <w:t xml:space="preserve">Кальцийдин силикаттарынын ажырашы жана синтези  боюнча термодинамикалык анализинин теориясы (методу, мыйзам ченемдүүлүктөрү, жалпылоосу) түзүлдү. Баштапкы составдын реакциядан кийинки продуктуларынын синтезине тийгизген таасиринин мыйзам ченемдүүлүктөрү аныкталды. Термодинамикалык мүнзөдөмөлөрдү эсептөөдө TERRA универсалдуу  программасы колдонулду. Сквозной термодинамикалык анализ методу энтальпия жана температура боюнча кичине кадам процедурасы аркылуу эсептелип өркүндөтүлдү. </w:t>
      </w:r>
    </w:p>
    <w:p w:rsidR="00E22CA0" w:rsidRPr="00C83A43" w:rsidRDefault="00E22CA0" w:rsidP="00E22CA0">
      <w:pPr>
        <w:spacing w:after="0" w:line="240" w:lineRule="auto"/>
        <w:ind w:firstLine="567"/>
        <w:jc w:val="both"/>
        <w:rPr>
          <w:rFonts w:ascii="Times New Roman" w:hAnsi="Times New Roman" w:cs="Times New Roman"/>
          <w:sz w:val="27"/>
          <w:szCs w:val="27"/>
          <w:lang w:val="ky-KG"/>
        </w:rPr>
      </w:pPr>
      <w:r w:rsidRPr="00C83A43">
        <w:rPr>
          <w:rFonts w:ascii="Times New Roman" w:hAnsi="Times New Roman" w:cs="Times New Roman"/>
          <w:sz w:val="27"/>
          <w:szCs w:val="27"/>
          <w:lang w:val="ky-KG"/>
        </w:rPr>
        <w:t>Баштапкы курамдын мүмкүн болгон ар кандай катышында акиташтын  кремнезем менен өз ара аракеттенишүүсүнүн термодинамикалык анализи жүргүзүлгөн. Реакциянын продуктусунун компоненттери, синтез жана ажыроо температуралары аыкталган. Химиялык реакциянын жылуулугу, энтальпиянын өсүшу, жылуулук камтуулугу эсептелди. Конденсацияланган компоненттердин  газы жок күйүү режими аныкталды. Акита жана кремнеземдүн термикалык аракеттенишүүсүндөгү волластониттин (550К), ранкиниттин (750К) синтездөө температуралары аныкталды. Акитанын диссоциацияланышынын көмүскө түрүндө өтүшүндө акиташтын бөлүнүп чыгышында латентүү экзотермикалык эффект байкалган.</w:t>
      </w:r>
    </w:p>
    <w:p w:rsidR="00E22CA0" w:rsidRPr="00C83A43" w:rsidRDefault="00E22CA0" w:rsidP="00E22CA0">
      <w:pPr>
        <w:spacing w:after="0" w:line="240" w:lineRule="auto"/>
        <w:ind w:firstLine="567"/>
        <w:jc w:val="both"/>
        <w:rPr>
          <w:rFonts w:ascii="Times New Roman" w:hAnsi="Times New Roman" w:cs="Times New Roman"/>
          <w:sz w:val="27"/>
          <w:szCs w:val="27"/>
          <w:lang w:val="ky-KG"/>
        </w:rPr>
      </w:pPr>
      <w:r w:rsidRPr="00C83A43">
        <w:rPr>
          <w:rFonts w:ascii="Times New Roman" w:hAnsi="Times New Roman" w:cs="Times New Roman"/>
          <w:sz w:val="27"/>
          <w:szCs w:val="27"/>
          <w:lang w:val="ky-KG"/>
        </w:rPr>
        <w:t>Инконгруэнттик эрүү температурасы – ранкинитти</w:t>
      </w:r>
      <w:r w:rsidR="0075328B">
        <w:rPr>
          <w:rFonts w:ascii="Times New Roman" w:hAnsi="Times New Roman" w:cs="Times New Roman"/>
          <w:sz w:val="27"/>
          <w:szCs w:val="27"/>
          <w:lang w:val="ky-KG"/>
        </w:rPr>
        <w:t xml:space="preserve">н ажыроо температурасы Т=2598 </w:t>
      </w:r>
      <w:r w:rsidRPr="00C83A43">
        <w:rPr>
          <w:rFonts w:ascii="Times New Roman" w:hAnsi="Times New Roman" w:cs="Times New Roman"/>
          <w:sz w:val="27"/>
          <w:szCs w:val="27"/>
          <w:lang w:val="ky-KG"/>
        </w:rPr>
        <w:t>К аныкталды. Ранкиниттин ажырашы этап этап боюнча волластониттин жана акиташтын пайда болушу менен жүрө тургандыгы көргөзүлдү.</w:t>
      </w:r>
    </w:p>
    <w:p w:rsidR="00E22CA0" w:rsidRPr="00C83A43" w:rsidRDefault="00E22CA0" w:rsidP="00E22CA0">
      <w:pPr>
        <w:spacing w:after="0" w:line="240" w:lineRule="auto"/>
        <w:ind w:firstLine="567"/>
        <w:jc w:val="both"/>
        <w:rPr>
          <w:rFonts w:ascii="Times New Roman" w:hAnsi="Times New Roman" w:cs="Times New Roman"/>
          <w:sz w:val="27"/>
          <w:szCs w:val="27"/>
          <w:lang w:val="ky-KG"/>
        </w:rPr>
      </w:pPr>
      <w:r w:rsidRPr="00C83A43">
        <w:rPr>
          <w:rFonts w:ascii="Times New Roman" w:hAnsi="Times New Roman" w:cs="Times New Roman"/>
          <w:sz w:val="27"/>
          <w:szCs w:val="27"/>
          <w:lang w:val="ky-KG"/>
        </w:rPr>
        <w:t xml:space="preserve">Парник эффекттисинин проблемасына тиешелүү көмүр кычкыл газын воллостанит аркылуу жоготуу үчүн, циклдик поршендүү процесси сунуш кылынды. </w:t>
      </w:r>
    </w:p>
    <w:p w:rsidR="00E22CA0" w:rsidRPr="00C83A43" w:rsidRDefault="00E22CA0" w:rsidP="00E22CA0">
      <w:pPr>
        <w:spacing w:after="0" w:line="240" w:lineRule="auto"/>
        <w:ind w:firstLine="567"/>
        <w:jc w:val="both"/>
        <w:rPr>
          <w:rFonts w:ascii="Times New Roman" w:hAnsi="Times New Roman" w:cs="Times New Roman"/>
          <w:sz w:val="27"/>
          <w:szCs w:val="27"/>
          <w:lang w:val="ky-KG"/>
        </w:rPr>
      </w:pPr>
      <w:r w:rsidRPr="00C83A43">
        <w:rPr>
          <w:rFonts w:ascii="Times New Roman" w:hAnsi="Times New Roman" w:cs="Times New Roman"/>
          <w:sz w:val="27"/>
          <w:szCs w:val="27"/>
          <w:lang w:val="ky-KG"/>
        </w:rPr>
        <w:t xml:space="preserve">Акиташтын көмүр кычкыл газында күйө тургандыгы көргөзүлдү. Адиабаттык температура басым боюнча өсүп, р=12,6МПа да Т=1603К болот. Басым р=12,6МПа болгондо акита ээрийт, күйбөгөнү нөлгө барабар. </w:t>
      </w:r>
    </w:p>
    <w:p w:rsidR="00E22CA0" w:rsidRPr="00C83A43" w:rsidRDefault="00E22CA0" w:rsidP="00E22CA0">
      <w:pPr>
        <w:spacing w:after="0" w:line="240" w:lineRule="auto"/>
        <w:ind w:firstLine="567"/>
        <w:jc w:val="both"/>
        <w:rPr>
          <w:rFonts w:ascii="Times New Roman" w:hAnsi="Times New Roman" w:cs="Times New Roman"/>
          <w:sz w:val="27"/>
          <w:szCs w:val="27"/>
          <w:lang w:val="ky-KG"/>
        </w:rPr>
      </w:pPr>
      <w:r w:rsidRPr="00C83A43">
        <w:rPr>
          <w:rFonts w:ascii="Times New Roman" w:hAnsi="Times New Roman" w:cs="Times New Roman"/>
          <w:sz w:val="27"/>
          <w:szCs w:val="27"/>
          <w:lang w:val="ky-KG"/>
        </w:rPr>
        <w:t>Жумушта алынган натыйжаларды, кальцийдин силикаттарынын термикалык туруктуулугун прогноздоо масалесинин, копьютерде моделдөө жолу менен чечилиши катары кароого болот. Бул жогоку температурадагы материалдардын теория жана практикасы үчүн, жылуулук физика, теоретикалык жылуулук техникасы   үчүн  чоң мааниге ээ. Бул изилдөө ыкмасын ошондой эле башка жогорку температуралык материалдардын термикалык туруктуулугун прогноздоодо колдонсо болот.</w:t>
      </w:r>
    </w:p>
    <w:p w:rsidR="00C83A43" w:rsidRDefault="00C83A43">
      <w:pPr>
        <w:rPr>
          <w:rFonts w:ascii="Times New Roman" w:hAnsi="Times New Roman" w:cs="Times New Roman"/>
          <w:b/>
          <w:sz w:val="28"/>
          <w:szCs w:val="28"/>
        </w:rPr>
      </w:pPr>
      <w:r>
        <w:rPr>
          <w:rFonts w:ascii="Times New Roman" w:hAnsi="Times New Roman" w:cs="Times New Roman"/>
          <w:b/>
          <w:sz w:val="28"/>
          <w:szCs w:val="28"/>
        </w:rPr>
        <w:br w:type="page"/>
      </w:r>
    </w:p>
    <w:p w:rsidR="00E161D8" w:rsidRPr="00DD6528" w:rsidRDefault="00E161D8" w:rsidP="00C83A43">
      <w:pPr>
        <w:spacing w:after="0" w:line="240" w:lineRule="auto"/>
        <w:jc w:val="center"/>
        <w:rPr>
          <w:rFonts w:ascii="Times New Roman" w:hAnsi="Times New Roman" w:cs="Times New Roman"/>
          <w:b/>
          <w:sz w:val="28"/>
          <w:szCs w:val="28"/>
        </w:rPr>
      </w:pPr>
      <w:r w:rsidRPr="00674E38">
        <w:rPr>
          <w:rFonts w:ascii="Times New Roman" w:hAnsi="Times New Roman" w:cs="Times New Roman"/>
          <w:b/>
          <w:sz w:val="28"/>
          <w:szCs w:val="28"/>
        </w:rPr>
        <w:lastRenderedPageBreak/>
        <w:t>РЕЗЮМЕ</w:t>
      </w:r>
    </w:p>
    <w:p w:rsidR="00E161D8" w:rsidRPr="00674E38" w:rsidRDefault="00E161D8" w:rsidP="00342F00">
      <w:pPr>
        <w:spacing w:after="0" w:line="240" w:lineRule="auto"/>
        <w:jc w:val="both"/>
        <w:rPr>
          <w:rFonts w:ascii="Times New Roman" w:hAnsi="Times New Roman" w:cs="Times New Roman"/>
          <w:b/>
          <w:sz w:val="28"/>
          <w:szCs w:val="28"/>
        </w:rPr>
      </w:pPr>
      <w:r w:rsidRPr="00674E38">
        <w:rPr>
          <w:rFonts w:ascii="Times New Roman" w:hAnsi="Times New Roman" w:cs="Times New Roman"/>
          <w:b/>
          <w:sz w:val="28"/>
          <w:szCs w:val="28"/>
        </w:rPr>
        <w:t xml:space="preserve">диссертации Мураталиевой Венеры Женишбековны на тему: «Термодинамический анализ синтеза и разложения силикатов кальция» </w:t>
      </w:r>
      <w:r>
        <w:rPr>
          <w:rFonts w:ascii="Times New Roman" w:hAnsi="Times New Roman" w:cs="Times New Roman"/>
          <w:b/>
          <w:sz w:val="28"/>
          <w:szCs w:val="28"/>
        </w:rPr>
        <w:t xml:space="preserve">      </w:t>
      </w:r>
      <w:r w:rsidRPr="00674E38">
        <w:rPr>
          <w:rFonts w:ascii="Times New Roman" w:hAnsi="Times New Roman" w:cs="Times New Roman"/>
          <w:b/>
          <w:sz w:val="28"/>
          <w:szCs w:val="28"/>
        </w:rPr>
        <w:t xml:space="preserve">на соискание ученой степени кандидата физико-математических наук  </w:t>
      </w:r>
    </w:p>
    <w:p w:rsidR="00E161D8" w:rsidRPr="00674E38" w:rsidRDefault="00E161D8" w:rsidP="00342F00">
      <w:pPr>
        <w:spacing w:after="0" w:line="240" w:lineRule="auto"/>
        <w:jc w:val="both"/>
        <w:rPr>
          <w:rFonts w:ascii="Times New Roman" w:hAnsi="Times New Roman" w:cs="Times New Roman"/>
          <w:sz w:val="28"/>
          <w:szCs w:val="28"/>
        </w:rPr>
      </w:pPr>
      <w:r w:rsidRPr="00674E38">
        <w:rPr>
          <w:rFonts w:ascii="Times New Roman" w:hAnsi="Times New Roman" w:cs="Times New Roman"/>
          <w:b/>
          <w:sz w:val="28"/>
          <w:szCs w:val="28"/>
        </w:rPr>
        <w:t xml:space="preserve">по </w:t>
      </w:r>
      <w:r w:rsidRPr="000A4FD6">
        <w:rPr>
          <w:rFonts w:ascii="Times New Roman" w:hAnsi="Times New Roman" w:cs="Times New Roman"/>
          <w:b/>
          <w:sz w:val="28"/>
          <w:szCs w:val="28"/>
        </w:rPr>
        <w:t>специальности</w:t>
      </w:r>
      <w:r w:rsidR="00054B26" w:rsidRPr="000A4FD6">
        <w:rPr>
          <w:rFonts w:ascii="Times New Roman" w:hAnsi="Times New Roman" w:cs="Times New Roman"/>
          <w:b/>
          <w:sz w:val="28"/>
          <w:szCs w:val="28"/>
        </w:rPr>
        <w:t xml:space="preserve"> 01.04.14 –</w:t>
      </w:r>
      <w:r w:rsidR="00054B26">
        <w:rPr>
          <w:rFonts w:ascii="Times New Roman" w:hAnsi="Times New Roman" w:cs="Times New Roman"/>
          <w:sz w:val="28"/>
          <w:szCs w:val="28"/>
        </w:rPr>
        <w:t xml:space="preserve"> </w:t>
      </w:r>
      <w:r w:rsidR="004A2BC7">
        <w:rPr>
          <w:rFonts w:ascii="Times New Roman" w:hAnsi="Times New Roman" w:cs="Times New Roman"/>
          <w:b/>
          <w:sz w:val="28"/>
          <w:szCs w:val="28"/>
        </w:rPr>
        <w:t>Т</w:t>
      </w:r>
      <w:r w:rsidR="00054B26" w:rsidRPr="00054B26">
        <w:rPr>
          <w:rFonts w:ascii="Times New Roman" w:hAnsi="Times New Roman" w:cs="Times New Roman"/>
          <w:b/>
          <w:sz w:val="28"/>
          <w:szCs w:val="28"/>
        </w:rPr>
        <w:t>еплофизика и теоретическая теплотехника</w:t>
      </w:r>
    </w:p>
    <w:p w:rsidR="00C83A43" w:rsidRDefault="00C83A43" w:rsidP="00342F00">
      <w:pPr>
        <w:spacing w:after="0" w:line="240" w:lineRule="auto"/>
        <w:ind w:firstLine="709"/>
        <w:jc w:val="both"/>
        <w:rPr>
          <w:rFonts w:ascii="Times New Roman" w:hAnsi="Times New Roman" w:cs="Times New Roman"/>
          <w:i/>
          <w:sz w:val="28"/>
          <w:szCs w:val="28"/>
        </w:rPr>
      </w:pPr>
    </w:p>
    <w:p w:rsidR="00E161D8" w:rsidRPr="00674E38" w:rsidRDefault="00E161D8" w:rsidP="00342F00">
      <w:pPr>
        <w:spacing w:after="0" w:line="240" w:lineRule="auto"/>
        <w:ind w:firstLine="709"/>
        <w:jc w:val="both"/>
        <w:rPr>
          <w:rFonts w:ascii="Times New Roman" w:hAnsi="Times New Roman" w:cs="Times New Roman"/>
          <w:sz w:val="28"/>
          <w:szCs w:val="28"/>
        </w:rPr>
      </w:pPr>
      <w:r w:rsidRPr="00674E38">
        <w:rPr>
          <w:rFonts w:ascii="Times New Roman" w:hAnsi="Times New Roman" w:cs="Times New Roman"/>
          <w:i/>
          <w:sz w:val="28"/>
          <w:szCs w:val="28"/>
        </w:rPr>
        <w:t>Ключевые слова:</w:t>
      </w:r>
      <w:r w:rsidRPr="00674E38">
        <w:rPr>
          <w:rFonts w:ascii="Times New Roman" w:hAnsi="Times New Roman" w:cs="Times New Roman"/>
          <w:sz w:val="28"/>
          <w:szCs w:val="28"/>
        </w:rPr>
        <w:t xml:space="preserve"> ранкинит, волластонит, стехиометрическое стекло, термодинамический анализ, экзотермический эффект, синтез, нагрев, плавление, разложение, адиабатическая температура, энтальпия, теплота химической реакции, теплосодержание, КПД.</w:t>
      </w:r>
    </w:p>
    <w:p w:rsidR="00E161D8" w:rsidRDefault="00E161D8" w:rsidP="00342F00">
      <w:pPr>
        <w:spacing w:after="0" w:line="240" w:lineRule="auto"/>
        <w:ind w:firstLine="567"/>
        <w:jc w:val="both"/>
        <w:rPr>
          <w:rFonts w:ascii="Times New Roman" w:hAnsi="Times New Roman" w:cs="Times New Roman"/>
          <w:sz w:val="28"/>
          <w:szCs w:val="28"/>
        </w:rPr>
      </w:pPr>
    </w:p>
    <w:p w:rsidR="00E161D8" w:rsidRDefault="00E161D8" w:rsidP="00342F00">
      <w:pPr>
        <w:spacing w:after="0" w:line="240" w:lineRule="auto"/>
        <w:ind w:firstLine="567"/>
        <w:jc w:val="both"/>
        <w:rPr>
          <w:rFonts w:ascii="Times New Roman" w:hAnsi="Times New Roman" w:cs="Times New Roman"/>
          <w:sz w:val="28"/>
          <w:szCs w:val="28"/>
        </w:rPr>
      </w:pPr>
      <w:r w:rsidRPr="00674E38">
        <w:rPr>
          <w:rFonts w:ascii="Times New Roman" w:hAnsi="Times New Roman" w:cs="Times New Roman"/>
          <w:sz w:val="28"/>
          <w:szCs w:val="28"/>
        </w:rPr>
        <w:t>Построена теория (мет</w:t>
      </w:r>
      <w:r>
        <w:rPr>
          <w:rFonts w:ascii="Times New Roman" w:hAnsi="Times New Roman" w:cs="Times New Roman"/>
          <w:sz w:val="28"/>
          <w:szCs w:val="28"/>
        </w:rPr>
        <w:t xml:space="preserve">од, закономерности, обобщение) </w:t>
      </w:r>
      <w:r w:rsidRPr="00674E38">
        <w:rPr>
          <w:rFonts w:ascii="Times New Roman" w:hAnsi="Times New Roman" w:cs="Times New Roman"/>
          <w:sz w:val="28"/>
          <w:szCs w:val="28"/>
        </w:rPr>
        <w:t xml:space="preserve">термодинамического анализа синтеза и разложения силикатов кальция. </w:t>
      </w:r>
      <w:r w:rsidR="00054B26">
        <w:rPr>
          <w:rFonts w:ascii="Times New Roman" w:hAnsi="Times New Roman" w:cs="Times New Roman"/>
          <w:sz w:val="28"/>
          <w:szCs w:val="28"/>
        </w:rPr>
        <w:t>Выявлены закономерности</w:t>
      </w:r>
      <w:r>
        <w:rPr>
          <w:rFonts w:ascii="Times New Roman" w:hAnsi="Times New Roman" w:cs="Times New Roman"/>
          <w:sz w:val="28"/>
          <w:szCs w:val="28"/>
        </w:rPr>
        <w:t xml:space="preserve"> влияния исходного состава на синтез продуктов реакции. Расчет </w:t>
      </w:r>
      <w:r w:rsidRPr="00AC64C5">
        <w:rPr>
          <w:rFonts w:ascii="Times New Roman" w:hAnsi="Times New Roman" w:cs="Times New Roman"/>
          <w:sz w:val="28"/>
          <w:szCs w:val="28"/>
        </w:rPr>
        <w:t>термодинамических характеристик</w:t>
      </w:r>
      <w:r>
        <w:rPr>
          <w:rFonts w:ascii="Times New Roman" w:hAnsi="Times New Roman" w:cs="Times New Roman"/>
          <w:sz w:val="28"/>
          <w:szCs w:val="28"/>
        </w:rPr>
        <w:t xml:space="preserve"> проведен </w:t>
      </w:r>
      <w:r w:rsidRPr="00AC64C5">
        <w:rPr>
          <w:rFonts w:ascii="Times New Roman" w:hAnsi="Times New Roman" w:cs="Times New Roman"/>
          <w:sz w:val="28"/>
          <w:szCs w:val="28"/>
        </w:rPr>
        <w:t xml:space="preserve">по универсальной программе </w:t>
      </w:r>
      <w:r>
        <w:rPr>
          <w:rFonts w:ascii="Times New Roman" w:hAnsi="Times New Roman" w:cs="Times New Roman"/>
          <w:sz w:val="28"/>
          <w:szCs w:val="28"/>
          <w:lang w:val="en-US"/>
        </w:rPr>
        <w:t>TERRA</w:t>
      </w:r>
      <w:r>
        <w:rPr>
          <w:rFonts w:ascii="Times New Roman" w:hAnsi="Times New Roman" w:cs="Times New Roman"/>
          <w:sz w:val="28"/>
          <w:szCs w:val="28"/>
        </w:rPr>
        <w:t xml:space="preserve">. </w:t>
      </w:r>
      <w:r w:rsidRPr="00674E38">
        <w:rPr>
          <w:rFonts w:ascii="Times New Roman" w:hAnsi="Times New Roman" w:cs="Times New Roman"/>
          <w:sz w:val="28"/>
          <w:szCs w:val="28"/>
        </w:rPr>
        <w:t>Развит метод сквозного термодинамического анализа путем мелкошаговой процедуры расчета</w:t>
      </w:r>
      <w:r>
        <w:rPr>
          <w:rFonts w:ascii="Times New Roman" w:hAnsi="Times New Roman" w:cs="Times New Roman"/>
          <w:sz w:val="28"/>
          <w:szCs w:val="28"/>
        </w:rPr>
        <w:t xml:space="preserve"> </w:t>
      </w:r>
      <w:r w:rsidRPr="00674E38">
        <w:rPr>
          <w:rFonts w:ascii="Times New Roman" w:hAnsi="Times New Roman" w:cs="Times New Roman"/>
          <w:sz w:val="28"/>
          <w:szCs w:val="28"/>
        </w:rPr>
        <w:t xml:space="preserve">по энтальпии и температуре.   </w:t>
      </w:r>
    </w:p>
    <w:p w:rsidR="00620805" w:rsidRPr="005130BD" w:rsidRDefault="00E161D8" w:rsidP="00342F00">
      <w:pPr>
        <w:spacing w:after="0" w:line="240" w:lineRule="auto"/>
        <w:ind w:firstLine="567"/>
        <w:jc w:val="both"/>
        <w:rPr>
          <w:rFonts w:ascii="Times New Roman" w:hAnsi="Times New Roman" w:cs="Times New Roman"/>
          <w:sz w:val="28"/>
          <w:szCs w:val="28"/>
        </w:rPr>
      </w:pPr>
      <w:r w:rsidRPr="00E43CBB">
        <w:rPr>
          <w:rFonts w:ascii="Times New Roman" w:hAnsi="Times New Roman" w:cs="Times New Roman"/>
          <w:sz w:val="28"/>
          <w:szCs w:val="28"/>
        </w:rPr>
        <w:t>Проведен термодинамически</w:t>
      </w:r>
      <w:r w:rsidR="0048335C" w:rsidRPr="00E43CBB">
        <w:rPr>
          <w:rFonts w:ascii="Times New Roman" w:hAnsi="Times New Roman" w:cs="Times New Roman"/>
          <w:sz w:val="28"/>
          <w:szCs w:val="28"/>
        </w:rPr>
        <w:t xml:space="preserve">й анализ взаимодействия извести                                   </w:t>
      </w:r>
      <w:r w:rsidRPr="00E43CBB">
        <w:rPr>
          <w:rFonts w:ascii="Times New Roman" w:hAnsi="Times New Roman" w:cs="Times New Roman"/>
          <w:sz w:val="28"/>
          <w:szCs w:val="28"/>
        </w:rPr>
        <w:t>с кремнеземом при всех возможных соотношений</w:t>
      </w:r>
      <w:r>
        <w:rPr>
          <w:rFonts w:ascii="Times New Roman" w:hAnsi="Times New Roman" w:cs="Times New Roman"/>
          <w:sz w:val="28"/>
          <w:szCs w:val="28"/>
        </w:rPr>
        <w:t xml:space="preserve"> исходного состава. </w:t>
      </w:r>
      <w:r w:rsidR="00D013B3">
        <w:rPr>
          <w:rFonts w:ascii="Times New Roman" w:hAnsi="Times New Roman" w:cs="Times New Roman"/>
          <w:sz w:val="28"/>
          <w:szCs w:val="28"/>
        </w:rPr>
        <w:t>Найдены компоненты продуктов реакции,</w:t>
      </w:r>
      <w:r w:rsidR="00D013B3" w:rsidRPr="00957D86">
        <w:rPr>
          <w:rFonts w:ascii="Times New Roman" w:hAnsi="Times New Roman" w:cs="Times New Roman"/>
          <w:sz w:val="28"/>
          <w:szCs w:val="28"/>
        </w:rPr>
        <w:t xml:space="preserve"> </w:t>
      </w:r>
      <w:r w:rsidR="00D013B3">
        <w:rPr>
          <w:rFonts w:ascii="Times New Roman" w:hAnsi="Times New Roman" w:cs="Times New Roman"/>
          <w:sz w:val="28"/>
          <w:szCs w:val="28"/>
        </w:rPr>
        <w:t>температуры синтеза и разложения.</w:t>
      </w:r>
      <w:r w:rsidR="00D013B3" w:rsidRPr="00CC77FB">
        <w:rPr>
          <w:rFonts w:ascii="Times New Roman" w:hAnsi="Times New Roman" w:cs="Times New Roman"/>
          <w:sz w:val="28"/>
          <w:szCs w:val="28"/>
        </w:rPr>
        <w:t xml:space="preserve"> </w:t>
      </w:r>
      <w:r w:rsidR="00D013B3">
        <w:rPr>
          <w:rFonts w:ascii="Times New Roman" w:hAnsi="Times New Roman" w:cs="Times New Roman"/>
          <w:sz w:val="28"/>
          <w:szCs w:val="28"/>
        </w:rPr>
        <w:t xml:space="preserve">Вычислены теплота химической реакции, приращение энтальпии, теплосодержание. </w:t>
      </w:r>
      <w:r w:rsidR="00EB21A1">
        <w:rPr>
          <w:rFonts w:ascii="Times New Roman" w:hAnsi="Times New Roman" w:cs="Times New Roman"/>
          <w:sz w:val="28"/>
          <w:szCs w:val="28"/>
        </w:rPr>
        <w:t xml:space="preserve">Выявлен режим безгазового горения с участием конденсированных компонент. </w:t>
      </w:r>
      <w:r w:rsidR="0048335C">
        <w:rPr>
          <w:rFonts w:ascii="Times New Roman" w:hAnsi="Times New Roman" w:cs="Times New Roman"/>
          <w:sz w:val="28"/>
          <w:szCs w:val="28"/>
        </w:rPr>
        <w:t>Определены т</w:t>
      </w:r>
      <w:r w:rsidR="00EF728B">
        <w:rPr>
          <w:rFonts w:ascii="Times New Roman" w:hAnsi="Times New Roman" w:cs="Times New Roman"/>
          <w:sz w:val="28"/>
          <w:szCs w:val="28"/>
        </w:rPr>
        <w:t>емпе</w:t>
      </w:r>
      <w:r w:rsidR="00E43CBB">
        <w:rPr>
          <w:rFonts w:ascii="Times New Roman" w:hAnsi="Times New Roman" w:cs="Times New Roman"/>
          <w:sz w:val="28"/>
          <w:szCs w:val="28"/>
        </w:rPr>
        <w:t>р</w:t>
      </w:r>
      <w:r w:rsidR="004C4CC1">
        <w:rPr>
          <w:rFonts w:ascii="Times New Roman" w:hAnsi="Times New Roman" w:cs="Times New Roman"/>
          <w:sz w:val="28"/>
          <w:szCs w:val="28"/>
        </w:rPr>
        <w:t>атуры синтеза волластонита (5</w:t>
      </w:r>
      <w:r w:rsidR="004C4CC1" w:rsidRPr="004C4CC1">
        <w:rPr>
          <w:rFonts w:ascii="Times New Roman" w:hAnsi="Times New Roman" w:cs="Times New Roman"/>
          <w:sz w:val="28"/>
          <w:szCs w:val="28"/>
        </w:rPr>
        <w:t>50</w:t>
      </w:r>
      <w:r w:rsidR="007F6B81" w:rsidRPr="007F6B81">
        <w:rPr>
          <w:rFonts w:ascii="Times New Roman" w:hAnsi="Times New Roman" w:cs="Times New Roman"/>
          <w:sz w:val="28"/>
          <w:szCs w:val="28"/>
        </w:rPr>
        <w:t xml:space="preserve"> </w:t>
      </w:r>
      <w:r w:rsidR="004C4CC1">
        <w:rPr>
          <w:rFonts w:ascii="Times New Roman" w:hAnsi="Times New Roman" w:cs="Times New Roman"/>
          <w:sz w:val="28"/>
          <w:szCs w:val="28"/>
        </w:rPr>
        <w:t>К) и ранкинита (7</w:t>
      </w:r>
      <w:r w:rsidR="004C4CC1" w:rsidRPr="004C4CC1">
        <w:rPr>
          <w:rFonts w:ascii="Times New Roman" w:hAnsi="Times New Roman" w:cs="Times New Roman"/>
          <w:sz w:val="28"/>
          <w:szCs w:val="28"/>
        </w:rPr>
        <w:t>50</w:t>
      </w:r>
      <w:r w:rsidR="007F6B81" w:rsidRPr="007F6B81">
        <w:rPr>
          <w:rFonts w:ascii="Times New Roman" w:hAnsi="Times New Roman" w:cs="Times New Roman"/>
          <w:sz w:val="28"/>
          <w:szCs w:val="28"/>
        </w:rPr>
        <w:t xml:space="preserve"> </w:t>
      </w:r>
      <w:r w:rsidR="00EF728B">
        <w:rPr>
          <w:rFonts w:ascii="Times New Roman" w:hAnsi="Times New Roman" w:cs="Times New Roman"/>
          <w:sz w:val="28"/>
          <w:szCs w:val="28"/>
        </w:rPr>
        <w:t xml:space="preserve">К) </w:t>
      </w:r>
      <w:r w:rsidR="00E43CBB">
        <w:rPr>
          <w:rFonts w:ascii="Times New Roman" w:hAnsi="Times New Roman" w:cs="Times New Roman"/>
          <w:sz w:val="28"/>
          <w:szCs w:val="28"/>
        </w:rPr>
        <w:t>п</w:t>
      </w:r>
      <w:r w:rsidR="00E43CBB" w:rsidRPr="00593D55">
        <w:rPr>
          <w:rFonts w:ascii="Times New Roman" w:hAnsi="Times New Roman" w:cs="Times New Roman"/>
          <w:sz w:val="28"/>
          <w:szCs w:val="28"/>
        </w:rPr>
        <w:t>ри термическом взаимодействии известняка и кремнезема</w:t>
      </w:r>
      <w:r w:rsidR="00E43CBB">
        <w:rPr>
          <w:rFonts w:ascii="Times New Roman" w:hAnsi="Times New Roman" w:cs="Times New Roman"/>
          <w:sz w:val="28"/>
          <w:szCs w:val="28"/>
        </w:rPr>
        <w:t>.</w:t>
      </w:r>
      <w:r w:rsidR="00620805" w:rsidRPr="00620805">
        <w:rPr>
          <w:rFonts w:ascii="Times New Roman" w:hAnsi="Times New Roman" w:cs="Times New Roman"/>
          <w:sz w:val="28"/>
          <w:szCs w:val="28"/>
        </w:rPr>
        <w:t xml:space="preserve"> </w:t>
      </w:r>
      <w:r w:rsidR="004C4CC1">
        <w:rPr>
          <w:rFonts w:ascii="Times New Roman" w:hAnsi="Times New Roman" w:cs="Times New Roman"/>
          <w:sz w:val="28"/>
          <w:szCs w:val="28"/>
        </w:rPr>
        <w:t xml:space="preserve">Обнаружен </w:t>
      </w:r>
      <w:r w:rsidR="004C4CC1" w:rsidRPr="00FA5070">
        <w:rPr>
          <w:rFonts w:ascii="Times New Roman" w:hAnsi="Times New Roman" w:cs="Times New Roman"/>
          <w:sz w:val="28"/>
          <w:szCs w:val="28"/>
        </w:rPr>
        <w:t>латентный экзотермический эффект вследствие скрытой формы диссоциации известняка и выделения извести.</w:t>
      </w:r>
    </w:p>
    <w:p w:rsidR="00632842" w:rsidRPr="00632842" w:rsidRDefault="00632842" w:rsidP="00342F00">
      <w:pPr>
        <w:spacing w:after="0" w:line="240" w:lineRule="auto"/>
        <w:ind w:firstLine="567"/>
        <w:jc w:val="both"/>
        <w:rPr>
          <w:rFonts w:ascii="Times New Roman" w:hAnsi="Times New Roman" w:cs="Times New Roman"/>
          <w:b/>
          <w:sz w:val="28"/>
          <w:szCs w:val="28"/>
        </w:rPr>
      </w:pPr>
      <w:r>
        <w:rPr>
          <w:rFonts w:ascii="Times New Roman" w:hAnsi="Times New Roman" w:cs="Times New Roman"/>
          <w:sz w:val="28"/>
          <w:szCs w:val="28"/>
        </w:rPr>
        <w:t xml:space="preserve">Определена температура </w:t>
      </w:r>
      <w:r w:rsidRPr="003F4FEB">
        <w:rPr>
          <w:rFonts w:ascii="Times New Roman" w:hAnsi="Times New Roman" w:cs="Times New Roman"/>
          <w:sz w:val="28"/>
          <w:szCs w:val="28"/>
        </w:rPr>
        <w:t>инко</w:t>
      </w:r>
      <w:r w:rsidRPr="003F4FEB">
        <w:rPr>
          <w:rFonts w:ascii="Times New Roman" w:hAnsi="Times New Roman" w:cs="Times New Roman"/>
          <w:color w:val="000000" w:themeColor="text1"/>
          <w:sz w:val="28"/>
          <w:szCs w:val="28"/>
        </w:rPr>
        <w:t>нгруэнтн</w:t>
      </w:r>
      <w:r w:rsidRPr="003F4FEB">
        <w:rPr>
          <w:rFonts w:ascii="Times New Roman" w:hAnsi="Times New Roman" w:cs="Times New Roman"/>
          <w:sz w:val="28"/>
          <w:szCs w:val="28"/>
        </w:rPr>
        <w:t>ого плавления – разложения  ранкинита</w:t>
      </w:r>
      <w:r>
        <w:rPr>
          <w:rFonts w:ascii="Times New Roman" w:hAnsi="Times New Roman" w:cs="Times New Roman"/>
          <w:sz w:val="28"/>
          <w:szCs w:val="28"/>
        </w:rPr>
        <w:t xml:space="preserve"> Т=</w:t>
      </w:r>
      <w:r w:rsidRPr="003F4FEB">
        <w:rPr>
          <w:rFonts w:ascii="Times New Roman" w:hAnsi="Times New Roman" w:cs="Times New Roman"/>
          <w:sz w:val="28"/>
          <w:szCs w:val="28"/>
        </w:rPr>
        <w:t xml:space="preserve"> </w:t>
      </w:r>
      <w:r w:rsidR="0075328B">
        <w:rPr>
          <w:rFonts w:ascii="Times New Roman" w:hAnsi="Times New Roman" w:cs="Times New Roman"/>
          <w:sz w:val="28"/>
          <w:szCs w:val="28"/>
        </w:rPr>
        <w:t>2598</w:t>
      </w:r>
      <w:r>
        <w:rPr>
          <w:rFonts w:ascii="Times New Roman" w:hAnsi="Times New Roman" w:cs="Times New Roman"/>
          <w:sz w:val="28"/>
          <w:szCs w:val="28"/>
        </w:rPr>
        <w:t xml:space="preserve"> К.  </w:t>
      </w:r>
      <w:r w:rsidRPr="003F4FEB">
        <w:rPr>
          <w:rFonts w:ascii="Times New Roman" w:hAnsi="Times New Roman" w:cs="Times New Roman"/>
          <w:sz w:val="28"/>
          <w:szCs w:val="28"/>
        </w:rPr>
        <w:t>Показан</w:t>
      </w:r>
      <w:r>
        <w:rPr>
          <w:rFonts w:ascii="Times New Roman" w:hAnsi="Times New Roman" w:cs="Times New Roman"/>
          <w:sz w:val="28"/>
          <w:szCs w:val="28"/>
        </w:rPr>
        <w:t>о, что разложение ранкинита идет поэтапно                   с выделением волластонита и извести.</w:t>
      </w:r>
    </w:p>
    <w:p w:rsidR="00E161D8" w:rsidRDefault="00E161D8" w:rsidP="00342F0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Предложен циклический поршневой процесс для удаления углекислого газа волластонитом, имеющий отношение к проблеме парникового эффекта. </w:t>
      </w:r>
    </w:p>
    <w:p w:rsidR="005C0152" w:rsidRDefault="00EF728B" w:rsidP="00342F0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Показано, что известь горит в углекислом газе. А</w:t>
      </w:r>
      <w:r w:rsidRPr="00674E38">
        <w:rPr>
          <w:rFonts w:ascii="Times New Roman" w:hAnsi="Times New Roman" w:cs="Times New Roman"/>
          <w:sz w:val="28"/>
          <w:szCs w:val="28"/>
        </w:rPr>
        <w:t>диабатическая температура</w:t>
      </w:r>
      <w:r w:rsidR="005C0152">
        <w:rPr>
          <w:rFonts w:ascii="Times New Roman" w:hAnsi="Times New Roman" w:cs="Times New Roman"/>
          <w:sz w:val="28"/>
          <w:szCs w:val="28"/>
        </w:rPr>
        <w:t xml:space="preserve"> </w:t>
      </w:r>
      <w:r>
        <w:rPr>
          <w:rFonts w:ascii="Times New Roman" w:hAnsi="Times New Roman" w:cs="Times New Roman"/>
          <w:sz w:val="28"/>
          <w:szCs w:val="28"/>
        </w:rPr>
        <w:t xml:space="preserve"> возрастает </w:t>
      </w:r>
      <w:r w:rsidR="005C0152">
        <w:rPr>
          <w:rFonts w:ascii="Times New Roman" w:hAnsi="Times New Roman" w:cs="Times New Roman"/>
          <w:sz w:val="28"/>
          <w:szCs w:val="28"/>
        </w:rPr>
        <w:t>с увеличением давления и достигает Т=1603К при р=1</w:t>
      </w:r>
      <w:r w:rsidR="005130BD">
        <w:rPr>
          <w:rFonts w:ascii="Times New Roman" w:hAnsi="Times New Roman" w:cs="Times New Roman"/>
          <w:sz w:val="28"/>
          <w:szCs w:val="28"/>
        </w:rPr>
        <w:t>2,6</w:t>
      </w:r>
      <w:r w:rsidR="0075328B">
        <w:rPr>
          <w:rFonts w:ascii="Times New Roman" w:hAnsi="Times New Roman" w:cs="Times New Roman"/>
          <w:sz w:val="28"/>
          <w:szCs w:val="28"/>
        </w:rPr>
        <w:t xml:space="preserve"> </w:t>
      </w:r>
      <w:r w:rsidR="005C0152">
        <w:rPr>
          <w:rFonts w:ascii="Times New Roman" w:hAnsi="Times New Roman" w:cs="Times New Roman"/>
          <w:sz w:val="28"/>
          <w:szCs w:val="28"/>
        </w:rPr>
        <w:t>МПа. При р=1</w:t>
      </w:r>
      <w:r w:rsidR="005130BD">
        <w:rPr>
          <w:rFonts w:ascii="Times New Roman" w:hAnsi="Times New Roman" w:cs="Times New Roman"/>
          <w:sz w:val="28"/>
          <w:szCs w:val="28"/>
        </w:rPr>
        <w:t>2,6</w:t>
      </w:r>
      <w:r w:rsidR="005C0152">
        <w:rPr>
          <w:rFonts w:ascii="Times New Roman" w:hAnsi="Times New Roman" w:cs="Times New Roman"/>
          <w:sz w:val="28"/>
          <w:szCs w:val="28"/>
        </w:rPr>
        <w:t xml:space="preserve"> МПа плавится известняк, недожог равен нулю.</w:t>
      </w:r>
    </w:p>
    <w:p w:rsidR="00E161D8" w:rsidRDefault="00E161D8" w:rsidP="00342F0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Полученные в работе результаты можно рассматривать как решение задачи прогнозной оценки термической стойкости силикатов кальция путем </w:t>
      </w:r>
      <w:r w:rsidR="00ED0A34">
        <w:rPr>
          <w:rFonts w:ascii="Times New Roman" w:hAnsi="Times New Roman" w:cs="Times New Roman"/>
          <w:sz w:val="28"/>
          <w:szCs w:val="28"/>
        </w:rPr>
        <w:t xml:space="preserve">компьютерного </w:t>
      </w:r>
      <w:r>
        <w:rPr>
          <w:rFonts w:ascii="Times New Roman" w:hAnsi="Times New Roman" w:cs="Times New Roman"/>
          <w:sz w:val="28"/>
          <w:szCs w:val="28"/>
        </w:rPr>
        <w:t>моделирования, имеющий существенное значение для теории                          и практики высокотемпературных материалов и области науки – теплофизика       и теоретическая теплотехника.</w:t>
      </w:r>
    </w:p>
    <w:p w:rsidR="005C0152" w:rsidRDefault="00E161D8" w:rsidP="00342F0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Развитый метод исследования может быть </w:t>
      </w:r>
      <w:r w:rsidR="005C0152">
        <w:rPr>
          <w:rFonts w:ascii="Times New Roman" w:hAnsi="Times New Roman" w:cs="Times New Roman"/>
          <w:sz w:val="28"/>
          <w:szCs w:val="28"/>
        </w:rPr>
        <w:t xml:space="preserve"> полезен </w:t>
      </w:r>
      <w:r>
        <w:rPr>
          <w:rFonts w:ascii="Times New Roman" w:hAnsi="Times New Roman" w:cs="Times New Roman"/>
          <w:sz w:val="28"/>
          <w:szCs w:val="28"/>
        </w:rPr>
        <w:t>для прогнозной оценки термической стойкости иных</w:t>
      </w:r>
      <w:r w:rsidR="005C0152">
        <w:rPr>
          <w:rFonts w:ascii="Times New Roman" w:hAnsi="Times New Roman" w:cs="Times New Roman"/>
          <w:sz w:val="28"/>
          <w:szCs w:val="28"/>
        </w:rPr>
        <w:t xml:space="preserve"> высокотемпературных материалов и других научных и практических приложений.</w:t>
      </w:r>
    </w:p>
    <w:p w:rsidR="00ED527D" w:rsidRDefault="00AA0D22" w:rsidP="003208CC">
      <w:pPr>
        <w:spacing w:after="120"/>
        <w:jc w:val="center"/>
        <w:rPr>
          <w:rFonts w:ascii="Times New Roman" w:hAnsi="Times New Roman" w:cs="Times New Roman"/>
          <w:b/>
          <w:sz w:val="28"/>
          <w:szCs w:val="28"/>
          <w:lang w:val="en-US"/>
        </w:rPr>
      </w:pPr>
      <w:r w:rsidRPr="003B4466">
        <w:rPr>
          <w:rFonts w:ascii="Times New Roman" w:hAnsi="Times New Roman" w:cs="Times New Roman"/>
          <w:sz w:val="28"/>
          <w:szCs w:val="28"/>
          <w:lang w:val="en-US"/>
        </w:rPr>
        <w:br w:type="page"/>
      </w:r>
      <w:bookmarkStart w:id="0" w:name="_GoBack"/>
      <w:bookmarkEnd w:id="0"/>
      <w:r w:rsidR="00ED527D">
        <w:rPr>
          <w:rFonts w:ascii="Times New Roman" w:hAnsi="Times New Roman" w:cs="Times New Roman"/>
          <w:b/>
          <w:sz w:val="28"/>
          <w:szCs w:val="28"/>
          <w:lang w:val="en-US"/>
        </w:rPr>
        <w:lastRenderedPageBreak/>
        <w:t>RESUME</w:t>
      </w:r>
    </w:p>
    <w:p w:rsidR="00ED527D" w:rsidRDefault="00ED527D" w:rsidP="0078639D">
      <w:pPr>
        <w:spacing w:after="0" w:line="240" w:lineRule="auto"/>
        <w:jc w:val="both"/>
        <w:rPr>
          <w:rFonts w:ascii="Times New Roman" w:hAnsi="Times New Roman" w:cs="Times New Roman"/>
          <w:b/>
          <w:sz w:val="28"/>
          <w:szCs w:val="28"/>
          <w:lang w:val="en-US"/>
        </w:rPr>
      </w:pPr>
      <w:r>
        <w:rPr>
          <w:rFonts w:ascii="Times New Roman" w:hAnsi="Times New Roman" w:cs="Times New Roman"/>
          <w:b/>
          <w:sz w:val="28"/>
          <w:szCs w:val="28"/>
          <w:lang w:val="en-US"/>
        </w:rPr>
        <w:t>of Muratalieva Venera Zhenishbekovna’s thesis titled</w:t>
      </w:r>
      <w:r w:rsidRPr="00E33E76">
        <w:rPr>
          <w:rFonts w:ascii="Times New Roman" w:hAnsi="Times New Roman" w:cs="Times New Roman"/>
          <w:b/>
          <w:sz w:val="28"/>
          <w:szCs w:val="28"/>
          <w:lang w:val="en-US"/>
        </w:rPr>
        <w:t>: «</w:t>
      </w:r>
      <w:r>
        <w:rPr>
          <w:rFonts w:ascii="Times New Roman" w:hAnsi="Times New Roman" w:cs="Times New Roman"/>
          <w:b/>
          <w:sz w:val="28"/>
          <w:szCs w:val="28"/>
          <w:lang w:val="en-US"/>
        </w:rPr>
        <w:t>Thermodynamic analysis of synthesis and decomposition of calcium silicates</w:t>
      </w:r>
      <w:r w:rsidRPr="00E33E76">
        <w:rPr>
          <w:rFonts w:ascii="Times New Roman" w:hAnsi="Times New Roman" w:cs="Times New Roman"/>
          <w:b/>
          <w:sz w:val="28"/>
          <w:szCs w:val="28"/>
          <w:lang w:val="en-US"/>
        </w:rPr>
        <w:t xml:space="preserve">» </w:t>
      </w:r>
      <w:r w:rsidR="003208CC">
        <w:rPr>
          <w:rFonts w:ascii="Times New Roman" w:hAnsi="Times New Roman" w:cs="Times New Roman"/>
          <w:b/>
          <w:sz w:val="28"/>
          <w:szCs w:val="28"/>
          <w:lang w:val="en-US"/>
        </w:rPr>
        <w:t xml:space="preserve"> for the degree of candidate of physical and mathematical s</w:t>
      </w:r>
      <w:r>
        <w:rPr>
          <w:rFonts w:ascii="Times New Roman" w:hAnsi="Times New Roman" w:cs="Times New Roman"/>
          <w:b/>
          <w:sz w:val="28"/>
          <w:szCs w:val="28"/>
          <w:lang w:val="en-US"/>
        </w:rPr>
        <w:t xml:space="preserve">ciences in thermal physics and thermology - </w:t>
      </w:r>
      <w:r w:rsidRPr="00AC58EE">
        <w:rPr>
          <w:rFonts w:ascii="Times New Roman" w:hAnsi="Times New Roman" w:cs="Times New Roman"/>
          <w:b/>
          <w:sz w:val="28"/>
          <w:szCs w:val="28"/>
          <w:lang w:val="en-US"/>
        </w:rPr>
        <w:t xml:space="preserve">01.04.14 </w:t>
      </w:r>
    </w:p>
    <w:p w:rsidR="0078639D" w:rsidRPr="001D4FC5" w:rsidRDefault="0078639D" w:rsidP="0078639D">
      <w:pPr>
        <w:spacing w:after="0" w:line="240" w:lineRule="auto"/>
        <w:ind w:firstLine="709"/>
        <w:jc w:val="both"/>
        <w:rPr>
          <w:rFonts w:ascii="Times New Roman" w:hAnsi="Times New Roman" w:cs="Times New Roman"/>
          <w:i/>
          <w:sz w:val="28"/>
          <w:szCs w:val="28"/>
          <w:lang w:val="en-US"/>
        </w:rPr>
      </w:pPr>
    </w:p>
    <w:p w:rsidR="00ED527D" w:rsidRPr="00482FE5" w:rsidRDefault="00ED527D" w:rsidP="0078639D">
      <w:pPr>
        <w:spacing w:after="0" w:line="240" w:lineRule="auto"/>
        <w:ind w:firstLine="709"/>
        <w:jc w:val="both"/>
        <w:rPr>
          <w:rFonts w:ascii="Times New Roman" w:hAnsi="Times New Roman" w:cs="Times New Roman"/>
          <w:sz w:val="28"/>
          <w:szCs w:val="28"/>
          <w:lang w:val="en-US"/>
        </w:rPr>
      </w:pPr>
      <w:r w:rsidRPr="00482FE5">
        <w:rPr>
          <w:rFonts w:ascii="Times New Roman" w:hAnsi="Times New Roman" w:cs="Times New Roman"/>
          <w:i/>
          <w:sz w:val="28"/>
          <w:szCs w:val="28"/>
          <w:lang w:val="en-US"/>
        </w:rPr>
        <w:t>Keywords:</w:t>
      </w:r>
      <w:r w:rsidRPr="00482FE5">
        <w:rPr>
          <w:rFonts w:ascii="Times New Roman" w:hAnsi="Times New Roman" w:cs="Times New Roman"/>
          <w:sz w:val="28"/>
          <w:szCs w:val="28"/>
          <w:lang w:val="en-US"/>
        </w:rPr>
        <w:t xml:space="preserve"> rankinite, wollastonite, stoichiometr</w:t>
      </w:r>
      <w:r>
        <w:rPr>
          <w:rFonts w:ascii="Times New Roman" w:hAnsi="Times New Roman" w:cs="Times New Roman"/>
          <w:sz w:val="28"/>
          <w:szCs w:val="28"/>
          <w:lang w:val="en-US"/>
        </w:rPr>
        <w:t>ic</w:t>
      </w:r>
      <w:r w:rsidRPr="00D04232">
        <w:rPr>
          <w:rFonts w:ascii="Times New Roman" w:hAnsi="Times New Roman" w:cs="Times New Roman"/>
          <w:sz w:val="28"/>
          <w:szCs w:val="28"/>
          <w:lang w:val="en-US"/>
        </w:rPr>
        <w:t xml:space="preserve"> </w:t>
      </w:r>
      <w:r w:rsidRPr="00482FE5">
        <w:rPr>
          <w:rFonts w:ascii="Times New Roman" w:hAnsi="Times New Roman" w:cs="Times New Roman"/>
          <w:sz w:val="28"/>
          <w:szCs w:val="28"/>
          <w:lang w:val="en-US"/>
        </w:rPr>
        <w:t>glass, thermodynamic analysis</w:t>
      </w:r>
      <w:r>
        <w:rPr>
          <w:rFonts w:ascii="Times New Roman" w:hAnsi="Times New Roman" w:cs="Times New Roman"/>
          <w:sz w:val="28"/>
          <w:szCs w:val="28"/>
          <w:lang w:val="en-US"/>
        </w:rPr>
        <w:t>,</w:t>
      </w:r>
      <w:r w:rsidRPr="00482FE5">
        <w:rPr>
          <w:rFonts w:ascii="Times New Roman" w:hAnsi="Times New Roman" w:cs="Times New Roman"/>
          <w:sz w:val="28"/>
          <w:szCs w:val="28"/>
          <w:lang w:val="en-US"/>
        </w:rPr>
        <w:t xml:space="preserve"> exotherm</w:t>
      </w:r>
      <w:r>
        <w:rPr>
          <w:rFonts w:ascii="Times New Roman" w:hAnsi="Times New Roman" w:cs="Times New Roman"/>
          <w:sz w:val="28"/>
          <w:szCs w:val="28"/>
          <w:lang w:val="en-US"/>
        </w:rPr>
        <w:t>ic effect, synthesis,</w:t>
      </w:r>
      <w:r w:rsidRPr="00482FE5">
        <w:rPr>
          <w:rFonts w:ascii="Times New Roman" w:hAnsi="Times New Roman" w:cs="Times New Roman"/>
          <w:sz w:val="28"/>
          <w:szCs w:val="28"/>
          <w:lang w:val="en-US"/>
        </w:rPr>
        <w:t xml:space="preserve"> heating, melting, </w:t>
      </w:r>
      <w:r>
        <w:rPr>
          <w:rFonts w:ascii="Times New Roman" w:hAnsi="Times New Roman" w:cs="Times New Roman"/>
          <w:sz w:val="28"/>
          <w:szCs w:val="28"/>
          <w:lang w:val="en-US"/>
        </w:rPr>
        <w:t>decomposition</w:t>
      </w:r>
      <w:r w:rsidRPr="00482FE5">
        <w:rPr>
          <w:rFonts w:ascii="Times New Roman" w:hAnsi="Times New Roman" w:cs="Times New Roman"/>
          <w:sz w:val="28"/>
          <w:szCs w:val="28"/>
          <w:lang w:val="en-US"/>
        </w:rPr>
        <w:t>, adiabatic temperature, enthalpy, heat of chemical reaction, heat</w:t>
      </w:r>
      <w:r>
        <w:rPr>
          <w:rFonts w:ascii="Times New Roman" w:hAnsi="Times New Roman" w:cs="Times New Roman"/>
          <w:sz w:val="28"/>
          <w:szCs w:val="28"/>
          <w:lang w:val="en-US"/>
        </w:rPr>
        <w:t xml:space="preserve"> contents</w:t>
      </w:r>
      <w:r w:rsidRPr="00482FE5">
        <w:rPr>
          <w:rFonts w:ascii="Times New Roman" w:hAnsi="Times New Roman" w:cs="Times New Roman"/>
          <w:sz w:val="28"/>
          <w:szCs w:val="28"/>
          <w:lang w:val="en-US"/>
        </w:rPr>
        <w:t>, efficiency.</w:t>
      </w:r>
    </w:p>
    <w:p w:rsidR="00ED527D" w:rsidRPr="00482FE5" w:rsidRDefault="00ED527D" w:rsidP="0078639D">
      <w:pPr>
        <w:spacing w:after="0" w:line="240" w:lineRule="auto"/>
        <w:ind w:firstLine="709"/>
        <w:jc w:val="both"/>
        <w:rPr>
          <w:rFonts w:ascii="Times New Roman" w:hAnsi="Times New Roman" w:cs="Times New Roman"/>
          <w:sz w:val="28"/>
          <w:szCs w:val="28"/>
          <w:lang w:val="en-US"/>
        </w:rPr>
      </w:pPr>
    </w:p>
    <w:p w:rsidR="00ED527D" w:rsidRPr="002C12ED" w:rsidRDefault="00ED527D" w:rsidP="0078639D">
      <w:pPr>
        <w:spacing w:after="0" w:line="240" w:lineRule="auto"/>
        <w:ind w:firstLine="709"/>
        <w:jc w:val="both"/>
        <w:rPr>
          <w:rFonts w:ascii="Times New Roman" w:hAnsi="Times New Roman" w:cs="Times New Roman"/>
          <w:sz w:val="28"/>
          <w:szCs w:val="28"/>
          <w:lang w:val="en-US"/>
        </w:rPr>
      </w:pPr>
      <w:r w:rsidRPr="00482FE5">
        <w:rPr>
          <w:rFonts w:ascii="Times New Roman" w:hAnsi="Times New Roman" w:cs="Times New Roman"/>
          <w:sz w:val="28"/>
          <w:szCs w:val="28"/>
          <w:lang w:val="en-US"/>
        </w:rPr>
        <w:t xml:space="preserve">A theory of (method, patterns, generalization) the thermodynamic analysis of the </w:t>
      </w:r>
      <w:r>
        <w:rPr>
          <w:rFonts w:ascii="Times New Roman" w:hAnsi="Times New Roman" w:cs="Times New Roman"/>
          <w:sz w:val="28"/>
          <w:szCs w:val="28"/>
          <w:lang w:val="en-US"/>
        </w:rPr>
        <w:t>fusion</w:t>
      </w:r>
      <w:r w:rsidRPr="00482FE5">
        <w:rPr>
          <w:rFonts w:ascii="Times New Roman" w:hAnsi="Times New Roman" w:cs="Times New Roman"/>
          <w:sz w:val="28"/>
          <w:szCs w:val="28"/>
          <w:lang w:val="en-US"/>
        </w:rPr>
        <w:t xml:space="preserve"> and </w:t>
      </w:r>
      <w:r>
        <w:rPr>
          <w:rFonts w:ascii="Times New Roman" w:hAnsi="Times New Roman" w:cs="Times New Roman"/>
          <w:sz w:val="28"/>
          <w:szCs w:val="28"/>
          <w:lang w:val="en-US"/>
        </w:rPr>
        <w:t>disintegra</w:t>
      </w:r>
      <w:r w:rsidRPr="00482FE5">
        <w:rPr>
          <w:rFonts w:ascii="Times New Roman" w:hAnsi="Times New Roman" w:cs="Times New Roman"/>
          <w:sz w:val="28"/>
          <w:szCs w:val="28"/>
          <w:lang w:val="en-US"/>
        </w:rPr>
        <w:t>tion of calcium silicates</w:t>
      </w:r>
      <w:r>
        <w:rPr>
          <w:rFonts w:ascii="Times New Roman" w:hAnsi="Times New Roman" w:cs="Times New Roman"/>
          <w:sz w:val="28"/>
          <w:szCs w:val="28"/>
          <w:lang w:val="en-US"/>
        </w:rPr>
        <w:t xml:space="preserve"> has been developed</w:t>
      </w:r>
      <w:r w:rsidRPr="00482FE5">
        <w:rPr>
          <w:rFonts w:ascii="Times New Roman" w:hAnsi="Times New Roman" w:cs="Times New Roman"/>
          <w:sz w:val="28"/>
          <w:szCs w:val="28"/>
          <w:lang w:val="en-US"/>
        </w:rPr>
        <w:t xml:space="preserve">. The </w:t>
      </w:r>
      <w:r>
        <w:rPr>
          <w:rFonts w:ascii="Times New Roman" w:hAnsi="Times New Roman" w:cs="Times New Roman"/>
          <w:sz w:val="28"/>
          <w:szCs w:val="28"/>
          <w:lang w:val="en-US"/>
        </w:rPr>
        <w:t>patterns</w:t>
      </w:r>
      <w:r w:rsidRPr="00482FE5">
        <w:rPr>
          <w:rFonts w:ascii="Times New Roman" w:hAnsi="Times New Roman" w:cs="Times New Roman"/>
          <w:sz w:val="28"/>
          <w:szCs w:val="28"/>
          <w:lang w:val="en-US"/>
        </w:rPr>
        <w:t xml:space="preserve"> of influence of the initial composition </w:t>
      </w:r>
      <w:r>
        <w:rPr>
          <w:rFonts w:ascii="Times New Roman" w:hAnsi="Times New Roman" w:cs="Times New Roman"/>
          <w:sz w:val="28"/>
          <w:szCs w:val="28"/>
          <w:lang w:val="en-US"/>
        </w:rPr>
        <w:t>on</w:t>
      </w:r>
      <w:r w:rsidRPr="00482FE5">
        <w:rPr>
          <w:rFonts w:ascii="Times New Roman" w:hAnsi="Times New Roman" w:cs="Times New Roman"/>
          <w:sz w:val="28"/>
          <w:szCs w:val="28"/>
          <w:lang w:val="en-US"/>
        </w:rPr>
        <w:t xml:space="preserve"> the </w:t>
      </w:r>
      <w:r>
        <w:rPr>
          <w:rFonts w:ascii="Times New Roman" w:hAnsi="Times New Roman" w:cs="Times New Roman"/>
          <w:sz w:val="28"/>
          <w:szCs w:val="28"/>
          <w:lang w:val="en-US"/>
        </w:rPr>
        <w:t xml:space="preserve">synthesis of </w:t>
      </w:r>
      <w:r w:rsidRPr="00482FE5">
        <w:rPr>
          <w:rFonts w:ascii="Times New Roman" w:hAnsi="Times New Roman" w:cs="Times New Roman"/>
          <w:sz w:val="28"/>
          <w:szCs w:val="28"/>
          <w:lang w:val="en-US"/>
        </w:rPr>
        <w:t>reaction products</w:t>
      </w:r>
      <w:r>
        <w:rPr>
          <w:rFonts w:ascii="Times New Roman" w:hAnsi="Times New Roman" w:cs="Times New Roman"/>
          <w:sz w:val="28"/>
          <w:szCs w:val="28"/>
          <w:lang w:val="en-US"/>
        </w:rPr>
        <w:t xml:space="preserve"> were determined</w:t>
      </w:r>
      <w:r w:rsidRPr="00482FE5">
        <w:rPr>
          <w:rFonts w:ascii="Times New Roman" w:hAnsi="Times New Roman" w:cs="Times New Roman"/>
          <w:sz w:val="28"/>
          <w:szCs w:val="28"/>
          <w:lang w:val="en-US"/>
        </w:rPr>
        <w:t xml:space="preserve">. </w:t>
      </w:r>
      <w:r>
        <w:rPr>
          <w:rFonts w:ascii="Times New Roman" w:hAnsi="Times New Roman" w:cs="Times New Roman"/>
          <w:sz w:val="28"/>
          <w:szCs w:val="28"/>
          <w:lang w:val="en-US"/>
        </w:rPr>
        <w:t>T</w:t>
      </w:r>
      <w:r w:rsidRPr="002C12ED">
        <w:rPr>
          <w:rFonts w:ascii="Times New Roman" w:hAnsi="Times New Roman" w:cs="Times New Roman"/>
          <w:sz w:val="28"/>
          <w:szCs w:val="28"/>
          <w:lang w:val="en-US"/>
        </w:rPr>
        <w:t xml:space="preserve">hermodynamic properties </w:t>
      </w:r>
      <w:r>
        <w:rPr>
          <w:rFonts w:ascii="Times New Roman" w:hAnsi="Times New Roman" w:cs="Times New Roman"/>
          <w:sz w:val="28"/>
          <w:szCs w:val="28"/>
          <w:lang w:val="en-US"/>
        </w:rPr>
        <w:t>were calculated</w:t>
      </w:r>
      <w:r w:rsidRPr="002C12ED">
        <w:rPr>
          <w:rFonts w:ascii="Times New Roman" w:hAnsi="Times New Roman" w:cs="Times New Roman"/>
          <w:sz w:val="28"/>
          <w:szCs w:val="28"/>
          <w:lang w:val="en-US"/>
        </w:rPr>
        <w:t xml:space="preserve"> by </w:t>
      </w:r>
      <w:r>
        <w:rPr>
          <w:rFonts w:ascii="Times New Roman" w:hAnsi="Times New Roman" w:cs="Times New Roman"/>
          <w:sz w:val="28"/>
          <w:szCs w:val="28"/>
          <w:lang w:val="en-US"/>
        </w:rPr>
        <w:t xml:space="preserve">a </w:t>
      </w:r>
      <w:r w:rsidRPr="002C12ED">
        <w:rPr>
          <w:rFonts w:ascii="Times New Roman" w:hAnsi="Times New Roman" w:cs="Times New Roman"/>
          <w:sz w:val="28"/>
          <w:szCs w:val="28"/>
          <w:lang w:val="en-US"/>
        </w:rPr>
        <w:t xml:space="preserve">universal program TERRA. A method is developed </w:t>
      </w:r>
      <w:r>
        <w:rPr>
          <w:rFonts w:ascii="Times New Roman" w:hAnsi="Times New Roman" w:cs="Times New Roman"/>
          <w:sz w:val="28"/>
          <w:szCs w:val="28"/>
          <w:lang w:val="en-US"/>
        </w:rPr>
        <w:t>for</w:t>
      </w:r>
      <w:r w:rsidRPr="002C12ED">
        <w:rPr>
          <w:rFonts w:ascii="Times New Roman" w:hAnsi="Times New Roman" w:cs="Times New Roman"/>
          <w:sz w:val="28"/>
          <w:szCs w:val="28"/>
          <w:lang w:val="en-US"/>
        </w:rPr>
        <w:t xml:space="preserve"> a thermodynamic analysis </w:t>
      </w:r>
      <w:r>
        <w:rPr>
          <w:rFonts w:ascii="Times New Roman" w:hAnsi="Times New Roman" w:cs="Times New Roman"/>
          <w:sz w:val="28"/>
          <w:szCs w:val="28"/>
          <w:lang w:val="en-US"/>
        </w:rPr>
        <w:t>using</w:t>
      </w:r>
      <w:r w:rsidRPr="002C12ED">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a </w:t>
      </w:r>
      <w:r w:rsidRPr="002C12ED">
        <w:rPr>
          <w:rFonts w:ascii="Times New Roman" w:hAnsi="Times New Roman" w:cs="Times New Roman"/>
          <w:sz w:val="28"/>
          <w:szCs w:val="28"/>
          <w:lang w:val="en-US"/>
        </w:rPr>
        <w:t>small step procedure for calculating the enthalpy and temperature.</w:t>
      </w:r>
    </w:p>
    <w:p w:rsidR="00ED527D" w:rsidRPr="007015E3" w:rsidRDefault="00ED527D" w:rsidP="0078639D">
      <w:pPr>
        <w:spacing w:after="0" w:line="240" w:lineRule="auto"/>
        <w:ind w:firstLine="709"/>
        <w:jc w:val="both"/>
        <w:rPr>
          <w:rFonts w:ascii="Times New Roman" w:hAnsi="Times New Roman" w:cs="Times New Roman"/>
          <w:sz w:val="28"/>
          <w:szCs w:val="28"/>
          <w:lang w:val="en-US"/>
        </w:rPr>
      </w:pPr>
      <w:r w:rsidRPr="002C12ED">
        <w:rPr>
          <w:rFonts w:ascii="Times New Roman" w:hAnsi="Times New Roman" w:cs="Times New Roman"/>
          <w:sz w:val="28"/>
          <w:szCs w:val="28"/>
          <w:lang w:val="en-US"/>
        </w:rPr>
        <w:t xml:space="preserve">A thermodynamic </w:t>
      </w:r>
      <w:r>
        <w:rPr>
          <w:rFonts w:ascii="Times New Roman" w:hAnsi="Times New Roman" w:cs="Times New Roman"/>
          <w:sz w:val="28"/>
          <w:szCs w:val="28"/>
          <w:lang w:val="en-US"/>
        </w:rPr>
        <w:t xml:space="preserve">analysis of interaction of the </w:t>
      </w:r>
      <w:r w:rsidRPr="002C12ED">
        <w:rPr>
          <w:rFonts w:ascii="Times New Roman" w:hAnsi="Times New Roman" w:cs="Times New Roman"/>
          <w:sz w:val="28"/>
          <w:szCs w:val="28"/>
          <w:lang w:val="en-US"/>
        </w:rPr>
        <w:t xml:space="preserve">lime and limestone with silica </w:t>
      </w:r>
      <w:r>
        <w:rPr>
          <w:rFonts w:ascii="Times New Roman" w:hAnsi="Times New Roman" w:cs="Times New Roman"/>
          <w:sz w:val="28"/>
          <w:szCs w:val="28"/>
          <w:lang w:val="en-US"/>
        </w:rPr>
        <w:t>is made</w:t>
      </w:r>
      <w:r w:rsidRPr="002C12ED">
        <w:rPr>
          <w:rFonts w:ascii="Times New Roman" w:hAnsi="Times New Roman" w:cs="Times New Roman"/>
          <w:sz w:val="28"/>
          <w:szCs w:val="28"/>
          <w:lang w:val="en-US"/>
        </w:rPr>
        <w:t xml:space="preserve"> for all possible composition</w:t>
      </w:r>
      <w:r>
        <w:rPr>
          <w:rFonts w:ascii="Times New Roman" w:hAnsi="Times New Roman" w:cs="Times New Roman"/>
          <w:sz w:val="28"/>
          <w:szCs w:val="28"/>
          <w:lang w:val="en-US"/>
        </w:rPr>
        <w:t>s of the initial contents</w:t>
      </w:r>
      <w:r w:rsidRPr="002C12ED">
        <w:rPr>
          <w:rFonts w:ascii="Times New Roman" w:hAnsi="Times New Roman" w:cs="Times New Roman"/>
          <w:sz w:val="28"/>
          <w:szCs w:val="28"/>
          <w:lang w:val="en-US"/>
        </w:rPr>
        <w:t xml:space="preserve">. </w:t>
      </w:r>
      <w:r>
        <w:rPr>
          <w:rFonts w:ascii="Times New Roman" w:hAnsi="Times New Roman" w:cs="Times New Roman"/>
          <w:sz w:val="28"/>
          <w:szCs w:val="28"/>
          <w:lang w:val="en-US"/>
        </w:rPr>
        <w:t>C</w:t>
      </w:r>
      <w:r w:rsidRPr="002C12ED">
        <w:rPr>
          <w:rFonts w:ascii="Times New Roman" w:hAnsi="Times New Roman" w:cs="Times New Roman"/>
          <w:sz w:val="28"/>
          <w:szCs w:val="28"/>
          <w:lang w:val="en-US"/>
        </w:rPr>
        <w:t>omponents of the reaction products,</w:t>
      </w:r>
      <w:r>
        <w:rPr>
          <w:rFonts w:ascii="Times New Roman" w:hAnsi="Times New Roman" w:cs="Times New Roman"/>
          <w:sz w:val="28"/>
          <w:szCs w:val="28"/>
          <w:lang w:val="en-US"/>
        </w:rPr>
        <w:t xml:space="preserve"> </w:t>
      </w:r>
      <w:r w:rsidRPr="002C12ED">
        <w:rPr>
          <w:rFonts w:ascii="Times New Roman" w:hAnsi="Times New Roman" w:cs="Times New Roman"/>
          <w:sz w:val="28"/>
          <w:szCs w:val="28"/>
          <w:lang w:val="en-US"/>
        </w:rPr>
        <w:t>temperature</w:t>
      </w:r>
      <w:r>
        <w:rPr>
          <w:rFonts w:ascii="Times New Roman" w:hAnsi="Times New Roman" w:cs="Times New Roman"/>
          <w:sz w:val="28"/>
          <w:szCs w:val="28"/>
          <w:lang w:val="en-US"/>
        </w:rPr>
        <w:t>s of synthesis</w:t>
      </w:r>
      <w:r w:rsidRPr="002C12ED">
        <w:rPr>
          <w:rFonts w:ascii="Times New Roman" w:hAnsi="Times New Roman" w:cs="Times New Roman"/>
          <w:sz w:val="28"/>
          <w:szCs w:val="28"/>
          <w:lang w:val="en-US"/>
        </w:rPr>
        <w:t xml:space="preserve"> and d</w:t>
      </w:r>
      <w:r>
        <w:rPr>
          <w:rFonts w:ascii="Times New Roman" w:hAnsi="Times New Roman" w:cs="Times New Roman"/>
          <w:sz w:val="28"/>
          <w:szCs w:val="28"/>
          <w:lang w:val="en-US"/>
        </w:rPr>
        <w:t>isintegration are found. T</w:t>
      </w:r>
      <w:r w:rsidRPr="002C12ED">
        <w:rPr>
          <w:rFonts w:ascii="Times New Roman" w:hAnsi="Times New Roman" w:cs="Times New Roman"/>
          <w:sz w:val="28"/>
          <w:szCs w:val="28"/>
          <w:lang w:val="en-US"/>
        </w:rPr>
        <w:t xml:space="preserve">he heat of chemical reaction, the </w:t>
      </w:r>
      <w:r>
        <w:rPr>
          <w:rFonts w:ascii="Times New Roman" w:hAnsi="Times New Roman" w:cs="Times New Roman"/>
          <w:sz w:val="28"/>
          <w:szCs w:val="28"/>
          <w:lang w:val="en-US"/>
        </w:rPr>
        <w:t>increment</w:t>
      </w:r>
      <w:r w:rsidRPr="002C12ED">
        <w:rPr>
          <w:rFonts w:ascii="Times New Roman" w:hAnsi="Times New Roman" w:cs="Times New Roman"/>
          <w:sz w:val="28"/>
          <w:szCs w:val="28"/>
          <w:lang w:val="en-US"/>
        </w:rPr>
        <w:t xml:space="preserve"> of enthalpy, </w:t>
      </w:r>
      <w:r>
        <w:rPr>
          <w:rFonts w:ascii="Times New Roman" w:hAnsi="Times New Roman" w:cs="Times New Roman"/>
          <w:sz w:val="28"/>
          <w:szCs w:val="28"/>
          <w:lang w:val="en-US"/>
        </w:rPr>
        <w:t>and the heat contents are calculated. A</w:t>
      </w:r>
      <w:r w:rsidRPr="007015E3">
        <w:rPr>
          <w:rFonts w:ascii="Times New Roman" w:hAnsi="Times New Roman" w:cs="Times New Roman"/>
          <w:sz w:val="28"/>
          <w:szCs w:val="28"/>
          <w:lang w:val="en-US"/>
        </w:rPr>
        <w:t xml:space="preserve"> mode </w:t>
      </w:r>
      <w:r>
        <w:rPr>
          <w:rFonts w:ascii="Times New Roman" w:hAnsi="Times New Roman" w:cs="Times New Roman"/>
          <w:sz w:val="28"/>
          <w:szCs w:val="28"/>
          <w:lang w:val="en-US"/>
        </w:rPr>
        <w:t xml:space="preserve">of </w:t>
      </w:r>
      <w:r w:rsidRPr="007015E3">
        <w:rPr>
          <w:rFonts w:ascii="Times New Roman" w:hAnsi="Times New Roman" w:cs="Times New Roman"/>
          <w:sz w:val="28"/>
          <w:szCs w:val="28"/>
          <w:lang w:val="en-US"/>
        </w:rPr>
        <w:t xml:space="preserve">gas-free burning with participation </w:t>
      </w:r>
      <w:r>
        <w:rPr>
          <w:rFonts w:ascii="Times New Roman" w:hAnsi="Times New Roman" w:cs="Times New Roman"/>
          <w:sz w:val="28"/>
          <w:szCs w:val="28"/>
          <w:lang w:val="en-US"/>
        </w:rPr>
        <w:t xml:space="preserve">of </w:t>
      </w:r>
      <w:r w:rsidRPr="007015E3">
        <w:rPr>
          <w:rFonts w:ascii="Times New Roman" w:hAnsi="Times New Roman" w:cs="Times New Roman"/>
          <w:sz w:val="28"/>
          <w:szCs w:val="28"/>
          <w:lang w:val="en-US"/>
        </w:rPr>
        <w:t>condensed component</w:t>
      </w:r>
      <w:r>
        <w:rPr>
          <w:rFonts w:ascii="Times New Roman" w:hAnsi="Times New Roman" w:cs="Times New Roman"/>
          <w:sz w:val="28"/>
          <w:szCs w:val="28"/>
          <w:lang w:val="en-US"/>
        </w:rPr>
        <w:t>s</w:t>
      </w:r>
      <w:r w:rsidRPr="007015E3">
        <w:rPr>
          <w:rFonts w:ascii="Times New Roman" w:hAnsi="Times New Roman" w:cs="Times New Roman"/>
          <w:sz w:val="28"/>
          <w:szCs w:val="28"/>
          <w:lang w:val="en-US"/>
        </w:rPr>
        <w:t xml:space="preserve"> is revealed.</w:t>
      </w:r>
      <w:r>
        <w:rPr>
          <w:rFonts w:ascii="Times New Roman" w:hAnsi="Times New Roman" w:cs="Times New Roman"/>
          <w:sz w:val="28"/>
          <w:szCs w:val="28"/>
          <w:lang w:val="en-US"/>
        </w:rPr>
        <w:t xml:space="preserve"> </w:t>
      </w:r>
      <w:r w:rsidRPr="007015E3">
        <w:rPr>
          <w:rFonts w:ascii="Times New Roman" w:hAnsi="Times New Roman" w:cs="Times New Roman"/>
          <w:sz w:val="28"/>
          <w:szCs w:val="28"/>
          <w:lang w:val="en-US"/>
        </w:rPr>
        <w:t xml:space="preserve">Synthesis temperatures </w:t>
      </w:r>
      <w:r>
        <w:rPr>
          <w:rFonts w:ascii="Times New Roman" w:hAnsi="Times New Roman" w:cs="Times New Roman"/>
          <w:sz w:val="28"/>
          <w:szCs w:val="28"/>
          <w:lang w:val="en-US"/>
        </w:rPr>
        <w:t xml:space="preserve">of </w:t>
      </w:r>
      <w:r w:rsidRPr="007015E3">
        <w:rPr>
          <w:rFonts w:ascii="Times New Roman" w:hAnsi="Times New Roman" w:cs="Times New Roman"/>
          <w:sz w:val="28"/>
          <w:szCs w:val="28"/>
          <w:lang w:val="en-US"/>
        </w:rPr>
        <w:t>wollastonite (</w:t>
      </w:r>
      <w:r>
        <w:rPr>
          <w:rFonts w:ascii="Times New Roman" w:hAnsi="Times New Roman" w:cs="Times New Roman"/>
          <w:sz w:val="28"/>
          <w:szCs w:val="28"/>
          <w:lang w:val="en-US"/>
        </w:rPr>
        <w:t>550</w:t>
      </w:r>
      <w:r w:rsidRPr="007015E3">
        <w:rPr>
          <w:rFonts w:ascii="Times New Roman" w:hAnsi="Times New Roman" w:cs="Times New Roman"/>
          <w:sz w:val="28"/>
          <w:szCs w:val="28"/>
          <w:lang w:val="en-US"/>
        </w:rPr>
        <w:t xml:space="preserve"> </w:t>
      </w:r>
      <w:r w:rsidRPr="002C12ED">
        <w:rPr>
          <w:rFonts w:ascii="Times New Roman" w:hAnsi="Times New Roman" w:cs="Times New Roman"/>
          <w:sz w:val="28"/>
          <w:szCs w:val="28"/>
          <w:lang w:val="en-US"/>
        </w:rPr>
        <w:t>K</w:t>
      </w:r>
      <w:r w:rsidRPr="007015E3">
        <w:rPr>
          <w:rFonts w:ascii="Times New Roman" w:hAnsi="Times New Roman" w:cs="Times New Roman"/>
          <w:sz w:val="28"/>
          <w:szCs w:val="28"/>
          <w:lang w:val="en-US"/>
        </w:rPr>
        <w:t>) and rankinite (</w:t>
      </w:r>
      <w:r>
        <w:rPr>
          <w:rFonts w:ascii="Times New Roman" w:hAnsi="Times New Roman" w:cs="Times New Roman"/>
          <w:sz w:val="28"/>
          <w:szCs w:val="28"/>
          <w:lang w:val="en-US"/>
        </w:rPr>
        <w:t>750</w:t>
      </w:r>
      <w:r w:rsidRPr="007F6B81">
        <w:rPr>
          <w:rFonts w:ascii="Times New Roman" w:hAnsi="Times New Roman" w:cs="Times New Roman"/>
          <w:sz w:val="28"/>
          <w:szCs w:val="28"/>
          <w:lang w:val="en-US"/>
        </w:rPr>
        <w:t xml:space="preserve"> </w:t>
      </w:r>
      <w:r w:rsidRPr="002C12ED">
        <w:rPr>
          <w:rFonts w:ascii="Times New Roman" w:hAnsi="Times New Roman" w:cs="Times New Roman"/>
          <w:sz w:val="28"/>
          <w:szCs w:val="28"/>
          <w:lang w:val="en-US"/>
        </w:rPr>
        <w:t>K</w:t>
      </w:r>
      <w:r w:rsidRPr="007015E3">
        <w:rPr>
          <w:rFonts w:ascii="Times New Roman" w:hAnsi="Times New Roman" w:cs="Times New Roman"/>
          <w:sz w:val="28"/>
          <w:szCs w:val="28"/>
          <w:lang w:val="en-US"/>
        </w:rPr>
        <w:t>) of limestone and silica</w:t>
      </w:r>
      <w:r>
        <w:rPr>
          <w:rFonts w:ascii="Times New Roman" w:hAnsi="Times New Roman" w:cs="Times New Roman"/>
          <w:sz w:val="28"/>
          <w:szCs w:val="28"/>
          <w:lang w:val="en-US"/>
        </w:rPr>
        <w:t xml:space="preserve"> were determined </w:t>
      </w:r>
      <w:r w:rsidRPr="007015E3">
        <w:rPr>
          <w:rFonts w:ascii="Times New Roman" w:hAnsi="Times New Roman" w:cs="Times New Roman"/>
          <w:sz w:val="28"/>
          <w:szCs w:val="28"/>
          <w:lang w:val="en-US"/>
        </w:rPr>
        <w:t>.</w:t>
      </w:r>
      <w:r w:rsidRPr="00966F84">
        <w:rPr>
          <w:lang w:val="en-US"/>
        </w:rPr>
        <w:t xml:space="preserve"> </w:t>
      </w:r>
      <w:r>
        <w:rPr>
          <w:rFonts w:ascii="Times New Roman" w:hAnsi="Times New Roman" w:cs="Times New Roman"/>
          <w:sz w:val="28"/>
          <w:szCs w:val="28"/>
          <w:lang w:val="en-US"/>
        </w:rPr>
        <w:t>A l</w:t>
      </w:r>
      <w:r w:rsidRPr="00966F84">
        <w:rPr>
          <w:rFonts w:ascii="Times New Roman" w:hAnsi="Times New Roman" w:cs="Times New Roman"/>
          <w:sz w:val="28"/>
          <w:szCs w:val="28"/>
          <w:lang w:val="en-US"/>
        </w:rPr>
        <w:t xml:space="preserve">atent form of </w:t>
      </w:r>
      <w:r>
        <w:rPr>
          <w:rFonts w:ascii="Times New Roman" w:hAnsi="Times New Roman" w:cs="Times New Roman"/>
          <w:sz w:val="28"/>
          <w:szCs w:val="28"/>
          <w:lang w:val="en-US"/>
        </w:rPr>
        <w:t xml:space="preserve">exothermic </w:t>
      </w:r>
      <w:r w:rsidRPr="00966F84">
        <w:rPr>
          <w:rFonts w:ascii="Times New Roman" w:hAnsi="Times New Roman" w:cs="Times New Roman"/>
          <w:sz w:val="28"/>
          <w:szCs w:val="28"/>
          <w:lang w:val="en-US"/>
        </w:rPr>
        <w:t xml:space="preserve">dissociation </w:t>
      </w:r>
      <w:r>
        <w:rPr>
          <w:rFonts w:ascii="Times New Roman" w:hAnsi="Times New Roman" w:cs="Times New Roman"/>
          <w:sz w:val="28"/>
          <w:szCs w:val="28"/>
          <w:lang w:val="en-US"/>
        </w:rPr>
        <w:t>was d</w:t>
      </w:r>
      <w:r w:rsidRPr="00966F84">
        <w:rPr>
          <w:rFonts w:ascii="Times New Roman" w:hAnsi="Times New Roman" w:cs="Times New Roman"/>
          <w:sz w:val="28"/>
          <w:szCs w:val="28"/>
          <w:lang w:val="en-US"/>
        </w:rPr>
        <w:t xml:space="preserve">iscovered due to the </w:t>
      </w:r>
      <w:r>
        <w:rPr>
          <w:rFonts w:ascii="Times New Roman" w:hAnsi="Times New Roman" w:cs="Times New Roman"/>
          <w:sz w:val="28"/>
          <w:szCs w:val="28"/>
          <w:lang w:val="en-US"/>
        </w:rPr>
        <w:t>hidden</w:t>
      </w:r>
      <w:r w:rsidRPr="00966F84">
        <w:rPr>
          <w:rFonts w:ascii="Times New Roman" w:hAnsi="Times New Roman" w:cs="Times New Roman"/>
          <w:sz w:val="28"/>
          <w:szCs w:val="28"/>
          <w:lang w:val="en-US"/>
        </w:rPr>
        <w:t xml:space="preserve"> form of dissociation of limestone and lime release.</w:t>
      </w:r>
    </w:p>
    <w:p w:rsidR="00ED527D" w:rsidRPr="00814BBC" w:rsidRDefault="00ED527D" w:rsidP="0078639D">
      <w:pPr>
        <w:spacing w:after="0" w:line="240" w:lineRule="auto"/>
        <w:ind w:firstLine="709"/>
        <w:jc w:val="both"/>
        <w:rPr>
          <w:rFonts w:ascii="Times New Roman" w:hAnsi="Times New Roman" w:cs="Times New Roman"/>
          <w:b/>
          <w:sz w:val="28"/>
          <w:szCs w:val="28"/>
          <w:lang w:val="en-US"/>
        </w:rPr>
      </w:pPr>
      <w:r>
        <w:rPr>
          <w:rFonts w:ascii="Times New Roman" w:hAnsi="Times New Roman" w:cs="Times New Roman"/>
          <w:sz w:val="28"/>
          <w:szCs w:val="28"/>
          <w:lang w:val="en-US"/>
        </w:rPr>
        <w:t>T</w:t>
      </w:r>
      <w:r w:rsidRPr="002C12ED">
        <w:rPr>
          <w:rFonts w:ascii="Times New Roman" w:hAnsi="Times New Roman" w:cs="Times New Roman"/>
          <w:sz w:val="28"/>
          <w:szCs w:val="28"/>
          <w:lang w:val="en-US"/>
        </w:rPr>
        <w:t>he temperature of incongruent melting</w:t>
      </w:r>
      <w:r>
        <w:rPr>
          <w:rFonts w:ascii="Times New Roman" w:hAnsi="Times New Roman" w:cs="Times New Roman"/>
          <w:sz w:val="28"/>
          <w:szCs w:val="28"/>
          <w:lang w:val="en-US"/>
        </w:rPr>
        <w:t>,</w:t>
      </w:r>
      <w:r w:rsidRPr="002C12ED">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Pr="002C12ED">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of disintegration of </w:t>
      </w:r>
      <w:r w:rsidRPr="002C12ED">
        <w:rPr>
          <w:rFonts w:ascii="Times New Roman" w:hAnsi="Times New Roman" w:cs="Times New Roman"/>
          <w:sz w:val="28"/>
          <w:szCs w:val="28"/>
          <w:lang w:val="en-US"/>
        </w:rPr>
        <w:t xml:space="preserve">rankinite </w:t>
      </w:r>
      <w:r>
        <w:rPr>
          <w:rFonts w:ascii="Times New Roman" w:hAnsi="Times New Roman" w:cs="Times New Roman"/>
          <w:sz w:val="28"/>
          <w:szCs w:val="28"/>
          <w:lang w:val="en-US"/>
        </w:rPr>
        <w:t xml:space="preserve">at </w:t>
      </w:r>
      <w:r w:rsidR="0075328B">
        <w:rPr>
          <w:rFonts w:ascii="Times New Roman" w:hAnsi="Times New Roman" w:cs="Times New Roman"/>
          <w:sz w:val="28"/>
          <w:szCs w:val="28"/>
          <w:lang w:val="en-US"/>
        </w:rPr>
        <w:t>T = 2598</w:t>
      </w:r>
      <w:r w:rsidRPr="002C12ED">
        <w:rPr>
          <w:rFonts w:ascii="Times New Roman" w:hAnsi="Times New Roman" w:cs="Times New Roman"/>
          <w:sz w:val="28"/>
          <w:szCs w:val="28"/>
          <w:lang w:val="en-US"/>
        </w:rPr>
        <w:t xml:space="preserve"> K</w:t>
      </w:r>
      <w:r>
        <w:rPr>
          <w:rFonts w:ascii="Times New Roman" w:hAnsi="Times New Roman" w:cs="Times New Roman"/>
          <w:sz w:val="28"/>
          <w:szCs w:val="28"/>
          <w:lang w:val="en-US"/>
        </w:rPr>
        <w:t>, is determined</w:t>
      </w:r>
      <w:r w:rsidRPr="002C12ED">
        <w:rPr>
          <w:rFonts w:ascii="Times New Roman" w:hAnsi="Times New Roman" w:cs="Times New Roman"/>
          <w:sz w:val="28"/>
          <w:szCs w:val="28"/>
          <w:lang w:val="en-US"/>
        </w:rPr>
        <w:t xml:space="preserve">. </w:t>
      </w:r>
      <w:r w:rsidRPr="008E200D">
        <w:rPr>
          <w:rFonts w:ascii="Times New Roman" w:hAnsi="Times New Roman" w:cs="Times New Roman"/>
          <w:sz w:val="28"/>
          <w:szCs w:val="28"/>
          <w:lang w:val="en-US"/>
        </w:rPr>
        <w:t xml:space="preserve">It is shown that the </w:t>
      </w:r>
      <w:r>
        <w:rPr>
          <w:rFonts w:ascii="Times New Roman" w:hAnsi="Times New Roman" w:cs="Times New Roman"/>
          <w:sz w:val="28"/>
          <w:szCs w:val="28"/>
          <w:lang w:val="en-US"/>
        </w:rPr>
        <w:t xml:space="preserve">decomposition of </w:t>
      </w:r>
      <w:r w:rsidRPr="002C12ED">
        <w:rPr>
          <w:rFonts w:ascii="Times New Roman" w:hAnsi="Times New Roman" w:cs="Times New Roman"/>
          <w:sz w:val="28"/>
          <w:szCs w:val="28"/>
          <w:lang w:val="en-US"/>
        </w:rPr>
        <w:t xml:space="preserve">rankinite </w:t>
      </w:r>
      <w:r w:rsidRPr="008E200D">
        <w:rPr>
          <w:rFonts w:ascii="Times New Roman" w:hAnsi="Times New Roman" w:cs="Times New Roman"/>
          <w:sz w:val="28"/>
          <w:szCs w:val="28"/>
          <w:lang w:val="en-US"/>
        </w:rPr>
        <w:t>goes in stages with the release of wollastonite and lime.</w:t>
      </w:r>
      <w:r>
        <w:rPr>
          <w:rFonts w:ascii="Times New Roman" w:hAnsi="Times New Roman" w:cs="Times New Roman"/>
          <w:sz w:val="28"/>
          <w:szCs w:val="28"/>
          <w:lang w:val="en-US"/>
        </w:rPr>
        <w:t xml:space="preserve"> </w:t>
      </w:r>
    </w:p>
    <w:p w:rsidR="00ED527D" w:rsidRPr="00B77778" w:rsidRDefault="00ED527D" w:rsidP="0078639D">
      <w:pPr>
        <w:spacing w:after="0" w:line="240" w:lineRule="auto"/>
        <w:ind w:firstLine="567"/>
        <w:jc w:val="both"/>
        <w:rPr>
          <w:rFonts w:ascii="Times New Roman" w:hAnsi="Times New Roman" w:cs="Times New Roman"/>
          <w:sz w:val="28"/>
          <w:szCs w:val="28"/>
          <w:lang w:val="en-US"/>
        </w:rPr>
      </w:pPr>
      <w:r>
        <w:rPr>
          <w:rFonts w:ascii="Times New Roman" w:hAnsi="Times New Roman" w:cs="Times New Roman"/>
          <w:sz w:val="28"/>
          <w:szCs w:val="28"/>
          <w:lang w:val="en-US"/>
        </w:rPr>
        <w:t>A</w:t>
      </w:r>
      <w:r w:rsidRPr="00B77778">
        <w:rPr>
          <w:rFonts w:ascii="Times New Roman" w:hAnsi="Times New Roman" w:cs="Times New Roman"/>
          <w:sz w:val="28"/>
          <w:szCs w:val="28"/>
          <w:lang w:val="en-US"/>
        </w:rPr>
        <w:t xml:space="preserve"> cyclic displacement process for removing carbon dioxide </w:t>
      </w:r>
      <w:r>
        <w:rPr>
          <w:rFonts w:ascii="Times New Roman" w:hAnsi="Times New Roman" w:cs="Times New Roman"/>
          <w:sz w:val="28"/>
          <w:szCs w:val="28"/>
          <w:lang w:val="en-US"/>
        </w:rPr>
        <w:t xml:space="preserve">by </w:t>
      </w:r>
      <w:r w:rsidRPr="00B77778">
        <w:rPr>
          <w:rFonts w:ascii="Times New Roman" w:hAnsi="Times New Roman" w:cs="Times New Roman"/>
          <w:sz w:val="28"/>
          <w:szCs w:val="28"/>
          <w:lang w:val="en-US"/>
        </w:rPr>
        <w:t>wollastonite</w:t>
      </w:r>
      <w:r>
        <w:rPr>
          <w:rFonts w:ascii="Times New Roman" w:hAnsi="Times New Roman" w:cs="Times New Roman"/>
          <w:sz w:val="28"/>
          <w:szCs w:val="28"/>
          <w:lang w:val="en-US"/>
        </w:rPr>
        <w:t xml:space="preserve">, related to </w:t>
      </w:r>
      <w:r w:rsidRPr="00B77778">
        <w:rPr>
          <w:rFonts w:ascii="Times New Roman" w:hAnsi="Times New Roman" w:cs="Times New Roman"/>
          <w:sz w:val="28"/>
          <w:szCs w:val="28"/>
          <w:lang w:val="en-US"/>
        </w:rPr>
        <w:t>the problem of the greenhouse effect</w:t>
      </w:r>
      <w:r>
        <w:rPr>
          <w:rFonts w:ascii="Times New Roman" w:hAnsi="Times New Roman" w:cs="Times New Roman"/>
          <w:sz w:val="28"/>
          <w:szCs w:val="28"/>
          <w:lang w:val="en-US"/>
        </w:rPr>
        <w:t>, is proposed</w:t>
      </w:r>
      <w:r w:rsidRPr="00B77778">
        <w:rPr>
          <w:rFonts w:ascii="Times New Roman" w:hAnsi="Times New Roman" w:cs="Times New Roman"/>
          <w:sz w:val="28"/>
          <w:szCs w:val="28"/>
          <w:lang w:val="en-US"/>
        </w:rPr>
        <w:t>.</w:t>
      </w:r>
    </w:p>
    <w:p w:rsidR="00ED527D" w:rsidRPr="00572988" w:rsidRDefault="00ED527D" w:rsidP="0078639D">
      <w:pPr>
        <w:spacing w:after="0" w:line="240" w:lineRule="auto"/>
        <w:ind w:firstLine="567"/>
        <w:jc w:val="both"/>
        <w:rPr>
          <w:rFonts w:ascii="Times New Roman" w:hAnsi="Times New Roman" w:cs="Times New Roman"/>
          <w:sz w:val="28"/>
          <w:szCs w:val="28"/>
          <w:lang w:val="en-US"/>
        </w:rPr>
      </w:pPr>
      <w:r w:rsidRPr="00572988">
        <w:rPr>
          <w:rFonts w:ascii="Times New Roman" w:hAnsi="Times New Roman" w:cs="Times New Roman"/>
          <w:sz w:val="28"/>
          <w:szCs w:val="28"/>
          <w:lang w:val="en-US"/>
        </w:rPr>
        <w:t>It is shown that lime burns in carbon</w:t>
      </w:r>
      <w:r>
        <w:rPr>
          <w:rFonts w:ascii="Times New Roman" w:hAnsi="Times New Roman" w:cs="Times New Roman"/>
          <w:sz w:val="28"/>
          <w:szCs w:val="28"/>
          <w:lang w:val="en-US"/>
        </w:rPr>
        <w:t xml:space="preserve"> dioxide</w:t>
      </w:r>
      <w:r w:rsidRPr="00572988">
        <w:rPr>
          <w:rFonts w:ascii="Times New Roman" w:hAnsi="Times New Roman" w:cs="Times New Roman"/>
          <w:sz w:val="28"/>
          <w:szCs w:val="28"/>
          <w:lang w:val="en-US"/>
        </w:rPr>
        <w:t xml:space="preserve">. The </w:t>
      </w:r>
      <w:r>
        <w:rPr>
          <w:rFonts w:ascii="Times New Roman" w:hAnsi="Times New Roman" w:cs="Times New Roman"/>
          <w:sz w:val="28"/>
          <w:szCs w:val="28"/>
          <w:lang w:val="en-US"/>
        </w:rPr>
        <w:t>adiabatic</w:t>
      </w:r>
      <w:r w:rsidRPr="00572988">
        <w:rPr>
          <w:rFonts w:ascii="Times New Roman" w:hAnsi="Times New Roman" w:cs="Times New Roman"/>
          <w:sz w:val="28"/>
          <w:szCs w:val="28"/>
          <w:lang w:val="en-US"/>
        </w:rPr>
        <w:t xml:space="preserve"> temperature increases with </w:t>
      </w:r>
      <w:r>
        <w:rPr>
          <w:rFonts w:ascii="Times New Roman" w:hAnsi="Times New Roman" w:cs="Times New Roman"/>
          <w:sz w:val="28"/>
          <w:szCs w:val="28"/>
          <w:lang w:val="en-US"/>
        </w:rPr>
        <w:t xml:space="preserve">the </w:t>
      </w:r>
      <w:r w:rsidRPr="00572988">
        <w:rPr>
          <w:rFonts w:ascii="Times New Roman" w:hAnsi="Times New Roman" w:cs="Times New Roman"/>
          <w:sz w:val="28"/>
          <w:szCs w:val="28"/>
          <w:lang w:val="en-US"/>
        </w:rPr>
        <w:t xml:space="preserve">increase in pressure and reaches </w:t>
      </w:r>
      <w:r w:rsidRPr="00572988">
        <w:rPr>
          <w:rFonts w:ascii="Times New Roman" w:hAnsi="Times New Roman" w:cs="Times New Roman"/>
          <w:sz w:val="28"/>
          <w:szCs w:val="28"/>
        </w:rPr>
        <w:t>Т</w:t>
      </w:r>
      <w:r w:rsidRPr="00572988">
        <w:rPr>
          <w:rFonts w:ascii="Times New Roman" w:hAnsi="Times New Roman" w:cs="Times New Roman"/>
          <w:sz w:val="28"/>
          <w:szCs w:val="28"/>
          <w:lang w:val="en-US"/>
        </w:rPr>
        <w:t>=1603</w:t>
      </w:r>
      <w:r w:rsidRPr="00572988">
        <w:rPr>
          <w:rFonts w:ascii="Times New Roman" w:hAnsi="Times New Roman" w:cs="Times New Roman"/>
          <w:sz w:val="28"/>
          <w:szCs w:val="28"/>
        </w:rPr>
        <w:t>К</w:t>
      </w:r>
      <w:r w:rsidRPr="00572988">
        <w:rPr>
          <w:rFonts w:ascii="Times New Roman" w:hAnsi="Times New Roman" w:cs="Times New Roman"/>
          <w:sz w:val="28"/>
          <w:szCs w:val="28"/>
          <w:lang w:val="en-US"/>
        </w:rPr>
        <w:t xml:space="preserve"> at </w:t>
      </w:r>
      <w:r w:rsidRPr="00572988">
        <w:rPr>
          <w:rFonts w:ascii="Times New Roman" w:hAnsi="Times New Roman" w:cs="Times New Roman"/>
          <w:sz w:val="28"/>
          <w:szCs w:val="28"/>
        </w:rPr>
        <w:t>р</w:t>
      </w:r>
      <w:r>
        <w:rPr>
          <w:rFonts w:ascii="Times New Roman" w:hAnsi="Times New Roman" w:cs="Times New Roman"/>
          <w:sz w:val="28"/>
          <w:szCs w:val="28"/>
          <w:lang w:val="en-US"/>
        </w:rPr>
        <w:t>=1</w:t>
      </w:r>
      <w:r w:rsidRPr="0067284F">
        <w:rPr>
          <w:rFonts w:ascii="Times New Roman" w:hAnsi="Times New Roman" w:cs="Times New Roman"/>
          <w:sz w:val="28"/>
          <w:szCs w:val="28"/>
          <w:lang w:val="en-US"/>
        </w:rPr>
        <w:t>2,6</w:t>
      </w:r>
      <w:r w:rsidRPr="00572988">
        <w:rPr>
          <w:rFonts w:ascii="Times New Roman" w:hAnsi="Times New Roman" w:cs="Times New Roman"/>
          <w:sz w:val="28"/>
          <w:szCs w:val="28"/>
          <w:lang w:val="en-US"/>
        </w:rPr>
        <w:t xml:space="preserve"> </w:t>
      </w:r>
      <w:r w:rsidRPr="00572988">
        <w:rPr>
          <w:rFonts w:ascii="Times New Roman" w:hAnsi="Times New Roman" w:cs="Times New Roman"/>
          <w:sz w:val="28"/>
          <w:szCs w:val="28"/>
        </w:rPr>
        <w:t>М</w:t>
      </w:r>
      <w:r w:rsidRPr="00572988">
        <w:rPr>
          <w:rFonts w:ascii="Times New Roman" w:hAnsi="Times New Roman" w:cs="Times New Roman"/>
          <w:sz w:val="28"/>
          <w:szCs w:val="28"/>
          <w:lang w:val="en-US"/>
        </w:rPr>
        <w:t>P</w:t>
      </w:r>
      <w:r w:rsidRPr="00572988">
        <w:rPr>
          <w:rFonts w:ascii="Times New Roman" w:hAnsi="Times New Roman" w:cs="Times New Roman"/>
          <w:sz w:val="28"/>
          <w:szCs w:val="28"/>
        </w:rPr>
        <w:t>а</w:t>
      </w:r>
      <w:r w:rsidRPr="00572988">
        <w:rPr>
          <w:rFonts w:ascii="Times New Roman" w:hAnsi="Times New Roman" w:cs="Times New Roman"/>
          <w:sz w:val="28"/>
          <w:szCs w:val="28"/>
          <w:lang w:val="en-US"/>
        </w:rPr>
        <w:t xml:space="preserve">. </w:t>
      </w:r>
      <w:r>
        <w:rPr>
          <w:rFonts w:ascii="Times New Roman" w:hAnsi="Times New Roman" w:cs="Times New Roman"/>
          <w:sz w:val="28"/>
          <w:szCs w:val="28"/>
          <w:lang w:val="en-US"/>
        </w:rPr>
        <w:t>L</w:t>
      </w:r>
      <w:r w:rsidRPr="00572988">
        <w:rPr>
          <w:rFonts w:ascii="Times New Roman" w:hAnsi="Times New Roman" w:cs="Times New Roman"/>
          <w:sz w:val="28"/>
          <w:szCs w:val="28"/>
          <w:lang w:val="en-US"/>
        </w:rPr>
        <w:t>imestone  melt</w:t>
      </w:r>
      <w:r>
        <w:rPr>
          <w:rFonts w:ascii="Times New Roman" w:hAnsi="Times New Roman" w:cs="Times New Roman"/>
          <w:sz w:val="28"/>
          <w:szCs w:val="28"/>
          <w:lang w:val="en-US"/>
        </w:rPr>
        <w:t>s a</w:t>
      </w:r>
      <w:r w:rsidRPr="00572988">
        <w:rPr>
          <w:rFonts w:ascii="Times New Roman" w:hAnsi="Times New Roman" w:cs="Times New Roman"/>
          <w:sz w:val="28"/>
          <w:szCs w:val="28"/>
          <w:lang w:val="en-US"/>
        </w:rPr>
        <w:t xml:space="preserve">t </w:t>
      </w:r>
      <w:r w:rsidRPr="00572988">
        <w:rPr>
          <w:rFonts w:ascii="Times New Roman" w:hAnsi="Times New Roman" w:cs="Times New Roman"/>
          <w:sz w:val="28"/>
          <w:szCs w:val="28"/>
        </w:rPr>
        <w:t>р</w:t>
      </w:r>
      <w:r w:rsidRPr="00572988">
        <w:rPr>
          <w:rFonts w:ascii="Times New Roman" w:hAnsi="Times New Roman" w:cs="Times New Roman"/>
          <w:sz w:val="28"/>
          <w:szCs w:val="28"/>
          <w:lang w:val="en-US"/>
        </w:rPr>
        <w:t>=1</w:t>
      </w:r>
      <w:r w:rsidRPr="0067284F">
        <w:rPr>
          <w:rFonts w:ascii="Times New Roman" w:hAnsi="Times New Roman" w:cs="Times New Roman"/>
          <w:sz w:val="28"/>
          <w:szCs w:val="28"/>
          <w:lang w:val="en-US"/>
        </w:rPr>
        <w:t>2,6</w:t>
      </w:r>
      <w:r w:rsidRPr="00572988">
        <w:rPr>
          <w:rFonts w:ascii="Times New Roman" w:hAnsi="Times New Roman" w:cs="Times New Roman"/>
          <w:sz w:val="28"/>
          <w:szCs w:val="28"/>
          <w:lang w:val="en-US"/>
        </w:rPr>
        <w:t xml:space="preserve"> </w:t>
      </w:r>
      <w:r w:rsidRPr="00572988">
        <w:rPr>
          <w:rFonts w:ascii="Times New Roman" w:hAnsi="Times New Roman" w:cs="Times New Roman"/>
          <w:sz w:val="28"/>
          <w:szCs w:val="28"/>
        </w:rPr>
        <w:t>М</w:t>
      </w:r>
      <w:r w:rsidRPr="00572988">
        <w:rPr>
          <w:rFonts w:ascii="Times New Roman" w:hAnsi="Times New Roman" w:cs="Times New Roman"/>
          <w:sz w:val="28"/>
          <w:szCs w:val="28"/>
          <w:lang w:val="en-US"/>
        </w:rPr>
        <w:t>P</w:t>
      </w:r>
      <w:r w:rsidRPr="00572988">
        <w:rPr>
          <w:rFonts w:ascii="Times New Roman" w:hAnsi="Times New Roman" w:cs="Times New Roman"/>
          <w:sz w:val="28"/>
          <w:szCs w:val="28"/>
        </w:rPr>
        <w:t>а</w:t>
      </w:r>
      <w:r w:rsidRPr="00572988">
        <w:rPr>
          <w:rFonts w:ascii="Times New Roman" w:hAnsi="Times New Roman" w:cs="Times New Roman"/>
          <w:sz w:val="28"/>
          <w:szCs w:val="28"/>
          <w:lang w:val="en-US"/>
        </w:rPr>
        <w:t>,</w:t>
      </w:r>
      <w:r>
        <w:rPr>
          <w:rFonts w:ascii="Times New Roman" w:hAnsi="Times New Roman" w:cs="Times New Roman"/>
          <w:sz w:val="28"/>
          <w:szCs w:val="28"/>
          <w:lang w:val="en-US"/>
        </w:rPr>
        <w:t xml:space="preserve"> an</w:t>
      </w:r>
      <w:r w:rsidRPr="00572988">
        <w:rPr>
          <w:rFonts w:ascii="Times New Roman" w:hAnsi="Times New Roman" w:cs="Times New Roman"/>
          <w:sz w:val="28"/>
          <w:szCs w:val="28"/>
          <w:lang w:val="en-US"/>
        </w:rPr>
        <w:t xml:space="preserve"> </w:t>
      </w:r>
      <w:r>
        <w:rPr>
          <w:rFonts w:ascii="Times New Roman CYR" w:hAnsi="Times New Roman CYR" w:cs="Times New Roman CYR"/>
          <w:sz w:val="28"/>
          <w:szCs w:val="28"/>
          <w:lang w:val="en-US"/>
        </w:rPr>
        <w:t>incomplete combustion</w:t>
      </w:r>
      <w:r w:rsidRPr="00572988">
        <w:rPr>
          <w:rFonts w:ascii="Times New Roman" w:hAnsi="Times New Roman" w:cs="Times New Roman"/>
          <w:sz w:val="28"/>
          <w:szCs w:val="28"/>
          <w:lang w:val="en-US"/>
        </w:rPr>
        <w:t xml:space="preserve"> is equal to zero.</w:t>
      </w:r>
    </w:p>
    <w:p w:rsidR="00ED527D" w:rsidRPr="00163B7F" w:rsidRDefault="00ED527D" w:rsidP="0078639D">
      <w:pPr>
        <w:spacing w:after="0" w:line="240" w:lineRule="auto"/>
        <w:ind w:firstLine="567"/>
        <w:jc w:val="both"/>
        <w:rPr>
          <w:rFonts w:ascii="Times New Roman" w:hAnsi="Times New Roman" w:cs="Times New Roman"/>
          <w:sz w:val="28"/>
          <w:szCs w:val="28"/>
          <w:lang w:val="en-US"/>
        </w:rPr>
      </w:pPr>
      <w:r w:rsidRPr="00163B7F">
        <w:rPr>
          <w:rFonts w:ascii="Times New Roman" w:hAnsi="Times New Roman" w:cs="Times New Roman"/>
          <w:sz w:val="28"/>
          <w:szCs w:val="28"/>
          <w:lang w:val="en-US"/>
        </w:rPr>
        <w:t xml:space="preserve">The results obtained </w:t>
      </w:r>
      <w:r>
        <w:rPr>
          <w:rFonts w:ascii="Times New Roman" w:hAnsi="Times New Roman" w:cs="Times New Roman"/>
          <w:sz w:val="28"/>
          <w:szCs w:val="28"/>
          <w:lang w:val="en-US"/>
        </w:rPr>
        <w:t xml:space="preserve">in this work </w:t>
      </w:r>
      <w:r w:rsidRPr="00163B7F">
        <w:rPr>
          <w:rFonts w:ascii="Times New Roman" w:hAnsi="Times New Roman" w:cs="Times New Roman"/>
          <w:sz w:val="28"/>
          <w:szCs w:val="28"/>
          <w:lang w:val="en-US"/>
        </w:rPr>
        <w:t>can be considered as a solution to the problem of forecast evaluation of thermal stability of calcium silicates</w:t>
      </w:r>
      <w:r>
        <w:rPr>
          <w:rFonts w:ascii="Times New Roman" w:hAnsi="Times New Roman" w:cs="Times New Roman"/>
          <w:sz w:val="28"/>
          <w:szCs w:val="28"/>
          <w:lang w:val="en-US"/>
        </w:rPr>
        <w:t xml:space="preserve"> using </w:t>
      </w:r>
      <w:r w:rsidRPr="00163B7F">
        <w:rPr>
          <w:rFonts w:ascii="Times New Roman" w:hAnsi="Times New Roman" w:cs="Times New Roman"/>
          <w:sz w:val="28"/>
          <w:szCs w:val="28"/>
          <w:lang w:val="en-US"/>
        </w:rPr>
        <w:t xml:space="preserve">simulation on </w:t>
      </w:r>
      <w:r>
        <w:rPr>
          <w:rFonts w:ascii="Times New Roman" w:hAnsi="Times New Roman" w:cs="Times New Roman"/>
          <w:sz w:val="28"/>
          <w:szCs w:val="28"/>
          <w:lang w:val="en-US"/>
        </w:rPr>
        <w:t>a</w:t>
      </w:r>
      <w:r w:rsidRPr="00163B7F">
        <w:rPr>
          <w:rFonts w:ascii="Times New Roman" w:hAnsi="Times New Roman" w:cs="Times New Roman"/>
          <w:sz w:val="28"/>
          <w:szCs w:val="28"/>
          <w:lang w:val="en-US"/>
        </w:rPr>
        <w:t xml:space="preserve"> PC</w:t>
      </w:r>
      <w:r>
        <w:rPr>
          <w:rFonts w:ascii="Times New Roman" w:hAnsi="Times New Roman" w:cs="Times New Roman"/>
          <w:sz w:val="28"/>
          <w:szCs w:val="28"/>
          <w:lang w:val="en-US"/>
        </w:rPr>
        <w:t>,</w:t>
      </w:r>
      <w:r w:rsidRPr="00163B7F">
        <w:rPr>
          <w:rFonts w:ascii="Times New Roman" w:hAnsi="Times New Roman" w:cs="Times New Roman"/>
          <w:sz w:val="28"/>
          <w:szCs w:val="28"/>
          <w:lang w:val="en-US"/>
        </w:rPr>
        <w:t xml:space="preserve"> which has </w:t>
      </w:r>
      <w:r>
        <w:rPr>
          <w:rFonts w:ascii="Times New Roman" w:hAnsi="Times New Roman" w:cs="Times New Roman"/>
          <w:sz w:val="28"/>
          <w:szCs w:val="28"/>
          <w:lang w:val="en-US"/>
        </w:rPr>
        <w:t xml:space="preserve">a </w:t>
      </w:r>
      <w:r w:rsidRPr="00163B7F">
        <w:rPr>
          <w:rFonts w:ascii="Times New Roman" w:hAnsi="Times New Roman" w:cs="Times New Roman"/>
          <w:sz w:val="28"/>
          <w:szCs w:val="28"/>
          <w:lang w:val="en-US"/>
        </w:rPr>
        <w:t xml:space="preserve">significant implication for the theory and practice of high-temperature materials and </w:t>
      </w:r>
      <w:r>
        <w:rPr>
          <w:rFonts w:ascii="Times New Roman" w:hAnsi="Times New Roman" w:cs="Times New Roman"/>
          <w:sz w:val="28"/>
          <w:szCs w:val="28"/>
          <w:lang w:val="en-US"/>
        </w:rPr>
        <w:t>t</w:t>
      </w:r>
      <w:r w:rsidRPr="00163B7F">
        <w:rPr>
          <w:rFonts w:ascii="Times New Roman" w:hAnsi="Times New Roman" w:cs="Times New Roman"/>
          <w:sz w:val="28"/>
          <w:szCs w:val="28"/>
          <w:lang w:val="en-US"/>
        </w:rPr>
        <w:t xml:space="preserve">hermophysics and theoretical </w:t>
      </w:r>
      <w:r>
        <w:rPr>
          <w:rFonts w:ascii="Times New Roman" w:hAnsi="Times New Roman" w:cs="Times New Roman"/>
          <w:sz w:val="28"/>
          <w:szCs w:val="28"/>
          <w:lang w:val="en-US"/>
        </w:rPr>
        <w:t>thermotechnics.</w:t>
      </w:r>
      <w:r w:rsidRPr="00163B7F">
        <w:rPr>
          <w:rFonts w:ascii="Times New Roman" w:hAnsi="Times New Roman" w:cs="Times New Roman"/>
          <w:sz w:val="28"/>
          <w:szCs w:val="28"/>
          <w:lang w:val="en-US"/>
        </w:rPr>
        <w:t xml:space="preserve"> </w:t>
      </w:r>
    </w:p>
    <w:p w:rsidR="007F6B81" w:rsidRPr="00DD6528" w:rsidRDefault="00ED527D" w:rsidP="0078639D">
      <w:pPr>
        <w:spacing w:after="0"/>
        <w:jc w:val="both"/>
        <w:rPr>
          <w:rFonts w:ascii="Times New Roman" w:hAnsi="Times New Roman" w:cs="Times New Roman"/>
          <w:b/>
          <w:sz w:val="28"/>
          <w:szCs w:val="28"/>
          <w:lang w:val="en-US"/>
        </w:rPr>
      </w:pPr>
      <w:r w:rsidRPr="00865B01">
        <w:rPr>
          <w:rFonts w:ascii="Times New Roman" w:hAnsi="Times New Roman" w:cs="Times New Roman"/>
          <w:sz w:val="28"/>
          <w:szCs w:val="28"/>
          <w:lang w:val="en-US"/>
        </w:rPr>
        <w:t xml:space="preserve">The developed </w:t>
      </w:r>
      <w:r>
        <w:rPr>
          <w:rFonts w:ascii="Times New Roman" w:hAnsi="Times New Roman" w:cs="Times New Roman"/>
          <w:sz w:val="28"/>
          <w:szCs w:val="28"/>
          <w:lang w:val="en-US"/>
        </w:rPr>
        <w:t xml:space="preserve">research </w:t>
      </w:r>
      <w:r w:rsidRPr="00865B01">
        <w:rPr>
          <w:rFonts w:ascii="Times New Roman" w:hAnsi="Times New Roman" w:cs="Times New Roman"/>
          <w:sz w:val="28"/>
          <w:szCs w:val="28"/>
          <w:lang w:val="en-US"/>
        </w:rPr>
        <w:t>method can be use</w:t>
      </w:r>
      <w:r>
        <w:rPr>
          <w:rFonts w:ascii="Times New Roman" w:hAnsi="Times New Roman" w:cs="Times New Roman"/>
          <w:sz w:val="28"/>
          <w:szCs w:val="28"/>
          <w:lang w:val="en-US"/>
        </w:rPr>
        <w:t>ful</w:t>
      </w:r>
      <w:r w:rsidRPr="00865B01">
        <w:rPr>
          <w:rFonts w:ascii="Times New Roman" w:hAnsi="Times New Roman" w:cs="Times New Roman"/>
          <w:sz w:val="28"/>
          <w:szCs w:val="28"/>
          <w:lang w:val="en-US"/>
        </w:rPr>
        <w:t xml:space="preserve"> </w:t>
      </w:r>
      <w:r>
        <w:rPr>
          <w:rFonts w:ascii="Times New Roman" w:hAnsi="Times New Roman" w:cs="Times New Roman"/>
          <w:sz w:val="28"/>
          <w:szCs w:val="28"/>
          <w:lang w:val="en-US"/>
        </w:rPr>
        <w:t>for</w:t>
      </w:r>
      <w:r w:rsidRPr="00865B01">
        <w:rPr>
          <w:rFonts w:ascii="Times New Roman" w:hAnsi="Times New Roman" w:cs="Times New Roman"/>
          <w:sz w:val="28"/>
          <w:szCs w:val="28"/>
          <w:lang w:val="en-US"/>
        </w:rPr>
        <w:t xml:space="preserve"> </w:t>
      </w:r>
      <w:r>
        <w:rPr>
          <w:rFonts w:ascii="Times New Roman" w:hAnsi="Times New Roman" w:cs="Times New Roman"/>
          <w:sz w:val="28"/>
          <w:szCs w:val="28"/>
          <w:lang w:val="en-US"/>
        </w:rPr>
        <w:t>predictive estimate</w:t>
      </w:r>
      <w:r w:rsidRPr="00865B01">
        <w:rPr>
          <w:rFonts w:ascii="Times New Roman" w:hAnsi="Times New Roman" w:cs="Times New Roman"/>
          <w:sz w:val="28"/>
          <w:szCs w:val="28"/>
          <w:lang w:val="en-US"/>
        </w:rPr>
        <w:t xml:space="preserve"> of thermal stability of other high-temperature materials and other scientific and practical app</w:t>
      </w:r>
      <w:r>
        <w:rPr>
          <w:rFonts w:ascii="Times New Roman" w:hAnsi="Times New Roman" w:cs="Times New Roman"/>
          <w:sz w:val="28"/>
          <w:szCs w:val="28"/>
          <w:lang w:val="en-US"/>
        </w:rPr>
        <w:t>lications</w:t>
      </w:r>
      <w:r w:rsidRPr="0067284F">
        <w:rPr>
          <w:rFonts w:ascii="Times New Roman" w:hAnsi="Times New Roman" w:cs="Times New Roman"/>
          <w:sz w:val="28"/>
          <w:szCs w:val="28"/>
          <w:lang w:val="en-US"/>
        </w:rPr>
        <w:t>.</w:t>
      </w:r>
    </w:p>
    <w:sectPr w:rsidR="007F6B81" w:rsidRPr="00DD6528" w:rsidSect="00274302">
      <w:pgSz w:w="11906" w:h="16838"/>
      <w:pgMar w:top="1134" w:right="567" w:bottom="1134" w:left="1701" w:header="709" w:footer="709" w:gutter="0"/>
      <w:pgNumType w:start="3"/>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7E2F" w:rsidRDefault="00A57E2F" w:rsidP="00632842">
      <w:pPr>
        <w:spacing w:after="0" w:line="240" w:lineRule="auto"/>
      </w:pPr>
      <w:r>
        <w:separator/>
      </w:r>
    </w:p>
  </w:endnote>
  <w:endnote w:type="continuationSeparator" w:id="0">
    <w:p w:rsidR="00A57E2F" w:rsidRDefault="00A57E2F" w:rsidP="0063284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878332"/>
      <w:docPartObj>
        <w:docPartGallery w:val="Page Numbers (Bottom of Page)"/>
        <w:docPartUnique/>
      </w:docPartObj>
    </w:sdtPr>
    <w:sdtContent>
      <w:p w:rsidR="003B4466" w:rsidRDefault="003B4466">
        <w:pPr>
          <w:pStyle w:val="a9"/>
          <w:jc w:val="center"/>
        </w:pPr>
        <w:fldSimple w:instr=" PAGE   \* MERGEFORMAT ">
          <w:r w:rsidR="00DF2880">
            <w:rPr>
              <w:noProof/>
            </w:rPr>
            <w:t>25</w:t>
          </w:r>
        </w:fldSimple>
      </w:p>
    </w:sdtContent>
  </w:sdt>
  <w:p w:rsidR="003B4466" w:rsidRDefault="003B4466">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4466" w:rsidRDefault="003B4466">
    <w:pPr>
      <w:pStyle w:val="a9"/>
      <w:jc w:val="center"/>
    </w:pPr>
  </w:p>
  <w:p w:rsidR="003B4466" w:rsidRDefault="003B4466">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7E2F" w:rsidRDefault="00A57E2F" w:rsidP="00632842">
      <w:pPr>
        <w:spacing w:after="0" w:line="240" w:lineRule="auto"/>
      </w:pPr>
      <w:r>
        <w:separator/>
      </w:r>
    </w:p>
  </w:footnote>
  <w:footnote w:type="continuationSeparator" w:id="0">
    <w:p w:rsidR="00A57E2F" w:rsidRDefault="00A57E2F" w:rsidP="0063284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916AEB"/>
    <w:multiLevelType w:val="hybridMultilevel"/>
    <w:tmpl w:val="B2BA2F96"/>
    <w:lvl w:ilvl="0" w:tplc="4534581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D085FDC"/>
    <w:multiLevelType w:val="hybridMultilevel"/>
    <w:tmpl w:val="D45EAE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6C33FF3"/>
    <w:multiLevelType w:val="hybridMultilevel"/>
    <w:tmpl w:val="285494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C156365"/>
    <w:multiLevelType w:val="hybridMultilevel"/>
    <w:tmpl w:val="D20CB97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374B7344"/>
    <w:multiLevelType w:val="hybridMultilevel"/>
    <w:tmpl w:val="7A0A4462"/>
    <w:lvl w:ilvl="0" w:tplc="04190001">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
    <w:nsid w:val="39693217"/>
    <w:multiLevelType w:val="hybridMultilevel"/>
    <w:tmpl w:val="FB0EF736"/>
    <w:lvl w:ilvl="0" w:tplc="AF9EB02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3F7E0377"/>
    <w:multiLevelType w:val="hybridMultilevel"/>
    <w:tmpl w:val="8C227C18"/>
    <w:lvl w:ilvl="0" w:tplc="B39E67E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441E76FC"/>
    <w:multiLevelType w:val="hybridMultilevel"/>
    <w:tmpl w:val="D3E810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8843408"/>
    <w:multiLevelType w:val="hybridMultilevel"/>
    <w:tmpl w:val="88F6F080"/>
    <w:lvl w:ilvl="0" w:tplc="AADC424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95E6634"/>
    <w:multiLevelType w:val="hybridMultilevel"/>
    <w:tmpl w:val="C01ED60C"/>
    <w:lvl w:ilvl="0" w:tplc="AC7CAC76">
      <w:start w:val="1"/>
      <w:numFmt w:val="decimal"/>
      <w:lvlText w:val="%1"/>
      <w:lvlJc w:val="left"/>
      <w:pPr>
        <w:ind w:left="945" w:hanging="900"/>
      </w:pPr>
      <w:rPr>
        <w:rFonts w:hint="default"/>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10">
    <w:nsid w:val="570A6C4C"/>
    <w:multiLevelType w:val="hybridMultilevel"/>
    <w:tmpl w:val="94B8F9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F4B0AFD"/>
    <w:multiLevelType w:val="hybridMultilevel"/>
    <w:tmpl w:val="6FF6A37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60A96D06"/>
    <w:multiLevelType w:val="hybridMultilevel"/>
    <w:tmpl w:val="2D768F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4FE2BD6"/>
    <w:multiLevelType w:val="hybridMultilevel"/>
    <w:tmpl w:val="BEC2A6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95F1EAB"/>
    <w:multiLevelType w:val="hybridMultilevel"/>
    <w:tmpl w:val="17E400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E3A06EC"/>
    <w:multiLevelType w:val="hybridMultilevel"/>
    <w:tmpl w:val="5B483D3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6">
    <w:nsid w:val="72255277"/>
    <w:multiLevelType w:val="hybridMultilevel"/>
    <w:tmpl w:val="285494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8DB3FCB"/>
    <w:multiLevelType w:val="hybridMultilevel"/>
    <w:tmpl w:val="AE2082D6"/>
    <w:lvl w:ilvl="0" w:tplc="595202D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17"/>
  </w:num>
  <w:num w:numId="2">
    <w:abstractNumId w:val="15"/>
  </w:num>
  <w:num w:numId="3">
    <w:abstractNumId w:val="5"/>
  </w:num>
  <w:num w:numId="4">
    <w:abstractNumId w:val="16"/>
  </w:num>
  <w:num w:numId="5">
    <w:abstractNumId w:val="13"/>
  </w:num>
  <w:num w:numId="6">
    <w:abstractNumId w:val="4"/>
  </w:num>
  <w:num w:numId="7">
    <w:abstractNumId w:val="11"/>
  </w:num>
  <w:num w:numId="8">
    <w:abstractNumId w:val="6"/>
  </w:num>
  <w:num w:numId="9">
    <w:abstractNumId w:val="0"/>
  </w:num>
  <w:num w:numId="10">
    <w:abstractNumId w:val="2"/>
  </w:num>
  <w:num w:numId="11">
    <w:abstractNumId w:val="12"/>
  </w:num>
  <w:num w:numId="12">
    <w:abstractNumId w:val="7"/>
  </w:num>
  <w:num w:numId="13">
    <w:abstractNumId w:val="14"/>
  </w:num>
  <w:num w:numId="14">
    <w:abstractNumId w:val="8"/>
  </w:num>
  <w:num w:numId="15">
    <w:abstractNumId w:val="9"/>
  </w:num>
  <w:num w:numId="16">
    <w:abstractNumId w:val="3"/>
  </w:num>
  <w:num w:numId="17">
    <w:abstractNumId w:val="10"/>
  </w:num>
  <w:num w:numId="1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efaultTabStop w:val="708"/>
  <w:drawingGridHorizontalSpacing w:val="110"/>
  <w:displayHorizontalDrawingGridEvery w:val="2"/>
  <w:characterSpacingControl w:val="doNotCompress"/>
  <w:hdrShapeDefaults>
    <o:shapedefaults v:ext="edit" spidmax="215042"/>
  </w:hdrShapeDefaults>
  <w:footnotePr>
    <w:footnote w:id="-1"/>
    <w:footnote w:id="0"/>
  </w:footnotePr>
  <w:endnotePr>
    <w:endnote w:id="-1"/>
    <w:endnote w:id="0"/>
  </w:endnotePr>
  <w:compat/>
  <w:rsids>
    <w:rsidRoot w:val="00180FBF"/>
    <w:rsid w:val="0000008C"/>
    <w:rsid w:val="000019A0"/>
    <w:rsid w:val="00001CD8"/>
    <w:rsid w:val="00002266"/>
    <w:rsid w:val="000026A1"/>
    <w:rsid w:val="000028A7"/>
    <w:rsid w:val="00002B42"/>
    <w:rsid w:val="00002B75"/>
    <w:rsid w:val="0000313F"/>
    <w:rsid w:val="00003409"/>
    <w:rsid w:val="00003D48"/>
    <w:rsid w:val="00003DFA"/>
    <w:rsid w:val="000041FB"/>
    <w:rsid w:val="000045D8"/>
    <w:rsid w:val="00004B69"/>
    <w:rsid w:val="00004CA3"/>
    <w:rsid w:val="000053F6"/>
    <w:rsid w:val="00007538"/>
    <w:rsid w:val="0000777B"/>
    <w:rsid w:val="00007A9E"/>
    <w:rsid w:val="000103C7"/>
    <w:rsid w:val="00010A8A"/>
    <w:rsid w:val="00010DEC"/>
    <w:rsid w:val="000115A4"/>
    <w:rsid w:val="00011AB3"/>
    <w:rsid w:val="000120C0"/>
    <w:rsid w:val="00012157"/>
    <w:rsid w:val="00012296"/>
    <w:rsid w:val="00012FA7"/>
    <w:rsid w:val="00013A91"/>
    <w:rsid w:val="00014596"/>
    <w:rsid w:val="00014C5C"/>
    <w:rsid w:val="000151F4"/>
    <w:rsid w:val="0001525B"/>
    <w:rsid w:val="00015A86"/>
    <w:rsid w:val="00015FD7"/>
    <w:rsid w:val="000165A8"/>
    <w:rsid w:val="000174B4"/>
    <w:rsid w:val="000178D1"/>
    <w:rsid w:val="000202EE"/>
    <w:rsid w:val="0002094B"/>
    <w:rsid w:val="00020C86"/>
    <w:rsid w:val="0002182E"/>
    <w:rsid w:val="000227F5"/>
    <w:rsid w:val="000228AB"/>
    <w:rsid w:val="000229E3"/>
    <w:rsid w:val="000229E5"/>
    <w:rsid w:val="00023255"/>
    <w:rsid w:val="00023866"/>
    <w:rsid w:val="000238DA"/>
    <w:rsid w:val="00023E16"/>
    <w:rsid w:val="00024144"/>
    <w:rsid w:val="000241FC"/>
    <w:rsid w:val="000248CD"/>
    <w:rsid w:val="000249D5"/>
    <w:rsid w:val="00024FCB"/>
    <w:rsid w:val="0002531C"/>
    <w:rsid w:val="00025558"/>
    <w:rsid w:val="000256C1"/>
    <w:rsid w:val="00025A16"/>
    <w:rsid w:val="000265EF"/>
    <w:rsid w:val="0002668D"/>
    <w:rsid w:val="00026A33"/>
    <w:rsid w:val="00026A41"/>
    <w:rsid w:val="00026C03"/>
    <w:rsid w:val="00026DA9"/>
    <w:rsid w:val="000275F4"/>
    <w:rsid w:val="00027621"/>
    <w:rsid w:val="000278BE"/>
    <w:rsid w:val="00030733"/>
    <w:rsid w:val="00030CE5"/>
    <w:rsid w:val="00030D74"/>
    <w:rsid w:val="000317E7"/>
    <w:rsid w:val="000326DF"/>
    <w:rsid w:val="00032A12"/>
    <w:rsid w:val="00032DDA"/>
    <w:rsid w:val="000336C3"/>
    <w:rsid w:val="00033826"/>
    <w:rsid w:val="00033F92"/>
    <w:rsid w:val="00034043"/>
    <w:rsid w:val="00034123"/>
    <w:rsid w:val="00034D01"/>
    <w:rsid w:val="000350DC"/>
    <w:rsid w:val="000350F6"/>
    <w:rsid w:val="00035902"/>
    <w:rsid w:val="00036519"/>
    <w:rsid w:val="00036C39"/>
    <w:rsid w:val="00037A78"/>
    <w:rsid w:val="00037CB8"/>
    <w:rsid w:val="000403B2"/>
    <w:rsid w:val="00040E00"/>
    <w:rsid w:val="000411C0"/>
    <w:rsid w:val="0004194E"/>
    <w:rsid w:val="0004218C"/>
    <w:rsid w:val="0004245B"/>
    <w:rsid w:val="00042767"/>
    <w:rsid w:val="00042A8F"/>
    <w:rsid w:val="000437B5"/>
    <w:rsid w:val="00043CB8"/>
    <w:rsid w:val="00043FE0"/>
    <w:rsid w:val="000441B2"/>
    <w:rsid w:val="00044A87"/>
    <w:rsid w:val="00044D33"/>
    <w:rsid w:val="00044E2B"/>
    <w:rsid w:val="00044E68"/>
    <w:rsid w:val="000454A2"/>
    <w:rsid w:val="00045A2B"/>
    <w:rsid w:val="000465DA"/>
    <w:rsid w:val="000466B3"/>
    <w:rsid w:val="00046F70"/>
    <w:rsid w:val="00047A59"/>
    <w:rsid w:val="00047EEB"/>
    <w:rsid w:val="000502F8"/>
    <w:rsid w:val="000504B3"/>
    <w:rsid w:val="00050EE7"/>
    <w:rsid w:val="00051AD4"/>
    <w:rsid w:val="00051D21"/>
    <w:rsid w:val="00051E8A"/>
    <w:rsid w:val="000527EF"/>
    <w:rsid w:val="00052849"/>
    <w:rsid w:val="000529F6"/>
    <w:rsid w:val="0005381B"/>
    <w:rsid w:val="0005400E"/>
    <w:rsid w:val="0005451B"/>
    <w:rsid w:val="00054732"/>
    <w:rsid w:val="00054988"/>
    <w:rsid w:val="00054B26"/>
    <w:rsid w:val="00054EFA"/>
    <w:rsid w:val="000550B2"/>
    <w:rsid w:val="00055444"/>
    <w:rsid w:val="00056828"/>
    <w:rsid w:val="0005718C"/>
    <w:rsid w:val="00060CEE"/>
    <w:rsid w:val="00060F81"/>
    <w:rsid w:val="000612FB"/>
    <w:rsid w:val="0006176B"/>
    <w:rsid w:val="00062D39"/>
    <w:rsid w:val="0006391C"/>
    <w:rsid w:val="00063E78"/>
    <w:rsid w:val="00064864"/>
    <w:rsid w:val="00064ADD"/>
    <w:rsid w:val="00064E9F"/>
    <w:rsid w:val="00064F13"/>
    <w:rsid w:val="0006501C"/>
    <w:rsid w:val="00065848"/>
    <w:rsid w:val="00065A22"/>
    <w:rsid w:val="00066A76"/>
    <w:rsid w:val="000673A2"/>
    <w:rsid w:val="00067B82"/>
    <w:rsid w:val="00067EEC"/>
    <w:rsid w:val="000708BC"/>
    <w:rsid w:val="00070AA6"/>
    <w:rsid w:val="0007149D"/>
    <w:rsid w:val="0007207F"/>
    <w:rsid w:val="000725A5"/>
    <w:rsid w:val="000726C6"/>
    <w:rsid w:val="00072A10"/>
    <w:rsid w:val="000737B2"/>
    <w:rsid w:val="00073A14"/>
    <w:rsid w:val="00074001"/>
    <w:rsid w:val="00074929"/>
    <w:rsid w:val="000749FD"/>
    <w:rsid w:val="00074B11"/>
    <w:rsid w:val="0007500A"/>
    <w:rsid w:val="00075163"/>
    <w:rsid w:val="00075308"/>
    <w:rsid w:val="00075A36"/>
    <w:rsid w:val="000761D0"/>
    <w:rsid w:val="000763DF"/>
    <w:rsid w:val="00076436"/>
    <w:rsid w:val="000764F8"/>
    <w:rsid w:val="000765ED"/>
    <w:rsid w:val="00076C9B"/>
    <w:rsid w:val="00076DB4"/>
    <w:rsid w:val="0007703B"/>
    <w:rsid w:val="00077067"/>
    <w:rsid w:val="000772DF"/>
    <w:rsid w:val="0007737C"/>
    <w:rsid w:val="0007748A"/>
    <w:rsid w:val="00077534"/>
    <w:rsid w:val="00080FF8"/>
    <w:rsid w:val="0008119D"/>
    <w:rsid w:val="00081452"/>
    <w:rsid w:val="00081952"/>
    <w:rsid w:val="00081D24"/>
    <w:rsid w:val="00081F5B"/>
    <w:rsid w:val="000821FB"/>
    <w:rsid w:val="00082569"/>
    <w:rsid w:val="000825AA"/>
    <w:rsid w:val="00083680"/>
    <w:rsid w:val="00084720"/>
    <w:rsid w:val="00084B78"/>
    <w:rsid w:val="00084FD6"/>
    <w:rsid w:val="0008522C"/>
    <w:rsid w:val="00085ED6"/>
    <w:rsid w:val="00085FAC"/>
    <w:rsid w:val="00086673"/>
    <w:rsid w:val="00086754"/>
    <w:rsid w:val="0008758C"/>
    <w:rsid w:val="000879BA"/>
    <w:rsid w:val="00090074"/>
    <w:rsid w:val="00090316"/>
    <w:rsid w:val="00090929"/>
    <w:rsid w:val="00090E0A"/>
    <w:rsid w:val="00091AB5"/>
    <w:rsid w:val="00091F94"/>
    <w:rsid w:val="000926EE"/>
    <w:rsid w:val="00092B9D"/>
    <w:rsid w:val="00093722"/>
    <w:rsid w:val="00093C4F"/>
    <w:rsid w:val="00094460"/>
    <w:rsid w:val="0009447B"/>
    <w:rsid w:val="00094756"/>
    <w:rsid w:val="00094A96"/>
    <w:rsid w:val="00094D31"/>
    <w:rsid w:val="00094FC4"/>
    <w:rsid w:val="00095670"/>
    <w:rsid w:val="00095CD3"/>
    <w:rsid w:val="00096C9C"/>
    <w:rsid w:val="00096CBB"/>
    <w:rsid w:val="0009764C"/>
    <w:rsid w:val="00097698"/>
    <w:rsid w:val="00097801"/>
    <w:rsid w:val="000A06AC"/>
    <w:rsid w:val="000A0F05"/>
    <w:rsid w:val="000A1009"/>
    <w:rsid w:val="000A14F3"/>
    <w:rsid w:val="000A2629"/>
    <w:rsid w:val="000A26D4"/>
    <w:rsid w:val="000A2730"/>
    <w:rsid w:val="000A2A43"/>
    <w:rsid w:val="000A3677"/>
    <w:rsid w:val="000A3B3F"/>
    <w:rsid w:val="000A3BA8"/>
    <w:rsid w:val="000A44F3"/>
    <w:rsid w:val="000A4FD6"/>
    <w:rsid w:val="000A53C7"/>
    <w:rsid w:val="000A6334"/>
    <w:rsid w:val="000A6730"/>
    <w:rsid w:val="000A6D33"/>
    <w:rsid w:val="000A7B8D"/>
    <w:rsid w:val="000A7F87"/>
    <w:rsid w:val="000A7FCD"/>
    <w:rsid w:val="000B0138"/>
    <w:rsid w:val="000B05A5"/>
    <w:rsid w:val="000B06AB"/>
    <w:rsid w:val="000B07E4"/>
    <w:rsid w:val="000B0986"/>
    <w:rsid w:val="000B1227"/>
    <w:rsid w:val="000B1E81"/>
    <w:rsid w:val="000B26A9"/>
    <w:rsid w:val="000B3A90"/>
    <w:rsid w:val="000B417D"/>
    <w:rsid w:val="000B41BE"/>
    <w:rsid w:val="000B41D9"/>
    <w:rsid w:val="000B452D"/>
    <w:rsid w:val="000B481C"/>
    <w:rsid w:val="000B5EC2"/>
    <w:rsid w:val="000B60E4"/>
    <w:rsid w:val="000B6CE0"/>
    <w:rsid w:val="000C0067"/>
    <w:rsid w:val="000C059A"/>
    <w:rsid w:val="000C05F3"/>
    <w:rsid w:val="000C063E"/>
    <w:rsid w:val="000C0675"/>
    <w:rsid w:val="000C0F26"/>
    <w:rsid w:val="000C0F9F"/>
    <w:rsid w:val="000C1018"/>
    <w:rsid w:val="000C1B97"/>
    <w:rsid w:val="000C2696"/>
    <w:rsid w:val="000C2828"/>
    <w:rsid w:val="000C3936"/>
    <w:rsid w:val="000C3BE1"/>
    <w:rsid w:val="000C3DD2"/>
    <w:rsid w:val="000C4351"/>
    <w:rsid w:val="000C4D8F"/>
    <w:rsid w:val="000C5050"/>
    <w:rsid w:val="000C58EE"/>
    <w:rsid w:val="000C58FC"/>
    <w:rsid w:val="000C599D"/>
    <w:rsid w:val="000C65C7"/>
    <w:rsid w:val="000C6666"/>
    <w:rsid w:val="000C68A4"/>
    <w:rsid w:val="000C6DE8"/>
    <w:rsid w:val="000C6FC1"/>
    <w:rsid w:val="000C7756"/>
    <w:rsid w:val="000D01C2"/>
    <w:rsid w:val="000D02E6"/>
    <w:rsid w:val="000D065F"/>
    <w:rsid w:val="000D0848"/>
    <w:rsid w:val="000D0DAB"/>
    <w:rsid w:val="000D12B9"/>
    <w:rsid w:val="000D2001"/>
    <w:rsid w:val="000D23D1"/>
    <w:rsid w:val="000D2518"/>
    <w:rsid w:val="000D26D2"/>
    <w:rsid w:val="000D26F8"/>
    <w:rsid w:val="000D2AC1"/>
    <w:rsid w:val="000D2ACC"/>
    <w:rsid w:val="000D2AE1"/>
    <w:rsid w:val="000D34C0"/>
    <w:rsid w:val="000D3618"/>
    <w:rsid w:val="000D409C"/>
    <w:rsid w:val="000D465A"/>
    <w:rsid w:val="000D4ECE"/>
    <w:rsid w:val="000D50AC"/>
    <w:rsid w:val="000D57A9"/>
    <w:rsid w:val="000D6DA4"/>
    <w:rsid w:val="000D75B2"/>
    <w:rsid w:val="000D76CE"/>
    <w:rsid w:val="000D7E72"/>
    <w:rsid w:val="000E0552"/>
    <w:rsid w:val="000E05B7"/>
    <w:rsid w:val="000E0924"/>
    <w:rsid w:val="000E0BDE"/>
    <w:rsid w:val="000E0F87"/>
    <w:rsid w:val="000E1550"/>
    <w:rsid w:val="000E19CB"/>
    <w:rsid w:val="000E1C25"/>
    <w:rsid w:val="000E1C8B"/>
    <w:rsid w:val="000E1D07"/>
    <w:rsid w:val="000E256A"/>
    <w:rsid w:val="000E3288"/>
    <w:rsid w:val="000E35C7"/>
    <w:rsid w:val="000E3746"/>
    <w:rsid w:val="000E375E"/>
    <w:rsid w:val="000E3D7E"/>
    <w:rsid w:val="000E3F80"/>
    <w:rsid w:val="000E40EB"/>
    <w:rsid w:val="000E42F4"/>
    <w:rsid w:val="000E4E4A"/>
    <w:rsid w:val="000E52E4"/>
    <w:rsid w:val="000E66B2"/>
    <w:rsid w:val="000E6A14"/>
    <w:rsid w:val="000E6A53"/>
    <w:rsid w:val="000E7E1E"/>
    <w:rsid w:val="000F02AD"/>
    <w:rsid w:val="000F0CF0"/>
    <w:rsid w:val="000F1066"/>
    <w:rsid w:val="000F16A0"/>
    <w:rsid w:val="000F25C3"/>
    <w:rsid w:val="000F26DD"/>
    <w:rsid w:val="000F2A51"/>
    <w:rsid w:val="000F3478"/>
    <w:rsid w:val="000F4959"/>
    <w:rsid w:val="000F4A34"/>
    <w:rsid w:val="000F619C"/>
    <w:rsid w:val="000F6401"/>
    <w:rsid w:val="000F6892"/>
    <w:rsid w:val="000F7EC8"/>
    <w:rsid w:val="00100A06"/>
    <w:rsid w:val="00100E5C"/>
    <w:rsid w:val="001010B1"/>
    <w:rsid w:val="0010145C"/>
    <w:rsid w:val="00101563"/>
    <w:rsid w:val="00102059"/>
    <w:rsid w:val="00102078"/>
    <w:rsid w:val="001024A0"/>
    <w:rsid w:val="00102EFE"/>
    <w:rsid w:val="001031BF"/>
    <w:rsid w:val="001037CE"/>
    <w:rsid w:val="00103FEE"/>
    <w:rsid w:val="0010473D"/>
    <w:rsid w:val="0010503F"/>
    <w:rsid w:val="001053A8"/>
    <w:rsid w:val="00106A26"/>
    <w:rsid w:val="00106A6F"/>
    <w:rsid w:val="00106C3A"/>
    <w:rsid w:val="001077D9"/>
    <w:rsid w:val="00107AEB"/>
    <w:rsid w:val="00107AF1"/>
    <w:rsid w:val="00107B3D"/>
    <w:rsid w:val="00107D75"/>
    <w:rsid w:val="00107ED6"/>
    <w:rsid w:val="0011040C"/>
    <w:rsid w:val="001105F2"/>
    <w:rsid w:val="00110AEA"/>
    <w:rsid w:val="001115B5"/>
    <w:rsid w:val="00112E90"/>
    <w:rsid w:val="00113451"/>
    <w:rsid w:val="00114761"/>
    <w:rsid w:val="001148B4"/>
    <w:rsid w:val="0011503A"/>
    <w:rsid w:val="00115282"/>
    <w:rsid w:val="0011662C"/>
    <w:rsid w:val="00116EC9"/>
    <w:rsid w:val="00120CE6"/>
    <w:rsid w:val="001213F4"/>
    <w:rsid w:val="00121676"/>
    <w:rsid w:val="00121B71"/>
    <w:rsid w:val="00121FD0"/>
    <w:rsid w:val="00122121"/>
    <w:rsid w:val="00123021"/>
    <w:rsid w:val="0012362C"/>
    <w:rsid w:val="001238B0"/>
    <w:rsid w:val="00123B5B"/>
    <w:rsid w:val="00124362"/>
    <w:rsid w:val="001251CA"/>
    <w:rsid w:val="00125365"/>
    <w:rsid w:val="00125DF0"/>
    <w:rsid w:val="00126227"/>
    <w:rsid w:val="001263FC"/>
    <w:rsid w:val="0012659A"/>
    <w:rsid w:val="0012678D"/>
    <w:rsid w:val="001269B8"/>
    <w:rsid w:val="00127017"/>
    <w:rsid w:val="0013078F"/>
    <w:rsid w:val="00130BCC"/>
    <w:rsid w:val="00130E3B"/>
    <w:rsid w:val="0013120A"/>
    <w:rsid w:val="00131A33"/>
    <w:rsid w:val="00131B50"/>
    <w:rsid w:val="001321B2"/>
    <w:rsid w:val="00132C59"/>
    <w:rsid w:val="00132F1B"/>
    <w:rsid w:val="00133370"/>
    <w:rsid w:val="00133858"/>
    <w:rsid w:val="00133971"/>
    <w:rsid w:val="00133A49"/>
    <w:rsid w:val="00133B2A"/>
    <w:rsid w:val="00133E46"/>
    <w:rsid w:val="0013436D"/>
    <w:rsid w:val="00134665"/>
    <w:rsid w:val="001348B6"/>
    <w:rsid w:val="001349BE"/>
    <w:rsid w:val="00134D3B"/>
    <w:rsid w:val="001350FE"/>
    <w:rsid w:val="00135ED0"/>
    <w:rsid w:val="001360FD"/>
    <w:rsid w:val="0013708C"/>
    <w:rsid w:val="001370BE"/>
    <w:rsid w:val="00137261"/>
    <w:rsid w:val="001374DC"/>
    <w:rsid w:val="0013770F"/>
    <w:rsid w:val="00140145"/>
    <w:rsid w:val="001409E1"/>
    <w:rsid w:val="00141065"/>
    <w:rsid w:val="0014133D"/>
    <w:rsid w:val="001414FF"/>
    <w:rsid w:val="001416D3"/>
    <w:rsid w:val="00141A32"/>
    <w:rsid w:val="0014279E"/>
    <w:rsid w:val="00142889"/>
    <w:rsid w:val="00142C8C"/>
    <w:rsid w:val="00143A8F"/>
    <w:rsid w:val="0014442B"/>
    <w:rsid w:val="0014466A"/>
    <w:rsid w:val="00144F15"/>
    <w:rsid w:val="001456B9"/>
    <w:rsid w:val="001465FE"/>
    <w:rsid w:val="001469CE"/>
    <w:rsid w:val="001470C7"/>
    <w:rsid w:val="00147474"/>
    <w:rsid w:val="0014761C"/>
    <w:rsid w:val="00147918"/>
    <w:rsid w:val="001479C3"/>
    <w:rsid w:val="00151BDC"/>
    <w:rsid w:val="001524E3"/>
    <w:rsid w:val="00152800"/>
    <w:rsid w:val="00153490"/>
    <w:rsid w:val="00153DBE"/>
    <w:rsid w:val="001543F8"/>
    <w:rsid w:val="00154A8C"/>
    <w:rsid w:val="00154C56"/>
    <w:rsid w:val="001571A5"/>
    <w:rsid w:val="00160081"/>
    <w:rsid w:val="00160176"/>
    <w:rsid w:val="00160915"/>
    <w:rsid w:val="001618B9"/>
    <w:rsid w:val="00161AE2"/>
    <w:rsid w:val="00162743"/>
    <w:rsid w:val="0016313C"/>
    <w:rsid w:val="00163C32"/>
    <w:rsid w:val="00163EAD"/>
    <w:rsid w:val="001640D1"/>
    <w:rsid w:val="00164291"/>
    <w:rsid w:val="001642A5"/>
    <w:rsid w:val="00164821"/>
    <w:rsid w:val="00164ECD"/>
    <w:rsid w:val="0016529F"/>
    <w:rsid w:val="00165579"/>
    <w:rsid w:val="00166246"/>
    <w:rsid w:val="00166A01"/>
    <w:rsid w:val="00166C62"/>
    <w:rsid w:val="0016740F"/>
    <w:rsid w:val="00167A6D"/>
    <w:rsid w:val="00167D51"/>
    <w:rsid w:val="00167E9C"/>
    <w:rsid w:val="001704C2"/>
    <w:rsid w:val="00170DA6"/>
    <w:rsid w:val="001713D6"/>
    <w:rsid w:val="001713FC"/>
    <w:rsid w:val="001715C2"/>
    <w:rsid w:val="00171712"/>
    <w:rsid w:val="00171888"/>
    <w:rsid w:val="00171F10"/>
    <w:rsid w:val="00172634"/>
    <w:rsid w:val="00173E67"/>
    <w:rsid w:val="001747C7"/>
    <w:rsid w:val="0017497C"/>
    <w:rsid w:val="001765A5"/>
    <w:rsid w:val="00180092"/>
    <w:rsid w:val="00180498"/>
    <w:rsid w:val="0018087C"/>
    <w:rsid w:val="00180898"/>
    <w:rsid w:val="00180FBF"/>
    <w:rsid w:val="001815EB"/>
    <w:rsid w:val="00181918"/>
    <w:rsid w:val="00181A33"/>
    <w:rsid w:val="0018208A"/>
    <w:rsid w:val="001821E3"/>
    <w:rsid w:val="001831BA"/>
    <w:rsid w:val="00183625"/>
    <w:rsid w:val="00183628"/>
    <w:rsid w:val="001839B5"/>
    <w:rsid w:val="00184DC5"/>
    <w:rsid w:val="001856EC"/>
    <w:rsid w:val="00185DF4"/>
    <w:rsid w:val="0018765B"/>
    <w:rsid w:val="00187A8F"/>
    <w:rsid w:val="0019016D"/>
    <w:rsid w:val="001908D1"/>
    <w:rsid w:val="001914CF"/>
    <w:rsid w:val="00191650"/>
    <w:rsid w:val="0019201A"/>
    <w:rsid w:val="00192BEF"/>
    <w:rsid w:val="00193398"/>
    <w:rsid w:val="0019372B"/>
    <w:rsid w:val="00193E7F"/>
    <w:rsid w:val="001943CA"/>
    <w:rsid w:val="00194FD8"/>
    <w:rsid w:val="0019602B"/>
    <w:rsid w:val="00196467"/>
    <w:rsid w:val="001964F3"/>
    <w:rsid w:val="00196CD7"/>
    <w:rsid w:val="00197A1E"/>
    <w:rsid w:val="00197D87"/>
    <w:rsid w:val="001A0078"/>
    <w:rsid w:val="001A051B"/>
    <w:rsid w:val="001A07F3"/>
    <w:rsid w:val="001A1D67"/>
    <w:rsid w:val="001A3607"/>
    <w:rsid w:val="001A3C13"/>
    <w:rsid w:val="001A3E34"/>
    <w:rsid w:val="001A4465"/>
    <w:rsid w:val="001A55BE"/>
    <w:rsid w:val="001A55F4"/>
    <w:rsid w:val="001A5680"/>
    <w:rsid w:val="001A568A"/>
    <w:rsid w:val="001A5920"/>
    <w:rsid w:val="001A5A62"/>
    <w:rsid w:val="001A5F07"/>
    <w:rsid w:val="001A6705"/>
    <w:rsid w:val="001A6E52"/>
    <w:rsid w:val="001A6FB8"/>
    <w:rsid w:val="001A710E"/>
    <w:rsid w:val="001A77C2"/>
    <w:rsid w:val="001A7970"/>
    <w:rsid w:val="001A7BF0"/>
    <w:rsid w:val="001B12FF"/>
    <w:rsid w:val="001B1B4D"/>
    <w:rsid w:val="001B2EE7"/>
    <w:rsid w:val="001B3364"/>
    <w:rsid w:val="001B3AE0"/>
    <w:rsid w:val="001B3E24"/>
    <w:rsid w:val="001B3EC6"/>
    <w:rsid w:val="001B403E"/>
    <w:rsid w:val="001B4554"/>
    <w:rsid w:val="001B4567"/>
    <w:rsid w:val="001B4862"/>
    <w:rsid w:val="001B4D26"/>
    <w:rsid w:val="001B53EE"/>
    <w:rsid w:val="001B572F"/>
    <w:rsid w:val="001B5799"/>
    <w:rsid w:val="001B57D2"/>
    <w:rsid w:val="001B6255"/>
    <w:rsid w:val="001B73D9"/>
    <w:rsid w:val="001B7447"/>
    <w:rsid w:val="001B79BF"/>
    <w:rsid w:val="001B79DE"/>
    <w:rsid w:val="001B7EF5"/>
    <w:rsid w:val="001C001D"/>
    <w:rsid w:val="001C078E"/>
    <w:rsid w:val="001C1023"/>
    <w:rsid w:val="001C12C5"/>
    <w:rsid w:val="001C13C8"/>
    <w:rsid w:val="001C143A"/>
    <w:rsid w:val="001C18AF"/>
    <w:rsid w:val="001C19C1"/>
    <w:rsid w:val="001C1BDA"/>
    <w:rsid w:val="001C1C04"/>
    <w:rsid w:val="001C22D9"/>
    <w:rsid w:val="001C22DC"/>
    <w:rsid w:val="001C2452"/>
    <w:rsid w:val="001C24FA"/>
    <w:rsid w:val="001C272E"/>
    <w:rsid w:val="001C2867"/>
    <w:rsid w:val="001C2B50"/>
    <w:rsid w:val="001C3A6B"/>
    <w:rsid w:val="001C4243"/>
    <w:rsid w:val="001C45E3"/>
    <w:rsid w:val="001C5389"/>
    <w:rsid w:val="001C5A20"/>
    <w:rsid w:val="001C6572"/>
    <w:rsid w:val="001C667D"/>
    <w:rsid w:val="001C66D6"/>
    <w:rsid w:val="001C6B56"/>
    <w:rsid w:val="001C7296"/>
    <w:rsid w:val="001C7780"/>
    <w:rsid w:val="001C7B2B"/>
    <w:rsid w:val="001D1049"/>
    <w:rsid w:val="001D160B"/>
    <w:rsid w:val="001D16AA"/>
    <w:rsid w:val="001D18C3"/>
    <w:rsid w:val="001D1CD2"/>
    <w:rsid w:val="001D212A"/>
    <w:rsid w:val="001D251C"/>
    <w:rsid w:val="001D30AD"/>
    <w:rsid w:val="001D3332"/>
    <w:rsid w:val="001D35C8"/>
    <w:rsid w:val="001D42AA"/>
    <w:rsid w:val="001D4838"/>
    <w:rsid w:val="001D4FC5"/>
    <w:rsid w:val="001D583A"/>
    <w:rsid w:val="001D5848"/>
    <w:rsid w:val="001D5909"/>
    <w:rsid w:val="001D5F74"/>
    <w:rsid w:val="001D60B2"/>
    <w:rsid w:val="001D6821"/>
    <w:rsid w:val="001E0AE7"/>
    <w:rsid w:val="001E1109"/>
    <w:rsid w:val="001E114B"/>
    <w:rsid w:val="001E13DF"/>
    <w:rsid w:val="001E1459"/>
    <w:rsid w:val="001E16EC"/>
    <w:rsid w:val="001E1B34"/>
    <w:rsid w:val="001E2534"/>
    <w:rsid w:val="001E25C2"/>
    <w:rsid w:val="001E39F1"/>
    <w:rsid w:val="001E4072"/>
    <w:rsid w:val="001E4255"/>
    <w:rsid w:val="001E444C"/>
    <w:rsid w:val="001E4F01"/>
    <w:rsid w:val="001E5780"/>
    <w:rsid w:val="001E61C5"/>
    <w:rsid w:val="001E6CBB"/>
    <w:rsid w:val="001E6FBC"/>
    <w:rsid w:val="001E700C"/>
    <w:rsid w:val="001E7313"/>
    <w:rsid w:val="001E763B"/>
    <w:rsid w:val="001E7B6C"/>
    <w:rsid w:val="001F0167"/>
    <w:rsid w:val="001F016A"/>
    <w:rsid w:val="001F02D6"/>
    <w:rsid w:val="001F04F5"/>
    <w:rsid w:val="001F1988"/>
    <w:rsid w:val="001F3025"/>
    <w:rsid w:val="001F32ED"/>
    <w:rsid w:val="001F34AC"/>
    <w:rsid w:val="001F450B"/>
    <w:rsid w:val="001F4CD2"/>
    <w:rsid w:val="001F582D"/>
    <w:rsid w:val="001F5BAF"/>
    <w:rsid w:val="001F617F"/>
    <w:rsid w:val="001F6257"/>
    <w:rsid w:val="00200A07"/>
    <w:rsid w:val="00200C1B"/>
    <w:rsid w:val="00200D90"/>
    <w:rsid w:val="00201101"/>
    <w:rsid w:val="00201292"/>
    <w:rsid w:val="00202418"/>
    <w:rsid w:val="0020271E"/>
    <w:rsid w:val="002029AD"/>
    <w:rsid w:val="00202C48"/>
    <w:rsid w:val="00203082"/>
    <w:rsid w:val="002038C4"/>
    <w:rsid w:val="00203DE4"/>
    <w:rsid w:val="00204048"/>
    <w:rsid w:val="0020428B"/>
    <w:rsid w:val="002043DC"/>
    <w:rsid w:val="00204657"/>
    <w:rsid w:val="00204AEE"/>
    <w:rsid w:val="00205462"/>
    <w:rsid w:val="0020603F"/>
    <w:rsid w:val="0020607A"/>
    <w:rsid w:val="00206292"/>
    <w:rsid w:val="00206BF2"/>
    <w:rsid w:val="0021010B"/>
    <w:rsid w:val="00210FBA"/>
    <w:rsid w:val="0021124A"/>
    <w:rsid w:val="00212550"/>
    <w:rsid w:val="002127FC"/>
    <w:rsid w:val="00212A81"/>
    <w:rsid w:val="0021334C"/>
    <w:rsid w:val="002136C3"/>
    <w:rsid w:val="00213F6B"/>
    <w:rsid w:val="00214076"/>
    <w:rsid w:val="002149B1"/>
    <w:rsid w:val="00214C64"/>
    <w:rsid w:val="002150D7"/>
    <w:rsid w:val="002150FD"/>
    <w:rsid w:val="00215420"/>
    <w:rsid w:val="0021647C"/>
    <w:rsid w:val="00216665"/>
    <w:rsid w:val="00216D70"/>
    <w:rsid w:val="00217F37"/>
    <w:rsid w:val="00220BB6"/>
    <w:rsid w:val="00221277"/>
    <w:rsid w:val="00221DC8"/>
    <w:rsid w:val="00222333"/>
    <w:rsid w:val="002228D7"/>
    <w:rsid w:val="0022308F"/>
    <w:rsid w:val="002231DD"/>
    <w:rsid w:val="00223279"/>
    <w:rsid w:val="0022334D"/>
    <w:rsid w:val="00223442"/>
    <w:rsid w:val="00223721"/>
    <w:rsid w:val="00223D8F"/>
    <w:rsid w:val="00224160"/>
    <w:rsid w:val="00224ADB"/>
    <w:rsid w:val="0022502E"/>
    <w:rsid w:val="00226463"/>
    <w:rsid w:val="002264CA"/>
    <w:rsid w:val="002266EB"/>
    <w:rsid w:val="00226E9E"/>
    <w:rsid w:val="00226F78"/>
    <w:rsid w:val="002276EF"/>
    <w:rsid w:val="00227914"/>
    <w:rsid w:val="002303CF"/>
    <w:rsid w:val="00230A8D"/>
    <w:rsid w:val="00230C28"/>
    <w:rsid w:val="00231111"/>
    <w:rsid w:val="0023153A"/>
    <w:rsid w:val="0023192D"/>
    <w:rsid w:val="002322C8"/>
    <w:rsid w:val="00232CFC"/>
    <w:rsid w:val="00232F9E"/>
    <w:rsid w:val="0023300D"/>
    <w:rsid w:val="0023385F"/>
    <w:rsid w:val="00234140"/>
    <w:rsid w:val="002349D7"/>
    <w:rsid w:val="00234C0B"/>
    <w:rsid w:val="00234C96"/>
    <w:rsid w:val="00234CC6"/>
    <w:rsid w:val="00236478"/>
    <w:rsid w:val="00236F08"/>
    <w:rsid w:val="00237A57"/>
    <w:rsid w:val="00240128"/>
    <w:rsid w:val="0024013E"/>
    <w:rsid w:val="002409AF"/>
    <w:rsid w:val="00240C2B"/>
    <w:rsid w:val="00240D47"/>
    <w:rsid w:val="002410A0"/>
    <w:rsid w:val="00241305"/>
    <w:rsid w:val="00241651"/>
    <w:rsid w:val="0024182D"/>
    <w:rsid w:val="00241FC3"/>
    <w:rsid w:val="00242387"/>
    <w:rsid w:val="002430D3"/>
    <w:rsid w:val="00243216"/>
    <w:rsid w:val="00243C73"/>
    <w:rsid w:val="00244DA4"/>
    <w:rsid w:val="00244E33"/>
    <w:rsid w:val="00244F96"/>
    <w:rsid w:val="00245DBD"/>
    <w:rsid w:val="00245E5E"/>
    <w:rsid w:val="00245F93"/>
    <w:rsid w:val="0024620D"/>
    <w:rsid w:val="00246B9D"/>
    <w:rsid w:val="002473C4"/>
    <w:rsid w:val="00247739"/>
    <w:rsid w:val="00247E0B"/>
    <w:rsid w:val="0025015D"/>
    <w:rsid w:val="002507B1"/>
    <w:rsid w:val="00250C50"/>
    <w:rsid w:val="00250CED"/>
    <w:rsid w:val="002511AB"/>
    <w:rsid w:val="00251678"/>
    <w:rsid w:val="002525B7"/>
    <w:rsid w:val="00252EB5"/>
    <w:rsid w:val="00253118"/>
    <w:rsid w:val="002531F6"/>
    <w:rsid w:val="00253F28"/>
    <w:rsid w:val="0025446E"/>
    <w:rsid w:val="002547F6"/>
    <w:rsid w:val="00254C80"/>
    <w:rsid w:val="00255300"/>
    <w:rsid w:val="002554EE"/>
    <w:rsid w:val="00255535"/>
    <w:rsid w:val="002565B5"/>
    <w:rsid w:val="002578C3"/>
    <w:rsid w:val="00257F09"/>
    <w:rsid w:val="00257FEC"/>
    <w:rsid w:val="002606DB"/>
    <w:rsid w:val="00261BD1"/>
    <w:rsid w:val="00261F4F"/>
    <w:rsid w:val="00261F9F"/>
    <w:rsid w:val="00262627"/>
    <w:rsid w:val="00263695"/>
    <w:rsid w:val="00263A4D"/>
    <w:rsid w:val="00263BBF"/>
    <w:rsid w:val="00263BCD"/>
    <w:rsid w:val="00263DFC"/>
    <w:rsid w:val="002645C6"/>
    <w:rsid w:val="00264DE4"/>
    <w:rsid w:val="00265820"/>
    <w:rsid w:val="002662C3"/>
    <w:rsid w:val="00266361"/>
    <w:rsid w:val="002664CB"/>
    <w:rsid w:val="0026679F"/>
    <w:rsid w:val="00266AE2"/>
    <w:rsid w:val="00267EA8"/>
    <w:rsid w:val="0027052C"/>
    <w:rsid w:val="00270ACF"/>
    <w:rsid w:val="00271786"/>
    <w:rsid w:val="002723A1"/>
    <w:rsid w:val="00272498"/>
    <w:rsid w:val="002726C9"/>
    <w:rsid w:val="00272D49"/>
    <w:rsid w:val="00272F8A"/>
    <w:rsid w:val="00273401"/>
    <w:rsid w:val="002739E1"/>
    <w:rsid w:val="002742F9"/>
    <w:rsid w:val="00274302"/>
    <w:rsid w:val="00274322"/>
    <w:rsid w:val="002743F9"/>
    <w:rsid w:val="0027441E"/>
    <w:rsid w:val="002768CC"/>
    <w:rsid w:val="00276C35"/>
    <w:rsid w:val="00276D00"/>
    <w:rsid w:val="0027727D"/>
    <w:rsid w:val="00277A99"/>
    <w:rsid w:val="00277D6F"/>
    <w:rsid w:val="0028073A"/>
    <w:rsid w:val="0028080E"/>
    <w:rsid w:val="002808E9"/>
    <w:rsid w:val="002809ED"/>
    <w:rsid w:val="00281171"/>
    <w:rsid w:val="0028128C"/>
    <w:rsid w:val="00281970"/>
    <w:rsid w:val="0028261F"/>
    <w:rsid w:val="00282F79"/>
    <w:rsid w:val="00283284"/>
    <w:rsid w:val="00283616"/>
    <w:rsid w:val="0028374D"/>
    <w:rsid w:val="00284A5A"/>
    <w:rsid w:val="00284F53"/>
    <w:rsid w:val="00284F80"/>
    <w:rsid w:val="0028587B"/>
    <w:rsid w:val="00285EA7"/>
    <w:rsid w:val="002864A5"/>
    <w:rsid w:val="00286758"/>
    <w:rsid w:val="00286927"/>
    <w:rsid w:val="00286B48"/>
    <w:rsid w:val="002871D9"/>
    <w:rsid w:val="00287B60"/>
    <w:rsid w:val="00290693"/>
    <w:rsid w:val="00291215"/>
    <w:rsid w:val="0029172F"/>
    <w:rsid w:val="00291D49"/>
    <w:rsid w:val="00291E38"/>
    <w:rsid w:val="00291E87"/>
    <w:rsid w:val="00292898"/>
    <w:rsid w:val="00292A40"/>
    <w:rsid w:val="00292C3B"/>
    <w:rsid w:val="00293C83"/>
    <w:rsid w:val="002941F2"/>
    <w:rsid w:val="002943BE"/>
    <w:rsid w:val="00294F30"/>
    <w:rsid w:val="0029527E"/>
    <w:rsid w:val="002956B5"/>
    <w:rsid w:val="002958B7"/>
    <w:rsid w:val="002959B8"/>
    <w:rsid w:val="00295B65"/>
    <w:rsid w:val="002976DA"/>
    <w:rsid w:val="00297DC4"/>
    <w:rsid w:val="002A0C2C"/>
    <w:rsid w:val="002A109C"/>
    <w:rsid w:val="002A157E"/>
    <w:rsid w:val="002A1BC9"/>
    <w:rsid w:val="002A1BCB"/>
    <w:rsid w:val="002A1BF3"/>
    <w:rsid w:val="002A264E"/>
    <w:rsid w:val="002A271E"/>
    <w:rsid w:val="002A2B12"/>
    <w:rsid w:val="002A2CA1"/>
    <w:rsid w:val="002A34A0"/>
    <w:rsid w:val="002A3E3E"/>
    <w:rsid w:val="002A42C2"/>
    <w:rsid w:val="002A4A6F"/>
    <w:rsid w:val="002A5096"/>
    <w:rsid w:val="002A50A7"/>
    <w:rsid w:val="002A5566"/>
    <w:rsid w:val="002A5C56"/>
    <w:rsid w:val="002A5CAB"/>
    <w:rsid w:val="002A5EBC"/>
    <w:rsid w:val="002A5FCD"/>
    <w:rsid w:val="002A7160"/>
    <w:rsid w:val="002A7344"/>
    <w:rsid w:val="002A7BB8"/>
    <w:rsid w:val="002A7EE8"/>
    <w:rsid w:val="002B0542"/>
    <w:rsid w:val="002B1425"/>
    <w:rsid w:val="002B177D"/>
    <w:rsid w:val="002B199D"/>
    <w:rsid w:val="002B2284"/>
    <w:rsid w:val="002B2334"/>
    <w:rsid w:val="002B2C26"/>
    <w:rsid w:val="002B3633"/>
    <w:rsid w:val="002B3A48"/>
    <w:rsid w:val="002B4765"/>
    <w:rsid w:val="002B484B"/>
    <w:rsid w:val="002B609B"/>
    <w:rsid w:val="002B640D"/>
    <w:rsid w:val="002B69D1"/>
    <w:rsid w:val="002B6E28"/>
    <w:rsid w:val="002B73EF"/>
    <w:rsid w:val="002C017C"/>
    <w:rsid w:val="002C0AE3"/>
    <w:rsid w:val="002C12EC"/>
    <w:rsid w:val="002C15F3"/>
    <w:rsid w:val="002C1C62"/>
    <w:rsid w:val="002C21F9"/>
    <w:rsid w:val="002C29C9"/>
    <w:rsid w:val="002C2B9A"/>
    <w:rsid w:val="002C3028"/>
    <w:rsid w:val="002C3972"/>
    <w:rsid w:val="002C4283"/>
    <w:rsid w:val="002C471D"/>
    <w:rsid w:val="002C4FEC"/>
    <w:rsid w:val="002C530B"/>
    <w:rsid w:val="002C55FF"/>
    <w:rsid w:val="002C5628"/>
    <w:rsid w:val="002C6057"/>
    <w:rsid w:val="002C608C"/>
    <w:rsid w:val="002C6094"/>
    <w:rsid w:val="002C6B35"/>
    <w:rsid w:val="002C7061"/>
    <w:rsid w:val="002C7680"/>
    <w:rsid w:val="002C7685"/>
    <w:rsid w:val="002C768C"/>
    <w:rsid w:val="002D051A"/>
    <w:rsid w:val="002D06D8"/>
    <w:rsid w:val="002D09C2"/>
    <w:rsid w:val="002D0E18"/>
    <w:rsid w:val="002D17B4"/>
    <w:rsid w:val="002D1CD6"/>
    <w:rsid w:val="002D2153"/>
    <w:rsid w:val="002D29A7"/>
    <w:rsid w:val="002D3B96"/>
    <w:rsid w:val="002D4470"/>
    <w:rsid w:val="002D4E71"/>
    <w:rsid w:val="002D5749"/>
    <w:rsid w:val="002D695F"/>
    <w:rsid w:val="002D6A77"/>
    <w:rsid w:val="002D701E"/>
    <w:rsid w:val="002E0522"/>
    <w:rsid w:val="002E09CD"/>
    <w:rsid w:val="002E0E31"/>
    <w:rsid w:val="002E1552"/>
    <w:rsid w:val="002E1DDC"/>
    <w:rsid w:val="002E29A4"/>
    <w:rsid w:val="002E3566"/>
    <w:rsid w:val="002E363E"/>
    <w:rsid w:val="002E3DA5"/>
    <w:rsid w:val="002E43CF"/>
    <w:rsid w:val="002E4CB4"/>
    <w:rsid w:val="002E5202"/>
    <w:rsid w:val="002E5394"/>
    <w:rsid w:val="002E5751"/>
    <w:rsid w:val="002E5E26"/>
    <w:rsid w:val="002E66CB"/>
    <w:rsid w:val="002E6838"/>
    <w:rsid w:val="002E6955"/>
    <w:rsid w:val="002E7879"/>
    <w:rsid w:val="002F01C9"/>
    <w:rsid w:val="002F041E"/>
    <w:rsid w:val="002F0AFF"/>
    <w:rsid w:val="002F13FF"/>
    <w:rsid w:val="002F184D"/>
    <w:rsid w:val="002F26BF"/>
    <w:rsid w:val="002F270B"/>
    <w:rsid w:val="002F28AA"/>
    <w:rsid w:val="002F31D9"/>
    <w:rsid w:val="002F3412"/>
    <w:rsid w:val="002F34D9"/>
    <w:rsid w:val="002F4131"/>
    <w:rsid w:val="002F4153"/>
    <w:rsid w:val="002F46E8"/>
    <w:rsid w:val="002F6A80"/>
    <w:rsid w:val="00300211"/>
    <w:rsid w:val="003002A7"/>
    <w:rsid w:val="0030032F"/>
    <w:rsid w:val="00300D56"/>
    <w:rsid w:val="00300E5E"/>
    <w:rsid w:val="003019CB"/>
    <w:rsid w:val="003019F9"/>
    <w:rsid w:val="0030219F"/>
    <w:rsid w:val="003029E6"/>
    <w:rsid w:val="00302E8A"/>
    <w:rsid w:val="00302EB3"/>
    <w:rsid w:val="00303EBD"/>
    <w:rsid w:val="003041FA"/>
    <w:rsid w:val="00304329"/>
    <w:rsid w:val="00304643"/>
    <w:rsid w:val="00304BA7"/>
    <w:rsid w:val="00304BD5"/>
    <w:rsid w:val="00304FE0"/>
    <w:rsid w:val="003052B2"/>
    <w:rsid w:val="003059B2"/>
    <w:rsid w:val="00305DCA"/>
    <w:rsid w:val="0030640E"/>
    <w:rsid w:val="00306703"/>
    <w:rsid w:val="00306D22"/>
    <w:rsid w:val="00306F07"/>
    <w:rsid w:val="003101C9"/>
    <w:rsid w:val="003102D9"/>
    <w:rsid w:val="00310375"/>
    <w:rsid w:val="00310590"/>
    <w:rsid w:val="003109ED"/>
    <w:rsid w:val="00310C21"/>
    <w:rsid w:val="00310CA8"/>
    <w:rsid w:val="00310ED5"/>
    <w:rsid w:val="00311DDB"/>
    <w:rsid w:val="00312BF5"/>
    <w:rsid w:val="00313610"/>
    <w:rsid w:val="003150C1"/>
    <w:rsid w:val="003156EF"/>
    <w:rsid w:val="00315847"/>
    <w:rsid w:val="00315AB4"/>
    <w:rsid w:val="003168D4"/>
    <w:rsid w:val="00316CD6"/>
    <w:rsid w:val="003173D1"/>
    <w:rsid w:val="00317697"/>
    <w:rsid w:val="00317C3C"/>
    <w:rsid w:val="00317D22"/>
    <w:rsid w:val="00320795"/>
    <w:rsid w:val="00320824"/>
    <w:rsid w:val="003208CC"/>
    <w:rsid w:val="003210D4"/>
    <w:rsid w:val="00322E1A"/>
    <w:rsid w:val="00323555"/>
    <w:rsid w:val="00324742"/>
    <w:rsid w:val="00324A4A"/>
    <w:rsid w:val="003255BC"/>
    <w:rsid w:val="00325F9F"/>
    <w:rsid w:val="0032630E"/>
    <w:rsid w:val="0032646C"/>
    <w:rsid w:val="0032661B"/>
    <w:rsid w:val="00326A2B"/>
    <w:rsid w:val="00326AB7"/>
    <w:rsid w:val="00326F7D"/>
    <w:rsid w:val="00327039"/>
    <w:rsid w:val="003304B4"/>
    <w:rsid w:val="00330EC2"/>
    <w:rsid w:val="0033125E"/>
    <w:rsid w:val="003315ED"/>
    <w:rsid w:val="00332034"/>
    <w:rsid w:val="00332195"/>
    <w:rsid w:val="00332D07"/>
    <w:rsid w:val="003333FF"/>
    <w:rsid w:val="0033366F"/>
    <w:rsid w:val="003336FE"/>
    <w:rsid w:val="003348DC"/>
    <w:rsid w:val="00334909"/>
    <w:rsid w:val="00334ED8"/>
    <w:rsid w:val="00334F46"/>
    <w:rsid w:val="00335332"/>
    <w:rsid w:val="003358D6"/>
    <w:rsid w:val="00335C2D"/>
    <w:rsid w:val="00335C86"/>
    <w:rsid w:val="00335F6D"/>
    <w:rsid w:val="00335FC5"/>
    <w:rsid w:val="003361A5"/>
    <w:rsid w:val="003364C2"/>
    <w:rsid w:val="00336558"/>
    <w:rsid w:val="003366D3"/>
    <w:rsid w:val="00337A10"/>
    <w:rsid w:val="00337AC1"/>
    <w:rsid w:val="00337EAA"/>
    <w:rsid w:val="00340B50"/>
    <w:rsid w:val="00340C18"/>
    <w:rsid w:val="00341AC5"/>
    <w:rsid w:val="0034215E"/>
    <w:rsid w:val="003424B7"/>
    <w:rsid w:val="003427AF"/>
    <w:rsid w:val="00342F00"/>
    <w:rsid w:val="003436D6"/>
    <w:rsid w:val="00343A9C"/>
    <w:rsid w:val="00343C9C"/>
    <w:rsid w:val="00343EE0"/>
    <w:rsid w:val="0034440E"/>
    <w:rsid w:val="00344B85"/>
    <w:rsid w:val="0034533E"/>
    <w:rsid w:val="00346D64"/>
    <w:rsid w:val="00347272"/>
    <w:rsid w:val="00350C8C"/>
    <w:rsid w:val="00350F4A"/>
    <w:rsid w:val="0035127F"/>
    <w:rsid w:val="00351727"/>
    <w:rsid w:val="00351869"/>
    <w:rsid w:val="0035189F"/>
    <w:rsid w:val="0035212A"/>
    <w:rsid w:val="003527C6"/>
    <w:rsid w:val="00352B52"/>
    <w:rsid w:val="00352E47"/>
    <w:rsid w:val="00353380"/>
    <w:rsid w:val="00353A55"/>
    <w:rsid w:val="003548BE"/>
    <w:rsid w:val="00354B4C"/>
    <w:rsid w:val="00354CA7"/>
    <w:rsid w:val="00355431"/>
    <w:rsid w:val="0035543E"/>
    <w:rsid w:val="0035566F"/>
    <w:rsid w:val="00356AA1"/>
    <w:rsid w:val="00356B79"/>
    <w:rsid w:val="00356F7A"/>
    <w:rsid w:val="00357D13"/>
    <w:rsid w:val="00357F15"/>
    <w:rsid w:val="0036006E"/>
    <w:rsid w:val="003617A4"/>
    <w:rsid w:val="00361CF4"/>
    <w:rsid w:val="0036257C"/>
    <w:rsid w:val="00362940"/>
    <w:rsid w:val="00362B15"/>
    <w:rsid w:val="00362C15"/>
    <w:rsid w:val="00362E0E"/>
    <w:rsid w:val="00363EA7"/>
    <w:rsid w:val="00364DF4"/>
    <w:rsid w:val="00364E42"/>
    <w:rsid w:val="00364F4B"/>
    <w:rsid w:val="003654D5"/>
    <w:rsid w:val="003658DA"/>
    <w:rsid w:val="00365A0E"/>
    <w:rsid w:val="00366525"/>
    <w:rsid w:val="003675F1"/>
    <w:rsid w:val="00367C31"/>
    <w:rsid w:val="003702D5"/>
    <w:rsid w:val="00370616"/>
    <w:rsid w:val="003712D1"/>
    <w:rsid w:val="0037136C"/>
    <w:rsid w:val="0037165D"/>
    <w:rsid w:val="003723AA"/>
    <w:rsid w:val="003726B4"/>
    <w:rsid w:val="00373579"/>
    <w:rsid w:val="00373731"/>
    <w:rsid w:val="00374430"/>
    <w:rsid w:val="00374F8A"/>
    <w:rsid w:val="0037598F"/>
    <w:rsid w:val="00376701"/>
    <w:rsid w:val="003768FD"/>
    <w:rsid w:val="00377201"/>
    <w:rsid w:val="003778E6"/>
    <w:rsid w:val="00377958"/>
    <w:rsid w:val="00377A76"/>
    <w:rsid w:val="00377C75"/>
    <w:rsid w:val="00377F53"/>
    <w:rsid w:val="003802EC"/>
    <w:rsid w:val="00380A67"/>
    <w:rsid w:val="00380AD9"/>
    <w:rsid w:val="003816EC"/>
    <w:rsid w:val="00382192"/>
    <w:rsid w:val="00382706"/>
    <w:rsid w:val="00382830"/>
    <w:rsid w:val="00382B69"/>
    <w:rsid w:val="00382D1B"/>
    <w:rsid w:val="00383272"/>
    <w:rsid w:val="003845EB"/>
    <w:rsid w:val="00385070"/>
    <w:rsid w:val="003863E3"/>
    <w:rsid w:val="00386550"/>
    <w:rsid w:val="00386765"/>
    <w:rsid w:val="00386BA8"/>
    <w:rsid w:val="00386D68"/>
    <w:rsid w:val="00387365"/>
    <w:rsid w:val="00387482"/>
    <w:rsid w:val="00387684"/>
    <w:rsid w:val="00387FD7"/>
    <w:rsid w:val="0039015E"/>
    <w:rsid w:val="0039028A"/>
    <w:rsid w:val="00390599"/>
    <w:rsid w:val="003907B0"/>
    <w:rsid w:val="00390CD2"/>
    <w:rsid w:val="00390E4D"/>
    <w:rsid w:val="00391281"/>
    <w:rsid w:val="00391B43"/>
    <w:rsid w:val="003921C4"/>
    <w:rsid w:val="00392F0A"/>
    <w:rsid w:val="003934DF"/>
    <w:rsid w:val="00393557"/>
    <w:rsid w:val="003935F4"/>
    <w:rsid w:val="0039386D"/>
    <w:rsid w:val="00393DA4"/>
    <w:rsid w:val="00393DF5"/>
    <w:rsid w:val="00393E2B"/>
    <w:rsid w:val="003944FC"/>
    <w:rsid w:val="00395C8A"/>
    <w:rsid w:val="003961E3"/>
    <w:rsid w:val="00396B9A"/>
    <w:rsid w:val="003A01E2"/>
    <w:rsid w:val="003A0BDC"/>
    <w:rsid w:val="003A0EA8"/>
    <w:rsid w:val="003A1CCA"/>
    <w:rsid w:val="003A2223"/>
    <w:rsid w:val="003A3A5D"/>
    <w:rsid w:val="003A452E"/>
    <w:rsid w:val="003A4819"/>
    <w:rsid w:val="003A4A1F"/>
    <w:rsid w:val="003A54F3"/>
    <w:rsid w:val="003A6A2C"/>
    <w:rsid w:val="003A6AB9"/>
    <w:rsid w:val="003A709C"/>
    <w:rsid w:val="003A77CD"/>
    <w:rsid w:val="003A7E19"/>
    <w:rsid w:val="003B04EC"/>
    <w:rsid w:val="003B27B9"/>
    <w:rsid w:val="003B2BAF"/>
    <w:rsid w:val="003B33BF"/>
    <w:rsid w:val="003B34CE"/>
    <w:rsid w:val="003B35D0"/>
    <w:rsid w:val="003B398A"/>
    <w:rsid w:val="003B4466"/>
    <w:rsid w:val="003B4725"/>
    <w:rsid w:val="003B497E"/>
    <w:rsid w:val="003B4FF7"/>
    <w:rsid w:val="003B618C"/>
    <w:rsid w:val="003B6AC7"/>
    <w:rsid w:val="003B6AF5"/>
    <w:rsid w:val="003B70DB"/>
    <w:rsid w:val="003B7C78"/>
    <w:rsid w:val="003C00EB"/>
    <w:rsid w:val="003C0389"/>
    <w:rsid w:val="003C0410"/>
    <w:rsid w:val="003C15C2"/>
    <w:rsid w:val="003C1F47"/>
    <w:rsid w:val="003C2074"/>
    <w:rsid w:val="003C2463"/>
    <w:rsid w:val="003C2C65"/>
    <w:rsid w:val="003C2DEE"/>
    <w:rsid w:val="003C3638"/>
    <w:rsid w:val="003C50CA"/>
    <w:rsid w:val="003C5340"/>
    <w:rsid w:val="003C540D"/>
    <w:rsid w:val="003C5704"/>
    <w:rsid w:val="003C605A"/>
    <w:rsid w:val="003C6272"/>
    <w:rsid w:val="003C6537"/>
    <w:rsid w:val="003C6564"/>
    <w:rsid w:val="003C661F"/>
    <w:rsid w:val="003C675B"/>
    <w:rsid w:val="003C6DF2"/>
    <w:rsid w:val="003C710D"/>
    <w:rsid w:val="003C7796"/>
    <w:rsid w:val="003C7E8A"/>
    <w:rsid w:val="003C7ECD"/>
    <w:rsid w:val="003D0276"/>
    <w:rsid w:val="003D0786"/>
    <w:rsid w:val="003D0C95"/>
    <w:rsid w:val="003D16AF"/>
    <w:rsid w:val="003D17F8"/>
    <w:rsid w:val="003D2439"/>
    <w:rsid w:val="003D315D"/>
    <w:rsid w:val="003D377B"/>
    <w:rsid w:val="003D3EFE"/>
    <w:rsid w:val="003D4A2C"/>
    <w:rsid w:val="003D4DDA"/>
    <w:rsid w:val="003D5213"/>
    <w:rsid w:val="003D599D"/>
    <w:rsid w:val="003D64FF"/>
    <w:rsid w:val="003D71DA"/>
    <w:rsid w:val="003D7271"/>
    <w:rsid w:val="003D7551"/>
    <w:rsid w:val="003D755B"/>
    <w:rsid w:val="003D76F2"/>
    <w:rsid w:val="003D7B34"/>
    <w:rsid w:val="003D7CA3"/>
    <w:rsid w:val="003E1A3E"/>
    <w:rsid w:val="003E1D62"/>
    <w:rsid w:val="003E1D86"/>
    <w:rsid w:val="003E1FE6"/>
    <w:rsid w:val="003E27A0"/>
    <w:rsid w:val="003E46BA"/>
    <w:rsid w:val="003E4985"/>
    <w:rsid w:val="003E4DE3"/>
    <w:rsid w:val="003E4EE3"/>
    <w:rsid w:val="003E58B7"/>
    <w:rsid w:val="003E5B11"/>
    <w:rsid w:val="003E5FFF"/>
    <w:rsid w:val="003E70B3"/>
    <w:rsid w:val="003E7736"/>
    <w:rsid w:val="003E7737"/>
    <w:rsid w:val="003E7A72"/>
    <w:rsid w:val="003F0223"/>
    <w:rsid w:val="003F0316"/>
    <w:rsid w:val="003F0801"/>
    <w:rsid w:val="003F09C3"/>
    <w:rsid w:val="003F19CE"/>
    <w:rsid w:val="003F19F4"/>
    <w:rsid w:val="003F1FB5"/>
    <w:rsid w:val="003F26C6"/>
    <w:rsid w:val="003F2782"/>
    <w:rsid w:val="003F28E2"/>
    <w:rsid w:val="003F348D"/>
    <w:rsid w:val="003F3663"/>
    <w:rsid w:val="003F3A44"/>
    <w:rsid w:val="003F3D3A"/>
    <w:rsid w:val="003F3F9D"/>
    <w:rsid w:val="003F43FB"/>
    <w:rsid w:val="003F4796"/>
    <w:rsid w:val="003F606E"/>
    <w:rsid w:val="003F6710"/>
    <w:rsid w:val="003F68FE"/>
    <w:rsid w:val="003F715F"/>
    <w:rsid w:val="003F72CF"/>
    <w:rsid w:val="00400053"/>
    <w:rsid w:val="00400312"/>
    <w:rsid w:val="00400B19"/>
    <w:rsid w:val="00400EA8"/>
    <w:rsid w:val="00400FFB"/>
    <w:rsid w:val="004012FB"/>
    <w:rsid w:val="00401316"/>
    <w:rsid w:val="0040171A"/>
    <w:rsid w:val="004019C2"/>
    <w:rsid w:val="00402113"/>
    <w:rsid w:val="004022DE"/>
    <w:rsid w:val="0040264A"/>
    <w:rsid w:val="00402890"/>
    <w:rsid w:val="00402B2A"/>
    <w:rsid w:val="00403B48"/>
    <w:rsid w:val="0040450E"/>
    <w:rsid w:val="0040666D"/>
    <w:rsid w:val="00406AEB"/>
    <w:rsid w:val="00406C5B"/>
    <w:rsid w:val="0040704E"/>
    <w:rsid w:val="00407413"/>
    <w:rsid w:val="00407B09"/>
    <w:rsid w:val="00407C6A"/>
    <w:rsid w:val="00407C7D"/>
    <w:rsid w:val="00410614"/>
    <w:rsid w:val="00410855"/>
    <w:rsid w:val="00410F04"/>
    <w:rsid w:val="004119AA"/>
    <w:rsid w:val="00411D17"/>
    <w:rsid w:val="004120B2"/>
    <w:rsid w:val="00412830"/>
    <w:rsid w:val="00412D3B"/>
    <w:rsid w:val="00412F3E"/>
    <w:rsid w:val="00413DC6"/>
    <w:rsid w:val="00413EA7"/>
    <w:rsid w:val="00414A51"/>
    <w:rsid w:val="00414CE0"/>
    <w:rsid w:val="00414EB8"/>
    <w:rsid w:val="0041513E"/>
    <w:rsid w:val="0041550B"/>
    <w:rsid w:val="00416062"/>
    <w:rsid w:val="00416412"/>
    <w:rsid w:val="00417283"/>
    <w:rsid w:val="00420958"/>
    <w:rsid w:val="00421047"/>
    <w:rsid w:val="004214CE"/>
    <w:rsid w:val="004218EE"/>
    <w:rsid w:val="00421EE1"/>
    <w:rsid w:val="00422723"/>
    <w:rsid w:val="00422CB4"/>
    <w:rsid w:val="004231D8"/>
    <w:rsid w:val="004233B8"/>
    <w:rsid w:val="00423473"/>
    <w:rsid w:val="00423AE9"/>
    <w:rsid w:val="00424B6C"/>
    <w:rsid w:val="00425217"/>
    <w:rsid w:val="00425426"/>
    <w:rsid w:val="00425741"/>
    <w:rsid w:val="00426087"/>
    <w:rsid w:val="0042659B"/>
    <w:rsid w:val="004265A8"/>
    <w:rsid w:val="0042746C"/>
    <w:rsid w:val="0042760E"/>
    <w:rsid w:val="00427CB6"/>
    <w:rsid w:val="00427FA5"/>
    <w:rsid w:val="00430E85"/>
    <w:rsid w:val="00431880"/>
    <w:rsid w:val="00431AB2"/>
    <w:rsid w:val="00431B4A"/>
    <w:rsid w:val="00431EA1"/>
    <w:rsid w:val="004320C8"/>
    <w:rsid w:val="004326F0"/>
    <w:rsid w:val="00432A65"/>
    <w:rsid w:val="004330C9"/>
    <w:rsid w:val="004331D7"/>
    <w:rsid w:val="00433841"/>
    <w:rsid w:val="004339FD"/>
    <w:rsid w:val="00433C7E"/>
    <w:rsid w:val="00433D56"/>
    <w:rsid w:val="00434228"/>
    <w:rsid w:val="004343E6"/>
    <w:rsid w:val="004346DD"/>
    <w:rsid w:val="00434E35"/>
    <w:rsid w:val="00435A11"/>
    <w:rsid w:val="00435D9E"/>
    <w:rsid w:val="00436E1F"/>
    <w:rsid w:val="00437140"/>
    <w:rsid w:val="004378AC"/>
    <w:rsid w:val="00437F7A"/>
    <w:rsid w:val="00437FE9"/>
    <w:rsid w:val="00440833"/>
    <w:rsid w:val="00440AEF"/>
    <w:rsid w:val="00440CCC"/>
    <w:rsid w:val="00441010"/>
    <w:rsid w:val="004415A7"/>
    <w:rsid w:val="00441DE6"/>
    <w:rsid w:val="00442039"/>
    <w:rsid w:val="004421BD"/>
    <w:rsid w:val="00442C13"/>
    <w:rsid w:val="00443469"/>
    <w:rsid w:val="00444C35"/>
    <w:rsid w:val="00444D97"/>
    <w:rsid w:val="0044530F"/>
    <w:rsid w:val="00445BCF"/>
    <w:rsid w:val="00445DAC"/>
    <w:rsid w:val="004464EB"/>
    <w:rsid w:val="00446BB1"/>
    <w:rsid w:val="004473C8"/>
    <w:rsid w:val="00447A54"/>
    <w:rsid w:val="00447E76"/>
    <w:rsid w:val="004503A8"/>
    <w:rsid w:val="00450FE0"/>
    <w:rsid w:val="004515E0"/>
    <w:rsid w:val="004516B6"/>
    <w:rsid w:val="00451AFE"/>
    <w:rsid w:val="00451B58"/>
    <w:rsid w:val="004522D2"/>
    <w:rsid w:val="004525C4"/>
    <w:rsid w:val="00452ECE"/>
    <w:rsid w:val="0045378A"/>
    <w:rsid w:val="00455508"/>
    <w:rsid w:val="0045572C"/>
    <w:rsid w:val="00455CEC"/>
    <w:rsid w:val="0045609A"/>
    <w:rsid w:val="00456239"/>
    <w:rsid w:val="00457168"/>
    <w:rsid w:val="004571B9"/>
    <w:rsid w:val="004602DA"/>
    <w:rsid w:val="0046081E"/>
    <w:rsid w:val="00461E6E"/>
    <w:rsid w:val="00462895"/>
    <w:rsid w:val="00462AB0"/>
    <w:rsid w:val="00463522"/>
    <w:rsid w:val="004639E8"/>
    <w:rsid w:val="0046401D"/>
    <w:rsid w:val="00464201"/>
    <w:rsid w:val="00464394"/>
    <w:rsid w:val="00464C26"/>
    <w:rsid w:val="0046593F"/>
    <w:rsid w:val="00466B15"/>
    <w:rsid w:val="00466D41"/>
    <w:rsid w:val="00467337"/>
    <w:rsid w:val="00467370"/>
    <w:rsid w:val="0046761A"/>
    <w:rsid w:val="004702A8"/>
    <w:rsid w:val="00470B0A"/>
    <w:rsid w:val="004721AB"/>
    <w:rsid w:val="004727F9"/>
    <w:rsid w:val="00472A43"/>
    <w:rsid w:val="00472ECB"/>
    <w:rsid w:val="00473689"/>
    <w:rsid w:val="0047378C"/>
    <w:rsid w:val="004738E8"/>
    <w:rsid w:val="0047443D"/>
    <w:rsid w:val="004749AD"/>
    <w:rsid w:val="00475DDD"/>
    <w:rsid w:val="00476441"/>
    <w:rsid w:val="00476492"/>
    <w:rsid w:val="004767F3"/>
    <w:rsid w:val="00477093"/>
    <w:rsid w:val="0047775F"/>
    <w:rsid w:val="004801D8"/>
    <w:rsid w:val="00480242"/>
    <w:rsid w:val="004805CB"/>
    <w:rsid w:val="004805F5"/>
    <w:rsid w:val="00480976"/>
    <w:rsid w:val="004809E4"/>
    <w:rsid w:val="004809F1"/>
    <w:rsid w:val="00480E7A"/>
    <w:rsid w:val="00480F33"/>
    <w:rsid w:val="00481CEC"/>
    <w:rsid w:val="00482369"/>
    <w:rsid w:val="00482781"/>
    <w:rsid w:val="00483306"/>
    <w:rsid w:val="0048335C"/>
    <w:rsid w:val="00483760"/>
    <w:rsid w:val="00483A7B"/>
    <w:rsid w:val="00483D8E"/>
    <w:rsid w:val="00483DE3"/>
    <w:rsid w:val="004842C6"/>
    <w:rsid w:val="00484DDC"/>
    <w:rsid w:val="00485E98"/>
    <w:rsid w:val="00486036"/>
    <w:rsid w:val="0048603D"/>
    <w:rsid w:val="004867C0"/>
    <w:rsid w:val="00486859"/>
    <w:rsid w:val="004869E3"/>
    <w:rsid w:val="0048752C"/>
    <w:rsid w:val="00487841"/>
    <w:rsid w:val="00490F79"/>
    <w:rsid w:val="00492A42"/>
    <w:rsid w:val="00492DF8"/>
    <w:rsid w:val="0049355F"/>
    <w:rsid w:val="00493F00"/>
    <w:rsid w:val="004949AA"/>
    <w:rsid w:val="00496758"/>
    <w:rsid w:val="004967E3"/>
    <w:rsid w:val="00497B7C"/>
    <w:rsid w:val="00497DBC"/>
    <w:rsid w:val="004A062E"/>
    <w:rsid w:val="004A074F"/>
    <w:rsid w:val="004A105F"/>
    <w:rsid w:val="004A1989"/>
    <w:rsid w:val="004A1AEB"/>
    <w:rsid w:val="004A2390"/>
    <w:rsid w:val="004A2543"/>
    <w:rsid w:val="004A2BC7"/>
    <w:rsid w:val="004A30D3"/>
    <w:rsid w:val="004A339C"/>
    <w:rsid w:val="004A3564"/>
    <w:rsid w:val="004A3B8F"/>
    <w:rsid w:val="004A4035"/>
    <w:rsid w:val="004A4588"/>
    <w:rsid w:val="004A4B72"/>
    <w:rsid w:val="004A4C53"/>
    <w:rsid w:val="004A4DD9"/>
    <w:rsid w:val="004A50CE"/>
    <w:rsid w:val="004A56BD"/>
    <w:rsid w:val="004A5A41"/>
    <w:rsid w:val="004A6533"/>
    <w:rsid w:val="004A664E"/>
    <w:rsid w:val="004A6726"/>
    <w:rsid w:val="004A715F"/>
    <w:rsid w:val="004A7727"/>
    <w:rsid w:val="004A7820"/>
    <w:rsid w:val="004A787B"/>
    <w:rsid w:val="004A7EE4"/>
    <w:rsid w:val="004B0034"/>
    <w:rsid w:val="004B0E2F"/>
    <w:rsid w:val="004B132C"/>
    <w:rsid w:val="004B18C5"/>
    <w:rsid w:val="004B1CC4"/>
    <w:rsid w:val="004B1CC8"/>
    <w:rsid w:val="004B22C5"/>
    <w:rsid w:val="004B25BB"/>
    <w:rsid w:val="004B2C22"/>
    <w:rsid w:val="004B2D6C"/>
    <w:rsid w:val="004B329F"/>
    <w:rsid w:val="004B3CD2"/>
    <w:rsid w:val="004B4142"/>
    <w:rsid w:val="004B481D"/>
    <w:rsid w:val="004B4FC7"/>
    <w:rsid w:val="004B5DF5"/>
    <w:rsid w:val="004B5E16"/>
    <w:rsid w:val="004B5E36"/>
    <w:rsid w:val="004B659C"/>
    <w:rsid w:val="004B66BD"/>
    <w:rsid w:val="004B740B"/>
    <w:rsid w:val="004B7B0E"/>
    <w:rsid w:val="004C0AC8"/>
    <w:rsid w:val="004C0B0F"/>
    <w:rsid w:val="004C130B"/>
    <w:rsid w:val="004C18E4"/>
    <w:rsid w:val="004C1C6B"/>
    <w:rsid w:val="004C1E3B"/>
    <w:rsid w:val="004C222C"/>
    <w:rsid w:val="004C36CE"/>
    <w:rsid w:val="004C44F9"/>
    <w:rsid w:val="004C453F"/>
    <w:rsid w:val="004C4574"/>
    <w:rsid w:val="004C4B85"/>
    <w:rsid w:val="004C4CC1"/>
    <w:rsid w:val="004C536A"/>
    <w:rsid w:val="004C53B7"/>
    <w:rsid w:val="004C545C"/>
    <w:rsid w:val="004C58B4"/>
    <w:rsid w:val="004C5B05"/>
    <w:rsid w:val="004C5B22"/>
    <w:rsid w:val="004C72AE"/>
    <w:rsid w:val="004C7F74"/>
    <w:rsid w:val="004D0231"/>
    <w:rsid w:val="004D0506"/>
    <w:rsid w:val="004D0CE3"/>
    <w:rsid w:val="004D1C78"/>
    <w:rsid w:val="004D26E9"/>
    <w:rsid w:val="004D3089"/>
    <w:rsid w:val="004D333A"/>
    <w:rsid w:val="004D37CE"/>
    <w:rsid w:val="004D470B"/>
    <w:rsid w:val="004D491F"/>
    <w:rsid w:val="004D4A16"/>
    <w:rsid w:val="004D4D70"/>
    <w:rsid w:val="004D4DA7"/>
    <w:rsid w:val="004D5028"/>
    <w:rsid w:val="004D5188"/>
    <w:rsid w:val="004D53E1"/>
    <w:rsid w:val="004D63F6"/>
    <w:rsid w:val="004D645E"/>
    <w:rsid w:val="004D64D0"/>
    <w:rsid w:val="004D668C"/>
    <w:rsid w:val="004D71D1"/>
    <w:rsid w:val="004D74AC"/>
    <w:rsid w:val="004D782F"/>
    <w:rsid w:val="004D7CC6"/>
    <w:rsid w:val="004D7D7C"/>
    <w:rsid w:val="004E03D3"/>
    <w:rsid w:val="004E0BFF"/>
    <w:rsid w:val="004E1535"/>
    <w:rsid w:val="004E1D61"/>
    <w:rsid w:val="004E296E"/>
    <w:rsid w:val="004E307B"/>
    <w:rsid w:val="004E3308"/>
    <w:rsid w:val="004E33BD"/>
    <w:rsid w:val="004E3583"/>
    <w:rsid w:val="004E35AE"/>
    <w:rsid w:val="004E374A"/>
    <w:rsid w:val="004E4600"/>
    <w:rsid w:val="004E493C"/>
    <w:rsid w:val="004E4D2E"/>
    <w:rsid w:val="004E55BD"/>
    <w:rsid w:val="004E5B59"/>
    <w:rsid w:val="004E5FF7"/>
    <w:rsid w:val="004E62D4"/>
    <w:rsid w:val="004E6792"/>
    <w:rsid w:val="004E68EF"/>
    <w:rsid w:val="004E7115"/>
    <w:rsid w:val="004E72DD"/>
    <w:rsid w:val="004E7795"/>
    <w:rsid w:val="004F03D9"/>
    <w:rsid w:val="004F0450"/>
    <w:rsid w:val="004F0560"/>
    <w:rsid w:val="004F0A03"/>
    <w:rsid w:val="004F0CF6"/>
    <w:rsid w:val="004F1076"/>
    <w:rsid w:val="004F1C9C"/>
    <w:rsid w:val="004F1D76"/>
    <w:rsid w:val="004F308F"/>
    <w:rsid w:val="004F3506"/>
    <w:rsid w:val="004F47A7"/>
    <w:rsid w:val="004F4D91"/>
    <w:rsid w:val="004F4DED"/>
    <w:rsid w:val="004F515A"/>
    <w:rsid w:val="004F55C1"/>
    <w:rsid w:val="004F5713"/>
    <w:rsid w:val="004F5719"/>
    <w:rsid w:val="004F5AC7"/>
    <w:rsid w:val="004F62EC"/>
    <w:rsid w:val="004F6C1D"/>
    <w:rsid w:val="004F6D19"/>
    <w:rsid w:val="004F727A"/>
    <w:rsid w:val="004F7356"/>
    <w:rsid w:val="004F7A0F"/>
    <w:rsid w:val="004F7EDB"/>
    <w:rsid w:val="004F7F5F"/>
    <w:rsid w:val="004F7F62"/>
    <w:rsid w:val="00500243"/>
    <w:rsid w:val="00500B39"/>
    <w:rsid w:val="00501196"/>
    <w:rsid w:val="005012D6"/>
    <w:rsid w:val="005014E1"/>
    <w:rsid w:val="00501514"/>
    <w:rsid w:val="00501A9E"/>
    <w:rsid w:val="00502D6B"/>
    <w:rsid w:val="00503C2A"/>
    <w:rsid w:val="0050454F"/>
    <w:rsid w:val="00504744"/>
    <w:rsid w:val="00504DF0"/>
    <w:rsid w:val="005050A1"/>
    <w:rsid w:val="00505C13"/>
    <w:rsid w:val="00505CAD"/>
    <w:rsid w:val="00506598"/>
    <w:rsid w:val="005069CD"/>
    <w:rsid w:val="00506B04"/>
    <w:rsid w:val="00507059"/>
    <w:rsid w:val="00507062"/>
    <w:rsid w:val="0050731F"/>
    <w:rsid w:val="005078F3"/>
    <w:rsid w:val="0051028D"/>
    <w:rsid w:val="00511F8E"/>
    <w:rsid w:val="00511FCC"/>
    <w:rsid w:val="00512D1A"/>
    <w:rsid w:val="005130BD"/>
    <w:rsid w:val="005131F3"/>
    <w:rsid w:val="00513353"/>
    <w:rsid w:val="005134C6"/>
    <w:rsid w:val="005135B0"/>
    <w:rsid w:val="0051399F"/>
    <w:rsid w:val="0051402B"/>
    <w:rsid w:val="00514608"/>
    <w:rsid w:val="00514DE7"/>
    <w:rsid w:val="00514FD1"/>
    <w:rsid w:val="00515437"/>
    <w:rsid w:val="00515785"/>
    <w:rsid w:val="00515D3E"/>
    <w:rsid w:val="00515E7D"/>
    <w:rsid w:val="0051632B"/>
    <w:rsid w:val="00516DBE"/>
    <w:rsid w:val="005179D8"/>
    <w:rsid w:val="0052053C"/>
    <w:rsid w:val="005205C5"/>
    <w:rsid w:val="00520DF1"/>
    <w:rsid w:val="00520F7D"/>
    <w:rsid w:val="00521257"/>
    <w:rsid w:val="00521448"/>
    <w:rsid w:val="005214F9"/>
    <w:rsid w:val="0052184E"/>
    <w:rsid w:val="00521852"/>
    <w:rsid w:val="0052191B"/>
    <w:rsid w:val="00521E97"/>
    <w:rsid w:val="00522446"/>
    <w:rsid w:val="00522526"/>
    <w:rsid w:val="0052270D"/>
    <w:rsid w:val="00523129"/>
    <w:rsid w:val="00523458"/>
    <w:rsid w:val="00523784"/>
    <w:rsid w:val="00523E0B"/>
    <w:rsid w:val="00523ED3"/>
    <w:rsid w:val="00523F7D"/>
    <w:rsid w:val="00524030"/>
    <w:rsid w:val="005241C7"/>
    <w:rsid w:val="005248D1"/>
    <w:rsid w:val="005266BB"/>
    <w:rsid w:val="005267A9"/>
    <w:rsid w:val="00526DC7"/>
    <w:rsid w:val="00526ED3"/>
    <w:rsid w:val="005270AA"/>
    <w:rsid w:val="00527FD6"/>
    <w:rsid w:val="00530557"/>
    <w:rsid w:val="00531532"/>
    <w:rsid w:val="00531BD7"/>
    <w:rsid w:val="00531E2C"/>
    <w:rsid w:val="005332A6"/>
    <w:rsid w:val="005333CF"/>
    <w:rsid w:val="005345AB"/>
    <w:rsid w:val="00534CE1"/>
    <w:rsid w:val="005353F5"/>
    <w:rsid w:val="005356CB"/>
    <w:rsid w:val="00536BC3"/>
    <w:rsid w:val="00536E97"/>
    <w:rsid w:val="0053747C"/>
    <w:rsid w:val="005401F7"/>
    <w:rsid w:val="0054171D"/>
    <w:rsid w:val="005418EC"/>
    <w:rsid w:val="00541F8D"/>
    <w:rsid w:val="00541FB4"/>
    <w:rsid w:val="0054201E"/>
    <w:rsid w:val="005424FA"/>
    <w:rsid w:val="00542E79"/>
    <w:rsid w:val="00542F15"/>
    <w:rsid w:val="005440C6"/>
    <w:rsid w:val="0054414F"/>
    <w:rsid w:val="005445A1"/>
    <w:rsid w:val="005448EC"/>
    <w:rsid w:val="00544D8D"/>
    <w:rsid w:val="00544F6C"/>
    <w:rsid w:val="00545139"/>
    <w:rsid w:val="00545DB0"/>
    <w:rsid w:val="00545E33"/>
    <w:rsid w:val="00546789"/>
    <w:rsid w:val="0054684E"/>
    <w:rsid w:val="00546E58"/>
    <w:rsid w:val="005473A9"/>
    <w:rsid w:val="00547B59"/>
    <w:rsid w:val="005508AF"/>
    <w:rsid w:val="005508F5"/>
    <w:rsid w:val="0055102C"/>
    <w:rsid w:val="0055120A"/>
    <w:rsid w:val="00552823"/>
    <w:rsid w:val="00552BF4"/>
    <w:rsid w:val="005531A2"/>
    <w:rsid w:val="0055363E"/>
    <w:rsid w:val="0055374E"/>
    <w:rsid w:val="00554D54"/>
    <w:rsid w:val="00554EC6"/>
    <w:rsid w:val="0055579C"/>
    <w:rsid w:val="005558E2"/>
    <w:rsid w:val="005577E1"/>
    <w:rsid w:val="005577FE"/>
    <w:rsid w:val="005600DE"/>
    <w:rsid w:val="005608EA"/>
    <w:rsid w:val="00561627"/>
    <w:rsid w:val="0056167E"/>
    <w:rsid w:val="00563530"/>
    <w:rsid w:val="00565403"/>
    <w:rsid w:val="00565683"/>
    <w:rsid w:val="00565954"/>
    <w:rsid w:val="00565DB5"/>
    <w:rsid w:val="00565E4D"/>
    <w:rsid w:val="005662B5"/>
    <w:rsid w:val="00566979"/>
    <w:rsid w:val="00566C5B"/>
    <w:rsid w:val="0056759E"/>
    <w:rsid w:val="00567ECF"/>
    <w:rsid w:val="00571115"/>
    <w:rsid w:val="005715B3"/>
    <w:rsid w:val="0057197B"/>
    <w:rsid w:val="00571D71"/>
    <w:rsid w:val="00572515"/>
    <w:rsid w:val="005727D4"/>
    <w:rsid w:val="00572988"/>
    <w:rsid w:val="00572ABE"/>
    <w:rsid w:val="00572C41"/>
    <w:rsid w:val="00573271"/>
    <w:rsid w:val="005737EE"/>
    <w:rsid w:val="00573B5D"/>
    <w:rsid w:val="00573BBC"/>
    <w:rsid w:val="00573F7F"/>
    <w:rsid w:val="00574AA0"/>
    <w:rsid w:val="0057598B"/>
    <w:rsid w:val="005760E9"/>
    <w:rsid w:val="005760EE"/>
    <w:rsid w:val="005773C9"/>
    <w:rsid w:val="0057754B"/>
    <w:rsid w:val="005776C3"/>
    <w:rsid w:val="00581B35"/>
    <w:rsid w:val="00581C80"/>
    <w:rsid w:val="00581D12"/>
    <w:rsid w:val="00582135"/>
    <w:rsid w:val="00582314"/>
    <w:rsid w:val="00582CD8"/>
    <w:rsid w:val="00583022"/>
    <w:rsid w:val="00583313"/>
    <w:rsid w:val="0058335A"/>
    <w:rsid w:val="00583EC5"/>
    <w:rsid w:val="00585164"/>
    <w:rsid w:val="0058547A"/>
    <w:rsid w:val="005854CE"/>
    <w:rsid w:val="005855C5"/>
    <w:rsid w:val="00585667"/>
    <w:rsid w:val="005869BD"/>
    <w:rsid w:val="0058713A"/>
    <w:rsid w:val="00587A08"/>
    <w:rsid w:val="00587C73"/>
    <w:rsid w:val="0059016F"/>
    <w:rsid w:val="00590439"/>
    <w:rsid w:val="005907F6"/>
    <w:rsid w:val="00591A27"/>
    <w:rsid w:val="00591C67"/>
    <w:rsid w:val="005923D3"/>
    <w:rsid w:val="00592BED"/>
    <w:rsid w:val="00592ED0"/>
    <w:rsid w:val="00592FF0"/>
    <w:rsid w:val="00593157"/>
    <w:rsid w:val="005937E2"/>
    <w:rsid w:val="00593D55"/>
    <w:rsid w:val="00594F69"/>
    <w:rsid w:val="005958B7"/>
    <w:rsid w:val="00595ACE"/>
    <w:rsid w:val="00596098"/>
    <w:rsid w:val="00597343"/>
    <w:rsid w:val="00597925"/>
    <w:rsid w:val="005A062A"/>
    <w:rsid w:val="005A0EC9"/>
    <w:rsid w:val="005A0FEF"/>
    <w:rsid w:val="005A14BB"/>
    <w:rsid w:val="005A15A7"/>
    <w:rsid w:val="005A16A0"/>
    <w:rsid w:val="005A2482"/>
    <w:rsid w:val="005A3096"/>
    <w:rsid w:val="005A37A5"/>
    <w:rsid w:val="005A3FEB"/>
    <w:rsid w:val="005A414C"/>
    <w:rsid w:val="005A4658"/>
    <w:rsid w:val="005A4BDE"/>
    <w:rsid w:val="005A552F"/>
    <w:rsid w:val="005A59B2"/>
    <w:rsid w:val="005A6522"/>
    <w:rsid w:val="005A688B"/>
    <w:rsid w:val="005A718A"/>
    <w:rsid w:val="005B0127"/>
    <w:rsid w:val="005B02B8"/>
    <w:rsid w:val="005B18E4"/>
    <w:rsid w:val="005B18FD"/>
    <w:rsid w:val="005B1B1F"/>
    <w:rsid w:val="005B1BFB"/>
    <w:rsid w:val="005B1D84"/>
    <w:rsid w:val="005B28ED"/>
    <w:rsid w:val="005B31F3"/>
    <w:rsid w:val="005B35C7"/>
    <w:rsid w:val="005B4DD3"/>
    <w:rsid w:val="005B4F7D"/>
    <w:rsid w:val="005B58EF"/>
    <w:rsid w:val="005B6101"/>
    <w:rsid w:val="005B62FB"/>
    <w:rsid w:val="005B759B"/>
    <w:rsid w:val="005B79F3"/>
    <w:rsid w:val="005B7E3A"/>
    <w:rsid w:val="005C0152"/>
    <w:rsid w:val="005C050C"/>
    <w:rsid w:val="005C0CF7"/>
    <w:rsid w:val="005C0E12"/>
    <w:rsid w:val="005C135C"/>
    <w:rsid w:val="005C13C7"/>
    <w:rsid w:val="005C1974"/>
    <w:rsid w:val="005C1A54"/>
    <w:rsid w:val="005C1F72"/>
    <w:rsid w:val="005C2C22"/>
    <w:rsid w:val="005C319E"/>
    <w:rsid w:val="005C31EA"/>
    <w:rsid w:val="005C38B2"/>
    <w:rsid w:val="005C3973"/>
    <w:rsid w:val="005C3D18"/>
    <w:rsid w:val="005C3F7F"/>
    <w:rsid w:val="005C4752"/>
    <w:rsid w:val="005C4F7F"/>
    <w:rsid w:val="005C5F5D"/>
    <w:rsid w:val="005C604A"/>
    <w:rsid w:val="005C66A7"/>
    <w:rsid w:val="005C76C2"/>
    <w:rsid w:val="005D0029"/>
    <w:rsid w:val="005D02EE"/>
    <w:rsid w:val="005D02F9"/>
    <w:rsid w:val="005D0503"/>
    <w:rsid w:val="005D081C"/>
    <w:rsid w:val="005D0E6B"/>
    <w:rsid w:val="005D0F2B"/>
    <w:rsid w:val="005D0FAB"/>
    <w:rsid w:val="005D14F9"/>
    <w:rsid w:val="005D18C1"/>
    <w:rsid w:val="005D19C5"/>
    <w:rsid w:val="005D1CBE"/>
    <w:rsid w:val="005D1D54"/>
    <w:rsid w:val="005D1FBF"/>
    <w:rsid w:val="005D5246"/>
    <w:rsid w:val="005D5957"/>
    <w:rsid w:val="005D5B3F"/>
    <w:rsid w:val="005D5C5E"/>
    <w:rsid w:val="005D5DC5"/>
    <w:rsid w:val="005D63EF"/>
    <w:rsid w:val="005D6C19"/>
    <w:rsid w:val="005D70C3"/>
    <w:rsid w:val="005D71AB"/>
    <w:rsid w:val="005D7D8F"/>
    <w:rsid w:val="005D7FE2"/>
    <w:rsid w:val="005E04EE"/>
    <w:rsid w:val="005E0674"/>
    <w:rsid w:val="005E0927"/>
    <w:rsid w:val="005E0A7F"/>
    <w:rsid w:val="005E0BA2"/>
    <w:rsid w:val="005E1035"/>
    <w:rsid w:val="005E1171"/>
    <w:rsid w:val="005E131C"/>
    <w:rsid w:val="005E15F8"/>
    <w:rsid w:val="005E23A1"/>
    <w:rsid w:val="005E2EFD"/>
    <w:rsid w:val="005E2F2F"/>
    <w:rsid w:val="005E32AB"/>
    <w:rsid w:val="005E3E38"/>
    <w:rsid w:val="005E3E52"/>
    <w:rsid w:val="005E3F9B"/>
    <w:rsid w:val="005E4FE5"/>
    <w:rsid w:val="005E5056"/>
    <w:rsid w:val="005E581F"/>
    <w:rsid w:val="005E5CCF"/>
    <w:rsid w:val="005E6667"/>
    <w:rsid w:val="005E6AE1"/>
    <w:rsid w:val="005E788E"/>
    <w:rsid w:val="005E7CB3"/>
    <w:rsid w:val="005E7D64"/>
    <w:rsid w:val="005F0055"/>
    <w:rsid w:val="005F00A8"/>
    <w:rsid w:val="005F03AA"/>
    <w:rsid w:val="005F03FA"/>
    <w:rsid w:val="005F119A"/>
    <w:rsid w:val="005F1328"/>
    <w:rsid w:val="005F3C2E"/>
    <w:rsid w:val="005F3D83"/>
    <w:rsid w:val="005F44F3"/>
    <w:rsid w:val="005F4974"/>
    <w:rsid w:val="005F49F2"/>
    <w:rsid w:val="005F4D5E"/>
    <w:rsid w:val="005F790B"/>
    <w:rsid w:val="005F7BA2"/>
    <w:rsid w:val="005F7CE9"/>
    <w:rsid w:val="006002B0"/>
    <w:rsid w:val="00600E89"/>
    <w:rsid w:val="00601102"/>
    <w:rsid w:val="00603C9B"/>
    <w:rsid w:val="00604228"/>
    <w:rsid w:val="00605CF2"/>
    <w:rsid w:val="00606CBB"/>
    <w:rsid w:val="00606D85"/>
    <w:rsid w:val="00607C24"/>
    <w:rsid w:val="00607F96"/>
    <w:rsid w:val="00610020"/>
    <w:rsid w:val="006102B6"/>
    <w:rsid w:val="00610382"/>
    <w:rsid w:val="0061060B"/>
    <w:rsid w:val="0061077C"/>
    <w:rsid w:val="00610EA0"/>
    <w:rsid w:val="006114CD"/>
    <w:rsid w:val="00611D26"/>
    <w:rsid w:val="00612493"/>
    <w:rsid w:val="00612C33"/>
    <w:rsid w:val="006139B9"/>
    <w:rsid w:val="00613CAD"/>
    <w:rsid w:val="00613F9B"/>
    <w:rsid w:val="00614258"/>
    <w:rsid w:val="00616705"/>
    <w:rsid w:val="00617010"/>
    <w:rsid w:val="00617065"/>
    <w:rsid w:val="00617A49"/>
    <w:rsid w:val="00617FF3"/>
    <w:rsid w:val="00620180"/>
    <w:rsid w:val="0062041B"/>
    <w:rsid w:val="00620805"/>
    <w:rsid w:val="00620E5E"/>
    <w:rsid w:val="00621291"/>
    <w:rsid w:val="0062134D"/>
    <w:rsid w:val="00621CD1"/>
    <w:rsid w:val="00621EF9"/>
    <w:rsid w:val="006225DF"/>
    <w:rsid w:val="006228CD"/>
    <w:rsid w:val="00622E9F"/>
    <w:rsid w:val="0062304E"/>
    <w:rsid w:val="00623E06"/>
    <w:rsid w:val="00624706"/>
    <w:rsid w:val="0062652F"/>
    <w:rsid w:val="0062760E"/>
    <w:rsid w:val="00627772"/>
    <w:rsid w:val="00627B0F"/>
    <w:rsid w:val="00627E69"/>
    <w:rsid w:val="006300C1"/>
    <w:rsid w:val="00630560"/>
    <w:rsid w:val="006312D4"/>
    <w:rsid w:val="0063208E"/>
    <w:rsid w:val="00632397"/>
    <w:rsid w:val="00632842"/>
    <w:rsid w:val="00632B31"/>
    <w:rsid w:val="0063375F"/>
    <w:rsid w:val="00633EFE"/>
    <w:rsid w:val="00634A9B"/>
    <w:rsid w:val="00635C7A"/>
    <w:rsid w:val="0063603A"/>
    <w:rsid w:val="006363D1"/>
    <w:rsid w:val="00636756"/>
    <w:rsid w:val="006369B6"/>
    <w:rsid w:val="00637359"/>
    <w:rsid w:val="00637A37"/>
    <w:rsid w:val="00640618"/>
    <w:rsid w:val="00641767"/>
    <w:rsid w:val="00641E00"/>
    <w:rsid w:val="0064257F"/>
    <w:rsid w:val="00642793"/>
    <w:rsid w:val="0064348A"/>
    <w:rsid w:val="00643882"/>
    <w:rsid w:val="00644CDE"/>
    <w:rsid w:val="0064554C"/>
    <w:rsid w:val="0064571C"/>
    <w:rsid w:val="00645EF7"/>
    <w:rsid w:val="00646E11"/>
    <w:rsid w:val="00646E39"/>
    <w:rsid w:val="0064724D"/>
    <w:rsid w:val="00647DCE"/>
    <w:rsid w:val="006501BC"/>
    <w:rsid w:val="0065045A"/>
    <w:rsid w:val="006509D3"/>
    <w:rsid w:val="00650B4F"/>
    <w:rsid w:val="00650D60"/>
    <w:rsid w:val="00651109"/>
    <w:rsid w:val="00651A29"/>
    <w:rsid w:val="00651F5E"/>
    <w:rsid w:val="00652767"/>
    <w:rsid w:val="0065303F"/>
    <w:rsid w:val="00653BBF"/>
    <w:rsid w:val="00654849"/>
    <w:rsid w:val="006550B7"/>
    <w:rsid w:val="0065545D"/>
    <w:rsid w:val="006563C8"/>
    <w:rsid w:val="00656D9D"/>
    <w:rsid w:val="00657246"/>
    <w:rsid w:val="00657DEB"/>
    <w:rsid w:val="00657E26"/>
    <w:rsid w:val="00657EA2"/>
    <w:rsid w:val="00660EB6"/>
    <w:rsid w:val="00660F09"/>
    <w:rsid w:val="00661246"/>
    <w:rsid w:val="006612F5"/>
    <w:rsid w:val="006620BE"/>
    <w:rsid w:val="00662142"/>
    <w:rsid w:val="0066285D"/>
    <w:rsid w:val="0066416C"/>
    <w:rsid w:val="006642F0"/>
    <w:rsid w:val="0066435B"/>
    <w:rsid w:val="0066465A"/>
    <w:rsid w:val="006646C0"/>
    <w:rsid w:val="00664A97"/>
    <w:rsid w:val="00664BF5"/>
    <w:rsid w:val="00664F21"/>
    <w:rsid w:val="006656AC"/>
    <w:rsid w:val="00665DB4"/>
    <w:rsid w:val="006668B8"/>
    <w:rsid w:val="0066691C"/>
    <w:rsid w:val="00666D3E"/>
    <w:rsid w:val="00666EE9"/>
    <w:rsid w:val="00667A58"/>
    <w:rsid w:val="00667F13"/>
    <w:rsid w:val="0067012B"/>
    <w:rsid w:val="006701F7"/>
    <w:rsid w:val="006702F5"/>
    <w:rsid w:val="00671044"/>
    <w:rsid w:val="00671544"/>
    <w:rsid w:val="00671AD8"/>
    <w:rsid w:val="00672050"/>
    <w:rsid w:val="006724F6"/>
    <w:rsid w:val="0067289B"/>
    <w:rsid w:val="00672E06"/>
    <w:rsid w:val="0067308E"/>
    <w:rsid w:val="00673395"/>
    <w:rsid w:val="00673F55"/>
    <w:rsid w:val="00674401"/>
    <w:rsid w:val="006744F4"/>
    <w:rsid w:val="0067593E"/>
    <w:rsid w:val="00675A29"/>
    <w:rsid w:val="00676360"/>
    <w:rsid w:val="0067685C"/>
    <w:rsid w:val="00676907"/>
    <w:rsid w:val="00676C20"/>
    <w:rsid w:val="00676D8E"/>
    <w:rsid w:val="00677034"/>
    <w:rsid w:val="00677072"/>
    <w:rsid w:val="0067736D"/>
    <w:rsid w:val="0067756D"/>
    <w:rsid w:val="00677BFB"/>
    <w:rsid w:val="00677D92"/>
    <w:rsid w:val="00680776"/>
    <w:rsid w:val="0068121D"/>
    <w:rsid w:val="00681236"/>
    <w:rsid w:val="00681249"/>
    <w:rsid w:val="0068138F"/>
    <w:rsid w:val="00681540"/>
    <w:rsid w:val="00681894"/>
    <w:rsid w:val="006821BC"/>
    <w:rsid w:val="0068273B"/>
    <w:rsid w:val="00682A92"/>
    <w:rsid w:val="00682B84"/>
    <w:rsid w:val="00682C4B"/>
    <w:rsid w:val="00682F5B"/>
    <w:rsid w:val="0068337F"/>
    <w:rsid w:val="00683733"/>
    <w:rsid w:val="006847F8"/>
    <w:rsid w:val="00684961"/>
    <w:rsid w:val="00684B6E"/>
    <w:rsid w:val="00685437"/>
    <w:rsid w:val="00685941"/>
    <w:rsid w:val="00685B34"/>
    <w:rsid w:val="00685E01"/>
    <w:rsid w:val="006864EA"/>
    <w:rsid w:val="00687083"/>
    <w:rsid w:val="006871FE"/>
    <w:rsid w:val="006877A3"/>
    <w:rsid w:val="006878E6"/>
    <w:rsid w:val="00687F09"/>
    <w:rsid w:val="00690383"/>
    <w:rsid w:val="006905D9"/>
    <w:rsid w:val="0069085F"/>
    <w:rsid w:val="006909AD"/>
    <w:rsid w:val="00690D46"/>
    <w:rsid w:val="006914A6"/>
    <w:rsid w:val="00691993"/>
    <w:rsid w:val="00692CD9"/>
    <w:rsid w:val="00692D35"/>
    <w:rsid w:val="00694332"/>
    <w:rsid w:val="00694867"/>
    <w:rsid w:val="00695670"/>
    <w:rsid w:val="00695AA8"/>
    <w:rsid w:val="00695E36"/>
    <w:rsid w:val="0069622C"/>
    <w:rsid w:val="006968B0"/>
    <w:rsid w:val="00696D7D"/>
    <w:rsid w:val="00697513"/>
    <w:rsid w:val="00697899"/>
    <w:rsid w:val="00697EFE"/>
    <w:rsid w:val="006A03E2"/>
    <w:rsid w:val="006A0614"/>
    <w:rsid w:val="006A0B10"/>
    <w:rsid w:val="006A1660"/>
    <w:rsid w:val="006A1AF7"/>
    <w:rsid w:val="006A1C58"/>
    <w:rsid w:val="006A1CF2"/>
    <w:rsid w:val="006A2BB5"/>
    <w:rsid w:val="006A31D4"/>
    <w:rsid w:val="006A3579"/>
    <w:rsid w:val="006A37D7"/>
    <w:rsid w:val="006A46E4"/>
    <w:rsid w:val="006A5CD4"/>
    <w:rsid w:val="006A6AE9"/>
    <w:rsid w:val="006A6C72"/>
    <w:rsid w:val="006A786E"/>
    <w:rsid w:val="006B0BE8"/>
    <w:rsid w:val="006B0CB0"/>
    <w:rsid w:val="006B0E8B"/>
    <w:rsid w:val="006B194B"/>
    <w:rsid w:val="006B2B10"/>
    <w:rsid w:val="006B2BBD"/>
    <w:rsid w:val="006B2DF2"/>
    <w:rsid w:val="006B3844"/>
    <w:rsid w:val="006B3DFF"/>
    <w:rsid w:val="006B446F"/>
    <w:rsid w:val="006B47DB"/>
    <w:rsid w:val="006B5ED9"/>
    <w:rsid w:val="006B6513"/>
    <w:rsid w:val="006B6AD1"/>
    <w:rsid w:val="006B764A"/>
    <w:rsid w:val="006B77DC"/>
    <w:rsid w:val="006C010C"/>
    <w:rsid w:val="006C0453"/>
    <w:rsid w:val="006C07B8"/>
    <w:rsid w:val="006C07FE"/>
    <w:rsid w:val="006C0940"/>
    <w:rsid w:val="006C0F0C"/>
    <w:rsid w:val="006C0FC5"/>
    <w:rsid w:val="006C124A"/>
    <w:rsid w:val="006C12ED"/>
    <w:rsid w:val="006C1793"/>
    <w:rsid w:val="006C187B"/>
    <w:rsid w:val="006C218B"/>
    <w:rsid w:val="006C25A6"/>
    <w:rsid w:val="006C27A8"/>
    <w:rsid w:val="006C29A0"/>
    <w:rsid w:val="006C2CC4"/>
    <w:rsid w:val="006C3379"/>
    <w:rsid w:val="006C3826"/>
    <w:rsid w:val="006C3FF1"/>
    <w:rsid w:val="006C433D"/>
    <w:rsid w:val="006C4379"/>
    <w:rsid w:val="006C5281"/>
    <w:rsid w:val="006C52C9"/>
    <w:rsid w:val="006C53AC"/>
    <w:rsid w:val="006C621D"/>
    <w:rsid w:val="006C646B"/>
    <w:rsid w:val="006C6DFD"/>
    <w:rsid w:val="006C728D"/>
    <w:rsid w:val="006C734E"/>
    <w:rsid w:val="006C76A2"/>
    <w:rsid w:val="006C7FE5"/>
    <w:rsid w:val="006D059D"/>
    <w:rsid w:val="006D0972"/>
    <w:rsid w:val="006D1379"/>
    <w:rsid w:val="006D1CD4"/>
    <w:rsid w:val="006D2A7D"/>
    <w:rsid w:val="006D2B85"/>
    <w:rsid w:val="006D2C2B"/>
    <w:rsid w:val="006D2E8C"/>
    <w:rsid w:val="006D2EED"/>
    <w:rsid w:val="006D363F"/>
    <w:rsid w:val="006D367A"/>
    <w:rsid w:val="006D37F9"/>
    <w:rsid w:val="006D3DB1"/>
    <w:rsid w:val="006D405E"/>
    <w:rsid w:val="006D42F9"/>
    <w:rsid w:val="006D4B13"/>
    <w:rsid w:val="006D5679"/>
    <w:rsid w:val="006D5B72"/>
    <w:rsid w:val="006D6029"/>
    <w:rsid w:val="006D603F"/>
    <w:rsid w:val="006D6916"/>
    <w:rsid w:val="006D761B"/>
    <w:rsid w:val="006E0434"/>
    <w:rsid w:val="006E132A"/>
    <w:rsid w:val="006E212F"/>
    <w:rsid w:val="006E29F0"/>
    <w:rsid w:val="006E3012"/>
    <w:rsid w:val="006E3A72"/>
    <w:rsid w:val="006E57A4"/>
    <w:rsid w:val="006E684C"/>
    <w:rsid w:val="006E699B"/>
    <w:rsid w:val="006E6AB4"/>
    <w:rsid w:val="006E6B04"/>
    <w:rsid w:val="006E6F3B"/>
    <w:rsid w:val="006E7976"/>
    <w:rsid w:val="006F0159"/>
    <w:rsid w:val="006F089A"/>
    <w:rsid w:val="006F1158"/>
    <w:rsid w:val="006F19C4"/>
    <w:rsid w:val="006F1ED4"/>
    <w:rsid w:val="006F1F90"/>
    <w:rsid w:val="006F201A"/>
    <w:rsid w:val="006F204B"/>
    <w:rsid w:val="006F2502"/>
    <w:rsid w:val="006F2933"/>
    <w:rsid w:val="006F321D"/>
    <w:rsid w:val="006F32B7"/>
    <w:rsid w:val="006F3646"/>
    <w:rsid w:val="006F39A7"/>
    <w:rsid w:val="006F4075"/>
    <w:rsid w:val="006F45FC"/>
    <w:rsid w:val="006F51EB"/>
    <w:rsid w:val="006F6089"/>
    <w:rsid w:val="006F634E"/>
    <w:rsid w:val="006F6CA8"/>
    <w:rsid w:val="006F7439"/>
    <w:rsid w:val="006F77CD"/>
    <w:rsid w:val="006F79A2"/>
    <w:rsid w:val="00700832"/>
    <w:rsid w:val="0070145A"/>
    <w:rsid w:val="007015E3"/>
    <w:rsid w:val="00702357"/>
    <w:rsid w:val="00702686"/>
    <w:rsid w:val="00702F5C"/>
    <w:rsid w:val="00702F61"/>
    <w:rsid w:val="00703E52"/>
    <w:rsid w:val="00704432"/>
    <w:rsid w:val="0070445D"/>
    <w:rsid w:val="00704B9C"/>
    <w:rsid w:val="00704D6B"/>
    <w:rsid w:val="007052D4"/>
    <w:rsid w:val="0070553B"/>
    <w:rsid w:val="007058D1"/>
    <w:rsid w:val="007058F3"/>
    <w:rsid w:val="00705980"/>
    <w:rsid w:val="00705A25"/>
    <w:rsid w:val="00705C2C"/>
    <w:rsid w:val="00706199"/>
    <w:rsid w:val="007068C2"/>
    <w:rsid w:val="00707371"/>
    <w:rsid w:val="007073C6"/>
    <w:rsid w:val="007074A6"/>
    <w:rsid w:val="007079AD"/>
    <w:rsid w:val="00707D6E"/>
    <w:rsid w:val="0071010A"/>
    <w:rsid w:val="00710696"/>
    <w:rsid w:val="00710ECD"/>
    <w:rsid w:val="007121F8"/>
    <w:rsid w:val="00712762"/>
    <w:rsid w:val="0071276C"/>
    <w:rsid w:val="007134CF"/>
    <w:rsid w:val="00713511"/>
    <w:rsid w:val="007136AB"/>
    <w:rsid w:val="00713A73"/>
    <w:rsid w:val="00714448"/>
    <w:rsid w:val="0071478E"/>
    <w:rsid w:val="00714790"/>
    <w:rsid w:val="00714B51"/>
    <w:rsid w:val="007154CB"/>
    <w:rsid w:val="00715F00"/>
    <w:rsid w:val="0071617D"/>
    <w:rsid w:val="007162FD"/>
    <w:rsid w:val="00716E0C"/>
    <w:rsid w:val="00716FBB"/>
    <w:rsid w:val="0071736B"/>
    <w:rsid w:val="00717681"/>
    <w:rsid w:val="00717EEC"/>
    <w:rsid w:val="0072101B"/>
    <w:rsid w:val="00721A8D"/>
    <w:rsid w:val="00721ABC"/>
    <w:rsid w:val="00721F79"/>
    <w:rsid w:val="00722714"/>
    <w:rsid w:val="007228ED"/>
    <w:rsid w:val="00722935"/>
    <w:rsid w:val="007230B4"/>
    <w:rsid w:val="007235F8"/>
    <w:rsid w:val="00723743"/>
    <w:rsid w:val="007237DE"/>
    <w:rsid w:val="00723C21"/>
    <w:rsid w:val="00723FEE"/>
    <w:rsid w:val="007248F2"/>
    <w:rsid w:val="00724A07"/>
    <w:rsid w:val="007250D8"/>
    <w:rsid w:val="0072572C"/>
    <w:rsid w:val="00725842"/>
    <w:rsid w:val="0072605A"/>
    <w:rsid w:val="0072628B"/>
    <w:rsid w:val="007265E1"/>
    <w:rsid w:val="007267A5"/>
    <w:rsid w:val="00726907"/>
    <w:rsid w:val="00726EC1"/>
    <w:rsid w:val="007271A4"/>
    <w:rsid w:val="007273F3"/>
    <w:rsid w:val="00730A4C"/>
    <w:rsid w:val="0073116A"/>
    <w:rsid w:val="0073141D"/>
    <w:rsid w:val="007318EE"/>
    <w:rsid w:val="00731A73"/>
    <w:rsid w:val="0073208D"/>
    <w:rsid w:val="007320C2"/>
    <w:rsid w:val="0073250E"/>
    <w:rsid w:val="0073264D"/>
    <w:rsid w:val="00732CD2"/>
    <w:rsid w:val="00732DE2"/>
    <w:rsid w:val="00733FE6"/>
    <w:rsid w:val="007340AB"/>
    <w:rsid w:val="0073483F"/>
    <w:rsid w:val="0073500D"/>
    <w:rsid w:val="00735866"/>
    <w:rsid w:val="00735B7E"/>
    <w:rsid w:val="00735D4E"/>
    <w:rsid w:val="00736DE8"/>
    <w:rsid w:val="00736F8D"/>
    <w:rsid w:val="00737FF6"/>
    <w:rsid w:val="00740018"/>
    <w:rsid w:val="007402A7"/>
    <w:rsid w:val="00740A34"/>
    <w:rsid w:val="00740ACD"/>
    <w:rsid w:val="00740E91"/>
    <w:rsid w:val="007411ED"/>
    <w:rsid w:val="007419EF"/>
    <w:rsid w:val="00741B7A"/>
    <w:rsid w:val="00741F10"/>
    <w:rsid w:val="00742413"/>
    <w:rsid w:val="00742925"/>
    <w:rsid w:val="00742B82"/>
    <w:rsid w:val="00742EA4"/>
    <w:rsid w:val="00743292"/>
    <w:rsid w:val="00743CD0"/>
    <w:rsid w:val="007441E2"/>
    <w:rsid w:val="007444BC"/>
    <w:rsid w:val="007454E5"/>
    <w:rsid w:val="00745FAB"/>
    <w:rsid w:val="007465DB"/>
    <w:rsid w:val="00746CCE"/>
    <w:rsid w:val="00746E98"/>
    <w:rsid w:val="00746EB7"/>
    <w:rsid w:val="0074727D"/>
    <w:rsid w:val="00750143"/>
    <w:rsid w:val="00750B0D"/>
    <w:rsid w:val="0075144C"/>
    <w:rsid w:val="00751C16"/>
    <w:rsid w:val="007530D0"/>
    <w:rsid w:val="0075328B"/>
    <w:rsid w:val="0075452F"/>
    <w:rsid w:val="00754ABC"/>
    <w:rsid w:val="00755BDD"/>
    <w:rsid w:val="00755BE4"/>
    <w:rsid w:val="00755E88"/>
    <w:rsid w:val="00755E98"/>
    <w:rsid w:val="00755FFE"/>
    <w:rsid w:val="007569FB"/>
    <w:rsid w:val="00756A6E"/>
    <w:rsid w:val="00756DA5"/>
    <w:rsid w:val="00757253"/>
    <w:rsid w:val="007572DC"/>
    <w:rsid w:val="0075736F"/>
    <w:rsid w:val="007574DC"/>
    <w:rsid w:val="00757AC5"/>
    <w:rsid w:val="00757B1A"/>
    <w:rsid w:val="00760AA7"/>
    <w:rsid w:val="007611BD"/>
    <w:rsid w:val="0076150D"/>
    <w:rsid w:val="00761FBB"/>
    <w:rsid w:val="00762687"/>
    <w:rsid w:val="0076329F"/>
    <w:rsid w:val="0076383A"/>
    <w:rsid w:val="00763A09"/>
    <w:rsid w:val="00763F52"/>
    <w:rsid w:val="007640CA"/>
    <w:rsid w:val="00764D7C"/>
    <w:rsid w:val="0076515B"/>
    <w:rsid w:val="0076539D"/>
    <w:rsid w:val="00765F9A"/>
    <w:rsid w:val="00766EF1"/>
    <w:rsid w:val="00767097"/>
    <w:rsid w:val="00767116"/>
    <w:rsid w:val="0076762E"/>
    <w:rsid w:val="0076771B"/>
    <w:rsid w:val="00767796"/>
    <w:rsid w:val="0076794C"/>
    <w:rsid w:val="00767BC2"/>
    <w:rsid w:val="00770030"/>
    <w:rsid w:val="00770E19"/>
    <w:rsid w:val="007718D6"/>
    <w:rsid w:val="00771944"/>
    <w:rsid w:val="00771B66"/>
    <w:rsid w:val="00771E3F"/>
    <w:rsid w:val="00772218"/>
    <w:rsid w:val="00772BEE"/>
    <w:rsid w:val="00772CBA"/>
    <w:rsid w:val="00772D20"/>
    <w:rsid w:val="00772D5A"/>
    <w:rsid w:val="0077367E"/>
    <w:rsid w:val="007740CC"/>
    <w:rsid w:val="007740E6"/>
    <w:rsid w:val="00774771"/>
    <w:rsid w:val="00774859"/>
    <w:rsid w:val="00774893"/>
    <w:rsid w:val="00774B64"/>
    <w:rsid w:val="007752D6"/>
    <w:rsid w:val="00775A8A"/>
    <w:rsid w:val="00775C4E"/>
    <w:rsid w:val="00775CE6"/>
    <w:rsid w:val="0077649C"/>
    <w:rsid w:val="007772A6"/>
    <w:rsid w:val="0077759F"/>
    <w:rsid w:val="007775B5"/>
    <w:rsid w:val="00777F55"/>
    <w:rsid w:val="00780234"/>
    <w:rsid w:val="007803A7"/>
    <w:rsid w:val="00780439"/>
    <w:rsid w:val="00780488"/>
    <w:rsid w:val="00780A4F"/>
    <w:rsid w:val="0078177A"/>
    <w:rsid w:val="00781B3B"/>
    <w:rsid w:val="007821EF"/>
    <w:rsid w:val="00782723"/>
    <w:rsid w:val="00782777"/>
    <w:rsid w:val="00782CBE"/>
    <w:rsid w:val="007832E8"/>
    <w:rsid w:val="007839C5"/>
    <w:rsid w:val="00784228"/>
    <w:rsid w:val="007849E2"/>
    <w:rsid w:val="00784E7B"/>
    <w:rsid w:val="0078559E"/>
    <w:rsid w:val="007860CF"/>
    <w:rsid w:val="007862F8"/>
    <w:rsid w:val="0078639D"/>
    <w:rsid w:val="00786F9B"/>
    <w:rsid w:val="00787123"/>
    <w:rsid w:val="00787B37"/>
    <w:rsid w:val="007903A1"/>
    <w:rsid w:val="007904AB"/>
    <w:rsid w:val="00790D63"/>
    <w:rsid w:val="007911D8"/>
    <w:rsid w:val="007911EA"/>
    <w:rsid w:val="0079126A"/>
    <w:rsid w:val="00791302"/>
    <w:rsid w:val="0079175C"/>
    <w:rsid w:val="007919D5"/>
    <w:rsid w:val="007922C7"/>
    <w:rsid w:val="0079242A"/>
    <w:rsid w:val="0079330D"/>
    <w:rsid w:val="0079365D"/>
    <w:rsid w:val="00793EEC"/>
    <w:rsid w:val="00794678"/>
    <w:rsid w:val="00794B82"/>
    <w:rsid w:val="00794D26"/>
    <w:rsid w:val="0079536A"/>
    <w:rsid w:val="00796A73"/>
    <w:rsid w:val="00797077"/>
    <w:rsid w:val="0079761F"/>
    <w:rsid w:val="007A0BF9"/>
    <w:rsid w:val="007A10CD"/>
    <w:rsid w:val="007A1148"/>
    <w:rsid w:val="007A11EA"/>
    <w:rsid w:val="007A1886"/>
    <w:rsid w:val="007A1FEE"/>
    <w:rsid w:val="007A270D"/>
    <w:rsid w:val="007A2755"/>
    <w:rsid w:val="007A2F89"/>
    <w:rsid w:val="007A3072"/>
    <w:rsid w:val="007A39AA"/>
    <w:rsid w:val="007A3FF2"/>
    <w:rsid w:val="007A4080"/>
    <w:rsid w:val="007A42FC"/>
    <w:rsid w:val="007A5623"/>
    <w:rsid w:val="007A5733"/>
    <w:rsid w:val="007A5ACE"/>
    <w:rsid w:val="007A5D20"/>
    <w:rsid w:val="007A64AA"/>
    <w:rsid w:val="007A6626"/>
    <w:rsid w:val="007A744C"/>
    <w:rsid w:val="007A7D55"/>
    <w:rsid w:val="007B0C4C"/>
    <w:rsid w:val="007B0CEB"/>
    <w:rsid w:val="007B10B8"/>
    <w:rsid w:val="007B1349"/>
    <w:rsid w:val="007B197A"/>
    <w:rsid w:val="007B1F76"/>
    <w:rsid w:val="007B24B8"/>
    <w:rsid w:val="007B294E"/>
    <w:rsid w:val="007B2A67"/>
    <w:rsid w:val="007B2ECE"/>
    <w:rsid w:val="007B377A"/>
    <w:rsid w:val="007B424F"/>
    <w:rsid w:val="007B426C"/>
    <w:rsid w:val="007B5388"/>
    <w:rsid w:val="007B54F0"/>
    <w:rsid w:val="007B5672"/>
    <w:rsid w:val="007B57FA"/>
    <w:rsid w:val="007B58DC"/>
    <w:rsid w:val="007B605F"/>
    <w:rsid w:val="007B6584"/>
    <w:rsid w:val="007B6793"/>
    <w:rsid w:val="007B6874"/>
    <w:rsid w:val="007B7068"/>
    <w:rsid w:val="007B7102"/>
    <w:rsid w:val="007B7712"/>
    <w:rsid w:val="007C0BA3"/>
    <w:rsid w:val="007C147F"/>
    <w:rsid w:val="007C1D70"/>
    <w:rsid w:val="007C2D96"/>
    <w:rsid w:val="007C33D1"/>
    <w:rsid w:val="007C3B30"/>
    <w:rsid w:val="007C4933"/>
    <w:rsid w:val="007C5157"/>
    <w:rsid w:val="007C55DD"/>
    <w:rsid w:val="007C611D"/>
    <w:rsid w:val="007C6445"/>
    <w:rsid w:val="007C6BA9"/>
    <w:rsid w:val="007C6D27"/>
    <w:rsid w:val="007C781B"/>
    <w:rsid w:val="007C784E"/>
    <w:rsid w:val="007C7BDE"/>
    <w:rsid w:val="007D0A02"/>
    <w:rsid w:val="007D0D41"/>
    <w:rsid w:val="007D0F36"/>
    <w:rsid w:val="007D147B"/>
    <w:rsid w:val="007D182E"/>
    <w:rsid w:val="007D2608"/>
    <w:rsid w:val="007D3699"/>
    <w:rsid w:val="007D41A4"/>
    <w:rsid w:val="007D431D"/>
    <w:rsid w:val="007D4A73"/>
    <w:rsid w:val="007D523F"/>
    <w:rsid w:val="007D580B"/>
    <w:rsid w:val="007D6024"/>
    <w:rsid w:val="007D608D"/>
    <w:rsid w:val="007D64BA"/>
    <w:rsid w:val="007D7848"/>
    <w:rsid w:val="007D7A89"/>
    <w:rsid w:val="007D7B0B"/>
    <w:rsid w:val="007D7E5D"/>
    <w:rsid w:val="007E00BF"/>
    <w:rsid w:val="007E03BF"/>
    <w:rsid w:val="007E0600"/>
    <w:rsid w:val="007E075D"/>
    <w:rsid w:val="007E07B6"/>
    <w:rsid w:val="007E07C7"/>
    <w:rsid w:val="007E094A"/>
    <w:rsid w:val="007E1203"/>
    <w:rsid w:val="007E1356"/>
    <w:rsid w:val="007E201E"/>
    <w:rsid w:val="007E2165"/>
    <w:rsid w:val="007E2CFB"/>
    <w:rsid w:val="007E326F"/>
    <w:rsid w:val="007E3347"/>
    <w:rsid w:val="007E4033"/>
    <w:rsid w:val="007E45D7"/>
    <w:rsid w:val="007E4890"/>
    <w:rsid w:val="007E5A19"/>
    <w:rsid w:val="007E64E2"/>
    <w:rsid w:val="007E69C4"/>
    <w:rsid w:val="007E7E4E"/>
    <w:rsid w:val="007F0052"/>
    <w:rsid w:val="007F0347"/>
    <w:rsid w:val="007F16C7"/>
    <w:rsid w:val="007F184D"/>
    <w:rsid w:val="007F18C0"/>
    <w:rsid w:val="007F2118"/>
    <w:rsid w:val="007F212C"/>
    <w:rsid w:val="007F34BE"/>
    <w:rsid w:val="007F3676"/>
    <w:rsid w:val="007F3D60"/>
    <w:rsid w:val="007F3E50"/>
    <w:rsid w:val="007F406E"/>
    <w:rsid w:val="007F4F3F"/>
    <w:rsid w:val="007F5408"/>
    <w:rsid w:val="007F6335"/>
    <w:rsid w:val="007F67A8"/>
    <w:rsid w:val="007F6B81"/>
    <w:rsid w:val="007F7434"/>
    <w:rsid w:val="007F7AB1"/>
    <w:rsid w:val="007F7CE8"/>
    <w:rsid w:val="007F7E46"/>
    <w:rsid w:val="00800910"/>
    <w:rsid w:val="00800A9A"/>
    <w:rsid w:val="00801239"/>
    <w:rsid w:val="008014F0"/>
    <w:rsid w:val="00801B2E"/>
    <w:rsid w:val="00801F9D"/>
    <w:rsid w:val="00802072"/>
    <w:rsid w:val="008027B2"/>
    <w:rsid w:val="00802B45"/>
    <w:rsid w:val="00802BB8"/>
    <w:rsid w:val="00802C42"/>
    <w:rsid w:val="008031CF"/>
    <w:rsid w:val="00803552"/>
    <w:rsid w:val="008044B4"/>
    <w:rsid w:val="00804518"/>
    <w:rsid w:val="00805013"/>
    <w:rsid w:val="00805597"/>
    <w:rsid w:val="008061FA"/>
    <w:rsid w:val="0080648F"/>
    <w:rsid w:val="008065A3"/>
    <w:rsid w:val="008074B3"/>
    <w:rsid w:val="00807512"/>
    <w:rsid w:val="008078D3"/>
    <w:rsid w:val="00807EC3"/>
    <w:rsid w:val="00810084"/>
    <w:rsid w:val="008102B4"/>
    <w:rsid w:val="00810A8D"/>
    <w:rsid w:val="00810F48"/>
    <w:rsid w:val="00811396"/>
    <w:rsid w:val="00811AE1"/>
    <w:rsid w:val="00811C51"/>
    <w:rsid w:val="0081252D"/>
    <w:rsid w:val="00812EB8"/>
    <w:rsid w:val="00813477"/>
    <w:rsid w:val="00813CCF"/>
    <w:rsid w:val="00813DE3"/>
    <w:rsid w:val="00814019"/>
    <w:rsid w:val="00814129"/>
    <w:rsid w:val="00814838"/>
    <w:rsid w:val="00815AA6"/>
    <w:rsid w:val="00816410"/>
    <w:rsid w:val="00816B71"/>
    <w:rsid w:val="008171C7"/>
    <w:rsid w:val="008205D3"/>
    <w:rsid w:val="00821EAF"/>
    <w:rsid w:val="008220BE"/>
    <w:rsid w:val="008222C9"/>
    <w:rsid w:val="0082282F"/>
    <w:rsid w:val="00822B00"/>
    <w:rsid w:val="00822FB5"/>
    <w:rsid w:val="0082344C"/>
    <w:rsid w:val="00823DC1"/>
    <w:rsid w:val="008241CB"/>
    <w:rsid w:val="00824E70"/>
    <w:rsid w:val="0082584E"/>
    <w:rsid w:val="008258D6"/>
    <w:rsid w:val="00825CE5"/>
    <w:rsid w:val="008260B5"/>
    <w:rsid w:val="00826237"/>
    <w:rsid w:val="008263F1"/>
    <w:rsid w:val="00826F13"/>
    <w:rsid w:val="008273CD"/>
    <w:rsid w:val="008279F3"/>
    <w:rsid w:val="008302D5"/>
    <w:rsid w:val="00830756"/>
    <w:rsid w:val="00832000"/>
    <w:rsid w:val="00832296"/>
    <w:rsid w:val="008327C7"/>
    <w:rsid w:val="00832D27"/>
    <w:rsid w:val="00833A67"/>
    <w:rsid w:val="00833DB3"/>
    <w:rsid w:val="0083480E"/>
    <w:rsid w:val="00834A46"/>
    <w:rsid w:val="008352B3"/>
    <w:rsid w:val="00835351"/>
    <w:rsid w:val="00835401"/>
    <w:rsid w:val="008358C2"/>
    <w:rsid w:val="00835BA5"/>
    <w:rsid w:val="00836267"/>
    <w:rsid w:val="008364E0"/>
    <w:rsid w:val="0083735A"/>
    <w:rsid w:val="00837363"/>
    <w:rsid w:val="00837699"/>
    <w:rsid w:val="0083777E"/>
    <w:rsid w:val="008377F7"/>
    <w:rsid w:val="00837F35"/>
    <w:rsid w:val="008405C5"/>
    <w:rsid w:val="00841FF0"/>
    <w:rsid w:val="00842265"/>
    <w:rsid w:val="00842723"/>
    <w:rsid w:val="00842868"/>
    <w:rsid w:val="00842ED9"/>
    <w:rsid w:val="00843FF8"/>
    <w:rsid w:val="00844425"/>
    <w:rsid w:val="00844E76"/>
    <w:rsid w:val="0084531D"/>
    <w:rsid w:val="008453A0"/>
    <w:rsid w:val="0084570D"/>
    <w:rsid w:val="0084596F"/>
    <w:rsid w:val="00845AA9"/>
    <w:rsid w:val="0084600C"/>
    <w:rsid w:val="008460C5"/>
    <w:rsid w:val="00846130"/>
    <w:rsid w:val="00846527"/>
    <w:rsid w:val="0084678A"/>
    <w:rsid w:val="00846EC0"/>
    <w:rsid w:val="00847803"/>
    <w:rsid w:val="00847C30"/>
    <w:rsid w:val="00847D5B"/>
    <w:rsid w:val="00847DC4"/>
    <w:rsid w:val="00850406"/>
    <w:rsid w:val="00850725"/>
    <w:rsid w:val="00850E17"/>
    <w:rsid w:val="00850E7C"/>
    <w:rsid w:val="0085115D"/>
    <w:rsid w:val="008513CA"/>
    <w:rsid w:val="008516CF"/>
    <w:rsid w:val="00851B08"/>
    <w:rsid w:val="00851BD1"/>
    <w:rsid w:val="00851CF0"/>
    <w:rsid w:val="00852848"/>
    <w:rsid w:val="00852C70"/>
    <w:rsid w:val="008530C9"/>
    <w:rsid w:val="00853C89"/>
    <w:rsid w:val="00854164"/>
    <w:rsid w:val="0085451C"/>
    <w:rsid w:val="00855185"/>
    <w:rsid w:val="00855291"/>
    <w:rsid w:val="008552BC"/>
    <w:rsid w:val="0085568B"/>
    <w:rsid w:val="00855949"/>
    <w:rsid w:val="0085693B"/>
    <w:rsid w:val="00856A85"/>
    <w:rsid w:val="00857055"/>
    <w:rsid w:val="0085718F"/>
    <w:rsid w:val="008577FA"/>
    <w:rsid w:val="00857B20"/>
    <w:rsid w:val="008600D9"/>
    <w:rsid w:val="00860692"/>
    <w:rsid w:val="00861408"/>
    <w:rsid w:val="00861D6A"/>
    <w:rsid w:val="00861E3F"/>
    <w:rsid w:val="00861F35"/>
    <w:rsid w:val="00862010"/>
    <w:rsid w:val="008621E9"/>
    <w:rsid w:val="0086230C"/>
    <w:rsid w:val="00862327"/>
    <w:rsid w:val="00862609"/>
    <w:rsid w:val="00862B0C"/>
    <w:rsid w:val="00862CA9"/>
    <w:rsid w:val="00863045"/>
    <w:rsid w:val="00863BCC"/>
    <w:rsid w:val="00863EE3"/>
    <w:rsid w:val="00863F28"/>
    <w:rsid w:val="00863F3E"/>
    <w:rsid w:val="00864D49"/>
    <w:rsid w:val="00864F36"/>
    <w:rsid w:val="00865428"/>
    <w:rsid w:val="0086574F"/>
    <w:rsid w:val="00865963"/>
    <w:rsid w:val="00865B01"/>
    <w:rsid w:val="008661CF"/>
    <w:rsid w:val="00866DA6"/>
    <w:rsid w:val="00867B6F"/>
    <w:rsid w:val="008702DA"/>
    <w:rsid w:val="008711E8"/>
    <w:rsid w:val="008712C0"/>
    <w:rsid w:val="008725C0"/>
    <w:rsid w:val="00872913"/>
    <w:rsid w:val="00873000"/>
    <w:rsid w:val="00873030"/>
    <w:rsid w:val="00873470"/>
    <w:rsid w:val="0087460C"/>
    <w:rsid w:val="00874992"/>
    <w:rsid w:val="00875455"/>
    <w:rsid w:val="008762E5"/>
    <w:rsid w:val="00876ADF"/>
    <w:rsid w:val="00876C33"/>
    <w:rsid w:val="00877200"/>
    <w:rsid w:val="00877453"/>
    <w:rsid w:val="008774F3"/>
    <w:rsid w:val="0087755C"/>
    <w:rsid w:val="00877AAC"/>
    <w:rsid w:val="0088035E"/>
    <w:rsid w:val="00880A23"/>
    <w:rsid w:val="00880E10"/>
    <w:rsid w:val="0088123B"/>
    <w:rsid w:val="00881A89"/>
    <w:rsid w:val="00882FB0"/>
    <w:rsid w:val="0088338A"/>
    <w:rsid w:val="00883824"/>
    <w:rsid w:val="00883944"/>
    <w:rsid w:val="008842C4"/>
    <w:rsid w:val="00884579"/>
    <w:rsid w:val="00885201"/>
    <w:rsid w:val="008857D9"/>
    <w:rsid w:val="00885804"/>
    <w:rsid w:val="00885BEB"/>
    <w:rsid w:val="00886BE8"/>
    <w:rsid w:val="00887165"/>
    <w:rsid w:val="0088777D"/>
    <w:rsid w:val="00887CA1"/>
    <w:rsid w:val="00890AB6"/>
    <w:rsid w:val="008911D3"/>
    <w:rsid w:val="008912E6"/>
    <w:rsid w:val="00891E74"/>
    <w:rsid w:val="00892203"/>
    <w:rsid w:val="008922D7"/>
    <w:rsid w:val="00892571"/>
    <w:rsid w:val="008927E6"/>
    <w:rsid w:val="00892B56"/>
    <w:rsid w:val="00893593"/>
    <w:rsid w:val="00893854"/>
    <w:rsid w:val="0089411E"/>
    <w:rsid w:val="00894D0E"/>
    <w:rsid w:val="0089503D"/>
    <w:rsid w:val="0089623A"/>
    <w:rsid w:val="008964A9"/>
    <w:rsid w:val="00896550"/>
    <w:rsid w:val="0089672D"/>
    <w:rsid w:val="00896842"/>
    <w:rsid w:val="00896977"/>
    <w:rsid w:val="0089713C"/>
    <w:rsid w:val="00897800"/>
    <w:rsid w:val="00897866"/>
    <w:rsid w:val="008979CA"/>
    <w:rsid w:val="008A0A14"/>
    <w:rsid w:val="008A0ED4"/>
    <w:rsid w:val="008A1992"/>
    <w:rsid w:val="008A1F66"/>
    <w:rsid w:val="008A2A42"/>
    <w:rsid w:val="008A2B99"/>
    <w:rsid w:val="008A2EB3"/>
    <w:rsid w:val="008A3692"/>
    <w:rsid w:val="008A488F"/>
    <w:rsid w:val="008A4AFE"/>
    <w:rsid w:val="008A4BEB"/>
    <w:rsid w:val="008A4EE4"/>
    <w:rsid w:val="008A544E"/>
    <w:rsid w:val="008A5771"/>
    <w:rsid w:val="008A583E"/>
    <w:rsid w:val="008A5C23"/>
    <w:rsid w:val="008A5CD1"/>
    <w:rsid w:val="008A64F1"/>
    <w:rsid w:val="008A69F8"/>
    <w:rsid w:val="008A7127"/>
    <w:rsid w:val="008B01EE"/>
    <w:rsid w:val="008B0693"/>
    <w:rsid w:val="008B06F2"/>
    <w:rsid w:val="008B0D0A"/>
    <w:rsid w:val="008B115C"/>
    <w:rsid w:val="008B1192"/>
    <w:rsid w:val="008B1C55"/>
    <w:rsid w:val="008B2002"/>
    <w:rsid w:val="008B24D4"/>
    <w:rsid w:val="008B33A7"/>
    <w:rsid w:val="008B352C"/>
    <w:rsid w:val="008B3768"/>
    <w:rsid w:val="008B42F5"/>
    <w:rsid w:val="008B4AAE"/>
    <w:rsid w:val="008B4CB6"/>
    <w:rsid w:val="008B4D10"/>
    <w:rsid w:val="008B567B"/>
    <w:rsid w:val="008B6417"/>
    <w:rsid w:val="008B72B5"/>
    <w:rsid w:val="008B7606"/>
    <w:rsid w:val="008B7FE5"/>
    <w:rsid w:val="008C041C"/>
    <w:rsid w:val="008C13C1"/>
    <w:rsid w:val="008C1CED"/>
    <w:rsid w:val="008C1D6C"/>
    <w:rsid w:val="008C1DBE"/>
    <w:rsid w:val="008C207B"/>
    <w:rsid w:val="008C2BE7"/>
    <w:rsid w:val="008C2EAF"/>
    <w:rsid w:val="008C3255"/>
    <w:rsid w:val="008C3D29"/>
    <w:rsid w:val="008C4027"/>
    <w:rsid w:val="008C45A0"/>
    <w:rsid w:val="008C49F9"/>
    <w:rsid w:val="008C4E27"/>
    <w:rsid w:val="008C59E1"/>
    <w:rsid w:val="008C6587"/>
    <w:rsid w:val="008C6E84"/>
    <w:rsid w:val="008C751E"/>
    <w:rsid w:val="008C7536"/>
    <w:rsid w:val="008D05DE"/>
    <w:rsid w:val="008D1785"/>
    <w:rsid w:val="008D2666"/>
    <w:rsid w:val="008D26CB"/>
    <w:rsid w:val="008D3F65"/>
    <w:rsid w:val="008D401B"/>
    <w:rsid w:val="008D416F"/>
    <w:rsid w:val="008D4757"/>
    <w:rsid w:val="008D54EB"/>
    <w:rsid w:val="008D557A"/>
    <w:rsid w:val="008D58AA"/>
    <w:rsid w:val="008D5EA7"/>
    <w:rsid w:val="008D666D"/>
    <w:rsid w:val="008D695C"/>
    <w:rsid w:val="008D6ABA"/>
    <w:rsid w:val="008D6C90"/>
    <w:rsid w:val="008D79C1"/>
    <w:rsid w:val="008D7A0B"/>
    <w:rsid w:val="008D7A8D"/>
    <w:rsid w:val="008E13C7"/>
    <w:rsid w:val="008E1A5A"/>
    <w:rsid w:val="008E1CFD"/>
    <w:rsid w:val="008E1F32"/>
    <w:rsid w:val="008E2135"/>
    <w:rsid w:val="008E2B4D"/>
    <w:rsid w:val="008E2C8E"/>
    <w:rsid w:val="008E2CA8"/>
    <w:rsid w:val="008E2FEA"/>
    <w:rsid w:val="008E3078"/>
    <w:rsid w:val="008E3D25"/>
    <w:rsid w:val="008E4B93"/>
    <w:rsid w:val="008E5ED2"/>
    <w:rsid w:val="008E5F3C"/>
    <w:rsid w:val="008E7FE5"/>
    <w:rsid w:val="008F07A1"/>
    <w:rsid w:val="008F08CA"/>
    <w:rsid w:val="008F08DE"/>
    <w:rsid w:val="008F1826"/>
    <w:rsid w:val="008F1A53"/>
    <w:rsid w:val="008F20A6"/>
    <w:rsid w:val="008F29BE"/>
    <w:rsid w:val="008F2AA0"/>
    <w:rsid w:val="008F3153"/>
    <w:rsid w:val="008F452A"/>
    <w:rsid w:val="008F4B05"/>
    <w:rsid w:val="008F570F"/>
    <w:rsid w:val="008F5C13"/>
    <w:rsid w:val="008F5E2E"/>
    <w:rsid w:val="008F7496"/>
    <w:rsid w:val="008F7BAC"/>
    <w:rsid w:val="008F7F1C"/>
    <w:rsid w:val="00900159"/>
    <w:rsid w:val="009003FB"/>
    <w:rsid w:val="0090056E"/>
    <w:rsid w:val="00900A0E"/>
    <w:rsid w:val="00901275"/>
    <w:rsid w:val="00901610"/>
    <w:rsid w:val="009016B5"/>
    <w:rsid w:val="00901887"/>
    <w:rsid w:val="0090290B"/>
    <w:rsid w:val="00902EC9"/>
    <w:rsid w:val="00903F73"/>
    <w:rsid w:val="00904691"/>
    <w:rsid w:val="00905583"/>
    <w:rsid w:val="00905AFE"/>
    <w:rsid w:val="00905EE7"/>
    <w:rsid w:val="0090611A"/>
    <w:rsid w:val="00906942"/>
    <w:rsid w:val="009073DE"/>
    <w:rsid w:val="009073DF"/>
    <w:rsid w:val="00907583"/>
    <w:rsid w:val="00907595"/>
    <w:rsid w:val="009077EA"/>
    <w:rsid w:val="00907822"/>
    <w:rsid w:val="00907FDD"/>
    <w:rsid w:val="00910027"/>
    <w:rsid w:val="0091025D"/>
    <w:rsid w:val="00910612"/>
    <w:rsid w:val="0091095C"/>
    <w:rsid w:val="00910A63"/>
    <w:rsid w:val="00911AD6"/>
    <w:rsid w:val="00912725"/>
    <w:rsid w:val="009127BE"/>
    <w:rsid w:val="00913182"/>
    <w:rsid w:val="00913285"/>
    <w:rsid w:val="0091329B"/>
    <w:rsid w:val="00913B82"/>
    <w:rsid w:val="00913D38"/>
    <w:rsid w:val="00913D62"/>
    <w:rsid w:val="00915FDD"/>
    <w:rsid w:val="00916906"/>
    <w:rsid w:val="0091694B"/>
    <w:rsid w:val="00916EB7"/>
    <w:rsid w:val="00917116"/>
    <w:rsid w:val="0092063E"/>
    <w:rsid w:val="00920BF8"/>
    <w:rsid w:val="0092113C"/>
    <w:rsid w:val="0092129E"/>
    <w:rsid w:val="0092139D"/>
    <w:rsid w:val="00921989"/>
    <w:rsid w:val="00922C72"/>
    <w:rsid w:val="00922ED9"/>
    <w:rsid w:val="00923C70"/>
    <w:rsid w:val="00924200"/>
    <w:rsid w:val="0092428C"/>
    <w:rsid w:val="00925148"/>
    <w:rsid w:val="009251E1"/>
    <w:rsid w:val="00925750"/>
    <w:rsid w:val="0092599A"/>
    <w:rsid w:val="009263C3"/>
    <w:rsid w:val="0092712F"/>
    <w:rsid w:val="009300C2"/>
    <w:rsid w:val="00930538"/>
    <w:rsid w:val="0093059B"/>
    <w:rsid w:val="009307C1"/>
    <w:rsid w:val="00930BA3"/>
    <w:rsid w:val="00931A84"/>
    <w:rsid w:val="00932A45"/>
    <w:rsid w:val="00932C1B"/>
    <w:rsid w:val="00932DF8"/>
    <w:rsid w:val="00933000"/>
    <w:rsid w:val="00935343"/>
    <w:rsid w:val="00935578"/>
    <w:rsid w:val="00936CDA"/>
    <w:rsid w:val="009372A7"/>
    <w:rsid w:val="009376E6"/>
    <w:rsid w:val="00937DD6"/>
    <w:rsid w:val="009403F3"/>
    <w:rsid w:val="009407BB"/>
    <w:rsid w:val="00940CA0"/>
    <w:rsid w:val="00942009"/>
    <w:rsid w:val="00942D25"/>
    <w:rsid w:val="00942FF9"/>
    <w:rsid w:val="0094317A"/>
    <w:rsid w:val="009433C9"/>
    <w:rsid w:val="00944862"/>
    <w:rsid w:val="00944B8C"/>
    <w:rsid w:val="00944FD7"/>
    <w:rsid w:val="009451ED"/>
    <w:rsid w:val="00945245"/>
    <w:rsid w:val="00945AE4"/>
    <w:rsid w:val="0094675C"/>
    <w:rsid w:val="00947CF9"/>
    <w:rsid w:val="00947ED5"/>
    <w:rsid w:val="00950B03"/>
    <w:rsid w:val="00950EE2"/>
    <w:rsid w:val="009517C7"/>
    <w:rsid w:val="00951914"/>
    <w:rsid w:val="00951EA5"/>
    <w:rsid w:val="00952643"/>
    <w:rsid w:val="00952645"/>
    <w:rsid w:val="00952710"/>
    <w:rsid w:val="00952835"/>
    <w:rsid w:val="0095300E"/>
    <w:rsid w:val="00953522"/>
    <w:rsid w:val="00955B98"/>
    <w:rsid w:val="00955FC0"/>
    <w:rsid w:val="00956DD9"/>
    <w:rsid w:val="00957148"/>
    <w:rsid w:val="00957B97"/>
    <w:rsid w:val="009602C0"/>
    <w:rsid w:val="00960D0D"/>
    <w:rsid w:val="009615DC"/>
    <w:rsid w:val="00961AD1"/>
    <w:rsid w:val="00961C32"/>
    <w:rsid w:val="009628E1"/>
    <w:rsid w:val="00962A63"/>
    <w:rsid w:val="00962D04"/>
    <w:rsid w:val="00962EA1"/>
    <w:rsid w:val="00963411"/>
    <w:rsid w:val="009638CF"/>
    <w:rsid w:val="00963F79"/>
    <w:rsid w:val="00964466"/>
    <w:rsid w:val="0096470A"/>
    <w:rsid w:val="00964C06"/>
    <w:rsid w:val="0096595C"/>
    <w:rsid w:val="009671E3"/>
    <w:rsid w:val="009673A2"/>
    <w:rsid w:val="00967A37"/>
    <w:rsid w:val="009702F5"/>
    <w:rsid w:val="0097046B"/>
    <w:rsid w:val="009704C4"/>
    <w:rsid w:val="0097099C"/>
    <w:rsid w:val="00970E74"/>
    <w:rsid w:val="009714C0"/>
    <w:rsid w:val="0097302D"/>
    <w:rsid w:val="009731EE"/>
    <w:rsid w:val="0097381D"/>
    <w:rsid w:val="00973861"/>
    <w:rsid w:val="009740BF"/>
    <w:rsid w:val="0097464B"/>
    <w:rsid w:val="00974C6A"/>
    <w:rsid w:val="009753CE"/>
    <w:rsid w:val="009754AE"/>
    <w:rsid w:val="00975705"/>
    <w:rsid w:val="009767A6"/>
    <w:rsid w:val="00977368"/>
    <w:rsid w:val="00977EAE"/>
    <w:rsid w:val="009801E1"/>
    <w:rsid w:val="0098031B"/>
    <w:rsid w:val="00980ABF"/>
    <w:rsid w:val="0098125D"/>
    <w:rsid w:val="00981AF0"/>
    <w:rsid w:val="00981E01"/>
    <w:rsid w:val="00982A7C"/>
    <w:rsid w:val="00982BCA"/>
    <w:rsid w:val="00982C68"/>
    <w:rsid w:val="00982E39"/>
    <w:rsid w:val="00983278"/>
    <w:rsid w:val="009839AD"/>
    <w:rsid w:val="00983B21"/>
    <w:rsid w:val="00983B33"/>
    <w:rsid w:val="00983D29"/>
    <w:rsid w:val="009842EE"/>
    <w:rsid w:val="00984355"/>
    <w:rsid w:val="00984828"/>
    <w:rsid w:val="009849B4"/>
    <w:rsid w:val="00984A39"/>
    <w:rsid w:val="00984A3D"/>
    <w:rsid w:val="00984C30"/>
    <w:rsid w:val="00984C76"/>
    <w:rsid w:val="009853B4"/>
    <w:rsid w:val="00985633"/>
    <w:rsid w:val="00985921"/>
    <w:rsid w:val="00985E60"/>
    <w:rsid w:val="009862BC"/>
    <w:rsid w:val="009863CC"/>
    <w:rsid w:val="0098668C"/>
    <w:rsid w:val="00986AAB"/>
    <w:rsid w:val="00986C5C"/>
    <w:rsid w:val="00987175"/>
    <w:rsid w:val="00987D35"/>
    <w:rsid w:val="00987D8A"/>
    <w:rsid w:val="0099042D"/>
    <w:rsid w:val="00990AA1"/>
    <w:rsid w:val="00990B46"/>
    <w:rsid w:val="00990EA1"/>
    <w:rsid w:val="009912A7"/>
    <w:rsid w:val="009912D4"/>
    <w:rsid w:val="009912EB"/>
    <w:rsid w:val="009916B1"/>
    <w:rsid w:val="0099190D"/>
    <w:rsid w:val="00993B98"/>
    <w:rsid w:val="009944C8"/>
    <w:rsid w:val="00994DFC"/>
    <w:rsid w:val="00995975"/>
    <w:rsid w:val="009969AF"/>
    <w:rsid w:val="00996A8B"/>
    <w:rsid w:val="00996BD0"/>
    <w:rsid w:val="00996E64"/>
    <w:rsid w:val="00997F4A"/>
    <w:rsid w:val="009A1478"/>
    <w:rsid w:val="009A25D2"/>
    <w:rsid w:val="009A26EC"/>
    <w:rsid w:val="009A3304"/>
    <w:rsid w:val="009A372D"/>
    <w:rsid w:val="009A4623"/>
    <w:rsid w:val="009A49CC"/>
    <w:rsid w:val="009A5448"/>
    <w:rsid w:val="009A5E7C"/>
    <w:rsid w:val="009A600D"/>
    <w:rsid w:val="009A6ACB"/>
    <w:rsid w:val="009A6F44"/>
    <w:rsid w:val="009A70CF"/>
    <w:rsid w:val="009A7803"/>
    <w:rsid w:val="009B04F4"/>
    <w:rsid w:val="009B0A43"/>
    <w:rsid w:val="009B0ADB"/>
    <w:rsid w:val="009B0BC9"/>
    <w:rsid w:val="009B1D3A"/>
    <w:rsid w:val="009B1FD3"/>
    <w:rsid w:val="009B247F"/>
    <w:rsid w:val="009B2BBF"/>
    <w:rsid w:val="009B2D8B"/>
    <w:rsid w:val="009B30A8"/>
    <w:rsid w:val="009B3F2E"/>
    <w:rsid w:val="009B40D6"/>
    <w:rsid w:val="009B458B"/>
    <w:rsid w:val="009B4959"/>
    <w:rsid w:val="009B4EB8"/>
    <w:rsid w:val="009B4F55"/>
    <w:rsid w:val="009B557B"/>
    <w:rsid w:val="009B660F"/>
    <w:rsid w:val="009B69D5"/>
    <w:rsid w:val="009B6C22"/>
    <w:rsid w:val="009B7484"/>
    <w:rsid w:val="009C1240"/>
    <w:rsid w:val="009C1385"/>
    <w:rsid w:val="009C1883"/>
    <w:rsid w:val="009C1E49"/>
    <w:rsid w:val="009C240F"/>
    <w:rsid w:val="009C332A"/>
    <w:rsid w:val="009C394D"/>
    <w:rsid w:val="009C41D0"/>
    <w:rsid w:val="009C4FA5"/>
    <w:rsid w:val="009C5FBB"/>
    <w:rsid w:val="009C66CF"/>
    <w:rsid w:val="009C6D2D"/>
    <w:rsid w:val="009C6E74"/>
    <w:rsid w:val="009C7052"/>
    <w:rsid w:val="009C70A0"/>
    <w:rsid w:val="009C78BB"/>
    <w:rsid w:val="009D076A"/>
    <w:rsid w:val="009D0AD7"/>
    <w:rsid w:val="009D0EDE"/>
    <w:rsid w:val="009D0FCA"/>
    <w:rsid w:val="009D0FD8"/>
    <w:rsid w:val="009D141F"/>
    <w:rsid w:val="009D1450"/>
    <w:rsid w:val="009D2059"/>
    <w:rsid w:val="009D2BF8"/>
    <w:rsid w:val="009D2C06"/>
    <w:rsid w:val="009D2D2A"/>
    <w:rsid w:val="009D6A8D"/>
    <w:rsid w:val="009D6C98"/>
    <w:rsid w:val="009D7A9A"/>
    <w:rsid w:val="009D7F5C"/>
    <w:rsid w:val="009E01CD"/>
    <w:rsid w:val="009E03E2"/>
    <w:rsid w:val="009E0DEB"/>
    <w:rsid w:val="009E0EBB"/>
    <w:rsid w:val="009E168C"/>
    <w:rsid w:val="009E230E"/>
    <w:rsid w:val="009E25E1"/>
    <w:rsid w:val="009E26CB"/>
    <w:rsid w:val="009E344F"/>
    <w:rsid w:val="009E397D"/>
    <w:rsid w:val="009E3A66"/>
    <w:rsid w:val="009E41C4"/>
    <w:rsid w:val="009E444A"/>
    <w:rsid w:val="009E45DE"/>
    <w:rsid w:val="009E557E"/>
    <w:rsid w:val="009E56E2"/>
    <w:rsid w:val="009E5886"/>
    <w:rsid w:val="009E5984"/>
    <w:rsid w:val="009E5DD1"/>
    <w:rsid w:val="009E6E2B"/>
    <w:rsid w:val="009E6F7A"/>
    <w:rsid w:val="009E7A73"/>
    <w:rsid w:val="009E7D55"/>
    <w:rsid w:val="009F02C6"/>
    <w:rsid w:val="009F060F"/>
    <w:rsid w:val="009F0BAD"/>
    <w:rsid w:val="009F0E32"/>
    <w:rsid w:val="009F0F34"/>
    <w:rsid w:val="009F1124"/>
    <w:rsid w:val="009F1D45"/>
    <w:rsid w:val="009F1F7A"/>
    <w:rsid w:val="009F1FE3"/>
    <w:rsid w:val="009F2057"/>
    <w:rsid w:val="009F26AB"/>
    <w:rsid w:val="009F2703"/>
    <w:rsid w:val="009F2ACB"/>
    <w:rsid w:val="009F2F3C"/>
    <w:rsid w:val="009F3033"/>
    <w:rsid w:val="009F3536"/>
    <w:rsid w:val="009F45D2"/>
    <w:rsid w:val="009F5125"/>
    <w:rsid w:val="009F533D"/>
    <w:rsid w:val="009F6957"/>
    <w:rsid w:val="009F6F98"/>
    <w:rsid w:val="009F751B"/>
    <w:rsid w:val="009F7A6A"/>
    <w:rsid w:val="009F7D8B"/>
    <w:rsid w:val="00A00773"/>
    <w:rsid w:val="00A007E4"/>
    <w:rsid w:val="00A00A1F"/>
    <w:rsid w:val="00A016AC"/>
    <w:rsid w:val="00A01E3F"/>
    <w:rsid w:val="00A0288A"/>
    <w:rsid w:val="00A02B89"/>
    <w:rsid w:val="00A03DE8"/>
    <w:rsid w:val="00A04B04"/>
    <w:rsid w:val="00A06165"/>
    <w:rsid w:val="00A06BA8"/>
    <w:rsid w:val="00A06BC8"/>
    <w:rsid w:val="00A06BDE"/>
    <w:rsid w:val="00A06C45"/>
    <w:rsid w:val="00A07492"/>
    <w:rsid w:val="00A07893"/>
    <w:rsid w:val="00A1061D"/>
    <w:rsid w:val="00A10A49"/>
    <w:rsid w:val="00A10B8D"/>
    <w:rsid w:val="00A114C1"/>
    <w:rsid w:val="00A123CF"/>
    <w:rsid w:val="00A12430"/>
    <w:rsid w:val="00A1243E"/>
    <w:rsid w:val="00A12C1A"/>
    <w:rsid w:val="00A130A9"/>
    <w:rsid w:val="00A13404"/>
    <w:rsid w:val="00A13911"/>
    <w:rsid w:val="00A13ACA"/>
    <w:rsid w:val="00A140DF"/>
    <w:rsid w:val="00A1420E"/>
    <w:rsid w:val="00A144F3"/>
    <w:rsid w:val="00A1452D"/>
    <w:rsid w:val="00A149E9"/>
    <w:rsid w:val="00A150F5"/>
    <w:rsid w:val="00A15186"/>
    <w:rsid w:val="00A15B45"/>
    <w:rsid w:val="00A164A6"/>
    <w:rsid w:val="00A16FDF"/>
    <w:rsid w:val="00A176AA"/>
    <w:rsid w:val="00A178CA"/>
    <w:rsid w:val="00A17E6E"/>
    <w:rsid w:val="00A20496"/>
    <w:rsid w:val="00A20787"/>
    <w:rsid w:val="00A20960"/>
    <w:rsid w:val="00A210DA"/>
    <w:rsid w:val="00A2137A"/>
    <w:rsid w:val="00A21492"/>
    <w:rsid w:val="00A21E1A"/>
    <w:rsid w:val="00A22FB3"/>
    <w:rsid w:val="00A23133"/>
    <w:rsid w:val="00A23249"/>
    <w:rsid w:val="00A233FE"/>
    <w:rsid w:val="00A23764"/>
    <w:rsid w:val="00A245D9"/>
    <w:rsid w:val="00A24973"/>
    <w:rsid w:val="00A25F8A"/>
    <w:rsid w:val="00A2616C"/>
    <w:rsid w:val="00A26475"/>
    <w:rsid w:val="00A26DDE"/>
    <w:rsid w:val="00A26E78"/>
    <w:rsid w:val="00A26FB6"/>
    <w:rsid w:val="00A274B6"/>
    <w:rsid w:val="00A27549"/>
    <w:rsid w:val="00A2761D"/>
    <w:rsid w:val="00A2784C"/>
    <w:rsid w:val="00A27A76"/>
    <w:rsid w:val="00A30A49"/>
    <w:rsid w:val="00A30AC3"/>
    <w:rsid w:val="00A30AFE"/>
    <w:rsid w:val="00A30E66"/>
    <w:rsid w:val="00A312D0"/>
    <w:rsid w:val="00A31441"/>
    <w:rsid w:val="00A33013"/>
    <w:rsid w:val="00A333B3"/>
    <w:rsid w:val="00A33C7B"/>
    <w:rsid w:val="00A33DC9"/>
    <w:rsid w:val="00A343A7"/>
    <w:rsid w:val="00A34E41"/>
    <w:rsid w:val="00A355E2"/>
    <w:rsid w:val="00A355EC"/>
    <w:rsid w:val="00A36741"/>
    <w:rsid w:val="00A36C1B"/>
    <w:rsid w:val="00A3749E"/>
    <w:rsid w:val="00A37688"/>
    <w:rsid w:val="00A377AE"/>
    <w:rsid w:val="00A37B60"/>
    <w:rsid w:val="00A40610"/>
    <w:rsid w:val="00A40623"/>
    <w:rsid w:val="00A40847"/>
    <w:rsid w:val="00A40C03"/>
    <w:rsid w:val="00A40DF7"/>
    <w:rsid w:val="00A4142B"/>
    <w:rsid w:val="00A4167B"/>
    <w:rsid w:val="00A41945"/>
    <w:rsid w:val="00A41955"/>
    <w:rsid w:val="00A41A4F"/>
    <w:rsid w:val="00A41D39"/>
    <w:rsid w:val="00A42C7B"/>
    <w:rsid w:val="00A430BA"/>
    <w:rsid w:val="00A43613"/>
    <w:rsid w:val="00A44ACB"/>
    <w:rsid w:val="00A44BF0"/>
    <w:rsid w:val="00A44DB5"/>
    <w:rsid w:val="00A45619"/>
    <w:rsid w:val="00A4563B"/>
    <w:rsid w:val="00A467D6"/>
    <w:rsid w:val="00A46D1D"/>
    <w:rsid w:val="00A46E0D"/>
    <w:rsid w:val="00A4703D"/>
    <w:rsid w:val="00A4714E"/>
    <w:rsid w:val="00A47382"/>
    <w:rsid w:val="00A47CFF"/>
    <w:rsid w:val="00A50774"/>
    <w:rsid w:val="00A51CCB"/>
    <w:rsid w:val="00A51D29"/>
    <w:rsid w:val="00A51F11"/>
    <w:rsid w:val="00A52362"/>
    <w:rsid w:val="00A523E3"/>
    <w:rsid w:val="00A52E17"/>
    <w:rsid w:val="00A53797"/>
    <w:rsid w:val="00A538D0"/>
    <w:rsid w:val="00A53A88"/>
    <w:rsid w:val="00A53E9E"/>
    <w:rsid w:val="00A5477C"/>
    <w:rsid w:val="00A547D9"/>
    <w:rsid w:val="00A54CB2"/>
    <w:rsid w:val="00A5512E"/>
    <w:rsid w:val="00A55C5E"/>
    <w:rsid w:val="00A55E44"/>
    <w:rsid w:val="00A569ED"/>
    <w:rsid w:val="00A56B8F"/>
    <w:rsid w:val="00A56F9D"/>
    <w:rsid w:val="00A57194"/>
    <w:rsid w:val="00A57716"/>
    <w:rsid w:val="00A57A05"/>
    <w:rsid w:val="00A57E2F"/>
    <w:rsid w:val="00A57E67"/>
    <w:rsid w:val="00A57F41"/>
    <w:rsid w:val="00A60174"/>
    <w:rsid w:val="00A61310"/>
    <w:rsid w:val="00A613EA"/>
    <w:rsid w:val="00A62777"/>
    <w:rsid w:val="00A627EC"/>
    <w:rsid w:val="00A62E7F"/>
    <w:rsid w:val="00A63E36"/>
    <w:rsid w:val="00A6491D"/>
    <w:rsid w:val="00A6556C"/>
    <w:rsid w:val="00A6569E"/>
    <w:rsid w:val="00A65F49"/>
    <w:rsid w:val="00A65F59"/>
    <w:rsid w:val="00A6630C"/>
    <w:rsid w:val="00A66F10"/>
    <w:rsid w:val="00A67064"/>
    <w:rsid w:val="00A675DB"/>
    <w:rsid w:val="00A67AD2"/>
    <w:rsid w:val="00A704A9"/>
    <w:rsid w:val="00A70ACE"/>
    <w:rsid w:val="00A70B04"/>
    <w:rsid w:val="00A70C48"/>
    <w:rsid w:val="00A70F03"/>
    <w:rsid w:val="00A71095"/>
    <w:rsid w:val="00A71B31"/>
    <w:rsid w:val="00A71ECF"/>
    <w:rsid w:val="00A72016"/>
    <w:rsid w:val="00A72588"/>
    <w:rsid w:val="00A732FB"/>
    <w:rsid w:val="00A73995"/>
    <w:rsid w:val="00A7422F"/>
    <w:rsid w:val="00A74CEE"/>
    <w:rsid w:val="00A74F8D"/>
    <w:rsid w:val="00A774B0"/>
    <w:rsid w:val="00A7750A"/>
    <w:rsid w:val="00A7779A"/>
    <w:rsid w:val="00A80B51"/>
    <w:rsid w:val="00A80FB1"/>
    <w:rsid w:val="00A812C7"/>
    <w:rsid w:val="00A812DD"/>
    <w:rsid w:val="00A8181A"/>
    <w:rsid w:val="00A81AD0"/>
    <w:rsid w:val="00A81C31"/>
    <w:rsid w:val="00A82216"/>
    <w:rsid w:val="00A82601"/>
    <w:rsid w:val="00A82B5E"/>
    <w:rsid w:val="00A83C5C"/>
    <w:rsid w:val="00A847F9"/>
    <w:rsid w:val="00A84CFA"/>
    <w:rsid w:val="00A85176"/>
    <w:rsid w:val="00A85823"/>
    <w:rsid w:val="00A86785"/>
    <w:rsid w:val="00A86838"/>
    <w:rsid w:val="00A87399"/>
    <w:rsid w:val="00A87451"/>
    <w:rsid w:val="00A87474"/>
    <w:rsid w:val="00A876D9"/>
    <w:rsid w:val="00A87C45"/>
    <w:rsid w:val="00A87F6F"/>
    <w:rsid w:val="00A903B6"/>
    <w:rsid w:val="00A904F8"/>
    <w:rsid w:val="00A907B7"/>
    <w:rsid w:val="00A91922"/>
    <w:rsid w:val="00A9237B"/>
    <w:rsid w:val="00A9300F"/>
    <w:rsid w:val="00A93021"/>
    <w:rsid w:val="00A93194"/>
    <w:rsid w:val="00A93684"/>
    <w:rsid w:val="00A93A35"/>
    <w:rsid w:val="00A940D2"/>
    <w:rsid w:val="00A9420F"/>
    <w:rsid w:val="00A946B1"/>
    <w:rsid w:val="00A946EB"/>
    <w:rsid w:val="00A94723"/>
    <w:rsid w:val="00A95810"/>
    <w:rsid w:val="00A95997"/>
    <w:rsid w:val="00A95AAC"/>
    <w:rsid w:val="00A95EB1"/>
    <w:rsid w:val="00A9600F"/>
    <w:rsid w:val="00A96443"/>
    <w:rsid w:val="00A967C5"/>
    <w:rsid w:val="00A96DCE"/>
    <w:rsid w:val="00A96E19"/>
    <w:rsid w:val="00A96F2C"/>
    <w:rsid w:val="00A971C9"/>
    <w:rsid w:val="00A97745"/>
    <w:rsid w:val="00AA013C"/>
    <w:rsid w:val="00AA0165"/>
    <w:rsid w:val="00AA0722"/>
    <w:rsid w:val="00AA0BFD"/>
    <w:rsid w:val="00AA0D22"/>
    <w:rsid w:val="00AA1238"/>
    <w:rsid w:val="00AA2533"/>
    <w:rsid w:val="00AA2631"/>
    <w:rsid w:val="00AA27EB"/>
    <w:rsid w:val="00AA2AB9"/>
    <w:rsid w:val="00AA3476"/>
    <w:rsid w:val="00AA4180"/>
    <w:rsid w:val="00AA42C3"/>
    <w:rsid w:val="00AA48B1"/>
    <w:rsid w:val="00AA4D34"/>
    <w:rsid w:val="00AA4DDC"/>
    <w:rsid w:val="00AA5275"/>
    <w:rsid w:val="00AA54EF"/>
    <w:rsid w:val="00AA5637"/>
    <w:rsid w:val="00AA5AAA"/>
    <w:rsid w:val="00AA5FFD"/>
    <w:rsid w:val="00AA63C3"/>
    <w:rsid w:val="00AA6F9F"/>
    <w:rsid w:val="00AA747B"/>
    <w:rsid w:val="00AA7EB8"/>
    <w:rsid w:val="00AA7F80"/>
    <w:rsid w:val="00AB029C"/>
    <w:rsid w:val="00AB048E"/>
    <w:rsid w:val="00AB0497"/>
    <w:rsid w:val="00AB0F7B"/>
    <w:rsid w:val="00AB1679"/>
    <w:rsid w:val="00AB1BB5"/>
    <w:rsid w:val="00AB378C"/>
    <w:rsid w:val="00AB3A2A"/>
    <w:rsid w:val="00AB445A"/>
    <w:rsid w:val="00AB452C"/>
    <w:rsid w:val="00AB49D1"/>
    <w:rsid w:val="00AB5178"/>
    <w:rsid w:val="00AB5315"/>
    <w:rsid w:val="00AB5527"/>
    <w:rsid w:val="00AB5D0D"/>
    <w:rsid w:val="00AB5D1C"/>
    <w:rsid w:val="00AB5FB0"/>
    <w:rsid w:val="00AB6FB5"/>
    <w:rsid w:val="00AB7A23"/>
    <w:rsid w:val="00AB7BF6"/>
    <w:rsid w:val="00AB7C16"/>
    <w:rsid w:val="00AB7DFA"/>
    <w:rsid w:val="00AB7E44"/>
    <w:rsid w:val="00AC05D9"/>
    <w:rsid w:val="00AC0CE7"/>
    <w:rsid w:val="00AC10DE"/>
    <w:rsid w:val="00AC1320"/>
    <w:rsid w:val="00AC1C67"/>
    <w:rsid w:val="00AC1F95"/>
    <w:rsid w:val="00AC20C4"/>
    <w:rsid w:val="00AC22CD"/>
    <w:rsid w:val="00AC2A15"/>
    <w:rsid w:val="00AC2F64"/>
    <w:rsid w:val="00AC33D1"/>
    <w:rsid w:val="00AC3A9C"/>
    <w:rsid w:val="00AC3F2C"/>
    <w:rsid w:val="00AC4F28"/>
    <w:rsid w:val="00AC5EAE"/>
    <w:rsid w:val="00AC5FA4"/>
    <w:rsid w:val="00AC6233"/>
    <w:rsid w:val="00AC627B"/>
    <w:rsid w:val="00AC69D6"/>
    <w:rsid w:val="00AC6A93"/>
    <w:rsid w:val="00AC6D36"/>
    <w:rsid w:val="00AC75CF"/>
    <w:rsid w:val="00AD0401"/>
    <w:rsid w:val="00AD08EC"/>
    <w:rsid w:val="00AD0C3A"/>
    <w:rsid w:val="00AD20BA"/>
    <w:rsid w:val="00AD2197"/>
    <w:rsid w:val="00AD2D79"/>
    <w:rsid w:val="00AD33E4"/>
    <w:rsid w:val="00AD359E"/>
    <w:rsid w:val="00AD4252"/>
    <w:rsid w:val="00AD4D77"/>
    <w:rsid w:val="00AD4F8C"/>
    <w:rsid w:val="00AD5357"/>
    <w:rsid w:val="00AD57DC"/>
    <w:rsid w:val="00AD5985"/>
    <w:rsid w:val="00AD60F9"/>
    <w:rsid w:val="00AD6229"/>
    <w:rsid w:val="00AD653A"/>
    <w:rsid w:val="00AD65E0"/>
    <w:rsid w:val="00AD674E"/>
    <w:rsid w:val="00AD6825"/>
    <w:rsid w:val="00AD69C5"/>
    <w:rsid w:val="00AD6B0C"/>
    <w:rsid w:val="00AD7A7F"/>
    <w:rsid w:val="00AD7B37"/>
    <w:rsid w:val="00AD7BF1"/>
    <w:rsid w:val="00AD7F5F"/>
    <w:rsid w:val="00AE0461"/>
    <w:rsid w:val="00AE1345"/>
    <w:rsid w:val="00AE15B3"/>
    <w:rsid w:val="00AE1C24"/>
    <w:rsid w:val="00AE2321"/>
    <w:rsid w:val="00AE2968"/>
    <w:rsid w:val="00AE305C"/>
    <w:rsid w:val="00AE384A"/>
    <w:rsid w:val="00AE3F58"/>
    <w:rsid w:val="00AE4345"/>
    <w:rsid w:val="00AE4383"/>
    <w:rsid w:val="00AE4957"/>
    <w:rsid w:val="00AE497F"/>
    <w:rsid w:val="00AE547E"/>
    <w:rsid w:val="00AE57A9"/>
    <w:rsid w:val="00AE5B91"/>
    <w:rsid w:val="00AE5C05"/>
    <w:rsid w:val="00AE6EF6"/>
    <w:rsid w:val="00AE6FAD"/>
    <w:rsid w:val="00AE7904"/>
    <w:rsid w:val="00AE7AF0"/>
    <w:rsid w:val="00AF0485"/>
    <w:rsid w:val="00AF0FC3"/>
    <w:rsid w:val="00AF1B9D"/>
    <w:rsid w:val="00AF1CC2"/>
    <w:rsid w:val="00AF1D56"/>
    <w:rsid w:val="00AF1E1B"/>
    <w:rsid w:val="00AF1F60"/>
    <w:rsid w:val="00AF204B"/>
    <w:rsid w:val="00AF2391"/>
    <w:rsid w:val="00AF23E4"/>
    <w:rsid w:val="00AF2990"/>
    <w:rsid w:val="00AF2EB6"/>
    <w:rsid w:val="00AF3105"/>
    <w:rsid w:val="00AF3754"/>
    <w:rsid w:val="00AF393E"/>
    <w:rsid w:val="00AF4129"/>
    <w:rsid w:val="00AF45E7"/>
    <w:rsid w:val="00AF4C2A"/>
    <w:rsid w:val="00AF4D43"/>
    <w:rsid w:val="00AF4FF1"/>
    <w:rsid w:val="00AF58C1"/>
    <w:rsid w:val="00AF5F0D"/>
    <w:rsid w:val="00AF6F7A"/>
    <w:rsid w:val="00B0019E"/>
    <w:rsid w:val="00B002C1"/>
    <w:rsid w:val="00B003C9"/>
    <w:rsid w:val="00B007D6"/>
    <w:rsid w:val="00B00868"/>
    <w:rsid w:val="00B00AB4"/>
    <w:rsid w:val="00B011EF"/>
    <w:rsid w:val="00B01B44"/>
    <w:rsid w:val="00B01DD0"/>
    <w:rsid w:val="00B02B42"/>
    <w:rsid w:val="00B02EB8"/>
    <w:rsid w:val="00B0343D"/>
    <w:rsid w:val="00B03B95"/>
    <w:rsid w:val="00B03C19"/>
    <w:rsid w:val="00B03C2B"/>
    <w:rsid w:val="00B04AE0"/>
    <w:rsid w:val="00B051B2"/>
    <w:rsid w:val="00B05417"/>
    <w:rsid w:val="00B059C3"/>
    <w:rsid w:val="00B05E6D"/>
    <w:rsid w:val="00B05F3D"/>
    <w:rsid w:val="00B06957"/>
    <w:rsid w:val="00B10B63"/>
    <w:rsid w:val="00B10B9D"/>
    <w:rsid w:val="00B10DB2"/>
    <w:rsid w:val="00B11401"/>
    <w:rsid w:val="00B116C2"/>
    <w:rsid w:val="00B1191B"/>
    <w:rsid w:val="00B11E45"/>
    <w:rsid w:val="00B126C3"/>
    <w:rsid w:val="00B13C0D"/>
    <w:rsid w:val="00B13CDF"/>
    <w:rsid w:val="00B14123"/>
    <w:rsid w:val="00B1437C"/>
    <w:rsid w:val="00B144BF"/>
    <w:rsid w:val="00B14535"/>
    <w:rsid w:val="00B145C2"/>
    <w:rsid w:val="00B14937"/>
    <w:rsid w:val="00B155B5"/>
    <w:rsid w:val="00B155ED"/>
    <w:rsid w:val="00B15740"/>
    <w:rsid w:val="00B159AA"/>
    <w:rsid w:val="00B15C88"/>
    <w:rsid w:val="00B15CEE"/>
    <w:rsid w:val="00B16121"/>
    <w:rsid w:val="00B16958"/>
    <w:rsid w:val="00B16BEF"/>
    <w:rsid w:val="00B17951"/>
    <w:rsid w:val="00B17B07"/>
    <w:rsid w:val="00B17DA9"/>
    <w:rsid w:val="00B17E3B"/>
    <w:rsid w:val="00B17F04"/>
    <w:rsid w:val="00B20875"/>
    <w:rsid w:val="00B20C22"/>
    <w:rsid w:val="00B2105C"/>
    <w:rsid w:val="00B21601"/>
    <w:rsid w:val="00B2160F"/>
    <w:rsid w:val="00B2174B"/>
    <w:rsid w:val="00B2183A"/>
    <w:rsid w:val="00B224F5"/>
    <w:rsid w:val="00B226CB"/>
    <w:rsid w:val="00B2273D"/>
    <w:rsid w:val="00B23680"/>
    <w:rsid w:val="00B2378A"/>
    <w:rsid w:val="00B239D5"/>
    <w:rsid w:val="00B2483A"/>
    <w:rsid w:val="00B24974"/>
    <w:rsid w:val="00B25E5E"/>
    <w:rsid w:val="00B25EE9"/>
    <w:rsid w:val="00B26245"/>
    <w:rsid w:val="00B265A9"/>
    <w:rsid w:val="00B26989"/>
    <w:rsid w:val="00B26A44"/>
    <w:rsid w:val="00B27BE6"/>
    <w:rsid w:val="00B27C2E"/>
    <w:rsid w:val="00B27D5B"/>
    <w:rsid w:val="00B316F8"/>
    <w:rsid w:val="00B31833"/>
    <w:rsid w:val="00B31B94"/>
    <w:rsid w:val="00B334AF"/>
    <w:rsid w:val="00B3393E"/>
    <w:rsid w:val="00B33BCB"/>
    <w:rsid w:val="00B33F2C"/>
    <w:rsid w:val="00B36858"/>
    <w:rsid w:val="00B371B2"/>
    <w:rsid w:val="00B37978"/>
    <w:rsid w:val="00B37A54"/>
    <w:rsid w:val="00B37C2F"/>
    <w:rsid w:val="00B37C68"/>
    <w:rsid w:val="00B40DCF"/>
    <w:rsid w:val="00B40F0B"/>
    <w:rsid w:val="00B41175"/>
    <w:rsid w:val="00B411BF"/>
    <w:rsid w:val="00B411F1"/>
    <w:rsid w:val="00B412D7"/>
    <w:rsid w:val="00B42557"/>
    <w:rsid w:val="00B43253"/>
    <w:rsid w:val="00B44626"/>
    <w:rsid w:val="00B449B5"/>
    <w:rsid w:val="00B46076"/>
    <w:rsid w:val="00B46466"/>
    <w:rsid w:val="00B4654B"/>
    <w:rsid w:val="00B46A3D"/>
    <w:rsid w:val="00B46D2B"/>
    <w:rsid w:val="00B47400"/>
    <w:rsid w:val="00B479E1"/>
    <w:rsid w:val="00B47C3D"/>
    <w:rsid w:val="00B5033F"/>
    <w:rsid w:val="00B505B6"/>
    <w:rsid w:val="00B50FDF"/>
    <w:rsid w:val="00B51258"/>
    <w:rsid w:val="00B51774"/>
    <w:rsid w:val="00B52656"/>
    <w:rsid w:val="00B52B62"/>
    <w:rsid w:val="00B534FA"/>
    <w:rsid w:val="00B53A25"/>
    <w:rsid w:val="00B55A6C"/>
    <w:rsid w:val="00B56475"/>
    <w:rsid w:val="00B56A93"/>
    <w:rsid w:val="00B56B34"/>
    <w:rsid w:val="00B57361"/>
    <w:rsid w:val="00B57B57"/>
    <w:rsid w:val="00B6058A"/>
    <w:rsid w:val="00B605B6"/>
    <w:rsid w:val="00B608FC"/>
    <w:rsid w:val="00B61109"/>
    <w:rsid w:val="00B612D5"/>
    <w:rsid w:val="00B61A33"/>
    <w:rsid w:val="00B61E91"/>
    <w:rsid w:val="00B61EE0"/>
    <w:rsid w:val="00B61F87"/>
    <w:rsid w:val="00B62AE4"/>
    <w:rsid w:val="00B63B63"/>
    <w:rsid w:val="00B63DAB"/>
    <w:rsid w:val="00B6566D"/>
    <w:rsid w:val="00B668B0"/>
    <w:rsid w:val="00B67276"/>
    <w:rsid w:val="00B6743E"/>
    <w:rsid w:val="00B67910"/>
    <w:rsid w:val="00B67AE1"/>
    <w:rsid w:val="00B7043A"/>
    <w:rsid w:val="00B70D00"/>
    <w:rsid w:val="00B7188B"/>
    <w:rsid w:val="00B7196C"/>
    <w:rsid w:val="00B72038"/>
    <w:rsid w:val="00B7370A"/>
    <w:rsid w:val="00B73F2B"/>
    <w:rsid w:val="00B73F56"/>
    <w:rsid w:val="00B7472C"/>
    <w:rsid w:val="00B74B54"/>
    <w:rsid w:val="00B7585A"/>
    <w:rsid w:val="00B76583"/>
    <w:rsid w:val="00B76713"/>
    <w:rsid w:val="00B767C0"/>
    <w:rsid w:val="00B768C7"/>
    <w:rsid w:val="00B77150"/>
    <w:rsid w:val="00B776B8"/>
    <w:rsid w:val="00B801AF"/>
    <w:rsid w:val="00B805C9"/>
    <w:rsid w:val="00B80A35"/>
    <w:rsid w:val="00B811D6"/>
    <w:rsid w:val="00B812E1"/>
    <w:rsid w:val="00B816F5"/>
    <w:rsid w:val="00B81DAD"/>
    <w:rsid w:val="00B82341"/>
    <w:rsid w:val="00B82B0A"/>
    <w:rsid w:val="00B83AF2"/>
    <w:rsid w:val="00B8421D"/>
    <w:rsid w:val="00B843DD"/>
    <w:rsid w:val="00B853F3"/>
    <w:rsid w:val="00B8560E"/>
    <w:rsid w:val="00B85D66"/>
    <w:rsid w:val="00B85E45"/>
    <w:rsid w:val="00B86204"/>
    <w:rsid w:val="00B86E9B"/>
    <w:rsid w:val="00B87296"/>
    <w:rsid w:val="00B87653"/>
    <w:rsid w:val="00B90ADE"/>
    <w:rsid w:val="00B9104E"/>
    <w:rsid w:val="00B918EE"/>
    <w:rsid w:val="00B921B1"/>
    <w:rsid w:val="00B92698"/>
    <w:rsid w:val="00B92CCB"/>
    <w:rsid w:val="00B92FCC"/>
    <w:rsid w:val="00B9312A"/>
    <w:rsid w:val="00B935AA"/>
    <w:rsid w:val="00B937B1"/>
    <w:rsid w:val="00B9386C"/>
    <w:rsid w:val="00B93A37"/>
    <w:rsid w:val="00B94279"/>
    <w:rsid w:val="00B947AE"/>
    <w:rsid w:val="00B94A1E"/>
    <w:rsid w:val="00B94B24"/>
    <w:rsid w:val="00B94FA6"/>
    <w:rsid w:val="00B95440"/>
    <w:rsid w:val="00B95BAD"/>
    <w:rsid w:val="00B9600A"/>
    <w:rsid w:val="00B9613B"/>
    <w:rsid w:val="00B9678C"/>
    <w:rsid w:val="00B97738"/>
    <w:rsid w:val="00B97895"/>
    <w:rsid w:val="00B97EBA"/>
    <w:rsid w:val="00BA0524"/>
    <w:rsid w:val="00BA05AA"/>
    <w:rsid w:val="00BA05CA"/>
    <w:rsid w:val="00BA0869"/>
    <w:rsid w:val="00BA0942"/>
    <w:rsid w:val="00BA0CA3"/>
    <w:rsid w:val="00BA1707"/>
    <w:rsid w:val="00BA1E77"/>
    <w:rsid w:val="00BA1F7D"/>
    <w:rsid w:val="00BA2400"/>
    <w:rsid w:val="00BA2D64"/>
    <w:rsid w:val="00BA2D75"/>
    <w:rsid w:val="00BA362B"/>
    <w:rsid w:val="00BA3A13"/>
    <w:rsid w:val="00BA3CD6"/>
    <w:rsid w:val="00BA3EBC"/>
    <w:rsid w:val="00BA3FEF"/>
    <w:rsid w:val="00BA45AB"/>
    <w:rsid w:val="00BA4ADC"/>
    <w:rsid w:val="00BA4CA5"/>
    <w:rsid w:val="00BA53C4"/>
    <w:rsid w:val="00BA5B14"/>
    <w:rsid w:val="00BA5C32"/>
    <w:rsid w:val="00BA61BB"/>
    <w:rsid w:val="00BA6D7A"/>
    <w:rsid w:val="00BA7158"/>
    <w:rsid w:val="00BA77D7"/>
    <w:rsid w:val="00BA7CF7"/>
    <w:rsid w:val="00BA7ED0"/>
    <w:rsid w:val="00BB05D1"/>
    <w:rsid w:val="00BB0E89"/>
    <w:rsid w:val="00BB0EC8"/>
    <w:rsid w:val="00BB1B24"/>
    <w:rsid w:val="00BB1E20"/>
    <w:rsid w:val="00BB2126"/>
    <w:rsid w:val="00BB25A8"/>
    <w:rsid w:val="00BB29EF"/>
    <w:rsid w:val="00BB2A95"/>
    <w:rsid w:val="00BB346D"/>
    <w:rsid w:val="00BB39D3"/>
    <w:rsid w:val="00BB3C37"/>
    <w:rsid w:val="00BB3D10"/>
    <w:rsid w:val="00BB4E0F"/>
    <w:rsid w:val="00BB5B65"/>
    <w:rsid w:val="00BB61CA"/>
    <w:rsid w:val="00BB635D"/>
    <w:rsid w:val="00BB64DC"/>
    <w:rsid w:val="00BB6C5E"/>
    <w:rsid w:val="00BB7749"/>
    <w:rsid w:val="00BB7790"/>
    <w:rsid w:val="00BB77B0"/>
    <w:rsid w:val="00BC020C"/>
    <w:rsid w:val="00BC0787"/>
    <w:rsid w:val="00BC10AD"/>
    <w:rsid w:val="00BC18FE"/>
    <w:rsid w:val="00BC1B7E"/>
    <w:rsid w:val="00BC1E8E"/>
    <w:rsid w:val="00BC2110"/>
    <w:rsid w:val="00BC25D3"/>
    <w:rsid w:val="00BC2781"/>
    <w:rsid w:val="00BC2966"/>
    <w:rsid w:val="00BC31CF"/>
    <w:rsid w:val="00BC3788"/>
    <w:rsid w:val="00BC3991"/>
    <w:rsid w:val="00BC3A2B"/>
    <w:rsid w:val="00BC4E63"/>
    <w:rsid w:val="00BC5399"/>
    <w:rsid w:val="00BC53BA"/>
    <w:rsid w:val="00BC5404"/>
    <w:rsid w:val="00BC5C9F"/>
    <w:rsid w:val="00BC5FC9"/>
    <w:rsid w:val="00BC6137"/>
    <w:rsid w:val="00BC651C"/>
    <w:rsid w:val="00BC68D1"/>
    <w:rsid w:val="00BC7013"/>
    <w:rsid w:val="00BC70C0"/>
    <w:rsid w:val="00BC7AF5"/>
    <w:rsid w:val="00BD041A"/>
    <w:rsid w:val="00BD0B2D"/>
    <w:rsid w:val="00BD1F2D"/>
    <w:rsid w:val="00BD40AF"/>
    <w:rsid w:val="00BD41BE"/>
    <w:rsid w:val="00BD4E53"/>
    <w:rsid w:val="00BD5786"/>
    <w:rsid w:val="00BD6229"/>
    <w:rsid w:val="00BD62E1"/>
    <w:rsid w:val="00BD6492"/>
    <w:rsid w:val="00BD76E3"/>
    <w:rsid w:val="00BE07F7"/>
    <w:rsid w:val="00BE138B"/>
    <w:rsid w:val="00BE16D4"/>
    <w:rsid w:val="00BE249F"/>
    <w:rsid w:val="00BE293E"/>
    <w:rsid w:val="00BE296C"/>
    <w:rsid w:val="00BE2B52"/>
    <w:rsid w:val="00BE3711"/>
    <w:rsid w:val="00BE39D3"/>
    <w:rsid w:val="00BE3BFF"/>
    <w:rsid w:val="00BE3D90"/>
    <w:rsid w:val="00BE3F15"/>
    <w:rsid w:val="00BE4465"/>
    <w:rsid w:val="00BE4682"/>
    <w:rsid w:val="00BE46B4"/>
    <w:rsid w:val="00BE49DF"/>
    <w:rsid w:val="00BE4BEA"/>
    <w:rsid w:val="00BE5078"/>
    <w:rsid w:val="00BE54E9"/>
    <w:rsid w:val="00BE5594"/>
    <w:rsid w:val="00BE57E6"/>
    <w:rsid w:val="00BE6D67"/>
    <w:rsid w:val="00BE7448"/>
    <w:rsid w:val="00BE7A76"/>
    <w:rsid w:val="00BE7D21"/>
    <w:rsid w:val="00BF0509"/>
    <w:rsid w:val="00BF0755"/>
    <w:rsid w:val="00BF1113"/>
    <w:rsid w:val="00BF14D9"/>
    <w:rsid w:val="00BF160F"/>
    <w:rsid w:val="00BF2700"/>
    <w:rsid w:val="00BF27B6"/>
    <w:rsid w:val="00BF2D29"/>
    <w:rsid w:val="00BF2F54"/>
    <w:rsid w:val="00BF3B66"/>
    <w:rsid w:val="00BF418C"/>
    <w:rsid w:val="00BF41A0"/>
    <w:rsid w:val="00BF51A3"/>
    <w:rsid w:val="00BF5A37"/>
    <w:rsid w:val="00BF5FA6"/>
    <w:rsid w:val="00BF677F"/>
    <w:rsid w:val="00BF67C7"/>
    <w:rsid w:val="00BF69A0"/>
    <w:rsid w:val="00BF69B3"/>
    <w:rsid w:val="00BF71D0"/>
    <w:rsid w:val="00BF783E"/>
    <w:rsid w:val="00BF7D6E"/>
    <w:rsid w:val="00C00F0E"/>
    <w:rsid w:val="00C00F73"/>
    <w:rsid w:val="00C01375"/>
    <w:rsid w:val="00C014C4"/>
    <w:rsid w:val="00C01948"/>
    <w:rsid w:val="00C01EEF"/>
    <w:rsid w:val="00C021C6"/>
    <w:rsid w:val="00C02BA1"/>
    <w:rsid w:val="00C02FA9"/>
    <w:rsid w:val="00C034F1"/>
    <w:rsid w:val="00C03DE9"/>
    <w:rsid w:val="00C03E43"/>
    <w:rsid w:val="00C048B6"/>
    <w:rsid w:val="00C05117"/>
    <w:rsid w:val="00C051F7"/>
    <w:rsid w:val="00C05AB9"/>
    <w:rsid w:val="00C05DC0"/>
    <w:rsid w:val="00C05F22"/>
    <w:rsid w:val="00C06360"/>
    <w:rsid w:val="00C065F5"/>
    <w:rsid w:val="00C066B5"/>
    <w:rsid w:val="00C06EC6"/>
    <w:rsid w:val="00C06FCF"/>
    <w:rsid w:val="00C075A2"/>
    <w:rsid w:val="00C07CB7"/>
    <w:rsid w:val="00C10C73"/>
    <w:rsid w:val="00C11D61"/>
    <w:rsid w:val="00C11ECD"/>
    <w:rsid w:val="00C11F8D"/>
    <w:rsid w:val="00C13125"/>
    <w:rsid w:val="00C131BA"/>
    <w:rsid w:val="00C13B75"/>
    <w:rsid w:val="00C13CCF"/>
    <w:rsid w:val="00C13F4C"/>
    <w:rsid w:val="00C13FBC"/>
    <w:rsid w:val="00C14608"/>
    <w:rsid w:val="00C14C8F"/>
    <w:rsid w:val="00C14FC4"/>
    <w:rsid w:val="00C14FFD"/>
    <w:rsid w:val="00C152AB"/>
    <w:rsid w:val="00C162AD"/>
    <w:rsid w:val="00C167BB"/>
    <w:rsid w:val="00C16AF6"/>
    <w:rsid w:val="00C1711A"/>
    <w:rsid w:val="00C17421"/>
    <w:rsid w:val="00C17B7E"/>
    <w:rsid w:val="00C17DE4"/>
    <w:rsid w:val="00C17E04"/>
    <w:rsid w:val="00C20312"/>
    <w:rsid w:val="00C219DF"/>
    <w:rsid w:val="00C22913"/>
    <w:rsid w:val="00C23084"/>
    <w:rsid w:val="00C230E0"/>
    <w:rsid w:val="00C231EB"/>
    <w:rsid w:val="00C23958"/>
    <w:rsid w:val="00C23DCA"/>
    <w:rsid w:val="00C2461D"/>
    <w:rsid w:val="00C24AA9"/>
    <w:rsid w:val="00C24AAC"/>
    <w:rsid w:val="00C25141"/>
    <w:rsid w:val="00C256A7"/>
    <w:rsid w:val="00C25734"/>
    <w:rsid w:val="00C25941"/>
    <w:rsid w:val="00C25F61"/>
    <w:rsid w:val="00C26310"/>
    <w:rsid w:val="00C2641E"/>
    <w:rsid w:val="00C2728F"/>
    <w:rsid w:val="00C27E5C"/>
    <w:rsid w:val="00C3015A"/>
    <w:rsid w:val="00C305B4"/>
    <w:rsid w:val="00C30965"/>
    <w:rsid w:val="00C30B0F"/>
    <w:rsid w:val="00C31AED"/>
    <w:rsid w:val="00C31B2F"/>
    <w:rsid w:val="00C31E6D"/>
    <w:rsid w:val="00C32430"/>
    <w:rsid w:val="00C324C9"/>
    <w:rsid w:val="00C32629"/>
    <w:rsid w:val="00C328D9"/>
    <w:rsid w:val="00C32F3B"/>
    <w:rsid w:val="00C34EFF"/>
    <w:rsid w:val="00C3522D"/>
    <w:rsid w:val="00C3593A"/>
    <w:rsid w:val="00C35E76"/>
    <w:rsid w:val="00C361F7"/>
    <w:rsid w:val="00C367DC"/>
    <w:rsid w:val="00C374C1"/>
    <w:rsid w:val="00C40765"/>
    <w:rsid w:val="00C40F3A"/>
    <w:rsid w:val="00C41041"/>
    <w:rsid w:val="00C417AB"/>
    <w:rsid w:val="00C41CB2"/>
    <w:rsid w:val="00C41F67"/>
    <w:rsid w:val="00C42232"/>
    <w:rsid w:val="00C4225A"/>
    <w:rsid w:val="00C426A3"/>
    <w:rsid w:val="00C42880"/>
    <w:rsid w:val="00C42A72"/>
    <w:rsid w:val="00C42ED5"/>
    <w:rsid w:val="00C42EEB"/>
    <w:rsid w:val="00C4331B"/>
    <w:rsid w:val="00C437AE"/>
    <w:rsid w:val="00C44236"/>
    <w:rsid w:val="00C4484C"/>
    <w:rsid w:val="00C4696C"/>
    <w:rsid w:val="00C46D4B"/>
    <w:rsid w:val="00C46D9B"/>
    <w:rsid w:val="00C4763B"/>
    <w:rsid w:val="00C47C81"/>
    <w:rsid w:val="00C51957"/>
    <w:rsid w:val="00C51B73"/>
    <w:rsid w:val="00C52284"/>
    <w:rsid w:val="00C52FA7"/>
    <w:rsid w:val="00C5333B"/>
    <w:rsid w:val="00C534BE"/>
    <w:rsid w:val="00C53F98"/>
    <w:rsid w:val="00C5412E"/>
    <w:rsid w:val="00C5443A"/>
    <w:rsid w:val="00C54583"/>
    <w:rsid w:val="00C548F2"/>
    <w:rsid w:val="00C54E72"/>
    <w:rsid w:val="00C54F12"/>
    <w:rsid w:val="00C54F5E"/>
    <w:rsid w:val="00C5566A"/>
    <w:rsid w:val="00C558F0"/>
    <w:rsid w:val="00C55BB1"/>
    <w:rsid w:val="00C57096"/>
    <w:rsid w:val="00C5729A"/>
    <w:rsid w:val="00C573D8"/>
    <w:rsid w:val="00C57591"/>
    <w:rsid w:val="00C5769F"/>
    <w:rsid w:val="00C57B14"/>
    <w:rsid w:val="00C607B1"/>
    <w:rsid w:val="00C60ED6"/>
    <w:rsid w:val="00C6116A"/>
    <w:rsid w:val="00C61E96"/>
    <w:rsid w:val="00C6241C"/>
    <w:rsid w:val="00C63439"/>
    <w:rsid w:val="00C635C0"/>
    <w:rsid w:val="00C63798"/>
    <w:rsid w:val="00C63C44"/>
    <w:rsid w:val="00C63EF7"/>
    <w:rsid w:val="00C64307"/>
    <w:rsid w:val="00C643B0"/>
    <w:rsid w:val="00C645CE"/>
    <w:rsid w:val="00C6471D"/>
    <w:rsid w:val="00C64E81"/>
    <w:rsid w:val="00C6557A"/>
    <w:rsid w:val="00C6628A"/>
    <w:rsid w:val="00C6645E"/>
    <w:rsid w:val="00C676B5"/>
    <w:rsid w:val="00C67C1C"/>
    <w:rsid w:val="00C711BA"/>
    <w:rsid w:val="00C7175E"/>
    <w:rsid w:val="00C71B52"/>
    <w:rsid w:val="00C71CF2"/>
    <w:rsid w:val="00C72194"/>
    <w:rsid w:val="00C72198"/>
    <w:rsid w:val="00C7233A"/>
    <w:rsid w:val="00C724C5"/>
    <w:rsid w:val="00C7354F"/>
    <w:rsid w:val="00C73F41"/>
    <w:rsid w:val="00C73FFD"/>
    <w:rsid w:val="00C74592"/>
    <w:rsid w:val="00C74BF0"/>
    <w:rsid w:val="00C74DA7"/>
    <w:rsid w:val="00C757A1"/>
    <w:rsid w:val="00C77051"/>
    <w:rsid w:val="00C77726"/>
    <w:rsid w:val="00C77872"/>
    <w:rsid w:val="00C77AC8"/>
    <w:rsid w:val="00C801D1"/>
    <w:rsid w:val="00C80E2B"/>
    <w:rsid w:val="00C815EF"/>
    <w:rsid w:val="00C81C0D"/>
    <w:rsid w:val="00C81E89"/>
    <w:rsid w:val="00C82215"/>
    <w:rsid w:val="00C82407"/>
    <w:rsid w:val="00C8273F"/>
    <w:rsid w:val="00C83003"/>
    <w:rsid w:val="00C835AD"/>
    <w:rsid w:val="00C83A43"/>
    <w:rsid w:val="00C85E44"/>
    <w:rsid w:val="00C85E62"/>
    <w:rsid w:val="00C87C2C"/>
    <w:rsid w:val="00C904C9"/>
    <w:rsid w:val="00C917E6"/>
    <w:rsid w:val="00C92BC8"/>
    <w:rsid w:val="00C931A4"/>
    <w:rsid w:val="00C932C9"/>
    <w:rsid w:val="00C9342A"/>
    <w:rsid w:val="00C94775"/>
    <w:rsid w:val="00C94B70"/>
    <w:rsid w:val="00C958BF"/>
    <w:rsid w:val="00C96EE5"/>
    <w:rsid w:val="00C96F38"/>
    <w:rsid w:val="00C9721E"/>
    <w:rsid w:val="00C97BE6"/>
    <w:rsid w:val="00CA0210"/>
    <w:rsid w:val="00CA0829"/>
    <w:rsid w:val="00CA1FC3"/>
    <w:rsid w:val="00CA21C0"/>
    <w:rsid w:val="00CA273E"/>
    <w:rsid w:val="00CA27DE"/>
    <w:rsid w:val="00CA2E21"/>
    <w:rsid w:val="00CA2F8E"/>
    <w:rsid w:val="00CA332F"/>
    <w:rsid w:val="00CA33E3"/>
    <w:rsid w:val="00CA3469"/>
    <w:rsid w:val="00CA34BC"/>
    <w:rsid w:val="00CA3516"/>
    <w:rsid w:val="00CA360F"/>
    <w:rsid w:val="00CA40F7"/>
    <w:rsid w:val="00CA430C"/>
    <w:rsid w:val="00CA4601"/>
    <w:rsid w:val="00CA57AC"/>
    <w:rsid w:val="00CA6029"/>
    <w:rsid w:val="00CA6138"/>
    <w:rsid w:val="00CA6F3D"/>
    <w:rsid w:val="00CA7519"/>
    <w:rsid w:val="00CA773A"/>
    <w:rsid w:val="00CA7A3E"/>
    <w:rsid w:val="00CB02FE"/>
    <w:rsid w:val="00CB0383"/>
    <w:rsid w:val="00CB0DFB"/>
    <w:rsid w:val="00CB0E91"/>
    <w:rsid w:val="00CB1249"/>
    <w:rsid w:val="00CB137D"/>
    <w:rsid w:val="00CB1522"/>
    <w:rsid w:val="00CB18C0"/>
    <w:rsid w:val="00CB199C"/>
    <w:rsid w:val="00CB1DD7"/>
    <w:rsid w:val="00CB1DE7"/>
    <w:rsid w:val="00CB21D0"/>
    <w:rsid w:val="00CB28CA"/>
    <w:rsid w:val="00CB2A20"/>
    <w:rsid w:val="00CB2B70"/>
    <w:rsid w:val="00CB382F"/>
    <w:rsid w:val="00CB3E2D"/>
    <w:rsid w:val="00CB44D2"/>
    <w:rsid w:val="00CB4529"/>
    <w:rsid w:val="00CB49AC"/>
    <w:rsid w:val="00CB55D5"/>
    <w:rsid w:val="00CB620E"/>
    <w:rsid w:val="00CB74EF"/>
    <w:rsid w:val="00CB7C0A"/>
    <w:rsid w:val="00CB7F4C"/>
    <w:rsid w:val="00CC09C5"/>
    <w:rsid w:val="00CC0AC7"/>
    <w:rsid w:val="00CC0C49"/>
    <w:rsid w:val="00CC245D"/>
    <w:rsid w:val="00CC3498"/>
    <w:rsid w:val="00CC35E6"/>
    <w:rsid w:val="00CC3E00"/>
    <w:rsid w:val="00CC405B"/>
    <w:rsid w:val="00CC42DD"/>
    <w:rsid w:val="00CC442A"/>
    <w:rsid w:val="00CC4A2B"/>
    <w:rsid w:val="00CC54E5"/>
    <w:rsid w:val="00CC55BE"/>
    <w:rsid w:val="00CC6658"/>
    <w:rsid w:val="00CC670F"/>
    <w:rsid w:val="00CC69FA"/>
    <w:rsid w:val="00CC7017"/>
    <w:rsid w:val="00CC747F"/>
    <w:rsid w:val="00CC7AC6"/>
    <w:rsid w:val="00CC7E3A"/>
    <w:rsid w:val="00CD02D6"/>
    <w:rsid w:val="00CD0C61"/>
    <w:rsid w:val="00CD1087"/>
    <w:rsid w:val="00CD1997"/>
    <w:rsid w:val="00CD1AEB"/>
    <w:rsid w:val="00CD1B61"/>
    <w:rsid w:val="00CD255F"/>
    <w:rsid w:val="00CD2FDF"/>
    <w:rsid w:val="00CD3005"/>
    <w:rsid w:val="00CD3A93"/>
    <w:rsid w:val="00CD3B91"/>
    <w:rsid w:val="00CD3D0E"/>
    <w:rsid w:val="00CD44F5"/>
    <w:rsid w:val="00CD4593"/>
    <w:rsid w:val="00CD524A"/>
    <w:rsid w:val="00CD70B2"/>
    <w:rsid w:val="00CD72F0"/>
    <w:rsid w:val="00CD7969"/>
    <w:rsid w:val="00CD7C6A"/>
    <w:rsid w:val="00CD7D7F"/>
    <w:rsid w:val="00CE08D7"/>
    <w:rsid w:val="00CE0C5F"/>
    <w:rsid w:val="00CE1059"/>
    <w:rsid w:val="00CE1507"/>
    <w:rsid w:val="00CE16AD"/>
    <w:rsid w:val="00CE1C17"/>
    <w:rsid w:val="00CE1DE7"/>
    <w:rsid w:val="00CE27CC"/>
    <w:rsid w:val="00CE2820"/>
    <w:rsid w:val="00CE2840"/>
    <w:rsid w:val="00CE2E2E"/>
    <w:rsid w:val="00CE37CA"/>
    <w:rsid w:val="00CE3CF8"/>
    <w:rsid w:val="00CE4603"/>
    <w:rsid w:val="00CE52FF"/>
    <w:rsid w:val="00CE5886"/>
    <w:rsid w:val="00CE6066"/>
    <w:rsid w:val="00CE7393"/>
    <w:rsid w:val="00CE767D"/>
    <w:rsid w:val="00CF000D"/>
    <w:rsid w:val="00CF02B1"/>
    <w:rsid w:val="00CF0A88"/>
    <w:rsid w:val="00CF0B8A"/>
    <w:rsid w:val="00CF1EBE"/>
    <w:rsid w:val="00CF2B43"/>
    <w:rsid w:val="00CF30CC"/>
    <w:rsid w:val="00CF335A"/>
    <w:rsid w:val="00CF3524"/>
    <w:rsid w:val="00CF3543"/>
    <w:rsid w:val="00CF3DD4"/>
    <w:rsid w:val="00CF3EC1"/>
    <w:rsid w:val="00CF433E"/>
    <w:rsid w:val="00CF447D"/>
    <w:rsid w:val="00CF450D"/>
    <w:rsid w:val="00CF4707"/>
    <w:rsid w:val="00CF4826"/>
    <w:rsid w:val="00CF4AEA"/>
    <w:rsid w:val="00CF4EA9"/>
    <w:rsid w:val="00CF5085"/>
    <w:rsid w:val="00CF5397"/>
    <w:rsid w:val="00CF54B1"/>
    <w:rsid w:val="00CF6850"/>
    <w:rsid w:val="00CF7503"/>
    <w:rsid w:val="00CF7705"/>
    <w:rsid w:val="00D0040B"/>
    <w:rsid w:val="00D00A9A"/>
    <w:rsid w:val="00D0117A"/>
    <w:rsid w:val="00D013B3"/>
    <w:rsid w:val="00D016B2"/>
    <w:rsid w:val="00D02FE3"/>
    <w:rsid w:val="00D0321E"/>
    <w:rsid w:val="00D03829"/>
    <w:rsid w:val="00D03BF4"/>
    <w:rsid w:val="00D03CA4"/>
    <w:rsid w:val="00D03EDD"/>
    <w:rsid w:val="00D03F17"/>
    <w:rsid w:val="00D045AC"/>
    <w:rsid w:val="00D04671"/>
    <w:rsid w:val="00D04D2F"/>
    <w:rsid w:val="00D04FA6"/>
    <w:rsid w:val="00D055CD"/>
    <w:rsid w:val="00D05CE0"/>
    <w:rsid w:val="00D0620A"/>
    <w:rsid w:val="00D065BD"/>
    <w:rsid w:val="00D075E6"/>
    <w:rsid w:val="00D07707"/>
    <w:rsid w:val="00D07749"/>
    <w:rsid w:val="00D07853"/>
    <w:rsid w:val="00D07C7A"/>
    <w:rsid w:val="00D07FE7"/>
    <w:rsid w:val="00D1007C"/>
    <w:rsid w:val="00D11117"/>
    <w:rsid w:val="00D11172"/>
    <w:rsid w:val="00D1187E"/>
    <w:rsid w:val="00D1193D"/>
    <w:rsid w:val="00D12306"/>
    <w:rsid w:val="00D1262C"/>
    <w:rsid w:val="00D12DC6"/>
    <w:rsid w:val="00D12F29"/>
    <w:rsid w:val="00D131ED"/>
    <w:rsid w:val="00D13624"/>
    <w:rsid w:val="00D13699"/>
    <w:rsid w:val="00D13BBB"/>
    <w:rsid w:val="00D14067"/>
    <w:rsid w:val="00D154EA"/>
    <w:rsid w:val="00D155D0"/>
    <w:rsid w:val="00D16609"/>
    <w:rsid w:val="00D16651"/>
    <w:rsid w:val="00D1665A"/>
    <w:rsid w:val="00D16856"/>
    <w:rsid w:val="00D16DB8"/>
    <w:rsid w:val="00D17314"/>
    <w:rsid w:val="00D202C6"/>
    <w:rsid w:val="00D205CA"/>
    <w:rsid w:val="00D20879"/>
    <w:rsid w:val="00D20888"/>
    <w:rsid w:val="00D21437"/>
    <w:rsid w:val="00D2197B"/>
    <w:rsid w:val="00D22302"/>
    <w:rsid w:val="00D22545"/>
    <w:rsid w:val="00D228CA"/>
    <w:rsid w:val="00D2311F"/>
    <w:rsid w:val="00D23958"/>
    <w:rsid w:val="00D252E6"/>
    <w:rsid w:val="00D2537D"/>
    <w:rsid w:val="00D2543D"/>
    <w:rsid w:val="00D25CC0"/>
    <w:rsid w:val="00D26770"/>
    <w:rsid w:val="00D26833"/>
    <w:rsid w:val="00D26847"/>
    <w:rsid w:val="00D269E5"/>
    <w:rsid w:val="00D26D81"/>
    <w:rsid w:val="00D27842"/>
    <w:rsid w:val="00D30B5F"/>
    <w:rsid w:val="00D30E39"/>
    <w:rsid w:val="00D3137B"/>
    <w:rsid w:val="00D31659"/>
    <w:rsid w:val="00D31BC8"/>
    <w:rsid w:val="00D322F1"/>
    <w:rsid w:val="00D324B1"/>
    <w:rsid w:val="00D32D34"/>
    <w:rsid w:val="00D32DF2"/>
    <w:rsid w:val="00D332A4"/>
    <w:rsid w:val="00D34636"/>
    <w:rsid w:val="00D35607"/>
    <w:rsid w:val="00D35D2F"/>
    <w:rsid w:val="00D3615F"/>
    <w:rsid w:val="00D371A8"/>
    <w:rsid w:val="00D3762E"/>
    <w:rsid w:val="00D4007C"/>
    <w:rsid w:val="00D4230E"/>
    <w:rsid w:val="00D42D67"/>
    <w:rsid w:val="00D42E64"/>
    <w:rsid w:val="00D42F4A"/>
    <w:rsid w:val="00D430F5"/>
    <w:rsid w:val="00D435FA"/>
    <w:rsid w:val="00D4538B"/>
    <w:rsid w:val="00D453B5"/>
    <w:rsid w:val="00D455B2"/>
    <w:rsid w:val="00D4565B"/>
    <w:rsid w:val="00D459B9"/>
    <w:rsid w:val="00D45E36"/>
    <w:rsid w:val="00D465E0"/>
    <w:rsid w:val="00D46882"/>
    <w:rsid w:val="00D46B09"/>
    <w:rsid w:val="00D46F47"/>
    <w:rsid w:val="00D4707C"/>
    <w:rsid w:val="00D47A73"/>
    <w:rsid w:val="00D47C8D"/>
    <w:rsid w:val="00D5055F"/>
    <w:rsid w:val="00D50A79"/>
    <w:rsid w:val="00D50CD6"/>
    <w:rsid w:val="00D50F6D"/>
    <w:rsid w:val="00D5104F"/>
    <w:rsid w:val="00D51675"/>
    <w:rsid w:val="00D51676"/>
    <w:rsid w:val="00D5236A"/>
    <w:rsid w:val="00D52415"/>
    <w:rsid w:val="00D527D9"/>
    <w:rsid w:val="00D53D6A"/>
    <w:rsid w:val="00D547B6"/>
    <w:rsid w:val="00D54CAC"/>
    <w:rsid w:val="00D552C6"/>
    <w:rsid w:val="00D55325"/>
    <w:rsid w:val="00D559D6"/>
    <w:rsid w:val="00D55C55"/>
    <w:rsid w:val="00D56F09"/>
    <w:rsid w:val="00D572C4"/>
    <w:rsid w:val="00D5780E"/>
    <w:rsid w:val="00D60999"/>
    <w:rsid w:val="00D60ACB"/>
    <w:rsid w:val="00D60ACE"/>
    <w:rsid w:val="00D6149D"/>
    <w:rsid w:val="00D61EED"/>
    <w:rsid w:val="00D625D3"/>
    <w:rsid w:val="00D627C5"/>
    <w:rsid w:val="00D628D7"/>
    <w:rsid w:val="00D62A10"/>
    <w:rsid w:val="00D6314D"/>
    <w:rsid w:val="00D63E4C"/>
    <w:rsid w:val="00D63E99"/>
    <w:rsid w:val="00D63F80"/>
    <w:rsid w:val="00D6400F"/>
    <w:rsid w:val="00D648B0"/>
    <w:rsid w:val="00D6535D"/>
    <w:rsid w:val="00D65C7E"/>
    <w:rsid w:val="00D663FF"/>
    <w:rsid w:val="00D66891"/>
    <w:rsid w:val="00D66960"/>
    <w:rsid w:val="00D66DD8"/>
    <w:rsid w:val="00D6702A"/>
    <w:rsid w:val="00D6736B"/>
    <w:rsid w:val="00D674AB"/>
    <w:rsid w:val="00D676FF"/>
    <w:rsid w:val="00D67AA9"/>
    <w:rsid w:val="00D67C8D"/>
    <w:rsid w:val="00D704BB"/>
    <w:rsid w:val="00D70912"/>
    <w:rsid w:val="00D70FA5"/>
    <w:rsid w:val="00D711D3"/>
    <w:rsid w:val="00D7167E"/>
    <w:rsid w:val="00D71EBC"/>
    <w:rsid w:val="00D725F8"/>
    <w:rsid w:val="00D72F65"/>
    <w:rsid w:val="00D737AD"/>
    <w:rsid w:val="00D743FA"/>
    <w:rsid w:val="00D74830"/>
    <w:rsid w:val="00D74B38"/>
    <w:rsid w:val="00D74BE7"/>
    <w:rsid w:val="00D7576B"/>
    <w:rsid w:val="00D75ED6"/>
    <w:rsid w:val="00D76031"/>
    <w:rsid w:val="00D762F1"/>
    <w:rsid w:val="00D76328"/>
    <w:rsid w:val="00D764FB"/>
    <w:rsid w:val="00D76B67"/>
    <w:rsid w:val="00D809C5"/>
    <w:rsid w:val="00D80EBD"/>
    <w:rsid w:val="00D81775"/>
    <w:rsid w:val="00D819FB"/>
    <w:rsid w:val="00D81E98"/>
    <w:rsid w:val="00D81F73"/>
    <w:rsid w:val="00D8297E"/>
    <w:rsid w:val="00D82CBE"/>
    <w:rsid w:val="00D833BE"/>
    <w:rsid w:val="00D83580"/>
    <w:rsid w:val="00D8388E"/>
    <w:rsid w:val="00D83CB0"/>
    <w:rsid w:val="00D84769"/>
    <w:rsid w:val="00D84799"/>
    <w:rsid w:val="00D848DA"/>
    <w:rsid w:val="00D85865"/>
    <w:rsid w:val="00D8614A"/>
    <w:rsid w:val="00D86630"/>
    <w:rsid w:val="00D86858"/>
    <w:rsid w:val="00D87014"/>
    <w:rsid w:val="00D872FD"/>
    <w:rsid w:val="00D87853"/>
    <w:rsid w:val="00D90503"/>
    <w:rsid w:val="00D90BE9"/>
    <w:rsid w:val="00D90FA0"/>
    <w:rsid w:val="00D910AF"/>
    <w:rsid w:val="00D91179"/>
    <w:rsid w:val="00D91709"/>
    <w:rsid w:val="00D91CB6"/>
    <w:rsid w:val="00D92C32"/>
    <w:rsid w:val="00D92DB6"/>
    <w:rsid w:val="00D933D5"/>
    <w:rsid w:val="00D9346F"/>
    <w:rsid w:val="00D94AC2"/>
    <w:rsid w:val="00D94C5B"/>
    <w:rsid w:val="00D9570D"/>
    <w:rsid w:val="00D958C0"/>
    <w:rsid w:val="00D95D37"/>
    <w:rsid w:val="00D96344"/>
    <w:rsid w:val="00D965E3"/>
    <w:rsid w:val="00D9738E"/>
    <w:rsid w:val="00D97476"/>
    <w:rsid w:val="00D97567"/>
    <w:rsid w:val="00D978AC"/>
    <w:rsid w:val="00D97D22"/>
    <w:rsid w:val="00D97DD0"/>
    <w:rsid w:val="00DA01F9"/>
    <w:rsid w:val="00DA02D9"/>
    <w:rsid w:val="00DA0736"/>
    <w:rsid w:val="00DA0ADF"/>
    <w:rsid w:val="00DA10A1"/>
    <w:rsid w:val="00DA1971"/>
    <w:rsid w:val="00DA1E95"/>
    <w:rsid w:val="00DA28C8"/>
    <w:rsid w:val="00DA2A7F"/>
    <w:rsid w:val="00DA2D12"/>
    <w:rsid w:val="00DA2EE7"/>
    <w:rsid w:val="00DA3276"/>
    <w:rsid w:val="00DA3C9B"/>
    <w:rsid w:val="00DA3CD5"/>
    <w:rsid w:val="00DA3ECE"/>
    <w:rsid w:val="00DA4231"/>
    <w:rsid w:val="00DA4617"/>
    <w:rsid w:val="00DA486C"/>
    <w:rsid w:val="00DA4905"/>
    <w:rsid w:val="00DA51AA"/>
    <w:rsid w:val="00DA6753"/>
    <w:rsid w:val="00DA6AC0"/>
    <w:rsid w:val="00DA6BFA"/>
    <w:rsid w:val="00DA6F18"/>
    <w:rsid w:val="00DA7B78"/>
    <w:rsid w:val="00DA7E48"/>
    <w:rsid w:val="00DA7E5A"/>
    <w:rsid w:val="00DB00B5"/>
    <w:rsid w:val="00DB0BBB"/>
    <w:rsid w:val="00DB0F4C"/>
    <w:rsid w:val="00DB0FD5"/>
    <w:rsid w:val="00DB21D6"/>
    <w:rsid w:val="00DB24A5"/>
    <w:rsid w:val="00DB26C1"/>
    <w:rsid w:val="00DB2B8D"/>
    <w:rsid w:val="00DB2CF6"/>
    <w:rsid w:val="00DB3A06"/>
    <w:rsid w:val="00DB431B"/>
    <w:rsid w:val="00DB435F"/>
    <w:rsid w:val="00DB4959"/>
    <w:rsid w:val="00DB4BC0"/>
    <w:rsid w:val="00DB4E53"/>
    <w:rsid w:val="00DB5AD2"/>
    <w:rsid w:val="00DB5EDE"/>
    <w:rsid w:val="00DB6007"/>
    <w:rsid w:val="00DB623C"/>
    <w:rsid w:val="00DB639F"/>
    <w:rsid w:val="00DB7313"/>
    <w:rsid w:val="00DC00F0"/>
    <w:rsid w:val="00DC023F"/>
    <w:rsid w:val="00DC0533"/>
    <w:rsid w:val="00DC1431"/>
    <w:rsid w:val="00DC15D3"/>
    <w:rsid w:val="00DC18E5"/>
    <w:rsid w:val="00DC1D56"/>
    <w:rsid w:val="00DC1DCB"/>
    <w:rsid w:val="00DC245D"/>
    <w:rsid w:val="00DC25AF"/>
    <w:rsid w:val="00DC2622"/>
    <w:rsid w:val="00DC27F7"/>
    <w:rsid w:val="00DC2B74"/>
    <w:rsid w:val="00DC3417"/>
    <w:rsid w:val="00DC478C"/>
    <w:rsid w:val="00DC5289"/>
    <w:rsid w:val="00DC5CD1"/>
    <w:rsid w:val="00DC5CF3"/>
    <w:rsid w:val="00DC5DED"/>
    <w:rsid w:val="00DC65D5"/>
    <w:rsid w:val="00DC664A"/>
    <w:rsid w:val="00DC7873"/>
    <w:rsid w:val="00DD0AAA"/>
    <w:rsid w:val="00DD0FEE"/>
    <w:rsid w:val="00DD12F7"/>
    <w:rsid w:val="00DD1642"/>
    <w:rsid w:val="00DD1D80"/>
    <w:rsid w:val="00DD2396"/>
    <w:rsid w:val="00DD2512"/>
    <w:rsid w:val="00DD2566"/>
    <w:rsid w:val="00DD273F"/>
    <w:rsid w:val="00DD2B8D"/>
    <w:rsid w:val="00DD3179"/>
    <w:rsid w:val="00DD34EB"/>
    <w:rsid w:val="00DD4043"/>
    <w:rsid w:val="00DD4CA7"/>
    <w:rsid w:val="00DD4EC8"/>
    <w:rsid w:val="00DD58F6"/>
    <w:rsid w:val="00DD62D8"/>
    <w:rsid w:val="00DD6397"/>
    <w:rsid w:val="00DD64B4"/>
    <w:rsid w:val="00DD6528"/>
    <w:rsid w:val="00DD6E8A"/>
    <w:rsid w:val="00DD713A"/>
    <w:rsid w:val="00DD7693"/>
    <w:rsid w:val="00DD7F91"/>
    <w:rsid w:val="00DE02B0"/>
    <w:rsid w:val="00DE0BBE"/>
    <w:rsid w:val="00DE0C13"/>
    <w:rsid w:val="00DE10EF"/>
    <w:rsid w:val="00DE1371"/>
    <w:rsid w:val="00DE1CF8"/>
    <w:rsid w:val="00DE2E8B"/>
    <w:rsid w:val="00DE30E1"/>
    <w:rsid w:val="00DE3839"/>
    <w:rsid w:val="00DE3970"/>
    <w:rsid w:val="00DE4733"/>
    <w:rsid w:val="00DE4F88"/>
    <w:rsid w:val="00DE5045"/>
    <w:rsid w:val="00DE543C"/>
    <w:rsid w:val="00DE562B"/>
    <w:rsid w:val="00DE5A2F"/>
    <w:rsid w:val="00DE5A80"/>
    <w:rsid w:val="00DE664D"/>
    <w:rsid w:val="00DE69FC"/>
    <w:rsid w:val="00DE6A62"/>
    <w:rsid w:val="00DE6C55"/>
    <w:rsid w:val="00DE7A7C"/>
    <w:rsid w:val="00DE7F9F"/>
    <w:rsid w:val="00DF026E"/>
    <w:rsid w:val="00DF032E"/>
    <w:rsid w:val="00DF0375"/>
    <w:rsid w:val="00DF0926"/>
    <w:rsid w:val="00DF161B"/>
    <w:rsid w:val="00DF1646"/>
    <w:rsid w:val="00DF164D"/>
    <w:rsid w:val="00DF19D1"/>
    <w:rsid w:val="00DF1E0E"/>
    <w:rsid w:val="00DF21F5"/>
    <w:rsid w:val="00DF2282"/>
    <w:rsid w:val="00DF2880"/>
    <w:rsid w:val="00DF3356"/>
    <w:rsid w:val="00DF3AAD"/>
    <w:rsid w:val="00DF3AAE"/>
    <w:rsid w:val="00DF3BE5"/>
    <w:rsid w:val="00DF3C08"/>
    <w:rsid w:val="00DF47F2"/>
    <w:rsid w:val="00DF57B6"/>
    <w:rsid w:val="00DF5E49"/>
    <w:rsid w:val="00DF62B4"/>
    <w:rsid w:val="00DF6579"/>
    <w:rsid w:val="00DF67D2"/>
    <w:rsid w:val="00DF71D2"/>
    <w:rsid w:val="00DF736E"/>
    <w:rsid w:val="00DF796D"/>
    <w:rsid w:val="00DF7AB7"/>
    <w:rsid w:val="00E00071"/>
    <w:rsid w:val="00E00DB1"/>
    <w:rsid w:val="00E0100F"/>
    <w:rsid w:val="00E0319D"/>
    <w:rsid w:val="00E03D33"/>
    <w:rsid w:val="00E04485"/>
    <w:rsid w:val="00E0464A"/>
    <w:rsid w:val="00E04B28"/>
    <w:rsid w:val="00E054E4"/>
    <w:rsid w:val="00E06CF7"/>
    <w:rsid w:val="00E077EC"/>
    <w:rsid w:val="00E07FA0"/>
    <w:rsid w:val="00E100E9"/>
    <w:rsid w:val="00E10DDD"/>
    <w:rsid w:val="00E11D60"/>
    <w:rsid w:val="00E12941"/>
    <w:rsid w:val="00E13201"/>
    <w:rsid w:val="00E1448B"/>
    <w:rsid w:val="00E1454F"/>
    <w:rsid w:val="00E14A85"/>
    <w:rsid w:val="00E151D2"/>
    <w:rsid w:val="00E15DEF"/>
    <w:rsid w:val="00E161D8"/>
    <w:rsid w:val="00E16924"/>
    <w:rsid w:val="00E1693E"/>
    <w:rsid w:val="00E20312"/>
    <w:rsid w:val="00E20985"/>
    <w:rsid w:val="00E21CEF"/>
    <w:rsid w:val="00E21EFE"/>
    <w:rsid w:val="00E22A62"/>
    <w:rsid w:val="00E22CA0"/>
    <w:rsid w:val="00E22CA8"/>
    <w:rsid w:val="00E23423"/>
    <w:rsid w:val="00E23722"/>
    <w:rsid w:val="00E237BB"/>
    <w:rsid w:val="00E23D53"/>
    <w:rsid w:val="00E2410B"/>
    <w:rsid w:val="00E24221"/>
    <w:rsid w:val="00E2567D"/>
    <w:rsid w:val="00E26500"/>
    <w:rsid w:val="00E26B83"/>
    <w:rsid w:val="00E26DD3"/>
    <w:rsid w:val="00E275CA"/>
    <w:rsid w:val="00E2777D"/>
    <w:rsid w:val="00E27F94"/>
    <w:rsid w:val="00E30120"/>
    <w:rsid w:val="00E3057B"/>
    <w:rsid w:val="00E3091F"/>
    <w:rsid w:val="00E315DE"/>
    <w:rsid w:val="00E317ED"/>
    <w:rsid w:val="00E321AD"/>
    <w:rsid w:val="00E3234E"/>
    <w:rsid w:val="00E3267B"/>
    <w:rsid w:val="00E32D12"/>
    <w:rsid w:val="00E33161"/>
    <w:rsid w:val="00E33168"/>
    <w:rsid w:val="00E337AE"/>
    <w:rsid w:val="00E33A08"/>
    <w:rsid w:val="00E33AE2"/>
    <w:rsid w:val="00E34A2A"/>
    <w:rsid w:val="00E35408"/>
    <w:rsid w:val="00E354B8"/>
    <w:rsid w:val="00E355D0"/>
    <w:rsid w:val="00E35FA7"/>
    <w:rsid w:val="00E36460"/>
    <w:rsid w:val="00E366FF"/>
    <w:rsid w:val="00E36EAD"/>
    <w:rsid w:val="00E372FE"/>
    <w:rsid w:val="00E3793C"/>
    <w:rsid w:val="00E37AA3"/>
    <w:rsid w:val="00E37EA7"/>
    <w:rsid w:val="00E40072"/>
    <w:rsid w:val="00E409CC"/>
    <w:rsid w:val="00E40BB1"/>
    <w:rsid w:val="00E410A2"/>
    <w:rsid w:val="00E41124"/>
    <w:rsid w:val="00E413DE"/>
    <w:rsid w:val="00E41913"/>
    <w:rsid w:val="00E42BB9"/>
    <w:rsid w:val="00E43573"/>
    <w:rsid w:val="00E43A33"/>
    <w:rsid w:val="00E43B78"/>
    <w:rsid w:val="00E43CBB"/>
    <w:rsid w:val="00E44E17"/>
    <w:rsid w:val="00E450E0"/>
    <w:rsid w:val="00E451BF"/>
    <w:rsid w:val="00E45E0F"/>
    <w:rsid w:val="00E45E69"/>
    <w:rsid w:val="00E46AEE"/>
    <w:rsid w:val="00E47687"/>
    <w:rsid w:val="00E507E3"/>
    <w:rsid w:val="00E5210B"/>
    <w:rsid w:val="00E52953"/>
    <w:rsid w:val="00E53444"/>
    <w:rsid w:val="00E53BE4"/>
    <w:rsid w:val="00E5414B"/>
    <w:rsid w:val="00E544A7"/>
    <w:rsid w:val="00E546AD"/>
    <w:rsid w:val="00E54A0F"/>
    <w:rsid w:val="00E54C0F"/>
    <w:rsid w:val="00E55424"/>
    <w:rsid w:val="00E55757"/>
    <w:rsid w:val="00E558DB"/>
    <w:rsid w:val="00E574E0"/>
    <w:rsid w:val="00E612AA"/>
    <w:rsid w:val="00E624C3"/>
    <w:rsid w:val="00E62F06"/>
    <w:rsid w:val="00E6340F"/>
    <w:rsid w:val="00E6357E"/>
    <w:rsid w:val="00E639E2"/>
    <w:rsid w:val="00E63F37"/>
    <w:rsid w:val="00E64C8D"/>
    <w:rsid w:val="00E64D1B"/>
    <w:rsid w:val="00E652D2"/>
    <w:rsid w:val="00E65746"/>
    <w:rsid w:val="00E65C5F"/>
    <w:rsid w:val="00E66B21"/>
    <w:rsid w:val="00E672A8"/>
    <w:rsid w:val="00E6769B"/>
    <w:rsid w:val="00E677C7"/>
    <w:rsid w:val="00E6786E"/>
    <w:rsid w:val="00E67B51"/>
    <w:rsid w:val="00E70016"/>
    <w:rsid w:val="00E704E0"/>
    <w:rsid w:val="00E70597"/>
    <w:rsid w:val="00E70D74"/>
    <w:rsid w:val="00E70F1F"/>
    <w:rsid w:val="00E718CE"/>
    <w:rsid w:val="00E72502"/>
    <w:rsid w:val="00E72E87"/>
    <w:rsid w:val="00E73C6C"/>
    <w:rsid w:val="00E744E9"/>
    <w:rsid w:val="00E74602"/>
    <w:rsid w:val="00E7465D"/>
    <w:rsid w:val="00E74E9A"/>
    <w:rsid w:val="00E74EDD"/>
    <w:rsid w:val="00E7554E"/>
    <w:rsid w:val="00E76778"/>
    <w:rsid w:val="00E76AE8"/>
    <w:rsid w:val="00E77DB7"/>
    <w:rsid w:val="00E77E6D"/>
    <w:rsid w:val="00E77F29"/>
    <w:rsid w:val="00E808CA"/>
    <w:rsid w:val="00E80C5F"/>
    <w:rsid w:val="00E819B6"/>
    <w:rsid w:val="00E820A5"/>
    <w:rsid w:val="00E82232"/>
    <w:rsid w:val="00E82D3A"/>
    <w:rsid w:val="00E83157"/>
    <w:rsid w:val="00E8333D"/>
    <w:rsid w:val="00E8422B"/>
    <w:rsid w:val="00E84299"/>
    <w:rsid w:val="00E852B2"/>
    <w:rsid w:val="00E86409"/>
    <w:rsid w:val="00E8674B"/>
    <w:rsid w:val="00E86948"/>
    <w:rsid w:val="00E869E0"/>
    <w:rsid w:val="00E86AB6"/>
    <w:rsid w:val="00E86BBF"/>
    <w:rsid w:val="00E871A5"/>
    <w:rsid w:val="00E879B9"/>
    <w:rsid w:val="00E9068B"/>
    <w:rsid w:val="00E90D30"/>
    <w:rsid w:val="00E90DC3"/>
    <w:rsid w:val="00E91C5B"/>
    <w:rsid w:val="00E91D3F"/>
    <w:rsid w:val="00E91EE9"/>
    <w:rsid w:val="00E92433"/>
    <w:rsid w:val="00E93011"/>
    <w:rsid w:val="00E93965"/>
    <w:rsid w:val="00E94387"/>
    <w:rsid w:val="00E943F0"/>
    <w:rsid w:val="00E944AD"/>
    <w:rsid w:val="00E947D8"/>
    <w:rsid w:val="00E94C50"/>
    <w:rsid w:val="00E95CB0"/>
    <w:rsid w:val="00E96491"/>
    <w:rsid w:val="00E96559"/>
    <w:rsid w:val="00E968A3"/>
    <w:rsid w:val="00E969BA"/>
    <w:rsid w:val="00E96A01"/>
    <w:rsid w:val="00E976B4"/>
    <w:rsid w:val="00EA14AF"/>
    <w:rsid w:val="00EA28E9"/>
    <w:rsid w:val="00EA2A72"/>
    <w:rsid w:val="00EA2F16"/>
    <w:rsid w:val="00EA31BA"/>
    <w:rsid w:val="00EA3422"/>
    <w:rsid w:val="00EA351F"/>
    <w:rsid w:val="00EA35B5"/>
    <w:rsid w:val="00EA3787"/>
    <w:rsid w:val="00EA424C"/>
    <w:rsid w:val="00EA4828"/>
    <w:rsid w:val="00EA5270"/>
    <w:rsid w:val="00EA6393"/>
    <w:rsid w:val="00EA63DF"/>
    <w:rsid w:val="00EA674D"/>
    <w:rsid w:val="00EA68A1"/>
    <w:rsid w:val="00EA7DE9"/>
    <w:rsid w:val="00EB05C2"/>
    <w:rsid w:val="00EB0860"/>
    <w:rsid w:val="00EB1509"/>
    <w:rsid w:val="00EB21A1"/>
    <w:rsid w:val="00EB294F"/>
    <w:rsid w:val="00EB2A53"/>
    <w:rsid w:val="00EB2CB8"/>
    <w:rsid w:val="00EB3EB2"/>
    <w:rsid w:val="00EB4318"/>
    <w:rsid w:val="00EB4AA4"/>
    <w:rsid w:val="00EB56E3"/>
    <w:rsid w:val="00EB5931"/>
    <w:rsid w:val="00EB676C"/>
    <w:rsid w:val="00EB6AD8"/>
    <w:rsid w:val="00EB6AE5"/>
    <w:rsid w:val="00EB6D4F"/>
    <w:rsid w:val="00EB6F27"/>
    <w:rsid w:val="00EB7134"/>
    <w:rsid w:val="00EB7C17"/>
    <w:rsid w:val="00EB7D65"/>
    <w:rsid w:val="00EC01E8"/>
    <w:rsid w:val="00EC032B"/>
    <w:rsid w:val="00EC07A5"/>
    <w:rsid w:val="00EC0DA1"/>
    <w:rsid w:val="00EC1033"/>
    <w:rsid w:val="00EC14D4"/>
    <w:rsid w:val="00EC1FE0"/>
    <w:rsid w:val="00EC2D92"/>
    <w:rsid w:val="00EC3782"/>
    <w:rsid w:val="00EC39DB"/>
    <w:rsid w:val="00EC3CD1"/>
    <w:rsid w:val="00EC3CF4"/>
    <w:rsid w:val="00EC4324"/>
    <w:rsid w:val="00EC43AA"/>
    <w:rsid w:val="00EC4914"/>
    <w:rsid w:val="00EC4B7C"/>
    <w:rsid w:val="00EC5A6B"/>
    <w:rsid w:val="00EC5B12"/>
    <w:rsid w:val="00EC5F86"/>
    <w:rsid w:val="00EC61DD"/>
    <w:rsid w:val="00EC6FEF"/>
    <w:rsid w:val="00EC7160"/>
    <w:rsid w:val="00EC767C"/>
    <w:rsid w:val="00EC76DC"/>
    <w:rsid w:val="00EC7B4D"/>
    <w:rsid w:val="00ED0A34"/>
    <w:rsid w:val="00ED1082"/>
    <w:rsid w:val="00ED1381"/>
    <w:rsid w:val="00ED1688"/>
    <w:rsid w:val="00ED1811"/>
    <w:rsid w:val="00ED18BF"/>
    <w:rsid w:val="00ED3B50"/>
    <w:rsid w:val="00ED3BCA"/>
    <w:rsid w:val="00ED417B"/>
    <w:rsid w:val="00ED47F3"/>
    <w:rsid w:val="00ED4904"/>
    <w:rsid w:val="00ED4B19"/>
    <w:rsid w:val="00ED4D0A"/>
    <w:rsid w:val="00ED527D"/>
    <w:rsid w:val="00ED573B"/>
    <w:rsid w:val="00ED581A"/>
    <w:rsid w:val="00ED6475"/>
    <w:rsid w:val="00ED64BD"/>
    <w:rsid w:val="00ED66A2"/>
    <w:rsid w:val="00ED7042"/>
    <w:rsid w:val="00ED7423"/>
    <w:rsid w:val="00ED74B8"/>
    <w:rsid w:val="00ED76E1"/>
    <w:rsid w:val="00EE0109"/>
    <w:rsid w:val="00EE0EC6"/>
    <w:rsid w:val="00EE1542"/>
    <w:rsid w:val="00EE1903"/>
    <w:rsid w:val="00EE1988"/>
    <w:rsid w:val="00EE300E"/>
    <w:rsid w:val="00EE3646"/>
    <w:rsid w:val="00EE3FBF"/>
    <w:rsid w:val="00EE41EB"/>
    <w:rsid w:val="00EE424B"/>
    <w:rsid w:val="00EE4FE7"/>
    <w:rsid w:val="00EE52DE"/>
    <w:rsid w:val="00EE55CB"/>
    <w:rsid w:val="00EE562A"/>
    <w:rsid w:val="00EE5AF9"/>
    <w:rsid w:val="00EE6433"/>
    <w:rsid w:val="00EE675E"/>
    <w:rsid w:val="00EE6956"/>
    <w:rsid w:val="00EE6C26"/>
    <w:rsid w:val="00EE6C78"/>
    <w:rsid w:val="00EE6CAB"/>
    <w:rsid w:val="00EE6FBB"/>
    <w:rsid w:val="00EE75E7"/>
    <w:rsid w:val="00EF0201"/>
    <w:rsid w:val="00EF0AAA"/>
    <w:rsid w:val="00EF2370"/>
    <w:rsid w:val="00EF282F"/>
    <w:rsid w:val="00EF38AA"/>
    <w:rsid w:val="00EF3E83"/>
    <w:rsid w:val="00EF4371"/>
    <w:rsid w:val="00EF48A0"/>
    <w:rsid w:val="00EF48C8"/>
    <w:rsid w:val="00EF4BF2"/>
    <w:rsid w:val="00EF51E9"/>
    <w:rsid w:val="00EF6BD1"/>
    <w:rsid w:val="00EF728B"/>
    <w:rsid w:val="00EF7554"/>
    <w:rsid w:val="00EF7622"/>
    <w:rsid w:val="00EF7E2B"/>
    <w:rsid w:val="00F004CB"/>
    <w:rsid w:val="00F00AA9"/>
    <w:rsid w:val="00F013BB"/>
    <w:rsid w:val="00F01481"/>
    <w:rsid w:val="00F0163A"/>
    <w:rsid w:val="00F021E1"/>
    <w:rsid w:val="00F02303"/>
    <w:rsid w:val="00F02F94"/>
    <w:rsid w:val="00F0349C"/>
    <w:rsid w:val="00F03629"/>
    <w:rsid w:val="00F04A37"/>
    <w:rsid w:val="00F04CFA"/>
    <w:rsid w:val="00F04FD5"/>
    <w:rsid w:val="00F05015"/>
    <w:rsid w:val="00F0508B"/>
    <w:rsid w:val="00F0517C"/>
    <w:rsid w:val="00F05299"/>
    <w:rsid w:val="00F05DCE"/>
    <w:rsid w:val="00F06500"/>
    <w:rsid w:val="00F068F1"/>
    <w:rsid w:val="00F07747"/>
    <w:rsid w:val="00F07A62"/>
    <w:rsid w:val="00F10221"/>
    <w:rsid w:val="00F110AA"/>
    <w:rsid w:val="00F1141B"/>
    <w:rsid w:val="00F1147D"/>
    <w:rsid w:val="00F117B1"/>
    <w:rsid w:val="00F12033"/>
    <w:rsid w:val="00F120CB"/>
    <w:rsid w:val="00F1260F"/>
    <w:rsid w:val="00F12ECC"/>
    <w:rsid w:val="00F13225"/>
    <w:rsid w:val="00F13878"/>
    <w:rsid w:val="00F14167"/>
    <w:rsid w:val="00F14392"/>
    <w:rsid w:val="00F153BC"/>
    <w:rsid w:val="00F15C04"/>
    <w:rsid w:val="00F15E95"/>
    <w:rsid w:val="00F15F84"/>
    <w:rsid w:val="00F165A4"/>
    <w:rsid w:val="00F165B7"/>
    <w:rsid w:val="00F167B8"/>
    <w:rsid w:val="00F17E68"/>
    <w:rsid w:val="00F209B9"/>
    <w:rsid w:val="00F20E73"/>
    <w:rsid w:val="00F211FE"/>
    <w:rsid w:val="00F21667"/>
    <w:rsid w:val="00F22329"/>
    <w:rsid w:val="00F2278E"/>
    <w:rsid w:val="00F229C9"/>
    <w:rsid w:val="00F2301C"/>
    <w:rsid w:val="00F23566"/>
    <w:rsid w:val="00F236F6"/>
    <w:rsid w:val="00F237EA"/>
    <w:rsid w:val="00F23FD3"/>
    <w:rsid w:val="00F24790"/>
    <w:rsid w:val="00F25B78"/>
    <w:rsid w:val="00F25CBE"/>
    <w:rsid w:val="00F263F4"/>
    <w:rsid w:val="00F2648F"/>
    <w:rsid w:val="00F275EF"/>
    <w:rsid w:val="00F2776F"/>
    <w:rsid w:val="00F27A78"/>
    <w:rsid w:val="00F30109"/>
    <w:rsid w:val="00F30404"/>
    <w:rsid w:val="00F3094A"/>
    <w:rsid w:val="00F30B83"/>
    <w:rsid w:val="00F30BB0"/>
    <w:rsid w:val="00F31DD6"/>
    <w:rsid w:val="00F31F01"/>
    <w:rsid w:val="00F32002"/>
    <w:rsid w:val="00F32A52"/>
    <w:rsid w:val="00F32E63"/>
    <w:rsid w:val="00F331D9"/>
    <w:rsid w:val="00F332E4"/>
    <w:rsid w:val="00F334F7"/>
    <w:rsid w:val="00F33FEC"/>
    <w:rsid w:val="00F34657"/>
    <w:rsid w:val="00F34E51"/>
    <w:rsid w:val="00F354A7"/>
    <w:rsid w:val="00F35AA5"/>
    <w:rsid w:val="00F35AB0"/>
    <w:rsid w:val="00F360E1"/>
    <w:rsid w:val="00F36C2E"/>
    <w:rsid w:val="00F37100"/>
    <w:rsid w:val="00F37C7B"/>
    <w:rsid w:val="00F4004F"/>
    <w:rsid w:val="00F405B2"/>
    <w:rsid w:val="00F41406"/>
    <w:rsid w:val="00F41DE7"/>
    <w:rsid w:val="00F41FE0"/>
    <w:rsid w:val="00F4222A"/>
    <w:rsid w:val="00F4250B"/>
    <w:rsid w:val="00F435EB"/>
    <w:rsid w:val="00F43A6A"/>
    <w:rsid w:val="00F440FA"/>
    <w:rsid w:val="00F44BDF"/>
    <w:rsid w:val="00F44EB5"/>
    <w:rsid w:val="00F45160"/>
    <w:rsid w:val="00F45492"/>
    <w:rsid w:val="00F45CB0"/>
    <w:rsid w:val="00F46BA4"/>
    <w:rsid w:val="00F46BF1"/>
    <w:rsid w:val="00F46FE8"/>
    <w:rsid w:val="00F472CA"/>
    <w:rsid w:val="00F47479"/>
    <w:rsid w:val="00F5032A"/>
    <w:rsid w:val="00F50812"/>
    <w:rsid w:val="00F50A25"/>
    <w:rsid w:val="00F50ACB"/>
    <w:rsid w:val="00F51731"/>
    <w:rsid w:val="00F526CF"/>
    <w:rsid w:val="00F52F80"/>
    <w:rsid w:val="00F53E05"/>
    <w:rsid w:val="00F53E98"/>
    <w:rsid w:val="00F5412A"/>
    <w:rsid w:val="00F55DEA"/>
    <w:rsid w:val="00F55E90"/>
    <w:rsid w:val="00F55EA8"/>
    <w:rsid w:val="00F5619B"/>
    <w:rsid w:val="00F5744B"/>
    <w:rsid w:val="00F57578"/>
    <w:rsid w:val="00F57B95"/>
    <w:rsid w:val="00F601F6"/>
    <w:rsid w:val="00F60DA9"/>
    <w:rsid w:val="00F60ED3"/>
    <w:rsid w:val="00F60F77"/>
    <w:rsid w:val="00F610CE"/>
    <w:rsid w:val="00F61131"/>
    <w:rsid w:val="00F6148B"/>
    <w:rsid w:val="00F62866"/>
    <w:rsid w:val="00F634F5"/>
    <w:rsid w:val="00F63801"/>
    <w:rsid w:val="00F64469"/>
    <w:rsid w:val="00F64818"/>
    <w:rsid w:val="00F648A0"/>
    <w:rsid w:val="00F64B77"/>
    <w:rsid w:val="00F64C99"/>
    <w:rsid w:val="00F65261"/>
    <w:rsid w:val="00F65A59"/>
    <w:rsid w:val="00F660DE"/>
    <w:rsid w:val="00F66BA4"/>
    <w:rsid w:val="00F66F38"/>
    <w:rsid w:val="00F671A1"/>
    <w:rsid w:val="00F67306"/>
    <w:rsid w:val="00F676F9"/>
    <w:rsid w:val="00F67B05"/>
    <w:rsid w:val="00F704EA"/>
    <w:rsid w:val="00F708BF"/>
    <w:rsid w:val="00F7090D"/>
    <w:rsid w:val="00F709A7"/>
    <w:rsid w:val="00F714E3"/>
    <w:rsid w:val="00F72084"/>
    <w:rsid w:val="00F7208D"/>
    <w:rsid w:val="00F72BE0"/>
    <w:rsid w:val="00F72D26"/>
    <w:rsid w:val="00F73336"/>
    <w:rsid w:val="00F73778"/>
    <w:rsid w:val="00F746EE"/>
    <w:rsid w:val="00F75DB8"/>
    <w:rsid w:val="00F75F0F"/>
    <w:rsid w:val="00F76499"/>
    <w:rsid w:val="00F76F1E"/>
    <w:rsid w:val="00F76F6E"/>
    <w:rsid w:val="00F770FC"/>
    <w:rsid w:val="00F77313"/>
    <w:rsid w:val="00F77DDB"/>
    <w:rsid w:val="00F81728"/>
    <w:rsid w:val="00F825A3"/>
    <w:rsid w:val="00F8274C"/>
    <w:rsid w:val="00F8293F"/>
    <w:rsid w:val="00F83BAC"/>
    <w:rsid w:val="00F83C0E"/>
    <w:rsid w:val="00F84020"/>
    <w:rsid w:val="00F8483D"/>
    <w:rsid w:val="00F8522E"/>
    <w:rsid w:val="00F8616F"/>
    <w:rsid w:val="00F8675E"/>
    <w:rsid w:val="00F86DBA"/>
    <w:rsid w:val="00F87607"/>
    <w:rsid w:val="00F87E31"/>
    <w:rsid w:val="00F87F9B"/>
    <w:rsid w:val="00F901F9"/>
    <w:rsid w:val="00F90809"/>
    <w:rsid w:val="00F91B89"/>
    <w:rsid w:val="00F91E3D"/>
    <w:rsid w:val="00F926AC"/>
    <w:rsid w:val="00F92F0F"/>
    <w:rsid w:val="00F930B5"/>
    <w:rsid w:val="00F932A9"/>
    <w:rsid w:val="00F9346B"/>
    <w:rsid w:val="00F93C70"/>
    <w:rsid w:val="00F93E9B"/>
    <w:rsid w:val="00F94391"/>
    <w:rsid w:val="00F9461A"/>
    <w:rsid w:val="00F9474D"/>
    <w:rsid w:val="00F948D4"/>
    <w:rsid w:val="00F95648"/>
    <w:rsid w:val="00F95C6E"/>
    <w:rsid w:val="00F95E4E"/>
    <w:rsid w:val="00F96283"/>
    <w:rsid w:val="00F97069"/>
    <w:rsid w:val="00F9706A"/>
    <w:rsid w:val="00F97244"/>
    <w:rsid w:val="00F972FB"/>
    <w:rsid w:val="00F9762D"/>
    <w:rsid w:val="00F9789E"/>
    <w:rsid w:val="00F97F88"/>
    <w:rsid w:val="00FA0424"/>
    <w:rsid w:val="00FA0590"/>
    <w:rsid w:val="00FA0914"/>
    <w:rsid w:val="00FA1611"/>
    <w:rsid w:val="00FA250B"/>
    <w:rsid w:val="00FA2716"/>
    <w:rsid w:val="00FA3437"/>
    <w:rsid w:val="00FA493C"/>
    <w:rsid w:val="00FA5058"/>
    <w:rsid w:val="00FA52BB"/>
    <w:rsid w:val="00FA6296"/>
    <w:rsid w:val="00FA62D1"/>
    <w:rsid w:val="00FA637D"/>
    <w:rsid w:val="00FA658E"/>
    <w:rsid w:val="00FA67C1"/>
    <w:rsid w:val="00FA6E4A"/>
    <w:rsid w:val="00FA6FD4"/>
    <w:rsid w:val="00FB0520"/>
    <w:rsid w:val="00FB075B"/>
    <w:rsid w:val="00FB0D5C"/>
    <w:rsid w:val="00FB0F37"/>
    <w:rsid w:val="00FB1270"/>
    <w:rsid w:val="00FB13DC"/>
    <w:rsid w:val="00FB1431"/>
    <w:rsid w:val="00FB157D"/>
    <w:rsid w:val="00FB17D4"/>
    <w:rsid w:val="00FB1C61"/>
    <w:rsid w:val="00FB2165"/>
    <w:rsid w:val="00FB2256"/>
    <w:rsid w:val="00FB3B6F"/>
    <w:rsid w:val="00FB3D2B"/>
    <w:rsid w:val="00FB402B"/>
    <w:rsid w:val="00FB4B63"/>
    <w:rsid w:val="00FB58F8"/>
    <w:rsid w:val="00FB6611"/>
    <w:rsid w:val="00FB743D"/>
    <w:rsid w:val="00FB7587"/>
    <w:rsid w:val="00FB7629"/>
    <w:rsid w:val="00FB7CCC"/>
    <w:rsid w:val="00FC06FC"/>
    <w:rsid w:val="00FC0B58"/>
    <w:rsid w:val="00FC0FC7"/>
    <w:rsid w:val="00FC0FF9"/>
    <w:rsid w:val="00FC0FFE"/>
    <w:rsid w:val="00FC104C"/>
    <w:rsid w:val="00FC1147"/>
    <w:rsid w:val="00FC1184"/>
    <w:rsid w:val="00FC1340"/>
    <w:rsid w:val="00FC17A0"/>
    <w:rsid w:val="00FC208F"/>
    <w:rsid w:val="00FC308D"/>
    <w:rsid w:val="00FC32DF"/>
    <w:rsid w:val="00FC34B1"/>
    <w:rsid w:val="00FC361E"/>
    <w:rsid w:val="00FC3A06"/>
    <w:rsid w:val="00FC3BFF"/>
    <w:rsid w:val="00FC3DE1"/>
    <w:rsid w:val="00FC4BF1"/>
    <w:rsid w:val="00FC4ECB"/>
    <w:rsid w:val="00FC5F33"/>
    <w:rsid w:val="00FC63C0"/>
    <w:rsid w:val="00FC6E5D"/>
    <w:rsid w:val="00FC7347"/>
    <w:rsid w:val="00FC77A2"/>
    <w:rsid w:val="00FC7891"/>
    <w:rsid w:val="00FC7BAE"/>
    <w:rsid w:val="00FD05A3"/>
    <w:rsid w:val="00FD0973"/>
    <w:rsid w:val="00FD101E"/>
    <w:rsid w:val="00FD128D"/>
    <w:rsid w:val="00FD142E"/>
    <w:rsid w:val="00FD15F9"/>
    <w:rsid w:val="00FD25D7"/>
    <w:rsid w:val="00FD2637"/>
    <w:rsid w:val="00FD28F9"/>
    <w:rsid w:val="00FD3E44"/>
    <w:rsid w:val="00FD44C8"/>
    <w:rsid w:val="00FD46F2"/>
    <w:rsid w:val="00FD479F"/>
    <w:rsid w:val="00FD48BA"/>
    <w:rsid w:val="00FD4B0B"/>
    <w:rsid w:val="00FD5183"/>
    <w:rsid w:val="00FD5404"/>
    <w:rsid w:val="00FD55A2"/>
    <w:rsid w:val="00FD5C6D"/>
    <w:rsid w:val="00FD6B08"/>
    <w:rsid w:val="00FD7234"/>
    <w:rsid w:val="00FD7822"/>
    <w:rsid w:val="00FD79E8"/>
    <w:rsid w:val="00FE09F6"/>
    <w:rsid w:val="00FE0DE1"/>
    <w:rsid w:val="00FE1055"/>
    <w:rsid w:val="00FE1221"/>
    <w:rsid w:val="00FE1B8D"/>
    <w:rsid w:val="00FE22DF"/>
    <w:rsid w:val="00FE31D6"/>
    <w:rsid w:val="00FE3327"/>
    <w:rsid w:val="00FE35D5"/>
    <w:rsid w:val="00FE377B"/>
    <w:rsid w:val="00FE3980"/>
    <w:rsid w:val="00FE3BF4"/>
    <w:rsid w:val="00FE3FF3"/>
    <w:rsid w:val="00FE4CF1"/>
    <w:rsid w:val="00FE5007"/>
    <w:rsid w:val="00FE6495"/>
    <w:rsid w:val="00FE6587"/>
    <w:rsid w:val="00FE67EF"/>
    <w:rsid w:val="00FE6900"/>
    <w:rsid w:val="00FE6A4F"/>
    <w:rsid w:val="00FE6EAC"/>
    <w:rsid w:val="00FE70A9"/>
    <w:rsid w:val="00FE74C8"/>
    <w:rsid w:val="00FE7AC6"/>
    <w:rsid w:val="00FE7B49"/>
    <w:rsid w:val="00FF028A"/>
    <w:rsid w:val="00FF0492"/>
    <w:rsid w:val="00FF1152"/>
    <w:rsid w:val="00FF1669"/>
    <w:rsid w:val="00FF1841"/>
    <w:rsid w:val="00FF19BA"/>
    <w:rsid w:val="00FF1F0B"/>
    <w:rsid w:val="00FF2569"/>
    <w:rsid w:val="00FF26BB"/>
    <w:rsid w:val="00FF27EF"/>
    <w:rsid w:val="00FF315A"/>
    <w:rsid w:val="00FF3969"/>
    <w:rsid w:val="00FF4CB5"/>
    <w:rsid w:val="00FF4E7B"/>
    <w:rsid w:val="00FF5569"/>
    <w:rsid w:val="00FF5724"/>
    <w:rsid w:val="00FF64EA"/>
    <w:rsid w:val="00FF6550"/>
    <w:rsid w:val="00FF657D"/>
    <w:rsid w:val="00FF7329"/>
    <w:rsid w:val="00FF747D"/>
    <w:rsid w:val="00FF7DB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5042"/>
    <o:shapelayout v:ext="edit">
      <o:idmap v:ext="edit" data="1"/>
      <o:rules v:ext="edit">
        <o:r id="V:Rule22" type="connector" idref="#_x0000_s1061"/>
        <o:r id="V:Rule23" type="connector" idref="#_x0000_s1059"/>
        <o:r id="V:Rule24" type="connector" idref="#_x0000_s1065"/>
        <o:r id="V:Rule25" type="connector" idref="#_x0000_s1053"/>
        <o:r id="V:Rule26" type="connector" idref="#_x0000_s1058"/>
        <o:r id="V:Rule27" type="connector" idref="#_x0000_s1030"/>
        <o:r id="V:Rule28" type="connector" idref="#_x0000_s1093"/>
        <o:r id="V:Rule29" type="connector" idref="#_x0000_s1117"/>
        <o:r id="V:Rule30" type="connector" idref="#_x0000_s1116"/>
        <o:r id="V:Rule31" type="connector" idref="#_x0000_s1115"/>
        <o:r id="V:Rule32" type="connector" idref="#_x0000_s1052"/>
        <o:r id="V:Rule33" type="connector" idref="#_x0000_s1114"/>
        <o:r id="V:Rule34" type="connector" idref="#_x0000_s1054"/>
        <o:r id="V:Rule35" type="connector" idref="#_x0000_s1057"/>
        <o:r id="V:Rule36" type="connector" idref="#_x0000_s1121"/>
        <o:r id="V:Rule37" type="connector" idref="#_x0000_s1087"/>
        <o:r id="V:Rule38" type="connector" idref="#_x0000_s1066"/>
        <o:r id="V:Rule39" type="connector" idref="#_x0000_s1091"/>
        <o:r id="V:Rule40" type="connector" idref="#_x0000_s1142"/>
        <o:r id="V:Rule41" type="connector" idref="#_x0000_s1060"/>
        <o:r id="V:Rule42" type="connector" idref="#_x0000_s105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308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73F5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73F56"/>
    <w:rPr>
      <w:rFonts w:ascii="Tahoma" w:hAnsi="Tahoma" w:cs="Tahoma"/>
      <w:sz w:val="16"/>
      <w:szCs w:val="16"/>
    </w:rPr>
  </w:style>
  <w:style w:type="paragraph" w:styleId="a5">
    <w:name w:val="List Paragraph"/>
    <w:basedOn w:val="a"/>
    <w:uiPriority w:val="34"/>
    <w:qFormat/>
    <w:rsid w:val="00FE22DF"/>
    <w:pPr>
      <w:ind w:left="720"/>
      <w:contextualSpacing/>
    </w:pPr>
  </w:style>
  <w:style w:type="table" w:styleId="a6">
    <w:name w:val="Table Grid"/>
    <w:basedOn w:val="a1"/>
    <w:uiPriority w:val="59"/>
    <w:rsid w:val="0083200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7">
    <w:name w:val="header"/>
    <w:basedOn w:val="a"/>
    <w:link w:val="a8"/>
    <w:uiPriority w:val="99"/>
    <w:semiHidden/>
    <w:unhideWhenUsed/>
    <w:rsid w:val="00632842"/>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632842"/>
  </w:style>
  <w:style w:type="paragraph" w:styleId="a9">
    <w:name w:val="footer"/>
    <w:basedOn w:val="a"/>
    <w:link w:val="aa"/>
    <w:uiPriority w:val="99"/>
    <w:unhideWhenUsed/>
    <w:rsid w:val="00632842"/>
    <w:pPr>
      <w:tabs>
        <w:tab w:val="center" w:pos="4677"/>
        <w:tab w:val="right" w:pos="9355"/>
      </w:tabs>
      <w:spacing w:after="0" w:line="240" w:lineRule="auto"/>
    </w:pPr>
  </w:style>
  <w:style w:type="character" w:customStyle="1" w:styleId="aa">
    <w:name w:val="Нижний колонтитул Знак"/>
    <w:basedOn w:val="a0"/>
    <w:link w:val="a9"/>
    <w:uiPriority w:val="99"/>
    <w:rsid w:val="00632842"/>
  </w:style>
  <w:style w:type="character" w:customStyle="1" w:styleId="longtext">
    <w:name w:val="long_text"/>
    <w:basedOn w:val="a0"/>
    <w:rsid w:val="00B265A9"/>
  </w:style>
  <w:style w:type="character" w:styleId="ab">
    <w:name w:val="Placeholder Text"/>
    <w:basedOn w:val="a0"/>
    <w:uiPriority w:val="99"/>
    <w:semiHidden/>
    <w:rsid w:val="00750143"/>
    <w:rPr>
      <w:color w:val="808080"/>
    </w:rPr>
  </w:style>
</w:styles>
</file>

<file path=word/webSettings.xml><?xml version="1.0" encoding="utf-8"?>
<w:webSettings xmlns:r="http://schemas.openxmlformats.org/officeDocument/2006/relationships" xmlns:w="http://schemas.openxmlformats.org/wordprocessingml/2006/main">
  <w:divs>
    <w:div w:id="474675">
      <w:bodyDiv w:val="1"/>
      <w:marLeft w:val="0"/>
      <w:marRight w:val="0"/>
      <w:marTop w:val="0"/>
      <w:marBottom w:val="0"/>
      <w:divBdr>
        <w:top w:val="none" w:sz="0" w:space="0" w:color="auto"/>
        <w:left w:val="none" w:sz="0" w:space="0" w:color="auto"/>
        <w:bottom w:val="none" w:sz="0" w:space="0" w:color="auto"/>
        <w:right w:val="none" w:sz="0" w:space="0" w:color="auto"/>
      </w:divBdr>
    </w:div>
    <w:div w:id="79716121">
      <w:bodyDiv w:val="1"/>
      <w:marLeft w:val="0"/>
      <w:marRight w:val="0"/>
      <w:marTop w:val="0"/>
      <w:marBottom w:val="0"/>
      <w:divBdr>
        <w:top w:val="none" w:sz="0" w:space="0" w:color="auto"/>
        <w:left w:val="none" w:sz="0" w:space="0" w:color="auto"/>
        <w:bottom w:val="none" w:sz="0" w:space="0" w:color="auto"/>
        <w:right w:val="none" w:sz="0" w:space="0" w:color="auto"/>
      </w:divBdr>
    </w:div>
    <w:div w:id="152917116">
      <w:bodyDiv w:val="1"/>
      <w:marLeft w:val="0"/>
      <w:marRight w:val="0"/>
      <w:marTop w:val="0"/>
      <w:marBottom w:val="0"/>
      <w:divBdr>
        <w:top w:val="none" w:sz="0" w:space="0" w:color="auto"/>
        <w:left w:val="none" w:sz="0" w:space="0" w:color="auto"/>
        <w:bottom w:val="none" w:sz="0" w:space="0" w:color="auto"/>
        <w:right w:val="none" w:sz="0" w:space="0" w:color="auto"/>
      </w:divBdr>
    </w:div>
    <w:div w:id="206647441">
      <w:bodyDiv w:val="1"/>
      <w:marLeft w:val="0"/>
      <w:marRight w:val="0"/>
      <w:marTop w:val="0"/>
      <w:marBottom w:val="0"/>
      <w:divBdr>
        <w:top w:val="none" w:sz="0" w:space="0" w:color="auto"/>
        <w:left w:val="none" w:sz="0" w:space="0" w:color="auto"/>
        <w:bottom w:val="none" w:sz="0" w:space="0" w:color="auto"/>
        <w:right w:val="none" w:sz="0" w:space="0" w:color="auto"/>
      </w:divBdr>
    </w:div>
    <w:div w:id="281153348">
      <w:bodyDiv w:val="1"/>
      <w:marLeft w:val="0"/>
      <w:marRight w:val="0"/>
      <w:marTop w:val="0"/>
      <w:marBottom w:val="0"/>
      <w:divBdr>
        <w:top w:val="none" w:sz="0" w:space="0" w:color="auto"/>
        <w:left w:val="none" w:sz="0" w:space="0" w:color="auto"/>
        <w:bottom w:val="none" w:sz="0" w:space="0" w:color="auto"/>
        <w:right w:val="none" w:sz="0" w:space="0" w:color="auto"/>
      </w:divBdr>
    </w:div>
    <w:div w:id="290013037">
      <w:bodyDiv w:val="1"/>
      <w:marLeft w:val="0"/>
      <w:marRight w:val="0"/>
      <w:marTop w:val="0"/>
      <w:marBottom w:val="0"/>
      <w:divBdr>
        <w:top w:val="none" w:sz="0" w:space="0" w:color="auto"/>
        <w:left w:val="none" w:sz="0" w:space="0" w:color="auto"/>
        <w:bottom w:val="none" w:sz="0" w:space="0" w:color="auto"/>
        <w:right w:val="none" w:sz="0" w:space="0" w:color="auto"/>
      </w:divBdr>
    </w:div>
    <w:div w:id="456527566">
      <w:bodyDiv w:val="1"/>
      <w:marLeft w:val="0"/>
      <w:marRight w:val="0"/>
      <w:marTop w:val="0"/>
      <w:marBottom w:val="0"/>
      <w:divBdr>
        <w:top w:val="none" w:sz="0" w:space="0" w:color="auto"/>
        <w:left w:val="none" w:sz="0" w:space="0" w:color="auto"/>
        <w:bottom w:val="none" w:sz="0" w:space="0" w:color="auto"/>
        <w:right w:val="none" w:sz="0" w:space="0" w:color="auto"/>
      </w:divBdr>
    </w:div>
    <w:div w:id="494490214">
      <w:bodyDiv w:val="1"/>
      <w:marLeft w:val="0"/>
      <w:marRight w:val="0"/>
      <w:marTop w:val="0"/>
      <w:marBottom w:val="0"/>
      <w:divBdr>
        <w:top w:val="none" w:sz="0" w:space="0" w:color="auto"/>
        <w:left w:val="none" w:sz="0" w:space="0" w:color="auto"/>
        <w:bottom w:val="none" w:sz="0" w:space="0" w:color="auto"/>
        <w:right w:val="none" w:sz="0" w:space="0" w:color="auto"/>
      </w:divBdr>
    </w:div>
    <w:div w:id="625544758">
      <w:bodyDiv w:val="1"/>
      <w:marLeft w:val="0"/>
      <w:marRight w:val="0"/>
      <w:marTop w:val="0"/>
      <w:marBottom w:val="0"/>
      <w:divBdr>
        <w:top w:val="none" w:sz="0" w:space="0" w:color="auto"/>
        <w:left w:val="none" w:sz="0" w:space="0" w:color="auto"/>
        <w:bottom w:val="none" w:sz="0" w:space="0" w:color="auto"/>
        <w:right w:val="none" w:sz="0" w:space="0" w:color="auto"/>
      </w:divBdr>
    </w:div>
    <w:div w:id="1147820871">
      <w:bodyDiv w:val="1"/>
      <w:marLeft w:val="0"/>
      <w:marRight w:val="0"/>
      <w:marTop w:val="0"/>
      <w:marBottom w:val="0"/>
      <w:divBdr>
        <w:top w:val="none" w:sz="0" w:space="0" w:color="auto"/>
        <w:left w:val="none" w:sz="0" w:space="0" w:color="auto"/>
        <w:bottom w:val="none" w:sz="0" w:space="0" w:color="auto"/>
        <w:right w:val="none" w:sz="0" w:space="0" w:color="auto"/>
      </w:divBdr>
    </w:div>
    <w:div w:id="1169174316">
      <w:bodyDiv w:val="1"/>
      <w:marLeft w:val="0"/>
      <w:marRight w:val="0"/>
      <w:marTop w:val="0"/>
      <w:marBottom w:val="0"/>
      <w:divBdr>
        <w:top w:val="none" w:sz="0" w:space="0" w:color="auto"/>
        <w:left w:val="none" w:sz="0" w:space="0" w:color="auto"/>
        <w:bottom w:val="none" w:sz="0" w:space="0" w:color="auto"/>
        <w:right w:val="none" w:sz="0" w:space="0" w:color="auto"/>
      </w:divBdr>
    </w:div>
    <w:div w:id="1186946436">
      <w:bodyDiv w:val="1"/>
      <w:marLeft w:val="0"/>
      <w:marRight w:val="0"/>
      <w:marTop w:val="0"/>
      <w:marBottom w:val="0"/>
      <w:divBdr>
        <w:top w:val="none" w:sz="0" w:space="0" w:color="auto"/>
        <w:left w:val="none" w:sz="0" w:space="0" w:color="auto"/>
        <w:bottom w:val="none" w:sz="0" w:space="0" w:color="auto"/>
        <w:right w:val="none" w:sz="0" w:space="0" w:color="auto"/>
      </w:divBdr>
    </w:div>
    <w:div w:id="1227257940">
      <w:bodyDiv w:val="1"/>
      <w:marLeft w:val="0"/>
      <w:marRight w:val="0"/>
      <w:marTop w:val="0"/>
      <w:marBottom w:val="0"/>
      <w:divBdr>
        <w:top w:val="none" w:sz="0" w:space="0" w:color="auto"/>
        <w:left w:val="none" w:sz="0" w:space="0" w:color="auto"/>
        <w:bottom w:val="none" w:sz="0" w:space="0" w:color="auto"/>
        <w:right w:val="none" w:sz="0" w:space="0" w:color="auto"/>
      </w:divBdr>
    </w:div>
    <w:div w:id="1426880353">
      <w:bodyDiv w:val="1"/>
      <w:marLeft w:val="0"/>
      <w:marRight w:val="0"/>
      <w:marTop w:val="0"/>
      <w:marBottom w:val="0"/>
      <w:divBdr>
        <w:top w:val="none" w:sz="0" w:space="0" w:color="auto"/>
        <w:left w:val="none" w:sz="0" w:space="0" w:color="auto"/>
        <w:bottom w:val="none" w:sz="0" w:space="0" w:color="auto"/>
        <w:right w:val="none" w:sz="0" w:space="0" w:color="auto"/>
      </w:divBdr>
    </w:div>
    <w:div w:id="1500926465">
      <w:bodyDiv w:val="1"/>
      <w:marLeft w:val="0"/>
      <w:marRight w:val="0"/>
      <w:marTop w:val="0"/>
      <w:marBottom w:val="0"/>
      <w:divBdr>
        <w:top w:val="none" w:sz="0" w:space="0" w:color="auto"/>
        <w:left w:val="none" w:sz="0" w:space="0" w:color="auto"/>
        <w:bottom w:val="none" w:sz="0" w:space="0" w:color="auto"/>
        <w:right w:val="none" w:sz="0" w:space="0" w:color="auto"/>
      </w:divBdr>
    </w:div>
    <w:div w:id="1532499350">
      <w:bodyDiv w:val="1"/>
      <w:marLeft w:val="0"/>
      <w:marRight w:val="0"/>
      <w:marTop w:val="0"/>
      <w:marBottom w:val="0"/>
      <w:divBdr>
        <w:top w:val="none" w:sz="0" w:space="0" w:color="auto"/>
        <w:left w:val="none" w:sz="0" w:space="0" w:color="auto"/>
        <w:bottom w:val="none" w:sz="0" w:space="0" w:color="auto"/>
        <w:right w:val="none" w:sz="0" w:space="0" w:color="auto"/>
      </w:divBdr>
    </w:div>
    <w:div w:id="1665163829">
      <w:bodyDiv w:val="1"/>
      <w:marLeft w:val="0"/>
      <w:marRight w:val="0"/>
      <w:marTop w:val="0"/>
      <w:marBottom w:val="0"/>
      <w:divBdr>
        <w:top w:val="none" w:sz="0" w:space="0" w:color="auto"/>
        <w:left w:val="none" w:sz="0" w:space="0" w:color="auto"/>
        <w:bottom w:val="none" w:sz="0" w:space="0" w:color="auto"/>
        <w:right w:val="none" w:sz="0" w:space="0" w:color="auto"/>
      </w:divBdr>
    </w:div>
    <w:div w:id="2031493713">
      <w:bodyDiv w:val="1"/>
      <w:marLeft w:val="0"/>
      <w:marRight w:val="0"/>
      <w:marTop w:val="0"/>
      <w:marBottom w:val="0"/>
      <w:divBdr>
        <w:top w:val="none" w:sz="0" w:space="0" w:color="auto"/>
        <w:left w:val="none" w:sz="0" w:space="0" w:color="auto"/>
        <w:bottom w:val="none" w:sz="0" w:space="0" w:color="auto"/>
        <w:right w:val="none" w:sz="0" w:space="0" w:color="auto"/>
      </w:divBdr>
    </w:div>
    <w:div w:id="20879910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hyperlink" Target="http://www.xumuk.ru/encyklopedia/2/3648.html"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image" Target="media/image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F87348-2195-44A5-B0DF-E3245B2EE6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3042</TotalTime>
  <Pages>25</Pages>
  <Words>7306</Words>
  <Characters>41647</Characters>
  <Application>Microsoft Office Word</Application>
  <DocSecurity>0</DocSecurity>
  <Lines>347</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48856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Venera</cp:lastModifiedBy>
  <cp:revision>73</cp:revision>
  <cp:lastPrinted>2014-10-29T15:02:00Z</cp:lastPrinted>
  <dcterms:created xsi:type="dcterms:W3CDTF">2013-08-29T04:42:00Z</dcterms:created>
  <dcterms:modified xsi:type="dcterms:W3CDTF">2014-11-02T14:09:00Z</dcterms:modified>
</cp:coreProperties>
</file>