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54" w:rsidRDefault="00AE3144" w:rsidP="00C52354">
      <w:r w:rsidRPr="00C52354">
        <w:rPr>
          <w:b/>
          <w:sz w:val="28"/>
          <w:szCs w:val="28"/>
        </w:rPr>
        <w:t xml:space="preserve"> </w:t>
      </w:r>
      <w:r w:rsidR="00C52354" w:rsidRPr="003332EF">
        <w:t>НАЦИОНАЛЬНАЯ АКАДЕМИЯ НАУК КЫРГЫЗСКОЙ РЕСПУБЛИКИ</w:t>
      </w:r>
      <w:r w:rsidR="00C52354" w:rsidRPr="003332EF">
        <w:br/>
        <w:t>НСТИТУТ ХИМИИ И ХИМИЧЕСКОЙ ТЕХНОЛОГИИ</w:t>
      </w:r>
    </w:p>
    <w:p w:rsidR="00C52354" w:rsidRPr="003332EF" w:rsidRDefault="00C52354" w:rsidP="00C52354">
      <w:pPr>
        <w:spacing w:line="360" w:lineRule="auto"/>
      </w:pPr>
    </w:p>
    <w:p w:rsidR="00C52354" w:rsidRPr="003332EF" w:rsidRDefault="00C52354" w:rsidP="00C52354">
      <w:r w:rsidRPr="003332EF">
        <w:t>МИНИСТЕРСТВО ОБРАЗОВАНИЯ И НАУКИ КЫРГЫЗСКОЙ РЕСПУБЛИКИ</w:t>
      </w:r>
    </w:p>
    <w:p w:rsidR="00C52354" w:rsidRPr="003332EF" w:rsidRDefault="00C52354" w:rsidP="00C52354">
      <w:r w:rsidRPr="003332EF">
        <w:t>ОШСКИЙ ГОСУДАРСТВЕННЫЙ УНИВЕРСИТЕТ</w:t>
      </w:r>
    </w:p>
    <w:p w:rsidR="00C52354" w:rsidRPr="003332EF" w:rsidRDefault="00C52354" w:rsidP="00C52354">
      <w:r w:rsidRPr="003332EF">
        <w:t>ОШСКИЙ ТЕХНОЛОГИЧЕСКИЙ УНИВЕРСИТЕТ</w:t>
      </w:r>
    </w:p>
    <w:p w:rsidR="00C52354" w:rsidRDefault="00C52354" w:rsidP="00C52354">
      <w:pPr>
        <w:spacing w:line="360" w:lineRule="auto"/>
      </w:pPr>
      <w:r w:rsidRPr="003332EF">
        <w:br/>
        <w:t xml:space="preserve">МЕЖВЕДОМСТВЕННЫЙ ДИССЕРТАЦИОННЫЙ СОВЕТ </w:t>
      </w:r>
      <w:r w:rsidRPr="00FF42D8">
        <w:t>Д</w:t>
      </w:r>
      <w:r>
        <w:t>.</w:t>
      </w:r>
      <w:r w:rsidRPr="00FF42D8">
        <w:t>02.</w:t>
      </w:r>
      <w:r>
        <w:t xml:space="preserve">09.401 </w:t>
      </w:r>
      <w:r w:rsidRPr="00FF42D8">
        <w:t xml:space="preserve"> </w:t>
      </w:r>
      <w:r w:rsidRPr="003332EF">
        <w:br/>
      </w:r>
    </w:p>
    <w:p w:rsidR="00C52354" w:rsidRPr="003332EF" w:rsidRDefault="00C52354" w:rsidP="00C52354">
      <w:pPr>
        <w:spacing w:line="360" w:lineRule="auto"/>
      </w:pPr>
    </w:p>
    <w:p w:rsidR="00C52354" w:rsidRPr="003332EF" w:rsidRDefault="00C52354" w:rsidP="00C52354">
      <w:pPr>
        <w:spacing w:line="360" w:lineRule="auto"/>
      </w:pPr>
    </w:p>
    <w:p w:rsidR="00C52354" w:rsidRPr="003332EF" w:rsidRDefault="00C52354" w:rsidP="00C52354">
      <w:pPr>
        <w:jc w:val="right"/>
      </w:pPr>
      <w:r w:rsidRPr="003332EF">
        <w:t>На правах рукописи</w:t>
      </w:r>
    </w:p>
    <w:p w:rsidR="00C52354" w:rsidRPr="003332EF" w:rsidRDefault="00C52354" w:rsidP="00C52354">
      <w:pPr>
        <w:jc w:val="right"/>
      </w:pPr>
    </w:p>
    <w:p w:rsidR="00C52354" w:rsidRPr="003332EF" w:rsidRDefault="00C52354" w:rsidP="00C52354">
      <w:pPr>
        <w:spacing w:line="360" w:lineRule="auto"/>
      </w:pPr>
      <w:r w:rsidRPr="003332EF">
        <w:t xml:space="preserve">                                                                                             УДК:  546.3:621.926 :621.365(043.3)</w:t>
      </w:r>
    </w:p>
    <w:p w:rsidR="00C52354" w:rsidRPr="003332EF" w:rsidRDefault="00C52354" w:rsidP="00C52354">
      <w:pPr>
        <w:jc w:val="right"/>
      </w:pPr>
    </w:p>
    <w:p w:rsidR="00C52354" w:rsidRPr="003332EF" w:rsidRDefault="00C52354" w:rsidP="00C52354">
      <w:pPr>
        <w:jc w:val="right"/>
      </w:pPr>
    </w:p>
    <w:p w:rsidR="00C52354" w:rsidRPr="003332EF" w:rsidRDefault="00C52354" w:rsidP="00C52354">
      <w:pPr>
        <w:jc w:val="right"/>
      </w:pPr>
    </w:p>
    <w:p w:rsidR="00C52354" w:rsidRDefault="00C52354" w:rsidP="00C52354">
      <w:r w:rsidRPr="003332EF">
        <w:t>АБДЫКЕРИМОВА  АЛИМАН САРЫПБЕКОВНА</w:t>
      </w:r>
    </w:p>
    <w:p w:rsidR="00C52354" w:rsidRPr="003332EF" w:rsidRDefault="00C52354" w:rsidP="00C52354"/>
    <w:p w:rsidR="00C52354" w:rsidRPr="003332EF" w:rsidRDefault="00C52354" w:rsidP="00C52354"/>
    <w:p w:rsidR="00C52354" w:rsidRPr="00817EFF" w:rsidRDefault="00C52354" w:rsidP="00C52354">
      <w:pPr>
        <w:pStyle w:val="ae"/>
      </w:pPr>
      <w:r w:rsidRPr="00817EFF">
        <w:t>ФОРМИРОВАНИЕ МЕТАЛЛИЧЕСКИХ И</w:t>
      </w:r>
      <w:r>
        <w:t xml:space="preserve"> </w:t>
      </w:r>
      <w:r w:rsidRPr="00817EFF">
        <w:t xml:space="preserve"> УГЛЕРОДНЫХ НАНОСТРУКТУР</w:t>
      </w:r>
    </w:p>
    <w:p w:rsidR="00C52354" w:rsidRPr="00817EFF" w:rsidRDefault="00C52354" w:rsidP="00C52354"/>
    <w:p w:rsidR="00C52354" w:rsidRPr="00817EFF" w:rsidRDefault="00C52354" w:rsidP="00C52354">
      <w:pPr>
        <w:pStyle w:val="ae"/>
      </w:pPr>
      <w:r w:rsidRPr="00817EFF">
        <w:t>В ЭКСТРЕМАЛЬНЫХ УСЛОВИЯХ ИМПУЛЬСНОЙ ПЛАЗМЫ</w:t>
      </w:r>
    </w:p>
    <w:p w:rsidR="00C52354" w:rsidRPr="00817EFF" w:rsidRDefault="00C52354" w:rsidP="00C52354">
      <w:pPr>
        <w:spacing w:line="360" w:lineRule="auto"/>
      </w:pPr>
    </w:p>
    <w:p w:rsidR="00C52354" w:rsidRPr="003332EF" w:rsidRDefault="00C52354" w:rsidP="00C52354">
      <w:pPr>
        <w:spacing w:line="360" w:lineRule="auto"/>
      </w:pPr>
      <w:r w:rsidRPr="003332EF">
        <w:t>02.00.01 – неорганическая химия</w:t>
      </w:r>
    </w:p>
    <w:p w:rsidR="00C52354" w:rsidRPr="003332EF" w:rsidRDefault="00C52354" w:rsidP="00C52354">
      <w:pPr>
        <w:spacing w:line="360" w:lineRule="auto"/>
      </w:pPr>
    </w:p>
    <w:p w:rsidR="00C52354" w:rsidRPr="003332EF" w:rsidRDefault="00C52354" w:rsidP="00C52354">
      <w:pPr>
        <w:spacing w:line="360" w:lineRule="auto"/>
      </w:pPr>
    </w:p>
    <w:p w:rsidR="00C52354" w:rsidRPr="003332EF" w:rsidRDefault="00C52354" w:rsidP="00C52354">
      <w:pPr>
        <w:spacing w:line="360" w:lineRule="auto"/>
        <w:rPr>
          <w:b/>
        </w:rPr>
      </w:pPr>
      <w:r>
        <w:rPr>
          <w:b/>
        </w:rPr>
        <w:t>АВТОРЕФЕРАТ</w:t>
      </w:r>
    </w:p>
    <w:p w:rsidR="00C52354" w:rsidRPr="003332EF" w:rsidRDefault="00C52354" w:rsidP="00C52354">
      <w:pPr>
        <w:spacing w:line="360" w:lineRule="auto"/>
      </w:pPr>
      <w:r w:rsidRPr="003332EF">
        <w:t xml:space="preserve">диссертации на соискание ученой степени </w:t>
      </w:r>
    </w:p>
    <w:p w:rsidR="00C52354" w:rsidRPr="003332EF" w:rsidRDefault="00C52354" w:rsidP="00C52354">
      <w:pPr>
        <w:spacing w:line="360" w:lineRule="auto"/>
      </w:pPr>
      <w:r w:rsidRPr="003332EF">
        <w:t>кандидата химических наук</w:t>
      </w:r>
    </w:p>
    <w:p w:rsidR="00C52354" w:rsidRPr="003332EF" w:rsidRDefault="00C52354" w:rsidP="00C52354"/>
    <w:p w:rsidR="00C52354" w:rsidRPr="003332EF" w:rsidRDefault="00C52354" w:rsidP="00C52354"/>
    <w:p w:rsidR="00C52354" w:rsidRPr="003332EF" w:rsidRDefault="00C52354" w:rsidP="00C52354"/>
    <w:p w:rsidR="00C52354" w:rsidRPr="003332EF" w:rsidRDefault="00C52354" w:rsidP="00C52354"/>
    <w:p w:rsidR="00C52354" w:rsidRPr="003332EF" w:rsidRDefault="00C52354" w:rsidP="00C52354"/>
    <w:p w:rsidR="00C52354" w:rsidRPr="003332EF" w:rsidRDefault="00C52354" w:rsidP="00C52354"/>
    <w:p w:rsidR="00C52354" w:rsidRPr="003332EF" w:rsidRDefault="00C52354" w:rsidP="00C52354"/>
    <w:p w:rsidR="00C52354" w:rsidRPr="003332EF" w:rsidRDefault="00C52354" w:rsidP="00C52354"/>
    <w:p w:rsidR="00C52354" w:rsidRPr="003332EF" w:rsidRDefault="00C52354" w:rsidP="00C52354"/>
    <w:p w:rsidR="00C52354" w:rsidRPr="003332EF" w:rsidRDefault="00C52354" w:rsidP="00C52354">
      <w:r w:rsidRPr="003332EF">
        <w:t>Бишкек 2010</w:t>
      </w:r>
    </w:p>
    <w:p w:rsidR="00C52354" w:rsidRPr="003332EF" w:rsidRDefault="00C52354" w:rsidP="00C52354">
      <w:r w:rsidRPr="003332EF">
        <w:br w:type="page"/>
      </w:r>
    </w:p>
    <w:p w:rsidR="00C52354" w:rsidRPr="003332EF" w:rsidRDefault="00C52354" w:rsidP="00F93450">
      <w:pPr>
        <w:jc w:val="both"/>
      </w:pPr>
      <w:r w:rsidRPr="003332EF">
        <w:lastRenderedPageBreak/>
        <w:t>Работа выполнена в лаборатории нанотехнологии Института химии и химической технологии Национальной Академии Наук Кыргызской Республики</w:t>
      </w:r>
    </w:p>
    <w:p w:rsidR="00C52354" w:rsidRPr="003332EF" w:rsidRDefault="00C52354" w:rsidP="00F93450">
      <w:pPr>
        <w:jc w:val="both"/>
      </w:pPr>
    </w:p>
    <w:p w:rsidR="00C52354" w:rsidRPr="003332EF" w:rsidRDefault="00C52354" w:rsidP="00F93450">
      <w:pPr>
        <w:jc w:val="both"/>
      </w:pPr>
    </w:p>
    <w:p w:rsidR="00C52354" w:rsidRPr="003332EF" w:rsidRDefault="00C52354" w:rsidP="00F93450">
      <w:pPr>
        <w:jc w:val="both"/>
      </w:pPr>
      <w:r w:rsidRPr="003332EF">
        <w:rPr>
          <w:b/>
        </w:rPr>
        <w:t>Научный руководитель: д</w:t>
      </w:r>
      <w:r w:rsidRPr="003332EF">
        <w:t xml:space="preserve">октор  химических наук </w:t>
      </w:r>
    </w:p>
    <w:p w:rsidR="00C52354" w:rsidRPr="003332EF" w:rsidRDefault="00C52354" w:rsidP="00F93450">
      <w:pPr>
        <w:jc w:val="both"/>
      </w:pPr>
      <w:r w:rsidRPr="003332EF">
        <w:t xml:space="preserve">                                             Сулайманкулова Саадат Касымбаевна</w:t>
      </w:r>
    </w:p>
    <w:p w:rsidR="00C52354" w:rsidRPr="003332EF" w:rsidRDefault="00C52354" w:rsidP="00F93450">
      <w:pPr>
        <w:jc w:val="both"/>
      </w:pPr>
    </w:p>
    <w:p w:rsidR="00C52354" w:rsidRPr="003332EF" w:rsidRDefault="00C52354" w:rsidP="00F93450">
      <w:pPr>
        <w:jc w:val="both"/>
      </w:pPr>
      <w:r w:rsidRPr="003332EF">
        <w:rPr>
          <w:b/>
        </w:rPr>
        <w:t xml:space="preserve">Официальные оппонеты: </w:t>
      </w:r>
      <w:r w:rsidRPr="003332EF">
        <w:t xml:space="preserve">доктор химических наук </w:t>
      </w:r>
    </w:p>
    <w:p w:rsidR="00C52354" w:rsidRPr="003332EF" w:rsidRDefault="00C52354" w:rsidP="00F93450">
      <w:pPr>
        <w:jc w:val="both"/>
      </w:pPr>
      <w:r w:rsidRPr="003332EF">
        <w:t xml:space="preserve">                                               Токтомаматов Абдывали Токтомаматович</w:t>
      </w:r>
    </w:p>
    <w:p w:rsidR="00C52354" w:rsidRPr="003332EF" w:rsidRDefault="00C52354" w:rsidP="00F93450">
      <w:pPr>
        <w:jc w:val="both"/>
      </w:pPr>
    </w:p>
    <w:p w:rsidR="00C52354" w:rsidRPr="003332EF" w:rsidRDefault="00C52354" w:rsidP="00F93450">
      <w:pPr>
        <w:jc w:val="both"/>
      </w:pPr>
      <w:r w:rsidRPr="003332EF">
        <w:t xml:space="preserve">                                                кандидат химических наук </w:t>
      </w:r>
    </w:p>
    <w:p w:rsidR="00C52354" w:rsidRPr="003332EF" w:rsidRDefault="00C52354" w:rsidP="00F93450">
      <w:pPr>
        <w:jc w:val="both"/>
      </w:pPr>
      <w:r w:rsidRPr="003332EF">
        <w:t xml:space="preserve">                                                Кудайбергенов Торобай</w:t>
      </w:r>
    </w:p>
    <w:p w:rsidR="00C52354" w:rsidRPr="003332EF" w:rsidRDefault="00C52354" w:rsidP="00F93450">
      <w:pPr>
        <w:jc w:val="both"/>
      </w:pPr>
    </w:p>
    <w:p w:rsidR="00C52354" w:rsidRPr="003332EF" w:rsidRDefault="00C52354" w:rsidP="00F93450">
      <w:pPr>
        <w:jc w:val="both"/>
      </w:pPr>
      <w:r w:rsidRPr="003332EF">
        <w:rPr>
          <w:b/>
        </w:rPr>
        <w:t xml:space="preserve">Ведущая организация:  </w:t>
      </w:r>
      <w:r w:rsidRPr="003332EF">
        <w:t xml:space="preserve">Кафедра ЮНЕСКО по Экологии и Естественным </w:t>
      </w:r>
    </w:p>
    <w:p w:rsidR="00C52354" w:rsidRPr="003332EF" w:rsidRDefault="00C52354" w:rsidP="00F93450">
      <w:pPr>
        <w:jc w:val="both"/>
      </w:pPr>
      <w:r w:rsidRPr="003332EF">
        <w:t xml:space="preserve">                                           Наукам КНУ им. Баласагына</w:t>
      </w:r>
    </w:p>
    <w:p w:rsidR="00C52354" w:rsidRPr="003332EF" w:rsidRDefault="00C52354" w:rsidP="00F93450">
      <w:pPr>
        <w:jc w:val="both"/>
        <w:rPr>
          <w:b/>
        </w:rPr>
      </w:pPr>
    </w:p>
    <w:p w:rsidR="00C52354" w:rsidRPr="003332EF" w:rsidRDefault="00C52354" w:rsidP="00F93450">
      <w:pPr>
        <w:jc w:val="both"/>
        <w:rPr>
          <w:b/>
        </w:rPr>
      </w:pPr>
    </w:p>
    <w:p w:rsidR="00C52354" w:rsidRPr="003332EF" w:rsidRDefault="00C52354" w:rsidP="00F93450">
      <w:pPr>
        <w:jc w:val="both"/>
        <w:rPr>
          <w:b/>
        </w:rPr>
      </w:pPr>
    </w:p>
    <w:p w:rsidR="00C52354" w:rsidRPr="003332EF" w:rsidRDefault="00C52354" w:rsidP="00F93450">
      <w:pPr>
        <w:jc w:val="both"/>
        <w:rPr>
          <w:b/>
        </w:rPr>
      </w:pPr>
    </w:p>
    <w:p w:rsidR="00C52354" w:rsidRPr="003332EF" w:rsidRDefault="00C52354" w:rsidP="00F93450">
      <w:pPr>
        <w:jc w:val="both"/>
        <w:rPr>
          <w:b/>
        </w:rPr>
      </w:pPr>
    </w:p>
    <w:p w:rsidR="00C52354" w:rsidRPr="003332EF" w:rsidRDefault="00C52354" w:rsidP="00F93450">
      <w:pPr>
        <w:jc w:val="both"/>
        <w:rPr>
          <w:b/>
        </w:rPr>
      </w:pPr>
    </w:p>
    <w:p w:rsidR="00C52354" w:rsidRPr="003332EF" w:rsidRDefault="00C52354" w:rsidP="00F93450">
      <w:pPr>
        <w:jc w:val="both"/>
      </w:pPr>
      <w:r w:rsidRPr="003332EF">
        <w:t xml:space="preserve">Защита диссертации состоится </w:t>
      </w:r>
      <w:r>
        <w:t xml:space="preserve">2 июля  </w:t>
      </w:r>
      <w:r w:rsidRPr="003332EF">
        <w:t>2010 года в</w:t>
      </w:r>
      <w:r>
        <w:t xml:space="preserve"> 10.30 </w:t>
      </w:r>
      <w:r w:rsidRPr="003332EF">
        <w:t>часов</w:t>
      </w:r>
    </w:p>
    <w:p w:rsidR="00C52354" w:rsidRPr="003332EF" w:rsidRDefault="00C52354" w:rsidP="00F93450">
      <w:pPr>
        <w:jc w:val="both"/>
      </w:pPr>
      <w:r>
        <w:t>н</w:t>
      </w:r>
      <w:r w:rsidRPr="003332EF">
        <w:t xml:space="preserve">а заседании межведомственного диссертационного совета </w:t>
      </w:r>
      <w:r w:rsidRPr="00FF42D8">
        <w:t>Д 02.</w:t>
      </w:r>
      <w:r>
        <w:t xml:space="preserve">09.401 </w:t>
      </w:r>
      <w:r w:rsidRPr="00FF42D8">
        <w:t xml:space="preserve"> </w:t>
      </w:r>
      <w:r w:rsidRPr="003332EF">
        <w:t>при Институте химии и химической технологии Национальной Академии Наук Кыргызской Республики (соучредитель Ошский Государственный университет Министерства образования и науки Кыргызской Республики) по адресу: 720071, г.Бишкек, проспект Чуй 267.</w:t>
      </w:r>
    </w:p>
    <w:p w:rsidR="00C52354" w:rsidRPr="003332EF" w:rsidRDefault="00F93450" w:rsidP="00F93450">
      <w:pPr>
        <w:jc w:val="both"/>
      </w:pPr>
      <w:r>
        <w:t xml:space="preserve">         </w:t>
      </w:r>
      <w:r w:rsidR="00C52354" w:rsidRPr="003332EF">
        <w:t xml:space="preserve">С диссертацией можно ознакомиться в центральной научной библиотеке Национальной Академии Наук Кыргызской Республики по адресу: 720071, г.Бишкек, проспект Чуй </w:t>
      </w:r>
    </w:p>
    <w:p w:rsidR="00C52354" w:rsidRPr="003332EF" w:rsidRDefault="00C52354" w:rsidP="00F93450">
      <w:pPr>
        <w:jc w:val="both"/>
      </w:pPr>
      <w:r w:rsidRPr="003332EF">
        <w:t>265-а.</w:t>
      </w:r>
    </w:p>
    <w:p w:rsidR="00C52354" w:rsidRPr="003332EF" w:rsidRDefault="00C52354" w:rsidP="00F93450">
      <w:pPr>
        <w:jc w:val="both"/>
      </w:pPr>
    </w:p>
    <w:p w:rsidR="00C52354" w:rsidRPr="003332EF" w:rsidRDefault="00C52354" w:rsidP="00F93450">
      <w:pPr>
        <w:jc w:val="both"/>
      </w:pPr>
    </w:p>
    <w:p w:rsidR="00C52354" w:rsidRPr="003332EF" w:rsidRDefault="00C52354" w:rsidP="00F93450">
      <w:pPr>
        <w:jc w:val="both"/>
      </w:pPr>
    </w:p>
    <w:p w:rsidR="00C52354" w:rsidRPr="003332EF" w:rsidRDefault="00C52354" w:rsidP="00F93450">
      <w:pPr>
        <w:jc w:val="both"/>
      </w:pPr>
    </w:p>
    <w:p w:rsidR="00C52354" w:rsidRPr="003332EF" w:rsidRDefault="00C52354" w:rsidP="00F93450">
      <w:pPr>
        <w:jc w:val="both"/>
      </w:pPr>
    </w:p>
    <w:p w:rsidR="00C52354" w:rsidRPr="003332EF" w:rsidRDefault="00C52354" w:rsidP="00F93450">
      <w:pPr>
        <w:jc w:val="both"/>
      </w:pPr>
    </w:p>
    <w:p w:rsidR="00C52354" w:rsidRPr="003332EF" w:rsidRDefault="00C52354" w:rsidP="00F93450">
      <w:pPr>
        <w:jc w:val="both"/>
      </w:pPr>
    </w:p>
    <w:p w:rsidR="00C52354" w:rsidRPr="003332EF" w:rsidRDefault="00C52354" w:rsidP="00F93450">
      <w:pPr>
        <w:jc w:val="both"/>
      </w:pPr>
      <w:r w:rsidRPr="003332EF">
        <w:t>Автореферат разослан «</w:t>
      </w:r>
      <w:r>
        <w:t xml:space="preserve"> 26 </w:t>
      </w:r>
      <w:r w:rsidRPr="003332EF">
        <w:t xml:space="preserve">» </w:t>
      </w:r>
      <w:r>
        <w:t xml:space="preserve"> мая </w:t>
      </w:r>
      <w:r w:rsidRPr="003332EF">
        <w:t>2010 г.</w:t>
      </w:r>
    </w:p>
    <w:p w:rsidR="00C52354" w:rsidRPr="003332EF" w:rsidRDefault="00C52354" w:rsidP="00F93450">
      <w:pPr>
        <w:jc w:val="both"/>
      </w:pPr>
    </w:p>
    <w:p w:rsidR="00C52354" w:rsidRPr="003332EF" w:rsidRDefault="00C52354" w:rsidP="00F93450">
      <w:pPr>
        <w:jc w:val="both"/>
      </w:pPr>
    </w:p>
    <w:p w:rsidR="00C52354" w:rsidRPr="003332EF" w:rsidRDefault="00C52354" w:rsidP="00F93450">
      <w:pPr>
        <w:jc w:val="both"/>
      </w:pPr>
    </w:p>
    <w:p w:rsidR="00C52354" w:rsidRPr="003332EF" w:rsidRDefault="00C52354" w:rsidP="00F93450">
      <w:pPr>
        <w:jc w:val="both"/>
      </w:pPr>
      <w:r w:rsidRPr="003332EF">
        <w:t xml:space="preserve">Ученый секретарь межведомственного Диссертационного совета, </w:t>
      </w:r>
    </w:p>
    <w:p w:rsidR="00C52354" w:rsidRPr="003332EF" w:rsidRDefault="00C52354" w:rsidP="00F93450">
      <w:pPr>
        <w:tabs>
          <w:tab w:val="left" w:pos="7260"/>
        </w:tabs>
        <w:jc w:val="both"/>
      </w:pPr>
      <w:r w:rsidRPr="003332EF">
        <w:t>кандидат химических наук, старший научный сотрудник</w:t>
      </w:r>
      <w:r w:rsidRPr="003332EF">
        <w:tab/>
        <w:t xml:space="preserve">     Ахматова Ж.Т.</w:t>
      </w:r>
    </w:p>
    <w:p w:rsidR="00C52354" w:rsidRDefault="00C52354" w:rsidP="00F93450">
      <w:pPr>
        <w:jc w:val="both"/>
        <w:rPr>
          <w:b/>
          <w:sz w:val="28"/>
          <w:szCs w:val="28"/>
        </w:rPr>
      </w:pPr>
    </w:p>
    <w:p w:rsidR="00C52354" w:rsidRDefault="00C52354" w:rsidP="00F93450">
      <w:pPr>
        <w:jc w:val="both"/>
        <w:rPr>
          <w:b/>
          <w:sz w:val="28"/>
          <w:szCs w:val="28"/>
        </w:rPr>
      </w:pPr>
    </w:p>
    <w:p w:rsidR="00C52354" w:rsidRDefault="00C52354" w:rsidP="00F93450">
      <w:pPr>
        <w:jc w:val="both"/>
        <w:rPr>
          <w:b/>
          <w:sz w:val="28"/>
          <w:szCs w:val="28"/>
        </w:rPr>
      </w:pPr>
    </w:p>
    <w:p w:rsidR="00C52354" w:rsidRDefault="00C52354" w:rsidP="00F93450">
      <w:pPr>
        <w:jc w:val="both"/>
        <w:rPr>
          <w:b/>
          <w:sz w:val="28"/>
          <w:szCs w:val="28"/>
        </w:rPr>
      </w:pPr>
    </w:p>
    <w:p w:rsidR="00C52354" w:rsidRDefault="00C52354" w:rsidP="006B6D22">
      <w:pPr>
        <w:rPr>
          <w:b/>
          <w:sz w:val="28"/>
          <w:szCs w:val="28"/>
        </w:rPr>
      </w:pPr>
    </w:p>
    <w:p w:rsidR="00252A63" w:rsidRPr="006B6D22" w:rsidRDefault="00AE3144" w:rsidP="006B6D22">
      <w:pPr>
        <w:rPr>
          <w:b/>
          <w:sz w:val="28"/>
          <w:szCs w:val="28"/>
        </w:rPr>
      </w:pPr>
      <w:r w:rsidRPr="00C52354">
        <w:rPr>
          <w:b/>
          <w:sz w:val="28"/>
          <w:szCs w:val="28"/>
        </w:rPr>
        <w:t xml:space="preserve"> </w:t>
      </w:r>
      <w:r w:rsidR="007E19FD" w:rsidRPr="006B6D22">
        <w:rPr>
          <w:b/>
          <w:sz w:val="28"/>
          <w:szCs w:val="28"/>
        </w:rPr>
        <w:t>ОБЩАЯ ХАРАКТЕРИСТИКА РАБОТЫ</w:t>
      </w:r>
    </w:p>
    <w:p w:rsidR="00352B70" w:rsidRPr="006B6D22" w:rsidRDefault="00352B70" w:rsidP="006B6D22">
      <w:pPr>
        <w:jc w:val="both"/>
        <w:rPr>
          <w:b/>
          <w:sz w:val="28"/>
          <w:szCs w:val="28"/>
        </w:rPr>
      </w:pPr>
    </w:p>
    <w:p w:rsidR="00E0400B" w:rsidRDefault="00252A63" w:rsidP="00E54FCD">
      <w:pPr>
        <w:jc w:val="both"/>
        <w:rPr>
          <w:sz w:val="28"/>
          <w:szCs w:val="28"/>
        </w:rPr>
      </w:pPr>
      <w:r w:rsidRPr="006B6D22">
        <w:rPr>
          <w:sz w:val="28"/>
          <w:szCs w:val="28"/>
        </w:rPr>
        <w:tab/>
      </w:r>
      <w:r w:rsidR="00BD16E2" w:rsidRPr="0082752C">
        <w:rPr>
          <w:b/>
          <w:sz w:val="28"/>
          <w:szCs w:val="28"/>
        </w:rPr>
        <w:t>Актуальность работы</w:t>
      </w:r>
      <w:r w:rsidR="002A74B3" w:rsidRPr="0082752C">
        <w:rPr>
          <w:b/>
          <w:sz w:val="28"/>
          <w:szCs w:val="28"/>
        </w:rPr>
        <w:t>.</w:t>
      </w:r>
      <w:r w:rsidR="002C202A">
        <w:rPr>
          <w:b/>
          <w:sz w:val="28"/>
          <w:szCs w:val="28"/>
        </w:rPr>
        <w:t xml:space="preserve"> </w:t>
      </w:r>
      <w:r w:rsidR="00E0400B">
        <w:rPr>
          <w:sz w:val="28"/>
          <w:szCs w:val="28"/>
        </w:rPr>
        <w:t xml:space="preserve">Специфические свойства материалов в ультрадисперсном (нано) состоянии  открывают широкие возможности для создания новых эффективных катализаторов, сенсорных, полупроводниковых, сверхпроводящих систем, препаратов с высокой биологической активностью для применения в электронике, альтернативной энергетике, экологии, медицине и сельском хозяйстве. </w:t>
      </w:r>
    </w:p>
    <w:p w:rsidR="00352B70" w:rsidRPr="006B6D22" w:rsidRDefault="00E0400B" w:rsidP="00E04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изложенного выше следует, что э</w:t>
      </w:r>
      <w:r w:rsidR="00252A63" w:rsidRPr="0082752C">
        <w:rPr>
          <w:sz w:val="28"/>
          <w:szCs w:val="28"/>
        </w:rPr>
        <w:t>коном</w:t>
      </w:r>
      <w:r w:rsidR="00252A63" w:rsidRPr="006B6D22">
        <w:rPr>
          <w:sz w:val="28"/>
          <w:szCs w:val="28"/>
        </w:rPr>
        <w:t xml:space="preserve">ика любого государства на данном этапе развития  человечества тесно связана с развитием нанотехнологий и внедрением наноматериалов. </w:t>
      </w:r>
      <w:r w:rsidR="00352B70" w:rsidRPr="006B6D22">
        <w:rPr>
          <w:sz w:val="28"/>
          <w:szCs w:val="28"/>
        </w:rPr>
        <w:t xml:space="preserve">Использование наноматериалов приведет к суперминиатюризации  функциональных наноустройств, что жизненно необходимо для наноэлектроники </w:t>
      </w:r>
      <w:r w:rsidR="00F6344B" w:rsidRPr="006B6D22">
        <w:rPr>
          <w:sz w:val="28"/>
          <w:szCs w:val="28"/>
        </w:rPr>
        <w:t>(</w:t>
      </w:r>
      <w:r w:rsidR="00352B70" w:rsidRPr="006B6D22">
        <w:rPr>
          <w:sz w:val="28"/>
          <w:szCs w:val="28"/>
        </w:rPr>
        <w:t>Пул Ч., Оуэнс Ф.</w:t>
      </w:r>
      <w:r w:rsidR="0082752C">
        <w:rPr>
          <w:sz w:val="28"/>
          <w:szCs w:val="28"/>
        </w:rPr>
        <w:t>, 2000</w:t>
      </w:r>
      <w:r w:rsidR="00F6344B" w:rsidRPr="006B6D22">
        <w:rPr>
          <w:sz w:val="28"/>
          <w:szCs w:val="28"/>
        </w:rPr>
        <w:t>)</w:t>
      </w:r>
      <w:r w:rsidR="00352B70" w:rsidRPr="006B6D22">
        <w:rPr>
          <w:sz w:val="28"/>
          <w:szCs w:val="28"/>
        </w:rPr>
        <w:t>.</w:t>
      </w:r>
    </w:p>
    <w:p w:rsidR="00352B70" w:rsidRPr="006B6D22" w:rsidRDefault="00352B70" w:rsidP="006B6D22">
      <w:pPr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Наночипы, невидимые человеческому глазу позволят собирать электронные схемы с ничтожными размерами, позволяющими создавать миниатюрные серверы, генераторы электрического тока, преобразователи солнечной энергии, тем самым, позволяя </w:t>
      </w:r>
      <w:r w:rsidR="00B11968" w:rsidRPr="006B6D22">
        <w:rPr>
          <w:sz w:val="28"/>
          <w:szCs w:val="28"/>
        </w:rPr>
        <w:t xml:space="preserve">экономить природные ресурсы и </w:t>
      </w:r>
      <w:r w:rsidRPr="006B6D22">
        <w:rPr>
          <w:sz w:val="28"/>
          <w:szCs w:val="28"/>
        </w:rPr>
        <w:t xml:space="preserve">уйти от экологической и энергетической катастрофы  </w:t>
      </w:r>
      <w:r w:rsidR="00F6344B" w:rsidRPr="006B6D22">
        <w:rPr>
          <w:sz w:val="28"/>
          <w:szCs w:val="28"/>
        </w:rPr>
        <w:t>(</w:t>
      </w:r>
      <w:r w:rsidR="0082752C">
        <w:rPr>
          <w:sz w:val="28"/>
          <w:szCs w:val="28"/>
        </w:rPr>
        <w:t>Губин С.П.,</w:t>
      </w:r>
      <w:r w:rsidRPr="006B6D22">
        <w:rPr>
          <w:sz w:val="28"/>
          <w:szCs w:val="28"/>
        </w:rPr>
        <w:t>1987</w:t>
      </w:r>
      <w:r w:rsidR="00F6344B" w:rsidRPr="006B6D22">
        <w:rPr>
          <w:sz w:val="28"/>
          <w:szCs w:val="28"/>
        </w:rPr>
        <w:t>).</w:t>
      </w:r>
    </w:p>
    <w:p w:rsidR="00252A63" w:rsidRDefault="00252A63" w:rsidP="006B6D22">
      <w:pPr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>Решение задач с технологическим освоением наноматериалов, обеспечивающих их выход</w:t>
      </w:r>
      <w:r w:rsidR="00C30C2C" w:rsidRPr="006B6D22">
        <w:rPr>
          <w:sz w:val="28"/>
          <w:szCs w:val="28"/>
        </w:rPr>
        <w:t xml:space="preserve"> в широкомасштабное применение, </w:t>
      </w:r>
      <w:r w:rsidRPr="006B6D22">
        <w:rPr>
          <w:sz w:val="28"/>
          <w:szCs w:val="28"/>
        </w:rPr>
        <w:t>представляется отд</w:t>
      </w:r>
      <w:r w:rsidR="00C30C2C" w:rsidRPr="006B6D22">
        <w:rPr>
          <w:sz w:val="28"/>
          <w:szCs w:val="28"/>
        </w:rPr>
        <w:t>а</w:t>
      </w:r>
      <w:r w:rsidRPr="006B6D22">
        <w:rPr>
          <w:sz w:val="28"/>
          <w:szCs w:val="28"/>
        </w:rPr>
        <w:t>л</w:t>
      </w:r>
      <w:r w:rsidR="00C30C2C" w:rsidRPr="006B6D22">
        <w:rPr>
          <w:sz w:val="28"/>
          <w:szCs w:val="28"/>
        </w:rPr>
        <w:t>е</w:t>
      </w:r>
      <w:r w:rsidRPr="006B6D22">
        <w:rPr>
          <w:sz w:val="28"/>
          <w:szCs w:val="28"/>
        </w:rPr>
        <w:t>нной перспе</w:t>
      </w:r>
      <w:r w:rsidR="00BD16E2" w:rsidRPr="006B6D22">
        <w:rPr>
          <w:sz w:val="28"/>
          <w:szCs w:val="28"/>
        </w:rPr>
        <w:t xml:space="preserve">ктивой, именно поэтому, поиск, экспериментальное и теоретическое обоснование </w:t>
      </w:r>
      <w:r w:rsidRPr="006B6D22">
        <w:rPr>
          <w:sz w:val="28"/>
          <w:szCs w:val="28"/>
        </w:rPr>
        <w:t xml:space="preserve"> новых энергосберегающих технологий создания наноматериалов </w:t>
      </w:r>
      <w:r w:rsidR="00B97ECA" w:rsidRPr="006B6D22">
        <w:rPr>
          <w:sz w:val="28"/>
          <w:szCs w:val="28"/>
        </w:rPr>
        <w:t xml:space="preserve">составляют </w:t>
      </w:r>
      <w:r w:rsidR="00B97ECA" w:rsidRPr="00E0400B">
        <w:rPr>
          <w:sz w:val="28"/>
          <w:szCs w:val="28"/>
        </w:rPr>
        <w:t xml:space="preserve">актуальную </w:t>
      </w:r>
      <w:r w:rsidR="00B97ECA" w:rsidRPr="006B6D22">
        <w:rPr>
          <w:sz w:val="28"/>
          <w:szCs w:val="28"/>
        </w:rPr>
        <w:t>проблему.</w:t>
      </w:r>
    </w:p>
    <w:p w:rsidR="00542BAA" w:rsidRPr="0096172C" w:rsidRDefault="00542BAA" w:rsidP="00542BAA">
      <w:pPr>
        <w:pStyle w:val="ac"/>
        <w:spacing w:after="0"/>
        <w:ind w:firstLine="708"/>
        <w:jc w:val="left"/>
        <w:rPr>
          <w:b/>
          <w:sz w:val="28"/>
          <w:szCs w:val="28"/>
        </w:rPr>
      </w:pPr>
      <w:r w:rsidRPr="0096172C">
        <w:rPr>
          <w:b/>
          <w:sz w:val="28"/>
          <w:szCs w:val="28"/>
        </w:rPr>
        <w:t xml:space="preserve">Связь темы </w:t>
      </w:r>
      <w:r>
        <w:rPr>
          <w:b/>
          <w:sz w:val="28"/>
          <w:szCs w:val="28"/>
        </w:rPr>
        <w:t xml:space="preserve">диссертации  </w:t>
      </w:r>
      <w:r w:rsidRPr="0096172C">
        <w:rPr>
          <w:b/>
          <w:sz w:val="28"/>
          <w:szCs w:val="28"/>
        </w:rPr>
        <w:t xml:space="preserve">с </w:t>
      </w:r>
      <w:r>
        <w:rPr>
          <w:b/>
          <w:sz w:val="28"/>
          <w:szCs w:val="28"/>
        </w:rPr>
        <w:t xml:space="preserve"> научными программами, основными научно-исследовательскими работами. </w:t>
      </w:r>
    </w:p>
    <w:p w:rsidR="00542BAA" w:rsidRDefault="00542BAA" w:rsidP="00542BAA">
      <w:pPr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Работа выполнена в соответствии с планом </w:t>
      </w:r>
      <w:r>
        <w:rPr>
          <w:sz w:val="28"/>
          <w:szCs w:val="28"/>
        </w:rPr>
        <w:t xml:space="preserve">научно-исследовательских работ института химии и химической технологии Национальной академии наук Кыргызской Республики </w:t>
      </w:r>
      <w:r w:rsidRPr="006B6D22">
        <w:rPr>
          <w:sz w:val="28"/>
          <w:szCs w:val="28"/>
        </w:rPr>
        <w:t>по проекту</w:t>
      </w:r>
      <w:r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>«Разработка технологических способов переработки металлических руд, минерального и органического сырья Кыргызской Республики с целью создания новых материалов</w:t>
      </w:r>
      <w:r w:rsidR="00E54FCD">
        <w:rPr>
          <w:sz w:val="28"/>
          <w:szCs w:val="28"/>
        </w:rPr>
        <w:t>» (</w:t>
      </w:r>
      <w:r w:rsidRPr="006B6D22">
        <w:rPr>
          <w:sz w:val="28"/>
          <w:szCs w:val="28"/>
        </w:rPr>
        <w:t>номер государственной регистрации 0003939</w:t>
      </w:r>
      <w:r w:rsidR="00E54FCD">
        <w:rPr>
          <w:sz w:val="28"/>
          <w:szCs w:val="28"/>
        </w:rPr>
        <w:t>)</w:t>
      </w:r>
      <w:r w:rsidRPr="006B6D22">
        <w:rPr>
          <w:sz w:val="28"/>
          <w:szCs w:val="28"/>
        </w:rPr>
        <w:t>. Раздел - «Создание новых материалов на основе высоких технологий»</w:t>
      </w:r>
      <w:r>
        <w:rPr>
          <w:sz w:val="28"/>
          <w:szCs w:val="28"/>
        </w:rPr>
        <w:t xml:space="preserve">. </w:t>
      </w:r>
      <w:r w:rsidRPr="006B6D22">
        <w:rPr>
          <w:sz w:val="28"/>
          <w:szCs w:val="28"/>
        </w:rPr>
        <w:t xml:space="preserve"> Подпроект «Наноматериалы из импульсной плазмы в жидкости». </w:t>
      </w:r>
    </w:p>
    <w:p w:rsidR="00D320A8" w:rsidRPr="006B6D22" w:rsidRDefault="00252A63" w:rsidP="00D5515D">
      <w:pPr>
        <w:pStyle w:val="ac"/>
        <w:spacing w:after="0"/>
        <w:ind w:firstLine="709"/>
        <w:jc w:val="both"/>
        <w:rPr>
          <w:sz w:val="28"/>
          <w:szCs w:val="28"/>
        </w:rPr>
      </w:pPr>
      <w:r w:rsidRPr="0082752C">
        <w:rPr>
          <w:b/>
          <w:sz w:val="28"/>
          <w:szCs w:val="28"/>
        </w:rPr>
        <w:t>Цель</w:t>
      </w:r>
      <w:r w:rsidR="00542BAA">
        <w:rPr>
          <w:b/>
          <w:sz w:val="28"/>
          <w:szCs w:val="28"/>
        </w:rPr>
        <w:t>:</w:t>
      </w:r>
      <w:r w:rsidRPr="0082752C">
        <w:rPr>
          <w:b/>
          <w:sz w:val="28"/>
          <w:szCs w:val="28"/>
        </w:rPr>
        <w:t xml:space="preserve"> </w:t>
      </w:r>
      <w:r w:rsidR="0082752C">
        <w:rPr>
          <w:sz w:val="28"/>
          <w:szCs w:val="28"/>
        </w:rPr>
        <w:t>С</w:t>
      </w:r>
      <w:r w:rsidR="00952B10" w:rsidRPr="006B6D22">
        <w:rPr>
          <w:sz w:val="28"/>
          <w:szCs w:val="28"/>
        </w:rPr>
        <w:t xml:space="preserve">интез </w:t>
      </w:r>
      <w:r w:rsidR="00931469">
        <w:rPr>
          <w:sz w:val="28"/>
          <w:szCs w:val="28"/>
        </w:rPr>
        <w:t xml:space="preserve">наноматериалов </w:t>
      </w:r>
      <w:r w:rsidR="00D41859" w:rsidRPr="006B6D22">
        <w:rPr>
          <w:sz w:val="28"/>
          <w:szCs w:val="28"/>
          <w:lang w:val="ky-KG"/>
        </w:rPr>
        <w:t xml:space="preserve">в </w:t>
      </w:r>
      <w:r w:rsidR="00D41859" w:rsidRPr="0096172C">
        <w:rPr>
          <w:sz w:val="28"/>
          <w:szCs w:val="28"/>
          <w:lang w:val="ky-KG"/>
        </w:rPr>
        <w:t xml:space="preserve">экстремальных </w:t>
      </w:r>
      <w:r w:rsidR="00D41859" w:rsidRPr="006B6D22">
        <w:rPr>
          <w:sz w:val="28"/>
          <w:szCs w:val="28"/>
          <w:lang w:val="ky-KG"/>
        </w:rPr>
        <w:t>условиях импульсной плазмы</w:t>
      </w:r>
      <w:r w:rsidR="00931469">
        <w:rPr>
          <w:sz w:val="28"/>
          <w:szCs w:val="28"/>
          <w:lang w:val="ky-KG"/>
        </w:rPr>
        <w:t xml:space="preserve"> для разработки технологий получения металлических и углеродных</w:t>
      </w:r>
      <w:r w:rsidR="00931469" w:rsidRPr="006B6D22">
        <w:rPr>
          <w:sz w:val="28"/>
          <w:szCs w:val="28"/>
          <w:lang w:val="ky-KG"/>
        </w:rPr>
        <w:t xml:space="preserve"> </w:t>
      </w:r>
      <w:r w:rsidR="00931469">
        <w:rPr>
          <w:sz w:val="28"/>
          <w:szCs w:val="28"/>
          <w:lang w:val="ky-KG"/>
        </w:rPr>
        <w:t>наноструктур</w:t>
      </w:r>
      <w:r w:rsidR="00D41859" w:rsidRPr="006B6D22">
        <w:rPr>
          <w:sz w:val="28"/>
          <w:szCs w:val="28"/>
          <w:lang w:val="ky-KG"/>
        </w:rPr>
        <w:t>.</w:t>
      </w:r>
      <w:r w:rsidR="00952B10" w:rsidRPr="006B6D22">
        <w:rPr>
          <w:sz w:val="28"/>
          <w:szCs w:val="28"/>
        </w:rPr>
        <w:t xml:space="preserve"> </w:t>
      </w:r>
    </w:p>
    <w:p w:rsidR="00E54FCD" w:rsidRDefault="00542BAA" w:rsidP="00E54FCD">
      <w:pPr>
        <w:pStyle w:val="ac"/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82752C">
        <w:rPr>
          <w:b/>
          <w:sz w:val="28"/>
          <w:szCs w:val="28"/>
        </w:rPr>
        <w:t>адачи исследования</w:t>
      </w:r>
      <w:r>
        <w:rPr>
          <w:b/>
          <w:sz w:val="28"/>
          <w:szCs w:val="28"/>
        </w:rPr>
        <w:t>:</w:t>
      </w:r>
      <w:r w:rsidRPr="0082752C">
        <w:rPr>
          <w:b/>
          <w:sz w:val="28"/>
          <w:szCs w:val="28"/>
        </w:rPr>
        <w:t xml:space="preserve"> </w:t>
      </w:r>
    </w:p>
    <w:p w:rsidR="00352B70" w:rsidRPr="006B6D22" w:rsidRDefault="00952B10" w:rsidP="00E54FCD">
      <w:pPr>
        <w:pStyle w:val="ac"/>
        <w:spacing w:after="0"/>
        <w:ind w:firstLine="709"/>
        <w:jc w:val="both"/>
        <w:rPr>
          <w:sz w:val="28"/>
          <w:szCs w:val="28"/>
        </w:rPr>
      </w:pPr>
      <w:r w:rsidRPr="006B6D22">
        <w:rPr>
          <w:sz w:val="28"/>
          <w:szCs w:val="28"/>
        </w:rPr>
        <w:lastRenderedPageBreak/>
        <w:t>1.</w:t>
      </w:r>
      <w:r w:rsidR="0096172C">
        <w:rPr>
          <w:sz w:val="28"/>
          <w:szCs w:val="28"/>
        </w:rPr>
        <w:t xml:space="preserve"> С</w:t>
      </w:r>
      <w:r w:rsidRPr="006B6D22">
        <w:rPr>
          <w:sz w:val="28"/>
          <w:szCs w:val="28"/>
        </w:rPr>
        <w:t xml:space="preserve">интез </w:t>
      </w:r>
      <w:r w:rsidRPr="006B6D22">
        <w:rPr>
          <w:sz w:val="28"/>
          <w:szCs w:val="28"/>
          <w:lang w:val="ky-KG"/>
        </w:rPr>
        <w:t>металлических, углеродных, карбидных, сульфидных наночастиц в экстремальных условиях импульсной плазмы, создаваемой в жидкостях</w:t>
      </w:r>
      <w:r w:rsidR="0096172C">
        <w:rPr>
          <w:sz w:val="28"/>
          <w:szCs w:val="28"/>
        </w:rPr>
        <w:t>.</w:t>
      </w:r>
    </w:p>
    <w:p w:rsidR="00952B10" w:rsidRPr="006B6D22" w:rsidRDefault="00952B10" w:rsidP="00542BAA">
      <w:pPr>
        <w:pStyle w:val="ac"/>
        <w:spacing w:after="0"/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  <w:lang w:val="ky-KG"/>
        </w:rPr>
        <w:t>2</w:t>
      </w:r>
      <w:r w:rsidRPr="006B6D22">
        <w:rPr>
          <w:sz w:val="28"/>
          <w:szCs w:val="28"/>
        </w:rPr>
        <w:t>.</w:t>
      </w:r>
      <w:r w:rsidR="0096172C">
        <w:rPr>
          <w:sz w:val="28"/>
          <w:szCs w:val="28"/>
        </w:rPr>
        <w:t xml:space="preserve"> И</w:t>
      </w:r>
      <w:r w:rsidRPr="006B6D22">
        <w:rPr>
          <w:sz w:val="28"/>
          <w:szCs w:val="28"/>
        </w:rPr>
        <w:t>зучение фазового состава полученных продуктов</w:t>
      </w:r>
      <w:r w:rsidR="0096172C">
        <w:rPr>
          <w:sz w:val="28"/>
          <w:szCs w:val="28"/>
        </w:rPr>
        <w:t>.</w:t>
      </w:r>
    </w:p>
    <w:p w:rsidR="00952B10" w:rsidRPr="006B6D22" w:rsidRDefault="00952B10" w:rsidP="00542BAA">
      <w:pPr>
        <w:pStyle w:val="ac"/>
        <w:spacing w:after="0"/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3. </w:t>
      </w:r>
      <w:r w:rsidR="00171B69">
        <w:rPr>
          <w:sz w:val="28"/>
          <w:szCs w:val="28"/>
        </w:rPr>
        <w:t xml:space="preserve">Изучение </w:t>
      </w:r>
      <w:r w:rsidR="00B97ECA" w:rsidRPr="006B6D22">
        <w:rPr>
          <w:sz w:val="28"/>
          <w:szCs w:val="28"/>
        </w:rPr>
        <w:t>физико-химических</w:t>
      </w:r>
      <w:r w:rsidRPr="006B6D22">
        <w:rPr>
          <w:sz w:val="28"/>
          <w:szCs w:val="28"/>
        </w:rPr>
        <w:t xml:space="preserve"> свойств </w:t>
      </w:r>
      <w:r w:rsidR="00726095" w:rsidRPr="006B6D22">
        <w:rPr>
          <w:sz w:val="28"/>
          <w:szCs w:val="28"/>
        </w:rPr>
        <w:t>полученных наноматериалов</w:t>
      </w:r>
      <w:r w:rsidR="0096172C">
        <w:rPr>
          <w:sz w:val="28"/>
          <w:szCs w:val="28"/>
        </w:rPr>
        <w:t>.</w:t>
      </w:r>
    </w:p>
    <w:p w:rsidR="00D5515D" w:rsidRDefault="00952B10" w:rsidP="00542BAA">
      <w:pPr>
        <w:pStyle w:val="ac"/>
        <w:spacing w:after="0"/>
        <w:ind w:firstLine="708"/>
        <w:jc w:val="both"/>
        <w:rPr>
          <w:b/>
          <w:sz w:val="28"/>
          <w:szCs w:val="28"/>
        </w:rPr>
      </w:pPr>
      <w:r w:rsidRPr="006B6D22">
        <w:rPr>
          <w:sz w:val="28"/>
          <w:szCs w:val="28"/>
        </w:rPr>
        <w:t xml:space="preserve">4. </w:t>
      </w:r>
      <w:r w:rsidR="0096172C">
        <w:rPr>
          <w:sz w:val="28"/>
          <w:szCs w:val="28"/>
        </w:rPr>
        <w:t>В</w:t>
      </w:r>
      <w:r w:rsidR="00D41859" w:rsidRPr="006B6D22">
        <w:rPr>
          <w:sz w:val="28"/>
          <w:szCs w:val="28"/>
        </w:rPr>
        <w:t xml:space="preserve">ыявление </w:t>
      </w:r>
      <w:r w:rsidRPr="006B6D22">
        <w:rPr>
          <w:sz w:val="28"/>
          <w:szCs w:val="28"/>
          <w:lang w:val="ky-KG"/>
        </w:rPr>
        <w:t xml:space="preserve">особенностей формирования </w:t>
      </w:r>
      <w:r w:rsidRPr="006B6D22">
        <w:rPr>
          <w:sz w:val="28"/>
          <w:szCs w:val="28"/>
        </w:rPr>
        <w:t xml:space="preserve"> наноструктур </w:t>
      </w:r>
      <w:r w:rsidRPr="006B6D22">
        <w:rPr>
          <w:sz w:val="28"/>
          <w:szCs w:val="28"/>
          <w:lang w:val="ky-KG"/>
        </w:rPr>
        <w:t>различной природы в условиях импульсной плазмы</w:t>
      </w:r>
      <w:r w:rsidRPr="006B6D22">
        <w:rPr>
          <w:b/>
          <w:sz w:val="28"/>
          <w:szCs w:val="28"/>
          <w:lang w:val="ky-KG"/>
        </w:rPr>
        <w:t>.</w:t>
      </w:r>
      <w:r w:rsidRPr="006B6D22">
        <w:rPr>
          <w:b/>
          <w:sz w:val="28"/>
          <w:szCs w:val="28"/>
        </w:rPr>
        <w:t xml:space="preserve">     </w:t>
      </w:r>
      <w:r w:rsidR="00252A63" w:rsidRPr="006B6D22">
        <w:rPr>
          <w:b/>
          <w:sz w:val="28"/>
          <w:szCs w:val="28"/>
        </w:rPr>
        <w:t xml:space="preserve"> </w:t>
      </w:r>
    </w:p>
    <w:p w:rsidR="00E54FCD" w:rsidRDefault="0014231A" w:rsidP="00E54FCD">
      <w:pPr>
        <w:ind w:firstLine="708"/>
        <w:jc w:val="both"/>
        <w:rPr>
          <w:b/>
          <w:sz w:val="28"/>
          <w:szCs w:val="28"/>
        </w:rPr>
      </w:pPr>
      <w:r w:rsidRPr="0096172C">
        <w:rPr>
          <w:b/>
          <w:sz w:val="28"/>
          <w:szCs w:val="28"/>
        </w:rPr>
        <w:t xml:space="preserve">Научная </w:t>
      </w:r>
      <w:r w:rsidR="00252A63" w:rsidRPr="0096172C">
        <w:rPr>
          <w:b/>
          <w:sz w:val="28"/>
          <w:szCs w:val="28"/>
        </w:rPr>
        <w:t xml:space="preserve"> новизна. </w:t>
      </w:r>
      <w:r w:rsidR="00252A63" w:rsidRPr="006B6D22">
        <w:rPr>
          <w:sz w:val="28"/>
          <w:szCs w:val="28"/>
        </w:rPr>
        <w:t>Впервые обоснован</w:t>
      </w:r>
      <w:r w:rsidR="00252A63" w:rsidRPr="006B6D22">
        <w:rPr>
          <w:sz w:val="28"/>
          <w:szCs w:val="28"/>
          <w:lang w:val="ky-KG"/>
        </w:rPr>
        <w:t>о</w:t>
      </w:r>
      <w:r w:rsidR="00252A63" w:rsidRPr="006B6D22">
        <w:rPr>
          <w:sz w:val="28"/>
          <w:szCs w:val="28"/>
        </w:rPr>
        <w:t xml:space="preserve"> </w:t>
      </w:r>
      <w:r w:rsidR="00252A63" w:rsidRPr="006B6D22">
        <w:rPr>
          <w:sz w:val="28"/>
          <w:szCs w:val="28"/>
          <w:lang w:val="ky-KG"/>
        </w:rPr>
        <w:t xml:space="preserve">влияние экстремальных условий импульсной плазмы, создаваемой в различных жидких средах, на </w:t>
      </w:r>
      <w:r w:rsidR="00252A63" w:rsidRPr="006B6D22">
        <w:rPr>
          <w:sz w:val="28"/>
          <w:szCs w:val="28"/>
        </w:rPr>
        <w:t>формировани</w:t>
      </w:r>
      <w:r w:rsidR="00252A63" w:rsidRPr="006B6D22">
        <w:rPr>
          <w:sz w:val="28"/>
          <w:szCs w:val="28"/>
          <w:lang w:val="ky-KG"/>
        </w:rPr>
        <w:t>е</w:t>
      </w:r>
      <w:r w:rsidR="00252A63" w:rsidRPr="006B6D22">
        <w:rPr>
          <w:sz w:val="28"/>
          <w:szCs w:val="28"/>
        </w:rPr>
        <w:t xml:space="preserve"> металлических, углеродных, карбидных и сульфидных наноструктур</w:t>
      </w:r>
      <w:r w:rsidR="00252A63" w:rsidRPr="006B6D22">
        <w:rPr>
          <w:sz w:val="28"/>
          <w:szCs w:val="28"/>
          <w:lang w:val="ky-KG"/>
        </w:rPr>
        <w:t>.</w:t>
      </w:r>
      <w:r w:rsidR="00252A63" w:rsidRPr="006B6D22">
        <w:rPr>
          <w:sz w:val="28"/>
          <w:szCs w:val="28"/>
        </w:rPr>
        <w:t xml:space="preserve">  </w:t>
      </w:r>
      <w:r w:rsidR="00252A63" w:rsidRPr="006B6D22">
        <w:rPr>
          <w:b/>
          <w:sz w:val="28"/>
          <w:szCs w:val="28"/>
        </w:rPr>
        <w:t xml:space="preserve">   </w:t>
      </w:r>
    </w:p>
    <w:p w:rsidR="00252A63" w:rsidRPr="006B6D22" w:rsidRDefault="00252A63" w:rsidP="00E54FCD">
      <w:pPr>
        <w:jc w:val="both"/>
        <w:rPr>
          <w:sz w:val="28"/>
          <w:szCs w:val="28"/>
          <w:lang w:val="ky-KG"/>
        </w:rPr>
      </w:pPr>
      <w:r w:rsidRPr="006B6D22">
        <w:rPr>
          <w:b/>
          <w:sz w:val="28"/>
          <w:szCs w:val="28"/>
        </w:rPr>
        <w:t xml:space="preserve"> </w:t>
      </w:r>
      <w:r w:rsidRPr="006B6D22">
        <w:rPr>
          <w:b/>
          <w:sz w:val="28"/>
          <w:szCs w:val="28"/>
        </w:rPr>
        <w:tab/>
      </w:r>
      <w:r w:rsidRPr="0096172C">
        <w:rPr>
          <w:b/>
          <w:sz w:val="28"/>
          <w:szCs w:val="28"/>
        </w:rPr>
        <w:t>Практическ</w:t>
      </w:r>
      <w:r w:rsidR="00A2728C">
        <w:rPr>
          <w:b/>
          <w:sz w:val="28"/>
          <w:szCs w:val="28"/>
        </w:rPr>
        <w:t>ая</w:t>
      </w:r>
      <w:r w:rsidRPr="0096172C">
        <w:rPr>
          <w:b/>
          <w:sz w:val="28"/>
          <w:szCs w:val="28"/>
        </w:rPr>
        <w:t xml:space="preserve"> знач</w:t>
      </w:r>
      <w:r w:rsidR="00542BAA">
        <w:rPr>
          <w:b/>
          <w:sz w:val="28"/>
          <w:szCs w:val="28"/>
        </w:rPr>
        <w:t>имость полученных результатов</w:t>
      </w:r>
      <w:r w:rsidRPr="0096172C">
        <w:rPr>
          <w:b/>
          <w:sz w:val="28"/>
          <w:szCs w:val="28"/>
        </w:rPr>
        <w:t xml:space="preserve">. </w:t>
      </w:r>
      <w:r w:rsidRPr="0096172C">
        <w:rPr>
          <w:b/>
          <w:sz w:val="28"/>
          <w:szCs w:val="28"/>
          <w:lang w:val="ky-KG"/>
        </w:rPr>
        <w:t xml:space="preserve"> </w:t>
      </w:r>
      <w:r w:rsidRPr="006B6D22">
        <w:rPr>
          <w:sz w:val="28"/>
          <w:szCs w:val="28"/>
          <w:lang w:val="ky-KG"/>
        </w:rPr>
        <w:t>Результаты исследований могут быть использованы для разработки технологий наноструктурирования различных материалов с целью получения наноматериалов широкого спектра составов и структуры.</w:t>
      </w:r>
    </w:p>
    <w:p w:rsidR="00901DD6" w:rsidRPr="0096172C" w:rsidRDefault="00252A63" w:rsidP="00D5515D">
      <w:pPr>
        <w:pStyle w:val="ac"/>
        <w:spacing w:after="0"/>
        <w:jc w:val="both"/>
        <w:rPr>
          <w:b/>
          <w:sz w:val="28"/>
          <w:szCs w:val="28"/>
        </w:rPr>
      </w:pPr>
      <w:r w:rsidRPr="006B6D22">
        <w:rPr>
          <w:b/>
          <w:sz w:val="28"/>
          <w:szCs w:val="28"/>
        </w:rPr>
        <w:t xml:space="preserve">   </w:t>
      </w:r>
      <w:r w:rsidRPr="0096172C">
        <w:rPr>
          <w:b/>
          <w:sz w:val="28"/>
          <w:szCs w:val="28"/>
        </w:rPr>
        <w:tab/>
        <w:t>Основные положения</w:t>
      </w:r>
      <w:r w:rsidR="00A2728C">
        <w:rPr>
          <w:b/>
          <w:sz w:val="28"/>
          <w:szCs w:val="28"/>
        </w:rPr>
        <w:t xml:space="preserve"> диссертации</w:t>
      </w:r>
      <w:r w:rsidRPr="0096172C">
        <w:rPr>
          <w:b/>
          <w:sz w:val="28"/>
          <w:szCs w:val="28"/>
        </w:rPr>
        <w:t>, выносимые на защиту:</w:t>
      </w:r>
    </w:p>
    <w:p w:rsidR="00252A63" w:rsidRPr="006B6D22" w:rsidRDefault="00A2728C" w:rsidP="00A2728C">
      <w:pPr>
        <w:pStyle w:val="ac"/>
        <w:spacing w:after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1.М</w:t>
      </w:r>
      <w:r w:rsidR="00931469">
        <w:rPr>
          <w:sz w:val="28"/>
          <w:szCs w:val="28"/>
          <w:lang w:val="ky-KG"/>
        </w:rPr>
        <w:t>етодика синтеза</w:t>
      </w:r>
      <w:r w:rsidR="00171B69">
        <w:rPr>
          <w:sz w:val="28"/>
          <w:szCs w:val="28"/>
          <w:lang w:val="ky-KG"/>
        </w:rPr>
        <w:t xml:space="preserve"> </w:t>
      </w:r>
      <w:r w:rsidR="00931469">
        <w:rPr>
          <w:sz w:val="28"/>
          <w:szCs w:val="28"/>
          <w:lang w:val="ky-KG"/>
        </w:rPr>
        <w:t xml:space="preserve">наноматериалов </w:t>
      </w:r>
      <w:r w:rsidR="00171B69">
        <w:rPr>
          <w:sz w:val="28"/>
          <w:szCs w:val="28"/>
          <w:lang w:val="ky-KG"/>
        </w:rPr>
        <w:t xml:space="preserve">широкого спектра составов </w:t>
      </w:r>
      <w:r w:rsidR="007646CC">
        <w:rPr>
          <w:sz w:val="28"/>
          <w:szCs w:val="28"/>
          <w:lang w:val="ky-KG"/>
        </w:rPr>
        <w:t>с использованием</w:t>
      </w:r>
      <w:r w:rsidR="00931469">
        <w:rPr>
          <w:sz w:val="28"/>
          <w:szCs w:val="28"/>
          <w:lang w:val="ky-KG"/>
        </w:rPr>
        <w:t xml:space="preserve"> </w:t>
      </w:r>
      <w:r w:rsidR="00252A63" w:rsidRPr="006B6D22">
        <w:rPr>
          <w:sz w:val="28"/>
          <w:szCs w:val="28"/>
          <w:lang w:val="ky-KG"/>
        </w:rPr>
        <w:t>энергии импульсной плазмы</w:t>
      </w:r>
      <w:r w:rsidR="007646CC">
        <w:rPr>
          <w:sz w:val="28"/>
          <w:szCs w:val="28"/>
          <w:lang w:val="ky-KG"/>
        </w:rPr>
        <w:t>;</w:t>
      </w:r>
    </w:p>
    <w:p w:rsidR="007646CC" w:rsidRDefault="00A2728C" w:rsidP="00A2728C">
      <w:pPr>
        <w:pStyle w:val="ac"/>
        <w:spacing w:after="0"/>
        <w:ind w:left="360"/>
        <w:jc w:val="left"/>
        <w:rPr>
          <w:sz w:val="28"/>
          <w:szCs w:val="28"/>
          <w:lang w:val="ky-KG"/>
        </w:rPr>
      </w:pPr>
      <w:r>
        <w:rPr>
          <w:sz w:val="28"/>
          <w:szCs w:val="28"/>
        </w:rPr>
        <w:t>2.Р</w:t>
      </w:r>
      <w:r w:rsidR="00931469">
        <w:rPr>
          <w:sz w:val="28"/>
          <w:szCs w:val="28"/>
          <w:lang w:val="ky-KG"/>
        </w:rPr>
        <w:t xml:space="preserve">езультаты </w:t>
      </w:r>
      <w:r w:rsidR="007646CC">
        <w:rPr>
          <w:sz w:val="28"/>
          <w:szCs w:val="28"/>
          <w:lang w:val="ky-KG"/>
        </w:rPr>
        <w:t>рентгенофазового, гранулометрического анализов,</w:t>
      </w:r>
    </w:p>
    <w:p w:rsidR="007646CC" w:rsidRDefault="007646CC" w:rsidP="007646CC">
      <w:pPr>
        <w:pStyle w:val="ac"/>
        <w:spacing w:after="0"/>
        <w:ind w:left="360" w:hanging="360"/>
        <w:jc w:val="left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малоуглового рентгеновского рассеяния, электронномикроскопического</w:t>
      </w:r>
    </w:p>
    <w:p w:rsidR="007646CC" w:rsidRDefault="007646CC" w:rsidP="007646CC">
      <w:pPr>
        <w:pStyle w:val="ac"/>
        <w:spacing w:after="0"/>
        <w:ind w:left="360" w:hanging="360"/>
        <w:jc w:val="left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изучения полученных </w:t>
      </w:r>
      <w:r w:rsidR="00252A63" w:rsidRPr="006B6D22">
        <w:rPr>
          <w:sz w:val="28"/>
          <w:szCs w:val="28"/>
          <w:lang w:val="ky-KG"/>
        </w:rPr>
        <w:t>наномате</w:t>
      </w:r>
      <w:r w:rsidR="00B11968" w:rsidRPr="006B6D22">
        <w:rPr>
          <w:sz w:val="28"/>
          <w:szCs w:val="28"/>
          <w:lang w:val="ky-KG"/>
        </w:rPr>
        <w:t xml:space="preserve">риалов </w:t>
      </w:r>
      <w:r>
        <w:rPr>
          <w:sz w:val="28"/>
          <w:szCs w:val="28"/>
          <w:lang w:val="ky-KG"/>
        </w:rPr>
        <w:t xml:space="preserve">в зависимости </w:t>
      </w:r>
      <w:r w:rsidR="00B11968" w:rsidRPr="006B6D22">
        <w:rPr>
          <w:sz w:val="28"/>
          <w:szCs w:val="28"/>
          <w:lang w:val="ky-KG"/>
        </w:rPr>
        <w:t xml:space="preserve">от </w:t>
      </w:r>
      <w:r>
        <w:rPr>
          <w:sz w:val="28"/>
          <w:szCs w:val="28"/>
          <w:lang w:val="ky-KG"/>
        </w:rPr>
        <w:t>энергии импульсной</w:t>
      </w:r>
    </w:p>
    <w:p w:rsidR="007646CC" w:rsidRDefault="007646CC" w:rsidP="007646CC">
      <w:pPr>
        <w:pStyle w:val="ac"/>
        <w:spacing w:after="0"/>
        <w:ind w:left="360" w:hanging="360"/>
        <w:jc w:val="left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плазмы, </w:t>
      </w:r>
      <w:r w:rsidR="00B11968" w:rsidRPr="006B6D22">
        <w:rPr>
          <w:sz w:val="28"/>
          <w:szCs w:val="28"/>
          <w:lang w:val="ky-KG"/>
        </w:rPr>
        <w:t>природы</w:t>
      </w:r>
      <w:r>
        <w:rPr>
          <w:sz w:val="28"/>
          <w:szCs w:val="28"/>
          <w:lang w:val="ky-KG"/>
        </w:rPr>
        <w:t xml:space="preserve"> </w:t>
      </w:r>
      <w:r w:rsidR="00252A63" w:rsidRPr="006B6D22">
        <w:rPr>
          <w:sz w:val="28"/>
          <w:szCs w:val="28"/>
          <w:lang w:val="ky-KG"/>
        </w:rPr>
        <w:t>жи</w:t>
      </w:r>
      <w:r>
        <w:rPr>
          <w:sz w:val="28"/>
          <w:szCs w:val="28"/>
          <w:lang w:val="ky-KG"/>
        </w:rPr>
        <w:t>дких сред, в которых проводится наноструктурирование</w:t>
      </w:r>
    </w:p>
    <w:p w:rsidR="00252A63" w:rsidRPr="006B6D22" w:rsidRDefault="00252A63" w:rsidP="007646CC">
      <w:pPr>
        <w:pStyle w:val="ac"/>
        <w:spacing w:after="0"/>
        <w:ind w:left="360" w:hanging="360"/>
        <w:jc w:val="left"/>
        <w:rPr>
          <w:sz w:val="28"/>
          <w:szCs w:val="28"/>
          <w:lang w:val="ky-KG"/>
        </w:rPr>
      </w:pPr>
      <w:r w:rsidRPr="006B6D22">
        <w:rPr>
          <w:sz w:val="28"/>
          <w:szCs w:val="28"/>
          <w:lang w:val="ky-KG"/>
        </w:rPr>
        <w:t>твердого тела</w:t>
      </w:r>
      <w:r w:rsidR="007646CC">
        <w:rPr>
          <w:sz w:val="28"/>
          <w:szCs w:val="28"/>
          <w:lang w:val="ky-KG"/>
        </w:rPr>
        <w:t xml:space="preserve"> и природы наноструктурируемого материала</w:t>
      </w:r>
      <w:r w:rsidR="00B11968" w:rsidRPr="006B6D22">
        <w:rPr>
          <w:sz w:val="28"/>
          <w:szCs w:val="28"/>
          <w:lang w:val="ky-KG"/>
        </w:rPr>
        <w:t>;</w:t>
      </w:r>
    </w:p>
    <w:p w:rsidR="00A2728C" w:rsidRDefault="00A2728C" w:rsidP="00A2728C">
      <w:pPr>
        <w:pStyle w:val="ac"/>
        <w:spacing w:after="0"/>
        <w:ind w:left="360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3.Р</w:t>
      </w:r>
      <w:r w:rsidR="007646CC">
        <w:rPr>
          <w:sz w:val="28"/>
          <w:szCs w:val="28"/>
          <w:lang w:val="ky-KG"/>
        </w:rPr>
        <w:t>езультаты изучения электр</w:t>
      </w:r>
      <w:r>
        <w:rPr>
          <w:sz w:val="28"/>
          <w:szCs w:val="28"/>
          <w:lang w:val="ky-KG"/>
        </w:rPr>
        <w:t>офизических и магнитных свойств</w:t>
      </w:r>
    </w:p>
    <w:p w:rsidR="00B11968" w:rsidRPr="006B6D22" w:rsidRDefault="007646CC" w:rsidP="00A2728C">
      <w:pPr>
        <w:pStyle w:val="ac"/>
        <w:spacing w:after="0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некоторых из</w:t>
      </w:r>
      <w:r w:rsidR="00A2728C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полученных наноматериалов</w:t>
      </w:r>
      <w:r w:rsidR="00171B69">
        <w:rPr>
          <w:sz w:val="28"/>
          <w:szCs w:val="28"/>
          <w:lang w:val="ky-KG"/>
        </w:rPr>
        <w:t>;</w:t>
      </w:r>
    </w:p>
    <w:p w:rsidR="007646CC" w:rsidRDefault="00A2728C" w:rsidP="00A2728C">
      <w:pPr>
        <w:pStyle w:val="ac"/>
        <w:spacing w:after="0"/>
        <w:ind w:left="360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4.Р</w:t>
      </w:r>
      <w:r w:rsidR="007646CC">
        <w:rPr>
          <w:sz w:val="28"/>
          <w:szCs w:val="28"/>
          <w:lang w:val="ky-KG"/>
        </w:rPr>
        <w:t>езультаты экспериментально-научных интерпретаций особенностей</w:t>
      </w:r>
    </w:p>
    <w:p w:rsidR="00171B69" w:rsidRDefault="007646CC" w:rsidP="00D5515D">
      <w:pPr>
        <w:pStyle w:val="ac"/>
        <w:spacing w:after="0"/>
        <w:ind w:left="360" w:hanging="360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формирования  наноструктур в импульсной плазме с позиций</w:t>
      </w:r>
    </w:p>
    <w:p w:rsidR="00252A63" w:rsidRPr="006B6D22" w:rsidRDefault="007646CC" w:rsidP="00D5515D">
      <w:pPr>
        <w:pStyle w:val="ac"/>
        <w:spacing w:after="0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конфигурационной модели вещества и теории жидких расплавов.</w:t>
      </w:r>
    </w:p>
    <w:p w:rsidR="00A2728C" w:rsidRDefault="00A2728C" w:rsidP="00A2728C">
      <w:pPr>
        <w:pStyle w:val="ac"/>
        <w:spacing w:after="0"/>
        <w:ind w:firstLine="708"/>
        <w:jc w:val="both"/>
        <w:rPr>
          <w:b/>
          <w:sz w:val="28"/>
          <w:szCs w:val="28"/>
          <w:lang w:val="ky-KG"/>
        </w:rPr>
      </w:pPr>
      <w:r w:rsidRPr="0096172C">
        <w:rPr>
          <w:b/>
          <w:sz w:val="28"/>
          <w:szCs w:val="28"/>
        </w:rPr>
        <w:t>Личный вклад</w:t>
      </w:r>
      <w:r w:rsidRPr="0096172C">
        <w:rPr>
          <w:b/>
          <w:i/>
          <w:sz w:val="28"/>
          <w:szCs w:val="28"/>
        </w:rPr>
        <w:t xml:space="preserve"> </w:t>
      </w:r>
      <w:r w:rsidRPr="0096172C">
        <w:rPr>
          <w:b/>
          <w:sz w:val="28"/>
          <w:szCs w:val="28"/>
        </w:rPr>
        <w:t>автора</w:t>
      </w:r>
      <w:r w:rsidRPr="006B6D22">
        <w:rPr>
          <w:sz w:val="28"/>
          <w:szCs w:val="28"/>
        </w:rPr>
        <w:t xml:space="preserve"> заключается в проведении экспериментов на лабораторных установках, с целью синтеза  </w:t>
      </w:r>
      <w:r w:rsidRPr="006B6D22">
        <w:rPr>
          <w:sz w:val="28"/>
          <w:szCs w:val="28"/>
          <w:lang w:val="ky-KG"/>
        </w:rPr>
        <w:t xml:space="preserve">наноматериалов </w:t>
      </w:r>
      <w:r w:rsidRPr="006B6D22">
        <w:rPr>
          <w:sz w:val="28"/>
          <w:szCs w:val="28"/>
        </w:rPr>
        <w:t xml:space="preserve">и обосновании предлагаемого способа их получения. </w:t>
      </w:r>
      <w:r>
        <w:rPr>
          <w:sz w:val="28"/>
          <w:szCs w:val="28"/>
          <w:lang w:val="ky-KG"/>
        </w:rPr>
        <w:t>Автором</w:t>
      </w:r>
      <w:r w:rsidRPr="006B6D22">
        <w:rPr>
          <w:sz w:val="28"/>
          <w:szCs w:val="28"/>
        </w:rPr>
        <w:t xml:space="preserve"> синтезированы </w:t>
      </w:r>
      <w:r w:rsidRPr="006B6D22">
        <w:rPr>
          <w:sz w:val="28"/>
          <w:szCs w:val="28"/>
          <w:lang w:val="ky-KG"/>
        </w:rPr>
        <w:t>металлические, углеродные, карбидные</w:t>
      </w:r>
      <w:r w:rsidRPr="006B6D22">
        <w:rPr>
          <w:sz w:val="28"/>
          <w:szCs w:val="28"/>
        </w:rPr>
        <w:t xml:space="preserve"> </w:t>
      </w:r>
      <w:r w:rsidRPr="006B6D22">
        <w:rPr>
          <w:sz w:val="28"/>
          <w:szCs w:val="28"/>
          <w:lang w:val="ky-KG"/>
        </w:rPr>
        <w:t xml:space="preserve"> и сульфидные наноструктуры, </w:t>
      </w:r>
      <w:r w:rsidRPr="006B6D22">
        <w:rPr>
          <w:sz w:val="28"/>
          <w:szCs w:val="28"/>
        </w:rPr>
        <w:t>самостоятельно изучен фазовый состав, морфология полученных наноструктур</w:t>
      </w:r>
      <w:r>
        <w:rPr>
          <w:sz w:val="28"/>
          <w:szCs w:val="28"/>
        </w:rPr>
        <w:t>, в</w:t>
      </w:r>
      <w:r w:rsidRPr="006B6D22">
        <w:rPr>
          <w:sz w:val="28"/>
          <w:szCs w:val="28"/>
        </w:rPr>
        <w:t>ыделен</w:t>
      </w:r>
      <w:r w:rsidRPr="006B6D22">
        <w:rPr>
          <w:sz w:val="28"/>
          <w:szCs w:val="28"/>
          <w:lang w:val="ky-KG"/>
        </w:rPr>
        <w:t>ы металлические, углеродные, карбидные</w:t>
      </w:r>
      <w:r w:rsidRPr="006B6D22"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 и сульфидные наноструктуры, </w:t>
      </w:r>
      <w:r w:rsidRPr="006B6D22">
        <w:rPr>
          <w:sz w:val="28"/>
          <w:szCs w:val="28"/>
        </w:rPr>
        <w:t>усвоены основы</w:t>
      </w:r>
      <w:r w:rsidRPr="006B6D22">
        <w:rPr>
          <w:sz w:val="28"/>
          <w:szCs w:val="28"/>
          <w:vertAlign w:val="subscript"/>
        </w:rPr>
        <w:t xml:space="preserve"> </w:t>
      </w:r>
      <w:r w:rsidRPr="006B6D22">
        <w:rPr>
          <w:sz w:val="28"/>
          <w:szCs w:val="28"/>
        </w:rPr>
        <w:t>рентгенофазового анализа, просвечивающей электронной микроскопии (ПЭМ), ЭПР-спектрос</w:t>
      </w:r>
      <w:r>
        <w:rPr>
          <w:sz w:val="28"/>
          <w:szCs w:val="28"/>
        </w:rPr>
        <w:t>копии, п</w:t>
      </w:r>
      <w:r w:rsidRPr="006B6D22">
        <w:rPr>
          <w:sz w:val="28"/>
          <w:szCs w:val="28"/>
        </w:rPr>
        <w:t>роведены анализ и обсуждение полученных результатов.</w:t>
      </w:r>
    </w:p>
    <w:p w:rsidR="00A2728C" w:rsidRDefault="00252A63" w:rsidP="00A2728C">
      <w:pPr>
        <w:pStyle w:val="ac"/>
        <w:spacing w:after="0"/>
        <w:ind w:firstLine="708"/>
        <w:jc w:val="both"/>
        <w:rPr>
          <w:bCs/>
          <w:color w:val="000000"/>
          <w:sz w:val="28"/>
          <w:szCs w:val="28"/>
        </w:rPr>
      </w:pPr>
      <w:r w:rsidRPr="0096172C">
        <w:rPr>
          <w:b/>
          <w:sz w:val="28"/>
          <w:szCs w:val="28"/>
        </w:rPr>
        <w:t xml:space="preserve"> </w:t>
      </w:r>
      <w:r w:rsidR="00A2728C" w:rsidRPr="0096172C">
        <w:rPr>
          <w:b/>
          <w:sz w:val="28"/>
          <w:szCs w:val="28"/>
        </w:rPr>
        <w:t>Апробация</w:t>
      </w:r>
      <w:r w:rsidR="00A2728C">
        <w:rPr>
          <w:b/>
          <w:sz w:val="28"/>
          <w:szCs w:val="28"/>
        </w:rPr>
        <w:t xml:space="preserve"> результатов диссертации</w:t>
      </w:r>
      <w:r w:rsidR="00A2728C" w:rsidRPr="0096172C">
        <w:rPr>
          <w:b/>
          <w:sz w:val="28"/>
          <w:szCs w:val="28"/>
        </w:rPr>
        <w:t xml:space="preserve">. </w:t>
      </w:r>
      <w:r w:rsidR="00A2728C" w:rsidRPr="006B6D22">
        <w:rPr>
          <w:sz w:val="28"/>
          <w:szCs w:val="28"/>
        </w:rPr>
        <w:t>Материалы</w:t>
      </w:r>
      <w:r w:rsidR="00A2728C" w:rsidRPr="00A2728C">
        <w:rPr>
          <w:sz w:val="28"/>
          <w:szCs w:val="28"/>
        </w:rPr>
        <w:t xml:space="preserve"> </w:t>
      </w:r>
      <w:r w:rsidR="00A2728C" w:rsidRPr="006B6D22">
        <w:rPr>
          <w:sz w:val="28"/>
          <w:szCs w:val="28"/>
        </w:rPr>
        <w:t>диссертации</w:t>
      </w:r>
      <w:r w:rsidR="00A2728C" w:rsidRPr="00A2728C">
        <w:rPr>
          <w:sz w:val="28"/>
          <w:szCs w:val="28"/>
        </w:rPr>
        <w:t xml:space="preserve"> </w:t>
      </w:r>
      <w:r w:rsidR="00A2728C" w:rsidRPr="006B6D22">
        <w:rPr>
          <w:sz w:val="28"/>
          <w:szCs w:val="28"/>
        </w:rPr>
        <w:t>доложены</w:t>
      </w:r>
      <w:r w:rsidR="00A2728C" w:rsidRPr="00A2728C">
        <w:rPr>
          <w:sz w:val="28"/>
          <w:szCs w:val="28"/>
        </w:rPr>
        <w:t xml:space="preserve"> </w:t>
      </w:r>
      <w:r w:rsidR="00A2728C" w:rsidRPr="006B6D22">
        <w:rPr>
          <w:sz w:val="28"/>
          <w:szCs w:val="28"/>
        </w:rPr>
        <w:t>на</w:t>
      </w:r>
      <w:r w:rsidR="00A2728C" w:rsidRPr="00A2728C">
        <w:rPr>
          <w:sz w:val="28"/>
          <w:szCs w:val="28"/>
        </w:rPr>
        <w:t xml:space="preserve"> </w:t>
      </w:r>
      <w:r w:rsidR="00A2728C" w:rsidRPr="006B6D22">
        <w:rPr>
          <w:sz w:val="28"/>
          <w:szCs w:val="28"/>
        </w:rPr>
        <w:t>международном</w:t>
      </w:r>
      <w:r w:rsidR="00A2728C" w:rsidRPr="00A2728C">
        <w:rPr>
          <w:sz w:val="28"/>
          <w:szCs w:val="28"/>
        </w:rPr>
        <w:t xml:space="preserve"> </w:t>
      </w:r>
      <w:r w:rsidR="00A2728C" w:rsidRPr="006B6D22">
        <w:rPr>
          <w:sz w:val="28"/>
          <w:szCs w:val="28"/>
        </w:rPr>
        <w:t>семинаре</w:t>
      </w:r>
      <w:r w:rsidR="00A2728C" w:rsidRPr="00A2728C">
        <w:rPr>
          <w:sz w:val="28"/>
          <w:szCs w:val="28"/>
        </w:rPr>
        <w:t xml:space="preserve"> </w:t>
      </w:r>
      <w:r w:rsidR="00A2728C" w:rsidRPr="006B6D22">
        <w:rPr>
          <w:sz w:val="28"/>
          <w:szCs w:val="28"/>
          <w:lang w:val="en-US"/>
        </w:rPr>
        <w:t>International</w:t>
      </w:r>
      <w:r w:rsidR="00A2728C" w:rsidRPr="00A2728C">
        <w:rPr>
          <w:sz w:val="28"/>
          <w:szCs w:val="28"/>
        </w:rPr>
        <w:t xml:space="preserve"> </w:t>
      </w:r>
      <w:r w:rsidR="00A2728C" w:rsidRPr="00A2728C">
        <w:rPr>
          <w:bCs/>
          <w:sz w:val="28"/>
          <w:szCs w:val="28"/>
        </w:rPr>
        <w:t xml:space="preserve"> </w:t>
      </w:r>
      <w:r w:rsidR="00A2728C" w:rsidRPr="006B6D22">
        <w:rPr>
          <w:bCs/>
          <w:sz w:val="28"/>
          <w:szCs w:val="28"/>
          <w:lang w:val="en-US"/>
        </w:rPr>
        <w:t>workshop</w:t>
      </w:r>
      <w:r w:rsidR="00A2728C" w:rsidRPr="00A2728C">
        <w:rPr>
          <w:bCs/>
          <w:sz w:val="28"/>
          <w:szCs w:val="28"/>
        </w:rPr>
        <w:t xml:space="preserve"> </w:t>
      </w:r>
      <w:r w:rsidR="00A2728C" w:rsidRPr="006B6D22">
        <w:rPr>
          <w:bCs/>
          <w:sz w:val="28"/>
          <w:szCs w:val="28"/>
          <w:lang w:val="en-US"/>
        </w:rPr>
        <w:t>on</w:t>
      </w:r>
      <w:r w:rsidR="00A2728C" w:rsidRPr="00A2728C">
        <w:rPr>
          <w:bCs/>
          <w:sz w:val="28"/>
          <w:szCs w:val="28"/>
        </w:rPr>
        <w:t xml:space="preserve"> </w:t>
      </w:r>
      <w:r w:rsidR="00A2728C" w:rsidRPr="006B6D22">
        <w:rPr>
          <w:bCs/>
          <w:sz w:val="28"/>
          <w:szCs w:val="28"/>
          <w:lang w:val="en-US"/>
        </w:rPr>
        <w:t>transition</w:t>
      </w:r>
      <w:r w:rsidR="00A2728C" w:rsidRPr="00A2728C">
        <w:rPr>
          <w:bCs/>
          <w:sz w:val="28"/>
          <w:szCs w:val="28"/>
        </w:rPr>
        <w:t xml:space="preserve"> </w:t>
      </w:r>
      <w:r w:rsidR="00A2728C" w:rsidRPr="006B6D22">
        <w:rPr>
          <w:bCs/>
          <w:sz w:val="28"/>
          <w:szCs w:val="28"/>
          <w:lang w:val="en-US"/>
        </w:rPr>
        <w:t>metal</w:t>
      </w:r>
      <w:r w:rsidR="00A2728C" w:rsidRPr="00A2728C">
        <w:rPr>
          <w:bCs/>
          <w:sz w:val="28"/>
          <w:szCs w:val="28"/>
        </w:rPr>
        <w:t xml:space="preserve"> </w:t>
      </w:r>
      <w:r w:rsidR="00A2728C" w:rsidRPr="006B6D22">
        <w:rPr>
          <w:bCs/>
          <w:sz w:val="28"/>
          <w:szCs w:val="28"/>
          <w:lang w:val="en-US"/>
        </w:rPr>
        <w:t>clusters</w:t>
      </w:r>
      <w:r w:rsidR="00A2728C" w:rsidRPr="00A2728C">
        <w:rPr>
          <w:bCs/>
          <w:sz w:val="28"/>
          <w:szCs w:val="28"/>
        </w:rPr>
        <w:t xml:space="preserve">, </w:t>
      </w:r>
      <w:r w:rsidR="00A2728C" w:rsidRPr="006B6D22">
        <w:rPr>
          <w:bCs/>
          <w:sz w:val="28"/>
          <w:szCs w:val="28"/>
          <w:lang w:val="en-GB"/>
        </w:rPr>
        <w:t>Renn</w:t>
      </w:r>
      <w:r w:rsidR="00A2728C" w:rsidRPr="006B6D22">
        <w:rPr>
          <w:bCs/>
          <w:color w:val="000000"/>
          <w:sz w:val="28"/>
          <w:szCs w:val="28"/>
          <w:lang w:val="en-GB"/>
        </w:rPr>
        <w:t>es</w:t>
      </w:r>
      <w:r w:rsidR="00A2728C" w:rsidRPr="00A2728C">
        <w:rPr>
          <w:bCs/>
          <w:color w:val="000000"/>
          <w:sz w:val="28"/>
          <w:szCs w:val="28"/>
        </w:rPr>
        <w:t xml:space="preserve">, </w:t>
      </w:r>
      <w:r w:rsidR="00A2728C" w:rsidRPr="006B6D22">
        <w:rPr>
          <w:bCs/>
          <w:color w:val="000000"/>
          <w:sz w:val="28"/>
          <w:szCs w:val="28"/>
          <w:lang w:val="en-US"/>
        </w:rPr>
        <w:t>France</w:t>
      </w:r>
      <w:r w:rsidR="00A2728C" w:rsidRPr="00A2728C">
        <w:rPr>
          <w:bCs/>
          <w:color w:val="000000"/>
          <w:sz w:val="28"/>
          <w:szCs w:val="28"/>
        </w:rPr>
        <w:t xml:space="preserve">, </w:t>
      </w:r>
      <w:r w:rsidR="00A2728C" w:rsidRPr="006B6D22">
        <w:rPr>
          <w:bCs/>
          <w:color w:val="000000"/>
          <w:sz w:val="28"/>
          <w:szCs w:val="28"/>
          <w:lang w:val="en-GB"/>
        </w:rPr>
        <w:t>July</w:t>
      </w:r>
      <w:r w:rsidR="00A2728C" w:rsidRPr="00A2728C">
        <w:rPr>
          <w:bCs/>
          <w:color w:val="000000"/>
          <w:sz w:val="28"/>
          <w:szCs w:val="28"/>
        </w:rPr>
        <w:t xml:space="preserve"> 3</w:t>
      </w:r>
      <w:r w:rsidR="00A2728C" w:rsidRPr="00A2728C">
        <w:rPr>
          <w:bCs/>
          <w:color w:val="000000"/>
          <w:sz w:val="28"/>
          <w:szCs w:val="28"/>
          <w:vertAlign w:val="superscript"/>
        </w:rPr>
        <w:t xml:space="preserve"> </w:t>
      </w:r>
      <w:r w:rsidR="00A2728C" w:rsidRPr="00A2728C">
        <w:rPr>
          <w:bCs/>
          <w:color w:val="000000"/>
          <w:sz w:val="28"/>
          <w:szCs w:val="28"/>
        </w:rPr>
        <w:t xml:space="preserve">- 5, 2008; </w:t>
      </w:r>
      <w:r w:rsidR="00A2728C">
        <w:rPr>
          <w:bCs/>
          <w:color w:val="000000"/>
          <w:sz w:val="28"/>
          <w:szCs w:val="28"/>
        </w:rPr>
        <w:t>м</w:t>
      </w:r>
      <w:r w:rsidR="00A2728C" w:rsidRPr="006B6D22">
        <w:rPr>
          <w:bCs/>
          <w:color w:val="000000"/>
          <w:sz w:val="28"/>
          <w:szCs w:val="28"/>
        </w:rPr>
        <w:t xml:space="preserve">еждународной научно-технической конференции «Наука, образование, инновации: приоритетные </w:t>
      </w:r>
      <w:r w:rsidR="00A2728C" w:rsidRPr="006B6D22">
        <w:rPr>
          <w:bCs/>
          <w:color w:val="000000"/>
          <w:sz w:val="28"/>
          <w:szCs w:val="28"/>
        </w:rPr>
        <w:lastRenderedPageBreak/>
        <w:t xml:space="preserve">направления развития» к 55 летнему юбилею </w:t>
      </w:r>
      <w:r w:rsidR="00A2728C">
        <w:rPr>
          <w:bCs/>
          <w:color w:val="000000"/>
          <w:sz w:val="28"/>
          <w:szCs w:val="28"/>
        </w:rPr>
        <w:t xml:space="preserve">Кыргызского государственного университета </w:t>
      </w:r>
      <w:r w:rsidR="00A2728C" w:rsidRPr="006B6D22">
        <w:rPr>
          <w:bCs/>
          <w:color w:val="000000"/>
          <w:sz w:val="28"/>
          <w:szCs w:val="28"/>
        </w:rPr>
        <w:t>им. И.Раззакова.</w:t>
      </w:r>
    </w:p>
    <w:p w:rsidR="00252A63" w:rsidRPr="006B6D22" w:rsidRDefault="00A2728C" w:rsidP="00D5515D">
      <w:pPr>
        <w:pStyle w:val="ac"/>
        <w:spacing w:after="0"/>
        <w:ind w:firstLine="708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Опубликованность результатов.</w:t>
      </w:r>
      <w:r w:rsidR="00E54FCD">
        <w:rPr>
          <w:b/>
          <w:sz w:val="28"/>
          <w:szCs w:val="28"/>
        </w:rPr>
        <w:t xml:space="preserve"> </w:t>
      </w:r>
      <w:r w:rsidR="00252A63" w:rsidRPr="006B6D22">
        <w:rPr>
          <w:sz w:val="28"/>
          <w:szCs w:val="28"/>
        </w:rPr>
        <w:t xml:space="preserve">По результатам диссертационной работы опубликовано </w:t>
      </w:r>
      <w:r w:rsidR="00252A63" w:rsidRPr="006B6D22">
        <w:rPr>
          <w:color w:val="000000" w:themeColor="text1"/>
          <w:sz w:val="28"/>
          <w:szCs w:val="28"/>
        </w:rPr>
        <w:t>12</w:t>
      </w:r>
      <w:r w:rsidR="00252A63" w:rsidRPr="006B6D22">
        <w:rPr>
          <w:color w:val="C00000"/>
          <w:sz w:val="28"/>
          <w:szCs w:val="28"/>
        </w:rPr>
        <w:t xml:space="preserve"> </w:t>
      </w:r>
      <w:r w:rsidR="00252A63" w:rsidRPr="006B6D22">
        <w:rPr>
          <w:sz w:val="28"/>
          <w:szCs w:val="28"/>
        </w:rPr>
        <w:t>научных статей</w:t>
      </w:r>
      <w:r w:rsidR="00952B10" w:rsidRPr="006B6D22">
        <w:rPr>
          <w:sz w:val="28"/>
          <w:szCs w:val="28"/>
        </w:rPr>
        <w:t xml:space="preserve">. </w:t>
      </w:r>
    </w:p>
    <w:p w:rsidR="007E19FD" w:rsidRDefault="00A2728C" w:rsidP="00D5515D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ky-KG"/>
        </w:rPr>
        <w:t>С</w:t>
      </w:r>
      <w:r w:rsidR="004A6B71" w:rsidRPr="0096172C">
        <w:rPr>
          <w:b/>
          <w:sz w:val="28"/>
          <w:szCs w:val="28"/>
          <w:lang w:val="ky-KG"/>
        </w:rPr>
        <w:t xml:space="preserve">труктура </w:t>
      </w:r>
      <w:r>
        <w:rPr>
          <w:b/>
          <w:sz w:val="28"/>
          <w:szCs w:val="28"/>
          <w:lang w:val="ky-KG"/>
        </w:rPr>
        <w:t>и о</w:t>
      </w:r>
      <w:r w:rsidRPr="0096172C">
        <w:rPr>
          <w:b/>
          <w:sz w:val="28"/>
          <w:szCs w:val="28"/>
          <w:lang w:val="ky-KG"/>
        </w:rPr>
        <w:t xml:space="preserve">бъем </w:t>
      </w:r>
      <w:r>
        <w:rPr>
          <w:b/>
          <w:sz w:val="28"/>
          <w:szCs w:val="28"/>
          <w:lang w:val="ky-KG"/>
        </w:rPr>
        <w:t>диссертации</w:t>
      </w:r>
      <w:r w:rsidR="004A6B71" w:rsidRPr="0096172C">
        <w:rPr>
          <w:b/>
          <w:sz w:val="28"/>
          <w:szCs w:val="28"/>
          <w:lang w:val="ky-KG"/>
        </w:rPr>
        <w:t xml:space="preserve">. </w:t>
      </w:r>
      <w:r w:rsidR="004A6B71" w:rsidRPr="006B6D22">
        <w:rPr>
          <w:sz w:val="28"/>
          <w:szCs w:val="28"/>
        </w:rPr>
        <w:t xml:space="preserve">Диссертация состоит из введения, 2 глав, обсуждения результатов, выводов и списка использованной литературы, включающего 139 наименований. Работа изложена на </w:t>
      </w:r>
      <w:r w:rsidR="00083472">
        <w:rPr>
          <w:sz w:val="28"/>
          <w:szCs w:val="28"/>
        </w:rPr>
        <w:t>1</w:t>
      </w:r>
      <w:r w:rsidR="00DE5EFA">
        <w:rPr>
          <w:sz w:val="28"/>
          <w:szCs w:val="28"/>
        </w:rPr>
        <w:t xml:space="preserve">31 </w:t>
      </w:r>
      <w:r w:rsidR="004A6B71" w:rsidRPr="006B6D22">
        <w:rPr>
          <w:sz w:val="28"/>
          <w:szCs w:val="28"/>
        </w:rPr>
        <w:t>страницах компьютерного набора, содержит 4 таблицы и 39 рисунков.</w:t>
      </w:r>
    </w:p>
    <w:p w:rsidR="00EB6F92" w:rsidRPr="006B6D22" w:rsidRDefault="00EB6F92" w:rsidP="00D5515D">
      <w:pPr>
        <w:pStyle w:val="ac"/>
        <w:spacing w:after="0"/>
        <w:ind w:firstLine="709"/>
        <w:jc w:val="both"/>
        <w:rPr>
          <w:i/>
          <w:sz w:val="28"/>
          <w:szCs w:val="28"/>
        </w:rPr>
      </w:pPr>
    </w:p>
    <w:p w:rsidR="003D0BCF" w:rsidRPr="006B6D22" w:rsidRDefault="007E19FD" w:rsidP="0096172C">
      <w:pPr>
        <w:ind w:firstLine="708"/>
        <w:rPr>
          <w:i/>
          <w:sz w:val="28"/>
          <w:szCs w:val="28"/>
        </w:rPr>
      </w:pPr>
      <w:r w:rsidRPr="006B6D22">
        <w:rPr>
          <w:b/>
          <w:sz w:val="28"/>
          <w:szCs w:val="28"/>
        </w:rPr>
        <w:t>ОСНОВНОЕ СОДЕРЖАНИЕ РАБОТЫ</w:t>
      </w:r>
    </w:p>
    <w:p w:rsidR="007C039A" w:rsidRPr="006B6D22" w:rsidRDefault="007C039A" w:rsidP="006B6D22">
      <w:pPr>
        <w:ind w:firstLine="708"/>
        <w:jc w:val="both"/>
        <w:rPr>
          <w:sz w:val="28"/>
          <w:szCs w:val="28"/>
        </w:rPr>
      </w:pPr>
      <w:r w:rsidRPr="00A2728C">
        <w:rPr>
          <w:b/>
          <w:sz w:val="28"/>
          <w:szCs w:val="28"/>
        </w:rPr>
        <w:t>Во введении</w:t>
      </w:r>
      <w:r w:rsidRPr="006B6D22">
        <w:rPr>
          <w:i/>
          <w:sz w:val="28"/>
          <w:szCs w:val="28"/>
        </w:rPr>
        <w:t xml:space="preserve"> </w:t>
      </w:r>
      <w:r w:rsidRPr="006B6D22">
        <w:rPr>
          <w:sz w:val="28"/>
          <w:szCs w:val="28"/>
        </w:rPr>
        <w:t>обоснована актуальность темы диссертационной работы, научная новизна, практическая значимость исследований, сформулирована цель работы, изложены положения, выносимые на защиту.</w:t>
      </w:r>
    </w:p>
    <w:p w:rsidR="00F22735" w:rsidRPr="0014231A" w:rsidRDefault="007C039A" w:rsidP="006B6D22">
      <w:pPr>
        <w:ind w:firstLine="708"/>
        <w:jc w:val="both"/>
        <w:rPr>
          <w:i/>
          <w:sz w:val="28"/>
          <w:szCs w:val="28"/>
        </w:rPr>
      </w:pPr>
      <w:r w:rsidRPr="00EB6F92">
        <w:rPr>
          <w:b/>
          <w:sz w:val="28"/>
          <w:szCs w:val="28"/>
        </w:rPr>
        <w:t>В</w:t>
      </w:r>
      <w:r w:rsidR="006B6D22" w:rsidRPr="00EB6F92">
        <w:rPr>
          <w:b/>
          <w:sz w:val="28"/>
          <w:szCs w:val="28"/>
        </w:rPr>
        <w:t xml:space="preserve"> главе </w:t>
      </w:r>
      <w:r w:rsidR="00EB6F92">
        <w:rPr>
          <w:b/>
          <w:sz w:val="28"/>
          <w:szCs w:val="28"/>
        </w:rPr>
        <w:t>1</w:t>
      </w:r>
      <w:r w:rsidR="006B6D22" w:rsidRPr="0096172C">
        <w:rPr>
          <w:sz w:val="28"/>
          <w:szCs w:val="28"/>
        </w:rPr>
        <w:t xml:space="preserve"> </w:t>
      </w:r>
      <w:r w:rsidR="00EB6F92">
        <w:rPr>
          <w:sz w:val="28"/>
          <w:szCs w:val="28"/>
        </w:rPr>
        <w:t>- в</w:t>
      </w:r>
      <w:r w:rsidR="0014231A" w:rsidRPr="0096172C">
        <w:rPr>
          <w:sz w:val="28"/>
          <w:szCs w:val="28"/>
        </w:rPr>
        <w:t xml:space="preserve"> </w:t>
      </w:r>
      <w:r w:rsidRPr="0096172C">
        <w:rPr>
          <w:sz w:val="28"/>
          <w:szCs w:val="28"/>
        </w:rPr>
        <w:t>литературн</w:t>
      </w:r>
      <w:r w:rsidR="00EB6F92">
        <w:rPr>
          <w:sz w:val="28"/>
          <w:szCs w:val="28"/>
        </w:rPr>
        <w:t>ом</w:t>
      </w:r>
      <w:r w:rsidRPr="0096172C">
        <w:rPr>
          <w:sz w:val="28"/>
          <w:szCs w:val="28"/>
        </w:rPr>
        <w:t xml:space="preserve"> обзор</w:t>
      </w:r>
      <w:r w:rsidR="00EB6F92">
        <w:rPr>
          <w:sz w:val="28"/>
          <w:szCs w:val="28"/>
        </w:rPr>
        <w:t>е п</w:t>
      </w:r>
      <w:r w:rsidRPr="006B6D22">
        <w:rPr>
          <w:sz w:val="28"/>
          <w:szCs w:val="28"/>
        </w:rPr>
        <w:t>редставлены понятия о нанотехнологии, кластера</w:t>
      </w:r>
      <w:r w:rsidR="00961349">
        <w:rPr>
          <w:sz w:val="28"/>
          <w:szCs w:val="28"/>
        </w:rPr>
        <w:t>х, наночастицах, наноматериалах, п</w:t>
      </w:r>
      <w:r w:rsidR="009530FD" w:rsidRPr="006B6D22">
        <w:rPr>
          <w:sz w:val="28"/>
          <w:szCs w:val="28"/>
        </w:rPr>
        <w:t>роведен анализ влияния экстремальных температур и давлений на морфологию  и изменение физико-химических свойств твердого тела.</w:t>
      </w:r>
    </w:p>
    <w:p w:rsidR="00EB6F92" w:rsidRDefault="00EB6F92" w:rsidP="00A01F8E">
      <w:pPr>
        <w:ind w:firstLine="708"/>
        <w:rPr>
          <w:b/>
          <w:sz w:val="28"/>
          <w:szCs w:val="28"/>
        </w:rPr>
      </w:pPr>
    </w:p>
    <w:p w:rsidR="00AA6A07" w:rsidRDefault="0096172C" w:rsidP="00A01F8E">
      <w:pPr>
        <w:ind w:firstLine="708"/>
        <w:rPr>
          <w:b/>
          <w:sz w:val="28"/>
          <w:szCs w:val="28"/>
        </w:rPr>
      </w:pPr>
      <w:r w:rsidRPr="0096172C">
        <w:rPr>
          <w:b/>
          <w:sz w:val="28"/>
          <w:szCs w:val="28"/>
        </w:rPr>
        <w:t>Г</w:t>
      </w:r>
      <w:r w:rsidR="002C202A">
        <w:rPr>
          <w:b/>
          <w:sz w:val="28"/>
          <w:szCs w:val="28"/>
        </w:rPr>
        <w:t>ЛАВА</w:t>
      </w:r>
      <w:r w:rsidR="00AA6A07">
        <w:rPr>
          <w:b/>
          <w:sz w:val="28"/>
          <w:szCs w:val="28"/>
        </w:rPr>
        <w:t xml:space="preserve"> </w:t>
      </w:r>
      <w:r w:rsidR="00EB6F92">
        <w:rPr>
          <w:b/>
          <w:sz w:val="28"/>
          <w:szCs w:val="28"/>
        </w:rPr>
        <w:t>2</w:t>
      </w:r>
      <w:r w:rsidRPr="0096172C">
        <w:rPr>
          <w:b/>
          <w:sz w:val="28"/>
          <w:szCs w:val="28"/>
        </w:rPr>
        <w:t xml:space="preserve">.  </w:t>
      </w:r>
      <w:r w:rsidR="00B94F8D">
        <w:rPr>
          <w:b/>
          <w:sz w:val="28"/>
          <w:szCs w:val="28"/>
        </w:rPr>
        <w:t>ЭКСПЕРИМЕНТАЛЬНАЯ ЧАСТЬ</w:t>
      </w:r>
    </w:p>
    <w:p w:rsidR="006B6D22" w:rsidRPr="0096172C" w:rsidRDefault="00AA6A07" w:rsidP="00EB6F9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</w:t>
      </w:r>
      <w:r w:rsidR="006B6D22" w:rsidRPr="0096172C">
        <w:rPr>
          <w:b/>
          <w:sz w:val="28"/>
          <w:szCs w:val="28"/>
        </w:rPr>
        <w:t>Материалы и м</w:t>
      </w:r>
      <w:r>
        <w:rPr>
          <w:b/>
          <w:sz w:val="28"/>
          <w:szCs w:val="28"/>
        </w:rPr>
        <w:t>етоды исследования</w:t>
      </w:r>
      <w:r w:rsidR="00961349">
        <w:rPr>
          <w:b/>
          <w:sz w:val="28"/>
          <w:szCs w:val="28"/>
        </w:rPr>
        <w:t>.</w:t>
      </w:r>
    </w:p>
    <w:p w:rsidR="006B6D22" w:rsidRPr="006B6D22" w:rsidRDefault="006B6D22" w:rsidP="006B6D22">
      <w:pPr>
        <w:ind w:firstLine="708"/>
        <w:jc w:val="both"/>
        <w:rPr>
          <w:sz w:val="28"/>
          <w:szCs w:val="28"/>
        </w:rPr>
      </w:pPr>
      <w:r w:rsidRPr="00A71501">
        <w:rPr>
          <w:b/>
          <w:sz w:val="28"/>
          <w:szCs w:val="28"/>
        </w:rPr>
        <w:t xml:space="preserve">Материалами </w:t>
      </w:r>
      <w:r>
        <w:rPr>
          <w:sz w:val="28"/>
          <w:szCs w:val="28"/>
        </w:rPr>
        <w:t>для электродов служили металлические медь, висмут, сурьма, графит, титан, гафний, ванадий, тантал, молибден и вольфрам</w:t>
      </w:r>
      <w:r w:rsidR="00961349">
        <w:rPr>
          <w:sz w:val="28"/>
          <w:szCs w:val="28"/>
        </w:rPr>
        <w:t>, лантан</w:t>
      </w:r>
      <w:r>
        <w:rPr>
          <w:sz w:val="28"/>
          <w:szCs w:val="28"/>
        </w:rPr>
        <w:t xml:space="preserve"> чистотой 99,9 %. В качестве </w:t>
      </w:r>
      <w:r w:rsidRPr="00F22735">
        <w:rPr>
          <w:sz w:val="28"/>
          <w:szCs w:val="28"/>
        </w:rPr>
        <w:t>среды</w:t>
      </w:r>
      <w:r>
        <w:rPr>
          <w:sz w:val="28"/>
          <w:szCs w:val="28"/>
        </w:rPr>
        <w:t xml:space="preserve"> использованы жидкие углеводороды марки х.ч., дистиллированная вода и расплав серы. </w:t>
      </w:r>
    </w:p>
    <w:p w:rsidR="006B6D22" w:rsidRPr="006B6D22" w:rsidRDefault="006B6D22" w:rsidP="006B6D22">
      <w:pPr>
        <w:jc w:val="both"/>
        <w:rPr>
          <w:sz w:val="28"/>
          <w:szCs w:val="28"/>
        </w:rPr>
      </w:pPr>
      <w:r w:rsidRPr="006B6D22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</w:r>
      <w:r w:rsidRPr="00A71501">
        <w:rPr>
          <w:b/>
          <w:sz w:val="28"/>
          <w:szCs w:val="28"/>
        </w:rPr>
        <w:t>Рентгенофазовый анализ (РФА)</w:t>
      </w:r>
      <w:r w:rsidRPr="006B6D22">
        <w:rPr>
          <w:sz w:val="28"/>
          <w:szCs w:val="28"/>
        </w:rPr>
        <w:t xml:space="preserve"> продуктов наноструктурирования в импульсной плазме проводился по методу порошка на дифрактометре </w:t>
      </w:r>
      <w:r w:rsidRPr="006B6D22">
        <w:rPr>
          <w:sz w:val="28"/>
          <w:szCs w:val="28"/>
          <w:lang w:val="en-US"/>
        </w:rPr>
        <w:t>Rigaku</w:t>
      </w:r>
      <w:r w:rsidRPr="006B6D22">
        <w:rPr>
          <w:sz w:val="28"/>
          <w:szCs w:val="28"/>
        </w:rPr>
        <w:t xml:space="preserve"> </w:t>
      </w:r>
      <w:r w:rsidRPr="006B6D22">
        <w:rPr>
          <w:sz w:val="28"/>
          <w:szCs w:val="28"/>
          <w:lang w:val="en-US"/>
        </w:rPr>
        <w:t>Geigereflex</w:t>
      </w:r>
      <w:r w:rsidRPr="006B6D22">
        <w:rPr>
          <w:sz w:val="28"/>
          <w:szCs w:val="28"/>
        </w:rPr>
        <w:t xml:space="preserve"> с медным излучением в Университете Кумамото, Япония.</w:t>
      </w:r>
    </w:p>
    <w:p w:rsidR="006B6D22" w:rsidRPr="006B6D22" w:rsidRDefault="006B6D22" w:rsidP="006B6D22">
      <w:pPr>
        <w:ind w:firstLine="708"/>
        <w:jc w:val="both"/>
        <w:rPr>
          <w:sz w:val="28"/>
          <w:szCs w:val="28"/>
        </w:rPr>
      </w:pPr>
      <w:r w:rsidRPr="00A71501">
        <w:rPr>
          <w:b/>
          <w:iCs/>
          <w:color w:val="000000"/>
          <w:spacing w:val="1"/>
          <w:sz w:val="28"/>
          <w:szCs w:val="28"/>
        </w:rPr>
        <w:t>Малоугловое рентгеновское рассеяние(МУР).</w:t>
      </w:r>
      <w:r w:rsidRPr="006B6D22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6B6D22">
        <w:rPr>
          <w:color w:val="000000"/>
          <w:spacing w:val="1"/>
          <w:sz w:val="28"/>
          <w:szCs w:val="28"/>
        </w:rPr>
        <w:t>Метод ос</w:t>
      </w:r>
      <w:r w:rsidRPr="006B6D22">
        <w:rPr>
          <w:color w:val="000000"/>
          <w:spacing w:val="1"/>
          <w:sz w:val="28"/>
          <w:szCs w:val="28"/>
        </w:rPr>
        <w:softHyphen/>
      </w:r>
      <w:r w:rsidRPr="006B6D22">
        <w:rPr>
          <w:color w:val="000000"/>
          <w:spacing w:val="-4"/>
          <w:sz w:val="28"/>
          <w:szCs w:val="28"/>
        </w:rPr>
        <w:t xml:space="preserve">нован на учете зависимости дифракционной картины от размера и формы рассеивающих частиц. </w:t>
      </w:r>
    </w:p>
    <w:p w:rsidR="006B6D22" w:rsidRPr="006B6D22" w:rsidRDefault="006B6D22" w:rsidP="006B6D22">
      <w:pPr>
        <w:jc w:val="both"/>
        <w:rPr>
          <w:b/>
          <w:sz w:val="28"/>
          <w:szCs w:val="28"/>
        </w:rPr>
      </w:pPr>
      <w:r w:rsidRPr="00A71501">
        <w:rPr>
          <w:b/>
          <w:sz w:val="28"/>
          <w:szCs w:val="28"/>
        </w:rPr>
        <w:t xml:space="preserve">           Просвечивающая электронная микроскопия высокого разрешения (ПЭМ ВР)</w:t>
      </w:r>
      <w:r w:rsidRPr="006B6D22">
        <w:rPr>
          <w:sz w:val="28"/>
          <w:szCs w:val="28"/>
        </w:rPr>
        <w:t xml:space="preserve"> является мощным инструментом для определения кристаллической структуры отдельного зерна. Микроскоп, работает при ускоряющем напряжении 200-400кВ, имеет разрешение 0,15-0,19 нм, что позволяет наблюдать двухмерный контраст от нанокристаллита, находящегося в отражающем положении. ПЭВ ВР позволяет идентифицировать фазовый состав наноструктурных материалов</w:t>
      </w:r>
      <w:r w:rsidR="0014231A">
        <w:rPr>
          <w:sz w:val="28"/>
          <w:szCs w:val="28"/>
        </w:rPr>
        <w:t>.</w:t>
      </w:r>
    </w:p>
    <w:p w:rsidR="00286FBB" w:rsidRDefault="006B6D22" w:rsidP="00286FBB">
      <w:pPr>
        <w:shd w:val="clear" w:color="auto" w:fill="FFFFFF"/>
        <w:ind w:left="394" w:right="10" w:firstLine="314"/>
        <w:jc w:val="both"/>
        <w:rPr>
          <w:b/>
          <w:iCs/>
          <w:color w:val="000000"/>
          <w:spacing w:val="2"/>
          <w:sz w:val="28"/>
          <w:szCs w:val="28"/>
        </w:rPr>
      </w:pPr>
      <w:r w:rsidRPr="00A71501">
        <w:rPr>
          <w:b/>
          <w:bCs/>
          <w:iCs/>
          <w:color w:val="000000"/>
          <w:spacing w:val="-2"/>
          <w:sz w:val="28"/>
          <w:szCs w:val="28"/>
        </w:rPr>
        <w:t xml:space="preserve">Электронный парамагнитный </w:t>
      </w:r>
      <w:r w:rsidRPr="00A71501">
        <w:rPr>
          <w:b/>
          <w:iCs/>
          <w:color w:val="000000"/>
          <w:spacing w:val="-2"/>
          <w:sz w:val="28"/>
          <w:szCs w:val="28"/>
        </w:rPr>
        <w:t xml:space="preserve">резонанс </w:t>
      </w:r>
      <w:r w:rsidRPr="00A71501">
        <w:rPr>
          <w:b/>
          <w:bCs/>
          <w:iCs/>
          <w:color w:val="000000"/>
          <w:spacing w:val="-2"/>
          <w:sz w:val="28"/>
          <w:szCs w:val="28"/>
        </w:rPr>
        <w:t>(ЭПР-</w:t>
      </w:r>
      <w:r w:rsidRPr="00A71501">
        <w:rPr>
          <w:b/>
          <w:iCs/>
          <w:color w:val="000000"/>
          <w:spacing w:val="2"/>
          <w:sz w:val="28"/>
          <w:szCs w:val="28"/>
        </w:rPr>
        <w:t>спектроскопия)</w:t>
      </w:r>
    </w:p>
    <w:p w:rsidR="001E315A" w:rsidRDefault="001E315A" w:rsidP="00286FBB">
      <w:pPr>
        <w:shd w:val="clear" w:color="auto" w:fill="FFFFFF"/>
        <w:ind w:right="10"/>
        <w:jc w:val="both"/>
        <w:rPr>
          <w:color w:val="000000"/>
          <w:spacing w:val="-4"/>
          <w:sz w:val="28"/>
          <w:szCs w:val="28"/>
        </w:rPr>
      </w:pPr>
      <w:r>
        <w:rPr>
          <w:iCs/>
          <w:color w:val="000000"/>
          <w:spacing w:val="2"/>
          <w:sz w:val="28"/>
          <w:szCs w:val="28"/>
        </w:rPr>
        <w:t>о</w:t>
      </w:r>
      <w:r w:rsidR="0014231A" w:rsidRPr="00A71501">
        <w:rPr>
          <w:iCs/>
          <w:color w:val="000000"/>
          <w:spacing w:val="2"/>
          <w:sz w:val="28"/>
          <w:szCs w:val="28"/>
        </w:rPr>
        <w:t xml:space="preserve">снован </w:t>
      </w:r>
      <w:r w:rsidR="006B6D22" w:rsidRPr="00A71501">
        <w:rPr>
          <w:color w:val="000000"/>
          <w:spacing w:val="-2"/>
          <w:sz w:val="28"/>
          <w:szCs w:val="28"/>
        </w:rPr>
        <w:t xml:space="preserve"> </w:t>
      </w:r>
      <w:r w:rsidR="006B6D22" w:rsidRPr="006B6D22">
        <w:rPr>
          <w:color w:val="000000"/>
          <w:spacing w:val="-2"/>
          <w:sz w:val="28"/>
          <w:szCs w:val="28"/>
        </w:rPr>
        <w:t>на явлениях магнитного резонанса</w:t>
      </w:r>
      <w:r w:rsidR="0014231A">
        <w:rPr>
          <w:color w:val="000000"/>
          <w:spacing w:val="-2"/>
          <w:sz w:val="28"/>
          <w:szCs w:val="28"/>
        </w:rPr>
        <w:t>.</w:t>
      </w:r>
      <w:r w:rsidR="006B6D22" w:rsidRPr="006B6D22">
        <w:rPr>
          <w:color w:val="000000"/>
          <w:spacing w:val="-5"/>
          <w:sz w:val="28"/>
          <w:szCs w:val="28"/>
        </w:rPr>
        <w:t xml:space="preserve"> </w:t>
      </w:r>
      <w:r w:rsidRPr="004B3ED6">
        <w:rPr>
          <w:color w:val="000000"/>
          <w:spacing w:val="-4"/>
          <w:sz w:val="28"/>
          <w:szCs w:val="28"/>
        </w:rPr>
        <w:t>ЭПР наблюдается у всех</w:t>
      </w:r>
    </w:p>
    <w:p w:rsidR="001E315A" w:rsidRDefault="001E315A" w:rsidP="00286FBB">
      <w:pPr>
        <w:shd w:val="clear" w:color="auto" w:fill="FFFFFF"/>
        <w:ind w:right="10"/>
        <w:jc w:val="both"/>
        <w:rPr>
          <w:color w:val="000000"/>
          <w:spacing w:val="-3"/>
          <w:sz w:val="28"/>
          <w:szCs w:val="28"/>
        </w:rPr>
      </w:pPr>
      <w:r w:rsidRPr="004B3ED6">
        <w:rPr>
          <w:color w:val="000000"/>
          <w:spacing w:val="-4"/>
          <w:sz w:val="28"/>
          <w:szCs w:val="28"/>
        </w:rPr>
        <w:lastRenderedPageBreak/>
        <w:t>веществ, обладающих отличным от нуля результирующим элек</w:t>
      </w:r>
      <w:r w:rsidRPr="004B3ED6">
        <w:rPr>
          <w:color w:val="000000"/>
          <w:spacing w:val="-4"/>
          <w:sz w:val="28"/>
          <w:szCs w:val="28"/>
        </w:rPr>
        <w:softHyphen/>
      </w:r>
      <w:r w:rsidRPr="004B3ED6">
        <w:rPr>
          <w:color w:val="000000"/>
          <w:spacing w:val="2"/>
          <w:sz w:val="28"/>
          <w:szCs w:val="28"/>
        </w:rPr>
        <w:t>тронным моментом количества движения, т.е. у ве</w:t>
      </w:r>
      <w:r w:rsidRPr="004B3ED6">
        <w:rPr>
          <w:color w:val="000000"/>
          <w:spacing w:val="2"/>
          <w:sz w:val="28"/>
          <w:szCs w:val="28"/>
        </w:rPr>
        <w:softHyphen/>
      </w:r>
      <w:r w:rsidRPr="004B3ED6">
        <w:rPr>
          <w:color w:val="000000"/>
          <w:spacing w:val="-3"/>
          <w:sz w:val="28"/>
          <w:szCs w:val="28"/>
        </w:rPr>
        <w:t>щес</w:t>
      </w:r>
      <w:r>
        <w:rPr>
          <w:color w:val="000000"/>
          <w:spacing w:val="-3"/>
          <w:sz w:val="28"/>
          <w:szCs w:val="28"/>
        </w:rPr>
        <w:t>тв с нечетным числом электронов, каковыми и являются наноструктуры.</w:t>
      </w:r>
      <w:r w:rsidRPr="004B3ED6">
        <w:rPr>
          <w:color w:val="000000"/>
          <w:spacing w:val="-3"/>
          <w:sz w:val="28"/>
          <w:szCs w:val="28"/>
        </w:rPr>
        <w:t xml:space="preserve"> </w:t>
      </w:r>
    </w:p>
    <w:p w:rsidR="001E315A" w:rsidRDefault="00546BD8" w:rsidP="001E315A">
      <w:pPr>
        <w:shd w:val="clear" w:color="auto" w:fill="FFFFFF"/>
        <w:ind w:left="394" w:right="10" w:firstLine="314"/>
        <w:jc w:val="left"/>
        <w:rPr>
          <w:iCs/>
          <w:color w:val="000000"/>
          <w:spacing w:val="2"/>
          <w:sz w:val="28"/>
          <w:szCs w:val="28"/>
        </w:rPr>
      </w:pPr>
      <w:r>
        <w:rPr>
          <w:b/>
          <w:iCs/>
          <w:color w:val="000000"/>
          <w:spacing w:val="2"/>
          <w:sz w:val="28"/>
          <w:szCs w:val="28"/>
        </w:rPr>
        <w:t>Стати</w:t>
      </w:r>
      <w:r w:rsidR="00DE5EFA">
        <w:rPr>
          <w:b/>
          <w:iCs/>
          <w:color w:val="000000"/>
          <w:spacing w:val="2"/>
          <w:sz w:val="28"/>
          <w:szCs w:val="28"/>
        </w:rPr>
        <w:t>сти</w:t>
      </w:r>
      <w:r>
        <w:rPr>
          <w:b/>
          <w:iCs/>
          <w:color w:val="000000"/>
          <w:spacing w:val="2"/>
          <w:sz w:val="28"/>
          <w:szCs w:val="28"/>
        </w:rPr>
        <w:t xml:space="preserve">ческая обработка данных </w:t>
      </w:r>
      <w:r w:rsidRPr="00546BD8">
        <w:rPr>
          <w:iCs/>
          <w:color w:val="000000"/>
          <w:spacing w:val="2"/>
          <w:sz w:val="28"/>
          <w:szCs w:val="28"/>
        </w:rPr>
        <w:t>проводилась</w:t>
      </w:r>
      <w:r>
        <w:rPr>
          <w:iCs/>
          <w:color w:val="000000"/>
          <w:spacing w:val="2"/>
          <w:sz w:val="28"/>
          <w:szCs w:val="28"/>
        </w:rPr>
        <w:t xml:space="preserve"> с использованием </w:t>
      </w:r>
    </w:p>
    <w:p w:rsidR="00546BD8" w:rsidRPr="001E315A" w:rsidRDefault="00546BD8" w:rsidP="001E315A">
      <w:pPr>
        <w:shd w:val="clear" w:color="auto" w:fill="FFFFFF"/>
        <w:ind w:right="10"/>
        <w:jc w:val="left"/>
        <w:rPr>
          <w:iCs/>
          <w:color w:val="000000"/>
          <w:spacing w:val="2"/>
          <w:sz w:val="28"/>
          <w:szCs w:val="28"/>
          <w:lang w:val="en-US"/>
        </w:rPr>
      </w:pPr>
      <w:r>
        <w:rPr>
          <w:iCs/>
          <w:color w:val="000000"/>
          <w:spacing w:val="2"/>
          <w:sz w:val="28"/>
          <w:szCs w:val="28"/>
        </w:rPr>
        <w:t>программы</w:t>
      </w:r>
      <w:r w:rsidRPr="001E315A">
        <w:rPr>
          <w:iCs/>
          <w:color w:val="000000"/>
          <w:spacing w:val="2"/>
          <w:sz w:val="28"/>
          <w:szCs w:val="28"/>
          <w:lang w:val="en-US"/>
        </w:rPr>
        <w:t xml:space="preserve"> </w:t>
      </w:r>
      <w:r>
        <w:rPr>
          <w:iCs/>
          <w:color w:val="000000"/>
          <w:spacing w:val="2"/>
          <w:sz w:val="28"/>
          <w:szCs w:val="28"/>
          <w:lang w:val="en-US"/>
        </w:rPr>
        <w:t>Microsoft</w:t>
      </w:r>
      <w:r w:rsidRPr="001E315A">
        <w:rPr>
          <w:iCs/>
          <w:color w:val="000000"/>
          <w:spacing w:val="2"/>
          <w:sz w:val="28"/>
          <w:szCs w:val="28"/>
          <w:lang w:val="en-US"/>
        </w:rPr>
        <w:t xml:space="preserve"> </w:t>
      </w:r>
      <w:r>
        <w:rPr>
          <w:iCs/>
          <w:color w:val="000000"/>
          <w:spacing w:val="2"/>
          <w:sz w:val="28"/>
          <w:szCs w:val="28"/>
          <w:lang w:val="en-US"/>
        </w:rPr>
        <w:t>Excel</w:t>
      </w:r>
      <w:r w:rsidRPr="001E315A">
        <w:rPr>
          <w:iCs/>
          <w:color w:val="000000"/>
          <w:spacing w:val="2"/>
          <w:sz w:val="28"/>
          <w:szCs w:val="28"/>
          <w:lang w:val="en-US"/>
        </w:rPr>
        <w:t xml:space="preserve"> 2007, </w:t>
      </w:r>
      <w:r>
        <w:rPr>
          <w:iCs/>
          <w:color w:val="000000"/>
          <w:spacing w:val="2"/>
          <w:sz w:val="28"/>
          <w:szCs w:val="28"/>
          <w:lang w:val="en-US"/>
        </w:rPr>
        <w:t>HyperChem</w:t>
      </w:r>
      <w:r w:rsidRPr="001E315A">
        <w:rPr>
          <w:iCs/>
          <w:color w:val="000000"/>
          <w:spacing w:val="2"/>
          <w:sz w:val="28"/>
          <w:szCs w:val="28"/>
          <w:lang w:val="en-US"/>
        </w:rPr>
        <w:t xml:space="preserve"> </w:t>
      </w:r>
      <w:r>
        <w:rPr>
          <w:iCs/>
          <w:color w:val="000000"/>
          <w:spacing w:val="2"/>
          <w:sz w:val="28"/>
          <w:szCs w:val="28"/>
          <w:lang w:val="en-US"/>
        </w:rPr>
        <w:t>Professional</w:t>
      </w:r>
      <w:r w:rsidRPr="001E315A">
        <w:rPr>
          <w:iCs/>
          <w:color w:val="000000"/>
          <w:spacing w:val="2"/>
          <w:sz w:val="28"/>
          <w:szCs w:val="28"/>
          <w:lang w:val="en-US"/>
        </w:rPr>
        <w:t xml:space="preserve"> 2002, </w:t>
      </w:r>
      <w:r>
        <w:rPr>
          <w:iCs/>
          <w:color w:val="000000"/>
          <w:spacing w:val="2"/>
          <w:sz w:val="28"/>
          <w:szCs w:val="28"/>
          <w:lang w:val="en-US"/>
        </w:rPr>
        <w:t>Microsoft</w:t>
      </w:r>
      <w:r w:rsidRPr="001E315A">
        <w:rPr>
          <w:iCs/>
          <w:color w:val="000000"/>
          <w:spacing w:val="2"/>
          <w:sz w:val="28"/>
          <w:szCs w:val="28"/>
          <w:lang w:val="en-US"/>
        </w:rPr>
        <w:t xml:space="preserve"> </w:t>
      </w:r>
      <w:r>
        <w:rPr>
          <w:iCs/>
          <w:color w:val="000000"/>
          <w:spacing w:val="2"/>
          <w:sz w:val="28"/>
          <w:szCs w:val="28"/>
          <w:lang w:val="en-US"/>
        </w:rPr>
        <w:t>Office</w:t>
      </w:r>
      <w:r w:rsidRPr="001E315A">
        <w:rPr>
          <w:iCs/>
          <w:color w:val="000000"/>
          <w:spacing w:val="2"/>
          <w:sz w:val="28"/>
          <w:szCs w:val="28"/>
          <w:lang w:val="en-US"/>
        </w:rPr>
        <w:t xml:space="preserve"> </w:t>
      </w:r>
      <w:r>
        <w:rPr>
          <w:iCs/>
          <w:color w:val="000000"/>
          <w:spacing w:val="2"/>
          <w:sz w:val="28"/>
          <w:szCs w:val="28"/>
          <w:lang w:val="en-US"/>
        </w:rPr>
        <w:t>Picture</w:t>
      </w:r>
      <w:r w:rsidRPr="001E315A">
        <w:rPr>
          <w:iCs/>
          <w:color w:val="000000"/>
          <w:spacing w:val="2"/>
          <w:sz w:val="28"/>
          <w:szCs w:val="28"/>
          <w:lang w:val="en-US"/>
        </w:rPr>
        <w:t xml:space="preserve"> </w:t>
      </w:r>
      <w:r>
        <w:rPr>
          <w:iCs/>
          <w:color w:val="000000"/>
          <w:spacing w:val="2"/>
          <w:sz w:val="28"/>
          <w:szCs w:val="28"/>
          <w:lang w:val="en-US"/>
        </w:rPr>
        <w:t>Manager</w:t>
      </w:r>
      <w:r w:rsidRPr="001E315A">
        <w:rPr>
          <w:iCs/>
          <w:color w:val="000000"/>
          <w:spacing w:val="2"/>
          <w:sz w:val="28"/>
          <w:szCs w:val="28"/>
          <w:lang w:val="en-US"/>
        </w:rPr>
        <w:t xml:space="preserve">, </w:t>
      </w:r>
      <w:r>
        <w:rPr>
          <w:iCs/>
          <w:color w:val="000000"/>
          <w:spacing w:val="2"/>
          <w:sz w:val="28"/>
          <w:szCs w:val="28"/>
          <w:lang w:val="en-US"/>
        </w:rPr>
        <w:t>Photoshop</w:t>
      </w:r>
      <w:r w:rsidRPr="001E315A">
        <w:rPr>
          <w:iCs/>
          <w:color w:val="000000"/>
          <w:spacing w:val="2"/>
          <w:sz w:val="28"/>
          <w:szCs w:val="28"/>
          <w:lang w:val="en-US"/>
        </w:rPr>
        <w:t xml:space="preserve"> </w:t>
      </w:r>
      <w:r>
        <w:rPr>
          <w:iCs/>
          <w:color w:val="000000"/>
          <w:spacing w:val="2"/>
          <w:sz w:val="28"/>
          <w:szCs w:val="28"/>
          <w:lang w:val="en-US"/>
        </w:rPr>
        <w:t>CS</w:t>
      </w:r>
      <w:r w:rsidRPr="001E315A">
        <w:rPr>
          <w:iCs/>
          <w:color w:val="000000"/>
          <w:spacing w:val="2"/>
          <w:sz w:val="28"/>
          <w:szCs w:val="28"/>
          <w:lang w:val="en-US"/>
        </w:rPr>
        <w:t xml:space="preserve">2 </w:t>
      </w:r>
      <w:r>
        <w:rPr>
          <w:iCs/>
          <w:color w:val="000000"/>
          <w:spacing w:val="2"/>
          <w:sz w:val="28"/>
          <w:szCs w:val="28"/>
        </w:rPr>
        <w:t>и</w:t>
      </w:r>
      <w:r w:rsidRPr="001E315A">
        <w:rPr>
          <w:iCs/>
          <w:color w:val="000000"/>
          <w:spacing w:val="2"/>
          <w:sz w:val="28"/>
          <w:szCs w:val="28"/>
          <w:lang w:val="en-US"/>
        </w:rPr>
        <w:t xml:space="preserve"> </w:t>
      </w:r>
      <w:r>
        <w:rPr>
          <w:iCs/>
          <w:color w:val="000000"/>
          <w:spacing w:val="2"/>
          <w:sz w:val="28"/>
          <w:szCs w:val="28"/>
          <w:lang w:val="en-US"/>
        </w:rPr>
        <w:t>Paint</w:t>
      </w:r>
      <w:r w:rsidRPr="001E315A">
        <w:rPr>
          <w:iCs/>
          <w:color w:val="000000"/>
          <w:spacing w:val="2"/>
          <w:sz w:val="28"/>
          <w:szCs w:val="28"/>
          <w:lang w:val="en-US"/>
        </w:rPr>
        <w:t>.</w:t>
      </w:r>
    </w:p>
    <w:p w:rsidR="00EB6F92" w:rsidRDefault="006B6D22" w:rsidP="00547782">
      <w:pPr>
        <w:ind w:firstLine="394"/>
        <w:jc w:val="left"/>
        <w:rPr>
          <w:b/>
          <w:iCs/>
          <w:color w:val="000000"/>
          <w:spacing w:val="2"/>
          <w:sz w:val="28"/>
          <w:szCs w:val="28"/>
        </w:rPr>
      </w:pPr>
      <w:r w:rsidRPr="006B6D22">
        <w:rPr>
          <w:iCs/>
          <w:color w:val="000000"/>
          <w:spacing w:val="2"/>
          <w:sz w:val="28"/>
          <w:szCs w:val="28"/>
        </w:rPr>
        <w:t xml:space="preserve">Выражаем благодарность академику </w:t>
      </w:r>
      <w:r w:rsidR="001A53F2">
        <w:rPr>
          <w:iCs/>
          <w:color w:val="000000"/>
          <w:spacing w:val="2"/>
          <w:sz w:val="28"/>
          <w:szCs w:val="28"/>
        </w:rPr>
        <w:t>Национальной академии наук Кыргызской Республики</w:t>
      </w:r>
      <w:r w:rsidRPr="006B6D22">
        <w:rPr>
          <w:iCs/>
          <w:color w:val="000000"/>
          <w:spacing w:val="2"/>
          <w:sz w:val="28"/>
          <w:szCs w:val="28"/>
        </w:rPr>
        <w:t>, доктору химических наук, профессору Асанову У.А. за помощь в обсуждении результатов эксперимента и консультации по физико-химии импульсной плазмы.</w:t>
      </w:r>
    </w:p>
    <w:p w:rsidR="00252A63" w:rsidRPr="006B6D22" w:rsidRDefault="00547782" w:rsidP="00547782">
      <w:pPr>
        <w:tabs>
          <w:tab w:val="center" w:pos="5031"/>
        </w:tabs>
        <w:ind w:firstLine="708"/>
        <w:jc w:val="both"/>
        <w:rPr>
          <w:sz w:val="28"/>
          <w:szCs w:val="28"/>
        </w:rPr>
      </w:pPr>
      <w:r>
        <w:rPr>
          <w:b/>
          <w:iCs/>
          <w:color w:val="000000"/>
          <w:spacing w:val="2"/>
          <w:sz w:val="28"/>
          <w:szCs w:val="28"/>
        </w:rPr>
        <w:t xml:space="preserve"> </w:t>
      </w:r>
      <w:r w:rsidR="00AA6A07">
        <w:rPr>
          <w:b/>
          <w:iCs/>
          <w:color w:val="000000"/>
          <w:spacing w:val="2"/>
          <w:sz w:val="28"/>
          <w:szCs w:val="28"/>
        </w:rPr>
        <w:t xml:space="preserve">2.2. </w:t>
      </w:r>
      <w:r w:rsidR="00AA6A07" w:rsidRPr="00AA6A07">
        <w:rPr>
          <w:b/>
          <w:iCs/>
          <w:color w:val="000000"/>
          <w:spacing w:val="2"/>
          <w:sz w:val="28"/>
          <w:szCs w:val="28"/>
        </w:rPr>
        <w:t>Импульсная плазма, создаваемая в жидкостях</w:t>
      </w:r>
      <w:r>
        <w:rPr>
          <w:b/>
          <w:iCs/>
          <w:color w:val="000000"/>
          <w:spacing w:val="2"/>
          <w:sz w:val="28"/>
          <w:szCs w:val="28"/>
        </w:rPr>
        <w:t xml:space="preserve">. </w:t>
      </w:r>
      <w:r w:rsidR="00252A63" w:rsidRPr="006B6D22">
        <w:rPr>
          <w:sz w:val="28"/>
          <w:szCs w:val="28"/>
        </w:rPr>
        <w:t xml:space="preserve">Одним из самых локализованных и эффективных высокоэнергетических воздействий </w:t>
      </w:r>
      <w:r w:rsidR="00B97ECA" w:rsidRPr="006B6D22">
        <w:rPr>
          <w:sz w:val="28"/>
          <w:szCs w:val="28"/>
        </w:rPr>
        <w:t xml:space="preserve">на </w:t>
      </w:r>
      <w:r w:rsidR="00252A63" w:rsidRPr="006B6D22">
        <w:rPr>
          <w:sz w:val="28"/>
          <w:szCs w:val="28"/>
        </w:rPr>
        <w:t xml:space="preserve">твердое тело </w:t>
      </w:r>
      <w:r w:rsidR="00B00D97" w:rsidRPr="006B6D22">
        <w:rPr>
          <w:sz w:val="28"/>
          <w:szCs w:val="28"/>
        </w:rPr>
        <w:t xml:space="preserve">с целью его наноструктурирования </w:t>
      </w:r>
      <w:r w:rsidR="00252A63" w:rsidRPr="006B6D22">
        <w:rPr>
          <w:sz w:val="28"/>
          <w:szCs w:val="28"/>
        </w:rPr>
        <w:t xml:space="preserve">является </w:t>
      </w:r>
      <w:r w:rsidR="00252A63" w:rsidRPr="00AA6A07">
        <w:rPr>
          <w:sz w:val="28"/>
          <w:szCs w:val="28"/>
        </w:rPr>
        <w:t>импульсная плазма</w:t>
      </w:r>
      <w:r w:rsidR="00252A63" w:rsidRPr="006B6D22">
        <w:rPr>
          <w:sz w:val="28"/>
          <w:szCs w:val="28"/>
        </w:rPr>
        <w:t xml:space="preserve">, создаваемая в жидкостях. </w:t>
      </w:r>
    </w:p>
    <w:p w:rsidR="00A25A3F" w:rsidRPr="006B6D22" w:rsidRDefault="00252A63" w:rsidP="006B6D22">
      <w:pPr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  </w:t>
      </w:r>
      <w:r w:rsidRPr="006B6D22">
        <w:rPr>
          <w:sz w:val="28"/>
          <w:szCs w:val="28"/>
        </w:rPr>
        <w:tab/>
        <w:t xml:space="preserve">Преимуществом </w:t>
      </w:r>
      <w:r w:rsidR="00C503DB" w:rsidRPr="006B6D22">
        <w:rPr>
          <w:sz w:val="28"/>
          <w:szCs w:val="28"/>
        </w:rPr>
        <w:t>импульсной плазмы</w:t>
      </w:r>
      <w:r w:rsidRPr="006B6D22">
        <w:rPr>
          <w:sz w:val="28"/>
          <w:szCs w:val="28"/>
        </w:rPr>
        <w:t xml:space="preserve"> является кратковременность протекания процесса, что дает возможность высокоскоростной закалки метастабильных состояний с фиксацией неизвестных до сих пор фаз, формирующихся  при экстремальных условиях.</w:t>
      </w:r>
    </w:p>
    <w:p w:rsidR="001A53F2" w:rsidRPr="006B6D22" w:rsidRDefault="007E19FD" w:rsidP="00DB53E1">
      <w:pPr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      </w:t>
      </w:r>
      <w:r w:rsidR="00A25A3F" w:rsidRPr="006B6D22">
        <w:rPr>
          <w:sz w:val="28"/>
          <w:szCs w:val="28"/>
        </w:rPr>
        <w:t>Диспергирование твердого тела с целью синтеза наноструктур мы осуществляли по схеме</w:t>
      </w:r>
      <w:r w:rsidR="00B97ECA" w:rsidRPr="006B6D22">
        <w:rPr>
          <w:sz w:val="28"/>
          <w:szCs w:val="28"/>
        </w:rPr>
        <w:t>, разработанной</w:t>
      </w:r>
      <w:r w:rsidR="002A74B3" w:rsidRPr="006B6D22">
        <w:rPr>
          <w:sz w:val="28"/>
          <w:szCs w:val="28"/>
        </w:rPr>
        <w:t xml:space="preserve"> в лаборатории нанотехнологии </w:t>
      </w:r>
      <w:r w:rsidR="001A53F2">
        <w:rPr>
          <w:sz w:val="28"/>
          <w:szCs w:val="28"/>
        </w:rPr>
        <w:t>институт химии и химической технологии национальной академии наук Кыргызской Республики</w:t>
      </w:r>
      <w:r w:rsidR="00E0400B">
        <w:rPr>
          <w:sz w:val="28"/>
          <w:szCs w:val="28"/>
        </w:rPr>
        <w:t>.</w:t>
      </w:r>
    </w:p>
    <w:p w:rsidR="009944DA" w:rsidRDefault="00AA6A07" w:rsidP="009944DA">
      <w:pPr>
        <w:ind w:left="708" w:firstLine="72"/>
        <w:jc w:val="both"/>
        <w:rPr>
          <w:b/>
          <w:sz w:val="28"/>
          <w:szCs w:val="28"/>
        </w:rPr>
      </w:pPr>
      <w:r w:rsidRPr="00AA6A07">
        <w:rPr>
          <w:b/>
          <w:sz w:val="28"/>
          <w:szCs w:val="28"/>
          <w:lang w:val="ky-KG"/>
        </w:rPr>
        <w:t xml:space="preserve">2.3. </w:t>
      </w:r>
      <w:r w:rsidR="008A408E" w:rsidRPr="00AA6A07">
        <w:rPr>
          <w:b/>
          <w:sz w:val="28"/>
          <w:szCs w:val="28"/>
          <w:lang w:val="ky-KG"/>
        </w:rPr>
        <w:t xml:space="preserve">Наноструктурирование металлов и </w:t>
      </w:r>
      <w:r w:rsidR="00074C79" w:rsidRPr="00AA6A07">
        <w:rPr>
          <w:b/>
          <w:sz w:val="28"/>
          <w:szCs w:val="28"/>
        </w:rPr>
        <w:t xml:space="preserve">графита </w:t>
      </w:r>
      <w:r w:rsidR="0089217A" w:rsidRPr="00AA6A07">
        <w:rPr>
          <w:b/>
          <w:sz w:val="28"/>
          <w:szCs w:val="28"/>
        </w:rPr>
        <w:t xml:space="preserve"> в жидких </w:t>
      </w:r>
    </w:p>
    <w:p w:rsidR="004A5216" w:rsidRPr="006B6D22" w:rsidRDefault="0089217A" w:rsidP="009944DA">
      <w:pPr>
        <w:jc w:val="both"/>
        <w:rPr>
          <w:sz w:val="28"/>
          <w:szCs w:val="28"/>
        </w:rPr>
      </w:pPr>
      <w:r w:rsidRPr="00AA6A07">
        <w:rPr>
          <w:b/>
          <w:sz w:val="28"/>
          <w:szCs w:val="28"/>
        </w:rPr>
        <w:t>углеводородах и воде</w:t>
      </w:r>
      <w:r w:rsidR="00682BA7" w:rsidRPr="00AA6A07">
        <w:rPr>
          <w:b/>
          <w:sz w:val="28"/>
          <w:szCs w:val="28"/>
        </w:rPr>
        <w:t>.</w:t>
      </w:r>
      <w:r w:rsidR="009944DA">
        <w:rPr>
          <w:b/>
          <w:sz w:val="28"/>
          <w:szCs w:val="28"/>
        </w:rPr>
        <w:t xml:space="preserve"> </w:t>
      </w:r>
      <w:r w:rsidR="00AE0172" w:rsidRPr="00EB6F92">
        <w:rPr>
          <w:b/>
          <w:sz w:val="28"/>
          <w:szCs w:val="28"/>
          <w:lang w:val="ky-KG"/>
        </w:rPr>
        <w:t xml:space="preserve">2.3.1. </w:t>
      </w:r>
      <w:r w:rsidR="008A408E" w:rsidRPr="00EB6F92">
        <w:rPr>
          <w:b/>
          <w:sz w:val="28"/>
          <w:szCs w:val="28"/>
          <w:lang w:val="ky-KG"/>
        </w:rPr>
        <w:t>Наноструктурирование меди, сурьмы и висмута.</w:t>
      </w:r>
      <w:r w:rsidR="009944DA">
        <w:rPr>
          <w:b/>
          <w:sz w:val="28"/>
          <w:szCs w:val="28"/>
          <w:lang w:val="ky-KG"/>
        </w:rPr>
        <w:t xml:space="preserve"> </w:t>
      </w:r>
      <w:r w:rsidR="00252A63" w:rsidRPr="006B6D22">
        <w:rPr>
          <w:sz w:val="28"/>
          <w:szCs w:val="28"/>
        </w:rPr>
        <w:t xml:space="preserve">При воздействии на </w:t>
      </w:r>
      <w:r w:rsidR="00252A63" w:rsidRPr="00AA6A07">
        <w:rPr>
          <w:sz w:val="28"/>
          <w:szCs w:val="28"/>
        </w:rPr>
        <w:t>медные электроды</w:t>
      </w:r>
      <w:r w:rsidR="00252A63" w:rsidRPr="006B6D22">
        <w:rPr>
          <w:sz w:val="28"/>
          <w:szCs w:val="28"/>
        </w:rPr>
        <w:t xml:space="preserve"> импульсной плазмой, создаваемой в стироле  (энергия единичного импульса – 0,05 Дж) из-за высоких температур  в зоне импульса (10</w:t>
      </w:r>
      <w:r w:rsidR="00252A63" w:rsidRPr="006B6D22">
        <w:rPr>
          <w:sz w:val="28"/>
          <w:szCs w:val="28"/>
          <w:vertAlign w:val="superscript"/>
        </w:rPr>
        <w:t>4</w:t>
      </w:r>
      <w:r w:rsidR="00252A63" w:rsidRPr="006B6D22">
        <w:rPr>
          <w:sz w:val="28"/>
          <w:szCs w:val="28"/>
        </w:rPr>
        <w:t>-10</w:t>
      </w:r>
      <w:r w:rsidR="00252A63" w:rsidRPr="006B6D22">
        <w:rPr>
          <w:sz w:val="28"/>
          <w:szCs w:val="28"/>
          <w:vertAlign w:val="superscript"/>
        </w:rPr>
        <w:t>5</w:t>
      </w:r>
      <w:r w:rsidR="00252A63" w:rsidRPr="006B6D22">
        <w:rPr>
          <w:sz w:val="28"/>
          <w:szCs w:val="28"/>
        </w:rPr>
        <w:t xml:space="preserve">К) протекает процесс превращения металлической меди в </w:t>
      </w:r>
      <w:r w:rsidR="00B97ECA" w:rsidRPr="006B6D22">
        <w:rPr>
          <w:sz w:val="28"/>
          <w:szCs w:val="28"/>
        </w:rPr>
        <w:t>плазменное состояние</w:t>
      </w:r>
      <w:r w:rsidR="00252A63" w:rsidRPr="006B6D22">
        <w:rPr>
          <w:sz w:val="28"/>
          <w:szCs w:val="28"/>
        </w:rPr>
        <w:t>. Далее из плазмы по мере затухания кратковременного единичного импульса формируются частицы, подвергающиеся воздействию давлений (3-10 кбар)</w:t>
      </w:r>
      <w:r w:rsidR="00B00D97" w:rsidRPr="006B6D22">
        <w:rPr>
          <w:sz w:val="28"/>
          <w:szCs w:val="28"/>
        </w:rPr>
        <w:t>.</w:t>
      </w:r>
    </w:p>
    <w:p w:rsidR="00AA6A07" w:rsidRDefault="00DB53E1" w:rsidP="00DB53E1">
      <w:pPr>
        <w:widowControl w:val="0"/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 w:rsidRPr="006B6D22">
        <w:rPr>
          <w:sz w:val="28"/>
          <w:szCs w:val="28"/>
        </w:rPr>
        <w:t xml:space="preserve">Оказалось, что при диспергировании меди в стироле формируются металлические частицы с гранецентрированной кубической решеткой с собственной симметрией (пр. группа </w:t>
      </w:r>
      <w:r w:rsidRPr="006B6D22">
        <w:rPr>
          <w:sz w:val="28"/>
          <w:szCs w:val="28"/>
          <w:lang w:val="en-US"/>
        </w:rPr>
        <w:t>O</w:t>
      </w:r>
      <w:r w:rsidRPr="006B6D22">
        <w:rPr>
          <w:sz w:val="28"/>
          <w:szCs w:val="28"/>
          <w:vertAlign w:val="subscript"/>
          <w:lang w:val="en-US"/>
        </w:rPr>
        <w:t>h</w:t>
      </w:r>
      <w:r w:rsidRPr="006B6D22">
        <w:rPr>
          <w:sz w:val="28"/>
          <w:szCs w:val="28"/>
          <w:vertAlign w:val="superscript"/>
        </w:rPr>
        <w:t>5</w:t>
      </w:r>
      <w:r w:rsidRPr="006B6D22">
        <w:rPr>
          <w:sz w:val="28"/>
          <w:szCs w:val="28"/>
        </w:rPr>
        <w:t xml:space="preserve"> - </w:t>
      </w:r>
      <w:r w:rsidRPr="006B6D22">
        <w:rPr>
          <w:sz w:val="28"/>
          <w:szCs w:val="28"/>
          <w:lang w:val="en-US"/>
        </w:rPr>
        <w:t>Fm</w:t>
      </w:r>
      <w:r w:rsidRPr="006B6D22">
        <w:rPr>
          <w:sz w:val="28"/>
          <w:szCs w:val="28"/>
        </w:rPr>
        <w:t>3</w:t>
      </w:r>
      <w:r w:rsidRPr="006B6D22">
        <w:rPr>
          <w:sz w:val="28"/>
          <w:szCs w:val="28"/>
          <w:lang w:val="en-US"/>
        </w:rPr>
        <w:t>m</w:t>
      </w:r>
      <w:r w:rsidRPr="006B6D22">
        <w:rPr>
          <w:sz w:val="28"/>
          <w:szCs w:val="28"/>
        </w:rPr>
        <w:t xml:space="preserve">, </w:t>
      </w:r>
      <w:r w:rsidRPr="006B6D22">
        <w:rPr>
          <w:sz w:val="28"/>
          <w:szCs w:val="28"/>
          <w:lang w:val="en-US"/>
        </w:rPr>
        <w:t>Z</w:t>
      </w:r>
      <w:r w:rsidRPr="006B6D22">
        <w:rPr>
          <w:sz w:val="28"/>
          <w:szCs w:val="28"/>
        </w:rPr>
        <w:t xml:space="preserve">=4, КЧ=12). Дифрактограмма продукта диспергирования меди в стироле представлена на рис. 1, </w:t>
      </w:r>
      <w:r w:rsidRPr="006B6D22">
        <w:rPr>
          <w:i/>
          <w:sz w:val="28"/>
          <w:szCs w:val="28"/>
        </w:rPr>
        <w:t>а</w:t>
      </w:r>
      <w:r w:rsidRPr="006B6D22">
        <w:rPr>
          <w:sz w:val="28"/>
          <w:szCs w:val="28"/>
        </w:rPr>
        <w:t>. По результатам Малоуглового рентгеновского рассеяния (МУР)</w:t>
      </w:r>
    </w:p>
    <w:p w:rsidR="00EB6F92" w:rsidRPr="00D06608" w:rsidRDefault="00AA6A07" w:rsidP="00286FBB">
      <w:pPr>
        <w:widowControl w:val="0"/>
        <w:autoSpaceDE w:val="0"/>
        <w:autoSpaceDN w:val="0"/>
        <w:adjustRightInd w:val="0"/>
        <w:jc w:val="both"/>
        <w:rPr>
          <w:i/>
          <w:color w:val="000000"/>
          <w:spacing w:val="1"/>
          <w:sz w:val="28"/>
          <w:szCs w:val="28"/>
        </w:rPr>
      </w:pPr>
      <w:r w:rsidRPr="006B6D22">
        <w:rPr>
          <w:sz w:val="28"/>
          <w:szCs w:val="28"/>
        </w:rPr>
        <w:t>размеры частиц металлической меди, полученных в стироле равны -</w:t>
      </w:r>
      <w:r w:rsidR="00286FBB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 xml:space="preserve">30Å (рис.1, </w:t>
      </w:r>
      <w:r w:rsidRPr="006B6D22">
        <w:rPr>
          <w:i/>
          <w:sz w:val="28"/>
          <w:szCs w:val="28"/>
        </w:rPr>
        <w:t>б</w:t>
      </w:r>
      <w:r w:rsidRPr="006B6D22">
        <w:rPr>
          <w:sz w:val="28"/>
          <w:szCs w:val="28"/>
        </w:rPr>
        <w:t xml:space="preserve">),  что в 150 раз меньше теоретически рассчитанного по </w:t>
      </w:r>
      <w:r w:rsidR="00171B69" w:rsidRPr="006B6D22">
        <w:rPr>
          <w:sz w:val="28"/>
          <w:szCs w:val="28"/>
        </w:rPr>
        <w:t>термодинамическим данным при формировании частиц из расплава и плазмы металлической меди. Формирование наночастиц меди с ГЦК</w:t>
      </w:r>
      <w:r w:rsidR="00EB6F92">
        <w:rPr>
          <w:sz w:val="28"/>
          <w:szCs w:val="28"/>
        </w:rPr>
        <w:t xml:space="preserve"> </w:t>
      </w:r>
      <w:r w:rsidR="00EB6F92" w:rsidRPr="006B6D22">
        <w:rPr>
          <w:sz w:val="28"/>
          <w:szCs w:val="28"/>
        </w:rPr>
        <w:t>кристалли</w:t>
      </w:r>
      <w:r w:rsidR="00EB6F92">
        <w:rPr>
          <w:sz w:val="28"/>
          <w:szCs w:val="28"/>
        </w:rPr>
        <w:t>-</w:t>
      </w:r>
      <w:r w:rsidR="00EB6F92" w:rsidRPr="006B6D22">
        <w:rPr>
          <w:sz w:val="28"/>
          <w:szCs w:val="28"/>
        </w:rPr>
        <w:t xml:space="preserve">ческой решеткой связано с тем, что давлений, создаваемых в импульсной плазме недостаточно для образования идеального металла с объемно- </w:t>
      </w:r>
      <w:r w:rsidR="00EB6F92" w:rsidRPr="006B6D22">
        <w:rPr>
          <w:sz w:val="28"/>
          <w:szCs w:val="28"/>
        </w:rPr>
        <w:lastRenderedPageBreak/>
        <w:t xml:space="preserve">центрированной кристаллической решеткой. </w:t>
      </w:r>
    </w:p>
    <w:p w:rsidR="00EB6F92" w:rsidRDefault="00EB6F92" w:rsidP="00286F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1B69" w:rsidRPr="00AA6A07" w:rsidRDefault="00171B69" w:rsidP="00171B69">
      <w:pPr>
        <w:jc w:val="left"/>
        <w:rPr>
          <w:sz w:val="28"/>
          <w:szCs w:val="28"/>
        </w:rPr>
      </w:pPr>
    </w:p>
    <w:p w:rsidR="00DB53E1" w:rsidRPr="00AA6A07" w:rsidRDefault="00E7261B" w:rsidP="00AA6A07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margin">
              <wp:posOffset>443865</wp:posOffset>
            </wp:positionH>
            <wp:positionV relativeFrom="margin">
              <wp:posOffset>-41910</wp:posOffset>
            </wp:positionV>
            <wp:extent cx="5162550" cy="1800225"/>
            <wp:effectExtent l="19050" t="0" r="0" b="0"/>
            <wp:wrapSquare wrapText="bothSides"/>
            <wp:docPr id="2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6608" w:rsidRDefault="00D06608" w:rsidP="001E315A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</w:p>
    <w:p w:rsidR="00D06608" w:rsidRDefault="00D06608" w:rsidP="00D06608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</w:p>
    <w:p w:rsidR="00D06608" w:rsidRDefault="00D06608" w:rsidP="00D06608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</w:p>
    <w:p w:rsidR="00D06608" w:rsidRDefault="00D06608" w:rsidP="00D06608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</w:p>
    <w:p w:rsidR="00D06608" w:rsidRDefault="00D06608" w:rsidP="00D06608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</w:p>
    <w:p w:rsidR="00D06608" w:rsidRDefault="00D06608" w:rsidP="00D06608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</w:p>
    <w:p w:rsidR="00D06608" w:rsidRDefault="00D06608" w:rsidP="00D06608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</w:p>
    <w:p w:rsidR="00D06608" w:rsidRDefault="00D06608" w:rsidP="00D06608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</w:p>
    <w:p w:rsidR="00D06608" w:rsidRDefault="00D06608" w:rsidP="00D06608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</w:p>
    <w:p w:rsidR="004A5216" w:rsidRPr="00AA6A07" w:rsidRDefault="00B00D97" w:rsidP="001E315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A6A07">
        <w:rPr>
          <w:sz w:val="28"/>
          <w:szCs w:val="28"/>
        </w:rPr>
        <w:t xml:space="preserve">Рис.1. </w:t>
      </w:r>
      <w:r w:rsidR="00D06608" w:rsidRPr="00AA6A07">
        <w:rPr>
          <w:sz w:val="28"/>
          <w:szCs w:val="28"/>
        </w:rPr>
        <w:t xml:space="preserve"> Дифрактограмма </w:t>
      </w:r>
      <w:r w:rsidR="004A5216" w:rsidRPr="00AA6A07">
        <w:rPr>
          <w:sz w:val="28"/>
          <w:szCs w:val="28"/>
        </w:rPr>
        <w:t xml:space="preserve">продукта </w:t>
      </w:r>
      <w:r w:rsidR="00D06608" w:rsidRPr="00AA6A07">
        <w:rPr>
          <w:sz w:val="28"/>
          <w:szCs w:val="28"/>
        </w:rPr>
        <w:t>д</w:t>
      </w:r>
      <w:r w:rsidR="004A5216" w:rsidRPr="00AA6A07">
        <w:rPr>
          <w:sz w:val="28"/>
          <w:szCs w:val="28"/>
        </w:rPr>
        <w:t>испергирования меди в стироле (а)</w:t>
      </w:r>
    </w:p>
    <w:p w:rsidR="004A5216" w:rsidRPr="00AA6A07" w:rsidRDefault="004A5216" w:rsidP="00D06608">
      <w:pPr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 w:rsidRPr="00AA6A07">
        <w:rPr>
          <w:sz w:val="28"/>
          <w:szCs w:val="28"/>
        </w:rPr>
        <w:t xml:space="preserve">Дифференциальная кривая радиального распределения частиц по       размерам в продукте </w:t>
      </w:r>
      <w:r w:rsidR="00B00D97" w:rsidRPr="00AA6A07">
        <w:rPr>
          <w:sz w:val="28"/>
          <w:szCs w:val="28"/>
        </w:rPr>
        <w:t>н</w:t>
      </w:r>
      <w:r w:rsidRPr="00AA6A07">
        <w:rPr>
          <w:sz w:val="28"/>
          <w:szCs w:val="28"/>
        </w:rPr>
        <w:t>аноструктурирования меди в стироле (б)</w:t>
      </w:r>
      <w:r w:rsidR="00901DD6" w:rsidRPr="00AA6A07">
        <w:rPr>
          <w:sz w:val="28"/>
          <w:szCs w:val="28"/>
        </w:rPr>
        <w:t>.</w:t>
      </w:r>
    </w:p>
    <w:p w:rsidR="00D06608" w:rsidRPr="006B6D22" w:rsidRDefault="0004469E" w:rsidP="00D06608">
      <w:pPr>
        <w:widowControl w:val="0"/>
        <w:autoSpaceDE w:val="0"/>
        <w:autoSpaceDN w:val="0"/>
        <w:adjustRightInd w:val="0"/>
        <w:ind w:left="540"/>
        <w:jc w:val="both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2834640</wp:posOffset>
            </wp:positionV>
            <wp:extent cx="2571750" cy="2676525"/>
            <wp:effectExtent l="19050" t="0" r="0" b="0"/>
            <wp:wrapSquare wrapText="bothSides"/>
            <wp:docPr id="2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6608" w:rsidRDefault="00D06608" w:rsidP="000C7DE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315A" w:rsidRDefault="001E315A" w:rsidP="00D06608">
      <w:pPr>
        <w:widowControl w:val="0"/>
        <w:autoSpaceDE w:val="0"/>
        <w:autoSpaceDN w:val="0"/>
        <w:adjustRightInd w:val="0"/>
        <w:jc w:val="left"/>
        <w:rPr>
          <w:sz w:val="28"/>
          <w:szCs w:val="28"/>
        </w:rPr>
      </w:pPr>
    </w:p>
    <w:p w:rsidR="00D06608" w:rsidRPr="00AA6A07" w:rsidRDefault="00D06608" w:rsidP="005E18BD">
      <w:pPr>
        <w:widowControl w:val="0"/>
        <w:autoSpaceDE w:val="0"/>
        <w:autoSpaceDN w:val="0"/>
        <w:adjustRightInd w:val="0"/>
        <w:jc w:val="left"/>
        <w:rPr>
          <w:color w:val="000000"/>
          <w:spacing w:val="1"/>
          <w:sz w:val="28"/>
          <w:szCs w:val="28"/>
        </w:rPr>
      </w:pPr>
      <w:r w:rsidRPr="00AA6A07">
        <w:rPr>
          <w:sz w:val="28"/>
          <w:szCs w:val="28"/>
        </w:rPr>
        <w:t>Рис.</w:t>
      </w:r>
      <w:r w:rsidR="00EB6F92">
        <w:rPr>
          <w:sz w:val="28"/>
          <w:szCs w:val="28"/>
        </w:rPr>
        <w:t xml:space="preserve"> </w:t>
      </w:r>
      <w:r w:rsidRPr="00AA6A07">
        <w:rPr>
          <w:sz w:val="28"/>
          <w:szCs w:val="28"/>
        </w:rPr>
        <w:t xml:space="preserve">2. </w:t>
      </w:r>
      <w:r w:rsidRPr="00AA6A07">
        <w:rPr>
          <w:color w:val="000000"/>
          <w:spacing w:val="1"/>
          <w:sz w:val="28"/>
          <w:szCs w:val="28"/>
        </w:rPr>
        <w:t>Температурная зависимость  удельного электросопро</w:t>
      </w:r>
      <w:r w:rsidRPr="00AA6A07">
        <w:rPr>
          <w:color w:val="000000"/>
          <w:spacing w:val="1"/>
          <w:sz w:val="28"/>
          <w:szCs w:val="28"/>
        </w:rPr>
        <w:softHyphen/>
        <w:t>тивления наночастиц меди  из импульсной плазмы.</w:t>
      </w:r>
      <w:r w:rsidR="002C202A">
        <w:rPr>
          <w:color w:val="000000"/>
          <w:spacing w:val="1"/>
          <w:sz w:val="28"/>
          <w:szCs w:val="28"/>
        </w:rPr>
        <w:t xml:space="preserve"> </w:t>
      </w:r>
    </w:p>
    <w:p w:rsidR="00171B69" w:rsidRDefault="00171B69" w:rsidP="00D06608">
      <w:pPr>
        <w:widowControl w:val="0"/>
        <w:autoSpaceDE w:val="0"/>
        <w:autoSpaceDN w:val="0"/>
        <w:adjustRightInd w:val="0"/>
        <w:jc w:val="left"/>
        <w:rPr>
          <w:sz w:val="28"/>
          <w:szCs w:val="28"/>
        </w:rPr>
      </w:pPr>
    </w:p>
    <w:p w:rsidR="00622BC2" w:rsidRPr="00622BC2" w:rsidRDefault="00B97ECA" w:rsidP="006B6D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6D22">
        <w:rPr>
          <w:sz w:val="28"/>
          <w:szCs w:val="28"/>
        </w:rPr>
        <w:tab/>
        <w:t>С</w:t>
      </w:r>
      <w:r w:rsidR="00252A63" w:rsidRPr="006B6D22">
        <w:rPr>
          <w:sz w:val="28"/>
          <w:szCs w:val="28"/>
        </w:rPr>
        <w:t xml:space="preserve">родство меди к углероду очень низкое, из-за чего </w:t>
      </w:r>
      <w:r w:rsidR="00B00D97" w:rsidRPr="006B6D22">
        <w:rPr>
          <w:sz w:val="28"/>
          <w:szCs w:val="28"/>
        </w:rPr>
        <w:t xml:space="preserve">в импульсной плазме не образуются ее </w:t>
      </w:r>
      <w:r w:rsidR="00252A63" w:rsidRPr="006B6D22">
        <w:rPr>
          <w:sz w:val="28"/>
          <w:szCs w:val="28"/>
        </w:rPr>
        <w:t>карб</w:t>
      </w:r>
      <w:r w:rsidR="00B00D97" w:rsidRPr="006B6D22">
        <w:rPr>
          <w:sz w:val="28"/>
          <w:szCs w:val="28"/>
        </w:rPr>
        <w:t xml:space="preserve">иды. Кроме того,  </w:t>
      </w:r>
      <w:r w:rsidR="00252A63" w:rsidRPr="006B6D22">
        <w:rPr>
          <w:sz w:val="28"/>
          <w:szCs w:val="28"/>
        </w:rPr>
        <w:t>с точки зрения конфигурационной модели вещества</w:t>
      </w:r>
      <w:r w:rsidR="00D40CEF" w:rsidRPr="006B6D22">
        <w:rPr>
          <w:sz w:val="28"/>
          <w:szCs w:val="28"/>
        </w:rPr>
        <w:t xml:space="preserve"> (КМВ)</w:t>
      </w:r>
      <w:r w:rsidR="00252A63" w:rsidRPr="006B6D22">
        <w:rPr>
          <w:sz w:val="28"/>
          <w:szCs w:val="28"/>
        </w:rPr>
        <w:t xml:space="preserve"> у меди стабильная </w:t>
      </w:r>
      <w:r w:rsidR="00252A63" w:rsidRPr="006B6D22">
        <w:rPr>
          <w:sz w:val="28"/>
          <w:szCs w:val="28"/>
          <w:lang w:val="en-US"/>
        </w:rPr>
        <w:t>d</w:t>
      </w:r>
      <w:r w:rsidR="00252A63" w:rsidRPr="006B6D22">
        <w:rPr>
          <w:sz w:val="28"/>
          <w:szCs w:val="28"/>
          <w:vertAlign w:val="superscript"/>
        </w:rPr>
        <w:t>10</w:t>
      </w:r>
      <w:r w:rsidR="00252A63" w:rsidRPr="006B6D22">
        <w:rPr>
          <w:sz w:val="28"/>
          <w:szCs w:val="28"/>
        </w:rPr>
        <w:t xml:space="preserve"> - конфигурация, для нее более  характерно состояние </w:t>
      </w:r>
      <w:r w:rsidR="00252A63" w:rsidRPr="006B6D22">
        <w:rPr>
          <w:sz w:val="28"/>
          <w:szCs w:val="28"/>
          <w:lang w:val="en-US"/>
        </w:rPr>
        <w:t>d</w:t>
      </w:r>
      <w:r w:rsidR="00252A63" w:rsidRPr="006B6D22">
        <w:rPr>
          <w:sz w:val="28"/>
          <w:szCs w:val="28"/>
          <w:vertAlign w:val="superscript"/>
        </w:rPr>
        <w:t>10</w:t>
      </w:r>
      <w:r w:rsidR="00252A63" w:rsidRPr="006B6D22">
        <w:rPr>
          <w:sz w:val="28"/>
          <w:szCs w:val="28"/>
          <w:lang w:val="en-US"/>
        </w:rPr>
        <w:t>s</w:t>
      </w:r>
      <w:r w:rsidR="00252A63" w:rsidRPr="006B6D22">
        <w:rPr>
          <w:sz w:val="28"/>
          <w:szCs w:val="28"/>
          <w:vertAlign w:val="superscript"/>
        </w:rPr>
        <w:t>1</w:t>
      </w:r>
      <w:r w:rsidR="00252A63" w:rsidRPr="006B6D22">
        <w:rPr>
          <w:sz w:val="28"/>
          <w:szCs w:val="28"/>
        </w:rPr>
        <w:t xml:space="preserve"> , чем </w:t>
      </w:r>
      <w:r w:rsidR="00252A63" w:rsidRPr="006B6D22">
        <w:rPr>
          <w:sz w:val="28"/>
          <w:szCs w:val="28"/>
          <w:lang w:val="en-US"/>
        </w:rPr>
        <w:t>d</w:t>
      </w:r>
      <w:r w:rsidR="00252A63" w:rsidRPr="006B6D22">
        <w:rPr>
          <w:sz w:val="28"/>
          <w:szCs w:val="28"/>
          <w:vertAlign w:val="superscript"/>
        </w:rPr>
        <w:t>9</w:t>
      </w:r>
      <w:r w:rsidR="00252A63" w:rsidRPr="006B6D22">
        <w:rPr>
          <w:sz w:val="28"/>
          <w:szCs w:val="28"/>
          <w:lang w:val="en-US"/>
        </w:rPr>
        <w:t>s</w:t>
      </w:r>
      <w:r w:rsidR="00252A63" w:rsidRPr="006B6D22">
        <w:rPr>
          <w:sz w:val="28"/>
          <w:szCs w:val="28"/>
          <w:vertAlign w:val="superscript"/>
        </w:rPr>
        <w:t>2</w:t>
      </w:r>
      <w:r w:rsidR="00252A63" w:rsidRPr="006B6D22">
        <w:rPr>
          <w:sz w:val="28"/>
          <w:szCs w:val="28"/>
        </w:rPr>
        <w:t xml:space="preserve">, обусловленное дополнительной хундовской стабильностью первого состояния, т.е. даже при действии очень больших температур и давлений не происходит переходов </w:t>
      </w:r>
      <w:r w:rsidR="00252A63" w:rsidRPr="006B6D22">
        <w:rPr>
          <w:sz w:val="28"/>
          <w:szCs w:val="28"/>
          <w:lang w:val="en-US"/>
        </w:rPr>
        <w:t>d</w:t>
      </w:r>
      <w:r w:rsidR="00252A63" w:rsidRPr="006B6D22">
        <w:rPr>
          <w:sz w:val="28"/>
          <w:szCs w:val="28"/>
        </w:rPr>
        <w:t>—&gt;</w:t>
      </w:r>
      <w:r w:rsidR="00252A63" w:rsidRPr="006B6D22">
        <w:rPr>
          <w:sz w:val="28"/>
          <w:szCs w:val="28"/>
          <w:lang w:val="en-US"/>
        </w:rPr>
        <w:t>s</w:t>
      </w:r>
      <w:r w:rsidR="00252A63" w:rsidRPr="006B6D22">
        <w:rPr>
          <w:sz w:val="28"/>
          <w:szCs w:val="28"/>
        </w:rPr>
        <w:t xml:space="preserve">, т.е. количества неспаренных электронов </w:t>
      </w:r>
      <w:r w:rsidR="00252A63" w:rsidRPr="006B6D22">
        <w:rPr>
          <w:sz w:val="28"/>
          <w:szCs w:val="28"/>
        </w:rPr>
        <w:lastRenderedPageBreak/>
        <w:t xml:space="preserve">недостаточно для насыщения </w:t>
      </w:r>
      <w:r w:rsidR="00252A63" w:rsidRPr="006B6D22">
        <w:rPr>
          <w:sz w:val="28"/>
          <w:szCs w:val="28"/>
          <w:lang w:val="en-US"/>
        </w:rPr>
        <w:t>sp</w:t>
      </w:r>
      <w:r w:rsidR="00252A63" w:rsidRPr="006B6D22">
        <w:rPr>
          <w:sz w:val="28"/>
          <w:szCs w:val="28"/>
        </w:rPr>
        <w:t>-состояний углерода с образованием стабильных карбидов.</w:t>
      </w:r>
    </w:p>
    <w:p w:rsidR="00141B23" w:rsidRPr="006B6D22" w:rsidRDefault="00252A63" w:rsidP="00622BC2">
      <w:pPr>
        <w:widowControl w:val="0"/>
        <w:autoSpaceDE w:val="0"/>
        <w:autoSpaceDN w:val="0"/>
        <w:adjustRightInd w:val="0"/>
        <w:ind w:firstLine="413"/>
        <w:jc w:val="both"/>
        <w:rPr>
          <w:color w:val="000000"/>
          <w:spacing w:val="-4"/>
          <w:sz w:val="28"/>
          <w:szCs w:val="28"/>
        </w:rPr>
      </w:pPr>
      <w:r w:rsidRPr="006B6D22">
        <w:rPr>
          <w:sz w:val="28"/>
          <w:szCs w:val="28"/>
        </w:rPr>
        <w:t xml:space="preserve"> Наблюдается некоторое уширение кристаллической решетки нанокристаллической меди, полученной в импульсной плазме (а=3,6215Å) в сравнении с массивной (а</w:t>
      </w:r>
      <w:r w:rsidRPr="006B6D22">
        <w:rPr>
          <w:sz w:val="28"/>
          <w:szCs w:val="28"/>
          <w:vertAlign w:val="subscript"/>
        </w:rPr>
        <w:t>масс</w:t>
      </w:r>
      <w:r w:rsidRPr="006B6D22">
        <w:rPr>
          <w:sz w:val="28"/>
          <w:szCs w:val="28"/>
        </w:rPr>
        <w:t xml:space="preserve">.=3,6147Å) вопреки </w:t>
      </w:r>
      <w:r w:rsidR="006A706E" w:rsidRPr="006B6D22">
        <w:rPr>
          <w:sz w:val="28"/>
          <w:szCs w:val="28"/>
        </w:rPr>
        <w:t xml:space="preserve">возможности </w:t>
      </w:r>
      <w:r w:rsidRPr="006B6D22">
        <w:rPr>
          <w:sz w:val="28"/>
          <w:szCs w:val="28"/>
        </w:rPr>
        <w:t>уплотнени</w:t>
      </w:r>
      <w:r w:rsidR="006A706E" w:rsidRPr="006B6D22">
        <w:rPr>
          <w:sz w:val="28"/>
          <w:szCs w:val="28"/>
        </w:rPr>
        <w:t xml:space="preserve">я </w:t>
      </w:r>
      <w:r w:rsidRPr="006B6D22">
        <w:rPr>
          <w:sz w:val="28"/>
          <w:szCs w:val="28"/>
        </w:rPr>
        <w:t>кристаллич</w:t>
      </w:r>
      <w:r w:rsidR="00F717B0" w:rsidRPr="006B6D22">
        <w:rPr>
          <w:sz w:val="28"/>
          <w:szCs w:val="28"/>
        </w:rPr>
        <w:t>еской решетки металлической мед</w:t>
      </w:r>
      <w:r w:rsidR="006A706E" w:rsidRPr="006B6D22">
        <w:rPr>
          <w:sz w:val="28"/>
          <w:szCs w:val="28"/>
        </w:rPr>
        <w:t>и</w:t>
      </w:r>
      <w:r w:rsidR="00F717B0" w:rsidRPr="006B6D22">
        <w:rPr>
          <w:sz w:val="28"/>
          <w:szCs w:val="28"/>
        </w:rPr>
        <w:t xml:space="preserve"> </w:t>
      </w:r>
      <w:r w:rsidR="006A706E" w:rsidRPr="006B6D22">
        <w:rPr>
          <w:sz w:val="28"/>
          <w:szCs w:val="28"/>
        </w:rPr>
        <w:t>из-за</w:t>
      </w:r>
      <w:r w:rsidR="00F717B0" w:rsidRPr="006B6D22">
        <w:rPr>
          <w:sz w:val="28"/>
          <w:szCs w:val="28"/>
        </w:rPr>
        <w:t xml:space="preserve"> высоки</w:t>
      </w:r>
      <w:r w:rsidR="006A706E" w:rsidRPr="006B6D22">
        <w:rPr>
          <w:sz w:val="28"/>
          <w:szCs w:val="28"/>
        </w:rPr>
        <w:t>х</w:t>
      </w:r>
      <w:r w:rsidR="00F717B0" w:rsidRPr="006B6D22">
        <w:rPr>
          <w:sz w:val="28"/>
          <w:szCs w:val="28"/>
        </w:rPr>
        <w:t xml:space="preserve"> давлени</w:t>
      </w:r>
      <w:r w:rsidR="006A706E" w:rsidRPr="006B6D22">
        <w:rPr>
          <w:sz w:val="28"/>
          <w:szCs w:val="28"/>
        </w:rPr>
        <w:t>й</w:t>
      </w:r>
      <w:r w:rsidR="00F717B0" w:rsidRPr="006B6D22">
        <w:rPr>
          <w:sz w:val="28"/>
          <w:szCs w:val="28"/>
        </w:rPr>
        <w:t xml:space="preserve"> в импульсной плазме</w:t>
      </w:r>
      <w:r w:rsidR="006A706E" w:rsidRPr="006B6D22">
        <w:rPr>
          <w:sz w:val="28"/>
          <w:szCs w:val="28"/>
        </w:rPr>
        <w:t>.</w:t>
      </w:r>
      <w:r w:rsidRPr="006B6D22">
        <w:rPr>
          <w:sz w:val="28"/>
          <w:szCs w:val="28"/>
        </w:rPr>
        <w:t xml:space="preserve">   </w:t>
      </w:r>
    </w:p>
    <w:p w:rsidR="00252A63" w:rsidRPr="006B6D22" w:rsidRDefault="007312ED" w:rsidP="007312ED">
      <w:pPr>
        <w:shd w:val="clear" w:color="auto" w:fill="FFFFFF"/>
        <w:ind w:left="10" w:right="19" w:firstLine="403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Зависимость </w:t>
      </w:r>
      <w:r w:rsidR="00252A63" w:rsidRPr="006B6D22">
        <w:rPr>
          <w:color w:val="000000"/>
          <w:spacing w:val="-4"/>
          <w:sz w:val="28"/>
          <w:szCs w:val="28"/>
        </w:rPr>
        <w:t xml:space="preserve">удельного электросопротивления от температуры наночастиц  меди, полученных нами, носит </w:t>
      </w:r>
      <w:r w:rsidR="00252A63" w:rsidRPr="006B6D22">
        <w:rPr>
          <w:color w:val="000000"/>
          <w:spacing w:val="1"/>
          <w:sz w:val="28"/>
          <w:szCs w:val="28"/>
        </w:rPr>
        <w:t>полупроводниковый характер (рис.</w:t>
      </w:r>
      <w:r w:rsidR="006A706E" w:rsidRPr="006B6D22">
        <w:rPr>
          <w:color w:val="000000"/>
          <w:spacing w:val="1"/>
          <w:sz w:val="28"/>
          <w:szCs w:val="28"/>
        </w:rPr>
        <w:t>2</w:t>
      </w:r>
      <w:r w:rsidR="00252A63" w:rsidRPr="006B6D22">
        <w:rPr>
          <w:color w:val="000000"/>
          <w:spacing w:val="1"/>
          <w:sz w:val="28"/>
          <w:szCs w:val="28"/>
        </w:rPr>
        <w:t>),  тогда как ч</w:t>
      </w:r>
      <w:r w:rsidR="00252A63" w:rsidRPr="006B6D22">
        <w:rPr>
          <w:color w:val="000000"/>
          <w:sz w:val="28"/>
          <w:szCs w:val="28"/>
        </w:rPr>
        <w:t>исловые значения удельных электросопротивле</w:t>
      </w:r>
      <w:r w:rsidR="00252A63" w:rsidRPr="006B6D22">
        <w:rPr>
          <w:color w:val="000000"/>
          <w:sz w:val="28"/>
          <w:szCs w:val="28"/>
        </w:rPr>
        <w:softHyphen/>
      </w:r>
      <w:r w:rsidR="00252A63" w:rsidRPr="006B6D22">
        <w:rPr>
          <w:color w:val="000000"/>
          <w:spacing w:val="2"/>
          <w:sz w:val="28"/>
          <w:szCs w:val="28"/>
        </w:rPr>
        <w:t>ний для массивной меди выражаются в 10</w:t>
      </w:r>
      <w:r w:rsidR="00252A63" w:rsidRPr="006B6D22">
        <w:rPr>
          <w:color w:val="000000"/>
          <w:spacing w:val="2"/>
          <w:sz w:val="28"/>
          <w:szCs w:val="28"/>
          <w:vertAlign w:val="superscript"/>
        </w:rPr>
        <w:t>-6</w:t>
      </w:r>
      <w:r w:rsidR="00252A63" w:rsidRPr="006B6D22">
        <w:rPr>
          <w:color w:val="000000"/>
          <w:spacing w:val="2"/>
          <w:sz w:val="28"/>
          <w:szCs w:val="28"/>
        </w:rPr>
        <w:t xml:space="preserve"> Ом·см</w:t>
      </w:r>
      <w:r w:rsidR="00252A63" w:rsidRPr="006B6D22">
        <w:rPr>
          <w:color w:val="000000"/>
          <w:spacing w:val="1"/>
          <w:sz w:val="28"/>
          <w:szCs w:val="28"/>
        </w:rPr>
        <w:t xml:space="preserve">.  Энергия активации, рассчитанная по результатам измерений удельного </w:t>
      </w:r>
      <w:r w:rsidR="002225E9" w:rsidRPr="006B6D22">
        <w:rPr>
          <w:color w:val="000000"/>
          <w:spacing w:val="1"/>
          <w:sz w:val="28"/>
          <w:szCs w:val="28"/>
        </w:rPr>
        <w:t>э</w:t>
      </w:r>
      <w:r w:rsidR="00252A63" w:rsidRPr="006B6D22">
        <w:rPr>
          <w:color w:val="000000"/>
          <w:spacing w:val="1"/>
          <w:sz w:val="28"/>
          <w:szCs w:val="28"/>
        </w:rPr>
        <w:t>лектросопротивления, для наночастиц меди – 0,1 эВ.</w:t>
      </w:r>
    </w:p>
    <w:p w:rsidR="00C30C2C" w:rsidRDefault="00252A63" w:rsidP="006B6D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6D22">
        <w:rPr>
          <w:sz w:val="28"/>
          <w:szCs w:val="28"/>
        </w:rPr>
        <w:tab/>
        <w:t xml:space="preserve">Наблюдается формирование металлических частиц и при диспергировании </w:t>
      </w:r>
      <w:r w:rsidRPr="006B6D22">
        <w:rPr>
          <w:i/>
          <w:sz w:val="28"/>
          <w:szCs w:val="28"/>
        </w:rPr>
        <w:t>сурьмы</w:t>
      </w:r>
      <w:r w:rsidRPr="006B6D22">
        <w:rPr>
          <w:sz w:val="28"/>
          <w:szCs w:val="28"/>
        </w:rPr>
        <w:t xml:space="preserve"> в жидких углеводородах. Диспергирование сурьмы в бензоле проводилось при энергии единичного импульса – 0,05 Дж. </w:t>
      </w:r>
    </w:p>
    <w:p w:rsidR="00EB6F92" w:rsidRDefault="00EB6F92" w:rsidP="006B6D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Рентгенофазовый анализ  продукта диспергирования </w:t>
      </w:r>
      <w:r w:rsidRPr="006B6D22">
        <w:rPr>
          <w:snapToGrid w:val="0"/>
          <w:sz w:val="28"/>
          <w:szCs w:val="28"/>
        </w:rPr>
        <w:t xml:space="preserve"> сурьмы  в   бензоле (дифрактограмма показана на рис.3), позволил установить формирование частиц металлической сурьмы,  </w:t>
      </w:r>
      <w:r w:rsidRPr="006B6D22">
        <w:rPr>
          <w:sz w:val="28"/>
          <w:szCs w:val="28"/>
        </w:rPr>
        <w:t xml:space="preserve">кристаллизующихся в ромбоэдрической сингонии  (пространственная  группа </w:t>
      </w:r>
      <w:r w:rsidRPr="006B6D22">
        <w:rPr>
          <w:snapToGrid w:val="0"/>
          <w:sz w:val="28"/>
          <w:szCs w:val="28"/>
        </w:rPr>
        <w:t>R3m)</w:t>
      </w:r>
      <w:r w:rsidRPr="006B6D22">
        <w:rPr>
          <w:sz w:val="28"/>
          <w:szCs w:val="28"/>
        </w:rPr>
        <w:t xml:space="preserve">  с параметрами кристаллической решетки: </w:t>
      </w:r>
      <w:r w:rsidRPr="006B6D22">
        <w:rPr>
          <w:i/>
          <w:sz w:val="28"/>
          <w:szCs w:val="28"/>
        </w:rPr>
        <w:t xml:space="preserve">а </w:t>
      </w:r>
      <w:r w:rsidRPr="006B6D22">
        <w:rPr>
          <w:sz w:val="28"/>
          <w:szCs w:val="28"/>
        </w:rPr>
        <w:t xml:space="preserve">= 4,305Å, </w:t>
      </w:r>
      <w:r w:rsidRPr="006B6D22">
        <w:rPr>
          <w:i/>
          <w:sz w:val="28"/>
          <w:szCs w:val="28"/>
        </w:rPr>
        <w:t xml:space="preserve">с = </w:t>
      </w:r>
      <w:r w:rsidRPr="006B6D22">
        <w:rPr>
          <w:sz w:val="28"/>
          <w:szCs w:val="28"/>
        </w:rPr>
        <w:t xml:space="preserve">11,27Å. </w:t>
      </w:r>
    </w:p>
    <w:p w:rsidR="00DB53E1" w:rsidRPr="006B6D22" w:rsidRDefault="00842C26" w:rsidP="006B6D22">
      <w:pPr>
        <w:widowControl w:val="0"/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margin">
              <wp:posOffset>262890</wp:posOffset>
            </wp:positionH>
            <wp:positionV relativeFrom="margin">
              <wp:posOffset>1805940</wp:posOffset>
            </wp:positionV>
            <wp:extent cx="3101340" cy="2838450"/>
            <wp:effectExtent l="19050" t="0" r="3810" b="0"/>
            <wp:wrapSquare wrapText="bothSides"/>
            <wp:docPr id="2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343B" w:rsidRDefault="0016343B" w:rsidP="00A76DC8">
      <w:pPr>
        <w:ind w:left="2832"/>
        <w:jc w:val="left"/>
        <w:rPr>
          <w:sz w:val="28"/>
          <w:szCs w:val="28"/>
        </w:rPr>
      </w:pPr>
    </w:p>
    <w:p w:rsidR="00EB6F92" w:rsidRDefault="002225E9" w:rsidP="00DE5EFA">
      <w:pPr>
        <w:spacing w:line="360" w:lineRule="auto"/>
        <w:rPr>
          <w:sz w:val="28"/>
          <w:szCs w:val="28"/>
        </w:rPr>
      </w:pPr>
      <w:r w:rsidRPr="00AA6A07">
        <w:rPr>
          <w:sz w:val="28"/>
          <w:szCs w:val="28"/>
        </w:rPr>
        <w:t>Рис</w:t>
      </w:r>
      <w:r w:rsidR="00C30C2C" w:rsidRPr="00AA6A07">
        <w:rPr>
          <w:sz w:val="28"/>
          <w:szCs w:val="28"/>
        </w:rPr>
        <w:t>.</w:t>
      </w:r>
      <w:r w:rsidR="006A706E" w:rsidRPr="00AA6A07">
        <w:rPr>
          <w:sz w:val="28"/>
          <w:szCs w:val="28"/>
        </w:rPr>
        <w:t>3</w:t>
      </w:r>
      <w:r w:rsidR="00C30C2C" w:rsidRPr="00AA6A07">
        <w:rPr>
          <w:sz w:val="28"/>
          <w:szCs w:val="28"/>
        </w:rPr>
        <w:t xml:space="preserve">. </w:t>
      </w:r>
      <w:r w:rsidRPr="00AA6A07">
        <w:rPr>
          <w:sz w:val="28"/>
          <w:szCs w:val="28"/>
        </w:rPr>
        <w:t>Дифрактограмма</w:t>
      </w:r>
      <w:r w:rsidR="003C16E4" w:rsidRPr="00AA6A07">
        <w:rPr>
          <w:sz w:val="28"/>
          <w:szCs w:val="28"/>
        </w:rPr>
        <w:t xml:space="preserve"> </w:t>
      </w:r>
      <w:r w:rsidRPr="00AA6A07">
        <w:rPr>
          <w:sz w:val="28"/>
          <w:szCs w:val="28"/>
        </w:rPr>
        <w:t xml:space="preserve">продукта   диспергирования сурьмы в бензоле. </w:t>
      </w:r>
      <w:r w:rsidR="00171B69">
        <w:rPr>
          <w:sz w:val="28"/>
          <w:szCs w:val="28"/>
        </w:rPr>
        <w:t>Э</w:t>
      </w:r>
      <w:r w:rsidRPr="00AA6A07">
        <w:rPr>
          <w:sz w:val="28"/>
          <w:szCs w:val="28"/>
        </w:rPr>
        <w:t>лектронномикроскопический снимок  (зондовая электронная  микроскопия) продукта диспергирования сурьмы в бензоле (вверху справа).</w:t>
      </w:r>
      <w:r w:rsidR="0004469E">
        <w:rPr>
          <w:sz w:val="28"/>
          <w:szCs w:val="28"/>
        </w:rPr>
        <w:t xml:space="preserve">   </w:t>
      </w:r>
    </w:p>
    <w:p w:rsidR="0004469E" w:rsidRPr="006B6D22" w:rsidRDefault="0004469E" w:rsidP="00D255B0">
      <w:pPr>
        <w:rPr>
          <w:sz w:val="28"/>
          <w:szCs w:val="28"/>
        </w:rPr>
      </w:pPr>
    </w:p>
    <w:p w:rsidR="00286FBB" w:rsidRDefault="00286FBB" w:rsidP="00E54FCD">
      <w:pPr>
        <w:jc w:val="both"/>
        <w:rPr>
          <w:sz w:val="28"/>
          <w:szCs w:val="28"/>
        </w:rPr>
      </w:pPr>
    </w:p>
    <w:p w:rsidR="00252A63" w:rsidRPr="006B6D22" w:rsidRDefault="00286FBB" w:rsidP="00286FBB">
      <w:pPr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Формирование </w:t>
      </w:r>
      <w:r w:rsidR="00252A63" w:rsidRPr="006B6D22">
        <w:rPr>
          <w:sz w:val="28"/>
          <w:szCs w:val="28"/>
        </w:rPr>
        <w:t>металлических частиц сурьмы подтверждено данными фотометрического анализа</w:t>
      </w:r>
      <w:r w:rsidR="002225E9" w:rsidRPr="006B6D22">
        <w:rPr>
          <w:sz w:val="28"/>
          <w:szCs w:val="28"/>
        </w:rPr>
        <w:t xml:space="preserve">. </w:t>
      </w:r>
      <w:r w:rsidR="00252A63" w:rsidRPr="006B6D22">
        <w:rPr>
          <w:sz w:val="28"/>
          <w:szCs w:val="28"/>
        </w:rPr>
        <w:t xml:space="preserve"> Дисперсный продукт содержит 99,9 % металлической сурьмы.</w:t>
      </w:r>
    </w:p>
    <w:p w:rsidR="00D40CEF" w:rsidRPr="006B6D22" w:rsidRDefault="00252A63" w:rsidP="006B6D22">
      <w:pPr>
        <w:ind w:firstLine="708"/>
        <w:jc w:val="both"/>
        <w:rPr>
          <w:sz w:val="28"/>
          <w:szCs w:val="28"/>
        </w:rPr>
      </w:pPr>
      <w:r w:rsidRPr="006B6D22">
        <w:rPr>
          <w:snapToGrid w:val="0"/>
          <w:sz w:val="28"/>
          <w:szCs w:val="28"/>
        </w:rPr>
        <w:lastRenderedPageBreak/>
        <w:t>Результаты э</w:t>
      </w:r>
      <w:r w:rsidRPr="006B6D22">
        <w:rPr>
          <w:sz w:val="28"/>
          <w:szCs w:val="28"/>
        </w:rPr>
        <w:t xml:space="preserve">лектронно-зондовой микроскопии на </w:t>
      </w:r>
      <w:r w:rsidRPr="006B6D22">
        <w:rPr>
          <w:sz w:val="28"/>
          <w:szCs w:val="28"/>
          <w:lang w:val="en-US"/>
        </w:rPr>
        <w:t>JCXA</w:t>
      </w:r>
      <w:r w:rsidRPr="006B6D22">
        <w:rPr>
          <w:sz w:val="28"/>
          <w:szCs w:val="28"/>
        </w:rPr>
        <w:t xml:space="preserve">-733 </w:t>
      </w:r>
      <w:r w:rsidRPr="006B6D22">
        <w:rPr>
          <w:sz w:val="28"/>
          <w:szCs w:val="28"/>
          <w:lang w:val="en-US"/>
        </w:rPr>
        <w:t>JEOL</w:t>
      </w:r>
      <w:r w:rsidRPr="006B6D22">
        <w:rPr>
          <w:snapToGrid w:val="0"/>
          <w:sz w:val="28"/>
          <w:szCs w:val="28"/>
        </w:rPr>
        <w:t xml:space="preserve"> при разрешении – 10 мкм </w:t>
      </w:r>
      <w:r w:rsidRPr="006B6D22">
        <w:rPr>
          <w:sz w:val="28"/>
          <w:szCs w:val="28"/>
        </w:rPr>
        <w:t>показали наличие сферических частиц сурьмы (рис.</w:t>
      </w:r>
      <w:r w:rsidR="006A706E" w:rsidRPr="006B6D22">
        <w:rPr>
          <w:sz w:val="28"/>
          <w:szCs w:val="28"/>
        </w:rPr>
        <w:t>3</w:t>
      </w:r>
      <w:r w:rsidR="002225E9" w:rsidRPr="006B6D22">
        <w:rPr>
          <w:sz w:val="28"/>
          <w:szCs w:val="28"/>
        </w:rPr>
        <w:t>, справа вверху</w:t>
      </w:r>
      <w:r w:rsidRPr="006B6D22">
        <w:rPr>
          <w:sz w:val="28"/>
          <w:szCs w:val="28"/>
        </w:rPr>
        <w:t xml:space="preserve">). </w:t>
      </w:r>
    </w:p>
    <w:p w:rsidR="00901DD6" w:rsidRPr="006B6D22" w:rsidRDefault="00252A63" w:rsidP="006B6D22">
      <w:pPr>
        <w:ind w:firstLine="708"/>
        <w:jc w:val="both"/>
        <w:rPr>
          <w:i/>
          <w:sz w:val="28"/>
          <w:szCs w:val="28"/>
        </w:rPr>
      </w:pPr>
      <w:r w:rsidRPr="006B6D22">
        <w:rPr>
          <w:sz w:val="28"/>
          <w:szCs w:val="28"/>
        </w:rPr>
        <w:t>По</w:t>
      </w:r>
      <w:r w:rsidR="00D40CEF" w:rsidRPr="006B6D22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 xml:space="preserve">результатам гранулометрического анализа - средний размер частиц продукта диспергирования  сурьмы в  бензоле - 1 мкм.  Данные, полученные на </w:t>
      </w:r>
      <w:r w:rsidRPr="006B6D22">
        <w:rPr>
          <w:sz w:val="28"/>
          <w:szCs w:val="28"/>
          <w:lang w:val="en-US"/>
        </w:rPr>
        <w:t>Beckman</w:t>
      </w:r>
      <w:r w:rsidRPr="006B6D22">
        <w:rPr>
          <w:sz w:val="28"/>
          <w:szCs w:val="28"/>
        </w:rPr>
        <w:t xml:space="preserve"> </w:t>
      </w:r>
      <w:r w:rsidRPr="006B6D22">
        <w:rPr>
          <w:sz w:val="28"/>
          <w:szCs w:val="28"/>
          <w:lang w:val="en-US"/>
        </w:rPr>
        <w:t>Coulter</w:t>
      </w:r>
      <w:r w:rsidRPr="006B6D22">
        <w:rPr>
          <w:sz w:val="28"/>
          <w:szCs w:val="28"/>
        </w:rPr>
        <w:t xml:space="preserve"> </w:t>
      </w:r>
      <w:r w:rsidRPr="006B6D22">
        <w:rPr>
          <w:sz w:val="28"/>
          <w:szCs w:val="28"/>
          <w:lang w:val="en-US"/>
        </w:rPr>
        <w:t>N</w:t>
      </w:r>
      <w:r w:rsidRPr="006B6D22">
        <w:rPr>
          <w:sz w:val="28"/>
          <w:szCs w:val="28"/>
        </w:rPr>
        <w:t xml:space="preserve">4 </w:t>
      </w:r>
      <w:r w:rsidRPr="006B6D22">
        <w:rPr>
          <w:sz w:val="28"/>
          <w:szCs w:val="28"/>
          <w:lang w:val="en-US"/>
        </w:rPr>
        <w:t>Plus</w:t>
      </w:r>
      <w:r w:rsidRPr="006B6D22">
        <w:rPr>
          <w:sz w:val="28"/>
          <w:szCs w:val="28"/>
        </w:rPr>
        <w:t xml:space="preserve"> </w:t>
      </w:r>
      <w:r w:rsidRPr="006B6D22">
        <w:rPr>
          <w:sz w:val="28"/>
          <w:szCs w:val="28"/>
          <w:lang w:val="en-US"/>
        </w:rPr>
        <w:t>Submicron</w:t>
      </w:r>
      <w:r w:rsidRPr="006B6D22">
        <w:rPr>
          <w:sz w:val="28"/>
          <w:szCs w:val="28"/>
        </w:rPr>
        <w:t xml:space="preserve"> </w:t>
      </w:r>
      <w:r w:rsidRPr="006B6D22">
        <w:rPr>
          <w:sz w:val="28"/>
          <w:szCs w:val="28"/>
          <w:lang w:val="en-US"/>
        </w:rPr>
        <w:t>Particle</w:t>
      </w:r>
      <w:r w:rsidRPr="006B6D22">
        <w:rPr>
          <w:sz w:val="28"/>
          <w:szCs w:val="28"/>
        </w:rPr>
        <w:t xml:space="preserve"> </w:t>
      </w:r>
      <w:r w:rsidRPr="006B6D22">
        <w:rPr>
          <w:sz w:val="28"/>
          <w:szCs w:val="28"/>
          <w:lang w:val="en-US"/>
        </w:rPr>
        <w:t>Size</w:t>
      </w:r>
      <w:r w:rsidRPr="006B6D22">
        <w:rPr>
          <w:sz w:val="28"/>
          <w:szCs w:val="28"/>
        </w:rPr>
        <w:t xml:space="preserve"> </w:t>
      </w:r>
      <w:r w:rsidRPr="006B6D22">
        <w:rPr>
          <w:sz w:val="28"/>
          <w:szCs w:val="28"/>
          <w:lang w:val="en-US"/>
        </w:rPr>
        <w:t>Analyzer</w:t>
      </w:r>
      <w:r w:rsidRPr="006B6D22">
        <w:rPr>
          <w:sz w:val="28"/>
          <w:szCs w:val="28"/>
        </w:rPr>
        <w:t xml:space="preserve"> (</w:t>
      </w:r>
      <w:r w:rsidRPr="006B6D22">
        <w:rPr>
          <w:sz w:val="28"/>
          <w:szCs w:val="28"/>
          <w:lang w:val="en-US"/>
        </w:rPr>
        <w:t>PCS</w:t>
      </w:r>
      <w:r w:rsidRPr="006B6D22">
        <w:rPr>
          <w:sz w:val="28"/>
          <w:szCs w:val="28"/>
        </w:rPr>
        <w:t>), показали формирование частиц нанометрового размера.</w:t>
      </w:r>
    </w:p>
    <w:p w:rsidR="003C16E4" w:rsidRPr="006B6D22" w:rsidRDefault="00252A63" w:rsidP="00DB53E1">
      <w:pPr>
        <w:ind w:firstLine="708"/>
        <w:jc w:val="both"/>
        <w:rPr>
          <w:i/>
          <w:sz w:val="28"/>
          <w:szCs w:val="28"/>
        </w:rPr>
      </w:pPr>
      <w:r w:rsidRPr="006B6D22">
        <w:rPr>
          <w:sz w:val="28"/>
          <w:szCs w:val="28"/>
        </w:rPr>
        <w:t>При диспергировании металлической сурьмы в среде толуола формиру</w:t>
      </w:r>
      <w:r w:rsidR="00DB53E1">
        <w:rPr>
          <w:sz w:val="28"/>
          <w:szCs w:val="28"/>
        </w:rPr>
        <w:t>ю</w:t>
      </w:r>
      <w:r w:rsidRPr="006B6D22">
        <w:rPr>
          <w:sz w:val="28"/>
          <w:szCs w:val="28"/>
        </w:rPr>
        <w:t xml:space="preserve">тся </w:t>
      </w:r>
      <w:r w:rsidR="00DB53E1">
        <w:rPr>
          <w:sz w:val="28"/>
          <w:szCs w:val="28"/>
        </w:rPr>
        <w:t xml:space="preserve">также </w:t>
      </w:r>
      <w:r w:rsidR="00DB53E1" w:rsidRPr="006B6D22">
        <w:rPr>
          <w:sz w:val="28"/>
          <w:szCs w:val="28"/>
        </w:rPr>
        <w:t>ультрадисперсные сферические частицы  металлической сурьмы со средним размером -  1 мкм</w:t>
      </w:r>
      <w:r w:rsidR="00DB53E1">
        <w:rPr>
          <w:sz w:val="28"/>
          <w:szCs w:val="28"/>
        </w:rPr>
        <w:t>, но</w:t>
      </w:r>
      <w:r w:rsidR="00DB53E1" w:rsidRPr="006B6D22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>кристаллизующаяся в кубической сингонии (пространственная группа Р</w:t>
      </w:r>
      <w:r w:rsidRPr="006B6D22">
        <w:rPr>
          <w:sz w:val="28"/>
          <w:szCs w:val="28"/>
          <w:lang w:val="en-US"/>
        </w:rPr>
        <w:t>m</w:t>
      </w:r>
      <w:r w:rsidRPr="006B6D22">
        <w:rPr>
          <w:sz w:val="28"/>
          <w:szCs w:val="28"/>
        </w:rPr>
        <w:t>3</w:t>
      </w:r>
      <w:r w:rsidRPr="006B6D22">
        <w:rPr>
          <w:sz w:val="28"/>
          <w:szCs w:val="28"/>
          <w:lang w:val="en-US"/>
        </w:rPr>
        <w:t>m</w:t>
      </w:r>
      <w:r w:rsidR="00440C10">
        <w:rPr>
          <w:sz w:val="28"/>
          <w:szCs w:val="28"/>
        </w:rPr>
        <w:t xml:space="preserve">, </w:t>
      </w:r>
      <w:r w:rsidR="00440C10" w:rsidRPr="006B6D22">
        <w:rPr>
          <w:i/>
          <w:sz w:val="28"/>
          <w:szCs w:val="28"/>
        </w:rPr>
        <w:t xml:space="preserve">а </w:t>
      </w:r>
      <w:r w:rsidR="00440C10" w:rsidRPr="006B6D22">
        <w:rPr>
          <w:sz w:val="28"/>
          <w:szCs w:val="28"/>
        </w:rPr>
        <w:t>= 2,998Å</w:t>
      </w:r>
      <w:r w:rsidR="00DB53E1">
        <w:rPr>
          <w:sz w:val="28"/>
          <w:szCs w:val="28"/>
        </w:rPr>
        <w:t>)</w:t>
      </w:r>
      <w:r w:rsidR="00DB53E1" w:rsidRPr="00DB53E1">
        <w:rPr>
          <w:sz w:val="28"/>
          <w:szCs w:val="28"/>
        </w:rPr>
        <w:t xml:space="preserve"> </w:t>
      </w:r>
      <w:r w:rsidR="00DB53E1" w:rsidRPr="006B6D22">
        <w:rPr>
          <w:sz w:val="28"/>
          <w:szCs w:val="28"/>
        </w:rPr>
        <w:t xml:space="preserve">, причем кубические кристаллы </w:t>
      </w:r>
      <w:r w:rsidR="00440C10">
        <w:rPr>
          <w:sz w:val="28"/>
          <w:szCs w:val="28"/>
        </w:rPr>
        <w:t xml:space="preserve">по результатам гранулометрического анализа </w:t>
      </w:r>
      <w:r w:rsidR="00DB53E1" w:rsidRPr="006B6D22">
        <w:rPr>
          <w:sz w:val="28"/>
          <w:szCs w:val="28"/>
        </w:rPr>
        <w:t>имеют меньший средний размер.</w:t>
      </w:r>
      <w:r w:rsidR="003C16E4" w:rsidRPr="006B6D22">
        <w:rPr>
          <w:sz w:val="28"/>
          <w:szCs w:val="28"/>
        </w:rPr>
        <w:t xml:space="preserve"> </w:t>
      </w:r>
    </w:p>
    <w:p w:rsidR="00252A63" w:rsidRPr="006B6D22" w:rsidRDefault="00DB53E1" w:rsidP="00440C1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252A63" w:rsidRPr="006B6D22">
        <w:rPr>
          <w:sz w:val="28"/>
          <w:szCs w:val="28"/>
        </w:rPr>
        <w:t>ентгенофазовый анализ</w:t>
      </w:r>
      <w:r>
        <w:rPr>
          <w:sz w:val="28"/>
          <w:szCs w:val="28"/>
        </w:rPr>
        <w:t xml:space="preserve"> продукта диспергирования висмута в воде</w:t>
      </w:r>
      <w:r w:rsidR="00252A63" w:rsidRPr="006B6D22">
        <w:rPr>
          <w:sz w:val="28"/>
          <w:szCs w:val="28"/>
        </w:rPr>
        <w:t xml:space="preserve"> </w:t>
      </w:r>
      <w:r w:rsidR="00440C10" w:rsidRPr="006B6D22">
        <w:rPr>
          <w:sz w:val="28"/>
          <w:szCs w:val="28"/>
        </w:rPr>
        <w:t>при энерги</w:t>
      </w:r>
      <w:r w:rsidR="00440C10">
        <w:rPr>
          <w:sz w:val="28"/>
          <w:szCs w:val="28"/>
        </w:rPr>
        <w:t xml:space="preserve">и единичного импульса -0,05 Дж </w:t>
      </w:r>
      <w:r w:rsidR="00252A63" w:rsidRPr="006B6D22">
        <w:rPr>
          <w:sz w:val="28"/>
          <w:szCs w:val="28"/>
        </w:rPr>
        <w:t xml:space="preserve">показал, что кроме оксидных наночастиц при разрушении висмута в воде образуется большое количество </w:t>
      </w:r>
      <w:r w:rsidR="00286FBB">
        <w:rPr>
          <w:noProof/>
          <w:sz w:val="28"/>
          <w:szCs w:val="28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margin">
              <wp:posOffset>786765</wp:posOffset>
            </wp:positionH>
            <wp:positionV relativeFrom="margin">
              <wp:posOffset>1101090</wp:posOffset>
            </wp:positionV>
            <wp:extent cx="3962400" cy="2514600"/>
            <wp:effectExtent l="19050" t="0" r="0" b="0"/>
            <wp:wrapSquare wrapText="bothSides"/>
            <wp:docPr id="2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2A63" w:rsidRPr="006B6D22">
        <w:rPr>
          <w:sz w:val="28"/>
          <w:szCs w:val="28"/>
        </w:rPr>
        <w:t xml:space="preserve">металлических </w:t>
      </w:r>
      <w:r w:rsidR="00524DCC" w:rsidRPr="006B6D22">
        <w:rPr>
          <w:sz w:val="28"/>
          <w:szCs w:val="28"/>
        </w:rPr>
        <w:t>нанотрубок</w:t>
      </w:r>
      <w:r w:rsidR="00252A63" w:rsidRPr="006B6D22">
        <w:rPr>
          <w:sz w:val="28"/>
          <w:szCs w:val="28"/>
        </w:rPr>
        <w:t xml:space="preserve"> висмута.  Электронномикроскопический анализ выделенно</w:t>
      </w:r>
      <w:r w:rsidR="00C44BDB" w:rsidRPr="006B6D22">
        <w:rPr>
          <w:sz w:val="28"/>
          <w:szCs w:val="28"/>
        </w:rPr>
        <w:t>го</w:t>
      </w:r>
      <w:r w:rsidR="00252A63" w:rsidRPr="006B6D22">
        <w:rPr>
          <w:sz w:val="28"/>
          <w:szCs w:val="28"/>
        </w:rPr>
        <w:t xml:space="preserve"> </w:t>
      </w:r>
      <w:r w:rsidR="00C44BDB" w:rsidRPr="006B6D22">
        <w:rPr>
          <w:sz w:val="28"/>
          <w:szCs w:val="28"/>
        </w:rPr>
        <w:t xml:space="preserve">висмута </w:t>
      </w:r>
      <w:r w:rsidR="00252A63" w:rsidRPr="006B6D22">
        <w:rPr>
          <w:sz w:val="28"/>
          <w:szCs w:val="28"/>
        </w:rPr>
        <w:t xml:space="preserve"> позволил </w:t>
      </w:r>
      <w:r w:rsidR="00440C10">
        <w:rPr>
          <w:sz w:val="28"/>
          <w:szCs w:val="28"/>
        </w:rPr>
        <w:t xml:space="preserve">подтвердить </w:t>
      </w:r>
      <w:r w:rsidR="00252A63" w:rsidRPr="006B6D22">
        <w:rPr>
          <w:sz w:val="28"/>
          <w:szCs w:val="28"/>
        </w:rPr>
        <w:t xml:space="preserve">формирование металлических нанотрубок (рис. </w:t>
      </w:r>
      <w:r>
        <w:rPr>
          <w:sz w:val="28"/>
          <w:szCs w:val="28"/>
        </w:rPr>
        <w:t>4</w:t>
      </w:r>
      <w:r w:rsidR="00252A63" w:rsidRPr="006B6D22">
        <w:rPr>
          <w:sz w:val="28"/>
          <w:szCs w:val="28"/>
        </w:rPr>
        <w:t>, справа вверху)</w:t>
      </w:r>
      <w:r w:rsidR="0035468E" w:rsidRPr="006B6D22">
        <w:rPr>
          <w:sz w:val="28"/>
          <w:szCs w:val="28"/>
        </w:rPr>
        <w:t>.</w:t>
      </w:r>
    </w:p>
    <w:p w:rsidR="0016343B" w:rsidRDefault="0016343B" w:rsidP="006B6D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2A63" w:rsidRPr="00AA6A07" w:rsidRDefault="00252A63" w:rsidP="00DE5EFA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AA6A07">
        <w:rPr>
          <w:sz w:val="28"/>
          <w:szCs w:val="28"/>
        </w:rPr>
        <w:t>Рис.</w:t>
      </w:r>
      <w:r w:rsidR="00DB53E1" w:rsidRPr="00AA6A07">
        <w:rPr>
          <w:sz w:val="28"/>
          <w:szCs w:val="28"/>
        </w:rPr>
        <w:t>4</w:t>
      </w:r>
      <w:r w:rsidRPr="00AA6A07">
        <w:rPr>
          <w:sz w:val="28"/>
          <w:szCs w:val="28"/>
        </w:rPr>
        <w:t>.Дифрактограмма продукта диспергирования висмута в воде.</w:t>
      </w:r>
    </w:p>
    <w:p w:rsidR="00163CDB" w:rsidRDefault="00252A63" w:rsidP="00DE5EFA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AA6A07">
        <w:rPr>
          <w:sz w:val="28"/>
          <w:szCs w:val="28"/>
        </w:rPr>
        <w:t>Электронномикроскопически</w:t>
      </w:r>
      <w:r w:rsidR="00026869" w:rsidRPr="00AA6A07">
        <w:rPr>
          <w:sz w:val="28"/>
          <w:szCs w:val="28"/>
        </w:rPr>
        <w:t>й</w:t>
      </w:r>
      <w:r w:rsidRPr="00AA6A07">
        <w:rPr>
          <w:sz w:val="28"/>
          <w:szCs w:val="28"/>
        </w:rPr>
        <w:t xml:space="preserve"> сним</w:t>
      </w:r>
      <w:r w:rsidR="00026869" w:rsidRPr="00AA6A07">
        <w:rPr>
          <w:sz w:val="28"/>
          <w:szCs w:val="28"/>
        </w:rPr>
        <w:t>о</w:t>
      </w:r>
      <w:r w:rsidRPr="00AA6A07">
        <w:rPr>
          <w:sz w:val="28"/>
          <w:szCs w:val="28"/>
        </w:rPr>
        <w:t>к нанотрубок висмута из импульсной  плазмы в жидкости, полученны</w:t>
      </w:r>
      <w:r w:rsidR="00026869" w:rsidRPr="00AA6A07">
        <w:rPr>
          <w:sz w:val="28"/>
          <w:szCs w:val="28"/>
        </w:rPr>
        <w:t>й</w:t>
      </w:r>
      <w:r w:rsidRPr="00AA6A07">
        <w:rPr>
          <w:sz w:val="28"/>
          <w:szCs w:val="28"/>
        </w:rPr>
        <w:t xml:space="preserve"> на сканирующем электронном микроскопе </w:t>
      </w:r>
      <w:r w:rsidRPr="00AA6A07">
        <w:rPr>
          <w:sz w:val="28"/>
          <w:szCs w:val="28"/>
          <w:lang w:val="en-US"/>
        </w:rPr>
        <w:t>JEOL</w:t>
      </w:r>
      <w:r w:rsidRPr="00AA6A07">
        <w:rPr>
          <w:sz w:val="28"/>
          <w:szCs w:val="28"/>
        </w:rPr>
        <w:t xml:space="preserve"> </w:t>
      </w:r>
      <w:r w:rsidRPr="00AA6A07">
        <w:rPr>
          <w:sz w:val="28"/>
          <w:szCs w:val="28"/>
          <w:lang w:val="en-US"/>
        </w:rPr>
        <w:t>JSM</w:t>
      </w:r>
      <w:r w:rsidRPr="00AA6A07">
        <w:rPr>
          <w:sz w:val="28"/>
          <w:szCs w:val="28"/>
        </w:rPr>
        <w:t>-6490</w:t>
      </w:r>
      <w:r w:rsidRPr="00AA6A07">
        <w:rPr>
          <w:sz w:val="28"/>
          <w:szCs w:val="28"/>
          <w:lang w:val="en-US"/>
        </w:rPr>
        <w:t>LA</w:t>
      </w:r>
      <w:r w:rsidRPr="00AA6A07">
        <w:rPr>
          <w:sz w:val="28"/>
          <w:szCs w:val="28"/>
        </w:rPr>
        <w:t xml:space="preserve"> (справа вверху).</w:t>
      </w:r>
      <w:r w:rsidRPr="006B6D22">
        <w:rPr>
          <w:sz w:val="28"/>
          <w:szCs w:val="28"/>
        </w:rPr>
        <w:t xml:space="preserve"> </w:t>
      </w:r>
    </w:p>
    <w:p w:rsidR="00286FBB" w:rsidRDefault="00286FBB" w:rsidP="00163CD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B6F92" w:rsidRDefault="00EB6F92" w:rsidP="00286FBB">
      <w:pPr>
        <w:widowControl w:val="0"/>
        <w:autoSpaceDE w:val="0"/>
        <w:autoSpaceDN w:val="0"/>
        <w:adjustRightInd w:val="0"/>
        <w:ind w:firstLine="708"/>
        <w:jc w:val="left"/>
        <w:rPr>
          <w:sz w:val="28"/>
          <w:szCs w:val="28"/>
        </w:rPr>
      </w:pPr>
      <w:r w:rsidRPr="006B6D22">
        <w:rPr>
          <w:sz w:val="28"/>
          <w:szCs w:val="28"/>
        </w:rPr>
        <w:t>На дифрактограмме продукта диспергирования висмута в воде (рис.</w:t>
      </w:r>
      <w:r>
        <w:rPr>
          <w:sz w:val="28"/>
          <w:szCs w:val="28"/>
        </w:rPr>
        <w:t>4</w:t>
      </w:r>
      <w:r w:rsidRPr="006B6D22">
        <w:rPr>
          <w:sz w:val="28"/>
          <w:szCs w:val="28"/>
        </w:rPr>
        <w:t>) обнаружены линии трех фаз: металлический висмут, оксиды висмута - α-</w:t>
      </w:r>
      <w:r w:rsidRPr="006B6D22">
        <w:rPr>
          <w:sz w:val="28"/>
          <w:szCs w:val="28"/>
        </w:rPr>
        <w:lastRenderedPageBreak/>
        <w:t>В</w:t>
      </w:r>
      <w:r w:rsidRPr="006B6D22">
        <w:rPr>
          <w:sz w:val="28"/>
          <w:szCs w:val="28"/>
          <w:lang w:val="en-US"/>
        </w:rPr>
        <w:t>i</w:t>
      </w:r>
      <w:r w:rsidRPr="006B6D22">
        <w:rPr>
          <w:sz w:val="28"/>
          <w:szCs w:val="28"/>
          <w:vertAlign w:val="subscript"/>
        </w:rPr>
        <w:t>2</w:t>
      </w:r>
      <w:r w:rsidRPr="006B6D22">
        <w:rPr>
          <w:sz w:val="28"/>
          <w:szCs w:val="28"/>
        </w:rPr>
        <w:t>О</w:t>
      </w:r>
      <w:r w:rsidRPr="006B6D22">
        <w:rPr>
          <w:sz w:val="28"/>
          <w:szCs w:val="28"/>
          <w:vertAlign w:val="subscript"/>
        </w:rPr>
        <w:t xml:space="preserve">3 </w:t>
      </w:r>
      <w:r w:rsidRPr="006B6D22">
        <w:rPr>
          <w:sz w:val="28"/>
          <w:szCs w:val="28"/>
        </w:rPr>
        <w:t>и γ-В</w:t>
      </w:r>
      <w:r w:rsidRPr="006B6D22">
        <w:rPr>
          <w:sz w:val="28"/>
          <w:szCs w:val="28"/>
          <w:lang w:val="en-US"/>
        </w:rPr>
        <w:t>i</w:t>
      </w:r>
      <w:r w:rsidRPr="006B6D22">
        <w:rPr>
          <w:sz w:val="28"/>
          <w:szCs w:val="28"/>
          <w:vertAlign w:val="subscript"/>
        </w:rPr>
        <w:t>2</w:t>
      </w:r>
      <w:r w:rsidRPr="006B6D22">
        <w:rPr>
          <w:sz w:val="28"/>
          <w:szCs w:val="28"/>
        </w:rPr>
        <w:t>О</w:t>
      </w:r>
      <w:r w:rsidRPr="006B6D22">
        <w:rPr>
          <w:sz w:val="28"/>
          <w:szCs w:val="28"/>
          <w:vertAlign w:val="subscript"/>
        </w:rPr>
        <w:t>3</w:t>
      </w:r>
      <w:r w:rsidRPr="006B6D22">
        <w:rPr>
          <w:sz w:val="28"/>
          <w:szCs w:val="28"/>
        </w:rPr>
        <w:t>.</w:t>
      </w:r>
    </w:p>
    <w:p w:rsidR="00252A63" w:rsidRPr="006B6D22" w:rsidRDefault="00252A63" w:rsidP="0016343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Частицы металлического висмута </w:t>
      </w:r>
      <w:r w:rsidR="007312ED">
        <w:rPr>
          <w:sz w:val="28"/>
          <w:szCs w:val="28"/>
        </w:rPr>
        <w:t>п</w:t>
      </w:r>
      <w:r w:rsidRPr="006B6D22">
        <w:rPr>
          <w:sz w:val="28"/>
          <w:szCs w:val="28"/>
        </w:rPr>
        <w:t xml:space="preserve">роиндицированы в ромбоэдрической сингонии (пространственная группа </w:t>
      </w:r>
      <w:r w:rsidRPr="006B6D22">
        <w:rPr>
          <w:sz w:val="28"/>
          <w:szCs w:val="28"/>
          <w:lang w:val="en-US"/>
        </w:rPr>
        <w:t>R</w:t>
      </w:r>
      <w:r w:rsidRPr="006B6D22">
        <w:rPr>
          <w:sz w:val="28"/>
          <w:szCs w:val="28"/>
        </w:rPr>
        <w:t>3</w:t>
      </w:r>
      <w:r w:rsidRPr="006B6D22">
        <w:rPr>
          <w:sz w:val="28"/>
          <w:szCs w:val="28"/>
          <w:lang w:val="en-US"/>
        </w:rPr>
        <w:t>m</w:t>
      </w:r>
      <w:r w:rsidRPr="006B6D22">
        <w:rPr>
          <w:sz w:val="28"/>
          <w:szCs w:val="28"/>
        </w:rPr>
        <w:t xml:space="preserve"> (166) с параметрами решетки </w:t>
      </w:r>
      <w:r w:rsidRPr="006B6D22">
        <w:rPr>
          <w:i/>
          <w:sz w:val="28"/>
          <w:szCs w:val="28"/>
        </w:rPr>
        <w:t>а</w:t>
      </w:r>
      <w:r w:rsidRPr="006B6D22">
        <w:rPr>
          <w:sz w:val="28"/>
          <w:szCs w:val="28"/>
        </w:rPr>
        <w:t xml:space="preserve">=4,538 Å и </w:t>
      </w:r>
      <w:r w:rsidRPr="006B6D22">
        <w:rPr>
          <w:i/>
          <w:sz w:val="28"/>
          <w:szCs w:val="28"/>
        </w:rPr>
        <w:t>с</w:t>
      </w:r>
      <w:r w:rsidRPr="006B6D22">
        <w:rPr>
          <w:sz w:val="28"/>
          <w:szCs w:val="28"/>
        </w:rPr>
        <w:t>=11,86 Å</w:t>
      </w:r>
      <w:r w:rsidR="007312ED">
        <w:rPr>
          <w:sz w:val="28"/>
          <w:szCs w:val="28"/>
        </w:rPr>
        <w:t>.</w:t>
      </w:r>
    </w:p>
    <w:p w:rsidR="00252A63" w:rsidRPr="006B6D22" w:rsidRDefault="007312ED" w:rsidP="006B6D22">
      <w:pPr>
        <w:widowControl w:val="0"/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Ф</w:t>
      </w:r>
      <w:r w:rsidR="00252A63" w:rsidRPr="006B6D22">
        <w:rPr>
          <w:sz w:val="28"/>
          <w:szCs w:val="28"/>
        </w:rPr>
        <w:t>ормир</w:t>
      </w:r>
      <w:r>
        <w:rPr>
          <w:sz w:val="28"/>
          <w:szCs w:val="28"/>
        </w:rPr>
        <w:t>ование нан</w:t>
      </w:r>
      <w:r w:rsidR="00252A63" w:rsidRPr="006B6D22">
        <w:rPr>
          <w:sz w:val="28"/>
          <w:szCs w:val="28"/>
        </w:rPr>
        <w:t>отруб</w:t>
      </w:r>
      <w:r>
        <w:rPr>
          <w:sz w:val="28"/>
          <w:szCs w:val="28"/>
        </w:rPr>
        <w:t>о</w:t>
      </w:r>
      <w:r w:rsidR="00252A63" w:rsidRPr="006B6D22">
        <w:rPr>
          <w:sz w:val="28"/>
          <w:szCs w:val="28"/>
        </w:rPr>
        <w:t>к висмута в его высо</w:t>
      </w:r>
      <w:r>
        <w:rPr>
          <w:sz w:val="28"/>
          <w:szCs w:val="28"/>
        </w:rPr>
        <w:t>котемпературной модификации</w:t>
      </w:r>
      <w:r w:rsidR="00252A63" w:rsidRPr="006B6D22">
        <w:rPr>
          <w:sz w:val="28"/>
          <w:szCs w:val="28"/>
        </w:rPr>
        <w:t xml:space="preserve"> обусловлено высокими</w:t>
      </w:r>
      <w:r w:rsidR="00FD5D79" w:rsidRPr="006B6D22">
        <w:rPr>
          <w:sz w:val="28"/>
          <w:szCs w:val="28"/>
        </w:rPr>
        <w:t xml:space="preserve"> </w:t>
      </w:r>
      <w:r w:rsidR="00252A63" w:rsidRPr="006B6D22">
        <w:rPr>
          <w:sz w:val="28"/>
          <w:szCs w:val="28"/>
        </w:rPr>
        <w:t>давлениями (3-10 кбар) и температурами (10</w:t>
      </w:r>
      <w:r w:rsidR="00252A63" w:rsidRPr="006B6D22">
        <w:rPr>
          <w:sz w:val="28"/>
          <w:szCs w:val="28"/>
          <w:vertAlign w:val="superscript"/>
        </w:rPr>
        <w:t>4</w:t>
      </w:r>
      <w:r w:rsidR="00252A63" w:rsidRPr="006B6D22">
        <w:rPr>
          <w:sz w:val="28"/>
          <w:szCs w:val="28"/>
        </w:rPr>
        <w:t>-10</w:t>
      </w:r>
      <w:r w:rsidR="00252A63" w:rsidRPr="006B6D22">
        <w:rPr>
          <w:sz w:val="28"/>
          <w:szCs w:val="28"/>
          <w:vertAlign w:val="superscript"/>
        </w:rPr>
        <w:t>5</w:t>
      </w:r>
      <w:r w:rsidR="00252A63" w:rsidRPr="006B6D22">
        <w:rPr>
          <w:sz w:val="28"/>
          <w:szCs w:val="28"/>
        </w:rPr>
        <w:t>К), развивающимся в области воздействия единичного импульса.</w:t>
      </w:r>
      <w:r w:rsidR="00252A63" w:rsidRPr="006B6D22">
        <w:rPr>
          <w:i/>
          <w:sz w:val="28"/>
          <w:szCs w:val="28"/>
        </w:rPr>
        <w:tab/>
      </w:r>
    </w:p>
    <w:p w:rsidR="00252A63" w:rsidRPr="006B6D22" w:rsidRDefault="00252A63" w:rsidP="007312E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>Наблюдается некоторое компактирование кристаллической решетки нанотрубок висмута, полученных в импульсной плазме (а= 4,535</w:t>
      </w:r>
      <w:r w:rsidR="007312ED">
        <w:rPr>
          <w:position w:val="-4"/>
          <w:sz w:val="28"/>
          <w:szCs w:val="28"/>
        </w:rPr>
        <w:t>.</w:t>
      </w:r>
      <w:r w:rsidRPr="006B6D22">
        <w:rPr>
          <w:sz w:val="28"/>
          <w:szCs w:val="28"/>
        </w:rPr>
        <w:t>, с=11,8б</w:t>
      </w:r>
      <w:r w:rsidRPr="006B6D22">
        <w:rPr>
          <w:position w:val="-4"/>
          <w:sz w:val="28"/>
          <w:szCs w:val="28"/>
          <w:lang w:val="en-US"/>
        </w:rPr>
        <w:object w:dxaOrig="24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1pt" o:ole="" fillcolor="window">
            <v:imagedata r:id="rId12" o:title=""/>
          </v:shape>
          <o:OLEObject Type="Embed" ProgID="Equation.3" ShapeID="_x0000_i1025" DrawAspect="Content" ObjectID="_1337080756" r:id="rId13"/>
        </w:object>
      </w:r>
      <w:r w:rsidRPr="006B6D22">
        <w:rPr>
          <w:sz w:val="28"/>
          <w:szCs w:val="28"/>
        </w:rPr>
        <w:t xml:space="preserve">) в сравнении с нанотрубками, полученными </w:t>
      </w:r>
      <w:r w:rsidR="00FD5D79" w:rsidRPr="006B6D22">
        <w:rPr>
          <w:sz w:val="28"/>
          <w:szCs w:val="28"/>
        </w:rPr>
        <w:t xml:space="preserve">другими авторами </w:t>
      </w:r>
      <w:r w:rsidR="00860CC7" w:rsidRPr="006B6D22">
        <w:rPr>
          <w:sz w:val="28"/>
          <w:szCs w:val="28"/>
        </w:rPr>
        <w:t>гидротер</w:t>
      </w:r>
      <w:r w:rsidR="007312ED">
        <w:rPr>
          <w:sz w:val="28"/>
          <w:szCs w:val="28"/>
        </w:rPr>
        <w:t>-</w:t>
      </w:r>
      <w:r w:rsidR="00860CC7" w:rsidRPr="006B6D22">
        <w:rPr>
          <w:sz w:val="28"/>
          <w:szCs w:val="28"/>
        </w:rPr>
        <w:t>мальным</w:t>
      </w:r>
      <w:r w:rsidRPr="006B6D22">
        <w:rPr>
          <w:sz w:val="28"/>
          <w:szCs w:val="28"/>
        </w:rPr>
        <w:t xml:space="preserve"> путем при комнатной температуре (а=4,544</w:t>
      </w:r>
      <w:r w:rsidRPr="006B6D22">
        <w:rPr>
          <w:position w:val="-4"/>
          <w:sz w:val="28"/>
          <w:szCs w:val="28"/>
          <w:lang w:val="en-US"/>
        </w:rPr>
        <w:object w:dxaOrig="240" w:dyaOrig="420">
          <v:shape id="_x0000_i1026" type="#_x0000_t75" style="width:12pt;height:21pt" o:ole="" fillcolor="window">
            <v:imagedata r:id="rId12" o:title=""/>
          </v:shape>
          <o:OLEObject Type="Embed" ProgID="Equation.3" ShapeID="_x0000_i1026" DrawAspect="Content" ObjectID="_1337080757" r:id="rId14"/>
        </w:object>
      </w:r>
      <w:r w:rsidRPr="006B6D22">
        <w:rPr>
          <w:sz w:val="28"/>
          <w:szCs w:val="28"/>
        </w:rPr>
        <w:t>, с=11,85</w:t>
      </w:r>
      <w:r w:rsidRPr="006B6D22">
        <w:rPr>
          <w:position w:val="-4"/>
          <w:sz w:val="28"/>
          <w:szCs w:val="28"/>
          <w:lang w:val="en-US"/>
        </w:rPr>
        <w:object w:dxaOrig="240" w:dyaOrig="420">
          <v:shape id="_x0000_i1027" type="#_x0000_t75" style="width:12pt;height:21pt" o:ole="" fillcolor="window">
            <v:imagedata r:id="rId12" o:title=""/>
          </v:shape>
          <o:OLEObject Type="Embed" ProgID="Equation.3" ShapeID="_x0000_i1027" DrawAspect="Content" ObjectID="_1337080758" r:id="rId15"/>
        </w:object>
      </w:r>
      <w:r w:rsidR="00FD5D79" w:rsidRPr="006B6D22">
        <w:rPr>
          <w:sz w:val="28"/>
          <w:szCs w:val="28"/>
        </w:rPr>
        <w:t>).</w:t>
      </w:r>
      <w:r w:rsidR="007312ED">
        <w:rPr>
          <w:sz w:val="28"/>
          <w:szCs w:val="28"/>
        </w:rPr>
        <w:t xml:space="preserve">  </w:t>
      </w:r>
      <w:r w:rsidRPr="006B6D22">
        <w:rPr>
          <w:sz w:val="28"/>
          <w:szCs w:val="28"/>
        </w:rPr>
        <w:t>Это обусловлено высокими давлениями, возникающими в области воздействия единичного импульса.</w:t>
      </w:r>
    </w:p>
    <w:p w:rsidR="000C26C3" w:rsidRDefault="00252A63" w:rsidP="000C26C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Предлагаемый </w:t>
      </w:r>
      <w:r w:rsidR="007312ED">
        <w:rPr>
          <w:sz w:val="28"/>
          <w:szCs w:val="28"/>
        </w:rPr>
        <w:t xml:space="preserve">нами </w:t>
      </w:r>
      <w:r w:rsidRPr="006B6D22">
        <w:rPr>
          <w:sz w:val="28"/>
          <w:szCs w:val="28"/>
        </w:rPr>
        <w:t>метод получения нанотрубок висмута одностадиен, прост в аппаратурном оформлении, при этом нет потерь подводимой к электродам энергии во внешнюю среду благодаря быстротечности единичного импульса (10</w:t>
      </w:r>
      <w:r w:rsidRPr="006B6D22">
        <w:rPr>
          <w:sz w:val="28"/>
          <w:szCs w:val="28"/>
          <w:vertAlign w:val="superscript"/>
        </w:rPr>
        <w:t>3</w:t>
      </w:r>
      <w:r w:rsidRPr="006B6D22">
        <w:rPr>
          <w:sz w:val="28"/>
          <w:szCs w:val="28"/>
        </w:rPr>
        <w:t xml:space="preserve"> -10</w:t>
      </w:r>
      <w:r w:rsidRPr="006B6D22">
        <w:rPr>
          <w:sz w:val="28"/>
          <w:szCs w:val="28"/>
          <w:vertAlign w:val="superscript"/>
        </w:rPr>
        <w:t>4</w:t>
      </w:r>
      <w:r w:rsidRPr="006B6D22">
        <w:rPr>
          <w:sz w:val="28"/>
          <w:szCs w:val="28"/>
        </w:rPr>
        <w:t xml:space="preserve"> сек). </w:t>
      </w:r>
    </w:p>
    <w:p w:rsidR="00547782" w:rsidRDefault="00AE0172" w:rsidP="00547782">
      <w:pPr>
        <w:widowControl w:val="0"/>
        <w:autoSpaceDE w:val="0"/>
        <w:autoSpaceDN w:val="0"/>
        <w:adjustRightInd w:val="0"/>
        <w:ind w:firstLine="708"/>
        <w:jc w:val="left"/>
        <w:rPr>
          <w:sz w:val="28"/>
          <w:szCs w:val="28"/>
          <w:vertAlign w:val="subscript"/>
        </w:rPr>
      </w:pPr>
      <w:r w:rsidRPr="00EB6F92">
        <w:rPr>
          <w:b/>
          <w:sz w:val="28"/>
          <w:szCs w:val="28"/>
        </w:rPr>
        <w:t>2.3.2.</w:t>
      </w:r>
      <w:r w:rsidR="008A408E" w:rsidRPr="00EB6F92">
        <w:rPr>
          <w:b/>
          <w:sz w:val="28"/>
          <w:szCs w:val="28"/>
        </w:rPr>
        <w:t>Наноструктурирование графита - синтез фуллерена С</w:t>
      </w:r>
      <w:r w:rsidR="008A408E" w:rsidRPr="00EB6F92">
        <w:rPr>
          <w:b/>
          <w:sz w:val="28"/>
          <w:szCs w:val="28"/>
          <w:vertAlign w:val="subscript"/>
        </w:rPr>
        <w:t>60</w:t>
      </w:r>
      <w:r w:rsidR="00EB6F92">
        <w:rPr>
          <w:b/>
          <w:sz w:val="28"/>
          <w:szCs w:val="28"/>
          <w:vertAlign w:val="subscript"/>
        </w:rPr>
        <w:t>.</w:t>
      </w:r>
    </w:p>
    <w:p w:rsidR="00AE0172" w:rsidRPr="00547782" w:rsidRDefault="008A408E" w:rsidP="00547782">
      <w:pPr>
        <w:widowControl w:val="0"/>
        <w:autoSpaceDE w:val="0"/>
        <w:autoSpaceDN w:val="0"/>
        <w:adjustRightInd w:val="0"/>
        <w:rPr>
          <w:sz w:val="28"/>
          <w:szCs w:val="28"/>
          <w:vertAlign w:val="subscript"/>
        </w:rPr>
      </w:pPr>
      <w:r w:rsidRPr="00EB6F92">
        <w:rPr>
          <w:b/>
          <w:sz w:val="28"/>
          <w:szCs w:val="28"/>
        </w:rPr>
        <w:t>Превращения фуллерита С</w:t>
      </w:r>
      <w:r w:rsidRPr="00EB6F92">
        <w:rPr>
          <w:b/>
          <w:sz w:val="28"/>
          <w:szCs w:val="28"/>
          <w:vertAlign w:val="subscript"/>
        </w:rPr>
        <w:t xml:space="preserve">60 </w:t>
      </w:r>
      <w:r w:rsidRPr="00EB6F92">
        <w:rPr>
          <w:b/>
          <w:sz w:val="28"/>
          <w:szCs w:val="28"/>
        </w:rPr>
        <w:t>при высоких давлениях и температурах.</w:t>
      </w:r>
    </w:p>
    <w:p w:rsidR="00D06608" w:rsidRDefault="005128BD" w:rsidP="0016343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>При действии высоких давлений и темпера</w:t>
      </w:r>
      <w:r w:rsidRPr="006B6D22">
        <w:rPr>
          <w:sz w:val="28"/>
          <w:szCs w:val="28"/>
        </w:rPr>
        <w:softHyphen/>
        <w:t>тур на фуллерит С</w:t>
      </w:r>
      <w:r w:rsidRPr="006B6D22">
        <w:rPr>
          <w:sz w:val="28"/>
          <w:szCs w:val="28"/>
          <w:vertAlign w:val="subscript"/>
        </w:rPr>
        <w:t>60</w:t>
      </w:r>
      <w:r w:rsidRPr="006B6D22">
        <w:rPr>
          <w:sz w:val="28"/>
          <w:szCs w:val="28"/>
        </w:rPr>
        <w:t xml:space="preserve"> возможно синтезиро</w:t>
      </w:r>
      <w:r w:rsidRPr="006B6D22">
        <w:rPr>
          <w:sz w:val="28"/>
          <w:szCs w:val="28"/>
        </w:rPr>
        <w:softHyphen/>
        <w:t>вать упорядоченные и неупорядочен</w:t>
      </w:r>
      <w:r w:rsidRPr="006B6D22">
        <w:rPr>
          <w:sz w:val="28"/>
          <w:szCs w:val="28"/>
        </w:rPr>
        <w:softHyphen/>
        <w:t>ные углеродные фазы</w:t>
      </w:r>
      <w:r w:rsidR="00BA5991" w:rsidRPr="006B6D22">
        <w:rPr>
          <w:sz w:val="28"/>
          <w:szCs w:val="28"/>
        </w:rPr>
        <w:t>.</w:t>
      </w:r>
      <w:r w:rsidRPr="006B6D22">
        <w:rPr>
          <w:sz w:val="28"/>
          <w:szCs w:val="28"/>
        </w:rPr>
        <w:t xml:space="preserve"> При нормальном давлении исходный фуллерит С</w:t>
      </w:r>
      <w:r w:rsidRPr="006B6D22">
        <w:rPr>
          <w:sz w:val="28"/>
          <w:szCs w:val="28"/>
          <w:vertAlign w:val="subscript"/>
        </w:rPr>
        <w:t>60</w:t>
      </w:r>
      <w:r w:rsidRPr="006B6D22">
        <w:rPr>
          <w:sz w:val="28"/>
          <w:szCs w:val="28"/>
        </w:rPr>
        <w:t xml:space="preserve"> может иметь два типа кристаллических решеток: простую кубическую, который при температуре 260 К переходит в ГЦК (гранецентрированную кубическую)  с параметром кристаллической решетки а= 14,2 Å. Термообработка ГЦК-фазы до 1073 К при</w:t>
      </w:r>
      <w:r w:rsidRPr="006B6D22">
        <w:rPr>
          <w:sz w:val="28"/>
          <w:szCs w:val="28"/>
        </w:rPr>
        <w:softHyphen/>
        <w:t>водит к переходу ее в ГПУ (гексагональную плотноупакованную) фазу с параметрами а = 10,0 Å и с = 16,0 Å. Наблюдается зависимость структурных пре</w:t>
      </w:r>
      <w:r w:rsidRPr="006B6D22">
        <w:rPr>
          <w:sz w:val="28"/>
          <w:szCs w:val="28"/>
        </w:rPr>
        <w:softHyphen/>
        <w:t>вращений не только от температуры, но и от дав</w:t>
      </w:r>
      <w:r w:rsidRPr="006B6D22">
        <w:rPr>
          <w:sz w:val="28"/>
          <w:szCs w:val="28"/>
        </w:rPr>
        <w:softHyphen/>
        <w:t>ления</w:t>
      </w:r>
      <w:r w:rsidR="007312ED">
        <w:rPr>
          <w:sz w:val="28"/>
          <w:szCs w:val="28"/>
        </w:rPr>
        <w:t>.</w:t>
      </w:r>
      <w:r w:rsidRPr="006B6D22">
        <w:rPr>
          <w:sz w:val="28"/>
          <w:szCs w:val="28"/>
        </w:rPr>
        <w:t xml:space="preserve"> </w:t>
      </w:r>
      <w:r w:rsidR="00C85FFE">
        <w:rPr>
          <w:noProof/>
          <w:sz w:val="28"/>
          <w:szCs w:val="28"/>
        </w:rPr>
        <w:t>М</w:t>
      </w:r>
      <w:r w:rsidR="007312ED" w:rsidRPr="006B6D22">
        <w:rPr>
          <w:noProof/>
          <w:sz w:val="28"/>
          <w:szCs w:val="28"/>
        </w:rPr>
        <w:t>ожно найти области</w:t>
      </w:r>
      <w:r w:rsidR="00C85FFE" w:rsidRPr="00C85FFE">
        <w:rPr>
          <w:noProof/>
          <w:sz w:val="28"/>
          <w:szCs w:val="28"/>
        </w:rPr>
        <w:t xml:space="preserve"> </w:t>
      </w:r>
      <w:r w:rsidR="00C85FFE">
        <w:rPr>
          <w:noProof/>
          <w:sz w:val="28"/>
          <w:szCs w:val="28"/>
        </w:rPr>
        <w:t>давлений и температур, в которых протекает</w:t>
      </w:r>
      <w:r w:rsidR="007312ED" w:rsidRPr="006B6D22">
        <w:rPr>
          <w:noProof/>
          <w:sz w:val="28"/>
          <w:szCs w:val="28"/>
        </w:rPr>
        <w:t xml:space="preserve"> </w:t>
      </w:r>
      <w:r w:rsidR="00C85FFE">
        <w:rPr>
          <w:noProof/>
          <w:sz w:val="28"/>
          <w:szCs w:val="28"/>
        </w:rPr>
        <w:t xml:space="preserve">процесс </w:t>
      </w:r>
      <w:r w:rsidR="007312ED" w:rsidRPr="006B6D22">
        <w:rPr>
          <w:noProof/>
          <w:sz w:val="28"/>
          <w:szCs w:val="28"/>
        </w:rPr>
        <w:t xml:space="preserve">формирования орторомбической, тетрагональной и гексагональной фаз полимеризации </w:t>
      </w:r>
      <w:r w:rsidR="007312ED" w:rsidRPr="006B6D22">
        <w:rPr>
          <w:noProof/>
          <w:sz w:val="28"/>
          <w:szCs w:val="28"/>
          <w:lang w:val="en-US"/>
        </w:rPr>
        <w:t>C</w:t>
      </w:r>
      <w:r w:rsidR="007312ED" w:rsidRPr="006B6D22">
        <w:rPr>
          <w:noProof/>
          <w:sz w:val="28"/>
          <w:szCs w:val="28"/>
          <w:vertAlign w:val="subscript"/>
        </w:rPr>
        <w:t>60</w:t>
      </w:r>
      <w:r w:rsidR="007312ED" w:rsidRPr="006B6D22">
        <w:rPr>
          <w:noProof/>
          <w:sz w:val="28"/>
          <w:szCs w:val="28"/>
        </w:rPr>
        <w:t>, а также те условия, при которых фуллереновый каркас ломается с образованием постфуллереновых фаз</w:t>
      </w:r>
      <w:r w:rsidR="007312ED" w:rsidRPr="006B6D22">
        <w:rPr>
          <w:sz w:val="28"/>
          <w:szCs w:val="28"/>
        </w:rPr>
        <w:t>.</w:t>
      </w:r>
    </w:p>
    <w:p w:rsidR="0016343B" w:rsidRDefault="0016343B" w:rsidP="0016343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>Наличие двойных связей позволяет молекулам фуллеренов образовывать олигомеры и полимеры под действием излучения, давления, нагревания.</w:t>
      </w:r>
      <w:r w:rsidRPr="007312ED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 xml:space="preserve">При 8 ГПа и 573 К образуется орторомбическая </w:t>
      </w:r>
      <w:r>
        <w:rPr>
          <w:sz w:val="28"/>
          <w:szCs w:val="28"/>
        </w:rPr>
        <w:t xml:space="preserve">полимерная </w:t>
      </w:r>
      <w:r w:rsidRPr="006B6D22">
        <w:rPr>
          <w:sz w:val="28"/>
          <w:szCs w:val="28"/>
        </w:rPr>
        <w:t>фаза с параметрами кристалличе</w:t>
      </w:r>
      <w:r w:rsidRPr="006B6D22">
        <w:rPr>
          <w:sz w:val="28"/>
          <w:szCs w:val="28"/>
        </w:rPr>
        <w:softHyphen/>
        <w:t xml:space="preserve">ской решетки: </w:t>
      </w:r>
      <w:r w:rsidRPr="006B6D22">
        <w:rPr>
          <w:i/>
          <w:sz w:val="28"/>
          <w:szCs w:val="28"/>
        </w:rPr>
        <w:t>а</w:t>
      </w:r>
      <w:r w:rsidRPr="006B6D22">
        <w:rPr>
          <w:sz w:val="28"/>
          <w:szCs w:val="28"/>
        </w:rPr>
        <w:t xml:space="preserve"> = 9,26 Å,  </w:t>
      </w:r>
      <w:r w:rsidRPr="006B6D22">
        <w:rPr>
          <w:i/>
          <w:sz w:val="28"/>
          <w:szCs w:val="28"/>
          <w:lang w:val="en-US"/>
        </w:rPr>
        <w:t>b</w:t>
      </w:r>
      <w:r w:rsidRPr="006B6D22">
        <w:rPr>
          <w:sz w:val="28"/>
          <w:szCs w:val="28"/>
        </w:rPr>
        <w:t xml:space="preserve"> = 9,88 Å и </w:t>
      </w:r>
      <w:r w:rsidRPr="006B6D22">
        <w:rPr>
          <w:i/>
          <w:sz w:val="28"/>
          <w:szCs w:val="28"/>
        </w:rPr>
        <w:t>с</w:t>
      </w:r>
      <w:r w:rsidRPr="006B6D22">
        <w:rPr>
          <w:sz w:val="28"/>
          <w:szCs w:val="28"/>
        </w:rPr>
        <w:t xml:space="preserve"> = 14,22 Å. ГЦК-кристаллы фуллерита С</w:t>
      </w:r>
      <w:r w:rsidRPr="006B6D22">
        <w:rPr>
          <w:sz w:val="28"/>
          <w:szCs w:val="28"/>
          <w:vertAlign w:val="subscript"/>
        </w:rPr>
        <w:t>60</w:t>
      </w:r>
      <w:r w:rsidRPr="006B6D22">
        <w:rPr>
          <w:sz w:val="28"/>
          <w:szCs w:val="28"/>
        </w:rPr>
        <w:t xml:space="preserve"> при температуре 873 К и давлении 3 ГПа образуют смесь ромбоэдрических (</w:t>
      </w:r>
      <w:r w:rsidRPr="006B6D22">
        <w:rPr>
          <w:sz w:val="28"/>
          <w:szCs w:val="28"/>
          <w:lang w:val="en-US"/>
        </w:rPr>
        <w:t>R</w:t>
      </w:r>
      <w:r w:rsidRPr="006B6D22">
        <w:rPr>
          <w:sz w:val="28"/>
          <w:szCs w:val="28"/>
        </w:rPr>
        <w:t xml:space="preserve">) и тетрагональных (Т) кристаллов с </w:t>
      </w:r>
      <w:r w:rsidRPr="006B6D22">
        <w:rPr>
          <w:sz w:val="28"/>
          <w:szCs w:val="28"/>
        </w:rPr>
        <w:lastRenderedPageBreak/>
        <w:t>большей долей ромбоэдрической фазы (65%</w:t>
      </w:r>
      <w:r w:rsidRPr="006B6D22">
        <w:rPr>
          <w:sz w:val="28"/>
          <w:szCs w:val="28"/>
          <w:lang w:val="en-US"/>
        </w:rPr>
        <w:t>R</w:t>
      </w:r>
      <w:r w:rsidRPr="006B6D22">
        <w:rPr>
          <w:sz w:val="28"/>
          <w:szCs w:val="28"/>
        </w:rPr>
        <w:t xml:space="preserve">, 35% Т). </w:t>
      </w:r>
    </w:p>
    <w:p w:rsidR="0016343B" w:rsidRPr="006B6D22" w:rsidRDefault="0016343B" w:rsidP="0016343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>При постоянном давлении Р = 12,5 ГПа и в интервале температур 473-773К формируются кристаллические фазы, структуры которых соот</w:t>
      </w:r>
      <w:r w:rsidRPr="006B6D22">
        <w:rPr>
          <w:sz w:val="28"/>
          <w:szCs w:val="28"/>
        </w:rPr>
        <w:softHyphen/>
        <w:t xml:space="preserve">ветствуют трехмерно (3D) полимеризованному ГЦК кристаллу с параметром </w:t>
      </w:r>
      <w:r w:rsidRPr="006B6D22">
        <w:rPr>
          <w:i/>
          <w:sz w:val="28"/>
          <w:szCs w:val="28"/>
        </w:rPr>
        <w:t>а</w:t>
      </w:r>
      <w:r w:rsidRPr="006B6D22">
        <w:rPr>
          <w:sz w:val="28"/>
          <w:szCs w:val="28"/>
        </w:rPr>
        <w:t xml:space="preserve"> = 12,3 Å. Посте</w:t>
      </w:r>
      <w:r w:rsidRPr="006B6D22">
        <w:rPr>
          <w:sz w:val="28"/>
          <w:szCs w:val="28"/>
        </w:rPr>
        <w:softHyphen/>
        <w:t>пенная 3D полимеризация завершается формирова</w:t>
      </w:r>
      <w:r w:rsidRPr="006B6D22">
        <w:rPr>
          <w:sz w:val="28"/>
          <w:szCs w:val="28"/>
        </w:rPr>
        <w:softHyphen/>
        <w:t>нием аморфной фазы. Аморфизация фуллерита С</w:t>
      </w:r>
      <w:r w:rsidRPr="006B6D22">
        <w:rPr>
          <w:sz w:val="28"/>
          <w:szCs w:val="28"/>
          <w:vertAlign w:val="subscript"/>
        </w:rPr>
        <w:t>60</w:t>
      </w:r>
      <w:r w:rsidRPr="006B6D22">
        <w:rPr>
          <w:sz w:val="28"/>
          <w:szCs w:val="28"/>
        </w:rPr>
        <w:t xml:space="preserve"> при Р = 12,5 ГПа происходит в диапазоне тем</w:t>
      </w:r>
      <w:r w:rsidRPr="006B6D22">
        <w:rPr>
          <w:sz w:val="28"/>
          <w:szCs w:val="28"/>
        </w:rPr>
        <w:softHyphen/>
        <w:t xml:space="preserve">ператур 773-1173 К и приводит к формированию аморфного </w:t>
      </w:r>
      <w:r w:rsidRPr="006B6D22">
        <w:rPr>
          <w:sz w:val="28"/>
          <w:szCs w:val="28"/>
          <w:lang w:val="en-US"/>
        </w:rPr>
        <w:t>sp</w:t>
      </w:r>
      <w:r w:rsidRPr="006B6D22">
        <w:rPr>
          <w:sz w:val="28"/>
          <w:szCs w:val="28"/>
          <w:vertAlign w:val="superscript"/>
        </w:rPr>
        <w:t>2</w:t>
      </w:r>
      <w:r w:rsidRPr="006B6D22">
        <w:rPr>
          <w:sz w:val="28"/>
          <w:szCs w:val="28"/>
        </w:rPr>
        <w:t xml:space="preserve">- </w:t>
      </w:r>
      <w:r w:rsidRPr="006B6D22">
        <w:rPr>
          <w:sz w:val="28"/>
          <w:szCs w:val="28"/>
          <w:lang w:val="en-US"/>
        </w:rPr>
        <w:t>sp</w:t>
      </w:r>
      <w:r w:rsidRPr="006B6D22">
        <w:rPr>
          <w:sz w:val="28"/>
          <w:szCs w:val="28"/>
          <w:vertAlign w:val="superscript"/>
        </w:rPr>
        <w:t>3</w:t>
      </w:r>
      <w:r w:rsidRPr="006B6D22">
        <w:rPr>
          <w:sz w:val="28"/>
          <w:szCs w:val="28"/>
        </w:rPr>
        <w:t xml:space="preserve"> нанокомпозита. При 1673 К и давлении 12 ГПа начинается кристаллизация аморфного нанокомпозита с формированием кри</w:t>
      </w:r>
      <w:r w:rsidRPr="006B6D22">
        <w:rPr>
          <w:sz w:val="28"/>
          <w:szCs w:val="28"/>
        </w:rPr>
        <w:softHyphen/>
        <w:t xml:space="preserve">сталлитов алмаза и графита. </w:t>
      </w:r>
    </w:p>
    <w:p w:rsidR="005128BD" w:rsidRPr="006B6D22" w:rsidRDefault="005128BD" w:rsidP="006B6D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      Превращение кристаллического фуллерита С</w:t>
      </w:r>
      <w:r w:rsidRPr="006B6D22">
        <w:rPr>
          <w:sz w:val="28"/>
          <w:szCs w:val="28"/>
          <w:vertAlign w:val="subscript"/>
        </w:rPr>
        <w:t>60</w:t>
      </w:r>
      <w:r w:rsidRPr="006B6D22">
        <w:rPr>
          <w:sz w:val="28"/>
          <w:szCs w:val="28"/>
        </w:rPr>
        <w:t xml:space="preserve"> в алмаз происходит при значительно более мягких условиях, чем при использовании графита. </w:t>
      </w:r>
    </w:p>
    <w:p w:rsidR="007312ED" w:rsidRDefault="005128BD" w:rsidP="007312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      Импульсная плазма, создаваемая между двумя графитовыми электродами, помещенными в жид</w:t>
      </w:r>
      <w:r w:rsidRPr="006B6D22">
        <w:rPr>
          <w:sz w:val="28"/>
          <w:szCs w:val="28"/>
        </w:rPr>
        <w:softHyphen/>
        <w:t>кий диэлектрик (бензол, толуол, стирол и др.), об</w:t>
      </w:r>
      <w:r w:rsidRPr="006B6D22">
        <w:rPr>
          <w:sz w:val="28"/>
          <w:szCs w:val="28"/>
        </w:rPr>
        <w:softHyphen/>
        <w:t>ладает всем</w:t>
      </w:r>
      <w:r w:rsidR="00196DD7" w:rsidRPr="006B6D22">
        <w:rPr>
          <w:sz w:val="28"/>
          <w:szCs w:val="28"/>
        </w:rPr>
        <w:t>и</w:t>
      </w:r>
      <w:r w:rsidRPr="006B6D22">
        <w:rPr>
          <w:sz w:val="28"/>
          <w:szCs w:val="28"/>
        </w:rPr>
        <w:t xml:space="preserve"> необходимыми качествами, комбина</w:t>
      </w:r>
      <w:r w:rsidRPr="006B6D22">
        <w:rPr>
          <w:sz w:val="28"/>
          <w:szCs w:val="28"/>
        </w:rPr>
        <w:softHyphen/>
        <w:t>ции которых применяются для получения фуллеренов (С</w:t>
      </w:r>
      <w:r w:rsidRPr="006B6D22">
        <w:rPr>
          <w:sz w:val="28"/>
          <w:szCs w:val="28"/>
          <w:vertAlign w:val="subscript"/>
        </w:rPr>
        <w:t xml:space="preserve">60 </w:t>
      </w:r>
      <w:r w:rsidRPr="006B6D22">
        <w:rPr>
          <w:sz w:val="28"/>
          <w:szCs w:val="28"/>
        </w:rPr>
        <w:t>до С</w:t>
      </w:r>
      <w:r w:rsidRPr="006B6D22">
        <w:rPr>
          <w:sz w:val="28"/>
          <w:szCs w:val="28"/>
          <w:vertAlign w:val="subscript"/>
        </w:rPr>
        <w:t>84</w:t>
      </w:r>
      <w:r w:rsidRPr="006B6D22">
        <w:rPr>
          <w:sz w:val="28"/>
          <w:szCs w:val="28"/>
        </w:rPr>
        <w:t>) и из этих молекул - высокотемператур</w:t>
      </w:r>
      <w:r w:rsidRPr="006B6D22">
        <w:rPr>
          <w:sz w:val="28"/>
          <w:szCs w:val="28"/>
        </w:rPr>
        <w:softHyphen/>
        <w:t>ных модификаций фуллеренов (прекурсоров для синтеза алмаза)</w:t>
      </w:r>
      <w:r w:rsidR="007312ED">
        <w:rPr>
          <w:sz w:val="28"/>
          <w:szCs w:val="28"/>
        </w:rPr>
        <w:t>.</w:t>
      </w:r>
    </w:p>
    <w:p w:rsidR="005128BD" w:rsidRPr="006B6D22" w:rsidRDefault="005128BD" w:rsidP="007312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    Диспергированием графита чистотой 99,98% </w:t>
      </w:r>
      <w:r w:rsidR="00860CC7" w:rsidRPr="006B6D22">
        <w:rPr>
          <w:sz w:val="28"/>
          <w:szCs w:val="28"/>
        </w:rPr>
        <w:t xml:space="preserve"> при </w:t>
      </w:r>
      <w:r w:rsidRPr="006B6D22">
        <w:rPr>
          <w:sz w:val="28"/>
          <w:szCs w:val="28"/>
        </w:rPr>
        <w:t>энергии единичного импульса  0,05 Дж в среде стирола нами был получен  черный осадок, который отделялся от стирола декантированием и фильтрацией. Просушенный осадок в виде дисперсного порошка подверг</w:t>
      </w:r>
      <w:r w:rsidR="00286FBB">
        <w:rPr>
          <w:sz w:val="28"/>
          <w:szCs w:val="28"/>
        </w:rPr>
        <w:t xml:space="preserve">ался рентгенофазовому анализу. </w:t>
      </w:r>
      <w:r w:rsidRPr="006B6D22">
        <w:rPr>
          <w:sz w:val="28"/>
          <w:szCs w:val="28"/>
        </w:rPr>
        <w:t xml:space="preserve">Установлено формирование высокотемпературных </w:t>
      </w:r>
      <w:r w:rsidR="00253452">
        <w:rPr>
          <w:sz w:val="28"/>
          <w:szCs w:val="28"/>
        </w:rPr>
        <w:t xml:space="preserve">и полимеризованных </w:t>
      </w:r>
      <w:r w:rsidRPr="006B6D22">
        <w:rPr>
          <w:sz w:val="28"/>
          <w:szCs w:val="28"/>
        </w:rPr>
        <w:t>модификаций фуллеренов С</w:t>
      </w:r>
      <w:r w:rsidRPr="006B6D22">
        <w:rPr>
          <w:sz w:val="28"/>
          <w:szCs w:val="28"/>
          <w:vertAlign w:val="subscript"/>
        </w:rPr>
        <w:t xml:space="preserve">60 </w:t>
      </w:r>
      <w:r w:rsidRPr="006B6D22">
        <w:rPr>
          <w:sz w:val="28"/>
          <w:szCs w:val="28"/>
        </w:rPr>
        <w:t>и С</w:t>
      </w:r>
      <w:r w:rsidRPr="006B6D22">
        <w:rPr>
          <w:sz w:val="28"/>
          <w:szCs w:val="28"/>
          <w:vertAlign w:val="subscript"/>
        </w:rPr>
        <w:t>70</w:t>
      </w:r>
      <w:r w:rsidRPr="006B6D22">
        <w:rPr>
          <w:sz w:val="28"/>
          <w:szCs w:val="28"/>
        </w:rPr>
        <w:t>.</w:t>
      </w:r>
    </w:p>
    <w:p w:rsidR="005128BD" w:rsidRPr="006B6D22" w:rsidRDefault="005128BD" w:rsidP="006B6D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      Линии отражения </w:t>
      </w:r>
      <w:r w:rsidR="006E3D29">
        <w:rPr>
          <w:sz w:val="28"/>
          <w:szCs w:val="28"/>
        </w:rPr>
        <w:t xml:space="preserve">на дифрактограмме </w:t>
      </w:r>
      <w:r w:rsidRPr="006B6D22">
        <w:rPr>
          <w:sz w:val="28"/>
          <w:szCs w:val="28"/>
        </w:rPr>
        <w:t>с межплоскостными рас</w:t>
      </w:r>
      <w:r w:rsidRPr="006B6D22">
        <w:rPr>
          <w:sz w:val="28"/>
          <w:szCs w:val="28"/>
        </w:rPr>
        <w:softHyphen/>
        <w:t>стояниями 4,575, 4,022, 3,932 Å отнесены нами к модификации фуллерита С</w:t>
      </w:r>
      <w:r w:rsidRPr="006B6D22">
        <w:rPr>
          <w:sz w:val="28"/>
          <w:szCs w:val="28"/>
          <w:vertAlign w:val="subscript"/>
        </w:rPr>
        <w:t>60</w:t>
      </w:r>
      <w:r w:rsidRPr="006B6D22">
        <w:rPr>
          <w:sz w:val="28"/>
          <w:szCs w:val="28"/>
        </w:rPr>
        <w:t xml:space="preserve"> с ромбоэдрической структурой, значения параметров гексагональной решетки: </w:t>
      </w:r>
      <w:r w:rsidRPr="006B6D22">
        <w:rPr>
          <w:i/>
          <w:sz w:val="28"/>
          <w:szCs w:val="28"/>
        </w:rPr>
        <w:t>а</w:t>
      </w:r>
      <w:r w:rsidRPr="006B6D22">
        <w:rPr>
          <w:sz w:val="28"/>
          <w:szCs w:val="28"/>
        </w:rPr>
        <w:t xml:space="preserve">=9,19 Å и </w:t>
      </w:r>
      <w:r w:rsidRPr="006B6D22">
        <w:rPr>
          <w:i/>
          <w:sz w:val="28"/>
          <w:szCs w:val="28"/>
        </w:rPr>
        <w:t>с</w:t>
      </w:r>
      <w:r w:rsidRPr="006B6D22">
        <w:rPr>
          <w:sz w:val="28"/>
          <w:szCs w:val="28"/>
        </w:rPr>
        <w:t xml:space="preserve"> = 24,5 Å.</w:t>
      </w:r>
    </w:p>
    <w:p w:rsidR="005128BD" w:rsidRPr="006B6D22" w:rsidRDefault="005128BD" w:rsidP="006B6D2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>Кроме того, найдены рефлексы, характерные для 3D полимеризованного фуллерена С</w:t>
      </w:r>
      <w:r w:rsidRPr="006B6D22">
        <w:rPr>
          <w:sz w:val="28"/>
          <w:szCs w:val="28"/>
          <w:vertAlign w:val="subscript"/>
        </w:rPr>
        <w:t>60</w:t>
      </w:r>
      <w:r w:rsidRPr="006B6D22">
        <w:rPr>
          <w:sz w:val="28"/>
          <w:szCs w:val="28"/>
        </w:rPr>
        <w:t xml:space="preserve"> с ГЦК структурой; параметр кристаллической ре</w:t>
      </w:r>
      <w:r w:rsidRPr="006B6D22">
        <w:rPr>
          <w:sz w:val="28"/>
          <w:szCs w:val="28"/>
        </w:rPr>
        <w:softHyphen/>
        <w:t xml:space="preserve">шетки </w:t>
      </w:r>
      <w:r w:rsidRPr="006B6D22">
        <w:rPr>
          <w:i/>
          <w:sz w:val="28"/>
          <w:szCs w:val="28"/>
        </w:rPr>
        <w:t>а</w:t>
      </w:r>
      <w:r w:rsidRPr="006B6D22">
        <w:rPr>
          <w:sz w:val="28"/>
          <w:szCs w:val="28"/>
        </w:rPr>
        <w:t xml:space="preserve"> = 12,З Å (см. таблицу).</w:t>
      </w:r>
    </w:p>
    <w:p w:rsidR="00DE5EFA" w:rsidRDefault="00DE5EFA" w:rsidP="00253452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</w:p>
    <w:p w:rsidR="005128BD" w:rsidRPr="006B6D22" w:rsidRDefault="005128BD" w:rsidP="00253452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  <w:r w:rsidRPr="006B6D22">
        <w:rPr>
          <w:i/>
          <w:sz w:val="28"/>
          <w:szCs w:val="28"/>
        </w:rPr>
        <w:t>Фазовый состав продукта диспергирования графита в стироле</w:t>
      </w:r>
    </w:p>
    <w:p w:rsidR="005128BD" w:rsidRPr="006B6D22" w:rsidRDefault="005128BD" w:rsidP="006B6D22">
      <w:pPr>
        <w:widowControl w:val="0"/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9"/>
        <w:gridCol w:w="2376"/>
        <w:gridCol w:w="2349"/>
        <w:gridCol w:w="2333"/>
        <w:gridCol w:w="1843"/>
      </w:tblGrid>
      <w:tr w:rsidR="007C47D5" w:rsidRPr="006B6D22" w:rsidTr="00547782">
        <w:tc>
          <w:tcPr>
            <w:tcW w:w="669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№ п/п</w:t>
            </w:r>
          </w:p>
        </w:tc>
        <w:tc>
          <w:tcPr>
            <w:tcW w:w="2376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Наименование фазы</w:t>
            </w:r>
          </w:p>
        </w:tc>
        <w:tc>
          <w:tcPr>
            <w:tcW w:w="2349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Тип решетки</w:t>
            </w:r>
          </w:p>
        </w:tc>
        <w:tc>
          <w:tcPr>
            <w:tcW w:w="2333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6B6D22">
              <w:rPr>
                <w:i/>
                <w:sz w:val="28"/>
                <w:szCs w:val="28"/>
              </w:rPr>
              <w:t xml:space="preserve">а, </w:t>
            </w:r>
            <w:r w:rsidRPr="006B6D22">
              <w:rPr>
                <w:sz w:val="28"/>
                <w:szCs w:val="28"/>
              </w:rPr>
              <w:t>Å</w:t>
            </w:r>
          </w:p>
        </w:tc>
        <w:tc>
          <w:tcPr>
            <w:tcW w:w="1843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6B6D22">
              <w:rPr>
                <w:i/>
                <w:sz w:val="28"/>
                <w:szCs w:val="28"/>
              </w:rPr>
              <w:t xml:space="preserve">с, </w:t>
            </w:r>
            <w:r w:rsidRPr="006B6D22">
              <w:rPr>
                <w:sz w:val="28"/>
                <w:szCs w:val="28"/>
              </w:rPr>
              <w:t>Å</w:t>
            </w:r>
          </w:p>
        </w:tc>
      </w:tr>
      <w:tr w:rsidR="007C47D5" w:rsidRPr="006B6D22" w:rsidTr="00547782">
        <w:tc>
          <w:tcPr>
            <w:tcW w:w="669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1</w:t>
            </w:r>
          </w:p>
        </w:tc>
        <w:tc>
          <w:tcPr>
            <w:tcW w:w="2376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6B6D22">
              <w:rPr>
                <w:sz w:val="28"/>
                <w:szCs w:val="28"/>
                <w:lang w:val="en-US"/>
              </w:rPr>
              <w:t>C</w:t>
            </w:r>
            <w:r w:rsidRPr="006B6D22">
              <w:rPr>
                <w:sz w:val="28"/>
                <w:szCs w:val="28"/>
                <w:vertAlign w:val="subscript"/>
                <w:lang w:val="en-US"/>
              </w:rPr>
              <w:t>60</w:t>
            </w:r>
          </w:p>
        </w:tc>
        <w:tc>
          <w:tcPr>
            <w:tcW w:w="2349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  <w:lang w:val="en-US"/>
              </w:rPr>
              <w:t xml:space="preserve"> </w:t>
            </w:r>
            <w:r w:rsidRPr="006B6D22">
              <w:rPr>
                <w:sz w:val="28"/>
                <w:szCs w:val="28"/>
              </w:rPr>
              <w:t>ГЦК</w:t>
            </w:r>
          </w:p>
        </w:tc>
        <w:tc>
          <w:tcPr>
            <w:tcW w:w="2333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 xml:space="preserve">14,178 </w:t>
            </w:r>
          </w:p>
        </w:tc>
        <w:tc>
          <w:tcPr>
            <w:tcW w:w="1843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C47D5" w:rsidRPr="006B6D22" w:rsidTr="00547782">
        <w:tc>
          <w:tcPr>
            <w:tcW w:w="669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2</w:t>
            </w:r>
          </w:p>
        </w:tc>
        <w:tc>
          <w:tcPr>
            <w:tcW w:w="2376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С</w:t>
            </w:r>
            <w:r w:rsidRPr="006B6D22">
              <w:rPr>
                <w:sz w:val="28"/>
                <w:szCs w:val="28"/>
                <w:vertAlign w:val="subscript"/>
              </w:rPr>
              <w:t>60</w:t>
            </w:r>
          </w:p>
        </w:tc>
        <w:tc>
          <w:tcPr>
            <w:tcW w:w="2349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ГПУ</w:t>
            </w:r>
          </w:p>
        </w:tc>
        <w:tc>
          <w:tcPr>
            <w:tcW w:w="2333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10,04</w:t>
            </w:r>
          </w:p>
        </w:tc>
        <w:tc>
          <w:tcPr>
            <w:tcW w:w="1843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16,4</w:t>
            </w:r>
          </w:p>
        </w:tc>
      </w:tr>
      <w:tr w:rsidR="007C47D5" w:rsidRPr="006B6D22" w:rsidTr="00547782">
        <w:tc>
          <w:tcPr>
            <w:tcW w:w="669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3</w:t>
            </w:r>
          </w:p>
        </w:tc>
        <w:tc>
          <w:tcPr>
            <w:tcW w:w="2376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(3D) С</w:t>
            </w:r>
            <w:r w:rsidRPr="006B6D22">
              <w:rPr>
                <w:sz w:val="28"/>
                <w:szCs w:val="28"/>
                <w:vertAlign w:val="subscript"/>
              </w:rPr>
              <w:t>60</w:t>
            </w:r>
          </w:p>
        </w:tc>
        <w:tc>
          <w:tcPr>
            <w:tcW w:w="2349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ГЦК</w:t>
            </w:r>
          </w:p>
        </w:tc>
        <w:tc>
          <w:tcPr>
            <w:tcW w:w="2333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12,3</w:t>
            </w:r>
          </w:p>
        </w:tc>
        <w:tc>
          <w:tcPr>
            <w:tcW w:w="1843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C47D5" w:rsidRPr="006B6D22" w:rsidTr="00547782">
        <w:tc>
          <w:tcPr>
            <w:tcW w:w="669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4</w:t>
            </w:r>
          </w:p>
        </w:tc>
        <w:tc>
          <w:tcPr>
            <w:tcW w:w="2376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С</w:t>
            </w:r>
            <w:r w:rsidRPr="006B6D22">
              <w:rPr>
                <w:sz w:val="28"/>
                <w:szCs w:val="28"/>
                <w:vertAlign w:val="subscript"/>
              </w:rPr>
              <w:t>60</w:t>
            </w:r>
          </w:p>
        </w:tc>
        <w:tc>
          <w:tcPr>
            <w:tcW w:w="2349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Тетраэдрический</w:t>
            </w:r>
          </w:p>
        </w:tc>
        <w:tc>
          <w:tcPr>
            <w:tcW w:w="2333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17,268</w:t>
            </w:r>
          </w:p>
        </w:tc>
        <w:tc>
          <w:tcPr>
            <w:tcW w:w="1843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18,466</w:t>
            </w:r>
          </w:p>
        </w:tc>
      </w:tr>
      <w:tr w:rsidR="007C47D5" w:rsidRPr="006B6D22" w:rsidTr="00547782">
        <w:tc>
          <w:tcPr>
            <w:tcW w:w="669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376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С</w:t>
            </w:r>
            <w:r w:rsidRPr="006B6D22">
              <w:rPr>
                <w:sz w:val="28"/>
                <w:szCs w:val="28"/>
                <w:vertAlign w:val="subscript"/>
              </w:rPr>
              <w:t>60</w:t>
            </w:r>
            <w:r w:rsidRPr="006B6D22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2349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Ромбоэдрический</w:t>
            </w:r>
          </w:p>
        </w:tc>
        <w:tc>
          <w:tcPr>
            <w:tcW w:w="2333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9,19</w:t>
            </w:r>
          </w:p>
        </w:tc>
        <w:tc>
          <w:tcPr>
            <w:tcW w:w="1843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24,5</w:t>
            </w:r>
          </w:p>
        </w:tc>
      </w:tr>
      <w:tr w:rsidR="007C47D5" w:rsidRPr="006B6D22" w:rsidTr="00547782">
        <w:tc>
          <w:tcPr>
            <w:tcW w:w="669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6</w:t>
            </w:r>
          </w:p>
        </w:tc>
        <w:tc>
          <w:tcPr>
            <w:tcW w:w="2376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Алмаз</w:t>
            </w:r>
          </w:p>
        </w:tc>
        <w:tc>
          <w:tcPr>
            <w:tcW w:w="2349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ГЦК</w:t>
            </w:r>
          </w:p>
        </w:tc>
        <w:tc>
          <w:tcPr>
            <w:tcW w:w="2333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3,572</w:t>
            </w:r>
          </w:p>
        </w:tc>
        <w:tc>
          <w:tcPr>
            <w:tcW w:w="1843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C47D5" w:rsidRPr="006B6D22" w:rsidTr="00547782">
        <w:tc>
          <w:tcPr>
            <w:tcW w:w="669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7</w:t>
            </w:r>
          </w:p>
        </w:tc>
        <w:tc>
          <w:tcPr>
            <w:tcW w:w="2376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Графит</w:t>
            </w:r>
          </w:p>
        </w:tc>
        <w:tc>
          <w:tcPr>
            <w:tcW w:w="2349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Гексагональный</w:t>
            </w:r>
          </w:p>
        </w:tc>
        <w:tc>
          <w:tcPr>
            <w:tcW w:w="2333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2,452</w:t>
            </w:r>
          </w:p>
        </w:tc>
        <w:tc>
          <w:tcPr>
            <w:tcW w:w="1843" w:type="dxa"/>
          </w:tcPr>
          <w:p w:rsidR="005128BD" w:rsidRPr="006B6D22" w:rsidRDefault="005128BD" w:rsidP="006B6D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6D22">
              <w:rPr>
                <w:sz w:val="28"/>
                <w:szCs w:val="28"/>
              </w:rPr>
              <w:t>6,773</w:t>
            </w:r>
          </w:p>
        </w:tc>
      </w:tr>
    </w:tbl>
    <w:p w:rsidR="00DE5EFA" w:rsidRDefault="00DE5EFA" w:rsidP="00DE5E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E5EFA" w:rsidRDefault="00DE5EFA" w:rsidP="00DE5E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Кроме фаз, перечисленных в таблице в продукте диспергирования графита в стироле имеются многостенные нанотрубки, возможно графеновые структуры и другие виды углеродных наноструктур о чем свидетельствуют множественные линии отражения на дифрактограмме, анализ которых не приведен в настоящей работе, т.к. в цели настоящей работы не входило исследование полного состава данного образца. Мы преследовали идею влияния давлений и температур на структуру фуллерена  </w:t>
      </w:r>
      <w:r w:rsidRPr="006B6D22">
        <w:rPr>
          <w:sz w:val="28"/>
          <w:szCs w:val="28"/>
          <w:lang w:val="en-US"/>
        </w:rPr>
        <w:t>C</w:t>
      </w:r>
      <w:r w:rsidRPr="006B6D22">
        <w:rPr>
          <w:sz w:val="28"/>
          <w:szCs w:val="28"/>
          <w:vertAlign w:val="subscript"/>
        </w:rPr>
        <w:t>60</w:t>
      </w:r>
      <w:r w:rsidRPr="006B6D22">
        <w:rPr>
          <w:sz w:val="28"/>
          <w:szCs w:val="28"/>
        </w:rPr>
        <w:t xml:space="preserve">, его полимеризацию и фазовые переходы. На дифрактограмме  продукта диспергирования графита в стироле не видны линии отражения  </w:t>
      </w:r>
      <w:r w:rsidRPr="006B6D22">
        <w:rPr>
          <w:sz w:val="28"/>
          <w:szCs w:val="28"/>
          <w:lang w:val="en-US"/>
        </w:rPr>
        <w:t>sp</w:t>
      </w:r>
      <w:r w:rsidRPr="006B6D22">
        <w:rPr>
          <w:sz w:val="28"/>
          <w:szCs w:val="28"/>
          <w:vertAlign w:val="superscript"/>
        </w:rPr>
        <w:t>2</w:t>
      </w:r>
      <w:r w:rsidRPr="006B6D22">
        <w:rPr>
          <w:sz w:val="28"/>
          <w:szCs w:val="28"/>
        </w:rPr>
        <w:t>-</w:t>
      </w:r>
      <w:r w:rsidRPr="006B6D22">
        <w:rPr>
          <w:sz w:val="28"/>
          <w:szCs w:val="28"/>
          <w:lang w:val="en-US"/>
        </w:rPr>
        <w:t>sp</w:t>
      </w:r>
      <w:r w:rsidRPr="006B6D22">
        <w:rPr>
          <w:sz w:val="28"/>
          <w:szCs w:val="28"/>
          <w:vertAlign w:val="superscript"/>
        </w:rPr>
        <w:t xml:space="preserve">3 </w:t>
      </w:r>
      <w:r w:rsidRPr="006B6D22">
        <w:rPr>
          <w:sz w:val="28"/>
          <w:szCs w:val="28"/>
        </w:rPr>
        <w:t xml:space="preserve"> аморфного композита, из которого и происходит кристаллизация алмаза.</w:t>
      </w:r>
    </w:p>
    <w:p w:rsidR="00DE5EFA" w:rsidRPr="006B6D22" w:rsidRDefault="00DE5EFA" w:rsidP="00DE5E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Кроме давлений и температур в импульсной плазме возникают потоки электронов, ударных волн, что и способствует превращению части фуллеренов в алмаз. </w:t>
      </w:r>
    </w:p>
    <w:p w:rsidR="00E93067" w:rsidRDefault="00E93067" w:rsidP="00DE5E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>С использованием энергии им</w:t>
      </w:r>
      <w:r w:rsidRPr="006B6D22">
        <w:rPr>
          <w:sz w:val="28"/>
          <w:szCs w:val="28"/>
        </w:rPr>
        <w:softHyphen/>
        <w:t>пульсной плазмы в жидкости получена высокотем</w:t>
      </w:r>
      <w:r w:rsidRPr="006B6D22">
        <w:rPr>
          <w:sz w:val="28"/>
          <w:szCs w:val="28"/>
        </w:rPr>
        <w:softHyphen/>
        <w:t>пературная модификация фуллерита С</w:t>
      </w:r>
      <w:r w:rsidRPr="006B6D22">
        <w:rPr>
          <w:sz w:val="28"/>
          <w:szCs w:val="28"/>
          <w:vertAlign w:val="subscript"/>
        </w:rPr>
        <w:t>60</w:t>
      </w:r>
      <w:r w:rsidRPr="006B6D22">
        <w:rPr>
          <w:sz w:val="28"/>
          <w:szCs w:val="28"/>
        </w:rPr>
        <w:t xml:space="preserve"> с ромбоэд</w:t>
      </w:r>
      <w:r w:rsidRPr="006B6D22">
        <w:rPr>
          <w:sz w:val="28"/>
          <w:szCs w:val="28"/>
        </w:rPr>
        <w:softHyphen/>
        <w:t>рической структурой. Кроме того, в продукте обна</w:t>
      </w:r>
      <w:r w:rsidRPr="006B6D22">
        <w:rPr>
          <w:sz w:val="28"/>
          <w:szCs w:val="28"/>
        </w:rPr>
        <w:softHyphen/>
        <w:t>ружены трехмерно (3D) полимеризованные фуллерены С</w:t>
      </w:r>
      <w:r w:rsidRPr="006B6D22">
        <w:rPr>
          <w:sz w:val="28"/>
          <w:szCs w:val="28"/>
          <w:vertAlign w:val="subscript"/>
        </w:rPr>
        <w:t>60</w:t>
      </w:r>
      <w:r w:rsidRPr="006B6D22">
        <w:rPr>
          <w:sz w:val="28"/>
          <w:szCs w:val="28"/>
        </w:rPr>
        <w:t>. Полученные результаты показывают</w:t>
      </w:r>
      <w:r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>возможность использования импульсной плазмы в жидкости для синтеза полимеризованных модифи</w:t>
      </w:r>
      <w:r w:rsidRPr="006B6D22">
        <w:rPr>
          <w:sz w:val="28"/>
          <w:szCs w:val="28"/>
        </w:rPr>
        <w:softHyphen/>
        <w:t>каций фуллерита С</w:t>
      </w:r>
      <w:r w:rsidRPr="006B6D22">
        <w:rPr>
          <w:sz w:val="28"/>
          <w:szCs w:val="28"/>
          <w:vertAlign w:val="subscript"/>
        </w:rPr>
        <w:t>60</w:t>
      </w:r>
      <w:r w:rsidRPr="006B6D22">
        <w:rPr>
          <w:sz w:val="28"/>
          <w:szCs w:val="28"/>
        </w:rPr>
        <w:t>, которые можно использовать в качестве нанокомпозитов для синтеза алмаза.</w:t>
      </w:r>
    </w:p>
    <w:p w:rsidR="005128BD" w:rsidRPr="006B6D22" w:rsidRDefault="005128BD" w:rsidP="0025345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В предыдущих главах мы рассматривали особенности наноструктурирования твердого тела с формированием наноструктур простого химического состава. </w:t>
      </w:r>
    </w:p>
    <w:p w:rsidR="00F22735" w:rsidRDefault="005128BD" w:rsidP="00AE0172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i/>
          <w:color w:val="000000"/>
          <w:spacing w:val="-5"/>
          <w:sz w:val="28"/>
          <w:szCs w:val="28"/>
        </w:rPr>
      </w:pPr>
      <w:r w:rsidRPr="006B6D22">
        <w:rPr>
          <w:sz w:val="28"/>
          <w:szCs w:val="28"/>
        </w:rPr>
        <w:t>Далее мы переходим к обсуждению возможности  наноструктурирования твердого тела с целью получения кластерных соединений, фаз внедрения, более того к созданию наноструктур на основе тугоплавких переходных металлов, наноструктурирование которых известными способами крайне затруднено из-за их высокой твердости, прочности и термической устойчивости.</w:t>
      </w:r>
    </w:p>
    <w:p w:rsidR="00252A63" w:rsidRPr="006B6D22" w:rsidRDefault="00AE0172" w:rsidP="009944DA">
      <w:pPr>
        <w:widowControl w:val="0"/>
        <w:autoSpaceDE w:val="0"/>
        <w:autoSpaceDN w:val="0"/>
        <w:adjustRightInd w:val="0"/>
        <w:ind w:firstLine="374"/>
        <w:jc w:val="left"/>
        <w:rPr>
          <w:sz w:val="28"/>
          <w:szCs w:val="28"/>
        </w:rPr>
      </w:pPr>
      <w:r w:rsidRPr="00547782">
        <w:rPr>
          <w:b/>
          <w:bCs/>
          <w:color w:val="000000"/>
          <w:spacing w:val="-5"/>
          <w:sz w:val="28"/>
          <w:szCs w:val="28"/>
        </w:rPr>
        <w:t xml:space="preserve">2.3.3. </w:t>
      </w:r>
      <w:r w:rsidR="008A408E" w:rsidRPr="00547782">
        <w:rPr>
          <w:b/>
          <w:bCs/>
          <w:color w:val="000000"/>
          <w:spacing w:val="-5"/>
          <w:sz w:val="28"/>
          <w:szCs w:val="28"/>
        </w:rPr>
        <w:t xml:space="preserve">Наноструктурирование тугоплавких переходных </w:t>
      </w:r>
      <w:r w:rsidR="00547782">
        <w:rPr>
          <w:b/>
          <w:bCs/>
          <w:color w:val="000000"/>
          <w:spacing w:val="-1"/>
          <w:sz w:val="28"/>
          <w:szCs w:val="28"/>
        </w:rPr>
        <w:t xml:space="preserve">металлов в </w:t>
      </w:r>
      <w:r w:rsidR="008A408E" w:rsidRPr="00547782">
        <w:rPr>
          <w:b/>
          <w:bCs/>
          <w:color w:val="000000"/>
          <w:spacing w:val="-1"/>
          <w:sz w:val="28"/>
          <w:szCs w:val="28"/>
        </w:rPr>
        <w:t>жидких углеводородах</w:t>
      </w:r>
      <w:r w:rsidR="000C26C3" w:rsidRPr="00547782">
        <w:rPr>
          <w:b/>
          <w:bCs/>
          <w:color w:val="000000"/>
          <w:spacing w:val="-1"/>
          <w:sz w:val="28"/>
          <w:szCs w:val="28"/>
        </w:rPr>
        <w:t>.</w:t>
      </w:r>
      <w:r w:rsidR="009944DA">
        <w:rPr>
          <w:b/>
          <w:bCs/>
          <w:color w:val="000000"/>
          <w:spacing w:val="-1"/>
          <w:sz w:val="28"/>
          <w:szCs w:val="28"/>
        </w:rPr>
        <w:t xml:space="preserve"> </w:t>
      </w:r>
      <w:r w:rsidR="000C26C3">
        <w:rPr>
          <w:bCs/>
          <w:i/>
          <w:color w:val="000000"/>
          <w:spacing w:val="-1"/>
          <w:sz w:val="28"/>
          <w:szCs w:val="28"/>
        </w:rPr>
        <w:t xml:space="preserve"> </w:t>
      </w:r>
      <w:r w:rsidR="00252A63" w:rsidRPr="006B6D22">
        <w:rPr>
          <w:color w:val="000000"/>
          <w:spacing w:val="-1"/>
          <w:sz w:val="28"/>
          <w:szCs w:val="28"/>
        </w:rPr>
        <w:t>Мы подвергли диспергированию</w:t>
      </w:r>
      <w:r w:rsidR="006E3D29" w:rsidRPr="006E3D29">
        <w:rPr>
          <w:color w:val="000000"/>
          <w:spacing w:val="-1"/>
          <w:sz w:val="28"/>
          <w:szCs w:val="28"/>
        </w:rPr>
        <w:t xml:space="preserve"> </w:t>
      </w:r>
      <w:r w:rsidR="006E3D29" w:rsidRPr="006B6D22">
        <w:rPr>
          <w:color w:val="000000"/>
          <w:spacing w:val="-1"/>
          <w:sz w:val="28"/>
          <w:szCs w:val="28"/>
        </w:rPr>
        <w:t>в среде стирола</w:t>
      </w:r>
      <w:r w:rsidR="00252A63" w:rsidRPr="006B6D22">
        <w:rPr>
          <w:color w:val="000000"/>
          <w:spacing w:val="-1"/>
          <w:sz w:val="28"/>
          <w:szCs w:val="28"/>
        </w:rPr>
        <w:t xml:space="preserve"> </w:t>
      </w:r>
      <w:r w:rsidR="006E3D29" w:rsidRPr="006B6D22">
        <w:rPr>
          <w:color w:val="000000"/>
          <w:spacing w:val="-2"/>
          <w:sz w:val="28"/>
          <w:szCs w:val="28"/>
        </w:rPr>
        <w:t>(энергия единичного импульса 0,05 Дж)</w:t>
      </w:r>
      <w:r w:rsidR="006E3D29">
        <w:rPr>
          <w:color w:val="000000"/>
          <w:spacing w:val="-2"/>
          <w:sz w:val="28"/>
          <w:szCs w:val="28"/>
        </w:rPr>
        <w:t xml:space="preserve"> </w:t>
      </w:r>
      <w:r w:rsidR="00252A63" w:rsidRPr="006B6D22">
        <w:rPr>
          <w:i/>
          <w:color w:val="000000"/>
          <w:spacing w:val="-1"/>
          <w:sz w:val="28"/>
          <w:szCs w:val="28"/>
        </w:rPr>
        <w:t>титан</w:t>
      </w:r>
      <w:r w:rsidR="00252A63" w:rsidRPr="006B6D22">
        <w:rPr>
          <w:color w:val="000000"/>
          <w:spacing w:val="-1"/>
          <w:sz w:val="28"/>
          <w:szCs w:val="28"/>
        </w:rPr>
        <w:t xml:space="preserve">, а также наиболее тугоплавкие из переходных </w:t>
      </w:r>
      <w:r w:rsidR="00252A63" w:rsidRPr="006B6D22">
        <w:rPr>
          <w:color w:val="000000"/>
          <w:spacing w:val="-3"/>
          <w:sz w:val="28"/>
          <w:szCs w:val="28"/>
        </w:rPr>
        <w:t xml:space="preserve">металлов - </w:t>
      </w:r>
      <w:r w:rsidR="00252A63" w:rsidRPr="006B6D22">
        <w:rPr>
          <w:i/>
          <w:color w:val="000000"/>
          <w:spacing w:val="-3"/>
          <w:sz w:val="28"/>
          <w:szCs w:val="28"/>
        </w:rPr>
        <w:t>тантал и вольфрам</w:t>
      </w:r>
      <w:r w:rsidR="00252A63" w:rsidRPr="006B6D22">
        <w:rPr>
          <w:color w:val="000000"/>
          <w:spacing w:val="-3"/>
          <w:sz w:val="28"/>
          <w:szCs w:val="28"/>
        </w:rPr>
        <w:t xml:space="preserve">. </w:t>
      </w:r>
    </w:p>
    <w:p w:rsidR="00E54FCD" w:rsidRDefault="00252A63" w:rsidP="006B6D22">
      <w:pPr>
        <w:shd w:val="clear" w:color="auto" w:fill="FFFFFF"/>
        <w:spacing w:before="10"/>
        <w:ind w:firstLine="374"/>
        <w:jc w:val="both"/>
        <w:rPr>
          <w:color w:val="000000"/>
          <w:spacing w:val="-1"/>
          <w:sz w:val="28"/>
          <w:szCs w:val="28"/>
        </w:rPr>
      </w:pPr>
      <w:r w:rsidRPr="006B6D22">
        <w:rPr>
          <w:color w:val="000000"/>
          <w:spacing w:val="-2"/>
          <w:sz w:val="28"/>
          <w:szCs w:val="28"/>
        </w:rPr>
        <w:t xml:space="preserve">Анализ дифрактограмм </w:t>
      </w:r>
      <w:r w:rsidR="006E3D29">
        <w:rPr>
          <w:color w:val="000000"/>
          <w:spacing w:val="-2"/>
          <w:sz w:val="28"/>
          <w:szCs w:val="28"/>
        </w:rPr>
        <w:t xml:space="preserve">(рис. </w:t>
      </w:r>
      <w:r w:rsidR="00C85FFE">
        <w:rPr>
          <w:color w:val="000000"/>
          <w:spacing w:val="-2"/>
          <w:sz w:val="28"/>
          <w:szCs w:val="28"/>
        </w:rPr>
        <w:t>5</w:t>
      </w:r>
      <w:r w:rsidR="006E3D29">
        <w:rPr>
          <w:color w:val="000000"/>
          <w:spacing w:val="-2"/>
          <w:sz w:val="28"/>
          <w:szCs w:val="28"/>
        </w:rPr>
        <w:t xml:space="preserve">а и </w:t>
      </w:r>
      <w:r w:rsidR="00C85FFE">
        <w:rPr>
          <w:color w:val="000000"/>
          <w:spacing w:val="-2"/>
          <w:sz w:val="28"/>
          <w:szCs w:val="28"/>
        </w:rPr>
        <w:t>6</w:t>
      </w:r>
      <w:r w:rsidR="006E3D29">
        <w:rPr>
          <w:color w:val="000000"/>
          <w:spacing w:val="-2"/>
          <w:sz w:val="28"/>
          <w:szCs w:val="28"/>
        </w:rPr>
        <w:t xml:space="preserve">а) </w:t>
      </w:r>
      <w:r w:rsidRPr="006B6D22">
        <w:rPr>
          <w:color w:val="000000"/>
          <w:spacing w:val="-2"/>
          <w:sz w:val="28"/>
          <w:szCs w:val="28"/>
        </w:rPr>
        <w:t xml:space="preserve">показал образование во всех трех случаях монокарбидов МС с </w:t>
      </w:r>
      <w:r w:rsidRPr="006B6D22">
        <w:rPr>
          <w:color w:val="000000"/>
          <w:spacing w:val="-1"/>
          <w:sz w:val="28"/>
          <w:szCs w:val="28"/>
        </w:rPr>
        <w:t xml:space="preserve">ГЦК-упаковкой типа </w:t>
      </w:r>
      <w:r w:rsidRPr="006B6D22">
        <w:rPr>
          <w:color w:val="000000"/>
          <w:spacing w:val="-1"/>
          <w:sz w:val="28"/>
          <w:szCs w:val="28"/>
          <w:lang w:val="en-US"/>
        </w:rPr>
        <w:t>NaCI</w:t>
      </w:r>
      <w:r w:rsidRPr="006B6D22">
        <w:rPr>
          <w:color w:val="000000"/>
          <w:spacing w:val="-1"/>
          <w:sz w:val="28"/>
          <w:szCs w:val="28"/>
        </w:rPr>
        <w:t xml:space="preserve"> (</w:t>
      </w:r>
      <w:r w:rsidRPr="006B6D22">
        <w:rPr>
          <w:color w:val="000000"/>
          <w:spacing w:val="-1"/>
          <w:sz w:val="28"/>
          <w:szCs w:val="28"/>
          <w:lang w:val="en-US"/>
        </w:rPr>
        <w:t>Fm</w:t>
      </w:r>
      <w:r w:rsidRPr="006B6D22">
        <w:rPr>
          <w:color w:val="000000"/>
          <w:spacing w:val="-1"/>
          <w:sz w:val="28"/>
          <w:szCs w:val="28"/>
        </w:rPr>
        <w:t>3</w:t>
      </w:r>
      <w:r w:rsidRPr="006B6D22">
        <w:rPr>
          <w:color w:val="000000"/>
          <w:spacing w:val="-1"/>
          <w:sz w:val="28"/>
          <w:szCs w:val="28"/>
          <w:lang w:val="en-US"/>
        </w:rPr>
        <w:t>m</w:t>
      </w:r>
      <w:r w:rsidRPr="006B6D22">
        <w:rPr>
          <w:color w:val="000000"/>
          <w:spacing w:val="-1"/>
          <w:sz w:val="28"/>
          <w:szCs w:val="28"/>
        </w:rPr>
        <w:t>).</w:t>
      </w:r>
    </w:p>
    <w:p w:rsidR="00E93067" w:rsidRPr="00293F1B" w:rsidRDefault="005E18BD" w:rsidP="005E18BD">
      <w:pPr>
        <w:shd w:val="clear" w:color="auto" w:fill="FFFFFF"/>
        <w:ind w:right="10" w:firstLine="403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Формирование и </w:t>
      </w:r>
      <w:r w:rsidRPr="006B6D22">
        <w:rPr>
          <w:color w:val="000000"/>
          <w:spacing w:val="-5"/>
          <w:sz w:val="28"/>
          <w:szCs w:val="28"/>
        </w:rPr>
        <w:t>закалка высокотемпературных мо</w:t>
      </w:r>
      <w:r w:rsidRPr="006B6D22">
        <w:rPr>
          <w:color w:val="000000"/>
          <w:spacing w:val="-5"/>
          <w:sz w:val="28"/>
          <w:szCs w:val="28"/>
        </w:rPr>
        <w:softHyphen/>
      </w:r>
      <w:r w:rsidRPr="006B6D22">
        <w:rPr>
          <w:color w:val="000000"/>
          <w:spacing w:val="-2"/>
          <w:sz w:val="28"/>
          <w:szCs w:val="28"/>
        </w:rPr>
        <w:t>дификаций монокарбидов тантала и вольфрама - пре</w:t>
      </w:r>
      <w:r w:rsidRPr="006B6D22">
        <w:rPr>
          <w:color w:val="000000"/>
          <w:spacing w:val="-2"/>
          <w:sz w:val="28"/>
          <w:szCs w:val="28"/>
        </w:rPr>
        <w:softHyphen/>
      </w:r>
      <w:r w:rsidRPr="006B6D22">
        <w:rPr>
          <w:color w:val="000000"/>
          <w:spacing w:val="-3"/>
          <w:sz w:val="28"/>
          <w:szCs w:val="28"/>
        </w:rPr>
        <w:t xml:space="preserve">имущество предлагаемого нами </w:t>
      </w:r>
      <w:r w:rsidRPr="006B6D22">
        <w:rPr>
          <w:color w:val="000000"/>
          <w:spacing w:val="-3"/>
          <w:sz w:val="28"/>
          <w:szCs w:val="28"/>
        </w:rPr>
        <w:lastRenderedPageBreak/>
        <w:t xml:space="preserve">способа, т.к. </w:t>
      </w:r>
      <w:r w:rsidRPr="006B6D22">
        <w:rPr>
          <w:i/>
          <w:color w:val="000000"/>
          <w:spacing w:val="23"/>
          <w:sz w:val="28"/>
          <w:szCs w:val="28"/>
        </w:rPr>
        <w:t>β</w:t>
      </w:r>
      <w:r w:rsidRPr="006B6D22">
        <w:rPr>
          <w:color w:val="000000"/>
          <w:spacing w:val="-3"/>
          <w:sz w:val="28"/>
          <w:szCs w:val="28"/>
        </w:rPr>
        <w:t xml:space="preserve"> - модификации моно</w:t>
      </w:r>
      <w:r w:rsidRPr="006B6D22">
        <w:rPr>
          <w:color w:val="000000"/>
          <w:spacing w:val="-3"/>
          <w:sz w:val="28"/>
          <w:szCs w:val="28"/>
        </w:rPr>
        <w:softHyphen/>
      </w:r>
      <w:r w:rsidRPr="006B6D22">
        <w:rPr>
          <w:color w:val="000000"/>
          <w:spacing w:val="-2"/>
          <w:sz w:val="28"/>
          <w:szCs w:val="28"/>
        </w:rPr>
        <w:t>карбидов тантала и вольфрама, полученные ранее ме</w:t>
      </w:r>
      <w:r w:rsidRPr="006B6D22">
        <w:rPr>
          <w:color w:val="000000"/>
          <w:spacing w:val="-2"/>
          <w:sz w:val="28"/>
          <w:szCs w:val="28"/>
        </w:rPr>
        <w:softHyphen/>
      </w:r>
      <w:r w:rsidRPr="006B6D22">
        <w:rPr>
          <w:color w:val="000000"/>
          <w:spacing w:val="-1"/>
          <w:sz w:val="28"/>
          <w:szCs w:val="28"/>
        </w:rPr>
        <w:t xml:space="preserve">тодами высокотемпературного гетерогенного синтеза, </w:t>
      </w:r>
      <w:r w:rsidRPr="006B6D22">
        <w:rPr>
          <w:color w:val="000000"/>
          <w:spacing w:val="-2"/>
          <w:sz w:val="28"/>
          <w:szCs w:val="28"/>
        </w:rPr>
        <w:t xml:space="preserve">на </w:t>
      </w:r>
    </w:p>
    <w:p w:rsidR="00286FBB" w:rsidRDefault="00286FBB" w:rsidP="00286FBB">
      <w:pPr>
        <w:shd w:val="clear" w:color="auto" w:fill="FFFFFF"/>
        <w:ind w:right="10"/>
        <w:jc w:val="both"/>
        <w:rPr>
          <w:color w:val="000000"/>
          <w:spacing w:val="-5"/>
          <w:sz w:val="28"/>
          <w:szCs w:val="28"/>
        </w:rPr>
      </w:pPr>
      <w:r w:rsidRPr="006B6D22">
        <w:rPr>
          <w:color w:val="000000"/>
          <w:spacing w:val="-2"/>
          <w:sz w:val="28"/>
          <w:szCs w:val="28"/>
        </w:rPr>
        <w:t>воздухе достаточно быстро</w:t>
      </w:r>
      <w:r>
        <w:rPr>
          <w:color w:val="000000"/>
          <w:spacing w:val="-2"/>
          <w:sz w:val="28"/>
          <w:szCs w:val="28"/>
        </w:rPr>
        <w:t xml:space="preserve"> </w:t>
      </w:r>
      <w:r w:rsidRPr="006B6D22">
        <w:rPr>
          <w:color w:val="000000"/>
          <w:spacing w:val="-2"/>
          <w:sz w:val="28"/>
          <w:szCs w:val="28"/>
        </w:rPr>
        <w:t xml:space="preserve">окисляются (в течение нескольких месяцев), в то время как полученные в импульсной </w:t>
      </w:r>
      <w:r w:rsidRPr="006B6D22">
        <w:rPr>
          <w:color w:val="000000"/>
          <w:spacing w:val="-1"/>
          <w:sz w:val="28"/>
          <w:szCs w:val="28"/>
        </w:rPr>
        <w:t>плазме сохраняются в течение уже 5 лет</w:t>
      </w:r>
      <w:r>
        <w:rPr>
          <w:color w:val="000000"/>
          <w:spacing w:val="-1"/>
          <w:sz w:val="28"/>
          <w:szCs w:val="28"/>
        </w:rPr>
        <w:t>.</w:t>
      </w:r>
    </w:p>
    <w:p w:rsidR="00286FBB" w:rsidRDefault="00286FBB" w:rsidP="00286FBB">
      <w:pPr>
        <w:shd w:val="clear" w:color="auto" w:fill="FFFFFF"/>
        <w:ind w:right="10" w:firstLine="403"/>
        <w:jc w:val="both"/>
        <w:rPr>
          <w:color w:val="000000"/>
          <w:spacing w:val="-5"/>
          <w:sz w:val="28"/>
          <w:szCs w:val="28"/>
        </w:rPr>
      </w:pPr>
      <w:r w:rsidRPr="00AA6A07">
        <w:rPr>
          <w:color w:val="000000"/>
          <w:spacing w:val="-5"/>
          <w:sz w:val="28"/>
          <w:szCs w:val="28"/>
        </w:rPr>
        <w:t xml:space="preserve">  </w:t>
      </w:r>
      <w:r w:rsidRPr="006B6D22">
        <w:rPr>
          <w:color w:val="000000"/>
          <w:spacing w:val="-3"/>
          <w:sz w:val="28"/>
          <w:szCs w:val="28"/>
        </w:rPr>
        <w:t xml:space="preserve">Экспериментальные параметры кристаллических решеток: </w:t>
      </w:r>
      <w:r w:rsidRPr="006B6D22">
        <w:rPr>
          <w:color w:val="000000"/>
          <w:spacing w:val="-3"/>
          <w:sz w:val="28"/>
          <w:szCs w:val="28"/>
          <w:lang w:val="en-US"/>
        </w:rPr>
        <w:t>TiC</w:t>
      </w:r>
      <w:r w:rsidRPr="006B6D22">
        <w:rPr>
          <w:color w:val="000000"/>
          <w:spacing w:val="-3"/>
          <w:sz w:val="28"/>
          <w:szCs w:val="28"/>
        </w:rPr>
        <w:t xml:space="preserve"> - </w:t>
      </w:r>
      <w:r w:rsidRPr="006B6D22">
        <w:rPr>
          <w:i/>
          <w:color w:val="000000"/>
          <w:spacing w:val="-3"/>
          <w:sz w:val="28"/>
          <w:szCs w:val="28"/>
        </w:rPr>
        <w:t>а</w:t>
      </w:r>
      <w:r w:rsidRPr="006B6D22">
        <w:rPr>
          <w:color w:val="000000"/>
          <w:spacing w:val="-3"/>
          <w:sz w:val="28"/>
          <w:szCs w:val="28"/>
        </w:rPr>
        <w:t xml:space="preserve"> = 4,322 Å; </w:t>
      </w:r>
      <w:r w:rsidRPr="006B6D22">
        <w:rPr>
          <w:i/>
          <w:color w:val="000000"/>
          <w:spacing w:val="-3"/>
          <w:sz w:val="28"/>
          <w:szCs w:val="28"/>
        </w:rPr>
        <w:t>β</w:t>
      </w:r>
      <w:r w:rsidRPr="006B6D22">
        <w:rPr>
          <w:color w:val="000000"/>
          <w:spacing w:val="-3"/>
          <w:sz w:val="28"/>
          <w:szCs w:val="28"/>
        </w:rPr>
        <w:t>-ТаС –</w:t>
      </w:r>
      <w:r w:rsidRPr="006B6D22">
        <w:rPr>
          <w:i/>
          <w:color w:val="000000"/>
          <w:spacing w:val="-3"/>
          <w:sz w:val="28"/>
          <w:szCs w:val="28"/>
        </w:rPr>
        <w:t xml:space="preserve"> а</w:t>
      </w:r>
      <w:r w:rsidRPr="006B6D22">
        <w:rPr>
          <w:color w:val="000000"/>
          <w:spacing w:val="-3"/>
          <w:sz w:val="28"/>
          <w:szCs w:val="28"/>
        </w:rPr>
        <w:t xml:space="preserve"> = 4,455 Å; </w:t>
      </w:r>
      <w:r w:rsidRPr="006B6D22">
        <w:rPr>
          <w:i/>
          <w:color w:val="000000"/>
          <w:spacing w:val="23"/>
          <w:sz w:val="28"/>
          <w:szCs w:val="28"/>
        </w:rPr>
        <w:t>β</w:t>
      </w:r>
      <w:r w:rsidRPr="006B6D22">
        <w:rPr>
          <w:color w:val="000000"/>
          <w:spacing w:val="23"/>
          <w:sz w:val="28"/>
          <w:szCs w:val="28"/>
        </w:rPr>
        <w:t xml:space="preserve">- </w:t>
      </w:r>
      <w:r w:rsidRPr="006B6D22">
        <w:rPr>
          <w:color w:val="000000"/>
          <w:spacing w:val="23"/>
          <w:sz w:val="28"/>
          <w:szCs w:val="28"/>
          <w:lang w:val="en-US"/>
        </w:rPr>
        <w:t>WC</w:t>
      </w:r>
      <w:r w:rsidRPr="006B6D22">
        <w:rPr>
          <w:color w:val="000000"/>
          <w:spacing w:val="23"/>
          <w:sz w:val="28"/>
          <w:szCs w:val="28"/>
        </w:rPr>
        <w:t>-</w:t>
      </w:r>
      <w:r w:rsidRPr="006B6D22">
        <w:rPr>
          <w:i/>
          <w:color w:val="000000"/>
          <w:spacing w:val="23"/>
          <w:sz w:val="28"/>
          <w:szCs w:val="28"/>
          <w:lang w:val="en-US"/>
        </w:rPr>
        <w:t>a</w:t>
      </w:r>
      <w:r w:rsidRPr="006B6D22">
        <w:rPr>
          <w:color w:val="000000"/>
          <w:spacing w:val="23"/>
          <w:sz w:val="28"/>
          <w:szCs w:val="28"/>
        </w:rPr>
        <w:t xml:space="preserve"> =4,421 </w:t>
      </w:r>
      <w:r w:rsidRPr="006B6D22">
        <w:rPr>
          <w:color w:val="000000"/>
          <w:spacing w:val="-3"/>
          <w:sz w:val="28"/>
          <w:szCs w:val="28"/>
        </w:rPr>
        <w:t>Å</w:t>
      </w:r>
      <w:r w:rsidRPr="006B6D22">
        <w:rPr>
          <w:color w:val="000000"/>
          <w:spacing w:val="23"/>
          <w:sz w:val="28"/>
          <w:szCs w:val="28"/>
        </w:rPr>
        <w:t>.</w:t>
      </w:r>
    </w:p>
    <w:p w:rsidR="00286FBB" w:rsidRDefault="00286FBB" w:rsidP="00286FBB">
      <w:pPr>
        <w:shd w:val="clear" w:color="auto" w:fill="FFFFFF"/>
        <w:ind w:firstLine="394"/>
        <w:jc w:val="both"/>
        <w:rPr>
          <w:color w:val="000000"/>
          <w:sz w:val="28"/>
          <w:szCs w:val="28"/>
        </w:rPr>
      </w:pPr>
      <w:r w:rsidRPr="00AA6A07">
        <w:rPr>
          <w:color w:val="000000"/>
          <w:spacing w:val="-5"/>
          <w:sz w:val="28"/>
          <w:szCs w:val="28"/>
        </w:rPr>
        <w:t xml:space="preserve"> </w:t>
      </w:r>
      <w:r w:rsidRPr="006B6D22">
        <w:rPr>
          <w:color w:val="000000"/>
          <w:spacing w:val="-3"/>
          <w:sz w:val="28"/>
          <w:szCs w:val="28"/>
        </w:rPr>
        <w:t>По результатам МУР</w:t>
      </w:r>
      <w:r w:rsidRPr="006B6D22">
        <w:rPr>
          <w:color w:val="000000"/>
          <w:spacing w:val="-2"/>
          <w:sz w:val="28"/>
          <w:szCs w:val="28"/>
        </w:rPr>
        <w:t xml:space="preserve"> среднестатистический размер наночастиц монокарбида титана -</w:t>
      </w:r>
      <w:r>
        <w:rPr>
          <w:color w:val="000000"/>
          <w:spacing w:val="-2"/>
          <w:sz w:val="28"/>
          <w:szCs w:val="28"/>
        </w:rPr>
        <w:t xml:space="preserve"> </w:t>
      </w:r>
      <w:r w:rsidRPr="006B6D22">
        <w:rPr>
          <w:color w:val="000000"/>
          <w:sz w:val="28"/>
          <w:szCs w:val="28"/>
        </w:rPr>
        <w:t xml:space="preserve">25-30 </w:t>
      </w:r>
      <w:r w:rsidRPr="006B6D22">
        <w:rPr>
          <w:color w:val="000000"/>
          <w:spacing w:val="1"/>
          <w:sz w:val="28"/>
          <w:szCs w:val="28"/>
        </w:rPr>
        <w:t>Å</w:t>
      </w:r>
      <w:r>
        <w:rPr>
          <w:color w:val="000000"/>
          <w:spacing w:val="1"/>
          <w:sz w:val="28"/>
          <w:szCs w:val="28"/>
        </w:rPr>
        <w:t xml:space="preserve"> (рис.5,б)</w:t>
      </w:r>
      <w:r w:rsidRPr="006B6D22">
        <w:rPr>
          <w:color w:val="000000"/>
          <w:sz w:val="28"/>
          <w:szCs w:val="28"/>
        </w:rPr>
        <w:t>.</w:t>
      </w:r>
    </w:p>
    <w:p w:rsidR="00286FBB" w:rsidRPr="006B6D22" w:rsidRDefault="00286FBB" w:rsidP="00286FBB">
      <w:pPr>
        <w:shd w:val="clear" w:color="auto" w:fill="FFFFFF"/>
        <w:ind w:right="19" w:firstLine="394"/>
        <w:jc w:val="both"/>
        <w:rPr>
          <w:sz w:val="28"/>
          <w:szCs w:val="28"/>
        </w:rPr>
      </w:pPr>
      <w:r w:rsidRPr="006B6D22">
        <w:rPr>
          <w:color w:val="000000"/>
          <w:spacing w:val="-4"/>
          <w:sz w:val="28"/>
          <w:szCs w:val="28"/>
        </w:rPr>
        <w:t>Зависимости  удельных электросопротивлений от температуры наночастиц  монокар</w:t>
      </w:r>
      <w:r w:rsidRPr="006B6D22">
        <w:rPr>
          <w:color w:val="000000"/>
          <w:spacing w:val="-4"/>
          <w:sz w:val="28"/>
          <w:szCs w:val="28"/>
        </w:rPr>
        <w:softHyphen/>
        <w:t xml:space="preserve">бидов тантала и вольфрама, полученных нами, носят </w:t>
      </w:r>
      <w:r w:rsidRPr="006B6D22">
        <w:rPr>
          <w:color w:val="000000"/>
          <w:spacing w:val="1"/>
          <w:sz w:val="28"/>
          <w:szCs w:val="28"/>
        </w:rPr>
        <w:t>полупроводниковый характер (рис.</w:t>
      </w:r>
      <w:r>
        <w:rPr>
          <w:color w:val="000000"/>
          <w:spacing w:val="1"/>
          <w:sz w:val="28"/>
          <w:szCs w:val="28"/>
        </w:rPr>
        <w:t>6</w:t>
      </w:r>
      <w:r w:rsidRPr="006B6D22"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1"/>
          <w:sz w:val="28"/>
          <w:szCs w:val="28"/>
        </w:rPr>
        <w:t xml:space="preserve"> </w:t>
      </w:r>
      <w:r w:rsidRPr="006B6D22">
        <w:rPr>
          <w:i/>
          <w:color w:val="000000"/>
          <w:spacing w:val="1"/>
          <w:sz w:val="28"/>
          <w:szCs w:val="28"/>
        </w:rPr>
        <w:t>б</w:t>
      </w:r>
      <w:r w:rsidRPr="006B6D22">
        <w:rPr>
          <w:color w:val="000000"/>
          <w:spacing w:val="1"/>
          <w:sz w:val="28"/>
          <w:szCs w:val="28"/>
        </w:rPr>
        <w:t xml:space="preserve">), в то время как массивные монокарбиды тантала и вольфрама обладают металлической проводимостью.   </w:t>
      </w:r>
    </w:p>
    <w:p w:rsidR="00E93067" w:rsidRPr="00293F1B" w:rsidRDefault="00E93067" w:rsidP="005E18BD">
      <w:pPr>
        <w:shd w:val="clear" w:color="auto" w:fill="FFFFFF"/>
        <w:ind w:right="10" w:firstLine="403"/>
        <w:jc w:val="both"/>
        <w:rPr>
          <w:color w:val="000000"/>
          <w:spacing w:val="-2"/>
          <w:sz w:val="28"/>
          <w:szCs w:val="28"/>
        </w:rPr>
      </w:pPr>
    </w:p>
    <w:p w:rsidR="00E93067" w:rsidRPr="00293F1B" w:rsidRDefault="00E93067" w:rsidP="005E18BD">
      <w:pPr>
        <w:shd w:val="clear" w:color="auto" w:fill="FFFFFF"/>
        <w:ind w:right="10" w:firstLine="403"/>
        <w:jc w:val="both"/>
        <w:rPr>
          <w:color w:val="000000"/>
          <w:spacing w:val="-2"/>
          <w:sz w:val="28"/>
          <w:szCs w:val="28"/>
        </w:rPr>
      </w:pPr>
    </w:p>
    <w:p w:rsidR="00E93067" w:rsidRPr="00293F1B" w:rsidRDefault="00E93067" w:rsidP="005E18BD">
      <w:pPr>
        <w:shd w:val="clear" w:color="auto" w:fill="FFFFFF"/>
        <w:ind w:right="10" w:firstLine="403"/>
        <w:jc w:val="both"/>
        <w:rPr>
          <w:color w:val="000000"/>
          <w:spacing w:val="-2"/>
          <w:sz w:val="28"/>
          <w:szCs w:val="28"/>
        </w:rPr>
      </w:pPr>
    </w:p>
    <w:p w:rsidR="00E93067" w:rsidRPr="00293F1B" w:rsidRDefault="00E93067" w:rsidP="005E18BD">
      <w:pPr>
        <w:shd w:val="clear" w:color="auto" w:fill="FFFFFF"/>
        <w:ind w:right="10" w:firstLine="403"/>
        <w:jc w:val="both"/>
        <w:rPr>
          <w:color w:val="000000"/>
          <w:spacing w:val="-2"/>
          <w:sz w:val="28"/>
          <w:szCs w:val="28"/>
        </w:rPr>
      </w:pPr>
    </w:p>
    <w:p w:rsidR="00E93067" w:rsidRPr="00293F1B" w:rsidRDefault="00E93067" w:rsidP="005E18BD">
      <w:pPr>
        <w:shd w:val="clear" w:color="auto" w:fill="FFFFFF"/>
        <w:ind w:right="10" w:firstLine="403"/>
        <w:jc w:val="both"/>
        <w:rPr>
          <w:color w:val="000000"/>
          <w:spacing w:val="-2"/>
          <w:sz w:val="28"/>
          <w:szCs w:val="28"/>
        </w:rPr>
      </w:pPr>
    </w:p>
    <w:p w:rsidR="00E93067" w:rsidRPr="00293F1B" w:rsidRDefault="00E93067" w:rsidP="005E18BD">
      <w:pPr>
        <w:shd w:val="clear" w:color="auto" w:fill="FFFFFF"/>
        <w:ind w:right="10" w:firstLine="403"/>
        <w:jc w:val="both"/>
        <w:rPr>
          <w:color w:val="000000"/>
          <w:spacing w:val="-2"/>
          <w:sz w:val="28"/>
          <w:szCs w:val="28"/>
        </w:rPr>
      </w:pPr>
    </w:p>
    <w:p w:rsidR="00E93067" w:rsidRPr="00293F1B" w:rsidRDefault="00E93067" w:rsidP="005E18BD">
      <w:pPr>
        <w:shd w:val="clear" w:color="auto" w:fill="FFFFFF"/>
        <w:ind w:right="10" w:firstLine="403"/>
        <w:jc w:val="both"/>
        <w:rPr>
          <w:color w:val="000000"/>
          <w:spacing w:val="-2"/>
          <w:sz w:val="28"/>
          <w:szCs w:val="28"/>
        </w:rPr>
      </w:pPr>
    </w:p>
    <w:p w:rsidR="00E93067" w:rsidRPr="00293F1B" w:rsidRDefault="00E93067" w:rsidP="005E18BD">
      <w:pPr>
        <w:shd w:val="clear" w:color="auto" w:fill="FFFFFF"/>
        <w:ind w:right="10" w:firstLine="403"/>
        <w:jc w:val="both"/>
        <w:rPr>
          <w:color w:val="000000"/>
          <w:spacing w:val="-2"/>
          <w:sz w:val="28"/>
          <w:szCs w:val="28"/>
        </w:rPr>
      </w:pPr>
    </w:p>
    <w:p w:rsidR="00E93067" w:rsidRPr="00293F1B" w:rsidRDefault="00E93067" w:rsidP="005E18BD">
      <w:pPr>
        <w:shd w:val="clear" w:color="auto" w:fill="FFFFFF"/>
        <w:ind w:right="10" w:firstLine="403"/>
        <w:jc w:val="both"/>
        <w:rPr>
          <w:color w:val="000000"/>
          <w:spacing w:val="-2"/>
          <w:sz w:val="28"/>
          <w:szCs w:val="28"/>
        </w:rPr>
      </w:pPr>
    </w:p>
    <w:p w:rsidR="00E93067" w:rsidRPr="00293F1B" w:rsidRDefault="00E93067" w:rsidP="005E18BD">
      <w:pPr>
        <w:shd w:val="clear" w:color="auto" w:fill="FFFFFF"/>
        <w:ind w:right="10" w:firstLine="403"/>
        <w:jc w:val="both"/>
        <w:rPr>
          <w:color w:val="000000"/>
          <w:spacing w:val="-2"/>
          <w:sz w:val="28"/>
          <w:szCs w:val="28"/>
        </w:rPr>
      </w:pPr>
    </w:p>
    <w:p w:rsidR="00E93067" w:rsidRPr="00293F1B" w:rsidRDefault="00E93067" w:rsidP="005E18BD">
      <w:pPr>
        <w:shd w:val="clear" w:color="auto" w:fill="FFFFFF"/>
        <w:ind w:right="10" w:firstLine="403"/>
        <w:jc w:val="both"/>
        <w:rPr>
          <w:color w:val="000000"/>
          <w:spacing w:val="-2"/>
          <w:sz w:val="28"/>
          <w:szCs w:val="28"/>
        </w:rPr>
      </w:pPr>
    </w:p>
    <w:p w:rsidR="00E93067" w:rsidRPr="00293F1B" w:rsidRDefault="00E93067" w:rsidP="005E18BD">
      <w:pPr>
        <w:shd w:val="clear" w:color="auto" w:fill="FFFFFF"/>
        <w:ind w:right="10" w:firstLine="403"/>
        <w:jc w:val="both"/>
        <w:rPr>
          <w:color w:val="000000"/>
          <w:spacing w:val="-2"/>
          <w:sz w:val="28"/>
          <w:szCs w:val="28"/>
        </w:rPr>
      </w:pPr>
    </w:p>
    <w:p w:rsidR="00E93067" w:rsidRPr="00293F1B" w:rsidRDefault="00E93067" w:rsidP="005E18BD">
      <w:pPr>
        <w:shd w:val="clear" w:color="auto" w:fill="FFFFFF"/>
        <w:ind w:right="10" w:firstLine="403"/>
        <w:jc w:val="both"/>
        <w:rPr>
          <w:color w:val="000000"/>
          <w:spacing w:val="-2"/>
          <w:sz w:val="28"/>
          <w:szCs w:val="28"/>
        </w:rPr>
      </w:pPr>
    </w:p>
    <w:p w:rsidR="00E93067" w:rsidRPr="00293F1B" w:rsidRDefault="00E93067" w:rsidP="005E18BD">
      <w:pPr>
        <w:shd w:val="clear" w:color="auto" w:fill="FFFFFF"/>
        <w:ind w:right="10" w:firstLine="403"/>
        <w:jc w:val="both"/>
        <w:rPr>
          <w:color w:val="000000"/>
          <w:spacing w:val="-2"/>
          <w:sz w:val="28"/>
          <w:szCs w:val="28"/>
        </w:rPr>
      </w:pPr>
    </w:p>
    <w:p w:rsidR="00286FBB" w:rsidRDefault="00286FBB" w:rsidP="00E93067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286FBB" w:rsidRDefault="00286FBB" w:rsidP="00E93067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E93067" w:rsidRPr="00AA6A07" w:rsidRDefault="00286FBB" w:rsidP="00E93067">
      <w:pPr>
        <w:shd w:val="clear" w:color="auto" w:fill="FFFFFF"/>
        <w:rPr>
          <w:color w:val="000000"/>
          <w:spacing w:val="2"/>
          <w:sz w:val="28"/>
          <w:szCs w:val="28"/>
        </w:rPr>
      </w:pPr>
      <w:r>
        <w:rPr>
          <w:noProof/>
          <w:color w:val="000000"/>
          <w:spacing w:val="2"/>
          <w:sz w:val="28"/>
          <w:szCs w:val="28"/>
        </w:rPr>
        <w:lastRenderedPageBreak/>
        <w:drawing>
          <wp:anchor distT="0" distB="0" distL="114300" distR="114300" simplePos="0" relativeHeight="251764736" behindDoc="0" locked="0" layoutInCell="1" allowOverlap="1">
            <wp:simplePos x="0" y="0"/>
            <wp:positionH relativeFrom="margin">
              <wp:posOffset>339090</wp:posOffset>
            </wp:positionH>
            <wp:positionV relativeFrom="margin">
              <wp:posOffset>415290</wp:posOffset>
            </wp:positionV>
            <wp:extent cx="5257800" cy="2533650"/>
            <wp:effectExtent l="19050" t="0" r="0" b="0"/>
            <wp:wrapSquare wrapText="bothSides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3067">
        <w:rPr>
          <w:color w:val="000000"/>
          <w:spacing w:val="2"/>
          <w:sz w:val="28"/>
          <w:szCs w:val="28"/>
        </w:rPr>
        <w:t>Рис</w:t>
      </w:r>
      <w:r w:rsidR="00E93067" w:rsidRPr="00AA6A07">
        <w:rPr>
          <w:color w:val="000000"/>
          <w:spacing w:val="2"/>
          <w:sz w:val="28"/>
          <w:szCs w:val="28"/>
        </w:rPr>
        <w:t>.</w:t>
      </w:r>
      <w:r w:rsidR="00E93067">
        <w:rPr>
          <w:color w:val="000000"/>
          <w:spacing w:val="2"/>
          <w:sz w:val="28"/>
          <w:szCs w:val="28"/>
        </w:rPr>
        <w:t>5</w:t>
      </w:r>
      <w:r w:rsidR="00E93067" w:rsidRPr="00AA6A07">
        <w:rPr>
          <w:color w:val="000000"/>
          <w:spacing w:val="2"/>
          <w:sz w:val="28"/>
          <w:szCs w:val="28"/>
        </w:rPr>
        <w:t>. Д</w:t>
      </w:r>
      <w:r w:rsidR="00E93067" w:rsidRPr="00AA6A07">
        <w:rPr>
          <w:color w:val="000000"/>
          <w:spacing w:val="5"/>
          <w:sz w:val="28"/>
          <w:szCs w:val="28"/>
        </w:rPr>
        <w:t>ифрактро</w:t>
      </w:r>
      <w:r w:rsidR="00E93067" w:rsidRPr="00AA6A07">
        <w:rPr>
          <w:color w:val="000000"/>
          <w:sz w:val="28"/>
          <w:szCs w:val="28"/>
        </w:rPr>
        <w:t xml:space="preserve">грамма   продукта </w:t>
      </w:r>
      <w:r w:rsidR="00E93067" w:rsidRPr="00AA6A07">
        <w:rPr>
          <w:color w:val="000000"/>
          <w:spacing w:val="2"/>
          <w:sz w:val="28"/>
          <w:szCs w:val="28"/>
        </w:rPr>
        <w:t>диспергирования титана в стироле (а)</w:t>
      </w:r>
      <w:r w:rsidR="007A4F50">
        <w:rPr>
          <w:color w:val="000000"/>
          <w:spacing w:val="2"/>
          <w:sz w:val="28"/>
          <w:szCs w:val="28"/>
        </w:rPr>
        <w:t>.</w:t>
      </w:r>
    </w:p>
    <w:p w:rsidR="00E93067" w:rsidRPr="00AA6A07" w:rsidRDefault="00E93067" w:rsidP="00E93067">
      <w:pPr>
        <w:shd w:val="clear" w:color="auto" w:fill="FFFFFF"/>
        <w:spacing w:before="10"/>
        <w:rPr>
          <w:color w:val="000000"/>
          <w:spacing w:val="2"/>
          <w:sz w:val="28"/>
          <w:szCs w:val="28"/>
        </w:rPr>
      </w:pPr>
      <w:r w:rsidRPr="00AA6A07">
        <w:rPr>
          <w:color w:val="000000"/>
          <w:spacing w:val="2"/>
          <w:sz w:val="28"/>
          <w:szCs w:val="28"/>
        </w:rPr>
        <w:t xml:space="preserve">Дифференциальная кривая распределения частиц </w:t>
      </w:r>
      <w:r w:rsidRPr="00AA6A07">
        <w:rPr>
          <w:color w:val="000000"/>
          <w:spacing w:val="1"/>
          <w:sz w:val="28"/>
          <w:szCs w:val="28"/>
        </w:rPr>
        <w:t>по размерам продукта</w:t>
      </w:r>
    </w:p>
    <w:p w:rsidR="00E93067" w:rsidRPr="00E93067" w:rsidRDefault="00DE5EFA" w:rsidP="00E93067">
      <w:pPr>
        <w:shd w:val="clear" w:color="auto" w:fill="FFFFFF"/>
        <w:spacing w:before="10"/>
        <w:rPr>
          <w:color w:val="000000"/>
          <w:spacing w:val="-2"/>
          <w:sz w:val="28"/>
          <w:szCs w:val="28"/>
        </w:rPr>
      </w:pPr>
      <w:r>
        <w:rPr>
          <w:noProof/>
          <w:color w:val="000000"/>
          <w:spacing w:val="1"/>
          <w:sz w:val="28"/>
          <w:szCs w:val="28"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margin">
              <wp:posOffset>824865</wp:posOffset>
            </wp:positionH>
            <wp:positionV relativeFrom="margin">
              <wp:posOffset>4539615</wp:posOffset>
            </wp:positionV>
            <wp:extent cx="4286250" cy="2886075"/>
            <wp:effectExtent l="19050" t="0" r="0" b="0"/>
            <wp:wrapSquare wrapText="bothSides"/>
            <wp:docPr id="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3067" w:rsidRPr="00AA6A07">
        <w:rPr>
          <w:color w:val="000000"/>
          <w:spacing w:val="1"/>
          <w:sz w:val="28"/>
          <w:szCs w:val="28"/>
        </w:rPr>
        <w:t>дисперги</w:t>
      </w:r>
      <w:r w:rsidR="00E93067" w:rsidRPr="00AA6A07">
        <w:rPr>
          <w:color w:val="000000"/>
          <w:spacing w:val="1"/>
          <w:sz w:val="28"/>
          <w:szCs w:val="28"/>
        </w:rPr>
        <w:softHyphen/>
      </w:r>
      <w:r w:rsidR="00E93067" w:rsidRPr="00AA6A07">
        <w:rPr>
          <w:color w:val="000000"/>
          <w:spacing w:val="-2"/>
          <w:sz w:val="28"/>
          <w:szCs w:val="28"/>
        </w:rPr>
        <w:t>рования    титана в среде стирола (б).</w:t>
      </w:r>
    </w:p>
    <w:p w:rsidR="00286FBB" w:rsidRDefault="00286FBB" w:rsidP="00E93067">
      <w:pPr>
        <w:shd w:val="clear" w:color="auto" w:fill="FFFFFF"/>
        <w:ind w:right="10"/>
        <w:jc w:val="both"/>
        <w:rPr>
          <w:color w:val="000000"/>
          <w:spacing w:val="-2"/>
          <w:sz w:val="28"/>
          <w:szCs w:val="28"/>
        </w:rPr>
      </w:pPr>
    </w:p>
    <w:p w:rsidR="005E18BD" w:rsidRDefault="005E18BD" w:rsidP="005E18BD">
      <w:pPr>
        <w:shd w:val="clear" w:color="auto" w:fill="FFFFFF"/>
        <w:ind w:firstLine="394"/>
        <w:jc w:val="both"/>
        <w:rPr>
          <w:color w:val="000000"/>
          <w:spacing w:val="-5"/>
          <w:sz w:val="28"/>
          <w:szCs w:val="28"/>
        </w:rPr>
      </w:pPr>
    </w:p>
    <w:p w:rsidR="00E54FCD" w:rsidRPr="006B6D22" w:rsidRDefault="00E54FCD" w:rsidP="00E54FCD">
      <w:pPr>
        <w:shd w:val="clear" w:color="auto" w:fill="FFFFFF"/>
        <w:ind w:firstLine="394"/>
        <w:jc w:val="both"/>
        <w:rPr>
          <w:color w:val="000000"/>
          <w:spacing w:val="-1"/>
          <w:sz w:val="28"/>
          <w:szCs w:val="28"/>
        </w:rPr>
      </w:pPr>
    </w:p>
    <w:p w:rsidR="007D0F65" w:rsidRDefault="007D0F65" w:rsidP="007D0F65">
      <w:pPr>
        <w:shd w:val="clear" w:color="auto" w:fill="FFFFFF"/>
        <w:spacing w:before="10"/>
        <w:jc w:val="both"/>
        <w:rPr>
          <w:color w:val="000000"/>
          <w:spacing w:val="-1"/>
          <w:sz w:val="28"/>
          <w:szCs w:val="28"/>
        </w:rPr>
      </w:pPr>
    </w:p>
    <w:p w:rsidR="007D0F65" w:rsidRPr="007D0F65" w:rsidRDefault="007D0F65" w:rsidP="007D0F65">
      <w:pPr>
        <w:rPr>
          <w:sz w:val="28"/>
          <w:szCs w:val="28"/>
        </w:rPr>
      </w:pPr>
    </w:p>
    <w:p w:rsidR="007D0F65" w:rsidRDefault="007D0F65" w:rsidP="007D0F65">
      <w:pPr>
        <w:shd w:val="clear" w:color="auto" w:fill="FFFFFF"/>
        <w:jc w:val="left"/>
        <w:rPr>
          <w:color w:val="000000"/>
          <w:spacing w:val="2"/>
          <w:sz w:val="28"/>
          <w:szCs w:val="28"/>
        </w:rPr>
      </w:pPr>
    </w:p>
    <w:p w:rsidR="007D0F65" w:rsidRDefault="007D0F65" w:rsidP="007D0F65">
      <w:pPr>
        <w:shd w:val="clear" w:color="auto" w:fill="FFFFFF"/>
        <w:jc w:val="left"/>
        <w:rPr>
          <w:color w:val="000000"/>
          <w:spacing w:val="2"/>
          <w:sz w:val="28"/>
          <w:szCs w:val="28"/>
        </w:rPr>
      </w:pPr>
    </w:p>
    <w:p w:rsidR="007D0F65" w:rsidRDefault="007D0F65" w:rsidP="007D0F65">
      <w:pPr>
        <w:shd w:val="clear" w:color="auto" w:fill="FFFFFF"/>
        <w:jc w:val="left"/>
        <w:rPr>
          <w:color w:val="000000"/>
          <w:spacing w:val="2"/>
          <w:sz w:val="28"/>
          <w:szCs w:val="28"/>
        </w:rPr>
      </w:pPr>
    </w:p>
    <w:p w:rsidR="007D0F65" w:rsidRDefault="007D0F65" w:rsidP="007D0F65">
      <w:pPr>
        <w:shd w:val="clear" w:color="auto" w:fill="FFFFFF"/>
        <w:jc w:val="left"/>
        <w:rPr>
          <w:color w:val="000000"/>
          <w:spacing w:val="2"/>
          <w:sz w:val="28"/>
          <w:szCs w:val="28"/>
        </w:rPr>
      </w:pPr>
    </w:p>
    <w:p w:rsidR="007D0F65" w:rsidRDefault="007D0F65" w:rsidP="007D0F65">
      <w:pPr>
        <w:shd w:val="clear" w:color="auto" w:fill="FFFFFF"/>
        <w:jc w:val="left"/>
        <w:rPr>
          <w:color w:val="000000"/>
          <w:spacing w:val="2"/>
          <w:sz w:val="28"/>
          <w:szCs w:val="28"/>
        </w:rPr>
      </w:pPr>
    </w:p>
    <w:p w:rsidR="007D0F65" w:rsidRDefault="007D0F65" w:rsidP="007D0F65">
      <w:pPr>
        <w:shd w:val="clear" w:color="auto" w:fill="FFFFFF"/>
        <w:jc w:val="left"/>
        <w:rPr>
          <w:color w:val="000000"/>
          <w:spacing w:val="2"/>
          <w:sz w:val="28"/>
          <w:szCs w:val="28"/>
        </w:rPr>
      </w:pPr>
    </w:p>
    <w:p w:rsidR="007D0F65" w:rsidRDefault="007D0F65" w:rsidP="007D0F65">
      <w:pPr>
        <w:shd w:val="clear" w:color="auto" w:fill="FFFFFF"/>
        <w:jc w:val="left"/>
        <w:rPr>
          <w:color w:val="000000"/>
          <w:spacing w:val="2"/>
          <w:sz w:val="28"/>
          <w:szCs w:val="28"/>
        </w:rPr>
      </w:pPr>
    </w:p>
    <w:p w:rsidR="007D0F65" w:rsidRDefault="007D0F65" w:rsidP="007D0F65">
      <w:pPr>
        <w:shd w:val="clear" w:color="auto" w:fill="FFFFFF"/>
        <w:jc w:val="left"/>
        <w:rPr>
          <w:color w:val="000000"/>
          <w:spacing w:val="2"/>
          <w:sz w:val="28"/>
          <w:szCs w:val="28"/>
        </w:rPr>
      </w:pPr>
    </w:p>
    <w:p w:rsidR="007D0F65" w:rsidRDefault="007D0F65" w:rsidP="007D0F65">
      <w:pPr>
        <w:shd w:val="clear" w:color="auto" w:fill="FFFFFF"/>
        <w:jc w:val="left"/>
        <w:rPr>
          <w:color w:val="000000"/>
          <w:spacing w:val="2"/>
          <w:sz w:val="28"/>
          <w:szCs w:val="28"/>
        </w:rPr>
      </w:pPr>
    </w:p>
    <w:p w:rsidR="007B505F" w:rsidRDefault="007B505F" w:rsidP="007D0F65">
      <w:pPr>
        <w:shd w:val="clear" w:color="auto" w:fill="FFFFFF"/>
        <w:jc w:val="left"/>
        <w:rPr>
          <w:color w:val="000000"/>
          <w:spacing w:val="2"/>
          <w:sz w:val="28"/>
          <w:szCs w:val="28"/>
        </w:rPr>
      </w:pPr>
    </w:p>
    <w:p w:rsidR="007B505F" w:rsidRDefault="007B505F" w:rsidP="007D0F65">
      <w:pPr>
        <w:shd w:val="clear" w:color="auto" w:fill="FFFFFF"/>
        <w:jc w:val="left"/>
        <w:rPr>
          <w:color w:val="000000"/>
          <w:spacing w:val="2"/>
          <w:sz w:val="28"/>
          <w:szCs w:val="28"/>
        </w:rPr>
      </w:pPr>
    </w:p>
    <w:p w:rsidR="00286FBB" w:rsidRDefault="00286FBB" w:rsidP="00547782">
      <w:pPr>
        <w:shd w:val="clear" w:color="auto" w:fill="FFFFFF"/>
        <w:rPr>
          <w:color w:val="000000"/>
          <w:spacing w:val="5"/>
          <w:sz w:val="28"/>
          <w:szCs w:val="28"/>
        </w:rPr>
      </w:pPr>
    </w:p>
    <w:p w:rsidR="00286FBB" w:rsidRDefault="00286FBB" w:rsidP="00547782">
      <w:pPr>
        <w:shd w:val="clear" w:color="auto" w:fill="FFFFFF"/>
        <w:rPr>
          <w:color w:val="000000"/>
          <w:spacing w:val="5"/>
          <w:sz w:val="28"/>
          <w:szCs w:val="28"/>
        </w:rPr>
      </w:pPr>
    </w:p>
    <w:p w:rsidR="00547782" w:rsidRDefault="00547782" w:rsidP="00547782">
      <w:pPr>
        <w:shd w:val="clear" w:color="auto" w:fill="FFFFFF"/>
        <w:rPr>
          <w:color w:val="000000"/>
          <w:spacing w:val="13"/>
          <w:sz w:val="28"/>
          <w:szCs w:val="28"/>
        </w:rPr>
      </w:pPr>
      <w:r w:rsidRPr="00AA6A07">
        <w:rPr>
          <w:color w:val="000000"/>
          <w:spacing w:val="5"/>
          <w:sz w:val="28"/>
          <w:szCs w:val="28"/>
        </w:rPr>
        <w:t>Рис.</w:t>
      </w:r>
      <w:r w:rsidR="00C85FFE">
        <w:rPr>
          <w:color w:val="000000"/>
          <w:spacing w:val="5"/>
          <w:sz w:val="28"/>
          <w:szCs w:val="28"/>
        </w:rPr>
        <w:t>6</w:t>
      </w:r>
      <w:r w:rsidRPr="00AA6A07">
        <w:rPr>
          <w:color w:val="000000"/>
          <w:spacing w:val="5"/>
          <w:sz w:val="28"/>
          <w:szCs w:val="28"/>
        </w:rPr>
        <w:t>.Дифрактро</w:t>
      </w:r>
      <w:r w:rsidRPr="00AA6A07">
        <w:rPr>
          <w:color w:val="000000"/>
          <w:sz w:val="28"/>
          <w:szCs w:val="28"/>
        </w:rPr>
        <w:t xml:space="preserve">граммы    продуктов </w:t>
      </w:r>
      <w:r w:rsidRPr="00AA6A07">
        <w:rPr>
          <w:color w:val="000000"/>
          <w:spacing w:val="2"/>
          <w:sz w:val="28"/>
          <w:szCs w:val="28"/>
        </w:rPr>
        <w:t>диспергирования в стироле (а):1</w:t>
      </w:r>
      <w:r w:rsidRPr="00AA6A07">
        <w:rPr>
          <w:color w:val="000000"/>
          <w:spacing w:val="13"/>
          <w:sz w:val="28"/>
          <w:szCs w:val="28"/>
        </w:rPr>
        <w:t xml:space="preserve">) </w:t>
      </w:r>
      <w:r w:rsidRPr="00AA6A07">
        <w:rPr>
          <w:color w:val="000000"/>
          <w:spacing w:val="13"/>
          <w:sz w:val="28"/>
          <w:szCs w:val="28"/>
          <w:lang w:val="en-US"/>
        </w:rPr>
        <w:t>W</w:t>
      </w:r>
      <w:r w:rsidRPr="00AA6A07">
        <w:rPr>
          <w:color w:val="000000"/>
          <w:spacing w:val="13"/>
          <w:sz w:val="28"/>
          <w:szCs w:val="28"/>
        </w:rPr>
        <w:t>;</w:t>
      </w:r>
    </w:p>
    <w:p w:rsidR="0071406E" w:rsidRDefault="00547782" w:rsidP="00547782">
      <w:pPr>
        <w:shd w:val="clear" w:color="auto" w:fill="FFFFFF"/>
        <w:rPr>
          <w:color w:val="000000"/>
          <w:spacing w:val="1"/>
          <w:sz w:val="28"/>
          <w:szCs w:val="28"/>
        </w:rPr>
      </w:pPr>
      <w:r w:rsidRPr="00AA6A07">
        <w:rPr>
          <w:color w:val="000000"/>
          <w:spacing w:val="13"/>
          <w:sz w:val="28"/>
          <w:szCs w:val="28"/>
        </w:rPr>
        <w:t>2)Та.</w:t>
      </w:r>
      <w:r w:rsidRPr="00AA6A07">
        <w:rPr>
          <w:color w:val="000000"/>
          <w:spacing w:val="1"/>
          <w:sz w:val="28"/>
          <w:szCs w:val="28"/>
        </w:rPr>
        <w:t>Температурные зависимости удельных электросопро</w:t>
      </w:r>
      <w:r w:rsidRPr="00AA6A07">
        <w:rPr>
          <w:color w:val="000000"/>
          <w:spacing w:val="1"/>
          <w:sz w:val="28"/>
          <w:szCs w:val="28"/>
        </w:rPr>
        <w:softHyphen/>
        <w:t>тивлений (б):</w:t>
      </w:r>
    </w:p>
    <w:p w:rsidR="00547782" w:rsidRDefault="00547782" w:rsidP="00547782">
      <w:pPr>
        <w:shd w:val="clear" w:color="auto" w:fill="FFFFFF"/>
        <w:rPr>
          <w:color w:val="000000"/>
          <w:spacing w:val="3"/>
          <w:sz w:val="28"/>
          <w:szCs w:val="28"/>
        </w:rPr>
      </w:pPr>
      <w:r w:rsidRPr="00AA6A07">
        <w:rPr>
          <w:color w:val="000000"/>
          <w:spacing w:val="1"/>
          <w:sz w:val="28"/>
          <w:szCs w:val="28"/>
        </w:rPr>
        <w:t>1) моно</w:t>
      </w:r>
      <w:r w:rsidRPr="00AA6A07">
        <w:rPr>
          <w:color w:val="000000"/>
          <w:spacing w:val="1"/>
          <w:sz w:val="28"/>
          <w:szCs w:val="28"/>
        </w:rPr>
        <w:softHyphen/>
      </w:r>
      <w:r w:rsidRPr="00AA6A07">
        <w:rPr>
          <w:color w:val="000000"/>
          <w:spacing w:val="3"/>
          <w:sz w:val="28"/>
          <w:szCs w:val="28"/>
        </w:rPr>
        <w:t>карбида тантала; 2) монокарбида вольфрама.</w:t>
      </w:r>
    </w:p>
    <w:p w:rsidR="00286FBB" w:rsidRPr="00AA6A07" w:rsidRDefault="00286FBB" w:rsidP="00547782">
      <w:pPr>
        <w:shd w:val="clear" w:color="auto" w:fill="FFFFFF"/>
        <w:rPr>
          <w:color w:val="000000"/>
          <w:spacing w:val="3"/>
          <w:sz w:val="28"/>
          <w:szCs w:val="28"/>
        </w:rPr>
      </w:pPr>
    </w:p>
    <w:p w:rsidR="00DE5EFA" w:rsidRDefault="00DE5EFA" w:rsidP="00DE5EFA">
      <w:pPr>
        <w:shd w:val="clear" w:color="auto" w:fill="FFFFFF"/>
        <w:ind w:left="10" w:right="19" w:firstLine="384"/>
        <w:jc w:val="both"/>
        <w:rPr>
          <w:color w:val="000000"/>
          <w:sz w:val="28"/>
          <w:szCs w:val="28"/>
        </w:rPr>
      </w:pPr>
      <w:r w:rsidRPr="006B6D22">
        <w:rPr>
          <w:color w:val="000000"/>
          <w:spacing w:val="-1"/>
          <w:sz w:val="28"/>
          <w:szCs w:val="28"/>
        </w:rPr>
        <w:lastRenderedPageBreak/>
        <w:t>Видно, что проводимость нано</w:t>
      </w:r>
      <w:r w:rsidRPr="006B6D22">
        <w:rPr>
          <w:color w:val="000000"/>
          <w:spacing w:val="-1"/>
          <w:sz w:val="28"/>
          <w:szCs w:val="28"/>
        </w:rPr>
        <w:softHyphen/>
      </w:r>
      <w:r w:rsidRPr="006B6D22">
        <w:rPr>
          <w:color w:val="000000"/>
          <w:spacing w:val="-4"/>
          <w:sz w:val="28"/>
          <w:szCs w:val="28"/>
        </w:rPr>
        <w:t xml:space="preserve">карбидов Та и </w:t>
      </w:r>
      <w:r w:rsidRPr="006B6D22">
        <w:rPr>
          <w:color w:val="000000"/>
          <w:spacing w:val="-4"/>
          <w:sz w:val="28"/>
          <w:szCs w:val="28"/>
          <w:lang w:val="en-US"/>
        </w:rPr>
        <w:t>W</w:t>
      </w:r>
      <w:r w:rsidRPr="006B6D22">
        <w:rPr>
          <w:color w:val="000000"/>
          <w:spacing w:val="-4"/>
          <w:sz w:val="28"/>
          <w:szCs w:val="28"/>
        </w:rPr>
        <w:t xml:space="preserve"> - активационная. Энер</w:t>
      </w:r>
      <w:r w:rsidRPr="006B6D22">
        <w:rPr>
          <w:color w:val="000000"/>
          <w:spacing w:val="-4"/>
          <w:sz w:val="28"/>
          <w:szCs w:val="28"/>
        </w:rPr>
        <w:softHyphen/>
      </w:r>
      <w:r w:rsidRPr="006B6D22">
        <w:rPr>
          <w:color w:val="000000"/>
          <w:spacing w:val="-2"/>
          <w:sz w:val="28"/>
          <w:szCs w:val="28"/>
        </w:rPr>
        <w:t xml:space="preserve">гии активации 0,075 и 0,03 эВ, соответственно, для ТаС и </w:t>
      </w:r>
      <w:r w:rsidRPr="006B6D22">
        <w:rPr>
          <w:color w:val="000000"/>
          <w:spacing w:val="-2"/>
          <w:sz w:val="28"/>
          <w:szCs w:val="28"/>
          <w:lang w:val="en-US"/>
        </w:rPr>
        <w:t>WC</w:t>
      </w:r>
      <w:r w:rsidRPr="006B6D22">
        <w:rPr>
          <w:color w:val="000000"/>
          <w:spacing w:val="-2"/>
          <w:sz w:val="28"/>
          <w:szCs w:val="28"/>
        </w:rPr>
        <w:t xml:space="preserve"> низкие.</w:t>
      </w:r>
    </w:p>
    <w:p w:rsidR="00931469" w:rsidRPr="006B6D22" w:rsidRDefault="00931469" w:rsidP="00931469">
      <w:pPr>
        <w:tabs>
          <w:tab w:val="left" w:pos="3900"/>
        </w:tabs>
        <w:ind w:firstLine="360"/>
        <w:jc w:val="both"/>
        <w:rPr>
          <w:color w:val="000000"/>
          <w:sz w:val="28"/>
          <w:szCs w:val="28"/>
        </w:rPr>
      </w:pPr>
      <w:r w:rsidRPr="006B6D22">
        <w:rPr>
          <w:color w:val="000000"/>
          <w:sz w:val="28"/>
          <w:szCs w:val="28"/>
        </w:rPr>
        <w:t xml:space="preserve">Анализ дифрактограммы </w:t>
      </w:r>
      <w:r>
        <w:rPr>
          <w:color w:val="000000"/>
          <w:sz w:val="28"/>
          <w:szCs w:val="28"/>
        </w:rPr>
        <w:t>(</w:t>
      </w:r>
      <w:r w:rsidRPr="006B6D22">
        <w:rPr>
          <w:color w:val="000000"/>
          <w:sz w:val="28"/>
          <w:szCs w:val="28"/>
        </w:rPr>
        <w:t>рис.</w:t>
      </w:r>
      <w:r w:rsidR="00C85FFE">
        <w:rPr>
          <w:color w:val="000000"/>
          <w:sz w:val="28"/>
          <w:szCs w:val="28"/>
        </w:rPr>
        <w:t>7</w:t>
      </w:r>
      <w:r w:rsidRPr="006B6D22">
        <w:rPr>
          <w:color w:val="000000"/>
          <w:sz w:val="28"/>
          <w:szCs w:val="28"/>
        </w:rPr>
        <w:t xml:space="preserve">, </w:t>
      </w:r>
      <w:r w:rsidRPr="006B6D22">
        <w:rPr>
          <w:i/>
          <w:color w:val="000000"/>
          <w:sz w:val="28"/>
          <w:szCs w:val="28"/>
        </w:rPr>
        <w:t>а</w:t>
      </w:r>
      <w:r w:rsidRPr="001701CE">
        <w:rPr>
          <w:color w:val="000000"/>
          <w:sz w:val="28"/>
          <w:szCs w:val="28"/>
        </w:rPr>
        <w:t xml:space="preserve">) </w:t>
      </w:r>
      <w:r w:rsidRPr="006B6D22">
        <w:rPr>
          <w:color w:val="000000"/>
          <w:sz w:val="28"/>
          <w:szCs w:val="28"/>
        </w:rPr>
        <w:t>продукта карбидизации вольфрама в гептане</w:t>
      </w:r>
      <w:r>
        <w:rPr>
          <w:color w:val="000000"/>
          <w:sz w:val="28"/>
          <w:szCs w:val="28"/>
        </w:rPr>
        <w:t xml:space="preserve"> (энергия импульсной плазмы – 0,05 Дж)</w:t>
      </w:r>
      <w:r w:rsidRPr="006B6D22">
        <w:rPr>
          <w:color w:val="000000"/>
          <w:sz w:val="28"/>
          <w:szCs w:val="28"/>
        </w:rPr>
        <w:t xml:space="preserve"> показал, что при диспергировании вольфрама при заданных условиях единичного импульса плазмы образуется гранецентрированный кубический </w:t>
      </w:r>
      <w:r w:rsidRPr="006B6D22">
        <w:rPr>
          <w:color w:val="000000"/>
          <w:sz w:val="28"/>
          <w:szCs w:val="28"/>
          <w:lang w:val="en-US"/>
        </w:rPr>
        <w:t>WC</w:t>
      </w:r>
      <w:r w:rsidRPr="006B6D22">
        <w:rPr>
          <w:color w:val="000000"/>
          <w:sz w:val="28"/>
          <w:szCs w:val="28"/>
          <w:vertAlign w:val="subscript"/>
        </w:rPr>
        <w:t>1-</w:t>
      </w:r>
      <w:r w:rsidRPr="006B6D22">
        <w:rPr>
          <w:color w:val="000000"/>
          <w:sz w:val="28"/>
          <w:szCs w:val="28"/>
          <w:vertAlign w:val="subscript"/>
          <w:lang w:val="en-US"/>
        </w:rPr>
        <w:t>x</w:t>
      </w:r>
      <w:r w:rsidRPr="006B6D22">
        <w:rPr>
          <w:color w:val="000000"/>
          <w:sz w:val="28"/>
          <w:szCs w:val="28"/>
          <w:vertAlign w:val="subscript"/>
        </w:rPr>
        <w:t xml:space="preserve"> </w:t>
      </w:r>
      <w:r w:rsidRPr="006B6D22">
        <w:rPr>
          <w:color w:val="000000"/>
          <w:sz w:val="28"/>
          <w:szCs w:val="28"/>
        </w:rPr>
        <w:t xml:space="preserve"> с  параметром кристаллической решетки  </w:t>
      </w:r>
      <w:r w:rsidRPr="006B6D22">
        <w:rPr>
          <w:i/>
          <w:color w:val="000000"/>
          <w:sz w:val="28"/>
          <w:szCs w:val="28"/>
        </w:rPr>
        <w:t>а</w:t>
      </w:r>
      <w:r w:rsidRPr="006B6D22">
        <w:rPr>
          <w:color w:val="000000"/>
          <w:sz w:val="28"/>
          <w:szCs w:val="28"/>
        </w:rPr>
        <w:t xml:space="preserve"> = 4, 235 Å типа хлористого натрия.  Образования </w:t>
      </w:r>
      <w:r w:rsidRPr="006B6D22">
        <w:rPr>
          <w:color w:val="000000"/>
          <w:sz w:val="28"/>
          <w:szCs w:val="28"/>
          <w:lang w:val="en-US"/>
        </w:rPr>
        <w:t>W</w:t>
      </w:r>
      <w:r w:rsidRPr="006B6D22">
        <w:rPr>
          <w:color w:val="000000"/>
          <w:sz w:val="28"/>
          <w:szCs w:val="28"/>
          <w:vertAlign w:val="subscript"/>
        </w:rPr>
        <w:t>2</w:t>
      </w:r>
      <w:r w:rsidRPr="006B6D22">
        <w:rPr>
          <w:color w:val="000000"/>
          <w:sz w:val="28"/>
          <w:szCs w:val="28"/>
          <w:lang w:val="en-US"/>
        </w:rPr>
        <w:t>C</w:t>
      </w:r>
      <w:r w:rsidRPr="006B6D22">
        <w:rPr>
          <w:color w:val="000000"/>
          <w:sz w:val="28"/>
          <w:szCs w:val="28"/>
        </w:rPr>
        <w:t xml:space="preserve"> и β-</w:t>
      </w:r>
      <w:r w:rsidRPr="006B6D22">
        <w:rPr>
          <w:color w:val="000000"/>
          <w:sz w:val="28"/>
          <w:szCs w:val="28"/>
          <w:lang w:val="en-US"/>
        </w:rPr>
        <w:t>W</w:t>
      </w:r>
      <w:r w:rsidRPr="006B6D22">
        <w:rPr>
          <w:color w:val="000000"/>
          <w:sz w:val="28"/>
          <w:szCs w:val="28"/>
        </w:rPr>
        <w:t xml:space="preserve"> в дано</w:t>
      </w:r>
      <w:r w:rsidR="00286FBB">
        <w:rPr>
          <w:color w:val="000000"/>
          <w:sz w:val="28"/>
          <w:szCs w:val="28"/>
        </w:rPr>
        <w:t>м</w:t>
      </w:r>
      <w:r w:rsidRPr="006B6D22">
        <w:rPr>
          <w:color w:val="000000"/>
          <w:sz w:val="28"/>
          <w:szCs w:val="28"/>
        </w:rPr>
        <w:t xml:space="preserve"> случае не наблюдается. Для полноты сравнения нами проведено диспергирование вольфрама при Е =  0,5 Дж («жесткий» режим импульсной плазмы)</w:t>
      </w:r>
      <w:r w:rsidR="0016343B" w:rsidRPr="0016343B">
        <w:rPr>
          <w:color w:val="000000"/>
          <w:sz w:val="28"/>
          <w:szCs w:val="28"/>
        </w:rPr>
        <w:t xml:space="preserve"> </w:t>
      </w:r>
      <w:r w:rsidR="0016343B">
        <w:rPr>
          <w:color w:val="000000"/>
          <w:sz w:val="28"/>
          <w:szCs w:val="28"/>
        </w:rPr>
        <w:t>(</w:t>
      </w:r>
      <w:r w:rsidR="0016343B" w:rsidRPr="006B6D22">
        <w:rPr>
          <w:color w:val="000000"/>
          <w:sz w:val="28"/>
          <w:szCs w:val="28"/>
        </w:rPr>
        <w:t>рис.</w:t>
      </w:r>
      <w:r w:rsidR="00C85FFE">
        <w:rPr>
          <w:color w:val="000000"/>
          <w:sz w:val="28"/>
          <w:szCs w:val="28"/>
        </w:rPr>
        <w:t>7</w:t>
      </w:r>
      <w:r w:rsidR="0016343B" w:rsidRPr="006B6D22">
        <w:rPr>
          <w:color w:val="000000"/>
          <w:sz w:val="28"/>
          <w:szCs w:val="28"/>
        </w:rPr>
        <w:t xml:space="preserve">, </w:t>
      </w:r>
      <w:r w:rsidR="0016343B" w:rsidRPr="0016343B">
        <w:rPr>
          <w:i/>
          <w:color w:val="000000"/>
          <w:sz w:val="28"/>
          <w:szCs w:val="28"/>
        </w:rPr>
        <w:t>б</w:t>
      </w:r>
      <w:r w:rsidR="0016343B" w:rsidRPr="001701CE">
        <w:rPr>
          <w:color w:val="000000"/>
          <w:sz w:val="28"/>
          <w:szCs w:val="28"/>
        </w:rPr>
        <w:t>)</w:t>
      </w:r>
      <w:r w:rsidRPr="006B6D22">
        <w:rPr>
          <w:color w:val="000000"/>
          <w:sz w:val="28"/>
          <w:szCs w:val="28"/>
        </w:rPr>
        <w:t>.</w:t>
      </w:r>
    </w:p>
    <w:p w:rsidR="007D0F65" w:rsidRPr="006B6D22" w:rsidRDefault="007D0F65" w:rsidP="007D0F65">
      <w:pPr>
        <w:tabs>
          <w:tab w:val="left" w:pos="-720"/>
        </w:tabs>
        <w:jc w:val="both"/>
        <w:rPr>
          <w:color w:val="000000"/>
          <w:sz w:val="28"/>
          <w:szCs w:val="28"/>
        </w:rPr>
      </w:pPr>
      <w:r w:rsidRPr="006B6D22">
        <w:rPr>
          <w:sz w:val="28"/>
          <w:szCs w:val="28"/>
        </w:rPr>
        <w:t xml:space="preserve">Оказалось, что  при повышении энергии единичного импульса от </w:t>
      </w:r>
      <w:r w:rsidRPr="006B6D22">
        <w:rPr>
          <w:color w:val="000000"/>
          <w:sz w:val="28"/>
          <w:szCs w:val="28"/>
        </w:rPr>
        <w:t xml:space="preserve">0,05 Дж  до 0,5 Дж  при диспергировании вольфрама в гептане формируются, кроме </w:t>
      </w:r>
      <w:r w:rsidRPr="006B6D22">
        <w:rPr>
          <w:color w:val="000000"/>
          <w:sz w:val="28"/>
          <w:szCs w:val="28"/>
          <w:lang w:val="en-US"/>
        </w:rPr>
        <w:t>WC</w:t>
      </w:r>
      <w:r w:rsidRPr="006B6D22">
        <w:rPr>
          <w:color w:val="000000"/>
          <w:sz w:val="28"/>
          <w:szCs w:val="28"/>
          <w:vertAlign w:val="subscript"/>
        </w:rPr>
        <w:t>1-</w:t>
      </w:r>
      <w:r w:rsidRPr="006B6D22">
        <w:rPr>
          <w:color w:val="000000"/>
          <w:sz w:val="28"/>
          <w:szCs w:val="28"/>
          <w:vertAlign w:val="subscript"/>
          <w:lang w:val="en-US"/>
        </w:rPr>
        <w:t>x</w:t>
      </w:r>
      <w:r w:rsidRPr="006B6D22">
        <w:rPr>
          <w:color w:val="000000"/>
          <w:sz w:val="28"/>
          <w:szCs w:val="28"/>
        </w:rPr>
        <w:t xml:space="preserve">, </w:t>
      </w:r>
      <w:r w:rsidRPr="006B6D22">
        <w:rPr>
          <w:color w:val="000000"/>
          <w:sz w:val="28"/>
          <w:szCs w:val="28"/>
          <w:vertAlign w:val="subscript"/>
        </w:rPr>
        <w:t xml:space="preserve">  </w:t>
      </w:r>
      <w:r w:rsidRPr="006B6D22">
        <w:rPr>
          <w:i/>
          <w:color w:val="000000"/>
          <w:sz w:val="28"/>
          <w:szCs w:val="28"/>
        </w:rPr>
        <w:t>β</w:t>
      </w:r>
      <w:r w:rsidRPr="006B6D22">
        <w:rPr>
          <w:color w:val="000000"/>
          <w:sz w:val="28"/>
          <w:szCs w:val="28"/>
        </w:rPr>
        <w:t>-</w:t>
      </w:r>
      <w:r w:rsidRPr="006B6D22">
        <w:rPr>
          <w:color w:val="000000"/>
          <w:sz w:val="28"/>
          <w:szCs w:val="28"/>
          <w:lang w:val="en-US"/>
        </w:rPr>
        <w:t>W</w:t>
      </w:r>
      <w:r w:rsidRPr="006B6D22">
        <w:rPr>
          <w:color w:val="000000"/>
          <w:sz w:val="28"/>
          <w:szCs w:val="28"/>
          <w:vertAlign w:val="subscript"/>
        </w:rPr>
        <w:t>2</w:t>
      </w:r>
      <w:r w:rsidRPr="006B6D22">
        <w:rPr>
          <w:color w:val="000000"/>
          <w:sz w:val="28"/>
          <w:szCs w:val="28"/>
          <w:lang w:val="en-US"/>
        </w:rPr>
        <w:t>C</w:t>
      </w:r>
      <w:r w:rsidRPr="006B6D22">
        <w:rPr>
          <w:color w:val="000000"/>
          <w:sz w:val="28"/>
          <w:szCs w:val="28"/>
        </w:rPr>
        <w:t xml:space="preserve"> с гексагональной плотноупакованной структурой и  периодами решетки </w:t>
      </w:r>
      <w:r w:rsidRPr="006B6D22">
        <w:rPr>
          <w:i/>
          <w:color w:val="000000"/>
          <w:sz w:val="28"/>
          <w:szCs w:val="28"/>
        </w:rPr>
        <w:t>а</w:t>
      </w:r>
      <w:r w:rsidRPr="006B6D22">
        <w:rPr>
          <w:color w:val="000000"/>
          <w:sz w:val="28"/>
          <w:szCs w:val="28"/>
        </w:rPr>
        <w:t xml:space="preserve"> = 2.9830 Å , </w:t>
      </w:r>
      <w:r w:rsidRPr="006B6D22">
        <w:rPr>
          <w:i/>
          <w:color w:val="000000"/>
          <w:sz w:val="28"/>
          <w:szCs w:val="28"/>
        </w:rPr>
        <w:t>с</w:t>
      </w:r>
      <w:r w:rsidRPr="006B6D22">
        <w:rPr>
          <w:color w:val="000000"/>
          <w:sz w:val="28"/>
          <w:szCs w:val="28"/>
        </w:rPr>
        <w:t xml:space="preserve"> = 4.7240 Å и металлические частицы вольфрама  с периодом объемноцентрированной кубической решетки  </w:t>
      </w:r>
      <w:r w:rsidRPr="006B6D22">
        <w:rPr>
          <w:i/>
          <w:color w:val="000000"/>
          <w:sz w:val="28"/>
          <w:szCs w:val="28"/>
        </w:rPr>
        <w:t>а</w:t>
      </w:r>
      <w:r w:rsidRPr="006B6D22">
        <w:rPr>
          <w:color w:val="000000"/>
          <w:sz w:val="28"/>
          <w:szCs w:val="28"/>
        </w:rPr>
        <w:t xml:space="preserve"> = 3.161 Å. </w:t>
      </w:r>
    </w:p>
    <w:p w:rsidR="007D0F65" w:rsidRPr="006B6D22" w:rsidRDefault="007D0F65" w:rsidP="007D0F65">
      <w:pPr>
        <w:tabs>
          <w:tab w:val="left" w:pos="3900"/>
        </w:tabs>
        <w:ind w:firstLine="360"/>
        <w:jc w:val="both"/>
        <w:rPr>
          <w:sz w:val="28"/>
          <w:szCs w:val="28"/>
        </w:rPr>
      </w:pPr>
      <w:r w:rsidRPr="006B6D22">
        <w:rPr>
          <w:color w:val="000000"/>
          <w:sz w:val="28"/>
          <w:szCs w:val="28"/>
        </w:rPr>
        <w:t xml:space="preserve">     На фазовый состав и структуру наноматериалов влияют не только энергии, при которых они получены, а также природа жидкостей, в которых они получены.</w:t>
      </w:r>
    </w:p>
    <w:p w:rsidR="00547782" w:rsidRDefault="00DE5EFA" w:rsidP="00253452">
      <w:pPr>
        <w:shd w:val="clear" w:color="auto" w:fill="FFFFFF"/>
        <w:jc w:val="left"/>
        <w:rPr>
          <w:i/>
          <w:color w:val="000000"/>
          <w:spacing w:val="5"/>
          <w:sz w:val="28"/>
          <w:szCs w:val="28"/>
        </w:rPr>
      </w:pPr>
      <w:r>
        <w:rPr>
          <w:i/>
          <w:noProof/>
          <w:color w:val="000000"/>
          <w:spacing w:val="5"/>
          <w:sz w:val="28"/>
          <w:szCs w:val="28"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margin">
              <wp:posOffset>958215</wp:posOffset>
            </wp:positionH>
            <wp:positionV relativeFrom="margin">
              <wp:posOffset>3806190</wp:posOffset>
            </wp:positionV>
            <wp:extent cx="4038600" cy="2857500"/>
            <wp:effectExtent l="19050" t="0" r="0" b="0"/>
            <wp:wrapSquare wrapText="bothSides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59A9" w:rsidRPr="00AF67CB" w:rsidRDefault="006C59A9" w:rsidP="00253452">
      <w:pPr>
        <w:shd w:val="clear" w:color="auto" w:fill="FFFFFF"/>
        <w:jc w:val="left"/>
        <w:rPr>
          <w:color w:val="000000"/>
          <w:spacing w:val="5"/>
          <w:sz w:val="28"/>
          <w:szCs w:val="28"/>
        </w:rPr>
      </w:pPr>
    </w:p>
    <w:p w:rsidR="00547782" w:rsidRPr="00AF67CB" w:rsidRDefault="00547782" w:rsidP="00253452">
      <w:pPr>
        <w:shd w:val="clear" w:color="auto" w:fill="FFFFFF"/>
        <w:jc w:val="left"/>
        <w:rPr>
          <w:i/>
          <w:color w:val="000000"/>
          <w:spacing w:val="5"/>
          <w:sz w:val="28"/>
          <w:szCs w:val="28"/>
        </w:rPr>
      </w:pPr>
    </w:p>
    <w:p w:rsidR="00547782" w:rsidRPr="00AF67CB" w:rsidRDefault="00547782" w:rsidP="00253452">
      <w:pPr>
        <w:shd w:val="clear" w:color="auto" w:fill="FFFFFF"/>
        <w:jc w:val="left"/>
        <w:rPr>
          <w:i/>
          <w:color w:val="000000"/>
          <w:spacing w:val="5"/>
          <w:sz w:val="28"/>
          <w:szCs w:val="28"/>
        </w:rPr>
      </w:pPr>
    </w:p>
    <w:p w:rsidR="00547782" w:rsidRPr="00AF67CB" w:rsidRDefault="00547782" w:rsidP="00253452">
      <w:pPr>
        <w:shd w:val="clear" w:color="auto" w:fill="FFFFFF"/>
        <w:jc w:val="left"/>
        <w:rPr>
          <w:i/>
          <w:color w:val="000000"/>
          <w:spacing w:val="5"/>
          <w:sz w:val="28"/>
          <w:szCs w:val="28"/>
        </w:rPr>
      </w:pPr>
    </w:p>
    <w:p w:rsidR="00547782" w:rsidRPr="00AF67CB" w:rsidRDefault="00547782" w:rsidP="00253452">
      <w:pPr>
        <w:shd w:val="clear" w:color="auto" w:fill="FFFFFF"/>
        <w:jc w:val="left"/>
        <w:rPr>
          <w:i/>
          <w:color w:val="000000"/>
          <w:spacing w:val="5"/>
          <w:sz w:val="28"/>
          <w:szCs w:val="28"/>
        </w:rPr>
      </w:pPr>
    </w:p>
    <w:p w:rsidR="00547782" w:rsidRPr="00AF67CB" w:rsidRDefault="00547782" w:rsidP="00253452">
      <w:pPr>
        <w:shd w:val="clear" w:color="auto" w:fill="FFFFFF"/>
        <w:jc w:val="left"/>
        <w:rPr>
          <w:i/>
          <w:color w:val="000000"/>
          <w:spacing w:val="5"/>
          <w:sz w:val="28"/>
          <w:szCs w:val="28"/>
        </w:rPr>
      </w:pPr>
    </w:p>
    <w:p w:rsidR="00547782" w:rsidRPr="00AF67CB" w:rsidRDefault="00547782" w:rsidP="00253452">
      <w:pPr>
        <w:shd w:val="clear" w:color="auto" w:fill="FFFFFF"/>
        <w:jc w:val="left"/>
        <w:rPr>
          <w:i/>
          <w:color w:val="000000"/>
          <w:spacing w:val="5"/>
          <w:sz w:val="28"/>
          <w:szCs w:val="28"/>
        </w:rPr>
      </w:pPr>
    </w:p>
    <w:p w:rsidR="00B15D7B" w:rsidRPr="00AF67CB" w:rsidRDefault="00B15D7B" w:rsidP="00253452">
      <w:pPr>
        <w:shd w:val="clear" w:color="auto" w:fill="FFFFFF"/>
        <w:jc w:val="left"/>
        <w:rPr>
          <w:i/>
          <w:color w:val="000000"/>
          <w:spacing w:val="5"/>
          <w:sz w:val="28"/>
          <w:szCs w:val="28"/>
        </w:rPr>
      </w:pPr>
    </w:p>
    <w:p w:rsidR="00547782" w:rsidRPr="00AF67CB" w:rsidRDefault="00547782" w:rsidP="00547782">
      <w:pPr>
        <w:tabs>
          <w:tab w:val="left" w:pos="3900"/>
        </w:tabs>
        <w:jc w:val="both"/>
        <w:rPr>
          <w:sz w:val="28"/>
          <w:szCs w:val="28"/>
        </w:rPr>
      </w:pPr>
      <w:r w:rsidRPr="00AF67CB">
        <w:rPr>
          <w:sz w:val="28"/>
          <w:szCs w:val="28"/>
        </w:rPr>
        <w:tab/>
      </w:r>
    </w:p>
    <w:p w:rsidR="007D0F65" w:rsidRPr="00AF67CB" w:rsidRDefault="007D0F65" w:rsidP="00547782">
      <w:pPr>
        <w:tabs>
          <w:tab w:val="left" w:pos="3900"/>
        </w:tabs>
        <w:jc w:val="both"/>
        <w:rPr>
          <w:color w:val="000000"/>
          <w:sz w:val="28"/>
          <w:szCs w:val="28"/>
        </w:rPr>
      </w:pPr>
    </w:p>
    <w:p w:rsidR="007D0F65" w:rsidRPr="00AF67CB" w:rsidRDefault="007D0F65" w:rsidP="00547782">
      <w:pPr>
        <w:tabs>
          <w:tab w:val="left" w:pos="3900"/>
        </w:tabs>
        <w:jc w:val="both"/>
        <w:rPr>
          <w:color w:val="000000"/>
          <w:sz w:val="28"/>
          <w:szCs w:val="28"/>
        </w:rPr>
      </w:pPr>
    </w:p>
    <w:p w:rsidR="007D0F65" w:rsidRPr="00AF67CB" w:rsidRDefault="007D0F65" w:rsidP="00547782">
      <w:pPr>
        <w:tabs>
          <w:tab w:val="left" w:pos="3900"/>
        </w:tabs>
        <w:jc w:val="both"/>
        <w:rPr>
          <w:color w:val="000000"/>
          <w:sz w:val="28"/>
          <w:szCs w:val="28"/>
        </w:rPr>
      </w:pPr>
    </w:p>
    <w:p w:rsidR="009A0000" w:rsidRDefault="009A0000" w:rsidP="007D0F65">
      <w:pPr>
        <w:tabs>
          <w:tab w:val="left" w:pos="3900"/>
        </w:tabs>
        <w:jc w:val="both"/>
        <w:rPr>
          <w:color w:val="000000"/>
          <w:sz w:val="28"/>
          <w:szCs w:val="28"/>
        </w:rPr>
      </w:pPr>
    </w:p>
    <w:p w:rsidR="009A0000" w:rsidRDefault="009A0000" w:rsidP="007D0F65">
      <w:pPr>
        <w:tabs>
          <w:tab w:val="left" w:pos="3900"/>
        </w:tabs>
        <w:jc w:val="both"/>
        <w:rPr>
          <w:color w:val="000000"/>
          <w:sz w:val="28"/>
          <w:szCs w:val="28"/>
        </w:rPr>
      </w:pPr>
    </w:p>
    <w:p w:rsidR="00547782" w:rsidRDefault="00547782" w:rsidP="007D0F65">
      <w:pPr>
        <w:tabs>
          <w:tab w:val="left" w:pos="3900"/>
        </w:tabs>
        <w:jc w:val="both"/>
        <w:rPr>
          <w:sz w:val="28"/>
          <w:szCs w:val="28"/>
        </w:rPr>
      </w:pPr>
      <w:r w:rsidRPr="00AA6A07">
        <w:rPr>
          <w:color w:val="000000"/>
          <w:sz w:val="28"/>
          <w:szCs w:val="28"/>
        </w:rPr>
        <w:t>Рис.</w:t>
      </w:r>
      <w:r w:rsidR="00C85FFE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Дифрактограммы </w:t>
      </w:r>
      <w:r w:rsidRPr="00AA6A07">
        <w:rPr>
          <w:color w:val="000000"/>
          <w:sz w:val="28"/>
          <w:szCs w:val="28"/>
        </w:rPr>
        <w:t>продуктов наноструктурирования вольфрама в гептане при «мягком» (а) и «жестком» (б) режимах имульсной плазмы</w:t>
      </w:r>
      <w:r>
        <w:rPr>
          <w:color w:val="000000"/>
          <w:sz w:val="28"/>
          <w:szCs w:val="28"/>
        </w:rPr>
        <w:t>.</w:t>
      </w:r>
      <w:r w:rsidRPr="006B6D22">
        <w:rPr>
          <w:sz w:val="28"/>
          <w:szCs w:val="28"/>
        </w:rPr>
        <w:tab/>
      </w:r>
    </w:p>
    <w:p w:rsidR="007D0F65" w:rsidRPr="006B6D22" w:rsidRDefault="007D0F65" w:rsidP="007D0F65">
      <w:pPr>
        <w:tabs>
          <w:tab w:val="left" w:pos="3900"/>
        </w:tabs>
        <w:jc w:val="both"/>
        <w:rPr>
          <w:sz w:val="28"/>
          <w:szCs w:val="28"/>
        </w:rPr>
      </w:pPr>
    </w:p>
    <w:p w:rsidR="000C7DE7" w:rsidRDefault="00252A63" w:rsidP="000C26C3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  <w:r w:rsidRPr="006B6D22">
        <w:rPr>
          <w:color w:val="000000"/>
          <w:spacing w:val="-3"/>
          <w:sz w:val="28"/>
          <w:szCs w:val="28"/>
        </w:rPr>
        <w:t xml:space="preserve">Этот эффект был подтвержден нами при наноструктурировании гафния  </w:t>
      </w:r>
      <w:r w:rsidRPr="006B6D22">
        <w:rPr>
          <w:color w:val="000000"/>
          <w:spacing w:val="-5"/>
          <w:sz w:val="28"/>
          <w:szCs w:val="28"/>
        </w:rPr>
        <w:t>в бензоле и хлорпроизводном углеводородов – четыреххлористом углероде</w:t>
      </w:r>
      <w:r w:rsidR="00516B8A" w:rsidRPr="006B6D22">
        <w:rPr>
          <w:color w:val="000000"/>
          <w:spacing w:val="-5"/>
          <w:sz w:val="28"/>
          <w:szCs w:val="28"/>
        </w:rPr>
        <w:t xml:space="preserve"> при «мягком» режиме импульсной плазмы </w:t>
      </w:r>
      <w:r w:rsidR="00F75963" w:rsidRPr="006B6D22">
        <w:rPr>
          <w:color w:val="000000"/>
          <w:spacing w:val="-5"/>
          <w:sz w:val="28"/>
          <w:szCs w:val="28"/>
        </w:rPr>
        <w:t>(</w:t>
      </w:r>
      <w:r w:rsidRPr="006B6D22">
        <w:rPr>
          <w:color w:val="000000"/>
          <w:spacing w:val="-3"/>
          <w:sz w:val="28"/>
          <w:szCs w:val="28"/>
        </w:rPr>
        <w:t xml:space="preserve"> энергия единичного импул</w:t>
      </w:r>
      <w:r w:rsidR="00516B8A" w:rsidRPr="006B6D22">
        <w:rPr>
          <w:color w:val="000000"/>
          <w:spacing w:val="-3"/>
          <w:sz w:val="28"/>
          <w:szCs w:val="28"/>
        </w:rPr>
        <w:t>ьса – 0,05 Дж («мягкий» режим). А</w:t>
      </w:r>
      <w:r w:rsidRPr="006B6D22">
        <w:rPr>
          <w:color w:val="000000"/>
          <w:spacing w:val="-3"/>
          <w:sz w:val="28"/>
          <w:szCs w:val="28"/>
        </w:rPr>
        <w:t xml:space="preserve"> также </w:t>
      </w:r>
      <w:r w:rsidR="00516B8A" w:rsidRPr="006B6D22">
        <w:rPr>
          <w:color w:val="000000"/>
          <w:spacing w:val="-3"/>
          <w:sz w:val="28"/>
          <w:szCs w:val="28"/>
        </w:rPr>
        <w:t xml:space="preserve">при диспергировании гафния </w:t>
      </w:r>
      <w:r w:rsidRPr="006B6D22">
        <w:rPr>
          <w:color w:val="000000"/>
          <w:spacing w:val="-3"/>
          <w:sz w:val="28"/>
          <w:szCs w:val="28"/>
        </w:rPr>
        <w:t xml:space="preserve">в бензоле </w:t>
      </w:r>
      <w:r w:rsidR="00516B8A" w:rsidRPr="006B6D22">
        <w:rPr>
          <w:color w:val="000000"/>
          <w:spacing w:val="-5"/>
          <w:sz w:val="28"/>
          <w:szCs w:val="28"/>
        </w:rPr>
        <w:t xml:space="preserve">с </w:t>
      </w:r>
      <w:r w:rsidR="00516B8A" w:rsidRPr="006B6D22">
        <w:rPr>
          <w:color w:val="000000"/>
          <w:spacing w:val="-5"/>
          <w:sz w:val="28"/>
          <w:szCs w:val="28"/>
        </w:rPr>
        <w:lastRenderedPageBreak/>
        <w:t>изменением</w:t>
      </w:r>
      <w:r w:rsidRPr="006B6D22">
        <w:rPr>
          <w:color w:val="000000"/>
          <w:spacing w:val="-5"/>
          <w:sz w:val="28"/>
          <w:szCs w:val="28"/>
        </w:rPr>
        <w:t xml:space="preserve"> энергии </w:t>
      </w:r>
      <w:r w:rsidR="00516B8A" w:rsidRPr="006B6D22">
        <w:rPr>
          <w:color w:val="000000"/>
          <w:spacing w:val="-5"/>
          <w:sz w:val="28"/>
          <w:szCs w:val="28"/>
        </w:rPr>
        <w:t>импульсной плазмы</w:t>
      </w:r>
      <w:r w:rsidRPr="006B6D22">
        <w:rPr>
          <w:color w:val="000000"/>
          <w:spacing w:val="-5"/>
          <w:sz w:val="28"/>
          <w:szCs w:val="28"/>
        </w:rPr>
        <w:t xml:space="preserve"> от 0,05 до </w:t>
      </w:r>
      <w:r w:rsidRPr="006B6D22">
        <w:rPr>
          <w:color w:val="000000"/>
          <w:spacing w:val="-3"/>
          <w:sz w:val="28"/>
          <w:szCs w:val="28"/>
        </w:rPr>
        <w:t xml:space="preserve">0,5 Дж ("мягкий" и "жесткий" режимы). </w:t>
      </w:r>
      <w:r w:rsidRPr="006B6D22">
        <w:rPr>
          <w:color w:val="000000"/>
          <w:spacing w:val="-3"/>
          <w:sz w:val="28"/>
          <w:szCs w:val="28"/>
        </w:rPr>
        <w:tab/>
      </w:r>
    </w:p>
    <w:p w:rsidR="00252A63" w:rsidRPr="006B6D22" w:rsidRDefault="000C7DE7" w:rsidP="000C7DE7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</w:t>
      </w:r>
      <w:r w:rsidR="00252A63" w:rsidRPr="006B6D22">
        <w:rPr>
          <w:color w:val="000000"/>
          <w:spacing w:val="-3"/>
          <w:sz w:val="28"/>
          <w:szCs w:val="28"/>
        </w:rPr>
        <w:t>ри разрушении гафния в бензоле при «мягком» режиме импульсной плазмы (дифрактограмма образца на рис</w:t>
      </w:r>
      <w:r w:rsidR="001701CE">
        <w:rPr>
          <w:color w:val="000000"/>
          <w:spacing w:val="-3"/>
          <w:sz w:val="28"/>
          <w:szCs w:val="28"/>
        </w:rPr>
        <w:t xml:space="preserve"> </w:t>
      </w:r>
      <w:r w:rsidR="005E18BD">
        <w:rPr>
          <w:color w:val="000000"/>
          <w:spacing w:val="-3"/>
          <w:sz w:val="28"/>
          <w:szCs w:val="28"/>
        </w:rPr>
        <w:t>8</w:t>
      </w:r>
      <w:r w:rsidR="00252A63" w:rsidRPr="006B6D22">
        <w:rPr>
          <w:color w:val="000000"/>
          <w:spacing w:val="-3"/>
          <w:sz w:val="28"/>
          <w:szCs w:val="28"/>
        </w:rPr>
        <w:t xml:space="preserve"> , </w:t>
      </w:r>
      <w:r w:rsidR="00252A63" w:rsidRPr="006B6D22">
        <w:rPr>
          <w:i/>
          <w:color w:val="000000"/>
          <w:spacing w:val="-3"/>
          <w:sz w:val="28"/>
          <w:szCs w:val="28"/>
        </w:rPr>
        <w:t xml:space="preserve">а- </w:t>
      </w:r>
      <w:r w:rsidR="00252A63" w:rsidRPr="006B6D22">
        <w:rPr>
          <w:color w:val="000000"/>
          <w:spacing w:val="-3"/>
          <w:sz w:val="28"/>
          <w:szCs w:val="28"/>
        </w:rPr>
        <w:t xml:space="preserve">1) формируются наночастицы монокарбида гафния  </w:t>
      </w:r>
      <w:r w:rsidR="00252A63" w:rsidRPr="006B6D22">
        <w:rPr>
          <w:color w:val="000000"/>
          <w:spacing w:val="-3"/>
          <w:sz w:val="28"/>
          <w:szCs w:val="28"/>
          <w:lang w:val="en-US"/>
        </w:rPr>
        <w:t>HfC</w:t>
      </w:r>
      <w:r w:rsidR="00252A63" w:rsidRPr="006B6D22">
        <w:rPr>
          <w:color w:val="000000"/>
          <w:spacing w:val="-3"/>
          <w:sz w:val="28"/>
          <w:szCs w:val="28"/>
        </w:rPr>
        <w:t xml:space="preserve"> с  ГЦК структурой типа хлористого натрия и параметром кристаллической решетки  </w:t>
      </w:r>
      <w:r w:rsidR="00252A63" w:rsidRPr="006B6D22">
        <w:rPr>
          <w:i/>
          <w:color w:val="000000"/>
          <w:spacing w:val="-3"/>
          <w:sz w:val="28"/>
          <w:szCs w:val="28"/>
          <w:lang w:val="en-US"/>
        </w:rPr>
        <w:t>a</w:t>
      </w:r>
      <w:r w:rsidR="00252A63" w:rsidRPr="006B6D22">
        <w:rPr>
          <w:color w:val="000000"/>
          <w:spacing w:val="-3"/>
          <w:sz w:val="28"/>
          <w:szCs w:val="28"/>
        </w:rPr>
        <w:t xml:space="preserve"> = 4,638 Å. По литературным данным это соответствует монокарбиду гафния с составом </w:t>
      </w:r>
      <w:r w:rsidR="00252A63" w:rsidRPr="006B6D22">
        <w:rPr>
          <w:color w:val="000000"/>
          <w:spacing w:val="-3"/>
          <w:sz w:val="28"/>
          <w:szCs w:val="28"/>
          <w:lang w:val="en-US"/>
        </w:rPr>
        <w:t>HfC</w:t>
      </w:r>
      <w:r w:rsidR="00252A63" w:rsidRPr="006B6D22">
        <w:rPr>
          <w:color w:val="000000"/>
          <w:spacing w:val="-3"/>
          <w:sz w:val="28"/>
          <w:szCs w:val="28"/>
          <w:vertAlign w:val="subscript"/>
        </w:rPr>
        <w:t>0,989</w:t>
      </w:r>
      <w:r w:rsidR="00252A63" w:rsidRPr="006B6D22">
        <w:rPr>
          <w:color w:val="000000"/>
          <w:spacing w:val="-3"/>
          <w:sz w:val="28"/>
          <w:szCs w:val="28"/>
        </w:rPr>
        <w:t>.</w:t>
      </w:r>
    </w:p>
    <w:p w:rsidR="000C7DE7" w:rsidRDefault="00252A63" w:rsidP="006B6D22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B6D22">
        <w:rPr>
          <w:color w:val="000000"/>
          <w:spacing w:val="-4"/>
          <w:sz w:val="28"/>
          <w:szCs w:val="28"/>
        </w:rPr>
        <w:t>На</w:t>
      </w:r>
      <w:r w:rsidR="000C26C3">
        <w:rPr>
          <w:color w:val="000000"/>
          <w:spacing w:val="-4"/>
          <w:sz w:val="28"/>
          <w:szCs w:val="28"/>
        </w:rPr>
        <w:t xml:space="preserve"> д</w:t>
      </w:r>
      <w:r w:rsidRPr="006B6D22">
        <w:rPr>
          <w:color w:val="000000"/>
          <w:spacing w:val="-4"/>
          <w:sz w:val="28"/>
          <w:szCs w:val="28"/>
        </w:rPr>
        <w:t>ифрактограмме продукта диспергирования гафния в четыреххлористом углероде (рис.</w:t>
      </w:r>
      <w:r w:rsidR="005E18BD">
        <w:rPr>
          <w:color w:val="000000"/>
          <w:spacing w:val="-4"/>
          <w:sz w:val="28"/>
          <w:szCs w:val="28"/>
        </w:rPr>
        <w:t>8</w:t>
      </w:r>
      <w:r w:rsidRPr="006B6D22">
        <w:rPr>
          <w:color w:val="000000"/>
          <w:spacing w:val="-4"/>
          <w:sz w:val="28"/>
          <w:szCs w:val="28"/>
        </w:rPr>
        <w:t xml:space="preserve">, </w:t>
      </w:r>
      <w:r w:rsidRPr="006B6D22">
        <w:rPr>
          <w:i/>
          <w:color w:val="000000"/>
          <w:spacing w:val="-4"/>
          <w:sz w:val="28"/>
          <w:szCs w:val="28"/>
        </w:rPr>
        <w:t>а</w:t>
      </w:r>
      <w:r w:rsidRPr="006B6D22">
        <w:rPr>
          <w:color w:val="000000"/>
          <w:spacing w:val="-4"/>
          <w:sz w:val="28"/>
          <w:szCs w:val="28"/>
        </w:rPr>
        <w:t>-2</w:t>
      </w:r>
      <w:r w:rsidRPr="006B6D22">
        <w:rPr>
          <w:i/>
          <w:color w:val="000000"/>
          <w:spacing w:val="-4"/>
          <w:sz w:val="28"/>
          <w:szCs w:val="28"/>
        </w:rPr>
        <w:t xml:space="preserve"> </w:t>
      </w:r>
      <w:r w:rsidRPr="006B6D22">
        <w:rPr>
          <w:color w:val="000000"/>
          <w:spacing w:val="-4"/>
          <w:sz w:val="28"/>
          <w:szCs w:val="28"/>
        </w:rPr>
        <w:t>) (осадок на дне реактора) нами не обнаруже</w:t>
      </w:r>
      <w:r w:rsidRPr="006B6D22">
        <w:rPr>
          <w:color w:val="000000"/>
          <w:spacing w:val="-4"/>
          <w:sz w:val="28"/>
          <w:szCs w:val="28"/>
        </w:rPr>
        <w:softHyphen/>
      </w:r>
      <w:r w:rsidRPr="006B6D22">
        <w:rPr>
          <w:color w:val="000000"/>
          <w:sz w:val="28"/>
          <w:szCs w:val="28"/>
        </w:rPr>
        <w:t xml:space="preserve">ны линии отражения ни одного из хлоридов гафния. </w:t>
      </w:r>
      <w:r w:rsidRPr="006B6D22">
        <w:rPr>
          <w:color w:val="000000"/>
          <w:spacing w:val="-1"/>
          <w:sz w:val="28"/>
          <w:szCs w:val="28"/>
        </w:rPr>
        <w:t>Вероятно, хлори</w:t>
      </w:r>
      <w:r w:rsidRPr="006B6D22">
        <w:rPr>
          <w:color w:val="000000"/>
          <w:spacing w:val="-1"/>
          <w:sz w:val="28"/>
          <w:szCs w:val="28"/>
        </w:rPr>
        <w:softHyphen/>
      </w:r>
      <w:r w:rsidRPr="006B6D22">
        <w:rPr>
          <w:color w:val="000000"/>
          <w:spacing w:val="-4"/>
          <w:sz w:val="28"/>
          <w:szCs w:val="28"/>
        </w:rPr>
        <w:t xml:space="preserve">ды находятся в растворенном состоянии в диэлектрике. Образец, синтезированный в четыреххлористом углероде при «мягком» режиме </w:t>
      </w:r>
    </w:p>
    <w:p w:rsidR="0016343B" w:rsidRDefault="00286FBB" w:rsidP="0016343B">
      <w:pPr>
        <w:shd w:val="clear" w:color="auto" w:fill="FFFFFF"/>
        <w:jc w:val="both"/>
        <w:rPr>
          <w:i/>
          <w:color w:val="000000"/>
          <w:spacing w:val="-3"/>
          <w:sz w:val="28"/>
          <w:szCs w:val="28"/>
        </w:rPr>
      </w:pPr>
      <w:r>
        <w:rPr>
          <w:noProof/>
          <w:color w:val="000000"/>
          <w:spacing w:val="-4"/>
          <w:sz w:val="28"/>
          <w:szCs w:val="28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margin">
              <wp:posOffset>-13335</wp:posOffset>
            </wp:positionH>
            <wp:positionV relativeFrom="margin">
              <wp:posOffset>4282440</wp:posOffset>
            </wp:positionV>
            <wp:extent cx="5876925" cy="2609850"/>
            <wp:effectExtent l="19050" t="0" r="9525" b="0"/>
            <wp:wrapSquare wrapText="bothSides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343B">
        <w:rPr>
          <w:color w:val="000000"/>
          <w:spacing w:val="-4"/>
          <w:sz w:val="28"/>
          <w:szCs w:val="28"/>
        </w:rPr>
        <w:t>и</w:t>
      </w:r>
      <w:r w:rsidR="0016343B" w:rsidRPr="006B6D22">
        <w:rPr>
          <w:color w:val="000000"/>
          <w:spacing w:val="-4"/>
          <w:sz w:val="28"/>
          <w:szCs w:val="28"/>
        </w:rPr>
        <w:t>мпульсной плазмы помимо монокарбида гафния содержит металлический α-</w:t>
      </w:r>
      <w:r w:rsidR="0016343B" w:rsidRPr="006B6D22">
        <w:rPr>
          <w:color w:val="000000"/>
          <w:spacing w:val="-4"/>
          <w:sz w:val="28"/>
          <w:szCs w:val="28"/>
          <w:lang w:val="en-US"/>
        </w:rPr>
        <w:t>Hf</w:t>
      </w:r>
      <w:r w:rsidR="0016343B" w:rsidRPr="006B6D22">
        <w:rPr>
          <w:color w:val="000000"/>
          <w:spacing w:val="-4"/>
          <w:sz w:val="28"/>
          <w:szCs w:val="28"/>
        </w:rPr>
        <w:t xml:space="preserve"> </w:t>
      </w:r>
      <w:r w:rsidR="0016343B" w:rsidRPr="006B6D22">
        <w:rPr>
          <w:color w:val="000000"/>
          <w:spacing w:val="-4"/>
          <w:sz w:val="28"/>
          <w:szCs w:val="28"/>
          <w:lang w:val="en-US"/>
        </w:rPr>
        <w:t>c</w:t>
      </w:r>
      <w:r w:rsidR="0016343B" w:rsidRPr="006B6D22">
        <w:rPr>
          <w:color w:val="000000"/>
          <w:spacing w:val="-4"/>
          <w:sz w:val="28"/>
          <w:szCs w:val="28"/>
        </w:rPr>
        <w:t xml:space="preserve">  ГПУ-решеткой (пространственная группа </w:t>
      </w:r>
      <w:r w:rsidR="0016343B" w:rsidRPr="006B6D22">
        <w:rPr>
          <w:color w:val="000000"/>
          <w:spacing w:val="-4"/>
          <w:sz w:val="28"/>
          <w:szCs w:val="28"/>
          <w:lang w:val="en-US"/>
        </w:rPr>
        <w:t>P</w:t>
      </w:r>
      <w:r w:rsidR="0016343B" w:rsidRPr="006B6D22">
        <w:rPr>
          <w:color w:val="000000"/>
          <w:spacing w:val="-4"/>
          <w:sz w:val="28"/>
          <w:szCs w:val="28"/>
        </w:rPr>
        <w:t>63/</w:t>
      </w:r>
      <w:r w:rsidR="0016343B" w:rsidRPr="006B6D22">
        <w:rPr>
          <w:color w:val="000000"/>
          <w:spacing w:val="-4"/>
          <w:sz w:val="28"/>
          <w:szCs w:val="28"/>
          <w:lang w:val="en-US"/>
        </w:rPr>
        <w:t>mmc</w:t>
      </w:r>
      <w:r w:rsidR="0016343B" w:rsidRPr="006B6D22">
        <w:rPr>
          <w:color w:val="000000"/>
          <w:spacing w:val="-4"/>
          <w:sz w:val="28"/>
          <w:szCs w:val="28"/>
        </w:rPr>
        <w:t xml:space="preserve">, </w:t>
      </w:r>
      <w:r w:rsidR="0016343B" w:rsidRPr="006B6D22">
        <w:rPr>
          <w:i/>
          <w:color w:val="000000"/>
          <w:spacing w:val="-4"/>
          <w:sz w:val="28"/>
          <w:szCs w:val="28"/>
        </w:rPr>
        <w:t>а=</w:t>
      </w:r>
      <w:r w:rsidR="0016343B" w:rsidRPr="006B6D22">
        <w:rPr>
          <w:color w:val="000000"/>
          <w:spacing w:val="-4"/>
          <w:sz w:val="28"/>
          <w:szCs w:val="28"/>
        </w:rPr>
        <w:t>3,189</w:t>
      </w:r>
      <w:r w:rsidR="0016343B" w:rsidRPr="006B6D22">
        <w:rPr>
          <w:i/>
          <w:color w:val="000000"/>
          <w:spacing w:val="-4"/>
          <w:sz w:val="28"/>
          <w:szCs w:val="28"/>
        </w:rPr>
        <w:t xml:space="preserve"> </w:t>
      </w:r>
      <w:r w:rsidR="0016343B" w:rsidRPr="006B6D22">
        <w:rPr>
          <w:color w:val="000000"/>
          <w:spacing w:val="-4"/>
          <w:sz w:val="28"/>
          <w:szCs w:val="28"/>
        </w:rPr>
        <w:t xml:space="preserve">Å, </w:t>
      </w:r>
      <w:r w:rsidR="0016343B" w:rsidRPr="006B6D22">
        <w:rPr>
          <w:i/>
          <w:color w:val="000000"/>
          <w:spacing w:val="-4"/>
          <w:sz w:val="28"/>
          <w:szCs w:val="28"/>
          <w:lang w:val="en-US"/>
        </w:rPr>
        <w:t>c</w:t>
      </w:r>
      <w:r w:rsidR="0016343B" w:rsidRPr="006B6D22">
        <w:rPr>
          <w:color w:val="000000"/>
          <w:spacing w:val="-4"/>
          <w:sz w:val="28"/>
          <w:szCs w:val="28"/>
        </w:rPr>
        <w:t>=5,071 Å .</w:t>
      </w:r>
      <w:r w:rsidR="0016343B" w:rsidRPr="006B6D22">
        <w:rPr>
          <w:color w:val="000000"/>
          <w:spacing w:val="-4"/>
          <w:sz w:val="28"/>
          <w:szCs w:val="28"/>
        </w:rPr>
        <w:tab/>
        <w:t xml:space="preserve">Такой же, как и при разрушении гафния в четыреххлористом углероде при «мягком» режиме импульсной плазмы, эффект достигается и при диспергировании гафния при «жестком» режиме импульсной плазмы в среде бензола (дифрактограмма образца на рис. </w:t>
      </w:r>
      <w:r w:rsidR="005E18BD">
        <w:rPr>
          <w:color w:val="000000"/>
          <w:spacing w:val="-4"/>
          <w:sz w:val="28"/>
          <w:szCs w:val="28"/>
        </w:rPr>
        <w:t>8</w:t>
      </w:r>
      <w:r w:rsidR="0016343B" w:rsidRPr="006B6D22">
        <w:rPr>
          <w:color w:val="000000"/>
          <w:spacing w:val="-4"/>
          <w:sz w:val="28"/>
          <w:szCs w:val="28"/>
        </w:rPr>
        <w:t xml:space="preserve">, </w:t>
      </w:r>
      <w:r w:rsidR="0016343B" w:rsidRPr="006B6D22">
        <w:rPr>
          <w:i/>
          <w:color w:val="000000"/>
          <w:spacing w:val="-4"/>
          <w:sz w:val="28"/>
          <w:szCs w:val="28"/>
        </w:rPr>
        <w:t>а</w:t>
      </w:r>
      <w:r w:rsidR="0016343B" w:rsidRPr="006B6D22">
        <w:rPr>
          <w:color w:val="000000"/>
          <w:spacing w:val="-4"/>
          <w:sz w:val="28"/>
          <w:szCs w:val="28"/>
        </w:rPr>
        <w:t>-3). И в данном случае формируется смесь частиц монокарбида гафния и частиц металлического гафния с такими же структурами и параметрами кристаллических решеток.</w:t>
      </w:r>
    </w:p>
    <w:p w:rsidR="000C7DE7" w:rsidRDefault="000C7DE7" w:rsidP="006B6D22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</w:p>
    <w:p w:rsidR="00931469" w:rsidRDefault="000C7DE7" w:rsidP="00D255B0">
      <w:pPr>
        <w:shd w:val="clear" w:color="auto" w:fill="FFFFFF"/>
        <w:rPr>
          <w:color w:val="000000"/>
          <w:spacing w:val="-2"/>
          <w:sz w:val="28"/>
          <w:szCs w:val="28"/>
        </w:rPr>
      </w:pPr>
      <w:r w:rsidRPr="00AA6A07">
        <w:rPr>
          <w:color w:val="000000"/>
          <w:spacing w:val="-3"/>
          <w:sz w:val="28"/>
          <w:szCs w:val="28"/>
        </w:rPr>
        <w:t>Рис.</w:t>
      </w:r>
      <w:r w:rsidR="005E18BD">
        <w:rPr>
          <w:color w:val="000000"/>
          <w:spacing w:val="-3"/>
          <w:sz w:val="28"/>
          <w:szCs w:val="28"/>
        </w:rPr>
        <w:t>8</w:t>
      </w:r>
      <w:r w:rsidRPr="00AA6A07">
        <w:rPr>
          <w:color w:val="000000"/>
          <w:spacing w:val="-3"/>
          <w:sz w:val="28"/>
          <w:szCs w:val="28"/>
        </w:rPr>
        <w:t>.</w:t>
      </w:r>
      <w:r w:rsidR="009944DA">
        <w:rPr>
          <w:color w:val="000000"/>
          <w:spacing w:val="-3"/>
          <w:sz w:val="28"/>
          <w:szCs w:val="28"/>
        </w:rPr>
        <w:t xml:space="preserve"> </w:t>
      </w:r>
      <w:r w:rsidRPr="00AA6A07">
        <w:rPr>
          <w:color w:val="000000"/>
          <w:spacing w:val="-3"/>
          <w:sz w:val="28"/>
          <w:szCs w:val="28"/>
        </w:rPr>
        <w:t>Дифрактограммы продуктов наноструктурирования гафния(а): 1- бензол (0,05 Дж- «мягкий режим»); 2-четыреххлористый углерод (0,05 Дж- «мягкий»  режим); 3-бензол (0,5 Дж-«жесткий» режим</w:t>
      </w:r>
      <w:r w:rsidR="00ED28BC" w:rsidRPr="00ED28BC">
        <w:rPr>
          <w:color w:val="000000"/>
          <w:spacing w:val="-3"/>
          <w:sz w:val="28"/>
          <w:szCs w:val="28"/>
        </w:rPr>
        <w:t>)</w:t>
      </w:r>
      <w:r w:rsidRPr="00AA6A07">
        <w:rPr>
          <w:color w:val="000000"/>
          <w:spacing w:val="-3"/>
          <w:sz w:val="28"/>
          <w:szCs w:val="28"/>
        </w:rPr>
        <w:t xml:space="preserve">; </w:t>
      </w:r>
      <w:r w:rsidRPr="00AA6A07">
        <w:rPr>
          <w:color w:val="000000"/>
          <w:spacing w:val="-3"/>
          <w:sz w:val="28"/>
          <w:szCs w:val="28"/>
          <w:lang w:val="en-US"/>
        </w:rPr>
        <w:t>I</w:t>
      </w:r>
      <w:r w:rsidRPr="00AA6A07">
        <w:rPr>
          <w:color w:val="000000"/>
          <w:spacing w:val="-3"/>
          <w:sz w:val="28"/>
          <w:szCs w:val="28"/>
        </w:rPr>
        <w:t>-</w:t>
      </w:r>
      <w:r w:rsidRPr="00AA6A07">
        <w:rPr>
          <w:color w:val="000000"/>
          <w:spacing w:val="-3"/>
          <w:sz w:val="28"/>
          <w:szCs w:val="28"/>
          <w:lang w:val="en-US"/>
        </w:rPr>
        <w:t>HfC</w:t>
      </w:r>
      <w:r w:rsidRPr="00AA6A07">
        <w:rPr>
          <w:color w:val="000000"/>
          <w:spacing w:val="-3"/>
          <w:sz w:val="28"/>
          <w:szCs w:val="28"/>
        </w:rPr>
        <w:t xml:space="preserve">,  </w:t>
      </w:r>
      <w:r w:rsidRPr="00AA6A07">
        <w:rPr>
          <w:color w:val="000000"/>
          <w:spacing w:val="-3"/>
          <w:sz w:val="28"/>
          <w:szCs w:val="28"/>
          <w:lang w:val="en-US"/>
        </w:rPr>
        <w:t>II</w:t>
      </w:r>
      <w:r w:rsidRPr="00AA6A07">
        <w:rPr>
          <w:color w:val="000000"/>
          <w:spacing w:val="-3"/>
          <w:sz w:val="28"/>
          <w:szCs w:val="28"/>
        </w:rPr>
        <w:t xml:space="preserve"> –α-</w:t>
      </w:r>
      <w:r w:rsidRPr="00AA6A07">
        <w:rPr>
          <w:color w:val="000000"/>
          <w:spacing w:val="-3"/>
          <w:sz w:val="28"/>
          <w:szCs w:val="28"/>
          <w:lang w:val="en-US"/>
        </w:rPr>
        <w:t>Hf</w:t>
      </w:r>
      <w:r w:rsidRPr="00AA6A07">
        <w:rPr>
          <w:color w:val="000000"/>
          <w:spacing w:val="-3"/>
          <w:sz w:val="28"/>
          <w:szCs w:val="28"/>
        </w:rPr>
        <w:t xml:space="preserve"> ; Дифференциальные кривые радиального рас</w:t>
      </w:r>
      <w:r w:rsidRPr="00AA6A07">
        <w:rPr>
          <w:color w:val="000000"/>
          <w:spacing w:val="-3"/>
          <w:sz w:val="28"/>
          <w:szCs w:val="28"/>
        </w:rPr>
        <w:softHyphen/>
      </w:r>
      <w:r w:rsidRPr="00AA6A07">
        <w:rPr>
          <w:color w:val="000000"/>
          <w:spacing w:val="-2"/>
          <w:sz w:val="28"/>
          <w:szCs w:val="28"/>
        </w:rPr>
        <w:t>пределения частиц по размерам</w:t>
      </w:r>
    </w:p>
    <w:p w:rsidR="00C85FFE" w:rsidRDefault="00931469" w:rsidP="00C85FFE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</w:t>
      </w:r>
      <w:r w:rsidR="000C7DE7" w:rsidRPr="00AA6A07">
        <w:rPr>
          <w:color w:val="000000"/>
          <w:spacing w:val="-4"/>
          <w:sz w:val="28"/>
          <w:szCs w:val="28"/>
        </w:rPr>
        <w:t>родуктов разрушения гафния в стироле (б): (1), бен</w:t>
      </w:r>
      <w:r w:rsidR="000C7DE7" w:rsidRPr="00AA6A07">
        <w:rPr>
          <w:color w:val="000000"/>
          <w:spacing w:val="-4"/>
          <w:sz w:val="28"/>
          <w:szCs w:val="28"/>
        </w:rPr>
        <w:softHyphen/>
      </w:r>
      <w:r w:rsidR="000C7DE7" w:rsidRPr="00AA6A07">
        <w:rPr>
          <w:color w:val="000000"/>
          <w:spacing w:val="-1"/>
          <w:sz w:val="28"/>
          <w:szCs w:val="28"/>
        </w:rPr>
        <w:t xml:space="preserve">золе (2) и гептане (3) при энергии единичного импульса 0,05 </w:t>
      </w:r>
      <w:r w:rsidR="000C7DE7" w:rsidRPr="00AA6A07">
        <w:rPr>
          <w:color w:val="000000"/>
          <w:spacing w:val="-3"/>
          <w:sz w:val="28"/>
          <w:szCs w:val="28"/>
        </w:rPr>
        <w:t>Дж</w:t>
      </w:r>
      <w:r w:rsidR="009A7204" w:rsidRPr="00AA6A07">
        <w:rPr>
          <w:color w:val="000000"/>
          <w:spacing w:val="-3"/>
          <w:sz w:val="28"/>
          <w:szCs w:val="28"/>
        </w:rPr>
        <w:t>.</w:t>
      </w:r>
    </w:p>
    <w:p w:rsidR="005E18BD" w:rsidRDefault="005E18BD" w:rsidP="00C85FFE">
      <w:pPr>
        <w:shd w:val="clear" w:color="auto" w:fill="FFFFFF"/>
        <w:rPr>
          <w:color w:val="000000"/>
          <w:spacing w:val="-3"/>
          <w:sz w:val="28"/>
          <w:szCs w:val="28"/>
        </w:rPr>
      </w:pPr>
    </w:p>
    <w:p w:rsidR="00C85FFE" w:rsidRDefault="00252A63" w:rsidP="002C202A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  <w:r w:rsidRPr="006B6D22">
        <w:rPr>
          <w:color w:val="000000"/>
          <w:spacing w:val="-4"/>
          <w:sz w:val="28"/>
          <w:szCs w:val="28"/>
        </w:rPr>
        <w:lastRenderedPageBreak/>
        <w:t xml:space="preserve">Вероятно, формирование металлических частиц металлического гафния в четыреххлористом углероде возможно объяснить низким содержанием в нем углерода </w:t>
      </w:r>
      <w:r w:rsidRPr="006B6D22">
        <w:rPr>
          <w:color w:val="000000"/>
          <w:spacing w:val="-3"/>
          <w:sz w:val="28"/>
          <w:szCs w:val="28"/>
        </w:rPr>
        <w:t>(7,8 % С</w:t>
      </w:r>
      <w:r w:rsidRPr="006B6D22">
        <w:rPr>
          <w:color w:val="000000"/>
          <w:spacing w:val="-2"/>
          <w:sz w:val="28"/>
          <w:szCs w:val="28"/>
        </w:rPr>
        <w:t>) и вследствие этого недостаточностью углерода для карбидизации всех образующихся частиц гафния. Бензол, наоборот, почти полностью состоит из углерода (97,44% С), но при «жестком» режиме импульсной плазмы происходит «вырывание» большого количества гафния из электродов и концентрация атомов гафния в плазме превышает концентрацию углерода и не все частицы гафния успевают вступить в реакцию с атомами углерода</w:t>
      </w:r>
      <w:r w:rsidR="009A7204">
        <w:rPr>
          <w:color w:val="000000"/>
          <w:spacing w:val="-2"/>
          <w:sz w:val="28"/>
          <w:szCs w:val="28"/>
        </w:rPr>
        <w:t>.</w:t>
      </w:r>
    </w:p>
    <w:p w:rsidR="00C85FFE" w:rsidRDefault="00141B23" w:rsidP="002C202A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B6D22">
        <w:rPr>
          <w:color w:val="000000"/>
          <w:spacing w:val="-3"/>
          <w:sz w:val="28"/>
          <w:szCs w:val="28"/>
        </w:rPr>
        <w:t>По результатам обработки спектров МУР нами по</w:t>
      </w:r>
      <w:r w:rsidRPr="006B6D22">
        <w:rPr>
          <w:color w:val="000000"/>
          <w:spacing w:val="-3"/>
          <w:sz w:val="28"/>
          <w:szCs w:val="28"/>
        </w:rPr>
        <w:softHyphen/>
        <w:t>лучены дифференциальные кривые радиального рас</w:t>
      </w:r>
      <w:r w:rsidRPr="006B6D22">
        <w:rPr>
          <w:color w:val="000000"/>
          <w:spacing w:val="-3"/>
          <w:sz w:val="28"/>
          <w:szCs w:val="28"/>
        </w:rPr>
        <w:softHyphen/>
      </w:r>
      <w:r w:rsidRPr="006B6D22">
        <w:rPr>
          <w:color w:val="000000"/>
          <w:spacing w:val="-2"/>
          <w:sz w:val="28"/>
          <w:szCs w:val="28"/>
        </w:rPr>
        <w:t xml:space="preserve">пределения частиц по размерам </w:t>
      </w:r>
      <w:r w:rsidRPr="006B6D22">
        <w:rPr>
          <w:color w:val="000000"/>
          <w:spacing w:val="-4"/>
          <w:sz w:val="28"/>
          <w:szCs w:val="28"/>
        </w:rPr>
        <w:t>продуктов разрушения гафния в стироле, бен</w:t>
      </w:r>
      <w:r w:rsidRPr="006B6D22">
        <w:rPr>
          <w:color w:val="000000"/>
          <w:spacing w:val="-4"/>
          <w:sz w:val="28"/>
          <w:szCs w:val="28"/>
        </w:rPr>
        <w:softHyphen/>
      </w:r>
      <w:r w:rsidRPr="006B6D22">
        <w:rPr>
          <w:color w:val="000000"/>
          <w:spacing w:val="-1"/>
          <w:sz w:val="28"/>
          <w:szCs w:val="28"/>
        </w:rPr>
        <w:t xml:space="preserve">золе и гептане при энергии единичного импульса 0,05 </w:t>
      </w:r>
      <w:r w:rsidRPr="006B6D22">
        <w:rPr>
          <w:color w:val="000000"/>
          <w:spacing w:val="-3"/>
          <w:sz w:val="28"/>
          <w:szCs w:val="28"/>
        </w:rPr>
        <w:t>Дж (рис.</w:t>
      </w:r>
      <w:r w:rsidR="005E18BD">
        <w:rPr>
          <w:color w:val="000000"/>
          <w:spacing w:val="-3"/>
          <w:sz w:val="28"/>
          <w:szCs w:val="28"/>
        </w:rPr>
        <w:t>8</w:t>
      </w:r>
      <w:r w:rsidRPr="006B6D22">
        <w:rPr>
          <w:color w:val="000000"/>
          <w:spacing w:val="-3"/>
          <w:sz w:val="28"/>
          <w:szCs w:val="28"/>
        </w:rPr>
        <w:t xml:space="preserve">, </w:t>
      </w:r>
      <w:r w:rsidRPr="006B6D22">
        <w:rPr>
          <w:i/>
          <w:color w:val="000000"/>
          <w:spacing w:val="-3"/>
          <w:sz w:val="28"/>
          <w:szCs w:val="28"/>
        </w:rPr>
        <w:t>б</w:t>
      </w:r>
      <w:r w:rsidRPr="006B6D22">
        <w:rPr>
          <w:color w:val="000000"/>
          <w:spacing w:val="-3"/>
          <w:sz w:val="28"/>
          <w:szCs w:val="28"/>
        </w:rPr>
        <w:t>). Как видно из рисунка, самые мелкие час</w:t>
      </w:r>
      <w:r w:rsidRPr="006B6D22">
        <w:rPr>
          <w:color w:val="000000"/>
          <w:spacing w:val="-3"/>
          <w:sz w:val="28"/>
          <w:szCs w:val="28"/>
        </w:rPr>
        <w:softHyphen/>
      </w:r>
      <w:r w:rsidRPr="006B6D22">
        <w:rPr>
          <w:color w:val="000000"/>
          <w:spacing w:val="-2"/>
          <w:sz w:val="28"/>
          <w:szCs w:val="28"/>
        </w:rPr>
        <w:t>тицы (среднестатистический размер около 37-38</w:t>
      </w:r>
      <w:r w:rsidRPr="006B6D22">
        <w:rPr>
          <w:color w:val="000000"/>
          <w:spacing w:val="1"/>
          <w:sz w:val="28"/>
          <w:szCs w:val="28"/>
        </w:rPr>
        <w:t xml:space="preserve"> Å</w:t>
      </w:r>
      <w:r w:rsidRPr="006B6D22">
        <w:rPr>
          <w:color w:val="000000"/>
          <w:spacing w:val="-2"/>
          <w:sz w:val="28"/>
          <w:szCs w:val="28"/>
        </w:rPr>
        <w:t>) обра</w:t>
      </w:r>
      <w:r w:rsidRPr="006B6D22">
        <w:rPr>
          <w:color w:val="000000"/>
          <w:spacing w:val="-2"/>
          <w:sz w:val="28"/>
          <w:szCs w:val="28"/>
        </w:rPr>
        <w:softHyphen/>
      </w:r>
      <w:r w:rsidRPr="006B6D22">
        <w:rPr>
          <w:color w:val="000000"/>
          <w:spacing w:val="-3"/>
          <w:sz w:val="28"/>
          <w:szCs w:val="28"/>
        </w:rPr>
        <w:t xml:space="preserve">зуются при разрушении гафния в стироле, наблюдается </w:t>
      </w:r>
      <w:r w:rsidRPr="006B6D22">
        <w:rPr>
          <w:color w:val="000000"/>
          <w:spacing w:val="1"/>
          <w:sz w:val="28"/>
          <w:szCs w:val="28"/>
        </w:rPr>
        <w:t xml:space="preserve">укрупнение частиц при переходе к бензолу и гептану </w:t>
      </w:r>
      <w:r w:rsidRPr="006B6D22">
        <w:rPr>
          <w:color w:val="000000"/>
          <w:spacing w:val="-4"/>
          <w:sz w:val="28"/>
          <w:szCs w:val="28"/>
        </w:rPr>
        <w:t xml:space="preserve">(45 и 55 </w:t>
      </w:r>
      <w:r w:rsidRPr="006B6D22">
        <w:rPr>
          <w:color w:val="000000"/>
          <w:spacing w:val="1"/>
          <w:sz w:val="28"/>
          <w:szCs w:val="28"/>
        </w:rPr>
        <w:t>Å</w:t>
      </w:r>
      <w:r w:rsidRPr="006B6D22">
        <w:rPr>
          <w:color w:val="000000"/>
          <w:spacing w:val="-4"/>
          <w:sz w:val="28"/>
          <w:szCs w:val="28"/>
        </w:rPr>
        <w:t xml:space="preserve">, соответственно). </w:t>
      </w:r>
    </w:p>
    <w:p w:rsidR="004B098F" w:rsidRPr="006B6D22" w:rsidRDefault="00141B23" w:rsidP="002C202A">
      <w:pPr>
        <w:shd w:val="clear" w:color="auto" w:fill="FFFFFF"/>
        <w:ind w:firstLine="708"/>
        <w:jc w:val="both"/>
        <w:rPr>
          <w:i/>
          <w:sz w:val="28"/>
          <w:szCs w:val="28"/>
          <w:lang w:val="ky-KG"/>
        </w:rPr>
      </w:pPr>
      <w:r w:rsidRPr="006B6D22">
        <w:rPr>
          <w:color w:val="000000"/>
          <w:spacing w:val="-4"/>
          <w:sz w:val="28"/>
          <w:szCs w:val="28"/>
        </w:rPr>
        <w:t xml:space="preserve">По всей вероятности, сдвиг </w:t>
      </w:r>
      <w:r w:rsidR="00252A63" w:rsidRPr="006B6D22">
        <w:rPr>
          <w:color w:val="000000"/>
          <w:spacing w:val="-2"/>
          <w:sz w:val="28"/>
          <w:szCs w:val="28"/>
        </w:rPr>
        <w:t xml:space="preserve">кривых радиального распределения частиц монокарбида гафния в область с меньшими диаметрами в случае бензола и гептана связан с тем, что в </w:t>
      </w:r>
      <w:r w:rsidR="00252A63" w:rsidRPr="006B6D22">
        <w:rPr>
          <w:color w:val="000000"/>
          <w:spacing w:val="-1"/>
          <w:sz w:val="28"/>
          <w:szCs w:val="28"/>
        </w:rPr>
        <w:t xml:space="preserve">стироле происходит лучшая стабилизация наночастиц </w:t>
      </w:r>
      <w:r w:rsidR="00252A63" w:rsidRPr="006B6D22">
        <w:rPr>
          <w:color w:val="000000"/>
          <w:spacing w:val="-2"/>
          <w:sz w:val="28"/>
          <w:szCs w:val="28"/>
        </w:rPr>
        <w:t>в сравнении с бензолом и гептаном благодаря образованию полистирольной защитной пленки на поверхности наночастиц, возможно происходит формирование протекторной пленки и на поверхности наночастиц из бензола. При воздействии на бензол импульсной плазмы, вероятно, двойные связи разрываются и превращаются в цепочки, которые могут полимеризоваться на активной поверхности свежеобразованных карбидных наночастиц, чего не происходит в случае диспергирования гафния в гептане, в котором формируются более крупные карбидные наночастицы.</w:t>
      </w:r>
    </w:p>
    <w:p w:rsidR="00252A63" w:rsidRDefault="00AA6A07" w:rsidP="009944DA">
      <w:pPr>
        <w:ind w:firstLine="708"/>
        <w:jc w:val="both"/>
        <w:rPr>
          <w:sz w:val="28"/>
          <w:szCs w:val="28"/>
        </w:rPr>
      </w:pPr>
      <w:r w:rsidRPr="00B94F8D">
        <w:rPr>
          <w:b/>
          <w:sz w:val="28"/>
          <w:szCs w:val="28"/>
          <w:lang w:val="ky-KG"/>
        </w:rPr>
        <w:t xml:space="preserve">2.4. </w:t>
      </w:r>
      <w:r w:rsidR="000D4DAB" w:rsidRPr="00B94F8D">
        <w:rPr>
          <w:b/>
          <w:sz w:val="28"/>
          <w:szCs w:val="28"/>
          <w:lang w:val="ky-KG"/>
        </w:rPr>
        <w:t>Н</w:t>
      </w:r>
      <w:r w:rsidR="00252A63" w:rsidRPr="00B94F8D">
        <w:rPr>
          <w:b/>
          <w:sz w:val="28"/>
          <w:szCs w:val="28"/>
          <w:lang w:val="ky-KG"/>
        </w:rPr>
        <w:t>аноструктурирование металлов в расплаве серы.</w:t>
      </w:r>
      <w:r w:rsidR="009944DA">
        <w:rPr>
          <w:b/>
          <w:sz w:val="28"/>
          <w:szCs w:val="28"/>
          <w:lang w:val="ky-KG"/>
        </w:rPr>
        <w:t xml:space="preserve"> </w:t>
      </w:r>
      <w:r w:rsidR="00252A63" w:rsidRPr="006B6D22">
        <w:rPr>
          <w:sz w:val="28"/>
          <w:szCs w:val="28"/>
        </w:rPr>
        <w:tab/>
        <w:t>Определяю</w:t>
      </w:r>
      <w:r w:rsidR="009944DA">
        <w:rPr>
          <w:sz w:val="28"/>
          <w:szCs w:val="28"/>
        </w:rPr>
        <w:t>-</w:t>
      </w:r>
      <w:r w:rsidR="00252A63" w:rsidRPr="006B6D22">
        <w:rPr>
          <w:sz w:val="28"/>
          <w:szCs w:val="28"/>
        </w:rPr>
        <w:t xml:space="preserve">щим фактором регулирования дисперсности образующихся сред при электрическом взрыве металлических проволочек в инертной атмосфере  является вводимая в металл энергия. С увеличением удельной введенной энергии </w:t>
      </w:r>
      <w:r w:rsidR="00252A63" w:rsidRPr="006B6D22">
        <w:rPr>
          <w:sz w:val="28"/>
          <w:szCs w:val="28"/>
          <w:lang w:val="en-US"/>
        </w:rPr>
        <w:t>E</w:t>
      </w:r>
      <w:r w:rsidR="00252A63" w:rsidRPr="006B6D22">
        <w:rPr>
          <w:sz w:val="28"/>
          <w:szCs w:val="28"/>
        </w:rPr>
        <w:t xml:space="preserve"> от 0,8 </w:t>
      </w:r>
      <w:r w:rsidR="00252A63" w:rsidRPr="006B6D22">
        <w:rPr>
          <w:sz w:val="28"/>
          <w:szCs w:val="28"/>
          <w:lang w:val="en-US"/>
        </w:rPr>
        <w:t>E</w:t>
      </w:r>
      <w:r w:rsidR="00252A63" w:rsidRPr="006B6D22">
        <w:rPr>
          <w:sz w:val="28"/>
          <w:szCs w:val="28"/>
          <w:vertAlign w:val="subscript"/>
          <w:lang w:val="en-US"/>
        </w:rPr>
        <w:t>c</w:t>
      </w:r>
      <w:r w:rsidR="00252A63" w:rsidRPr="006B6D22">
        <w:rPr>
          <w:sz w:val="28"/>
          <w:szCs w:val="28"/>
        </w:rPr>
        <w:t xml:space="preserve"> до (1,6-1,8) </w:t>
      </w:r>
      <w:r w:rsidR="00252A63" w:rsidRPr="006B6D22">
        <w:rPr>
          <w:sz w:val="28"/>
          <w:szCs w:val="28"/>
          <w:lang w:val="en-US"/>
        </w:rPr>
        <w:t>E</w:t>
      </w:r>
      <w:r w:rsidR="00252A63" w:rsidRPr="006B6D22">
        <w:rPr>
          <w:sz w:val="28"/>
          <w:szCs w:val="28"/>
          <w:vertAlign w:val="subscript"/>
          <w:lang w:val="en-US"/>
        </w:rPr>
        <w:t>c</w:t>
      </w:r>
      <w:r w:rsidR="00252A63" w:rsidRPr="006B6D22">
        <w:rPr>
          <w:sz w:val="28"/>
          <w:szCs w:val="28"/>
        </w:rPr>
        <w:t xml:space="preserve"> (</w:t>
      </w:r>
      <w:r w:rsidR="00252A63" w:rsidRPr="006B6D22">
        <w:rPr>
          <w:sz w:val="28"/>
          <w:szCs w:val="28"/>
          <w:lang w:val="en-US"/>
        </w:rPr>
        <w:t>E</w:t>
      </w:r>
      <w:r w:rsidR="00252A63" w:rsidRPr="006B6D22">
        <w:rPr>
          <w:sz w:val="28"/>
          <w:szCs w:val="28"/>
          <w:vertAlign w:val="subscript"/>
          <w:lang w:val="en-US"/>
        </w:rPr>
        <w:t>c</w:t>
      </w:r>
      <w:r w:rsidR="00252A63" w:rsidRPr="006B6D22">
        <w:rPr>
          <w:sz w:val="28"/>
          <w:szCs w:val="28"/>
        </w:rPr>
        <w:t xml:space="preserve"> – энергия сублимации металла) дисперсность конечных продуктов растет, последующий ввод дополнительной энергии становится неэффективным. Дисперсность продуктов электрического взрыва (ЭВ) медных проводников в воздухе при одинаковом значении удельной введенной энергии (</w:t>
      </w:r>
      <w:r w:rsidR="00252A63" w:rsidRPr="006B6D22">
        <w:rPr>
          <w:sz w:val="28"/>
          <w:szCs w:val="28"/>
          <w:lang w:val="en-US"/>
        </w:rPr>
        <w:t>E</w:t>
      </w:r>
      <w:r w:rsidR="00252A63" w:rsidRPr="006B6D22">
        <w:rPr>
          <w:sz w:val="28"/>
          <w:szCs w:val="28"/>
        </w:rPr>
        <w:t>/</w:t>
      </w:r>
      <w:r w:rsidR="00252A63" w:rsidRPr="006B6D22">
        <w:rPr>
          <w:sz w:val="28"/>
          <w:szCs w:val="28"/>
          <w:lang w:val="en-US"/>
        </w:rPr>
        <w:t>E</w:t>
      </w:r>
      <w:r w:rsidR="00252A63" w:rsidRPr="006B6D22">
        <w:rPr>
          <w:sz w:val="28"/>
          <w:szCs w:val="28"/>
          <w:vertAlign w:val="subscript"/>
          <w:lang w:val="en-US"/>
        </w:rPr>
        <w:t>c</w:t>
      </w:r>
      <w:r w:rsidR="00252A63" w:rsidRPr="006B6D22">
        <w:rPr>
          <w:sz w:val="28"/>
          <w:szCs w:val="28"/>
          <w:vertAlign w:val="subscript"/>
        </w:rPr>
        <w:t xml:space="preserve"> </w:t>
      </w:r>
      <w:r w:rsidR="00252A63" w:rsidRPr="006B6D22">
        <w:rPr>
          <w:sz w:val="28"/>
          <w:szCs w:val="28"/>
        </w:rPr>
        <w:t>= 1,5) возрастает с повышением плотности мощности (скорости введенной энергии).</w:t>
      </w:r>
      <w:r w:rsidR="00252A63" w:rsidRPr="006B6D22">
        <w:rPr>
          <w:sz w:val="28"/>
          <w:szCs w:val="28"/>
        </w:rPr>
        <w:tab/>
      </w:r>
    </w:p>
    <w:p w:rsidR="001347C6" w:rsidRPr="006B6D22" w:rsidRDefault="00AB1B79" w:rsidP="006B6D22">
      <w:pPr>
        <w:pStyle w:val="11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6D22">
        <w:rPr>
          <w:sz w:val="28"/>
          <w:szCs w:val="28"/>
        </w:rPr>
        <w:t>Д</w:t>
      </w:r>
      <w:r w:rsidR="00252A63" w:rsidRPr="006B6D22">
        <w:rPr>
          <w:sz w:val="28"/>
          <w:szCs w:val="28"/>
        </w:rPr>
        <w:t xml:space="preserve">ля диспергирования металлов в расплаве серы с целью повышения дисперсности систем нами были выбраны наиболее низкие энергии импульсной плазмы- 0,05 - 0,5 Дж. </w:t>
      </w:r>
    </w:p>
    <w:p w:rsidR="00252A63" w:rsidRPr="006B6D22" w:rsidRDefault="001701CE" w:rsidP="001701CE">
      <w:pPr>
        <w:ind w:left="-60" w:firstLine="768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lastRenderedPageBreak/>
        <w:t>О</w:t>
      </w:r>
      <w:r w:rsidR="00252A63" w:rsidRPr="006B6D22">
        <w:rPr>
          <w:sz w:val="28"/>
          <w:szCs w:val="28"/>
        </w:rPr>
        <w:t xml:space="preserve">казалось, что при диспергировании в импульсной плазме </w:t>
      </w:r>
      <w:r w:rsidR="00252A63" w:rsidRPr="006B6D22">
        <w:rPr>
          <w:i/>
          <w:sz w:val="28"/>
          <w:szCs w:val="28"/>
        </w:rPr>
        <w:t>даже</w:t>
      </w:r>
      <w:r w:rsidR="00252A63" w:rsidRPr="006B6D22">
        <w:rPr>
          <w:sz w:val="28"/>
          <w:szCs w:val="28"/>
        </w:rPr>
        <w:t xml:space="preserve"> таких тугоплавких металлов, как металлы подгрупп титана, ванадия и хрома в расплаве серы с использованием энергии импульсной плазмы формируются наночастицы сульфидов данных металлов. Это достигается благодаря тому, что 90% вводимой в проводник энергии капсулируется в дисперсии, образующейся при разрушении проводника в импульсной плазме. Избыточная энергия при этом тратится на формирование большой удельной поверхности частиц дисперсии, т.е. достигается высокая дисперсность частиц</w:t>
      </w:r>
      <w:r w:rsidR="00252A63" w:rsidRPr="006B6D22">
        <w:rPr>
          <w:sz w:val="28"/>
          <w:szCs w:val="28"/>
          <w:lang w:val="ky-KG"/>
        </w:rPr>
        <w:t>.</w:t>
      </w:r>
    </w:p>
    <w:p w:rsidR="000C26C3" w:rsidRDefault="00252A63" w:rsidP="000C26C3">
      <w:pPr>
        <w:ind w:left="-60" w:firstLine="768"/>
        <w:jc w:val="both"/>
        <w:rPr>
          <w:i/>
          <w:sz w:val="28"/>
          <w:szCs w:val="28"/>
        </w:rPr>
      </w:pPr>
      <w:r w:rsidRPr="006B6D22">
        <w:rPr>
          <w:sz w:val="28"/>
          <w:szCs w:val="28"/>
          <w:lang w:val="ky-KG"/>
        </w:rPr>
        <w:t>Сульфиды переходных металов относятся к квазиодномерным системам, кристаллы таких комплексов содержат цепи из атомов металла. Образование металлических цепочек с короткими расстояниями М-М достаточно общая черта кристаллических структур неорганических комплексов с такими простыми лигандами, например, как сера.</w:t>
      </w:r>
    </w:p>
    <w:p w:rsidR="00E01652" w:rsidRDefault="00AE0172" w:rsidP="00E01652">
      <w:pPr>
        <w:ind w:left="-60" w:firstLine="708"/>
        <w:jc w:val="left"/>
        <w:rPr>
          <w:b/>
          <w:sz w:val="28"/>
          <w:szCs w:val="28"/>
        </w:rPr>
      </w:pPr>
      <w:r w:rsidRPr="00547782">
        <w:rPr>
          <w:b/>
          <w:sz w:val="28"/>
          <w:szCs w:val="28"/>
        </w:rPr>
        <w:t xml:space="preserve">2.4.1. </w:t>
      </w:r>
      <w:r w:rsidR="00252A63" w:rsidRPr="00547782">
        <w:rPr>
          <w:b/>
          <w:sz w:val="28"/>
          <w:szCs w:val="28"/>
        </w:rPr>
        <w:t>Наноструктурирование титана в расплаве серы</w:t>
      </w:r>
      <w:r w:rsidR="000C26C3" w:rsidRPr="00547782">
        <w:rPr>
          <w:b/>
          <w:sz w:val="28"/>
          <w:szCs w:val="28"/>
        </w:rPr>
        <w:t>.</w:t>
      </w:r>
      <w:r w:rsidR="009944DA">
        <w:rPr>
          <w:b/>
          <w:sz w:val="28"/>
          <w:szCs w:val="28"/>
        </w:rPr>
        <w:t xml:space="preserve"> </w:t>
      </w:r>
    </w:p>
    <w:p w:rsidR="00252A63" w:rsidRPr="00E01652" w:rsidRDefault="00252A63" w:rsidP="002C202A">
      <w:pPr>
        <w:ind w:left="-60" w:firstLine="708"/>
        <w:jc w:val="both"/>
        <w:rPr>
          <w:b/>
          <w:sz w:val="28"/>
          <w:szCs w:val="28"/>
        </w:rPr>
      </w:pPr>
      <w:r w:rsidRPr="006B6D22">
        <w:rPr>
          <w:sz w:val="28"/>
          <w:szCs w:val="28"/>
        </w:rPr>
        <w:t>В квазиодномерных  халькогенидах переходных металлов  с линей</w:t>
      </w:r>
      <w:r w:rsidR="002C202A">
        <w:rPr>
          <w:sz w:val="28"/>
          <w:szCs w:val="28"/>
        </w:rPr>
        <w:t>-</w:t>
      </w:r>
      <w:r w:rsidRPr="006B6D22">
        <w:rPr>
          <w:sz w:val="28"/>
          <w:szCs w:val="28"/>
        </w:rPr>
        <w:t xml:space="preserve">ными металлоцепочками атомы металла могут иметь различную координацию лигандов: тригонально-призматическую, октаэдрическую или тетрагонально-антипризматическую. </w:t>
      </w:r>
    </w:p>
    <w:p w:rsidR="00F06960" w:rsidRPr="006B6D22" w:rsidRDefault="00F06960" w:rsidP="006B6D22">
      <w:pPr>
        <w:ind w:left="-60"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ab/>
      </w:r>
      <w:r w:rsidR="00252A63" w:rsidRPr="006B6D22">
        <w:rPr>
          <w:sz w:val="28"/>
          <w:szCs w:val="28"/>
        </w:rPr>
        <w:t>К числу соединений с тригонально-призматической координацией атомов метал</w:t>
      </w:r>
      <w:r w:rsidR="00E01652">
        <w:rPr>
          <w:sz w:val="28"/>
          <w:szCs w:val="28"/>
        </w:rPr>
        <w:t>л</w:t>
      </w:r>
      <w:r w:rsidR="00252A63" w:rsidRPr="006B6D22">
        <w:rPr>
          <w:sz w:val="28"/>
          <w:szCs w:val="28"/>
        </w:rPr>
        <w:t>о</w:t>
      </w:r>
      <w:r w:rsidR="00BC69CC" w:rsidRPr="006B6D22">
        <w:rPr>
          <w:sz w:val="28"/>
          <w:szCs w:val="28"/>
        </w:rPr>
        <w:t>в</w:t>
      </w:r>
      <w:r w:rsidR="00252A63" w:rsidRPr="006B6D22">
        <w:rPr>
          <w:sz w:val="28"/>
          <w:szCs w:val="28"/>
        </w:rPr>
        <w:t xml:space="preserve"> относится </w:t>
      </w:r>
      <w:r w:rsidRPr="006B6D22">
        <w:rPr>
          <w:sz w:val="28"/>
          <w:szCs w:val="28"/>
        </w:rPr>
        <w:t xml:space="preserve">моноклинный </w:t>
      </w:r>
      <w:r w:rsidR="00252A63" w:rsidRPr="006B6D22">
        <w:rPr>
          <w:sz w:val="28"/>
          <w:szCs w:val="28"/>
        </w:rPr>
        <w:t xml:space="preserve">трисульфид титана </w:t>
      </w:r>
      <w:r w:rsidR="00252A63" w:rsidRPr="006B6D22">
        <w:rPr>
          <w:sz w:val="28"/>
          <w:szCs w:val="28"/>
          <w:lang w:val="en-US"/>
        </w:rPr>
        <w:t>TiS</w:t>
      </w:r>
      <w:r w:rsidR="00252A63" w:rsidRPr="006B6D22">
        <w:rPr>
          <w:sz w:val="28"/>
          <w:szCs w:val="28"/>
          <w:vertAlign w:val="subscript"/>
        </w:rPr>
        <w:t>3</w:t>
      </w:r>
      <w:r w:rsidR="00860CC7" w:rsidRPr="006B6D22">
        <w:rPr>
          <w:sz w:val="28"/>
          <w:szCs w:val="28"/>
          <w:vertAlign w:val="subscript"/>
        </w:rPr>
        <w:t xml:space="preserve">, </w:t>
      </w:r>
      <w:r w:rsidR="00860CC7" w:rsidRPr="006B6D22">
        <w:rPr>
          <w:sz w:val="28"/>
          <w:szCs w:val="28"/>
        </w:rPr>
        <w:t>со структурой</w:t>
      </w:r>
      <w:r w:rsidR="00252A63" w:rsidRPr="006B6D22">
        <w:rPr>
          <w:sz w:val="28"/>
          <w:szCs w:val="28"/>
        </w:rPr>
        <w:t xml:space="preserve"> </w:t>
      </w:r>
      <w:r w:rsidR="00860CC7" w:rsidRPr="006B6D22">
        <w:rPr>
          <w:sz w:val="28"/>
          <w:szCs w:val="28"/>
        </w:rPr>
        <w:t xml:space="preserve">типа </w:t>
      </w:r>
      <w:r w:rsidR="00860CC7" w:rsidRPr="006B6D22">
        <w:rPr>
          <w:sz w:val="28"/>
          <w:szCs w:val="28"/>
          <w:lang w:val="en-US"/>
        </w:rPr>
        <w:t>ZrSe</w:t>
      </w:r>
      <w:r w:rsidR="00860CC7" w:rsidRPr="006B6D22">
        <w:rPr>
          <w:sz w:val="28"/>
          <w:szCs w:val="28"/>
          <w:vertAlign w:val="subscript"/>
        </w:rPr>
        <w:t>3</w:t>
      </w:r>
      <w:r w:rsidRPr="006B6D22">
        <w:rPr>
          <w:sz w:val="28"/>
          <w:szCs w:val="28"/>
          <w:vertAlign w:val="subscript"/>
        </w:rPr>
        <w:t xml:space="preserve"> </w:t>
      </w:r>
      <w:r w:rsidRPr="006B6D22">
        <w:rPr>
          <w:sz w:val="28"/>
          <w:szCs w:val="28"/>
        </w:rPr>
        <w:t>(</w:t>
      </w:r>
      <w:r w:rsidRPr="006B6D22">
        <w:rPr>
          <w:i/>
          <w:sz w:val="28"/>
          <w:szCs w:val="28"/>
          <w:lang w:val="en-US"/>
        </w:rPr>
        <w:t>a</w:t>
      </w:r>
      <w:r w:rsidRPr="006B6D22">
        <w:rPr>
          <w:sz w:val="28"/>
          <w:szCs w:val="28"/>
        </w:rPr>
        <w:t xml:space="preserve">=4,958 Å, </w:t>
      </w:r>
      <w:r w:rsidRPr="006B6D22">
        <w:rPr>
          <w:i/>
          <w:sz w:val="28"/>
          <w:szCs w:val="28"/>
          <w:lang w:val="en-US"/>
        </w:rPr>
        <w:t>b</w:t>
      </w:r>
      <w:r w:rsidRPr="006B6D22">
        <w:rPr>
          <w:sz w:val="28"/>
          <w:szCs w:val="28"/>
        </w:rPr>
        <w:t xml:space="preserve">=3,4006 Å, </w:t>
      </w:r>
      <w:r w:rsidRPr="006B6D22">
        <w:rPr>
          <w:i/>
          <w:sz w:val="28"/>
          <w:szCs w:val="28"/>
          <w:lang w:val="en-US"/>
        </w:rPr>
        <w:t>c</w:t>
      </w:r>
      <w:r w:rsidRPr="006B6D22">
        <w:rPr>
          <w:sz w:val="28"/>
          <w:szCs w:val="28"/>
        </w:rPr>
        <w:t xml:space="preserve">=8,778 Å, </w:t>
      </w:r>
      <w:r w:rsidRPr="006B6D22">
        <w:rPr>
          <w:i/>
          <w:sz w:val="28"/>
          <w:szCs w:val="28"/>
        </w:rPr>
        <w:t>β</w:t>
      </w:r>
      <w:r w:rsidRPr="006B6D22">
        <w:rPr>
          <w:sz w:val="28"/>
          <w:szCs w:val="28"/>
        </w:rPr>
        <w:t>=97,32</w:t>
      </w:r>
      <w:r w:rsidRPr="006B6D22">
        <w:rPr>
          <w:sz w:val="28"/>
          <w:szCs w:val="28"/>
          <w:vertAlign w:val="superscript"/>
          <w:lang w:val="en-US"/>
        </w:rPr>
        <w:t>o</w:t>
      </w:r>
      <w:r w:rsidRPr="006B6D22">
        <w:rPr>
          <w:sz w:val="28"/>
          <w:szCs w:val="28"/>
        </w:rPr>
        <w:t>).</w:t>
      </w:r>
    </w:p>
    <w:p w:rsidR="00F06960" w:rsidRPr="006B6D22" w:rsidRDefault="00252A63" w:rsidP="006B6D22">
      <w:pPr>
        <w:ind w:left="-60"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>Главной кристаллохимической особенностью</w:t>
      </w:r>
      <w:r w:rsidR="00860CC7" w:rsidRPr="006B6D22">
        <w:rPr>
          <w:sz w:val="28"/>
          <w:szCs w:val="28"/>
        </w:rPr>
        <w:t xml:space="preserve"> подобных</w:t>
      </w:r>
      <w:r w:rsidRPr="006B6D22">
        <w:rPr>
          <w:sz w:val="28"/>
          <w:szCs w:val="28"/>
        </w:rPr>
        <w:t xml:space="preserve"> соединений является наличие в их структуре бесконечно протяженных в выделенном направлении искаженных тригональных (клиновидных) призм {МХ</w:t>
      </w:r>
      <w:r w:rsidRPr="006B6D22">
        <w:rPr>
          <w:sz w:val="28"/>
          <w:szCs w:val="28"/>
          <w:vertAlign w:val="subscript"/>
        </w:rPr>
        <w:t>6</w:t>
      </w:r>
      <w:r w:rsidRPr="006B6D22">
        <w:rPr>
          <w:sz w:val="28"/>
          <w:szCs w:val="28"/>
        </w:rPr>
        <w:t xml:space="preserve">} с атомом металла вблизи центра каждой такой призмы.  Расстояния между </w:t>
      </w:r>
      <w:r w:rsidR="00860CC7" w:rsidRPr="006B6D22">
        <w:rPr>
          <w:sz w:val="28"/>
          <w:szCs w:val="28"/>
        </w:rPr>
        <w:t xml:space="preserve">атомами </w:t>
      </w:r>
      <w:r w:rsidRPr="006B6D22">
        <w:rPr>
          <w:sz w:val="28"/>
          <w:szCs w:val="28"/>
        </w:rPr>
        <w:t>металлов в такой структуре внутри цепочек и между цепочками различаются.</w:t>
      </w:r>
    </w:p>
    <w:p w:rsidR="00252A63" w:rsidRPr="006B6D22" w:rsidRDefault="00252A63" w:rsidP="006B6D22">
      <w:pPr>
        <w:ind w:firstLine="64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Нами наноструктурирование титана в расплаве серы проводилось при энергии единичного импульса-0,05 Дж. </w:t>
      </w:r>
    </w:p>
    <w:p w:rsidR="005E18BD" w:rsidRDefault="00252A63" w:rsidP="006B6D22">
      <w:pPr>
        <w:pStyle w:val="mail"/>
        <w:spacing w:before="0" w:beforeAutospacing="0" w:after="0" w:afterAutospacing="0"/>
        <w:ind w:left="102" w:right="102" w:firstLine="607"/>
        <w:rPr>
          <w:rFonts w:ascii="Times New Roman" w:hAnsi="Times New Roman"/>
          <w:color w:val="auto"/>
          <w:sz w:val="28"/>
          <w:szCs w:val="28"/>
        </w:rPr>
      </w:pPr>
      <w:r w:rsidRPr="006B6D22">
        <w:rPr>
          <w:rFonts w:ascii="Times New Roman" w:hAnsi="Times New Roman"/>
          <w:color w:val="auto"/>
          <w:sz w:val="28"/>
          <w:szCs w:val="28"/>
        </w:rPr>
        <w:t>Фазовый анализ с использованием химического, рентгенографического анализов и анализа спектров малоуглового  рентгеновского рассеяния позволил уста</w:t>
      </w:r>
      <w:r w:rsidR="00860CC7" w:rsidRPr="006B6D22">
        <w:rPr>
          <w:rFonts w:ascii="Times New Roman" w:hAnsi="Times New Roman"/>
          <w:color w:val="auto"/>
          <w:sz w:val="28"/>
          <w:szCs w:val="28"/>
        </w:rPr>
        <w:t>новить, что при диспергировании</w:t>
      </w:r>
      <w:r w:rsidRPr="006B6D22">
        <w:rPr>
          <w:rFonts w:ascii="Times New Roman" w:hAnsi="Times New Roman"/>
          <w:color w:val="auto"/>
          <w:sz w:val="28"/>
          <w:szCs w:val="28"/>
        </w:rPr>
        <w:t xml:space="preserve"> титана в расплаве серы образуется новый трисульфид титана со структурным типом, отличающимся от структурного типа </w:t>
      </w:r>
      <w:r w:rsidRPr="006B6D22">
        <w:rPr>
          <w:rFonts w:ascii="Times New Roman" w:hAnsi="Times New Roman"/>
          <w:color w:val="000000"/>
          <w:sz w:val="28"/>
          <w:szCs w:val="28"/>
          <w:lang w:val="en-US"/>
        </w:rPr>
        <w:t>ZrSe</w:t>
      </w:r>
      <w:r w:rsidRPr="006B6D22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6B6D22">
        <w:rPr>
          <w:rFonts w:ascii="Times New Roman" w:hAnsi="Times New Roman"/>
          <w:sz w:val="28"/>
          <w:szCs w:val="28"/>
        </w:rPr>
        <w:t>.</w:t>
      </w:r>
      <w:r w:rsidRPr="006B6D22">
        <w:rPr>
          <w:rFonts w:ascii="Times New Roman" w:hAnsi="Times New Roman"/>
          <w:color w:val="auto"/>
          <w:sz w:val="28"/>
          <w:szCs w:val="28"/>
        </w:rPr>
        <w:t xml:space="preserve">С использованием аналитического и графического методов обработки дифрактограммы продукта наноструктурирования титана в расплаве серы (рис. </w:t>
      </w:r>
      <w:r w:rsidR="005E18BD">
        <w:rPr>
          <w:rFonts w:ascii="Times New Roman" w:hAnsi="Times New Roman"/>
          <w:color w:val="auto"/>
          <w:sz w:val="28"/>
          <w:szCs w:val="28"/>
        </w:rPr>
        <w:t>9</w:t>
      </w:r>
      <w:r w:rsidRPr="006B6D22">
        <w:rPr>
          <w:rFonts w:ascii="Times New Roman" w:hAnsi="Times New Roman"/>
          <w:color w:val="auto"/>
          <w:sz w:val="28"/>
          <w:szCs w:val="28"/>
        </w:rPr>
        <w:t xml:space="preserve">), принятых в рентгеноструктурном анализе нам удалось установить, что в условиях импульсной плазмы формируется трисульфид титана со слоистой структурой типа трихлорида хрома </w:t>
      </w:r>
      <w:r w:rsidRPr="006B6D22">
        <w:rPr>
          <w:rFonts w:ascii="Times New Roman" w:hAnsi="Times New Roman"/>
          <w:color w:val="auto"/>
          <w:sz w:val="28"/>
          <w:szCs w:val="28"/>
          <w:lang w:val="en-US"/>
        </w:rPr>
        <w:t>CrCI</w:t>
      </w:r>
      <w:r w:rsidRPr="006B6D22">
        <w:rPr>
          <w:rFonts w:ascii="Times New Roman" w:hAnsi="Times New Roman"/>
          <w:color w:val="auto"/>
          <w:sz w:val="28"/>
          <w:szCs w:val="28"/>
          <w:vertAlign w:val="subscript"/>
        </w:rPr>
        <w:t>3</w:t>
      </w:r>
      <w:r w:rsidRPr="006B6D22">
        <w:rPr>
          <w:rFonts w:ascii="Times New Roman" w:hAnsi="Times New Roman"/>
          <w:color w:val="auto"/>
          <w:sz w:val="28"/>
          <w:szCs w:val="28"/>
        </w:rPr>
        <w:t>.</w:t>
      </w:r>
    </w:p>
    <w:p w:rsidR="005E18BD" w:rsidRDefault="005E18BD" w:rsidP="005E18BD">
      <w:pPr>
        <w:pStyle w:val="mail"/>
        <w:spacing w:before="0" w:beforeAutospacing="0" w:after="0" w:afterAutospacing="0"/>
        <w:ind w:left="0" w:right="102" w:firstLine="708"/>
        <w:rPr>
          <w:rFonts w:ascii="Times New Roman" w:hAnsi="Times New Roman"/>
          <w:color w:val="auto"/>
          <w:sz w:val="28"/>
          <w:szCs w:val="28"/>
        </w:rPr>
      </w:pPr>
      <w:r w:rsidRPr="006B6D22">
        <w:rPr>
          <w:rFonts w:ascii="Times New Roman" w:hAnsi="Times New Roman"/>
          <w:color w:val="auto"/>
          <w:sz w:val="28"/>
          <w:szCs w:val="28"/>
        </w:rPr>
        <w:t>Таким образом, при диспергиров</w:t>
      </w:r>
      <w:r>
        <w:rPr>
          <w:rFonts w:ascii="Times New Roman" w:hAnsi="Times New Roman"/>
          <w:color w:val="auto"/>
          <w:sz w:val="28"/>
          <w:szCs w:val="28"/>
        </w:rPr>
        <w:t>ании титана в расплаве серы   с</w:t>
      </w:r>
    </w:p>
    <w:p w:rsidR="005E18BD" w:rsidRPr="006B6D22" w:rsidRDefault="005E18BD" w:rsidP="005E18BD">
      <w:pPr>
        <w:pStyle w:val="mail"/>
        <w:spacing w:before="0" w:beforeAutospacing="0" w:after="0" w:afterAutospacing="0"/>
        <w:ind w:left="102" w:right="102"/>
        <w:rPr>
          <w:rFonts w:ascii="Times New Roman" w:hAnsi="Times New Roman"/>
          <w:color w:val="auto"/>
          <w:sz w:val="28"/>
          <w:szCs w:val="28"/>
        </w:rPr>
      </w:pPr>
      <w:r w:rsidRPr="006B6D22">
        <w:rPr>
          <w:rFonts w:ascii="Times New Roman" w:hAnsi="Times New Roman"/>
          <w:color w:val="auto"/>
          <w:sz w:val="28"/>
          <w:szCs w:val="28"/>
        </w:rPr>
        <w:lastRenderedPageBreak/>
        <w:t xml:space="preserve">использованием энергии импульсной плазмы в жидкости получен новый наноструктурный слоистый (квазидвумерный) трисульфид титана. Средние значения периодов кристаллической решетки </w:t>
      </w:r>
      <w:r w:rsidRPr="006B6D22">
        <w:rPr>
          <w:rFonts w:ascii="Times New Roman" w:hAnsi="Times New Roman"/>
          <w:color w:val="auto"/>
          <w:sz w:val="28"/>
          <w:szCs w:val="28"/>
          <w:lang w:val="en-US"/>
        </w:rPr>
        <w:t>TiS</w:t>
      </w:r>
      <w:r w:rsidRPr="006B6D22">
        <w:rPr>
          <w:rFonts w:ascii="Times New Roman" w:hAnsi="Times New Roman"/>
          <w:color w:val="auto"/>
          <w:sz w:val="28"/>
          <w:szCs w:val="28"/>
          <w:vertAlign w:val="subscript"/>
        </w:rPr>
        <w:t>3</w:t>
      </w:r>
      <w:r w:rsidRPr="006B6D22">
        <w:rPr>
          <w:rFonts w:ascii="Times New Roman" w:hAnsi="Times New Roman"/>
          <w:color w:val="auto"/>
          <w:sz w:val="28"/>
          <w:szCs w:val="28"/>
        </w:rPr>
        <w:t xml:space="preserve"> из импульсной плазмы </w:t>
      </w:r>
      <w:r w:rsidRPr="006B6D22">
        <w:rPr>
          <w:rFonts w:ascii="Times New Roman" w:hAnsi="Times New Roman"/>
          <w:i/>
          <w:color w:val="auto"/>
          <w:sz w:val="28"/>
          <w:szCs w:val="28"/>
        </w:rPr>
        <w:t>а</w:t>
      </w:r>
      <w:r w:rsidRPr="006B6D22">
        <w:rPr>
          <w:rFonts w:ascii="Times New Roman" w:hAnsi="Times New Roman"/>
          <w:color w:val="auto"/>
          <w:sz w:val="28"/>
          <w:szCs w:val="28"/>
        </w:rPr>
        <w:t xml:space="preserve">=5,95 Å, </w:t>
      </w:r>
      <w:r w:rsidRPr="006B6D22">
        <w:rPr>
          <w:rFonts w:ascii="Times New Roman" w:hAnsi="Times New Roman"/>
          <w:i/>
          <w:color w:val="auto"/>
          <w:sz w:val="28"/>
          <w:szCs w:val="28"/>
        </w:rPr>
        <w:t>с</w:t>
      </w:r>
      <w:r w:rsidRPr="006B6D22">
        <w:rPr>
          <w:rFonts w:ascii="Times New Roman" w:hAnsi="Times New Roman"/>
          <w:color w:val="auto"/>
          <w:sz w:val="28"/>
          <w:szCs w:val="28"/>
        </w:rPr>
        <w:t>= 17,10 Å.</w:t>
      </w:r>
    </w:p>
    <w:p w:rsidR="00252A63" w:rsidRPr="005E18BD" w:rsidRDefault="005E18BD" w:rsidP="005E18BD">
      <w:pPr>
        <w:tabs>
          <w:tab w:val="left" w:pos="1080"/>
          <w:tab w:val="center" w:pos="4677"/>
        </w:tabs>
        <w:jc w:val="both"/>
      </w:pPr>
      <w:r>
        <w:tab/>
      </w:r>
      <w:r w:rsidRPr="006B6D22">
        <w:rPr>
          <w:sz w:val="28"/>
          <w:szCs w:val="28"/>
        </w:rPr>
        <w:t xml:space="preserve">Для уточнения межатомных расстояний </w:t>
      </w:r>
      <w:r w:rsidRPr="006B6D22">
        <w:rPr>
          <w:sz w:val="28"/>
          <w:szCs w:val="28"/>
          <w:lang w:val="en-US"/>
        </w:rPr>
        <w:t>Ti</w:t>
      </w:r>
      <w:r w:rsidRPr="006B6D22">
        <w:rPr>
          <w:sz w:val="28"/>
          <w:szCs w:val="28"/>
        </w:rPr>
        <w:t>-</w:t>
      </w:r>
      <w:r w:rsidRPr="006B6D22">
        <w:rPr>
          <w:sz w:val="28"/>
          <w:szCs w:val="28"/>
          <w:lang w:val="en-US"/>
        </w:rPr>
        <w:t>S</w:t>
      </w:r>
      <w:r w:rsidRPr="006B6D22">
        <w:rPr>
          <w:sz w:val="28"/>
          <w:szCs w:val="28"/>
        </w:rPr>
        <w:t xml:space="preserve">, </w:t>
      </w:r>
      <w:r w:rsidRPr="006B6D22">
        <w:rPr>
          <w:sz w:val="28"/>
          <w:szCs w:val="28"/>
          <w:lang w:val="en-US"/>
        </w:rPr>
        <w:t>Ti</w:t>
      </w:r>
      <w:r w:rsidRPr="006B6D22">
        <w:rPr>
          <w:sz w:val="28"/>
          <w:szCs w:val="28"/>
        </w:rPr>
        <w:t>-</w:t>
      </w:r>
      <w:r w:rsidRPr="006B6D22">
        <w:rPr>
          <w:sz w:val="28"/>
          <w:szCs w:val="28"/>
          <w:lang w:val="en-US"/>
        </w:rPr>
        <w:t>Ti</w:t>
      </w:r>
      <w:r w:rsidRPr="006B6D22">
        <w:rPr>
          <w:sz w:val="28"/>
          <w:szCs w:val="28"/>
        </w:rPr>
        <w:t xml:space="preserve"> и </w:t>
      </w:r>
      <w:r w:rsidRPr="006B6D22">
        <w:rPr>
          <w:sz w:val="28"/>
          <w:szCs w:val="28"/>
          <w:lang w:val="en-US"/>
        </w:rPr>
        <w:t>S</w:t>
      </w:r>
      <w:r w:rsidRPr="006B6D22">
        <w:rPr>
          <w:sz w:val="28"/>
          <w:szCs w:val="28"/>
        </w:rPr>
        <w:t>-</w:t>
      </w:r>
      <w:r w:rsidRPr="006B6D22">
        <w:rPr>
          <w:sz w:val="28"/>
          <w:szCs w:val="28"/>
          <w:lang w:val="en-US"/>
        </w:rPr>
        <w:t>S</w:t>
      </w:r>
      <w:r w:rsidRPr="006B6D22">
        <w:rPr>
          <w:sz w:val="28"/>
          <w:szCs w:val="28"/>
        </w:rPr>
        <w:t xml:space="preserve">  нами была построена кривая радиального распределения электронных плотностей в структуре</w:t>
      </w:r>
      <w:r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 xml:space="preserve">трисульфида титана в зависимости от межатомного расстояния.  </w:t>
      </w:r>
    </w:p>
    <w:p w:rsidR="009944DA" w:rsidRDefault="00DE5EFA" w:rsidP="006B6D22">
      <w:pPr>
        <w:pStyle w:val="mail"/>
        <w:spacing w:before="0" w:beforeAutospacing="0" w:after="0" w:afterAutospacing="0"/>
        <w:ind w:left="102" w:right="102" w:firstLine="607"/>
        <w:rPr>
          <w:rFonts w:ascii="Times New Roman" w:hAnsi="Times New Roman"/>
          <w:noProof/>
          <w:color w:val="auto"/>
          <w:sz w:val="28"/>
          <w:szCs w:val="28"/>
        </w:rPr>
      </w:pPr>
      <w:r>
        <w:rPr>
          <w:rFonts w:ascii="Times New Roman" w:hAnsi="Times New Roman"/>
          <w:noProof/>
          <w:color w:val="auto"/>
          <w:sz w:val="28"/>
          <w:szCs w:val="28"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margin">
              <wp:posOffset>767715</wp:posOffset>
            </wp:positionH>
            <wp:positionV relativeFrom="margin">
              <wp:posOffset>1567815</wp:posOffset>
            </wp:positionV>
            <wp:extent cx="4324350" cy="2381250"/>
            <wp:effectExtent l="19050" t="0" r="0" b="0"/>
            <wp:wrapSquare wrapText="bothSides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44DA" w:rsidRDefault="009944DA" w:rsidP="006B6D22">
      <w:pPr>
        <w:pStyle w:val="mail"/>
        <w:spacing w:before="0" w:beforeAutospacing="0" w:after="0" w:afterAutospacing="0"/>
        <w:ind w:left="102" w:right="102" w:firstLine="607"/>
        <w:rPr>
          <w:rFonts w:ascii="Times New Roman" w:hAnsi="Times New Roman"/>
          <w:color w:val="auto"/>
          <w:sz w:val="28"/>
          <w:szCs w:val="28"/>
        </w:rPr>
      </w:pPr>
    </w:p>
    <w:p w:rsidR="009944DA" w:rsidRDefault="009944DA" w:rsidP="006B6D22">
      <w:pPr>
        <w:pStyle w:val="mail"/>
        <w:spacing w:before="0" w:beforeAutospacing="0" w:after="0" w:afterAutospacing="0"/>
        <w:ind w:left="102" w:right="102" w:firstLine="607"/>
        <w:rPr>
          <w:rFonts w:ascii="Times New Roman" w:hAnsi="Times New Roman"/>
          <w:color w:val="auto"/>
          <w:sz w:val="28"/>
          <w:szCs w:val="28"/>
        </w:rPr>
      </w:pPr>
    </w:p>
    <w:p w:rsidR="009944DA" w:rsidRDefault="009944DA" w:rsidP="006B6D22">
      <w:pPr>
        <w:pStyle w:val="mail"/>
        <w:spacing w:before="0" w:beforeAutospacing="0" w:after="0" w:afterAutospacing="0"/>
        <w:ind w:left="102" w:right="102" w:firstLine="607"/>
        <w:rPr>
          <w:rFonts w:ascii="Times New Roman" w:hAnsi="Times New Roman"/>
          <w:color w:val="auto"/>
          <w:sz w:val="28"/>
          <w:szCs w:val="28"/>
        </w:rPr>
      </w:pPr>
    </w:p>
    <w:p w:rsidR="009944DA" w:rsidRDefault="009944DA" w:rsidP="006B6D22">
      <w:pPr>
        <w:pStyle w:val="mail"/>
        <w:spacing w:before="0" w:beforeAutospacing="0" w:after="0" w:afterAutospacing="0"/>
        <w:ind w:left="102" w:right="102" w:firstLine="607"/>
        <w:rPr>
          <w:rFonts w:ascii="Times New Roman" w:hAnsi="Times New Roman"/>
          <w:color w:val="auto"/>
          <w:sz w:val="28"/>
          <w:szCs w:val="28"/>
        </w:rPr>
      </w:pPr>
    </w:p>
    <w:p w:rsidR="009944DA" w:rsidRDefault="009944DA" w:rsidP="006B6D22">
      <w:pPr>
        <w:pStyle w:val="mail"/>
        <w:spacing w:before="0" w:beforeAutospacing="0" w:after="0" w:afterAutospacing="0"/>
        <w:ind w:left="102" w:right="102" w:firstLine="607"/>
        <w:rPr>
          <w:rFonts w:ascii="Times New Roman" w:hAnsi="Times New Roman"/>
          <w:color w:val="auto"/>
          <w:sz w:val="28"/>
          <w:szCs w:val="28"/>
        </w:rPr>
      </w:pPr>
    </w:p>
    <w:p w:rsidR="009944DA" w:rsidRPr="006B6D22" w:rsidRDefault="009944DA" w:rsidP="006B6D22">
      <w:pPr>
        <w:pStyle w:val="mail"/>
        <w:spacing w:before="0" w:beforeAutospacing="0" w:after="0" w:afterAutospacing="0"/>
        <w:ind w:left="102" w:right="102" w:firstLine="607"/>
        <w:rPr>
          <w:rFonts w:ascii="Times New Roman" w:hAnsi="Times New Roman"/>
          <w:color w:val="auto"/>
          <w:sz w:val="28"/>
          <w:szCs w:val="28"/>
        </w:rPr>
      </w:pPr>
    </w:p>
    <w:p w:rsidR="009944DA" w:rsidRDefault="009944DA" w:rsidP="00A01F8E">
      <w:pPr>
        <w:pStyle w:val="mail"/>
        <w:spacing w:before="0" w:beforeAutospacing="0" w:after="0" w:afterAutospacing="0"/>
        <w:ind w:left="102" w:right="102" w:firstLine="607"/>
        <w:rPr>
          <w:rFonts w:ascii="Times New Roman" w:hAnsi="Times New Roman"/>
          <w:color w:val="auto"/>
          <w:sz w:val="28"/>
          <w:szCs w:val="28"/>
        </w:rPr>
      </w:pPr>
    </w:p>
    <w:p w:rsidR="009944DA" w:rsidRDefault="009944DA" w:rsidP="00A01F8E">
      <w:pPr>
        <w:pStyle w:val="mail"/>
        <w:spacing w:before="0" w:beforeAutospacing="0" w:after="0" w:afterAutospacing="0"/>
        <w:ind w:left="102" w:right="102" w:firstLine="607"/>
        <w:rPr>
          <w:rFonts w:ascii="Times New Roman" w:hAnsi="Times New Roman"/>
          <w:color w:val="auto"/>
          <w:sz w:val="28"/>
          <w:szCs w:val="28"/>
        </w:rPr>
      </w:pPr>
    </w:p>
    <w:p w:rsidR="009944DA" w:rsidRDefault="009944DA" w:rsidP="00A01F8E">
      <w:pPr>
        <w:pStyle w:val="mail"/>
        <w:spacing w:before="0" w:beforeAutospacing="0" w:after="0" w:afterAutospacing="0"/>
        <w:ind w:left="102" w:right="102" w:firstLine="607"/>
        <w:rPr>
          <w:rFonts w:ascii="Times New Roman" w:hAnsi="Times New Roman"/>
          <w:color w:val="auto"/>
          <w:sz w:val="28"/>
          <w:szCs w:val="28"/>
        </w:rPr>
      </w:pPr>
    </w:p>
    <w:p w:rsidR="009944DA" w:rsidRDefault="009944DA" w:rsidP="00A01F8E">
      <w:pPr>
        <w:pStyle w:val="mail"/>
        <w:spacing w:before="0" w:beforeAutospacing="0" w:after="0" w:afterAutospacing="0"/>
        <w:ind w:left="102" w:right="102" w:firstLine="607"/>
        <w:rPr>
          <w:rFonts w:ascii="Times New Roman" w:hAnsi="Times New Roman"/>
          <w:color w:val="auto"/>
          <w:sz w:val="28"/>
          <w:szCs w:val="28"/>
        </w:rPr>
      </w:pPr>
    </w:p>
    <w:p w:rsidR="009944DA" w:rsidRDefault="009944DA" w:rsidP="00A01F8E">
      <w:pPr>
        <w:pStyle w:val="mail"/>
        <w:spacing w:before="0" w:beforeAutospacing="0" w:after="0" w:afterAutospacing="0"/>
        <w:ind w:left="102" w:right="102" w:firstLine="607"/>
        <w:rPr>
          <w:rFonts w:ascii="Times New Roman" w:hAnsi="Times New Roman"/>
          <w:color w:val="auto"/>
          <w:sz w:val="28"/>
          <w:szCs w:val="28"/>
        </w:rPr>
      </w:pPr>
    </w:p>
    <w:p w:rsidR="007A6D1E" w:rsidRDefault="007A6D1E" w:rsidP="009944DA">
      <w:pPr>
        <w:pStyle w:val="mail"/>
        <w:spacing w:before="0" w:beforeAutospacing="0" w:after="0" w:afterAutospacing="0"/>
        <w:ind w:left="102" w:right="102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9944DA" w:rsidRDefault="009944DA" w:rsidP="009944DA">
      <w:pPr>
        <w:pStyle w:val="mail"/>
        <w:spacing w:before="0" w:beforeAutospacing="0" w:after="0" w:afterAutospacing="0"/>
        <w:ind w:left="102" w:right="102"/>
        <w:jc w:val="center"/>
        <w:rPr>
          <w:rFonts w:ascii="Times New Roman" w:hAnsi="Times New Roman"/>
          <w:color w:val="auto"/>
          <w:sz w:val="28"/>
          <w:szCs w:val="28"/>
        </w:rPr>
      </w:pPr>
      <w:r w:rsidRPr="00B94F8D">
        <w:rPr>
          <w:rFonts w:ascii="Times New Roman" w:hAnsi="Times New Roman"/>
          <w:color w:val="auto"/>
          <w:sz w:val="28"/>
          <w:szCs w:val="28"/>
        </w:rPr>
        <w:t xml:space="preserve">Рис. </w:t>
      </w:r>
      <w:r w:rsidR="005E18BD">
        <w:rPr>
          <w:rFonts w:ascii="Times New Roman" w:hAnsi="Times New Roman"/>
          <w:color w:val="auto"/>
          <w:sz w:val="28"/>
          <w:szCs w:val="28"/>
        </w:rPr>
        <w:t>9</w:t>
      </w:r>
      <w:r w:rsidRPr="00B94F8D">
        <w:rPr>
          <w:rFonts w:ascii="Times New Roman" w:hAnsi="Times New Roman"/>
          <w:color w:val="auto"/>
          <w:sz w:val="28"/>
          <w:szCs w:val="28"/>
        </w:rPr>
        <w:t xml:space="preserve">. Дифрактограмма трисульфида титана </w:t>
      </w:r>
      <w:r w:rsidRPr="00B94F8D">
        <w:rPr>
          <w:rFonts w:ascii="Times New Roman" w:hAnsi="Times New Roman"/>
          <w:color w:val="auto"/>
          <w:sz w:val="28"/>
          <w:szCs w:val="28"/>
          <w:lang w:val="en-US"/>
        </w:rPr>
        <w:t>TiS</w:t>
      </w:r>
      <w:r w:rsidRPr="00B94F8D">
        <w:rPr>
          <w:rFonts w:ascii="Times New Roman" w:hAnsi="Times New Roman"/>
          <w:color w:val="auto"/>
          <w:sz w:val="28"/>
          <w:szCs w:val="28"/>
          <w:vertAlign w:val="subscript"/>
        </w:rPr>
        <w:t>3</w:t>
      </w:r>
      <w:r w:rsidRPr="00B94F8D">
        <w:rPr>
          <w:rFonts w:ascii="Times New Roman" w:hAnsi="Times New Roman"/>
          <w:color w:val="auto"/>
          <w:sz w:val="28"/>
          <w:szCs w:val="28"/>
        </w:rPr>
        <w:t xml:space="preserve"> из импульсной плазмы (тип структуры – </w:t>
      </w:r>
      <w:r w:rsidRPr="00B94F8D">
        <w:rPr>
          <w:rFonts w:ascii="Times New Roman" w:hAnsi="Times New Roman"/>
          <w:color w:val="auto"/>
          <w:sz w:val="28"/>
          <w:szCs w:val="28"/>
          <w:lang w:val="en-US"/>
        </w:rPr>
        <w:t>CrCI</w:t>
      </w:r>
      <w:r w:rsidRPr="00B94F8D">
        <w:rPr>
          <w:rFonts w:ascii="Times New Roman" w:hAnsi="Times New Roman"/>
          <w:color w:val="auto"/>
          <w:sz w:val="28"/>
          <w:szCs w:val="28"/>
          <w:vertAlign w:val="subscript"/>
        </w:rPr>
        <w:t>3</w:t>
      </w:r>
      <w:r w:rsidRPr="00B94F8D">
        <w:rPr>
          <w:rFonts w:ascii="Times New Roman" w:hAnsi="Times New Roman"/>
          <w:color w:val="auto"/>
          <w:sz w:val="28"/>
          <w:szCs w:val="28"/>
        </w:rPr>
        <w:t>).</w:t>
      </w:r>
    </w:p>
    <w:p w:rsidR="005E18BD" w:rsidRDefault="005E18BD" w:rsidP="007A6D1E">
      <w:pPr>
        <w:pStyle w:val="mail"/>
        <w:spacing w:before="0" w:beforeAutospacing="0" w:after="0" w:afterAutospacing="0"/>
        <w:ind w:left="102" w:right="102"/>
        <w:rPr>
          <w:rFonts w:ascii="Times New Roman" w:hAnsi="Times New Roman"/>
          <w:color w:val="auto"/>
          <w:sz w:val="28"/>
          <w:szCs w:val="28"/>
        </w:rPr>
      </w:pPr>
    </w:p>
    <w:p w:rsidR="00A01F8E" w:rsidRPr="009944DA" w:rsidRDefault="007A6D1E" w:rsidP="007A6D1E">
      <w:pPr>
        <w:tabs>
          <w:tab w:val="left" w:pos="1080"/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E18BD" w:rsidRPr="006B6D22">
        <w:rPr>
          <w:sz w:val="28"/>
          <w:szCs w:val="28"/>
        </w:rPr>
        <w:t xml:space="preserve">Оказалось, что расстояние </w:t>
      </w:r>
      <w:r w:rsidR="005E18BD" w:rsidRPr="006B6D22">
        <w:rPr>
          <w:sz w:val="28"/>
          <w:szCs w:val="28"/>
          <w:lang w:val="en-US"/>
        </w:rPr>
        <w:t>Ti</w:t>
      </w:r>
      <w:r w:rsidR="005E18BD" w:rsidRPr="006B6D22">
        <w:rPr>
          <w:sz w:val="28"/>
          <w:szCs w:val="28"/>
        </w:rPr>
        <w:t>-</w:t>
      </w:r>
      <w:r w:rsidR="005E18BD" w:rsidRPr="006B6D22">
        <w:rPr>
          <w:sz w:val="28"/>
          <w:szCs w:val="28"/>
          <w:lang w:val="en-US"/>
        </w:rPr>
        <w:t>Ti</w:t>
      </w:r>
      <w:r w:rsidR="005E18BD" w:rsidRPr="006B6D22">
        <w:rPr>
          <w:sz w:val="28"/>
          <w:szCs w:val="28"/>
        </w:rPr>
        <w:t xml:space="preserve">, </w:t>
      </w:r>
      <w:r w:rsidR="005E18BD" w:rsidRPr="006B6D22">
        <w:rPr>
          <w:sz w:val="28"/>
          <w:szCs w:val="28"/>
          <w:lang w:val="en-US"/>
        </w:rPr>
        <w:t>S</w:t>
      </w:r>
      <w:r w:rsidR="005E18BD" w:rsidRPr="006B6D22">
        <w:rPr>
          <w:sz w:val="28"/>
          <w:szCs w:val="28"/>
        </w:rPr>
        <w:t>-</w:t>
      </w:r>
      <w:r w:rsidR="005E18BD" w:rsidRPr="006B6D22">
        <w:rPr>
          <w:sz w:val="28"/>
          <w:szCs w:val="28"/>
          <w:lang w:val="en-US"/>
        </w:rPr>
        <w:t>S</w:t>
      </w:r>
      <w:r w:rsidR="005E18BD" w:rsidRPr="006B6D22">
        <w:rPr>
          <w:sz w:val="28"/>
          <w:szCs w:val="28"/>
        </w:rPr>
        <w:t xml:space="preserve">– 3,42 Å; </w:t>
      </w:r>
      <w:r w:rsidR="005E18BD" w:rsidRPr="006B6D22">
        <w:rPr>
          <w:sz w:val="28"/>
          <w:szCs w:val="28"/>
          <w:lang w:val="en-US"/>
        </w:rPr>
        <w:t>Ti</w:t>
      </w:r>
      <w:r w:rsidR="005E18BD" w:rsidRPr="006B6D22">
        <w:rPr>
          <w:sz w:val="28"/>
          <w:szCs w:val="28"/>
        </w:rPr>
        <w:t>-</w:t>
      </w:r>
      <w:r w:rsidR="005E18BD" w:rsidRPr="006B6D22">
        <w:rPr>
          <w:sz w:val="28"/>
          <w:szCs w:val="28"/>
          <w:lang w:val="en-US"/>
        </w:rPr>
        <w:t>S</w:t>
      </w:r>
      <w:r w:rsidR="005E18BD" w:rsidRPr="006B6D22">
        <w:rPr>
          <w:sz w:val="28"/>
          <w:szCs w:val="28"/>
        </w:rPr>
        <w:t xml:space="preserve"> – 2,44 Å;</w:t>
      </w:r>
      <w:r w:rsidR="005E18BD">
        <w:tab/>
      </w:r>
      <w:r>
        <w:t xml:space="preserve"> </w:t>
      </w:r>
      <w:r w:rsidR="00A01F8E" w:rsidRPr="006B6D22">
        <w:rPr>
          <w:sz w:val="28"/>
          <w:szCs w:val="28"/>
        </w:rPr>
        <w:t xml:space="preserve">расстояние  </w:t>
      </w:r>
      <w:r w:rsidR="00A01F8E" w:rsidRPr="006B6D22">
        <w:rPr>
          <w:sz w:val="28"/>
          <w:szCs w:val="28"/>
          <w:lang w:val="en-US"/>
        </w:rPr>
        <w:t>Ti</w:t>
      </w:r>
      <w:r w:rsidR="00A01F8E" w:rsidRPr="006B6D22">
        <w:rPr>
          <w:sz w:val="28"/>
          <w:szCs w:val="28"/>
        </w:rPr>
        <w:t>-</w:t>
      </w:r>
      <w:r w:rsidR="00A01F8E" w:rsidRPr="006B6D22">
        <w:rPr>
          <w:sz w:val="28"/>
          <w:szCs w:val="28"/>
          <w:lang w:val="en-US"/>
        </w:rPr>
        <w:t>Ti</w:t>
      </w:r>
      <w:r w:rsidR="00A01F8E" w:rsidRPr="006B6D22">
        <w:rPr>
          <w:sz w:val="28"/>
          <w:szCs w:val="28"/>
        </w:rPr>
        <w:t xml:space="preserve">, </w:t>
      </w:r>
      <w:r w:rsidR="00A01F8E" w:rsidRPr="006B6D22">
        <w:rPr>
          <w:sz w:val="28"/>
          <w:szCs w:val="28"/>
          <w:lang w:val="en-US"/>
        </w:rPr>
        <w:t>S</w:t>
      </w:r>
      <w:r w:rsidR="00A01F8E" w:rsidRPr="006B6D22">
        <w:rPr>
          <w:sz w:val="28"/>
          <w:szCs w:val="28"/>
        </w:rPr>
        <w:t>-</w:t>
      </w:r>
      <w:r w:rsidR="00A01F8E" w:rsidRPr="006B6D22">
        <w:rPr>
          <w:sz w:val="28"/>
          <w:szCs w:val="28"/>
          <w:lang w:val="en-US"/>
        </w:rPr>
        <w:t>S</w:t>
      </w:r>
      <w:r w:rsidR="00A01F8E" w:rsidRPr="006B6D22">
        <w:rPr>
          <w:sz w:val="28"/>
          <w:szCs w:val="28"/>
        </w:rPr>
        <w:t xml:space="preserve">  между соседними слоями – 5,66 Å. Очевидно, что </w:t>
      </w:r>
      <w:r w:rsidR="009944DA">
        <w:rPr>
          <w:sz w:val="28"/>
          <w:szCs w:val="28"/>
        </w:rPr>
        <w:t xml:space="preserve"> </w:t>
      </w:r>
      <w:r w:rsidR="00A01F8E" w:rsidRPr="006B6D22">
        <w:rPr>
          <w:sz w:val="28"/>
          <w:szCs w:val="28"/>
        </w:rPr>
        <w:t>набл</w:t>
      </w:r>
      <w:r w:rsidR="009A7204">
        <w:rPr>
          <w:sz w:val="28"/>
          <w:szCs w:val="28"/>
        </w:rPr>
        <w:t>юдается анизотропия в структуре</w:t>
      </w:r>
      <w:r w:rsidR="00B94F8D">
        <w:rPr>
          <w:sz w:val="28"/>
          <w:szCs w:val="28"/>
        </w:rPr>
        <w:t xml:space="preserve"> </w:t>
      </w:r>
      <w:r w:rsidR="00A01F8E" w:rsidRPr="006B6D22">
        <w:rPr>
          <w:sz w:val="28"/>
          <w:szCs w:val="28"/>
        </w:rPr>
        <w:t xml:space="preserve">трисульфида титана из импульсной </w:t>
      </w:r>
      <w:r w:rsidR="009944DA">
        <w:rPr>
          <w:sz w:val="28"/>
          <w:szCs w:val="28"/>
        </w:rPr>
        <w:t xml:space="preserve">  </w:t>
      </w:r>
      <w:r w:rsidR="00A01F8E" w:rsidRPr="006B6D22">
        <w:rPr>
          <w:sz w:val="28"/>
          <w:szCs w:val="28"/>
        </w:rPr>
        <w:t>плазмы: связь между атомами в слоях значительно короче, чем м</w:t>
      </w:r>
      <w:r w:rsidR="009944DA">
        <w:rPr>
          <w:sz w:val="28"/>
          <w:szCs w:val="28"/>
        </w:rPr>
        <w:t xml:space="preserve">ежду </w:t>
      </w:r>
      <w:r w:rsidR="00A01F8E" w:rsidRPr="006B6D22">
        <w:rPr>
          <w:sz w:val="28"/>
          <w:szCs w:val="28"/>
        </w:rPr>
        <w:t xml:space="preserve">слоями. </w:t>
      </w:r>
    </w:p>
    <w:p w:rsidR="009944DA" w:rsidRDefault="00252A63" w:rsidP="009A7204">
      <w:pPr>
        <w:pStyle w:val="mail"/>
        <w:spacing w:before="0" w:beforeAutospacing="0" w:after="0" w:afterAutospacing="0"/>
        <w:ind w:left="0" w:right="102" w:firstLine="708"/>
        <w:rPr>
          <w:rFonts w:ascii="Times New Roman" w:hAnsi="Times New Roman"/>
          <w:color w:val="auto"/>
          <w:sz w:val="28"/>
          <w:szCs w:val="28"/>
        </w:rPr>
      </w:pPr>
      <w:r w:rsidRPr="006B6D22">
        <w:rPr>
          <w:rFonts w:ascii="Times New Roman" w:hAnsi="Times New Roman"/>
          <w:color w:val="auto"/>
          <w:sz w:val="28"/>
          <w:szCs w:val="28"/>
        </w:rPr>
        <w:t>Атомы серы образуют деформ</w:t>
      </w:r>
      <w:r w:rsidR="009944DA">
        <w:rPr>
          <w:rFonts w:ascii="Times New Roman" w:hAnsi="Times New Roman"/>
          <w:color w:val="auto"/>
          <w:sz w:val="28"/>
          <w:szCs w:val="28"/>
        </w:rPr>
        <w:t>ированную плотнейшую кубическую</w:t>
      </w:r>
    </w:p>
    <w:p w:rsidR="009944DA" w:rsidRDefault="009944DA" w:rsidP="009944DA">
      <w:pPr>
        <w:pStyle w:val="mail"/>
        <w:spacing w:before="0" w:beforeAutospacing="0" w:after="0" w:afterAutospacing="0"/>
        <w:ind w:left="0" w:right="102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52A63" w:rsidRPr="006B6D22">
        <w:rPr>
          <w:rFonts w:ascii="Times New Roman" w:hAnsi="Times New Roman"/>
          <w:color w:val="auto"/>
          <w:sz w:val="28"/>
          <w:szCs w:val="28"/>
        </w:rPr>
        <w:t>упаковку. Часть октаэдрических пустот з</w:t>
      </w:r>
      <w:r>
        <w:rPr>
          <w:rFonts w:ascii="Times New Roman" w:hAnsi="Times New Roman"/>
          <w:color w:val="auto"/>
          <w:sz w:val="28"/>
          <w:szCs w:val="28"/>
        </w:rPr>
        <w:t>анята атомами титана: один слой</w:t>
      </w:r>
    </w:p>
    <w:p w:rsidR="000C26C3" w:rsidRPr="006B6D22" w:rsidRDefault="009944DA" w:rsidP="009944DA">
      <w:pPr>
        <w:pStyle w:val="mail"/>
        <w:spacing w:before="0" w:beforeAutospacing="0" w:after="0" w:afterAutospacing="0"/>
        <w:ind w:left="0" w:right="102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52A63" w:rsidRPr="006B6D22">
        <w:rPr>
          <w:rFonts w:ascii="Times New Roman" w:hAnsi="Times New Roman"/>
          <w:color w:val="auto"/>
          <w:sz w:val="28"/>
          <w:szCs w:val="28"/>
        </w:rPr>
        <w:t xml:space="preserve">пустой, а в соседнем 7/8 всех позиций заселены атомами металла. Атомы </w:t>
      </w:r>
      <w:r>
        <w:rPr>
          <w:rFonts w:ascii="Times New Roman" w:hAnsi="Times New Roman"/>
          <w:color w:val="auto"/>
          <w:sz w:val="28"/>
          <w:szCs w:val="28"/>
        </w:rPr>
        <w:t xml:space="preserve">    </w:t>
      </w:r>
      <w:r w:rsidR="00252A63" w:rsidRPr="006B6D22">
        <w:rPr>
          <w:rFonts w:ascii="Times New Roman" w:hAnsi="Times New Roman"/>
          <w:color w:val="auto"/>
          <w:sz w:val="28"/>
          <w:szCs w:val="28"/>
        </w:rPr>
        <w:t xml:space="preserve">титана связаны в слоях таким образом, что образуются бесконечные зигзагообразные цепочки, расстояния между атомами титана   в цепочках и между слоями  имеют наноразмеры, то есть налицо образование </w:t>
      </w:r>
      <w:r w:rsidR="00252A63" w:rsidRPr="006B6D22">
        <w:rPr>
          <w:rFonts w:ascii="Times New Roman" w:hAnsi="Times New Roman"/>
          <w:color w:val="auto"/>
          <w:sz w:val="28"/>
          <w:szCs w:val="28"/>
          <w:lang w:val="ky-KG"/>
        </w:rPr>
        <w:t xml:space="preserve">новой </w:t>
      </w:r>
      <w:r w:rsidR="00252A63" w:rsidRPr="006B6D22">
        <w:rPr>
          <w:rFonts w:ascii="Times New Roman" w:hAnsi="Times New Roman"/>
          <w:color w:val="auto"/>
          <w:sz w:val="28"/>
          <w:szCs w:val="28"/>
        </w:rPr>
        <w:t>наноструктур</w:t>
      </w:r>
      <w:r w:rsidR="00252A63" w:rsidRPr="006B6D22">
        <w:rPr>
          <w:rFonts w:ascii="Times New Roman" w:hAnsi="Times New Roman"/>
          <w:color w:val="auto"/>
          <w:sz w:val="28"/>
          <w:szCs w:val="28"/>
          <w:lang w:val="ky-KG"/>
        </w:rPr>
        <w:t>ы трисульфида титана</w:t>
      </w:r>
      <w:r w:rsidR="00252A63" w:rsidRPr="006B6D22">
        <w:rPr>
          <w:rFonts w:ascii="Times New Roman" w:hAnsi="Times New Roman"/>
          <w:color w:val="auto"/>
          <w:sz w:val="28"/>
          <w:szCs w:val="28"/>
        </w:rPr>
        <w:t>,</w:t>
      </w:r>
      <w:r w:rsidR="00252A63" w:rsidRPr="006B6D22">
        <w:rPr>
          <w:rFonts w:ascii="Times New Roman" w:hAnsi="Times New Roman"/>
          <w:color w:val="auto"/>
          <w:sz w:val="28"/>
          <w:szCs w:val="28"/>
          <w:lang w:val="ky-KG"/>
        </w:rPr>
        <w:t xml:space="preserve"> </w:t>
      </w:r>
      <w:r w:rsidR="00252A63" w:rsidRPr="006B6D22">
        <w:rPr>
          <w:rFonts w:ascii="Times New Roman" w:hAnsi="Times New Roman"/>
          <w:color w:val="auto"/>
          <w:sz w:val="28"/>
          <w:szCs w:val="28"/>
        </w:rPr>
        <w:t>кроме того, что частицы в продукте диспергирования титана по результатам МУР имеют наноразмеры – 40-50 нм.</w:t>
      </w:r>
    </w:p>
    <w:p w:rsidR="00252A63" w:rsidRPr="006B6D22" w:rsidRDefault="00AE0172" w:rsidP="007A6D1E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  <w:r w:rsidRPr="009944DA">
        <w:rPr>
          <w:b/>
          <w:iCs/>
          <w:color w:val="000000"/>
          <w:spacing w:val="3"/>
          <w:sz w:val="28"/>
          <w:szCs w:val="28"/>
        </w:rPr>
        <w:t>2.4.2.</w:t>
      </w:r>
      <w:r w:rsidR="00252A63" w:rsidRPr="009944DA">
        <w:rPr>
          <w:b/>
          <w:iCs/>
          <w:color w:val="000000"/>
          <w:spacing w:val="3"/>
          <w:sz w:val="28"/>
          <w:szCs w:val="28"/>
        </w:rPr>
        <w:t xml:space="preserve">Квазиодномерный сульфид ванадия </w:t>
      </w:r>
      <w:r w:rsidR="00252A63" w:rsidRPr="009944DA">
        <w:rPr>
          <w:b/>
          <w:iCs/>
          <w:color w:val="000000"/>
          <w:spacing w:val="3"/>
          <w:sz w:val="28"/>
          <w:szCs w:val="28"/>
          <w:lang w:val="en-US"/>
        </w:rPr>
        <w:t>VS</w:t>
      </w:r>
      <w:r w:rsidR="00252A63" w:rsidRPr="009944DA">
        <w:rPr>
          <w:b/>
          <w:iCs/>
          <w:color w:val="000000"/>
          <w:spacing w:val="3"/>
          <w:sz w:val="28"/>
          <w:szCs w:val="28"/>
          <w:vertAlign w:val="subscript"/>
        </w:rPr>
        <w:t>4</w:t>
      </w:r>
      <w:r w:rsidR="00252A63" w:rsidRPr="009944DA">
        <w:rPr>
          <w:b/>
          <w:iCs/>
          <w:color w:val="000000"/>
          <w:spacing w:val="3"/>
          <w:sz w:val="28"/>
          <w:szCs w:val="28"/>
        </w:rPr>
        <w:t>.</w:t>
      </w:r>
      <w:r w:rsidR="009944DA">
        <w:rPr>
          <w:b/>
          <w:iCs/>
          <w:color w:val="000000"/>
          <w:spacing w:val="3"/>
          <w:sz w:val="28"/>
          <w:szCs w:val="28"/>
        </w:rPr>
        <w:t xml:space="preserve"> </w:t>
      </w:r>
      <w:r w:rsidR="00252A63" w:rsidRPr="006B6D22">
        <w:rPr>
          <w:color w:val="000000"/>
          <w:spacing w:val="-1"/>
          <w:sz w:val="28"/>
          <w:szCs w:val="28"/>
        </w:rPr>
        <w:t xml:space="preserve">Линейные </w:t>
      </w:r>
      <w:r w:rsidR="009944DA">
        <w:rPr>
          <w:color w:val="000000"/>
          <w:spacing w:val="-1"/>
          <w:sz w:val="28"/>
          <w:szCs w:val="28"/>
        </w:rPr>
        <w:t>метало-</w:t>
      </w:r>
      <w:r w:rsidR="00447E78">
        <w:rPr>
          <w:color w:val="000000"/>
          <w:spacing w:val="-1"/>
          <w:sz w:val="28"/>
          <w:szCs w:val="28"/>
        </w:rPr>
        <w:t>цепочки</w:t>
      </w:r>
      <w:r>
        <w:rPr>
          <w:color w:val="000000"/>
          <w:spacing w:val="-1"/>
          <w:sz w:val="28"/>
          <w:szCs w:val="28"/>
        </w:rPr>
        <w:t xml:space="preserve"> </w:t>
      </w:r>
      <w:r w:rsidR="00252A63" w:rsidRPr="006B6D22">
        <w:rPr>
          <w:color w:val="000000"/>
          <w:spacing w:val="-1"/>
          <w:sz w:val="28"/>
          <w:szCs w:val="28"/>
        </w:rPr>
        <w:t>с т</w:t>
      </w:r>
      <w:r w:rsidR="00252A63" w:rsidRPr="006B6D22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трагонально-антипризматической к</w:t>
      </w:r>
      <w:r w:rsidR="00252A63" w:rsidRPr="006B6D22">
        <w:rPr>
          <w:color w:val="000000"/>
          <w:sz w:val="28"/>
          <w:szCs w:val="28"/>
        </w:rPr>
        <w:t>оордина</w:t>
      </w:r>
      <w:r w:rsidR="00252A63" w:rsidRPr="006B6D22">
        <w:rPr>
          <w:color w:val="000000"/>
          <w:sz w:val="28"/>
          <w:szCs w:val="28"/>
        </w:rPr>
        <w:softHyphen/>
      </w:r>
      <w:r w:rsidR="00252A63" w:rsidRPr="006B6D22">
        <w:rPr>
          <w:color w:val="000000"/>
          <w:spacing w:val="-3"/>
          <w:sz w:val="28"/>
          <w:szCs w:val="28"/>
        </w:rPr>
        <w:t xml:space="preserve">цией лигандами  реализуются в бинарных фазах  </w:t>
      </w:r>
      <w:r w:rsidR="00252A63" w:rsidRPr="006B6D22">
        <w:rPr>
          <w:color w:val="000000"/>
          <w:spacing w:val="-3"/>
          <w:sz w:val="28"/>
          <w:szCs w:val="28"/>
          <w:lang w:val="en-US"/>
        </w:rPr>
        <w:t>VS</w:t>
      </w:r>
      <w:r w:rsidR="00252A63" w:rsidRPr="006B6D22">
        <w:rPr>
          <w:color w:val="000000"/>
          <w:spacing w:val="-3"/>
          <w:sz w:val="28"/>
          <w:szCs w:val="28"/>
          <w:vertAlign w:val="subscript"/>
        </w:rPr>
        <w:t xml:space="preserve">4, </w:t>
      </w:r>
      <w:r w:rsidR="00252A63" w:rsidRPr="006B6D22">
        <w:rPr>
          <w:color w:val="000000"/>
          <w:spacing w:val="-3"/>
          <w:sz w:val="28"/>
          <w:szCs w:val="28"/>
          <w:lang w:val="en-US"/>
        </w:rPr>
        <w:t>NbTe</w:t>
      </w:r>
      <w:r w:rsidR="00252A63" w:rsidRPr="006B6D22">
        <w:rPr>
          <w:color w:val="000000"/>
          <w:spacing w:val="-3"/>
          <w:sz w:val="28"/>
          <w:szCs w:val="28"/>
          <w:vertAlign w:val="subscript"/>
        </w:rPr>
        <w:t>4</w:t>
      </w:r>
      <w:r w:rsidR="00252A63" w:rsidRPr="006B6D22">
        <w:rPr>
          <w:color w:val="000000"/>
          <w:spacing w:val="-3"/>
          <w:sz w:val="28"/>
          <w:szCs w:val="28"/>
        </w:rPr>
        <w:t xml:space="preserve">, </w:t>
      </w:r>
      <w:r w:rsidR="00252A63" w:rsidRPr="006B6D22">
        <w:rPr>
          <w:color w:val="000000"/>
          <w:spacing w:val="-3"/>
          <w:sz w:val="28"/>
          <w:szCs w:val="28"/>
          <w:lang w:val="en-US"/>
        </w:rPr>
        <w:t>TaTe</w:t>
      </w:r>
      <w:r w:rsidR="00252A63" w:rsidRPr="006B6D22">
        <w:rPr>
          <w:color w:val="000000"/>
          <w:spacing w:val="-3"/>
          <w:sz w:val="28"/>
          <w:szCs w:val="28"/>
          <w:vertAlign w:val="subscript"/>
        </w:rPr>
        <w:t>4</w:t>
      </w:r>
      <w:r w:rsidR="00252A63" w:rsidRPr="006B6D22">
        <w:rPr>
          <w:color w:val="000000"/>
          <w:spacing w:val="-3"/>
          <w:sz w:val="28"/>
          <w:szCs w:val="28"/>
        </w:rPr>
        <w:t xml:space="preserve"> и в серии тройных халькогенидов с общей формулой (МХ</w:t>
      </w:r>
      <w:r w:rsidR="00252A63" w:rsidRPr="006B6D22">
        <w:rPr>
          <w:color w:val="000000"/>
          <w:spacing w:val="-3"/>
          <w:sz w:val="28"/>
          <w:szCs w:val="28"/>
          <w:vertAlign w:val="subscript"/>
        </w:rPr>
        <w:t>4</w:t>
      </w:r>
      <w:r w:rsidR="00252A63" w:rsidRPr="006B6D22">
        <w:rPr>
          <w:color w:val="000000"/>
          <w:spacing w:val="-3"/>
          <w:sz w:val="28"/>
          <w:szCs w:val="28"/>
        </w:rPr>
        <w:t>)</w:t>
      </w:r>
      <w:r w:rsidR="00252A63" w:rsidRPr="006B6D22">
        <w:rPr>
          <w:color w:val="000000"/>
          <w:spacing w:val="-3"/>
          <w:sz w:val="28"/>
          <w:szCs w:val="28"/>
          <w:vertAlign w:val="subscript"/>
          <w:lang w:val="en-US"/>
        </w:rPr>
        <w:t>n</w:t>
      </w:r>
      <w:r w:rsidR="00252A63" w:rsidRPr="006B6D22">
        <w:rPr>
          <w:color w:val="000000"/>
          <w:spacing w:val="-3"/>
          <w:sz w:val="28"/>
          <w:szCs w:val="28"/>
          <w:lang w:val="en-US"/>
        </w:rPr>
        <w:t>Y</w:t>
      </w:r>
      <w:r w:rsidR="00252A63" w:rsidRPr="006B6D22">
        <w:rPr>
          <w:color w:val="000000"/>
          <w:spacing w:val="-3"/>
          <w:sz w:val="28"/>
          <w:szCs w:val="28"/>
        </w:rPr>
        <w:t xml:space="preserve"> ( </w:t>
      </w:r>
      <w:r w:rsidR="00252A63" w:rsidRPr="006B6D22">
        <w:rPr>
          <w:color w:val="000000"/>
          <w:spacing w:val="-3"/>
          <w:sz w:val="28"/>
          <w:szCs w:val="28"/>
          <w:lang w:val="en-US"/>
        </w:rPr>
        <w:t>M</w:t>
      </w:r>
      <w:r w:rsidR="00252A63" w:rsidRPr="006B6D22">
        <w:rPr>
          <w:color w:val="000000"/>
          <w:spacing w:val="-3"/>
          <w:sz w:val="28"/>
          <w:szCs w:val="28"/>
        </w:rPr>
        <w:t xml:space="preserve">= </w:t>
      </w:r>
      <w:r w:rsidR="00252A63" w:rsidRPr="006B6D22">
        <w:rPr>
          <w:color w:val="000000"/>
          <w:spacing w:val="-3"/>
          <w:sz w:val="28"/>
          <w:szCs w:val="28"/>
          <w:lang w:val="en-US"/>
        </w:rPr>
        <w:t>Nb</w:t>
      </w:r>
      <w:r w:rsidR="00252A63" w:rsidRPr="006B6D22">
        <w:rPr>
          <w:color w:val="000000"/>
          <w:spacing w:val="-3"/>
          <w:sz w:val="28"/>
          <w:szCs w:val="28"/>
        </w:rPr>
        <w:t xml:space="preserve">, </w:t>
      </w:r>
      <w:r w:rsidR="00252A63" w:rsidRPr="006B6D22">
        <w:rPr>
          <w:color w:val="000000"/>
          <w:spacing w:val="-3"/>
          <w:sz w:val="28"/>
          <w:szCs w:val="28"/>
          <w:lang w:val="en-US"/>
        </w:rPr>
        <w:t>Ta</w:t>
      </w:r>
      <w:r w:rsidR="00252A63" w:rsidRPr="006B6D22">
        <w:rPr>
          <w:color w:val="000000"/>
          <w:spacing w:val="-3"/>
          <w:sz w:val="28"/>
          <w:szCs w:val="28"/>
        </w:rPr>
        <w:t xml:space="preserve">; </w:t>
      </w:r>
      <w:r w:rsidR="00252A63" w:rsidRPr="006B6D22">
        <w:rPr>
          <w:color w:val="000000"/>
          <w:spacing w:val="-3"/>
          <w:sz w:val="28"/>
          <w:szCs w:val="28"/>
          <w:lang w:val="en-US"/>
        </w:rPr>
        <w:t>X</w:t>
      </w:r>
      <w:r w:rsidR="00252A63" w:rsidRPr="006B6D22">
        <w:rPr>
          <w:color w:val="000000"/>
          <w:spacing w:val="-3"/>
          <w:sz w:val="28"/>
          <w:szCs w:val="28"/>
        </w:rPr>
        <w:t>=</w:t>
      </w:r>
      <w:r w:rsidR="00252A63" w:rsidRPr="006B6D22">
        <w:rPr>
          <w:color w:val="000000"/>
          <w:spacing w:val="-3"/>
          <w:sz w:val="28"/>
          <w:szCs w:val="28"/>
          <w:lang w:val="en-US"/>
        </w:rPr>
        <w:t>Br</w:t>
      </w:r>
      <w:r w:rsidR="00252A63" w:rsidRPr="006B6D22">
        <w:rPr>
          <w:color w:val="000000"/>
          <w:spacing w:val="-3"/>
          <w:sz w:val="28"/>
          <w:szCs w:val="28"/>
        </w:rPr>
        <w:t xml:space="preserve">, </w:t>
      </w:r>
      <w:r w:rsidR="00252A63" w:rsidRPr="006B6D22">
        <w:rPr>
          <w:color w:val="000000"/>
          <w:spacing w:val="-3"/>
          <w:sz w:val="28"/>
          <w:szCs w:val="28"/>
          <w:lang w:val="en-US"/>
        </w:rPr>
        <w:t>I</w:t>
      </w:r>
      <w:r w:rsidR="00252A63" w:rsidRPr="006B6D22">
        <w:rPr>
          <w:color w:val="000000"/>
          <w:spacing w:val="-3"/>
          <w:sz w:val="28"/>
          <w:szCs w:val="28"/>
        </w:rPr>
        <w:t xml:space="preserve">; </w:t>
      </w:r>
      <w:r w:rsidR="00252A63" w:rsidRPr="006B6D22">
        <w:rPr>
          <w:color w:val="000000"/>
          <w:spacing w:val="-3"/>
          <w:sz w:val="28"/>
          <w:szCs w:val="28"/>
          <w:lang w:val="en-US"/>
        </w:rPr>
        <w:t>n</w:t>
      </w:r>
      <w:r w:rsidR="009944DA">
        <w:rPr>
          <w:color w:val="000000"/>
          <w:spacing w:val="-3"/>
          <w:sz w:val="28"/>
          <w:szCs w:val="28"/>
        </w:rPr>
        <w:t>=2; 3; 3,33</w:t>
      </w:r>
      <w:r w:rsidR="00AB1B79" w:rsidRPr="006B6D22">
        <w:rPr>
          <w:color w:val="000000"/>
          <w:spacing w:val="-3"/>
          <w:sz w:val="28"/>
          <w:szCs w:val="28"/>
        </w:rPr>
        <w:t xml:space="preserve">). </w:t>
      </w:r>
    </w:p>
    <w:p w:rsidR="001701CE" w:rsidRPr="00293F1B" w:rsidRDefault="00252A63" w:rsidP="001701CE">
      <w:pPr>
        <w:shd w:val="clear" w:color="auto" w:fill="FFFFFF"/>
        <w:ind w:left="11" w:firstLine="391"/>
        <w:jc w:val="both"/>
        <w:rPr>
          <w:color w:val="000000"/>
          <w:spacing w:val="-1"/>
          <w:sz w:val="28"/>
          <w:szCs w:val="28"/>
        </w:rPr>
      </w:pPr>
      <w:r w:rsidRPr="006B6D22">
        <w:rPr>
          <w:color w:val="000000"/>
          <w:spacing w:val="-1"/>
          <w:sz w:val="28"/>
          <w:szCs w:val="28"/>
        </w:rPr>
        <w:lastRenderedPageBreak/>
        <w:t xml:space="preserve">В структуре </w:t>
      </w:r>
      <w:r w:rsidRPr="006B6D22">
        <w:rPr>
          <w:color w:val="000000"/>
          <w:spacing w:val="-1"/>
          <w:sz w:val="28"/>
          <w:szCs w:val="28"/>
          <w:lang w:val="en-US"/>
        </w:rPr>
        <w:t>V</w:t>
      </w:r>
      <w:r w:rsidRPr="006B6D22">
        <w:rPr>
          <w:color w:val="000000"/>
          <w:spacing w:val="-1"/>
          <w:sz w:val="28"/>
          <w:szCs w:val="28"/>
        </w:rPr>
        <w:t>(</w:t>
      </w:r>
      <w:r w:rsidRPr="006B6D22">
        <w:rPr>
          <w:color w:val="000000"/>
          <w:spacing w:val="-1"/>
          <w:sz w:val="28"/>
          <w:szCs w:val="28"/>
          <w:lang w:val="en-US"/>
        </w:rPr>
        <w:t>S</w:t>
      </w:r>
      <w:r w:rsidRPr="006B6D22">
        <w:rPr>
          <w:color w:val="000000"/>
          <w:spacing w:val="-1"/>
          <w:sz w:val="28"/>
          <w:szCs w:val="28"/>
          <w:vertAlign w:val="subscript"/>
        </w:rPr>
        <w:t>2</w:t>
      </w:r>
      <w:r w:rsidRPr="006B6D22">
        <w:rPr>
          <w:color w:val="000000"/>
          <w:spacing w:val="-1"/>
          <w:sz w:val="28"/>
          <w:szCs w:val="28"/>
        </w:rPr>
        <w:t>)</w:t>
      </w:r>
      <w:r w:rsidRPr="006B6D22">
        <w:rPr>
          <w:color w:val="000000"/>
          <w:spacing w:val="-1"/>
          <w:sz w:val="28"/>
          <w:szCs w:val="28"/>
          <w:vertAlign w:val="subscript"/>
        </w:rPr>
        <w:t xml:space="preserve">2  </w:t>
      </w:r>
      <w:r w:rsidRPr="006B6D22">
        <w:rPr>
          <w:color w:val="000000"/>
          <w:spacing w:val="-1"/>
          <w:sz w:val="28"/>
          <w:szCs w:val="28"/>
        </w:rPr>
        <w:t>металлоцепочки, идущие вдоль оси</w:t>
      </w:r>
      <w:r w:rsidRPr="006B6D22">
        <w:rPr>
          <w:b/>
          <w:color w:val="000000"/>
          <w:spacing w:val="-1"/>
          <w:sz w:val="28"/>
          <w:szCs w:val="28"/>
        </w:rPr>
        <w:t xml:space="preserve"> </w:t>
      </w:r>
      <w:r w:rsidRPr="006B6D22">
        <w:rPr>
          <w:i/>
          <w:color w:val="000000"/>
          <w:spacing w:val="-1"/>
          <w:sz w:val="28"/>
          <w:szCs w:val="28"/>
        </w:rPr>
        <w:t xml:space="preserve">с, </w:t>
      </w:r>
      <w:r w:rsidRPr="006B6D22">
        <w:rPr>
          <w:color w:val="000000"/>
          <w:spacing w:val="-1"/>
          <w:sz w:val="28"/>
          <w:szCs w:val="28"/>
        </w:rPr>
        <w:t xml:space="preserve"> состоят из ионов </w:t>
      </w:r>
      <w:r w:rsidRPr="006B6D22">
        <w:rPr>
          <w:color w:val="000000"/>
          <w:spacing w:val="-1"/>
          <w:sz w:val="28"/>
          <w:szCs w:val="28"/>
          <w:lang w:val="en-US"/>
        </w:rPr>
        <w:t>V</w:t>
      </w:r>
      <w:r w:rsidRPr="006B6D22">
        <w:rPr>
          <w:color w:val="000000"/>
          <w:spacing w:val="-1"/>
          <w:sz w:val="28"/>
          <w:szCs w:val="28"/>
          <w:vertAlign w:val="superscript"/>
        </w:rPr>
        <w:t>4+</w:t>
      </w:r>
      <w:r w:rsidRPr="006B6D22">
        <w:rPr>
          <w:color w:val="000000"/>
          <w:spacing w:val="-1"/>
          <w:sz w:val="28"/>
          <w:szCs w:val="28"/>
        </w:rPr>
        <w:t xml:space="preserve">, которые образуют пары </w:t>
      </w:r>
      <w:r w:rsidRPr="006B6D22">
        <w:rPr>
          <w:color w:val="000000"/>
          <w:spacing w:val="-1"/>
          <w:sz w:val="28"/>
          <w:szCs w:val="28"/>
          <w:lang w:val="en-US"/>
        </w:rPr>
        <w:t>V</w:t>
      </w:r>
      <w:r w:rsidRPr="006B6D22">
        <w:rPr>
          <w:color w:val="000000"/>
          <w:spacing w:val="-1"/>
          <w:sz w:val="28"/>
          <w:szCs w:val="28"/>
          <w:vertAlign w:val="subscript"/>
        </w:rPr>
        <w:t>2</w:t>
      </w:r>
      <w:r w:rsidRPr="006B6D22">
        <w:rPr>
          <w:color w:val="000000"/>
          <w:spacing w:val="-1"/>
          <w:sz w:val="28"/>
          <w:szCs w:val="28"/>
        </w:rPr>
        <w:t xml:space="preserve"> расстоянием </w:t>
      </w:r>
      <w:r w:rsidRPr="006B6D22">
        <w:rPr>
          <w:color w:val="000000"/>
          <w:spacing w:val="-1"/>
          <w:sz w:val="28"/>
          <w:szCs w:val="28"/>
          <w:lang w:val="en-US"/>
        </w:rPr>
        <w:t>V</w:t>
      </w:r>
      <w:r w:rsidRPr="006B6D22">
        <w:rPr>
          <w:color w:val="000000"/>
          <w:spacing w:val="-1"/>
          <w:sz w:val="28"/>
          <w:szCs w:val="28"/>
        </w:rPr>
        <w:t>-</w:t>
      </w:r>
      <w:r w:rsidRPr="006B6D22">
        <w:rPr>
          <w:color w:val="000000"/>
          <w:spacing w:val="-1"/>
          <w:sz w:val="28"/>
          <w:szCs w:val="28"/>
          <w:lang w:val="en-US"/>
        </w:rPr>
        <w:t>V</w:t>
      </w:r>
      <w:r w:rsidRPr="006B6D22">
        <w:rPr>
          <w:color w:val="000000"/>
          <w:spacing w:val="-1"/>
          <w:sz w:val="28"/>
          <w:szCs w:val="28"/>
        </w:rPr>
        <w:t xml:space="preserve"> = 2,84 Å; расстояние </w:t>
      </w:r>
      <w:r w:rsidRPr="006B6D22">
        <w:rPr>
          <w:color w:val="000000"/>
          <w:spacing w:val="-1"/>
          <w:sz w:val="28"/>
          <w:szCs w:val="28"/>
          <w:lang w:val="en-US"/>
        </w:rPr>
        <w:t>V</w:t>
      </w:r>
      <w:r w:rsidRPr="006B6D22">
        <w:rPr>
          <w:color w:val="000000"/>
          <w:spacing w:val="-1"/>
          <w:sz w:val="28"/>
          <w:szCs w:val="28"/>
        </w:rPr>
        <w:t>…</w:t>
      </w:r>
      <w:r w:rsidRPr="006B6D22">
        <w:rPr>
          <w:color w:val="000000"/>
          <w:spacing w:val="-1"/>
          <w:sz w:val="28"/>
          <w:szCs w:val="28"/>
          <w:lang w:val="en-US"/>
        </w:rPr>
        <w:t>V</w:t>
      </w:r>
      <w:r w:rsidRPr="006B6D22">
        <w:rPr>
          <w:color w:val="000000"/>
          <w:spacing w:val="-1"/>
          <w:sz w:val="28"/>
          <w:szCs w:val="28"/>
        </w:rPr>
        <w:t xml:space="preserve"> между этими парам – 3,21 Å. Такая металлоцепочка с чередующимися короткими и длинными расстояниями металл-металл соответствует состоянию пайерлсовского диэлектрика и является типичной для цепочечных соединений с </w:t>
      </w:r>
      <w:r w:rsidRPr="006B6D22">
        <w:rPr>
          <w:color w:val="000000"/>
          <w:spacing w:val="-1"/>
          <w:sz w:val="28"/>
          <w:szCs w:val="28"/>
          <w:lang w:val="en-US"/>
        </w:rPr>
        <w:t>d</w:t>
      </w:r>
      <w:r w:rsidRPr="006B6D22">
        <w:rPr>
          <w:color w:val="000000"/>
          <w:spacing w:val="-1"/>
          <w:sz w:val="28"/>
          <w:szCs w:val="28"/>
          <w:vertAlign w:val="superscript"/>
        </w:rPr>
        <w:t>1</w:t>
      </w:r>
      <w:r w:rsidRPr="006B6D22">
        <w:rPr>
          <w:color w:val="000000"/>
          <w:spacing w:val="-1"/>
          <w:sz w:val="28"/>
          <w:szCs w:val="28"/>
        </w:rPr>
        <w:t>-конфигурацией</w:t>
      </w:r>
      <w:r w:rsidR="001701CE">
        <w:rPr>
          <w:color w:val="000000"/>
          <w:spacing w:val="-1"/>
          <w:sz w:val="28"/>
          <w:szCs w:val="28"/>
        </w:rPr>
        <w:t>.</w:t>
      </w:r>
    </w:p>
    <w:p w:rsidR="009944DA" w:rsidRPr="0016343B" w:rsidRDefault="00E93067" w:rsidP="009944DA">
      <w:pPr>
        <w:shd w:val="clear" w:color="auto" w:fill="FFFFFF"/>
        <w:ind w:right="10" w:firstLine="384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А</w:t>
      </w:r>
      <w:r w:rsidR="009944DA" w:rsidRPr="006B6D22">
        <w:rPr>
          <w:color w:val="000000"/>
          <w:spacing w:val="-4"/>
          <w:sz w:val="28"/>
          <w:szCs w:val="28"/>
        </w:rPr>
        <w:t>нализ дифрактограммы (рис.</w:t>
      </w:r>
      <w:r w:rsidR="005E18BD">
        <w:rPr>
          <w:color w:val="000000"/>
          <w:spacing w:val="-4"/>
          <w:sz w:val="28"/>
          <w:szCs w:val="28"/>
        </w:rPr>
        <w:t>10</w:t>
      </w:r>
      <w:r w:rsidR="009944DA" w:rsidRPr="006B6D22">
        <w:rPr>
          <w:color w:val="000000"/>
          <w:spacing w:val="-4"/>
          <w:sz w:val="28"/>
          <w:szCs w:val="28"/>
        </w:rPr>
        <w:t>) продукта диспер</w:t>
      </w:r>
      <w:r w:rsidR="009944DA" w:rsidRPr="006B6D22">
        <w:rPr>
          <w:color w:val="000000"/>
          <w:spacing w:val="-4"/>
          <w:sz w:val="28"/>
          <w:szCs w:val="28"/>
        </w:rPr>
        <w:softHyphen/>
      </w:r>
      <w:r w:rsidR="009944DA" w:rsidRPr="006B6D22">
        <w:rPr>
          <w:color w:val="000000"/>
          <w:spacing w:val="1"/>
          <w:sz w:val="28"/>
          <w:szCs w:val="28"/>
        </w:rPr>
        <w:t xml:space="preserve">гирования ванадия в диэлектрическом расплаве серы </w:t>
      </w:r>
      <w:r w:rsidR="009944DA" w:rsidRPr="006B6D22">
        <w:rPr>
          <w:color w:val="000000"/>
          <w:spacing w:val="4"/>
          <w:sz w:val="28"/>
          <w:szCs w:val="28"/>
        </w:rPr>
        <w:t xml:space="preserve">при энергии единичного импульса 0,03 Дж показал, </w:t>
      </w:r>
      <w:r w:rsidR="009944DA" w:rsidRPr="006B6D22">
        <w:rPr>
          <w:color w:val="000000"/>
          <w:spacing w:val="-2"/>
          <w:sz w:val="28"/>
          <w:szCs w:val="28"/>
        </w:rPr>
        <w:t>что образуются две фазы - моносульфид ванадия и по</w:t>
      </w:r>
      <w:r w:rsidR="009944DA" w:rsidRPr="006B6D22">
        <w:rPr>
          <w:color w:val="000000"/>
          <w:spacing w:val="-2"/>
          <w:sz w:val="28"/>
          <w:szCs w:val="28"/>
        </w:rPr>
        <w:softHyphen/>
      </w:r>
      <w:r w:rsidR="009944DA" w:rsidRPr="006B6D22">
        <w:rPr>
          <w:color w:val="000000"/>
          <w:spacing w:val="-6"/>
          <w:sz w:val="28"/>
          <w:szCs w:val="28"/>
        </w:rPr>
        <w:t xml:space="preserve">лисульфид </w:t>
      </w:r>
      <w:r w:rsidR="009944DA" w:rsidRPr="006B6D22">
        <w:rPr>
          <w:color w:val="000000"/>
          <w:spacing w:val="-6"/>
          <w:sz w:val="28"/>
          <w:szCs w:val="28"/>
          <w:lang w:val="en-US"/>
        </w:rPr>
        <w:t>VS</w:t>
      </w:r>
      <w:r w:rsidR="009944DA" w:rsidRPr="006B6D22">
        <w:rPr>
          <w:color w:val="000000"/>
          <w:spacing w:val="-6"/>
          <w:sz w:val="28"/>
          <w:szCs w:val="28"/>
          <w:vertAlign w:val="subscript"/>
        </w:rPr>
        <w:t>4</w:t>
      </w:r>
      <w:r w:rsidR="009944DA" w:rsidRPr="006B6D22">
        <w:rPr>
          <w:color w:val="000000"/>
          <w:spacing w:val="-6"/>
          <w:sz w:val="28"/>
          <w:szCs w:val="28"/>
        </w:rPr>
        <w:t>.</w:t>
      </w:r>
    </w:p>
    <w:p w:rsidR="009944DA" w:rsidRPr="006B6D22" w:rsidRDefault="009944DA" w:rsidP="009944DA">
      <w:pPr>
        <w:shd w:val="clear" w:color="auto" w:fill="FFFFFF"/>
        <w:ind w:left="10" w:right="19" w:firstLine="384"/>
        <w:jc w:val="both"/>
        <w:rPr>
          <w:sz w:val="28"/>
          <w:szCs w:val="28"/>
        </w:rPr>
      </w:pPr>
      <w:r w:rsidRPr="006B6D22">
        <w:rPr>
          <w:color w:val="000000"/>
          <w:spacing w:val="-2"/>
          <w:sz w:val="28"/>
          <w:szCs w:val="28"/>
        </w:rPr>
        <w:t>По литературным данным, тетрасульфид ванадия кристаллизуется в моноклинной сингонии с параметрами кристаллической решетки:</w:t>
      </w:r>
      <w:r w:rsidRPr="006B6D22">
        <w:rPr>
          <w:i/>
          <w:color w:val="000000"/>
          <w:spacing w:val="-2"/>
          <w:sz w:val="28"/>
          <w:szCs w:val="28"/>
        </w:rPr>
        <w:t xml:space="preserve"> а</w:t>
      </w:r>
      <w:r w:rsidRPr="006B6D22">
        <w:rPr>
          <w:color w:val="000000"/>
          <w:spacing w:val="-2"/>
          <w:sz w:val="28"/>
          <w:szCs w:val="28"/>
        </w:rPr>
        <w:t xml:space="preserve"> = 6,78 </w:t>
      </w:r>
      <w:r w:rsidRPr="006B6D22">
        <w:rPr>
          <w:color w:val="000000"/>
          <w:spacing w:val="-3"/>
          <w:sz w:val="28"/>
          <w:szCs w:val="28"/>
        </w:rPr>
        <w:t>Å</w:t>
      </w:r>
      <w:r w:rsidRPr="006B6D22">
        <w:rPr>
          <w:color w:val="000000"/>
          <w:spacing w:val="-2"/>
          <w:sz w:val="28"/>
          <w:szCs w:val="28"/>
        </w:rPr>
        <w:t xml:space="preserve">, </w:t>
      </w:r>
      <w:r w:rsidRPr="006B6D22">
        <w:rPr>
          <w:i/>
          <w:color w:val="000000"/>
          <w:spacing w:val="-2"/>
          <w:sz w:val="28"/>
          <w:szCs w:val="28"/>
          <w:lang w:val="en-US"/>
        </w:rPr>
        <w:t>b</w:t>
      </w:r>
      <w:r w:rsidRPr="006B6D22">
        <w:rPr>
          <w:color w:val="000000"/>
          <w:spacing w:val="-2"/>
          <w:sz w:val="28"/>
          <w:szCs w:val="28"/>
        </w:rPr>
        <w:t xml:space="preserve"> = </w:t>
      </w:r>
      <w:r w:rsidRPr="006B6D22">
        <w:rPr>
          <w:color w:val="000000"/>
          <w:sz w:val="28"/>
          <w:szCs w:val="28"/>
        </w:rPr>
        <w:t xml:space="preserve">10,29 Å, </w:t>
      </w:r>
      <w:r w:rsidRPr="006B6D22">
        <w:rPr>
          <w:i/>
          <w:color w:val="000000"/>
          <w:sz w:val="28"/>
          <w:szCs w:val="28"/>
        </w:rPr>
        <w:t>с</w:t>
      </w:r>
      <w:r w:rsidRPr="006B6D22">
        <w:rPr>
          <w:color w:val="000000"/>
          <w:sz w:val="28"/>
          <w:szCs w:val="28"/>
        </w:rPr>
        <w:t xml:space="preserve"> = 12,10 Å, </w:t>
      </w:r>
      <w:r w:rsidRPr="006B6D22">
        <w:rPr>
          <w:i/>
          <w:color w:val="000000"/>
          <w:sz w:val="28"/>
          <w:szCs w:val="28"/>
        </w:rPr>
        <w:t xml:space="preserve">β </w:t>
      </w:r>
      <w:r w:rsidRPr="006B6D22">
        <w:rPr>
          <w:color w:val="000000"/>
          <w:sz w:val="28"/>
          <w:szCs w:val="28"/>
        </w:rPr>
        <w:t xml:space="preserve">= 101°39', </w:t>
      </w:r>
      <w:r w:rsidRPr="006B6D22">
        <w:rPr>
          <w:color w:val="000000"/>
          <w:sz w:val="28"/>
          <w:szCs w:val="28"/>
          <w:lang w:val="en-US"/>
        </w:rPr>
        <w:t>Z</w:t>
      </w:r>
      <w:r w:rsidRPr="006B6D22">
        <w:rPr>
          <w:color w:val="000000"/>
          <w:sz w:val="28"/>
          <w:szCs w:val="28"/>
        </w:rPr>
        <w:t xml:space="preserve"> = 8, пространствен</w:t>
      </w:r>
      <w:r w:rsidRPr="006B6D22">
        <w:rPr>
          <w:color w:val="000000"/>
          <w:sz w:val="28"/>
          <w:szCs w:val="28"/>
        </w:rPr>
        <w:softHyphen/>
        <w:t>ная группа С2/с.</w:t>
      </w:r>
    </w:p>
    <w:p w:rsidR="007D0F65" w:rsidRDefault="007D0F65" w:rsidP="007D0F65">
      <w:pPr>
        <w:shd w:val="clear" w:color="auto" w:fill="FFFFFF"/>
        <w:ind w:left="19" w:firstLine="384"/>
        <w:jc w:val="both"/>
        <w:rPr>
          <w:color w:val="000000"/>
          <w:spacing w:val="-4"/>
          <w:sz w:val="28"/>
          <w:szCs w:val="28"/>
        </w:rPr>
      </w:pPr>
      <w:r w:rsidRPr="006B6D22">
        <w:rPr>
          <w:color w:val="000000"/>
          <w:spacing w:val="-3"/>
          <w:sz w:val="28"/>
          <w:szCs w:val="28"/>
        </w:rPr>
        <w:t xml:space="preserve">Тетрагонально-антипризматическая координация </w:t>
      </w:r>
      <w:r w:rsidRPr="006B6D22">
        <w:rPr>
          <w:color w:val="000000"/>
          <w:spacing w:val="-1"/>
          <w:sz w:val="28"/>
          <w:szCs w:val="28"/>
        </w:rPr>
        <w:t xml:space="preserve">атомов металлов   в </w:t>
      </w:r>
      <w:r w:rsidRPr="006B6D22">
        <w:rPr>
          <w:color w:val="000000"/>
          <w:spacing w:val="-1"/>
          <w:sz w:val="28"/>
          <w:szCs w:val="28"/>
          <w:lang w:val="en-US"/>
        </w:rPr>
        <w:t>VS</w:t>
      </w:r>
      <w:r w:rsidRPr="006B6D22">
        <w:rPr>
          <w:color w:val="000000"/>
          <w:spacing w:val="-1"/>
          <w:sz w:val="28"/>
          <w:szCs w:val="28"/>
          <w:vertAlign w:val="subscript"/>
        </w:rPr>
        <w:t>4</w:t>
      </w:r>
      <w:r w:rsidRPr="006B6D22">
        <w:rPr>
          <w:color w:val="000000"/>
          <w:spacing w:val="-1"/>
          <w:sz w:val="28"/>
          <w:szCs w:val="28"/>
        </w:rPr>
        <w:t xml:space="preserve">   создается   прямоугольными </w:t>
      </w:r>
      <w:r w:rsidRPr="006B6D22">
        <w:rPr>
          <w:color w:val="000000"/>
          <w:spacing w:val="-4"/>
          <w:sz w:val="28"/>
          <w:szCs w:val="28"/>
        </w:rPr>
        <w:t>плоскостями (</w:t>
      </w:r>
      <w:r w:rsidRPr="006B6D22">
        <w:rPr>
          <w:color w:val="000000"/>
          <w:spacing w:val="-4"/>
          <w:sz w:val="28"/>
          <w:szCs w:val="28"/>
          <w:lang w:val="en-US"/>
        </w:rPr>
        <w:t>S</w:t>
      </w:r>
      <w:r w:rsidRPr="006B6D22">
        <w:rPr>
          <w:color w:val="000000"/>
          <w:spacing w:val="-4"/>
          <w:sz w:val="28"/>
          <w:szCs w:val="28"/>
          <w:vertAlign w:val="subscript"/>
        </w:rPr>
        <w:t>4</w:t>
      </w:r>
      <w:r w:rsidRPr="006B6D22">
        <w:rPr>
          <w:color w:val="000000"/>
          <w:spacing w:val="-4"/>
          <w:sz w:val="28"/>
          <w:szCs w:val="28"/>
        </w:rPr>
        <w:t xml:space="preserve">), образованными двумя группами </w:t>
      </w:r>
    </w:p>
    <w:p w:rsidR="007D0F65" w:rsidRPr="006B6D22" w:rsidRDefault="007D0F65" w:rsidP="007D0F65">
      <w:pPr>
        <w:shd w:val="clear" w:color="auto" w:fill="FFFFFF"/>
        <w:ind w:left="19" w:firstLine="384"/>
        <w:jc w:val="both"/>
        <w:rPr>
          <w:color w:val="000000"/>
          <w:spacing w:val="-7"/>
          <w:sz w:val="28"/>
          <w:szCs w:val="28"/>
        </w:rPr>
      </w:pPr>
      <w:r w:rsidRPr="006B6D22">
        <w:rPr>
          <w:color w:val="000000"/>
          <w:spacing w:val="-4"/>
          <w:sz w:val="28"/>
          <w:szCs w:val="28"/>
          <w:lang w:val="en-US"/>
        </w:rPr>
        <w:t>S</w:t>
      </w:r>
      <w:r w:rsidRPr="006B6D22">
        <w:rPr>
          <w:color w:val="000000"/>
          <w:spacing w:val="-4"/>
          <w:sz w:val="28"/>
          <w:szCs w:val="28"/>
          <w:vertAlign w:val="subscript"/>
        </w:rPr>
        <w:t>2</w:t>
      </w:r>
      <w:r w:rsidRPr="006B6D22">
        <w:rPr>
          <w:color w:val="000000"/>
          <w:spacing w:val="-4"/>
          <w:sz w:val="28"/>
          <w:szCs w:val="28"/>
        </w:rPr>
        <w:t xml:space="preserve"> с </w:t>
      </w:r>
      <w:r w:rsidRPr="006B6D22">
        <w:rPr>
          <w:color w:val="000000"/>
          <w:spacing w:val="-2"/>
          <w:sz w:val="28"/>
          <w:szCs w:val="28"/>
        </w:rPr>
        <w:t xml:space="preserve">короткими расстояниями </w:t>
      </w:r>
      <w:r w:rsidRPr="006B6D22">
        <w:rPr>
          <w:color w:val="000000"/>
          <w:spacing w:val="-2"/>
          <w:sz w:val="28"/>
          <w:szCs w:val="28"/>
          <w:lang w:val="en-US"/>
        </w:rPr>
        <w:t>S</w:t>
      </w:r>
      <w:r w:rsidRPr="006B6D22">
        <w:rPr>
          <w:color w:val="000000"/>
          <w:spacing w:val="-2"/>
          <w:sz w:val="28"/>
          <w:szCs w:val="28"/>
        </w:rPr>
        <w:t>-</w:t>
      </w:r>
      <w:r w:rsidRPr="006B6D22">
        <w:rPr>
          <w:color w:val="000000"/>
          <w:spacing w:val="-2"/>
          <w:sz w:val="28"/>
          <w:szCs w:val="28"/>
          <w:lang w:val="en-US"/>
        </w:rPr>
        <w:t>S</w:t>
      </w:r>
      <w:r w:rsidRPr="006B6D22">
        <w:rPr>
          <w:color w:val="000000"/>
          <w:spacing w:val="-2"/>
          <w:sz w:val="28"/>
          <w:szCs w:val="28"/>
        </w:rPr>
        <w:t xml:space="preserve"> = 2,03 и 2,04 Å и </w:t>
      </w:r>
      <w:r w:rsidRPr="006B6D22">
        <w:rPr>
          <w:color w:val="000000"/>
          <w:spacing w:val="-3"/>
          <w:sz w:val="28"/>
          <w:szCs w:val="28"/>
        </w:rPr>
        <w:t>перпендикулярными оси цепочки (</w:t>
      </w:r>
      <w:r w:rsidRPr="006B6D22">
        <w:rPr>
          <w:i/>
          <w:color w:val="000000"/>
          <w:spacing w:val="-3"/>
          <w:sz w:val="28"/>
          <w:szCs w:val="28"/>
        </w:rPr>
        <w:t>с</w:t>
      </w:r>
      <w:r w:rsidRPr="006B6D22">
        <w:rPr>
          <w:color w:val="000000"/>
          <w:spacing w:val="-3"/>
          <w:sz w:val="28"/>
          <w:szCs w:val="28"/>
        </w:rPr>
        <w:t>)</w:t>
      </w:r>
      <w:r w:rsidRPr="006B6D22">
        <w:rPr>
          <w:color w:val="000000"/>
          <w:spacing w:val="-2"/>
          <w:sz w:val="28"/>
          <w:szCs w:val="28"/>
        </w:rPr>
        <w:t xml:space="preserve">. </w:t>
      </w:r>
      <w:r w:rsidRPr="006B6D22">
        <w:rPr>
          <w:color w:val="000000"/>
          <w:spacing w:val="4"/>
          <w:sz w:val="28"/>
          <w:szCs w:val="28"/>
        </w:rPr>
        <w:t xml:space="preserve">Расстояния </w:t>
      </w:r>
      <w:r w:rsidRPr="006B6D22">
        <w:rPr>
          <w:color w:val="000000"/>
          <w:spacing w:val="4"/>
          <w:sz w:val="28"/>
          <w:szCs w:val="28"/>
          <w:lang w:val="en-US"/>
        </w:rPr>
        <w:t>S</w:t>
      </w:r>
      <w:r w:rsidRPr="006B6D22">
        <w:rPr>
          <w:color w:val="000000"/>
          <w:spacing w:val="4"/>
          <w:sz w:val="28"/>
          <w:szCs w:val="28"/>
        </w:rPr>
        <w:t>...</w:t>
      </w:r>
      <w:r w:rsidRPr="006B6D22">
        <w:rPr>
          <w:color w:val="000000"/>
          <w:spacing w:val="4"/>
          <w:sz w:val="28"/>
          <w:szCs w:val="28"/>
          <w:lang w:val="en-US"/>
        </w:rPr>
        <w:t>S</w:t>
      </w:r>
      <w:r w:rsidRPr="006B6D22">
        <w:rPr>
          <w:color w:val="000000"/>
          <w:spacing w:val="4"/>
          <w:sz w:val="28"/>
          <w:szCs w:val="28"/>
        </w:rPr>
        <w:t xml:space="preserve"> между такими группами, равные </w:t>
      </w:r>
      <w:r w:rsidRPr="006B6D22">
        <w:rPr>
          <w:color w:val="000000"/>
          <w:spacing w:val="-1"/>
          <w:sz w:val="28"/>
          <w:szCs w:val="28"/>
        </w:rPr>
        <w:t>большой стороне прямоугольников (</w:t>
      </w:r>
      <w:r w:rsidRPr="006B6D22">
        <w:rPr>
          <w:color w:val="000000"/>
          <w:spacing w:val="-1"/>
          <w:sz w:val="28"/>
          <w:szCs w:val="28"/>
          <w:lang w:val="en-US"/>
        </w:rPr>
        <w:t>S</w:t>
      </w:r>
      <w:r w:rsidRPr="006B6D22">
        <w:rPr>
          <w:color w:val="000000"/>
          <w:spacing w:val="-1"/>
          <w:sz w:val="28"/>
          <w:szCs w:val="28"/>
          <w:vertAlign w:val="subscript"/>
        </w:rPr>
        <w:t>4</w:t>
      </w:r>
      <w:r w:rsidRPr="006B6D22">
        <w:rPr>
          <w:color w:val="000000"/>
          <w:spacing w:val="-1"/>
          <w:sz w:val="28"/>
          <w:szCs w:val="28"/>
        </w:rPr>
        <w:t>) и составляю</w:t>
      </w:r>
      <w:r w:rsidRPr="006B6D22">
        <w:rPr>
          <w:color w:val="000000"/>
          <w:spacing w:val="-1"/>
          <w:sz w:val="28"/>
          <w:szCs w:val="28"/>
        </w:rPr>
        <w:softHyphen/>
        <w:t>щие более 3,1 Å, соответствуют несвязывающим кон</w:t>
      </w:r>
      <w:r w:rsidRPr="006B6D22">
        <w:rPr>
          <w:color w:val="000000"/>
          <w:spacing w:val="-1"/>
          <w:sz w:val="28"/>
          <w:szCs w:val="28"/>
        </w:rPr>
        <w:softHyphen/>
      </w:r>
      <w:r w:rsidRPr="006B6D22">
        <w:rPr>
          <w:color w:val="000000"/>
          <w:spacing w:val="-7"/>
          <w:sz w:val="28"/>
          <w:szCs w:val="28"/>
        </w:rPr>
        <w:t>тактам.</w:t>
      </w:r>
    </w:p>
    <w:p w:rsidR="002C202A" w:rsidRDefault="007D0F65" w:rsidP="007D0F65">
      <w:pPr>
        <w:shd w:val="clear" w:color="auto" w:fill="FFFFFF"/>
        <w:spacing w:before="19"/>
        <w:ind w:right="10" w:firstLine="384"/>
        <w:jc w:val="both"/>
        <w:rPr>
          <w:color w:val="000000"/>
          <w:sz w:val="28"/>
          <w:szCs w:val="28"/>
        </w:rPr>
      </w:pPr>
      <w:r w:rsidRPr="006B6D22">
        <w:rPr>
          <w:color w:val="000000"/>
          <w:spacing w:val="-3"/>
          <w:sz w:val="28"/>
          <w:szCs w:val="28"/>
        </w:rPr>
        <w:t>Плоскости (</w:t>
      </w:r>
      <w:r w:rsidRPr="006B6D22">
        <w:rPr>
          <w:color w:val="000000"/>
          <w:spacing w:val="-3"/>
          <w:sz w:val="28"/>
          <w:szCs w:val="28"/>
          <w:lang w:val="en-US"/>
        </w:rPr>
        <w:t>S</w:t>
      </w:r>
      <w:r w:rsidRPr="006B6D22">
        <w:rPr>
          <w:color w:val="000000"/>
          <w:spacing w:val="-3"/>
          <w:sz w:val="28"/>
          <w:szCs w:val="28"/>
          <w:vertAlign w:val="subscript"/>
        </w:rPr>
        <w:t>4</w:t>
      </w:r>
      <w:r w:rsidRPr="006B6D22">
        <w:rPr>
          <w:color w:val="000000"/>
          <w:spacing w:val="-3"/>
          <w:sz w:val="28"/>
          <w:szCs w:val="28"/>
        </w:rPr>
        <w:t xml:space="preserve">) и </w:t>
      </w:r>
      <w:r w:rsidRPr="006B6D22">
        <w:rPr>
          <w:color w:val="000000"/>
          <w:spacing w:val="-5"/>
          <w:sz w:val="28"/>
          <w:szCs w:val="28"/>
        </w:rPr>
        <w:t xml:space="preserve">повернуты друг относительно друга таким образом, что </w:t>
      </w:r>
      <w:r w:rsidRPr="006B6D22">
        <w:rPr>
          <w:color w:val="000000"/>
          <w:spacing w:val="-2"/>
          <w:sz w:val="28"/>
          <w:szCs w:val="28"/>
        </w:rPr>
        <w:t xml:space="preserve">восемь расстояний </w:t>
      </w:r>
      <w:r w:rsidRPr="006B6D22">
        <w:rPr>
          <w:color w:val="000000"/>
          <w:spacing w:val="-2"/>
          <w:sz w:val="28"/>
          <w:szCs w:val="28"/>
          <w:lang w:val="en-US"/>
        </w:rPr>
        <w:t>V</w:t>
      </w:r>
      <w:r w:rsidRPr="006B6D22">
        <w:rPr>
          <w:color w:val="000000"/>
          <w:spacing w:val="-2"/>
          <w:sz w:val="28"/>
          <w:szCs w:val="28"/>
        </w:rPr>
        <w:t>-</w:t>
      </w:r>
      <w:r w:rsidRPr="006B6D22">
        <w:rPr>
          <w:color w:val="000000"/>
          <w:spacing w:val="-2"/>
          <w:sz w:val="28"/>
          <w:szCs w:val="28"/>
          <w:lang w:val="en-US"/>
        </w:rPr>
        <w:t>S</w:t>
      </w:r>
      <w:r w:rsidRPr="006B6D22">
        <w:rPr>
          <w:color w:val="000000"/>
          <w:spacing w:val="-2"/>
          <w:sz w:val="28"/>
          <w:szCs w:val="28"/>
        </w:rPr>
        <w:t xml:space="preserve"> в тетрагональных антипризмах </w:t>
      </w:r>
      <w:r w:rsidRPr="006B6D22">
        <w:rPr>
          <w:color w:val="000000"/>
          <w:sz w:val="28"/>
          <w:szCs w:val="28"/>
        </w:rPr>
        <w:t xml:space="preserve">очень близки </w:t>
      </w:r>
    </w:p>
    <w:p w:rsidR="007D0F65" w:rsidRPr="006B6D22" w:rsidRDefault="007D0F65" w:rsidP="002C202A">
      <w:pPr>
        <w:shd w:val="clear" w:color="auto" w:fill="FFFFFF"/>
        <w:spacing w:before="19"/>
        <w:ind w:right="10"/>
        <w:jc w:val="both"/>
        <w:rPr>
          <w:sz w:val="28"/>
          <w:szCs w:val="28"/>
        </w:rPr>
      </w:pPr>
      <w:r w:rsidRPr="006B6D22">
        <w:rPr>
          <w:color w:val="000000"/>
          <w:sz w:val="28"/>
          <w:szCs w:val="28"/>
        </w:rPr>
        <w:t xml:space="preserve">(~ 2,41 Å). Квазиодномерный характер </w:t>
      </w:r>
      <w:r w:rsidRPr="006B6D22">
        <w:rPr>
          <w:color w:val="000000"/>
          <w:spacing w:val="-2"/>
          <w:sz w:val="28"/>
          <w:szCs w:val="28"/>
        </w:rPr>
        <w:t xml:space="preserve">структуры определяется большими межцепочными расстояниями </w:t>
      </w:r>
      <w:r w:rsidRPr="006B6D22">
        <w:rPr>
          <w:color w:val="000000"/>
          <w:spacing w:val="-2"/>
          <w:sz w:val="28"/>
          <w:szCs w:val="28"/>
          <w:lang w:val="en-US"/>
        </w:rPr>
        <w:t>V</w:t>
      </w:r>
      <w:r w:rsidRPr="006B6D22">
        <w:rPr>
          <w:color w:val="000000"/>
          <w:spacing w:val="-2"/>
          <w:sz w:val="28"/>
          <w:szCs w:val="28"/>
        </w:rPr>
        <w:t>...</w:t>
      </w:r>
      <w:r w:rsidRPr="006B6D22">
        <w:rPr>
          <w:color w:val="000000"/>
          <w:spacing w:val="-2"/>
          <w:sz w:val="28"/>
          <w:szCs w:val="28"/>
          <w:lang w:val="en-US"/>
        </w:rPr>
        <w:t>V</w:t>
      </w:r>
      <w:r w:rsidRPr="006B6D22">
        <w:rPr>
          <w:color w:val="000000"/>
          <w:spacing w:val="-2"/>
          <w:sz w:val="28"/>
          <w:szCs w:val="28"/>
        </w:rPr>
        <w:t xml:space="preserve"> (6,1Å),  свидетельствующими о </w:t>
      </w:r>
      <w:r w:rsidRPr="006B6D22">
        <w:rPr>
          <w:color w:val="000000"/>
          <w:spacing w:val="-4"/>
          <w:sz w:val="28"/>
          <w:szCs w:val="28"/>
        </w:rPr>
        <w:t xml:space="preserve">чрезвычайно слабом взаимодействии между соседними </w:t>
      </w:r>
      <w:r w:rsidRPr="006B6D22">
        <w:rPr>
          <w:color w:val="000000"/>
          <w:spacing w:val="6"/>
          <w:sz w:val="28"/>
          <w:szCs w:val="28"/>
        </w:rPr>
        <w:t xml:space="preserve">цепочками, приводит к высокой анизотропии </w:t>
      </w:r>
      <w:r w:rsidRPr="006B6D22">
        <w:rPr>
          <w:color w:val="000000"/>
          <w:spacing w:val="-2"/>
          <w:sz w:val="28"/>
          <w:szCs w:val="28"/>
        </w:rPr>
        <w:t>свойств подобных соединений.</w:t>
      </w:r>
    </w:p>
    <w:p w:rsidR="0016343B" w:rsidRDefault="00DE5EFA" w:rsidP="001701CE">
      <w:pPr>
        <w:shd w:val="clear" w:color="auto" w:fill="FFFFFF"/>
        <w:ind w:left="11" w:firstLine="391"/>
        <w:jc w:val="both"/>
        <w:rPr>
          <w:color w:val="000000"/>
          <w:spacing w:val="-1"/>
          <w:sz w:val="28"/>
          <w:szCs w:val="28"/>
        </w:rPr>
      </w:pPr>
      <w:r>
        <w:rPr>
          <w:noProof/>
          <w:color w:val="000000"/>
          <w:spacing w:val="-1"/>
          <w:sz w:val="28"/>
          <w:szCs w:val="28"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margin">
              <wp:posOffset>329565</wp:posOffset>
            </wp:positionH>
            <wp:positionV relativeFrom="margin">
              <wp:posOffset>5130165</wp:posOffset>
            </wp:positionV>
            <wp:extent cx="5105400" cy="2495550"/>
            <wp:effectExtent l="19050" t="0" r="0" b="0"/>
            <wp:wrapSquare wrapText="bothSides"/>
            <wp:docPr id="1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343B" w:rsidRDefault="0016343B" w:rsidP="0016343B">
      <w:pPr>
        <w:shd w:val="clear" w:color="auto" w:fill="FFFFFF"/>
        <w:ind w:left="10" w:right="19"/>
        <w:rPr>
          <w:color w:val="000000"/>
          <w:spacing w:val="-2"/>
          <w:sz w:val="28"/>
          <w:szCs w:val="28"/>
        </w:rPr>
      </w:pPr>
    </w:p>
    <w:p w:rsidR="0016343B" w:rsidRDefault="0016343B" w:rsidP="0016343B">
      <w:pPr>
        <w:shd w:val="clear" w:color="auto" w:fill="FFFFFF"/>
        <w:ind w:left="10" w:right="19"/>
        <w:rPr>
          <w:color w:val="000000"/>
          <w:spacing w:val="-2"/>
          <w:sz w:val="28"/>
          <w:szCs w:val="28"/>
        </w:rPr>
      </w:pPr>
    </w:p>
    <w:p w:rsidR="0016343B" w:rsidRDefault="0016343B" w:rsidP="0016343B">
      <w:pPr>
        <w:shd w:val="clear" w:color="auto" w:fill="FFFFFF"/>
        <w:ind w:left="10" w:right="19"/>
        <w:rPr>
          <w:color w:val="000000"/>
          <w:spacing w:val="-2"/>
          <w:sz w:val="28"/>
          <w:szCs w:val="28"/>
        </w:rPr>
      </w:pPr>
    </w:p>
    <w:p w:rsidR="0016343B" w:rsidRDefault="0016343B" w:rsidP="0016343B">
      <w:pPr>
        <w:shd w:val="clear" w:color="auto" w:fill="FFFFFF"/>
        <w:ind w:left="10" w:right="19"/>
        <w:rPr>
          <w:color w:val="000000"/>
          <w:spacing w:val="-2"/>
          <w:sz w:val="28"/>
          <w:szCs w:val="28"/>
        </w:rPr>
      </w:pPr>
    </w:p>
    <w:p w:rsidR="0016343B" w:rsidRDefault="0016343B" w:rsidP="0016343B">
      <w:pPr>
        <w:shd w:val="clear" w:color="auto" w:fill="FFFFFF"/>
        <w:ind w:left="10" w:right="19"/>
        <w:rPr>
          <w:color w:val="000000"/>
          <w:spacing w:val="-2"/>
          <w:sz w:val="28"/>
          <w:szCs w:val="28"/>
        </w:rPr>
      </w:pPr>
    </w:p>
    <w:p w:rsidR="0016343B" w:rsidRDefault="0016343B" w:rsidP="0016343B">
      <w:pPr>
        <w:shd w:val="clear" w:color="auto" w:fill="FFFFFF"/>
        <w:ind w:left="10" w:right="19"/>
        <w:rPr>
          <w:color w:val="000000"/>
          <w:spacing w:val="-2"/>
          <w:sz w:val="28"/>
          <w:szCs w:val="28"/>
        </w:rPr>
      </w:pPr>
    </w:p>
    <w:p w:rsidR="0016343B" w:rsidRDefault="0016343B" w:rsidP="0016343B">
      <w:pPr>
        <w:shd w:val="clear" w:color="auto" w:fill="FFFFFF"/>
        <w:ind w:left="10" w:right="19"/>
        <w:rPr>
          <w:color w:val="000000"/>
          <w:spacing w:val="-2"/>
          <w:sz w:val="28"/>
          <w:szCs w:val="28"/>
        </w:rPr>
      </w:pPr>
    </w:p>
    <w:p w:rsidR="0016343B" w:rsidRDefault="0016343B" w:rsidP="0016343B">
      <w:pPr>
        <w:shd w:val="clear" w:color="auto" w:fill="FFFFFF"/>
        <w:ind w:left="10" w:right="19"/>
        <w:rPr>
          <w:color w:val="000000"/>
          <w:spacing w:val="-2"/>
          <w:sz w:val="28"/>
          <w:szCs w:val="28"/>
        </w:rPr>
      </w:pPr>
    </w:p>
    <w:p w:rsidR="009944DA" w:rsidRDefault="009944DA" w:rsidP="0016343B">
      <w:pPr>
        <w:shd w:val="clear" w:color="auto" w:fill="FFFFFF"/>
        <w:ind w:left="10" w:right="19"/>
        <w:rPr>
          <w:color w:val="000000"/>
          <w:spacing w:val="-2"/>
          <w:sz w:val="28"/>
          <w:szCs w:val="28"/>
        </w:rPr>
      </w:pPr>
    </w:p>
    <w:p w:rsidR="007B1CD0" w:rsidRPr="00293F1B" w:rsidRDefault="007B1CD0" w:rsidP="00163CDB">
      <w:pPr>
        <w:shd w:val="clear" w:color="auto" w:fill="FFFFFF"/>
        <w:ind w:left="10" w:right="19"/>
        <w:rPr>
          <w:color w:val="000000"/>
          <w:spacing w:val="-2"/>
          <w:sz w:val="28"/>
          <w:szCs w:val="28"/>
        </w:rPr>
      </w:pPr>
    </w:p>
    <w:p w:rsidR="007B1CD0" w:rsidRPr="00293F1B" w:rsidRDefault="007B1CD0" w:rsidP="00163CDB">
      <w:pPr>
        <w:shd w:val="clear" w:color="auto" w:fill="FFFFFF"/>
        <w:ind w:left="10" w:right="19"/>
        <w:rPr>
          <w:color w:val="000000"/>
          <w:spacing w:val="-2"/>
          <w:sz w:val="28"/>
          <w:szCs w:val="28"/>
        </w:rPr>
      </w:pPr>
    </w:p>
    <w:p w:rsidR="007B1CD0" w:rsidRPr="00293F1B" w:rsidRDefault="007B1CD0" w:rsidP="00163CDB">
      <w:pPr>
        <w:shd w:val="clear" w:color="auto" w:fill="FFFFFF"/>
        <w:ind w:left="10" w:right="19"/>
        <w:rPr>
          <w:color w:val="000000"/>
          <w:spacing w:val="-2"/>
          <w:sz w:val="28"/>
          <w:szCs w:val="28"/>
        </w:rPr>
      </w:pPr>
    </w:p>
    <w:p w:rsidR="007B1CD0" w:rsidRPr="00293F1B" w:rsidRDefault="007B1CD0" w:rsidP="00163CDB">
      <w:pPr>
        <w:shd w:val="clear" w:color="auto" w:fill="FFFFFF"/>
        <w:ind w:left="10" w:right="19"/>
        <w:rPr>
          <w:color w:val="000000"/>
          <w:spacing w:val="-2"/>
          <w:sz w:val="28"/>
          <w:szCs w:val="28"/>
        </w:rPr>
      </w:pPr>
    </w:p>
    <w:p w:rsidR="009944DA" w:rsidRDefault="007D0F65" w:rsidP="00163CDB">
      <w:pPr>
        <w:shd w:val="clear" w:color="auto" w:fill="FFFFFF"/>
        <w:ind w:left="10" w:right="19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Р</w:t>
      </w:r>
      <w:r w:rsidR="0016343B" w:rsidRPr="00B94F8D">
        <w:rPr>
          <w:color w:val="000000"/>
          <w:spacing w:val="-2"/>
          <w:sz w:val="28"/>
          <w:szCs w:val="28"/>
        </w:rPr>
        <w:t xml:space="preserve">ис. </w:t>
      </w:r>
      <w:r w:rsidR="005E18BD">
        <w:rPr>
          <w:color w:val="000000"/>
          <w:spacing w:val="-2"/>
          <w:sz w:val="28"/>
          <w:szCs w:val="28"/>
        </w:rPr>
        <w:t>10</w:t>
      </w:r>
      <w:r w:rsidR="0016343B" w:rsidRPr="00B94F8D">
        <w:rPr>
          <w:color w:val="000000"/>
          <w:spacing w:val="-2"/>
          <w:sz w:val="28"/>
          <w:szCs w:val="28"/>
        </w:rPr>
        <w:t>. Дифрактограмма продукта сульфидизации ванадия (</w:t>
      </w:r>
      <w:r w:rsidR="0016343B" w:rsidRPr="00B94F8D">
        <w:rPr>
          <w:color w:val="000000"/>
          <w:spacing w:val="-2"/>
          <w:sz w:val="28"/>
          <w:szCs w:val="28"/>
          <w:lang w:val="en-US"/>
        </w:rPr>
        <w:t>VS</w:t>
      </w:r>
      <w:r w:rsidR="0016343B" w:rsidRPr="00B94F8D">
        <w:rPr>
          <w:color w:val="000000"/>
          <w:spacing w:val="-2"/>
          <w:sz w:val="28"/>
          <w:szCs w:val="28"/>
          <w:vertAlign w:val="subscript"/>
        </w:rPr>
        <w:t>4</w:t>
      </w:r>
      <w:r w:rsidR="0016343B" w:rsidRPr="00B94F8D">
        <w:rPr>
          <w:color w:val="000000"/>
          <w:spacing w:val="-2"/>
          <w:sz w:val="28"/>
          <w:szCs w:val="28"/>
        </w:rPr>
        <w:t xml:space="preserve">-  представлены значения межплоскостных расстояний – </w:t>
      </w:r>
      <w:r w:rsidR="0016343B" w:rsidRPr="00B94F8D">
        <w:rPr>
          <w:b/>
          <w:color w:val="000000"/>
          <w:spacing w:val="-2"/>
          <w:sz w:val="28"/>
          <w:szCs w:val="28"/>
          <w:lang w:val="en-US"/>
        </w:rPr>
        <w:t>d</w:t>
      </w:r>
      <w:r w:rsidR="0016343B" w:rsidRPr="00B94F8D">
        <w:rPr>
          <w:color w:val="000000"/>
          <w:spacing w:val="-2"/>
          <w:sz w:val="28"/>
          <w:szCs w:val="28"/>
        </w:rPr>
        <w:t xml:space="preserve"> ; </w:t>
      </w:r>
      <w:r w:rsidR="0016343B" w:rsidRPr="00B94F8D">
        <w:rPr>
          <w:color w:val="000000"/>
          <w:spacing w:val="-2"/>
          <w:sz w:val="28"/>
          <w:szCs w:val="28"/>
          <w:lang w:val="en-US"/>
        </w:rPr>
        <w:t>VS</w:t>
      </w:r>
      <w:r w:rsidR="0016343B" w:rsidRPr="00B94F8D">
        <w:rPr>
          <w:color w:val="000000"/>
          <w:spacing w:val="-2"/>
          <w:sz w:val="28"/>
          <w:szCs w:val="28"/>
        </w:rPr>
        <w:t xml:space="preserve"> –показаны индексы </w:t>
      </w:r>
      <w:r w:rsidR="0016343B" w:rsidRPr="00B94F8D">
        <w:rPr>
          <w:b/>
          <w:color w:val="000000"/>
          <w:spacing w:val="-2"/>
          <w:sz w:val="28"/>
          <w:szCs w:val="28"/>
          <w:lang w:val="en-US"/>
        </w:rPr>
        <w:t>hkl</w:t>
      </w:r>
      <w:r w:rsidR="0016343B" w:rsidRPr="00B94F8D">
        <w:rPr>
          <w:color w:val="000000"/>
          <w:spacing w:val="-2"/>
          <w:sz w:val="28"/>
          <w:szCs w:val="28"/>
        </w:rPr>
        <w:t xml:space="preserve"> ).</w:t>
      </w:r>
    </w:p>
    <w:p w:rsidR="00163CDB" w:rsidRDefault="00163CDB" w:rsidP="00163CDB">
      <w:pPr>
        <w:shd w:val="clear" w:color="auto" w:fill="FFFFFF"/>
        <w:ind w:left="10" w:right="19"/>
        <w:rPr>
          <w:color w:val="000000"/>
          <w:spacing w:val="-3"/>
          <w:sz w:val="28"/>
          <w:szCs w:val="28"/>
        </w:rPr>
      </w:pPr>
    </w:p>
    <w:p w:rsidR="009E6DBC" w:rsidRPr="006B6D22" w:rsidRDefault="00252A63" w:rsidP="00B606D0">
      <w:pPr>
        <w:shd w:val="clear" w:color="auto" w:fill="FFFFFF"/>
        <w:spacing w:before="19"/>
        <w:ind w:left="10" w:right="10" w:firstLine="394"/>
        <w:jc w:val="both"/>
        <w:rPr>
          <w:color w:val="000000"/>
          <w:spacing w:val="-3"/>
          <w:sz w:val="28"/>
          <w:szCs w:val="28"/>
        </w:rPr>
      </w:pPr>
      <w:r w:rsidRPr="006B6D22">
        <w:rPr>
          <w:color w:val="000000"/>
          <w:spacing w:val="4"/>
          <w:sz w:val="28"/>
          <w:szCs w:val="28"/>
        </w:rPr>
        <w:t xml:space="preserve">Моносульфид ванадия </w:t>
      </w:r>
      <w:r w:rsidRPr="006B6D22">
        <w:rPr>
          <w:color w:val="000000"/>
          <w:spacing w:val="4"/>
          <w:sz w:val="28"/>
          <w:szCs w:val="28"/>
          <w:lang w:val="en-US"/>
        </w:rPr>
        <w:t>VS</w:t>
      </w:r>
      <w:r w:rsidRPr="006B6D22">
        <w:rPr>
          <w:color w:val="000000"/>
          <w:spacing w:val="4"/>
          <w:sz w:val="28"/>
          <w:szCs w:val="28"/>
        </w:rPr>
        <w:t xml:space="preserve"> </w:t>
      </w:r>
      <w:r w:rsidR="00252EB1" w:rsidRPr="006B6D22">
        <w:rPr>
          <w:color w:val="000000"/>
          <w:spacing w:val="4"/>
          <w:sz w:val="28"/>
          <w:szCs w:val="28"/>
        </w:rPr>
        <w:t xml:space="preserve">из </w:t>
      </w:r>
      <w:r w:rsidRPr="006B6D22">
        <w:rPr>
          <w:color w:val="000000"/>
          <w:spacing w:val="4"/>
          <w:sz w:val="28"/>
          <w:szCs w:val="28"/>
        </w:rPr>
        <w:t xml:space="preserve"> импульсной </w:t>
      </w:r>
      <w:r w:rsidRPr="006B6D22">
        <w:rPr>
          <w:color w:val="000000"/>
          <w:spacing w:val="-1"/>
          <w:sz w:val="28"/>
          <w:szCs w:val="28"/>
        </w:rPr>
        <w:t>плазм</w:t>
      </w:r>
      <w:r w:rsidR="00252EB1" w:rsidRPr="006B6D22">
        <w:rPr>
          <w:color w:val="000000"/>
          <w:spacing w:val="-1"/>
          <w:sz w:val="28"/>
          <w:szCs w:val="28"/>
        </w:rPr>
        <w:t>ы</w:t>
      </w:r>
      <w:r w:rsidRPr="006B6D22">
        <w:rPr>
          <w:color w:val="000000"/>
          <w:spacing w:val="-1"/>
          <w:sz w:val="28"/>
          <w:szCs w:val="28"/>
        </w:rPr>
        <w:t xml:space="preserve"> </w:t>
      </w:r>
      <w:r w:rsidR="00252EB1" w:rsidRPr="006B6D22">
        <w:rPr>
          <w:color w:val="000000"/>
          <w:spacing w:val="-1"/>
          <w:sz w:val="28"/>
          <w:szCs w:val="28"/>
        </w:rPr>
        <w:t>кристаллизуется в</w:t>
      </w:r>
      <w:r w:rsidRPr="006B6D22">
        <w:rPr>
          <w:color w:val="000000"/>
          <w:spacing w:val="-1"/>
          <w:sz w:val="28"/>
          <w:szCs w:val="28"/>
        </w:rPr>
        <w:t xml:space="preserve"> гексагональн</w:t>
      </w:r>
      <w:r w:rsidR="00252EB1" w:rsidRPr="006B6D22">
        <w:rPr>
          <w:color w:val="000000"/>
          <w:spacing w:val="-1"/>
          <w:sz w:val="28"/>
          <w:szCs w:val="28"/>
        </w:rPr>
        <w:t>ой</w:t>
      </w:r>
      <w:r w:rsidRPr="006B6D22">
        <w:rPr>
          <w:color w:val="000000"/>
          <w:spacing w:val="-1"/>
          <w:sz w:val="28"/>
          <w:szCs w:val="28"/>
        </w:rPr>
        <w:t xml:space="preserve"> симметри</w:t>
      </w:r>
      <w:r w:rsidR="00252EB1" w:rsidRPr="006B6D22">
        <w:rPr>
          <w:color w:val="000000"/>
          <w:spacing w:val="-1"/>
          <w:sz w:val="28"/>
          <w:szCs w:val="28"/>
        </w:rPr>
        <w:t>и</w:t>
      </w:r>
      <w:r w:rsidRPr="006B6D22">
        <w:rPr>
          <w:color w:val="000000"/>
          <w:spacing w:val="-1"/>
          <w:sz w:val="28"/>
          <w:szCs w:val="28"/>
        </w:rPr>
        <w:t xml:space="preserve"> (пр. </w:t>
      </w:r>
      <w:r w:rsidRPr="006B6D22">
        <w:rPr>
          <w:color w:val="000000"/>
          <w:spacing w:val="3"/>
          <w:sz w:val="28"/>
          <w:szCs w:val="28"/>
        </w:rPr>
        <w:t>группа С6</w:t>
      </w:r>
      <w:r w:rsidRPr="006B6D22">
        <w:rPr>
          <w:color w:val="000000"/>
          <w:spacing w:val="3"/>
          <w:sz w:val="28"/>
          <w:szCs w:val="28"/>
          <w:lang w:val="en-US"/>
        </w:rPr>
        <w:t>mm</w:t>
      </w:r>
      <w:r w:rsidRPr="006B6D22">
        <w:rPr>
          <w:color w:val="000000"/>
          <w:spacing w:val="3"/>
          <w:sz w:val="28"/>
          <w:szCs w:val="28"/>
        </w:rPr>
        <w:t>с)</w:t>
      </w:r>
      <w:r w:rsidR="007A6D1E">
        <w:rPr>
          <w:color w:val="000000"/>
          <w:spacing w:val="3"/>
          <w:sz w:val="28"/>
          <w:szCs w:val="28"/>
        </w:rPr>
        <w:t xml:space="preserve"> </w:t>
      </w:r>
      <w:r w:rsidR="00252EB1" w:rsidRPr="006B6D22">
        <w:rPr>
          <w:color w:val="000000"/>
          <w:spacing w:val="3"/>
          <w:sz w:val="28"/>
          <w:szCs w:val="28"/>
        </w:rPr>
        <w:t>(</w:t>
      </w:r>
      <w:r w:rsidRPr="006B6D22">
        <w:rPr>
          <w:color w:val="000000"/>
          <w:spacing w:val="3"/>
          <w:sz w:val="28"/>
          <w:szCs w:val="28"/>
        </w:rPr>
        <w:t>параметры кристаллической решет</w:t>
      </w:r>
      <w:r w:rsidRPr="006B6D22">
        <w:rPr>
          <w:color w:val="000000"/>
          <w:spacing w:val="3"/>
          <w:sz w:val="28"/>
          <w:szCs w:val="28"/>
        </w:rPr>
        <w:softHyphen/>
      </w:r>
      <w:r w:rsidRPr="006B6D22">
        <w:rPr>
          <w:color w:val="000000"/>
          <w:spacing w:val="-3"/>
          <w:sz w:val="28"/>
          <w:szCs w:val="28"/>
        </w:rPr>
        <w:t xml:space="preserve">ки: </w:t>
      </w:r>
      <w:r w:rsidRPr="006B6D22">
        <w:rPr>
          <w:i/>
          <w:color w:val="000000"/>
          <w:spacing w:val="-3"/>
          <w:sz w:val="28"/>
          <w:szCs w:val="28"/>
        </w:rPr>
        <w:t>а</w:t>
      </w:r>
      <w:r w:rsidRPr="006B6D22">
        <w:rPr>
          <w:color w:val="000000"/>
          <w:spacing w:val="-3"/>
          <w:sz w:val="28"/>
          <w:szCs w:val="28"/>
        </w:rPr>
        <w:t xml:space="preserve"> = 3,339 Å, </w:t>
      </w:r>
      <w:r w:rsidRPr="006B6D22">
        <w:rPr>
          <w:i/>
          <w:color w:val="000000"/>
          <w:spacing w:val="-3"/>
          <w:sz w:val="28"/>
          <w:szCs w:val="28"/>
        </w:rPr>
        <w:t>с</w:t>
      </w:r>
      <w:r w:rsidRPr="006B6D22">
        <w:rPr>
          <w:color w:val="000000"/>
          <w:spacing w:val="-3"/>
          <w:sz w:val="28"/>
          <w:szCs w:val="28"/>
        </w:rPr>
        <w:t xml:space="preserve"> = 5,779 Å</w:t>
      </w:r>
      <w:r w:rsidR="00252EB1" w:rsidRPr="006B6D22">
        <w:rPr>
          <w:color w:val="000000"/>
          <w:spacing w:val="-3"/>
          <w:sz w:val="28"/>
          <w:szCs w:val="28"/>
        </w:rPr>
        <w:t>)</w:t>
      </w:r>
      <w:r w:rsidRPr="006B6D22">
        <w:rPr>
          <w:color w:val="000000"/>
          <w:spacing w:val="-3"/>
          <w:sz w:val="28"/>
          <w:szCs w:val="28"/>
        </w:rPr>
        <w:t xml:space="preserve">. </w:t>
      </w:r>
      <w:r w:rsidR="009E6DBC" w:rsidRPr="006B6D22">
        <w:rPr>
          <w:color w:val="000000"/>
          <w:spacing w:val="-3"/>
          <w:sz w:val="28"/>
          <w:szCs w:val="28"/>
        </w:rPr>
        <w:t xml:space="preserve">Следует подчеркнуть, что содержание моносульфида ванадия в продукте наноструктурирования ванадия при энергии импульса  0,03 Дж гораздо меньше (около 30 %), чем в продукте диспергирования ванадия при энергии импульсной плазмы 0,05 Дж </w:t>
      </w:r>
    </w:p>
    <w:p w:rsidR="00FD24FA" w:rsidRPr="006B6D22" w:rsidRDefault="00FD24FA" w:rsidP="006B6D22">
      <w:pPr>
        <w:shd w:val="clear" w:color="auto" w:fill="FFFFFF"/>
        <w:spacing w:before="19"/>
        <w:ind w:left="10" w:right="10"/>
        <w:jc w:val="both"/>
        <w:rPr>
          <w:sz w:val="28"/>
          <w:szCs w:val="28"/>
        </w:rPr>
      </w:pPr>
      <w:r w:rsidRPr="006B6D22">
        <w:rPr>
          <w:color w:val="000000"/>
          <w:spacing w:val="-3"/>
          <w:sz w:val="28"/>
          <w:szCs w:val="28"/>
        </w:rPr>
        <w:t xml:space="preserve"> </w:t>
      </w:r>
      <w:r w:rsidR="009E6DBC" w:rsidRPr="006B6D22">
        <w:rPr>
          <w:color w:val="000000"/>
          <w:spacing w:val="-3"/>
          <w:sz w:val="28"/>
          <w:szCs w:val="28"/>
        </w:rPr>
        <w:t>( почти 50%)</w:t>
      </w:r>
      <w:r w:rsidRPr="006B6D22">
        <w:rPr>
          <w:color w:val="000000"/>
          <w:spacing w:val="-3"/>
          <w:sz w:val="28"/>
          <w:szCs w:val="28"/>
        </w:rPr>
        <w:t xml:space="preserve">. Вероятно, уменьшение энергии импульсной плазмы приводит к «вырыванию» меньшего количества материала электродов, тем самым сдвигая концентрационное отношение </w:t>
      </w:r>
      <w:r w:rsidRPr="006B6D22">
        <w:rPr>
          <w:color w:val="000000"/>
          <w:spacing w:val="-3"/>
          <w:sz w:val="28"/>
          <w:szCs w:val="28"/>
          <w:lang w:val="en-US"/>
        </w:rPr>
        <w:t>V</w:t>
      </w:r>
      <w:r w:rsidRPr="006B6D22">
        <w:rPr>
          <w:color w:val="000000"/>
          <w:spacing w:val="-3"/>
          <w:sz w:val="28"/>
          <w:szCs w:val="28"/>
        </w:rPr>
        <w:t>:</w:t>
      </w:r>
      <w:r w:rsidRPr="006B6D22">
        <w:rPr>
          <w:color w:val="000000"/>
          <w:spacing w:val="-3"/>
          <w:sz w:val="28"/>
          <w:szCs w:val="28"/>
          <w:lang w:val="en-US"/>
        </w:rPr>
        <w:t>S</w:t>
      </w:r>
      <w:r w:rsidRPr="006B6D22">
        <w:rPr>
          <w:color w:val="000000"/>
          <w:spacing w:val="-3"/>
          <w:sz w:val="28"/>
          <w:szCs w:val="28"/>
        </w:rPr>
        <w:t xml:space="preserve"> в сторону увеличения количества атомов серы и к более полному взавимодействию ванадия с серой с образованием полисульфида </w:t>
      </w:r>
      <w:r w:rsidRPr="006B6D22">
        <w:rPr>
          <w:color w:val="000000"/>
          <w:spacing w:val="-3"/>
          <w:sz w:val="28"/>
          <w:szCs w:val="28"/>
          <w:lang w:val="en-US"/>
        </w:rPr>
        <w:t>VS</w:t>
      </w:r>
      <w:r w:rsidRPr="006B6D22">
        <w:rPr>
          <w:color w:val="000000"/>
          <w:spacing w:val="-3"/>
          <w:sz w:val="28"/>
          <w:szCs w:val="28"/>
          <w:vertAlign w:val="subscript"/>
        </w:rPr>
        <w:t>4</w:t>
      </w:r>
      <w:r w:rsidRPr="006B6D22">
        <w:rPr>
          <w:color w:val="000000"/>
          <w:spacing w:val="-3"/>
          <w:sz w:val="28"/>
          <w:szCs w:val="28"/>
        </w:rPr>
        <w:t>.</w:t>
      </w:r>
    </w:p>
    <w:p w:rsidR="00447E78" w:rsidRPr="00447E78" w:rsidRDefault="00252A63" w:rsidP="00447E78">
      <w:pPr>
        <w:shd w:val="clear" w:color="auto" w:fill="FFFFFF"/>
        <w:ind w:firstLine="384"/>
        <w:jc w:val="both"/>
        <w:rPr>
          <w:b/>
          <w:bCs/>
          <w:i/>
          <w:iCs/>
          <w:color w:val="000000"/>
          <w:spacing w:val="-5"/>
          <w:sz w:val="28"/>
          <w:szCs w:val="28"/>
        </w:rPr>
      </w:pPr>
      <w:r w:rsidRPr="006B6D22">
        <w:rPr>
          <w:color w:val="000000"/>
          <w:spacing w:val="-2"/>
          <w:sz w:val="28"/>
          <w:szCs w:val="28"/>
        </w:rPr>
        <w:t xml:space="preserve">Моносульфид ванадия, как соединение ванадия </w:t>
      </w:r>
      <w:r w:rsidRPr="006B6D22">
        <w:rPr>
          <w:iCs/>
          <w:color w:val="000000"/>
          <w:spacing w:val="-2"/>
          <w:sz w:val="28"/>
          <w:szCs w:val="28"/>
        </w:rPr>
        <w:t>в</w:t>
      </w:r>
      <w:r w:rsidRPr="006B6D22">
        <w:rPr>
          <w:i/>
          <w:iCs/>
          <w:color w:val="000000"/>
          <w:spacing w:val="-2"/>
          <w:sz w:val="28"/>
          <w:szCs w:val="28"/>
        </w:rPr>
        <w:t xml:space="preserve"> </w:t>
      </w:r>
      <w:r w:rsidRPr="006B6D22">
        <w:rPr>
          <w:color w:val="000000"/>
          <w:spacing w:val="-4"/>
          <w:sz w:val="28"/>
          <w:szCs w:val="28"/>
        </w:rPr>
        <w:t>низшей валентности (</w:t>
      </w:r>
      <w:r w:rsidRPr="006B6D22">
        <w:rPr>
          <w:color w:val="000000"/>
          <w:spacing w:val="-4"/>
          <w:sz w:val="28"/>
          <w:szCs w:val="28"/>
          <w:lang w:val="en-US"/>
        </w:rPr>
        <w:t>V</w:t>
      </w:r>
      <w:r w:rsidRPr="006B6D22">
        <w:rPr>
          <w:color w:val="000000"/>
          <w:spacing w:val="-4"/>
          <w:sz w:val="28"/>
          <w:szCs w:val="28"/>
          <w:vertAlign w:val="superscript"/>
        </w:rPr>
        <w:t>2+</w:t>
      </w:r>
      <w:r w:rsidRPr="006B6D22">
        <w:rPr>
          <w:color w:val="000000"/>
          <w:spacing w:val="-4"/>
          <w:sz w:val="28"/>
          <w:szCs w:val="28"/>
        </w:rPr>
        <w:t>), неустойчив, так же как по</w:t>
      </w:r>
      <w:r w:rsidRPr="006B6D22">
        <w:rPr>
          <w:color w:val="000000"/>
          <w:spacing w:val="-4"/>
          <w:sz w:val="28"/>
          <w:szCs w:val="28"/>
        </w:rPr>
        <w:softHyphen/>
      </w:r>
      <w:r w:rsidRPr="006B6D22">
        <w:rPr>
          <w:color w:val="000000"/>
          <w:spacing w:val="-2"/>
          <w:sz w:val="28"/>
          <w:szCs w:val="28"/>
        </w:rPr>
        <w:t xml:space="preserve">лисульфид </w:t>
      </w:r>
      <w:r w:rsidRPr="006B6D22">
        <w:rPr>
          <w:color w:val="000000"/>
          <w:spacing w:val="-2"/>
          <w:sz w:val="28"/>
          <w:szCs w:val="28"/>
          <w:lang w:val="en-US"/>
        </w:rPr>
        <w:t>VS</w:t>
      </w:r>
      <w:r w:rsidRPr="006B6D22">
        <w:rPr>
          <w:color w:val="000000"/>
          <w:spacing w:val="-2"/>
          <w:sz w:val="28"/>
          <w:szCs w:val="28"/>
          <w:vertAlign w:val="subscript"/>
        </w:rPr>
        <w:t>4</w:t>
      </w:r>
      <w:r w:rsidRPr="006B6D22">
        <w:rPr>
          <w:color w:val="000000"/>
          <w:spacing w:val="-2"/>
          <w:sz w:val="28"/>
          <w:szCs w:val="28"/>
        </w:rPr>
        <w:t xml:space="preserve">, который при высоких температурах </w:t>
      </w:r>
      <w:r w:rsidRPr="006B6D22">
        <w:rPr>
          <w:color w:val="000000"/>
          <w:spacing w:val="-1"/>
          <w:sz w:val="28"/>
          <w:szCs w:val="28"/>
        </w:rPr>
        <w:t>теряет серу и переходит в низшие сульфиды ванадия</w:t>
      </w:r>
      <w:r w:rsidRPr="006B6D22">
        <w:rPr>
          <w:color w:val="000000"/>
          <w:spacing w:val="-2"/>
          <w:sz w:val="28"/>
          <w:szCs w:val="28"/>
        </w:rPr>
        <w:t xml:space="preserve">, т.е. оба сульфида должны были бы разложиться при температурах, развивающихся в околоискровом </w:t>
      </w:r>
      <w:r w:rsidRPr="006B6D22">
        <w:rPr>
          <w:color w:val="000000"/>
          <w:spacing w:val="2"/>
          <w:sz w:val="28"/>
          <w:szCs w:val="28"/>
        </w:rPr>
        <w:t xml:space="preserve">пространстве, но этого не происходит. Данный факт еще раз говорит о том, что условия, создаваемые в импульсной </w:t>
      </w:r>
      <w:r w:rsidRPr="006B6D22">
        <w:rPr>
          <w:color w:val="000000"/>
          <w:spacing w:val="-3"/>
          <w:sz w:val="28"/>
          <w:szCs w:val="28"/>
        </w:rPr>
        <w:t xml:space="preserve">плазме, </w:t>
      </w:r>
      <w:r w:rsidR="00062965" w:rsidRPr="006B6D22">
        <w:rPr>
          <w:color w:val="000000"/>
          <w:spacing w:val="-3"/>
          <w:sz w:val="28"/>
          <w:szCs w:val="28"/>
        </w:rPr>
        <w:t>наиболее эффективен</w:t>
      </w:r>
      <w:r w:rsidRPr="006B6D22">
        <w:rPr>
          <w:color w:val="000000"/>
          <w:spacing w:val="-3"/>
          <w:sz w:val="28"/>
          <w:szCs w:val="28"/>
        </w:rPr>
        <w:t xml:space="preserve"> для фикси</w:t>
      </w:r>
      <w:r w:rsidRPr="006B6D22">
        <w:rPr>
          <w:color w:val="000000"/>
          <w:spacing w:val="-3"/>
          <w:sz w:val="28"/>
          <w:szCs w:val="28"/>
        </w:rPr>
        <w:softHyphen/>
      </w:r>
      <w:r w:rsidRPr="006B6D22">
        <w:rPr>
          <w:color w:val="000000"/>
          <w:spacing w:val="1"/>
          <w:sz w:val="28"/>
          <w:szCs w:val="28"/>
        </w:rPr>
        <w:t xml:space="preserve">рования энергонасыщенных сред (ЭНС)  с необычными метастабильными </w:t>
      </w:r>
      <w:r w:rsidRPr="006B6D22">
        <w:rPr>
          <w:color w:val="000000"/>
          <w:spacing w:val="-4"/>
          <w:sz w:val="28"/>
          <w:szCs w:val="28"/>
        </w:rPr>
        <w:t>морфологиями.</w:t>
      </w:r>
    </w:p>
    <w:p w:rsidR="009944DA" w:rsidRDefault="00AE0172" w:rsidP="0016343B">
      <w:pPr>
        <w:shd w:val="clear" w:color="auto" w:fill="FFFFFF"/>
        <w:ind w:firstLine="384"/>
        <w:rPr>
          <w:b/>
          <w:bCs/>
          <w:iCs/>
          <w:color w:val="000000"/>
          <w:spacing w:val="-5"/>
          <w:sz w:val="28"/>
          <w:szCs w:val="28"/>
        </w:rPr>
      </w:pPr>
      <w:r w:rsidRPr="009944DA">
        <w:rPr>
          <w:b/>
          <w:bCs/>
          <w:iCs/>
          <w:color w:val="000000"/>
          <w:spacing w:val="-5"/>
          <w:sz w:val="28"/>
          <w:szCs w:val="28"/>
          <w:lang w:val="ky-KG"/>
        </w:rPr>
        <w:t>2.4.3. К</w:t>
      </w:r>
      <w:r w:rsidR="00252A63" w:rsidRPr="009944DA">
        <w:rPr>
          <w:b/>
          <w:bCs/>
          <w:iCs/>
          <w:color w:val="000000"/>
          <w:spacing w:val="-5"/>
          <w:sz w:val="28"/>
          <w:szCs w:val="28"/>
          <w:lang w:val="ky-KG"/>
        </w:rPr>
        <w:t>ластерн</w:t>
      </w:r>
      <w:r w:rsidR="000C26C3" w:rsidRPr="009944DA">
        <w:rPr>
          <w:b/>
          <w:bCs/>
          <w:iCs/>
          <w:color w:val="000000"/>
          <w:spacing w:val="-5"/>
          <w:sz w:val="28"/>
          <w:szCs w:val="28"/>
        </w:rPr>
        <w:t xml:space="preserve">ый сульфид молибдена  с </w:t>
      </w:r>
      <w:r w:rsidR="009944DA">
        <w:rPr>
          <w:b/>
          <w:bCs/>
          <w:iCs/>
          <w:color w:val="000000"/>
          <w:spacing w:val="-5"/>
          <w:sz w:val="28"/>
          <w:szCs w:val="28"/>
        </w:rPr>
        <w:t>зигзагообразными</w:t>
      </w:r>
    </w:p>
    <w:p w:rsidR="005A2069" w:rsidRPr="006B6D22" w:rsidRDefault="00252A63" w:rsidP="007A6D1E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 w:rsidRPr="009944DA">
        <w:rPr>
          <w:b/>
          <w:bCs/>
          <w:iCs/>
          <w:color w:val="000000"/>
          <w:spacing w:val="-5"/>
          <w:sz w:val="28"/>
          <w:szCs w:val="28"/>
        </w:rPr>
        <w:t>металлоцепочками</w:t>
      </w:r>
      <w:r w:rsidR="000C26C3" w:rsidRPr="009944DA">
        <w:rPr>
          <w:b/>
          <w:bCs/>
          <w:iCs/>
          <w:color w:val="000000"/>
          <w:spacing w:val="-5"/>
          <w:sz w:val="28"/>
          <w:szCs w:val="28"/>
        </w:rPr>
        <w:t>.</w:t>
      </w:r>
      <w:r w:rsidR="009944DA">
        <w:rPr>
          <w:b/>
          <w:bCs/>
          <w:iCs/>
          <w:color w:val="000000"/>
          <w:spacing w:val="-5"/>
          <w:sz w:val="28"/>
          <w:szCs w:val="28"/>
        </w:rPr>
        <w:t xml:space="preserve"> </w:t>
      </w:r>
      <w:r w:rsidR="000C26C3" w:rsidRPr="00AE0172">
        <w:rPr>
          <w:bCs/>
          <w:i/>
          <w:iCs/>
          <w:color w:val="000000"/>
          <w:spacing w:val="-5"/>
          <w:sz w:val="28"/>
          <w:szCs w:val="28"/>
        </w:rPr>
        <w:t xml:space="preserve"> </w:t>
      </w:r>
      <w:r w:rsidRPr="006B6D22">
        <w:rPr>
          <w:color w:val="000000"/>
          <w:spacing w:val="-2"/>
          <w:sz w:val="28"/>
          <w:szCs w:val="28"/>
        </w:rPr>
        <w:t>Очень интересный пример проявления квазиодно</w:t>
      </w:r>
      <w:r w:rsidRPr="006B6D22">
        <w:rPr>
          <w:color w:val="000000"/>
          <w:spacing w:val="-2"/>
          <w:sz w:val="28"/>
          <w:szCs w:val="28"/>
        </w:rPr>
        <w:softHyphen/>
      </w:r>
      <w:r w:rsidRPr="006B6D22">
        <w:rPr>
          <w:color w:val="000000"/>
          <w:spacing w:val="-3"/>
          <w:sz w:val="28"/>
          <w:szCs w:val="28"/>
        </w:rPr>
        <w:t>мерности электронных свойств демонстрирует полу</w:t>
      </w:r>
      <w:r w:rsidRPr="006B6D22">
        <w:rPr>
          <w:color w:val="000000"/>
          <w:spacing w:val="-3"/>
          <w:sz w:val="28"/>
          <w:szCs w:val="28"/>
        </w:rPr>
        <w:softHyphen/>
      </w:r>
      <w:r w:rsidRPr="006B6D22">
        <w:rPr>
          <w:color w:val="000000"/>
          <w:spacing w:val="-5"/>
          <w:sz w:val="28"/>
          <w:szCs w:val="28"/>
        </w:rPr>
        <w:t xml:space="preserve">торный сульфид молибдена </w:t>
      </w:r>
      <w:r w:rsidRPr="006B6D22">
        <w:rPr>
          <w:color w:val="000000"/>
          <w:spacing w:val="-5"/>
          <w:sz w:val="28"/>
          <w:szCs w:val="28"/>
          <w:lang w:val="en-US"/>
        </w:rPr>
        <w:t>M</w:t>
      </w:r>
      <w:r w:rsidRPr="006B6D22">
        <w:rPr>
          <w:color w:val="000000"/>
          <w:spacing w:val="-5"/>
          <w:sz w:val="28"/>
          <w:szCs w:val="28"/>
        </w:rPr>
        <w:t>о</w:t>
      </w:r>
      <w:r w:rsidRPr="006B6D22">
        <w:rPr>
          <w:color w:val="000000"/>
          <w:spacing w:val="-5"/>
          <w:sz w:val="28"/>
          <w:szCs w:val="28"/>
          <w:vertAlign w:val="subscript"/>
        </w:rPr>
        <w:t>2</w:t>
      </w:r>
      <w:r w:rsidRPr="006B6D22">
        <w:rPr>
          <w:color w:val="000000"/>
          <w:spacing w:val="-5"/>
          <w:sz w:val="28"/>
          <w:szCs w:val="28"/>
          <w:lang w:val="en-US"/>
        </w:rPr>
        <w:t>S</w:t>
      </w:r>
      <w:r w:rsidRPr="006B6D22">
        <w:rPr>
          <w:color w:val="000000"/>
          <w:spacing w:val="-5"/>
          <w:sz w:val="28"/>
          <w:szCs w:val="28"/>
          <w:vertAlign w:val="subscript"/>
        </w:rPr>
        <w:t>3</w:t>
      </w:r>
      <w:r w:rsidRPr="006B6D22">
        <w:rPr>
          <w:color w:val="000000"/>
          <w:spacing w:val="-5"/>
          <w:sz w:val="28"/>
          <w:szCs w:val="28"/>
        </w:rPr>
        <w:t xml:space="preserve">, характеризующийся </w:t>
      </w:r>
      <w:r w:rsidRPr="006B6D22">
        <w:rPr>
          <w:color w:val="000000"/>
          <w:spacing w:val="-4"/>
          <w:sz w:val="28"/>
          <w:szCs w:val="28"/>
        </w:rPr>
        <w:t>наличием двух кристаллографически различных метал</w:t>
      </w:r>
      <w:r w:rsidRPr="006B6D22">
        <w:rPr>
          <w:color w:val="000000"/>
          <w:spacing w:val="-3"/>
          <w:sz w:val="28"/>
          <w:szCs w:val="28"/>
        </w:rPr>
        <w:t>лоце</w:t>
      </w:r>
      <w:r w:rsidR="005A2069" w:rsidRPr="006B6D22">
        <w:rPr>
          <w:color w:val="000000"/>
          <w:spacing w:val="-3"/>
          <w:sz w:val="28"/>
          <w:szCs w:val="28"/>
        </w:rPr>
        <w:t>п</w:t>
      </w:r>
      <w:r w:rsidRPr="006B6D22">
        <w:rPr>
          <w:color w:val="000000"/>
          <w:spacing w:val="-3"/>
          <w:sz w:val="28"/>
          <w:szCs w:val="28"/>
        </w:rPr>
        <w:t>очек и кристаллизующийся в собственном струк</w:t>
      </w:r>
      <w:r w:rsidRPr="006B6D22">
        <w:rPr>
          <w:color w:val="000000"/>
          <w:spacing w:val="-3"/>
          <w:sz w:val="28"/>
          <w:szCs w:val="28"/>
        </w:rPr>
        <w:softHyphen/>
      </w:r>
      <w:r w:rsidRPr="006B6D22">
        <w:rPr>
          <w:color w:val="000000"/>
          <w:spacing w:val="-4"/>
          <w:sz w:val="28"/>
          <w:szCs w:val="28"/>
        </w:rPr>
        <w:t>турном типе.</w:t>
      </w:r>
    </w:p>
    <w:p w:rsidR="00252A63" w:rsidRPr="006B6D22" w:rsidRDefault="00252A63" w:rsidP="006B6D22">
      <w:pPr>
        <w:shd w:val="clear" w:color="auto" w:fill="FFFFFF"/>
        <w:ind w:left="58" w:right="19" w:firstLine="384"/>
        <w:jc w:val="both"/>
        <w:rPr>
          <w:sz w:val="28"/>
          <w:szCs w:val="28"/>
        </w:rPr>
      </w:pPr>
      <w:r w:rsidRPr="006B6D22">
        <w:rPr>
          <w:color w:val="000000"/>
          <w:spacing w:val="-4"/>
          <w:sz w:val="28"/>
          <w:szCs w:val="28"/>
        </w:rPr>
        <w:t xml:space="preserve">В </w:t>
      </w:r>
      <w:r w:rsidRPr="006B6D22">
        <w:rPr>
          <w:color w:val="000000"/>
          <w:spacing w:val="-4"/>
          <w:sz w:val="28"/>
          <w:szCs w:val="28"/>
          <w:lang w:val="en-US"/>
        </w:rPr>
        <w:t>Mo</w:t>
      </w:r>
      <w:r w:rsidRPr="006B6D22">
        <w:rPr>
          <w:color w:val="000000"/>
          <w:spacing w:val="-4"/>
          <w:sz w:val="28"/>
          <w:szCs w:val="28"/>
          <w:vertAlign w:val="subscript"/>
        </w:rPr>
        <w:t>2</w:t>
      </w:r>
      <w:r w:rsidRPr="006B6D22">
        <w:rPr>
          <w:color w:val="000000"/>
          <w:spacing w:val="-4"/>
          <w:sz w:val="28"/>
          <w:szCs w:val="28"/>
          <w:lang w:val="en-US"/>
        </w:rPr>
        <w:t>S</w:t>
      </w:r>
      <w:r w:rsidRPr="006B6D22">
        <w:rPr>
          <w:color w:val="000000"/>
          <w:spacing w:val="-4"/>
          <w:sz w:val="28"/>
          <w:szCs w:val="28"/>
          <w:vertAlign w:val="subscript"/>
        </w:rPr>
        <w:t>3</w:t>
      </w:r>
      <w:r w:rsidRPr="006B6D22">
        <w:rPr>
          <w:color w:val="000000"/>
          <w:spacing w:val="-4"/>
          <w:sz w:val="28"/>
          <w:szCs w:val="28"/>
        </w:rPr>
        <w:t xml:space="preserve"> расстояния Мо-</w:t>
      </w:r>
      <w:r w:rsidRPr="006B6D22">
        <w:rPr>
          <w:color w:val="000000"/>
          <w:spacing w:val="-1"/>
          <w:sz w:val="28"/>
          <w:szCs w:val="28"/>
        </w:rPr>
        <w:t>Мо в цепях того или другого типа практически одина</w:t>
      </w:r>
      <w:r w:rsidRPr="006B6D22">
        <w:rPr>
          <w:color w:val="000000"/>
          <w:spacing w:val="-1"/>
          <w:sz w:val="28"/>
          <w:szCs w:val="28"/>
        </w:rPr>
        <w:softHyphen/>
      </w:r>
      <w:r w:rsidRPr="006B6D22">
        <w:rPr>
          <w:color w:val="000000"/>
          <w:spacing w:val="-4"/>
          <w:sz w:val="28"/>
          <w:szCs w:val="28"/>
        </w:rPr>
        <w:t xml:space="preserve">ковы и равны приблизительно 2,86 Å; такие короткие </w:t>
      </w:r>
      <w:r w:rsidRPr="006B6D22">
        <w:rPr>
          <w:color w:val="000000"/>
          <w:sz w:val="28"/>
          <w:szCs w:val="28"/>
        </w:rPr>
        <w:t>расстояния Мо-Мо получаются за счет смещения ато</w:t>
      </w:r>
      <w:r w:rsidRPr="006B6D22">
        <w:rPr>
          <w:color w:val="000000"/>
          <w:spacing w:val="-2"/>
          <w:sz w:val="28"/>
          <w:szCs w:val="28"/>
        </w:rPr>
        <w:t xml:space="preserve">мов металла из идеальных октаэдрических позиций на </w:t>
      </w:r>
      <w:r w:rsidRPr="006B6D22">
        <w:rPr>
          <w:color w:val="000000"/>
          <w:spacing w:val="-6"/>
          <w:sz w:val="28"/>
          <w:szCs w:val="28"/>
        </w:rPr>
        <w:t>0,32 Å.</w:t>
      </w:r>
    </w:p>
    <w:p w:rsidR="00252A63" w:rsidRPr="006B6D22" w:rsidRDefault="005A2069" w:rsidP="006B6D22">
      <w:pPr>
        <w:shd w:val="clear" w:color="auto" w:fill="FFFFFF"/>
        <w:spacing w:before="10"/>
        <w:ind w:left="29" w:right="38" w:firstLine="384"/>
        <w:jc w:val="both"/>
        <w:rPr>
          <w:sz w:val="28"/>
          <w:szCs w:val="28"/>
        </w:rPr>
      </w:pPr>
      <w:r w:rsidRPr="006B6D22">
        <w:rPr>
          <w:color w:val="000000"/>
          <w:spacing w:val="-3"/>
          <w:sz w:val="28"/>
          <w:szCs w:val="28"/>
        </w:rPr>
        <w:t>С</w:t>
      </w:r>
      <w:r w:rsidR="00252A63" w:rsidRPr="006B6D22">
        <w:rPr>
          <w:color w:val="000000"/>
          <w:spacing w:val="-3"/>
          <w:sz w:val="28"/>
          <w:szCs w:val="28"/>
        </w:rPr>
        <w:t xml:space="preserve">интез полуторного сульфида молибдена </w:t>
      </w:r>
      <w:r w:rsidRPr="006B6D22">
        <w:rPr>
          <w:color w:val="000000"/>
          <w:spacing w:val="-3"/>
          <w:sz w:val="28"/>
          <w:szCs w:val="28"/>
        </w:rPr>
        <w:t>по литературным данным</w:t>
      </w:r>
      <w:r w:rsidR="00252A63" w:rsidRPr="006B6D22">
        <w:rPr>
          <w:color w:val="000000"/>
          <w:spacing w:val="-3"/>
          <w:sz w:val="28"/>
          <w:szCs w:val="28"/>
        </w:rPr>
        <w:t xml:space="preserve"> протека</w:t>
      </w:r>
      <w:r w:rsidRPr="006B6D22">
        <w:rPr>
          <w:color w:val="000000"/>
          <w:spacing w:val="-3"/>
          <w:sz w:val="28"/>
          <w:szCs w:val="28"/>
        </w:rPr>
        <w:t>е</w:t>
      </w:r>
      <w:r w:rsidR="00252A63" w:rsidRPr="006B6D22">
        <w:rPr>
          <w:color w:val="000000"/>
          <w:spacing w:val="-3"/>
          <w:sz w:val="28"/>
          <w:szCs w:val="28"/>
        </w:rPr>
        <w:t>т в условиях, обеспечивающих образо</w:t>
      </w:r>
      <w:r w:rsidR="00252A63" w:rsidRPr="006B6D22">
        <w:rPr>
          <w:color w:val="000000"/>
          <w:spacing w:val="-3"/>
          <w:sz w:val="28"/>
          <w:szCs w:val="28"/>
        </w:rPr>
        <w:softHyphen/>
      </w:r>
      <w:r w:rsidR="00252A63" w:rsidRPr="006B6D22">
        <w:rPr>
          <w:color w:val="000000"/>
          <w:spacing w:val="-2"/>
          <w:sz w:val="28"/>
          <w:szCs w:val="28"/>
        </w:rPr>
        <w:t>вание и сохранение искажений в структуре</w:t>
      </w:r>
      <w:r w:rsidRPr="006B6D22">
        <w:rPr>
          <w:color w:val="000000"/>
          <w:spacing w:val="-2"/>
          <w:sz w:val="28"/>
          <w:szCs w:val="28"/>
        </w:rPr>
        <w:t xml:space="preserve">: </w:t>
      </w:r>
      <w:r w:rsidR="00252A63" w:rsidRPr="006B6D22">
        <w:rPr>
          <w:color w:val="000000"/>
          <w:spacing w:val="1"/>
          <w:sz w:val="28"/>
          <w:szCs w:val="28"/>
        </w:rPr>
        <w:t>с применением высоких давлений и температур, при</w:t>
      </w:r>
      <w:r w:rsidR="00252A63" w:rsidRPr="006B6D22">
        <w:rPr>
          <w:color w:val="000000"/>
          <w:spacing w:val="1"/>
          <w:sz w:val="28"/>
          <w:szCs w:val="28"/>
        </w:rPr>
        <w:softHyphen/>
        <w:t xml:space="preserve">чем при соотношении </w:t>
      </w:r>
      <w:r w:rsidR="00252A63" w:rsidRPr="006B6D22">
        <w:rPr>
          <w:color w:val="000000"/>
          <w:spacing w:val="1"/>
          <w:sz w:val="28"/>
          <w:szCs w:val="28"/>
          <w:lang w:val="en-US"/>
        </w:rPr>
        <w:t>Mo</w:t>
      </w:r>
      <w:r w:rsidR="00252A63" w:rsidRPr="006B6D22">
        <w:rPr>
          <w:color w:val="000000"/>
          <w:spacing w:val="1"/>
          <w:sz w:val="28"/>
          <w:szCs w:val="28"/>
        </w:rPr>
        <w:t>:</w:t>
      </w:r>
      <w:r w:rsidR="00252A63" w:rsidRPr="006B6D22">
        <w:rPr>
          <w:color w:val="000000"/>
          <w:spacing w:val="1"/>
          <w:sz w:val="28"/>
          <w:szCs w:val="28"/>
          <w:lang w:val="en-US"/>
        </w:rPr>
        <w:t>S</w:t>
      </w:r>
      <w:r w:rsidR="00252A63" w:rsidRPr="006B6D22">
        <w:rPr>
          <w:color w:val="000000"/>
          <w:spacing w:val="1"/>
          <w:sz w:val="28"/>
          <w:szCs w:val="28"/>
        </w:rPr>
        <w:t xml:space="preserve"> = 1:1 (800-2200 С, 10-75 </w:t>
      </w:r>
      <w:r w:rsidR="00252A63" w:rsidRPr="006B6D22">
        <w:rPr>
          <w:color w:val="000000"/>
          <w:spacing w:val="-4"/>
          <w:sz w:val="28"/>
          <w:szCs w:val="28"/>
        </w:rPr>
        <w:t xml:space="preserve">кбар) синтезируется только </w:t>
      </w:r>
      <w:r w:rsidR="00252A63" w:rsidRPr="006B6D22">
        <w:rPr>
          <w:color w:val="000000"/>
          <w:spacing w:val="-4"/>
          <w:sz w:val="28"/>
          <w:szCs w:val="28"/>
          <w:lang w:val="en-US"/>
        </w:rPr>
        <w:t>Mo</w:t>
      </w:r>
      <w:r w:rsidR="00252A63" w:rsidRPr="006B6D22">
        <w:rPr>
          <w:color w:val="000000"/>
          <w:spacing w:val="-4"/>
          <w:sz w:val="28"/>
          <w:szCs w:val="28"/>
          <w:vertAlign w:val="subscript"/>
        </w:rPr>
        <w:t>2</w:t>
      </w:r>
      <w:r w:rsidR="00252A63" w:rsidRPr="006B6D22">
        <w:rPr>
          <w:color w:val="000000"/>
          <w:spacing w:val="-4"/>
          <w:sz w:val="28"/>
          <w:szCs w:val="28"/>
          <w:lang w:val="en-US"/>
        </w:rPr>
        <w:t>S</w:t>
      </w:r>
      <w:r w:rsidR="00252A63" w:rsidRPr="006B6D22">
        <w:rPr>
          <w:color w:val="000000"/>
          <w:spacing w:val="-4"/>
          <w:sz w:val="28"/>
          <w:szCs w:val="28"/>
          <w:vertAlign w:val="subscript"/>
        </w:rPr>
        <w:t>3,</w:t>
      </w:r>
      <w:r w:rsidR="00252A63" w:rsidRPr="006B6D22">
        <w:rPr>
          <w:color w:val="000000"/>
          <w:spacing w:val="-4"/>
          <w:sz w:val="28"/>
          <w:szCs w:val="28"/>
        </w:rPr>
        <w:t xml:space="preserve"> а при соотношении </w:t>
      </w:r>
      <w:r w:rsidR="00252A63" w:rsidRPr="006B6D22">
        <w:rPr>
          <w:color w:val="000000"/>
          <w:sz w:val="28"/>
          <w:szCs w:val="28"/>
          <w:lang w:val="en-US"/>
        </w:rPr>
        <w:t>Mo</w:t>
      </w:r>
      <w:r w:rsidR="00252A63" w:rsidRPr="006B6D22">
        <w:rPr>
          <w:color w:val="000000"/>
          <w:sz w:val="28"/>
          <w:szCs w:val="28"/>
        </w:rPr>
        <w:t>:</w:t>
      </w:r>
      <w:r w:rsidR="00252A63" w:rsidRPr="006B6D22">
        <w:rPr>
          <w:color w:val="000000"/>
          <w:sz w:val="28"/>
          <w:szCs w:val="28"/>
          <w:lang w:val="en-US"/>
        </w:rPr>
        <w:t>S</w:t>
      </w:r>
      <w:r w:rsidR="00252A63" w:rsidRPr="006B6D22">
        <w:rPr>
          <w:color w:val="000000"/>
          <w:sz w:val="28"/>
          <w:szCs w:val="28"/>
        </w:rPr>
        <w:t xml:space="preserve"> = 1:2 в пределах давлений 40-75 кбар и темпера</w:t>
      </w:r>
      <w:r w:rsidR="00252A63" w:rsidRPr="006B6D22">
        <w:rPr>
          <w:color w:val="000000"/>
          <w:sz w:val="28"/>
          <w:szCs w:val="28"/>
        </w:rPr>
        <w:softHyphen/>
      </w:r>
      <w:r w:rsidR="00252A63" w:rsidRPr="006B6D22">
        <w:rPr>
          <w:color w:val="000000"/>
          <w:spacing w:val="-1"/>
          <w:sz w:val="28"/>
          <w:szCs w:val="28"/>
        </w:rPr>
        <w:t xml:space="preserve">туре 900-2000°С - либо </w:t>
      </w:r>
      <w:r w:rsidR="00252A63" w:rsidRPr="006B6D22">
        <w:rPr>
          <w:color w:val="000000"/>
          <w:spacing w:val="-1"/>
          <w:sz w:val="28"/>
          <w:szCs w:val="28"/>
          <w:lang w:val="en-US"/>
        </w:rPr>
        <w:t>MoS</w:t>
      </w:r>
      <w:r w:rsidR="00252A63" w:rsidRPr="006B6D22">
        <w:rPr>
          <w:color w:val="000000"/>
          <w:spacing w:val="-1"/>
          <w:sz w:val="28"/>
          <w:szCs w:val="28"/>
          <w:vertAlign w:val="subscript"/>
        </w:rPr>
        <w:t>2</w:t>
      </w:r>
      <w:r w:rsidR="00252A63" w:rsidRPr="006B6D22">
        <w:rPr>
          <w:color w:val="000000"/>
          <w:spacing w:val="-1"/>
          <w:sz w:val="28"/>
          <w:szCs w:val="28"/>
        </w:rPr>
        <w:t xml:space="preserve">, либо </w:t>
      </w:r>
      <w:r w:rsidR="00252A63" w:rsidRPr="006B6D22">
        <w:rPr>
          <w:color w:val="000000"/>
          <w:spacing w:val="-1"/>
          <w:sz w:val="28"/>
          <w:szCs w:val="28"/>
          <w:lang w:val="en-US"/>
        </w:rPr>
        <w:t>MoS</w:t>
      </w:r>
      <w:r w:rsidR="00252A63" w:rsidRPr="006B6D22">
        <w:rPr>
          <w:color w:val="000000"/>
          <w:spacing w:val="-1"/>
          <w:sz w:val="28"/>
          <w:szCs w:val="28"/>
          <w:vertAlign w:val="subscript"/>
        </w:rPr>
        <w:t>3</w:t>
      </w:r>
      <w:r w:rsidR="00252A63" w:rsidRPr="006B6D22">
        <w:rPr>
          <w:color w:val="000000"/>
          <w:spacing w:val="-1"/>
          <w:sz w:val="28"/>
          <w:szCs w:val="28"/>
        </w:rPr>
        <w:t>.</w:t>
      </w:r>
    </w:p>
    <w:p w:rsidR="00252A63" w:rsidRPr="006B6D22" w:rsidRDefault="00252A63" w:rsidP="006B6D22">
      <w:pPr>
        <w:shd w:val="clear" w:color="auto" w:fill="FFFFFF"/>
        <w:ind w:left="48" w:right="38" w:firstLine="394"/>
        <w:jc w:val="both"/>
        <w:rPr>
          <w:sz w:val="28"/>
          <w:szCs w:val="28"/>
        </w:rPr>
      </w:pPr>
      <w:r w:rsidRPr="006B6D22">
        <w:rPr>
          <w:color w:val="000000"/>
          <w:spacing w:val="-1"/>
          <w:sz w:val="28"/>
          <w:szCs w:val="28"/>
        </w:rPr>
        <w:t>В околоискровом пространстве развиваются давле</w:t>
      </w:r>
      <w:r w:rsidRPr="006B6D22">
        <w:rPr>
          <w:color w:val="000000"/>
          <w:spacing w:val="-1"/>
          <w:sz w:val="28"/>
          <w:szCs w:val="28"/>
        </w:rPr>
        <w:softHyphen/>
      </w:r>
      <w:r w:rsidRPr="006B6D22">
        <w:rPr>
          <w:color w:val="000000"/>
          <w:spacing w:val="6"/>
          <w:sz w:val="28"/>
          <w:szCs w:val="28"/>
        </w:rPr>
        <w:t xml:space="preserve">ния (3-10 Кбар), т.е. здесь может образоваться лишь </w:t>
      </w:r>
      <w:r w:rsidRPr="006B6D22">
        <w:rPr>
          <w:color w:val="000000"/>
          <w:spacing w:val="-20"/>
          <w:sz w:val="28"/>
          <w:szCs w:val="28"/>
          <w:lang w:val="en-US"/>
        </w:rPr>
        <w:t>Mo</w:t>
      </w:r>
      <w:r w:rsidRPr="006B6D22">
        <w:rPr>
          <w:color w:val="000000"/>
          <w:spacing w:val="-20"/>
          <w:sz w:val="28"/>
          <w:szCs w:val="28"/>
          <w:vertAlign w:val="subscript"/>
        </w:rPr>
        <w:t>2</w:t>
      </w:r>
      <w:r w:rsidRPr="006B6D22">
        <w:rPr>
          <w:color w:val="000000"/>
          <w:spacing w:val="-20"/>
          <w:sz w:val="28"/>
          <w:szCs w:val="28"/>
          <w:lang w:val="en-US"/>
        </w:rPr>
        <w:t>S</w:t>
      </w:r>
      <w:r w:rsidRPr="006B6D22">
        <w:rPr>
          <w:color w:val="000000"/>
          <w:spacing w:val="-20"/>
          <w:sz w:val="28"/>
          <w:szCs w:val="28"/>
          <w:vertAlign w:val="subscript"/>
        </w:rPr>
        <w:t>3</w:t>
      </w:r>
      <w:r w:rsidRPr="006B6D22">
        <w:rPr>
          <w:color w:val="000000"/>
          <w:spacing w:val="-20"/>
          <w:sz w:val="28"/>
          <w:szCs w:val="28"/>
        </w:rPr>
        <w:t>.</w:t>
      </w:r>
    </w:p>
    <w:p w:rsidR="009A7204" w:rsidRPr="006B6D22" w:rsidRDefault="00B606D0" w:rsidP="009A7204">
      <w:pPr>
        <w:shd w:val="clear" w:color="auto" w:fill="FFFFFF"/>
        <w:ind w:left="67" w:firstLine="394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Д</w:t>
      </w:r>
      <w:r w:rsidR="00252A63" w:rsidRPr="006B6D22">
        <w:rPr>
          <w:color w:val="000000"/>
          <w:spacing w:val="-3"/>
          <w:sz w:val="28"/>
          <w:szCs w:val="28"/>
        </w:rPr>
        <w:t xml:space="preserve">испергирование </w:t>
      </w:r>
      <w:r>
        <w:rPr>
          <w:color w:val="000000"/>
          <w:spacing w:val="-3"/>
          <w:sz w:val="28"/>
          <w:szCs w:val="28"/>
        </w:rPr>
        <w:t xml:space="preserve">молибдена в расплаве серы </w:t>
      </w:r>
      <w:r w:rsidR="00252A63" w:rsidRPr="006B6D22">
        <w:rPr>
          <w:color w:val="000000"/>
          <w:spacing w:val="-3"/>
          <w:sz w:val="28"/>
          <w:szCs w:val="28"/>
        </w:rPr>
        <w:t>прово</w:t>
      </w:r>
      <w:r w:rsidR="00252A63" w:rsidRPr="006B6D22">
        <w:rPr>
          <w:color w:val="000000"/>
          <w:spacing w:val="-3"/>
          <w:sz w:val="28"/>
          <w:szCs w:val="28"/>
        </w:rPr>
        <w:softHyphen/>
      </w:r>
      <w:r w:rsidR="00252A63" w:rsidRPr="006B6D22">
        <w:rPr>
          <w:color w:val="000000"/>
          <w:spacing w:val="1"/>
          <w:sz w:val="28"/>
          <w:szCs w:val="28"/>
        </w:rPr>
        <w:t xml:space="preserve">дилось при энергии единичного импульса 0,05 Дж. </w:t>
      </w:r>
      <w:r w:rsidR="009A7204" w:rsidRPr="006B6D22">
        <w:rPr>
          <w:color w:val="000000"/>
          <w:sz w:val="28"/>
          <w:szCs w:val="28"/>
        </w:rPr>
        <w:t xml:space="preserve">Дифрактограмма </w:t>
      </w:r>
      <w:r w:rsidR="009A7204">
        <w:rPr>
          <w:color w:val="000000"/>
          <w:sz w:val="28"/>
          <w:szCs w:val="28"/>
        </w:rPr>
        <w:t xml:space="preserve">продукта диспергирования молибдена </w:t>
      </w:r>
      <w:r w:rsidR="009A7204" w:rsidRPr="006B6D22">
        <w:rPr>
          <w:color w:val="000000"/>
          <w:sz w:val="28"/>
          <w:szCs w:val="28"/>
        </w:rPr>
        <w:t xml:space="preserve">представлена на рис. </w:t>
      </w:r>
      <w:r w:rsidR="005E18BD">
        <w:rPr>
          <w:color w:val="000000"/>
          <w:sz w:val="28"/>
          <w:szCs w:val="28"/>
        </w:rPr>
        <w:t>11</w:t>
      </w:r>
      <w:r w:rsidR="009A7204" w:rsidRPr="006B6D22">
        <w:rPr>
          <w:color w:val="000000"/>
          <w:sz w:val="28"/>
          <w:szCs w:val="28"/>
        </w:rPr>
        <w:t xml:space="preserve">, </w:t>
      </w:r>
      <w:r w:rsidR="009A7204" w:rsidRPr="006B6D22">
        <w:rPr>
          <w:i/>
          <w:color w:val="000000"/>
          <w:sz w:val="28"/>
          <w:szCs w:val="28"/>
        </w:rPr>
        <w:t>а</w:t>
      </w:r>
      <w:r w:rsidR="009A7204" w:rsidRPr="006B6D22">
        <w:rPr>
          <w:color w:val="000000"/>
          <w:sz w:val="28"/>
          <w:szCs w:val="28"/>
        </w:rPr>
        <w:t>.</w:t>
      </w:r>
    </w:p>
    <w:p w:rsidR="00163CDB" w:rsidRDefault="009A7204" w:rsidP="00163CDB">
      <w:pPr>
        <w:shd w:val="clear" w:color="auto" w:fill="FFFFFF"/>
        <w:ind w:firstLine="404"/>
        <w:jc w:val="both"/>
        <w:rPr>
          <w:color w:val="000000"/>
          <w:spacing w:val="-2"/>
          <w:sz w:val="28"/>
          <w:szCs w:val="28"/>
        </w:rPr>
      </w:pPr>
      <w:r w:rsidRPr="006B6D22">
        <w:rPr>
          <w:color w:val="000000"/>
          <w:spacing w:val="-2"/>
          <w:sz w:val="28"/>
          <w:szCs w:val="28"/>
        </w:rPr>
        <w:lastRenderedPageBreak/>
        <w:t xml:space="preserve">Результаты МУР </w:t>
      </w:r>
      <w:r w:rsidRPr="006B6D22">
        <w:rPr>
          <w:color w:val="000000"/>
          <w:spacing w:val="-1"/>
          <w:sz w:val="28"/>
          <w:szCs w:val="28"/>
        </w:rPr>
        <w:t>показали образование частиц разме</w:t>
      </w:r>
      <w:r w:rsidRPr="006B6D22">
        <w:rPr>
          <w:color w:val="000000"/>
          <w:spacing w:val="-1"/>
          <w:sz w:val="28"/>
          <w:szCs w:val="28"/>
        </w:rPr>
        <w:softHyphen/>
      </w:r>
      <w:r w:rsidRPr="006B6D22">
        <w:rPr>
          <w:color w:val="000000"/>
          <w:sz w:val="28"/>
          <w:szCs w:val="28"/>
        </w:rPr>
        <w:t xml:space="preserve">рами 50-70 </w:t>
      </w:r>
      <w:r w:rsidRPr="006B6D22">
        <w:rPr>
          <w:color w:val="000000"/>
          <w:spacing w:val="-3"/>
          <w:sz w:val="28"/>
          <w:szCs w:val="28"/>
        </w:rPr>
        <w:t>Å</w:t>
      </w:r>
      <w:r w:rsidRPr="006B6D22">
        <w:rPr>
          <w:color w:val="000000"/>
          <w:sz w:val="28"/>
          <w:szCs w:val="28"/>
        </w:rPr>
        <w:t>. Получена узкая дифферен</w:t>
      </w:r>
      <w:r w:rsidRPr="006B6D22">
        <w:rPr>
          <w:color w:val="000000"/>
          <w:sz w:val="28"/>
          <w:szCs w:val="28"/>
        </w:rPr>
        <w:softHyphen/>
      </w:r>
      <w:r w:rsidRPr="006B6D22">
        <w:rPr>
          <w:color w:val="000000"/>
          <w:spacing w:val="-3"/>
          <w:sz w:val="28"/>
          <w:szCs w:val="28"/>
        </w:rPr>
        <w:t xml:space="preserve">циальная кривая распределения частиц </w:t>
      </w:r>
      <w:r w:rsidRPr="006B6D22">
        <w:rPr>
          <w:color w:val="000000"/>
          <w:spacing w:val="-2"/>
          <w:sz w:val="28"/>
          <w:szCs w:val="28"/>
        </w:rPr>
        <w:t xml:space="preserve">по размерам (рис. </w:t>
      </w:r>
      <w:r w:rsidR="005E18BD">
        <w:rPr>
          <w:color w:val="000000"/>
          <w:spacing w:val="-2"/>
          <w:sz w:val="28"/>
          <w:szCs w:val="28"/>
        </w:rPr>
        <w:t>11</w:t>
      </w:r>
      <w:r w:rsidRPr="006B6D22">
        <w:rPr>
          <w:color w:val="000000"/>
          <w:spacing w:val="-2"/>
          <w:sz w:val="28"/>
          <w:szCs w:val="28"/>
        </w:rPr>
        <w:t xml:space="preserve">, </w:t>
      </w:r>
      <w:r w:rsidRPr="006B6D22">
        <w:rPr>
          <w:i/>
          <w:color w:val="000000"/>
          <w:spacing w:val="-2"/>
          <w:sz w:val="28"/>
          <w:szCs w:val="28"/>
        </w:rPr>
        <w:t>б</w:t>
      </w:r>
      <w:r w:rsidRPr="006B6D22">
        <w:rPr>
          <w:color w:val="000000"/>
          <w:spacing w:val="-2"/>
          <w:sz w:val="28"/>
          <w:szCs w:val="28"/>
        </w:rPr>
        <w:t>).</w:t>
      </w:r>
    </w:p>
    <w:p w:rsidR="005E18BD" w:rsidRPr="006B6D22" w:rsidRDefault="005E18BD" w:rsidP="005E18BD">
      <w:pPr>
        <w:shd w:val="clear" w:color="auto" w:fill="FFFFFF"/>
        <w:ind w:firstLine="404"/>
        <w:jc w:val="both"/>
        <w:rPr>
          <w:sz w:val="28"/>
          <w:szCs w:val="28"/>
        </w:rPr>
      </w:pPr>
      <w:r w:rsidRPr="006B6D22">
        <w:rPr>
          <w:color w:val="000000"/>
          <w:spacing w:val="-2"/>
          <w:sz w:val="28"/>
          <w:szCs w:val="28"/>
        </w:rPr>
        <w:t xml:space="preserve">Результаты обработки дифрактограммы продукта </w:t>
      </w:r>
      <w:r w:rsidRPr="006B6D22">
        <w:rPr>
          <w:color w:val="000000"/>
          <w:spacing w:val="2"/>
          <w:sz w:val="28"/>
          <w:szCs w:val="28"/>
        </w:rPr>
        <w:t xml:space="preserve">сульфидизации молибдена показали, что нам </w:t>
      </w:r>
      <w:r w:rsidRPr="006B6D22">
        <w:rPr>
          <w:color w:val="000000"/>
          <w:spacing w:val="-2"/>
          <w:sz w:val="28"/>
          <w:szCs w:val="28"/>
        </w:rPr>
        <w:t>удалось синтезировать кластерный сесквисульфид</w:t>
      </w:r>
      <w:r w:rsidRPr="009A7204">
        <w:rPr>
          <w:color w:val="000000"/>
          <w:spacing w:val="-2"/>
          <w:sz w:val="28"/>
          <w:szCs w:val="28"/>
        </w:rPr>
        <w:t xml:space="preserve"> </w:t>
      </w:r>
      <w:r w:rsidRPr="006B6D22">
        <w:rPr>
          <w:color w:val="000000"/>
          <w:spacing w:val="-2"/>
          <w:sz w:val="28"/>
          <w:szCs w:val="28"/>
        </w:rPr>
        <w:t xml:space="preserve">молибдена с собственной моноклинной структурой, в </w:t>
      </w:r>
      <w:r w:rsidRPr="006B6D22">
        <w:rPr>
          <w:color w:val="000000"/>
          <w:spacing w:val="-1"/>
          <w:sz w:val="28"/>
          <w:szCs w:val="28"/>
        </w:rPr>
        <w:t>точности совпадающей по рефлексам с уже известным. Параметры кристаллической решетки, рассчи</w:t>
      </w:r>
      <w:r w:rsidRPr="006B6D22">
        <w:rPr>
          <w:color w:val="000000"/>
          <w:spacing w:val="-1"/>
          <w:sz w:val="28"/>
          <w:szCs w:val="28"/>
        </w:rPr>
        <w:softHyphen/>
      </w:r>
      <w:r w:rsidRPr="006B6D22">
        <w:rPr>
          <w:color w:val="000000"/>
          <w:spacing w:val="2"/>
          <w:sz w:val="28"/>
          <w:szCs w:val="28"/>
        </w:rPr>
        <w:t xml:space="preserve">танные автором : </w:t>
      </w:r>
      <w:r w:rsidRPr="006B6D22">
        <w:rPr>
          <w:i/>
          <w:color w:val="000000"/>
          <w:spacing w:val="2"/>
          <w:sz w:val="28"/>
          <w:szCs w:val="28"/>
          <w:lang w:val="en-US"/>
        </w:rPr>
        <w:t>a</w:t>
      </w:r>
      <w:r w:rsidRPr="006B6D22">
        <w:rPr>
          <w:color w:val="000000"/>
          <w:spacing w:val="2"/>
          <w:sz w:val="28"/>
          <w:szCs w:val="28"/>
        </w:rPr>
        <w:t xml:space="preserve">= 8,663Å, </w:t>
      </w:r>
      <w:r w:rsidRPr="006B6D22">
        <w:rPr>
          <w:i/>
          <w:color w:val="000000"/>
          <w:spacing w:val="2"/>
          <w:sz w:val="28"/>
          <w:szCs w:val="28"/>
          <w:lang w:val="en-US"/>
        </w:rPr>
        <w:t>b</w:t>
      </w:r>
      <w:r w:rsidRPr="006B6D22">
        <w:rPr>
          <w:color w:val="000000"/>
          <w:spacing w:val="2"/>
          <w:sz w:val="28"/>
          <w:szCs w:val="28"/>
        </w:rPr>
        <w:t xml:space="preserve">= 3,208 Å, </w:t>
      </w:r>
      <w:r w:rsidRPr="006B6D22">
        <w:rPr>
          <w:i/>
          <w:color w:val="000000"/>
          <w:spacing w:val="2"/>
          <w:sz w:val="28"/>
          <w:szCs w:val="28"/>
          <w:lang w:val="en-US"/>
        </w:rPr>
        <w:t>c</w:t>
      </w:r>
      <w:r w:rsidRPr="006B6D22">
        <w:rPr>
          <w:color w:val="000000"/>
          <w:spacing w:val="2"/>
          <w:sz w:val="28"/>
          <w:szCs w:val="28"/>
        </w:rPr>
        <w:t xml:space="preserve">= 6,099 </w:t>
      </w:r>
      <w:r w:rsidRPr="006B6D22">
        <w:rPr>
          <w:color w:val="000000"/>
          <w:spacing w:val="-7"/>
          <w:sz w:val="28"/>
          <w:szCs w:val="28"/>
        </w:rPr>
        <w:t>Å,</w:t>
      </w:r>
      <w:r w:rsidRPr="006B6D22">
        <w:rPr>
          <w:i/>
          <w:color w:val="000000"/>
          <w:spacing w:val="-7"/>
          <w:sz w:val="28"/>
          <w:szCs w:val="28"/>
        </w:rPr>
        <w:t>β</w:t>
      </w:r>
      <w:r w:rsidRPr="006B6D22">
        <w:rPr>
          <w:color w:val="000000"/>
          <w:spacing w:val="-7"/>
          <w:sz w:val="28"/>
          <w:szCs w:val="28"/>
        </w:rPr>
        <w:t>= 102,43</w:t>
      </w:r>
      <w:r w:rsidRPr="006B6D22">
        <w:rPr>
          <w:color w:val="000000"/>
          <w:spacing w:val="-7"/>
          <w:sz w:val="28"/>
          <w:szCs w:val="28"/>
          <w:vertAlign w:val="superscript"/>
        </w:rPr>
        <w:t>0</w:t>
      </w:r>
      <w:r w:rsidRPr="006B6D22">
        <w:rPr>
          <w:color w:val="000000"/>
          <w:spacing w:val="-7"/>
          <w:sz w:val="28"/>
          <w:szCs w:val="28"/>
        </w:rPr>
        <w:t xml:space="preserve">, </w:t>
      </w:r>
      <w:r w:rsidRPr="006B6D22">
        <w:rPr>
          <w:i/>
          <w:color w:val="000000"/>
          <w:spacing w:val="-7"/>
          <w:sz w:val="28"/>
          <w:szCs w:val="28"/>
        </w:rPr>
        <w:t>ρ</w:t>
      </w:r>
      <w:r w:rsidRPr="006B6D22">
        <w:rPr>
          <w:color w:val="000000"/>
          <w:spacing w:val="-7"/>
          <w:sz w:val="28"/>
          <w:szCs w:val="28"/>
          <w:vertAlign w:val="subscript"/>
        </w:rPr>
        <w:t>рентг.</w:t>
      </w:r>
      <w:r w:rsidRPr="006B6D22">
        <w:rPr>
          <w:color w:val="000000"/>
          <w:spacing w:val="-7"/>
          <w:sz w:val="28"/>
          <w:szCs w:val="28"/>
        </w:rPr>
        <w:t xml:space="preserve"> </w:t>
      </w:r>
      <w:r w:rsidRPr="006B6D22">
        <w:rPr>
          <w:color w:val="000000"/>
          <w:spacing w:val="-7"/>
          <w:sz w:val="28"/>
          <w:szCs w:val="28"/>
          <w:vertAlign w:val="superscript"/>
        </w:rPr>
        <w:t>=</w:t>
      </w:r>
      <w:r w:rsidRPr="006B6D22">
        <w:rPr>
          <w:color w:val="000000"/>
          <w:spacing w:val="-7"/>
          <w:sz w:val="28"/>
          <w:szCs w:val="28"/>
        </w:rPr>
        <w:t xml:space="preserve"> 5,806 г/см</w:t>
      </w:r>
      <w:r w:rsidRPr="006B6D22">
        <w:rPr>
          <w:color w:val="000000"/>
          <w:spacing w:val="-7"/>
          <w:sz w:val="28"/>
          <w:szCs w:val="28"/>
          <w:vertAlign w:val="superscript"/>
        </w:rPr>
        <w:t>3</w:t>
      </w:r>
      <w:r w:rsidRPr="006B6D22">
        <w:rPr>
          <w:color w:val="000000"/>
          <w:spacing w:val="-7"/>
          <w:sz w:val="28"/>
          <w:szCs w:val="28"/>
        </w:rPr>
        <w:t xml:space="preserve">, </w:t>
      </w:r>
      <w:r w:rsidRPr="006B6D22">
        <w:rPr>
          <w:color w:val="000000"/>
          <w:spacing w:val="-7"/>
          <w:sz w:val="28"/>
          <w:szCs w:val="28"/>
          <w:lang w:val="en-US"/>
        </w:rPr>
        <w:t>Z</w:t>
      </w:r>
      <w:r w:rsidRPr="006B6D22">
        <w:rPr>
          <w:color w:val="000000"/>
          <w:spacing w:val="-7"/>
          <w:sz w:val="28"/>
          <w:szCs w:val="28"/>
        </w:rPr>
        <w:t xml:space="preserve"> = 2, пространствен</w:t>
      </w:r>
      <w:r w:rsidRPr="006B6D22">
        <w:rPr>
          <w:color w:val="000000"/>
          <w:spacing w:val="-7"/>
          <w:sz w:val="28"/>
          <w:szCs w:val="28"/>
        </w:rPr>
        <w:softHyphen/>
      </w:r>
      <w:r w:rsidRPr="006B6D22">
        <w:rPr>
          <w:color w:val="000000"/>
          <w:spacing w:val="2"/>
          <w:sz w:val="28"/>
          <w:szCs w:val="28"/>
        </w:rPr>
        <w:t>ная группа Р2</w:t>
      </w:r>
      <w:r w:rsidRPr="006B6D22">
        <w:rPr>
          <w:color w:val="000000"/>
          <w:spacing w:val="2"/>
          <w:sz w:val="28"/>
          <w:szCs w:val="28"/>
          <w:vertAlign w:val="subscript"/>
        </w:rPr>
        <w:t>1</w:t>
      </w:r>
      <w:r w:rsidRPr="006B6D22">
        <w:rPr>
          <w:color w:val="000000"/>
          <w:spacing w:val="2"/>
          <w:sz w:val="28"/>
          <w:szCs w:val="28"/>
        </w:rPr>
        <w:t xml:space="preserve">/ </w:t>
      </w:r>
      <w:r w:rsidRPr="006B6D22">
        <w:rPr>
          <w:color w:val="000000"/>
          <w:spacing w:val="2"/>
          <w:sz w:val="28"/>
          <w:szCs w:val="28"/>
          <w:lang w:val="en-US"/>
        </w:rPr>
        <w:t>m</w:t>
      </w:r>
      <w:r w:rsidRPr="006B6D22">
        <w:rPr>
          <w:color w:val="000000"/>
          <w:spacing w:val="2"/>
          <w:sz w:val="28"/>
          <w:szCs w:val="28"/>
        </w:rPr>
        <w:t>.</w:t>
      </w:r>
      <w:r w:rsidRPr="006B6D22">
        <w:rPr>
          <w:color w:val="000000"/>
          <w:spacing w:val="5"/>
          <w:sz w:val="28"/>
          <w:szCs w:val="28"/>
        </w:rPr>
        <w:t xml:space="preserve"> </w:t>
      </w:r>
    </w:p>
    <w:p w:rsidR="007A6D1E" w:rsidRDefault="007A6D1E" w:rsidP="00163CD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A6D1E" w:rsidRDefault="00DE5EFA" w:rsidP="00163CD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margin">
              <wp:posOffset>224790</wp:posOffset>
            </wp:positionH>
            <wp:positionV relativeFrom="margin">
              <wp:posOffset>2139315</wp:posOffset>
            </wp:positionV>
            <wp:extent cx="5324475" cy="2705100"/>
            <wp:effectExtent l="19050" t="0" r="9525" b="0"/>
            <wp:wrapSquare wrapText="bothSides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6D1E" w:rsidRDefault="007A6D1E" w:rsidP="00163CD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A6D1E" w:rsidRDefault="007A6D1E" w:rsidP="00163CD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A6D1E" w:rsidRDefault="007A6D1E" w:rsidP="00163CD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A6D1E" w:rsidRDefault="007A6D1E" w:rsidP="00163CD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A6D1E" w:rsidRDefault="007A6D1E" w:rsidP="00163CD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A6D1E" w:rsidRDefault="007A6D1E" w:rsidP="00163CD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A6D1E" w:rsidRDefault="007A6D1E" w:rsidP="00163CD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A6D1E" w:rsidRDefault="007A6D1E" w:rsidP="00163CD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A6D1E" w:rsidRDefault="007A6D1E" w:rsidP="00163CD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A6D1E" w:rsidRDefault="007A6D1E" w:rsidP="00163CD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A6D1E" w:rsidRDefault="007A6D1E" w:rsidP="00163CD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A6D1E" w:rsidRDefault="007A6D1E" w:rsidP="00163CD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A6D1E" w:rsidRDefault="007A6D1E" w:rsidP="00163CD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63CDB" w:rsidRDefault="00F67A03" w:rsidP="00163CDB">
      <w:pPr>
        <w:shd w:val="clear" w:color="auto" w:fill="FFFFFF"/>
        <w:jc w:val="both"/>
        <w:rPr>
          <w:color w:val="000000"/>
          <w:spacing w:val="2"/>
          <w:sz w:val="28"/>
          <w:szCs w:val="28"/>
        </w:rPr>
      </w:pPr>
      <w:r w:rsidRPr="00F67A03">
        <w:rPr>
          <w:noProof/>
          <w:sz w:val="28"/>
          <w:szCs w:val="28"/>
        </w:rPr>
        <w:pict>
          <v:line id="_x0000_s1037" style="position:absolute;left:0;text-align:left;z-index:251751424;mso-position-horizontal-relative:margin" from="355.2pt,316.8pt" to="355.2pt,333.6pt" o:allowincell="f" strokeweight=".5pt">
            <w10:wrap anchorx="margin"/>
          </v:line>
        </w:pict>
      </w:r>
      <w:r w:rsidR="00163CDB">
        <w:rPr>
          <w:color w:val="000000"/>
          <w:sz w:val="28"/>
          <w:szCs w:val="28"/>
        </w:rPr>
        <w:t>Р</w:t>
      </w:r>
      <w:r w:rsidR="00163CDB" w:rsidRPr="00B94F8D">
        <w:rPr>
          <w:color w:val="000000"/>
          <w:sz w:val="28"/>
          <w:szCs w:val="28"/>
        </w:rPr>
        <w:t xml:space="preserve">ис. </w:t>
      </w:r>
      <w:r w:rsidR="005E18BD">
        <w:rPr>
          <w:color w:val="000000"/>
          <w:sz w:val="28"/>
          <w:szCs w:val="28"/>
        </w:rPr>
        <w:t>11</w:t>
      </w:r>
      <w:r w:rsidR="00163CDB" w:rsidRPr="00B94F8D">
        <w:rPr>
          <w:color w:val="000000"/>
          <w:sz w:val="28"/>
          <w:szCs w:val="28"/>
        </w:rPr>
        <w:t xml:space="preserve">. Дифрактограмма  (а) </w:t>
      </w:r>
      <w:r w:rsidR="00163CDB" w:rsidRPr="00B94F8D">
        <w:rPr>
          <w:color w:val="000000"/>
          <w:spacing w:val="1"/>
          <w:sz w:val="28"/>
          <w:szCs w:val="28"/>
        </w:rPr>
        <w:t>продукта диспергирования молибдена в расплаве серы</w:t>
      </w:r>
      <w:r w:rsidR="00163CDB" w:rsidRPr="00B94F8D">
        <w:rPr>
          <w:color w:val="000000"/>
          <w:sz w:val="28"/>
          <w:szCs w:val="28"/>
        </w:rPr>
        <w:t xml:space="preserve">; представлены данные межплоскостных расстояний характеристических рефлексов </w:t>
      </w:r>
      <w:r w:rsidR="00163CDB" w:rsidRPr="00B94F8D">
        <w:rPr>
          <w:color w:val="000000"/>
          <w:sz w:val="28"/>
          <w:szCs w:val="28"/>
          <w:lang w:val="en-US"/>
        </w:rPr>
        <w:t>Mo</w:t>
      </w:r>
      <w:r w:rsidR="00163CDB" w:rsidRPr="00B94F8D">
        <w:rPr>
          <w:color w:val="000000"/>
          <w:sz w:val="28"/>
          <w:szCs w:val="28"/>
          <w:vertAlign w:val="subscript"/>
        </w:rPr>
        <w:t>2</w:t>
      </w:r>
      <w:r w:rsidR="00163CDB" w:rsidRPr="00B94F8D">
        <w:rPr>
          <w:color w:val="000000"/>
          <w:sz w:val="28"/>
          <w:szCs w:val="28"/>
          <w:lang w:val="en-US"/>
        </w:rPr>
        <w:t>S</w:t>
      </w:r>
      <w:r w:rsidR="00163CDB" w:rsidRPr="00B94F8D">
        <w:rPr>
          <w:color w:val="000000"/>
          <w:sz w:val="28"/>
          <w:szCs w:val="28"/>
          <w:vertAlign w:val="subscript"/>
        </w:rPr>
        <w:t>3</w:t>
      </w:r>
      <w:r w:rsidR="00163CDB" w:rsidRPr="00B94F8D">
        <w:rPr>
          <w:color w:val="000000"/>
          <w:sz w:val="28"/>
          <w:szCs w:val="28"/>
        </w:rPr>
        <w:t xml:space="preserve">. </w:t>
      </w:r>
      <w:r w:rsidR="00163CDB" w:rsidRPr="00B94F8D">
        <w:rPr>
          <w:color w:val="000000"/>
          <w:spacing w:val="5"/>
          <w:sz w:val="28"/>
          <w:szCs w:val="28"/>
        </w:rPr>
        <w:t xml:space="preserve">Дифференциальная кривая радиального </w:t>
      </w:r>
      <w:r w:rsidR="00163CDB" w:rsidRPr="00B94F8D">
        <w:rPr>
          <w:color w:val="000000"/>
          <w:spacing w:val="4"/>
          <w:sz w:val="28"/>
          <w:szCs w:val="28"/>
        </w:rPr>
        <w:t xml:space="preserve">распределения (б) частиц по размерам в продукте </w:t>
      </w:r>
      <w:r w:rsidR="00163CDB" w:rsidRPr="00B94F8D">
        <w:rPr>
          <w:color w:val="000000"/>
          <w:spacing w:val="2"/>
          <w:sz w:val="28"/>
          <w:szCs w:val="28"/>
        </w:rPr>
        <w:t>сульфидизации молибдена.</w:t>
      </w:r>
    </w:p>
    <w:p w:rsidR="00C85FFE" w:rsidRDefault="00C85FFE" w:rsidP="00C85FFE">
      <w:pPr>
        <w:shd w:val="clear" w:color="auto" w:fill="FFFFFF"/>
        <w:ind w:firstLine="404"/>
        <w:jc w:val="both"/>
        <w:rPr>
          <w:color w:val="000000"/>
          <w:spacing w:val="-2"/>
          <w:sz w:val="28"/>
          <w:szCs w:val="28"/>
        </w:rPr>
      </w:pPr>
    </w:p>
    <w:p w:rsidR="00C85FFE" w:rsidRDefault="00C85FFE" w:rsidP="00C85FFE">
      <w:pPr>
        <w:shd w:val="clear" w:color="auto" w:fill="FFFFFF"/>
        <w:ind w:left="10" w:firstLine="394"/>
        <w:jc w:val="both"/>
        <w:rPr>
          <w:color w:val="000000"/>
          <w:spacing w:val="-1"/>
          <w:sz w:val="28"/>
          <w:szCs w:val="28"/>
        </w:rPr>
      </w:pPr>
      <w:r w:rsidRPr="006B6D22">
        <w:rPr>
          <w:color w:val="000000"/>
          <w:spacing w:val="-1"/>
          <w:sz w:val="28"/>
          <w:szCs w:val="28"/>
        </w:rPr>
        <w:t xml:space="preserve">Таким образом, в импульсной плазме создаются подходящие условия </w:t>
      </w:r>
      <w:r w:rsidRPr="006B6D22">
        <w:rPr>
          <w:color w:val="000000"/>
          <w:spacing w:val="-2"/>
          <w:sz w:val="28"/>
          <w:szCs w:val="28"/>
        </w:rPr>
        <w:t xml:space="preserve">для синтеза соединений с </w:t>
      </w:r>
      <w:r w:rsidRPr="006B6D22">
        <w:rPr>
          <w:color w:val="000000"/>
          <w:sz w:val="28"/>
          <w:szCs w:val="28"/>
        </w:rPr>
        <w:t>необычными кри</w:t>
      </w:r>
      <w:r w:rsidRPr="006B6D22">
        <w:rPr>
          <w:color w:val="000000"/>
          <w:sz w:val="28"/>
          <w:szCs w:val="28"/>
        </w:rPr>
        <w:softHyphen/>
        <w:t xml:space="preserve">сталлическими структурами и их стабилизацией </w:t>
      </w:r>
      <w:r w:rsidRPr="006B6D22">
        <w:rPr>
          <w:color w:val="000000"/>
          <w:spacing w:val="-2"/>
          <w:sz w:val="28"/>
          <w:szCs w:val="28"/>
        </w:rPr>
        <w:t xml:space="preserve">высокоскоростной закалкой, благодаря </w:t>
      </w:r>
      <w:r w:rsidRPr="006B6D22">
        <w:rPr>
          <w:color w:val="000000"/>
          <w:spacing w:val="-1"/>
          <w:sz w:val="28"/>
          <w:szCs w:val="28"/>
        </w:rPr>
        <w:t xml:space="preserve">моментальности протекания единичного импульса, а также воздействия температур и давлений, развиваемых в околоискровом пространстве.  </w:t>
      </w:r>
    </w:p>
    <w:p w:rsidR="00AE0172" w:rsidRPr="00163CDB" w:rsidRDefault="00163CDB" w:rsidP="0016343B">
      <w:pPr>
        <w:tabs>
          <w:tab w:val="left" w:pos="675"/>
          <w:tab w:val="center" w:pos="4677"/>
        </w:tabs>
        <w:jc w:val="left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6343B" w:rsidRPr="00163CDB">
        <w:rPr>
          <w:b/>
          <w:sz w:val="28"/>
          <w:szCs w:val="28"/>
        </w:rPr>
        <w:t>2</w:t>
      </w:r>
      <w:r w:rsidR="00AE0172" w:rsidRPr="00163CDB">
        <w:rPr>
          <w:b/>
          <w:sz w:val="28"/>
          <w:szCs w:val="28"/>
        </w:rPr>
        <w:t xml:space="preserve">.4.4. </w:t>
      </w:r>
      <w:r w:rsidR="00252A63" w:rsidRPr="00163CDB">
        <w:rPr>
          <w:b/>
          <w:sz w:val="28"/>
          <w:szCs w:val="28"/>
        </w:rPr>
        <w:t>Сульфид</w:t>
      </w:r>
      <w:r w:rsidR="00682BA7" w:rsidRPr="00163CDB">
        <w:rPr>
          <w:b/>
          <w:sz w:val="28"/>
          <w:szCs w:val="28"/>
        </w:rPr>
        <w:t>ы</w:t>
      </w:r>
      <w:r w:rsidR="00252A63" w:rsidRPr="00163CDB">
        <w:rPr>
          <w:b/>
          <w:sz w:val="28"/>
          <w:szCs w:val="28"/>
        </w:rPr>
        <w:t xml:space="preserve"> лантана из импульсной плазмы в расплаве серы.</w:t>
      </w:r>
    </w:p>
    <w:p w:rsidR="00252A63" w:rsidRPr="006B6D22" w:rsidRDefault="00252A63" w:rsidP="00163CD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По своим электронным свойствам — это кластеры металлов, окруженные лигандной оболочкой в виде подрешетки серы. Моносульфиды РЗМ характеризуются удивительно малой работой выхода электронов (&lt; 1.5 эВ). Для производителей приборов ночного видения это хорошая новость. Разработанные материалы на основе моносульфидов РЗМ отличаются от </w:t>
      </w:r>
      <w:r w:rsidRPr="006B6D22">
        <w:rPr>
          <w:sz w:val="28"/>
          <w:szCs w:val="28"/>
        </w:rPr>
        <w:lastRenderedPageBreak/>
        <w:t xml:space="preserve">других минимальным температурным коэффициентом сопротивления, </w:t>
      </w:r>
      <w:r w:rsidR="005A2069" w:rsidRPr="006B6D22">
        <w:rPr>
          <w:sz w:val="28"/>
          <w:szCs w:val="28"/>
        </w:rPr>
        <w:t xml:space="preserve">высокой чувствительностью, </w:t>
      </w:r>
      <w:r w:rsidRPr="006B6D22">
        <w:rPr>
          <w:sz w:val="28"/>
          <w:szCs w:val="28"/>
        </w:rPr>
        <w:t xml:space="preserve">максимальной линейностью характеристик, высокой термической и радиационной </w:t>
      </w:r>
      <w:r w:rsidR="00F7437F">
        <w:rPr>
          <w:sz w:val="28"/>
          <w:szCs w:val="28"/>
        </w:rPr>
        <w:t>стойкостью</w:t>
      </w:r>
      <w:r w:rsidR="00F7437F" w:rsidRPr="00F7437F">
        <w:rPr>
          <w:sz w:val="28"/>
          <w:szCs w:val="28"/>
        </w:rPr>
        <w:tab/>
      </w:r>
      <w:r w:rsidR="00564465" w:rsidRPr="006B6D22">
        <w:rPr>
          <w:sz w:val="28"/>
          <w:szCs w:val="28"/>
        </w:rPr>
        <w:t xml:space="preserve"> </w:t>
      </w:r>
      <w:r w:rsidR="00F7437F">
        <w:rPr>
          <w:sz w:val="28"/>
          <w:szCs w:val="28"/>
        </w:rPr>
        <w:t>и</w:t>
      </w:r>
      <w:r w:rsidR="00A101FE">
        <w:rPr>
          <w:sz w:val="28"/>
          <w:szCs w:val="28"/>
        </w:rPr>
        <w:t xml:space="preserve"> </w:t>
      </w:r>
      <w:r w:rsidR="00564465" w:rsidRPr="006B6D22">
        <w:rPr>
          <w:sz w:val="28"/>
          <w:szCs w:val="28"/>
        </w:rPr>
        <w:t>технологичностью.</w:t>
      </w:r>
    </w:p>
    <w:p w:rsidR="00252A63" w:rsidRPr="006B6D22" w:rsidRDefault="00252A63" w:rsidP="006B6D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     </w:t>
      </w:r>
      <w:r w:rsidR="005E18BD">
        <w:rPr>
          <w:sz w:val="28"/>
          <w:szCs w:val="28"/>
        </w:rPr>
        <w:tab/>
      </w:r>
      <w:r w:rsidRPr="006B6D22">
        <w:rPr>
          <w:sz w:val="28"/>
          <w:szCs w:val="28"/>
        </w:rPr>
        <w:t>Поиск путей активизации процессов получения полисульфидов   РЗМ  для синтеза из них моносульфидов</w:t>
      </w:r>
      <w:r w:rsidR="00E0400B">
        <w:rPr>
          <w:sz w:val="28"/>
          <w:szCs w:val="28"/>
        </w:rPr>
        <w:t xml:space="preserve"> с уд</w:t>
      </w:r>
      <w:r w:rsidR="007A6D1E">
        <w:rPr>
          <w:sz w:val="28"/>
          <w:szCs w:val="28"/>
        </w:rPr>
        <w:t>и</w:t>
      </w:r>
      <w:r w:rsidR="00E0400B">
        <w:rPr>
          <w:sz w:val="28"/>
          <w:szCs w:val="28"/>
        </w:rPr>
        <w:t>вительно малой работой выхода электронов для создания приборов ночного видения</w:t>
      </w:r>
      <w:r w:rsidRPr="006B6D22">
        <w:rPr>
          <w:sz w:val="28"/>
          <w:szCs w:val="28"/>
        </w:rPr>
        <w:t>, вероятно, является одной из важнейших задач. Активизация исходных полисульфидов может быть достигнута увеличением их дисперсности, наличием в их морфологиях каких-либо дефектов, дислокаций, напряжений, межграничных областей и.т.п. Подобные эффекты могут достигаться методами нанотехнологии, где  предусматривается насыщение твердого тела избыточной энергией.</w:t>
      </w:r>
    </w:p>
    <w:p w:rsidR="00252A63" w:rsidRPr="006B6D22" w:rsidRDefault="00252A63" w:rsidP="006B6D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     </w:t>
      </w:r>
      <w:r w:rsidR="005E18BD">
        <w:rPr>
          <w:sz w:val="28"/>
          <w:szCs w:val="28"/>
        </w:rPr>
        <w:tab/>
      </w:r>
      <w:r w:rsidRPr="006B6D22">
        <w:rPr>
          <w:sz w:val="28"/>
          <w:szCs w:val="28"/>
        </w:rPr>
        <w:t>Неравновесные условия импульсной плазмы в жидкости позволяют сформироваться и стабилизироваться высокодисперсным фазам с большой удельной поверхностью. Быстротечность единичного импульса (10</w:t>
      </w:r>
      <w:r w:rsidRPr="006B6D22">
        <w:rPr>
          <w:sz w:val="28"/>
          <w:szCs w:val="28"/>
          <w:vertAlign w:val="superscript"/>
        </w:rPr>
        <w:t>-3</w:t>
      </w:r>
      <w:r w:rsidRPr="006B6D22">
        <w:rPr>
          <w:sz w:val="28"/>
          <w:szCs w:val="28"/>
        </w:rPr>
        <w:t>-10</w:t>
      </w:r>
      <w:r w:rsidRPr="006B6D22">
        <w:rPr>
          <w:sz w:val="28"/>
          <w:szCs w:val="28"/>
          <w:vertAlign w:val="superscript"/>
        </w:rPr>
        <w:t xml:space="preserve">-4 </w:t>
      </w:r>
      <w:r w:rsidRPr="006B6D22">
        <w:rPr>
          <w:sz w:val="28"/>
          <w:szCs w:val="28"/>
        </w:rPr>
        <w:t>с) обусловливает образование дефектов и дислокаций в образующихся в результате диспергирования твердого тела нано- и кластерных частицах.</w:t>
      </w:r>
    </w:p>
    <w:p w:rsidR="00252A63" w:rsidRPr="006B6D22" w:rsidRDefault="00252A63" w:rsidP="006B6D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  </w:t>
      </w:r>
      <w:r w:rsidRPr="006B6D22">
        <w:rPr>
          <w:sz w:val="28"/>
          <w:szCs w:val="28"/>
        </w:rPr>
        <w:tab/>
        <w:t xml:space="preserve">Рентгенофазовый анализ образцов </w:t>
      </w:r>
      <w:r w:rsidR="00B606D0">
        <w:rPr>
          <w:sz w:val="28"/>
          <w:szCs w:val="28"/>
        </w:rPr>
        <w:t>наноструктурирования лантана в расплаве серы при энергии импульсной плазмы – 0,05 Дж</w:t>
      </w:r>
      <w:r w:rsidRPr="006B6D22">
        <w:rPr>
          <w:sz w:val="28"/>
          <w:szCs w:val="28"/>
        </w:rPr>
        <w:t xml:space="preserve">   </w:t>
      </w:r>
      <w:r w:rsidR="00D5515D">
        <w:rPr>
          <w:sz w:val="28"/>
          <w:szCs w:val="28"/>
        </w:rPr>
        <w:t>показал,</w:t>
      </w:r>
      <w:r w:rsidRPr="006B6D22">
        <w:rPr>
          <w:sz w:val="28"/>
          <w:szCs w:val="28"/>
        </w:rPr>
        <w:t xml:space="preserve"> что получен</w:t>
      </w:r>
      <w:r w:rsidR="00D5515D">
        <w:rPr>
          <w:sz w:val="28"/>
          <w:szCs w:val="28"/>
        </w:rPr>
        <w:t xml:space="preserve"> продукт,</w:t>
      </w:r>
      <w:r w:rsidRPr="006B6D22">
        <w:rPr>
          <w:sz w:val="28"/>
          <w:szCs w:val="28"/>
        </w:rPr>
        <w:t xml:space="preserve"> содержа</w:t>
      </w:r>
      <w:r w:rsidR="00D5515D">
        <w:rPr>
          <w:sz w:val="28"/>
          <w:szCs w:val="28"/>
        </w:rPr>
        <w:t xml:space="preserve">щий </w:t>
      </w:r>
      <w:r w:rsidR="00BC69CC" w:rsidRPr="006B6D22">
        <w:rPr>
          <w:sz w:val="28"/>
          <w:szCs w:val="28"/>
        </w:rPr>
        <w:t xml:space="preserve"> высокотемпературный </w:t>
      </w:r>
      <w:r w:rsidRPr="006B6D22">
        <w:rPr>
          <w:sz w:val="28"/>
          <w:szCs w:val="28"/>
        </w:rPr>
        <w:t xml:space="preserve"> полуторный  </w:t>
      </w:r>
      <w:r w:rsidR="00BC69CC" w:rsidRPr="006B6D22">
        <w:rPr>
          <w:sz w:val="28"/>
          <w:szCs w:val="28"/>
        </w:rPr>
        <w:t>γ-</w:t>
      </w:r>
      <w:r w:rsidRPr="006B6D22">
        <w:rPr>
          <w:sz w:val="28"/>
          <w:szCs w:val="28"/>
          <w:lang w:val="en-US"/>
        </w:rPr>
        <w:t>La</w:t>
      </w:r>
      <w:r w:rsidRPr="006B6D22">
        <w:rPr>
          <w:sz w:val="28"/>
          <w:szCs w:val="28"/>
          <w:vertAlign w:val="subscript"/>
        </w:rPr>
        <w:t xml:space="preserve">2 </w:t>
      </w:r>
      <w:r w:rsidRPr="006B6D22">
        <w:rPr>
          <w:sz w:val="28"/>
          <w:szCs w:val="28"/>
          <w:lang w:val="en-US"/>
        </w:rPr>
        <w:t>S</w:t>
      </w:r>
      <w:r w:rsidRPr="006B6D22">
        <w:rPr>
          <w:sz w:val="28"/>
          <w:szCs w:val="28"/>
          <w:vertAlign w:val="subscript"/>
        </w:rPr>
        <w:t>3</w:t>
      </w:r>
      <w:r w:rsidRPr="006B6D22">
        <w:rPr>
          <w:sz w:val="28"/>
          <w:szCs w:val="28"/>
        </w:rPr>
        <w:t xml:space="preserve">   и две модификации </w:t>
      </w:r>
      <w:r w:rsidR="006E3D29">
        <w:rPr>
          <w:sz w:val="28"/>
          <w:szCs w:val="28"/>
        </w:rPr>
        <w:t xml:space="preserve">высокого давления </w:t>
      </w:r>
      <w:r w:rsidRPr="006B6D22">
        <w:rPr>
          <w:sz w:val="28"/>
          <w:szCs w:val="28"/>
        </w:rPr>
        <w:t xml:space="preserve">дисульфида лантана   </w:t>
      </w:r>
      <w:r w:rsidRPr="006B6D22">
        <w:rPr>
          <w:sz w:val="28"/>
          <w:szCs w:val="28"/>
          <w:lang w:val="en-US"/>
        </w:rPr>
        <w:t>LaS</w:t>
      </w:r>
      <w:r w:rsidRPr="006B6D22">
        <w:rPr>
          <w:sz w:val="28"/>
          <w:szCs w:val="28"/>
          <w:vertAlign w:val="subscript"/>
        </w:rPr>
        <w:t>2</w:t>
      </w:r>
      <w:r w:rsidR="00D5515D">
        <w:rPr>
          <w:sz w:val="28"/>
          <w:szCs w:val="28"/>
        </w:rPr>
        <w:t>.</w:t>
      </w:r>
      <w:r w:rsidRPr="006B6D22">
        <w:rPr>
          <w:sz w:val="28"/>
          <w:szCs w:val="28"/>
        </w:rPr>
        <w:t xml:space="preserve"> </w:t>
      </w:r>
    </w:p>
    <w:p w:rsidR="00C9527B" w:rsidRPr="006B6D22" w:rsidRDefault="00252A63" w:rsidP="006B6D22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6B6D22">
        <w:rPr>
          <w:sz w:val="28"/>
          <w:szCs w:val="28"/>
        </w:rPr>
        <w:t xml:space="preserve">    </w:t>
      </w:r>
      <w:r w:rsidRPr="006B6D22">
        <w:rPr>
          <w:sz w:val="28"/>
          <w:szCs w:val="28"/>
        </w:rPr>
        <w:tab/>
        <w:t xml:space="preserve">Полуторный сульфид лантана кристаллизуется в дефектной решетке </w:t>
      </w:r>
      <w:r w:rsidRPr="006B6D22">
        <w:rPr>
          <w:sz w:val="28"/>
          <w:szCs w:val="28"/>
          <w:lang w:val="en-US"/>
        </w:rPr>
        <w:t>Th</w:t>
      </w:r>
      <w:r w:rsidRPr="006B6D22">
        <w:rPr>
          <w:sz w:val="28"/>
          <w:szCs w:val="28"/>
          <w:vertAlign w:val="subscript"/>
        </w:rPr>
        <w:t>3</w:t>
      </w:r>
      <w:r w:rsidRPr="006B6D22">
        <w:rPr>
          <w:sz w:val="28"/>
          <w:szCs w:val="28"/>
          <w:lang w:val="en-US"/>
        </w:rPr>
        <w:t>P</w:t>
      </w:r>
      <w:r w:rsidRPr="006B6D22">
        <w:rPr>
          <w:sz w:val="28"/>
          <w:szCs w:val="28"/>
          <w:vertAlign w:val="subscript"/>
        </w:rPr>
        <w:t xml:space="preserve">4 </w:t>
      </w:r>
      <w:r w:rsidRPr="006B6D22">
        <w:rPr>
          <w:sz w:val="28"/>
          <w:szCs w:val="28"/>
        </w:rPr>
        <w:t>(</w:t>
      </w:r>
      <w:r w:rsidRPr="006B6D22">
        <w:rPr>
          <w:i/>
          <w:sz w:val="28"/>
          <w:szCs w:val="28"/>
        </w:rPr>
        <w:t xml:space="preserve">а </w:t>
      </w:r>
      <w:r w:rsidRPr="006B6D22">
        <w:rPr>
          <w:sz w:val="28"/>
          <w:szCs w:val="28"/>
        </w:rPr>
        <w:t xml:space="preserve">= 8,709Å) . Расчетный параметр кубического дисульфида лантана с собственной кристаллической решеткой </w:t>
      </w:r>
      <w:r w:rsidRPr="006B6D22">
        <w:rPr>
          <w:i/>
          <w:sz w:val="28"/>
          <w:szCs w:val="28"/>
        </w:rPr>
        <w:t>а</w:t>
      </w:r>
      <w:r w:rsidRPr="006B6D22">
        <w:rPr>
          <w:sz w:val="28"/>
          <w:szCs w:val="28"/>
        </w:rPr>
        <w:t xml:space="preserve"> = 8,205Å хорошо согласуется с данными </w:t>
      </w:r>
      <w:r w:rsidRPr="006B6D22">
        <w:rPr>
          <w:sz w:val="28"/>
          <w:szCs w:val="28"/>
          <w:lang w:val="en-US"/>
        </w:rPr>
        <w:t>ASTM</w:t>
      </w:r>
      <w:r w:rsidR="00F7437F" w:rsidRPr="00F7437F">
        <w:rPr>
          <w:sz w:val="28"/>
          <w:szCs w:val="28"/>
        </w:rPr>
        <w:t>.</w:t>
      </w:r>
      <w:r w:rsidR="0031520F" w:rsidRPr="006B6D22">
        <w:rPr>
          <w:b/>
          <w:i/>
          <w:sz w:val="28"/>
          <w:szCs w:val="28"/>
        </w:rPr>
        <w:t xml:space="preserve"> </w:t>
      </w:r>
    </w:p>
    <w:p w:rsidR="00127FD8" w:rsidRPr="006B6D22" w:rsidRDefault="00D618AA" w:rsidP="006B6D22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6B6D22">
        <w:rPr>
          <w:sz w:val="28"/>
          <w:szCs w:val="28"/>
        </w:rPr>
        <w:t xml:space="preserve">Нестехиометрический дисульфид лантана </w:t>
      </w:r>
      <w:r w:rsidRPr="006B6D22">
        <w:rPr>
          <w:sz w:val="28"/>
          <w:szCs w:val="28"/>
          <w:lang w:val="en-US"/>
        </w:rPr>
        <w:t>LaS</w:t>
      </w:r>
      <w:r w:rsidRPr="006B6D22">
        <w:rPr>
          <w:sz w:val="28"/>
          <w:szCs w:val="28"/>
          <w:vertAlign w:val="subscript"/>
        </w:rPr>
        <w:t>1,75-1,80</w:t>
      </w:r>
      <w:r w:rsidRPr="006B6D22">
        <w:rPr>
          <w:sz w:val="28"/>
          <w:szCs w:val="28"/>
        </w:rPr>
        <w:t xml:space="preserve"> имеет тетрагональную структуру с параметрами элементарной ячейки </w:t>
      </w:r>
      <w:r w:rsidRPr="006B6D22">
        <w:rPr>
          <w:i/>
          <w:sz w:val="28"/>
          <w:szCs w:val="28"/>
        </w:rPr>
        <w:t>а</w:t>
      </w:r>
      <w:r w:rsidRPr="006B6D22">
        <w:rPr>
          <w:sz w:val="28"/>
          <w:szCs w:val="28"/>
        </w:rPr>
        <w:t>=8,14 Å, и</w:t>
      </w:r>
      <w:r w:rsidRPr="006B6D22">
        <w:rPr>
          <w:i/>
          <w:sz w:val="28"/>
          <w:szCs w:val="28"/>
        </w:rPr>
        <w:t xml:space="preserve"> с </w:t>
      </w:r>
      <w:r w:rsidRPr="006B6D22">
        <w:rPr>
          <w:sz w:val="28"/>
          <w:szCs w:val="28"/>
        </w:rPr>
        <w:t xml:space="preserve">=16,13 Å, значения которых хорошо согласуются </w:t>
      </w:r>
      <w:r w:rsidRPr="006B6D22">
        <w:rPr>
          <w:sz w:val="28"/>
          <w:szCs w:val="28"/>
          <w:lang w:val="en-US"/>
        </w:rPr>
        <w:t>c</w:t>
      </w:r>
      <w:r w:rsidRPr="006B6D22">
        <w:rPr>
          <w:sz w:val="28"/>
          <w:szCs w:val="28"/>
        </w:rPr>
        <w:t xml:space="preserve"> литературными данными.    </w:t>
      </w:r>
    </w:p>
    <w:p w:rsidR="00127FD8" w:rsidRPr="006B6D22" w:rsidRDefault="00127FD8" w:rsidP="006B6D2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>Параметры кристаллических решеток, полученных нами сульфидов, рассчитанные прецизионным методом, меньше, чем это п</w:t>
      </w:r>
      <w:r w:rsidR="00447E78">
        <w:rPr>
          <w:sz w:val="28"/>
          <w:szCs w:val="28"/>
        </w:rPr>
        <w:t xml:space="preserve">оказано другими исследователями. </w:t>
      </w:r>
      <w:r w:rsidRPr="006B6D22">
        <w:rPr>
          <w:sz w:val="28"/>
          <w:szCs w:val="28"/>
        </w:rPr>
        <w:t>Вероятно, это можно объяснить развитием в зоне разряда высоких давлений(3-10</w:t>
      </w:r>
      <w:r w:rsidR="00D5515D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 xml:space="preserve">кбар), которые способствуют уплотнению кристаллических решеток получающихся фаз. Как видно, такое уплотнение более характерно для дисульфидов, т.е. с возрастанием соотношения </w:t>
      </w:r>
      <w:r w:rsidRPr="006B6D22">
        <w:rPr>
          <w:sz w:val="28"/>
          <w:szCs w:val="28"/>
          <w:lang w:val="en-US"/>
        </w:rPr>
        <w:t>S</w:t>
      </w:r>
      <w:r w:rsidRPr="006B6D22">
        <w:rPr>
          <w:sz w:val="28"/>
          <w:szCs w:val="28"/>
        </w:rPr>
        <w:t>/</w:t>
      </w:r>
      <w:r w:rsidRPr="006B6D22">
        <w:rPr>
          <w:sz w:val="28"/>
          <w:szCs w:val="28"/>
          <w:lang w:val="en-US"/>
        </w:rPr>
        <w:t>M</w:t>
      </w:r>
      <w:r w:rsidRPr="006B6D22">
        <w:rPr>
          <w:sz w:val="28"/>
          <w:szCs w:val="28"/>
        </w:rPr>
        <w:t xml:space="preserve"> появляется и возрастает ковалентная связь между атомами серы, при этом ослабляется связь между атомами металлов и серы </w:t>
      </w:r>
      <w:r w:rsidR="00D5515D">
        <w:rPr>
          <w:sz w:val="28"/>
          <w:szCs w:val="28"/>
        </w:rPr>
        <w:t>с</w:t>
      </w:r>
      <w:r w:rsidRPr="006B6D22">
        <w:rPr>
          <w:sz w:val="28"/>
          <w:szCs w:val="28"/>
        </w:rPr>
        <w:t xml:space="preserve"> разрыхление</w:t>
      </w:r>
      <w:r w:rsidR="00D5515D">
        <w:rPr>
          <w:sz w:val="28"/>
          <w:szCs w:val="28"/>
        </w:rPr>
        <w:t>м</w:t>
      </w:r>
      <w:r w:rsidRPr="006B6D22">
        <w:rPr>
          <w:sz w:val="28"/>
          <w:szCs w:val="28"/>
        </w:rPr>
        <w:t xml:space="preserve"> кристаллической решетки</w:t>
      </w:r>
      <w:r w:rsidR="00D5515D">
        <w:rPr>
          <w:sz w:val="28"/>
          <w:szCs w:val="28"/>
        </w:rPr>
        <w:t>.</w:t>
      </w:r>
      <w:r w:rsidRPr="006B6D22">
        <w:rPr>
          <w:sz w:val="28"/>
          <w:szCs w:val="28"/>
        </w:rPr>
        <w:t xml:space="preserve">  </w:t>
      </w:r>
    </w:p>
    <w:p w:rsidR="00127FD8" w:rsidRPr="006B6D22" w:rsidRDefault="00127FD8" w:rsidP="006B6D2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 Средний размер частиц наноструктурного полуторного сульфида лантана (</w:t>
      </w:r>
      <w:r w:rsidRPr="006B6D22">
        <w:rPr>
          <w:sz w:val="28"/>
          <w:szCs w:val="28"/>
          <w:lang w:val="en-US"/>
        </w:rPr>
        <w:t>L</w:t>
      </w:r>
      <w:r w:rsidRPr="006B6D22">
        <w:rPr>
          <w:sz w:val="28"/>
          <w:szCs w:val="28"/>
        </w:rPr>
        <w:t>а</w:t>
      </w:r>
      <w:r w:rsidRPr="006B6D22">
        <w:rPr>
          <w:sz w:val="28"/>
          <w:szCs w:val="28"/>
          <w:vertAlign w:val="subscript"/>
        </w:rPr>
        <w:t>2</w:t>
      </w:r>
      <w:r w:rsidRPr="006B6D22">
        <w:rPr>
          <w:sz w:val="28"/>
          <w:szCs w:val="28"/>
          <w:lang w:val="en-US"/>
        </w:rPr>
        <w:t>S</w:t>
      </w:r>
      <w:r w:rsidRPr="006B6D22">
        <w:rPr>
          <w:sz w:val="28"/>
          <w:szCs w:val="28"/>
          <w:vertAlign w:val="subscript"/>
        </w:rPr>
        <w:t>3</w:t>
      </w:r>
      <w:r w:rsidR="00E06882" w:rsidRPr="006B6D22">
        <w:rPr>
          <w:sz w:val="28"/>
          <w:szCs w:val="28"/>
        </w:rPr>
        <w:t>)-</w:t>
      </w:r>
      <w:r w:rsidRPr="006B6D22">
        <w:rPr>
          <w:sz w:val="28"/>
          <w:szCs w:val="28"/>
        </w:rPr>
        <w:t xml:space="preserve">129,8 нм; кубического дисульфида лантана </w:t>
      </w:r>
      <w:r w:rsidRPr="006B6D22">
        <w:rPr>
          <w:sz w:val="28"/>
          <w:szCs w:val="28"/>
          <w:lang w:val="en-US"/>
        </w:rPr>
        <w:t>LnS</w:t>
      </w:r>
      <w:r w:rsidRPr="006B6D22">
        <w:rPr>
          <w:sz w:val="28"/>
          <w:szCs w:val="28"/>
          <w:vertAlign w:val="subscript"/>
        </w:rPr>
        <w:t>2</w:t>
      </w:r>
      <w:r w:rsidRPr="006B6D22">
        <w:rPr>
          <w:sz w:val="28"/>
          <w:szCs w:val="28"/>
        </w:rPr>
        <w:t xml:space="preserve">-180,5 нм; нестехиометрический дисульфид лантана </w:t>
      </w:r>
      <w:r w:rsidRPr="006B6D22">
        <w:rPr>
          <w:sz w:val="28"/>
          <w:szCs w:val="28"/>
          <w:lang w:val="en-US"/>
        </w:rPr>
        <w:t>LaS</w:t>
      </w:r>
      <w:r w:rsidRPr="006B6D22">
        <w:rPr>
          <w:sz w:val="28"/>
          <w:szCs w:val="28"/>
          <w:vertAlign w:val="subscript"/>
        </w:rPr>
        <w:t>1,75-1.80</w:t>
      </w:r>
      <w:r w:rsidRPr="006B6D22">
        <w:rPr>
          <w:sz w:val="28"/>
          <w:szCs w:val="28"/>
        </w:rPr>
        <w:t xml:space="preserve"> представлен частицами с размерами – 294 нм.</w:t>
      </w:r>
      <w:r w:rsidRPr="006B6D22">
        <w:rPr>
          <w:sz w:val="28"/>
          <w:szCs w:val="28"/>
        </w:rPr>
        <w:tab/>
      </w:r>
    </w:p>
    <w:p w:rsidR="00A52617" w:rsidRPr="00163CDB" w:rsidRDefault="00252A63" w:rsidP="00A52617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8"/>
          <w:szCs w:val="28"/>
        </w:rPr>
      </w:pPr>
      <w:r w:rsidRPr="006B6D22">
        <w:rPr>
          <w:sz w:val="28"/>
          <w:szCs w:val="28"/>
        </w:rPr>
        <w:t xml:space="preserve">   </w:t>
      </w:r>
      <w:r w:rsidRPr="006B6D22">
        <w:rPr>
          <w:sz w:val="28"/>
          <w:szCs w:val="28"/>
        </w:rPr>
        <w:tab/>
      </w:r>
      <w:r w:rsidR="0031520F" w:rsidRPr="006B6D22">
        <w:rPr>
          <w:sz w:val="28"/>
          <w:szCs w:val="28"/>
        </w:rPr>
        <w:t>Та</w:t>
      </w:r>
      <w:r w:rsidRPr="006B6D22">
        <w:rPr>
          <w:sz w:val="28"/>
          <w:szCs w:val="28"/>
        </w:rPr>
        <w:t>ким образом, нам удалось получить наноструктурный прекурсор,</w:t>
      </w:r>
      <w:r w:rsidR="0031520F" w:rsidRPr="006B6D22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lastRenderedPageBreak/>
        <w:t xml:space="preserve">другими словами, химически активную шихту для синтеза моносульфида лантана. </w:t>
      </w:r>
    </w:p>
    <w:p w:rsidR="00252A63" w:rsidRPr="00163CDB" w:rsidRDefault="00AE0172" w:rsidP="00163CDB">
      <w:pPr>
        <w:shd w:val="clear" w:color="auto" w:fill="FFFFFF"/>
        <w:ind w:firstLine="708"/>
        <w:jc w:val="both"/>
        <w:rPr>
          <w:b/>
          <w:vanish/>
          <w:sz w:val="28"/>
          <w:szCs w:val="28"/>
          <w:lang w:val="ky-KG"/>
          <w:specVanish/>
        </w:rPr>
      </w:pPr>
      <w:r w:rsidRPr="00163CDB">
        <w:rPr>
          <w:b/>
          <w:bCs/>
          <w:iCs/>
          <w:color w:val="000000"/>
          <w:sz w:val="28"/>
          <w:szCs w:val="28"/>
        </w:rPr>
        <w:t xml:space="preserve">2.4.5. </w:t>
      </w:r>
      <w:r w:rsidR="00682BA7" w:rsidRPr="00163CDB">
        <w:rPr>
          <w:b/>
          <w:bCs/>
          <w:iCs/>
          <w:color w:val="000000"/>
          <w:sz w:val="28"/>
          <w:szCs w:val="28"/>
        </w:rPr>
        <w:t>Изменение магнитных свойств</w:t>
      </w:r>
      <w:r w:rsidR="00252A63" w:rsidRPr="00163CDB">
        <w:rPr>
          <w:b/>
          <w:bCs/>
          <w:iCs/>
          <w:color w:val="000000"/>
          <w:sz w:val="28"/>
          <w:szCs w:val="28"/>
        </w:rPr>
        <w:t xml:space="preserve">  моносульфида меди из импульсной плазмы в расплаве серы.</w:t>
      </w:r>
      <w:r w:rsidR="00163CDB">
        <w:rPr>
          <w:b/>
          <w:bCs/>
          <w:iCs/>
          <w:color w:val="000000"/>
          <w:sz w:val="28"/>
          <w:szCs w:val="28"/>
        </w:rPr>
        <w:t xml:space="preserve"> </w:t>
      </w:r>
    </w:p>
    <w:p w:rsidR="00252A63" w:rsidRPr="006B6D22" w:rsidRDefault="00AE0172" w:rsidP="00163CDB">
      <w:pPr>
        <w:shd w:val="clear" w:color="auto" w:fill="FFFFFF"/>
        <w:ind w:firstLine="708"/>
        <w:jc w:val="both"/>
        <w:rPr>
          <w:position w:val="4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  <w:lang w:val="ky-KG"/>
        </w:rPr>
        <w:tab/>
      </w:r>
      <w:r w:rsidR="00252A63" w:rsidRPr="006B6D22">
        <w:rPr>
          <w:color w:val="000000"/>
          <w:position w:val="4"/>
          <w:sz w:val="28"/>
          <w:szCs w:val="28"/>
        </w:rPr>
        <w:t>Продукт диспергирования меди с использованием энергии импульсной плазмы</w:t>
      </w:r>
      <w:r w:rsidR="00C9527B" w:rsidRPr="006B6D22">
        <w:rPr>
          <w:color w:val="000000"/>
          <w:position w:val="4"/>
          <w:sz w:val="28"/>
          <w:szCs w:val="28"/>
        </w:rPr>
        <w:t xml:space="preserve"> (энергия единичного импульса – 0,05 Дж)</w:t>
      </w:r>
      <w:r w:rsidR="00252A63" w:rsidRPr="006B6D22">
        <w:rPr>
          <w:color w:val="000000"/>
          <w:position w:val="4"/>
          <w:sz w:val="28"/>
          <w:szCs w:val="28"/>
        </w:rPr>
        <w:t xml:space="preserve"> в расплаве серы по результатам </w:t>
      </w:r>
      <w:r w:rsidR="00C9527B" w:rsidRPr="006B6D22">
        <w:rPr>
          <w:color w:val="000000"/>
          <w:position w:val="4"/>
          <w:sz w:val="28"/>
          <w:szCs w:val="28"/>
        </w:rPr>
        <w:t>р</w:t>
      </w:r>
      <w:r w:rsidR="00252A63" w:rsidRPr="006B6D22">
        <w:rPr>
          <w:color w:val="000000"/>
          <w:position w:val="4"/>
          <w:sz w:val="28"/>
          <w:szCs w:val="28"/>
        </w:rPr>
        <w:t xml:space="preserve">ентгенофазового анализа содержит </w:t>
      </w:r>
      <w:r w:rsidR="0021523E" w:rsidRPr="006B6D22">
        <w:rPr>
          <w:color w:val="000000"/>
          <w:position w:val="4"/>
          <w:sz w:val="28"/>
          <w:szCs w:val="28"/>
        </w:rPr>
        <w:t>нано</w:t>
      </w:r>
      <w:r w:rsidR="00252A63" w:rsidRPr="006B6D22">
        <w:rPr>
          <w:color w:val="000000"/>
          <w:position w:val="4"/>
          <w:sz w:val="28"/>
          <w:szCs w:val="28"/>
        </w:rPr>
        <w:t>частицы моносульфида меди С</w:t>
      </w:r>
      <w:r w:rsidR="00252A63" w:rsidRPr="006B6D22">
        <w:rPr>
          <w:color w:val="000000"/>
          <w:position w:val="4"/>
          <w:sz w:val="28"/>
          <w:szCs w:val="28"/>
          <w:lang w:val="en-US"/>
        </w:rPr>
        <w:t>uS</w:t>
      </w:r>
      <w:r w:rsidR="004538F9" w:rsidRPr="006B6D22">
        <w:rPr>
          <w:color w:val="000000"/>
          <w:position w:val="4"/>
          <w:sz w:val="28"/>
          <w:szCs w:val="28"/>
        </w:rPr>
        <w:t xml:space="preserve"> </w:t>
      </w:r>
      <w:r w:rsidR="00252A63" w:rsidRPr="006B6D22">
        <w:rPr>
          <w:color w:val="000000"/>
          <w:position w:val="4"/>
          <w:sz w:val="28"/>
          <w:szCs w:val="28"/>
        </w:rPr>
        <w:t xml:space="preserve"> размерами </w:t>
      </w:r>
      <w:r w:rsidR="00C9527B" w:rsidRPr="006B6D22">
        <w:rPr>
          <w:color w:val="000000"/>
          <w:position w:val="4"/>
          <w:sz w:val="28"/>
          <w:szCs w:val="28"/>
        </w:rPr>
        <w:t xml:space="preserve">≈250 </w:t>
      </w:r>
      <w:r w:rsidR="00252A63" w:rsidRPr="006B6D22">
        <w:rPr>
          <w:color w:val="000000"/>
          <w:position w:val="4"/>
          <w:sz w:val="28"/>
          <w:szCs w:val="28"/>
        </w:rPr>
        <w:t xml:space="preserve">Ǻ, </w:t>
      </w:r>
      <w:r w:rsidR="004538F9" w:rsidRPr="006B6D22">
        <w:rPr>
          <w:color w:val="000000"/>
          <w:position w:val="4"/>
          <w:sz w:val="28"/>
          <w:szCs w:val="28"/>
        </w:rPr>
        <w:t>т</w:t>
      </w:r>
      <w:r w:rsidR="00C9527B" w:rsidRPr="006B6D22">
        <w:rPr>
          <w:color w:val="000000"/>
          <w:position w:val="4"/>
          <w:sz w:val="28"/>
          <w:szCs w:val="28"/>
        </w:rPr>
        <w:t>ип</w:t>
      </w:r>
      <w:r w:rsidR="005C25BB" w:rsidRPr="006B6D22">
        <w:rPr>
          <w:color w:val="000000"/>
          <w:position w:val="4"/>
          <w:sz w:val="28"/>
          <w:szCs w:val="28"/>
        </w:rPr>
        <w:t xml:space="preserve"> структуры - </w:t>
      </w:r>
      <w:r w:rsidR="00252A63" w:rsidRPr="006B6D22">
        <w:rPr>
          <w:color w:val="000000"/>
          <w:position w:val="4"/>
          <w:sz w:val="28"/>
          <w:szCs w:val="28"/>
        </w:rPr>
        <w:t xml:space="preserve"> гексагональн</w:t>
      </w:r>
      <w:r w:rsidR="005C25BB" w:rsidRPr="006B6D22">
        <w:rPr>
          <w:color w:val="000000"/>
          <w:position w:val="4"/>
          <w:sz w:val="28"/>
          <w:szCs w:val="28"/>
        </w:rPr>
        <w:t>ый</w:t>
      </w:r>
      <w:r w:rsidR="00252A63" w:rsidRPr="006B6D22">
        <w:rPr>
          <w:color w:val="000000"/>
          <w:position w:val="4"/>
          <w:sz w:val="28"/>
          <w:szCs w:val="28"/>
        </w:rPr>
        <w:t xml:space="preserve">   </w:t>
      </w:r>
      <w:r w:rsidR="00252A63" w:rsidRPr="006B6D22">
        <w:rPr>
          <w:color w:val="000000"/>
          <w:position w:val="4"/>
          <w:sz w:val="28"/>
          <w:szCs w:val="28"/>
          <w:lang w:val="en-US"/>
        </w:rPr>
        <w:t>ZnS</w:t>
      </w:r>
      <w:r w:rsidR="00252A63" w:rsidRPr="006B6D22">
        <w:rPr>
          <w:color w:val="000000"/>
          <w:position w:val="4"/>
          <w:sz w:val="28"/>
          <w:szCs w:val="28"/>
        </w:rPr>
        <w:t xml:space="preserve"> </w:t>
      </w:r>
      <w:r w:rsidR="005C25BB" w:rsidRPr="006B6D22">
        <w:rPr>
          <w:color w:val="000000"/>
          <w:position w:val="4"/>
          <w:sz w:val="28"/>
          <w:szCs w:val="28"/>
        </w:rPr>
        <w:t xml:space="preserve">    </w:t>
      </w:r>
      <w:r w:rsidR="00252A63" w:rsidRPr="006B6D22">
        <w:rPr>
          <w:color w:val="000000"/>
          <w:position w:val="4"/>
          <w:sz w:val="28"/>
          <w:szCs w:val="28"/>
        </w:rPr>
        <w:t xml:space="preserve">(вюртцит),   К.ч.= 4,   </w:t>
      </w:r>
      <w:r w:rsidR="00252A63" w:rsidRPr="006B6D22">
        <w:rPr>
          <w:i/>
          <w:color w:val="000000"/>
          <w:position w:val="4"/>
          <w:sz w:val="28"/>
          <w:szCs w:val="28"/>
        </w:rPr>
        <w:t>а</w:t>
      </w:r>
      <w:r w:rsidR="00252A63" w:rsidRPr="006B6D22">
        <w:rPr>
          <w:color w:val="000000"/>
          <w:position w:val="4"/>
          <w:sz w:val="28"/>
          <w:szCs w:val="28"/>
        </w:rPr>
        <w:t xml:space="preserve"> = 3,7</w:t>
      </w:r>
      <w:r w:rsidR="005C25BB" w:rsidRPr="006B6D22">
        <w:rPr>
          <w:color w:val="000000"/>
          <w:position w:val="4"/>
          <w:sz w:val="28"/>
          <w:szCs w:val="28"/>
        </w:rPr>
        <w:t>5</w:t>
      </w:r>
      <w:r w:rsidR="00252A63" w:rsidRPr="006B6D22">
        <w:rPr>
          <w:color w:val="000000"/>
          <w:position w:val="4"/>
          <w:sz w:val="28"/>
          <w:szCs w:val="28"/>
        </w:rPr>
        <w:t xml:space="preserve">,  </w:t>
      </w:r>
      <w:r w:rsidR="005C25BB" w:rsidRPr="006B6D22">
        <w:rPr>
          <w:i/>
          <w:color w:val="000000"/>
          <w:position w:val="4"/>
          <w:sz w:val="28"/>
          <w:szCs w:val="28"/>
        </w:rPr>
        <w:t>с</w:t>
      </w:r>
      <w:r w:rsidR="005C25BB" w:rsidRPr="006B6D22">
        <w:rPr>
          <w:color w:val="000000"/>
          <w:position w:val="4"/>
          <w:sz w:val="28"/>
          <w:szCs w:val="28"/>
        </w:rPr>
        <w:t xml:space="preserve"> = 16,23Ǻ, координационные многогранники - правильные тетраэдры</w:t>
      </w:r>
      <w:r w:rsidR="00252A63" w:rsidRPr="006B6D22">
        <w:rPr>
          <w:color w:val="000000"/>
          <w:position w:val="4"/>
          <w:sz w:val="28"/>
          <w:szCs w:val="28"/>
        </w:rPr>
        <w:t xml:space="preserve">. </w:t>
      </w:r>
      <w:r w:rsidR="005C25BB" w:rsidRPr="006B6D22">
        <w:rPr>
          <w:color w:val="000000"/>
          <w:position w:val="4"/>
          <w:sz w:val="28"/>
          <w:szCs w:val="28"/>
        </w:rPr>
        <w:t>С</w:t>
      </w:r>
      <w:r w:rsidR="00252A63" w:rsidRPr="006B6D22">
        <w:rPr>
          <w:color w:val="000000"/>
          <w:position w:val="4"/>
          <w:sz w:val="28"/>
          <w:szCs w:val="28"/>
        </w:rPr>
        <w:t>труктуру</w:t>
      </w:r>
      <w:r w:rsidR="005C25BB" w:rsidRPr="006B6D22">
        <w:rPr>
          <w:color w:val="000000"/>
          <w:position w:val="4"/>
          <w:sz w:val="28"/>
          <w:szCs w:val="28"/>
        </w:rPr>
        <w:t xml:space="preserve"> типа вюртцита</w:t>
      </w:r>
      <w:r w:rsidR="00252A63" w:rsidRPr="006B6D22">
        <w:rPr>
          <w:color w:val="000000"/>
          <w:position w:val="4"/>
          <w:sz w:val="28"/>
          <w:szCs w:val="28"/>
        </w:rPr>
        <w:t xml:space="preserve"> можно трактовать как плотнейшую упаковку атомов серы, где в половине тетраэдрических пустот находятся атомы цинка.</w:t>
      </w:r>
    </w:p>
    <w:p w:rsidR="0088122D" w:rsidRPr="006B6D22" w:rsidRDefault="00252A63" w:rsidP="00A52617">
      <w:pPr>
        <w:shd w:val="clear" w:color="auto" w:fill="FFFFFF"/>
        <w:ind w:firstLine="680"/>
        <w:jc w:val="both"/>
        <w:rPr>
          <w:color w:val="000000"/>
          <w:sz w:val="28"/>
          <w:szCs w:val="28"/>
        </w:rPr>
      </w:pPr>
      <w:r w:rsidRPr="006B6D22">
        <w:rPr>
          <w:color w:val="000000"/>
          <w:sz w:val="28"/>
          <w:szCs w:val="28"/>
        </w:rPr>
        <w:t>Для образца меди,  диспергированного в расплаве серы, был получен ЭПР-спектр полушириной Н = 11</w:t>
      </w:r>
      <w:r w:rsidR="009336D3" w:rsidRPr="006B6D22">
        <w:rPr>
          <w:color w:val="000000"/>
          <w:sz w:val="28"/>
          <w:szCs w:val="28"/>
        </w:rPr>
        <w:t>2</w:t>
      </w:r>
      <w:r w:rsidRPr="006B6D22">
        <w:rPr>
          <w:color w:val="000000"/>
          <w:sz w:val="28"/>
          <w:szCs w:val="28"/>
        </w:rPr>
        <w:t xml:space="preserve"> эрст (</w:t>
      </w:r>
      <w:r w:rsidRPr="006B6D22">
        <w:rPr>
          <w:color w:val="000000"/>
          <w:sz w:val="28"/>
          <w:szCs w:val="28"/>
          <w:lang w:val="en-US"/>
        </w:rPr>
        <w:t>g</w:t>
      </w:r>
      <w:r w:rsidRPr="006B6D22">
        <w:rPr>
          <w:color w:val="000000"/>
          <w:sz w:val="28"/>
          <w:szCs w:val="28"/>
        </w:rPr>
        <w:t>= 2,1</w:t>
      </w:r>
      <w:r w:rsidR="00007EFA" w:rsidRPr="006B6D22">
        <w:rPr>
          <w:color w:val="000000"/>
          <w:sz w:val="28"/>
          <w:szCs w:val="28"/>
        </w:rPr>
        <w:t>4</w:t>
      </w:r>
      <w:r w:rsidRPr="006B6D22">
        <w:rPr>
          <w:color w:val="000000"/>
          <w:sz w:val="28"/>
          <w:szCs w:val="28"/>
        </w:rPr>
        <w:t>), который   никогда не наблюдался для моносульфида меди, синтезируемого в условиях низких энергий, давлений и температур и, как правило, проявляющего диамагнитные свойства.</w:t>
      </w:r>
      <w:r w:rsidR="00A52617">
        <w:rPr>
          <w:color w:val="000000"/>
          <w:sz w:val="28"/>
          <w:szCs w:val="28"/>
        </w:rPr>
        <w:t xml:space="preserve"> </w:t>
      </w:r>
      <w:r w:rsidR="0088122D" w:rsidRPr="006B6D22">
        <w:rPr>
          <w:color w:val="000000"/>
          <w:spacing w:val="-4"/>
          <w:sz w:val="28"/>
          <w:szCs w:val="28"/>
        </w:rPr>
        <w:t>Из математического анализа ЭПР-</w:t>
      </w:r>
      <w:r w:rsidRPr="006B6D22">
        <w:rPr>
          <w:color w:val="000000"/>
          <w:sz w:val="28"/>
          <w:szCs w:val="28"/>
        </w:rPr>
        <w:t>спектр</w:t>
      </w:r>
      <w:r w:rsidR="0088122D" w:rsidRPr="006B6D22">
        <w:rPr>
          <w:color w:val="000000"/>
          <w:sz w:val="28"/>
          <w:szCs w:val="28"/>
        </w:rPr>
        <w:t>а п</w:t>
      </w:r>
      <w:r w:rsidRPr="006B6D22">
        <w:rPr>
          <w:color w:val="000000"/>
          <w:sz w:val="28"/>
          <w:szCs w:val="28"/>
        </w:rPr>
        <w:t>олучены следующие значения Н</w:t>
      </w:r>
      <w:r w:rsidRPr="006B6D22">
        <w:rPr>
          <w:color w:val="000000"/>
          <w:sz w:val="28"/>
          <w:szCs w:val="28"/>
          <w:vertAlign w:val="subscript"/>
        </w:rPr>
        <w:t>П</w:t>
      </w:r>
      <w:r w:rsidRPr="006B6D22">
        <w:rPr>
          <w:color w:val="000000"/>
          <w:sz w:val="28"/>
          <w:szCs w:val="28"/>
        </w:rPr>
        <w:t xml:space="preserve"> = 2995 эрст., Н</w:t>
      </w:r>
      <w:r w:rsidRPr="006B6D22">
        <w:rPr>
          <w:color w:val="000000"/>
          <w:sz w:val="28"/>
          <w:szCs w:val="28"/>
          <w:vertAlign w:val="subscript"/>
        </w:rPr>
        <w:sym w:font="Symbol" w:char="F05E"/>
      </w:r>
      <w:r w:rsidRPr="006B6D22">
        <w:rPr>
          <w:color w:val="000000"/>
          <w:sz w:val="28"/>
          <w:szCs w:val="28"/>
          <w:vertAlign w:val="subscript"/>
        </w:rPr>
        <w:t xml:space="preserve"> </w:t>
      </w:r>
      <w:r w:rsidRPr="006B6D22">
        <w:rPr>
          <w:color w:val="000000"/>
          <w:sz w:val="28"/>
          <w:szCs w:val="28"/>
        </w:rPr>
        <w:t>= 3306 эрст. Из измеренных значений магнитных полей Н</w:t>
      </w:r>
      <w:r w:rsidRPr="006B6D22">
        <w:rPr>
          <w:color w:val="000000"/>
          <w:sz w:val="28"/>
          <w:szCs w:val="28"/>
          <w:vertAlign w:val="subscript"/>
        </w:rPr>
        <w:t>П</w:t>
      </w:r>
      <w:r w:rsidRPr="006B6D22">
        <w:rPr>
          <w:color w:val="000000"/>
          <w:sz w:val="28"/>
          <w:szCs w:val="28"/>
        </w:rPr>
        <w:t xml:space="preserve"> и Н</w:t>
      </w:r>
      <w:r w:rsidRPr="006B6D22">
        <w:rPr>
          <w:color w:val="000000"/>
          <w:sz w:val="28"/>
          <w:szCs w:val="28"/>
          <w:vertAlign w:val="subscript"/>
        </w:rPr>
        <w:sym w:font="Symbol" w:char="F05E"/>
      </w:r>
      <w:r w:rsidRPr="006B6D22">
        <w:rPr>
          <w:color w:val="000000"/>
          <w:sz w:val="28"/>
          <w:szCs w:val="28"/>
          <w:vertAlign w:val="subscript"/>
        </w:rPr>
        <w:t xml:space="preserve"> </w:t>
      </w:r>
      <w:r w:rsidRPr="006B6D22">
        <w:rPr>
          <w:color w:val="000000"/>
          <w:sz w:val="28"/>
          <w:szCs w:val="28"/>
        </w:rPr>
        <w:t xml:space="preserve"> были рассчитаны </w:t>
      </w:r>
      <w:r w:rsidRPr="006B6D22">
        <w:rPr>
          <w:color w:val="000000"/>
          <w:sz w:val="28"/>
          <w:szCs w:val="28"/>
          <w:lang w:val="en-US"/>
        </w:rPr>
        <w:t>g</w:t>
      </w:r>
      <w:r w:rsidRPr="006B6D22">
        <w:rPr>
          <w:color w:val="000000"/>
          <w:sz w:val="28"/>
          <w:szCs w:val="28"/>
          <w:vertAlign w:val="subscript"/>
        </w:rPr>
        <w:t xml:space="preserve">П  </w:t>
      </w:r>
      <w:r w:rsidRPr="006B6D22">
        <w:rPr>
          <w:i/>
          <w:iCs/>
          <w:color w:val="000000"/>
          <w:sz w:val="28"/>
          <w:szCs w:val="28"/>
        </w:rPr>
        <w:t xml:space="preserve">= </w:t>
      </w:r>
      <w:r w:rsidRPr="006B6D22">
        <w:rPr>
          <w:color w:val="000000"/>
          <w:sz w:val="28"/>
          <w:szCs w:val="28"/>
        </w:rPr>
        <w:t xml:space="preserve">2,28, </w:t>
      </w:r>
      <w:r w:rsidRPr="006B6D22">
        <w:rPr>
          <w:color w:val="000000"/>
          <w:sz w:val="28"/>
          <w:szCs w:val="28"/>
          <w:lang w:val="en-US"/>
        </w:rPr>
        <w:t>g</w:t>
      </w:r>
      <w:r w:rsidRPr="006B6D22">
        <w:rPr>
          <w:color w:val="000000"/>
          <w:sz w:val="28"/>
          <w:szCs w:val="28"/>
          <w:vertAlign w:val="subscript"/>
        </w:rPr>
        <w:sym w:font="Symbol" w:char="F05E"/>
      </w:r>
      <w:r w:rsidRPr="006B6D22">
        <w:rPr>
          <w:color w:val="000000"/>
          <w:sz w:val="28"/>
          <w:szCs w:val="28"/>
        </w:rPr>
        <w:t>= 2,07, которые дают возможность выявить разность уровней 10</w:t>
      </w:r>
      <w:r w:rsidRPr="006B6D22">
        <w:rPr>
          <w:color w:val="000000"/>
          <w:sz w:val="28"/>
          <w:szCs w:val="28"/>
          <w:lang w:val="en-US"/>
        </w:rPr>
        <w:t>Dq</w:t>
      </w:r>
      <w:r w:rsidRPr="006B6D22">
        <w:rPr>
          <w:color w:val="000000"/>
          <w:sz w:val="28"/>
          <w:szCs w:val="28"/>
        </w:rPr>
        <w:t xml:space="preserve">= 23740 см </w:t>
      </w:r>
      <w:r w:rsidRPr="006B6D22">
        <w:rPr>
          <w:color w:val="000000"/>
          <w:sz w:val="28"/>
          <w:szCs w:val="28"/>
          <w:vertAlign w:val="superscript"/>
        </w:rPr>
        <w:t xml:space="preserve">-1 </w:t>
      </w:r>
      <w:r w:rsidRPr="006B6D22">
        <w:rPr>
          <w:color w:val="000000"/>
          <w:sz w:val="28"/>
          <w:szCs w:val="28"/>
        </w:rPr>
        <w:t xml:space="preserve">. </w:t>
      </w:r>
    </w:p>
    <w:p w:rsidR="000C7DE7" w:rsidRDefault="0088122D" w:rsidP="00447E78">
      <w:pPr>
        <w:shd w:val="clear" w:color="auto" w:fill="FFFFFF"/>
        <w:ind w:firstLine="709"/>
        <w:jc w:val="both"/>
        <w:rPr>
          <w:sz w:val="28"/>
          <w:szCs w:val="28"/>
          <w:lang w:val="ky-KG"/>
        </w:rPr>
      </w:pPr>
      <w:r w:rsidRPr="006B6D22">
        <w:rPr>
          <w:color w:val="000000"/>
          <w:sz w:val="28"/>
          <w:szCs w:val="28"/>
        </w:rPr>
        <w:t xml:space="preserve"> </w:t>
      </w:r>
      <w:r w:rsidR="00D132C3" w:rsidRPr="006B6D22">
        <w:rPr>
          <w:color w:val="000000"/>
          <w:sz w:val="28"/>
          <w:szCs w:val="28"/>
        </w:rPr>
        <w:t>Х</w:t>
      </w:r>
      <w:r w:rsidR="00252A63" w:rsidRPr="006B6D22">
        <w:rPr>
          <w:color w:val="000000"/>
          <w:sz w:val="28"/>
          <w:szCs w:val="28"/>
        </w:rPr>
        <w:t>арактерн</w:t>
      </w:r>
      <w:r w:rsidR="00062965" w:rsidRPr="006B6D22">
        <w:rPr>
          <w:color w:val="000000"/>
          <w:sz w:val="28"/>
          <w:szCs w:val="28"/>
          <w:lang w:val="ky-KG"/>
        </w:rPr>
        <w:t>ое значение энергии обменного взаимодействия</w:t>
      </w:r>
      <w:r w:rsidR="00062965" w:rsidRPr="006B6D22">
        <w:rPr>
          <w:color w:val="000000"/>
          <w:sz w:val="28"/>
          <w:szCs w:val="28"/>
        </w:rPr>
        <w:t xml:space="preserve"> </w:t>
      </w:r>
      <w:r w:rsidR="00252A63" w:rsidRPr="006B6D22">
        <w:rPr>
          <w:color w:val="000000"/>
          <w:sz w:val="28"/>
          <w:szCs w:val="28"/>
        </w:rPr>
        <w:t xml:space="preserve">для соединений, в которых ионы меди связаны с обменными силами </w:t>
      </w:r>
      <w:r w:rsidR="00252A63" w:rsidRPr="006B6D22">
        <w:rPr>
          <w:color w:val="000000"/>
          <w:sz w:val="28"/>
          <w:szCs w:val="28"/>
          <w:lang w:val="en-US"/>
        </w:rPr>
        <w:t>g</w:t>
      </w:r>
      <w:r w:rsidR="00252A63" w:rsidRPr="006B6D22">
        <w:rPr>
          <w:color w:val="000000"/>
          <w:sz w:val="28"/>
          <w:szCs w:val="28"/>
          <w:vertAlign w:val="subscript"/>
        </w:rPr>
        <w:t>П</w:t>
      </w:r>
      <w:r w:rsidR="00252A63" w:rsidRPr="006B6D22">
        <w:rPr>
          <w:color w:val="000000"/>
          <w:sz w:val="28"/>
          <w:szCs w:val="28"/>
        </w:rPr>
        <w:t xml:space="preserve"> = 2,28, </w:t>
      </w:r>
      <w:r w:rsidR="00252A63" w:rsidRPr="006B6D22">
        <w:rPr>
          <w:color w:val="000000"/>
          <w:sz w:val="28"/>
          <w:szCs w:val="28"/>
          <w:lang w:val="en-US"/>
        </w:rPr>
        <w:t>g</w:t>
      </w:r>
      <w:r w:rsidR="00252A63" w:rsidRPr="006B6D22">
        <w:rPr>
          <w:color w:val="000000"/>
          <w:sz w:val="28"/>
          <w:szCs w:val="28"/>
          <w:vertAlign w:val="subscript"/>
        </w:rPr>
        <w:sym w:font="Symbol" w:char="F05E"/>
      </w:r>
      <w:r w:rsidR="00252A63" w:rsidRPr="006B6D22">
        <w:rPr>
          <w:color w:val="000000"/>
          <w:sz w:val="28"/>
          <w:szCs w:val="28"/>
        </w:rPr>
        <w:t>=2,07</w:t>
      </w:r>
      <w:r w:rsidR="0021523E" w:rsidRPr="006B6D22">
        <w:rPr>
          <w:color w:val="000000"/>
          <w:sz w:val="28"/>
          <w:szCs w:val="28"/>
        </w:rPr>
        <w:t xml:space="preserve">  </w:t>
      </w:r>
      <w:r w:rsidR="00502F06" w:rsidRPr="006B6D22">
        <w:rPr>
          <w:color w:val="000000"/>
          <w:sz w:val="28"/>
          <w:szCs w:val="28"/>
          <w:lang w:val="en-US"/>
        </w:rPr>
        <w:t>F</w:t>
      </w:r>
      <w:r w:rsidR="00252A63" w:rsidRPr="006B6D22">
        <w:rPr>
          <w:color w:val="000000"/>
          <w:sz w:val="28"/>
          <w:szCs w:val="28"/>
        </w:rPr>
        <w:t xml:space="preserve"> </w:t>
      </w:r>
      <w:r w:rsidR="00D132C3" w:rsidRPr="006B6D22">
        <w:rPr>
          <w:color w:val="000000"/>
          <w:sz w:val="28"/>
          <w:szCs w:val="28"/>
        </w:rPr>
        <w:t xml:space="preserve">= 310 см </w:t>
      </w:r>
      <w:r w:rsidR="00D132C3" w:rsidRPr="006B6D22">
        <w:rPr>
          <w:color w:val="000000"/>
          <w:sz w:val="28"/>
          <w:szCs w:val="28"/>
          <w:vertAlign w:val="superscript"/>
        </w:rPr>
        <w:t>-1</w:t>
      </w:r>
      <w:r w:rsidR="000C7DE7">
        <w:rPr>
          <w:color w:val="000000"/>
          <w:sz w:val="28"/>
          <w:szCs w:val="28"/>
        </w:rPr>
        <w:t xml:space="preserve">, </w:t>
      </w:r>
      <w:r w:rsidR="00252A63" w:rsidRPr="006B6D22">
        <w:rPr>
          <w:iCs/>
          <w:color w:val="000000"/>
          <w:sz w:val="28"/>
          <w:szCs w:val="28"/>
          <w:lang w:val="en-US"/>
        </w:rPr>
        <w:t>D</w:t>
      </w:r>
      <w:r w:rsidR="00252A63" w:rsidRPr="006B6D22">
        <w:rPr>
          <w:iCs/>
          <w:color w:val="000000"/>
          <w:sz w:val="28"/>
          <w:szCs w:val="28"/>
          <w:vertAlign w:val="subscript"/>
        </w:rPr>
        <w:t>обм.</w:t>
      </w:r>
      <w:r w:rsidR="00252A63" w:rsidRPr="006B6D22">
        <w:rPr>
          <w:color w:val="000000"/>
          <w:sz w:val="28"/>
          <w:szCs w:val="28"/>
        </w:rPr>
        <w:t>= 0,5</w:t>
      </w:r>
      <w:r w:rsidR="004A5216" w:rsidRPr="006B6D22">
        <w:rPr>
          <w:color w:val="000000"/>
          <w:sz w:val="28"/>
          <w:szCs w:val="28"/>
        </w:rPr>
        <w:t>9</w:t>
      </w:r>
      <w:r w:rsidR="00252A63" w:rsidRPr="006B6D22">
        <w:rPr>
          <w:color w:val="000000"/>
          <w:sz w:val="28"/>
          <w:szCs w:val="28"/>
        </w:rPr>
        <w:t xml:space="preserve"> см</w:t>
      </w:r>
      <w:r w:rsidR="00252A63" w:rsidRPr="006B6D22">
        <w:rPr>
          <w:color w:val="000000"/>
          <w:sz w:val="28"/>
          <w:szCs w:val="28"/>
          <w:vertAlign w:val="superscript"/>
        </w:rPr>
        <w:t>-1</w:t>
      </w:r>
      <w:r w:rsidR="000C26C3">
        <w:rPr>
          <w:color w:val="000000"/>
          <w:sz w:val="28"/>
          <w:szCs w:val="28"/>
        </w:rPr>
        <w:t>. Н</w:t>
      </w:r>
      <w:r w:rsidR="00252A63" w:rsidRPr="006B6D22">
        <w:rPr>
          <w:color w:val="000000"/>
          <w:sz w:val="28"/>
          <w:szCs w:val="28"/>
        </w:rPr>
        <w:t xml:space="preserve">айденное значение энергии обменного взаимодействия для атомов меди в моносульфиде меди, полученного в расплаве серы, сравнимо со значениями обменных взаимодействий в таких соединениях меди, в которых имеет место взаимодействие между спинами двух </w:t>
      </w:r>
      <w:r w:rsidR="00D132C3" w:rsidRPr="006B6D22">
        <w:rPr>
          <w:color w:val="000000"/>
          <w:sz w:val="28"/>
          <w:szCs w:val="28"/>
        </w:rPr>
        <w:t xml:space="preserve">атомов меди, т.е. </w:t>
      </w:r>
      <w:r w:rsidR="00252A63" w:rsidRPr="006B6D22">
        <w:rPr>
          <w:color w:val="000000"/>
          <w:sz w:val="28"/>
          <w:szCs w:val="28"/>
        </w:rPr>
        <w:t xml:space="preserve">в каждой элементарной ячейке полученного нами </w:t>
      </w:r>
      <w:r w:rsidR="00252A63" w:rsidRPr="006B6D22">
        <w:rPr>
          <w:color w:val="000000"/>
          <w:spacing w:val="-3"/>
          <w:sz w:val="28"/>
          <w:szCs w:val="28"/>
        </w:rPr>
        <w:t>C</w:t>
      </w:r>
      <w:r w:rsidR="00252A63" w:rsidRPr="006B6D22">
        <w:rPr>
          <w:color w:val="000000"/>
          <w:spacing w:val="-3"/>
          <w:sz w:val="28"/>
          <w:szCs w:val="28"/>
          <w:lang w:val="en-US"/>
        </w:rPr>
        <w:t>uS</w:t>
      </w:r>
      <w:r w:rsidR="00252A63" w:rsidRPr="006B6D22">
        <w:rPr>
          <w:color w:val="000000"/>
          <w:sz w:val="28"/>
          <w:szCs w:val="28"/>
        </w:rPr>
        <w:t xml:space="preserve"> имеются по два атома меди, каждый из </w:t>
      </w:r>
      <w:r w:rsidR="00D132C3" w:rsidRPr="006B6D22">
        <w:rPr>
          <w:color w:val="000000"/>
          <w:sz w:val="28"/>
          <w:szCs w:val="28"/>
        </w:rPr>
        <w:t>которых</w:t>
      </w:r>
      <w:r w:rsidR="00252A63" w:rsidRPr="006B6D22">
        <w:rPr>
          <w:color w:val="000000"/>
          <w:sz w:val="28"/>
          <w:szCs w:val="28"/>
        </w:rPr>
        <w:t xml:space="preserve"> находится в поле тетрагональной симметрии. ЭПР-спектр зафиксирован нами для частиц С</w:t>
      </w:r>
      <w:r w:rsidR="00252A63" w:rsidRPr="006B6D22">
        <w:rPr>
          <w:color w:val="000000"/>
          <w:sz w:val="28"/>
          <w:szCs w:val="28"/>
          <w:lang w:val="en-US"/>
        </w:rPr>
        <w:t>uS</w:t>
      </w:r>
      <w:r w:rsidR="00252A63" w:rsidRPr="006B6D22">
        <w:rPr>
          <w:color w:val="000000"/>
          <w:sz w:val="28"/>
          <w:szCs w:val="28"/>
        </w:rPr>
        <w:t xml:space="preserve"> с наноразмерами </w:t>
      </w:r>
      <w:r w:rsidR="00074C79" w:rsidRPr="006B6D22">
        <w:rPr>
          <w:color w:val="000000"/>
          <w:sz w:val="28"/>
          <w:szCs w:val="28"/>
        </w:rPr>
        <w:t>(≈ 250 Å)</w:t>
      </w:r>
      <w:r w:rsidR="00252A63" w:rsidRPr="006B6D22">
        <w:rPr>
          <w:color w:val="000000"/>
          <w:sz w:val="28"/>
          <w:szCs w:val="28"/>
        </w:rPr>
        <w:t xml:space="preserve">, </w:t>
      </w:r>
      <w:r w:rsidR="00252A63" w:rsidRPr="006B6D22">
        <w:rPr>
          <w:color w:val="000000"/>
          <w:sz w:val="28"/>
          <w:szCs w:val="28"/>
          <w:lang w:val="ky-KG"/>
        </w:rPr>
        <w:t>ко</w:t>
      </w:r>
      <w:r w:rsidR="0021523E" w:rsidRPr="006B6D22">
        <w:rPr>
          <w:color w:val="000000"/>
          <w:sz w:val="28"/>
          <w:szCs w:val="28"/>
          <w:lang w:val="ky-KG"/>
        </w:rPr>
        <w:t xml:space="preserve">торый </w:t>
      </w:r>
      <w:r w:rsidR="00252A63" w:rsidRPr="006B6D22">
        <w:rPr>
          <w:color w:val="000000"/>
          <w:sz w:val="28"/>
          <w:szCs w:val="28"/>
          <w:lang w:val="ky-KG"/>
        </w:rPr>
        <w:t>никогда не наблюдался для массивного сульфида меди</w:t>
      </w:r>
      <w:r w:rsidR="00C74BB7" w:rsidRPr="006B6D22">
        <w:rPr>
          <w:color w:val="000000"/>
          <w:sz w:val="28"/>
          <w:szCs w:val="28"/>
          <w:lang w:val="ky-KG"/>
        </w:rPr>
        <w:t xml:space="preserve"> и по хара</w:t>
      </w:r>
      <w:r w:rsidR="007A6D1E">
        <w:rPr>
          <w:color w:val="000000"/>
          <w:sz w:val="28"/>
          <w:szCs w:val="28"/>
          <w:lang w:val="ky-KG"/>
        </w:rPr>
        <w:t>к</w:t>
      </w:r>
      <w:r w:rsidR="00C74BB7" w:rsidRPr="006B6D22">
        <w:rPr>
          <w:color w:val="000000"/>
          <w:sz w:val="28"/>
          <w:szCs w:val="28"/>
          <w:lang w:val="ky-KG"/>
        </w:rPr>
        <w:t>теристикам несколько отличается от  ЭПР-спектра моносуль</w:t>
      </w:r>
      <w:r w:rsidR="00502F06" w:rsidRPr="006B6D22">
        <w:rPr>
          <w:color w:val="000000"/>
          <w:sz w:val="28"/>
          <w:szCs w:val="28"/>
          <w:lang w:val="ky-KG"/>
        </w:rPr>
        <w:t>фид</w:t>
      </w:r>
      <w:r w:rsidR="00074C79" w:rsidRPr="006B6D22">
        <w:rPr>
          <w:color w:val="000000"/>
          <w:sz w:val="28"/>
          <w:szCs w:val="28"/>
          <w:lang w:val="ky-KG"/>
        </w:rPr>
        <w:t>а</w:t>
      </w:r>
      <w:r w:rsidR="00502F06" w:rsidRPr="006B6D22">
        <w:rPr>
          <w:color w:val="000000"/>
          <w:sz w:val="28"/>
          <w:szCs w:val="28"/>
          <w:lang w:val="ky-KG"/>
        </w:rPr>
        <w:t xml:space="preserve"> меди с размерами 400-600 Å</w:t>
      </w:r>
      <w:r w:rsidR="00252A63" w:rsidRPr="006B6D22">
        <w:rPr>
          <w:color w:val="000000"/>
          <w:sz w:val="28"/>
          <w:szCs w:val="28"/>
          <w:lang w:val="ky-KG"/>
        </w:rPr>
        <w:t>.</w:t>
      </w:r>
    </w:p>
    <w:p w:rsidR="003A3C17" w:rsidRPr="00D5515D" w:rsidRDefault="0033438C" w:rsidP="00447E78">
      <w:pPr>
        <w:rPr>
          <w:b/>
          <w:sz w:val="28"/>
          <w:szCs w:val="28"/>
        </w:rPr>
      </w:pPr>
      <w:r w:rsidRPr="00D5515D">
        <w:rPr>
          <w:b/>
          <w:sz w:val="28"/>
          <w:szCs w:val="28"/>
          <w:lang w:val="ky-KG"/>
        </w:rPr>
        <w:t>ВЫВОДЫ</w:t>
      </w:r>
    </w:p>
    <w:p w:rsidR="004A6B71" w:rsidRPr="00D255B0" w:rsidRDefault="00440C10" w:rsidP="00D255B0">
      <w:pPr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1.</w:t>
      </w:r>
      <w:r w:rsidR="004A6B71" w:rsidRPr="006B6D22">
        <w:rPr>
          <w:sz w:val="28"/>
          <w:szCs w:val="28"/>
          <w:lang w:val="ky-KG"/>
        </w:rPr>
        <w:t>Условия,  возникающие в импульсной плазме позволяют формироваться метастабильным фазам высокого давления и температуры.</w:t>
      </w:r>
      <w:r w:rsidR="004A6B71" w:rsidRPr="006B6D22">
        <w:rPr>
          <w:sz w:val="28"/>
          <w:szCs w:val="28"/>
        </w:rPr>
        <w:t xml:space="preserve"> </w:t>
      </w:r>
    </w:p>
    <w:p w:rsidR="004A6B71" w:rsidRPr="006B6D22" w:rsidRDefault="004A6B71" w:rsidP="00A52617">
      <w:pPr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  <w:lang w:val="ky-KG"/>
        </w:rPr>
        <w:t>2.В зависимости от природы диэлектрической и наноструктурируемого материала среды формируются:</w:t>
      </w:r>
    </w:p>
    <w:p w:rsidR="004A6B71" w:rsidRPr="006B6D22" w:rsidRDefault="00A76DC8" w:rsidP="00100EFE">
      <w:pPr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6B71" w:rsidRPr="006B6D22">
        <w:rPr>
          <w:sz w:val="28"/>
          <w:szCs w:val="28"/>
          <w:lang w:val="ky-KG"/>
        </w:rPr>
        <w:t>простые наноструктуры (металлические наночастицы</w:t>
      </w:r>
      <w:r w:rsidR="004A6B71" w:rsidRPr="006B6D22">
        <w:rPr>
          <w:sz w:val="28"/>
          <w:szCs w:val="28"/>
        </w:rPr>
        <w:t xml:space="preserve"> ГЦК-</w:t>
      </w:r>
      <w:r w:rsidR="004A6B71" w:rsidRPr="006B6D22">
        <w:rPr>
          <w:sz w:val="28"/>
          <w:szCs w:val="28"/>
          <w:lang w:val="en-US"/>
        </w:rPr>
        <w:t>Cu</w:t>
      </w:r>
      <w:r w:rsidR="004A6B71" w:rsidRPr="006B6D22">
        <w:rPr>
          <w:sz w:val="28"/>
          <w:szCs w:val="28"/>
        </w:rPr>
        <w:t xml:space="preserve">, ромбоэдрические и кубические наночастицы </w:t>
      </w:r>
      <w:r w:rsidR="004A6B71" w:rsidRPr="006B6D22">
        <w:rPr>
          <w:sz w:val="28"/>
          <w:szCs w:val="28"/>
          <w:lang w:val="en-US"/>
        </w:rPr>
        <w:t>Sb</w:t>
      </w:r>
      <w:r w:rsidR="004A6B71" w:rsidRPr="006B6D22">
        <w:rPr>
          <w:sz w:val="28"/>
          <w:szCs w:val="28"/>
          <w:lang w:val="ky-KG"/>
        </w:rPr>
        <w:t>, ромбоэдрические нанотрубки</w:t>
      </w:r>
      <w:r w:rsidR="004A6B71" w:rsidRPr="006B6D22">
        <w:rPr>
          <w:sz w:val="28"/>
          <w:szCs w:val="28"/>
        </w:rPr>
        <w:t xml:space="preserve"> </w:t>
      </w:r>
      <w:r w:rsidR="004A6B71" w:rsidRPr="006B6D22">
        <w:rPr>
          <w:sz w:val="28"/>
          <w:szCs w:val="28"/>
          <w:lang w:val="en-US"/>
        </w:rPr>
        <w:t>Bi</w:t>
      </w:r>
      <w:r w:rsidR="004A6B71" w:rsidRPr="006B6D22">
        <w:rPr>
          <w:sz w:val="28"/>
          <w:szCs w:val="28"/>
        </w:rPr>
        <w:t>,</w:t>
      </w:r>
      <w:r w:rsidR="004A6B71" w:rsidRPr="006B6D22">
        <w:rPr>
          <w:sz w:val="28"/>
          <w:szCs w:val="28"/>
          <w:lang w:val="ky-KG"/>
        </w:rPr>
        <w:t xml:space="preserve">  фуллерены</w:t>
      </w:r>
      <w:r w:rsidR="004A6B71" w:rsidRPr="006B6D22">
        <w:rPr>
          <w:sz w:val="28"/>
          <w:szCs w:val="28"/>
        </w:rPr>
        <w:t xml:space="preserve"> С</w:t>
      </w:r>
      <w:r w:rsidR="004A6B71" w:rsidRPr="006B6D22">
        <w:rPr>
          <w:sz w:val="28"/>
          <w:szCs w:val="28"/>
          <w:vertAlign w:val="subscript"/>
        </w:rPr>
        <w:t>60</w:t>
      </w:r>
      <w:r w:rsidR="004A6B71" w:rsidRPr="006B6D22">
        <w:rPr>
          <w:sz w:val="28"/>
          <w:szCs w:val="28"/>
          <w:lang w:val="ky-KG"/>
        </w:rPr>
        <w:t xml:space="preserve">, </w:t>
      </w:r>
      <w:r w:rsidR="004A6B71" w:rsidRPr="006B6D22">
        <w:rPr>
          <w:sz w:val="28"/>
          <w:szCs w:val="28"/>
        </w:rPr>
        <w:t>С</w:t>
      </w:r>
      <w:r w:rsidR="004A6B71" w:rsidRPr="006B6D22">
        <w:rPr>
          <w:sz w:val="28"/>
          <w:szCs w:val="28"/>
          <w:vertAlign w:val="subscript"/>
        </w:rPr>
        <w:t>70</w:t>
      </w:r>
      <w:r w:rsidR="004A6B71" w:rsidRPr="006B6D22">
        <w:rPr>
          <w:sz w:val="28"/>
          <w:szCs w:val="28"/>
        </w:rPr>
        <w:t>, наноалмаз</w:t>
      </w:r>
      <w:r w:rsidR="004A6B71" w:rsidRPr="006B6D22">
        <w:rPr>
          <w:sz w:val="28"/>
          <w:szCs w:val="28"/>
          <w:lang w:val="ky-KG"/>
        </w:rPr>
        <w:t>);</w:t>
      </w:r>
    </w:p>
    <w:p w:rsidR="004A6B71" w:rsidRPr="006B6D22" w:rsidRDefault="00A76DC8" w:rsidP="00100E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6B71" w:rsidRPr="006B6D22">
        <w:rPr>
          <w:sz w:val="28"/>
          <w:szCs w:val="28"/>
          <w:lang w:val="ky-KG"/>
        </w:rPr>
        <w:t xml:space="preserve"> фазы внедрения (карбиды тугоплавких металлов </w:t>
      </w:r>
      <w:r w:rsidR="004A6B71" w:rsidRPr="006B6D22">
        <w:rPr>
          <w:sz w:val="28"/>
          <w:szCs w:val="28"/>
          <w:lang w:val="en-US"/>
        </w:rPr>
        <w:t>Ti</w:t>
      </w:r>
      <w:r w:rsidR="004A6B71" w:rsidRPr="006B6D22">
        <w:rPr>
          <w:sz w:val="28"/>
          <w:szCs w:val="28"/>
        </w:rPr>
        <w:t xml:space="preserve">, </w:t>
      </w:r>
      <w:r w:rsidR="004A6B71" w:rsidRPr="006B6D22">
        <w:rPr>
          <w:sz w:val="28"/>
          <w:szCs w:val="28"/>
          <w:lang w:val="en-US"/>
        </w:rPr>
        <w:t>Hf</w:t>
      </w:r>
      <w:r w:rsidR="004A6B71" w:rsidRPr="006B6D22">
        <w:rPr>
          <w:sz w:val="28"/>
          <w:szCs w:val="28"/>
        </w:rPr>
        <w:t xml:space="preserve">, </w:t>
      </w:r>
      <w:r w:rsidR="004A6B71" w:rsidRPr="006B6D22">
        <w:rPr>
          <w:sz w:val="28"/>
          <w:szCs w:val="28"/>
          <w:lang w:val="en-US"/>
        </w:rPr>
        <w:t>Ta</w:t>
      </w:r>
      <w:r w:rsidR="004A6B71" w:rsidRPr="006B6D22">
        <w:rPr>
          <w:sz w:val="28"/>
          <w:szCs w:val="28"/>
        </w:rPr>
        <w:t xml:space="preserve">, </w:t>
      </w:r>
      <w:r w:rsidR="004A6B71" w:rsidRPr="006B6D22">
        <w:rPr>
          <w:sz w:val="28"/>
          <w:szCs w:val="28"/>
          <w:lang w:val="en-US"/>
        </w:rPr>
        <w:t>W</w:t>
      </w:r>
      <w:r w:rsidR="004A6B71" w:rsidRPr="006B6D22">
        <w:rPr>
          <w:sz w:val="28"/>
          <w:szCs w:val="28"/>
          <w:lang w:val="ky-KG"/>
        </w:rPr>
        <w:t>);</w:t>
      </w:r>
    </w:p>
    <w:p w:rsidR="004A6B71" w:rsidRPr="006B6D22" w:rsidRDefault="00A76DC8" w:rsidP="00100E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A6B71" w:rsidRPr="006B6D22">
        <w:rPr>
          <w:sz w:val="28"/>
          <w:szCs w:val="28"/>
          <w:lang w:val="ky-KG"/>
        </w:rPr>
        <w:t xml:space="preserve">кластерные </w:t>
      </w:r>
      <w:r w:rsidR="004A6B71" w:rsidRPr="006B6D22">
        <w:rPr>
          <w:sz w:val="28"/>
          <w:szCs w:val="28"/>
        </w:rPr>
        <w:t xml:space="preserve">низкоразмерные </w:t>
      </w:r>
      <w:r w:rsidR="004A6B71" w:rsidRPr="006B6D22">
        <w:rPr>
          <w:sz w:val="28"/>
          <w:szCs w:val="28"/>
          <w:lang w:val="ky-KG"/>
        </w:rPr>
        <w:t>соединения (сульфиды тугоплавких металлов</w:t>
      </w:r>
      <w:r w:rsidR="004A6B71" w:rsidRPr="006B6D22">
        <w:rPr>
          <w:sz w:val="28"/>
          <w:szCs w:val="28"/>
        </w:rPr>
        <w:t xml:space="preserve"> </w:t>
      </w:r>
      <w:r w:rsidR="004A6B71" w:rsidRPr="006B6D22">
        <w:rPr>
          <w:sz w:val="28"/>
          <w:szCs w:val="28"/>
          <w:lang w:val="en-US"/>
        </w:rPr>
        <w:t>Ti</w:t>
      </w:r>
      <w:r w:rsidR="004A6B71" w:rsidRPr="006B6D22">
        <w:rPr>
          <w:sz w:val="28"/>
          <w:szCs w:val="28"/>
        </w:rPr>
        <w:t xml:space="preserve">, </w:t>
      </w:r>
      <w:r w:rsidR="004A6B71" w:rsidRPr="006B6D22">
        <w:rPr>
          <w:sz w:val="28"/>
          <w:szCs w:val="28"/>
          <w:lang w:val="en-US"/>
        </w:rPr>
        <w:t>V</w:t>
      </w:r>
      <w:r w:rsidR="004A6B71" w:rsidRPr="006B6D22">
        <w:rPr>
          <w:sz w:val="28"/>
          <w:szCs w:val="28"/>
          <w:lang w:val="ky-KG"/>
        </w:rPr>
        <w:t xml:space="preserve">, </w:t>
      </w:r>
      <w:r w:rsidR="004A6B71" w:rsidRPr="006B6D22">
        <w:rPr>
          <w:sz w:val="28"/>
          <w:szCs w:val="28"/>
          <w:lang w:val="en-US"/>
        </w:rPr>
        <w:t>Mo</w:t>
      </w:r>
      <w:r w:rsidR="004A6B71" w:rsidRPr="006B6D22">
        <w:rPr>
          <w:sz w:val="28"/>
          <w:szCs w:val="28"/>
        </w:rPr>
        <w:t xml:space="preserve">, </w:t>
      </w:r>
      <w:r w:rsidR="004A6B71" w:rsidRPr="006B6D22">
        <w:rPr>
          <w:sz w:val="28"/>
          <w:szCs w:val="28"/>
          <w:lang w:val="ky-KG"/>
        </w:rPr>
        <w:t>РЗЭ, меди).</w:t>
      </w:r>
      <w:r w:rsidR="004A6B71" w:rsidRPr="006B6D22">
        <w:rPr>
          <w:sz w:val="28"/>
          <w:szCs w:val="28"/>
        </w:rPr>
        <w:t xml:space="preserve"> </w:t>
      </w:r>
    </w:p>
    <w:p w:rsidR="004A6B71" w:rsidRPr="006B6D22" w:rsidRDefault="004A6B71" w:rsidP="00A52617">
      <w:pPr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  <w:lang w:val="ky-KG"/>
        </w:rPr>
        <w:t>3. Морфология, состав и структура синтезированных наноматериалов при диспергировании одного и того металла зависит от энергии импульсной плазмы и природы диэлектрической среды.</w:t>
      </w:r>
      <w:r w:rsidRPr="006B6D22">
        <w:rPr>
          <w:sz w:val="28"/>
          <w:szCs w:val="28"/>
        </w:rPr>
        <w:t xml:space="preserve"> </w:t>
      </w:r>
    </w:p>
    <w:p w:rsidR="004A6B71" w:rsidRPr="006B6D22" w:rsidRDefault="00D5515D" w:rsidP="00A52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4.</w:t>
      </w:r>
      <w:r w:rsidR="004A6B71" w:rsidRPr="006B6D22">
        <w:rPr>
          <w:sz w:val="28"/>
          <w:szCs w:val="28"/>
          <w:lang w:val="ky-KG"/>
        </w:rPr>
        <w:t xml:space="preserve">Синтезированные в импульсной плазме кластерные сульфиды титана, ванадия, молибдена имеют </w:t>
      </w:r>
      <w:r w:rsidR="004A6B71" w:rsidRPr="006B6D22">
        <w:rPr>
          <w:sz w:val="28"/>
          <w:szCs w:val="28"/>
        </w:rPr>
        <w:t xml:space="preserve">квазиодномерный характер с линейными металлоцепочками, в которых атомы металла могут иметь различную координацию лигандов: тетрагонально-антипризматическую </w:t>
      </w:r>
      <w:r w:rsidR="00A76DC8">
        <w:rPr>
          <w:sz w:val="28"/>
          <w:szCs w:val="28"/>
        </w:rPr>
        <w:t xml:space="preserve">для </w:t>
      </w:r>
      <w:r w:rsidR="004A6B71" w:rsidRPr="006B6D22">
        <w:rPr>
          <w:sz w:val="28"/>
          <w:szCs w:val="28"/>
          <w:lang w:val="en-US"/>
        </w:rPr>
        <w:t>VS</w:t>
      </w:r>
      <w:r w:rsidR="004A6B71" w:rsidRPr="006B6D22">
        <w:rPr>
          <w:sz w:val="28"/>
          <w:szCs w:val="28"/>
          <w:vertAlign w:val="subscript"/>
        </w:rPr>
        <w:t>4</w:t>
      </w:r>
      <w:r w:rsidR="004A6B71" w:rsidRPr="006B6D22">
        <w:rPr>
          <w:sz w:val="28"/>
          <w:szCs w:val="28"/>
        </w:rPr>
        <w:t xml:space="preserve"> или октаэдрическую </w:t>
      </w:r>
      <w:r w:rsidR="00A76DC8">
        <w:rPr>
          <w:sz w:val="28"/>
          <w:szCs w:val="28"/>
        </w:rPr>
        <w:t xml:space="preserve">для </w:t>
      </w:r>
      <w:r w:rsidR="004A6B71" w:rsidRPr="006B6D22">
        <w:rPr>
          <w:sz w:val="28"/>
          <w:szCs w:val="28"/>
        </w:rPr>
        <w:t xml:space="preserve"> </w:t>
      </w:r>
      <w:r w:rsidR="004A6B71" w:rsidRPr="006B6D22">
        <w:rPr>
          <w:sz w:val="28"/>
          <w:szCs w:val="28"/>
          <w:lang w:val="en-US"/>
        </w:rPr>
        <w:t>TiS</w:t>
      </w:r>
      <w:r w:rsidR="004A6B71" w:rsidRPr="006B6D22">
        <w:rPr>
          <w:sz w:val="28"/>
          <w:szCs w:val="28"/>
          <w:vertAlign w:val="subscript"/>
        </w:rPr>
        <w:t>3</w:t>
      </w:r>
      <w:r w:rsidR="00A76DC8">
        <w:rPr>
          <w:sz w:val="28"/>
          <w:szCs w:val="28"/>
        </w:rPr>
        <w:t xml:space="preserve">  и </w:t>
      </w:r>
      <w:r w:rsidR="004A6B71" w:rsidRPr="006B6D22">
        <w:rPr>
          <w:sz w:val="28"/>
          <w:szCs w:val="28"/>
        </w:rPr>
        <w:t xml:space="preserve"> </w:t>
      </w:r>
      <w:r w:rsidR="004A6B71" w:rsidRPr="006B6D22">
        <w:rPr>
          <w:sz w:val="28"/>
          <w:szCs w:val="28"/>
          <w:lang w:val="en-US"/>
        </w:rPr>
        <w:t>Mo</w:t>
      </w:r>
      <w:r w:rsidR="004A6B71" w:rsidRPr="006B6D22">
        <w:rPr>
          <w:sz w:val="28"/>
          <w:szCs w:val="28"/>
          <w:vertAlign w:val="subscript"/>
        </w:rPr>
        <w:t>2</w:t>
      </w:r>
      <w:r w:rsidR="004A6B71" w:rsidRPr="006B6D22">
        <w:rPr>
          <w:sz w:val="28"/>
          <w:szCs w:val="28"/>
          <w:lang w:val="en-US"/>
        </w:rPr>
        <w:t>S</w:t>
      </w:r>
      <w:r w:rsidR="004A6B71" w:rsidRPr="006B6D22">
        <w:rPr>
          <w:sz w:val="28"/>
          <w:szCs w:val="28"/>
          <w:vertAlign w:val="subscript"/>
        </w:rPr>
        <w:t>3</w:t>
      </w:r>
      <w:r w:rsidR="004A6B71" w:rsidRPr="006B6D22">
        <w:rPr>
          <w:sz w:val="28"/>
          <w:szCs w:val="28"/>
        </w:rPr>
        <w:t xml:space="preserve">). </w:t>
      </w:r>
    </w:p>
    <w:p w:rsidR="004A6B71" w:rsidRPr="006B6D22" w:rsidRDefault="00D5515D" w:rsidP="00A52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4A6B71" w:rsidRPr="006B6D22">
        <w:rPr>
          <w:sz w:val="28"/>
          <w:szCs w:val="28"/>
        </w:rPr>
        <w:t>Образование наночастиц, углеродных наностуктур, кластерных соединений, нестехиометрических фаз внедрения, фаз высоких давлений и температур является следствием экстремальных давлений (3-10 кбар) и температур (10</w:t>
      </w:r>
      <w:r w:rsidR="004A6B71" w:rsidRPr="006B6D22">
        <w:rPr>
          <w:sz w:val="28"/>
          <w:szCs w:val="28"/>
          <w:vertAlign w:val="superscript"/>
        </w:rPr>
        <w:t>4</w:t>
      </w:r>
      <w:r w:rsidR="004A6B71" w:rsidRPr="006B6D22">
        <w:rPr>
          <w:sz w:val="28"/>
          <w:szCs w:val="28"/>
        </w:rPr>
        <w:t>-10</w:t>
      </w:r>
      <w:r w:rsidR="004A6B71" w:rsidRPr="006B6D22">
        <w:rPr>
          <w:sz w:val="28"/>
          <w:szCs w:val="28"/>
          <w:vertAlign w:val="superscript"/>
        </w:rPr>
        <w:t xml:space="preserve">5 </w:t>
      </w:r>
      <w:r w:rsidR="004A6B71" w:rsidRPr="006B6D22">
        <w:rPr>
          <w:sz w:val="28"/>
          <w:szCs w:val="28"/>
          <w:lang w:val="en-US"/>
        </w:rPr>
        <w:t>K</w:t>
      </w:r>
      <w:r w:rsidR="004A6B71" w:rsidRPr="006B6D22">
        <w:rPr>
          <w:sz w:val="28"/>
          <w:szCs w:val="28"/>
        </w:rPr>
        <w:t>), развивающихся в импульсной плазме, а также структурной наследственности строения жидких металлических расплавов. Быстротечность единичного импульса (10</w:t>
      </w:r>
      <w:r w:rsidR="004A6B71" w:rsidRPr="006B6D22">
        <w:rPr>
          <w:sz w:val="28"/>
          <w:szCs w:val="28"/>
          <w:vertAlign w:val="superscript"/>
        </w:rPr>
        <w:t>-3</w:t>
      </w:r>
      <w:r w:rsidR="004A6B71" w:rsidRPr="006B6D22">
        <w:rPr>
          <w:sz w:val="28"/>
          <w:szCs w:val="28"/>
        </w:rPr>
        <w:t>-10</w:t>
      </w:r>
      <w:r w:rsidR="004A6B71" w:rsidRPr="006B6D22">
        <w:rPr>
          <w:sz w:val="28"/>
          <w:szCs w:val="28"/>
          <w:vertAlign w:val="superscript"/>
        </w:rPr>
        <w:t>-4</w:t>
      </w:r>
      <w:r w:rsidR="004A6B71" w:rsidRPr="006B6D22">
        <w:rPr>
          <w:sz w:val="28"/>
          <w:szCs w:val="28"/>
        </w:rPr>
        <w:t xml:space="preserve"> с) и минимальный объем зоны воздействия единичного импульса (10</w:t>
      </w:r>
      <w:r w:rsidR="004A6B71" w:rsidRPr="006B6D22">
        <w:rPr>
          <w:sz w:val="28"/>
          <w:szCs w:val="28"/>
          <w:vertAlign w:val="superscript"/>
        </w:rPr>
        <w:t xml:space="preserve">-3 </w:t>
      </w:r>
      <w:r w:rsidR="004A6B71" w:rsidRPr="006B6D22">
        <w:rPr>
          <w:sz w:val="28"/>
          <w:szCs w:val="28"/>
        </w:rPr>
        <w:t>см</w:t>
      </w:r>
      <w:r w:rsidR="004A6B71" w:rsidRPr="006B6D22">
        <w:rPr>
          <w:sz w:val="28"/>
          <w:szCs w:val="28"/>
          <w:vertAlign w:val="superscript"/>
        </w:rPr>
        <w:t>-3</w:t>
      </w:r>
      <w:r w:rsidR="004A6B71" w:rsidRPr="006B6D22">
        <w:rPr>
          <w:sz w:val="28"/>
          <w:szCs w:val="28"/>
        </w:rPr>
        <w:t>)</w:t>
      </w:r>
      <w:r w:rsidR="004A6B71" w:rsidRPr="006B6D22">
        <w:rPr>
          <w:sz w:val="28"/>
          <w:szCs w:val="28"/>
          <w:vertAlign w:val="superscript"/>
        </w:rPr>
        <w:t xml:space="preserve">   </w:t>
      </w:r>
      <w:r w:rsidR="004A6B71" w:rsidRPr="006B6D22">
        <w:rPr>
          <w:sz w:val="28"/>
          <w:szCs w:val="28"/>
        </w:rPr>
        <w:t xml:space="preserve">позволяют сохраниться формирующимся фазам благодаря высокоскоростной высокотемпературной закалке и насытиться  90 %  подводимой энергии  с формированием большой удельной поверхности. </w:t>
      </w:r>
    </w:p>
    <w:p w:rsidR="004A6B71" w:rsidRPr="006B6D22" w:rsidRDefault="004A6B71" w:rsidP="00A52617">
      <w:pPr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6. Дисперсность продуктов  </w:t>
      </w:r>
      <w:r w:rsidR="00A76DC8">
        <w:rPr>
          <w:sz w:val="28"/>
          <w:szCs w:val="28"/>
        </w:rPr>
        <w:t xml:space="preserve">наноструктурирования </w:t>
      </w:r>
      <w:r w:rsidRPr="006B6D22">
        <w:rPr>
          <w:sz w:val="28"/>
          <w:szCs w:val="28"/>
        </w:rPr>
        <w:t>находится в прямой зависимости от энергии импульсной плазмы</w:t>
      </w:r>
      <w:r w:rsidR="00A76DC8">
        <w:rPr>
          <w:sz w:val="28"/>
          <w:szCs w:val="28"/>
        </w:rPr>
        <w:t xml:space="preserve">, </w:t>
      </w:r>
      <w:r w:rsidRPr="006B6D22">
        <w:rPr>
          <w:sz w:val="28"/>
          <w:szCs w:val="28"/>
        </w:rPr>
        <w:t xml:space="preserve">природы наноструктурируемого материала и  диэлектрической среды. </w:t>
      </w:r>
    </w:p>
    <w:p w:rsidR="00C85FFE" w:rsidRDefault="004A6B71" w:rsidP="00F7437F">
      <w:pPr>
        <w:ind w:firstLine="708"/>
        <w:jc w:val="both"/>
        <w:rPr>
          <w:b/>
          <w:sz w:val="32"/>
          <w:szCs w:val="32"/>
        </w:rPr>
      </w:pPr>
      <w:r w:rsidRPr="006B6D22">
        <w:rPr>
          <w:sz w:val="28"/>
          <w:szCs w:val="28"/>
        </w:rPr>
        <w:t xml:space="preserve">7. </w:t>
      </w:r>
      <w:r w:rsidR="00100EFE">
        <w:rPr>
          <w:sz w:val="28"/>
          <w:szCs w:val="28"/>
        </w:rPr>
        <w:t xml:space="preserve">Отличие </w:t>
      </w:r>
      <w:r w:rsidRPr="006B6D22">
        <w:rPr>
          <w:sz w:val="28"/>
          <w:szCs w:val="28"/>
        </w:rPr>
        <w:t xml:space="preserve">электрических и магнитных свойств нанофаз из импульсной плазмы от свойств массивного материала связано с размерным эффектом и наличием диэлектрических межфазных областей. </w:t>
      </w:r>
    </w:p>
    <w:p w:rsidR="005F20EC" w:rsidRPr="00AE3144" w:rsidRDefault="005F20EC" w:rsidP="00D5515D">
      <w:pPr>
        <w:rPr>
          <w:b/>
          <w:sz w:val="32"/>
          <w:szCs w:val="32"/>
        </w:rPr>
      </w:pPr>
    </w:p>
    <w:p w:rsidR="008E5051" w:rsidRPr="00D5515D" w:rsidRDefault="00066690" w:rsidP="00D5515D">
      <w:pPr>
        <w:rPr>
          <w:b/>
          <w:sz w:val="28"/>
          <w:szCs w:val="28"/>
        </w:rPr>
      </w:pPr>
      <w:r w:rsidRPr="00D5515D">
        <w:rPr>
          <w:b/>
          <w:sz w:val="32"/>
          <w:szCs w:val="32"/>
        </w:rPr>
        <w:t>Список опубликованных трудов</w:t>
      </w:r>
    </w:p>
    <w:p w:rsidR="008E5051" w:rsidRPr="006B6D22" w:rsidRDefault="008E5051" w:rsidP="00D5515D">
      <w:pPr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1. Превращение фуллерита при высоких давлениях и температурах. </w:t>
      </w:r>
      <w:r w:rsidR="00473519">
        <w:rPr>
          <w:sz w:val="28"/>
          <w:szCs w:val="28"/>
        </w:rPr>
        <w:t>/</w:t>
      </w:r>
      <w:r w:rsidR="00473519" w:rsidRPr="00473519">
        <w:rPr>
          <w:sz w:val="28"/>
          <w:szCs w:val="28"/>
        </w:rPr>
        <w:t xml:space="preserve"> </w:t>
      </w:r>
      <w:r w:rsidR="00473519" w:rsidRPr="006B6D22">
        <w:rPr>
          <w:sz w:val="28"/>
          <w:szCs w:val="28"/>
        </w:rPr>
        <w:t xml:space="preserve">Сулайманкулова С.К., Асанов У.А., Абдыкеримова А.С.  </w:t>
      </w:r>
      <w:r w:rsidR="00473519">
        <w:rPr>
          <w:sz w:val="28"/>
          <w:szCs w:val="28"/>
        </w:rPr>
        <w:t>и др.</w:t>
      </w:r>
      <w:r w:rsidR="00473519" w:rsidRPr="006B6D22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>//</w:t>
      </w:r>
      <w:r w:rsidR="00473519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>Изв</w:t>
      </w:r>
      <w:r w:rsidR="00440C10">
        <w:rPr>
          <w:sz w:val="28"/>
          <w:szCs w:val="28"/>
        </w:rPr>
        <w:t>естия</w:t>
      </w:r>
      <w:r w:rsidR="00473519">
        <w:rPr>
          <w:sz w:val="28"/>
          <w:szCs w:val="28"/>
        </w:rPr>
        <w:t xml:space="preserve"> Н</w:t>
      </w:r>
      <w:r w:rsidR="00163CDB">
        <w:rPr>
          <w:sz w:val="28"/>
          <w:szCs w:val="28"/>
        </w:rPr>
        <w:t xml:space="preserve">ациональной академии наук </w:t>
      </w:r>
      <w:r w:rsidR="00440C10">
        <w:rPr>
          <w:sz w:val="28"/>
          <w:szCs w:val="28"/>
        </w:rPr>
        <w:t>К</w:t>
      </w:r>
      <w:r w:rsidR="00163CDB">
        <w:rPr>
          <w:sz w:val="28"/>
          <w:szCs w:val="28"/>
        </w:rPr>
        <w:t xml:space="preserve">ыргызской </w:t>
      </w:r>
      <w:r w:rsidR="00440C10">
        <w:rPr>
          <w:sz w:val="28"/>
          <w:szCs w:val="28"/>
        </w:rPr>
        <w:t>Р</w:t>
      </w:r>
      <w:r w:rsidR="00163CDB">
        <w:rPr>
          <w:sz w:val="28"/>
          <w:szCs w:val="28"/>
        </w:rPr>
        <w:t>еспублики</w:t>
      </w:r>
      <w:r w:rsidR="00440C10">
        <w:rPr>
          <w:sz w:val="28"/>
          <w:szCs w:val="28"/>
        </w:rPr>
        <w:t>. -</w:t>
      </w:r>
      <w:r w:rsidRPr="006B6D22">
        <w:rPr>
          <w:sz w:val="28"/>
          <w:szCs w:val="28"/>
        </w:rPr>
        <w:t xml:space="preserve"> 2005</w:t>
      </w:r>
      <w:r w:rsidR="00473519">
        <w:rPr>
          <w:sz w:val="28"/>
          <w:szCs w:val="28"/>
        </w:rPr>
        <w:t>.</w:t>
      </w:r>
      <w:r w:rsidRPr="006B6D22">
        <w:rPr>
          <w:sz w:val="28"/>
          <w:szCs w:val="28"/>
        </w:rPr>
        <w:t xml:space="preserve">  -  № 2.</w:t>
      </w:r>
      <w:r w:rsidR="00473519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>- С.51-56.</w:t>
      </w:r>
    </w:p>
    <w:p w:rsidR="008E5051" w:rsidRPr="006B6D22" w:rsidRDefault="008E5051" w:rsidP="00473519">
      <w:pPr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>2.Экстремальное состояние вещества.</w:t>
      </w:r>
      <w:r w:rsidR="00526BB0">
        <w:rPr>
          <w:sz w:val="28"/>
          <w:szCs w:val="28"/>
        </w:rPr>
        <w:t xml:space="preserve"> </w:t>
      </w:r>
      <w:r w:rsidR="00473519">
        <w:rPr>
          <w:sz w:val="28"/>
          <w:szCs w:val="28"/>
        </w:rPr>
        <w:t>/</w:t>
      </w:r>
      <w:r w:rsidR="00473519" w:rsidRPr="006B6D22">
        <w:rPr>
          <w:sz w:val="28"/>
          <w:szCs w:val="28"/>
        </w:rPr>
        <w:t>Абдыкеримова А.С., Жаснакунов Ж.К., Сулайманкулова С.К., Майрыкова Н.К.</w:t>
      </w:r>
      <w:r w:rsidR="00473519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>//Изв</w:t>
      </w:r>
      <w:r w:rsidR="00440C10">
        <w:rPr>
          <w:sz w:val="28"/>
          <w:szCs w:val="28"/>
        </w:rPr>
        <w:t>естия</w:t>
      </w:r>
      <w:r w:rsidRPr="006B6D22">
        <w:rPr>
          <w:sz w:val="28"/>
          <w:szCs w:val="28"/>
        </w:rPr>
        <w:t xml:space="preserve"> </w:t>
      </w:r>
      <w:r w:rsidR="00163CDB">
        <w:rPr>
          <w:sz w:val="28"/>
          <w:szCs w:val="28"/>
        </w:rPr>
        <w:t xml:space="preserve">Национальной академии наук Кыргызской Республики. </w:t>
      </w:r>
      <w:r w:rsidR="00440C10">
        <w:rPr>
          <w:sz w:val="28"/>
          <w:szCs w:val="28"/>
        </w:rPr>
        <w:t>-</w:t>
      </w:r>
      <w:r w:rsidRPr="006B6D22">
        <w:rPr>
          <w:sz w:val="28"/>
          <w:szCs w:val="28"/>
        </w:rPr>
        <w:t xml:space="preserve"> 2005</w:t>
      </w:r>
      <w:r w:rsidR="00473519">
        <w:rPr>
          <w:sz w:val="28"/>
          <w:szCs w:val="28"/>
        </w:rPr>
        <w:t>.</w:t>
      </w:r>
      <w:r w:rsidRPr="006B6D22">
        <w:rPr>
          <w:sz w:val="28"/>
          <w:szCs w:val="28"/>
        </w:rPr>
        <w:t xml:space="preserve"> - № 2. – С.65-69.</w:t>
      </w:r>
    </w:p>
    <w:p w:rsidR="0082752C" w:rsidRDefault="008E5051" w:rsidP="00A52617">
      <w:pPr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>3.</w:t>
      </w:r>
      <w:r w:rsidR="0082752C" w:rsidRPr="00473519">
        <w:rPr>
          <w:sz w:val="28"/>
          <w:szCs w:val="28"/>
        </w:rPr>
        <w:t xml:space="preserve"> </w:t>
      </w:r>
      <w:r w:rsidR="0082752C" w:rsidRPr="006B6D22">
        <w:rPr>
          <w:sz w:val="28"/>
          <w:szCs w:val="28"/>
        </w:rPr>
        <w:t>Майрыкова Н.К., Абдыкеримова А.С., Сулайманкулова С.К.</w:t>
      </w:r>
    </w:p>
    <w:p w:rsidR="008E5051" w:rsidRPr="006B6D22" w:rsidRDefault="008E5051" w:rsidP="0082752C">
      <w:pPr>
        <w:jc w:val="both"/>
        <w:rPr>
          <w:sz w:val="28"/>
          <w:szCs w:val="28"/>
        </w:rPr>
      </w:pPr>
      <w:r w:rsidRPr="006B6D22">
        <w:rPr>
          <w:sz w:val="28"/>
          <w:szCs w:val="28"/>
        </w:rPr>
        <w:t>Сульфид лантана из импульсной плазмы в жидкости. //Вестник К</w:t>
      </w:r>
      <w:r w:rsidR="00163CDB">
        <w:rPr>
          <w:sz w:val="28"/>
          <w:szCs w:val="28"/>
        </w:rPr>
        <w:t xml:space="preserve">ыргызского национального университета </w:t>
      </w:r>
      <w:r w:rsidRPr="006B6D22">
        <w:rPr>
          <w:sz w:val="28"/>
          <w:szCs w:val="28"/>
        </w:rPr>
        <w:t xml:space="preserve"> им.Баласагына</w:t>
      </w:r>
      <w:r w:rsidR="00440C10">
        <w:rPr>
          <w:sz w:val="28"/>
          <w:szCs w:val="28"/>
        </w:rPr>
        <w:t>.</w:t>
      </w:r>
      <w:r w:rsidRPr="006B6D22">
        <w:rPr>
          <w:sz w:val="28"/>
          <w:szCs w:val="28"/>
        </w:rPr>
        <w:t xml:space="preserve"> </w:t>
      </w:r>
      <w:r w:rsidR="00440C10" w:rsidRPr="006B6D22">
        <w:rPr>
          <w:sz w:val="28"/>
          <w:szCs w:val="28"/>
        </w:rPr>
        <w:t>Серия 3</w:t>
      </w:r>
      <w:r w:rsidR="00440C10">
        <w:rPr>
          <w:sz w:val="28"/>
          <w:szCs w:val="28"/>
        </w:rPr>
        <w:t>. -</w:t>
      </w:r>
      <w:r w:rsidRPr="006B6D22">
        <w:rPr>
          <w:sz w:val="28"/>
          <w:szCs w:val="28"/>
        </w:rPr>
        <w:t xml:space="preserve"> 2006</w:t>
      </w:r>
      <w:r w:rsidR="00473519">
        <w:rPr>
          <w:sz w:val="28"/>
          <w:szCs w:val="28"/>
        </w:rPr>
        <w:t>.</w:t>
      </w:r>
      <w:r w:rsidR="00440C10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>- В. 1. – С.106-112.</w:t>
      </w:r>
    </w:p>
    <w:p w:rsidR="008E5051" w:rsidRPr="006B6D22" w:rsidRDefault="008E5051" w:rsidP="006B6D22">
      <w:pPr>
        <w:jc w:val="both"/>
        <w:rPr>
          <w:sz w:val="28"/>
          <w:szCs w:val="28"/>
        </w:rPr>
      </w:pPr>
      <w:r w:rsidRPr="006B6D22">
        <w:rPr>
          <w:sz w:val="28"/>
          <w:szCs w:val="28"/>
        </w:rPr>
        <w:lastRenderedPageBreak/>
        <w:t xml:space="preserve"> </w:t>
      </w:r>
      <w:r w:rsidR="00A52617">
        <w:rPr>
          <w:sz w:val="28"/>
          <w:szCs w:val="28"/>
        </w:rPr>
        <w:tab/>
      </w:r>
      <w:r w:rsidRPr="006B6D22">
        <w:rPr>
          <w:sz w:val="28"/>
          <w:szCs w:val="28"/>
        </w:rPr>
        <w:t xml:space="preserve">4. </w:t>
      </w:r>
      <w:r w:rsidR="0082752C" w:rsidRPr="006B6D22">
        <w:rPr>
          <w:sz w:val="28"/>
          <w:szCs w:val="28"/>
        </w:rPr>
        <w:t xml:space="preserve">Абдыкеримова А.С. </w:t>
      </w:r>
      <w:r w:rsidRPr="006B6D22">
        <w:rPr>
          <w:sz w:val="28"/>
          <w:szCs w:val="28"/>
        </w:rPr>
        <w:t xml:space="preserve">Полиморфизм переходных металлов и их соединений в условиях импульсной плазмы в жидкости. </w:t>
      </w:r>
      <w:r w:rsidR="00440C10">
        <w:rPr>
          <w:sz w:val="28"/>
          <w:szCs w:val="28"/>
        </w:rPr>
        <w:t>//Наука и новые технологии. -</w:t>
      </w:r>
      <w:r w:rsidRPr="006B6D22">
        <w:rPr>
          <w:sz w:val="28"/>
          <w:szCs w:val="28"/>
        </w:rPr>
        <w:t xml:space="preserve"> 2006. -</w:t>
      </w:r>
      <w:r w:rsidR="00440C10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>№ 2.</w:t>
      </w:r>
      <w:r w:rsidR="00E54FCD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>-</w:t>
      </w:r>
      <w:r w:rsidR="00440C10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>С.192-195.</w:t>
      </w:r>
    </w:p>
    <w:p w:rsidR="008E5051" w:rsidRPr="00E54FCD" w:rsidRDefault="008E5051" w:rsidP="00A52617">
      <w:pPr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>5.</w:t>
      </w:r>
      <w:r w:rsidR="0082752C">
        <w:rPr>
          <w:sz w:val="28"/>
          <w:szCs w:val="28"/>
        </w:rPr>
        <w:t xml:space="preserve"> </w:t>
      </w:r>
      <w:r w:rsidR="0082752C" w:rsidRPr="006B6D22">
        <w:rPr>
          <w:sz w:val="28"/>
          <w:szCs w:val="28"/>
        </w:rPr>
        <w:t>Абдыкеримова А.С., Мурзабекова Э.Т., Сулайманкулова С.К.</w:t>
      </w:r>
      <w:r w:rsidR="0082752C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>Наноструктурирование меди в импульсной плазме в жидкости.</w:t>
      </w:r>
      <w:r w:rsidR="00175029" w:rsidRPr="006B6D22">
        <w:rPr>
          <w:sz w:val="28"/>
          <w:szCs w:val="28"/>
        </w:rPr>
        <w:t xml:space="preserve"> //</w:t>
      </w:r>
      <w:r w:rsidRPr="006B6D22">
        <w:rPr>
          <w:sz w:val="28"/>
          <w:szCs w:val="28"/>
        </w:rPr>
        <w:t xml:space="preserve">Известия </w:t>
      </w:r>
      <w:r w:rsidR="00E54FCD">
        <w:rPr>
          <w:sz w:val="28"/>
          <w:szCs w:val="28"/>
        </w:rPr>
        <w:t xml:space="preserve">Национальной академии наук Кыргызской Республики. </w:t>
      </w:r>
      <w:r w:rsidR="00440C10">
        <w:rPr>
          <w:sz w:val="28"/>
          <w:szCs w:val="28"/>
        </w:rPr>
        <w:t>-</w:t>
      </w:r>
      <w:r w:rsidR="00175029" w:rsidRPr="006B6D22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>2006</w:t>
      </w:r>
      <w:r w:rsidR="00175029" w:rsidRPr="006B6D22">
        <w:rPr>
          <w:sz w:val="28"/>
          <w:szCs w:val="28"/>
        </w:rPr>
        <w:t>.</w:t>
      </w:r>
      <w:r w:rsidR="00440C10">
        <w:rPr>
          <w:sz w:val="28"/>
          <w:szCs w:val="28"/>
        </w:rPr>
        <w:t xml:space="preserve"> </w:t>
      </w:r>
      <w:r w:rsidR="00175029" w:rsidRPr="006B6D22">
        <w:rPr>
          <w:sz w:val="28"/>
          <w:szCs w:val="28"/>
        </w:rPr>
        <w:t>-</w:t>
      </w:r>
      <w:r w:rsidR="00440C10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 xml:space="preserve">№ </w:t>
      </w:r>
      <w:r w:rsidRPr="00440C10">
        <w:rPr>
          <w:sz w:val="28"/>
          <w:szCs w:val="28"/>
        </w:rPr>
        <w:t>4.</w:t>
      </w:r>
      <w:r w:rsidR="00E54FCD">
        <w:rPr>
          <w:sz w:val="28"/>
          <w:szCs w:val="28"/>
        </w:rPr>
        <w:t xml:space="preserve"> </w:t>
      </w:r>
      <w:r w:rsidR="00175029" w:rsidRPr="00440C10">
        <w:rPr>
          <w:sz w:val="28"/>
          <w:szCs w:val="28"/>
        </w:rPr>
        <w:t xml:space="preserve">- </w:t>
      </w:r>
      <w:r w:rsidR="00175029" w:rsidRPr="006B6D22">
        <w:rPr>
          <w:sz w:val="28"/>
          <w:szCs w:val="28"/>
        </w:rPr>
        <w:t>С</w:t>
      </w:r>
      <w:r w:rsidRPr="00E54FCD">
        <w:rPr>
          <w:sz w:val="28"/>
          <w:szCs w:val="28"/>
        </w:rPr>
        <w:t>.66-69.</w:t>
      </w:r>
    </w:p>
    <w:p w:rsidR="00A60A30" w:rsidRPr="006B6D22" w:rsidRDefault="00A60A30" w:rsidP="00A52617">
      <w:pPr>
        <w:ind w:firstLine="708"/>
        <w:jc w:val="both"/>
        <w:rPr>
          <w:sz w:val="28"/>
          <w:szCs w:val="28"/>
          <w:lang w:val="en-US"/>
        </w:rPr>
      </w:pPr>
      <w:r w:rsidRPr="00473519">
        <w:rPr>
          <w:sz w:val="28"/>
          <w:szCs w:val="28"/>
          <w:lang w:val="en-US"/>
        </w:rPr>
        <w:t xml:space="preserve">6. </w:t>
      </w:r>
      <w:r w:rsidR="00D255B0" w:rsidRPr="00D255B0">
        <w:rPr>
          <w:sz w:val="28"/>
          <w:szCs w:val="28"/>
          <w:lang w:val="en-US"/>
        </w:rPr>
        <w:t xml:space="preserve"> </w:t>
      </w:r>
      <w:r w:rsidRPr="006B6D22">
        <w:rPr>
          <w:bCs/>
          <w:sz w:val="28"/>
          <w:szCs w:val="28"/>
          <w:lang w:val="en-US"/>
        </w:rPr>
        <w:t>Synthesis Method of Nanomaterials by Pulsed Plasma in Liquid</w:t>
      </w:r>
      <w:r w:rsidRPr="006B6D22">
        <w:rPr>
          <w:b/>
          <w:bCs/>
          <w:sz w:val="28"/>
          <w:szCs w:val="28"/>
          <w:lang w:val="en-US"/>
        </w:rPr>
        <w:t>.</w:t>
      </w:r>
      <w:r w:rsidR="00D46228" w:rsidRPr="00D46228">
        <w:rPr>
          <w:b/>
          <w:bCs/>
          <w:sz w:val="28"/>
          <w:szCs w:val="28"/>
          <w:lang w:val="en-US"/>
        </w:rPr>
        <w:t xml:space="preserve"> /</w:t>
      </w:r>
      <w:r w:rsidR="00D46228" w:rsidRPr="00D46228">
        <w:rPr>
          <w:iCs/>
          <w:sz w:val="28"/>
          <w:szCs w:val="28"/>
          <w:lang w:val="en-US"/>
        </w:rPr>
        <w:t xml:space="preserve"> </w:t>
      </w:r>
      <w:r w:rsidR="00D46228" w:rsidRPr="006B6D22">
        <w:rPr>
          <w:iCs/>
          <w:sz w:val="28"/>
          <w:szCs w:val="28"/>
          <w:lang w:val="en-US"/>
        </w:rPr>
        <w:t>Alima</w:t>
      </w:r>
      <w:r w:rsidR="00D46228" w:rsidRPr="00473519">
        <w:rPr>
          <w:iCs/>
          <w:sz w:val="28"/>
          <w:szCs w:val="28"/>
          <w:lang w:val="en-US"/>
        </w:rPr>
        <w:t xml:space="preserve"> </w:t>
      </w:r>
      <w:r w:rsidR="00D46228" w:rsidRPr="006B6D22">
        <w:rPr>
          <w:iCs/>
          <w:sz w:val="28"/>
          <w:szCs w:val="28"/>
          <w:lang w:val="en-US"/>
        </w:rPr>
        <w:t>Abdykerimova</w:t>
      </w:r>
      <w:r w:rsidR="00D46228" w:rsidRPr="00473519">
        <w:rPr>
          <w:iCs/>
          <w:sz w:val="28"/>
          <w:szCs w:val="28"/>
          <w:lang w:val="en-US"/>
        </w:rPr>
        <w:t xml:space="preserve">, </w:t>
      </w:r>
      <w:r w:rsidR="00D46228" w:rsidRPr="006B6D22">
        <w:rPr>
          <w:iCs/>
          <w:sz w:val="28"/>
          <w:szCs w:val="28"/>
          <w:lang w:val="en-US"/>
        </w:rPr>
        <w:t>Saadat</w:t>
      </w:r>
      <w:r w:rsidR="00D46228" w:rsidRPr="00473519">
        <w:rPr>
          <w:iCs/>
          <w:sz w:val="28"/>
          <w:szCs w:val="28"/>
          <w:lang w:val="en-US"/>
        </w:rPr>
        <w:t xml:space="preserve"> </w:t>
      </w:r>
      <w:r w:rsidR="00D46228" w:rsidRPr="006B6D22">
        <w:rPr>
          <w:iCs/>
          <w:sz w:val="28"/>
          <w:szCs w:val="28"/>
          <w:lang w:val="en-US"/>
        </w:rPr>
        <w:t>Sulaimankulova</w:t>
      </w:r>
      <w:r w:rsidR="00D46228" w:rsidRPr="00473519">
        <w:rPr>
          <w:iCs/>
          <w:sz w:val="28"/>
          <w:szCs w:val="28"/>
          <w:lang w:val="en-US"/>
        </w:rPr>
        <w:t>,</w:t>
      </w:r>
      <w:r w:rsidR="00D46228" w:rsidRPr="00D46228">
        <w:rPr>
          <w:iCs/>
          <w:sz w:val="28"/>
          <w:szCs w:val="28"/>
          <w:lang w:val="en-US"/>
        </w:rPr>
        <w:t xml:space="preserve"> </w:t>
      </w:r>
      <w:r w:rsidR="00D46228" w:rsidRPr="006B6D22">
        <w:rPr>
          <w:iCs/>
          <w:sz w:val="28"/>
          <w:szCs w:val="28"/>
          <w:lang w:val="en-US"/>
        </w:rPr>
        <w:t>Tsutomu</w:t>
      </w:r>
      <w:r w:rsidR="00D46228" w:rsidRPr="00473519">
        <w:rPr>
          <w:iCs/>
          <w:sz w:val="28"/>
          <w:szCs w:val="28"/>
          <w:lang w:val="en-US"/>
        </w:rPr>
        <w:t xml:space="preserve"> </w:t>
      </w:r>
      <w:r w:rsidR="00D46228" w:rsidRPr="006B6D22">
        <w:rPr>
          <w:iCs/>
          <w:sz w:val="28"/>
          <w:szCs w:val="28"/>
          <w:lang w:val="en-US"/>
        </w:rPr>
        <w:t>Mashimo</w:t>
      </w:r>
      <w:r w:rsidR="00D46228" w:rsidRPr="00D46228">
        <w:rPr>
          <w:iCs/>
          <w:sz w:val="28"/>
          <w:szCs w:val="28"/>
          <w:lang w:val="en-US"/>
        </w:rPr>
        <w:t xml:space="preserve"> </w:t>
      </w:r>
      <w:r w:rsidR="00D46228">
        <w:rPr>
          <w:iCs/>
          <w:sz w:val="28"/>
          <w:szCs w:val="28"/>
        </w:rPr>
        <w:t>и</w:t>
      </w:r>
      <w:r w:rsidR="00D46228" w:rsidRPr="00D46228">
        <w:rPr>
          <w:iCs/>
          <w:sz w:val="28"/>
          <w:szCs w:val="28"/>
          <w:lang w:val="en-US"/>
        </w:rPr>
        <w:t xml:space="preserve"> </w:t>
      </w:r>
      <w:r w:rsidR="00D46228">
        <w:rPr>
          <w:iCs/>
          <w:sz w:val="28"/>
          <w:szCs w:val="28"/>
        </w:rPr>
        <w:t>др</w:t>
      </w:r>
      <w:r w:rsidR="00D46228" w:rsidRPr="00D46228">
        <w:rPr>
          <w:iCs/>
          <w:sz w:val="28"/>
          <w:szCs w:val="28"/>
          <w:lang w:val="en-US"/>
        </w:rPr>
        <w:t>.</w:t>
      </w:r>
      <w:r w:rsidRPr="006B6D22">
        <w:rPr>
          <w:sz w:val="28"/>
          <w:szCs w:val="28"/>
          <w:lang w:val="en-US"/>
        </w:rPr>
        <w:br/>
      </w:r>
      <w:r w:rsidRPr="006B6D22">
        <w:rPr>
          <w:iCs/>
          <w:sz w:val="28"/>
          <w:szCs w:val="28"/>
          <w:lang w:val="en-US"/>
        </w:rPr>
        <w:t>//</w:t>
      </w:r>
      <w:r w:rsidRPr="006B6D22">
        <w:rPr>
          <w:sz w:val="28"/>
          <w:szCs w:val="28"/>
          <w:lang w:val="en-US"/>
        </w:rPr>
        <w:t xml:space="preserve"> J</w:t>
      </w:r>
      <w:r w:rsidR="00D46228">
        <w:rPr>
          <w:sz w:val="28"/>
          <w:szCs w:val="28"/>
          <w:lang w:val="en-US"/>
        </w:rPr>
        <w:t>ournal of</w:t>
      </w:r>
      <w:r w:rsidRPr="006B6D22">
        <w:rPr>
          <w:sz w:val="28"/>
          <w:szCs w:val="28"/>
          <w:lang w:val="en-US"/>
        </w:rPr>
        <w:t xml:space="preserve"> Nanosci</w:t>
      </w:r>
      <w:r w:rsidR="00D46228">
        <w:rPr>
          <w:sz w:val="28"/>
          <w:szCs w:val="28"/>
          <w:lang w:val="en-US"/>
        </w:rPr>
        <w:t>tnce and</w:t>
      </w:r>
      <w:r w:rsidRPr="006B6D22">
        <w:rPr>
          <w:sz w:val="28"/>
          <w:szCs w:val="28"/>
          <w:lang w:val="en-US"/>
        </w:rPr>
        <w:t xml:space="preserve"> Nanotechnol</w:t>
      </w:r>
      <w:r w:rsidR="00D46228">
        <w:rPr>
          <w:sz w:val="28"/>
          <w:szCs w:val="28"/>
          <w:lang w:val="en-US"/>
        </w:rPr>
        <w:t>ogy</w:t>
      </w:r>
      <w:r w:rsidR="00440C10" w:rsidRPr="00440C10">
        <w:rPr>
          <w:sz w:val="28"/>
          <w:szCs w:val="28"/>
          <w:lang w:val="en-US"/>
        </w:rPr>
        <w:t>. -</w:t>
      </w:r>
      <w:r w:rsidRPr="006B6D22">
        <w:rPr>
          <w:sz w:val="28"/>
          <w:szCs w:val="28"/>
          <w:lang w:val="en-US"/>
        </w:rPr>
        <w:t xml:space="preserve"> 2007.</w:t>
      </w:r>
      <w:r w:rsidR="00440C10" w:rsidRPr="00440C10">
        <w:rPr>
          <w:sz w:val="28"/>
          <w:szCs w:val="28"/>
          <w:lang w:val="en-US"/>
        </w:rPr>
        <w:t xml:space="preserve"> </w:t>
      </w:r>
      <w:r w:rsidR="00E54FCD">
        <w:rPr>
          <w:sz w:val="28"/>
          <w:szCs w:val="28"/>
          <w:lang w:val="en-US"/>
        </w:rPr>
        <w:t>–</w:t>
      </w:r>
      <w:r w:rsidRPr="006B6D22">
        <w:rPr>
          <w:sz w:val="28"/>
          <w:szCs w:val="28"/>
          <w:lang w:val="en-US"/>
        </w:rPr>
        <w:t xml:space="preserve"> V</w:t>
      </w:r>
      <w:r w:rsidR="00E54FCD" w:rsidRPr="00E54FCD">
        <w:rPr>
          <w:sz w:val="28"/>
          <w:szCs w:val="28"/>
          <w:lang w:val="en-US"/>
        </w:rPr>
        <w:t>.</w:t>
      </w:r>
      <w:r w:rsidRPr="006B6D22">
        <w:rPr>
          <w:sz w:val="28"/>
          <w:szCs w:val="28"/>
          <w:lang w:val="en-US"/>
        </w:rPr>
        <w:t xml:space="preserve"> 7.</w:t>
      </w:r>
      <w:r w:rsidR="00440C10" w:rsidRPr="00440C10">
        <w:rPr>
          <w:sz w:val="28"/>
          <w:szCs w:val="28"/>
          <w:lang w:val="en-US"/>
        </w:rPr>
        <w:t xml:space="preserve"> </w:t>
      </w:r>
      <w:r w:rsidRPr="006B6D22">
        <w:rPr>
          <w:sz w:val="28"/>
          <w:szCs w:val="28"/>
          <w:lang w:val="en-US"/>
        </w:rPr>
        <w:t>- P.3157–3159.</w:t>
      </w:r>
    </w:p>
    <w:p w:rsidR="00D46228" w:rsidRDefault="00A60A30" w:rsidP="00D46228">
      <w:pPr>
        <w:ind w:firstLine="708"/>
        <w:jc w:val="both"/>
        <w:rPr>
          <w:sz w:val="28"/>
          <w:szCs w:val="28"/>
        </w:rPr>
      </w:pPr>
      <w:r w:rsidRPr="00D46228">
        <w:rPr>
          <w:sz w:val="28"/>
          <w:szCs w:val="28"/>
        </w:rPr>
        <w:t>7</w:t>
      </w:r>
      <w:r w:rsidR="008E5051" w:rsidRPr="00D46228">
        <w:rPr>
          <w:sz w:val="28"/>
          <w:szCs w:val="28"/>
        </w:rPr>
        <w:t>.</w:t>
      </w:r>
      <w:r w:rsidR="007B0061" w:rsidRPr="00D46228">
        <w:rPr>
          <w:sz w:val="28"/>
          <w:szCs w:val="28"/>
        </w:rPr>
        <w:t xml:space="preserve"> </w:t>
      </w:r>
      <w:r w:rsidR="008E5051" w:rsidRPr="006B6D22">
        <w:rPr>
          <w:sz w:val="28"/>
          <w:szCs w:val="28"/>
        </w:rPr>
        <w:t>О моносульфиде меди из импульсной плазмы в жидкости.</w:t>
      </w:r>
    </w:p>
    <w:p w:rsidR="008E5051" w:rsidRPr="006B6D22" w:rsidRDefault="00175029" w:rsidP="00D46228">
      <w:pPr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 </w:t>
      </w:r>
      <w:r w:rsidR="00D46228">
        <w:rPr>
          <w:sz w:val="28"/>
          <w:szCs w:val="28"/>
        </w:rPr>
        <w:t>/</w:t>
      </w:r>
      <w:r w:rsidR="00D46228" w:rsidRPr="00D46228">
        <w:rPr>
          <w:sz w:val="28"/>
          <w:szCs w:val="28"/>
        </w:rPr>
        <w:t xml:space="preserve"> </w:t>
      </w:r>
      <w:r w:rsidR="00D46228" w:rsidRPr="006B6D22">
        <w:rPr>
          <w:sz w:val="28"/>
          <w:szCs w:val="28"/>
        </w:rPr>
        <w:t>Гаффорова</w:t>
      </w:r>
      <w:r w:rsidR="00D46228" w:rsidRPr="00D46228">
        <w:rPr>
          <w:sz w:val="28"/>
          <w:szCs w:val="28"/>
        </w:rPr>
        <w:t xml:space="preserve"> </w:t>
      </w:r>
      <w:r w:rsidR="00D46228" w:rsidRPr="006B6D22">
        <w:rPr>
          <w:sz w:val="28"/>
          <w:szCs w:val="28"/>
        </w:rPr>
        <w:t>Х</w:t>
      </w:r>
      <w:r w:rsidR="00D46228" w:rsidRPr="00D46228">
        <w:rPr>
          <w:sz w:val="28"/>
          <w:szCs w:val="28"/>
        </w:rPr>
        <w:t>.</w:t>
      </w:r>
      <w:r w:rsidR="00D46228" w:rsidRPr="006B6D22">
        <w:rPr>
          <w:sz w:val="28"/>
          <w:szCs w:val="28"/>
        </w:rPr>
        <w:t>И</w:t>
      </w:r>
      <w:r w:rsidR="00D46228" w:rsidRPr="00D46228">
        <w:rPr>
          <w:sz w:val="28"/>
          <w:szCs w:val="28"/>
        </w:rPr>
        <w:t xml:space="preserve">., </w:t>
      </w:r>
      <w:r w:rsidR="00D46228" w:rsidRPr="006B6D22">
        <w:rPr>
          <w:sz w:val="28"/>
          <w:szCs w:val="28"/>
        </w:rPr>
        <w:t>Маметова</w:t>
      </w:r>
      <w:r w:rsidR="00D46228" w:rsidRPr="00D46228">
        <w:rPr>
          <w:sz w:val="28"/>
          <w:szCs w:val="28"/>
        </w:rPr>
        <w:t xml:space="preserve"> </w:t>
      </w:r>
      <w:r w:rsidR="00D46228" w:rsidRPr="006B6D22">
        <w:rPr>
          <w:sz w:val="28"/>
          <w:szCs w:val="28"/>
        </w:rPr>
        <w:t>А</w:t>
      </w:r>
      <w:r w:rsidR="00D46228" w:rsidRPr="00D46228">
        <w:rPr>
          <w:sz w:val="28"/>
          <w:szCs w:val="28"/>
        </w:rPr>
        <w:t>.</w:t>
      </w:r>
      <w:r w:rsidR="00D46228" w:rsidRPr="006B6D22">
        <w:rPr>
          <w:sz w:val="28"/>
          <w:szCs w:val="28"/>
        </w:rPr>
        <w:t>С</w:t>
      </w:r>
      <w:r w:rsidR="00D46228" w:rsidRPr="00D46228">
        <w:rPr>
          <w:sz w:val="28"/>
          <w:szCs w:val="28"/>
        </w:rPr>
        <w:t xml:space="preserve">., </w:t>
      </w:r>
      <w:r w:rsidR="00D46228" w:rsidRPr="006B6D22">
        <w:rPr>
          <w:sz w:val="28"/>
          <w:szCs w:val="28"/>
        </w:rPr>
        <w:t>Абдыкеримова</w:t>
      </w:r>
      <w:r w:rsidR="00D46228" w:rsidRPr="00D46228">
        <w:rPr>
          <w:sz w:val="28"/>
          <w:szCs w:val="28"/>
        </w:rPr>
        <w:t xml:space="preserve"> </w:t>
      </w:r>
      <w:r w:rsidR="00D46228" w:rsidRPr="006B6D22">
        <w:rPr>
          <w:sz w:val="28"/>
          <w:szCs w:val="28"/>
        </w:rPr>
        <w:t>А</w:t>
      </w:r>
      <w:r w:rsidR="00D46228" w:rsidRPr="00D46228">
        <w:rPr>
          <w:sz w:val="28"/>
          <w:szCs w:val="28"/>
        </w:rPr>
        <w:t>.</w:t>
      </w:r>
      <w:r w:rsidR="00D46228" w:rsidRPr="006B6D22">
        <w:rPr>
          <w:sz w:val="28"/>
          <w:szCs w:val="28"/>
        </w:rPr>
        <w:t>С</w:t>
      </w:r>
      <w:r w:rsidR="00D46228" w:rsidRPr="00D46228">
        <w:rPr>
          <w:sz w:val="28"/>
          <w:szCs w:val="28"/>
        </w:rPr>
        <w:t xml:space="preserve">., </w:t>
      </w:r>
      <w:r w:rsidR="00D46228" w:rsidRPr="006B6D22">
        <w:rPr>
          <w:sz w:val="28"/>
          <w:szCs w:val="28"/>
        </w:rPr>
        <w:t>Сулайманкулова</w:t>
      </w:r>
      <w:r w:rsidR="00D46228" w:rsidRPr="00D46228">
        <w:rPr>
          <w:sz w:val="28"/>
          <w:szCs w:val="28"/>
        </w:rPr>
        <w:t xml:space="preserve"> </w:t>
      </w:r>
      <w:r w:rsidR="00D46228" w:rsidRPr="006B6D22">
        <w:rPr>
          <w:sz w:val="28"/>
          <w:szCs w:val="28"/>
        </w:rPr>
        <w:t>С</w:t>
      </w:r>
      <w:r w:rsidR="00D46228" w:rsidRPr="00D46228">
        <w:rPr>
          <w:sz w:val="28"/>
          <w:szCs w:val="28"/>
        </w:rPr>
        <w:t>.</w:t>
      </w:r>
      <w:r w:rsidR="00D46228" w:rsidRPr="006B6D22">
        <w:rPr>
          <w:sz w:val="28"/>
          <w:szCs w:val="28"/>
        </w:rPr>
        <w:t>К</w:t>
      </w:r>
      <w:r w:rsidR="00D46228" w:rsidRPr="00D46228">
        <w:rPr>
          <w:sz w:val="28"/>
          <w:szCs w:val="28"/>
        </w:rPr>
        <w:t>.</w:t>
      </w:r>
      <w:r w:rsidR="00D46228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>//</w:t>
      </w:r>
      <w:r w:rsidR="008E5051" w:rsidRPr="006B6D22">
        <w:rPr>
          <w:sz w:val="28"/>
          <w:szCs w:val="28"/>
        </w:rPr>
        <w:t>Известия О</w:t>
      </w:r>
      <w:r w:rsidR="00E54FCD">
        <w:rPr>
          <w:sz w:val="28"/>
          <w:szCs w:val="28"/>
        </w:rPr>
        <w:t>шского технологического университета</w:t>
      </w:r>
      <w:r w:rsidR="00440C10">
        <w:rPr>
          <w:sz w:val="28"/>
          <w:szCs w:val="28"/>
        </w:rPr>
        <w:t xml:space="preserve">. - </w:t>
      </w:r>
      <w:r w:rsidRPr="006B6D22">
        <w:rPr>
          <w:sz w:val="28"/>
          <w:szCs w:val="28"/>
        </w:rPr>
        <w:t>2007.</w:t>
      </w:r>
      <w:r w:rsidR="00440C10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>-</w:t>
      </w:r>
      <w:r w:rsidR="00440C10">
        <w:rPr>
          <w:sz w:val="28"/>
          <w:szCs w:val="28"/>
        </w:rPr>
        <w:t xml:space="preserve"> </w:t>
      </w:r>
      <w:r w:rsidR="008E5051" w:rsidRPr="006B6D22">
        <w:rPr>
          <w:sz w:val="28"/>
          <w:szCs w:val="28"/>
        </w:rPr>
        <w:t xml:space="preserve">№ 1. </w:t>
      </w:r>
      <w:r w:rsidRPr="006B6D22">
        <w:rPr>
          <w:sz w:val="28"/>
          <w:szCs w:val="28"/>
        </w:rPr>
        <w:t>-</w:t>
      </w:r>
      <w:r w:rsidR="008E5051" w:rsidRPr="006B6D22">
        <w:rPr>
          <w:sz w:val="28"/>
          <w:szCs w:val="28"/>
        </w:rPr>
        <w:t xml:space="preserve">  </w:t>
      </w:r>
      <w:r w:rsidRPr="006B6D22">
        <w:rPr>
          <w:sz w:val="28"/>
          <w:szCs w:val="28"/>
        </w:rPr>
        <w:t>С</w:t>
      </w:r>
      <w:r w:rsidR="008E5051" w:rsidRPr="006B6D22">
        <w:rPr>
          <w:sz w:val="28"/>
          <w:szCs w:val="28"/>
        </w:rPr>
        <w:t>.88-91.</w:t>
      </w:r>
    </w:p>
    <w:p w:rsidR="00D46228" w:rsidRDefault="00A60A30" w:rsidP="00A52617">
      <w:pPr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>8</w:t>
      </w:r>
      <w:r w:rsidR="008E5051" w:rsidRPr="006B6D22">
        <w:rPr>
          <w:sz w:val="28"/>
          <w:szCs w:val="28"/>
        </w:rPr>
        <w:t>.</w:t>
      </w:r>
      <w:r w:rsidR="007B0061" w:rsidRPr="006B6D22">
        <w:rPr>
          <w:sz w:val="28"/>
          <w:szCs w:val="28"/>
        </w:rPr>
        <w:t xml:space="preserve"> </w:t>
      </w:r>
      <w:r w:rsidR="00175029" w:rsidRPr="006B6D22">
        <w:rPr>
          <w:sz w:val="28"/>
          <w:szCs w:val="28"/>
        </w:rPr>
        <w:t>Н</w:t>
      </w:r>
      <w:r w:rsidR="008E5051" w:rsidRPr="006B6D22">
        <w:rPr>
          <w:sz w:val="28"/>
          <w:szCs w:val="28"/>
        </w:rPr>
        <w:t>анотрубки висмута из импульсной плазмы в жидкости.</w:t>
      </w:r>
      <w:r w:rsidR="00175029" w:rsidRPr="006B6D22">
        <w:rPr>
          <w:sz w:val="28"/>
          <w:szCs w:val="28"/>
        </w:rPr>
        <w:t xml:space="preserve"> </w:t>
      </w:r>
    </w:p>
    <w:p w:rsidR="005D4893" w:rsidRPr="006B6D22" w:rsidRDefault="00D46228" w:rsidP="00D46228">
      <w:pPr>
        <w:jc w:val="both"/>
        <w:rPr>
          <w:sz w:val="28"/>
          <w:szCs w:val="28"/>
        </w:rPr>
      </w:pPr>
      <w:r>
        <w:rPr>
          <w:sz w:val="28"/>
          <w:szCs w:val="28"/>
        </w:rPr>
        <w:t>/</w:t>
      </w:r>
      <w:r w:rsidRPr="00D46228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>Маткасымова. А.А.,.Маметова А.С, Абдыкеримова А.С., Сулайманкулова С.К.</w:t>
      </w:r>
      <w:r w:rsidR="00175029" w:rsidRPr="006B6D22">
        <w:rPr>
          <w:sz w:val="28"/>
          <w:szCs w:val="28"/>
        </w:rPr>
        <w:t>//</w:t>
      </w:r>
      <w:r w:rsidR="008E5051" w:rsidRPr="006B6D22">
        <w:rPr>
          <w:sz w:val="28"/>
          <w:szCs w:val="28"/>
        </w:rPr>
        <w:t>Известия К</w:t>
      </w:r>
      <w:r w:rsidR="00E54FCD">
        <w:rPr>
          <w:sz w:val="28"/>
          <w:szCs w:val="28"/>
        </w:rPr>
        <w:t>ыргызского государственного технического университета</w:t>
      </w:r>
      <w:r w:rsidR="008E5051" w:rsidRPr="006B6D22">
        <w:rPr>
          <w:sz w:val="28"/>
          <w:szCs w:val="28"/>
        </w:rPr>
        <w:t xml:space="preserve"> им.  И.Раззакова</w:t>
      </w:r>
      <w:r w:rsidR="00440C10">
        <w:rPr>
          <w:sz w:val="28"/>
          <w:szCs w:val="28"/>
        </w:rPr>
        <w:t>. -</w:t>
      </w:r>
      <w:r w:rsidR="00175029" w:rsidRPr="006B6D22">
        <w:rPr>
          <w:sz w:val="28"/>
          <w:szCs w:val="28"/>
        </w:rPr>
        <w:t xml:space="preserve"> 2008.</w:t>
      </w:r>
      <w:r w:rsidR="00E54FCD">
        <w:rPr>
          <w:sz w:val="28"/>
          <w:szCs w:val="28"/>
        </w:rPr>
        <w:t xml:space="preserve"> </w:t>
      </w:r>
      <w:r w:rsidR="00175029" w:rsidRPr="006B6D22">
        <w:rPr>
          <w:sz w:val="28"/>
          <w:szCs w:val="28"/>
        </w:rPr>
        <w:t>-</w:t>
      </w:r>
      <w:r w:rsidR="00440C10">
        <w:rPr>
          <w:sz w:val="28"/>
          <w:szCs w:val="28"/>
        </w:rPr>
        <w:t xml:space="preserve"> </w:t>
      </w:r>
      <w:r w:rsidR="008E5051" w:rsidRPr="006B6D22">
        <w:rPr>
          <w:sz w:val="28"/>
          <w:szCs w:val="28"/>
        </w:rPr>
        <w:t xml:space="preserve">№13. </w:t>
      </w:r>
      <w:r w:rsidR="00175029" w:rsidRPr="006B6D22">
        <w:rPr>
          <w:sz w:val="28"/>
          <w:szCs w:val="28"/>
        </w:rPr>
        <w:t>- С</w:t>
      </w:r>
      <w:r w:rsidR="008E5051" w:rsidRPr="006B6D22">
        <w:rPr>
          <w:sz w:val="28"/>
          <w:szCs w:val="28"/>
        </w:rPr>
        <w:t>.177-180.</w:t>
      </w:r>
      <w:r w:rsidR="00175029" w:rsidRPr="006B6D22">
        <w:rPr>
          <w:sz w:val="28"/>
          <w:szCs w:val="28"/>
        </w:rPr>
        <w:t xml:space="preserve"> </w:t>
      </w:r>
    </w:p>
    <w:p w:rsidR="008E5051" w:rsidRPr="006B6D22" w:rsidRDefault="007B0061" w:rsidP="00D5515D">
      <w:pPr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>9</w:t>
      </w:r>
      <w:r w:rsidR="00D46228">
        <w:rPr>
          <w:sz w:val="28"/>
          <w:szCs w:val="28"/>
        </w:rPr>
        <w:t>.</w:t>
      </w:r>
      <w:r w:rsidR="0082752C" w:rsidRPr="006B6D22">
        <w:rPr>
          <w:sz w:val="28"/>
          <w:szCs w:val="28"/>
        </w:rPr>
        <w:t xml:space="preserve">Абдыкеримова А.С. </w:t>
      </w:r>
      <w:r w:rsidR="008E5051" w:rsidRPr="006B6D22">
        <w:rPr>
          <w:sz w:val="28"/>
          <w:szCs w:val="28"/>
        </w:rPr>
        <w:t xml:space="preserve">Об удельной введенной энергии при электрическом взрыве и диспергировании металлов в инертной атмосфере и импульсной плазме. </w:t>
      </w:r>
      <w:r w:rsidR="00440C10">
        <w:rPr>
          <w:sz w:val="28"/>
          <w:szCs w:val="28"/>
        </w:rPr>
        <w:t>//Наука и новые технологии. -</w:t>
      </w:r>
      <w:r w:rsidR="008E5051" w:rsidRPr="006B6D22">
        <w:rPr>
          <w:sz w:val="28"/>
          <w:szCs w:val="28"/>
        </w:rPr>
        <w:t xml:space="preserve"> </w:t>
      </w:r>
      <w:r w:rsidR="00175029" w:rsidRPr="006B6D22">
        <w:rPr>
          <w:sz w:val="28"/>
          <w:szCs w:val="28"/>
        </w:rPr>
        <w:t>2009.</w:t>
      </w:r>
      <w:r w:rsidR="00E54FCD">
        <w:rPr>
          <w:sz w:val="28"/>
          <w:szCs w:val="28"/>
        </w:rPr>
        <w:t xml:space="preserve"> </w:t>
      </w:r>
      <w:r w:rsidR="00175029" w:rsidRPr="006B6D22">
        <w:rPr>
          <w:sz w:val="28"/>
          <w:szCs w:val="28"/>
        </w:rPr>
        <w:t>-</w:t>
      </w:r>
      <w:r w:rsidR="008E5051" w:rsidRPr="006B6D22">
        <w:rPr>
          <w:sz w:val="28"/>
          <w:szCs w:val="28"/>
        </w:rPr>
        <w:t xml:space="preserve"> № 3.</w:t>
      </w:r>
      <w:r w:rsidR="00E54FCD">
        <w:rPr>
          <w:sz w:val="28"/>
          <w:szCs w:val="28"/>
        </w:rPr>
        <w:t xml:space="preserve"> </w:t>
      </w:r>
      <w:r w:rsidR="00175029" w:rsidRPr="006B6D22">
        <w:rPr>
          <w:sz w:val="28"/>
          <w:szCs w:val="28"/>
        </w:rPr>
        <w:t>- С.</w:t>
      </w:r>
      <w:r w:rsidR="008E5051" w:rsidRPr="006B6D22">
        <w:rPr>
          <w:sz w:val="28"/>
          <w:szCs w:val="28"/>
        </w:rPr>
        <w:t xml:space="preserve">207-209. </w:t>
      </w:r>
    </w:p>
    <w:p w:rsidR="008E5051" w:rsidRPr="006B6D22" w:rsidRDefault="008E5051" w:rsidP="00A52617">
      <w:pPr>
        <w:ind w:firstLine="708"/>
        <w:jc w:val="both"/>
        <w:rPr>
          <w:sz w:val="28"/>
          <w:szCs w:val="28"/>
        </w:rPr>
      </w:pPr>
      <w:r w:rsidRPr="006B6D22">
        <w:rPr>
          <w:sz w:val="28"/>
          <w:szCs w:val="28"/>
        </w:rPr>
        <w:t>1</w:t>
      </w:r>
      <w:r w:rsidR="007B0061" w:rsidRPr="006B6D22">
        <w:rPr>
          <w:sz w:val="28"/>
          <w:szCs w:val="28"/>
        </w:rPr>
        <w:t>0</w:t>
      </w:r>
      <w:r w:rsidR="00440C10">
        <w:rPr>
          <w:sz w:val="28"/>
          <w:szCs w:val="28"/>
        </w:rPr>
        <w:t>.</w:t>
      </w:r>
      <w:r w:rsidR="0082752C">
        <w:rPr>
          <w:sz w:val="28"/>
          <w:szCs w:val="28"/>
        </w:rPr>
        <w:t xml:space="preserve"> </w:t>
      </w:r>
      <w:r w:rsidR="0082752C" w:rsidRPr="00D46228">
        <w:rPr>
          <w:sz w:val="28"/>
          <w:szCs w:val="28"/>
        </w:rPr>
        <w:t xml:space="preserve"> </w:t>
      </w:r>
      <w:r w:rsidR="0082752C" w:rsidRPr="006B6D22">
        <w:rPr>
          <w:sz w:val="28"/>
          <w:szCs w:val="28"/>
        </w:rPr>
        <w:t xml:space="preserve">Абдыкеримова А.С. </w:t>
      </w:r>
      <w:r w:rsidRPr="006B6D22">
        <w:rPr>
          <w:sz w:val="28"/>
          <w:szCs w:val="28"/>
        </w:rPr>
        <w:t>Фазовые составы продуктов энергонасыщения вольфрама в искровом разряде в среде гептана и этаноле.</w:t>
      </w:r>
      <w:r w:rsidR="00175029" w:rsidRPr="006B6D22">
        <w:rPr>
          <w:sz w:val="28"/>
          <w:szCs w:val="28"/>
        </w:rPr>
        <w:t xml:space="preserve"> //</w:t>
      </w:r>
      <w:r w:rsidRPr="006B6D22">
        <w:rPr>
          <w:sz w:val="28"/>
          <w:szCs w:val="28"/>
        </w:rPr>
        <w:t>Наука и новые технологии</w:t>
      </w:r>
      <w:r w:rsidR="00175029" w:rsidRPr="006B6D22">
        <w:rPr>
          <w:sz w:val="28"/>
          <w:szCs w:val="28"/>
        </w:rPr>
        <w:t>, 2009</w:t>
      </w:r>
      <w:r w:rsidRPr="006B6D22">
        <w:rPr>
          <w:sz w:val="28"/>
          <w:szCs w:val="28"/>
        </w:rPr>
        <w:t>.</w:t>
      </w:r>
      <w:r w:rsidR="00E54FCD">
        <w:rPr>
          <w:sz w:val="28"/>
          <w:szCs w:val="28"/>
        </w:rPr>
        <w:t xml:space="preserve"> </w:t>
      </w:r>
      <w:r w:rsidR="00175029" w:rsidRPr="006B6D22">
        <w:rPr>
          <w:sz w:val="28"/>
          <w:szCs w:val="28"/>
        </w:rPr>
        <w:t>-</w:t>
      </w:r>
      <w:r w:rsidR="00E54FCD">
        <w:rPr>
          <w:sz w:val="28"/>
          <w:szCs w:val="28"/>
        </w:rPr>
        <w:t xml:space="preserve"> </w:t>
      </w:r>
      <w:r w:rsidRPr="006B6D22">
        <w:rPr>
          <w:sz w:val="28"/>
          <w:szCs w:val="28"/>
        </w:rPr>
        <w:t>№ 3.</w:t>
      </w:r>
      <w:r w:rsidR="00E54FCD">
        <w:rPr>
          <w:sz w:val="28"/>
          <w:szCs w:val="28"/>
        </w:rPr>
        <w:t xml:space="preserve"> </w:t>
      </w:r>
      <w:r w:rsidR="00175029" w:rsidRPr="006B6D22">
        <w:rPr>
          <w:sz w:val="28"/>
          <w:szCs w:val="28"/>
        </w:rPr>
        <w:t>-</w:t>
      </w:r>
      <w:r w:rsidRPr="006B6D22">
        <w:rPr>
          <w:sz w:val="28"/>
          <w:szCs w:val="28"/>
        </w:rPr>
        <w:t xml:space="preserve"> </w:t>
      </w:r>
      <w:r w:rsidR="00175029" w:rsidRPr="006B6D22">
        <w:rPr>
          <w:sz w:val="28"/>
          <w:szCs w:val="28"/>
        </w:rPr>
        <w:t>С</w:t>
      </w:r>
      <w:r w:rsidRPr="006B6D22">
        <w:rPr>
          <w:sz w:val="28"/>
          <w:szCs w:val="28"/>
        </w:rPr>
        <w:t>.249-251.</w:t>
      </w:r>
    </w:p>
    <w:p w:rsidR="00D46228" w:rsidRDefault="008E5051" w:rsidP="006B6D22">
      <w:pPr>
        <w:jc w:val="both"/>
        <w:rPr>
          <w:sz w:val="28"/>
          <w:szCs w:val="28"/>
        </w:rPr>
      </w:pPr>
      <w:r w:rsidRPr="006B6D22">
        <w:rPr>
          <w:sz w:val="28"/>
          <w:szCs w:val="28"/>
        </w:rPr>
        <w:t xml:space="preserve"> </w:t>
      </w:r>
      <w:r w:rsidR="00A52617">
        <w:rPr>
          <w:sz w:val="28"/>
          <w:szCs w:val="28"/>
        </w:rPr>
        <w:tab/>
      </w:r>
      <w:r w:rsidRPr="006B6D22">
        <w:rPr>
          <w:sz w:val="28"/>
          <w:szCs w:val="28"/>
        </w:rPr>
        <w:t>1</w:t>
      </w:r>
      <w:r w:rsidR="007B0061" w:rsidRPr="006B6D22">
        <w:rPr>
          <w:sz w:val="28"/>
          <w:szCs w:val="28"/>
        </w:rPr>
        <w:t>1</w:t>
      </w:r>
      <w:r w:rsidR="00D46228">
        <w:rPr>
          <w:sz w:val="28"/>
          <w:szCs w:val="28"/>
        </w:rPr>
        <w:t xml:space="preserve">. </w:t>
      </w:r>
      <w:r w:rsidRPr="006B6D22">
        <w:rPr>
          <w:sz w:val="28"/>
          <w:szCs w:val="28"/>
        </w:rPr>
        <w:t>Диспергирование сурьмы в ароматических  углеводородах.</w:t>
      </w:r>
      <w:r w:rsidR="00175029" w:rsidRPr="006B6D22">
        <w:rPr>
          <w:sz w:val="28"/>
          <w:szCs w:val="28"/>
        </w:rPr>
        <w:t xml:space="preserve"> </w:t>
      </w:r>
    </w:p>
    <w:p w:rsidR="00D638DB" w:rsidRPr="00437352" w:rsidRDefault="00D46228" w:rsidP="006B6D22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/</w:t>
      </w:r>
      <w:r w:rsidRPr="006B6D22">
        <w:rPr>
          <w:sz w:val="28"/>
          <w:szCs w:val="28"/>
        </w:rPr>
        <w:t xml:space="preserve">Маткасымова. А.А., Маметова А.С., Абдыкеримова А.С., Сулайманкулова С.К. </w:t>
      </w:r>
      <w:r w:rsidR="00175029" w:rsidRPr="006B6D22">
        <w:rPr>
          <w:sz w:val="28"/>
          <w:szCs w:val="28"/>
        </w:rPr>
        <w:t>//</w:t>
      </w:r>
      <w:r w:rsidR="008E5051" w:rsidRPr="006B6D22">
        <w:rPr>
          <w:sz w:val="28"/>
          <w:szCs w:val="28"/>
        </w:rPr>
        <w:t xml:space="preserve"> Известия </w:t>
      </w:r>
      <w:r w:rsidR="00E54FCD" w:rsidRPr="006B6D22">
        <w:rPr>
          <w:sz w:val="28"/>
          <w:szCs w:val="28"/>
        </w:rPr>
        <w:t>К</w:t>
      </w:r>
      <w:r w:rsidR="00E54FCD">
        <w:rPr>
          <w:sz w:val="28"/>
          <w:szCs w:val="28"/>
        </w:rPr>
        <w:t>ыргызского государственного технического университета</w:t>
      </w:r>
      <w:r w:rsidR="00E54FCD" w:rsidRPr="006B6D22">
        <w:rPr>
          <w:sz w:val="28"/>
          <w:szCs w:val="28"/>
        </w:rPr>
        <w:t xml:space="preserve"> им.  И</w:t>
      </w:r>
      <w:r w:rsidR="00E54FCD" w:rsidRPr="00437352">
        <w:rPr>
          <w:sz w:val="28"/>
          <w:szCs w:val="28"/>
          <w:lang w:val="en-US"/>
        </w:rPr>
        <w:t>.</w:t>
      </w:r>
      <w:r w:rsidR="00E54FCD" w:rsidRPr="006B6D22">
        <w:rPr>
          <w:sz w:val="28"/>
          <w:szCs w:val="28"/>
        </w:rPr>
        <w:t>Раззакова</w:t>
      </w:r>
      <w:r w:rsidR="00E54FCD" w:rsidRPr="00437352">
        <w:rPr>
          <w:sz w:val="28"/>
          <w:szCs w:val="28"/>
          <w:lang w:val="en-US"/>
        </w:rPr>
        <w:t>.</w:t>
      </w:r>
      <w:r w:rsidR="008E5051" w:rsidRPr="00437352">
        <w:rPr>
          <w:sz w:val="28"/>
          <w:szCs w:val="28"/>
          <w:lang w:val="en-US"/>
        </w:rPr>
        <w:t xml:space="preserve"> </w:t>
      </w:r>
      <w:r w:rsidR="008E5051" w:rsidRPr="006B6D22">
        <w:rPr>
          <w:sz w:val="28"/>
          <w:szCs w:val="28"/>
        </w:rPr>
        <w:t>им</w:t>
      </w:r>
      <w:r w:rsidR="008E5051" w:rsidRPr="00437352">
        <w:rPr>
          <w:sz w:val="28"/>
          <w:szCs w:val="28"/>
          <w:lang w:val="en-US"/>
        </w:rPr>
        <w:t>.</w:t>
      </w:r>
      <w:r w:rsidR="008E5051" w:rsidRPr="006B6D22">
        <w:rPr>
          <w:sz w:val="28"/>
          <w:szCs w:val="28"/>
        </w:rPr>
        <w:t>И</w:t>
      </w:r>
      <w:r w:rsidR="008E5051" w:rsidRPr="00437352">
        <w:rPr>
          <w:sz w:val="28"/>
          <w:szCs w:val="28"/>
          <w:lang w:val="en-US"/>
        </w:rPr>
        <w:t>.</w:t>
      </w:r>
      <w:r w:rsidR="008E5051" w:rsidRPr="006B6D22">
        <w:rPr>
          <w:sz w:val="28"/>
          <w:szCs w:val="28"/>
        </w:rPr>
        <w:t>Раззакова</w:t>
      </w:r>
      <w:r w:rsidR="00440C10" w:rsidRPr="00437352">
        <w:rPr>
          <w:sz w:val="28"/>
          <w:szCs w:val="28"/>
          <w:lang w:val="en-US"/>
        </w:rPr>
        <w:t xml:space="preserve">. - </w:t>
      </w:r>
      <w:r w:rsidR="00175029" w:rsidRPr="00437352">
        <w:rPr>
          <w:sz w:val="28"/>
          <w:szCs w:val="28"/>
          <w:lang w:val="en-US"/>
        </w:rPr>
        <w:t xml:space="preserve">2009. - </w:t>
      </w:r>
      <w:r w:rsidR="008E5051" w:rsidRPr="00437352">
        <w:rPr>
          <w:sz w:val="28"/>
          <w:szCs w:val="28"/>
          <w:lang w:val="en-US"/>
        </w:rPr>
        <w:t xml:space="preserve">№ 17. </w:t>
      </w:r>
      <w:r w:rsidR="00175029" w:rsidRPr="00437352">
        <w:rPr>
          <w:sz w:val="28"/>
          <w:szCs w:val="28"/>
          <w:lang w:val="en-US"/>
        </w:rPr>
        <w:t xml:space="preserve">- </w:t>
      </w:r>
      <w:r w:rsidR="00175029" w:rsidRPr="006B6D22">
        <w:rPr>
          <w:sz w:val="28"/>
          <w:szCs w:val="28"/>
        </w:rPr>
        <w:t>С</w:t>
      </w:r>
      <w:r w:rsidR="00B323BD">
        <w:rPr>
          <w:sz w:val="28"/>
          <w:szCs w:val="28"/>
          <w:lang w:val="en-US"/>
        </w:rPr>
        <w:t>.89-</w:t>
      </w:r>
      <w:r w:rsidR="008E5051" w:rsidRPr="00437352">
        <w:rPr>
          <w:sz w:val="28"/>
          <w:szCs w:val="28"/>
          <w:lang w:val="en-US"/>
        </w:rPr>
        <w:t>91.</w:t>
      </w:r>
    </w:p>
    <w:p w:rsidR="00D46228" w:rsidRDefault="00D638DB" w:rsidP="00D46228">
      <w:pPr>
        <w:ind w:firstLine="708"/>
        <w:jc w:val="both"/>
        <w:rPr>
          <w:sz w:val="28"/>
          <w:szCs w:val="28"/>
          <w:lang w:val="en-US"/>
        </w:rPr>
      </w:pPr>
      <w:r w:rsidRPr="006B6D22">
        <w:rPr>
          <w:sz w:val="28"/>
          <w:szCs w:val="28"/>
          <w:lang w:val="en-US"/>
        </w:rPr>
        <w:t>1</w:t>
      </w:r>
      <w:r w:rsidR="007B0061" w:rsidRPr="006B6D22">
        <w:rPr>
          <w:sz w:val="28"/>
          <w:szCs w:val="28"/>
          <w:lang w:val="en-US"/>
        </w:rPr>
        <w:t>2</w:t>
      </w:r>
      <w:r w:rsidRPr="006B6D22">
        <w:rPr>
          <w:sz w:val="28"/>
          <w:szCs w:val="28"/>
          <w:lang w:val="en-US"/>
        </w:rPr>
        <w:t xml:space="preserve">. New Preparation Method of Nanocrystalline Materials by Impulse Plasma in Liquid. </w:t>
      </w:r>
      <w:r w:rsidR="00D46228" w:rsidRPr="00D46228">
        <w:rPr>
          <w:sz w:val="28"/>
          <w:szCs w:val="28"/>
          <w:lang w:val="en-US"/>
        </w:rPr>
        <w:t>/</w:t>
      </w:r>
      <w:r w:rsidR="00D46228" w:rsidRPr="006B6D22">
        <w:rPr>
          <w:sz w:val="28"/>
          <w:szCs w:val="28"/>
          <w:lang w:val="en-US"/>
        </w:rPr>
        <w:t>Sulaimankulova</w:t>
      </w:r>
      <w:r w:rsidR="00D46228" w:rsidRPr="00D46228">
        <w:rPr>
          <w:sz w:val="28"/>
          <w:szCs w:val="28"/>
          <w:lang w:val="en-US"/>
        </w:rPr>
        <w:t xml:space="preserve"> </w:t>
      </w:r>
      <w:r w:rsidR="00D46228" w:rsidRPr="006B6D22">
        <w:rPr>
          <w:sz w:val="28"/>
          <w:szCs w:val="28"/>
          <w:lang w:val="en-US"/>
        </w:rPr>
        <w:t>S.</w:t>
      </w:r>
      <w:r w:rsidR="00D46228" w:rsidRPr="006B6D22">
        <w:rPr>
          <w:sz w:val="28"/>
          <w:szCs w:val="28"/>
        </w:rPr>
        <w:t>К</w:t>
      </w:r>
      <w:r w:rsidR="00D46228" w:rsidRPr="006B6D22">
        <w:rPr>
          <w:sz w:val="28"/>
          <w:szCs w:val="28"/>
          <w:lang w:val="en-US"/>
        </w:rPr>
        <w:t>., Abdykerimova</w:t>
      </w:r>
      <w:r w:rsidR="00D46228" w:rsidRPr="00D46228">
        <w:rPr>
          <w:sz w:val="28"/>
          <w:szCs w:val="28"/>
          <w:lang w:val="en-US"/>
        </w:rPr>
        <w:t xml:space="preserve"> </w:t>
      </w:r>
      <w:r w:rsidR="00D46228" w:rsidRPr="006B6D22">
        <w:rPr>
          <w:sz w:val="28"/>
          <w:szCs w:val="28"/>
          <w:lang w:val="en-US"/>
        </w:rPr>
        <w:t>A., Mametova</w:t>
      </w:r>
      <w:r w:rsidR="00D46228" w:rsidRPr="00D46228">
        <w:rPr>
          <w:sz w:val="28"/>
          <w:szCs w:val="28"/>
          <w:lang w:val="en-US"/>
        </w:rPr>
        <w:t xml:space="preserve"> </w:t>
      </w:r>
      <w:r w:rsidR="00D46228" w:rsidRPr="006B6D22">
        <w:rPr>
          <w:sz w:val="28"/>
          <w:szCs w:val="28"/>
          <w:lang w:val="en-US"/>
        </w:rPr>
        <w:t>A.</w:t>
      </w:r>
      <w:r w:rsidR="00D46228" w:rsidRPr="00D46228">
        <w:rPr>
          <w:sz w:val="28"/>
          <w:szCs w:val="28"/>
          <w:lang w:val="en-US"/>
        </w:rPr>
        <w:t xml:space="preserve"> </w:t>
      </w:r>
      <w:r w:rsidR="00D46228">
        <w:rPr>
          <w:sz w:val="28"/>
          <w:szCs w:val="28"/>
        </w:rPr>
        <w:t>и</w:t>
      </w:r>
      <w:r w:rsidR="00D46228" w:rsidRPr="00D46228">
        <w:rPr>
          <w:sz w:val="28"/>
          <w:szCs w:val="28"/>
          <w:lang w:val="en-US"/>
        </w:rPr>
        <w:t xml:space="preserve"> </w:t>
      </w:r>
      <w:r w:rsidR="00D46228">
        <w:rPr>
          <w:sz w:val="28"/>
          <w:szCs w:val="28"/>
        </w:rPr>
        <w:t>др</w:t>
      </w:r>
      <w:r w:rsidR="00D46228" w:rsidRPr="00D46228">
        <w:rPr>
          <w:sz w:val="28"/>
          <w:szCs w:val="28"/>
          <w:lang w:val="en-US"/>
        </w:rPr>
        <w:t xml:space="preserve">. </w:t>
      </w:r>
    </w:p>
    <w:p w:rsidR="008E5051" w:rsidRPr="006B6D22" w:rsidRDefault="00D638DB" w:rsidP="00D46228">
      <w:pPr>
        <w:jc w:val="both"/>
        <w:rPr>
          <w:sz w:val="28"/>
          <w:szCs w:val="28"/>
          <w:lang w:val="en-US"/>
        </w:rPr>
      </w:pPr>
      <w:r w:rsidRPr="006B6D22">
        <w:rPr>
          <w:sz w:val="28"/>
          <w:szCs w:val="28"/>
          <w:lang w:val="en-US"/>
        </w:rPr>
        <w:t>//</w:t>
      </w:r>
      <w:r w:rsidR="00D46228" w:rsidRPr="00D46228">
        <w:rPr>
          <w:sz w:val="28"/>
          <w:szCs w:val="28"/>
          <w:lang w:val="en-US"/>
        </w:rPr>
        <w:t xml:space="preserve"> </w:t>
      </w:r>
      <w:r w:rsidR="00D46228" w:rsidRPr="006B6D22">
        <w:rPr>
          <w:sz w:val="28"/>
          <w:szCs w:val="28"/>
          <w:lang w:val="en-US"/>
        </w:rPr>
        <w:t>J</w:t>
      </w:r>
      <w:r w:rsidR="00D46228">
        <w:rPr>
          <w:sz w:val="28"/>
          <w:szCs w:val="28"/>
          <w:lang w:val="en-US"/>
        </w:rPr>
        <w:t>ournal of</w:t>
      </w:r>
      <w:r w:rsidR="00D46228" w:rsidRPr="006B6D22">
        <w:rPr>
          <w:sz w:val="28"/>
          <w:szCs w:val="28"/>
          <w:lang w:val="en-US"/>
        </w:rPr>
        <w:t xml:space="preserve"> </w:t>
      </w:r>
      <w:r w:rsidRPr="006B6D22">
        <w:rPr>
          <w:sz w:val="28"/>
          <w:szCs w:val="28"/>
          <w:lang w:val="en-US"/>
        </w:rPr>
        <w:t>Clust</w:t>
      </w:r>
      <w:r w:rsidR="00D46228">
        <w:rPr>
          <w:sz w:val="28"/>
          <w:szCs w:val="28"/>
          <w:lang w:val="en-US"/>
        </w:rPr>
        <w:t>er</w:t>
      </w:r>
      <w:r w:rsidRPr="006B6D22">
        <w:rPr>
          <w:sz w:val="28"/>
          <w:szCs w:val="28"/>
          <w:lang w:val="en-US"/>
        </w:rPr>
        <w:t xml:space="preserve"> Sci</w:t>
      </w:r>
      <w:r w:rsidR="00D46228">
        <w:rPr>
          <w:sz w:val="28"/>
          <w:szCs w:val="28"/>
          <w:lang w:val="en-US"/>
        </w:rPr>
        <w:t>ences</w:t>
      </w:r>
      <w:r w:rsidR="00440C10" w:rsidRPr="00440C10">
        <w:rPr>
          <w:sz w:val="28"/>
          <w:szCs w:val="28"/>
          <w:lang w:val="en-US"/>
        </w:rPr>
        <w:t xml:space="preserve">. - </w:t>
      </w:r>
      <w:r w:rsidRPr="006B6D22">
        <w:rPr>
          <w:sz w:val="28"/>
          <w:szCs w:val="28"/>
          <w:lang w:val="en-US"/>
        </w:rPr>
        <w:t>2009</w:t>
      </w:r>
      <w:r w:rsidR="00D46228">
        <w:rPr>
          <w:sz w:val="28"/>
          <w:szCs w:val="28"/>
          <w:lang w:val="en-US"/>
        </w:rPr>
        <w:t>.</w:t>
      </w:r>
      <w:r w:rsidRPr="006B6D22">
        <w:rPr>
          <w:sz w:val="28"/>
          <w:szCs w:val="28"/>
          <w:lang w:val="en-US"/>
        </w:rPr>
        <w:t xml:space="preserve"> -</w:t>
      </w:r>
      <w:r w:rsidR="00E54FCD" w:rsidRPr="00E54FCD">
        <w:rPr>
          <w:sz w:val="28"/>
          <w:szCs w:val="28"/>
          <w:lang w:val="en-US"/>
        </w:rPr>
        <w:t xml:space="preserve"> </w:t>
      </w:r>
      <w:r w:rsidRPr="006B6D22">
        <w:rPr>
          <w:sz w:val="28"/>
          <w:szCs w:val="28"/>
          <w:lang w:val="en-US"/>
        </w:rPr>
        <w:t>V.20.</w:t>
      </w:r>
      <w:r w:rsidR="00D46228">
        <w:rPr>
          <w:sz w:val="28"/>
          <w:szCs w:val="28"/>
          <w:lang w:val="en-US"/>
        </w:rPr>
        <w:t xml:space="preserve"> </w:t>
      </w:r>
      <w:r w:rsidRPr="006B6D22">
        <w:rPr>
          <w:sz w:val="28"/>
          <w:szCs w:val="28"/>
          <w:lang w:val="en-US"/>
        </w:rPr>
        <w:t xml:space="preserve">- </w:t>
      </w:r>
      <w:r w:rsidR="00440C10">
        <w:rPr>
          <w:sz w:val="28"/>
          <w:szCs w:val="28"/>
          <w:lang w:val="en-US"/>
        </w:rPr>
        <w:t>N</w:t>
      </w:r>
      <w:r w:rsidRPr="006B6D22">
        <w:rPr>
          <w:sz w:val="28"/>
          <w:szCs w:val="28"/>
          <w:lang w:val="en-US"/>
        </w:rPr>
        <w:t>1.</w:t>
      </w:r>
      <w:r w:rsidR="00D46228">
        <w:rPr>
          <w:sz w:val="28"/>
          <w:szCs w:val="28"/>
          <w:lang w:val="en-US"/>
        </w:rPr>
        <w:t xml:space="preserve"> </w:t>
      </w:r>
      <w:r w:rsidRPr="006B6D22">
        <w:rPr>
          <w:sz w:val="28"/>
          <w:szCs w:val="28"/>
          <w:lang w:val="en-US"/>
        </w:rPr>
        <w:t>- P.37-42</w:t>
      </w:r>
      <w:r w:rsidR="002243B0" w:rsidRPr="006B6D22">
        <w:rPr>
          <w:sz w:val="28"/>
          <w:szCs w:val="28"/>
          <w:lang w:val="en-US"/>
        </w:rPr>
        <w:t>.</w:t>
      </w:r>
    </w:p>
    <w:p w:rsidR="00100EFE" w:rsidRDefault="00100EFE" w:rsidP="001A53F2">
      <w:pPr>
        <w:rPr>
          <w:b/>
          <w:sz w:val="28"/>
          <w:szCs w:val="28"/>
          <w:lang w:val="ky-KG"/>
        </w:rPr>
      </w:pPr>
    </w:p>
    <w:p w:rsidR="007A6D1E" w:rsidRDefault="007A6D1E" w:rsidP="001A53F2">
      <w:pPr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Кор</w:t>
      </w:r>
      <w:r w:rsidR="001E7B57">
        <w:rPr>
          <w:b/>
          <w:sz w:val="28"/>
          <w:szCs w:val="28"/>
          <w:lang w:val="ky-KG"/>
        </w:rPr>
        <w:t>у</w:t>
      </w:r>
      <w:r>
        <w:rPr>
          <w:b/>
          <w:sz w:val="28"/>
          <w:szCs w:val="28"/>
          <w:lang w:val="ky-KG"/>
        </w:rPr>
        <w:t>тунду</w:t>
      </w:r>
    </w:p>
    <w:p w:rsidR="007A6D1E" w:rsidRDefault="00114A10" w:rsidP="007A6D1E">
      <w:pPr>
        <w:rPr>
          <w:b/>
          <w:sz w:val="28"/>
          <w:szCs w:val="28"/>
          <w:lang w:val="ky-KG"/>
        </w:rPr>
      </w:pPr>
      <w:r w:rsidRPr="006B6D22">
        <w:rPr>
          <w:b/>
          <w:sz w:val="28"/>
          <w:szCs w:val="28"/>
          <w:lang w:val="ky-KG"/>
        </w:rPr>
        <w:t>Абдыкеримова Алиман Сарыпбековнанын</w:t>
      </w:r>
      <w:r w:rsidR="00EA5AFA" w:rsidRPr="006B6D22">
        <w:rPr>
          <w:b/>
          <w:sz w:val="28"/>
          <w:szCs w:val="28"/>
          <w:lang w:val="ky-KG"/>
        </w:rPr>
        <w:t xml:space="preserve"> </w:t>
      </w:r>
      <w:r w:rsidRPr="006B6D22">
        <w:rPr>
          <w:b/>
          <w:sz w:val="28"/>
          <w:szCs w:val="28"/>
          <w:lang w:val="ky-KG"/>
        </w:rPr>
        <w:t>«</w:t>
      </w:r>
      <w:r w:rsidR="00BF35B8" w:rsidRPr="006B6D22">
        <w:rPr>
          <w:b/>
          <w:sz w:val="28"/>
          <w:szCs w:val="28"/>
          <w:lang w:val="ky-KG"/>
        </w:rPr>
        <w:t>Импулстук плазманын экстремалдык шартында пайда болгон</w:t>
      </w:r>
      <w:r w:rsidR="007A6D1E">
        <w:rPr>
          <w:b/>
          <w:sz w:val="28"/>
          <w:szCs w:val="28"/>
          <w:lang w:val="ky-KG"/>
        </w:rPr>
        <w:t xml:space="preserve"> металдык жана көмүртектик</w:t>
      </w:r>
      <w:r w:rsidR="00BF35B8" w:rsidRPr="006B6D22">
        <w:rPr>
          <w:b/>
          <w:sz w:val="28"/>
          <w:szCs w:val="28"/>
          <w:lang w:val="ky-KG"/>
        </w:rPr>
        <w:t xml:space="preserve"> наноструктуралар</w:t>
      </w:r>
      <w:r w:rsidRPr="006B6D22">
        <w:rPr>
          <w:b/>
          <w:sz w:val="28"/>
          <w:szCs w:val="28"/>
          <w:lang w:val="ky-KG"/>
        </w:rPr>
        <w:t>»</w:t>
      </w:r>
      <w:r w:rsidR="00EA5AFA" w:rsidRPr="006B6D22">
        <w:rPr>
          <w:b/>
          <w:sz w:val="28"/>
          <w:szCs w:val="28"/>
          <w:lang w:val="ky-KG"/>
        </w:rPr>
        <w:t>, деген темадагы 02.00.01-органикалык эмес химия адистиги бо</w:t>
      </w:r>
      <w:r w:rsidRPr="006B6D22">
        <w:rPr>
          <w:b/>
          <w:sz w:val="28"/>
          <w:szCs w:val="28"/>
          <w:lang w:val="ky-KG"/>
        </w:rPr>
        <w:t>ю</w:t>
      </w:r>
      <w:r w:rsidR="00EA5AFA" w:rsidRPr="006B6D22">
        <w:rPr>
          <w:b/>
          <w:sz w:val="28"/>
          <w:szCs w:val="28"/>
          <w:lang w:val="ky-KG"/>
        </w:rPr>
        <w:t>нча химия или</w:t>
      </w:r>
      <w:r w:rsidR="007A6D1E">
        <w:rPr>
          <w:b/>
          <w:sz w:val="28"/>
          <w:szCs w:val="28"/>
          <w:lang w:val="ky-KG"/>
        </w:rPr>
        <w:t xml:space="preserve">мдеринин кандидаты окумуштуулук </w:t>
      </w:r>
      <w:r w:rsidR="00EA5AFA" w:rsidRPr="006B6D22">
        <w:rPr>
          <w:b/>
          <w:sz w:val="28"/>
          <w:szCs w:val="28"/>
          <w:lang w:val="ky-KG"/>
        </w:rPr>
        <w:t>даражасын</w:t>
      </w:r>
      <w:r w:rsidR="007A6D1E">
        <w:rPr>
          <w:b/>
          <w:sz w:val="28"/>
          <w:szCs w:val="28"/>
          <w:lang w:val="ky-KG"/>
        </w:rPr>
        <w:t>а</w:t>
      </w:r>
      <w:r w:rsidR="001A53F2">
        <w:rPr>
          <w:b/>
          <w:sz w:val="28"/>
          <w:szCs w:val="28"/>
          <w:lang w:val="ky-KG"/>
        </w:rPr>
        <w:t xml:space="preserve"> </w:t>
      </w:r>
      <w:r w:rsidR="007A6D1E">
        <w:rPr>
          <w:b/>
          <w:sz w:val="28"/>
          <w:szCs w:val="28"/>
          <w:lang w:val="ky-KG"/>
        </w:rPr>
        <w:t xml:space="preserve">сунуш кылынган </w:t>
      </w:r>
      <w:r w:rsidR="00EA5AFA" w:rsidRPr="006B6D22">
        <w:rPr>
          <w:b/>
          <w:sz w:val="28"/>
          <w:szCs w:val="28"/>
          <w:lang w:val="ky-KG"/>
        </w:rPr>
        <w:t>диссертациясын</w:t>
      </w:r>
      <w:r w:rsidR="007A6D1E">
        <w:rPr>
          <w:b/>
          <w:sz w:val="28"/>
          <w:szCs w:val="28"/>
          <w:lang w:val="ky-KG"/>
        </w:rPr>
        <w:t>а берилди</w:t>
      </w:r>
    </w:p>
    <w:p w:rsidR="00EA5AFA" w:rsidRPr="006B6D22" w:rsidRDefault="00EA5AFA" w:rsidP="006B6D22">
      <w:pPr>
        <w:jc w:val="both"/>
        <w:rPr>
          <w:b/>
          <w:sz w:val="28"/>
          <w:szCs w:val="28"/>
          <w:lang w:val="ky-KG"/>
        </w:rPr>
      </w:pPr>
    </w:p>
    <w:p w:rsidR="00114A10" w:rsidRPr="006B6D22" w:rsidRDefault="00EA5AFA" w:rsidP="006B6D22">
      <w:pPr>
        <w:jc w:val="both"/>
        <w:rPr>
          <w:sz w:val="28"/>
          <w:szCs w:val="28"/>
          <w:lang w:val="ky-KG"/>
        </w:rPr>
      </w:pPr>
      <w:r w:rsidRPr="006B6D22">
        <w:rPr>
          <w:b/>
          <w:sz w:val="28"/>
          <w:szCs w:val="28"/>
          <w:lang w:val="ky-KG"/>
        </w:rPr>
        <w:t xml:space="preserve">        Негизги сөздөр: </w:t>
      </w:r>
      <w:r w:rsidR="00114A10" w:rsidRPr="006B6D22">
        <w:rPr>
          <w:sz w:val="28"/>
          <w:szCs w:val="28"/>
          <w:lang w:val="ky-KG"/>
        </w:rPr>
        <w:t>экстремал</w:t>
      </w:r>
      <w:r w:rsidR="00BF35B8" w:rsidRPr="006B6D22">
        <w:rPr>
          <w:sz w:val="28"/>
          <w:szCs w:val="28"/>
          <w:lang w:val="ky-KG"/>
        </w:rPr>
        <w:t>дык абал</w:t>
      </w:r>
      <w:r w:rsidR="00114A10" w:rsidRPr="006B6D22">
        <w:rPr>
          <w:sz w:val="28"/>
          <w:szCs w:val="28"/>
          <w:lang w:val="ky-KG"/>
        </w:rPr>
        <w:t>, наноструктур</w:t>
      </w:r>
      <w:r w:rsidR="00BF35B8" w:rsidRPr="006B6D22">
        <w:rPr>
          <w:sz w:val="28"/>
          <w:szCs w:val="28"/>
          <w:lang w:val="ky-KG"/>
        </w:rPr>
        <w:t>алар</w:t>
      </w:r>
      <w:r w:rsidR="00114A10" w:rsidRPr="006B6D22">
        <w:rPr>
          <w:sz w:val="28"/>
          <w:szCs w:val="28"/>
          <w:lang w:val="ky-KG"/>
        </w:rPr>
        <w:t>, наноматериал</w:t>
      </w:r>
      <w:r w:rsidR="00BF35B8" w:rsidRPr="006B6D22">
        <w:rPr>
          <w:sz w:val="28"/>
          <w:szCs w:val="28"/>
          <w:lang w:val="ky-KG"/>
        </w:rPr>
        <w:t>дар</w:t>
      </w:r>
      <w:r w:rsidR="00114A10" w:rsidRPr="006B6D22">
        <w:rPr>
          <w:sz w:val="28"/>
          <w:szCs w:val="28"/>
          <w:lang w:val="ky-KG"/>
        </w:rPr>
        <w:t>, квази</w:t>
      </w:r>
      <w:r w:rsidR="00BF35B8" w:rsidRPr="006B6D22">
        <w:rPr>
          <w:sz w:val="28"/>
          <w:szCs w:val="28"/>
          <w:lang w:val="ky-KG"/>
        </w:rPr>
        <w:t xml:space="preserve">бирөлчөмдүү </w:t>
      </w:r>
      <w:r w:rsidR="00114A10" w:rsidRPr="006B6D22">
        <w:rPr>
          <w:sz w:val="28"/>
          <w:szCs w:val="28"/>
          <w:lang w:val="ky-KG"/>
        </w:rPr>
        <w:t>кластер</w:t>
      </w:r>
      <w:r w:rsidR="00BF35B8" w:rsidRPr="006B6D22">
        <w:rPr>
          <w:sz w:val="28"/>
          <w:szCs w:val="28"/>
          <w:lang w:val="ky-KG"/>
        </w:rPr>
        <w:t>дик бирикмелер</w:t>
      </w:r>
      <w:r w:rsidR="00114A10" w:rsidRPr="006B6D22">
        <w:rPr>
          <w:sz w:val="28"/>
          <w:szCs w:val="28"/>
          <w:lang w:val="ky-KG"/>
        </w:rPr>
        <w:t xml:space="preserve">, </w:t>
      </w:r>
      <w:r w:rsidR="00114A10" w:rsidRPr="006B6D22">
        <w:rPr>
          <w:sz w:val="28"/>
          <w:szCs w:val="28"/>
          <w:lang w:val="ky-KG"/>
        </w:rPr>
        <w:lastRenderedPageBreak/>
        <w:t>нано</w:t>
      </w:r>
      <w:r w:rsidR="00BF35B8" w:rsidRPr="006B6D22">
        <w:rPr>
          <w:sz w:val="28"/>
          <w:szCs w:val="28"/>
          <w:lang w:val="ky-KG"/>
        </w:rPr>
        <w:t>бөлүкчөлөр</w:t>
      </w:r>
      <w:r w:rsidR="00114A10" w:rsidRPr="006B6D22">
        <w:rPr>
          <w:sz w:val="28"/>
          <w:szCs w:val="28"/>
          <w:lang w:val="ky-KG"/>
        </w:rPr>
        <w:t xml:space="preserve">, </w:t>
      </w:r>
      <w:r w:rsidR="00BF35B8" w:rsidRPr="006B6D22">
        <w:rPr>
          <w:sz w:val="28"/>
          <w:szCs w:val="28"/>
          <w:lang w:val="ky-KG"/>
        </w:rPr>
        <w:t>жогорку басымдагы жана температурадагы фазалар</w:t>
      </w:r>
      <w:r w:rsidR="00114A10" w:rsidRPr="006B6D22">
        <w:rPr>
          <w:sz w:val="28"/>
          <w:szCs w:val="28"/>
          <w:lang w:val="ky-KG"/>
        </w:rPr>
        <w:t>, дисперс</w:t>
      </w:r>
      <w:r w:rsidR="00BF35B8" w:rsidRPr="006B6D22">
        <w:rPr>
          <w:sz w:val="28"/>
          <w:szCs w:val="28"/>
          <w:lang w:val="ky-KG"/>
        </w:rPr>
        <w:t>тик</w:t>
      </w:r>
      <w:r w:rsidR="00114A10" w:rsidRPr="006B6D22">
        <w:rPr>
          <w:sz w:val="28"/>
          <w:szCs w:val="28"/>
          <w:lang w:val="ky-KG"/>
        </w:rPr>
        <w:t xml:space="preserve"> систем</w:t>
      </w:r>
      <w:r w:rsidR="00BF35B8" w:rsidRPr="006B6D22">
        <w:rPr>
          <w:sz w:val="28"/>
          <w:szCs w:val="28"/>
          <w:lang w:val="ky-KG"/>
        </w:rPr>
        <w:t>алар</w:t>
      </w:r>
      <w:r w:rsidR="00114A10" w:rsidRPr="006B6D22">
        <w:rPr>
          <w:sz w:val="28"/>
          <w:szCs w:val="28"/>
          <w:lang w:val="ky-KG"/>
        </w:rPr>
        <w:t>.</w:t>
      </w:r>
    </w:p>
    <w:p w:rsidR="000B0B0B" w:rsidRPr="006B6D22" w:rsidRDefault="00EA5AFA" w:rsidP="006B6D22">
      <w:pPr>
        <w:jc w:val="both"/>
        <w:rPr>
          <w:sz w:val="28"/>
          <w:szCs w:val="28"/>
        </w:rPr>
      </w:pPr>
      <w:r w:rsidRPr="006B6D22">
        <w:rPr>
          <w:sz w:val="28"/>
          <w:szCs w:val="28"/>
          <w:lang w:val="ky-KG"/>
        </w:rPr>
        <w:t xml:space="preserve">        </w:t>
      </w:r>
      <w:r w:rsidRPr="006B6D22">
        <w:rPr>
          <w:b/>
          <w:sz w:val="28"/>
          <w:szCs w:val="28"/>
          <w:lang w:val="ky-KG"/>
        </w:rPr>
        <w:t xml:space="preserve">Изилдөө объектиси: </w:t>
      </w:r>
      <w:r w:rsidR="00BF35B8" w:rsidRPr="006B6D22">
        <w:rPr>
          <w:sz w:val="28"/>
          <w:szCs w:val="28"/>
          <w:lang w:val="ky-KG"/>
        </w:rPr>
        <w:t xml:space="preserve">импульстук плазмадагы </w:t>
      </w:r>
      <w:r w:rsidR="000B0B0B" w:rsidRPr="006B6D22">
        <w:rPr>
          <w:sz w:val="28"/>
          <w:szCs w:val="28"/>
          <w:lang w:val="ky-KG"/>
        </w:rPr>
        <w:t xml:space="preserve">суюктукдагы </w:t>
      </w:r>
      <w:r w:rsidR="00114A10" w:rsidRPr="006B6D22">
        <w:rPr>
          <w:sz w:val="28"/>
          <w:szCs w:val="28"/>
        </w:rPr>
        <w:t>наноструктур</w:t>
      </w:r>
      <w:r w:rsidR="000B0B0B" w:rsidRPr="006B6D22">
        <w:rPr>
          <w:sz w:val="28"/>
          <w:szCs w:val="28"/>
        </w:rPr>
        <w:t>алар</w:t>
      </w:r>
      <w:r w:rsidR="007A6D1E">
        <w:rPr>
          <w:sz w:val="28"/>
          <w:szCs w:val="28"/>
        </w:rPr>
        <w:t>. Метал</w:t>
      </w:r>
      <w:r w:rsidR="000B0B0B" w:rsidRPr="006B6D22">
        <w:rPr>
          <w:sz w:val="28"/>
          <w:szCs w:val="28"/>
        </w:rPr>
        <w:t xml:space="preserve">дык </w:t>
      </w:r>
      <w:r w:rsidR="00114A10" w:rsidRPr="006B6D22">
        <w:rPr>
          <w:sz w:val="28"/>
          <w:szCs w:val="28"/>
        </w:rPr>
        <w:t xml:space="preserve"> </w:t>
      </w:r>
      <w:r w:rsidR="000B0B0B" w:rsidRPr="006B6D22">
        <w:rPr>
          <w:sz w:val="28"/>
          <w:szCs w:val="28"/>
          <w:lang w:val="ky-KG"/>
        </w:rPr>
        <w:t>нанобөлүкчөлөр</w:t>
      </w:r>
      <w:r w:rsidR="00114A10" w:rsidRPr="006B6D22">
        <w:rPr>
          <w:sz w:val="28"/>
          <w:szCs w:val="28"/>
        </w:rPr>
        <w:t>, нанотрубк</w:t>
      </w:r>
      <w:r w:rsidR="000B0B0B" w:rsidRPr="006B6D22">
        <w:rPr>
          <w:sz w:val="28"/>
          <w:szCs w:val="28"/>
        </w:rPr>
        <w:t>алар</w:t>
      </w:r>
      <w:r w:rsidR="00114A10" w:rsidRPr="006B6D22">
        <w:rPr>
          <w:sz w:val="28"/>
          <w:szCs w:val="28"/>
        </w:rPr>
        <w:t xml:space="preserve">, </w:t>
      </w:r>
      <w:r w:rsidR="000B0B0B" w:rsidRPr="006B6D22">
        <w:rPr>
          <w:sz w:val="28"/>
          <w:szCs w:val="28"/>
        </w:rPr>
        <w:t>сиңдир</w:t>
      </w:r>
      <w:r w:rsidR="000B0B0B" w:rsidRPr="006B6D22">
        <w:rPr>
          <w:sz w:val="28"/>
          <w:szCs w:val="28"/>
          <w:lang w:val="ky-KG"/>
        </w:rPr>
        <w:t xml:space="preserve">үү </w:t>
      </w:r>
      <w:r w:rsidR="000B0B0B" w:rsidRPr="006B6D22">
        <w:rPr>
          <w:sz w:val="28"/>
          <w:szCs w:val="28"/>
        </w:rPr>
        <w:t>фазалары</w:t>
      </w:r>
      <w:r w:rsidR="00114A10" w:rsidRPr="006B6D22">
        <w:rPr>
          <w:sz w:val="28"/>
          <w:szCs w:val="28"/>
        </w:rPr>
        <w:t xml:space="preserve">, </w:t>
      </w:r>
      <w:r w:rsidR="000B0B0B" w:rsidRPr="006B6D22">
        <w:rPr>
          <w:sz w:val="28"/>
          <w:szCs w:val="28"/>
        </w:rPr>
        <w:t>к</w:t>
      </w:r>
      <w:r w:rsidR="000B0B0B" w:rsidRPr="006B6D22">
        <w:rPr>
          <w:sz w:val="28"/>
          <w:szCs w:val="28"/>
          <w:lang w:val="ky-KG"/>
        </w:rPr>
        <w:t>өмүртектин</w:t>
      </w:r>
      <w:r w:rsidR="000B0B0B" w:rsidRPr="006B6D22">
        <w:rPr>
          <w:sz w:val="28"/>
          <w:szCs w:val="28"/>
        </w:rPr>
        <w:t xml:space="preserve"> </w:t>
      </w:r>
      <w:r w:rsidR="00114A10" w:rsidRPr="006B6D22">
        <w:rPr>
          <w:sz w:val="28"/>
          <w:szCs w:val="28"/>
        </w:rPr>
        <w:t>наноструктур</w:t>
      </w:r>
      <w:r w:rsidR="000B0B0B" w:rsidRPr="006B6D22">
        <w:rPr>
          <w:sz w:val="28"/>
          <w:szCs w:val="28"/>
        </w:rPr>
        <w:t>алары</w:t>
      </w:r>
      <w:r w:rsidR="00114A10" w:rsidRPr="006B6D22">
        <w:rPr>
          <w:sz w:val="28"/>
          <w:szCs w:val="28"/>
        </w:rPr>
        <w:t xml:space="preserve">, </w:t>
      </w:r>
      <w:r w:rsidR="000B0B0B" w:rsidRPr="006B6D22">
        <w:rPr>
          <w:sz w:val="28"/>
          <w:szCs w:val="28"/>
          <w:lang w:val="ky-KG"/>
        </w:rPr>
        <w:t>квазибирөлчөмдүү</w:t>
      </w:r>
      <w:r w:rsidR="000B0B0B" w:rsidRPr="006B6D22">
        <w:rPr>
          <w:sz w:val="28"/>
          <w:szCs w:val="28"/>
        </w:rPr>
        <w:t xml:space="preserve"> </w:t>
      </w:r>
      <w:r w:rsidR="00114A10" w:rsidRPr="006B6D22">
        <w:rPr>
          <w:sz w:val="28"/>
          <w:szCs w:val="28"/>
        </w:rPr>
        <w:t>сульфид</w:t>
      </w:r>
      <w:r w:rsidR="000B0B0B" w:rsidRPr="006B6D22">
        <w:rPr>
          <w:sz w:val="28"/>
          <w:szCs w:val="28"/>
        </w:rPr>
        <w:t>ддер</w:t>
      </w:r>
      <w:r w:rsidR="00114A10" w:rsidRPr="006B6D22">
        <w:rPr>
          <w:sz w:val="28"/>
          <w:szCs w:val="28"/>
        </w:rPr>
        <w:t>, парамагнит</w:t>
      </w:r>
      <w:r w:rsidR="000B0B0B" w:rsidRPr="006B6D22">
        <w:rPr>
          <w:sz w:val="28"/>
          <w:szCs w:val="28"/>
          <w:lang w:val="ky-KG"/>
        </w:rPr>
        <w:t>үү жездин</w:t>
      </w:r>
      <w:r w:rsidR="000B0B0B" w:rsidRPr="006B6D22">
        <w:rPr>
          <w:sz w:val="28"/>
          <w:szCs w:val="28"/>
        </w:rPr>
        <w:t xml:space="preserve"> моносульфиди.</w:t>
      </w:r>
    </w:p>
    <w:p w:rsidR="00E00004" w:rsidRPr="006B6D22" w:rsidRDefault="00DE5EFA" w:rsidP="00E00004">
      <w:pPr>
        <w:pStyle w:val="ac"/>
        <w:spacing w:after="0"/>
        <w:ind w:firstLine="709"/>
        <w:jc w:val="both"/>
        <w:rPr>
          <w:sz w:val="28"/>
          <w:szCs w:val="28"/>
        </w:rPr>
      </w:pPr>
      <w:r w:rsidRPr="005F20EC">
        <w:rPr>
          <w:color w:val="FF0000"/>
          <w:sz w:val="28"/>
          <w:szCs w:val="28"/>
        </w:rPr>
        <w:t xml:space="preserve">      </w:t>
      </w:r>
      <w:r w:rsidR="00114A10" w:rsidRPr="005F20EC">
        <w:rPr>
          <w:color w:val="FF0000"/>
          <w:sz w:val="28"/>
          <w:szCs w:val="28"/>
        </w:rPr>
        <w:t xml:space="preserve"> </w:t>
      </w:r>
      <w:r w:rsidR="00EA5AFA" w:rsidRPr="005F20EC">
        <w:rPr>
          <w:color w:val="FF0000"/>
          <w:sz w:val="28"/>
          <w:szCs w:val="28"/>
          <w:lang w:val="ky-KG"/>
        </w:rPr>
        <w:t xml:space="preserve"> </w:t>
      </w:r>
      <w:r w:rsidR="007C033F" w:rsidRPr="007C033F">
        <w:rPr>
          <w:b/>
          <w:color w:val="FF0000"/>
          <w:sz w:val="28"/>
          <w:szCs w:val="28"/>
        </w:rPr>
        <w:t xml:space="preserve"> </w:t>
      </w:r>
      <w:r w:rsidR="007C033F" w:rsidRPr="00E00004">
        <w:rPr>
          <w:b/>
          <w:sz w:val="28"/>
          <w:szCs w:val="28"/>
        </w:rPr>
        <w:t>Иштин максаты:</w:t>
      </w:r>
      <w:r w:rsidR="00E00004">
        <w:rPr>
          <w:b/>
          <w:sz w:val="28"/>
          <w:szCs w:val="28"/>
        </w:rPr>
        <w:t xml:space="preserve"> </w:t>
      </w:r>
      <w:r w:rsidR="007C033F" w:rsidRPr="00E00004">
        <w:rPr>
          <w:color w:val="FF0000"/>
          <w:sz w:val="28"/>
          <w:szCs w:val="28"/>
        </w:rPr>
        <w:t>металдык</w:t>
      </w:r>
      <w:r w:rsidR="00E00004" w:rsidRPr="00E00004">
        <w:rPr>
          <w:color w:val="FF0000"/>
          <w:sz w:val="28"/>
          <w:szCs w:val="28"/>
        </w:rPr>
        <w:t xml:space="preserve"> </w:t>
      </w:r>
      <w:r w:rsidR="007C033F" w:rsidRPr="00E00004">
        <w:rPr>
          <w:color w:val="FF0000"/>
          <w:sz w:val="28"/>
          <w:szCs w:val="28"/>
        </w:rPr>
        <w:t xml:space="preserve"> жана к</w:t>
      </w:r>
      <w:r w:rsidR="007C033F" w:rsidRPr="00E00004">
        <w:rPr>
          <w:color w:val="FF0000"/>
          <w:sz w:val="28"/>
          <w:szCs w:val="28"/>
          <w:lang w:val="ky-KG"/>
        </w:rPr>
        <w:t xml:space="preserve">өмүртектик наноструктураларды </w:t>
      </w:r>
      <w:r w:rsidR="00E00004" w:rsidRPr="00E00004">
        <w:rPr>
          <w:color w:val="FF0000"/>
          <w:sz w:val="28"/>
          <w:szCs w:val="28"/>
          <w:lang w:val="ky-KG"/>
        </w:rPr>
        <w:t>алуу</w:t>
      </w:r>
      <w:r w:rsidR="00E00004">
        <w:rPr>
          <w:color w:val="FF0000"/>
          <w:sz w:val="28"/>
          <w:szCs w:val="28"/>
          <w:lang w:val="ky-KG"/>
        </w:rPr>
        <w:t xml:space="preserve"> </w:t>
      </w:r>
      <w:r w:rsidR="002B5251" w:rsidRPr="00E00004">
        <w:rPr>
          <w:color w:val="FF0000"/>
          <w:sz w:val="28"/>
          <w:szCs w:val="28"/>
          <w:lang w:val="ky-KG"/>
        </w:rPr>
        <w:t>технологиясын иштеп чыгуу</w:t>
      </w:r>
      <w:r w:rsidR="00E00004">
        <w:rPr>
          <w:color w:val="FF0000"/>
          <w:sz w:val="28"/>
          <w:szCs w:val="28"/>
          <w:lang w:val="ky-KG"/>
        </w:rPr>
        <w:t xml:space="preserve"> </w:t>
      </w:r>
      <w:r w:rsidR="002B5251" w:rsidRPr="006B6D22">
        <w:rPr>
          <w:sz w:val="28"/>
          <w:szCs w:val="28"/>
          <w:lang w:val="ky-KG"/>
        </w:rPr>
        <w:t>ү</w:t>
      </w:r>
      <w:r w:rsidR="002B5251">
        <w:rPr>
          <w:sz w:val="28"/>
          <w:szCs w:val="28"/>
          <w:lang w:val="ky-KG"/>
        </w:rPr>
        <w:t>ч</w:t>
      </w:r>
      <w:r w:rsidR="002B5251" w:rsidRPr="006B6D22">
        <w:rPr>
          <w:sz w:val="28"/>
          <w:szCs w:val="28"/>
          <w:lang w:val="ky-KG"/>
        </w:rPr>
        <w:t>ү</w:t>
      </w:r>
      <w:r w:rsidR="002B5251">
        <w:rPr>
          <w:sz w:val="28"/>
          <w:szCs w:val="28"/>
          <w:lang w:val="ky-KG"/>
        </w:rPr>
        <w:t>н</w:t>
      </w:r>
      <w:r w:rsidR="00E00004">
        <w:rPr>
          <w:color w:val="FF0000"/>
          <w:sz w:val="28"/>
          <w:szCs w:val="28"/>
          <w:lang w:val="ky-KG"/>
        </w:rPr>
        <w:t xml:space="preserve">   </w:t>
      </w:r>
      <w:r w:rsidR="007C033F" w:rsidRPr="00E00004">
        <w:rPr>
          <w:color w:val="FF0000"/>
          <w:sz w:val="28"/>
          <w:szCs w:val="28"/>
          <w:lang w:val="ky-KG"/>
        </w:rPr>
        <w:t>импульстук плазманын экстремалдык абалында</w:t>
      </w:r>
      <w:r w:rsidR="002B5251">
        <w:rPr>
          <w:color w:val="FF0000"/>
          <w:sz w:val="28"/>
          <w:szCs w:val="28"/>
          <w:lang w:val="ky-KG"/>
        </w:rPr>
        <w:t>наноматериалдарды синтезд</w:t>
      </w:r>
      <w:r w:rsidR="002B5251" w:rsidRPr="006B6D22">
        <w:rPr>
          <w:sz w:val="28"/>
          <w:szCs w:val="28"/>
          <w:lang w:val="ky-KG"/>
        </w:rPr>
        <w:t>ө</w:t>
      </w:r>
      <w:r w:rsidR="00E00004">
        <w:rPr>
          <w:color w:val="FF0000"/>
          <w:sz w:val="28"/>
          <w:szCs w:val="28"/>
          <w:lang w:val="ky-KG"/>
        </w:rPr>
        <w:t xml:space="preserve"> </w:t>
      </w:r>
      <w:r w:rsidR="002B5251" w:rsidRPr="006B6D22">
        <w:rPr>
          <w:sz w:val="28"/>
          <w:szCs w:val="28"/>
          <w:lang w:val="ky-KG"/>
        </w:rPr>
        <w:t>ө</w:t>
      </w:r>
      <w:r w:rsidR="00E00004">
        <w:rPr>
          <w:color w:val="FF0000"/>
          <w:sz w:val="28"/>
          <w:szCs w:val="28"/>
          <w:lang w:val="ky-KG"/>
        </w:rPr>
        <w:t xml:space="preserve">  </w:t>
      </w:r>
      <w:r w:rsidR="007C033F" w:rsidRPr="00E00004">
        <w:rPr>
          <w:color w:val="FF0000"/>
          <w:sz w:val="28"/>
          <w:szCs w:val="28"/>
          <w:lang w:val="ky-KG"/>
        </w:rPr>
        <w:t xml:space="preserve"> .</w:t>
      </w:r>
      <w:r w:rsidR="00EA5AFA" w:rsidRPr="00E00004">
        <w:rPr>
          <w:b/>
          <w:color w:val="FF0000"/>
          <w:sz w:val="28"/>
          <w:szCs w:val="28"/>
          <w:lang w:val="ky-KG"/>
        </w:rPr>
        <w:t xml:space="preserve"> </w:t>
      </w:r>
      <w:r w:rsidRPr="00E00004">
        <w:rPr>
          <w:color w:val="FF0000"/>
          <w:sz w:val="28"/>
          <w:szCs w:val="28"/>
        </w:rPr>
        <w:t xml:space="preserve"> </w:t>
      </w:r>
      <w:r w:rsidR="00E00004">
        <w:rPr>
          <w:sz w:val="28"/>
          <w:szCs w:val="28"/>
        </w:rPr>
        <w:t>С</w:t>
      </w:r>
      <w:r w:rsidR="00E00004" w:rsidRPr="006B6D22">
        <w:rPr>
          <w:sz w:val="28"/>
          <w:szCs w:val="28"/>
        </w:rPr>
        <w:t xml:space="preserve">интез </w:t>
      </w:r>
      <w:r w:rsidR="00E00004">
        <w:rPr>
          <w:sz w:val="28"/>
          <w:szCs w:val="28"/>
        </w:rPr>
        <w:t xml:space="preserve">наноматериалов </w:t>
      </w:r>
      <w:r w:rsidR="00E00004" w:rsidRPr="006B6D22">
        <w:rPr>
          <w:sz w:val="28"/>
          <w:szCs w:val="28"/>
          <w:lang w:val="ky-KG"/>
        </w:rPr>
        <w:t xml:space="preserve">в </w:t>
      </w:r>
      <w:r w:rsidR="00E00004" w:rsidRPr="0096172C">
        <w:rPr>
          <w:sz w:val="28"/>
          <w:szCs w:val="28"/>
          <w:lang w:val="ky-KG"/>
        </w:rPr>
        <w:t xml:space="preserve">экстремальных </w:t>
      </w:r>
      <w:r w:rsidR="00E00004" w:rsidRPr="006B6D22">
        <w:rPr>
          <w:sz w:val="28"/>
          <w:szCs w:val="28"/>
          <w:lang w:val="ky-KG"/>
        </w:rPr>
        <w:t>условиях импульсной плазмы</w:t>
      </w:r>
      <w:r w:rsidR="00E00004">
        <w:rPr>
          <w:sz w:val="28"/>
          <w:szCs w:val="28"/>
          <w:lang w:val="ky-KG"/>
        </w:rPr>
        <w:t xml:space="preserve"> для разработки технологий получения металлических и углеродных</w:t>
      </w:r>
      <w:r w:rsidR="00E00004" w:rsidRPr="006B6D22">
        <w:rPr>
          <w:sz w:val="28"/>
          <w:szCs w:val="28"/>
          <w:lang w:val="ky-KG"/>
        </w:rPr>
        <w:t xml:space="preserve"> </w:t>
      </w:r>
      <w:r w:rsidR="00E00004">
        <w:rPr>
          <w:sz w:val="28"/>
          <w:szCs w:val="28"/>
          <w:lang w:val="ky-KG"/>
        </w:rPr>
        <w:t>наноструктур</w:t>
      </w:r>
      <w:r w:rsidR="00E00004" w:rsidRPr="006B6D22">
        <w:rPr>
          <w:sz w:val="28"/>
          <w:szCs w:val="28"/>
          <w:lang w:val="ky-KG"/>
        </w:rPr>
        <w:t>.</w:t>
      </w:r>
      <w:r w:rsidR="00E00004" w:rsidRPr="006B6D22">
        <w:rPr>
          <w:sz w:val="28"/>
          <w:szCs w:val="28"/>
        </w:rPr>
        <w:t xml:space="preserve"> </w:t>
      </w:r>
    </w:p>
    <w:p w:rsidR="00DE5EFA" w:rsidRPr="00E00004" w:rsidRDefault="00DE5EFA" w:rsidP="00DE5EFA">
      <w:pPr>
        <w:pStyle w:val="ac"/>
        <w:spacing w:after="0"/>
        <w:jc w:val="both"/>
        <w:rPr>
          <w:color w:val="FF0000"/>
          <w:sz w:val="28"/>
          <w:szCs w:val="28"/>
        </w:rPr>
      </w:pPr>
    </w:p>
    <w:p w:rsidR="00114A10" w:rsidRPr="006B6D22" w:rsidRDefault="00114A10" w:rsidP="00DE5EFA">
      <w:pPr>
        <w:jc w:val="both"/>
        <w:rPr>
          <w:sz w:val="28"/>
          <w:szCs w:val="28"/>
          <w:lang w:val="ky-KG"/>
        </w:rPr>
      </w:pPr>
      <w:r w:rsidRPr="006B6D22">
        <w:rPr>
          <w:sz w:val="28"/>
          <w:szCs w:val="28"/>
          <w:lang w:val="ky-KG"/>
        </w:rPr>
        <w:t xml:space="preserve">         </w:t>
      </w:r>
      <w:r w:rsidR="00EA5AFA" w:rsidRPr="006B6D22">
        <w:rPr>
          <w:b/>
          <w:sz w:val="28"/>
          <w:szCs w:val="28"/>
          <w:lang w:val="ky-KG"/>
        </w:rPr>
        <w:t xml:space="preserve">Изилдөө ыкмалары: </w:t>
      </w:r>
      <w:r w:rsidRPr="006B6D22">
        <w:rPr>
          <w:sz w:val="28"/>
          <w:szCs w:val="28"/>
          <w:lang w:val="ky-KG"/>
        </w:rPr>
        <w:t>электрон</w:t>
      </w:r>
      <w:r w:rsidR="00296D74" w:rsidRPr="006B6D22">
        <w:rPr>
          <w:sz w:val="28"/>
          <w:szCs w:val="28"/>
          <w:lang w:val="ky-KG"/>
        </w:rPr>
        <w:t xml:space="preserve">дук </w:t>
      </w:r>
      <w:r w:rsidRPr="006B6D22">
        <w:rPr>
          <w:sz w:val="28"/>
          <w:szCs w:val="28"/>
          <w:lang w:val="ky-KG"/>
        </w:rPr>
        <w:t xml:space="preserve">микроскопия, </w:t>
      </w:r>
      <w:r w:rsidR="00296D74" w:rsidRPr="006B6D22">
        <w:rPr>
          <w:sz w:val="28"/>
          <w:szCs w:val="28"/>
          <w:lang w:val="ky-KG"/>
        </w:rPr>
        <w:t>аз бурчтук рентгендик чачыроо, рентгенофазалык</w:t>
      </w:r>
      <w:r w:rsidRPr="006B6D22">
        <w:rPr>
          <w:sz w:val="28"/>
          <w:szCs w:val="28"/>
          <w:lang w:val="ky-KG"/>
        </w:rPr>
        <w:t xml:space="preserve"> анализ</w:t>
      </w:r>
      <w:r w:rsidR="00296D74" w:rsidRPr="006B6D22">
        <w:rPr>
          <w:sz w:val="28"/>
          <w:szCs w:val="28"/>
          <w:lang w:val="ky-KG"/>
        </w:rPr>
        <w:t>дөө</w:t>
      </w:r>
      <w:r w:rsidRPr="006B6D22">
        <w:rPr>
          <w:sz w:val="28"/>
          <w:szCs w:val="28"/>
          <w:lang w:val="ky-KG"/>
        </w:rPr>
        <w:t xml:space="preserve">, </w:t>
      </w:r>
      <w:r w:rsidR="00296D74" w:rsidRPr="006B6D22">
        <w:rPr>
          <w:sz w:val="28"/>
          <w:szCs w:val="28"/>
          <w:lang w:val="ky-KG"/>
        </w:rPr>
        <w:t xml:space="preserve">рентген дифракциясынын спектрлерин аныктоодо </w:t>
      </w:r>
      <w:r w:rsidRPr="006B6D22">
        <w:rPr>
          <w:sz w:val="28"/>
          <w:szCs w:val="28"/>
          <w:lang w:val="ky-KG"/>
        </w:rPr>
        <w:t>аналитик</w:t>
      </w:r>
      <w:r w:rsidR="00296D74" w:rsidRPr="006B6D22">
        <w:rPr>
          <w:sz w:val="28"/>
          <w:szCs w:val="28"/>
          <w:lang w:val="ky-KG"/>
        </w:rPr>
        <w:t xml:space="preserve">алык жана </w:t>
      </w:r>
      <w:r w:rsidRPr="006B6D22">
        <w:rPr>
          <w:sz w:val="28"/>
          <w:szCs w:val="28"/>
          <w:lang w:val="ky-KG"/>
        </w:rPr>
        <w:t>графи</w:t>
      </w:r>
      <w:r w:rsidR="00296D74" w:rsidRPr="006B6D22">
        <w:rPr>
          <w:sz w:val="28"/>
          <w:szCs w:val="28"/>
          <w:lang w:val="ky-KG"/>
        </w:rPr>
        <w:t>калык усулдар,</w:t>
      </w:r>
      <w:r w:rsidRPr="006B6D22">
        <w:rPr>
          <w:sz w:val="28"/>
          <w:szCs w:val="28"/>
          <w:lang w:val="ky-KG"/>
        </w:rPr>
        <w:t xml:space="preserve"> хими</w:t>
      </w:r>
      <w:r w:rsidR="008B652C" w:rsidRPr="006B6D22">
        <w:rPr>
          <w:sz w:val="28"/>
          <w:szCs w:val="28"/>
          <w:lang w:val="ky-KG"/>
        </w:rPr>
        <w:t>ялык</w:t>
      </w:r>
      <w:r w:rsidRPr="006B6D22">
        <w:rPr>
          <w:sz w:val="28"/>
          <w:szCs w:val="28"/>
          <w:lang w:val="ky-KG"/>
        </w:rPr>
        <w:t xml:space="preserve"> анализ, гранул</w:t>
      </w:r>
      <w:r w:rsidR="008B652C" w:rsidRPr="006B6D22">
        <w:rPr>
          <w:sz w:val="28"/>
          <w:szCs w:val="28"/>
          <w:lang w:val="ky-KG"/>
        </w:rPr>
        <w:t>дук</w:t>
      </w:r>
      <w:r w:rsidRPr="006B6D22">
        <w:rPr>
          <w:sz w:val="28"/>
          <w:szCs w:val="28"/>
          <w:lang w:val="ky-KG"/>
        </w:rPr>
        <w:t xml:space="preserve"> анализ.</w:t>
      </w:r>
    </w:p>
    <w:p w:rsidR="00E867CA" w:rsidRPr="006B6D22" w:rsidRDefault="00114A10" w:rsidP="006B6D22">
      <w:pPr>
        <w:jc w:val="both"/>
        <w:rPr>
          <w:b/>
          <w:sz w:val="28"/>
          <w:szCs w:val="28"/>
          <w:lang w:val="ky-KG"/>
        </w:rPr>
      </w:pPr>
      <w:r w:rsidRPr="006B6D22">
        <w:rPr>
          <w:sz w:val="28"/>
          <w:szCs w:val="28"/>
          <w:lang w:val="ky-KG"/>
        </w:rPr>
        <w:t xml:space="preserve">         </w:t>
      </w:r>
      <w:r w:rsidRPr="006B6D22">
        <w:rPr>
          <w:b/>
          <w:sz w:val="28"/>
          <w:szCs w:val="28"/>
          <w:lang w:val="ky-KG"/>
        </w:rPr>
        <w:t>Изилдөө а</w:t>
      </w:r>
      <w:r w:rsidR="00EA5AFA" w:rsidRPr="006B6D22">
        <w:rPr>
          <w:b/>
          <w:sz w:val="28"/>
          <w:szCs w:val="28"/>
          <w:lang w:val="ky-KG"/>
        </w:rPr>
        <w:t xml:space="preserve">ппараттар: </w:t>
      </w:r>
      <w:r w:rsidRPr="006B6D22">
        <w:rPr>
          <w:sz w:val="28"/>
          <w:szCs w:val="28"/>
          <w:lang w:val="ky-KG"/>
        </w:rPr>
        <w:t xml:space="preserve">дифрактометр Rigaku Geigerflex, ЭПР-спектрометр, </w:t>
      </w:r>
      <w:r w:rsidR="008B652C" w:rsidRPr="006B6D22">
        <w:rPr>
          <w:sz w:val="28"/>
          <w:szCs w:val="28"/>
          <w:lang w:val="ky-KG"/>
        </w:rPr>
        <w:t>жогорку деңгелдеги өткөзүүчү</w:t>
      </w:r>
      <w:r w:rsidRPr="006B6D22">
        <w:rPr>
          <w:sz w:val="28"/>
          <w:szCs w:val="28"/>
          <w:lang w:val="ky-KG"/>
        </w:rPr>
        <w:t xml:space="preserve"> </w:t>
      </w:r>
      <w:r w:rsidR="008B652C" w:rsidRPr="006B6D22">
        <w:rPr>
          <w:sz w:val="28"/>
          <w:szCs w:val="28"/>
          <w:lang w:val="ky-KG"/>
        </w:rPr>
        <w:t xml:space="preserve">электрондук </w:t>
      </w:r>
      <w:r w:rsidRPr="006B6D22">
        <w:rPr>
          <w:sz w:val="28"/>
          <w:szCs w:val="28"/>
          <w:lang w:val="ky-KG"/>
        </w:rPr>
        <w:t>микроскоп JEOL JSM-6490LA</w:t>
      </w:r>
      <w:r w:rsidRPr="006B6D22">
        <w:rPr>
          <w:i/>
          <w:sz w:val="28"/>
          <w:szCs w:val="28"/>
          <w:lang w:val="ky-KG"/>
        </w:rPr>
        <w:t xml:space="preserve">, </w:t>
      </w:r>
      <w:r w:rsidR="008B652C" w:rsidRPr="006B6D22">
        <w:rPr>
          <w:sz w:val="28"/>
          <w:szCs w:val="28"/>
          <w:lang w:val="ky-KG"/>
        </w:rPr>
        <w:t xml:space="preserve">бөлүкчөлөрдүн </w:t>
      </w:r>
      <w:r w:rsidRPr="006B6D22">
        <w:rPr>
          <w:sz w:val="28"/>
          <w:szCs w:val="28"/>
          <w:lang w:val="ky-KG"/>
        </w:rPr>
        <w:t>субмикрон</w:t>
      </w:r>
      <w:r w:rsidR="008B652C" w:rsidRPr="006B6D22">
        <w:rPr>
          <w:sz w:val="28"/>
          <w:szCs w:val="28"/>
          <w:lang w:val="ky-KG"/>
        </w:rPr>
        <w:t xml:space="preserve">дук </w:t>
      </w:r>
      <w:r w:rsidRPr="006B6D22">
        <w:rPr>
          <w:sz w:val="28"/>
          <w:szCs w:val="28"/>
          <w:lang w:val="ky-KG"/>
        </w:rPr>
        <w:t>анализатор</w:t>
      </w:r>
      <w:r w:rsidR="008B652C" w:rsidRPr="006B6D22">
        <w:rPr>
          <w:sz w:val="28"/>
          <w:szCs w:val="28"/>
          <w:lang w:val="ky-KG"/>
        </w:rPr>
        <w:t>у</w:t>
      </w:r>
      <w:r w:rsidRPr="006B6D22">
        <w:rPr>
          <w:sz w:val="28"/>
          <w:szCs w:val="28"/>
          <w:lang w:val="ky-KG"/>
        </w:rPr>
        <w:t xml:space="preserve"> Beckman Coulter N4 Plus Submicron Particle Size Analyzer (PCS).</w:t>
      </w:r>
    </w:p>
    <w:p w:rsidR="00163CDB" w:rsidRDefault="008B652C" w:rsidP="00163CDB">
      <w:pPr>
        <w:tabs>
          <w:tab w:val="left" w:pos="840"/>
          <w:tab w:val="center" w:pos="4677"/>
        </w:tabs>
        <w:jc w:val="both"/>
        <w:rPr>
          <w:sz w:val="28"/>
          <w:szCs w:val="28"/>
          <w:lang w:val="ky-KG"/>
        </w:rPr>
      </w:pPr>
      <w:r w:rsidRPr="006B6D22">
        <w:rPr>
          <w:b/>
          <w:sz w:val="28"/>
          <w:szCs w:val="28"/>
          <w:lang w:val="ky-KG"/>
        </w:rPr>
        <w:t xml:space="preserve">          </w:t>
      </w:r>
      <w:r w:rsidRPr="006B6D22">
        <w:rPr>
          <w:sz w:val="28"/>
          <w:szCs w:val="28"/>
          <w:lang w:val="ky-KG"/>
        </w:rPr>
        <w:t>Импульстук плазмада кату заттардын наноструктураланышу мүмкүнчүлүгү эксперименталдык жана теор</w:t>
      </w:r>
      <w:r w:rsidR="007A6D1E">
        <w:rPr>
          <w:sz w:val="28"/>
          <w:szCs w:val="28"/>
          <w:lang w:val="ky-KG"/>
        </w:rPr>
        <w:t>я</w:t>
      </w:r>
      <w:r w:rsidRPr="006B6D22">
        <w:rPr>
          <w:sz w:val="28"/>
          <w:szCs w:val="28"/>
          <w:lang w:val="ky-KG"/>
        </w:rPr>
        <w:t xml:space="preserve">лык </w:t>
      </w:r>
      <w:r w:rsidR="00F8671C" w:rsidRPr="006B6D22">
        <w:rPr>
          <w:sz w:val="28"/>
          <w:szCs w:val="28"/>
          <w:lang w:val="ky-KG"/>
        </w:rPr>
        <w:t xml:space="preserve">анализ </w:t>
      </w:r>
      <w:r w:rsidRPr="006B6D22">
        <w:rPr>
          <w:sz w:val="28"/>
          <w:szCs w:val="28"/>
          <w:lang w:val="ky-KG"/>
        </w:rPr>
        <w:t>аркылуу жүргүзүлдү. Металдык, карбиддик</w:t>
      </w:r>
      <w:r w:rsidR="00F8671C" w:rsidRPr="006B6D22">
        <w:rPr>
          <w:sz w:val="28"/>
          <w:szCs w:val="28"/>
          <w:lang w:val="ky-KG"/>
        </w:rPr>
        <w:t>, көмүртектик</w:t>
      </w:r>
      <w:r w:rsidRPr="006B6D22">
        <w:rPr>
          <w:sz w:val="28"/>
          <w:szCs w:val="28"/>
          <w:lang w:val="ky-KG"/>
        </w:rPr>
        <w:t xml:space="preserve"> жана сульфиддик</w:t>
      </w:r>
      <w:r w:rsidR="00F8671C" w:rsidRPr="006B6D22">
        <w:rPr>
          <w:sz w:val="28"/>
          <w:szCs w:val="28"/>
          <w:lang w:val="ky-KG"/>
        </w:rPr>
        <w:t xml:space="preserve"> наноструктураларынын фазалык составы, морфологиясы ошондой эле түзүлүшү чөйрөнүн жаратылышына жана айрым импультстук энергияга көз карандылыгы аныкталды.</w:t>
      </w:r>
    </w:p>
    <w:p w:rsidR="002243B0" w:rsidRPr="006B6D22" w:rsidRDefault="00AF1467" w:rsidP="00163CDB">
      <w:pPr>
        <w:tabs>
          <w:tab w:val="left" w:pos="840"/>
          <w:tab w:val="center" w:pos="4677"/>
        </w:tabs>
        <w:rPr>
          <w:b/>
          <w:sz w:val="28"/>
          <w:szCs w:val="28"/>
        </w:rPr>
      </w:pPr>
      <w:r w:rsidRPr="006B6D22">
        <w:rPr>
          <w:b/>
          <w:sz w:val="28"/>
          <w:szCs w:val="28"/>
        </w:rPr>
        <w:t>Резюме</w:t>
      </w:r>
    </w:p>
    <w:p w:rsidR="00AF1467" w:rsidRPr="006B6D22" w:rsidRDefault="00AF1467" w:rsidP="00100EFE">
      <w:pPr>
        <w:rPr>
          <w:sz w:val="28"/>
          <w:szCs w:val="28"/>
        </w:rPr>
      </w:pPr>
      <w:r w:rsidRPr="006B6D22">
        <w:rPr>
          <w:b/>
          <w:sz w:val="28"/>
          <w:szCs w:val="28"/>
        </w:rPr>
        <w:t>диссертации Абд</w:t>
      </w:r>
      <w:r w:rsidR="00A10C04">
        <w:rPr>
          <w:b/>
          <w:sz w:val="28"/>
          <w:szCs w:val="28"/>
        </w:rPr>
        <w:t xml:space="preserve">ыкеримовой Алиман Сарыпбековны </w:t>
      </w:r>
      <w:r w:rsidRPr="006B6D22">
        <w:rPr>
          <w:b/>
          <w:sz w:val="28"/>
          <w:szCs w:val="28"/>
        </w:rPr>
        <w:t>на тему:</w:t>
      </w:r>
    </w:p>
    <w:p w:rsidR="00AF1467" w:rsidRPr="006B6D22" w:rsidRDefault="00AF1467" w:rsidP="00100EFE">
      <w:pPr>
        <w:pStyle w:val="ae"/>
        <w:rPr>
          <w:sz w:val="28"/>
          <w:szCs w:val="28"/>
        </w:rPr>
      </w:pPr>
      <w:r w:rsidRPr="006B6D22">
        <w:rPr>
          <w:sz w:val="28"/>
          <w:szCs w:val="28"/>
        </w:rPr>
        <w:t xml:space="preserve">«Формирование </w:t>
      </w:r>
      <w:r w:rsidR="007A6D1E">
        <w:rPr>
          <w:sz w:val="28"/>
          <w:szCs w:val="28"/>
        </w:rPr>
        <w:t xml:space="preserve">металлических и углеродных </w:t>
      </w:r>
      <w:r w:rsidRPr="006B6D22">
        <w:rPr>
          <w:sz w:val="28"/>
          <w:szCs w:val="28"/>
        </w:rPr>
        <w:t>наноструктур в экстремальных условиях импульсной плазмы», представленной на соискание ученой степени кандидата химических наук по специальности 02.00.01 – неорганическая химия.</w:t>
      </w:r>
    </w:p>
    <w:p w:rsidR="00AF1467" w:rsidRPr="006B6D22" w:rsidRDefault="00AF1467" w:rsidP="006B6D22">
      <w:pPr>
        <w:jc w:val="both"/>
        <w:rPr>
          <w:sz w:val="28"/>
          <w:szCs w:val="28"/>
        </w:rPr>
      </w:pPr>
    </w:p>
    <w:p w:rsidR="00AF1467" w:rsidRPr="006B6D22" w:rsidRDefault="00AF1467" w:rsidP="006B6D22">
      <w:pPr>
        <w:jc w:val="both"/>
        <w:rPr>
          <w:sz w:val="28"/>
          <w:szCs w:val="28"/>
        </w:rPr>
      </w:pPr>
      <w:r w:rsidRPr="006B6D22">
        <w:rPr>
          <w:sz w:val="28"/>
          <w:szCs w:val="28"/>
        </w:rPr>
        <w:tab/>
      </w:r>
      <w:r w:rsidRPr="006B6D22">
        <w:rPr>
          <w:b/>
          <w:sz w:val="28"/>
          <w:szCs w:val="28"/>
        </w:rPr>
        <w:t xml:space="preserve">Ключевые слова: </w:t>
      </w:r>
      <w:r w:rsidRPr="006B6D22">
        <w:rPr>
          <w:sz w:val="28"/>
          <w:szCs w:val="28"/>
        </w:rPr>
        <w:t>экстремальные состояния, наноструктуры, наноматериалы, квазиодномерные кластерные соединения, наночастицы, фазы высокого давления и температуры, дисперсные системы.</w:t>
      </w:r>
    </w:p>
    <w:p w:rsidR="00AF1467" w:rsidRPr="006B6D22" w:rsidRDefault="00AF1467" w:rsidP="006B6D22">
      <w:pPr>
        <w:jc w:val="both"/>
        <w:rPr>
          <w:sz w:val="28"/>
          <w:szCs w:val="28"/>
        </w:rPr>
      </w:pPr>
      <w:r w:rsidRPr="006B6D22">
        <w:rPr>
          <w:sz w:val="28"/>
          <w:szCs w:val="28"/>
        </w:rPr>
        <w:tab/>
      </w:r>
      <w:r w:rsidRPr="006B6D22">
        <w:rPr>
          <w:b/>
          <w:sz w:val="28"/>
          <w:szCs w:val="28"/>
        </w:rPr>
        <w:t xml:space="preserve">Объект исследования: </w:t>
      </w:r>
      <w:r w:rsidRPr="006B6D22">
        <w:rPr>
          <w:sz w:val="28"/>
          <w:szCs w:val="28"/>
        </w:rPr>
        <w:t>наноструктуры из импульсной плазмы в жидкостях. Металлические наночастицы, нанотрубки, фазы внедрения, углеродные наноструктуры, квазиодномерные  сульфиды, парамагнитный моносульфид меди.</w:t>
      </w:r>
    </w:p>
    <w:p w:rsidR="00DE5EFA" w:rsidRPr="006B6D22" w:rsidRDefault="000651D4" w:rsidP="00DE5EFA">
      <w:pPr>
        <w:pStyle w:val="ac"/>
        <w:spacing w:after="0"/>
        <w:ind w:firstLine="709"/>
        <w:jc w:val="both"/>
        <w:rPr>
          <w:sz w:val="28"/>
          <w:szCs w:val="28"/>
        </w:rPr>
      </w:pPr>
      <w:r w:rsidRPr="006B6D22">
        <w:rPr>
          <w:b/>
          <w:sz w:val="28"/>
          <w:szCs w:val="28"/>
        </w:rPr>
        <w:lastRenderedPageBreak/>
        <w:t>Цель работы:</w:t>
      </w:r>
      <w:r w:rsidRPr="006B6D22">
        <w:rPr>
          <w:sz w:val="28"/>
          <w:szCs w:val="28"/>
        </w:rPr>
        <w:t xml:space="preserve"> </w:t>
      </w:r>
      <w:r w:rsidR="00DE5EFA">
        <w:rPr>
          <w:sz w:val="28"/>
          <w:szCs w:val="28"/>
        </w:rPr>
        <w:t>С</w:t>
      </w:r>
      <w:r w:rsidR="00DE5EFA" w:rsidRPr="006B6D22">
        <w:rPr>
          <w:sz w:val="28"/>
          <w:szCs w:val="28"/>
        </w:rPr>
        <w:t xml:space="preserve">интез </w:t>
      </w:r>
      <w:r w:rsidR="00DE5EFA">
        <w:rPr>
          <w:sz w:val="28"/>
          <w:szCs w:val="28"/>
        </w:rPr>
        <w:t xml:space="preserve">наноматериалов </w:t>
      </w:r>
      <w:r w:rsidR="00DE5EFA" w:rsidRPr="006B6D22">
        <w:rPr>
          <w:sz w:val="28"/>
          <w:szCs w:val="28"/>
          <w:lang w:val="ky-KG"/>
        </w:rPr>
        <w:t xml:space="preserve">в </w:t>
      </w:r>
      <w:r w:rsidR="00DE5EFA" w:rsidRPr="0096172C">
        <w:rPr>
          <w:sz w:val="28"/>
          <w:szCs w:val="28"/>
          <w:lang w:val="ky-KG"/>
        </w:rPr>
        <w:t xml:space="preserve">экстремальных </w:t>
      </w:r>
      <w:r w:rsidR="00DE5EFA" w:rsidRPr="006B6D22">
        <w:rPr>
          <w:sz w:val="28"/>
          <w:szCs w:val="28"/>
          <w:lang w:val="ky-KG"/>
        </w:rPr>
        <w:t>условиях импульсной плазмы</w:t>
      </w:r>
      <w:r w:rsidR="00DE5EFA">
        <w:rPr>
          <w:sz w:val="28"/>
          <w:szCs w:val="28"/>
          <w:lang w:val="ky-KG"/>
        </w:rPr>
        <w:t xml:space="preserve"> для разработки технологий получения металлических и углеродных</w:t>
      </w:r>
      <w:r w:rsidR="00DE5EFA" w:rsidRPr="006B6D22">
        <w:rPr>
          <w:sz w:val="28"/>
          <w:szCs w:val="28"/>
          <w:lang w:val="ky-KG"/>
        </w:rPr>
        <w:t xml:space="preserve"> </w:t>
      </w:r>
      <w:r w:rsidR="00DE5EFA">
        <w:rPr>
          <w:sz w:val="28"/>
          <w:szCs w:val="28"/>
          <w:lang w:val="ky-KG"/>
        </w:rPr>
        <w:t>наноструктур</w:t>
      </w:r>
      <w:r w:rsidR="00DE5EFA" w:rsidRPr="006B6D22">
        <w:rPr>
          <w:sz w:val="28"/>
          <w:szCs w:val="28"/>
          <w:lang w:val="ky-KG"/>
        </w:rPr>
        <w:t>.</w:t>
      </w:r>
      <w:r w:rsidR="00DE5EFA" w:rsidRPr="006B6D22">
        <w:rPr>
          <w:sz w:val="28"/>
          <w:szCs w:val="28"/>
        </w:rPr>
        <w:t xml:space="preserve"> </w:t>
      </w:r>
    </w:p>
    <w:p w:rsidR="000651D4" w:rsidRPr="006B6D22" w:rsidRDefault="000651D4" w:rsidP="006B6D22">
      <w:pPr>
        <w:pStyle w:val="ac"/>
        <w:ind w:firstLine="708"/>
        <w:jc w:val="both"/>
        <w:rPr>
          <w:sz w:val="28"/>
          <w:szCs w:val="28"/>
        </w:rPr>
      </w:pPr>
      <w:r w:rsidRPr="006B6D22">
        <w:rPr>
          <w:b/>
          <w:sz w:val="28"/>
          <w:szCs w:val="28"/>
        </w:rPr>
        <w:t xml:space="preserve">Методы исследования: </w:t>
      </w:r>
      <w:r w:rsidRPr="006B6D22">
        <w:rPr>
          <w:sz w:val="28"/>
          <w:szCs w:val="28"/>
        </w:rPr>
        <w:t>электронная микроскопия, малоугловое рентгеновское рассеяние, рентгенофазовый анализ, аналитический и графический методы обработки спектров рентгеновской дифракции, химический анализ, гранулометрический анализ.</w:t>
      </w:r>
    </w:p>
    <w:p w:rsidR="000651D4" w:rsidRPr="006B6D22" w:rsidRDefault="000651D4" w:rsidP="006B6D22">
      <w:pPr>
        <w:pStyle w:val="ac"/>
        <w:ind w:firstLine="708"/>
        <w:jc w:val="both"/>
        <w:rPr>
          <w:sz w:val="28"/>
          <w:szCs w:val="28"/>
        </w:rPr>
      </w:pPr>
      <w:r w:rsidRPr="006B6D22">
        <w:rPr>
          <w:b/>
          <w:sz w:val="28"/>
          <w:szCs w:val="28"/>
        </w:rPr>
        <w:t>Исследовательское оборудование:</w:t>
      </w:r>
      <w:r w:rsidRPr="006B6D22">
        <w:rPr>
          <w:sz w:val="28"/>
          <w:szCs w:val="28"/>
        </w:rPr>
        <w:t xml:space="preserve"> дифрактометр </w:t>
      </w:r>
      <w:r w:rsidRPr="006B6D22">
        <w:rPr>
          <w:sz w:val="28"/>
          <w:szCs w:val="28"/>
          <w:lang w:val="en-US"/>
        </w:rPr>
        <w:t>Rigaku</w:t>
      </w:r>
      <w:r w:rsidRPr="006B6D22">
        <w:rPr>
          <w:sz w:val="28"/>
          <w:szCs w:val="28"/>
        </w:rPr>
        <w:t xml:space="preserve"> </w:t>
      </w:r>
      <w:r w:rsidRPr="006B6D22">
        <w:rPr>
          <w:sz w:val="28"/>
          <w:szCs w:val="28"/>
          <w:lang w:val="en-US"/>
        </w:rPr>
        <w:t>Geigerflex</w:t>
      </w:r>
      <w:r w:rsidRPr="006B6D22">
        <w:rPr>
          <w:sz w:val="28"/>
          <w:szCs w:val="28"/>
        </w:rPr>
        <w:t xml:space="preserve">, </w:t>
      </w:r>
      <w:r w:rsidR="00EA5AFA" w:rsidRPr="006B6D22">
        <w:rPr>
          <w:sz w:val="28"/>
          <w:szCs w:val="28"/>
        </w:rPr>
        <w:t xml:space="preserve">ЭПР-спектрометр, просвечивающий электронный микроскоп </w:t>
      </w:r>
      <w:r w:rsidR="00EA5AFA" w:rsidRPr="006B6D22">
        <w:rPr>
          <w:sz w:val="28"/>
          <w:szCs w:val="28"/>
          <w:lang w:val="en-US"/>
        </w:rPr>
        <w:t>JEOL</w:t>
      </w:r>
      <w:r w:rsidR="00EA5AFA" w:rsidRPr="006B6D22">
        <w:rPr>
          <w:sz w:val="28"/>
          <w:szCs w:val="28"/>
        </w:rPr>
        <w:t xml:space="preserve"> </w:t>
      </w:r>
      <w:r w:rsidR="00EA5AFA" w:rsidRPr="006B6D22">
        <w:rPr>
          <w:sz w:val="28"/>
          <w:szCs w:val="28"/>
          <w:lang w:val="en-US"/>
        </w:rPr>
        <w:t>JSM</w:t>
      </w:r>
      <w:r w:rsidR="00EA5AFA" w:rsidRPr="006B6D22">
        <w:rPr>
          <w:sz w:val="28"/>
          <w:szCs w:val="28"/>
        </w:rPr>
        <w:t>-6490</w:t>
      </w:r>
      <w:r w:rsidR="00EA5AFA" w:rsidRPr="006B6D22">
        <w:rPr>
          <w:sz w:val="28"/>
          <w:szCs w:val="28"/>
          <w:lang w:val="en-US"/>
        </w:rPr>
        <w:t>LA</w:t>
      </w:r>
      <w:r w:rsidR="00EA5AFA" w:rsidRPr="006B6D22">
        <w:rPr>
          <w:i/>
          <w:sz w:val="28"/>
          <w:szCs w:val="28"/>
        </w:rPr>
        <w:t xml:space="preserve">, </w:t>
      </w:r>
      <w:r w:rsidR="00EA5AFA" w:rsidRPr="006B6D22">
        <w:rPr>
          <w:sz w:val="28"/>
          <w:szCs w:val="28"/>
        </w:rPr>
        <w:t xml:space="preserve">субмикронный анализатор размеров частиц </w:t>
      </w:r>
      <w:r w:rsidR="00EA5AFA" w:rsidRPr="006B6D22">
        <w:rPr>
          <w:sz w:val="28"/>
          <w:szCs w:val="28"/>
          <w:lang w:val="en-US"/>
        </w:rPr>
        <w:t>Beckman</w:t>
      </w:r>
      <w:r w:rsidR="00EA5AFA" w:rsidRPr="006B6D22">
        <w:rPr>
          <w:sz w:val="28"/>
          <w:szCs w:val="28"/>
        </w:rPr>
        <w:t xml:space="preserve"> </w:t>
      </w:r>
      <w:r w:rsidR="00EA5AFA" w:rsidRPr="006B6D22">
        <w:rPr>
          <w:sz w:val="28"/>
          <w:szCs w:val="28"/>
          <w:lang w:val="en-US"/>
        </w:rPr>
        <w:t>Coulter</w:t>
      </w:r>
      <w:r w:rsidR="00EA5AFA" w:rsidRPr="006B6D22">
        <w:rPr>
          <w:sz w:val="28"/>
          <w:szCs w:val="28"/>
        </w:rPr>
        <w:t xml:space="preserve"> </w:t>
      </w:r>
      <w:r w:rsidR="00EA5AFA" w:rsidRPr="006B6D22">
        <w:rPr>
          <w:sz w:val="28"/>
          <w:szCs w:val="28"/>
          <w:lang w:val="en-US"/>
        </w:rPr>
        <w:t>N</w:t>
      </w:r>
      <w:r w:rsidR="00EA5AFA" w:rsidRPr="006B6D22">
        <w:rPr>
          <w:sz w:val="28"/>
          <w:szCs w:val="28"/>
        </w:rPr>
        <w:t xml:space="preserve">4 </w:t>
      </w:r>
      <w:r w:rsidR="00EA5AFA" w:rsidRPr="006B6D22">
        <w:rPr>
          <w:sz w:val="28"/>
          <w:szCs w:val="28"/>
          <w:lang w:val="en-US"/>
        </w:rPr>
        <w:t>Plus</w:t>
      </w:r>
      <w:r w:rsidR="00EA5AFA" w:rsidRPr="006B6D22">
        <w:rPr>
          <w:sz w:val="28"/>
          <w:szCs w:val="28"/>
        </w:rPr>
        <w:t xml:space="preserve"> </w:t>
      </w:r>
      <w:r w:rsidR="00EA5AFA" w:rsidRPr="006B6D22">
        <w:rPr>
          <w:sz w:val="28"/>
          <w:szCs w:val="28"/>
          <w:lang w:val="en-US"/>
        </w:rPr>
        <w:t>Submicron</w:t>
      </w:r>
      <w:r w:rsidR="00EA5AFA" w:rsidRPr="006B6D22">
        <w:rPr>
          <w:sz w:val="28"/>
          <w:szCs w:val="28"/>
        </w:rPr>
        <w:t xml:space="preserve"> </w:t>
      </w:r>
      <w:r w:rsidR="00EA5AFA" w:rsidRPr="006B6D22">
        <w:rPr>
          <w:sz w:val="28"/>
          <w:szCs w:val="28"/>
          <w:lang w:val="en-US"/>
        </w:rPr>
        <w:t>Particle</w:t>
      </w:r>
      <w:r w:rsidR="00EA5AFA" w:rsidRPr="006B6D22">
        <w:rPr>
          <w:sz w:val="28"/>
          <w:szCs w:val="28"/>
        </w:rPr>
        <w:t xml:space="preserve"> </w:t>
      </w:r>
      <w:r w:rsidR="00EA5AFA" w:rsidRPr="006B6D22">
        <w:rPr>
          <w:sz w:val="28"/>
          <w:szCs w:val="28"/>
          <w:lang w:val="en-US"/>
        </w:rPr>
        <w:t>Size</w:t>
      </w:r>
      <w:r w:rsidR="00EA5AFA" w:rsidRPr="006B6D22">
        <w:rPr>
          <w:sz w:val="28"/>
          <w:szCs w:val="28"/>
        </w:rPr>
        <w:t xml:space="preserve"> </w:t>
      </w:r>
      <w:r w:rsidR="00EA5AFA" w:rsidRPr="006B6D22">
        <w:rPr>
          <w:sz w:val="28"/>
          <w:szCs w:val="28"/>
          <w:lang w:val="en-US"/>
        </w:rPr>
        <w:t>Analyzer</w:t>
      </w:r>
      <w:r w:rsidR="00EA5AFA" w:rsidRPr="006B6D22">
        <w:rPr>
          <w:sz w:val="28"/>
          <w:szCs w:val="28"/>
        </w:rPr>
        <w:t xml:space="preserve"> (</w:t>
      </w:r>
      <w:r w:rsidR="00EA5AFA" w:rsidRPr="006B6D22">
        <w:rPr>
          <w:sz w:val="28"/>
          <w:szCs w:val="28"/>
          <w:lang w:val="en-US"/>
        </w:rPr>
        <w:t>PCS</w:t>
      </w:r>
      <w:r w:rsidR="00EA5AFA" w:rsidRPr="006B6D22">
        <w:rPr>
          <w:sz w:val="28"/>
          <w:szCs w:val="28"/>
        </w:rPr>
        <w:t>).</w:t>
      </w:r>
    </w:p>
    <w:p w:rsidR="00EA5AFA" w:rsidRPr="006B6D22" w:rsidRDefault="00EA5AFA" w:rsidP="006B6D22">
      <w:pPr>
        <w:pStyle w:val="ac"/>
        <w:ind w:firstLine="708"/>
        <w:jc w:val="both"/>
        <w:rPr>
          <w:sz w:val="28"/>
          <w:szCs w:val="28"/>
          <w:lang w:val="en-US"/>
        </w:rPr>
      </w:pPr>
      <w:r w:rsidRPr="006B6D22">
        <w:rPr>
          <w:sz w:val="28"/>
          <w:szCs w:val="28"/>
        </w:rPr>
        <w:t>Проведен экспериментальный и теоретический анализ возможности наноструктурирования твердого тела в импульсной плазме. Установлен фазовый состав, морфология и строение металлических, карбидных</w:t>
      </w:r>
      <w:r w:rsidR="008B652C" w:rsidRPr="006B6D22">
        <w:rPr>
          <w:sz w:val="28"/>
          <w:szCs w:val="28"/>
        </w:rPr>
        <w:t>, углеродных</w:t>
      </w:r>
      <w:r w:rsidRPr="006B6D22">
        <w:rPr>
          <w:sz w:val="28"/>
          <w:szCs w:val="28"/>
        </w:rPr>
        <w:t xml:space="preserve"> и сульфидных наноструктур в зависимости от природы диспергируемого материала, природы среды, в которой проводилось наноструктурирование и энергии импульсной плазмы. Изучены</w:t>
      </w:r>
      <w:r w:rsidRPr="006B6D22">
        <w:rPr>
          <w:sz w:val="28"/>
          <w:szCs w:val="28"/>
          <w:lang w:val="en-US"/>
        </w:rPr>
        <w:t xml:space="preserve"> </w:t>
      </w:r>
      <w:r w:rsidRPr="006B6D22">
        <w:rPr>
          <w:sz w:val="28"/>
          <w:szCs w:val="28"/>
        </w:rPr>
        <w:t>электрические</w:t>
      </w:r>
      <w:r w:rsidRPr="006B6D22">
        <w:rPr>
          <w:sz w:val="28"/>
          <w:szCs w:val="28"/>
          <w:lang w:val="en-US"/>
        </w:rPr>
        <w:t xml:space="preserve">, </w:t>
      </w:r>
      <w:r w:rsidRPr="006B6D22">
        <w:rPr>
          <w:sz w:val="28"/>
          <w:szCs w:val="28"/>
        </w:rPr>
        <w:t>магнитные</w:t>
      </w:r>
      <w:r w:rsidRPr="006B6D22">
        <w:rPr>
          <w:sz w:val="28"/>
          <w:szCs w:val="28"/>
          <w:lang w:val="en-US"/>
        </w:rPr>
        <w:t xml:space="preserve"> </w:t>
      </w:r>
      <w:r w:rsidRPr="006B6D22">
        <w:rPr>
          <w:sz w:val="28"/>
          <w:szCs w:val="28"/>
        </w:rPr>
        <w:t>свойства</w:t>
      </w:r>
      <w:r w:rsidRPr="006B6D22">
        <w:rPr>
          <w:sz w:val="28"/>
          <w:szCs w:val="28"/>
          <w:lang w:val="en-US"/>
        </w:rPr>
        <w:t xml:space="preserve"> </w:t>
      </w:r>
      <w:r w:rsidRPr="006B6D22">
        <w:rPr>
          <w:sz w:val="28"/>
          <w:szCs w:val="28"/>
        </w:rPr>
        <w:t>и</w:t>
      </w:r>
      <w:r w:rsidRPr="006B6D22">
        <w:rPr>
          <w:sz w:val="28"/>
          <w:szCs w:val="28"/>
          <w:lang w:val="en-US"/>
        </w:rPr>
        <w:t xml:space="preserve"> </w:t>
      </w:r>
      <w:r w:rsidRPr="006B6D22">
        <w:rPr>
          <w:sz w:val="28"/>
          <w:szCs w:val="28"/>
        </w:rPr>
        <w:t>дисперсность</w:t>
      </w:r>
      <w:r w:rsidRPr="006B6D22">
        <w:rPr>
          <w:sz w:val="28"/>
          <w:szCs w:val="28"/>
          <w:lang w:val="en-US"/>
        </w:rPr>
        <w:t xml:space="preserve"> </w:t>
      </w:r>
      <w:r w:rsidRPr="006B6D22">
        <w:rPr>
          <w:sz w:val="28"/>
          <w:szCs w:val="28"/>
        </w:rPr>
        <w:t>полученных</w:t>
      </w:r>
      <w:r w:rsidRPr="006B6D22">
        <w:rPr>
          <w:sz w:val="28"/>
          <w:szCs w:val="28"/>
          <w:lang w:val="en-US"/>
        </w:rPr>
        <w:t xml:space="preserve"> </w:t>
      </w:r>
      <w:r w:rsidRPr="006B6D22">
        <w:rPr>
          <w:sz w:val="28"/>
          <w:szCs w:val="28"/>
        </w:rPr>
        <w:t>наноматериалов</w:t>
      </w:r>
      <w:r w:rsidRPr="006B6D22">
        <w:rPr>
          <w:sz w:val="28"/>
          <w:szCs w:val="28"/>
          <w:lang w:val="en-US"/>
        </w:rPr>
        <w:t>.</w:t>
      </w:r>
    </w:p>
    <w:p w:rsidR="00896C2B" w:rsidRPr="006B6D22" w:rsidRDefault="00896C2B" w:rsidP="00A52617">
      <w:pPr>
        <w:rPr>
          <w:b/>
          <w:color w:val="000000"/>
          <w:sz w:val="28"/>
          <w:szCs w:val="28"/>
          <w:shd w:val="clear" w:color="auto" w:fill="FFFFFF"/>
          <w:lang w:val="en-US"/>
        </w:rPr>
      </w:pPr>
      <w:r w:rsidRPr="006B6D22">
        <w:rPr>
          <w:rStyle w:val="longtext1"/>
          <w:b/>
          <w:color w:val="000000"/>
          <w:sz w:val="28"/>
          <w:szCs w:val="28"/>
          <w:shd w:val="clear" w:color="auto" w:fill="FFFFFF"/>
          <w:lang w:val="en-US"/>
        </w:rPr>
        <w:t>Summary</w:t>
      </w:r>
    </w:p>
    <w:p w:rsidR="00D669C6" w:rsidRPr="00F7437F" w:rsidRDefault="00896C2B" w:rsidP="00100EFE">
      <w:pPr>
        <w:rPr>
          <w:rStyle w:val="longtext1"/>
          <w:b/>
          <w:color w:val="000000"/>
          <w:sz w:val="28"/>
          <w:szCs w:val="28"/>
          <w:shd w:val="clear" w:color="auto" w:fill="FFFFFF"/>
          <w:lang w:val="en-US"/>
        </w:rPr>
      </w:pPr>
      <w:r w:rsidRPr="00F7437F">
        <w:rPr>
          <w:rStyle w:val="longtext1"/>
          <w:b/>
          <w:color w:val="000000"/>
          <w:sz w:val="28"/>
          <w:szCs w:val="28"/>
          <w:shd w:val="clear" w:color="auto" w:fill="FFFFFF"/>
          <w:lang w:val="en-US"/>
        </w:rPr>
        <w:t xml:space="preserve">of dissertation of Abdykerimova Aliman Sarypbekovna on the </w:t>
      </w:r>
      <w:r w:rsidRPr="00F7437F">
        <w:rPr>
          <w:b/>
          <w:color w:val="000000"/>
          <w:sz w:val="28"/>
          <w:szCs w:val="28"/>
          <w:lang w:val="en-US"/>
        </w:rPr>
        <w:t>theme</w:t>
      </w:r>
      <w:r w:rsidRPr="00F7437F">
        <w:rPr>
          <w:rStyle w:val="longtext1"/>
          <w:b/>
          <w:color w:val="000000"/>
          <w:sz w:val="28"/>
          <w:szCs w:val="28"/>
          <w:shd w:val="clear" w:color="auto" w:fill="FFFFFF"/>
          <w:lang w:val="en-US"/>
        </w:rPr>
        <w:t xml:space="preserve">: </w:t>
      </w:r>
      <w:r w:rsidRPr="00F7437F">
        <w:rPr>
          <w:b/>
          <w:color w:val="000000"/>
          <w:sz w:val="28"/>
          <w:szCs w:val="28"/>
          <w:shd w:val="clear" w:color="auto" w:fill="FFFFFF"/>
          <w:lang w:val="en-US"/>
        </w:rPr>
        <w:br/>
      </w:r>
      <w:r w:rsidRPr="00F7437F">
        <w:rPr>
          <w:rStyle w:val="longtext1"/>
          <w:b/>
          <w:color w:val="000000"/>
          <w:sz w:val="28"/>
          <w:szCs w:val="28"/>
          <w:shd w:val="clear" w:color="auto" w:fill="FFFFFF"/>
          <w:lang w:val="en-US"/>
        </w:rPr>
        <w:t xml:space="preserve">"Formation of </w:t>
      </w:r>
      <w:r w:rsidR="007A6D1E" w:rsidRPr="00F7437F">
        <w:rPr>
          <w:rStyle w:val="longtext1"/>
          <w:b/>
          <w:color w:val="000000"/>
          <w:sz w:val="28"/>
          <w:szCs w:val="28"/>
          <w:shd w:val="clear" w:color="auto" w:fill="FFFFFF"/>
          <w:lang w:val="en-US"/>
        </w:rPr>
        <w:t xml:space="preserve">metal and carbon </w:t>
      </w:r>
      <w:r w:rsidRPr="00F7437F">
        <w:rPr>
          <w:rStyle w:val="longtext1"/>
          <w:b/>
          <w:color w:val="000000"/>
          <w:sz w:val="28"/>
          <w:szCs w:val="28"/>
          <w:shd w:val="clear" w:color="auto" w:fill="FFFFFF"/>
          <w:lang w:val="en-US"/>
        </w:rPr>
        <w:t>nanostructures in the extreme conditions of pulsed plasma",</w:t>
      </w:r>
    </w:p>
    <w:p w:rsidR="00233B37" w:rsidRPr="00F7437F" w:rsidRDefault="00896C2B" w:rsidP="00100EFE">
      <w:pPr>
        <w:rPr>
          <w:rStyle w:val="longtext1"/>
          <w:b/>
          <w:color w:val="000000"/>
          <w:sz w:val="28"/>
          <w:szCs w:val="28"/>
          <w:shd w:val="clear" w:color="auto" w:fill="FFFFFF"/>
          <w:lang w:val="en-US"/>
        </w:rPr>
      </w:pPr>
      <w:r w:rsidRPr="00F7437F">
        <w:rPr>
          <w:rStyle w:val="longtext1"/>
          <w:b/>
          <w:color w:val="000000"/>
          <w:sz w:val="28"/>
          <w:szCs w:val="28"/>
          <w:shd w:val="clear" w:color="auto" w:fill="FFFFFF"/>
          <w:lang w:val="en-US"/>
        </w:rPr>
        <w:t>submitted for the degree of candidate of chemical sciences,</w:t>
      </w:r>
    </w:p>
    <w:p w:rsidR="00233B37" w:rsidRPr="00F7437F" w:rsidRDefault="00896C2B" w:rsidP="00100EFE">
      <w:pPr>
        <w:rPr>
          <w:rStyle w:val="longtext1"/>
          <w:b/>
          <w:color w:val="000000"/>
          <w:sz w:val="28"/>
          <w:szCs w:val="28"/>
          <w:shd w:val="clear" w:color="auto" w:fill="FFFFFF"/>
          <w:lang w:val="en-US"/>
        </w:rPr>
      </w:pPr>
      <w:r w:rsidRPr="00F7437F">
        <w:rPr>
          <w:rStyle w:val="longtext1"/>
          <w:b/>
          <w:color w:val="000000"/>
          <w:sz w:val="28"/>
          <w:szCs w:val="28"/>
          <w:shd w:val="clear" w:color="auto" w:fill="FFFFFF"/>
          <w:lang w:val="en-US"/>
        </w:rPr>
        <w:t>specialty 02.00.01 - inorganic chemistry.</w:t>
      </w:r>
    </w:p>
    <w:p w:rsidR="005F20EC" w:rsidRDefault="00896C2B" w:rsidP="005F20EC">
      <w:pPr>
        <w:jc w:val="both"/>
        <w:rPr>
          <w:rStyle w:val="longtext1"/>
          <w:color w:val="000000"/>
          <w:sz w:val="28"/>
          <w:szCs w:val="28"/>
          <w:shd w:val="clear" w:color="auto" w:fill="FFFFFF"/>
          <w:lang w:val="en-US"/>
        </w:rPr>
      </w:pPr>
      <w:r w:rsidRPr="006B6D22">
        <w:rPr>
          <w:color w:val="000000"/>
          <w:sz w:val="28"/>
          <w:szCs w:val="28"/>
          <w:shd w:val="clear" w:color="auto" w:fill="FFFFFF"/>
          <w:lang w:val="en-US"/>
        </w:rPr>
        <w:br/>
      </w:r>
      <w:r w:rsidR="00F7437F">
        <w:rPr>
          <w:rStyle w:val="longtext1"/>
          <w:b/>
          <w:color w:val="000000"/>
          <w:sz w:val="28"/>
          <w:szCs w:val="28"/>
          <w:shd w:val="clear" w:color="auto" w:fill="FFFFFF"/>
          <w:lang w:val="en-US"/>
        </w:rPr>
        <w:t xml:space="preserve">       </w:t>
      </w:r>
      <w:r w:rsidRPr="006B6D22">
        <w:rPr>
          <w:rStyle w:val="longtext1"/>
          <w:b/>
          <w:color w:val="000000"/>
          <w:sz w:val="28"/>
          <w:szCs w:val="28"/>
          <w:shd w:val="clear" w:color="auto" w:fill="FFFFFF"/>
          <w:lang w:val="en-US"/>
        </w:rPr>
        <w:t>Key</w:t>
      </w:r>
      <w:r w:rsidR="00A71501" w:rsidRPr="00A71501">
        <w:rPr>
          <w:rStyle w:val="longtext1"/>
          <w:b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6B6D22">
        <w:rPr>
          <w:rStyle w:val="longtext1"/>
          <w:b/>
          <w:color w:val="000000"/>
          <w:sz w:val="28"/>
          <w:szCs w:val="28"/>
          <w:shd w:val="clear" w:color="auto" w:fill="FFFFFF"/>
          <w:lang w:val="en-US"/>
        </w:rPr>
        <w:t>words:</w:t>
      </w:r>
      <w:r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 xml:space="preserve"> extreme conditions, nanostructures, nanomaterials, quasidimensional cluster compounds, nanoparticles, high pressure and temperature </w:t>
      </w:r>
    </w:p>
    <w:p w:rsidR="005F20EC" w:rsidRDefault="00896C2B" w:rsidP="005F20EC">
      <w:pPr>
        <w:jc w:val="left"/>
        <w:rPr>
          <w:rStyle w:val="longtext1"/>
          <w:b/>
          <w:color w:val="000000"/>
          <w:sz w:val="28"/>
          <w:szCs w:val="28"/>
          <w:lang w:val="en-US"/>
        </w:rPr>
      </w:pPr>
      <w:r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>phase,</w:t>
      </w:r>
      <w:r w:rsidR="007613E8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 xml:space="preserve">disperse </w:t>
      </w:r>
      <w:r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 xml:space="preserve">systems. </w:t>
      </w:r>
      <w:r w:rsidR="00F7437F">
        <w:rPr>
          <w:rStyle w:val="longtext1"/>
          <w:b/>
          <w:color w:val="000000"/>
          <w:sz w:val="28"/>
          <w:szCs w:val="28"/>
          <w:lang w:val="en-US"/>
        </w:rPr>
        <w:t xml:space="preserve">      </w:t>
      </w:r>
    </w:p>
    <w:p w:rsidR="009B1DF2" w:rsidRPr="006B6D22" w:rsidRDefault="00F7437F" w:rsidP="005F20EC">
      <w:pPr>
        <w:jc w:val="both"/>
        <w:rPr>
          <w:rStyle w:val="longtext1"/>
          <w:color w:val="000000"/>
          <w:sz w:val="28"/>
          <w:szCs w:val="28"/>
          <w:shd w:val="clear" w:color="auto" w:fill="FFFFFF"/>
          <w:lang w:val="en-US"/>
        </w:rPr>
      </w:pPr>
      <w:r>
        <w:rPr>
          <w:rStyle w:val="longtext1"/>
          <w:b/>
          <w:color w:val="000000"/>
          <w:sz w:val="28"/>
          <w:szCs w:val="28"/>
          <w:lang w:val="en-US"/>
        </w:rPr>
        <w:t xml:space="preserve"> </w:t>
      </w:r>
      <w:r w:rsidR="005F20EC">
        <w:rPr>
          <w:rStyle w:val="longtext1"/>
          <w:b/>
          <w:color w:val="000000"/>
          <w:sz w:val="28"/>
          <w:szCs w:val="28"/>
          <w:lang w:val="en-US"/>
        </w:rPr>
        <w:t xml:space="preserve">      </w:t>
      </w:r>
      <w:r w:rsidR="00896C2B" w:rsidRPr="006B6D22">
        <w:rPr>
          <w:rStyle w:val="longtext1"/>
          <w:b/>
          <w:color w:val="000000"/>
          <w:sz w:val="28"/>
          <w:szCs w:val="28"/>
          <w:lang w:val="en-US"/>
        </w:rPr>
        <w:t>Object of study:</w:t>
      </w:r>
      <w:r w:rsidR="00896C2B" w:rsidRPr="006B6D22">
        <w:rPr>
          <w:rStyle w:val="longtext1"/>
          <w:color w:val="000000"/>
          <w:sz w:val="28"/>
          <w:szCs w:val="28"/>
          <w:lang w:val="en-US"/>
        </w:rPr>
        <w:t xml:space="preserve"> the nanostructures by pulsed plasma in liquids. </w:t>
      </w:r>
      <w:r w:rsidR="00896C2B"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 xml:space="preserve">Metal nanoparticles, nanotubes, the implementation phase, carbon nanostructures, </w:t>
      </w:r>
      <w:r w:rsidR="00D669C6"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 xml:space="preserve">quasidimensional </w:t>
      </w:r>
      <w:r w:rsidR="00896C2B"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>sulfides, paramagnetic copper</w:t>
      </w:r>
      <w:r w:rsidR="00D669C6"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896C2B"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>monosulfide.</w:t>
      </w:r>
    </w:p>
    <w:p w:rsidR="00854867" w:rsidRPr="00854867" w:rsidRDefault="007613E8" w:rsidP="00854867">
      <w:pPr>
        <w:pStyle w:val="ac"/>
        <w:spacing w:after="0"/>
        <w:jc w:val="both"/>
        <w:rPr>
          <w:rStyle w:val="longtext1"/>
          <w:color w:val="000000" w:themeColor="text1"/>
          <w:sz w:val="28"/>
          <w:szCs w:val="28"/>
          <w:lang w:val="en-US"/>
        </w:rPr>
      </w:pPr>
      <w:r w:rsidRPr="00854867">
        <w:rPr>
          <w:rStyle w:val="longtext1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      </w:t>
      </w:r>
      <w:r w:rsidR="009B1DF2" w:rsidRPr="00854867">
        <w:rPr>
          <w:rStyle w:val="longtext1"/>
          <w:b/>
          <w:color w:val="000000" w:themeColor="text1"/>
          <w:sz w:val="28"/>
          <w:szCs w:val="28"/>
          <w:shd w:val="clear" w:color="auto" w:fill="FFFFFF"/>
          <w:lang w:val="en-US"/>
        </w:rPr>
        <w:t>Objective:</w:t>
      </w:r>
      <w:r w:rsidRPr="00854867">
        <w:rPr>
          <w:rStyle w:val="longtext1"/>
          <w:b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r w:rsidRPr="00854867">
        <w:rPr>
          <w:rStyle w:val="longtext1"/>
          <w:color w:val="000000" w:themeColor="text1"/>
          <w:sz w:val="28"/>
          <w:szCs w:val="28"/>
          <w:shd w:val="clear" w:color="auto" w:fill="FFFFFF"/>
          <w:lang w:val="en-US"/>
        </w:rPr>
        <w:t>synsesis of nanomaterials in extreme conditions of</w:t>
      </w:r>
      <w:r w:rsidRPr="00854867">
        <w:rPr>
          <w:rStyle w:val="longtext1"/>
          <w:color w:val="000000" w:themeColor="text1"/>
          <w:sz w:val="28"/>
          <w:szCs w:val="28"/>
          <w:lang w:val="en-US"/>
        </w:rPr>
        <w:t xml:space="preserve"> pulsed plasma for the </w:t>
      </w:r>
      <w:r w:rsidR="00854867" w:rsidRPr="00854867">
        <w:rPr>
          <w:rStyle w:val="longtext1"/>
          <w:color w:val="000000" w:themeColor="text1"/>
          <w:sz w:val="28"/>
          <w:szCs w:val="28"/>
          <w:lang w:val="en-US"/>
        </w:rPr>
        <w:t>developing of the technology of obtaining of metal and carbon nanostructures.</w:t>
      </w:r>
    </w:p>
    <w:p w:rsidR="00D669C6" w:rsidRPr="006B6D22" w:rsidRDefault="00896C2B" w:rsidP="00854867">
      <w:pPr>
        <w:pStyle w:val="ac"/>
        <w:spacing w:after="0"/>
        <w:ind w:firstLine="708"/>
        <w:jc w:val="both"/>
        <w:rPr>
          <w:rStyle w:val="longtext1"/>
          <w:color w:val="000000"/>
          <w:sz w:val="28"/>
          <w:szCs w:val="28"/>
          <w:shd w:val="clear" w:color="auto" w:fill="FFFFFF"/>
          <w:lang w:val="en-US"/>
        </w:rPr>
      </w:pPr>
      <w:r w:rsidRPr="006B6D22">
        <w:rPr>
          <w:rStyle w:val="longtext1"/>
          <w:b/>
          <w:color w:val="000000"/>
          <w:sz w:val="28"/>
          <w:szCs w:val="28"/>
          <w:shd w:val="clear" w:color="auto" w:fill="FFFFFF"/>
          <w:lang w:val="en-US"/>
        </w:rPr>
        <w:t>Methods:</w:t>
      </w:r>
      <w:r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 xml:space="preserve"> electron microscopy, small-angle X-ray scattering, X-ray analysis, analytical and graphical methods of processing the spectra of X-ray diffraction, chemical analysis, particle size analysis. </w:t>
      </w:r>
      <w:r w:rsidRPr="006B6D22">
        <w:rPr>
          <w:color w:val="000000"/>
          <w:sz w:val="28"/>
          <w:szCs w:val="28"/>
          <w:shd w:val="clear" w:color="auto" w:fill="FFFFFF"/>
          <w:lang w:val="en-US"/>
        </w:rPr>
        <w:br/>
      </w:r>
      <w:r w:rsidR="00F7437F">
        <w:rPr>
          <w:rStyle w:val="longtext1"/>
          <w:b/>
          <w:color w:val="000000"/>
          <w:sz w:val="28"/>
          <w:szCs w:val="28"/>
          <w:shd w:val="clear" w:color="auto" w:fill="FFFFFF"/>
          <w:lang w:val="en-US"/>
        </w:rPr>
        <w:t xml:space="preserve">        </w:t>
      </w:r>
      <w:r w:rsidRPr="006B6D22">
        <w:rPr>
          <w:rStyle w:val="longtext1"/>
          <w:b/>
          <w:color w:val="000000"/>
          <w:sz w:val="28"/>
          <w:szCs w:val="28"/>
          <w:shd w:val="clear" w:color="auto" w:fill="FFFFFF"/>
          <w:lang w:val="en-US"/>
        </w:rPr>
        <w:t>Research equipment:</w:t>
      </w:r>
      <w:r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 xml:space="preserve"> Diffractometer Rigaku Geigerflex, ESR spectrometer, </w:t>
      </w:r>
      <w:r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lastRenderedPageBreak/>
        <w:t>transmission electron microscope JEOL JSM-6490LA, submicron particle size analyzer Beckman Coulter N4 Plus Submicron Particle Size Analyzer (PCS).</w:t>
      </w:r>
    </w:p>
    <w:p w:rsidR="00DE5EFA" w:rsidRPr="007C033F" w:rsidRDefault="00896C2B" w:rsidP="00DE5EFA">
      <w:pPr>
        <w:ind w:firstLine="708"/>
        <w:jc w:val="both"/>
        <w:rPr>
          <w:rStyle w:val="longtext1"/>
          <w:color w:val="000000"/>
          <w:sz w:val="28"/>
          <w:szCs w:val="28"/>
          <w:shd w:val="clear" w:color="auto" w:fill="FFFFFF"/>
          <w:lang w:val="en-US"/>
        </w:rPr>
      </w:pPr>
      <w:r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 xml:space="preserve">The experimental and theoretical analysis of the possibility of nanostructuring </w:t>
      </w:r>
      <w:r w:rsidR="00D669C6"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 xml:space="preserve">of </w:t>
      </w:r>
      <w:r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>solid in pulsed plasma. Installed phase composition, morphology and structure of metal, carbide</w:t>
      </w:r>
      <w:r w:rsidR="00F8671C"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>, carbon</w:t>
      </w:r>
      <w:r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 xml:space="preserve"> and sulfide nanostructures depending on the nature of dispersible material, </w:t>
      </w:r>
      <w:r w:rsidR="009B1DF2"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 xml:space="preserve">of </w:t>
      </w:r>
      <w:r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 xml:space="preserve">the nature of the medium in which conducted nanostructuring and energy </w:t>
      </w:r>
      <w:r w:rsidR="00D669C6"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 xml:space="preserve">of </w:t>
      </w:r>
      <w:r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 xml:space="preserve">pulsed plasma. Studied the </w:t>
      </w:r>
    </w:p>
    <w:p w:rsidR="00896C2B" w:rsidRPr="006B6D22" w:rsidRDefault="00896C2B" w:rsidP="00DE5EFA">
      <w:pPr>
        <w:jc w:val="left"/>
        <w:rPr>
          <w:sz w:val="28"/>
          <w:szCs w:val="28"/>
          <w:lang w:val="en-US"/>
        </w:rPr>
      </w:pPr>
      <w:r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>electrical</w:t>
      </w:r>
      <w:r w:rsidR="00D669C6"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 xml:space="preserve">, </w:t>
      </w:r>
      <w:r w:rsidRPr="006B6D22">
        <w:rPr>
          <w:rStyle w:val="longtext1"/>
          <w:color w:val="000000"/>
          <w:sz w:val="28"/>
          <w:szCs w:val="28"/>
          <w:shd w:val="clear" w:color="auto" w:fill="FFFFFF"/>
          <w:lang w:val="en-US"/>
        </w:rPr>
        <w:t xml:space="preserve"> magnetic properties and dispersion of nanomaterials. </w:t>
      </w:r>
      <w:r w:rsidRPr="006B6D22">
        <w:rPr>
          <w:color w:val="000000"/>
          <w:sz w:val="28"/>
          <w:szCs w:val="28"/>
          <w:shd w:val="clear" w:color="auto" w:fill="FFFFFF"/>
          <w:lang w:val="en-US"/>
        </w:rPr>
        <w:br/>
      </w:r>
      <w:r w:rsidRPr="006B6D22">
        <w:rPr>
          <w:color w:val="000000"/>
          <w:sz w:val="28"/>
          <w:szCs w:val="28"/>
          <w:shd w:val="clear" w:color="auto" w:fill="FFFFFF"/>
          <w:lang w:val="en-US"/>
        </w:rPr>
        <w:br/>
      </w:r>
    </w:p>
    <w:p w:rsidR="00896C2B" w:rsidRPr="006B6D22" w:rsidRDefault="00896C2B" w:rsidP="006B6D22">
      <w:pPr>
        <w:tabs>
          <w:tab w:val="left" w:pos="2655"/>
          <w:tab w:val="center" w:pos="4677"/>
        </w:tabs>
        <w:jc w:val="both"/>
        <w:rPr>
          <w:sz w:val="28"/>
          <w:szCs w:val="28"/>
          <w:lang w:val="en-US"/>
        </w:rPr>
      </w:pPr>
    </w:p>
    <w:sectPr w:rsidR="00896C2B" w:rsidRPr="006B6D22" w:rsidSect="009A7204">
      <w:headerReference w:type="even" r:id="rId23"/>
      <w:headerReference w:type="default" r:id="rId24"/>
      <w:footerReference w:type="even" r:id="rId25"/>
      <w:footerReference w:type="default" r:id="rId26"/>
      <w:type w:val="continuous"/>
      <w:pgSz w:w="11906" w:h="16838"/>
      <w:pgMar w:top="1701" w:right="851" w:bottom="1701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513" w:rsidRDefault="007E5513" w:rsidP="005966DF">
      <w:r>
        <w:separator/>
      </w:r>
    </w:p>
  </w:endnote>
  <w:endnote w:type="continuationSeparator" w:id="1">
    <w:p w:rsidR="007E5513" w:rsidRDefault="007E5513" w:rsidP="00596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28C" w:rsidRDefault="00A2728C">
    <w:pPr>
      <w:pStyle w:val="a4"/>
    </w:pPr>
  </w:p>
  <w:p w:rsidR="00A2728C" w:rsidRDefault="00A2728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28C" w:rsidRDefault="00A2728C">
    <w:pPr>
      <w:pStyle w:val="a4"/>
    </w:pPr>
  </w:p>
  <w:p w:rsidR="00A2728C" w:rsidRDefault="00A2728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513" w:rsidRDefault="007E5513" w:rsidP="005966DF">
      <w:r>
        <w:separator/>
      </w:r>
    </w:p>
  </w:footnote>
  <w:footnote w:type="continuationSeparator" w:id="1">
    <w:p w:rsidR="007E5513" w:rsidRDefault="007E5513" w:rsidP="005966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5596"/>
      <w:docPartObj>
        <w:docPartGallery w:val="Page Numbers (Top of Page)"/>
        <w:docPartUnique/>
      </w:docPartObj>
    </w:sdtPr>
    <w:sdtContent>
      <w:p w:rsidR="00A2728C" w:rsidRDefault="00F67A03">
        <w:pPr>
          <w:pStyle w:val="a7"/>
        </w:pPr>
        <w:fldSimple w:instr=" PAGE   \* MERGEFORMAT ">
          <w:r w:rsidR="00F93450">
            <w:rPr>
              <w:noProof/>
            </w:rPr>
            <w:t>4</w:t>
          </w:r>
        </w:fldSimple>
      </w:p>
    </w:sdtContent>
  </w:sdt>
  <w:p w:rsidR="00A2728C" w:rsidRDefault="00A2728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5595"/>
      <w:docPartObj>
        <w:docPartGallery w:val="Page Numbers (Top of Page)"/>
        <w:docPartUnique/>
      </w:docPartObj>
    </w:sdtPr>
    <w:sdtContent>
      <w:p w:rsidR="00A2728C" w:rsidRDefault="00F67A03">
        <w:pPr>
          <w:pStyle w:val="a7"/>
        </w:pPr>
        <w:fldSimple w:instr=" PAGE   \* MERGEFORMAT ">
          <w:r w:rsidR="00F93450">
            <w:rPr>
              <w:noProof/>
            </w:rPr>
            <w:t>5</w:t>
          </w:r>
        </w:fldSimple>
      </w:p>
    </w:sdtContent>
  </w:sdt>
  <w:p w:rsidR="00A2728C" w:rsidRDefault="00A2728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A5318"/>
    <w:multiLevelType w:val="singleLevel"/>
    <w:tmpl w:val="BC06AD72"/>
    <w:lvl w:ilvl="0">
      <w:start w:val="1"/>
      <w:numFmt w:val="decimal"/>
      <w:lvlText w:val="[%1]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</w:abstractNum>
  <w:abstractNum w:abstractNumId="1">
    <w:nsid w:val="1A8C268B"/>
    <w:multiLevelType w:val="hybridMultilevel"/>
    <w:tmpl w:val="D0D86BCE"/>
    <w:lvl w:ilvl="0" w:tplc="22CC30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3A0BA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A8334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2CADC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4CA46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5657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2885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8265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9CE65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0EF1E9F"/>
    <w:multiLevelType w:val="hybridMultilevel"/>
    <w:tmpl w:val="E3340574"/>
    <w:lvl w:ilvl="0" w:tplc="90046D70">
      <w:start w:val="1"/>
      <w:numFmt w:val="lowerLetter"/>
      <w:lvlText w:val="%1-"/>
      <w:lvlJc w:val="left"/>
      <w:pPr>
        <w:ind w:left="8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3">
    <w:nsid w:val="28F15E39"/>
    <w:multiLevelType w:val="hybridMultilevel"/>
    <w:tmpl w:val="ADA411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AD21B1"/>
    <w:multiLevelType w:val="hybridMultilevel"/>
    <w:tmpl w:val="9BF0E57A"/>
    <w:lvl w:ilvl="0" w:tplc="8BD04D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02369BC"/>
    <w:multiLevelType w:val="multilevel"/>
    <w:tmpl w:val="6A1C51F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7877505"/>
    <w:multiLevelType w:val="hybridMultilevel"/>
    <w:tmpl w:val="D4122D6C"/>
    <w:lvl w:ilvl="0" w:tplc="E0E412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7">
    <w:nsid w:val="38D922AD"/>
    <w:multiLevelType w:val="hybridMultilevel"/>
    <w:tmpl w:val="8FF08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CD6B2F"/>
    <w:multiLevelType w:val="hybridMultilevel"/>
    <w:tmpl w:val="456CB6EA"/>
    <w:lvl w:ilvl="0" w:tplc="9230AF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B0E0D02"/>
    <w:multiLevelType w:val="hybridMultilevel"/>
    <w:tmpl w:val="456CB6EA"/>
    <w:lvl w:ilvl="0" w:tplc="9230AF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A1A608F"/>
    <w:multiLevelType w:val="hybridMultilevel"/>
    <w:tmpl w:val="F210F1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0704C0"/>
    <w:multiLevelType w:val="hybridMultilevel"/>
    <w:tmpl w:val="785ABA28"/>
    <w:lvl w:ilvl="0" w:tplc="43AEC1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126451"/>
    <w:multiLevelType w:val="hybridMultilevel"/>
    <w:tmpl w:val="8676E97A"/>
    <w:lvl w:ilvl="0" w:tplc="0419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4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95" w:hanging="360"/>
      </w:pPr>
      <w:rPr>
        <w:rFonts w:ascii="Wingdings" w:hAnsi="Wingdings" w:hint="default"/>
      </w:rPr>
    </w:lvl>
  </w:abstractNum>
  <w:abstractNum w:abstractNumId="13">
    <w:nsid w:val="69A82BDA"/>
    <w:multiLevelType w:val="hybridMultilevel"/>
    <w:tmpl w:val="88906E1E"/>
    <w:lvl w:ilvl="0" w:tplc="52F26A54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3A1183"/>
    <w:multiLevelType w:val="hybridMultilevel"/>
    <w:tmpl w:val="56C09106"/>
    <w:lvl w:ilvl="0" w:tplc="1C542AFC">
      <w:start w:val="1"/>
      <w:numFmt w:val="decimal"/>
      <w:lvlText w:val="%1."/>
      <w:lvlJc w:val="left"/>
      <w:pPr>
        <w:tabs>
          <w:tab w:val="num" w:pos="9149"/>
        </w:tabs>
        <w:ind w:left="914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509"/>
        </w:tabs>
        <w:ind w:left="9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229"/>
        </w:tabs>
        <w:ind w:left="10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49"/>
        </w:tabs>
        <w:ind w:left="10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1669"/>
        </w:tabs>
        <w:ind w:left="11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389"/>
        </w:tabs>
        <w:ind w:left="12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109"/>
        </w:tabs>
        <w:ind w:left="13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3829"/>
        </w:tabs>
        <w:ind w:left="13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4549"/>
        </w:tabs>
        <w:ind w:left="14549" w:hanging="180"/>
      </w:pPr>
    </w:lvl>
  </w:abstractNum>
  <w:abstractNum w:abstractNumId="15">
    <w:nsid w:val="6F403B7D"/>
    <w:multiLevelType w:val="hybridMultilevel"/>
    <w:tmpl w:val="EF286A46"/>
    <w:lvl w:ilvl="0" w:tplc="81948B84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6">
    <w:nsid w:val="715B7FDB"/>
    <w:multiLevelType w:val="hybridMultilevel"/>
    <w:tmpl w:val="2A8825DC"/>
    <w:lvl w:ilvl="0" w:tplc="8728714E">
      <w:start w:val="1"/>
      <w:numFmt w:val="bullet"/>
      <w:lvlText w:val=""/>
      <w:lvlJc w:val="left"/>
      <w:pPr>
        <w:tabs>
          <w:tab w:val="num" w:pos="600"/>
        </w:tabs>
        <w:ind w:left="600" w:hanging="405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75"/>
        </w:tabs>
        <w:ind w:left="1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15"/>
        </w:tabs>
        <w:ind w:left="2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35"/>
        </w:tabs>
        <w:ind w:left="3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75"/>
        </w:tabs>
        <w:ind w:left="4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95"/>
        </w:tabs>
        <w:ind w:left="5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3"/>
  </w:num>
  <w:num w:numId="5">
    <w:abstractNumId w:val="14"/>
  </w:num>
  <w:num w:numId="6">
    <w:abstractNumId w:val="13"/>
  </w:num>
  <w:num w:numId="7">
    <w:abstractNumId w:val="6"/>
  </w:num>
  <w:num w:numId="8">
    <w:abstractNumId w:val="16"/>
  </w:num>
  <w:num w:numId="9">
    <w:abstractNumId w:val="4"/>
  </w:num>
  <w:num w:numId="10">
    <w:abstractNumId w:val="9"/>
  </w:num>
  <w:num w:numId="11">
    <w:abstractNumId w:val="11"/>
  </w:num>
  <w:num w:numId="12">
    <w:abstractNumId w:val="8"/>
  </w:num>
  <w:num w:numId="13">
    <w:abstractNumId w:val="15"/>
  </w:num>
  <w:num w:numId="14">
    <w:abstractNumId w:val="2"/>
  </w:num>
  <w:num w:numId="15">
    <w:abstractNumId w:val="12"/>
  </w:num>
  <w:num w:numId="16">
    <w:abstractNumId w:val="7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/>
  <w:rsids>
    <w:rsidRoot w:val="00252A63"/>
    <w:rsid w:val="00003BBC"/>
    <w:rsid w:val="00004956"/>
    <w:rsid w:val="00007EFA"/>
    <w:rsid w:val="00026869"/>
    <w:rsid w:val="0002790E"/>
    <w:rsid w:val="000370A4"/>
    <w:rsid w:val="0004469E"/>
    <w:rsid w:val="0005454E"/>
    <w:rsid w:val="00062965"/>
    <w:rsid w:val="000651D4"/>
    <w:rsid w:val="00066690"/>
    <w:rsid w:val="00074A8D"/>
    <w:rsid w:val="00074C79"/>
    <w:rsid w:val="00083472"/>
    <w:rsid w:val="00096641"/>
    <w:rsid w:val="000B0B0B"/>
    <w:rsid w:val="000B78D6"/>
    <w:rsid w:val="000C02E9"/>
    <w:rsid w:val="000C26C3"/>
    <w:rsid w:val="000C4BF8"/>
    <w:rsid w:val="000C7DE7"/>
    <w:rsid w:val="000D4DAB"/>
    <w:rsid w:val="000D5696"/>
    <w:rsid w:val="000E5485"/>
    <w:rsid w:val="00100EFE"/>
    <w:rsid w:val="00114A10"/>
    <w:rsid w:val="001248D8"/>
    <w:rsid w:val="00127FD8"/>
    <w:rsid w:val="0013068F"/>
    <w:rsid w:val="001347C6"/>
    <w:rsid w:val="00137A4B"/>
    <w:rsid w:val="00141B23"/>
    <w:rsid w:val="0014231A"/>
    <w:rsid w:val="001541EE"/>
    <w:rsid w:val="00161C2E"/>
    <w:rsid w:val="0016343B"/>
    <w:rsid w:val="00163CDB"/>
    <w:rsid w:val="001701CE"/>
    <w:rsid w:val="00171A8D"/>
    <w:rsid w:val="00171B69"/>
    <w:rsid w:val="00174662"/>
    <w:rsid w:val="00175029"/>
    <w:rsid w:val="00177733"/>
    <w:rsid w:val="0018445C"/>
    <w:rsid w:val="00185EDD"/>
    <w:rsid w:val="00196DD7"/>
    <w:rsid w:val="001A53F2"/>
    <w:rsid w:val="001E315A"/>
    <w:rsid w:val="001E7B57"/>
    <w:rsid w:val="001F0F12"/>
    <w:rsid w:val="001F6815"/>
    <w:rsid w:val="001F73F8"/>
    <w:rsid w:val="002045AC"/>
    <w:rsid w:val="00213C8A"/>
    <w:rsid w:val="0021523E"/>
    <w:rsid w:val="002225E9"/>
    <w:rsid w:val="002243B0"/>
    <w:rsid w:val="00225B56"/>
    <w:rsid w:val="00233302"/>
    <w:rsid w:val="00233B37"/>
    <w:rsid w:val="00250F68"/>
    <w:rsid w:val="00252A63"/>
    <w:rsid w:val="00252EB1"/>
    <w:rsid w:val="00253452"/>
    <w:rsid w:val="00257349"/>
    <w:rsid w:val="00260E7C"/>
    <w:rsid w:val="00283EA7"/>
    <w:rsid w:val="00286FBB"/>
    <w:rsid w:val="00293F1B"/>
    <w:rsid w:val="00296D74"/>
    <w:rsid w:val="002A74B3"/>
    <w:rsid w:val="002B5251"/>
    <w:rsid w:val="002C1F88"/>
    <w:rsid w:val="002C202A"/>
    <w:rsid w:val="002C74E2"/>
    <w:rsid w:val="002D2A04"/>
    <w:rsid w:val="002D46FE"/>
    <w:rsid w:val="0030381F"/>
    <w:rsid w:val="0031520F"/>
    <w:rsid w:val="00316A4D"/>
    <w:rsid w:val="003341B3"/>
    <w:rsid w:val="0033438C"/>
    <w:rsid w:val="003373BF"/>
    <w:rsid w:val="00352B70"/>
    <w:rsid w:val="0035468E"/>
    <w:rsid w:val="00361388"/>
    <w:rsid w:val="00374B2B"/>
    <w:rsid w:val="00375CE2"/>
    <w:rsid w:val="00382639"/>
    <w:rsid w:val="00383397"/>
    <w:rsid w:val="003A3C17"/>
    <w:rsid w:val="003A50BD"/>
    <w:rsid w:val="003B29EC"/>
    <w:rsid w:val="003C16E4"/>
    <w:rsid w:val="003D0BCF"/>
    <w:rsid w:val="003F4F4C"/>
    <w:rsid w:val="00400F02"/>
    <w:rsid w:val="004022B3"/>
    <w:rsid w:val="00432DC6"/>
    <w:rsid w:val="00436499"/>
    <w:rsid w:val="00437352"/>
    <w:rsid w:val="00440C10"/>
    <w:rsid w:val="004427A1"/>
    <w:rsid w:val="00446C23"/>
    <w:rsid w:val="00447E78"/>
    <w:rsid w:val="004538F9"/>
    <w:rsid w:val="00473519"/>
    <w:rsid w:val="00476EEA"/>
    <w:rsid w:val="00482EBA"/>
    <w:rsid w:val="0049399F"/>
    <w:rsid w:val="004A1335"/>
    <w:rsid w:val="004A1806"/>
    <w:rsid w:val="004A28BB"/>
    <w:rsid w:val="004A31E5"/>
    <w:rsid w:val="004A5216"/>
    <w:rsid w:val="004A6B71"/>
    <w:rsid w:val="004B098F"/>
    <w:rsid w:val="004B4E4E"/>
    <w:rsid w:val="004B5325"/>
    <w:rsid w:val="004C0F01"/>
    <w:rsid w:val="004E23B5"/>
    <w:rsid w:val="00502F06"/>
    <w:rsid w:val="00506E74"/>
    <w:rsid w:val="00510D3E"/>
    <w:rsid w:val="005128BD"/>
    <w:rsid w:val="00516B8A"/>
    <w:rsid w:val="0051730B"/>
    <w:rsid w:val="00524DCC"/>
    <w:rsid w:val="00526176"/>
    <w:rsid w:val="00526BB0"/>
    <w:rsid w:val="005271C9"/>
    <w:rsid w:val="00542BAA"/>
    <w:rsid w:val="00546BD8"/>
    <w:rsid w:val="00547782"/>
    <w:rsid w:val="00547820"/>
    <w:rsid w:val="005545F8"/>
    <w:rsid w:val="0055488D"/>
    <w:rsid w:val="00564465"/>
    <w:rsid w:val="0058796F"/>
    <w:rsid w:val="005966DF"/>
    <w:rsid w:val="005A2069"/>
    <w:rsid w:val="005A7CB1"/>
    <w:rsid w:val="005B2786"/>
    <w:rsid w:val="005C25BB"/>
    <w:rsid w:val="005D4893"/>
    <w:rsid w:val="005D7FBC"/>
    <w:rsid w:val="005E18BD"/>
    <w:rsid w:val="005F20EC"/>
    <w:rsid w:val="00622BC2"/>
    <w:rsid w:val="00626237"/>
    <w:rsid w:val="006374D0"/>
    <w:rsid w:val="00641F2F"/>
    <w:rsid w:val="00643133"/>
    <w:rsid w:val="00643393"/>
    <w:rsid w:val="006508D1"/>
    <w:rsid w:val="00655C68"/>
    <w:rsid w:val="006729DC"/>
    <w:rsid w:val="0068078C"/>
    <w:rsid w:val="00682BA7"/>
    <w:rsid w:val="006A706E"/>
    <w:rsid w:val="006B6D22"/>
    <w:rsid w:val="006C2877"/>
    <w:rsid w:val="006C59A9"/>
    <w:rsid w:val="006E1BA4"/>
    <w:rsid w:val="006E3D29"/>
    <w:rsid w:val="0071406E"/>
    <w:rsid w:val="00726095"/>
    <w:rsid w:val="007312ED"/>
    <w:rsid w:val="00746906"/>
    <w:rsid w:val="007608B3"/>
    <w:rsid w:val="007613E8"/>
    <w:rsid w:val="007646CC"/>
    <w:rsid w:val="00773938"/>
    <w:rsid w:val="0078365C"/>
    <w:rsid w:val="007A4F50"/>
    <w:rsid w:val="007A6D1E"/>
    <w:rsid w:val="007A78FB"/>
    <w:rsid w:val="007B0061"/>
    <w:rsid w:val="007B1CD0"/>
    <w:rsid w:val="007B505F"/>
    <w:rsid w:val="007C033F"/>
    <w:rsid w:val="007C039A"/>
    <w:rsid w:val="007C47D5"/>
    <w:rsid w:val="007D0F65"/>
    <w:rsid w:val="007D219D"/>
    <w:rsid w:val="007E19FD"/>
    <w:rsid w:val="007E5513"/>
    <w:rsid w:val="007F052B"/>
    <w:rsid w:val="00826B96"/>
    <w:rsid w:val="0082752C"/>
    <w:rsid w:val="0083649D"/>
    <w:rsid w:val="0084112D"/>
    <w:rsid w:val="00842C26"/>
    <w:rsid w:val="00853096"/>
    <w:rsid w:val="008536C1"/>
    <w:rsid w:val="00854867"/>
    <w:rsid w:val="00856025"/>
    <w:rsid w:val="00860CC7"/>
    <w:rsid w:val="00870F4B"/>
    <w:rsid w:val="0088122D"/>
    <w:rsid w:val="00882806"/>
    <w:rsid w:val="00891EDA"/>
    <w:rsid w:val="0089217A"/>
    <w:rsid w:val="00896C2B"/>
    <w:rsid w:val="008A3775"/>
    <w:rsid w:val="008A408E"/>
    <w:rsid w:val="008B652C"/>
    <w:rsid w:val="008C402C"/>
    <w:rsid w:val="008D76DF"/>
    <w:rsid w:val="008E434A"/>
    <w:rsid w:val="008E5051"/>
    <w:rsid w:val="008E60E1"/>
    <w:rsid w:val="008F3E5A"/>
    <w:rsid w:val="00901DD6"/>
    <w:rsid w:val="00931469"/>
    <w:rsid w:val="009336D3"/>
    <w:rsid w:val="009476D4"/>
    <w:rsid w:val="00947D70"/>
    <w:rsid w:val="00952B10"/>
    <w:rsid w:val="009530FD"/>
    <w:rsid w:val="00961349"/>
    <w:rsid w:val="0096172C"/>
    <w:rsid w:val="00971D41"/>
    <w:rsid w:val="009758E6"/>
    <w:rsid w:val="009877E7"/>
    <w:rsid w:val="009944DA"/>
    <w:rsid w:val="009A0000"/>
    <w:rsid w:val="009A7204"/>
    <w:rsid w:val="009B126B"/>
    <w:rsid w:val="009B1DF2"/>
    <w:rsid w:val="009B79B8"/>
    <w:rsid w:val="009C05CB"/>
    <w:rsid w:val="009D3AF4"/>
    <w:rsid w:val="009E2DC7"/>
    <w:rsid w:val="009E6DBC"/>
    <w:rsid w:val="009F7299"/>
    <w:rsid w:val="00A01F8E"/>
    <w:rsid w:val="00A101FE"/>
    <w:rsid w:val="00A10C04"/>
    <w:rsid w:val="00A25A3F"/>
    <w:rsid w:val="00A2728C"/>
    <w:rsid w:val="00A33643"/>
    <w:rsid w:val="00A444F7"/>
    <w:rsid w:val="00A46FA2"/>
    <w:rsid w:val="00A52617"/>
    <w:rsid w:val="00A60A30"/>
    <w:rsid w:val="00A71501"/>
    <w:rsid w:val="00A76DC8"/>
    <w:rsid w:val="00A87D72"/>
    <w:rsid w:val="00AA6A07"/>
    <w:rsid w:val="00AB1B79"/>
    <w:rsid w:val="00AB7443"/>
    <w:rsid w:val="00AC29F3"/>
    <w:rsid w:val="00AC33D1"/>
    <w:rsid w:val="00AE0172"/>
    <w:rsid w:val="00AE3144"/>
    <w:rsid w:val="00AF1467"/>
    <w:rsid w:val="00AF67CB"/>
    <w:rsid w:val="00B00D97"/>
    <w:rsid w:val="00B076C5"/>
    <w:rsid w:val="00B11968"/>
    <w:rsid w:val="00B15D7B"/>
    <w:rsid w:val="00B25F17"/>
    <w:rsid w:val="00B30881"/>
    <w:rsid w:val="00B323BD"/>
    <w:rsid w:val="00B34AAC"/>
    <w:rsid w:val="00B54D32"/>
    <w:rsid w:val="00B606D0"/>
    <w:rsid w:val="00B71744"/>
    <w:rsid w:val="00B73E1F"/>
    <w:rsid w:val="00B748B9"/>
    <w:rsid w:val="00B76E92"/>
    <w:rsid w:val="00B94F8D"/>
    <w:rsid w:val="00B959AE"/>
    <w:rsid w:val="00B96916"/>
    <w:rsid w:val="00B97ECA"/>
    <w:rsid w:val="00BA5991"/>
    <w:rsid w:val="00BC69CC"/>
    <w:rsid w:val="00BD16E2"/>
    <w:rsid w:val="00BD66D8"/>
    <w:rsid w:val="00BF35B8"/>
    <w:rsid w:val="00C2078B"/>
    <w:rsid w:val="00C22A9A"/>
    <w:rsid w:val="00C274F2"/>
    <w:rsid w:val="00C30C2C"/>
    <w:rsid w:val="00C42D26"/>
    <w:rsid w:val="00C44BDB"/>
    <w:rsid w:val="00C503DB"/>
    <w:rsid w:val="00C52354"/>
    <w:rsid w:val="00C65B10"/>
    <w:rsid w:val="00C74BB7"/>
    <w:rsid w:val="00C85FFE"/>
    <w:rsid w:val="00C9527B"/>
    <w:rsid w:val="00CA646E"/>
    <w:rsid w:val="00CB08D2"/>
    <w:rsid w:val="00CB4431"/>
    <w:rsid w:val="00CD152A"/>
    <w:rsid w:val="00CD4A05"/>
    <w:rsid w:val="00D00A18"/>
    <w:rsid w:val="00D06608"/>
    <w:rsid w:val="00D06D60"/>
    <w:rsid w:val="00D132C3"/>
    <w:rsid w:val="00D255B0"/>
    <w:rsid w:val="00D320A8"/>
    <w:rsid w:val="00D36F61"/>
    <w:rsid w:val="00D40A2D"/>
    <w:rsid w:val="00D40CEF"/>
    <w:rsid w:val="00D41859"/>
    <w:rsid w:val="00D4503D"/>
    <w:rsid w:val="00D46228"/>
    <w:rsid w:val="00D5515D"/>
    <w:rsid w:val="00D618AA"/>
    <w:rsid w:val="00D638DB"/>
    <w:rsid w:val="00D669C6"/>
    <w:rsid w:val="00D7471D"/>
    <w:rsid w:val="00DA428A"/>
    <w:rsid w:val="00DB53E1"/>
    <w:rsid w:val="00DD2F1A"/>
    <w:rsid w:val="00DD44AD"/>
    <w:rsid w:val="00DE599B"/>
    <w:rsid w:val="00DE5EFA"/>
    <w:rsid w:val="00DF23F9"/>
    <w:rsid w:val="00DF2F80"/>
    <w:rsid w:val="00E00004"/>
    <w:rsid w:val="00E01652"/>
    <w:rsid w:val="00E0400B"/>
    <w:rsid w:val="00E05492"/>
    <w:rsid w:val="00E06882"/>
    <w:rsid w:val="00E279CE"/>
    <w:rsid w:val="00E54FCD"/>
    <w:rsid w:val="00E67662"/>
    <w:rsid w:val="00E6796F"/>
    <w:rsid w:val="00E7261B"/>
    <w:rsid w:val="00E867CA"/>
    <w:rsid w:val="00E913C9"/>
    <w:rsid w:val="00E93067"/>
    <w:rsid w:val="00EA55AC"/>
    <w:rsid w:val="00EA5AFA"/>
    <w:rsid w:val="00EB6F92"/>
    <w:rsid w:val="00EC0CC2"/>
    <w:rsid w:val="00EC0FE5"/>
    <w:rsid w:val="00ED28BC"/>
    <w:rsid w:val="00ED534D"/>
    <w:rsid w:val="00F06960"/>
    <w:rsid w:val="00F13781"/>
    <w:rsid w:val="00F22735"/>
    <w:rsid w:val="00F30E03"/>
    <w:rsid w:val="00F615AE"/>
    <w:rsid w:val="00F61DCA"/>
    <w:rsid w:val="00F6344B"/>
    <w:rsid w:val="00F67A03"/>
    <w:rsid w:val="00F717B0"/>
    <w:rsid w:val="00F71DC3"/>
    <w:rsid w:val="00F73AFD"/>
    <w:rsid w:val="00F7437F"/>
    <w:rsid w:val="00F75963"/>
    <w:rsid w:val="00F83B6D"/>
    <w:rsid w:val="00F8671C"/>
    <w:rsid w:val="00F93450"/>
    <w:rsid w:val="00FA4692"/>
    <w:rsid w:val="00FB2A4B"/>
    <w:rsid w:val="00FC7474"/>
    <w:rsid w:val="00FD24FA"/>
    <w:rsid w:val="00FD5D79"/>
    <w:rsid w:val="00FF033B"/>
    <w:rsid w:val="00FF2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2A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52A6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52A63"/>
    <w:pPr>
      <w:keepNext/>
      <w:spacing w:after="120"/>
      <w:outlineLvl w:val="2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2A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52A6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52A6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3">
    <w:name w:val="Hyperlink"/>
    <w:basedOn w:val="a0"/>
    <w:rsid w:val="00252A63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252A63"/>
    <w:pPr>
      <w:tabs>
        <w:tab w:val="center" w:pos="4677"/>
        <w:tab w:val="right" w:pos="9355"/>
      </w:tabs>
      <w:ind w:right="360"/>
    </w:pPr>
  </w:style>
  <w:style w:type="character" w:customStyle="1" w:styleId="a5">
    <w:name w:val="Нижний колонтитул Знак"/>
    <w:basedOn w:val="a0"/>
    <w:link w:val="a4"/>
    <w:uiPriority w:val="99"/>
    <w:rsid w:val="00252A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52A63"/>
  </w:style>
  <w:style w:type="paragraph" w:styleId="HTML">
    <w:name w:val="HTML Preformatted"/>
    <w:basedOn w:val="a"/>
    <w:link w:val="HTML0"/>
    <w:rsid w:val="0025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52A6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252A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52A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252A63"/>
    <w:pPr>
      <w:ind w:firstLine="284"/>
      <w:jc w:val="both"/>
    </w:pPr>
  </w:style>
  <w:style w:type="paragraph" w:styleId="21">
    <w:name w:val="Body Text Indent 2"/>
    <w:basedOn w:val="a"/>
    <w:link w:val="22"/>
    <w:rsid w:val="00252A63"/>
    <w:pPr>
      <w:ind w:firstLine="284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252A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Авторы"/>
    <w:basedOn w:val="2"/>
    <w:next w:val="a"/>
    <w:rsid w:val="00252A63"/>
    <w:pPr>
      <w:spacing w:after="120"/>
    </w:pPr>
    <w:rPr>
      <w:rFonts w:ascii="Times New Roman" w:hAnsi="Times New Roman" w:cs="Times New Roman"/>
      <w:b w:val="0"/>
      <w:bCs w:val="0"/>
      <w:i w:val="0"/>
      <w:iCs w:val="0"/>
      <w:sz w:val="24"/>
      <w:szCs w:val="20"/>
      <w:lang w:val="en-GB"/>
    </w:rPr>
  </w:style>
  <w:style w:type="paragraph" w:customStyle="1" w:styleId="ab">
    <w:name w:val="Название доклада"/>
    <w:basedOn w:val="1"/>
    <w:next w:val="aa"/>
    <w:rsid w:val="00252A63"/>
    <w:pPr>
      <w:spacing w:before="0" w:after="120"/>
    </w:pPr>
    <w:rPr>
      <w:rFonts w:ascii="Times New Roman" w:hAnsi="Times New Roman" w:cs="Times New Roman"/>
      <w:bCs w:val="0"/>
      <w:caps/>
      <w:kern w:val="24"/>
      <w:sz w:val="24"/>
      <w:szCs w:val="20"/>
    </w:rPr>
  </w:style>
  <w:style w:type="paragraph" w:styleId="ac">
    <w:name w:val="Body Text"/>
    <w:basedOn w:val="a"/>
    <w:link w:val="ad"/>
    <w:rsid w:val="00252A63"/>
    <w:pPr>
      <w:spacing w:after="120"/>
    </w:pPr>
  </w:style>
  <w:style w:type="character" w:customStyle="1" w:styleId="ad">
    <w:name w:val="Основной текст Знак"/>
    <w:basedOn w:val="a0"/>
    <w:link w:val="ac"/>
    <w:rsid w:val="00252A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252A63"/>
    <w:pPr>
      <w:spacing w:before="100" w:beforeAutospacing="1" w:after="100" w:afterAutospacing="1" w:line="408" w:lineRule="atLeast"/>
    </w:pPr>
  </w:style>
  <w:style w:type="paragraph" w:customStyle="1" w:styleId="mail">
    <w:name w:val="mail"/>
    <w:basedOn w:val="a"/>
    <w:rsid w:val="00252A63"/>
    <w:pPr>
      <w:spacing w:before="100" w:beforeAutospacing="1" w:after="100" w:afterAutospacing="1"/>
      <w:ind w:left="100" w:right="100"/>
      <w:jc w:val="both"/>
    </w:pPr>
    <w:rPr>
      <w:rFonts w:ascii="Verdana" w:hAnsi="Verdana"/>
      <w:color w:val="29166F"/>
      <w:sz w:val="16"/>
      <w:szCs w:val="16"/>
    </w:rPr>
  </w:style>
  <w:style w:type="character" w:customStyle="1" w:styleId="apple-style-span">
    <w:name w:val="apple-style-span"/>
    <w:basedOn w:val="a0"/>
    <w:rsid w:val="00252A63"/>
  </w:style>
  <w:style w:type="character" w:customStyle="1" w:styleId="greenurl1">
    <w:name w:val="green_url1"/>
    <w:basedOn w:val="a0"/>
    <w:rsid w:val="00252A63"/>
    <w:rPr>
      <w:color w:val="006600"/>
    </w:rPr>
  </w:style>
  <w:style w:type="paragraph" w:styleId="ae">
    <w:name w:val="caption"/>
    <w:basedOn w:val="a"/>
    <w:next w:val="a"/>
    <w:qFormat/>
    <w:rsid w:val="00252A63"/>
    <w:pPr>
      <w:widowControl w:val="0"/>
      <w:autoSpaceDE w:val="0"/>
      <w:autoSpaceDN w:val="0"/>
      <w:adjustRightInd w:val="0"/>
    </w:pPr>
    <w:rPr>
      <w:b/>
    </w:rPr>
  </w:style>
  <w:style w:type="table" w:styleId="af">
    <w:name w:val="Table Grid"/>
    <w:basedOn w:val="a1"/>
    <w:uiPriority w:val="59"/>
    <w:rsid w:val="00252A6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9530F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530FD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9F7299"/>
    <w:pPr>
      <w:ind w:left="720"/>
      <w:contextualSpacing/>
    </w:pPr>
  </w:style>
  <w:style w:type="paragraph" w:customStyle="1" w:styleId="sans-12">
    <w:name w:val="sans-12"/>
    <w:basedOn w:val="a"/>
    <w:rsid w:val="00436499"/>
    <w:pPr>
      <w:spacing w:before="100" w:beforeAutospacing="1" w:after="100" w:afterAutospacing="1"/>
      <w:jc w:val="both"/>
    </w:pPr>
    <w:rPr>
      <w:rFonts w:ascii="Arial" w:hAnsi="Arial" w:cs="Arial"/>
      <w:color w:val="000000"/>
      <w:sz w:val="18"/>
      <w:szCs w:val="18"/>
    </w:rPr>
  </w:style>
  <w:style w:type="character" w:styleId="af3">
    <w:name w:val="Strong"/>
    <w:basedOn w:val="a0"/>
    <w:uiPriority w:val="22"/>
    <w:qFormat/>
    <w:rsid w:val="00A60A30"/>
    <w:rPr>
      <w:b/>
      <w:bCs/>
    </w:rPr>
  </w:style>
  <w:style w:type="character" w:customStyle="1" w:styleId="longtext1">
    <w:name w:val="long_text1"/>
    <w:basedOn w:val="a0"/>
    <w:rsid w:val="00896C2B"/>
    <w:rPr>
      <w:sz w:val="20"/>
      <w:szCs w:val="20"/>
    </w:rPr>
  </w:style>
  <w:style w:type="character" w:customStyle="1" w:styleId="shorttext1">
    <w:name w:val="short_text1"/>
    <w:basedOn w:val="a0"/>
    <w:rsid w:val="00896C2B"/>
    <w:rPr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89657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62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201790">
                  <w:marLeft w:val="240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7" w:color="C9D7F1"/>
                    <w:bottom w:val="none" w:sz="0" w:space="0" w:color="auto"/>
                    <w:right w:val="none" w:sz="0" w:space="0" w:color="auto"/>
                  </w:divBdr>
                  <w:divsChild>
                    <w:div w:id="909844902">
                      <w:marLeft w:val="75"/>
                      <w:marRight w:val="0"/>
                      <w:marTop w:val="22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96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108431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8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7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45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3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3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7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6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4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image" Target="media/image12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1FB79-0254-455B-8A40-86BBBF1C9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1222</TotalTime>
  <Pages>1</Pages>
  <Words>7993</Words>
  <Characters>45564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2010-05-15T11:52:00Z</cp:lastPrinted>
  <dcterms:created xsi:type="dcterms:W3CDTF">2010-04-19T07:14:00Z</dcterms:created>
  <dcterms:modified xsi:type="dcterms:W3CDTF">2010-06-03T10:33:00Z</dcterms:modified>
</cp:coreProperties>
</file>