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13" w:rsidRDefault="000A0B3E" w:rsidP="00434D1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</w:t>
      </w:r>
    </w:p>
    <w:p w:rsidR="00434D13" w:rsidRDefault="000A0B3E" w:rsidP="00434D1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КЫРГЫЗСКОЙ РЕСПУБЛИКИ</w:t>
      </w:r>
    </w:p>
    <w:p w:rsidR="00434D13" w:rsidRDefault="000A0B3E" w:rsidP="00434D1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КЫРГЫЗСКИЙ НАЦИОНАЛЬНЫЙ АГРАРНЫЙ УНИВЕРСИТЕТ</w:t>
      </w:r>
    </w:p>
    <w:p w:rsidR="00434D13" w:rsidRPr="00AB1205" w:rsidRDefault="00434D13" w:rsidP="00434D1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имени К.И.С</w:t>
      </w:r>
      <w:r w:rsidR="000A0B3E">
        <w:rPr>
          <w:sz w:val="28"/>
          <w:szCs w:val="28"/>
        </w:rPr>
        <w:t>КРЯБИНА</w:t>
      </w:r>
    </w:p>
    <w:p w:rsidR="00434D13" w:rsidRPr="00192A13" w:rsidRDefault="00434D13" w:rsidP="00434D13">
      <w:pPr>
        <w:ind w:firstLine="567"/>
        <w:jc w:val="center"/>
        <w:rPr>
          <w:sz w:val="28"/>
          <w:szCs w:val="28"/>
        </w:rPr>
      </w:pPr>
    </w:p>
    <w:p w:rsidR="00434D13" w:rsidRPr="00192A13" w:rsidRDefault="00434D13" w:rsidP="00434D13">
      <w:pPr>
        <w:ind w:firstLine="567"/>
        <w:jc w:val="center"/>
        <w:rPr>
          <w:sz w:val="28"/>
          <w:szCs w:val="28"/>
        </w:rPr>
      </w:pPr>
    </w:p>
    <w:p w:rsidR="00434D13" w:rsidRPr="00192A13" w:rsidRDefault="000A0B3E" w:rsidP="00434D1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Диссертационный совет Д. 06.11.</w:t>
      </w:r>
      <w:r w:rsidR="00434D13" w:rsidRPr="00192A13">
        <w:rPr>
          <w:sz w:val="28"/>
          <w:szCs w:val="28"/>
        </w:rPr>
        <w:t>037</w:t>
      </w:r>
    </w:p>
    <w:p w:rsidR="00434D13" w:rsidRPr="00AB1205" w:rsidRDefault="00434D13" w:rsidP="00434D13">
      <w:pPr>
        <w:ind w:firstLine="567"/>
        <w:jc w:val="both"/>
        <w:rPr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34D13" w:rsidRPr="003E722D" w:rsidRDefault="00434D13" w:rsidP="00434D13">
      <w:pPr>
        <w:shd w:val="clear" w:color="auto" w:fill="FFFFFF"/>
        <w:ind w:left="6372"/>
        <w:jc w:val="both"/>
        <w:rPr>
          <w:i/>
          <w:sz w:val="28"/>
          <w:szCs w:val="28"/>
        </w:rPr>
      </w:pPr>
      <w:r w:rsidRPr="003E722D">
        <w:rPr>
          <w:i/>
          <w:sz w:val="28"/>
          <w:szCs w:val="28"/>
        </w:rPr>
        <w:t>На правах рукописи</w:t>
      </w:r>
    </w:p>
    <w:p w:rsidR="00434D13" w:rsidRPr="00AB1205" w:rsidRDefault="000A0B3E" w:rsidP="00434D13">
      <w:pPr>
        <w:shd w:val="clear" w:color="auto" w:fill="FFFFFF"/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434D13">
        <w:rPr>
          <w:sz w:val="28"/>
          <w:szCs w:val="28"/>
        </w:rPr>
        <w:t>616.5-002.828:597</w:t>
      </w:r>
    </w:p>
    <w:p w:rsidR="00434D13" w:rsidRPr="00AB1205" w:rsidRDefault="00434D13" w:rsidP="00434D13">
      <w:pPr>
        <w:shd w:val="clear" w:color="auto" w:fill="FFFFFF"/>
        <w:ind w:firstLine="567"/>
        <w:jc w:val="both"/>
        <w:rPr>
          <w:i/>
          <w:sz w:val="28"/>
          <w:szCs w:val="28"/>
        </w:rPr>
      </w:pPr>
    </w:p>
    <w:p w:rsidR="00434D13" w:rsidRDefault="00434D13" w:rsidP="00434D13">
      <w:pPr>
        <w:shd w:val="clear" w:color="auto" w:fill="FFFFFF"/>
        <w:ind w:firstLine="567"/>
        <w:jc w:val="both"/>
        <w:rPr>
          <w:i/>
          <w:sz w:val="28"/>
          <w:szCs w:val="28"/>
        </w:rPr>
      </w:pPr>
    </w:p>
    <w:p w:rsidR="000A0B3E" w:rsidRDefault="000A0B3E" w:rsidP="00434D13">
      <w:pPr>
        <w:shd w:val="clear" w:color="auto" w:fill="FFFFFF"/>
        <w:ind w:firstLine="567"/>
        <w:jc w:val="both"/>
        <w:rPr>
          <w:i/>
          <w:sz w:val="28"/>
          <w:szCs w:val="28"/>
        </w:rPr>
      </w:pPr>
    </w:p>
    <w:p w:rsidR="000A0B3E" w:rsidRPr="00AB1205" w:rsidRDefault="000A0B3E" w:rsidP="00434D13">
      <w:pPr>
        <w:shd w:val="clear" w:color="auto" w:fill="FFFFFF"/>
        <w:ind w:firstLine="567"/>
        <w:jc w:val="both"/>
        <w:rPr>
          <w:i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jc w:val="both"/>
        <w:rPr>
          <w:i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AB1205">
        <w:rPr>
          <w:b/>
          <w:sz w:val="28"/>
          <w:szCs w:val="28"/>
        </w:rPr>
        <w:t>АБДИБАЕВА АЙГЕРИМ АЛКЕНОВНА</w:t>
      </w: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434D13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0A0B3E" w:rsidRDefault="000A0B3E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0A0B3E" w:rsidRPr="00AB1205" w:rsidRDefault="000A0B3E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AB1205">
        <w:rPr>
          <w:b/>
          <w:sz w:val="28"/>
          <w:szCs w:val="28"/>
        </w:rPr>
        <w:t>Зоонозные инвазии домашних плотоядных и промысловых рыб</w:t>
      </w: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AB1205">
        <w:rPr>
          <w:b/>
          <w:sz w:val="28"/>
          <w:szCs w:val="28"/>
        </w:rPr>
        <w:t>в Акмолинской области</w:t>
      </w: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03.02.11</w:t>
      </w:r>
      <w:r w:rsidRPr="00AB1205">
        <w:rPr>
          <w:sz w:val="28"/>
          <w:szCs w:val="28"/>
        </w:rPr>
        <w:t xml:space="preserve"> – паразитология</w:t>
      </w:r>
    </w:p>
    <w:p w:rsidR="00434D13" w:rsidRPr="00AB1205" w:rsidRDefault="00434D13" w:rsidP="00434D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434D13" w:rsidRDefault="00434D13" w:rsidP="00434D13">
      <w:pPr>
        <w:pStyle w:val="3"/>
        <w:jc w:val="left"/>
        <w:rPr>
          <w:b/>
        </w:rPr>
      </w:pPr>
    </w:p>
    <w:p w:rsidR="000A0B3E" w:rsidRDefault="000A0B3E" w:rsidP="000A0B3E">
      <w:pPr>
        <w:rPr>
          <w:lang w:eastAsia="ko-KR"/>
        </w:rPr>
      </w:pPr>
    </w:p>
    <w:p w:rsidR="000A0B3E" w:rsidRPr="000A0B3E" w:rsidRDefault="000A0B3E" w:rsidP="000A0B3E">
      <w:pPr>
        <w:rPr>
          <w:lang w:eastAsia="ko-KR"/>
        </w:rPr>
      </w:pPr>
    </w:p>
    <w:p w:rsidR="00434D13" w:rsidRPr="00B45D94" w:rsidRDefault="00434D13" w:rsidP="00434D13">
      <w:pPr>
        <w:ind w:firstLine="567"/>
        <w:rPr>
          <w:lang w:eastAsia="ko-KR"/>
        </w:rPr>
      </w:pPr>
    </w:p>
    <w:p w:rsidR="00434D13" w:rsidRDefault="00434D13" w:rsidP="00434D13">
      <w:pPr>
        <w:pStyle w:val="3"/>
        <w:ind w:firstLine="567"/>
      </w:pPr>
      <w:r>
        <w:t>Автореферат д</w:t>
      </w:r>
      <w:r w:rsidRPr="000141BD">
        <w:t>иссертаци</w:t>
      </w:r>
      <w:r>
        <w:t>и</w:t>
      </w:r>
    </w:p>
    <w:p w:rsidR="00434D13" w:rsidRDefault="00434D13" w:rsidP="00434D13">
      <w:pPr>
        <w:pStyle w:val="3"/>
        <w:ind w:firstLine="567"/>
      </w:pPr>
      <w:r w:rsidRPr="000141BD">
        <w:t>на соискание ученой степени</w:t>
      </w:r>
    </w:p>
    <w:p w:rsidR="00434D13" w:rsidRPr="000141BD" w:rsidRDefault="00434D13" w:rsidP="00434D13">
      <w:pPr>
        <w:pStyle w:val="3"/>
        <w:ind w:firstLine="567"/>
      </w:pPr>
      <w:r>
        <w:t xml:space="preserve">кандидата биологических </w:t>
      </w:r>
      <w:r w:rsidRPr="000141BD">
        <w:t>наук</w:t>
      </w:r>
    </w:p>
    <w:p w:rsidR="00434D13" w:rsidRPr="00AB1205" w:rsidRDefault="00434D13" w:rsidP="00434D13">
      <w:pPr>
        <w:shd w:val="clear" w:color="auto" w:fill="FFFFFF"/>
        <w:ind w:left="3773" w:right="2688" w:firstLine="567"/>
        <w:jc w:val="center"/>
        <w:rPr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left="3773" w:right="2688" w:firstLine="567"/>
        <w:jc w:val="both"/>
        <w:rPr>
          <w:sz w:val="28"/>
          <w:szCs w:val="28"/>
        </w:rPr>
      </w:pPr>
    </w:p>
    <w:p w:rsidR="00434D13" w:rsidRPr="00AB1205" w:rsidRDefault="00434D13" w:rsidP="00434D13">
      <w:pPr>
        <w:shd w:val="clear" w:color="auto" w:fill="FFFFFF"/>
        <w:ind w:left="3773" w:right="2688" w:firstLine="567"/>
        <w:jc w:val="both"/>
        <w:rPr>
          <w:sz w:val="28"/>
          <w:szCs w:val="28"/>
        </w:rPr>
      </w:pPr>
    </w:p>
    <w:p w:rsidR="00434D13" w:rsidRDefault="00434D13" w:rsidP="00434D13">
      <w:pPr>
        <w:shd w:val="clear" w:color="auto" w:fill="FFFFFF"/>
        <w:ind w:left="3773" w:right="2688" w:firstLine="567"/>
        <w:jc w:val="both"/>
        <w:rPr>
          <w:sz w:val="28"/>
          <w:szCs w:val="28"/>
        </w:rPr>
      </w:pPr>
    </w:p>
    <w:p w:rsidR="00434D13" w:rsidRDefault="00434D13" w:rsidP="00434D13">
      <w:pPr>
        <w:shd w:val="clear" w:color="auto" w:fill="FFFFFF"/>
        <w:ind w:left="3773" w:right="2688" w:firstLine="567"/>
        <w:jc w:val="both"/>
        <w:rPr>
          <w:sz w:val="28"/>
          <w:szCs w:val="28"/>
        </w:rPr>
      </w:pPr>
    </w:p>
    <w:p w:rsidR="00434D13" w:rsidRDefault="00434D13" w:rsidP="00434D13">
      <w:pPr>
        <w:shd w:val="clear" w:color="auto" w:fill="FFFFFF"/>
        <w:ind w:left="3773" w:right="2688" w:firstLine="567"/>
        <w:jc w:val="both"/>
        <w:rPr>
          <w:sz w:val="28"/>
          <w:szCs w:val="28"/>
        </w:rPr>
      </w:pPr>
    </w:p>
    <w:p w:rsidR="00434D13" w:rsidRDefault="00434D13" w:rsidP="000A0B3E">
      <w:pPr>
        <w:shd w:val="clear" w:color="auto" w:fill="FFFFFF"/>
        <w:jc w:val="both"/>
        <w:rPr>
          <w:sz w:val="28"/>
          <w:szCs w:val="28"/>
        </w:rPr>
      </w:pPr>
    </w:p>
    <w:p w:rsidR="00434D13" w:rsidRDefault="00434D13" w:rsidP="00434D13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34D13" w:rsidRPr="006D6FFA" w:rsidRDefault="00434D13" w:rsidP="00434D13">
      <w:pPr>
        <w:shd w:val="clear" w:color="auto" w:fill="FFFFFF"/>
        <w:ind w:right="2688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Бишкек</w:t>
      </w:r>
      <w:r w:rsidRPr="00092464">
        <w:rPr>
          <w:sz w:val="28"/>
          <w:szCs w:val="28"/>
        </w:rPr>
        <w:t>-</w:t>
      </w:r>
      <w:r>
        <w:rPr>
          <w:sz w:val="28"/>
          <w:szCs w:val="28"/>
        </w:rPr>
        <w:t xml:space="preserve"> 2012</w:t>
      </w:r>
    </w:p>
    <w:p w:rsidR="00434D13" w:rsidRDefault="00434D13" w:rsidP="00434D13">
      <w:pPr>
        <w:ind w:firstLine="567"/>
        <w:jc w:val="both"/>
        <w:rPr>
          <w:sz w:val="28"/>
          <w:lang w:eastAsia="ko-KR"/>
        </w:rPr>
      </w:pPr>
      <w:r w:rsidRPr="00A57B3C">
        <w:rPr>
          <w:sz w:val="28"/>
          <w:lang w:eastAsia="ko-KR"/>
        </w:rPr>
        <w:lastRenderedPageBreak/>
        <w:t xml:space="preserve">Диссертационная работа выполнена </w:t>
      </w:r>
      <w:r w:rsidR="000A0B3E" w:rsidRPr="00A57B3C">
        <w:rPr>
          <w:sz w:val="28"/>
          <w:lang w:eastAsia="ko-KR"/>
        </w:rPr>
        <w:t xml:space="preserve">в лаборатории паразитологии </w:t>
      </w:r>
      <w:r w:rsidRPr="00A57B3C">
        <w:rPr>
          <w:sz w:val="28"/>
          <w:lang w:eastAsia="ko-KR"/>
        </w:rPr>
        <w:t>Кы</w:t>
      </w:r>
      <w:r w:rsidR="000C2C06">
        <w:rPr>
          <w:sz w:val="28"/>
          <w:lang w:eastAsia="ko-KR"/>
        </w:rPr>
        <w:t>р</w:t>
      </w:r>
      <w:r w:rsidRPr="00A57B3C">
        <w:rPr>
          <w:sz w:val="28"/>
          <w:lang w:eastAsia="ko-KR"/>
        </w:rPr>
        <w:t>гызского научно-исследовательского института ветеринарии им. А. Дуйше</w:t>
      </w:r>
      <w:r w:rsidR="000C2C06">
        <w:rPr>
          <w:sz w:val="28"/>
          <w:lang w:eastAsia="ko-KR"/>
        </w:rPr>
        <w:t>е</w:t>
      </w:r>
      <w:r w:rsidRPr="00A57B3C">
        <w:rPr>
          <w:sz w:val="28"/>
          <w:lang w:eastAsia="ko-KR"/>
        </w:rPr>
        <w:t xml:space="preserve">ва </w:t>
      </w:r>
      <w:r w:rsidR="00894244">
        <w:rPr>
          <w:sz w:val="28"/>
          <w:lang w:eastAsia="ko-KR"/>
        </w:rPr>
        <w:t xml:space="preserve">и </w:t>
      </w:r>
      <w:r w:rsidR="00CF3D21">
        <w:rPr>
          <w:sz w:val="28"/>
          <w:lang w:eastAsia="ko-KR"/>
        </w:rPr>
        <w:t>ТОО «Казахский научно-исследовательский ветеринарный  институт</w:t>
      </w:r>
      <w:r w:rsidR="004D021F">
        <w:rPr>
          <w:sz w:val="28"/>
          <w:lang w:eastAsia="ko-KR"/>
        </w:rPr>
        <w:t>.</w:t>
      </w:r>
    </w:p>
    <w:p w:rsidR="00A57B3C" w:rsidRDefault="00A57B3C" w:rsidP="00434D13">
      <w:pPr>
        <w:ind w:firstLine="567"/>
        <w:jc w:val="both"/>
        <w:rPr>
          <w:sz w:val="28"/>
          <w:lang w:eastAsia="ko-KR"/>
        </w:rPr>
      </w:pPr>
    </w:p>
    <w:p w:rsidR="00434D13" w:rsidRDefault="000A0B3E" w:rsidP="00E931B0">
      <w:pPr>
        <w:tabs>
          <w:tab w:val="left" w:pos="5220"/>
        </w:tabs>
        <w:rPr>
          <w:sz w:val="28"/>
          <w:lang w:eastAsia="ko-KR"/>
        </w:rPr>
      </w:pPr>
      <w:r>
        <w:rPr>
          <w:b/>
          <w:sz w:val="28"/>
          <w:lang w:eastAsia="ko-KR"/>
        </w:rPr>
        <w:t>Научный</w:t>
      </w:r>
      <w:r w:rsidR="00612841">
        <w:rPr>
          <w:b/>
          <w:sz w:val="28"/>
          <w:lang w:eastAsia="ko-KR"/>
        </w:rPr>
        <w:t xml:space="preserve"> </w:t>
      </w:r>
      <w:r w:rsidR="00434D13" w:rsidRPr="009B5373">
        <w:rPr>
          <w:b/>
          <w:sz w:val="28"/>
          <w:lang w:eastAsia="ko-KR"/>
        </w:rPr>
        <w:t>руководител</w:t>
      </w:r>
      <w:r>
        <w:rPr>
          <w:b/>
          <w:sz w:val="28"/>
          <w:lang w:eastAsia="ko-KR"/>
        </w:rPr>
        <w:t>ь</w:t>
      </w:r>
      <w:r w:rsidR="00434D13">
        <w:rPr>
          <w:sz w:val="28"/>
          <w:lang w:eastAsia="ko-KR"/>
        </w:rPr>
        <w:t xml:space="preserve">:              </w:t>
      </w:r>
      <w:r w:rsidR="004D021F">
        <w:rPr>
          <w:sz w:val="28"/>
          <w:lang w:eastAsia="ko-KR"/>
        </w:rPr>
        <w:t xml:space="preserve">           </w:t>
      </w:r>
      <w:r w:rsidR="00434D13">
        <w:rPr>
          <w:sz w:val="28"/>
          <w:lang w:eastAsia="ko-KR"/>
        </w:rPr>
        <w:t xml:space="preserve">доктор ветеринарных наук </w:t>
      </w:r>
    </w:p>
    <w:p w:rsidR="00434D13" w:rsidRPr="009B5373" w:rsidRDefault="00894244" w:rsidP="001C32B0">
      <w:pPr>
        <w:tabs>
          <w:tab w:val="left" w:pos="4820"/>
        </w:tabs>
        <w:ind w:firstLine="567"/>
        <w:jc w:val="center"/>
        <w:rPr>
          <w:b/>
          <w:sz w:val="28"/>
          <w:lang w:eastAsia="ko-KR"/>
        </w:rPr>
      </w:pPr>
      <w:r>
        <w:rPr>
          <w:b/>
          <w:sz w:val="28"/>
          <w:lang w:eastAsia="ko-KR"/>
        </w:rPr>
        <w:t xml:space="preserve">                           </w:t>
      </w:r>
      <w:r w:rsidR="001C32B0">
        <w:rPr>
          <w:b/>
          <w:sz w:val="28"/>
          <w:lang w:eastAsia="ko-KR"/>
        </w:rPr>
        <w:t xml:space="preserve">  </w:t>
      </w:r>
      <w:r w:rsidR="004D021F">
        <w:rPr>
          <w:b/>
          <w:sz w:val="28"/>
          <w:lang w:eastAsia="ko-KR"/>
        </w:rPr>
        <w:t xml:space="preserve">                  </w:t>
      </w:r>
      <w:r w:rsidR="005D6A85">
        <w:rPr>
          <w:b/>
          <w:sz w:val="28"/>
          <w:lang w:eastAsia="ko-KR"/>
        </w:rPr>
        <w:t xml:space="preserve">  </w:t>
      </w:r>
      <w:r w:rsidR="00434D13" w:rsidRPr="009B5373">
        <w:rPr>
          <w:b/>
          <w:sz w:val="28"/>
          <w:lang w:eastAsia="ko-KR"/>
        </w:rPr>
        <w:t>Салыков Р</w:t>
      </w:r>
      <w:r w:rsidR="00434D13">
        <w:rPr>
          <w:b/>
          <w:sz w:val="28"/>
          <w:lang w:eastAsia="ko-KR"/>
        </w:rPr>
        <w:t>услан Салыкович</w:t>
      </w:r>
    </w:p>
    <w:p w:rsidR="00434D13" w:rsidRPr="009B5373" w:rsidRDefault="00434D13" w:rsidP="00434D13">
      <w:pPr>
        <w:tabs>
          <w:tab w:val="left" w:pos="5220"/>
        </w:tabs>
        <w:ind w:firstLine="567"/>
        <w:jc w:val="both"/>
        <w:rPr>
          <w:b/>
          <w:sz w:val="28"/>
          <w:lang w:eastAsia="ko-KR"/>
        </w:rPr>
      </w:pPr>
    </w:p>
    <w:p w:rsidR="00434D13" w:rsidRDefault="00434D13" w:rsidP="00434D13">
      <w:pPr>
        <w:tabs>
          <w:tab w:val="left" w:pos="5220"/>
        </w:tabs>
        <w:ind w:firstLine="567"/>
        <w:jc w:val="both"/>
        <w:rPr>
          <w:sz w:val="28"/>
          <w:lang w:eastAsia="ko-KR"/>
        </w:rPr>
      </w:pPr>
    </w:p>
    <w:p w:rsidR="00434D13" w:rsidRDefault="00434D13" w:rsidP="00434D13">
      <w:pPr>
        <w:tabs>
          <w:tab w:val="left" w:pos="5220"/>
        </w:tabs>
        <w:ind w:firstLine="567"/>
        <w:jc w:val="both"/>
        <w:rPr>
          <w:sz w:val="28"/>
          <w:lang w:eastAsia="ko-KR"/>
        </w:rPr>
      </w:pPr>
    </w:p>
    <w:p w:rsidR="004A4A07" w:rsidRDefault="00434D13" w:rsidP="00E931B0">
      <w:pPr>
        <w:tabs>
          <w:tab w:val="left" w:pos="5220"/>
        </w:tabs>
        <w:rPr>
          <w:sz w:val="28"/>
          <w:lang w:eastAsia="ko-KR"/>
        </w:rPr>
      </w:pPr>
      <w:r w:rsidRPr="009B5373">
        <w:rPr>
          <w:b/>
          <w:sz w:val="28"/>
          <w:lang w:eastAsia="ko-KR"/>
        </w:rPr>
        <w:t>Официальные оппоненты</w:t>
      </w:r>
      <w:r w:rsidR="00CB4A92">
        <w:rPr>
          <w:b/>
          <w:sz w:val="28"/>
          <w:lang w:eastAsia="ko-KR"/>
        </w:rPr>
        <w:t>:</w:t>
      </w:r>
      <w:r w:rsidR="00894244">
        <w:rPr>
          <w:b/>
          <w:sz w:val="28"/>
          <w:lang w:eastAsia="ko-KR"/>
        </w:rPr>
        <w:t xml:space="preserve">                    </w:t>
      </w:r>
      <w:r w:rsidR="004A4A07" w:rsidRPr="004A4A07">
        <w:rPr>
          <w:sz w:val="28"/>
          <w:lang w:eastAsia="ko-KR"/>
        </w:rPr>
        <w:t>доктор биологических наук</w:t>
      </w:r>
    </w:p>
    <w:p w:rsidR="00434D13" w:rsidRDefault="00894244" w:rsidP="00894244">
      <w:pPr>
        <w:tabs>
          <w:tab w:val="left" w:pos="5220"/>
        </w:tabs>
        <w:ind w:firstLine="567"/>
        <w:jc w:val="center"/>
        <w:rPr>
          <w:b/>
          <w:sz w:val="28"/>
          <w:lang w:eastAsia="ko-KR"/>
        </w:rPr>
      </w:pPr>
      <w:r>
        <w:rPr>
          <w:b/>
          <w:sz w:val="28"/>
          <w:lang w:eastAsia="ko-KR"/>
        </w:rPr>
        <w:t xml:space="preserve">                                   </w:t>
      </w:r>
      <w:r w:rsidR="008D2331">
        <w:rPr>
          <w:b/>
          <w:sz w:val="28"/>
          <w:lang w:eastAsia="ko-KR"/>
        </w:rPr>
        <w:t xml:space="preserve">         Доолоткельдиева Тинатин Долоткельдие</w:t>
      </w:r>
      <w:r w:rsidR="008D2331">
        <w:rPr>
          <w:b/>
          <w:sz w:val="28"/>
          <w:lang w:eastAsia="ko-KR"/>
        </w:rPr>
        <w:t>в</w:t>
      </w:r>
      <w:r w:rsidR="008D2331">
        <w:rPr>
          <w:b/>
          <w:sz w:val="28"/>
          <w:lang w:eastAsia="ko-KR"/>
        </w:rPr>
        <w:t>на</w:t>
      </w:r>
      <w:r w:rsidR="001C32B0">
        <w:rPr>
          <w:b/>
          <w:sz w:val="28"/>
          <w:lang w:eastAsia="ko-KR"/>
        </w:rPr>
        <w:t xml:space="preserve">           </w:t>
      </w:r>
    </w:p>
    <w:p w:rsidR="00894244" w:rsidRDefault="00894244" w:rsidP="005339DA">
      <w:pPr>
        <w:tabs>
          <w:tab w:val="left" w:pos="5220"/>
        </w:tabs>
        <w:ind w:firstLine="567"/>
        <w:jc w:val="center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                                      </w:t>
      </w:r>
    </w:p>
    <w:p w:rsidR="005339DA" w:rsidRPr="005339DA" w:rsidRDefault="00894244" w:rsidP="004D021F">
      <w:pPr>
        <w:tabs>
          <w:tab w:val="left" w:pos="4820"/>
        </w:tabs>
        <w:jc w:val="center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</w:t>
      </w:r>
      <w:r w:rsidR="001C32B0">
        <w:rPr>
          <w:sz w:val="28"/>
          <w:lang w:eastAsia="ko-KR"/>
        </w:rPr>
        <w:t xml:space="preserve">                            </w:t>
      </w:r>
      <w:r w:rsidR="004D021F">
        <w:rPr>
          <w:sz w:val="28"/>
          <w:lang w:eastAsia="ko-KR"/>
        </w:rPr>
        <w:t xml:space="preserve">      </w:t>
      </w:r>
      <w:r w:rsidR="005339DA" w:rsidRPr="005339DA">
        <w:rPr>
          <w:sz w:val="28"/>
          <w:lang w:eastAsia="ko-KR"/>
        </w:rPr>
        <w:t xml:space="preserve">кандидат биологических наук </w:t>
      </w:r>
    </w:p>
    <w:p w:rsidR="00434D13" w:rsidRDefault="00894244" w:rsidP="008D2331">
      <w:pPr>
        <w:tabs>
          <w:tab w:val="left" w:pos="4820"/>
        </w:tabs>
        <w:ind w:firstLine="567"/>
        <w:jc w:val="center"/>
        <w:rPr>
          <w:b/>
          <w:sz w:val="28"/>
          <w:lang w:eastAsia="ko-KR"/>
        </w:rPr>
      </w:pPr>
      <w:r>
        <w:rPr>
          <w:b/>
          <w:sz w:val="28"/>
          <w:lang w:eastAsia="ko-KR"/>
        </w:rPr>
        <w:t xml:space="preserve">                             </w:t>
      </w:r>
      <w:r w:rsidR="001C32B0">
        <w:rPr>
          <w:b/>
          <w:sz w:val="28"/>
          <w:lang w:eastAsia="ko-KR"/>
        </w:rPr>
        <w:t xml:space="preserve">                  </w:t>
      </w:r>
      <w:r w:rsidR="008D2331">
        <w:rPr>
          <w:b/>
          <w:sz w:val="28"/>
          <w:lang w:eastAsia="ko-KR"/>
        </w:rPr>
        <w:t>Караева Роза Райымбековна</w:t>
      </w:r>
    </w:p>
    <w:p w:rsidR="008D2331" w:rsidRPr="004A4A07" w:rsidRDefault="008D2331" w:rsidP="008D2331">
      <w:pPr>
        <w:tabs>
          <w:tab w:val="left" w:pos="4820"/>
        </w:tabs>
        <w:ind w:firstLine="567"/>
        <w:jc w:val="center"/>
        <w:rPr>
          <w:b/>
          <w:sz w:val="28"/>
          <w:lang w:eastAsia="ko-KR"/>
        </w:rPr>
      </w:pPr>
    </w:p>
    <w:p w:rsidR="00434D13" w:rsidRDefault="00434D13" w:rsidP="004D021F">
      <w:pPr>
        <w:tabs>
          <w:tab w:val="left" w:pos="5220"/>
        </w:tabs>
        <w:rPr>
          <w:sz w:val="28"/>
          <w:lang w:eastAsia="ko-KR"/>
        </w:rPr>
      </w:pPr>
      <w:r w:rsidRPr="009B5373">
        <w:rPr>
          <w:b/>
          <w:sz w:val="28"/>
          <w:lang w:eastAsia="ko-KR"/>
        </w:rPr>
        <w:t xml:space="preserve">Ведущая </w:t>
      </w:r>
      <w:r w:rsidR="004A4A07">
        <w:rPr>
          <w:b/>
          <w:sz w:val="28"/>
          <w:lang w:eastAsia="ko-KR"/>
        </w:rPr>
        <w:t>о</w:t>
      </w:r>
      <w:r w:rsidR="001C32B0">
        <w:rPr>
          <w:b/>
          <w:sz w:val="28"/>
          <w:lang w:eastAsia="ko-KR"/>
        </w:rPr>
        <w:t xml:space="preserve">рганизация:                           </w:t>
      </w:r>
      <w:r w:rsidR="004A4A07">
        <w:rPr>
          <w:sz w:val="28"/>
          <w:lang w:eastAsia="ko-KR"/>
        </w:rPr>
        <w:t>Павлодарский Государственный</w:t>
      </w:r>
      <w:r w:rsidR="001C32B0">
        <w:rPr>
          <w:sz w:val="28"/>
          <w:lang w:eastAsia="ko-KR"/>
        </w:rPr>
        <w:t xml:space="preserve">                                      </w:t>
      </w:r>
      <w:r w:rsidR="004D021F">
        <w:rPr>
          <w:sz w:val="28"/>
          <w:lang w:eastAsia="ko-KR"/>
        </w:rPr>
        <w:t xml:space="preserve">              </w:t>
      </w:r>
    </w:p>
    <w:p w:rsidR="00434D13" w:rsidRDefault="004D021F" w:rsidP="00434D13">
      <w:pPr>
        <w:ind w:firstLine="567"/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                                  У</w:t>
      </w:r>
      <w:r w:rsidRPr="004A4A07">
        <w:rPr>
          <w:sz w:val="28"/>
          <w:lang w:eastAsia="ko-KR"/>
        </w:rPr>
        <w:t>нивер</w:t>
      </w:r>
      <w:r>
        <w:rPr>
          <w:sz w:val="28"/>
          <w:lang w:eastAsia="ko-KR"/>
        </w:rPr>
        <w:t>ситет им. С. Торайгырова</w:t>
      </w:r>
    </w:p>
    <w:p w:rsidR="004D021F" w:rsidRDefault="004D021F" w:rsidP="00434D13">
      <w:pPr>
        <w:ind w:firstLine="567"/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                                  г.Павлодар, Республика Казахстан</w:t>
      </w:r>
    </w:p>
    <w:p w:rsidR="004D021F" w:rsidRPr="00793267" w:rsidRDefault="004D021F" w:rsidP="00434D13">
      <w:pPr>
        <w:ind w:firstLine="567"/>
        <w:jc w:val="both"/>
        <w:rPr>
          <w:sz w:val="28"/>
          <w:lang w:eastAsia="ko-KR"/>
        </w:rPr>
      </w:pPr>
    </w:p>
    <w:p w:rsidR="000A0B3E" w:rsidRDefault="004A4A07" w:rsidP="00BD1D6B">
      <w:pPr>
        <w:ind w:firstLine="567"/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Защита диссертации состоится </w:t>
      </w:r>
      <w:r w:rsidR="004D021F">
        <w:rPr>
          <w:sz w:val="28"/>
          <w:lang w:eastAsia="ko-KR"/>
        </w:rPr>
        <w:t xml:space="preserve">17 января 2013г. в 14.00 </w:t>
      </w:r>
      <w:r w:rsidR="00434D13">
        <w:rPr>
          <w:sz w:val="28"/>
          <w:lang w:eastAsia="ko-KR"/>
        </w:rPr>
        <w:t>часов на засед</w:t>
      </w:r>
      <w:r w:rsidR="00434D13">
        <w:rPr>
          <w:sz w:val="28"/>
          <w:lang w:eastAsia="ko-KR"/>
        </w:rPr>
        <w:t>а</w:t>
      </w:r>
      <w:r w:rsidR="00434D13">
        <w:rPr>
          <w:sz w:val="28"/>
          <w:lang w:eastAsia="ko-KR"/>
        </w:rPr>
        <w:t xml:space="preserve">нии диссертационного совета при </w:t>
      </w:r>
      <w:r w:rsidR="000A0B3E">
        <w:rPr>
          <w:sz w:val="28"/>
          <w:lang w:eastAsia="ko-KR"/>
        </w:rPr>
        <w:t>Кыргызском национальном аграрном ун</w:t>
      </w:r>
      <w:r w:rsidR="000A0B3E">
        <w:rPr>
          <w:sz w:val="28"/>
          <w:lang w:eastAsia="ko-KR"/>
        </w:rPr>
        <w:t>и</w:t>
      </w:r>
      <w:r w:rsidR="000A0B3E">
        <w:rPr>
          <w:sz w:val="28"/>
          <w:lang w:eastAsia="ko-KR"/>
        </w:rPr>
        <w:t>верситете им. К.И.Скрябина по адресу:</w:t>
      </w:r>
      <w:r w:rsidR="004D021F">
        <w:rPr>
          <w:sz w:val="28"/>
          <w:lang w:eastAsia="ko-KR"/>
        </w:rPr>
        <w:t xml:space="preserve"> </w:t>
      </w:r>
      <w:r w:rsidR="000A0B3E">
        <w:rPr>
          <w:sz w:val="28"/>
          <w:lang w:eastAsia="ko-KR"/>
        </w:rPr>
        <w:t>720005, г. Бишкек, ул. О. Медерова, 68.</w:t>
      </w:r>
    </w:p>
    <w:p w:rsidR="00BD1D6B" w:rsidRDefault="00BD1D6B" w:rsidP="00BD1D6B">
      <w:pPr>
        <w:ind w:firstLine="567"/>
        <w:jc w:val="both"/>
        <w:rPr>
          <w:sz w:val="28"/>
          <w:lang w:eastAsia="ko-KR"/>
        </w:rPr>
      </w:pPr>
    </w:p>
    <w:p w:rsidR="00434D13" w:rsidRDefault="00434D13" w:rsidP="00434D13">
      <w:pPr>
        <w:ind w:firstLine="567"/>
        <w:jc w:val="both"/>
        <w:rPr>
          <w:sz w:val="28"/>
          <w:lang w:eastAsia="ko-KR"/>
        </w:rPr>
      </w:pPr>
      <w:r>
        <w:rPr>
          <w:sz w:val="28"/>
          <w:lang w:eastAsia="ko-KR"/>
        </w:rPr>
        <w:t>С диссертацией можно ознакомиться в библиотеке Кыргызского наци</w:t>
      </w:r>
      <w:r>
        <w:rPr>
          <w:sz w:val="28"/>
          <w:lang w:eastAsia="ko-KR"/>
        </w:rPr>
        <w:t>о</w:t>
      </w:r>
      <w:r>
        <w:rPr>
          <w:sz w:val="28"/>
          <w:lang w:eastAsia="ko-KR"/>
        </w:rPr>
        <w:t xml:space="preserve">нального аграрного университета им. К.И.Скрябина по адресу: </w:t>
      </w:r>
      <w:smartTag w:uri="urn:schemas-microsoft-com:office:smarttags" w:element="metricconverter">
        <w:smartTagPr>
          <w:attr w:name="ProductID" w:val="720005, г"/>
        </w:smartTagPr>
        <w:r>
          <w:rPr>
            <w:sz w:val="28"/>
            <w:lang w:eastAsia="ko-KR"/>
          </w:rPr>
          <w:t>720005, г</w:t>
        </w:r>
      </w:smartTag>
      <w:r>
        <w:rPr>
          <w:sz w:val="28"/>
          <w:lang w:eastAsia="ko-KR"/>
        </w:rPr>
        <w:t>. Бишкек, ул. О. Медерова, 68.</w:t>
      </w:r>
    </w:p>
    <w:p w:rsidR="00434D13" w:rsidRDefault="00434D13" w:rsidP="00434D13">
      <w:pPr>
        <w:ind w:firstLine="567"/>
        <w:jc w:val="both"/>
        <w:rPr>
          <w:sz w:val="28"/>
          <w:lang w:eastAsia="ko-KR"/>
        </w:rPr>
      </w:pPr>
    </w:p>
    <w:p w:rsidR="00434D13" w:rsidRDefault="00434D13" w:rsidP="00434D13">
      <w:pPr>
        <w:ind w:firstLine="567"/>
        <w:jc w:val="both"/>
        <w:rPr>
          <w:sz w:val="28"/>
          <w:lang w:eastAsia="ko-KR"/>
        </w:rPr>
      </w:pPr>
    </w:p>
    <w:p w:rsidR="00434D13" w:rsidRDefault="00434D13" w:rsidP="00434D13">
      <w:pPr>
        <w:ind w:firstLine="567"/>
        <w:jc w:val="both"/>
        <w:rPr>
          <w:sz w:val="28"/>
          <w:lang w:eastAsia="ko-KR"/>
        </w:rPr>
      </w:pPr>
    </w:p>
    <w:p w:rsidR="00434D13" w:rsidRDefault="00434D13" w:rsidP="004D021F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>Автореферат разослан «______»_________________2012 г.</w:t>
      </w:r>
    </w:p>
    <w:p w:rsidR="00434D13" w:rsidRDefault="00434D13" w:rsidP="00434D13">
      <w:pPr>
        <w:ind w:firstLine="567"/>
        <w:jc w:val="both"/>
        <w:rPr>
          <w:sz w:val="28"/>
          <w:lang w:eastAsia="ko-KR"/>
        </w:rPr>
      </w:pPr>
    </w:p>
    <w:p w:rsidR="00434D13" w:rsidRDefault="00434D13" w:rsidP="00434D13">
      <w:pPr>
        <w:jc w:val="both"/>
        <w:rPr>
          <w:sz w:val="28"/>
          <w:lang w:eastAsia="ko-KR"/>
        </w:rPr>
      </w:pPr>
    </w:p>
    <w:p w:rsidR="00434D13" w:rsidRDefault="00434D13" w:rsidP="00434D13">
      <w:pPr>
        <w:jc w:val="both"/>
        <w:rPr>
          <w:sz w:val="28"/>
          <w:lang w:eastAsia="ko-KR"/>
        </w:rPr>
      </w:pPr>
    </w:p>
    <w:p w:rsidR="00434D13" w:rsidRDefault="00434D13" w:rsidP="00434D13">
      <w:pPr>
        <w:jc w:val="both"/>
        <w:rPr>
          <w:sz w:val="28"/>
          <w:lang w:eastAsia="ko-KR"/>
        </w:rPr>
      </w:pPr>
    </w:p>
    <w:p w:rsidR="00434D13" w:rsidRDefault="00434D13" w:rsidP="00434D13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>Ученый секретарь</w:t>
      </w:r>
    </w:p>
    <w:p w:rsidR="00434D13" w:rsidRDefault="00434D13" w:rsidP="00434D13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>диссертационного совета,</w:t>
      </w:r>
    </w:p>
    <w:p w:rsidR="00434D13" w:rsidRPr="005339DA" w:rsidRDefault="00434D13" w:rsidP="005339DA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кандидат ветеринарных наук                                                  </w:t>
      </w:r>
      <w:r w:rsidR="005339DA">
        <w:rPr>
          <w:sz w:val="28"/>
          <w:lang w:eastAsia="ko-KR"/>
        </w:rPr>
        <w:t>Крутская Е.Д.</w:t>
      </w:r>
    </w:p>
    <w:p w:rsidR="00434D13" w:rsidRPr="00AB1205" w:rsidRDefault="00434D13" w:rsidP="0092638D">
      <w:pPr>
        <w:pStyle w:val="a6"/>
        <w:keepNext w:val="0"/>
        <w:pageBreakBefore/>
        <w:ind w:firstLine="0"/>
        <w:jc w:val="center"/>
        <w:rPr>
          <w:szCs w:val="28"/>
        </w:rPr>
      </w:pPr>
      <w:r>
        <w:rPr>
          <w:szCs w:val="28"/>
        </w:rPr>
        <w:lastRenderedPageBreak/>
        <w:t>Общая характеристика работы</w:t>
      </w:r>
    </w:p>
    <w:p w:rsidR="00434D13" w:rsidRDefault="00434D13" w:rsidP="00434D13">
      <w:pPr>
        <w:pStyle w:val="a5"/>
        <w:ind w:firstLine="567"/>
        <w:rPr>
          <w:szCs w:val="28"/>
        </w:rPr>
      </w:pPr>
    </w:p>
    <w:p w:rsidR="00434D13" w:rsidRDefault="00434D13" w:rsidP="00434D13">
      <w:pPr>
        <w:pStyle w:val="1"/>
        <w:spacing w:before="0" w:after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E6121">
        <w:rPr>
          <w:rFonts w:ascii="Times New Roman" w:hAnsi="Times New Roman" w:cs="Times New Roman"/>
          <w:i/>
          <w:sz w:val="28"/>
          <w:szCs w:val="28"/>
        </w:rPr>
        <w:t>Актуальность темы диссертации.</w:t>
      </w:r>
      <w:r w:rsidR="006128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2482">
        <w:rPr>
          <w:rFonts w:ascii="Times New Roman" w:hAnsi="Times New Roman"/>
          <w:b w:val="0"/>
          <w:sz w:val="28"/>
          <w:szCs w:val="28"/>
        </w:rPr>
        <w:t>Гельминтозы в Казахстане имеют свои эпидемиологические особенности, обусловленные специфическими природно-климатическими и социально-экономическими условиями. Пра</w:t>
      </w:r>
      <w:r w:rsidRPr="00342482">
        <w:rPr>
          <w:rFonts w:ascii="Times New Roman" w:hAnsi="Times New Roman"/>
          <w:b w:val="0"/>
          <w:sz w:val="28"/>
          <w:szCs w:val="28"/>
        </w:rPr>
        <w:t>к</w:t>
      </w:r>
      <w:r w:rsidRPr="00342482">
        <w:rPr>
          <w:rFonts w:ascii="Times New Roman" w:hAnsi="Times New Roman"/>
          <w:b w:val="0"/>
          <w:sz w:val="28"/>
          <w:szCs w:val="28"/>
        </w:rPr>
        <w:t>тически вся территория страны является благоприятной для массового ра</w:t>
      </w:r>
      <w:r w:rsidRPr="00342482">
        <w:rPr>
          <w:rFonts w:ascii="Times New Roman" w:hAnsi="Times New Roman"/>
          <w:b w:val="0"/>
          <w:sz w:val="28"/>
          <w:szCs w:val="28"/>
        </w:rPr>
        <w:t>с</w:t>
      </w:r>
      <w:r w:rsidRPr="00342482">
        <w:rPr>
          <w:rFonts w:ascii="Times New Roman" w:hAnsi="Times New Roman"/>
          <w:b w:val="0"/>
          <w:sz w:val="28"/>
          <w:szCs w:val="28"/>
        </w:rPr>
        <w:t>пространени</w:t>
      </w:r>
      <w:r>
        <w:rPr>
          <w:rFonts w:ascii="Times New Roman" w:hAnsi="Times New Roman"/>
          <w:b w:val="0"/>
          <w:sz w:val="28"/>
          <w:szCs w:val="28"/>
        </w:rPr>
        <w:t>я разных видов гельминтов. А</w:t>
      </w:r>
      <w:r w:rsidR="0061284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население</w:t>
      </w:r>
      <w:r w:rsidRPr="00342482">
        <w:rPr>
          <w:rFonts w:ascii="Times New Roman" w:hAnsi="Times New Roman"/>
          <w:b w:val="0"/>
          <w:sz w:val="28"/>
          <w:szCs w:val="28"/>
        </w:rPr>
        <w:t xml:space="preserve"> подвержен</w:t>
      </w:r>
      <w:r>
        <w:rPr>
          <w:rFonts w:ascii="Times New Roman" w:hAnsi="Times New Roman"/>
          <w:b w:val="0"/>
          <w:sz w:val="28"/>
          <w:szCs w:val="28"/>
        </w:rPr>
        <w:t>о</w:t>
      </w:r>
      <w:r w:rsidRPr="00342482">
        <w:rPr>
          <w:rFonts w:ascii="Times New Roman" w:hAnsi="Times New Roman"/>
          <w:b w:val="0"/>
          <w:sz w:val="28"/>
          <w:szCs w:val="28"/>
        </w:rPr>
        <w:t xml:space="preserve"> высокому риску заболевания особо опасными зоонозами, как эхинококкоз, </w:t>
      </w:r>
      <w:r>
        <w:rPr>
          <w:rFonts w:ascii="Times New Roman" w:hAnsi="Times New Roman"/>
          <w:b w:val="0"/>
          <w:sz w:val="28"/>
          <w:szCs w:val="28"/>
        </w:rPr>
        <w:t>альвеоко</w:t>
      </w:r>
      <w:r>
        <w:rPr>
          <w:rFonts w:ascii="Times New Roman" w:hAnsi="Times New Roman"/>
          <w:b w:val="0"/>
          <w:sz w:val="28"/>
          <w:szCs w:val="28"/>
        </w:rPr>
        <w:t>к</w:t>
      </w:r>
      <w:r>
        <w:rPr>
          <w:rFonts w:ascii="Times New Roman" w:hAnsi="Times New Roman"/>
          <w:b w:val="0"/>
          <w:sz w:val="28"/>
          <w:szCs w:val="28"/>
        </w:rPr>
        <w:t xml:space="preserve">коз, </w:t>
      </w:r>
      <w:r w:rsidRPr="00342482">
        <w:rPr>
          <w:rFonts w:ascii="Times New Roman" w:hAnsi="Times New Roman"/>
          <w:b w:val="0"/>
          <w:sz w:val="28"/>
          <w:szCs w:val="28"/>
        </w:rPr>
        <w:t>токсокароз, трихинеллез</w:t>
      </w:r>
      <w:r>
        <w:rPr>
          <w:rFonts w:ascii="Times New Roman" w:hAnsi="Times New Roman"/>
          <w:b w:val="0"/>
          <w:sz w:val="28"/>
          <w:szCs w:val="28"/>
        </w:rPr>
        <w:t>, описторхоз, дифиллоботриоз</w:t>
      </w:r>
      <w:r w:rsidRPr="00342482">
        <w:rPr>
          <w:rFonts w:ascii="Times New Roman" w:hAnsi="Times New Roman"/>
          <w:b w:val="0"/>
          <w:sz w:val="28"/>
          <w:szCs w:val="28"/>
        </w:rPr>
        <w:t xml:space="preserve"> и др.</w:t>
      </w:r>
    </w:p>
    <w:p w:rsidR="00975359" w:rsidRPr="00FB696C" w:rsidRDefault="00975359" w:rsidP="00975359">
      <w:pPr>
        <w:ind w:firstLine="567"/>
        <w:jc w:val="both"/>
        <w:rPr>
          <w:sz w:val="28"/>
          <w:szCs w:val="28"/>
          <w:lang w:val="kk-KZ"/>
        </w:rPr>
      </w:pPr>
      <w:r w:rsidRPr="00FB696C">
        <w:rPr>
          <w:sz w:val="28"/>
          <w:szCs w:val="28"/>
          <w:lang w:val="kk-KZ"/>
        </w:rPr>
        <w:t>Из «Государственного доклада о санитарно-эпидемиологической ситуации в Республике Казахстан (</w:t>
      </w:r>
      <w:r w:rsidRPr="00FB696C">
        <w:rPr>
          <w:sz w:val="28"/>
          <w:szCs w:val="28"/>
        </w:rPr>
        <w:t>2010-2011 гг.)»</w:t>
      </w:r>
      <w:r w:rsidRPr="00FB696C">
        <w:rPr>
          <w:sz w:val="28"/>
          <w:szCs w:val="28"/>
          <w:lang w:val="kk-KZ"/>
        </w:rPr>
        <w:t xml:space="preserve"> следует, что в целом по стране эпидемиологическая ситуация по паразитарным заболеваниям остается  напряженной и создает определенную угрозу для здоровья населения. В 2011 году зарегистрировано </w:t>
      </w:r>
      <w:r w:rsidRPr="00FB696C">
        <w:rPr>
          <w:bCs/>
          <w:sz w:val="28"/>
          <w:szCs w:val="28"/>
        </w:rPr>
        <w:t>20489 случаев</w:t>
      </w:r>
      <w:r w:rsidRPr="00FB696C">
        <w:rPr>
          <w:sz w:val="28"/>
          <w:szCs w:val="28"/>
          <w:lang w:val="kk-KZ"/>
        </w:rPr>
        <w:t xml:space="preserve"> паразитозов, </w:t>
      </w:r>
      <w:r w:rsidRPr="006218BB">
        <w:rPr>
          <w:sz w:val="28"/>
          <w:szCs w:val="28"/>
          <w:lang w:val="kk-KZ"/>
        </w:rPr>
        <w:t>показатель заболеваемости</w:t>
      </w:r>
      <w:r w:rsidRPr="00FB696C">
        <w:rPr>
          <w:sz w:val="28"/>
          <w:szCs w:val="28"/>
          <w:lang w:val="kk-KZ"/>
        </w:rPr>
        <w:t xml:space="preserve"> составил 124,2 на 100 тыс. населения. В общей сумме паразитозов 84,2% составили гельминтозы и 15,8% - протозоозы. </w:t>
      </w:r>
    </w:p>
    <w:p w:rsidR="00434D13" w:rsidRDefault="005D6A85" w:rsidP="00434D13">
      <w:pPr>
        <w:ind w:firstLine="54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Алматинская, Жамбылская, </w:t>
      </w:r>
      <w:r w:rsidR="00434D13">
        <w:rPr>
          <w:sz w:val="28"/>
          <w:szCs w:val="28"/>
          <w:lang w:val="kk-KZ"/>
        </w:rPr>
        <w:t xml:space="preserve">Южно-Казахстанская, Павлодарская и Западно-Казахстанская области, а по отдельным инвазиям и Акмолинская область относятся к гиперэндемичным регионам по гельминтозоонозам. В этих регионах широко распространены эхинококкоз и описторхоз. </w:t>
      </w:r>
      <w:r w:rsidR="00434D13" w:rsidRPr="00F979F4">
        <w:rPr>
          <w:sz w:val="28"/>
          <w:szCs w:val="28"/>
          <w:lang w:val="kk-KZ"/>
        </w:rPr>
        <w:t xml:space="preserve">В последние годы </w:t>
      </w:r>
      <w:r w:rsidR="00434D13">
        <w:rPr>
          <w:sz w:val="28"/>
          <w:szCs w:val="28"/>
          <w:lang w:val="kk-KZ"/>
        </w:rPr>
        <w:t xml:space="preserve">отмечается </w:t>
      </w:r>
      <w:r w:rsidR="00434D13" w:rsidRPr="00F979F4">
        <w:rPr>
          <w:sz w:val="28"/>
          <w:szCs w:val="28"/>
          <w:lang w:val="kk-KZ"/>
        </w:rPr>
        <w:t xml:space="preserve">рост заболеваемости населения эхинококкозом </w:t>
      </w:r>
      <w:r w:rsidR="006218BB">
        <w:rPr>
          <w:sz w:val="28"/>
          <w:szCs w:val="28"/>
          <w:lang w:val="kk-KZ"/>
        </w:rPr>
        <w:t xml:space="preserve">на </w:t>
      </w:r>
      <w:r w:rsidR="00434D13" w:rsidRPr="00F979F4">
        <w:rPr>
          <w:sz w:val="28"/>
          <w:szCs w:val="28"/>
          <w:lang w:val="kk-KZ"/>
        </w:rPr>
        <w:t>7,2%</w:t>
      </w:r>
      <w:r w:rsidR="00434D13">
        <w:rPr>
          <w:sz w:val="28"/>
          <w:szCs w:val="28"/>
          <w:lang w:val="kk-KZ"/>
        </w:rPr>
        <w:t xml:space="preserve">. </w:t>
      </w:r>
    </w:p>
    <w:p w:rsidR="00434D13" w:rsidRPr="00AB1205" w:rsidRDefault="00434D13" w:rsidP="00434D13">
      <w:pPr>
        <w:pStyle w:val="a5"/>
        <w:ind w:firstLine="567"/>
        <w:rPr>
          <w:szCs w:val="28"/>
        </w:rPr>
      </w:pPr>
      <w:r>
        <w:rPr>
          <w:szCs w:val="28"/>
        </w:rPr>
        <w:t>О</w:t>
      </w:r>
      <w:r w:rsidRPr="00AB1205">
        <w:rPr>
          <w:szCs w:val="28"/>
        </w:rPr>
        <w:t>собенностью экон</w:t>
      </w:r>
      <w:r w:rsidR="005D6A85">
        <w:rPr>
          <w:szCs w:val="28"/>
        </w:rPr>
        <w:t xml:space="preserve">омико-географического положения </w:t>
      </w:r>
      <w:r w:rsidRPr="00AB1205">
        <w:rPr>
          <w:szCs w:val="28"/>
        </w:rPr>
        <w:t>многих населе</w:t>
      </w:r>
      <w:r w:rsidRPr="00AB1205">
        <w:rPr>
          <w:szCs w:val="28"/>
        </w:rPr>
        <w:t>н</w:t>
      </w:r>
      <w:r w:rsidRPr="00AB1205">
        <w:rPr>
          <w:szCs w:val="28"/>
        </w:rPr>
        <w:t xml:space="preserve">ных пунктов Акмолинской области является их приуроченность к водоемам </w:t>
      </w:r>
      <w:r>
        <w:rPr>
          <w:szCs w:val="28"/>
        </w:rPr>
        <w:t>– рекам или озерам. Этот фактор благоприятны</w:t>
      </w:r>
      <w:r w:rsidR="00627331">
        <w:rPr>
          <w:szCs w:val="28"/>
        </w:rPr>
        <w:t>й</w:t>
      </w:r>
      <w:r>
        <w:rPr>
          <w:szCs w:val="28"/>
        </w:rPr>
        <w:t xml:space="preserve"> во многих отношениях </w:t>
      </w:r>
      <w:r w:rsidR="00627331">
        <w:rPr>
          <w:szCs w:val="28"/>
        </w:rPr>
        <w:t>(о</w:t>
      </w:r>
      <w:r w:rsidRPr="00AB1205">
        <w:rPr>
          <w:szCs w:val="28"/>
        </w:rPr>
        <w:t>беспечение водой отраслей сельского хозяйства и промышленности, разв</w:t>
      </w:r>
      <w:r w:rsidRPr="00AB1205">
        <w:rPr>
          <w:szCs w:val="28"/>
        </w:rPr>
        <w:t>и</w:t>
      </w:r>
      <w:r w:rsidRPr="00AB1205">
        <w:rPr>
          <w:szCs w:val="28"/>
        </w:rPr>
        <w:t>тое любитель</w:t>
      </w:r>
      <w:r>
        <w:rPr>
          <w:szCs w:val="28"/>
        </w:rPr>
        <w:t>ское и промышленное рыболовство</w:t>
      </w:r>
      <w:r w:rsidR="00627331">
        <w:rPr>
          <w:szCs w:val="28"/>
        </w:rPr>
        <w:t>) с</w:t>
      </w:r>
      <w:r w:rsidRPr="00AB1205">
        <w:rPr>
          <w:szCs w:val="28"/>
        </w:rPr>
        <w:t>пособствует формиров</w:t>
      </w:r>
      <w:r w:rsidRPr="00AB1205">
        <w:rPr>
          <w:szCs w:val="28"/>
        </w:rPr>
        <w:t>а</w:t>
      </w:r>
      <w:r w:rsidRPr="00AB1205">
        <w:rPr>
          <w:szCs w:val="28"/>
        </w:rPr>
        <w:t>нию природных и природно-антропогенных очагов описторхоза, в поддерж</w:t>
      </w:r>
      <w:r w:rsidRPr="00AB1205">
        <w:rPr>
          <w:szCs w:val="28"/>
        </w:rPr>
        <w:t>а</w:t>
      </w:r>
      <w:r w:rsidRPr="00AB1205">
        <w:rPr>
          <w:szCs w:val="28"/>
        </w:rPr>
        <w:t xml:space="preserve">нии которых существенную роль играют человек и домашние плотоядные. Между тем эпизоотическая обстановка по описторхозу и основные звенья эпизоотического процесса </w:t>
      </w:r>
      <w:r>
        <w:rPr>
          <w:szCs w:val="28"/>
        </w:rPr>
        <w:t>других зоонозных инвазий, не менее широко ра</w:t>
      </w:r>
      <w:r>
        <w:rPr>
          <w:szCs w:val="28"/>
        </w:rPr>
        <w:t>с</w:t>
      </w:r>
      <w:r>
        <w:rPr>
          <w:szCs w:val="28"/>
        </w:rPr>
        <w:t xml:space="preserve">пространенных </w:t>
      </w:r>
      <w:r w:rsidRPr="00AB1205">
        <w:rPr>
          <w:szCs w:val="28"/>
        </w:rPr>
        <w:t>на территории Акмолинской области</w:t>
      </w:r>
      <w:r>
        <w:rPr>
          <w:szCs w:val="28"/>
        </w:rPr>
        <w:t>,</w:t>
      </w:r>
      <w:r w:rsidRPr="00AB1205">
        <w:rPr>
          <w:szCs w:val="28"/>
        </w:rPr>
        <w:t xml:space="preserve"> до сих пор не исслед</w:t>
      </w:r>
      <w:r w:rsidRPr="00AB1205">
        <w:rPr>
          <w:szCs w:val="28"/>
        </w:rPr>
        <w:t>о</w:t>
      </w:r>
      <w:r w:rsidRPr="00AB1205">
        <w:rPr>
          <w:szCs w:val="28"/>
        </w:rPr>
        <w:t>вались.</w:t>
      </w:r>
    </w:p>
    <w:p w:rsidR="00434D13" w:rsidRDefault="00434D13" w:rsidP="00BD1D6B">
      <w:pPr>
        <w:pStyle w:val="a5"/>
        <w:ind w:firstLine="567"/>
        <w:rPr>
          <w:szCs w:val="28"/>
        </w:rPr>
      </w:pPr>
      <w:r w:rsidRPr="00AB1205">
        <w:rPr>
          <w:szCs w:val="28"/>
        </w:rPr>
        <w:t xml:space="preserve">Кроме того, процедура изучения </w:t>
      </w:r>
      <w:r w:rsidR="00CB4A92" w:rsidRPr="00975359">
        <w:rPr>
          <w:szCs w:val="28"/>
        </w:rPr>
        <w:t>гельминтофауны</w:t>
      </w:r>
      <w:r w:rsidR="00612841">
        <w:rPr>
          <w:szCs w:val="28"/>
        </w:rPr>
        <w:t xml:space="preserve"> </w:t>
      </w:r>
      <w:r w:rsidRPr="00AB1205">
        <w:rPr>
          <w:szCs w:val="28"/>
        </w:rPr>
        <w:t xml:space="preserve">домашних </w:t>
      </w:r>
      <w:r w:rsidR="00612841" w:rsidRPr="00AB1205">
        <w:rPr>
          <w:szCs w:val="28"/>
        </w:rPr>
        <w:t>плото</w:t>
      </w:r>
      <w:r w:rsidR="00612841">
        <w:rPr>
          <w:szCs w:val="28"/>
        </w:rPr>
        <w:t>я</w:t>
      </w:r>
      <w:r w:rsidR="00612841" w:rsidRPr="00AB1205">
        <w:rPr>
          <w:szCs w:val="28"/>
        </w:rPr>
        <w:t>д</w:t>
      </w:r>
      <w:r w:rsidR="00612841" w:rsidRPr="00AB1205">
        <w:rPr>
          <w:szCs w:val="28"/>
        </w:rPr>
        <w:t>ных</w:t>
      </w:r>
      <w:r w:rsidRPr="00AB1205">
        <w:rPr>
          <w:szCs w:val="28"/>
        </w:rPr>
        <w:t xml:space="preserve"> небезопасна как для исследователей, так и для практических ветерина</w:t>
      </w:r>
      <w:r w:rsidRPr="00AB1205">
        <w:rPr>
          <w:szCs w:val="28"/>
        </w:rPr>
        <w:t>р</w:t>
      </w:r>
      <w:r w:rsidRPr="00AB1205">
        <w:rPr>
          <w:szCs w:val="28"/>
        </w:rPr>
        <w:t>ных работников, особенно в природных очагах эхинококкоза. Многие б</w:t>
      </w:r>
      <w:r w:rsidRPr="00AB1205">
        <w:rPr>
          <w:szCs w:val="28"/>
        </w:rPr>
        <w:t>а</w:t>
      </w:r>
      <w:r w:rsidRPr="00AB1205">
        <w:rPr>
          <w:szCs w:val="28"/>
        </w:rPr>
        <w:t>нальные виды гельминтов собак – токсо</w:t>
      </w:r>
      <w:r>
        <w:rPr>
          <w:szCs w:val="28"/>
        </w:rPr>
        <w:t xml:space="preserve">кара, </w:t>
      </w:r>
      <w:r w:rsidR="00975359">
        <w:rPr>
          <w:szCs w:val="28"/>
        </w:rPr>
        <w:t>дипилиди</w:t>
      </w:r>
      <w:r w:rsidR="006F4D4A">
        <w:rPr>
          <w:szCs w:val="28"/>
        </w:rPr>
        <w:t>й</w:t>
      </w:r>
      <w:r w:rsidRPr="00AB1205">
        <w:rPr>
          <w:szCs w:val="28"/>
        </w:rPr>
        <w:t xml:space="preserve"> также потенциально опасны для человека, хотя и считаются редкими для него паразитами. </w:t>
      </w:r>
      <w:r w:rsidR="00CB4A92">
        <w:rPr>
          <w:szCs w:val="28"/>
        </w:rPr>
        <w:t>Н</w:t>
      </w:r>
      <w:r w:rsidRPr="00AB1205">
        <w:rPr>
          <w:szCs w:val="28"/>
        </w:rPr>
        <w:t>аст</w:t>
      </w:r>
      <w:r w:rsidRPr="00AB1205">
        <w:rPr>
          <w:szCs w:val="28"/>
        </w:rPr>
        <w:t>а</w:t>
      </w:r>
      <w:r w:rsidRPr="00AB1205">
        <w:rPr>
          <w:szCs w:val="28"/>
        </w:rPr>
        <w:t>ла необходимость разработки и внедрения в практику безопасных методик и способов работы с гельминтологическим материалом от домашних и диких плотоядных, в том числе способы консервации внутренних органов и фек</w:t>
      </w:r>
      <w:r w:rsidRPr="00AB1205">
        <w:rPr>
          <w:szCs w:val="28"/>
        </w:rPr>
        <w:t>а</w:t>
      </w:r>
      <w:r w:rsidRPr="00AB1205">
        <w:rPr>
          <w:szCs w:val="28"/>
        </w:rPr>
        <w:t>лий с дезинвазирующим эффектом. Изготовление тотальных препаратов оп</w:t>
      </w:r>
      <w:r w:rsidRPr="00AB1205">
        <w:rPr>
          <w:szCs w:val="28"/>
        </w:rPr>
        <w:t>и</w:t>
      </w:r>
      <w:r w:rsidRPr="00AB1205">
        <w:rPr>
          <w:szCs w:val="28"/>
        </w:rPr>
        <w:t>сторхов и других трематод для научных и учебно-методических целей в классическом варианте является довольно трудоемким и дорогостоящим м</w:t>
      </w:r>
      <w:r w:rsidRPr="00AB1205">
        <w:rPr>
          <w:szCs w:val="28"/>
        </w:rPr>
        <w:t>е</w:t>
      </w:r>
      <w:r w:rsidRPr="00AB1205">
        <w:rPr>
          <w:szCs w:val="28"/>
        </w:rPr>
        <w:t>роприятием. Расширение арсенала красителей, просве</w:t>
      </w:r>
      <w:r>
        <w:rPr>
          <w:szCs w:val="28"/>
        </w:rPr>
        <w:t xml:space="preserve">тляющих и заливочных </w:t>
      </w:r>
      <w:r>
        <w:rPr>
          <w:szCs w:val="28"/>
        </w:rPr>
        <w:lastRenderedPageBreak/>
        <w:t xml:space="preserve">сред для </w:t>
      </w:r>
      <w:r w:rsidRPr="00AB1205">
        <w:rPr>
          <w:szCs w:val="28"/>
        </w:rPr>
        <w:t>и</w:t>
      </w:r>
      <w:r>
        <w:rPr>
          <w:szCs w:val="28"/>
        </w:rPr>
        <w:t>з</w:t>
      </w:r>
      <w:r w:rsidRPr="00AB1205">
        <w:rPr>
          <w:szCs w:val="28"/>
        </w:rPr>
        <w:t>готовления тотальных препаратов плоских червей, в том числе за счет использования недорогих и безвредных природных ингредиентов, явл</w:t>
      </w:r>
      <w:r w:rsidRPr="00AB1205">
        <w:rPr>
          <w:szCs w:val="28"/>
        </w:rPr>
        <w:t>я</w:t>
      </w:r>
      <w:r w:rsidRPr="00AB1205">
        <w:rPr>
          <w:szCs w:val="28"/>
        </w:rPr>
        <w:t>ется важным вкладом в науку, ветеринарную практику и методику препод</w:t>
      </w:r>
      <w:r w:rsidRPr="00AB1205">
        <w:rPr>
          <w:szCs w:val="28"/>
        </w:rPr>
        <w:t>а</w:t>
      </w:r>
      <w:r w:rsidRPr="00AB1205">
        <w:rPr>
          <w:szCs w:val="28"/>
        </w:rPr>
        <w:t>вания паразитологии.</w:t>
      </w:r>
    </w:p>
    <w:p w:rsidR="00434D13" w:rsidRPr="004D0D58" w:rsidRDefault="005339DA" w:rsidP="00BD1D6B">
      <w:pPr>
        <w:pStyle w:val="a5"/>
        <w:ind w:firstLine="567"/>
        <w:rPr>
          <w:b/>
          <w:i/>
          <w:szCs w:val="28"/>
        </w:rPr>
      </w:pPr>
      <w:r>
        <w:rPr>
          <w:b/>
          <w:i/>
          <w:szCs w:val="28"/>
        </w:rPr>
        <w:t>Связь темы</w:t>
      </w:r>
      <w:r w:rsidR="004D0D58" w:rsidRPr="004D0D58">
        <w:rPr>
          <w:b/>
          <w:i/>
          <w:szCs w:val="28"/>
        </w:rPr>
        <w:t xml:space="preserve"> д</w:t>
      </w:r>
      <w:r w:rsidR="006F4D4A">
        <w:rPr>
          <w:b/>
          <w:i/>
          <w:szCs w:val="28"/>
        </w:rPr>
        <w:t>и</w:t>
      </w:r>
      <w:r w:rsidR="004D0D58" w:rsidRPr="004D0D58">
        <w:rPr>
          <w:b/>
          <w:i/>
          <w:szCs w:val="28"/>
        </w:rPr>
        <w:t>сс</w:t>
      </w:r>
      <w:r w:rsidR="006F4D4A">
        <w:rPr>
          <w:b/>
          <w:i/>
          <w:szCs w:val="28"/>
        </w:rPr>
        <w:t>е</w:t>
      </w:r>
      <w:r w:rsidR="004D0D58" w:rsidRPr="004D0D58">
        <w:rPr>
          <w:b/>
          <w:i/>
          <w:szCs w:val="28"/>
        </w:rPr>
        <w:t>ртаци</w:t>
      </w:r>
      <w:r w:rsidR="006F4D4A">
        <w:rPr>
          <w:b/>
          <w:i/>
          <w:szCs w:val="28"/>
        </w:rPr>
        <w:t>и</w:t>
      </w:r>
      <w:r w:rsidR="00434D13" w:rsidRPr="004D0D58">
        <w:rPr>
          <w:b/>
          <w:i/>
          <w:szCs w:val="28"/>
        </w:rPr>
        <w:t xml:space="preserve">. </w:t>
      </w:r>
      <w:r w:rsidR="00434D13" w:rsidRPr="004D0D58">
        <w:rPr>
          <w:szCs w:val="28"/>
        </w:rPr>
        <w:t>Научно- исследовательская работа по данной проблеме выполнялась в соответствии с тематическим п</w:t>
      </w:r>
      <w:r w:rsidR="005D6A85">
        <w:rPr>
          <w:szCs w:val="28"/>
        </w:rPr>
        <w:t xml:space="preserve">ланом лаборатории паразитологии </w:t>
      </w:r>
      <w:r w:rsidR="00434D13" w:rsidRPr="004D0D58">
        <w:rPr>
          <w:szCs w:val="28"/>
        </w:rPr>
        <w:t xml:space="preserve">Кыргызского научно- исследовательского института </w:t>
      </w:r>
      <w:r w:rsidR="005D6A85">
        <w:rPr>
          <w:szCs w:val="28"/>
        </w:rPr>
        <w:t>ветер</w:t>
      </w:r>
      <w:r w:rsidR="005D6A85">
        <w:rPr>
          <w:szCs w:val="28"/>
        </w:rPr>
        <w:t>и</w:t>
      </w:r>
      <w:r w:rsidR="005D6A85">
        <w:rPr>
          <w:szCs w:val="28"/>
        </w:rPr>
        <w:t xml:space="preserve">нарии имени </w:t>
      </w:r>
      <w:r w:rsidR="00434D13" w:rsidRPr="004D0D58">
        <w:rPr>
          <w:szCs w:val="28"/>
        </w:rPr>
        <w:t>Арстанбека</w:t>
      </w:r>
      <w:r w:rsidR="00DE697C">
        <w:rPr>
          <w:szCs w:val="28"/>
        </w:rPr>
        <w:t xml:space="preserve"> </w:t>
      </w:r>
      <w:r w:rsidR="00434D13" w:rsidRPr="004D0D58">
        <w:rPr>
          <w:szCs w:val="28"/>
        </w:rPr>
        <w:t>Дуйшеева по теме:</w:t>
      </w:r>
      <w:r w:rsidR="004D0D58" w:rsidRPr="004D0D58">
        <w:rPr>
          <w:szCs w:val="28"/>
        </w:rPr>
        <w:t xml:space="preserve"> «Мониторинг эпизоотической ситуации по наиболее распространенным паразитарным болезням животных и птиц и разработка мер борьбы с ними»,</w:t>
      </w:r>
      <w:r w:rsidR="00434D13" w:rsidRPr="004D0D58">
        <w:rPr>
          <w:szCs w:val="28"/>
        </w:rPr>
        <w:t xml:space="preserve"> № государственной регистрации </w:t>
      </w:r>
      <w:r w:rsidR="004D0D58" w:rsidRPr="004D0D58">
        <w:rPr>
          <w:szCs w:val="28"/>
        </w:rPr>
        <w:t>0005040</w:t>
      </w:r>
      <w:r w:rsidR="00434D13" w:rsidRPr="004D0D58">
        <w:rPr>
          <w:b/>
          <w:i/>
          <w:szCs w:val="28"/>
        </w:rPr>
        <w:t>.</w:t>
      </w:r>
    </w:p>
    <w:p w:rsidR="00434D13" w:rsidRDefault="00434D13" w:rsidP="00BD1D6B">
      <w:pPr>
        <w:pStyle w:val="a5"/>
        <w:ind w:firstLine="567"/>
        <w:rPr>
          <w:szCs w:val="28"/>
        </w:rPr>
      </w:pPr>
      <w:r w:rsidRPr="00BE6121">
        <w:rPr>
          <w:b/>
          <w:i/>
          <w:szCs w:val="28"/>
        </w:rPr>
        <w:t>Цель исследования.</w:t>
      </w:r>
      <w:r w:rsidR="00612841">
        <w:rPr>
          <w:b/>
          <w:i/>
          <w:szCs w:val="28"/>
        </w:rPr>
        <w:t xml:space="preserve"> </w:t>
      </w:r>
      <w:r w:rsidR="00D47CF2">
        <w:rPr>
          <w:szCs w:val="28"/>
        </w:rPr>
        <w:t>И</w:t>
      </w:r>
      <w:r w:rsidRPr="00AB1205">
        <w:rPr>
          <w:szCs w:val="28"/>
        </w:rPr>
        <w:t>зучение видового состава гельминтов собак и к</w:t>
      </w:r>
      <w:r w:rsidRPr="00AB1205">
        <w:rPr>
          <w:szCs w:val="28"/>
        </w:rPr>
        <w:t>о</w:t>
      </w:r>
      <w:r w:rsidRPr="00AB1205">
        <w:rPr>
          <w:szCs w:val="28"/>
        </w:rPr>
        <w:t>шек, наиболее практически значимых паразитов и патогенов пресноводных рыб в Акмолинской области с анализом отдельных сторон экологии гельми</w:t>
      </w:r>
      <w:r w:rsidRPr="00AB1205">
        <w:rPr>
          <w:szCs w:val="28"/>
        </w:rPr>
        <w:t>н</w:t>
      </w:r>
      <w:r w:rsidRPr="00AB1205">
        <w:rPr>
          <w:szCs w:val="28"/>
        </w:rPr>
        <w:t>тов и эпизоотологической обстановки по наиболее опасным гельминтозам.</w:t>
      </w:r>
    </w:p>
    <w:p w:rsidR="00434D13" w:rsidRPr="00AB1205" w:rsidRDefault="00434D13" w:rsidP="00B51146">
      <w:pPr>
        <w:pStyle w:val="a5"/>
        <w:ind w:firstLine="567"/>
        <w:rPr>
          <w:szCs w:val="28"/>
        </w:rPr>
      </w:pPr>
      <w:r w:rsidRPr="00BE6121">
        <w:rPr>
          <w:b/>
          <w:i/>
          <w:szCs w:val="28"/>
        </w:rPr>
        <w:t>Задачи исследования.</w:t>
      </w:r>
      <w:r w:rsidR="00612841">
        <w:rPr>
          <w:b/>
          <w:i/>
          <w:szCs w:val="28"/>
        </w:rPr>
        <w:t xml:space="preserve"> </w:t>
      </w:r>
      <w:r w:rsidRPr="00AB1205">
        <w:rPr>
          <w:szCs w:val="28"/>
        </w:rPr>
        <w:t>В соответствии с поставленной целью были н</w:t>
      </w:r>
      <w:r w:rsidRPr="00AB1205">
        <w:rPr>
          <w:szCs w:val="28"/>
        </w:rPr>
        <w:t>а</w:t>
      </w:r>
      <w:r w:rsidRPr="00AB1205">
        <w:rPr>
          <w:szCs w:val="28"/>
        </w:rPr>
        <w:t>мечены следующие задачи: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– изучение видовог</w:t>
      </w:r>
      <w:r w:rsidR="005D6A85">
        <w:rPr>
          <w:szCs w:val="28"/>
        </w:rPr>
        <w:t xml:space="preserve">о состава гельминтов поселковых </w:t>
      </w:r>
      <w:r w:rsidRPr="00AB1205">
        <w:rPr>
          <w:szCs w:val="28"/>
        </w:rPr>
        <w:t xml:space="preserve">собак с </w:t>
      </w:r>
      <w:r w:rsidR="00612841" w:rsidRPr="00AB1205">
        <w:rPr>
          <w:szCs w:val="28"/>
        </w:rPr>
        <w:t>вычисле</w:t>
      </w:r>
      <w:r w:rsidR="00612841">
        <w:rPr>
          <w:szCs w:val="28"/>
        </w:rPr>
        <w:t>н</w:t>
      </w:r>
      <w:r w:rsidR="00612841" w:rsidRPr="00AB1205">
        <w:rPr>
          <w:szCs w:val="28"/>
        </w:rPr>
        <w:t>и</w:t>
      </w:r>
      <w:r w:rsidR="00612841" w:rsidRPr="00AB1205">
        <w:rPr>
          <w:szCs w:val="28"/>
        </w:rPr>
        <w:t>ем</w:t>
      </w:r>
      <w:r w:rsidRPr="00AB1205">
        <w:rPr>
          <w:szCs w:val="28"/>
        </w:rPr>
        <w:t xml:space="preserve"> количественных показателей зараженности каждым видом;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 xml:space="preserve">– изучение видового состава гельминтов кошек различной </w:t>
      </w:r>
      <w:r w:rsidR="00612841">
        <w:rPr>
          <w:szCs w:val="28"/>
        </w:rPr>
        <w:t>х</w:t>
      </w:r>
      <w:r w:rsidR="00612841" w:rsidRPr="00AB1205">
        <w:rPr>
          <w:szCs w:val="28"/>
        </w:rPr>
        <w:t>озяйстве</w:t>
      </w:r>
      <w:r w:rsidR="00612841" w:rsidRPr="00AB1205">
        <w:rPr>
          <w:szCs w:val="28"/>
        </w:rPr>
        <w:t>н</w:t>
      </w:r>
      <w:r w:rsidR="00612841">
        <w:rPr>
          <w:szCs w:val="28"/>
        </w:rPr>
        <w:t>н</w:t>
      </w:r>
      <w:r w:rsidR="00612841" w:rsidRPr="00AB1205">
        <w:rPr>
          <w:szCs w:val="28"/>
        </w:rPr>
        <w:t>ой</w:t>
      </w:r>
      <w:r w:rsidRPr="00AB1205">
        <w:rPr>
          <w:szCs w:val="28"/>
        </w:rPr>
        <w:t xml:space="preserve"> принадлежности в Акмолинской области, количественных показателей зараженности гельминтами;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 xml:space="preserve">– исследование возрастной динамики численности гельминтов </w:t>
      </w:r>
      <w:r w:rsidR="00612841" w:rsidRPr="00AB1205">
        <w:rPr>
          <w:szCs w:val="28"/>
        </w:rPr>
        <w:t>сторо</w:t>
      </w:r>
      <w:r w:rsidR="00612841">
        <w:rPr>
          <w:szCs w:val="28"/>
        </w:rPr>
        <w:t>ж</w:t>
      </w:r>
      <w:r w:rsidR="00612841" w:rsidRPr="00AB1205">
        <w:rPr>
          <w:szCs w:val="28"/>
        </w:rPr>
        <w:t>е</w:t>
      </w:r>
      <w:r w:rsidR="00612841" w:rsidRPr="00AB1205">
        <w:rPr>
          <w:szCs w:val="28"/>
        </w:rPr>
        <w:t>вых</w:t>
      </w:r>
      <w:r w:rsidRPr="00AB1205">
        <w:rPr>
          <w:szCs w:val="28"/>
        </w:rPr>
        <w:t xml:space="preserve"> собак в сельских населенных пунктах Акмолинской области;</w:t>
      </w:r>
    </w:p>
    <w:p w:rsidR="00B51146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 xml:space="preserve">– изучение эпизоотологического и эпидемиологического значения  гельминтозов, диссеминируемых домашними плотоядными в Акмолинской области; 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- изучение видового состава гельминтов пресноводных рыб в Коргалд</w:t>
      </w:r>
      <w:r w:rsidR="000464BE">
        <w:rPr>
          <w:szCs w:val="28"/>
        </w:rPr>
        <w:t>-</w:t>
      </w:r>
      <w:r w:rsidRPr="00AB1205">
        <w:rPr>
          <w:szCs w:val="28"/>
        </w:rPr>
        <w:t>жинских озерах и уровня зараженности рыбы, поступающей в торговую сеть Акмолинской области;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– разработка и внедрение в практику консервирующего состава для хр</w:t>
      </w:r>
      <w:r w:rsidRPr="00AB1205">
        <w:rPr>
          <w:szCs w:val="28"/>
        </w:rPr>
        <w:t>а</w:t>
      </w:r>
      <w:r w:rsidRPr="00AB1205">
        <w:rPr>
          <w:szCs w:val="28"/>
        </w:rPr>
        <w:t>нения гельминтологического материала с дезинвазирующим эффектом, а также безвредных, практичных и экономически целесообразных способов и</w:t>
      </w:r>
      <w:r w:rsidRPr="00AB1205">
        <w:rPr>
          <w:szCs w:val="28"/>
        </w:rPr>
        <w:t>з</w:t>
      </w:r>
      <w:r w:rsidRPr="00AB1205">
        <w:rPr>
          <w:szCs w:val="28"/>
        </w:rPr>
        <w:t>готовления тотальных препаратов плоских червей.</w:t>
      </w:r>
    </w:p>
    <w:p w:rsidR="00B51146" w:rsidRPr="00AB1205" w:rsidRDefault="00434D13" w:rsidP="00B51146">
      <w:pPr>
        <w:pStyle w:val="a5"/>
        <w:ind w:firstLine="567"/>
        <w:rPr>
          <w:szCs w:val="28"/>
        </w:rPr>
      </w:pPr>
      <w:r w:rsidRPr="00BE6121">
        <w:rPr>
          <w:b/>
          <w:i/>
          <w:szCs w:val="28"/>
        </w:rPr>
        <w:t>Научная новизна.</w:t>
      </w:r>
      <w:r w:rsidR="00612841">
        <w:rPr>
          <w:b/>
          <w:i/>
          <w:szCs w:val="28"/>
        </w:rPr>
        <w:t xml:space="preserve"> </w:t>
      </w:r>
      <w:r w:rsidR="00B51146" w:rsidRPr="00AB1205">
        <w:rPr>
          <w:szCs w:val="28"/>
        </w:rPr>
        <w:t>Впервые на обширном материале, с применением различных методик витальных и постмортальных исследований установлен</w:t>
      </w:r>
      <w:r w:rsidR="00B51146">
        <w:rPr>
          <w:szCs w:val="28"/>
        </w:rPr>
        <w:t>ы</w:t>
      </w:r>
      <w:r w:rsidR="00B51146" w:rsidRPr="00AB1205">
        <w:rPr>
          <w:szCs w:val="28"/>
        </w:rPr>
        <w:t xml:space="preserve"> видовой состав и показатели зараженности гельминтами сторожевых собак из сельских населенных пунктов Акмолинской области.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>
        <w:rPr>
          <w:szCs w:val="28"/>
        </w:rPr>
        <w:t>И</w:t>
      </w:r>
      <w:r w:rsidRPr="00AB1205">
        <w:rPr>
          <w:szCs w:val="28"/>
        </w:rPr>
        <w:t>зучен видовой состав гельминтов кошек различной хозяйственной принадлежности в Акмолинской области.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 xml:space="preserve">Впервые изучена возрастная динамика </w:t>
      </w:r>
      <w:r w:rsidR="005D6A85">
        <w:rPr>
          <w:szCs w:val="28"/>
        </w:rPr>
        <w:t xml:space="preserve">зараженности поселковых собак в </w:t>
      </w:r>
      <w:r w:rsidRPr="00AB1205">
        <w:rPr>
          <w:szCs w:val="28"/>
        </w:rPr>
        <w:t xml:space="preserve">Акмолинской области различными видами гельминтов в </w:t>
      </w:r>
      <w:r w:rsidR="005D6A85" w:rsidRPr="00AB1205">
        <w:rPr>
          <w:szCs w:val="28"/>
        </w:rPr>
        <w:t>эпизоотоло</w:t>
      </w:r>
      <w:r w:rsidR="005D6A85">
        <w:rPr>
          <w:szCs w:val="28"/>
        </w:rPr>
        <w:t>-г</w:t>
      </w:r>
      <w:r w:rsidR="005D6A85" w:rsidRPr="00AB1205">
        <w:rPr>
          <w:szCs w:val="28"/>
        </w:rPr>
        <w:t>ическом</w:t>
      </w:r>
      <w:r w:rsidRPr="00AB1205">
        <w:rPr>
          <w:szCs w:val="28"/>
        </w:rPr>
        <w:t xml:space="preserve"> аспекте.</w:t>
      </w:r>
    </w:p>
    <w:p w:rsidR="00B51146" w:rsidRDefault="00B51146" w:rsidP="00B51146">
      <w:pPr>
        <w:pStyle w:val="a5"/>
        <w:ind w:firstLine="567"/>
        <w:rPr>
          <w:szCs w:val="28"/>
        </w:rPr>
      </w:pPr>
      <w:r>
        <w:rPr>
          <w:szCs w:val="28"/>
        </w:rPr>
        <w:lastRenderedPageBreak/>
        <w:t>П</w:t>
      </w:r>
      <w:r w:rsidRPr="00AB1205">
        <w:rPr>
          <w:szCs w:val="28"/>
        </w:rPr>
        <w:t xml:space="preserve">роведено исследование паразитов пресноводных рыб в </w:t>
      </w:r>
      <w:r w:rsidRPr="000464BE">
        <w:rPr>
          <w:szCs w:val="28"/>
        </w:rPr>
        <w:t>Коргалд</w:t>
      </w:r>
      <w:r w:rsidR="00D7648B">
        <w:rPr>
          <w:szCs w:val="28"/>
        </w:rPr>
        <w:t>-</w:t>
      </w:r>
      <w:r w:rsidRPr="000464BE">
        <w:rPr>
          <w:szCs w:val="28"/>
        </w:rPr>
        <w:t>жинских озерах</w:t>
      </w:r>
      <w:r w:rsidRPr="00AB1205">
        <w:rPr>
          <w:szCs w:val="28"/>
        </w:rPr>
        <w:t xml:space="preserve"> и санитарно-гельминтологическое обследование рыбы, п</w:t>
      </w:r>
      <w:r w:rsidRPr="00AB1205">
        <w:rPr>
          <w:szCs w:val="28"/>
        </w:rPr>
        <w:t>о</w:t>
      </w:r>
      <w:r w:rsidRPr="00AB1205">
        <w:rPr>
          <w:szCs w:val="28"/>
        </w:rPr>
        <w:t xml:space="preserve">ступающей в торговую сеть. 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Разработана эпидемиологическая и эпизоотологическая классификация паразитов и патогенов рыб.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Проведена оценка эпизоотологической и эпидемиологической роли всех выявленных видов гельминтов домашних плотоядных в Акмолинской обла</w:t>
      </w:r>
      <w:r w:rsidRPr="00AB1205">
        <w:rPr>
          <w:szCs w:val="28"/>
        </w:rPr>
        <w:t>с</w:t>
      </w:r>
      <w:r w:rsidRPr="00AB1205">
        <w:rPr>
          <w:szCs w:val="28"/>
        </w:rPr>
        <w:t>ти в связи с географическими особенностями региона.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Предложен и научно обоснован консервирующий состав для хранения разнообразного гельминтологического материала (фекалий, тушек и вну</w:t>
      </w:r>
      <w:r w:rsidRPr="00AB1205">
        <w:rPr>
          <w:szCs w:val="28"/>
        </w:rPr>
        <w:t>т</w:t>
      </w:r>
      <w:r w:rsidRPr="00AB1205">
        <w:rPr>
          <w:szCs w:val="28"/>
        </w:rPr>
        <w:t>ренних органов) от плотоядных с дезинвазирующим эффектом в отношении особо опасных видов гельминтов.</w:t>
      </w:r>
    </w:p>
    <w:p w:rsidR="00B51146" w:rsidRPr="00AB1205" w:rsidRDefault="00B51146" w:rsidP="00B51146">
      <w:pPr>
        <w:pStyle w:val="a5"/>
        <w:ind w:firstLine="567"/>
        <w:rPr>
          <w:szCs w:val="28"/>
        </w:rPr>
      </w:pPr>
      <w:r w:rsidRPr="00AB1205">
        <w:rPr>
          <w:szCs w:val="28"/>
        </w:rPr>
        <w:t>Предложены два новых способа окраски и изготовления тотальных пр</w:t>
      </w:r>
      <w:r w:rsidRPr="00AB1205">
        <w:rPr>
          <w:szCs w:val="28"/>
        </w:rPr>
        <w:t>е</w:t>
      </w:r>
      <w:r w:rsidRPr="00AB1205">
        <w:rPr>
          <w:szCs w:val="28"/>
        </w:rPr>
        <w:t>паратов трематод с использованием безопасных и экономически целесоо</w:t>
      </w:r>
      <w:r w:rsidRPr="00AB1205">
        <w:rPr>
          <w:szCs w:val="28"/>
        </w:rPr>
        <w:t>б</w:t>
      </w:r>
      <w:r w:rsidRPr="00AB1205">
        <w:rPr>
          <w:szCs w:val="28"/>
        </w:rPr>
        <w:t>разных ингредиентов.</w:t>
      </w:r>
    </w:p>
    <w:p w:rsidR="00434D13" w:rsidRDefault="00434D13" w:rsidP="00B51146">
      <w:pPr>
        <w:pStyle w:val="a5"/>
        <w:ind w:firstLine="567"/>
        <w:rPr>
          <w:szCs w:val="28"/>
        </w:rPr>
      </w:pPr>
      <w:r w:rsidRPr="00BE6121">
        <w:rPr>
          <w:b/>
          <w:i/>
        </w:rPr>
        <w:t xml:space="preserve">Практическая </w:t>
      </w:r>
      <w:r>
        <w:rPr>
          <w:b/>
          <w:i/>
        </w:rPr>
        <w:t>значимость полученных результатов.</w:t>
      </w:r>
      <w:r w:rsidR="00612841">
        <w:rPr>
          <w:b/>
          <w:i/>
        </w:rPr>
        <w:t xml:space="preserve"> </w:t>
      </w:r>
      <w:r w:rsidRPr="00AF2675">
        <w:rPr>
          <w:szCs w:val="28"/>
        </w:rPr>
        <w:t>Материалы ди</w:t>
      </w:r>
      <w:r w:rsidRPr="00AF2675">
        <w:rPr>
          <w:szCs w:val="28"/>
        </w:rPr>
        <w:t>с</w:t>
      </w:r>
      <w:r w:rsidRPr="00AF2675">
        <w:rPr>
          <w:szCs w:val="28"/>
        </w:rPr>
        <w:t>сертационной работы используются в лекционных и практических програ</w:t>
      </w:r>
      <w:r w:rsidRPr="00AF2675">
        <w:rPr>
          <w:szCs w:val="28"/>
        </w:rPr>
        <w:t>м</w:t>
      </w:r>
      <w:r w:rsidRPr="00AF2675">
        <w:rPr>
          <w:szCs w:val="28"/>
        </w:rPr>
        <w:t>мах по паразитологии в высших, среднеспециальных учебных заведениях республики, на курсах повышения квалификации для практикующих ветер</w:t>
      </w:r>
      <w:r w:rsidRPr="00AF2675">
        <w:rPr>
          <w:szCs w:val="28"/>
        </w:rPr>
        <w:t>и</w:t>
      </w:r>
      <w:r w:rsidRPr="00AF2675">
        <w:rPr>
          <w:szCs w:val="28"/>
        </w:rPr>
        <w:t>нарных врачей, работников лабораторий. Разработан спецкурс для классич</w:t>
      </w:r>
      <w:r w:rsidRPr="00AF2675">
        <w:rPr>
          <w:szCs w:val="28"/>
        </w:rPr>
        <w:t>е</w:t>
      </w:r>
      <w:r w:rsidRPr="00AF2675">
        <w:rPr>
          <w:szCs w:val="28"/>
        </w:rPr>
        <w:t>ских университетов и аграрных учебных заведений «Профилактика опасных гельминтозоонозов человека и домашних плотоядных»</w:t>
      </w:r>
      <w:r>
        <w:rPr>
          <w:szCs w:val="28"/>
        </w:rPr>
        <w:t>, рекомендации «М</w:t>
      </w:r>
      <w:r>
        <w:rPr>
          <w:szCs w:val="28"/>
        </w:rPr>
        <w:t>е</w:t>
      </w:r>
      <w:r>
        <w:rPr>
          <w:szCs w:val="28"/>
        </w:rPr>
        <w:t>роприятия по профилактике и девастации зоонозных инвазий в Республике Казахстан»</w:t>
      </w:r>
      <w:r w:rsidRPr="00AF2675">
        <w:rPr>
          <w:szCs w:val="28"/>
        </w:rPr>
        <w:t>, а также спецпрактикум по гельминтологическому исследованию рыб и домашних плотоядных. Изданы методические рекомендации по работе с гельминтологическим материалом от домашних плотоядных, способам их консервации и дезинвазии. Данные по эпизоотологии и</w:t>
      </w:r>
      <w:r w:rsidR="00612841">
        <w:rPr>
          <w:szCs w:val="28"/>
        </w:rPr>
        <w:t xml:space="preserve"> </w:t>
      </w:r>
      <w:r w:rsidRPr="00AF2675">
        <w:rPr>
          <w:szCs w:val="28"/>
        </w:rPr>
        <w:t>эпидемиологии зо</w:t>
      </w:r>
      <w:r w:rsidRPr="00AF2675">
        <w:rPr>
          <w:szCs w:val="28"/>
        </w:rPr>
        <w:t>о</w:t>
      </w:r>
      <w:r w:rsidRPr="00AF2675">
        <w:rPr>
          <w:szCs w:val="28"/>
        </w:rPr>
        <w:t xml:space="preserve">нозных гельминтозов </w:t>
      </w:r>
      <w:r>
        <w:rPr>
          <w:szCs w:val="28"/>
        </w:rPr>
        <w:t>используются санитарно-эпидемиологической и вет</w:t>
      </w:r>
      <w:r>
        <w:rPr>
          <w:szCs w:val="28"/>
        </w:rPr>
        <w:t>е</w:t>
      </w:r>
      <w:r>
        <w:rPr>
          <w:szCs w:val="28"/>
        </w:rPr>
        <w:t xml:space="preserve">ринарной службами Казахстана </w:t>
      </w:r>
      <w:r w:rsidRPr="00AF2675">
        <w:rPr>
          <w:szCs w:val="28"/>
        </w:rPr>
        <w:t>в организации территориальных мер проф</w:t>
      </w:r>
      <w:r w:rsidRPr="00AF2675">
        <w:rPr>
          <w:szCs w:val="28"/>
        </w:rPr>
        <w:t>и</w:t>
      </w:r>
      <w:r w:rsidRPr="00AF2675">
        <w:rPr>
          <w:szCs w:val="28"/>
        </w:rPr>
        <w:t xml:space="preserve">лактики </w:t>
      </w:r>
      <w:r>
        <w:rPr>
          <w:szCs w:val="28"/>
        </w:rPr>
        <w:t xml:space="preserve">для </w:t>
      </w:r>
      <w:r w:rsidRPr="00AF2675">
        <w:rPr>
          <w:szCs w:val="28"/>
        </w:rPr>
        <w:t>обеспечения экологической безопасности населения</w:t>
      </w:r>
      <w:r>
        <w:rPr>
          <w:szCs w:val="28"/>
        </w:rPr>
        <w:t>.</w:t>
      </w:r>
    </w:p>
    <w:p w:rsidR="00434D13" w:rsidRPr="007C02F9" w:rsidRDefault="00434D13" w:rsidP="009A568D">
      <w:pPr>
        <w:ind w:firstLine="540"/>
        <w:jc w:val="both"/>
        <w:rPr>
          <w:b/>
          <w:sz w:val="28"/>
          <w:szCs w:val="28"/>
        </w:rPr>
      </w:pPr>
      <w:r w:rsidRPr="009A568D">
        <w:rPr>
          <w:b/>
          <w:i/>
          <w:sz w:val="28"/>
          <w:szCs w:val="28"/>
        </w:rPr>
        <w:t xml:space="preserve">Экономическая значимость полученных результатов. </w:t>
      </w:r>
      <w:r w:rsidRPr="00D7648B">
        <w:rPr>
          <w:sz w:val="28"/>
          <w:szCs w:val="28"/>
        </w:rPr>
        <w:t xml:space="preserve">Внедрение в медицинскую и ветеринарную практику рекомендаций по профилактике опасных </w:t>
      </w:r>
      <w:r w:rsidRPr="00BA252A">
        <w:rPr>
          <w:sz w:val="28"/>
          <w:szCs w:val="28"/>
        </w:rPr>
        <w:t>гельминтозоонозов человека и животных, а также рекомендаций по безопасной работе с гельминтологическим материалом позволит с</w:t>
      </w:r>
      <w:r w:rsidR="00BA252A">
        <w:rPr>
          <w:sz w:val="28"/>
          <w:szCs w:val="28"/>
        </w:rPr>
        <w:t>низить</w:t>
      </w:r>
      <w:r w:rsidRPr="00BA252A">
        <w:rPr>
          <w:sz w:val="28"/>
          <w:szCs w:val="28"/>
        </w:rPr>
        <w:t xml:space="preserve"> уровень зараженности </w:t>
      </w:r>
      <w:r w:rsidR="00BA252A">
        <w:rPr>
          <w:sz w:val="28"/>
          <w:szCs w:val="28"/>
        </w:rPr>
        <w:t xml:space="preserve">животных </w:t>
      </w:r>
      <w:r w:rsidRPr="00BA252A">
        <w:rPr>
          <w:sz w:val="28"/>
          <w:szCs w:val="28"/>
        </w:rPr>
        <w:t>гельминтами. Следовательно, будут созд</w:t>
      </w:r>
      <w:r w:rsidRPr="00BA252A">
        <w:rPr>
          <w:sz w:val="28"/>
          <w:szCs w:val="28"/>
        </w:rPr>
        <w:t>а</w:t>
      </w:r>
      <w:r w:rsidRPr="00BA252A">
        <w:rPr>
          <w:sz w:val="28"/>
          <w:szCs w:val="28"/>
        </w:rPr>
        <w:t>ны реальные предпосылки к сокращению заболеваемости населения гел</w:t>
      </w:r>
      <w:r w:rsidRPr="00BA252A">
        <w:rPr>
          <w:sz w:val="28"/>
          <w:szCs w:val="28"/>
        </w:rPr>
        <w:t>ь</w:t>
      </w:r>
      <w:r w:rsidRPr="00BA252A">
        <w:rPr>
          <w:sz w:val="28"/>
          <w:szCs w:val="28"/>
        </w:rPr>
        <w:t>минтозоонозами, к обеспечению</w:t>
      </w:r>
      <w:r w:rsidRPr="00D7648B">
        <w:rPr>
          <w:sz w:val="28"/>
          <w:szCs w:val="28"/>
        </w:rPr>
        <w:t xml:space="preserve"> их экологической безопа</w:t>
      </w:r>
      <w:r w:rsidR="007F49A1" w:rsidRPr="00D7648B">
        <w:rPr>
          <w:sz w:val="28"/>
          <w:szCs w:val="28"/>
        </w:rPr>
        <w:t>с</w:t>
      </w:r>
      <w:r w:rsidRPr="00D7648B">
        <w:rPr>
          <w:sz w:val="28"/>
          <w:szCs w:val="28"/>
        </w:rPr>
        <w:t>ности.</w:t>
      </w:r>
    </w:p>
    <w:p w:rsidR="00E73747" w:rsidRPr="00BE6121" w:rsidRDefault="00E73747" w:rsidP="00E73747">
      <w:pPr>
        <w:ind w:firstLine="567"/>
        <w:jc w:val="both"/>
        <w:rPr>
          <w:b/>
          <w:i/>
          <w:sz w:val="28"/>
          <w:szCs w:val="28"/>
        </w:rPr>
      </w:pPr>
      <w:r w:rsidRPr="00BE6121">
        <w:rPr>
          <w:b/>
          <w:i/>
          <w:sz w:val="28"/>
          <w:szCs w:val="28"/>
        </w:rPr>
        <w:t>Основные положения диссертационной работы, выносимые на з</w:t>
      </w:r>
      <w:r w:rsidRPr="00BE6121">
        <w:rPr>
          <w:b/>
          <w:i/>
          <w:sz w:val="28"/>
          <w:szCs w:val="28"/>
        </w:rPr>
        <w:t>а</w:t>
      </w:r>
      <w:r w:rsidRPr="00BE6121">
        <w:rPr>
          <w:b/>
          <w:i/>
          <w:sz w:val="28"/>
          <w:szCs w:val="28"/>
        </w:rPr>
        <w:t>щиту:</w:t>
      </w:r>
    </w:p>
    <w:p w:rsidR="00E73747" w:rsidRPr="00AB1205" w:rsidRDefault="00CB4A92" w:rsidP="00E73747">
      <w:pPr>
        <w:pStyle w:val="a5"/>
        <w:ind w:firstLine="567"/>
        <w:rPr>
          <w:szCs w:val="28"/>
        </w:rPr>
      </w:pPr>
      <w:r>
        <w:rPr>
          <w:szCs w:val="28"/>
        </w:rPr>
        <w:t>1.</w:t>
      </w:r>
      <w:r w:rsidR="00E73747" w:rsidRPr="00AB1205">
        <w:rPr>
          <w:szCs w:val="28"/>
        </w:rPr>
        <w:t xml:space="preserve"> Видовой состав гельминтов </w:t>
      </w:r>
      <w:r>
        <w:rPr>
          <w:szCs w:val="28"/>
        </w:rPr>
        <w:t xml:space="preserve">собак </w:t>
      </w:r>
      <w:r w:rsidR="00E73747" w:rsidRPr="00AB1205">
        <w:rPr>
          <w:szCs w:val="28"/>
        </w:rPr>
        <w:t>и кошек различной хозяйственной принадлежности</w:t>
      </w:r>
      <w:r w:rsidR="00612841">
        <w:rPr>
          <w:szCs w:val="28"/>
        </w:rPr>
        <w:t xml:space="preserve"> </w:t>
      </w:r>
      <w:r w:rsidRPr="00AB1205">
        <w:rPr>
          <w:szCs w:val="28"/>
        </w:rPr>
        <w:t>в</w:t>
      </w:r>
      <w:r w:rsidR="00612841">
        <w:rPr>
          <w:szCs w:val="28"/>
        </w:rPr>
        <w:t xml:space="preserve"> </w:t>
      </w:r>
      <w:r w:rsidRPr="00AB1205">
        <w:rPr>
          <w:szCs w:val="28"/>
        </w:rPr>
        <w:t>Акмолинской области</w:t>
      </w:r>
      <w:r>
        <w:rPr>
          <w:szCs w:val="28"/>
        </w:rPr>
        <w:t>;</w:t>
      </w:r>
      <w:r w:rsidR="00612841">
        <w:rPr>
          <w:szCs w:val="28"/>
        </w:rPr>
        <w:t xml:space="preserve"> </w:t>
      </w:r>
      <w:r>
        <w:rPr>
          <w:szCs w:val="28"/>
        </w:rPr>
        <w:t>ко</w:t>
      </w:r>
      <w:r w:rsidR="00E73747" w:rsidRPr="00AB1205">
        <w:rPr>
          <w:szCs w:val="28"/>
        </w:rPr>
        <w:t>личественные показатели зар</w:t>
      </w:r>
      <w:r w:rsidR="00E73747" w:rsidRPr="00AB1205">
        <w:rPr>
          <w:szCs w:val="28"/>
        </w:rPr>
        <w:t>а</w:t>
      </w:r>
      <w:r w:rsidR="00E73747" w:rsidRPr="00AB1205">
        <w:rPr>
          <w:szCs w:val="28"/>
        </w:rPr>
        <w:t>женности домашних плотоядных гельминтами.</w:t>
      </w:r>
    </w:p>
    <w:p w:rsidR="00E73747" w:rsidRPr="00AB1205" w:rsidRDefault="00E73747" w:rsidP="00E73747">
      <w:pPr>
        <w:pStyle w:val="a5"/>
        <w:ind w:firstLine="567"/>
        <w:rPr>
          <w:szCs w:val="28"/>
        </w:rPr>
      </w:pPr>
      <w:r>
        <w:rPr>
          <w:szCs w:val="28"/>
        </w:rPr>
        <w:t>2</w:t>
      </w:r>
      <w:r w:rsidR="00CB4A92">
        <w:rPr>
          <w:szCs w:val="28"/>
        </w:rPr>
        <w:t xml:space="preserve">. </w:t>
      </w:r>
      <w:r w:rsidRPr="00AB1205">
        <w:rPr>
          <w:szCs w:val="28"/>
        </w:rPr>
        <w:t>Возрастная динамика зараженности поселковых собак гельминтами, в том числе возбудителями опасных гельминтозоонозов.</w:t>
      </w:r>
    </w:p>
    <w:p w:rsidR="00E73747" w:rsidRDefault="00CB4A92" w:rsidP="00E73747">
      <w:pPr>
        <w:pStyle w:val="a5"/>
        <w:ind w:firstLine="567"/>
        <w:rPr>
          <w:szCs w:val="28"/>
        </w:rPr>
      </w:pPr>
      <w:r>
        <w:rPr>
          <w:szCs w:val="28"/>
        </w:rPr>
        <w:lastRenderedPageBreak/>
        <w:t xml:space="preserve">3. </w:t>
      </w:r>
      <w:r w:rsidR="00E73747" w:rsidRPr="00AB1205">
        <w:rPr>
          <w:szCs w:val="28"/>
        </w:rPr>
        <w:t>Оценка эпидемиологической и эпизоотологической роли</w:t>
      </w:r>
      <w:r w:rsidR="00E73747">
        <w:rPr>
          <w:szCs w:val="28"/>
        </w:rPr>
        <w:t xml:space="preserve"> выявленных видов гельминтов</w:t>
      </w:r>
      <w:r w:rsidR="00E73747" w:rsidRPr="00AB1205">
        <w:rPr>
          <w:szCs w:val="28"/>
        </w:rPr>
        <w:t xml:space="preserve"> домашних плотоядных, в том числе их значения в дисс</w:t>
      </w:r>
      <w:r w:rsidR="00E73747" w:rsidRPr="00AB1205">
        <w:rPr>
          <w:szCs w:val="28"/>
        </w:rPr>
        <w:t>е</w:t>
      </w:r>
      <w:r w:rsidR="00E73747" w:rsidRPr="00AB1205">
        <w:rPr>
          <w:szCs w:val="28"/>
        </w:rPr>
        <w:t>минации описторхоза и эхинококкоза в Акмолинской области.</w:t>
      </w:r>
    </w:p>
    <w:p w:rsidR="00E73747" w:rsidRPr="00AB1205" w:rsidRDefault="00E73747" w:rsidP="00E73747">
      <w:pPr>
        <w:pStyle w:val="a5"/>
        <w:ind w:firstLine="567"/>
        <w:rPr>
          <w:szCs w:val="28"/>
        </w:rPr>
      </w:pPr>
      <w:r>
        <w:rPr>
          <w:szCs w:val="28"/>
        </w:rPr>
        <w:t>4</w:t>
      </w:r>
      <w:r w:rsidR="00CB4A92">
        <w:rPr>
          <w:szCs w:val="28"/>
        </w:rPr>
        <w:t>.</w:t>
      </w:r>
      <w:r w:rsidRPr="00AB1205">
        <w:rPr>
          <w:szCs w:val="28"/>
        </w:rPr>
        <w:t xml:space="preserve"> Видовой состав гельминтов рыб на Коргалджинских</w:t>
      </w:r>
      <w:r w:rsidR="00612841">
        <w:rPr>
          <w:szCs w:val="28"/>
        </w:rPr>
        <w:t xml:space="preserve"> </w:t>
      </w:r>
      <w:r w:rsidRPr="00AB1205">
        <w:rPr>
          <w:szCs w:val="28"/>
        </w:rPr>
        <w:t>озерах</w:t>
      </w:r>
      <w:r w:rsidR="00612841">
        <w:rPr>
          <w:szCs w:val="28"/>
        </w:rPr>
        <w:t xml:space="preserve"> </w:t>
      </w:r>
      <w:r w:rsidRPr="00AB1205">
        <w:rPr>
          <w:szCs w:val="28"/>
        </w:rPr>
        <w:t>и уровень зараженности рыбы, поступающей в торговую сеть Акмолинской области, ихтиопатогенами и возбудителями опасных для человека гельминтозоонозов.</w:t>
      </w:r>
    </w:p>
    <w:p w:rsidR="00E73747" w:rsidRPr="00E73747" w:rsidRDefault="00E73747" w:rsidP="00E73747">
      <w:pPr>
        <w:pStyle w:val="a5"/>
        <w:ind w:firstLine="567"/>
        <w:rPr>
          <w:szCs w:val="28"/>
        </w:rPr>
      </w:pPr>
      <w:r w:rsidRPr="00AB1205">
        <w:rPr>
          <w:szCs w:val="28"/>
        </w:rPr>
        <w:t>5</w:t>
      </w:r>
      <w:r w:rsidR="00CB4A92">
        <w:rPr>
          <w:szCs w:val="28"/>
        </w:rPr>
        <w:t xml:space="preserve">. </w:t>
      </w:r>
      <w:r w:rsidRPr="00AB1205">
        <w:rPr>
          <w:szCs w:val="28"/>
        </w:rPr>
        <w:t>Разработка, обоснование и внедрение в практику способов изготовл</w:t>
      </w:r>
      <w:r w:rsidRPr="00AB1205">
        <w:rPr>
          <w:szCs w:val="28"/>
        </w:rPr>
        <w:t>е</w:t>
      </w:r>
      <w:r w:rsidRPr="00AB1205">
        <w:rPr>
          <w:szCs w:val="28"/>
        </w:rPr>
        <w:t>ния тотальных препаратов плоских червей и консервирующего состава с д</w:t>
      </w:r>
      <w:r w:rsidRPr="00AB1205">
        <w:rPr>
          <w:szCs w:val="28"/>
        </w:rPr>
        <w:t>е</w:t>
      </w:r>
      <w:r w:rsidRPr="00AB1205">
        <w:rPr>
          <w:szCs w:val="28"/>
        </w:rPr>
        <w:t>зинвазирующим эффектом против особо опасных видов гельминтов плот</w:t>
      </w:r>
      <w:r w:rsidRPr="00AB1205">
        <w:rPr>
          <w:szCs w:val="28"/>
        </w:rPr>
        <w:t>о</w:t>
      </w:r>
      <w:r w:rsidRPr="00AB1205">
        <w:rPr>
          <w:szCs w:val="28"/>
        </w:rPr>
        <w:t>ядных.</w:t>
      </w:r>
    </w:p>
    <w:p w:rsidR="00434D13" w:rsidRPr="009A568D" w:rsidRDefault="00434D13" w:rsidP="009A568D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Личный вклад соискателя.</w:t>
      </w:r>
      <w:r w:rsidR="0061284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Соискателем самостоятельно проведены мониторинговые исследования по зараженности домашних животных гел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мин</w:t>
      </w:r>
      <w:r w:rsidR="00000BDF">
        <w:rPr>
          <w:sz w:val="28"/>
          <w:szCs w:val="28"/>
        </w:rPr>
        <w:t>тами, многочисленные</w:t>
      </w:r>
      <w:r w:rsidR="00612841">
        <w:rPr>
          <w:sz w:val="28"/>
          <w:szCs w:val="28"/>
        </w:rPr>
        <w:t xml:space="preserve"> </w:t>
      </w:r>
      <w:r>
        <w:rPr>
          <w:sz w:val="28"/>
          <w:szCs w:val="28"/>
        </w:rPr>
        <w:t>гельминтокопрологические исследования по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довому составу регистрируемых паразитов. При непосредственном участии соискателя</w:t>
      </w:r>
      <w:r w:rsidR="006128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разработаны </w:t>
      </w:r>
      <w:r w:rsidR="00CB4A92">
        <w:rPr>
          <w:sz w:val="28"/>
          <w:szCs w:val="28"/>
        </w:rPr>
        <w:t xml:space="preserve">2 новых натуральных красителя, </w:t>
      </w:r>
      <w:r>
        <w:rPr>
          <w:sz w:val="28"/>
          <w:szCs w:val="28"/>
        </w:rPr>
        <w:t>способ консервации и дезинвазии гельминтологического материала. На новые разработки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чены </w:t>
      </w:r>
      <w:r w:rsidR="00FE1963">
        <w:rPr>
          <w:sz w:val="28"/>
          <w:szCs w:val="28"/>
        </w:rPr>
        <w:t>инновационные</w:t>
      </w:r>
      <w:r w:rsidR="00612841">
        <w:rPr>
          <w:sz w:val="28"/>
          <w:szCs w:val="28"/>
        </w:rPr>
        <w:t xml:space="preserve"> </w:t>
      </w:r>
      <w:r>
        <w:rPr>
          <w:sz w:val="28"/>
          <w:szCs w:val="28"/>
        </w:rPr>
        <w:t>патенты РК № 22964 от 15.10.2010, № 22462 от 17.05.2010 и № 22507 от 17.05.2010.</w:t>
      </w:r>
    </w:p>
    <w:p w:rsidR="00434D13" w:rsidRDefault="00434D13" w:rsidP="00434D13">
      <w:pPr>
        <w:pStyle w:val="31"/>
        <w:snapToGrid w:val="0"/>
        <w:ind w:firstLine="567"/>
        <w:rPr>
          <w:rFonts w:ascii="Times New Roman" w:hAnsi="Times New Roman" w:cs="Times New Roman"/>
          <w:sz w:val="28"/>
          <w:szCs w:val="28"/>
        </w:rPr>
      </w:pPr>
      <w:r w:rsidRPr="00BE6121">
        <w:rPr>
          <w:rFonts w:ascii="Times New Roman" w:hAnsi="Times New Roman" w:cs="Times New Roman"/>
          <w:b/>
          <w:i/>
          <w:sz w:val="28"/>
          <w:szCs w:val="28"/>
        </w:rPr>
        <w:t>Апробация результатов исследований.</w:t>
      </w:r>
      <w:r w:rsidR="00DE697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1205">
        <w:rPr>
          <w:rFonts w:ascii="Times New Roman" w:hAnsi="Times New Roman" w:cs="Times New Roman"/>
          <w:sz w:val="28"/>
          <w:szCs w:val="28"/>
        </w:rPr>
        <w:t>Материалы диссертационн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12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AB1205">
        <w:rPr>
          <w:rFonts w:ascii="Times New Roman" w:hAnsi="Times New Roman" w:cs="Times New Roman"/>
          <w:sz w:val="28"/>
          <w:szCs w:val="28"/>
        </w:rPr>
        <w:t xml:space="preserve">доложены и обсуждены на: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B1205">
        <w:rPr>
          <w:rFonts w:ascii="Times New Roman" w:hAnsi="Times New Roman" w:cs="Times New Roman"/>
          <w:sz w:val="28"/>
          <w:szCs w:val="28"/>
        </w:rPr>
        <w:t xml:space="preserve">еждународной научно-практической конференции «Иртышский бассейн: современное состояние и проблемы устойчивого развития» </w:t>
      </w:r>
      <w:r w:rsidRPr="00AB1205">
        <w:rPr>
          <w:rFonts w:ascii="Times New Roman" w:hAnsi="Times New Roman" w:cs="Times New Roman"/>
          <w:sz w:val="28"/>
          <w:szCs w:val="28"/>
          <w:lang w:val="ru-MO"/>
        </w:rPr>
        <w:t>[</w:t>
      </w:r>
      <w:r w:rsidRPr="00AB1205">
        <w:rPr>
          <w:rFonts w:ascii="Times New Roman" w:hAnsi="Times New Roman" w:cs="Times New Roman"/>
          <w:sz w:val="28"/>
          <w:szCs w:val="28"/>
        </w:rPr>
        <w:t>Павлодар, 2009</w:t>
      </w:r>
      <w:r w:rsidRPr="00AB1205">
        <w:rPr>
          <w:rFonts w:ascii="Times New Roman" w:hAnsi="Times New Roman" w:cs="Times New Roman"/>
          <w:sz w:val="28"/>
          <w:szCs w:val="28"/>
          <w:lang w:val="ru-MO"/>
        </w:rPr>
        <w:t>]</w:t>
      </w:r>
      <w:r w:rsidRPr="00AB12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B1205">
        <w:rPr>
          <w:rFonts w:ascii="Times New Roman" w:hAnsi="Times New Roman" w:cs="Times New Roman"/>
          <w:sz w:val="28"/>
          <w:szCs w:val="28"/>
        </w:rPr>
        <w:t xml:space="preserve">еждународной научно-практической конференции </w:t>
      </w:r>
      <w:r w:rsidRPr="00AB43C0">
        <w:rPr>
          <w:rFonts w:ascii="Times New Roman" w:hAnsi="Times New Roman" w:cs="Times New Roman"/>
          <w:sz w:val="28"/>
          <w:szCs w:val="28"/>
        </w:rPr>
        <w:t>«</w:t>
      </w:r>
      <w:r w:rsidRPr="00AB43C0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AB43C0">
        <w:rPr>
          <w:rFonts w:ascii="Times New Roman" w:hAnsi="Times New Roman" w:cs="Times New Roman"/>
          <w:sz w:val="28"/>
          <w:szCs w:val="28"/>
        </w:rPr>
        <w:t xml:space="preserve">опросы нормативного – правого регулирования в ветеринарии»[Санкт – Петербург, 2009];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B1205">
        <w:rPr>
          <w:rFonts w:ascii="Times New Roman" w:hAnsi="Times New Roman" w:cs="Times New Roman"/>
          <w:sz w:val="28"/>
          <w:szCs w:val="28"/>
        </w:rPr>
        <w:t xml:space="preserve">еждународной научно-практической конференции </w:t>
      </w:r>
      <w:r w:rsidRPr="00AB43C0">
        <w:rPr>
          <w:rFonts w:ascii="Times New Roman" w:hAnsi="Times New Roman" w:cs="Times New Roman"/>
          <w:sz w:val="28"/>
          <w:szCs w:val="28"/>
        </w:rPr>
        <w:t>«Научное обеспечение развития агропромышленного комплекса стран таможенного союза» [Астана, 2010]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AB43C0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B43C0">
        <w:rPr>
          <w:rFonts w:ascii="Times New Roman" w:hAnsi="Times New Roman" w:cs="Times New Roman"/>
          <w:sz w:val="28"/>
          <w:szCs w:val="28"/>
        </w:rPr>
        <w:t xml:space="preserve">еждународной научно-практической конференции «Вода – источник жизни» </w:t>
      </w:r>
      <w:r w:rsidRPr="00AB43C0">
        <w:rPr>
          <w:rFonts w:ascii="Times New Roman" w:hAnsi="Times New Roman" w:cs="Times New Roman"/>
          <w:sz w:val="28"/>
          <w:szCs w:val="28"/>
          <w:lang w:val="ru-MO"/>
        </w:rPr>
        <w:t>[</w:t>
      </w:r>
      <w:r w:rsidRPr="00AB43C0">
        <w:rPr>
          <w:rFonts w:ascii="Times New Roman" w:hAnsi="Times New Roman" w:cs="Times New Roman"/>
          <w:sz w:val="28"/>
          <w:szCs w:val="28"/>
        </w:rPr>
        <w:t>Павлодар, 2010</w:t>
      </w:r>
      <w:r w:rsidRPr="00AB43C0">
        <w:rPr>
          <w:rFonts w:ascii="Times New Roman" w:hAnsi="Times New Roman" w:cs="Times New Roman"/>
          <w:sz w:val="28"/>
          <w:szCs w:val="28"/>
          <w:lang w:val="ru-MO"/>
        </w:rPr>
        <w:t>]</w:t>
      </w:r>
      <w:r>
        <w:rPr>
          <w:rFonts w:ascii="Times New Roman" w:hAnsi="Times New Roman" w:cs="Times New Roman"/>
          <w:sz w:val="28"/>
          <w:szCs w:val="28"/>
          <w:lang w:val="ru-MO"/>
        </w:rPr>
        <w:t>;</w:t>
      </w:r>
      <w:r w:rsidR="00DE697C">
        <w:rPr>
          <w:rFonts w:ascii="Times New Roman" w:hAnsi="Times New Roman" w:cs="Times New Roman"/>
          <w:sz w:val="28"/>
          <w:szCs w:val="28"/>
          <w:lang w:val="ru-MO"/>
        </w:rPr>
        <w:t xml:space="preserve"> </w:t>
      </w:r>
      <w:r w:rsidRPr="000D5389">
        <w:rPr>
          <w:rFonts w:ascii="Times New Roman" w:hAnsi="Times New Roman" w:cs="Times New Roman"/>
          <w:sz w:val="28"/>
          <w:szCs w:val="28"/>
          <w:lang w:val="kk-KZ"/>
        </w:rPr>
        <w:t>международной научно-практической конференции «Актуальные проблемы современной ветеринарии», посв</w:t>
      </w:r>
      <w:r>
        <w:rPr>
          <w:rFonts w:ascii="Times New Roman" w:hAnsi="Times New Roman" w:cs="Times New Roman"/>
          <w:sz w:val="28"/>
          <w:szCs w:val="28"/>
          <w:lang w:val="kk-KZ"/>
        </w:rPr>
        <w:t>ященной</w:t>
      </w:r>
      <w:r w:rsidRPr="000D5389">
        <w:rPr>
          <w:rFonts w:ascii="Times New Roman" w:hAnsi="Times New Roman" w:cs="Times New Roman"/>
          <w:sz w:val="28"/>
          <w:szCs w:val="28"/>
          <w:lang w:val="kk-KZ"/>
        </w:rPr>
        <w:t xml:space="preserve"> 65-летию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науки Кубани </w:t>
      </w:r>
      <w:r w:rsidRPr="000D5389">
        <w:rPr>
          <w:rFonts w:ascii="Times New Roman" w:hAnsi="Times New Roman" w:cs="Times New Roman"/>
          <w:sz w:val="28"/>
          <w:szCs w:val="28"/>
        </w:rPr>
        <w:t>[</w:t>
      </w:r>
      <w:r w:rsidRPr="000D5389">
        <w:rPr>
          <w:rFonts w:ascii="Times New Roman" w:hAnsi="Times New Roman" w:cs="Times New Roman"/>
          <w:sz w:val="28"/>
          <w:szCs w:val="28"/>
          <w:lang w:val="kk-KZ"/>
        </w:rPr>
        <w:t>Краснодар, 2011</w:t>
      </w:r>
      <w:r w:rsidRPr="000D538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Pr="000D5389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DE697C">
        <w:rPr>
          <w:rFonts w:ascii="Times New Roman" w:hAnsi="Times New Roman" w:cs="Times New Roman"/>
          <w:sz w:val="28"/>
          <w:szCs w:val="28"/>
        </w:rPr>
        <w:t xml:space="preserve"> </w:t>
      </w:r>
      <w:r w:rsidRPr="000D5389">
        <w:rPr>
          <w:rFonts w:ascii="Times New Roman" w:hAnsi="Times New Roman" w:cs="Times New Roman"/>
          <w:sz w:val="28"/>
          <w:szCs w:val="28"/>
          <w:lang w:val="kk-KZ"/>
        </w:rPr>
        <w:t>международной конференции «Аграрная наука – сельскому хозяйству Сибирии, Монголии и Казахстана»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[</w:t>
      </w:r>
      <w:r w:rsidRPr="000D5389">
        <w:rPr>
          <w:rFonts w:ascii="Times New Roman" w:hAnsi="Times New Roman" w:cs="Times New Roman"/>
          <w:sz w:val="28"/>
          <w:szCs w:val="28"/>
          <w:lang w:val="kk-KZ"/>
        </w:rPr>
        <w:t>Красноярск, 2011</w:t>
      </w:r>
      <w:r w:rsidRPr="000D538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D13" w:rsidRPr="00C436C1" w:rsidRDefault="00434D13" w:rsidP="00350F7D">
      <w:pPr>
        <w:pStyle w:val="a5"/>
        <w:ind w:firstLine="567"/>
        <w:rPr>
          <w:i/>
          <w:szCs w:val="28"/>
        </w:rPr>
      </w:pPr>
      <w:r w:rsidRPr="0092638D">
        <w:rPr>
          <w:b/>
          <w:i/>
          <w:szCs w:val="28"/>
        </w:rPr>
        <w:t>Публикации по теме диссертации.</w:t>
      </w:r>
      <w:r w:rsidR="00612841">
        <w:rPr>
          <w:b/>
          <w:i/>
          <w:szCs w:val="28"/>
        </w:rPr>
        <w:t xml:space="preserve"> </w:t>
      </w:r>
      <w:r w:rsidR="00C436C1">
        <w:rPr>
          <w:szCs w:val="28"/>
        </w:rPr>
        <w:t xml:space="preserve">По материалам </w:t>
      </w:r>
      <w:r w:rsidRPr="0092638D">
        <w:rPr>
          <w:szCs w:val="28"/>
        </w:rPr>
        <w:t>диссертаци</w:t>
      </w:r>
      <w:r w:rsidR="00C436C1">
        <w:rPr>
          <w:szCs w:val="28"/>
        </w:rPr>
        <w:t>и</w:t>
      </w:r>
      <w:r w:rsidR="00612841">
        <w:rPr>
          <w:szCs w:val="28"/>
        </w:rPr>
        <w:t xml:space="preserve"> </w:t>
      </w:r>
      <w:r w:rsidRPr="00C436C1">
        <w:rPr>
          <w:szCs w:val="28"/>
        </w:rPr>
        <w:t>опу</w:t>
      </w:r>
      <w:r w:rsidRPr="00C436C1">
        <w:rPr>
          <w:szCs w:val="28"/>
        </w:rPr>
        <w:t>б</w:t>
      </w:r>
      <w:r w:rsidRPr="00C436C1">
        <w:rPr>
          <w:szCs w:val="28"/>
        </w:rPr>
        <w:t>ликован</w:t>
      </w:r>
      <w:r w:rsidR="00C436C1" w:rsidRPr="00C436C1">
        <w:rPr>
          <w:szCs w:val="28"/>
        </w:rPr>
        <w:t>о</w:t>
      </w:r>
      <w:r w:rsidRPr="00C436C1">
        <w:rPr>
          <w:szCs w:val="28"/>
        </w:rPr>
        <w:t xml:space="preserve"> 2</w:t>
      </w:r>
      <w:r w:rsidR="00BF77F0">
        <w:rPr>
          <w:szCs w:val="28"/>
        </w:rPr>
        <w:t>7</w:t>
      </w:r>
      <w:r w:rsidR="00CB4A92" w:rsidRPr="00C436C1">
        <w:rPr>
          <w:szCs w:val="28"/>
        </w:rPr>
        <w:t>науч</w:t>
      </w:r>
      <w:r w:rsidRPr="00C436C1">
        <w:rPr>
          <w:szCs w:val="28"/>
        </w:rPr>
        <w:t xml:space="preserve">ных работ, </w:t>
      </w:r>
      <w:r w:rsidR="00350F7D" w:rsidRPr="00C436C1">
        <w:rPr>
          <w:szCs w:val="28"/>
        </w:rPr>
        <w:t xml:space="preserve">в том числе </w:t>
      </w:r>
      <w:r w:rsidR="00C436C1" w:rsidRPr="00C436C1">
        <w:rPr>
          <w:szCs w:val="28"/>
        </w:rPr>
        <w:t xml:space="preserve">7 </w:t>
      </w:r>
      <w:r w:rsidR="00C436C1">
        <w:rPr>
          <w:szCs w:val="28"/>
        </w:rPr>
        <w:t>статей</w:t>
      </w:r>
      <w:r w:rsidR="00C436C1" w:rsidRPr="00C436C1">
        <w:rPr>
          <w:szCs w:val="28"/>
        </w:rPr>
        <w:t xml:space="preserve"> в материалах междунаро</w:t>
      </w:r>
      <w:r w:rsidR="00C436C1" w:rsidRPr="00C436C1">
        <w:rPr>
          <w:szCs w:val="28"/>
        </w:rPr>
        <w:t>д</w:t>
      </w:r>
      <w:r w:rsidR="00C436C1" w:rsidRPr="00C436C1">
        <w:rPr>
          <w:szCs w:val="28"/>
        </w:rPr>
        <w:t>ных конференций</w:t>
      </w:r>
      <w:r w:rsidR="00C436C1">
        <w:rPr>
          <w:szCs w:val="28"/>
        </w:rPr>
        <w:t>,</w:t>
      </w:r>
      <w:r w:rsidR="00DE697C">
        <w:rPr>
          <w:szCs w:val="28"/>
        </w:rPr>
        <w:t xml:space="preserve"> </w:t>
      </w:r>
      <w:r w:rsidR="00430620">
        <w:rPr>
          <w:szCs w:val="28"/>
        </w:rPr>
        <w:t>3</w:t>
      </w:r>
      <w:r w:rsidR="00350F7D" w:rsidRPr="00C436C1">
        <w:rPr>
          <w:szCs w:val="28"/>
        </w:rPr>
        <w:t xml:space="preserve"> методических указаний</w:t>
      </w:r>
      <w:r w:rsidR="00430620">
        <w:rPr>
          <w:szCs w:val="28"/>
        </w:rPr>
        <w:t>, 1</w:t>
      </w:r>
      <w:r w:rsidR="00350F7D" w:rsidRPr="00C436C1">
        <w:rPr>
          <w:szCs w:val="28"/>
        </w:rPr>
        <w:t xml:space="preserve"> рекомендаци</w:t>
      </w:r>
      <w:r w:rsidR="00430620">
        <w:rPr>
          <w:szCs w:val="28"/>
        </w:rPr>
        <w:t>и</w:t>
      </w:r>
      <w:r w:rsidR="00350F7D" w:rsidRPr="00C436C1">
        <w:rPr>
          <w:szCs w:val="28"/>
        </w:rPr>
        <w:t xml:space="preserve">, 3 </w:t>
      </w:r>
      <w:r w:rsidR="00BA252A">
        <w:rPr>
          <w:szCs w:val="28"/>
        </w:rPr>
        <w:t>инновацио</w:t>
      </w:r>
      <w:r w:rsidR="00BA252A">
        <w:rPr>
          <w:szCs w:val="28"/>
        </w:rPr>
        <w:t>н</w:t>
      </w:r>
      <w:r w:rsidR="00BA252A">
        <w:rPr>
          <w:szCs w:val="28"/>
        </w:rPr>
        <w:t xml:space="preserve">ных </w:t>
      </w:r>
      <w:r w:rsidR="00C436C1" w:rsidRPr="00C436C1">
        <w:rPr>
          <w:szCs w:val="28"/>
        </w:rPr>
        <w:t>патента</w:t>
      </w:r>
      <w:r w:rsidR="00350F7D" w:rsidRPr="00C436C1">
        <w:rPr>
          <w:szCs w:val="28"/>
        </w:rPr>
        <w:t xml:space="preserve"> РК. </w:t>
      </w:r>
    </w:p>
    <w:p w:rsidR="00434D13" w:rsidRPr="004A4A07" w:rsidRDefault="00434D13" w:rsidP="00434D13">
      <w:pPr>
        <w:pStyle w:val="a5"/>
        <w:ind w:firstLine="567"/>
        <w:rPr>
          <w:szCs w:val="28"/>
        </w:rPr>
      </w:pPr>
      <w:r w:rsidRPr="00BE6121">
        <w:rPr>
          <w:b/>
          <w:i/>
          <w:szCs w:val="28"/>
        </w:rPr>
        <w:t>Объем и структура диссертации</w:t>
      </w:r>
      <w:r w:rsidRPr="00BE6121">
        <w:rPr>
          <w:i/>
          <w:szCs w:val="28"/>
        </w:rPr>
        <w:t>.</w:t>
      </w:r>
      <w:r w:rsidRPr="00AB1205">
        <w:rPr>
          <w:szCs w:val="28"/>
        </w:rPr>
        <w:t xml:space="preserve"> Диссертация изложена на </w:t>
      </w:r>
      <w:r>
        <w:rPr>
          <w:szCs w:val="28"/>
        </w:rPr>
        <w:t>111</w:t>
      </w:r>
      <w:r w:rsidRPr="00AB1205">
        <w:rPr>
          <w:szCs w:val="28"/>
        </w:rPr>
        <w:t xml:space="preserve"> стр</w:t>
      </w:r>
      <w:r w:rsidRPr="00AB1205">
        <w:rPr>
          <w:szCs w:val="28"/>
        </w:rPr>
        <w:t>а</w:t>
      </w:r>
      <w:r w:rsidRPr="00AB1205">
        <w:rPr>
          <w:szCs w:val="28"/>
        </w:rPr>
        <w:t xml:space="preserve">ницах компьютерного текста, иллюстрирована </w:t>
      </w:r>
      <w:r>
        <w:rPr>
          <w:szCs w:val="28"/>
        </w:rPr>
        <w:t xml:space="preserve">20 </w:t>
      </w:r>
      <w:r w:rsidRPr="00AB1205">
        <w:rPr>
          <w:szCs w:val="28"/>
        </w:rPr>
        <w:t>таблицами</w:t>
      </w:r>
      <w:r>
        <w:rPr>
          <w:szCs w:val="28"/>
        </w:rPr>
        <w:t>, 2 схемами</w:t>
      </w:r>
      <w:r w:rsidRPr="00AB1205">
        <w:rPr>
          <w:szCs w:val="28"/>
        </w:rPr>
        <w:t xml:space="preserve"> и </w:t>
      </w:r>
      <w:r>
        <w:rPr>
          <w:szCs w:val="28"/>
        </w:rPr>
        <w:t>10</w:t>
      </w:r>
      <w:r w:rsidRPr="00AB1205">
        <w:rPr>
          <w:szCs w:val="28"/>
        </w:rPr>
        <w:t xml:space="preserve"> рисунками. Работа состоит из введения, обзора литературы, собственных и</w:t>
      </w:r>
      <w:r w:rsidRPr="00AB1205">
        <w:rPr>
          <w:szCs w:val="28"/>
        </w:rPr>
        <w:t>с</w:t>
      </w:r>
      <w:r w:rsidRPr="00AB1205">
        <w:rPr>
          <w:szCs w:val="28"/>
        </w:rPr>
        <w:t xml:space="preserve">следований, заключения, списка использованных источников и приложений. Список литературы содержит </w:t>
      </w:r>
      <w:r>
        <w:rPr>
          <w:szCs w:val="28"/>
        </w:rPr>
        <w:t>172</w:t>
      </w:r>
      <w:r w:rsidRPr="00AB1205">
        <w:rPr>
          <w:szCs w:val="28"/>
        </w:rPr>
        <w:t xml:space="preserve"> наименовани</w:t>
      </w:r>
      <w:r>
        <w:rPr>
          <w:szCs w:val="28"/>
        </w:rPr>
        <w:t>я</w:t>
      </w:r>
      <w:r w:rsidR="00F5102F">
        <w:rPr>
          <w:szCs w:val="28"/>
        </w:rPr>
        <w:t>, в том числе</w:t>
      </w:r>
      <w:r w:rsidR="00612841">
        <w:rPr>
          <w:szCs w:val="28"/>
        </w:rPr>
        <w:t xml:space="preserve"> </w:t>
      </w:r>
      <w:r w:rsidR="00F5102F">
        <w:rPr>
          <w:szCs w:val="28"/>
        </w:rPr>
        <w:t xml:space="preserve">88 </w:t>
      </w:r>
      <w:r w:rsidR="00600CB7">
        <w:rPr>
          <w:szCs w:val="28"/>
        </w:rPr>
        <w:t xml:space="preserve">работ </w:t>
      </w:r>
      <w:r w:rsidR="00F5102F">
        <w:rPr>
          <w:szCs w:val="28"/>
        </w:rPr>
        <w:t>зар</w:t>
      </w:r>
      <w:r w:rsidR="00F5102F">
        <w:rPr>
          <w:szCs w:val="28"/>
        </w:rPr>
        <w:t>у</w:t>
      </w:r>
      <w:r w:rsidR="00F5102F">
        <w:rPr>
          <w:szCs w:val="28"/>
        </w:rPr>
        <w:t>бежных авторов.</w:t>
      </w:r>
    </w:p>
    <w:p w:rsidR="00E73747" w:rsidRPr="004A4A07" w:rsidRDefault="00E73747" w:rsidP="00434D13">
      <w:pPr>
        <w:pStyle w:val="a5"/>
        <w:ind w:firstLine="567"/>
        <w:rPr>
          <w:szCs w:val="28"/>
        </w:rPr>
      </w:pPr>
    </w:p>
    <w:p w:rsidR="00BA252A" w:rsidRPr="004A4A07" w:rsidRDefault="00BA252A" w:rsidP="00434D13">
      <w:pPr>
        <w:pStyle w:val="a5"/>
        <w:ind w:firstLine="567"/>
        <w:rPr>
          <w:szCs w:val="28"/>
        </w:rPr>
      </w:pPr>
    </w:p>
    <w:p w:rsidR="00BA252A" w:rsidRPr="004A4A07" w:rsidRDefault="00BA252A" w:rsidP="00434D13">
      <w:pPr>
        <w:pStyle w:val="a5"/>
        <w:ind w:firstLine="567"/>
        <w:rPr>
          <w:szCs w:val="28"/>
        </w:rPr>
      </w:pPr>
    </w:p>
    <w:p w:rsidR="00434D13" w:rsidRPr="00A207F2" w:rsidRDefault="00434D13" w:rsidP="00E73747">
      <w:pPr>
        <w:ind w:firstLine="567"/>
        <w:jc w:val="center"/>
        <w:rPr>
          <w:b/>
          <w:sz w:val="28"/>
          <w:szCs w:val="28"/>
        </w:rPr>
      </w:pPr>
      <w:r w:rsidRPr="00E73747">
        <w:rPr>
          <w:b/>
          <w:sz w:val="28"/>
          <w:szCs w:val="28"/>
        </w:rPr>
        <w:lastRenderedPageBreak/>
        <w:t>Основное содержание диссертации</w:t>
      </w:r>
    </w:p>
    <w:p w:rsidR="00E73747" w:rsidRPr="00A207F2" w:rsidRDefault="00E73747" w:rsidP="00E73747">
      <w:pPr>
        <w:ind w:firstLine="567"/>
        <w:jc w:val="center"/>
        <w:rPr>
          <w:b/>
          <w:sz w:val="28"/>
          <w:szCs w:val="28"/>
        </w:rPr>
      </w:pPr>
    </w:p>
    <w:p w:rsidR="003C2822" w:rsidRDefault="00434D13" w:rsidP="003C2822">
      <w:pPr>
        <w:snapToGrid w:val="0"/>
        <w:ind w:firstLine="709"/>
        <w:jc w:val="both"/>
        <w:rPr>
          <w:sz w:val="28"/>
          <w:szCs w:val="28"/>
        </w:rPr>
      </w:pPr>
      <w:r w:rsidRPr="00E73747">
        <w:rPr>
          <w:b/>
          <w:color w:val="000000"/>
          <w:sz w:val="28"/>
          <w:szCs w:val="28"/>
        </w:rPr>
        <w:t>Во введении</w:t>
      </w:r>
      <w:r>
        <w:rPr>
          <w:color w:val="000000"/>
          <w:sz w:val="28"/>
          <w:szCs w:val="28"/>
        </w:rPr>
        <w:t xml:space="preserve"> обоснована актуальность темы исследований. </w:t>
      </w:r>
      <w:r w:rsidR="003C2822">
        <w:rPr>
          <w:color w:val="000000"/>
          <w:sz w:val="28"/>
          <w:szCs w:val="28"/>
        </w:rPr>
        <w:t xml:space="preserve">Приведены данные о </w:t>
      </w:r>
      <w:r w:rsidR="003C2822" w:rsidRPr="006404FE">
        <w:rPr>
          <w:sz w:val="28"/>
          <w:szCs w:val="28"/>
        </w:rPr>
        <w:t xml:space="preserve">степени распространения и циркуляции возбудителей </w:t>
      </w:r>
      <w:r w:rsidR="00807FF4">
        <w:rPr>
          <w:sz w:val="28"/>
          <w:szCs w:val="28"/>
        </w:rPr>
        <w:t>зоонозных инвазий в антропогенных и природных биоценозах Казахстана. Логично о</w:t>
      </w:r>
      <w:r w:rsidR="003C2822">
        <w:rPr>
          <w:color w:val="000000"/>
          <w:sz w:val="28"/>
          <w:szCs w:val="28"/>
        </w:rPr>
        <w:t xml:space="preserve">боснована эпизоотическая и эпидемиологическая роль </w:t>
      </w:r>
      <w:r w:rsidR="00807FF4">
        <w:rPr>
          <w:color w:val="000000"/>
          <w:sz w:val="28"/>
          <w:szCs w:val="28"/>
        </w:rPr>
        <w:t xml:space="preserve">домашних </w:t>
      </w:r>
      <w:r w:rsidR="005339DA">
        <w:rPr>
          <w:color w:val="000000"/>
          <w:sz w:val="28"/>
          <w:szCs w:val="28"/>
        </w:rPr>
        <w:t>плотоя</w:t>
      </w:r>
      <w:r w:rsidR="005339DA">
        <w:rPr>
          <w:color w:val="000000"/>
          <w:sz w:val="28"/>
          <w:szCs w:val="28"/>
        </w:rPr>
        <w:t>д</w:t>
      </w:r>
      <w:r w:rsidR="005339DA">
        <w:rPr>
          <w:color w:val="000000"/>
          <w:sz w:val="28"/>
          <w:szCs w:val="28"/>
        </w:rPr>
        <w:t>ных</w:t>
      </w:r>
      <w:r w:rsidR="00807FF4">
        <w:rPr>
          <w:color w:val="000000"/>
          <w:sz w:val="28"/>
          <w:szCs w:val="28"/>
        </w:rPr>
        <w:t xml:space="preserve"> и промысловых рыб в </w:t>
      </w:r>
      <w:r w:rsidR="003C2822">
        <w:rPr>
          <w:color w:val="000000"/>
          <w:sz w:val="28"/>
          <w:szCs w:val="28"/>
        </w:rPr>
        <w:t>распространен</w:t>
      </w:r>
      <w:r w:rsidR="00807FF4">
        <w:rPr>
          <w:color w:val="000000"/>
          <w:sz w:val="28"/>
          <w:szCs w:val="28"/>
        </w:rPr>
        <w:t>ии описторхоза и других гель-минтозоонозов в Акмолинской области.</w:t>
      </w:r>
    </w:p>
    <w:p w:rsidR="00807FF4" w:rsidRDefault="00434D13" w:rsidP="00434D13">
      <w:pPr>
        <w:ind w:firstLine="567"/>
        <w:jc w:val="both"/>
        <w:rPr>
          <w:color w:val="000000"/>
          <w:sz w:val="28"/>
          <w:szCs w:val="28"/>
        </w:rPr>
      </w:pPr>
      <w:r w:rsidRPr="00E73747">
        <w:rPr>
          <w:b/>
          <w:color w:val="000000"/>
          <w:sz w:val="28"/>
          <w:szCs w:val="28"/>
        </w:rPr>
        <w:t>В главе 1</w:t>
      </w:r>
      <w:r w:rsidR="00DE697C">
        <w:rPr>
          <w:b/>
          <w:color w:val="000000"/>
          <w:sz w:val="28"/>
          <w:szCs w:val="28"/>
        </w:rPr>
        <w:t xml:space="preserve"> </w:t>
      </w:r>
      <w:r w:rsidRPr="00E73747">
        <w:rPr>
          <w:b/>
          <w:color w:val="000000"/>
          <w:sz w:val="28"/>
          <w:szCs w:val="28"/>
        </w:rPr>
        <w:t>«Обзор литературы»</w:t>
      </w:r>
      <w:r w:rsidR="00DE697C">
        <w:rPr>
          <w:b/>
          <w:color w:val="000000"/>
          <w:sz w:val="28"/>
          <w:szCs w:val="28"/>
        </w:rPr>
        <w:t xml:space="preserve"> </w:t>
      </w:r>
      <w:r w:rsidR="006611C7">
        <w:rPr>
          <w:color w:val="000000"/>
          <w:sz w:val="28"/>
          <w:szCs w:val="28"/>
        </w:rPr>
        <w:t>приведены результаты исследований</w:t>
      </w:r>
      <w:r>
        <w:rPr>
          <w:color w:val="000000"/>
          <w:sz w:val="28"/>
          <w:szCs w:val="28"/>
        </w:rPr>
        <w:t xml:space="preserve"> отечественных и зарубежных </w:t>
      </w:r>
      <w:r w:rsidR="006611C7">
        <w:rPr>
          <w:color w:val="000000"/>
          <w:sz w:val="28"/>
          <w:szCs w:val="28"/>
        </w:rPr>
        <w:t xml:space="preserve">ученых по </w:t>
      </w:r>
      <w:r w:rsidR="00D82B8E">
        <w:rPr>
          <w:color w:val="000000"/>
          <w:sz w:val="28"/>
          <w:szCs w:val="28"/>
        </w:rPr>
        <w:t>паразитофаун</w:t>
      </w:r>
      <w:r w:rsidR="006611C7">
        <w:rPr>
          <w:color w:val="000000"/>
          <w:sz w:val="28"/>
          <w:szCs w:val="28"/>
        </w:rPr>
        <w:t>е</w:t>
      </w:r>
      <w:r w:rsidR="00612020">
        <w:rPr>
          <w:color w:val="000000"/>
          <w:sz w:val="28"/>
          <w:szCs w:val="28"/>
        </w:rPr>
        <w:t xml:space="preserve"> </w:t>
      </w:r>
      <w:r w:rsidR="006C4E7C">
        <w:rPr>
          <w:color w:val="000000"/>
          <w:sz w:val="28"/>
          <w:szCs w:val="28"/>
        </w:rPr>
        <w:t>промысловых рыб Казахстана и</w:t>
      </w:r>
      <w:r>
        <w:rPr>
          <w:color w:val="000000"/>
          <w:sz w:val="28"/>
          <w:szCs w:val="28"/>
        </w:rPr>
        <w:t xml:space="preserve"> их гельминтологической опасности для человека</w:t>
      </w:r>
      <w:r w:rsidR="006611C7">
        <w:rPr>
          <w:color w:val="000000"/>
          <w:sz w:val="28"/>
          <w:szCs w:val="28"/>
        </w:rPr>
        <w:t xml:space="preserve">, о </w:t>
      </w:r>
      <w:r w:rsidR="00612841">
        <w:rPr>
          <w:color w:val="000000"/>
          <w:sz w:val="28"/>
          <w:szCs w:val="28"/>
        </w:rPr>
        <w:t>распростр</w:t>
      </w:r>
      <w:r w:rsidR="00612841">
        <w:rPr>
          <w:color w:val="000000"/>
          <w:sz w:val="28"/>
          <w:szCs w:val="28"/>
        </w:rPr>
        <w:t>а</w:t>
      </w:r>
      <w:r w:rsidR="00612841">
        <w:rPr>
          <w:color w:val="000000"/>
          <w:sz w:val="28"/>
          <w:szCs w:val="28"/>
        </w:rPr>
        <w:t>нении</w:t>
      </w:r>
      <w:r w:rsidR="006611C7">
        <w:rPr>
          <w:color w:val="000000"/>
          <w:sz w:val="28"/>
          <w:szCs w:val="28"/>
        </w:rPr>
        <w:t xml:space="preserve"> возбудителей зоонозных инвазий среди домашних плотоядных и пр</w:t>
      </w:r>
      <w:r w:rsidR="006611C7">
        <w:rPr>
          <w:color w:val="000000"/>
          <w:sz w:val="28"/>
          <w:szCs w:val="28"/>
        </w:rPr>
        <w:t>о</w:t>
      </w:r>
      <w:r w:rsidR="006611C7">
        <w:rPr>
          <w:color w:val="000000"/>
          <w:sz w:val="28"/>
          <w:szCs w:val="28"/>
        </w:rPr>
        <w:t>мысловых рыб</w:t>
      </w:r>
      <w:r>
        <w:rPr>
          <w:color w:val="000000"/>
          <w:sz w:val="28"/>
          <w:szCs w:val="28"/>
        </w:rPr>
        <w:t xml:space="preserve">. </w:t>
      </w:r>
      <w:r w:rsidR="00807FF4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ана </w:t>
      </w:r>
      <w:r w:rsidR="006611C7">
        <w:rPr>
          <w:color w:val="000000"/>
          <w:sz w:val="28"/>
          <w:szCs w:val="28"/>
        </w:rPr>
        <w:t xml:space="preserve">природно-географическая </w:t>
      </w:r>
      <w:r>
        <w:rPr>
          <w:color w:val="000000"/>
          <w:sz w:val="28"/>
          <w:szCs w:val="28"/>
        </w:rPr>
        <w:t>характеристи</w:t>
      </w:r>
      <w:r w:rsidR="00E73747">
        <w:rPr>
          <w:color w:val="000000"/>
          <w:sz w:val="28"/>
          <w:szCs w:val="28"/>
        </w:rPr>
        <w:t xml:space="preserve">ка </w:t>
      </w:r>
      <w:r w:rsidR="006611C7">
        <w:rPr>
          <w:color w:val="000000"/>
          <w:sz w:val="28"/>
          <w:szCs w:val="28"/>
        </w:rPr>
        <w:t>Коргалд</w:t>
      </w:r>
      <w:r w:rsidR="00F92D36">
        <w:rPr>
          <w:color w:val="000000"/>
          <w:sz w:val="28"/>
          <w:szCs w:val="28"/>
        </w:rPr>
        <w:t>-</w:t>
      </w:r>
      <w:r w:rsidR="006611C7">
        <w:rPr>
          <w:color w:val="000000"/>
          <w:sz w:val="28"/>
          <w:szCs w:val="28"/>
        </w:rPr>
        <w:t>жинск</w:t>
      </w:r>
      <w:r w:rsidR="00FE1963">
        <w:rPr>
          <w:color w:val="000000"/>
          <w:sz w:val="28"/>
          <w:szCs w:val="28"/>
        </w:rPr>
        <w:t>ого заповедника Акмолинской области</w:t>
      </w:r>
      <w:r w:rsidR="006611C7">
        <w:rPr>
          <w:color w:val="000000"/>
          <w:sz w:val="28"/>
          <w:szCs w:val="28"/>
        </w:rPr>
        <w:t xml:space="preserve">, где проводились </w:t>
      </w:r>
      <w:r w:rsidR="00612841">
        <w:rPr>
          <w:color w:val="000000"/>
          <w:sz w:val="28"/>
          <w:szCs w:val="28"/>
        </w:rPr>
        <w:t>диссертац</w:t>
      </w:r>
      <w:r w:rsidR="00612841">
        <w:rPr>
          <w:color w:val="000000"/>
          <w:sz w:val="28"/>
          <w:szCs w:val="28"/>
        </w:rPr>
        <w:t>и</w:t>
      </w:r>
      <w:r w:rsidR="00612841">
        <w:rPr>
          <w:color w:val="000000"/>
          <w:sz w:val="28"/>
          <w:szCs w:val="28"/>
        </w:rPr>
        <w:t>онные</w:t>
      </w:r>
      <w:r w:rsidR="006611C7">
        <w:rPr>
          <w:color w:val="000000"/>
          <w:sz w:val="28"/>
          <w:szCs w:val="28"/>
        </w:rPr>
        <w:t xml:space="preserve"> исследования.</w:t>
      </w:r>
    </w:p>
    <w:p w:rsidR="00CB32AD" w:rsidRDefault="00434D13" w:rsidP="00434D13">
      <w:pPr>
        <w:ind w:firstLine="567"/>
        <w:jc w:val="both"/>
        <w:rPr>
          <w:sz w:val="28"/>
          <w:szCs w:val="28"/>
        </w:rPr>
      </w:pPr>
      <w:r w:rsidRPr="00E73747">
        <w:rPr>
          <w:b/>
          <w:sz w:val="28"/>
          <w:lang w:eastAsia="ko-KR"/>
        </w:rPr>
        <w:t>В главе2</w:t>
      </w:r>
      <w:r>
        <w:rPr>
          <w:b/>
          <w:sz w:val="28"/>
          <w:lang w:eastAsia="ko-KR"/>
        </w:rPr>
        <w:t xml:space="preserve"> «</w:t>
      </w:r>
      <w:r w:rsidRPr="00B55875">
        <w:rPr>
          <w:b/>
          <w:sz w:val="28"/>
          <w:lang w:eastAsia="ko-KR"/>
        </w:rPr>
        <w:t>Материалы и методы исследований</w:t>
      </w:r>
      <w:r>
        <w:rPr>
          <w:b/>
          <w:sz w:val="28"/>
          <w:lang w:eastAsia="ko-KR"/>
        </w:rPr>
        <w:t xml:space="preserve">» </w:t>
      </w:r>
      <w:r>
        <w:rPr>
          <w:sz w:val="28"/>
          <w:szCs w:val="28"/>
        </w:rPr>
        <w:t>м</w:t>
      </w:r>
      <w:r w:rsidRPr="00AB1205">
        <w:rPr>
          <w:sz w:val="28"/>
          <w:szCs w:val="28"/>
        </w:rPr>
        <w:t xml:space="preserve">етодом </w:t>
      </w:r>
      <w:r>
        <w:rPr>
          <w:sz w:val="28"/>
          <w:szCs w:val="28"/>
        </w:rPr>
        <w:t>не</w:t>
      </w:r>
      <w:r w:rsidRPr="00AB1205">
        <w:rPr>
          <w:sz w:val="28"/>
          <w:szCs w:val="28"/>
        </w:rPr>
        <w:t xml:space="preserve">полного гельминтологического вскрытия </w:t>
      </w:r>
      <w:r>
        <w:rPr>
          <w:sz w:val="28"/>
          <w:szCs w:val="28"/>
        </w:rPr>
        <w:t xml:space="preserve">отдельных органов </w:t>
      </w:r>
      <w:r w:rsidRPr="00AB1205">
        <w:rPr>
          <w:sz w:val="28"/>
          <w:szCs w:val="28"/>
        </w:rPr>
        <w:t xml:space="preserve">было исследовано 52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баки</w:t>
      </w:r>
      <w:r w:rsidRPr="00AB1205">
        <w:rPr>
          <w:sz w:val="28"/>
          <w:szCs w:val="28"/>
        </w:rPr>
        <w:t xml:space="preserve">, методом диагностической дегельминтизации (с использованием </w:t>
      </w:r>
      <w:r>
        <w:rPr>
          <w:sz w:val="28"/>
          <w:szCs w:val="28"/>
        </w:rPr>
        <w:t xml:space="preserve">1% водного раствора </w:t>
      </w:r>
      <w:r w:rsidRPr="00AB1205">
        <w:rPr>
          <w:sz w:val="28"/>
          <w:szCs w:val="28"/>
        </w:rPr>
        <w:t>бромистоводородного</w:t>
      </w:r>
      <w:r w:rsidR="00612020">
        <w:rPr>
          <w:sz w:val="28"/>
          <w:szCs w:val="28"/>
        </w:rPr>
        <w:t xml:space="preserve"> </w:t>
      </w:r>
      <w:r w:rsidRPr="00AB1205">
        <w:rPr>
          <w:sz w:val="28"/>
          <w:szCs w:val="28"/>
        </w:rPr>
        <w:t>ареколина) – 1448</w:t>
      </w:r>
      <w:r w:rsidR="009C106D">
        <w:rPr>
          <w:sz w:val="28"/>
          <w:szCs w:val="28"/>
        </w:rPr>
        <w:t xml:space="preserve"> особей</w:t>
      </w:r>
      <w:r w:rsidRPr="00AB1205">
        <w:rPr>
          <w:sz w:val="28"/>
          <w:szCs w:val="28"/>
        </w:rPr>
        <w:t xml:space="preserve">. </w:t>
      </w:r>
      <w:r w:rsidR="009C106D">
        <w:rPr>
          <w:sz w:val="28"/>
          <w:szCs w:val="28"/>
        </w:rPr>
        <w:t>Влияние возраста</w:t>
      </w:r>
      <w:r w:rsidR="00612020">
        <w:rPr>
          <w:sz w:val="28"/>
          <w:szCs w:val="28"/>
        </w:rPr>
        <w:t xml:space="preserve"> </w:t>
      </w:r>
      <w:r w:rsidRPr="000D3EBA">
        <w:rPr>
          <w:sz w:val="28"/>
          <w:szCs w:val="28"/>
        </w:rPr>
        <w:t>собак изучалось методом копрологических исследований на выбо</w:t>
      </w:r>
      <w:r w:rsidRPr="000D3EBA">
        <w:rPr>
          <w:sz w:val="28"/>
          <w:szCs w:val="28"/>
        </w:rPr>
        <w:t>р</w:t>
      </w:r>
      <w:r w:rsidRPr="000D3EBA">
        <w:rPr>
          <w:sz w:val="28"/>
          <w:szCs w:val="28"/>
        </w:rPr>
        <w:t>ке объемом 1233</w:t>
      </w:r>
      <w:r w:rsidR="000D3EBA" w:rsidRPr="000D3EBA">
        <w:rPr>
          <w:sz w:val="28"/>
          <w:szCs w:val="28"/>
        </w:rPr>
        <w:t>головы</w:t>
      </w:r>
      <w:r w:rsidRPr="000D3EBA">
        <w:rPr>
          <w:sz w:val="28"/>
          <w:szCs w:val="28"/>
        </w:rPr>
        <w:t>.</w:t>
      </w:r>
    </w:p>
    <w:p w:rsidR="00434D13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63EAA">
        <w:rPr>
          <w:sz w:val="28"/>
          <w:szCs w:val="28"/>
        </w:rPr>
        <w:t>о методу Скрябина К.И. [</w:t>
      </w:r>
      <w:r>
        <w:rPr>
          <w:sz w:val="28"/>
          <w:szCs w:val="28"/>
        </w:rPr>
        <w:t>Москва, 1984</w:t>
      </w:r>
      <w:r w:rsidRPr="00C63EAA">
        <w:rPr>
          <w:sz w:val="28"/>
          <w:szCs w:val="28"/>
        </w:rPr>
        <w:t xml:space="preserve">] на наличие гельминтов </w:t>
      </w:r>
      <w:r w:rsidR="00000BDF">
        <w:rPr>
          <w:sz w:val="28"/>
          <w:szCs w:val="28"/>
        </w:rPr>
        <w:t>иссл</w:t>
      </w:r>
      <w:r w:rsidR="00000BDF">
        <w:rPr>
          <w:sz w:val="28"/>
          <w:szCs w:val="28"/>
        </w:rPr>
        <w:t>е</w:t>
      </w:r>
      <w:r w:rsidR="00000BDF">
        <w:rPr>
          <w:sz w:val="28"/>
          <w:szCs w:val="28"/>
        </w:rPr>
        <w:t xml:space="preserve">дованы </w:t>
      </w:r>
      <w:r w:rsidRPr="00C63EAA">
        <w:rPr>
          <w:sz w:val="28"/>
          <w:szCs w:val="28"/>
        </w:rPr>
        <w:t>желудочно-кишечные тракты и печень 242 экз. погибших кошек, в том числе 25 животных квартирного содержания, 28 – из частного сектора на окраинах г. А</w:t>
      </w:r>
      <w:r>
        <w:rPr>
          <w:sz w:val="28"/>
          <w:szCs w:val="28"/>
        </w:rPr>
        <w:t>станы</w:t>
      </w:r>
      <w:r w:rsidRPr="00C63EAA">
        <w:rPr>
          <w:sz w:val="28"/>
          <w:szCs w:val="28"/>
        </w:rPr>
        <w:t xml:space="preserve">, 65 – из сельских населенных пунктов, </w:t>
      </w:r>
      <w:r w:rsidRPr="006751DD">
        <w:rPr>
          <w:sz w:val="28"/>
          <w:szCs w:val="28"/>
        </w:rPr>
        <w:t>124 –</w:t>
      </w:r>
      <w:r w:rsidR="006751DD" w:rsidRPr="006751DD">
        <w:rPr>
          <w:sz w:val="28"/>
          <w:szCs w:val="28"/>
        </w:rPr>
        <w:t xml:space="preserve">бесхозных </w:t>
      </w:r>
      <w:r w:rsidRPr="006751DD">
        <w:rPr>
          <w:sz w:val="28"/>
          <w:szCs w:val="28"/>
        </w:rPr>
        <w:t>кошек</w:t>
      </w:r>
      <w:r w:rsidRPr="00C63EAA">
        <w:rPr>
          <w:sz w:val="28"/>
          <w:szCs w:val="28"/>
        </w:rPr>
        <w:t xml:space="preserve">. </w:t>
      </w:r>
      <w:r>
        <w:rPr>
          <w:sz w:val="28"/>
          <w:szCs w:val="28"/>
        </w:rPr>
        <w:t>Методом копроовоскопии исследованы фекалии</w:t>
      </w:r>
      <w:r w:rsidRPr="00C63EAA">
        <w:rPr>
          <w:sz w:val="28"/>
          <w:szCs w:val="28"/>
        </w:rPr>
        <w:t xml:space="preserve"> 341 </w:t>
      </w:r>
      <w:r>
        <w:rPr>
          <w:sz w:val="28"/>
          <w:szCs w:val="28"/>
        </w:rPr>
        <w:t>кошки</w:t>
      </w:r>
      <w:r w:rsidRPr="00C63EAA">
        <w:rPr>
          <w:sz w:val="28"/>
          <w:szCs w:val="28"/>
        </w:rPr>
        <w:t xml:space="preserve">, в том числе 56 квартирных, 85 – из городского частного сектора, 128 – из сельских населенных пунктов, 72 пробы фекалий </w:t>
      </w:r>
      <w:r>
        <w:rPr>
          <w:sz w:val="28"/>
          <w:szCs w:val="28"/>
        </w:rPr>
        <w:t xml:space="preserve">исследованы </w:t>
      </w:r>
      <w:r w:rsidRPr="00C63EAA">
        <w:rPr>
          <w:sz w:val="28"/>
          <w:szCs w:val="28"/>
        </w:rPr>
        <w:t>от бродячих кошек.</w:t>
      </w:r>
    </w:p>
    <w:p w:rsidR="00434D13" w:rsidRDefault="00434D13" w:rsidP="00434D13">
      <w:pPr>
        <w:pStyle w:val="a7"/>
        <w:spacing w:after="0"/>
        <w:ind w:firstLine="567"/>
        <w:jc w:val="both"/>
        <w:rPr>
          <w:sz w:val="28"/>
          <w:szCs w:val="28"/>
        </w:rPr>
      </w:pPr>
      <w:r w:rsidRPr="00C63EAA">
        <w:rPr>
          <w:sz w:val="28"/>
          <w:szCs w:val="28"/>
        </w:rPr>
        <w:t xml:space="preserve">Из количественных показателей зараженности </w:t>
      </w:r>
      <w:r>
        <w:rPr>
          <w:sz w:val="28"/>
          <w:szCs w:val="28"/>
        </w:rPr>
        <w:t xml:space="preserve">определялась </w:t>
      </w:r>
      <w:r w:rsidR="00000BDF" w:rsidRPr="00C63EAA">
        <w:rPr>
          <w:sz w:val="28"/>
          <w:szCs w:val="28"/>
        </w:rPr>
        <w:t>экстенси</w:t>
      </w:r>
      <w:r w:rsidR="00000BDF" w:rsidRPr="00C63EAA">
        <w:rPr>
          <w:sz w:val="28"/>
          <w:szCs w:val="28"/>
        </w:rPr>
        <w:t>в</w:t>
      </w:r>
      <w:r w:rsidR="00000BDF">
        <w:rPr>
          <w:sz w:val="28"/>
          <w:szCs w:val="28"/>
        </w:rPr>
        <w:t>н</w:t>
      </w:r>
      <w:r w:rsidR="00000BDF" w:rsidRPr="00C63EAA">
        <w:rPr>
          <w:sz w:val="28"/>
          <w:szCs w:val="28"/>
        </w:rPr>
        <w:t>ость</w:t>
      </w:r>
      <w:r w:rsidRPr="00C63EAA">
        <w:rPr>
          <w:sz w:val="28"/>
          <w:szCs w:val="28"/>
        </w:rPr>
        <w:t xml:space="preserve"> инвазии (ЭИ), выраженная в процентах с ошибкой репрезентативно</w:t>
      </w:r>
      <w:r>
        <w:rPr>
          <w:sz w:val="28"/>
          <w:szCs w:val="28"/>
        </w:rPr>
        <w:t>сти. С</w:t>
      </w:r>
      <w:r w:rsidRPr="00C63EAA">
        <w:rPr>
          <w:sz w:val="28"/>
          <w:szCs w:val="28"/>
        </w:rPr>
        <w:t>равнение показателей зараженности при анализе годовой динамики или с</w:t>
      </w:r>
      <w:r w:rsidRPr="00C63EAA">
        <w:rPr>
          <w:sz w:val="28"/>
          <w:szCs w:val="28"/>
        </w:rPr>
        <w:t>о</w:t>
      </w:r>
      <w:r w:rsidRPr="00C63EAA">
        <w:rPr>
          <w:sz w:val="28"/>
          <w:szCs w:val="28"/>
        </w:rPr>
        <w:t>поставлении эпизоотологической роли собак и кошек различного хозяйс</w:t>
      </w:r>
      <w:r w:rsidRPr="00C63EAA">
        <w:rPr>
          <w:sz w:val="28"/>
          <w:szCs w:val="28"/>
        </w:rPr>
        <w:t>т</w:t>
      </w:r>
      <w:r w:rsidRPr="00C63EAA">
        <w:rPr>
          <w:sz w:val="28"/>
          <w:szCs w:val="28"/>
        </w:rPr>
        <w:t>венного использования проводилось с помощью критерия Стьюдента “</w:t>
      </w:r>
      <w:r w:rsidRPr="00C63EAA">
        <w:rPr>
          <w:sz w:val="28"/>
          <w:szCs w:val="28"/>
          <w:lang w:val="en-US"/>
        </w:rPr>
        <w:t>t</w:t>
      </w:r>
      <w:r w:rsidRPr="00C63EAA">
        <w:rPr>
          <w:sz w:val="28"/>
          <w:szCs w:val="28"/>
        </w:rPr>
        <w:t>” [</w:t>
      </w:r>
      <w:r>
        <w:rPr>
          <w:sz w:val="28"/>
          <w:szCs w:val="28"/>
        </w:rPr>
        <w:t>Москва, 1980</w:t>
      </w:r>
      <w:r w:rsidRPr="00C63EAA">
        <w:rPr>
          <w:sz w:val="28"/>
          <w:szCs w:val="28"/>
        </w:rPr>
        <w:t>].</w:t>
      </w:r>
    </w:p>
    <w:p w:rsidR="00434D13" w:rsidRDefault="00434D13" w:rsidP="00434D13">
      <w:pPr>
        <w:ind w:firstLine="567"/>
        <w:jc w:val="both"/>
        <w:rPr>
          <w:sz w:val="28"/>
        </w:rPr>
      </w:pPr>
      <w:r>
        <w:rPr>
          <w:sz w:val="28"/>
        </w:rPr>
        <w:t>Для оценки эпидемиологической и эпизоотологической роли рыб в ци</w:t>
      </w:r>
      <w:r>
        <w:rPr>
          <w:sz w:val="28"/>
        </w:rPr>
        <w:t>р</w:t>
      </w:r>
      <w:r>
        <w:rPr>
          <w:sz w:val="28"/>
        </w:rPr>
        <w:t>куляции экономически значимых зоонозов и зооантропонозов нами были и</w:t>
      </w:r>
      <w:r>
        <w:rPr>
          <w:sz w:val="28"/>
        </w:rPr>
        <w:t>с</w:t>
      </w:r>
      <w:r>
        <w:rPr>
          <w:sz w:val="28"/>
        </w:rPr>
        <w:t xml:space="preserve">следованы в 2008-2010 гг. 12 видов промысловых рыб (карась, плотва, линь, язь, карп (сазан), чебак, лещ, окунь, щука, судак, сом, толстолобик) из </w:t>
      </w:r>
      <w:r w:rsidR="00CB32AD">
        <w:rPr>
          <w:sz w:val="28"/>
        </w:rPr>
        <w:t>Ко</w:t>
      </w:r>
      <w:r w:rsidR="00CB32AD">
        <w:rPr>
          <w:sz w:val="28"/>
        </w:rPr>
        <w:t>р</w:t>
      </w:r>
      <w:r w:rsidR="00CB32AD">
        <w:rPr>
          <w:sz w:val="28"/>
        </w:rPr>
        <w:t>галджинских озер</w:t>
      </w:r>
      <w:r>
        <w:rPr>
          <w:sz w:val="28"/>
        </w:rPr>
        <w:t xml:space="preserve">, а также сельдь из нескольких торговых точек. </w:t>
      </w:r>
    </w:p>
    <w:p w:rsidR="00434D13" w:rsidRPr="002240ED" w:rsidRDefault="006751DD" w:rsidP="00CB32AD">
      <w:pPr>
        <w:ind w:firstLine="567"/>
        <w:jc w:val="both"/>
        <w:rPr>
          <w:sz w:val="28"/>
          <w:szCs w:val="28"/>
        </w:rPr>
      </w:pPr>
      <w:r w:rsidRPr="006751DD">
        <w:rPr>
          <w:sz w:val="28"/>
        </w:rPr>
        <w:t>Проводили в</w:t>
      </w:r>
      <w:r w:rsidR="00434D13" w:rsidRPr="006751DD">
        <w:rPr>
          <w:sz w:val="28"/>
        </w:rPr>
        <w:t>изуальный осмотр и микроскопию внутренних орган</w:t>
      </w:r>
      <w:r w:rsidRPr="006751DD">
        <w:rPr>
          <w:sz w:val="28"/>
        </w:rPr>
        <w:t>ов</w:t>
      </w:r>
      <w:r w:rsidR="00434D13" w:rsidRPr="006751DD">
        <w:rPr>
          <w:sz w:val="28"/>
        </w:rPr>
        <w:t>, п</w:t>
      </w:r>
      <w:r w:rsidR="00434D13" w:rsidRPr="006751DD">
        <w:rPr>
          <w:sz w:val="28"/>
        </w:rPr>
        <w:t>о</w:t>
      </w:r>
      <w:r w:rsidR="00434D13" w:rsidRPr="006751DD">
        <w:rPr>
          <w:sz w:val="28"/>
        </w:rPr>
        <w:t>лости тела, глаз и</w:t>
      </w:r>
      <w:r w:rsidR="00434D13">
        <w:rPr>
          <w:sz w:val="28"/>
        </w:rPr>
        <w:t xml:space="preserve"> съедобных частей тела (мышц) </w:t>
      </w:r>
      <w:r>
        <w:rPr>
          <w:sz w:val="28"/>
        </w:rPr>
        <w:t xml:space="preserve">рыбы. </w:t>
      </w:r>
      <w:r w:rsidR="00434D13">
        <w:rPr>
          <w:sz w:val="28"/>
        </w:rPr>
        <w:t>Для выявления ла</w:t>
      </w:r>
      <w:r w:rsidR="00434D13">
        <w:rPr>
          <w:sz w:val="28"/>
        </w:rPr>
        <w:t>р</w:t>
      </w:r>
      <w:r w:rsidR="00434D13">
        <w:rPr>
          <w:sz w:val="28"/>
        </w:rPr>
        <w:t>вальных стадий паразитов в мышцах рыб использовали компрессорный м</w:t>
      </w:r>
      <w:r w:rsidR="00434D13">
        <w:rPr>
          <w:sz w:val="28"/>
        </w:rPr>
        <w:t>е</w:t>
      </w:r>
      <w:r w:rsidR="00434D13">
        <w:rPr>
          <w:sz w:val="28"/>
        </w:rPr>
        <w:t xml:space="preserve">тод </w:t>
      </w:r>
      <w:r w:rsidR="00434D13" w:rsidRPr="003F3F3B">
        <w:rPr>
          <w:sz w:val="28"/>
          <w:szCs w:val="28"/>
        </w:rPr>
        <w:t>[</w:t>
      </w:r>
      <w:r w:rsidR="00434D13">
        <w:rPr>
          <w:sz w:val="28"/>
          <w:szCs w:val="28"/>
        </w:rPr>
        <w:t>Алматы, 2011</w:t>
      </w:r>
      <w:r w:rsidR="00434D13" w:rsidRPr="003F3F3B">
        <w:rPr>
          <w:sz w:val="28"/>
          <w:szCs w:val="28"/>
        </w:rPr>
        <w:t>]</w:t>
      </w:r>
      <w:r w:rsidR="00434D13">
        <w:rPr>
          <w:sz w:val="28"/>
        </w:rPr>
        <w:t xml:space="preserve">. </w:t>
      </w:r>
      <w:r w:rsidR="00434D13">
        <w:rPr>
          <w:sz w:val="28"/>
          <w:szCs w:val="28"/>
        </w:rPr>
        <w:t>Видовую идентификацию выявленных паразитов осущ</w:t>
      </w:r>
      <w:r w:rsidR="00434D13">
        <w:rPr>
          <w:sz w:val="28"/>
          <w:szCs w:val="28"/>
        </w:rPr>
        <w:t>е</w:t>
      </w:r>
      <w:r w:rsidR="00434D13">
        <w:rPr>
          <w:sz w:val="28"/>
          <w:szCs w:val="28"/>
        </w:rPr>
        <w:t xml:space="preserve">ствляли по «Определителю паразитов пресноводных рыб СССР» </w:t>
      </w:r>
      <w:r w:rsidR="00434D13" w:rsidRPr="003F3F3B">
        <w:rPr>
          <w:sz w:val="28"/>
          <w:szCs w:val="28"/>
        </w:rPr>
        <w:t>[</w:t>
      </w:r>
      <w:r w:rsidR="00434D13">
        <w:rPr>
          <w:sz w:val="28"/>
          <w:szCs w:val="28"/>
        </w:rPr>
        <w:t>Москва, 1962</w:t>
      </w:r>
      <w:r w:rsidR="00434D13" w:rsidRPr="003F3F3B">
        <w:rPr>
          <w:sz w:val="28"/>
          <w:szCs w:val="28"/>
        </w:rPr>
        <w:t>]</w:t>
      </w:r>
      <w:r w:rsidR="00CB32AD">
        <w:rPr>
          <w:sz w:val="28"/>
          <w:szCs w:val="28"/>
        </w:rPr>
        <w:t xml:space="preserve">. </w:t>
      </w:r>
      <w:r w:rsidR="00434D13" w:rsidRPr="002240ED">
        <w:rPr>
          <w:sz w:val="28"/>
          <w:szCs w:val="28"/>
        </w:rPr>
        <w:t xml:space="preserve">В связи с высокими показателями заболеваемости людей Акмолинской </w:t>
      </w:r>
      <w:r w:rsidR="00434D13" w:rsidRPr="002240ED">
        <w:rPr>
          <w:sz w:val="28"/>
          <w:szCs w:val="28"/>
        </w:rPr>
        <w:lastRenderedPageBreak/>
        <w:t>области описторхозом</w:t>
      </w:r>
      <w:r w:rsidR="00434D13">
        <w:rPr>
          <w:sz w:val="28"/>
          <w:szCs w:val="28"/>
        </w:rPr>
        <w:t>,</w:t>
      </w:r>
      <w:r w:rsidR="00434D13" w:rsidRPr="002240ED">
        <w:rPr>
          <w:sz w:val="28"/>
          <w:szCs w:val="28"/>
        </w:rPr>
        <w:t xml:space="preserve"> нами проведены дополнительные исследования пр</w:t>
      </w:r>
      <w:r w:rsidR="00434D13" w:rsidRPr="002240ED">
        <w:rPr>
          <w:sz w:val="28"/>
          <w:szCs w:val="28"/>
        </w:rPr>
        <w:t>о</w:t>
      </w:r>
      <w:r w:rsidR="00434D13" w:rsidRPr="002240ED">
        <w:rPr>
          <w:sz w:val="28"/>
          <w:szCs w:val="28"/>
        </w:rPr>
        <w:t>мысловых рыб (язь, красноперка, лещ, карась, сазан) на нали</w:t>
      </w:r>
      <w:r w:rsidR="00B7666D">
        <w:rPr>
          <w:sz w:val="28"/>
          <w:szCs w:val="28"/>
        </w:rPr>
        <w:t>чие возбудителя данной инвазии по методу</w:t>
      </w:r>
      <w:r w:rsidR="00434D13" w:rsidRPr="002240ED">
        <w:rPr>
          <w:sz w:val="28"/>
          <w:szCs w:val="28"/>
        </w:rPr>
        <w:t xml:space="preserve"> Зиминой Н.Л. [М</w:t>
      </w:r>
      <w:r w:rsidR="00434D13">
        <w:rPr>
          <w:sz w:val="28"/>
          <w:szCs w:val="28"/>
        </w:rPr>
        <w:t>осква</w:t>
      </w:r>
      <w:r w:rsidR="00434D13" w:rsidRPr="002240ED">
        <w:rPr>
          <w:sz w:val="28"/>
          <w:szCs w:val="28"/>
        </w:rPr>
        <w:t>, 2007].</w:t>
      </w:r>
    </w:p>
    <w:p w:rsidR="001D290F" w:rsidRDefault="001D290F" w:rsidP="00434D13">
      <w:pPr>
        <w:ind w:firstLine="567"/>
        <w:jc w:val="center"/>
        <w:rPr>
          <w:b/>
          <w:sz w:val="28"/>
          <w:szCs w:val="28"/>
        </w:rPr>
      </w:pPr>
    </w:p>
    <w:p w:rsidR="00434D13" w:rsidRDefault="00434D13" w:rsidP="00434D13">
      <w:pPr>
        <w:ind w:firstLine="567"/>
        <w:jc w:val="center"/>
        <w:rPr>
          <w:b/>
          <w:sz w:val="28"/>
          <w:szCs w:val="28"/>
        </w:rPr>
      </w:pPr>
      <w:r w:rsidRPr="00841E90">
        <w:rPr>
          <w:b/>
          <w:sz w:val="28"/>
          <w:szCs w:val="28"/>
        </w:rPr>
        <w:t>Результаты исследований</w:t>
      </w:r>
    </w:p>
    <w:p w:rsidR="00B7666D" w:rsidRPr="00841E90" w:rsidRDefault="00B7666D" w:rsidP="00434D13">
      <w:pPr>
        <w:ind w:firstLine="567"/>
        <w:jc w:val="center"/>
        <w:rPr>
          <w:b/>
          <w:sz w:val="28"/>
          <w:szCs w:val="28"/>
        </w:rPr>
      </w:pPr>
    </w:p>
    <w:p w:rsidR="00434D13" w:rsidRDefault="00A207F2" w:rsidP="005339DA">
      <w:pPr>
        <w:pStyle w:val="a7"/>
        <w:spacing w:after="0"/>
        <w:ind w:left="567" w:hanging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5339DA">
        <w:rPr>
          <w:b/>
          <w:bCs/>
          <w:sz w:val="28"/>
          <w:szCs w:val="28"/>
        </w:rPr>
        <w:tab/>
      </w:r>
      <w:r w:rsidR="00434D13" w:rsidRPr="00900115">
        <w:rPr>
          <w:b/>
          <w:bCs/>
          <w:sz w:val="28"/>
          <w:szCs w:val="28"/>
        </w:rPr>
        <w:t>До</w:t>
      </w:r>
      <w:r w:rsidR="00434D13">
        <w:rPr>
          <w:b/>
          <w:bCs/>
          <w:sz w:val="28"/>
          <w:szCs w:val="28"/>
        </w:rPr>
        <w:t>машние плотоядные как индикатор</w:t>
      </w:r>
      <w:r w:rsidR="00434D13" w:rsidRPr="00900115">
        <w:rPr>
          <w:b/>
          <w:bCs/>
          <w:sz w:val="28"/>
          <w:szCs w:val="28"/>
        </w:rPr>
        <w:t xml:space="preserve"> эпизоотологической обст</w:t>
      </w:r>
      <w:r w:rsidR="00434D13" w:rsidRPr="00900115">
        <w:rPr>
          <w:b/>
          <w:bCs/>
          <w:sz w:val="28"/>
          <w:szCs w:val="28"/>
        </w:rPr>
        <w:t>а</w:t>
      </w:r>
      <w:r w:rsidR="00434D13" w:rsidRPr="00900115">
        <w:rPr>
          <w:b/>
          <w:bCs/>
          <w:sz w:val="28"/>
          <w:szCs w:val="28"/>
        </w:rPr>
        <w:t>новки по описторхозу и другим гельминтозоонозам</w:t>
      </w:r>
      <w:r w:rsidR="00434D13">
        <w:rPr>
          <w:b/>
          <w:bCs/>
          <w:sz w:val="28"/>
          <w:szCs w:val="28"/>
        </w:rPr>
        <w:t>.</w:t>
      </w:r>
    </w:p>
    <w:p w:rsidR="00434D13" w:rsidRDefault="00434D13" w:rsidP="00434D13">
      <w:pPr>
        <w:ind w:firstLine="567"/>
        <w:jc w:val="both"/>
        <w:rPr>
          <w:sz w:val="28"/>
          <w:szCs w:val="28"/>
        </w:rPr>
      </w:pPr>
      <w:r w:rsidRPr="00900115">
        <w:rPr>
          <w:sz w:val="28"/>
          <w:szCs w:val="28"/>
        </w:rPr>
        <w:t>Богатый речной сетью и степными озерами Северо-Казахстанский рег</w:t>
      </w:r>
      <w:r w:rsidRPr="00900115">
        <w:rPr>
          <w:sz w:val="28"/>
          <w:szCs w:val="28"/>
        </w:rPr>
        <w:t>и</w:t>
      </w:r>
      <w:r w:rsidRPr="00900115">
        <w:rPr>
          <w:sz w:val="28"/>
          <w:szCs w:val="28"/>
        </w:rPr>
        <w:t>он представляет собой систему реальных и потенциальных очагов описто</w:t>
      </w:r>
      <w:r w:rsidRPr="00900115">
        <w:rPr>
          <w:sz w:val="28"/>
          <w:szCs w:val="28"/>
        </w:rPr>
        <w:t>р</w:t>
      </w:r>
      <w:r w:rsidRPr="00900115">
        <w:rPr>
          <w:sz w:val="28"/>
          <w:szCs w:val="28"/>
        </w:rPr>
        <w:t>хоза</w:t>
      </w:r>
      <w:r>
        <w:rPr>
          <w:sz w:val="28"/>
          <w:szCs w:val="28"/>
        </w:rPr>
        <w:t>.</w:t>
      </w:r>
      <w:r w:rsidRPr="00900115">
        <w:rPr>
          <w:sz w:val="28"/>
          <w:szCs w:val="28"/>
        </w:rPr>
        <w:t xml:space="preserve"> Помимо описторхоза, поселковые собаки, особенно принадлежащие рыболовам, могут заражаться близкими к нему трематодозами</w:t>
      </w:r>
      <w:r>
        <w:rPr>
          <w:sz w:val="28"/>
          <w:szCs w:val="28"/>
        </w:rPr>
        <w:t>-</w:t>
      </w:r>
      <w:r w:rsidRPr="00900115">
        <w:rPr>
          <w:sz w:val="28"/>
          <w:szCs w:val="28"/>
        </w:rPr>
        <w:t xml:space="preserve">меторхоз и клонорхоз. Кроме того, собаки в населенных пунктах </w:t>
      </w:r>
      <w:r>
        <w:rPr>
          <w:sz w:val="28"/>
          <w:szCs w:val="28"/>
        </w:rPr>
        <w:t>являются</w:t>
      </w:r>
      <w:r w:rsidR="00612020">
        <w:rPr>
          <w:sz w:val="28"/>
          <w:szCs w:val="28"/>
        </w:rPr>
        <w:t xml:space="preserve"> </w:t>
      </w:r>
      <w:r w:rsidRPr="00900115">
        <w:rPr>
          <w:sz w:val="28"/>
          <w:szCs w:val="28"/>
        </w:rPr>
        <w:t>диссеминат</w:t>
      </w:r>
      <w:r w:rsidRPr="00900115">
        <w:rPr>
          <w:sz w:val="28"/>
          <w:szCs w:val="28"/>
        </w:rPr>
        <w:t>о</w:t>
      </w:r>
      <w:r w:rsidRPr="00900115">
        <w:rPr>
          <w:sz w:val="28"/>
          <w:szCs w:val="28"/>
        </w:rPr>
        <w:t>рами других широко распространенных глистных инвазий, имеющих эпид</w:t>
      </w:r>
      <w:r w:rsidRPr="00900115">
        <w:rPr>
          <w:sz w:val="28"/>
          <w:szCs w:val="28"/>
        </w:rPr>
        <w:t>е</w:t>
      </w:r>
      <w:r w:rsidRPr="00900115">
        <w:rPr>
          <w:sz w:val="28"/>
          <w:szCs w:val="28"/>
        </w:rPr>
        <w:t xml:space="preserve">миологическое и эпизоотологическое значение. К их числу относятся </w:t>
      </w:r>
      <w:r>
        <w:rPr>
          <w:sz w:val="28"/>
          <w:szCs w:val="28"/>
        </w:rPr>
        <w:t>эхин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коккоз, альвеококкоз, </w:t>
      </w:r>
      <w:r w:rsidRPr="00900115">
        <w:rPr>
          <w:sz w:val="28"/>
          <w:szCs w:val="28"/>
        </w:rPr>
        <w:t>дипилидиоз, токсокароз, мультицептоз</w:t>
      </w:r>
      <w:r>
        <w:rPr>
          <w:sz w:val="28"/>
          <w:szCs w:val="28"/>
        </w:rPr>
        <w:t xml:space="preserve"> и дифиллобо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риоз</w:t>
      </w:r>
      <w:r w:rsidRPr="00900115">
        <w:rPr>
          <w:sz w:val="28"/>
          <w:szCs w:val="28"/>
        </w:rPr>
        <w:t xml:space="preserve">. </w:t>
      </w:r>
    </w:p>
    <w:p w:rsidR="00434D13" w:rsidRDefault="00A207F2" w:rsidP="009A3F7F">
      <w:pPr>
        <w:pStyle w:val="a7"/>
        <w:spacing w:after="0"/>
        <w:ind w:left="567" w:hanging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</w:t>
      </w:r>
      <w:r w:rsidR="009A3F7F">
        <w:rPr>
          <w:b/>
          <w:bCs/>
          <w:sz w:val="28"/>
          <w:szCs w:val="28"/>
        </w:rPr>
        <w:tab/>
      </w:r>
      <w:r w:rsidR="00434D13" w:rsidRPr="00900115">
        <w:rPr>
          <w:b/>
          <w:bCs/>
          <w:sz w:val="28"/>
          <w:szCs w:val="28"/>
        </w:rPr>
        <w:t>Поселковые собаки Акмолинской области как источник гель</w:t>
      </w:r>
      <w:r w:rsidR="00982B83">
        <w:rPr>
          <w:b/>
          <w:bCs/>
          <w:sz w:val="28"/>
          <w:szCs w:val="28"/>
        </w:rPr>
        <w:t>-</w:t>
      </w:r>
      <w:r w:rsidR="00434D13" w:rsidRPr="00900115">
        <w:rPr>
          <w:b/>
          <w:bCs/>
          <w:sz w:val="28"/>
          <w:szCs w:val="28"/>
        </w:rPr>
        <w:t>минтозоонозов</w:t>
      </w:r>
      <w:r w:rsidR="00434D13">
        <w:rPr>
          <w:b/>
          <w:bCs/>
          <w:sz w:val="28"/>
          <w:szCs w:val="28"/>
        </w:rPr>
        <w:t>.</w:t>
      </w:r>
    </w:p>
    <w:p w:rsidR="00434D13" w:rsidRDefault="00434D13" w:rsidP="00B7666D">
      <w:pPr>
        <w:ind w:firstLine="567"/>
        <w:jc w:val="both"/>
        <w:rPr>
          <w:sz w:val="28"/>
          <w:szCs w:val="28"/>
        </w:rPr>
      </w:pPr>
      <w:r w:rsidRPr="00900115">
        <w:rPr>
          <w:sz w:val="28"/>
          <w:szCs w:val="28"/>
        </w:rPr>
        <w:t>В результате гельминтологических вскрытий и диагностической дегель</w:t>
      </w:r>
      <w:r w:rsidR="00982B83">
        <w:rPr>
          <w:sz w:val="28"/>
          <w:szCs w:val="28"/>
        </w:rPr>
        <w:t>-</w:t>
      </w:r>
      <w:r w:rsidRPr="00900115">
        <w:rPr>
          <w:sz w:val="28"/>
          <w:szCs w:val="28"/>
        </w:rPr>
        <w:t>минтизации у поселковых собак Акмолинской области было выявлено 8 в</w:t>
      </w:r>
      <w:r w:rsidRPr="00900115">
        <w:rPr>
          <w:sz w:val="28"/>
          <w:szCs w:val="28"/>
        </w:rPr>
        <w:t>и</w:t>
      </w:r>
      <w:r w:rsidRPr="00900115">
        <w:rPr>
          <w:sz w:val="28"/>
          <w:szCs w:val="28"/>
        </w:rPr>
        <w:t xml:space="preserve">дов гельминтов, в том числе один вид трематод – </w:t>
      </w:r>
      <w:r w:rsidRPr="009C106D">
        <w:rPr>
          <w:i/>
          <w:sz w:val="28"/>
          <w:szCs w:val="28"/>
          <w:lang w:val="en-US"/>
        </w:rPr>
        <w:t>Opisthorchisfelineus</w:t>
      </w:r>
      <w:r w:rsidRPr="00900115">
        <w:rPr>
          <w:sz w:val="28"/>
          <w:szCs w:val="28"/>
        </w:rPr>
        <w:t xml:space="preserve">, четыре вида цестод: </w:t>
      </w:r>
      <w:r w:rsidRPr="000D59A1">
        <w:rPr>
          <w:i/>
          <w:sz w:val="28"/>
          <w:szCs w:val="28"/>
          <w:lang w:val="en-US"/>
        </w:rPr>
        <w:t>Taeniahydatigena</w:t>
      </w:r>
      <w:r w:rsidRPr="000D59A1">
        <w:rPr>
          <w:i/>
          <w:sz w:val="28"/>
          <w:szCs w:val="28"/>
        </w:rPr>
        <w:t xml:space="preserve">, </w:t>
      </w:r>
      <w:r w:rsidRPr="000D59A1">
        <w:rPr>
          <w:i/>
          <w:sz w:val="28"/>
          <w:szCs w:val="28"/>
          <w:lang w:val="en-US"/>
        </w:rPr>
        <w:t>Multicepsmulticeps</w:t>
      </w:r>
      <w:r w:rsidRPr="000D59A1">
        <w:rPr>
          <w:i/>
          <w:sz w:val="28"/>
          <w:szCs w:val="28"/>
        </w:rPr>
        <w:t xml:space="preserve">, </w:t>
      </w:r>
      <w:r w:rsidRPr="000D59A1">
        <w:rPr>
          <w:i/>
          <w:sz w:val="28"/>
          <w:szCs w:val="28"/>
          <w:lang w:val="en-US"/>
        </w:rPr>
        <w:t>Echinococcusgranulosus</w:t>
      </w:r>
      <w:r w:rsidRPr="000D59A1">
        <w:rPr>
          <w:i/>
          <w:sz w:val="28"/>
          <w:szCs w:val="28"/>
        </w:rPr>
        <w:t xml:space="preserve">, </w:t>
      </w:r>
      <w:r w:rsidRPr="000D59A1">
        <w:rPr>
          <w:i/>
          <w:sz w:val="28"/>
          <w:szCs w:val="28"/>
          <w:lang w:val="en-US"/>
        </w:rPr>
        <w:t>Dipylidiumcaninum</w:t>
      </w:r>
      <w:r w:rsidRPr="00900115">
        <w:rPr>
          <w:sz w:val="28"/>
          <w:szCs w:val="28"/>
        </w:rPr>
        <w:t xml:space="preserve">, и три вида нематод: </w:t>
      </w:r>
      <w:r w:rsidRPr="009C106D">
        <w:rPr>
          <w:i/>
          <w:sz w:val="28"/>
          <w:szCs w:val="28"/>
          <w:lang w:val="en-US"/>
        </w:rPr>
        <w:t>Toxocaracanis</w:t>
      </w:r>
      <w:r w:rsidRPr="009C106D">
        <w:rPr>
          <w:i/>
          <w:sz w:val="28"/>
          <w:szCs w:val="28"/>
        </w:rPr>
        <w:t xml:space="preserve">, </w:t>
      </w:r>
      <w:r w:rsidRPr="009C106D">
        <w:rPr>
          <w:i/>
          <w:sz w:val="28"/>
          <w:szCs w:val="28"/>
          <w:lang w:val="en-US"/>
        </w:rPr>
        <w:t>Toxascarisleonin</w:t>
      </w:r>
      <w:r w:rsidRPr="009C106D">
        <w:rPr>
          <w:i/>
          <w:sz w:val="28"/>
          <w:szCs w:val="28"/>
        </w:rPr>
        <w:t xml:space="preserve">а, </w:t>
      </w:r>
      <w:r w:rsidRPr="009C106D">
        <w:rPr>
          <w:i/>
          <w:sz w:val="28"/>
          <w:szCs w:val="28"/>
          <w:lang w:val="en-US"/>
        </w:rPr>
        <w:t>U</w:t>
      </w:r>
      <w:r w:rsidRPr="009C106D">
        <w:rPr>
          <w:i/>
          <w:sz w:val="28"/>
          <w:szCs w:val="28"/>
          <w:lang w:val="en-US"/>
        </w:rPr>
        <w:t>n</w:t>
      </w:r>
      <w:r w:rsidRPr="009C106D">
        <w:rPr>
          <w:i/>
          <w:sz w:val="28"/>
          <w:szCs w:val="28"/>
          <w:lang w:val="en-US"/>
        </w:rPr>
        <w:t>cinariastenocephala</w:t>
      </w:r>
      <w:r w:rsidRPr="00B04761">
        <w:rPr>
          <w:sz w:val="28"/>
          <w:szCs w:val="28"/>
        </w:rPr>
        <w:t>[</w:t>
      </w:r>
      <w:r>
        <w:rPr>
          <w:sz w:val="28"/>
          <w:szCs w:val="28"/>
        </w:rPr>
        <w:t>табл. 1, 2</w:t>
      </w:r>
      <w:r w:rsidRPr="00B04761">
        <w:rPr>
          <w:sz w:val="28"/>
          <w:szCs w:val="28"/>
        </w:rPr>
        <w:t>]</w:t>
      </w:r>
      <w:r w:rsidRPr="00900115">
        <w:rPr>
          <w:sz w:val="28"/>
          <w:szCs w:val="28"/>
        </w:rPr>
        <w:t xml:space="preserve">. </w:t>
      </w:r>
    </w:p>
    <w:p w:rsidR="00B7666D" w:rsidRDefault="00B7666D" w:rsidP="00B7666D">
      <w:pPr>
        <w:ind w:firstLine="567"/>
        <w:jc w:val="both"/>
        <w:rPr>
          <w:sz w:val="28"/>
          <w:szCs w:val="28"/>
        </w:rPr>
      </w:pPr>
    </w:p>
    <w:p w:rsidR="00434D13" w:rsidRPr="00612020" w:rsidRDefault="00434D13" w:rsidP="00612020">
      <w:pPr>
        <w:jc w:val="both"/>
        <w:rPr>
          <w:sz w:val="28"/>
          <w:szCs w:val="28"/>
        </w:rPr>
      </w:pPr>
      <w:r w:rsidRPr="00900115">
        <w:rPr>
          <w:sz w:val="28"/>
          <w:szCs w:val="28"/>
        </w:rPr>
        <w:t>Таблица 1</w:t>
      </w:r>
      <w:r w:rsidR="009C51F0" w:rsidRPr="009C51F0">
        <w:rPr>
          <w:b/>
          <w:sz w:val="28"/>
          <w:szCs w:val="28"/>
        </w:rPr>
        <w:t>-</w:t>
      </w:r>
      <w:r w:rsidRPr="00612020">
        <w:rPr>
          <w:sz w:val="28"/>
          <w:szCs w:val="28"/>
        </w:rPr>
        <w:t>Зараженность поселковых собак Акмолинской области (по да</w:t>
      </w:r>
      <w:r w:rsidRPr="00612020">
        <w:rPr>
          <w:sz w:val="28"/>
          <w:szCs w:val="28"/>
        </w:rPr>
        <w:t>н</w:t>
      </w:r>
      <w:r w:rsidRPr="00612020">
        <w:rPr>
          <w:sz w:val="28"/>
          <w:szCs w:val="28"/>
        </w:rPr>
        <w:t xml:space="preserve">ным гельминтологических вскрытий </w:t>
      </w:r>
      <w:r w:rsidR="009C106D" w:rsidRPr="00612020">
        <w:rPr>
          <w:sz w:val="28"/>
          <w:szCs w:val="28"/>
          <w:lang w:val="en-US"/>
        </w:rPr>
        <w:t>n</w:t>
      </w:r>
      <w:r w:rsidR="009C106D" w:rsidRPr="00612020">
        <w:rPr>
          <w:sz w:val="28"/>
          <w:szCs w:val="28"/>
        </w:rPr>
        <w:t>=</w:t>
      </w:r>
      <w:r w:rsidRPr="00612020">
        <w:rPr>
          <w:sz w:val="28"/>
          <w:szCs w:val="28"/>
        </w:rPr>
        <w:t>52)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27"/>
        <w:gridCol w:w="850"/>
        <w:gridCol w:w="1560"/>
        <w:gridCol w:w="850"/>
        <w:gridCol w:w="1721"/>
        <w:gridCol w:w="1260"/>
      </w:tblGrid>
      <w:tr w:rsidR="00434D13" w:rsidRPr="004A4A07" w:rsidTr="00C470DB">
        <w:trPr>
          <w:trHeight w:val="16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3" w:rsidRPr="00C70FB5" w:rsidRDefault="00434D13" w:rsidP="00F55B88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Виды гельминтов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4D13" w:rsidRPr="00775D39" w:rsidRDefault="00C470DB" w:rsidP="000A0B3E">
            <w:pPr>
              <w:pStyle w:val="2"/>
              <w:spacing w:before="0" w:after="0"/>
              <w:ind w:left="113" w:right="113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Поражено особей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DF" w:rsidRDefault="00000BDF" w:rsidP="005F3D73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000BDF" w:rsidRDefault="00000BDF" w:rsidP="005F3D73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434D13" w:rsidRPr="00775D39" w:rsidRDefault="004A4A07" w:rsidP="005F3D73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ЭИ</w:t>
            </w:r>
            <w:r w:rsidR="00434D13"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(%)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4D13" w:rsidRPr="00775D39" w:rsidRDefault="00434D13" w:rsidP="000A0B3E">
            <w:pPr>
              <w:pStyle w:val="2"/>
              <w:spacing w:before="0" w:after="0"/>
              <w:ind w:left="113" w:right="113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Общее чи</w:t>
            </w:r>
            <w:r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с</w:t>
            </w:r>
            <w:r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ло гельми</w:t>
            </w:r>
            <w:r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н</w:t>
            </w:r>
            <w:r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тов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434D13" w:rsidRPr="00775D39" w:rsidRDefault="004A4A07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ИО</w:t>
            </w:r>
            <w:r w:rsidR="00434D13"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, экз.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434D13" w:rsidRPr="004A4A07" w:rsidRDefault="004A4A07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ИИ</w:t>
            </w:r>
            <w:r w:rsidR="00434D13" w:rsidRPr="004A4A07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lang w:val="en-US"/>
              </w:rPr>
              <w:t xml:space="preserve">, </w:t>
            </w:r>
            <w:r w:rsidR="00434D13" w:rsidRPr="00775D39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экз</w:t>
            </w:r>
            <w:r w:rsidR="00434D13" w:rsidRPr="004A4A07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lang w:val="en-US"/>
              </w:rPr>
              <w:t>.</w:t>
            </w:r>
          </w:p>
        </w:tc>
      </w:tr>
      <w:tr w:rsidR="00434D13" w:rsidRPr="004A4A07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Taeniahydatigena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3,85±2,67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0,058±0,043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1,50</w:t>
            </w:r>
          </w:p>
        </w:tc>
      </w:tr>
      <w:tr w:rsidR="00434D13" w:rsidRPr="004A4A07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Multicepsmulticeps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1,92±1,90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0,019±0,019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1,0</w:t>
            </w:r>
          </w:p>
        </w:tc>
      </w:tr>
      <w:tr w:rsidR="00434D13" w:rsidRPr="00900115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Echinococcusgranulosus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3,85±2,67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176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3,38±3,05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88,0</w:t>
            </w:r>
          </w:p>
        </w:tc>
      </w:tr>
      <w:tr w:rsidR="00434D13" w:rsidRPr="00900115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Dipylidiumcaninum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32,69±6,50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93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1,79±0,57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5,47</w:t>
            </w:r>
          </w:p>
        </w:tc>
      </w:tr>
      <w:tr w:rsidR="00434D13" w:rsidRPr="00900115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Opisthorchisfelineus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69,23</w:t>
            </w:r>
            <w:r w:rsidRPr="00C70FB5">
              <w:rPr>
                <w:sz w:val="26"/>
                <w:szCs w:val="26"/>
                <w:lang w:val="en-US"/>
              </w:rPr>
              <w:t>±</w:t>
            </w:r>
            <w:r w:rsidRPr="00C70FB5">
              <w:rPr>
                <w:sz w:val="26"/>
                <w:szCs w:val="26"/>
              </w:rPr>
              <w:t>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1534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29,50</w:t>
            </w:r>
            <w:r w:rsidRPr="00C70FB5">
              <w:rPr>
                <w:sz w:val="26"/>
                <w:szCs w:val="26"/>
                <w:lang w:val="en-US"/>
              </w:rPr>
              <w:t>±</w:t>
            </w:r>
            <w:r w:rsidRPr="00C70FB5">
              <w:rPr>
                <w:sz w:val="26"/>
                <w:szCs w:val="26"/>
              </w:rPr>
              <w:t>11,71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42,61</w:t>
            </w:r>
          </w:p>
        </w:tc>
      </w:tr>
      <w:tr w:rsidR="00434D13" w:rsidRPr="00900115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Toxocaracanis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75,0±6,0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268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5,15±1,98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6,87</w:t>
            </w:r>
          </w:p>
        </w:tc>
      </w:tr>
      <w:tr w:rsidR="00434D13" w:rsidRPr="00900115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Toxascarisleonina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ru-MO"/>
              </w:rPr>
            </w:pPr>
            <w:r w:rsidRPr="00C70FB5">
              <w:rPr>
                <w:sz w:val="26"/>
                <w:szCs w:val="26"/>
                <w:lang w:val="ru-MO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28,85</w:t>
            </w:r>
            <w:r w:rsidRPr="00C70FB5">
              <w:rPr>
                <w:sz w:val="26"/>
                <w:szCs w:val="26"/>
                <w:lang w:val="ru-MO"/>
              </w:rPr>
              <w:t>±</w:t>
            </w:r>
            <w:r w:rsidRPr="00C70FB5">
              <w:rPr>
                <w:sz w:val="26"/>
                <w:szCs w:val="26"/>
              </w:rPr>
              <w:t>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102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1,96</w:t>
            </w:r>
            <w:r w:rsidRPr="00C70FB5">
              <w:rPr>
                <w:sz w:val="26"/>
                <w:szCs w:val="26"/>
                <w:lang w:val="ru-MO"/>
              </w:rPr>
              <w:t>±</w:t>
            </w:r>
            <w:r w:rsidRPr="00C70FB5">
              <w:rPr>
                <w:sz w:val="26"/>
                <w:szCs w:val="26"/>
              </w:rPr>
              <w:t>0,67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6,80</w:t>
            </w:r>
          </w:p>
        </w:tc>
      </w:tr>
      <w:tr w:rsidR="00434D13" w:rsidRPr="00900115" w:rsidTr="005F3D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rPr>
                <w:i/>
                <w:sz w:val="26"/>
                <w:szCs w:val="26"/>
                <w:lang w:val="ru-MO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Uncinariastenocephala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  <w:lang w:val="ru-MO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1,92±1,90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ind w:firstLine="72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0,038</w:t>
            </w:r>
            <w:r w:rsidRPr="00C70FB5">
              <w:rPr>
                <w:sz w:val="26"/>
                <w:szCs w:val="26"/>
                <w:lang w:val="ru-MO"/>
              </w:rPr>
              <w:t>±</w:t>
            </w:r>
            <w:r w:rsidRPr="00C70FB5">
              <w:rPr>
                <w:sz w:val="26"/>
                <w:szCs w:val="26"/>
              </w:rPr>
              <w:t>0,038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ind w:firstLine="72"/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2,0</w:t>
            </w:r>
          </w:p>
        </w:tc>
      </w:tr>
    </w:tbl>
    <w:p w:rsidR="00434D13" w:rsidRPr="00612020" w:rsidRDefault="00434D13" w:rsidP="00612020">
      <w:pPr>
        <w:pageBreakBefore/>
        <w:jc w:val="both"/>
        <w:rPr>
          <w:sz w:val="28"/>
          <w:szCs w:val="28"/>
        </w:rPr>
      </w:pPr>
      <w:r w:rsidRPr="00612020">
        <w:rPr>
          <w:sz w:val="28"/>
          <w:szCs w:val="28"/>
        </w:rPr>
        <w:lastRenderedPageBreak/>
        <w:t>Таблица 2 –Зараженность поселковых собак Акмолинской области (по да</w:t>
      </w:r>
      <w:r w:rsidRPr="00612020">
        <w:rPr>
          <w:sz w:val="28"/>
          <w:szCs w:val="28"/>
        </w:rPr>
        <w:t>н</w:t>
      </w:r>
      <w:r w:rsidRPr="00612020">
        <w:rPr>
          <w:sz w:val="28"/>
          <w:szCs w:val="28"/>
        </w:rPr>
        <w:t xml:space="preserve">ным диагностической дегельминтизации </w:t>
      </w:r>
      <w:r w:rsidR="009C106D" w:rsidRPr="00612020">
        <w:rPr>
          <w:sz w:val="28"/>
          <w:szCs w:val="28"/>
          <w:lang w:val="en-US"/>
        </w:rPr>
        <w:t>n</w:t>
      </w:r>
      <w:r w:rsidR="009C106D" w:rsidRPr="00612020">
        <w:rPr>
          <w:sz w:val="28"/>
          <w:szCs w:val="28"/>
        </w:rPr>
        <w:t>=</w:t>
      </w:r>
      <w:r w:rsidRPr="00612020">
        <w:rPr>
          <w:sz w:val="28"/>
          <w:szCs w:val="28"/>
        </w:rPr>
        <w:t>1448)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85"/>
        <w:gridCol w:w="851"/>
        <w:gridCol w:w="1559"/>
        <w:gridCol w:w="1134"/>
        <w:gridCol w:w="1579"/>
        <w:gridCol w:w="1260"/>
      </w:tblGrid>
      <w:tr w:rsidR="00434D13" w:rsidRPr="00900115" w:rsidTr="00D25D59">
        <w:trPr>
          <w:trHeight w:val="175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3" w:rsidRPr="00C70FB5" w:rsidRDefault="00434D13" w:rsidP="000A0B3E">
            <w:pPr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Виды гельминтов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4D13" w:rsidRPr="00C70FB5" w:rsidRDefault="00C470DB" w:rsidP="000A0B3E">
            <w:pPr>
              <w:pStyle w:val="2"/>
              <w:spacing w:before="0" w:after="0"/>
              <w:ind w:left="113" w:right="113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Поражено особей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434D13" w:rsidRPr="00C70FB5" w:rsidRDefault="00C470DB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ЭИ</w:t>
            </w:r>
            <w:r w:rsidR="00434D13" w:rsidRPr="00C70FB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4D13" w:rsidRPr="00C70FB5" w:rsidRDefault="00434D13" w:rsidP="000A0B3E">
            <w:pPr>
              <w:pStyle w:val="2"/>
              <w:spacing w:before="0" w:after="0"/>
              <w:ind w:left="113" w:right="113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70FB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Общее число гельминтов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434D13" w:rsidRPr="00C70FB5" w:rsidRDefault="00C470DB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ИО</w:t>
            </w:r>
            <w:r w:rsidR="00434D13" w:rsidRPr="00C70FB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, экз.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000BDF" w:rsidRDefault="00000BDF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  <w:p w:rsidR="00434D13" w:rsidRPr="00C70FB5" w:rsidRDefault="00C470DB" w:rsidP="000A0B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ИИ</w:t>
            </w:r>
            <w:r w:rsidR="00434D13" w:rsidRPr="00C70FB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, экз.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Taeniahydatigena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1,24±0,29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0,014±0,008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1,17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Multicepsmulticeps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0,34±0,15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0,005±0,003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1,60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Echinococcusgranulosus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0,83±0,24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1975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1,36±1,08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164,58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Dipylidiumcaninum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30,25</w:t>
            </w:r>
            <w:r w:rsidRPr="00C70FB5">
              <w:rPr>
                <w:sz w:val="26"/>
                <w:szCs w:val="26"/>
                <w:lang w:val="en-US"/>
              </w:rPr>
              <w:t>±</w:t>
            </w:r>
            <w:r w:rsidRPr="00C70FB5">
              <w:rPr>
                <w:sz w:val="26"/>
                <w:szCs w:val="26"/>
              </w:rPr>
              <w:t>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2753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1,90</w:t>
            </w:r>
            <w:r w:rsidRPr="00C70FB5">
              <w:rPr>
                <w:sz w:val="26"/>
                <w:szCs w:val="26"/>
                <w:lang w:val="en-US"/>
              </w:rPr>
              <w:t>±</w:t>
            </w:r>
            <w:r w:rsidRPr="00C70FB5">
              <w:rPr>
                <w:sz w:val="26"/>
                <w:szCs w:val="26"/>
              </w:rPr>
              <w:t>0,51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6,28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Toxocaracanis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1021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70,51±1,20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7531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5,20±1,33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  <w:lang w:val="en-US"/>
              </w:rPr>
            </w:pPr>
            <w:r w:rsidRPr="00C70FB5">
              <w:rPr>
                <w:sz w:val="26"/>
                <w:szCs w:val="26"/>
                <w:lang w:val="en-US"/>
              </w:rPr>
              <w:t>7,38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Toxascarisleonina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425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29,35</w:t>
            </w:r>
            <w:r w:rsidRPr="00C70FB5">
              <w:rPr>
                <w:sz w:val="26"/>
                <w:szCs w:val="26"/>
                <w:lang w:val="ru-MO"/>
              </w:rPr>
              <w:t>±</w:t>
            </w:r>
            <w:r w:rsidRPr="00C70FB5">
              <w:rPr>
                <w:sz w:val="26"/>
                <w:szCs w:val="26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2907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2,01</w:t>
            </w:r>
            <w:r w:rsidRPr="00C70FB5">
              <w:rPr>
                <w:sz w:val="26"/>
                <w:szCs w:val="26"/>
                <w:lang w:val="ru-MO"/>
              </w:rPr>
              <w:t>±</w:t>
            </w:r>
            <w:r w:rsidRPr="00C70FB5">
              <w:rPr>
                <w:sz w:val="26"/>
                <w:szCs w:val="26"/>
              </w:rPr>
              <w:t>0,63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6,84</w:t>
            </w:r>
          </w:p>
        </w:tc>
      </w:tr>
      <w:tr w:rsidR="00434D13" w:rsidRPr="00900115" w:rsidTr="00D25D5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9C106D" w:rsidRDefault="00434D13" w:rsidP="000A0B3E">
            <w:pPr>
              <w:jc w:val="both"/>
              <w:rPr>
                <w:i/>
                <w:sz w:val="26"/>
                <w:szCs w:val="26"/>
                <w:lang w:val="ru-MO"/>
              </w:rPr>
            </w:pPr>
            <w:r w:rsidRPr="009C106D">
              <w:rPr>
                <w:i/>
                <w:sz w:val="26"/>
                <w:szCs w:val="26"/>
                <w:lang w:val="en-US"/>
              </w:rPr>
              <w:t>Uncinariastenocephala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1,59±0,33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51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0A0B3E">
            <w:pPr>
              <w:jc w:val="both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0,035±0,019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3" w:rsidRPr="00C70FB5" w:rsidRDefault="00434D13" w:rsidP="00D25D59">
            <w:pPr>
              <w:jc w:val="center"/>
              <w:rPr>
                <w:sz w:val="26"/>
                <w:szCs w:val="26"/>
              </w:rPr>
            </w:pPr>
            <w:r w:rsidRPr="00C70FB5">
              <w:rPr>
                <w:sz w:val="26"/>
                <w:szCs w:val="26"/>
              </w:rPr>
              <w:t>2,22</w:t>
            </w:r>
          </w:p>
        </w:tc>
      </w:tr>
    </w:tbl>
    <w:p w:rsidR="00982B83" w:rsidRDefault="00982B8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FE1963" w:rsidRDefault="00434D13" w:rsidP="00FE196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B13B7C">
        <w:rPr>
          <w:sz w:val="28"/>
          <w:szCs w:val="28"/>
        </w:rPr>
        <w:t xml:space="preserve">Как видно из таблиц 1, 2, </w:t>
      </w:r>
      <w:r w:rsidR="00FE1963">
        <w:rPr>
          <w:sz w:val="28"/>
          <w:szCs w:val="28"/>
        </w:rPr>
        <w:t>д</w:t>
      </w:r>
      <w:r w:rsidR="00FE1963" w:rsidRPr="00900115">
        <w:rPr>
          <w:sz w:val="28"/>
          <w:szCs w:val="28"/>
        </w:rPr>
        <w:t>оминирующими видами гельминтов являются два вида нематод-аскаридат (</w:t>
      </w:r>
      <w:r w:rsidR="00FE1963" w:rsidRPr="000D59A1">
        <w:rPr>
          <w:i/>
          <w:sz w:val="28"/>
          <w:szCs w:val="28"/>
          <w:lang w:val="en-US"/>
        </w:rPr>
        <w:t>Toxocaracanis</w:t>
      </w:r>
      <w:r w:rsidR="00FE1963" w:rsidRPr="000D59A1">
        <w:rPr>
          <w:i/>
          <w:sz w:val="28"/>
          <w:szCs w:val="28"/>
        </w:rPr>
        <w:t xml:space="preserve"> и </w:t>
      </w:r>
      <w:r w:rsidR="00FE1963" w:rsidRPr="000D59A1">
        <w:rPr>
          <w:i/>
          <w:sz w:val="28"/>
          <w:szCs w:val="28"/>
          <w:lang w:val="en-US"/>
        </w:rPr>
        <w:t>Toxascarisleonin</w:t>
      </w:r>
      <w:r w:rsidR="00FE1963" w:rsidRPr="000D59A1">
        <w:rPr>
          <w:i/>
          <w:sz w:val="28"/>
          <w:szCs w:val="28"/>
        </w:rPr>
        <w:t>а</w:t>
      </w:r>
      <w:r w:rsidR="00FE1963" w:rsidRPr="00900115">
        <w:rPr>
          <w:sz w:val="28"/>
          <w:szCs w:val="28"/>
        </w:rPr>
        <w:t xml:space="preserve">) и </w:t>
      </w:r>
      <w:r w:rsidR="00FE1963">
        <w:rPr>
          <w:sz w:val="28"/>
          <w:szCs w:val="28"/>
        </w:rPr>
        <w:t>цестода</w:t>
      </w:r>
      <w:r w:rsidR="00FE1963" w:rsidRPr="000D59A1">
        <w:rPr>
          <w:i/>
          <w:sz w:val="28"/>
          <w:szCs w:val="28"/>
          <w:lang w:val="en-US"/>
        </w:rPr>
        <w:t>Dipylidiumcaninum</w:t>
      </w:r>
      <w:r w:rsidR="00FE1963" w:rsidRPr="00900115">
        <w:rPr>
          <w:sz w:val="28"/>
          <w:szCs w:val="28"/>
        </w:rPr>
        <w:t>. Это наиболее типичные виды, составляющие о</w:t>
      </w:r>
      <w:r w:rsidR="00FE1963" w:rsidRPr="00900115">
        <w:rPr>
          <w:sz w:val="28"/>
          <w:szCs w:val="28"/>
        </w:rPr>
        <w:t>с</w:t>
      </w:r>
      <w:r w:rsidR="00FE1963" w:rsidRPr="00900115">
        <w:rPr>
          <w:sz w:val="28"/>
          <w:szCs w:val="28"/>
        </w:rPr>
        <w:t>нову паразитофауны у домашних собак во всех типах населенных пунктов</w:t>
      </w:r>
      <w:r w:rsidR="00FE1963">
        <w:rPr>
          <w:sz w:val="28"/>
          <w:szCs w:val="28"/>
        </w:rPr>
        <w:t xml:space="preserve"> Казахстана</w:t>
      </w:r>
      <w:r w:rsidR="00FE1963" w:rsidRPr="00900115">
        <w:rPr>
          <w:sz w:val="28"/>
          <w:szCs w:val="28"/>
        </w:rPr>
        <w:t xml:space="preserve">. </w:t>
      </w:r>
    </w:p>
    <w:p w:rsidR="00FE1963" w:rsidRDefault="00FE1963" w:rsidP="00FE1963">
      <w:pPr>
        <w:pStyle w:val="ad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3B7C">
        <w:rPr>
          <w:sz w:val="28"/>
          <w:szCs w:val="28"/>
        </w:rPr>
        <w:t>оказатели зараженности собак каждым из обнаруженных видов гел</w:t>
      </w:r>
      <w:r w:rsidRPr="00B13B7C">
        <w:rPr>
          <w:sz w:val="28"/>
          <w:szCs w:val="28"/>
        </w:rPr>
        <w:t>ь</w:t>
      </w:r>
      <w:r w:rsidRPr="00B13B7C">
        <w:rPr>
          <w:sz w:val="28"/>
          <w:szCs w:val="28"/>
        </w:rPr>
        <w:t>минтов при вскрытии и диагностической дегельминтиза</w:t>
      </w:r>
      <w:r>
        <w:rPr>
          <w:sz w:val="28"/>
          <w:szCs w:val="28"/>
        </w:rPr>
        <w:t>ции существенно не отличаются,</w:t>
      </w:r>
      <w:r w:rsidRPr="00B13B7C">
        <w:rPr>
          <w:sz w:val="28"/>
          <w:szCs w:val="28"/>
        </w:rPr>
        <w:t xml:space="preserve"> кроме редко встречающихся цестод-тениид</w:t>
      </w:r>
      <w:r>
        <w:rPr>
          <w:sz w:val="28"/>
          <w:szCs w:val="28"/>
        </w:rPr>
        <w:t>. И</w:t>
      </w:r>
      <w:r w:rsidRPr="00B13B7C">
        <w:rPr>
          <w:sz w:val="28"/>
          <w:szCs w:val="28"/>
        </w:rPr>
        <w:t>х показатели з</w:t>
      </w:r>
      <w:r w:rsidRPr="00B13B7C">
        <w:rPr>
          <w:sz w:val="28"/>
          <w:szCs w:val="28"/>
        </w:rPr>
        <w:t>а</w:t>
      </w:r>
      <w:r w:rsidRPr="00B13B7C">
        <w:rPr>
          <w:sz w:val="28"/>
          <w:szCs w:val="28"/>
        </w:rPr>
        <w:t>раженности оказались несколько ниже в крупной</w:t>
      </w:r>
      <w:r w:rsidR="00612841">
        <w:rPr>
          <w:sz w:val="28"/>
          <w:szCs w:val="28"/>
        </w:rPr>
        <w:t xml:space="preserve"> </w:t>
      </w:r>
      <w:r w:rsidRPr="00B13B7C">
        <w:rPr>
          <w:sz w:val="28"/>
          <w:szCs w:val="28"/>
        </w:rPr>
        <w:t>репрезентативной выборке животных, подвергшихся дегельминтизации бромисто</w:t>
      </w:r>
      <w:r>
        <w:rPr>
          <w:sz w:val="28"/>
          <w:szCs w:val="28"/>
        </w:rPr>
        <w:t>водородным</w:t>
      </w:r>
      <w:r w:rsidR="00612020">
        <w:rPr>
          <w:sz w:val="28"/>
          <w:szCs w:val="28"/>
        </w:rPr>
        <w:t xml:space="preserve"> </w:t>
      </w:r>
      <w:r>
        <w:rPr>
          <w:sz w:val="28"/>
          <w:szCs w:val="28"/>
        </w:rPr>
        <w:t>арекол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ном</w:t>
      </w:r>
      <w:r w:rsidRPr="00B13B7C">
        <w:rPr>
          <w:sz w:val="28"/>
          <w:szCs w:val="28"/>
        </w:rPr>
        <w:t xml:space="preserve">. </w:t>
      </w:r>
    </w:p>
    <w:p w:rsidR="00FE1963" w:rsidRDefault="00FE1963" w:rsidP="00FE1963">
      <w:pPr>
        <w:ind w:firstLine="567"/>
        <w:jc w:val="both"/>
        <w:rPr>
          <w:sz w:val="28"/>
          <w:szCs w:val="28"/>
        </w:rPr>
      </w:pPr>
      <w:r w:rsidRPr="00900115">
        <w:rPr>
          <w:sz w:val="28"/>
          <w:szCs w:val="28"/>
        </w:rPr>
        <w:t>Обращает внимание очень высокая зараженность описторхами</w:t>
      </w:r>
      <w:r w:rsidRPr="00B04761">
        <w:rPr>
          <w:sz w:val="28"/>
          <w:szCs w:val="28"/>
        </w:rPr>
        <w:t xml:space="preserve"> (69</w:t>
      </w:r>
      <w:r>
        <w:rPr>
          <w:sz w:val="28"/>
          <w:szCs w:val="28"/>
        </w:rPr>
        <w:t>,</w:t>
      </w:r>
      <w:r w:rsidRPr="00B04761">
        <w:rPr>
          <w:sz w:val="28"/>
          <w:szCs w:val="28"/>
        </w:rPr>
        <w:t>23%)</w:t>
      </w:r>
      <w:r>
        <w:rPr>
          <w:sz w:val="28"/>
          <w:szCs w:val="28"/>
        </w:rPr>
        <w:t xml:space="preserve"> вскрытых нами поселковых </w:t>
      </w:r>
      <w:r w:rsidRPr="00900115">
        <w:rPr>
          <w:sz w:val="28"/>
          <w:szCs w:val="28"/>
        </w:rPr>
        <w:t xml:space="preserve">собак. Сроки жизни </w:t>
      </w:r>
      <w:r w:rsidR="00000BDF">
        <w:rPr>
          <w:sz w:val="28"/>
          <w:szCs w:val="28"/>
        </w:rPr>
        <w:t>собак в частных дворах</w:t>
      </w:r>
      <w:r>
        <w:rPr>
          <w:sz w:val="28"/>
          <w:szCs w:val="28"/>
        </w:rPr>
        <w:t xml:space="preserve"> по данным опроса составляют</w:t>
      </w:r>
      <w:r w:rsidRPr="00900115">
        <w:rPr>
          <w:sz w:val="28"/>
          <w:szCs w:val="28"/>
        </w:rPr>
        <w:t xml:space="preserve"> от 8 до 15 лет</w:t>
      </w:r>
      <w:r>
        <w:rPr>
          <w:sz w:val="28"/>
          <w:szCs w:val="28"/>
        </w:rPr>
        <w:t xml:space="preserve">, при продолжительных </w:t>
      </w:r>
      <w:r w:rsidRPr="00900115">
        <w:rPr>
          <w:sz w:val="28"/>
          <w:szCs w:val="28"/>
        </w:rPr>
        <w:t>сроках жи</w:t>
      </w:r>
      <w:r w:rsidRPr="00900115">
        <w:rPr>
          <w:sz w:val="28"/>
          <w:szCs w:val="28"/>
        </w:rPr>
        <w:t>з</w:t>
      </w:r>
      <w:r w:rsidRPr="00900115">
        <w:rPr>
          <w:sz w:val="28"/>
          <w:szCs w:val="28"/>
        </w:rPr>
        <w:t>ни собак и периодической подкормке их рыбными отходами происходи</w:t>
      </w:r>
      <w:r>
        <w:rPr>
          <w:sz w:val="28"/>
          <w:szCs w:val="28"/>
        </w:rPr>
        <w:t>т</w:t>
      </w:r>
      <w:r w:rsidRPr="00900115">
        <w:rPr>
          <w:sz w:val="28"/>
          <w:szCs w:val="28"/>
        </w:rPr>
        <w:t xml:space="preserve"> п</w:t>
      </w:r>
      <w:r w:rsidRPr="00900115">
        <w:rPr>
          <w:sz w:val="28"/>
          <w:szCs w:val="28"/>
        </w:rPr>
        <w:t>о</w:t>
      </w:r>
      <w:r w:rsidRPr="00900115">
        <w:rPr>
          <w:sz w:val="28"/>
          <w:szCs w:val="28"/>
        </w:rPr>
        <w:t>степенное накопление трематод в желчных протоках печени</w:t>
      </w:r>
      <w:r>
        <w:rPr>
          <w:sz w:val="28"/>
          <w:szCs w:val="28"/>
        </w:rPr>
        <w:t>. Об этом свид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тельствует высокая интенсивность инвазии (</w:t>
      </w:r>
      <w:r w:rsidRPr="00B92A47">
        <w:rPr>
          <w:sz w:val="28"/>
          <w:szCs w:val="28"/>
        </w:rPr>
        <w:t>1534 экз</w:t>
      </w:r>
      <w:r>
        <w:rPr>
          <w:sz w:val="28"/>
          <w:szCs w:val="28"/>
        </w:rPr>
        <w:t>.) собак описторхами.</w:t>
      </w:r>
    </w:p>
    <w:p w:rsidR="00434D13" w:rsidRDefault="00434D13" w:rsidP="00434D13">
      <w:pPr>
        <w:ind w:firstLine="567"/>
        <w:jc w:val="both"/>
        <w:rPr>
          <w:sz w:val="28"/>
          <w:szCs w:val="28"/>
        </w:rPr>
      </w:pPr>
    </w:p>
    <w:p w:rsidR="00434D13" w:rsidRPr="00A725D0" w:rsidRDefault="00A207F2" w:rsidP="00A076BD">
      <w:pPr>
        <w:pStyle w:val="ad"/>
        <w:spacing w:after="0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="00434D13" w:rsidRPr="00A725D0">
        <w:rPr>
          <w:b/>
          <w:bCs/>
          <w:sz w:val="28"/>
          <w:szCs w:val="28"/>
        </w:rPr>
        <w:t xml:space="preserve">Влияние возраста </w:t>
      </w:r>
      <w:r w:rsidR="00A076BD">
        <w:rPr>
          <w:b/>
          <w:bCs/>
          <w:sz w:val="28"/>
          <w:szCs w:val="28"/>
        </w:rPr>
        <w:t xml:space="preserve">собак на зараженность </w:t>
      </w:r>
      <w:r w:rsidR="00434D13" w:rsidRPr="00A725D0">
        <w:rPr>
          <w:b/>
          <w:bCs/>
          <w:sz w:val="28"/>
          <w:szCs w:val="28"/>
        </w:rPr>
        <w:t>гельминтами</w:t>
      </w:r>
      <w:r w:rsidR="00434D13">
        <w:rPr>
          <w:b/>
          <w:bCs/>
          <w:sz w:val="28"/>
          <w:szCs w:val="28"/>
        </w:rPr>
        <w:t>.</w:t>
      </w:r>
    </w:p>
    <w:p w:rsidR="00434D13" w:rsidRPr="003E369F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725D0">
        <w:rPr>
          <w:sz w:val="28"/>
          <w:szCs w:val="28"/>
        </w:rPr>
        <w:t>лияни</w:t>
      </w:r>
      <w:r w:rsidR="00FE1963">
        <w:rPr>
          <w:sz w:val="28"/>
          <w:szCs w:val="28"/>
        </w:rPr>
        <w:t>е</w:t>
      </w:r>
      <w:r w:rsidRPr="00A725D0">
        <w:rPr>
          <w:sz w:val="28"/>
          <w:szCs w:val="28"/>
        </w:rPr>
        <w:t xml:space="preserve"> возраста на показатели инвазии собак гельминтами в сельских населенных пунктах Акмолинской области </w:t>
      </w:r>
      <w:r>
        <w:rPr>
          <w:sz w:val="28"/>
          <w:szCs w:val="28"/>
        </w:rPr>
        <w:t>изучено</w:t>
      </w:r>
      <w:r w:rsidR="00612020">
        <w:rPr>
          <w:sz w:val="28"/>
          <w:szCs w:val="28"/>
        </w:rPr>
        <w:t xml:space="preserve"> </w:t>
      </w:r>
      <w:r w:rsidRPr="00A725D0">
        <w:rPr>
          <w:sz w:val="28"/>
          <w:szCs w:val="28"/>
        </w:rPr>
        <w:t>нами впервые. По кол</w:t>
      </w:r>
      <w:r w:rsidRPr="00A725D0">
        <w:rPr>
          <w:sz w:val="28"/>
          <w:szCs w:val="28"/>
        </w:rPr>
        <w:t>и</w:t>
      </w:r>
      <w:r w:rsidRPr="00A725D0">
        <w:rPr>
          <w:sz w:val="28"/>
          <w:szCs w:val="28"/>
        </w:rPr>
        <w:t>честву обследованных преобладали щенки до 6 ме</w:t>
      </w:r>
      <w:r>
        <w:rPr>
          <w:sz w:val="28"/>
          <w:szCs w:val="28"/>
        </w:rPr>
        <w:t xml:space="preserve">сяцев. </w:t>
      </w:r>
      <w:r w:rsidRPr="003E369F">
        <w:rPr>
          <w:sz w:val="28"/>
          <w:szCs w:val="28"/>
        </w:rPr>
        <w:t xml:space="preserve">В качестве </w:t>
      </w:r>
      <w:r w:rsidR="003E369F" w:rsidRPr="003E369F">
        <w:rPr>
          <w:sz w:val="28"/>
          <w:szCs w:val="28"/>
        </w:rPr>
        <w:t>сторож</w:t>
      </w:r>
      <w:r w:rsidR="003E369F" w:rsidRPr="003E369F">
        <w:rPr>
          <w:sz w:val="28"/>
          <w:szCs w:val="28"/>
        </w:rPr>
        <w:t>е</w:t>
      </w:r>
      <w:r w:rsidR="003E369F" w:rsidRPr="003E369F">
        <w:rPr>
          <w:sz w:val="28"/>
          <w:szCs w:val="28"/>
        </w:rPr>
        <w:t xml:space="preserve">вых </w:t>
      </w:r>
      <w:r w:rsidRPr="003E369F">
        <w:rPr>
          <w:sz w:val="28"/>
          <w:szCs w:val="28"/>
        </w:rPr>
        <w:t xml:space="preserve">собак обычно содержались животные от 1 до 5 лет; иногда до 8 лет. </w:t>
      </w:r>
    </w:p>
    <w:p w:rsidR="00434D13" w:rsidRDefault="00434D13" w:rsidP="00C470DB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3E369F">
        <w:rPr>
          <w:sz w:val="28"/>
          <w:szCs w:val="28"/>
        </w:rPr>
        <w:t xml:space="preserve">В результате проведенных исследований установлено, что </w:t>
      </w:r>
      <w:r w:rsidR="00612841" w:rsidRPr="003E369F">
        <w:rPr>
          <w:sz w:val="28"/>
          <w:szCs w:val="28"/>
        </w:rPr>
        <w:t>доминиру</w:t>
      </w:r>
      <w:r w:rsidR="00612841" w:rsidRPr="003E369F">
        <w:rPr>
          <w:sz w:val="28"/>
          <w:szCs w:val="28"/>
        </w:rPr>
        <w:t>ю</w:t>
      </w:r>
      <w:r w:rsidR="00612841" w:rsidRPr="003E369F">
        <w:rPr>
          <w:sz w:val="28"/>
          <w:szCs w:val="28"/>
        </w:rPr>
        <w:t>щими</w:t>
      </w:r>
      <w:r w:rsidRPr="003E369F">
        <w:rPr>
          <w:sz w:val="28"/>
          <w:szCs w:val="28"/>
        </w:rPr>
        <w:t xml:space="preserve"> видами гельминтов во всех возрастных группах</w:t>
      </w:r>
      <w:r>
        <w:rPr>
          <w:sz w:val="28"/>
          <w:szCs w:val="28"/>
        </w:rPr>
        <w:t xml:space="preserve"> были </w:t>
      </w:r>
      <w:r w:rsidRPr="00DA0940">
        <w:rPr>
          <w:i/>
          <w:sz w:val="28"/>
          <w:szCs w:val="28"/>
          <w:lang w:val="en-US"/>
        </w:rPr>
        <w:t>Dipylidiumcan</w:t>
      </w:r>
      <w:r w:rsidRPr="00DA0940">
        <w:rPr>
          <w:i/>
          <w:sz w:val="28"/>
          <w:szCs w:val="28"/>
          <w:lang w:val="en-US"/>
        </w:rPr>
        <w:t>i</w:t>
      </w:r>
      <w:r w:rsidRPr="00DA0940">
        <w:rPr>
          <w:i/>
          <w:sz w:val="28"/>
          <w:szCs w:val="28"/>
          <w:lang w:val="en-US"/>
        </w:rPr>
        <w:t>num</w:t>
      </w:r>
      <w:r w:rsidRPr="00A725D0">
        <w:rPr>
          <w:sz w:val="28"/>
          <w:szCs w:val="28"/>
        </w:rPr>
        <w:t xml:space="preserve"> (45,65-59,85%), в возрастной группе собак до 5 лет - </w:t>
      </w:r>
      <w:r w:rsidRPr="00DA0940">
        <w:rPr>
          <w:i/>
          <w:sz w:val="28"/>
          <w:szCs w:val="28"/>
          <w:lang w:val="en-US"/>
        </w:rPr>
        <w:t>Toxocaracanis</w:t>
      </w:r>
      <w:r w:rsidRPr="00A725D0">
        <w:rPr>
          <w:sz w:val="28"/>
          <w:szCs w:val="28"/>
        </w:rPr>
        <w:t xml:space="preserve"> (69,77-83,57%)</w:t>
      </w:r>
      <w:r w:rsidRPr="00A725D0">
        <w:rPr>
          <w:sz w:val="28"/>
          <w:szCs w:val="28"/>
          <w:lang w:val="ru-MO"/>
        </w:rPr>
        <w:t xml:space="preserve">, </w:t>
      </w:r>
      <w:r w:rsidRPr="00DA0940">
        <w:rPr>
          <w:i/>
          <w:sz w:val="28"/>
          <w:szCs w:val="28"/>
          <w:lang w:val="en-US"/>
        </w:rPr>
        <w:t>Toxascarisleonina</w:t>
      </w:r>
      <w:r w:rsidRPr="00A725D0">
        <w:rPr>
          <w:sz w:val="28"/>
          <w:szCs w:val="28"/>
        </w:rPr>
        <w:t xml:space="preserve"> (34,42-40,43%)</w:t>
      </w:r>
      <w:r w:rsidRPr="00A725D0">
        <w:rPr>
          <w:sz w:val="28"/>
          <w:szCs w:val="28"/>
          <w:lang w:val="ru-MO"/>
        </w:rPr>
        <w:t xml:space="preserve">, </w:t>
      </w:r>
      <w:r>
        <w:rPr>
          <w:sz w:val="28"/>
          <w:szCs w:val="28"/>
        </w:rPr>
        <w:t>а в старших возрастных группах</w:t>
      </w:r>
      <w:r w:rsidRPr="00A725D0">
        <w:rPr>
          <w:sz w:val="28"/>
          <w:szCs w:val="28"/>
        </w:rPr>
        <w:t xml:space="preserve"> возрастает доля собак, зараженных описторхозом (70,0-87,5%). Т</w:t>
      </w:r>
      <w:r w:rsidRPr="00A725D0">
        <w:rPr>
          <w:sz w:val="28"/>
          <w:szCs w:val="28"/>
        </w:rPr>
        <w:t>а</w:t>
      </w:r>
      <w:r w:rsidRPr="00A725D0">
        <w:rPr>
          <w:sz w:val="28"/>
          <w:szCs w:val="28"/>
        </w:rPr>
        <w:t xml:space="preserve">ким образом, </w:t>
      </w:r>
      <w:r>
        <w:rPr>
          <w:sz w:val="28"/>
          <w:szCs w:val="28"/>
        </w:rPr>
        <w:t xml:space="preserve">данные </w:t>
      </w:r>
      <w:r w:rsidRPr="00A725D0">
        <w:rPr>
          <w:sz w:val="28"/>
          <w:szCs w:val="28"/>
        </w:rPr>
        <w:t xml:space="preserve">возрастной динамики численности и </w:t>
      </w:r>
      <w:r w:rsidR="00612841" w:rsidRPr="00A725D0">
        <w:rPr>
          <w:sz w:val="28"/>
          <w:szCs w:val="28"/>
        </w:rPr>
        <w:t>распростра</w:t>
      </w:r>
      <w:r w:rsidR="00612841">
        <w:rPr>
          <w:sz w:val="28"/>
          <w:szCs w:val="28"/>
        </w:rPr>
        <w:t>н</w:t>
      </w:r>
      <w:r w:rsidR="00612841" w:rsidRPr="00A725D0">
        <w:rPr>
          <w:sz w:val="28"/>
          <w:szCs w:val="28"/>
        </w:rPr>
        <w:t>енн</w:t>
      </w:r>
      <w:r w:rsidR="00612841" w:rsidRPr="00A725D0">
        <w:rPr>
          <w:sz w:val="28"/>
          <w:szCs w:val="28"/>
        </w:rPr>
        <w:t>о</w:t>
      </w:r>
      <w:r w:rsidR="00612841" w:rsidRPr="00A725D0">
        <w:rPr>
          <w:sz w:val="28"/>
          <w:szCs w:val="28"/>
        </w:rPr>
        <w:t>сти</w:t>
      </w:r>
      <w:r w:rsidRPr="00A725D0">
        <w:rPr>
          <w:sz w:val="28"/>
          <w:szCs w:val="28"/>
        </w:rPr>
        <w:t xml:space="preserve"> гельминтов у поселковых собак Акмолинской области </w:t>
      </w:r>
      <w:r>
        <w:rPr>
          <w:sz w:val="28"/>
          <w:szCs w:val="28"/>
        </w:rPr>
        <w:t xml:space="preserve">указывают на </w:t>
      </w:r>
      <w:r>
        <w:rPr>
          <w:sz w:val="28"/>
          <w:szCs w:val="28"/>
        </w:rPr>
        <w:lastRenderedPageBreak/>
        <w:t xml:space="preserve">влияние </w:t>
      </w:r>
      <w:r w:rsidRPr="00A725D0">
        <w:rPr>
          <w:sz w:val="28"/>
          <w:szCs w:val="28"/>
        </w:rPr>
        <w:t>экологических и физиологиче</w:t>
      </w:r>
      <w:r>
        <w:rPr>
          <w:sz w:val="28"/>
          <w:szCs w:val="28"/>
        </w:rPr>
        <w:t>ских факторов на приживаемость</w:t>
      </w:r>
      <w:r w:rsidRPr="00A725D0">
        <w:rPr>
          <w:sz w:val="28"/>
          <w:szCs w:val="28"/>
        </w:rPr>
        <w:t xml:space="preserve"> гельминтов. Высокая зараженность щенков до 6 месяцев (83,57%), собак от 7 месяцев до 1,5 лет (75%) и собак от 1,7 до 5 лет (69,77%) аскаридатами</w:t>
      </w:r>
      <w:r>
        <w:rPr>
          <w:sz w:val="28"/>
          <w:szCs w:val="28"/>
        </w:rPr>
        <w:t xml:space="preserve"> и</w:t>
      </w:r>
      <w:r w:rsidRPr="00A725D0">
        <w:rPr>
          <w:sz w:val="28"/>
          <w:szCs w:val="28"/>
        </w:rPr>
        <w:t xml:space="preserve"> с</w:t>
      </w:r>
      <w:r w:rsidRPr="00A725D0">
        <w:rPr>
          <w:sz w:val="28"/>
          <w:szCs w:val="28"/>
        </w:rPr>
        <w:t>о</w:t>
      </w:r>
      <w:r w:rsidRPr="00A725D0">
        <w:rPr>
          <w:sz w:val="28"/>
          <w:szCs w:val="28"/>
        </w:rPr>
        <w:t xml:space="preserve">бак всех возрастных групп дипилидием (45,65-59,85%) является результатом недостаточной возрастной резистентности к нематодам-аскаридатам и </w:t>
      </w:r>
      <w:r w:rsidRPr="000F04EA">
        <w:rPr>
          <w:sz w:val="28"/>
          <w:szCs w:val="28"/>
        </w:rPr>
        <w:t>экт</w:t>
      </w:r>
      <w:r w:rsidRPr="000F04EA">
        <w:rPr>
          <w:sz w:val="28"/>
          <w:szCs w:val="28"/>
        </w:rPr>
        <w:t>о</w:t>
      </w:r>
      <w:r w:rsidRPr="000F04EA">
        <w:rPr>
          <w:sz w:val="28"/>
          <w:szCs w:val="28"/>
        </w:rPr>
        <w:t xml:space="preserve">паразитам. </w:t>
      </w:r>
      <w:r w:rsidRPr="00A725D0">
        <w:rPr>
          <w:sz w:val="28"/>
          <w:szCs w:val="28"/>
        </w:rPr>
        <w:t xml:space="preserve">Накопление описторхов с возрастом (ЭИ - 87,5%) обусловлено длительным сроком хозяйственной эксплуатации </w:t>
      </w:r>
      <w:r>
        <w:rPr>
          <w:sz w:val="28"/>
          <w:szCs w:val="28"/>
        </w:rPr>
        <w:t>собак</w:t>
      </w:r>
      <w:r w:rsidRPr="00A725D0">
        <w:rPr>
          <w:sz w:val="28"/>
          <w:szCs w:val="28"/>
        </w:rPr>
        <w:t xml:space="preserve"> и значительной пр</w:t>
      </w:r>
      <w:r w:rsidRPr="00A725D0">
        <w:rPr>
          <w:sz w:val="28"/>
          <w:szCs w:val="28"/>
        </w:rPr>
        <w:t>о</w:t>
      </w:r>
      <w:r w:rsidRPr="00A725D0">
        <w:rPr>
          <w:sz w:val="28"/>
          <w:szCs w:val="28"/>
        </w:rPr>
        <w:t>должительностью жизни зрелых марит трематоды</w:t>
      </w:r>
      <w:r>
        <w:rPr>
          <w:sz w:val="28"/>
          <w:szCs w:val="28"/>
        </w:rPr>
        <w:t xml:space="preserve"> [рис.</w:t>
      </w:r>
      <w:r w:rsidR="00C470DB">
        <w:rPr>
          <w:sz w:val="28"/>
          <w:szCs w:val="28"/>
        </w:rPr>
        <w:t xml:space="preserve"> 1].</w:t>
      </w:r>
    </w:p>
    <w:p w:rsidR="00C470DB" w:rsidRDefault="00C470DB" w:rsidP="00C470DB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434D13" w:rsidRDefault="00A9430D" w:rsidP="00434D13">
      <w:pPr>
        <w:ind w:firstLine="567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49824" cy="3499104"/>
            <wp:effectExtent l="0" t="0" r="0" b="0"/>
            <wp:docPr id="1" name="Рисунок 1" descr="DSC02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SC0215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41" cy="350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D13" w:rsidRDefault="00434D13" w:rsidP="00C470DB">
      <w:pPr>
        <w:jc w:val="both"/>
        <w:rPr>
          <w:sz w:val="28"/>
          <w:szCs w:val="28"/>
        </w:rPr>
      </w:pPr>
    </w:p>
    <w:p w:rsidR="001D290F" w:rsidRDefault="00434D13" w:rsidP="000F04EA">
      <w:pPr>
        <w:pStyle w:val="ad"/>
        <w:spacing w:after="0"/>
        <w:ind w:firstLine="709"/>
        <w:jc w:val="center"/>
        <w:rPr>
          <w:bCs/>
          <w:sz w:val="28"/>
          <w:szCs w:val="28"/>
        </w:rPr>
      </w:pPr>
      <w:r w:rsidRPr="000F04EA">
        <w:rPr>
          <w:sz w:val="28"/>
          <w:szCs w:val="28"/>
        </w:rPr>
        <w:t xml:space="preserve">Рис. 1 - </w:t>
      </w:r>
      <w:r w:rsidRPr="000F04EA">
        <w:rPr>
          <w:bCs/>
          <w:sz w:val="28"/>
          <w:szCs w:val="28"/>
          <w:lang w:val="en-US"/>
        </w:rPr>
        <w:t>Opisthorchisfelineus</w:t>
      </w:r>
      <w:r w:rsidRPr="000F04EA">
        <w:rPr>
          <w:bCs/>
          <w:sz w:val="28"/>
          <w:szCs w:val="28"/>
        </w:rPr>
        <w:t xml:space="preserve"> из желчного пузыря собаки</w:t>
      </w:r>
    </w:p>
    <w:p w:rsidR="00434D13" w:rsidRPr="00BC77EC" w:rsidRDefault="001D290F" w:rsidP="000F04EA">
      <w:pPr>
        <w:pStyle w:val="ad"/>
        <w:spacing w:after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(МБС 10 х20)</w:t>
      </w:r>
    </w:p>
    <w:p w:rsidR="00434D13" w:rsidRPr="00BC77EC" w:rsidRDefault="00434D13" w:rsidP="000F04EA">
      <w:pPr>
        <w:ind w:firstLine="567"/>
        <w:jc w:val="both"/>
        <w:rPr>
          <w:b/>
          <w:sz w:val="28"/>
          <w:szCs w:val="28"/>
        </w:rPr>
      </w:pPr>
    </w:p>
    <w:p w:rsidR="00434D13" w:rsidRPr="000F04EA" w:rsidRDefault="00A207F2" w:rsidP="009A3F7F">
      <w:pPr>
        <w:ind w:left="567" w:hanging="567"/>
        <w:jc w:val="both"/>
        <w:rPr>
          <w:b/>
          <w:sz w:val="28"/>
          <w:szCs w:val="28"/>
        </w:rPr>
      </w:pPr>
      <w:r w:rsidRPr="000F04EA">
        <w:rPr>
          <w:b/>
          <w:sz w:val="28"/>
          <w:szCs w:val="28"/>
        </w:rPr>
        <w:t>3.4</w:t>
      </w:r>
      <w:r w:rsidR="009A3F7F">
        <w:rPr>
          <w:b/>
          <w:sz w:val="28"/>
          <w:szCs w:val="28"/>
        </w:rPr>
        <w:tab/>
      </w:r>
      <w:r w:rsidR="00434D13" w:rsidRPr="000F04EA">
        <w:rPr>
          <w:b/>
          <w:sz w:val="28"/>
          <w:szCs w:val="28"/>
        </w:rPr>
        <w:t>Эколого-эпизоотологический обзор гельминтофауны кошек Акм</w:t>
      </w:r>
      <w:r w:rsidR="00434D13" w:rsidRPr="000F04EA">
        <w:rPr>
          <w:b/>
          <w:sz w:val="28"/>
          <w:szCs w:val="28"/>
        </w:rPr>
        <w:t>о</w:t>
      </w:r>
      <w:r w:rsidR="00434D13" w:rsidRPr="000F04EA">
        <w:rPr>
          <w:b/>
          <w:sz w:val="28"/>
          <w:szCs w:val="28"/>
        </w:rPr>
        <w:t>линской области.</w:t>
      </w:r>
    </w:p>
    <w:p w:rsidR="00434D13" w:rsidRPr="004368CF" w:rsidRDefault="00434D13" w:rsidP="00434D13">
      <w:pPr>
        <w:ind w:firstLine="567"/>
        <w:jc w:val="both"/>
        <w:rPr>
          <w:sz w:val="28"/>
          <w:szCs w:val="28"/>
          <w:lang w:val="kk-KZ"/>
        </w:rPr>
      </w:pPr>
      <w:r w:rsidRPr="0026016B">
        <w:rPr>
          <w:sz w:val="28"/>
          <w:szCs w:val="28"/>
        </w:rPr>
        <w:t xml:space="preserve">У исследованных кошек </w:t>
      </w:r>
      <w:r w:rsidR="00FE1963">
        <w:rPr>
          <w:sz w:val="28"/>
          <w:szCs w:val="28"/>
        </w:rPr>
        <w:t>до вида определены</w:t>
      </w:r>
      <w:r w:rsidRPr="0026016B">
        <w:rPr>
          <w:sz w:val="28"/>
          <w:szCs w:val="28"/>
        </w:rPr>
        <w:t xml:space="preserve"> 7 гельминтов – 4 вид</w:t>
      </w:r>
      <w:r>
        <w:rPr>
          <w:sz w:val="28"/>
          <w:szCs w:val="28"/>
        </w:rPr>
        <w:t>а</w:t>
      </w:r>
      <w:r w:rsidRPr="0026016B">
        <w:rPr>
          <w:sz w:val="28"/>
          <w:szCs w:val="28"/>
        </w:rPr>
        <w:t xml:space="preserve"> це</w:t>
      </w:r>
      <w:r w:rsidRPr="0026016B">
        <w:rPr>
          <w:sz w:val="28"/>
          <w:szCs w:val="28"/>
        </w:rPr>
        <w:t>с</w:t>
      </w:r>
      <w:r w:rsidRPr="0026016B">
        <w:rPr>
          <w:sz w:val="28"/>
          <w:szCs w:val="28"/>
        </w:rPr>
        <w:t>тод</w:t>
      </w:r>
      <w:r w:rsidRPr="00DA0940">
        <w:rPr>
          <w:i/>
          <w:sz w:val="28"/>
          <w:szCs w:val="28"/>
        </w:rPr>
        <w:t>(</w:t>
      </w:r>
      <w:r w:rsidRPr="00DA0940">
        <w:rPr>
          <w:i/>
          <w:sz w:val="28"/>
          <w:szCs w:val="28"/>
          <w:lang w:val="en-US"/>
        </w:rPr>
        <w:t>Dipylidiumcaninum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Joyeuxiellarossicum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Hydatigerataeniaeformis</w:t>
      </w:r>
      <w:r w:rsidR="00000BDF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Mesoce</w:t>
      </w:r>
      <w:r w:rsidRPr="00DA0940">
        <w:rPr>
          <w:i/>
          <w:sz w:val="28"/>
          <w:szCs w:val="28"/>
          <w:lang w:val="en-US"/>
        </w:rPr>
        <w:t>s</w:t>
      </w:r>
      <w:r w:rsidRPr="00DA0940">
        <w:rPr>
          <w:i/>
          <w:sz w:val="28"/>
          <w:szCs w:val="28"/>
          <w:lang w:val="en-US"/>
        </w:rPr>
        <w:t>toideslineatus</w:t>
      </w:r>
      <w:r w:rsidRPr="00DA0940">
        <w:rPr>
          <w:i/>
          <w:sz w:val="28"/>
          <w:szCs w:val="28"/>
        </w:rPr>
        <w:t>)</w:t>
      </w:r>
      <w:r>
        <w:rPr>
          <w:sz w:val="28"/>
          <w:szCs w:val="28"/>
        </w:rPr>
        <w:t>,</w:t>
      </w:r>
      <w:r w:rsidRPr="0026016B">
        <w:rPr>
          <w:sz w:val="28"/>
          <w:szCs w:val="28"/>
        </w:rPr>
        <w:t xml:space="preserve"> 1 вид трематод </w:t>
      </w:r>
      <w:r w:rsidRPr="00DA0940">
        <w:rPr>
          <w:i/>
          <w:sz w:val="28"/>
          <w:szCs w:val="28"/>
        </w:rPr>
        <w:t>(</w:t>
      </w:r>
      <w:r w:rsidRPr="00DA0940">
        <w:rPr>
          <w:i/>
          <w:sz w:val="28"/>
          <w:szCs w:val="28"/>
          <w:lang w:val="en-US"/>
        </w:rPr>
        <w:t>Opisthorchisfelineus</w:t>
      </w:r>
      <w:r w:rsidRPr="00DA0940">
        <w:rPr>
          <w:i/>
          <w:sz w:val="28"/>
          <w:szCs w:val="28"/>
        </w:rPr>
        <w:t>)</w:t>
      </w:r>
      <w:r w:rsidRPr="0026016B">
        <w:rPr>
          <w:sz w:val="28"/>
          <w:szCs w:val="28"/>
        </w:rPr>
        <w:t>и 2 вида нематод</w:t>
      </w:r>
      <w:r w:rsidRPr="00DA0940">
        <w:rPr>
          <w:i/>
          <w:sz w:val="28"/>
          <w:szCs w:val="28"/>
        </w:rPr>
        <w:t>(</w:t>
      </w:r>
      <w:r w:rsidRPr="00DA0940">
        <w:rPr>
          <w:i/>
          <w:sz w:val="28"/>
          <w:szCs w:val="28"/>
          <w:lang w:val="en-US"/>
        </w:rPr>
        <w:t>Toxascarisleonina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Toxocaramystax</w:t>
      </w:r>
      <w:r w:rsidRPr="00DA0940">
        <w:rPr>
          <w:i/>
          <w:sz w:val="28"/>
          <w:szCs w:val="28"/>
        </w:rPr>
        <w:t>)</w:t>
      </w:r>
      <w:r w:rsidR="00BC77EC">
        <w:rPr>
          <w:sz w:val="28"/>
          <w:szCs w:val="28"/>
        </w:rPr>
        <w:t xml:space="preserve">[табл. </w:t>
      </w:r>
      <w:r w:rsidR="004368CF" w:rsidRPr="004368CF">
        <w:rPr>
          <w:sz w:val="28"/>
          <w:szCs w:val="28"/>
        </w:rPr>
        <w:t>3]</w:t>
      </w:r>
      <w:r w:rsidRPr="004368CF">
        <w:rPr>
          <w:sz w:val="28"/>
          <w:szCs w:val="28"/>
        </w:rPr>
        <w:t xml:space="preserve">. </w:t>
      </w:r>
    </w:p>
    <w:p w:rsidR="004368CF" w:rsidRDefault="004368CF" w:rsidP="004368CF">
      <w:pPr>
        <w:ind w:firstLine="567"/>
        <w:jc w:val="both"/>
        <w:rPr>
          <w:sz w:val="28"/>
          <w:szCs w:val="28"/>
        </w:rPr>
      </w:pPr>
      <w:r w:rsidRPr="00900115">
        <w:rPr>
          <w:sz w:val="28"/>
          <w:szCs w:val="28"/>
        </w:rPr>
        <w:t xml:space="preserve">В целом следует отметить, что практически все гельминты, </w:t>
      </w:r>
      <w:r w:rsidR="00C556D0" w:rsidRPr="00900115">
        <w:rPr>
          <w:sz w:val="28"/>
          <w:szCs w:val="28"/>
        </w:rPr>
        <w:t>зарегист</w:t>
      </w:r>
      <w:r w:rsidR="00C556D0">
        <w:rPr>
          <w:sz w:val="28"/>
          <w:szCs w:val="28"/>
        </w:rPr>
        <w:t>р</w:t>
      </w:r>
      <w:r w:rsidR="00C556D0" w:rsidRPr="00900115">
        <w:rPr>
          <w:sz w:val="28"/>
          <w:szCs w:val="28"/>
        </w:rPr>
        <w:t>и</w:t>
      </w:r>
      <w:r w:rsidR="00C556D0" w:rsidRPr="00900115">
        <w:rPr>
          <w:sz w:val="28"/>
          <w:szCs w:val="28"/>
        </w:rPr>
        <w:t>рованные</w:t>
      </w:r>
      <w:r w:rsidRPr="00900115">
        <w:rPr>
          <w:sz w:val="28"/>
          <w:szCs w:val="28"/>
        </w:rPr>
        <w:t xml:space="preserve"> нами у домашних и бесхозных кошек, имеют эпидемиологическое и эпизоотологическое значение</w:t>
      </w:r>
      <w:r>
        <w:rPr>
          <w:sz w:val="28"/>
          <w:szCs w:val="28"/>
        </w:rPr>
        <w:t>.</w:t>
      </w:r>
    </w:p>
    <w:p w:rsidR="004368CF" w:rsidRDefault="004368CF" w:rsidP="004368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</w:t>
      </w:r>
      <w:r w:rsidR="00612020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показали результаты исследований</w:t>
      </w:r>
      <w:r w:rsidRPr="00151045">
        <w:rPr>
          <w:sz w:val="28"/>
          <w:szCs w:val="28"/>
        </w:rPr>
        <w:t xml:space="preserve">, роль кошек в диссеминации описторхоза весьма значительна и сравнима с таковой у поселковых собак. </w:t>
      </w:r>
    </w:p>
    <w:p w:rsidR="004368CF" w:rsidRDefault="004368CF" w:rsidP="004368CF">
      <w:pPr>
        <w:ind w:firstLine="567"/>
        <w:jc w:val="both"/>
        <w:rPr>
          <w:sz w:val="28"/>
          <w:szCs w:val="28"/>
        </w:rPr>
      </w:pPr>
    </w:p>
    <w:p w:rsidR="004368CF" w:rsidRDefault="004368CF" w:rsidP="00434D13">
      <w:pPr>
        <w:ind w:firstLine="567"/>
        <w:jc w:val="both"/>
        <w:rPr>
          <w:sz w:val="28"/>
          <w:szCs w:val="28"/>
        </w:rPr>
        <w:sectPr w:rsidR="004368CF" w:rsidSect="000C2C06">
          <w:footerReference w:type="even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4368CF" w:rsidRPr="00612020" w:rsidRDefault="004368CF" w:rsidP="00612020">
      <w:pPr>
        <w:jc w:val="both"/>
        <w:rPr>
          <w:sz w:val="28"/>
          <w:szCs w:val="28"/>
        </w:rPr>
      </w:pPr>
      <w:r w:rsidRPr="00612020">
        <w:rPr>
          <w:sz w:val="28"/>
          <w:szCs w:val="28"/>
        </w:rPr>
        <w:lastRenderedPageBreak/>
        <w:t xml:space="preserve">Таблица </w:t>
      </w:r>
      <w:r w:rsidR="002A0169" w:rsidRPr="00612020">
        <w:rPr>
          <w:sz w:val="28"/>
          <w:szCs w:val="28"/>
        </w:rPr>
        <w:t>3</w:t>
      </w:r>
      <w:r w:rsidRPr="00612020">
        <w:rPr>
          <w:sz w:val="28"/>
          <w:szCs w:val="28"/>
        </w:rPr>
        <w:t xml:space="preserve">– Показатели инвазии гельминтами различных групп кошек Акмолинской области по результатам </w:t>
      </w:r>
      <w:r w:rsidR="002A0169" w:rsidRPr="00612020">
        <w:rPr>
          <w:sz w:val="28"/>
          <w:szCs w:val="28"/>
        </w:rPr>
        <w:t>гельминт</w:t>
      </w:r>
      <w:r w:rsidR="002A0169" w:rsidRPr="00612020">
        <w:rPr>
          <w:sz w:val="28"/>
          <w:szCs w:val="28"/>
        </w:rPr>
        <w:t>о</w:t>
      </w:r>
      <w:r w:rsidR="002A0169" w:rsidRPr="00612020">
        <w:rPr>
          <w:sz w:val="28"/>
          <w:szCs w:val="28"/>
        </w:rPr>
        <w:t xml:space="preserve">логических </w:t>
      </w:r>
      <w:r w:rsidRPr="00612020">
        <w:rPr>
          <w:sz w:val="28"/>
          <w:szCs w:val="28"/>
        </w:rPr>
        <w:t>вскрытий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75"/>
        <w:gridCol w:w="1397"/>
        <w:gridCol w:w="1362"/>
        <w:gridCol w:w="1503"/>
        <w:gridCol w:w="1570"/>
        <w:gridCol w:w="1436"/>
        <w:gridCol w:w="1537"/>
        <w:gridCol w:w="1468"/>
        <w:gridCol w:w="1538"/>
      </w:tblGrid>
      <w:tr w:rsidR="004368CF" w:rsidRPr="004368CF" w:rsidTr="00FE1963">
        <w:trPr>
          <w:cantSplit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EC" w:rsidRDefault="00BC77EC" w:rsidP="00FE1963">
            <w:pPr>
              <w:jc w:val="center"/>
              <w:rPr>
                <w:sz w:val="26"/>
                <w:szCs w:val="26"/>
              </w:rPr>
            </w:pPr>
          </w:p>
          <w:p w:rsidR="00BC77EC" w:rsidRDefault="00BC77EC" w:rsidP="00FE1963">
            <w:pPr>
              <w:jc w:val="center"/>
              <w:rPr>
                <w:sz w:val="26"/>
                <w:szCs w:val="26"/>
              </w:rPr>
            </w:pPr>
          </w:p>
          <w:p w:rsidR="00BC77EC" w:rsidRDefault="00BC77EC" w:rsidP="00FE1963">
            <w:pPr>
              <w:jc w:val="center"/>
              <w:rPr>
                <w:sz w:val="26"/>
                <w:szCs w:val="26"/>
              </w:rPr>
            </w:pPr>
          </w:p>
          <w:p w:rsidR="004368CF" w:rsidRPr="004368CF" w:rsidRDefault="004368CF" w:rsidP="00FE1963">
            <w:pPr>
              <w:jc w:val="center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 xml:space="preserve">Виды </w:t>
            </w:r>
          </w:p>
          <w:p w:rsidR="004368CF" w:rsidRPr="004368CF" w:rsidRDefault="004368CF" w:rsidP="00FE1963">
            <w:pPr>
              <w:jc w:val="center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паразитов</w:t>
            </w:r>
          </w:p>
        </w:tc>
        <w:tc>
          <w:tcPr>
            <w:tcW w:w="12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368CF">
              <w:rPr>
                <w:rFonts w:ascii="Times New Roman" w:hAnsi="Times New Roman" w:cs="Times New Roman"/>
                <w:b w:val="0"/>
                <w:sz w:val="26"/>
                <w:szCs w:val="26"/>
              </w:rPr>
              <w:t>Экстенсивность инвазии в различных группах кошек</w:t>
            </w:r>
          </w:p>
        </w:tc>
      </w:tr>
      <w:tr w:rsidR="004368CF" w:rsidRPr="004368CF" w:rsidTr="00FE196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8CF" w:rsidRPr="004368CF" w:rsidRDefault="004368CF" w:rsidP="00FE1963">
            <w:pPr>
              <w:rPr>
                <w:sz w:val="26"/>
                <w:szCs w:val="26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95" w:rsidRDefault="004368CF" w:rsidP="00FE1963">
            <w:pPr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 xml:space="preserve">Кошки квартирного содержания </w:t>
            </w:r>
          </w:p>
          <w:p w:rsidR="004368CF" w:rsidRPr="004368CF" w:rsidRDefault="00BC77EC" w:rsidP="00FE19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(вскрыто 25 особей</w:t>
            </w:r>
            <w:r w:rsidR="004368CF" w:rsidRPr="004368CF">
              <w:rPr>
                <w:sz w:val="26"/>
                <w:szCs w:val="26"/>
              </w:rPr>
              <w:t>)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Частный сектор г. Аст</w:t>
            </w:r>
            <w:r w:rsidRPr="004368CF">
              <w:rPr>
                <w:sz w:val="26"/>
                <w:szCs w:val="26"/>
              </w:rPr>
              <w:t>а</w:t>
            </w:r>
            <w:r w:rsidR="00BC77EC">
              <w:rPr>
                <w:sz w:val="26"/>
                <w:szCs w:val="26"/>
              </w:rPr>
              <w:t>ны (вскрыто 28 особей</w:t>
            </w:r>
            <w:r w:rsidRPr="004368CF">
              <w:rPr>
                <w:sz w:val="26"/>
                <w:szCs w:val="26"/>
              </w:rPr>
              <w:t>)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95" w:rsidRDefault="004368CF" w:rsidP="00FE1963">
            <w:pPr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 xml:space="preserve">Объединенная выборка из сельских населенных пунктов </w:t>
            </w:r>
          </w:p>
          <w:p w:rsidR="004368CF" w:rsidRPr="004368CF" w:rsidRDefault="00BC77EC" w:rsidP="00FE19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(вскрыто 65 особей</w:t>
            </w:r>
            <w:r w:rsidR="004368CF" w:rsidRPr="004368CF">
              <w:rPr>
                <w:sz w:val="26"/>
                <w:szCs w:val="26"/>
              </w:rPr>
              <w:t>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95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 xml:space="preserve">Бесхозные кошки </w:t>
            </w:r>
          </w:p>
          <w:p w:rsidR="006E6995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 xml:space="preserve">г. Астаны </w:t>
            </w:r>
          </w:p>
          <w:p w:rsidR="004368CF" w:rsidRPr="004368CF" w:rsidRDefault="00BC77EC" w:rsidP="00FE19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(вскрыто 124 особей</w:t>
            </w:r>
            <w:r w:rsidR="004368CF" w:rsidRPr="004368CF">
              <w:rPr>
                <w:sz w:val="26"/>
                <w:szCs w:val="26"/>
              </w:rPr>
              <w:t>)</w:t>
            </w:r>
          </w:p>
        </w:tc>
      </w:tr>
      <w:tr w:rsidR="004368CF" w:rsidRPr="004368CF" w:rsidTr="00BC77EC">
        <w:trPr>
          <w:cantSplit/>
          <w:trHeight w:val="3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8CF" w:rsidRPr="004368CF" w:rsidRDefault="004368CF" w:rsidP="00FE1963">
            <w:pPr>
              <w:rPr>
                <w:sz w:val="26"/>
                <w:szCs w:val="26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ЭИ (%)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ИО (экз.)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ЭИ (%)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ИО (экз.)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ЭИ (%)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ИО (экз.)</w:t>
            </w:r>
          </w:p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ЭИ (%)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ИО (экз.)</w:t>
            </w:r>
          </w:p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3E" w:rsidRPr="000D59A1" w:rsidRDefault="004368CF" w:rsidP="00FE1963">
            <w:pPr>
              <w:jc w:val="both"/>
              <w:rPr>
                <w:i/>
                <w:sz w:val="26"/>
                <w:szCs w:val="26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Dipylidium</w:t>
            </w:r>
          </w:p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caninum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4,0±3,92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0,12±0,12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78,57±7,75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3,14±1,22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78,46±5,10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2,71±1,13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78,23±3,71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4,78±2,15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3E" w:rsidRPr="000D59A1" w:rsidRDefault="004368CF" w:rsidP="00FE1963">
            <w:pPr>
              <w:jc w:val="both"/>
              <w:rPr>
                <w:i/>
                <w:sz w:val="26"/>
                <w:szCs w:val="26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Joyeuxiella</w:t>
            </w:r>
          </w:p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rossicum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3,57±3,51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0,071±0,071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3,08±2,14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0,077±0,063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3,23±1,59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0,089±0,062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3E" w:rsidRPr="000D59A1" w:rsidRDefault="004368CF" w:rsidP="00FE1963">
            <w:pPr>
              <w:jc w:val="both"/>
              <w:rPr>
                <w:i/>
                <w:sz w:val="26"/>
                <w:szCs w:val="26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Hydatigera</w:t>
            </w:r>
          </w:p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taeniaeformis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0D59A1" w:rsidP="00BC77E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75,0±8,18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1,29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0,56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83,08±4,65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1,74±0,52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84,68±3,23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1,87±0,58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Alveococcusmultilocularis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1,61±1,13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0,35±0,31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Mesocestoideslineatus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64,29±9,05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2,64±1,12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72,31±5,55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2,48±0,86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75,81±3,85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4,66±1,97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Opisthorchisfelineus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0D59A1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0D59A1" w:rsidP="00BC77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17,86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7,24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7,15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3,26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67,69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5,80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15,34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6,12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24,19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3,85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</w:rPr>
            </w:pPr>
            <w:r w:rsidRPr="004368CF">
              <w:rPr>
                <w:sz w:val="26"/>
                <w:szCs w:val="26"/>
              </w:rPr>
              <w:t>8,33</w:t>
            </w:r>
            <w:r w:rsidRPr="004368CF">
              <w:rPr>
                <w:sz w:val="26"/>
                <w:szCs w:val="26"/>
                <w:lang w:val="en-US"/>
              </w:rPr>
              <w:t>±</w:t>
            </w:r>
            <w:r w:rsidRPr="004368CF">
              <w:rPr>
                <w:sz w:val="26"/>
                <w:szCs w:val="26"/>
              </w:rPr>
              <w:t>4,67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3E" w:rsidRPr="000D59A1" w:rsidRDefault="004368CF" w:rsidP="00FE1963">
            <w:pPr>
              <w:jc w:val="both"/>
              <w:rPr>
                <w:i/>
                <w:sz w:val="26"/>
                <w:szCs w:val="26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Toxascaris</w:t>
            </w:r>
          </w:p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leonina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20,0±8,0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0,68±0,36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21,43±7,75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0,61±0,33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24,61±5,34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0,71±0,33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22,58±3,75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0,67±0,35</w:t>
            </w:r>
          </w:p>
        </w:tc>
      </w:tr>
      <w:tr w:rsidR="004368CF" w:rsidRPr="004368CF" w:rsidTr="00FE196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3E" w:rsidRPr="000D59A1" w:rsidRDefault="004368CF" w:rsidP="00FE1963">
            <w:pPr>
              <w:jc w:val="both"/>
              <w:rPr>
                <w:i/>
                <w:sz w:val="26"/>
                <w:szCs w:val="26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Toxocara</w:t>
            </w:r>
          </w:p>
          <w:p w:rsidR="004368CF" w:rsidRPr="000D59A1" w:rsidRDefault="004368CF" w:rsidP="00FE1963">
            <w:pPr>
              <w:jc w:val="both"/>
              <w:rPr>
                <w:i/>
                <w:sz w:val="26"/>
                <w:szCs w:val="26"/>
                <w:lang w:val="en-US"/>
              </w:rPr>
            </w:pPr>
            <w:r w:rsidRPr="000D59A1">
              <w:rPr>
                <w:i/>
                <w:sz w:val="26"/>
                <w:szCs w:val="26"/>
                <w:lang w:val="en-US"/>
              </w:rPr>
              <w:t>mystax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36,0±9,60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1,72±0,83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85,71±6,61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3,86±1,43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80,0±4,96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2,51±0,84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75,0±3,89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F" w:rsidRPr="004368CF" w:rsidRDefault="004368CF" w:rsidP="00FE1963">
            <w:pPr>
              <w:jc w:val="both"/>
              <w:rPr>
                <w:sz w:val="26"/>
                <w:szCs w:val="26"/>
                <w:lang w:val="en-US"/>
              </w:rPr>
            </w:pPr>
            <w:r w:rsidRPr="004368CF">
              <w:rPr>
                <w:sz w:val="26"/>
                <w:szCs w:val="26"/>
                <w:lang w:val="en-US"/>
              </w:rPr>
              <w:t>4,32±1,77</w:t>
            </w:r>
          </w:p>
        </w:tc>
      </w:tr>
    </w:tbl>
    <w:p w:rsidR="004368CF" w:rsidRPr="00900115" w:rsidRDefault="004368CF" w:rsidP="004368CF">
      <w:pPr>
        <w:rPr>
          <w:sz w:val="28"/>
          <w:szCs w:val="28"/>
          <w:lang w:val="en-US"/>
        </w:rPr>
        <w:sectPr w:rsidR="004368CF" w:rsidRPr="00900115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434D13" w:rsidRDefault="00A207F2" w:rsidP="009A3F7F">
      <w:pPr>
        <w:pStyle w:val="a7"/>
        <w:spacing w:after="0"/>
        <w:ind w:left="567" w:hanging="567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lastRenderedPageBreak/>
        <w:t>3.5</w:t>
      </w:r>
      <w:r w:rsidR="002F4822">
        <w:rPr>
          <w:b/>
          <w:bCs/>
          <w:sz w:val="28"/>
          <w:szCs w:val="28"/>
        </w:rPr>
        <w:tab/>
      </w:r>
      <w:r w:rsidR="00434D13" w:rsidRPr="0026016B">
        <w:rPr>
          <w:b/>
          <w:bCs/>
          <w:sz w:val="28"/>
          <w:szCs w:val="28"/>
        </w:rPr>
        <w:t>Эпидемиологическое и эпизоот</w:t>
      </w:r>
      <w:r w:rsidR="002F4822">
        <w:rPr>
          <w:b/>
          <w:bCs/>
          <w:sz w:val="28"/>
          <w:szCs w:val="28"/>
        </w:rPr>
        <w:t xml:space="preserve">ологическое значение гельминтов </w:t>
      </w:r>
      <w:r w:rsidR="00434D13" w:rsidRPr="0026016B">
        <w:rPr>
          <w:b/>
          <w:bCs/>
          <w:sz w:val="28"/>
          <w:szCs w:val="28"/>
        </w:rPr>
        <w:t>д</w:t>
      </w:r>
      <w:r w:rsidR="002F4822">
        <w:rPr>
          <w:b/>
          <w:bCs/>
          <w:sz w:val="28"/>
          <w:szCs w:val="28"/>
        </w:rPr>
        <w:t>о</w:t>
      </w:r>
      <w:r w:rsidR="00434D13" w:rsidRPr="0026016B">
        <w:rPr>
          <w:b/>
          <w:bCs/>
          <w:sz w:val="28"/>
          <w:szCs w:val="28"/>
        </w:rPr>
        <w:t>машних плотоядных Акмолинской области</w:t>
      </w:r>
      <w:r w:rsidR="00434D13">
        <w:rPr>
          <w:b/>
          <w:bCs/>
          <w:sz w:val="28"/>
          <w:szCs w:val="28"/>
        </w:rPr>
        <w:t>.</w:t>
      </w:r>
    </w:p>
    <w:p w:rsidR="00434D13" w:rsidRPr="0026016B" w:rsidRDefault="00434D13" w:rsidP="00434D13">
      <w:pPr>
        <w:pStyle w:val="ad"/>
        <w:spacing w:after="0"/>
        <w:ind w:left="0" w:firstLine="567"/>
        <w:jc w:val="both"/>
        <w:rPr>
          <w:bCs/>
          <w:sz w:val="28"/>
          <w:szCs w:val="28"/>
        </w:rPr>
      </w:pPr>
      <w:r w:rsidRPr="0026016B">
        <w:rPr>
          <w:bCs/>
          <w:sz w:val="28"/>
          <w:szCs w:val="28"/>
        </w:rPr>
        <w:t xml:space="preserve">Достаточно влажный климат </w:t>
      </w:r>
      <w:r w:rsidR="004063EF">
        <w:rPr>
          <w:bCs/>
          <w:sz w:val="28"/>
          <w:szCs w:val="28"/>
        </w:rPr>
        <w:t xml:space="preserve">Акмолинской области </w:t>
      </w:r>
      <w:r w:rsidRPr="0026016B">
        <w:rPr>
          <w:bCs/>
          <w:sz w:val="28"/>
          <w:szCs w:val="28"/>
        </w:rPr>
        <w:t>и болотистая мес</w:t>
      </w:r>
      <w:r w:rsidRPr="0026016B">
        <w:rPr>
          <w:bCs/>
          <w:sz w:val="28"/>
          <w:szCs w:val="28"/>
        </w:rPr>
        <w:t>т</w:t>
      </w:r>
      <w:r w:rsidRPr="0026016B">
        <w:rPr>
          <w:bCs/>
          <w:sz w:val="28"/>
          <w:szCs w:val="28"/>
        </w:rPr>
        <w:t xml:space="preserve">ность в летне-осенний период создают условия для длительного сохранения инвазионных яиц </w:t>
      </w:r>
      <w:r w:rsidR="00FE1963">
        <w:rPr>
          <w:bCs/>
          <w:sz w:val="28"/>
          <w:szCs w:val="28"/>
        </w:rPr>
        <w:t>гельминтов</w:t>
      </w:r>
      <w:r w:rsidRPr="0026016B">
        <w:rPr>
          <w:bCs/>
          <w:sz w:val="28"/>
          <w:szCs w:val="28"/>
        </w:rPr>
        <w:t xml:space="preserve"> во внешней среде</w:t>
      </w:r>
      <w:r>
        <w:rPr>
          <w:bCs/>
          <w:sz w:val="28"/>
          <w:szCs w:val="28"/>
        </w:rPr>
        <w:t>, а о</w:t>
      </w:r>
      <w:r w:rsidRPr="0026016B">
        <w:rPr>
          <w:bCs/>
          <w:sz w:val="28"/>
          <w:szCs w:val="28"/>
        </w:rPr>
        <w:t>бширная сеть естественных водоемов, богатых рыбой, способствует формированию множества антропоге</w:t>
      </w:r>
      <w:r w:rsidRPr="0026016B">
        <w:rPr>
          <w:bCs/>
          <w:sz w:val="28"/>
          <w:szCs w:val="28"/>
        </w:rPr>
        <w:t>н</w:t>
      </w:r>
      <w:r w:rsidRPr="0026016B">
        <w:rPr>
          <w:bCs/>
          <w:sz w:val="28"/>
          <w:szCs w:val="28"/>
        </w:rPr>
        <w:t xml:space="preserve">ных очагов описторхоза на фоне природных. </w:t>
      </w:r>
      <w:r>
        <w:rPr>
          <w:bCs/>
          <w:sz w:val="28"/>
          <w:szCs w:val="28"/>
        </w:rPr>
        <w:t xml:space="preserve">В </w:t>
      </w:r>
      <w:r w:rsidRPr="0026016B">
        <w:rPr>
          <w:bCs/>
          <w:sz w:val="28"/>
          <w:szCs w:val="28"/>
        </w:rPr>
        <w:t>населенных пунктах</w:t>
      </w:r>
      <w:r w:rsidR="00C556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Акмоли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ской области </w:t>
      </w:r>
      <w:r w:rsidRPr="0026016B">
        <w:rPr>
          <w:bCs/>
          <w:sz w:val="28"/>
          <w:szCs w:val="28"/>
        </w:rPr>
        <w:t xml:space="preserve">расположенных вблизи водоемов, домашние плотоядные </w:t>
      </w:r>
      <w:r w:rsidR="00A36303">
        <w:rPr>
          <w:bCs/>
          <w:sz w:val="28"/>
          <w:szCs w:val="28"/>
        </w:rPr>
        <w:t>играют ведущую</w:t>
      </w:r>
      <w:r w:rsidR="00C556D0">
        <w:rPr>
          <w:bCs/>
          <w:sz w:val="28"/>
          <w:szCs w:val="28"/>
        </w:rPr>
        <w:t xml:space="preserve"> </w:t>
      </w:r>
      <w:r w:rsidRPr="0026016B">
        <w:rPr>
          <w:bCs/>
          <w:sz w:val="28"/>
          <w:szCs w:val="28"/>
        </w:rPr>
        <w:t xml:space="preserve">роль в распространении </w:t>
      </w:r>
      <w:r>
        <w:rPr>
          <w:bCs/>
          <w:sz w:val="28"/>
          <w:szCs w:val="28"/>
        </w:rPr>
        <w:t xml:space="preserve">опасного для человека </w:t>
      </w:r>
      <w:r w:rsidRPr="0026016B">
        <w:rPr>
          <w:bCs/>
          <w:sz w:val="28"/>
          <w:szCs w:val="28"/>
        </w:rPr>
        <w:t>описторхоза</w:t>
      </w:r>
      <w:r>
        <w:rPr>
          <w:bCs/>
          <w:sz w:val="28"/>
          <w:szCs w:val="28"/>
        </w:rPr>
        <w:t xml:space="preserve"> в сравн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нии с</w:t>
      </w:r>
      <w:r w:rsidRPr="0026016B">
        <w:rPr>
          <w:bCs/>
          <w:sz w:val="28"/>
          <w:szCs w:val="28"/>
        </w:rPr>
        <w:t xml:space="preserve"> ди</w:t>
      </w:r>
      <w:r>
        <w:rPr>
          <w:bCs/>
          <w:sz w:val="28"/>
          <w:szCs w:val="28"/>
        </w:rPr>
        <w:t>кими рыбоядными</w:t>
      </w:r>
      <w:r w:rsidRPr="0026016B">
        <w:rPr>
          <w:bCs/>
          <w:sz w:val="28"/>
          <w:szCs w:val="28"/>
        </w:rPr>
        <w:t xml:space="preserve"> живот</w:t>
      </w:r>
      <w:r>
        <w:rPr>
          <w:bCs/>
          <w:sz w:val="28"/>
          <w:szCs w:val="28"/>
        </w:rPr>
        <w:t>ными</w:t>
      </w:r>
      <w:r w:rsidRPr="0026016B">
        <w:rPr>
          <w:bCs/>
          <w:sz w:val="28"/>
          <w:szCs w:val="28"/>
        </w:rPr>
        <w:t>, постоянно поддер</w:t>
      </w:r>
      <w:r>
        <w:rPr>
          <w:bCs/>
          <w:sz w:val="28"/>
          <w:szCs w:val="28"/>
        </w:rPr>
        <w:t>живающими</w:t>
      </w:r>
      <w:r w:rsidRPr="0026016B">
        <w:rPr>
          <w:bCs/>
          <w:sz w:val="28"/>
          <w:szCs w:val="28"/>
        </w:rPr>
        <w:t xml:space="preserve"> его пр</w:t>
      </w:r>
      <w:r w:rsidRPr="0026016B">
        <w:rPr>
          <w:bCs/>
          <w:sz w:val="28"/>
          <w:szCs w:val="28"/>
        </w:rPr>
        <w:t>и</w:t>
      </w:r>
      <w:r w:rsidRPr="0026016B">
        <w:rPr>
          <w:bCs/>
          <w:sz w:val="28"/>
          <w:szCs w:val="28"/>
        </w:rPr>
        <w:t xml:space="preserve">родные очаги. </w:t>
      </w:r>
    </w:p>
    <w:p w:rsidR="00434D13" w:rsidRPr="00DA0940" w:rsidRDefault="00434D13" w:rsidP="00434D13">
      <w:pPr>
        <w:ind w:firstLine="567"/>
        <w:jc w:val="both"/>
        <w:rPr>
          <w:i/>
          <w:sz w:val="28"/>
          <w:szCs w:val="28"/>
        </w:rPr>
      </w:pPr>
      <w:r w:rsidRPr="0026016B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 xml:space="preserve">исследований </w:t>
      </w:r>
      <w:r w:rsidRPr="0026016B">
        <w:rPr>
          <w:sz w:val="28"/>
          <w:szCs w:val="28"/>
        </w:rPr>
        <w:t>у собак было выявлено 8 видов гельминтов</w:t>
      </w:r>
      <w:r w:rsidR="00266A54">
        <w:rPr>
          <w:sz w:val="28"/>
          <w:szCs w:val="28"/>
        </w:rPr>
        <w:t>:</w:t>
      </w:r>
      <w:r w:rsidRPr="004063EF">
        <w:rPr>
          <w:i/>
          <w:sz w:val="28"/>
          <w:szCs w:val="28"/>
          <w:lang w:val="en-US"/>
        </w:rPr>
        <w:t>Opisthorchisfelineus</w:t>
      </w:r>
      <w:r w:rsidRPr="00900115">
        <w:rPr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Taeniahydatigena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Multicepsmulticeps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Echin</w:t>
      </w:r>
      <w:r w:rsidRPr="00DA0940">
        <w:rPr>
          <w:i/>
          <w:sz w:val="28"/>
          <w:szCs w:val="28"/>
          <w:lang w:val="en-US"/>
        </w:rPr>
        <w:t>o</w:t>
      </w:r>
      <w:r w:rsidRPr="00DA0940">
        <w:rPr>
          <w:i/>
          <w:sz w:val="28"/>
          <w:szCs w:val="28"/>
          <w:lang w:val="en-US"/>
        </w:rPr>
        <w:t>coccusgranulosus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Dipylidiumcaninum</w:t>
      </w:r>
      <w:r w:rsidR="00266A54">
        <w:rPr>
          <w:i/>
          <w:sz w:val="28"/>
          <w:szCs w:val="28"/>
        </w:rPr>
        <w:t>,</w:t>
      </w:r>
      <w:r w:rsidRPr="00DA0940">
        <w:rPr>
          <w:i/>
          <w:sz w:val="28"/>
          <w:szCs w:val="28"/>
          <w:lang w:val="en-US"/>
        </w:rPr>
        <w:t>Toxocaracanis</w:t>
      </w:r>
      <w:r w:rsidRPr="00DA0940">
        <w:rPr>
          <w:i/>
          <w:sz w:val="28"/>
          <w:szCs w:val="28"/>
        </w:rPr>
        <w:t xml:space="preserve">, </w:t>
      </w:r>
      <w:r w:rsidRPr="00DA0940">
        <w:rPr>
          <w:i/>
          <w:sz w:val="28"/>
          <w:szCs w:val="28"/>
          <w:lang w:val="en-US"/>
        </w:rPr>
        <w:t>Toxascarisleonin</w:t>
      </w:r>
      <w:r w:rsidRPr="00DA0940">
        <w:rPr>
          <w:i/>
          <w:sz w:val="28"/>
          <w:szCs w:val="28"/>
        </w:rPr>
        <w:t xml:space="preserve">а, </w:t>
      </w:r>
      <w:r w:rsidRPr="00DA0940">
        <w:rPr>
          <w:i/>
          <w:sz w:val="28"/>
          <w:szCs w:val="28"/>
          <w:lang w:val="en-US"/>
        </w:rPr>
        <w:t>Uncin</w:t>
      </w:r>
      <w:r w:rsidRPr="00DA0940">
        <w:rPr>
          <w:i/>
          <w:sz w:val="28"/>
          <w:szCs w:val="28"/>
          <w:lang w:val="en-US"/>
        </w:rPr>
        <w:t>a</w:t>
      </w:r>
      <w:r w:rsidRPr="00DA0940">
        <w:rPr>
          <w:i/>
          <w:sz w:val="28"/>
          <w:szCs w:val="28"/>
          <w:lang w:val="en-US"/>
        </w:rPr>
        <w:t>riastenocephala</w:t>
      </w:r>
      <w:r w:rsidRPr="00DA0940">
        <w:rPr>
          <w:i/>
          <w:sz w:val="28"/>
          <w:szCs w:val="28"/>
        </w:rPr>
        <w:t xml:space="preserve">. </w:t>
      </w:r>
    </w:p>
    <w:p w:rsidR="00434D13" w:rsidRPr="0026016B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26016B">
        <w:rPr>
          <w:sz w:val="28"/>
          <w:szCs w:val="28"/>
        </w:rPr>
        <w:t>К числу наиболее часто встречающихся относились два вида аскаридат</w:t>
      </w:r>
      <w:r w:rsidR="00C556D0">
        <w:rPr>
          <w:sz w:val="28"/>
          <w:szCs w:val="28"/>
        </w:rPr>
        <w:t xml:space="preserve"> </w:t>
      </w:r>
      <w:r w:rsidRPr="00DC6F0C">
        <w:rPr>
          <w:i/>
          <w:sz w:val="28"/>
          <w:szCs w:val="28"/>
        </w:rPr>
        <w:t>Toxocaracanis</w:t>
      </w:r>
      <w:r w:rsidRPr="0026016B">
        <w:rPr>
          <w:sz w:val="28"/>
          <w:szCs w:val="28"/>
        </w:rPr>
        <w:t xml:space="preserve"> и </w:t>
      </w:r>
      <w:r w:rsidRPr="00DA0940">
        <w:rPr>
          <w:i/>
          <w:sz w:val="28"/>
          <w:szCs w:val="28"/>
        </w:rPr>
        <w:t>Toxascarisleoninа</w:t>
      </w:r>
      <w:r>
        <w:rPr>
          <w:sz w:val="28"/>
          <w:szCs w:val="28"/>
        </w:rPr>
        <w:t>,</w:t>
      </w:r>
      <w:r w:rsidR="00C556D0">
        <w:rPr>
          <w:sz w:val="28"/>
          <w:szCs w:val="28"/>
        </w:rPr>
        <w:t xml:space="preserve"> </w:t>
      </w:r>
      <w:r w:rsidR="004063EF">
        <w:rPr>
          <w:sz w:val="28"/>
          <w:szCs w:val="28"/>
        </w:rPr>
        <w:t xml:space="preserve">цестода </w:t>
      </w:r>
      <w:r w:rsidRPr="00DA0940">
        <w:rPr>
          <w:i/>
          <w:sz w:val="28"/>
          <w:szCs w:val="28"/>
        </w:rPr>
        <w:t>Dipylidiumcaninum</w:t>
      </w:r>
      <w:r w:rsidRPr="003D620E">
        <w:rPr>
          <w:sz w:val="28"/>
          <w:szCs w:val="28"/>
        </w:rPr>
        <w:t xml:space="preserve"> и трематода </w:t>
      </w:r>
      <w:r w:rsidRPr="00DA0940">
        <w:rPr>
          <w:i/>
          <w:sz w:val="28"/>
          <w:szCs w:val="28"/>
          <w:lang w:val="en-US"/>
        </w:rPr>
        <w:t>Opi</w:t>
      </w:r>
      <w:r w:rsidRPr="00DA0940">
        <w:rPr>
          <w:i/>
          <w:sz w:val="28"/>
          <w:szCs w:val="28"/>
          <w:lang w:val="en-US"/>
        </w:rPr>
        <w:t>s</w:t>
      </w:r>
      <w:r w:rsidRPr="00DA0940">
        <w:rPr>
          <w:i/>
          <w:sz w:val="28"/>
          <w:szCs w:val="28"/>
          <w:lang w:val="en-US"/>
        </w:rPr>
        <w:t>thorchisfelineus</w:t>
      </w:r>
      <w:r w:rsidRPr="003D620E">
        <w:rPr>
          <w:sz w:val="28"/>
          <w:szCs w:val="28"/>
        </w:rPr>
        <w:t xml:space="preserve">. </w:t>
      </w:r>
      <w:r w:rsidRPr="0026016B">
        <w:rPr>
          <w:bCs/>
          <w:sz w:val="28"/>
          <w:szCs w:val="28"/>
        </w:rPr>
        <w:t xml:space="preserve">Цестоды семейства </w:t>
      </w:r>
      <w:r w:rsidRPr="00DA0940">
        <w:rPr>
          <w:bCs/>
          <w:i/>
          <w:sz w:val="28"/>
          <w:szCs w:val="28"/>
        </w:rPr>
        <w:t>Taeniidae</w:t>
      </w:r>
      <w:r w:rsidRPr="0026016B">
        <w:rPr>
          <w:bCs/>
          <w:sz w:val="28"/>
          <w:szCs w:val="28"/>
        </w:rPr>
        <w:t xml:space="preserve"> отмечались в единичных случаях и главным образом</w:t>
      </w:r>
      <w:r>
        <w:rPr>
          <w:bCs/>
          <w:sz w:val="28"/>
          <w:szCs w:val="28"/>
        </w:rPr>
        <w:t>,</w:t>
      </w:r>
      <w:r w:rsidRPr="0026016B">
        <w:rPr>
          <w:bCs/>
          <w:sz w:val="28"/>
          <w:szCs w:val="28"/>
        </w:rPr>
        <w:t xml:space="preserve"> у собак, владельцы которых практиковали подворный убой мелкого рогатого скота. </w:t>
      </w:r>
      <w:r w:rsidR="00CC517D" w:rsidRPr="004063EF">
        <w:rPr>
          <w:bCs/>
          <w:i/>
          <w:sz w:val="28"/>
          <w:szCs w:val="28"/>
          <w:lang w:val="en-US"/>
        </w:rPr>
        <w:t>Uncinariastenocephala</w:t>
      </w:r>
      <w:r w:rsidRPr="004063EF">
        <w:rPr>
          <w:bCs/>
          <w:sz w:val="28"/>
          <w:szCs w:val="28"/>
        </w:rPr>
        <w:t>,</w:t>
      </w:r>
      <w:r w:rsidRPr="0026016B">
        <w:rPr>
          <w:bCs/>
          <w:sz w:val="28"/>
          <w:szCs w:val="28"/>
        </w:rPr>
        <w:t xml:space="preserve"> не имеющая определенной пр</w:t>
      </w:r>
      <w:r w:rsidRPr="0026016B">
        <w:rPr>
          <w:bCs/>
          <w:sz w:val="28"/>
          <w:szCs w:val="28"/>
        </w:rPr>
        <w:t>и</w:t>
      </w:r>
      <w:r w:rsidRPr="0026016B">
        <w:rPr>
          <w:bCs/>
          <w:sz w:val="28"/>
          <w:szCs w:val="28"/>
        </w:rPr>
        <w:t>уроченности к биотопам поселков, является редко встречающимся видом гел</w:t>
      </w:r>
      <w:r w:rsidRPr="0026016B">
        <w:rPr>
          <w:bCs/>
          <w:sz w:val="28"/>
          <w:szCs w:val="28"/>
        </w:rPr>
        <w:t>ь</w:t>
      </w:r>
      <w:r w:rsidRPr="0026016B">
        <w:rPr>
          <w:bCs/>
          <w:sz w:val="28"/>
          <w:szCs w:val="28"/>
        </w:rPr>
        <w:t>минтов.</w:t>
      </w:r>
    </w:p>
    <w:p w:rsidR="00434D13" w:rsidRPr="001638E9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1638E9">
        <w:rPr>
          <w:sz w:val="28"/>
          <w:szCs w:val="28"/>
        </w:rPr>
        <w:t>У исследованных кошек Акмолинской области отмечены 7 видов гельми</w:t>
      </w:r>
      <w:r w:rsidRPr="001638E9">
        <w:rPr>
          <w:sz w:val="28"/>
          <w:szCs w:val="28"/>
        </w:rPr>
        <w:t>н</w:t>
      </w:r>
      <w:r w:rsidRPr="001638E9">
        <w:rPr>
          <w:sz w:val="28"/>
          <w:szCs w:val="28"/>
        </w:rPr>
        <w:t xml:space="preserve">тов – 4 вида цестод, 1 вид трематод и 2 вида нематод. Из цестод отмечались </w:t>
      </w:r>
      <w:r w:rsidRPr="009C51F0">
        <w:rPr>
          <w:i/>
          <w:sz w:val="28"/>
          <w:szCs w:val="28"/>
        </w:rPr>
        <w:t xml:space="preserve">Dipylidiumcaninum, Joyeuxiellarossicum, Hydatigerataeniaeformis, </w:t>
      </w:r>
      <w:r w:rsidRPr="009C51F0">
        <w:rPr>
          <w:i/>
          <w:sz w:val="28"/>
          <w:szCs w:val="28"/>
          <w:lang w:val="en-US"/>
        </w:rPr>
        <w:t>Mesocestoide</w:t>
      </w:r>
      <w:r w:rsidRPr="009C51F0">
        <w:rPr>
          <w:i/>
          <w:sz w:val="28"/>
          <w:szCs w:val="28"/>
          <w:lang w:val="en-US"/>
        </w:rPr>
        <w:t>s</w:t>
      </w:r>
      <w:r w:rsidRPr="009C51F0">
        <w:rPr>
          <w:i/>
          <w:sz w:val="28"/>
          <w:szCs w:val="28"/>
          <w:lang w:val="en-US"/>
        </w:rPr>
        <w:t>lineatus</w:t>
      </w:r>
      <w:r>
        <w:rPr>
          <w:sz w:val="28"/>
          <w:szCs w:val="28"/>
        </w:rPr>
        <w:t>.</w:t>
      </w:r>
      <w:r w:rsidRPr="001638E9">
        <w:rPr>
          <w:sz w:val="28"/>
          <w:szCs w:val="28"/>
        </w:rPr>
        <w:t xml:space="preserve"> Нематоды представлены только 2 видами - </w:t>
      </w:r>
      <w:r w:rsidRPr="009C51F0">
        <w:rPr>
          <w:i/>
          <w:sz w:val="28"/>
          <w:szCs w:val="28"/>
        </w:rPr>
        <w:t>Toxascarisleoninа</w:t>
      </w:r>
      <w:r w:rsidRPr="001638E9">
        <w:rPr>
          <w:sz w:val="28"/>
          <w:szCs w:val="28"/>
        </w:rPr>
        <w:t xml:space="preserve"> и </w:t>
      </w:r>
      <w:r w:rsidRPr="009C51F0">
        <w:rPr>
          <w:i/>
          <w:sz w:val="28"/>
          <w:szCs w:val="28"/>
        </w:rPr>
        <w:t>Toxocaramystax</w:t>
      </w:r>
      <w:r w:rsidRPr="001638E9">
        <w:rPr>
          <w:sz w:val="28"/>
          <w:szCs w:val="28"/>
        </w:rPr>
        <w:t xml:space="preserve">. Из трематод один вид </w:t>
      </w:r>
      <w:r w:rsidRPr="009C51F0">
        <w:rPr>
          <w:i/>
          <w:sz w:val="28"/>
          <w:szCs w:val="28"/>
          <w:lang w:val="en-US"/>
        </w:rPr>
        <w:t>Opisthorchisfelineus</w:t>
      </w:r>
      <w:r w:rsidRPr="001638E9">
        <w:rPr>
          <w:sz w:val="28"/>
          <w:szCs w:val="28"/>
        </w:rPr>
        <w:t xml:space="preserve"> оказался единстве</w:t>
      </w:r>
      <w:r w:rsidRPr="001638E9">
        <w:rPr>
          <w:sz w:val="28"/>
          <w:szCs w:val="28"/>
        </w:rPr>
        <w:t>н</w:t>
      </w:r>
      <w:r w:rsidRPr="001638E9">
        <w:rPr>
          <w:sz w:val="28"/>
          <w:szCs w:val="28"/>
        </w:rPr>
        <w:t>ным и наиболее распространенным среди кошек Акмолинской области.</w:t>
      </w:r>
    </w:p>
    <w:p w:rsidR="00434D13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1638E9">
        <w:rPr>
          <w:sz w:val="28"/>
          <w:szCs w:val="28"/>
        </w:rPr>
        <w:t xml:space="preserve">Все обнаруженные </w:t>
      </w:r>
      <w:r>
        <w:rPr>
          <w:sz w:val="28"/>
          <w:szCs w:val="28"/>
        </w:rPr>
        <w:t xml:space="preserve">у кошек </w:t>
      </w:r>
      <w:r w:rsidRPr="001638E9">
        <w:rPr>
          <w:sz w:val="28"/>
          <w:szCs w:val="28"/>
        </w:rPr>
        <w:t xml:space="preserve">гельминты </w:t>
      </w:r>
      <w:r w:rsidRPr="00D05C31">
        <w:rPr>
          <w:sz w:val="28"/>
          <w:szCs w:val="28"/>
        </w:rPr>
        <w:t xml:space="preserve">имеют </w:t>
      </w:r>
      <w:r w:rsidRPr="001638E9">
        <w:rPr>
          <w:sz w:val="28"/>
          <w:szCs w:val="28"/>
        </w:rPr>
        <w:t>эпизоотологическое знач</w:t>
      </w:r>
      <w:r w:rsidRPr="001638E9">
        <w:rPr>
          <w:sz w:val="28"/>
          <w:szCs w:val="28"/>
        </w:rPr>
        <w:t>е</w:t>
      </w:r>
      <w:r w:rsidRPr="001638E9">
        <w:rPr>
          <w:sz w:val="28"/>
          <w:szCs w:val="28"/>
        </w:rPr>
        <w:t>ние</w:t>
      </w:r>
      <w:r w:rsidR="00AB724D">
        <w:rPr>
          <w:sz w:val="28"/>
          <w:szCs w:val="28"/>
        </w:rPr>
        <w:t>, из</w:t>
      </w:r>
      <w:r w:rsidRPr="0026016B">
        <w:rPr>
          <w:sz w:val="28"/>
          <w:szCs w:val="28"/>
        </w:rPr>
        <w:t xml:space="preserve"> них </w:t>
      </w:r>
      <w:r>
        <w:rPr>
          <w:sz w:val="28"/>
          <w:szCs w:val="28"/>
        </w:rPr>
        <w:t>2</w:t>
      </w:r>
      <w:r w:rsidRPr="0026016B">
        <w:rPr>
          <w:sz w:val="28"/>
          <w:szCs w:val="28"/>
        </w:rPr>
        <w:t xml:space="preserve"> вид</w:t>
      </w:r>
      <w:r>
        <w:rPr>
          <w:sz w:val="28"/>
          <w:szCs w:val="28"/>
        </w:rPr>
        <w:t>а</w:t>
      </w:r>
      <w:r w:rsidRPr="0026016B">
        <w:rPr>
          <w:sz w:val="28"/>
          <w:szCs w:val="28"/>
        </w:rPr>
        <w:t xml:space="preserve"> червей </w:t>
      </w:r>
      <w:r w:rsidRPr="009C51F0">
        <w:rPr>
          <w:i/>
          <w:sz w:val="28"/>
          <w:szCs w:val="28"/>
          <w:lang w:val="en-US"/>
        </w:rPr>
        <w:t>Opisthorchisfelineus</w:t>
      </w:r>
      <w:r w:rsidR="00C556D0">
        <w:rPr>
          <w:i/>
          <w:sz w:val="28"/>
          <w:szCs w:val="28"/>
        </w:rPr>
        <w:t xml:space="preserve"> </w:t>
      </w:r>
      <w:r w:rsidR="00AB724D" w:rsidRPr="00AB724D">
        <w:rPr>
          <w:sz w:val="28"/>
          <w:szCs w:val="28"/>
        </w:rPr>
        <w:t>и</w:t>
      </w:r>
      <w:r w:rsidR="00C556D0">
        <w:rPr>
          <w:sz w:val="28"/>
          <w:szCs w:val="28"/>
        </w:rPr>
        <w:t xml:space="preserve"> </w:t>
      </w:r>
      <w:r w:rsidRPr="009C51F0">
        <w:rPr>
          <w:i/>
          <w:sz w:val="28"/>
          <w:szCs w:val="28"/>
        </w:rPr>
        <w:t>Dipylidiumcaninum</w:t>
      </w:r>
      <w:r w:rsidRPr="00D05C31">
        <w:rPr>
          <w:sz w:val="28"/>
          <w:szCs w:val="28"/>
        </w:rPr>
        <w:t>имеют опр</w:t>
      </w:r>
      <w:r w:rsidRPr="00D05C31">
        <w:rPr>
          <w:sz w:val="28"/>
          <w:szCs w:val="28"/>
        </w:rPr>
        <w:t>е</w:t>
      </w:r>
      <w:r w:rsidRPr="00D05C31">
        <w:rPr>
          <w:sz w:val="28"/>
          <w:szCs w:val="28"/>
        </w:rPr>
        <w:t>деленное</w:t>
      </w:r>
      <w:r w:rsidRPr="0026016B">
        <w:rPr>
          <w:sz w:val="28"/>
          <w:szCs w:val="28"/>
        </w:rPr>
        <w:t xml:space="preserve"> эпидемиологическое значение.</w:t>
      </w:r>
    </w:p>
    <w:p w:rsidR="00434D13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9E157D">
        <w:rPr>
          <w:sz w:val="28"/>
          <w:szCs w:val="28"/>
        </w:rPr>
        <w:t>Эпидемиологической и эпизоотологической роли домашних плотоядных способствуют следующие факторы:</w:t>
      </w:r>
    </w:p>
    <w:p w:rsidR="00434D13" w:rsidRPr="009E157D" w:rsidRDefault="00CF6A32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34D13" w:rsidRPr="009E157D">
        <w:rPr>
          <w:sz w:val="28"/>
          <w:szCs w:val="28"/>
        </w:rPr>
        <w:t>высокий уровень зараженности описторхами</w:t>
      </w:r>
      <w:r w:rsidR="00C556D0">
        <w:rPr>
          <w:sz w:val="28"/>
          <w:szCs w:val="28"/>
        </w:rPr>
        <w:t xml:space="preserve"> </w:t>
      </w:r>
      <w:r w:rsidR="00434D13">
        <w:rPr>
          <w:sz w:val="28"/>
          <w:szCs w:val="28"/>
        </w:rPr>
        <w:t xml:space="preserve">собак </w:t>
      </w:r>
      <w:r w:rsidR="00434D13" w:rsidRPr="009E157D">
        <w:rPr>
          <w:sz w:val="28"/>
          <w:szCs w:val="28"/>
        </w:rPr>
        <w:t>и кошек;</w:t>
      </w:r>
    </w:p>
    <w:p w:rsidR="00434D13" w:rsidRPr="009E157D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9E157D">
        <w:rPr>
          <w:sz w:val="28"/>
          <w:szCs w:val="28"/>
        </w:rPr>
        <w:t>2) достаточно длительный срок жизни домашних плотоядных и самой тр</w:t>
      </w:r>
      <w:r w:rsidRPr="009E157D">
        <w:rPr>
          <w:sz w:val="28"/>
          <w:szCs w:val="28"/>
        </w:rPr>
        <w:t>е</w:t>
      </w:r>
      <w:r w:rsidRPr="009E157D">
        <w:rPr>
          <w:sz w:val="28"/>
          <w:szCs w:val="28"/>
        </w:rPr>
        <w:t xml:space="preserve">матоды, что приводит к </w:t>
      </w:r>
      <w:r>
        <w:rPr>
          <w:sz w:val="28"/>
          <w:szCs w:val="28"/>
        </w:rPr>
        <w:t xml:space="preserve">высокой </w:t>
      </w:r>
      <w:r w:rsidRPr="009E157D">
        <w:rPr>
          <w:sz w:val="28"/>
          <w:szCs w:val="28"/>
        </w:rPr>
        <w:t>контаминации внешней среды яйцами параз</w:t>
      </w:r>
      <w:r w:rsidRPr="009E157D">
        <w:rPr>
          <w:sz w:val="28"/>
          <w:szCs w:val="28"/>
        </w:rPr>
        <w:t>и</w:t>
      </w:r>
      <w:r w:rsidRPr="009E157D">
        <w:rPr>
          <w:sz w:val="28"/>
          <w:szCs w:val="28"/>
        </w:rPr>
        <w:t>та;</w:t>
      </w:r>
    </w:p>
    <w:p w:rsidR="00434D13" w:rsidRPr="009E157D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9E157D">
        <w:rPr>
          <w:sz w:val="28"/>
          <w:szCs w:val="28"/>
        </w:rPr>
        <w:t xml:space="preserve">3) </w:t>
      </w:r>
      <w:r>
        <w:rPr>
          <w:sz w:val="28"/>
          <w:szCs w:val="28"/>
        </w:rPr>
        <w:t>попадание</w:t>
      </w:r>
      <w:r w:rsidRPr="009E157D">
        <w:rPr>
          <w:sz w:val="28"/>
          <w:szCs w:val="28"/>
        </w:rPr>
        <w:t xml:space="preserve"> фекалий домашних плотоядных </w:t>
      </w:r>
      <w:r>
        <w:rPr>
          <w:sz w:val="28"/>
          <w:szCs w:val="28"/>
        </w:rPr>
        <w:t>в природные водоемы</w:t>
      </w:r>
      <w:r w:rsidRPr="009E157D">
        <w:rPr>
          <w:sz w:val="28"/>
          <w:szCs w:val="28"/>
        </w:rPr>
        <w:t>;</w:t>
      </w:r>
    </w:p>
    <w:p w:rsidR="00434D13" w:rsidRPr="009E157D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9E157D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низкая </w:t>
      </w:r>
      <w:r w:rsidRPr="009E157D">
        <w:rPr>
          <w:sz w:val="28"/>
          <w:szCs w:val="28"/>
        </w:rPr>
        <w:t>санитарная культура владельцев животных</w:t>
      </w:r>
      <w:r>
        <w:rPr>
          <w:sz w:val="28"/>
          <w:szCs w:val="28"/>
        </w:rPr>
        <w:t>,</w:t>
      </w:r>
      <w:r w:rsidRPr="009E157D">
        <w:rPr>
          <w:sz w:val="28"/>
          <w:szCs w:val="28"/>
        </w:rPr>
        <w:t xml:space="preserve"> под</w:t>
      </w:r>
      <w:r>
        <w:rPr>
          <w:sz w:val="28"/>
          <w:szCs w:val="28"/>
        </w:rPr>
        <w:t>кормка</w:t>
      </w:r>
      <w:r w:rsidRPr="009E157D">
        <w:rPr>
          <w:sz w:val="28"/>
          <w:szCs w:val="28"/>
        </w:rPr>
        <w:t xml:space="preserve"> собак и кошек сырыми рыбными отходами</w:t>
      </w:r>
      <w:r>
        <w:rPr>
          <w:sz w:val="28"/>
          <w:szCs w:val="28"/>
        </w:rPr>
        <w:t>,</w:t>
      </w:r>
      <w:r w:rsidR="00C55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9E157D">
        <w:rPr>
          <w:sz w:val="28"/>
          <w:szCs w:val="28"/>
        </w:rPr>
        <w:t>регулярной дегельминтизации животных;</w:t>
      </w:r>
    </w:p>
    <w:p w:rsidR="00434D13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9E157D">
        <w:rPr>
          <w:sz w:val="28"/>
          <w:szCs w:val="28"/>
        </w:rPr>
        <w:t xml:space="preserve">5) </w:t>
      </w:r>
      <w:r>
        <w:rPr>
          <w:sz w:val="28"/>
          <w:szCs w:val="28"/>
        </w:rPr>
        <w:t>малый ассортимент</w:t>
      </w:r>
      <w:r w:rsidRPr="009E157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ысокоэффективных </w:t>
      </w:r>
      <w:r w:rsidR="00A076BD">
        <w:rPr>
          <w:sz w:val="28"/>
          <w:szCs w:val="28"/>
        </w:rPr>
        <w:t>антигельминтных</w:t>
      </w:r>
      <w:r>
        <w:rPr>
          <w:sz w:val="28"/>
          <w:szCs w:val="28"/>
        </w:rPr>
        <w:t xml:space="preserve"> препаратов против трематод, в том числе описторхисов, паразитирующих у плотоядных.</w:t>
      </w:r>
    </w:p>
    <w:p w:rsidR="00DC6F0C" w:rsidRDefault="00DC6F0C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</w:p>
    <w:p w:rsidR="00434D13" w:rsidRPr="009E157D" w:rsidRDefault="00A207F2" w:rsidP="009A3F7F">
      <w:pPr>
        <w:pStyle w:val="ad"/>
        <w:keepLines/>
        <w:spacing w:after="0"/>
        <w:ind w:left="567" w:hanging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3.6</w:t>
      </w:r>
      <w:r w:rsidR="009A3F7F">
        <w:rPr>
          <w:b/>
          <w:bCs/>
          <w:sz w:val="28"/>
          <w:szCs w:val="28"/>
        </w:rPr>
        <w:tab/>
      </w:r>
      <w:r w:rsidR="00434D13" w:rsidRPr="009E157D">
        <w:rPr>
          <w:b/>
          <w:bCs/>
          <w:sz w:val="28"/>
          <w:szCs w:val="28"/>
        </w:rPr>
        <w:t xml:space="preserve">Эпизоотологическая </w:t>
      </w:r>
      <w:r w:rsidR="00434D13">
        <w:rPr>
          <w:b/>
          <w:bCs/>
          <w:sz w:val="28"/>
          <w:szCs w:val="28"/>
        </w:rPr>
        <w:t xml:space="preserve">ситуация </w:t>
      </w:r>
      <w:r w:rsidR="00434D13" w:rsidRPr="009E157D">
        <w:rPr>
          <w:b/>
          <w:bCs/>
          <w:sz w:val="28"/>
          <w:szCs w:val="28"/>
        </w:rPr>
        <w:t>по гельминтозам рыб в Акмолинской области</w:t>
      </w:r>
      <w:r w:rsidR="00434D13">
        <w:rPr>
          <w:b/>
          <w:bCs/>
          <w:sz w:val="28"/>
          <w:szCs w:val="28"/>
        </w:rPr>
        <w:t>.</w:t>
      </w:r>
    </w:p>
    <w:p w:rsidR="00434D13" w:rsidRDefault="00434D13" w:rsidP="007B0386">
      <w:pPr>
        <w:pStyle w:val="ad"/>
        <w:keepLines/>
        <w:spacing w:after="0"/>
        <w:ind w:left="0" w:firstLine="567"/>
        <w:jc w:val="both"/>
        <w:rPr>
          <w:sz w:val="28"/>
          <w:szCs w:val="28"/>
        </w:rPr>
      </w:pPr>
      <w:r w:rsidRPr="009E157D">
        <w:rPr>
          <w:sz w:val="28"/>
          <w:szCs w:val="28"/>
        </w:rPr>
        <w:t>Для оценки эпидемиологической и эпизоотологической роли промысловых рыб в циркуляции экономически значимых</w:t>
      </w:r>
      <w:r w:rsidRPr="004D35BF">
        <w:rPr>
          <w:sz w:val="28"/>
          <w:szCs w:val="28"/>
        </w:rPr>
        <w:t xml:space="preserve"> зоонозов и зооантропонозов нами исследова</w:t>
      </w:r>
      <w:r w:rsidR="00A36303">
        <w:rPr>
          <w:sz w:val="28"/>
          <w:szCs w:val="28"/>
        </w:rPr>
        <w:t>ны в 2008-2010 гг. 12 видов рыб</w:t>
      </w:r>
      <w:r w:rsidR="00612020">
        <w:rPr>
          <w:sz w:val="28"/>
          <w:szCs w:val="28"/>
        </w:rPr>
        <w:t xml:space="preserve"> </w:t>
      </w:r>
      <w:r w:rsidR="00AB724D">
        <w:rPr>
          <w:sz w:val="28"/>
          <w:szCs w:val="28"/>
        </w:rPr>
        <w:t>(</w:t>
      </w:r>
      <w:r w:rsidR="00AB724D" w:rsidRPr="004D35BF">
        <w:rPr>
          <w:sz w:val="28"/>
          <w:szCs w:val="28"/>
        </w:rPr>
        <w:t>карась, плотва, линь, язь, карп (с</w:t>
      </w:r>
      <w:r w:rsidR="00AB724D" w:rsidRPr="004D35BF">
        <w:rPr>
          <w:sz w:val="28"/>
          <w:szCs w:val="28"/>
        </w:rPr>
        <w:t>а</w:t>
      </w:r>
      <w:r w:rsidR="00AB724D" w:rsidRPr="004D35BF">
        <w:rPr>
          <w:sz w:val="28"/>
          <w:szCs w:val="28"/>
        </w:rPr>
        <w:t>зан), чебак, лещ, окунь, щука, судак, сом, толстолобик</w:t>
      </w:r>
      <w:r w:rsidR="00AB724D">
        <w:rPr>
          <w:sz w:val="28"/>
          <w:szCs w:val="28"/>
        </w:rPr>
        <w:t>),</w:t>
      </w:r>
      <w:r w:rsidRPr="004D35BF">
        <w:rPr>
          <w:sz w:val="28"/>
          <w:szCs w:val="28"/>
        </w:rPr>
        <w:t>а также сельдь и</w:t>
      </w:r>
      <w:r w:rsidR="007B0386">
        <w:rPr>
          <w:sz w:val="28"/>
          <w:szCs w:val="28"/>
        </w:rPr>
        <w:t>з торг</w:t>
      </w:r>
      <w:r w:rsidR="007B0386">
        <w:rPr>
          <w:sz w:val="28"/>
          <w:szCs w:val="28"/>
        </w:rPr>
        <w:t>о</w:t>
      </w:r>
      <w:r w:rsidR="007B0386">
        <w:rPr>
          <w:sz w:val="28"/>
          <w:szCs w:val="28"/>
        </w:rPr>
        <w:t>вых точек</w:t>
      </w:r>
      <w:r w:rsidR="00AB724D">
        <w:rPr>
          <w:sz w:val="28"/>
          <w:szCs w:val="28"/>
        </w:rPr>
        <w:t xml:space="preserve">. 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</w:rPr>
      </w:pPr>
      <w:r>
        <w:rPr>
          <w:sz w:val="28"/>
        </w:rPr>
        <w:t>Караси оказались заражены 4 видами паразитов различной природы: 2 в</w:t>
      </w:r>
      <w:r>
        <w:rPr>
          <w:sz w:val="28"/>
        </w:rPr>
        <w:t>и</w:t>
      </w:r>
      <w:r>
        <w:rPr>
          <w:sz w:val="28"/>
        </w:rPr>
        <w:t>да одноклеточных (миксоспоридии и микроспоридии), 2 вида гельминтов (л</w:t>
      </w:r>
      <w:r>
        <w:rPr>
          <w:sz w:val="28"/>
        </w:rPr>
        <w:t>и</w:t>
      </w:r>
      <w:r>
        <w:rPr>
          <w:sz w:val="28"/>
        </w:rPr>
        <w:t>чинки дилепидид и диплостоматид). У карася зараженность диплостома</w:t>
      </w:r>
      <w:r w:rsidR="00AB724D">
        <w:rPr>
          <w:sz w:val="28"/>
        </w:rPr>
        <w:t>-</w:t>
      </w:r>
      <w:r>
        <w:rPr>
          <w:sz w:val="28"/>
        </w:rPr>
        <w:t>тидами была ниже (</w:t>
      </w:r>
      <w:r w:rsidRPr="002F3A7A">
        <w:rPr>
          <w:sz w:val="28"/>
          <w:szCs w:val="28"/>
        </w:rPr>
        <w:t>9,09</w:t>
      </w:r>
      <w:r>
        <w:rPr>
          <w:sz w:val="28"/>
          <w:szCs w:val="28"/>
        </w:rPr>
        <w:t>-</w:t>
      </w:r>
      <w:r w:rsidRPr="002F3A7A">
        <w:rPr>
          <w:sz w:val="28"/>
          <w:szCs w:val="28"/>
        </w:rPr>
        <w:t>21,28</w:t>
      </w:r>
      <w:r>
        <w:rPr>
          <w:sz w:val="28"/>
          <w:szCs w:val="28"/>
        </w:rPr>
        <w:t>%</w:t>
      </w:r>
      <w:r>
        <w:rPr>
          <w:sz w:val="28"/>
        </w:rPr>
        <w:t>), чем у чебака (</w:t>
      </w:r>
      <w:r w:rsidRPr="00E27B07">
        <w:rPr>
          <w:sz w:val="28"/>
          <w:szCs w:val="28"/>
        </w:rPr>
        <w:t>55,55</w:t>
      </w:r>
      <w:r>
        <w:rPr>
          <w:sz w:val="28"/>
          <w:szCs w:val="28"/>
        </w:rPr>
        <w:t>%</w:t>
      </w:r>
      <w:r>
        <w:rPr>
          <w:sz w:val="28"/>
        </w:rPr>
        <w:t>) и язя (</w:t>
      </w:r>
      <w:r w:rsidRPr="00E27B07">
        <w:rPr>
          <w:sz w:val="28"/>
          <w:szCs w:val="28"/>
        </w:rPr>
        <w:t>65,0</w:t>
      </w:r>
      <w:r>
        <w:rPr>
          <w:sz w:val="28"/>
          <w:szCs w:val="28"/>
        </w:rPr>
        <w:t>%</w:t>
      </w:r>
      <w:r>
        <w:rPr>
          <w:sz w:val="28"/>
        </w:rPr>
        <w:t>), и несколько в</w:t>
      </w:r>
      <w:r>
        <w:rPr>
          <w:sz w:val="28"/>
        </w:rPr>
        <w:t>ы</w:t>
      </w:r>
      <w:r>
        <w:rPr>
          <w:sz w:val="28"/>
        </w:rPr>
        <w:t>ше, чем у судака (</w:t>
      </w:r>
      <w:r w:rsidRPr="00E27B07">
        <w:rPr>
          <w:sz w:val="28"/>
          <w:szCs w:val="28"/>
        </w:rPr>
        <w:t>5,0</w:t>
      </w:r>
      <w:r>
        <w:rPr>
          <w:sz w:val="28"/>
          <w:szCs w:val="28"/>
        </w:rPr>
        <w:t>%</w:t>
      </w:r>
      <w:r>
        <w:rPr>
          <w:sz w:val="28"/>
        </w:rPr>
        <w:t>) и окуня (</w:t>
      </w:r>
      <w:r w:rsidRPr="00E27B07">
        <w:rPr>
          <w:sz w:val="28"/>
          <w:szCs w:val="28"/>
        </w:rPr>
        <w:t>7,14</w:t>
      </w:r>
      <w:r>
        <w:rPr>
          <w:sz w:val="28"/>
          <w:szCs w:val="28"/>
        </w:rPr>
        <w:t>%</w:t>
      </w:r>
      <w:r>
        <w:rPr>
          <w:sz w:val="28"/>
        </w:rPr>
        <w:t xml:space="preserve">). Подъем численности этих личиночных форм приходится на </w:t>
      </w:r>
      <w:smartTag w:uri="urn:schemas-microsoft-com:office:smarttags" w:element="metricconverter">
        <w:smartTagPr>
          <w:attr w:name="ProductID" w:val="2009 г"/>
        </w:smartTagPr>
        <w:r w:rsidRPr="00814272">
          <w:rPr>
            <w:sz w:val="28"/>
          </w:rPr>
          <w:t>2009</w:t>
        </w:r>
        <w:r>
          <w:rPr>
            <w:sz w:val="28"/>
          </w:rPr>
          <w:t xml:space="preserve"> г</w:t>
        </w:r>
      </w:smartTag>
      <w:r>
        <w:rPr>
          <w:sz w:val="28"/>
        </w:rPr>
        <w:t>. (</w:t>
      </w:r>
      <w:r w:rsidRPr="002F3A7A">
        <w:rPr>
          <w:sz w:val="28"/>
          <w:szCs w:val="28"/>
        </w:rPr>
        <w:t>21,28</w:t>
      </w:r>
      <w:r>
        <w:rPr>
          <w:sz w:val="28"/>
          <w:szCs w:val="28"/>
        </w:rPr>
        <w:t>%</w:t>
      </w:r>
      <w:r>
        <w:rPr>
          <w:sz w:val="28"/>
        </w:rPr>
        <w:t>) – по сравнению с 2008(</w:t>
      </w:r>
      <w:r w:rsidRPr="002F3A7A">
        <w:rPr>
          <w:sz w:val="28"/>
          <w:szCs w:val="28"/>
        </w:rPr>
        <w:t>13,60</w:t>
      </w:r>
      <w:r>
        <w:rPr>
          <w:sz w:val="28"/>
          <w:szCs w:val="28"/>
        </w:rPr>
        <w:t>%</w:t>
      </w:r>
      <w:r>
        <w:rPr>
          <w:sz w:val="28"/>
        </w:rPr>
        <w:t>) и 2010(</w:t>
      </w:r>
      <w:r w:rsidRPr="002F3A7A">
        <w:rPr>
          <w:sz w:val="28"/>
          <w:szCs w:val="28"/>
        </w:rPr>
        <w:t>9,09</w:t>
      </w:r>
      <w:r>
        <w:rPr>
          <w:sz w:val="28"/>
          <w:szCs w:val="28"/>
        </w:rPr>
        <w:t>%</w:t>
      </w:r>
      <w:r>
        <w:rPr>
          <w:sz w:val="28"/>
        </w:rPr>
        <w:t>) годами, что обусловлено повышением численности и видового с</w:t>
      </w:r>
      <w:r>
        <w:rPr>
          <w:sz w:val="28"/>
        </w:rPr>
        <w:t>о</w:t>
      </w:r>
      <w:r>
        <w:rPr>
          <w:sz w:val="28"/>
        </w:rPr>
        <w:t>става чайковых птиц на озерах. Описторхов у карасей не отмечено за все три года исследований. Традици</w:t>
      </w:r>
      <w:r w:rsidR="009C51F0">
        <w:rPr>
          <w:sz w:val="28"/>
        </w:rPr>
        <w:t>онно карась считается безопасным</w:t>
      </w:r>
      <w:r>
        <w:rPr>
          <w:sz w:val="28"/>
        </w:rPr>
        <w:t xml:space="preserve"> в отношении описторхоза. Следствием является своеобразная экология – обитание в тине в</w:t>
      </w:r>
      <w:r w:rsidR="009C51F0">
        <w:rPr>
          <w:sz w:val="28"/>
        </w:rPr>
        <w:t>б</w:t>
      </w:r>
      <w:r>
        <w:rPr>
          <w:sz w:val="28"/>
        </w:rPr>
        <w:t>л</w:t>
      </w:r>
      <w:r w:rsidR="009C51F0">
        <w:rPr>
          <w:sz w:val="28"/>
        </w:rPr>
        <w:t>изи</w:t>
      </w:r>
      <w:r>
        <w:rPr>
          <w:sz w:val="28"/>
        </w:rPr>
        <w:t xml:space="preserve"> дна.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67103F">
        <w:rPr>
          <w:sz w:val="28"/>
          <w:szCs w:val="28"/>
        </w:rPr>
        <w:t>У плотвы выявлены два вида гельминтов в личиночной форме: плеро</w:t>
      </w:r>
      <w:r w:rsidR="00AB724D">
        <w:rPr>
          <w:sz w:val="28"/>
          <w:szCs w:val="28"/>
        </w:rPr>
        <w:t>-</w:t>
      </w:r>
      <w:r w:rsidRPr="0067103F">
        <w:rPr>
          <w:sz w:val="28"/>
          <w:szCs w:val="28"/>
        </w:rPr>
        <w:t>церкоиды</w:t>
      </w:r>
      <w:r w:rsidR="00C556D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лигулид (в полости тела) и метацеркарии</w:t>
      </w:r>
      <w:r w:rsidR="00C556D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описторха (в мышечной ткани). Плероцеркоиды зарегистрированы у одной рыбы из 37 посмотренных</w:t>
      </w:r>
      <w:r>
        <w:rPr>
          <w:sz w:val="28"/>
          <w:szCs w:val="28"/>
        </w:rPr>
        <w:t>,</w:t>
      </w:r>
      <w:r w:rsidRPr="0067103F">
        <w:rPr>
          <w:sz w:val="28"/>
          <w:szCs w:val="28"/>
        </w:rPr>
        <w:t xml:space="preserve"> в количестве 1 экз. Зараженность описторхами достигла 10,8%. Это достаточно высокий уровень, на основании которого можно прогнозиро</w:t>
      </w:r>
      <w:r w:rsidR="00A36303">
        <w:rPr>
          <w:sz w:val="28"/>
          <w:szCs w:val="28"/>
        </w:rPr>
        <w:t>вать высокую</w:t>
      </w:r>
      <w:r w:rsidR="00C556D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з</w:t>
      </w:r>
      <w:r w:rsidRPr="0067103F">
        <w:rPr>
          <w:sz w:val="28"/>
          <w:szCs w:val="28"/>
        </w:rPr>
        <w:t>а</w:t>
      </w:r>
      <w:r w:rsidRPr="0067103F">
        <w:rPr>
          <w:sz w:val="28"/>
          <w:szCs w:val="28"/>
        </w:rPr>
        <w:t>ражен</w:t>
      </w:r>
      <w:r>
        <w:rPr>
          <w:sz w:val="28"/>
          <w:szCs w:val="28"/>
        </w:rPr>
        <w:t>ность</w:t>
      </w:r>
      <w:r w:rsidRPr="0067103F">
        <w:rPr>
          <w:sz w:val="28"/>
          <w:szCs w:val="28"/>
        </w:rPr>
        <w:t xml:space="preserve"> рыбоядных млекопитающих – до 70-90% у облигатных домашних или диких потребителе</w:t>
      </w:r>
      <w:r>
        <w:rPr>
          <w:sz w:val="28"/>
          <w:szCs w:val="28"/>
        </w:rPr>
        <w:t>й рыбы. Согласно правилу Догеля</w:t>
      </w:r>
      <w:r w:rsidR="00612020">
        <w:rPr>
          <w:sz w:val="28"/>
          <w:szCs w:val="28"/>
        </w:rPr>
        <w:t xml:space="preserve"> </w:t>
      </w:r>
      <w:r w:rsidR="00A20329">
        <w:rPr>
          <w:sz w:val="28"/>
          <w:szCs w:val="28"/>
        </w:rPr>
        <w:t>В.А.</w:t>
      </w:r>
      <w:r w:rsidRPr="0067103F">
        <w:rPr>
          <w:sz w:val="28"/>
          <w:szCs w:val="28"/>
        </w:rPr>
        <w:t xml:space="preserve"> дефинитивные хозяева всегда заражены выше промежуточных, что связано с постепенной концентрацией паразитов (особенно длительно живущих) в организме оконч</w:t>
      </w:r>
      <w:r w:rsidRPr="0067103F">
        <w:rPr>
          <w:sz w:val="28"/>
          <w:szCs w:val="28"/>
        </w:rPr>
        <w:t>а</w:t>
      </w:r>
      <w:r w:rsidRPr="0067103F">
        <w:rPr>
          <w:sz w:val="28"/>
          <w:szCs w:val="28"/>
        </w:rPr>
        <w:t xml:space="preserve">тельного хозяина. Описторх является одним из наиболее длительно живущих </w:t>
      </w:r>
      <w:r>
        <w:rPr>
          <w:sz w:val="28"/>
          <w:szCs w:val="28"/>
        </w:rPr>
        <w:t>гельминтов.</w:t>
      </w:r>
      <w:r w:rsidR="00C556D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7103F">
        <w:rPr>
          <w:sz w:val="28"/>
          <w:szCs w:val="28"/>
        </w:rPr>
        <w:t>отенциальный срок его паразитирования превышает продолж</w:t>
      </w:r>
      <w:r w:rsidRPr="0067103F">
        <w:rPr>
          <w:sz w:val="28"/>
          <w:szCs w:val="28"/>
        </w:rPr>
        <w:t>и</w:t>
      </w:r>
      <w:r w:rsidRPr="0067103F">
        <w:rPr>
          <w:sz w:val="28"/>
          <w:szCs w:val="28"/>
        </w:rPr>
        <w:t>тельность жизни крупных и средней величины хищников (волков, лисиц, ко</w:t>
      </w:r>
      <w:r w:rsidRPr="0067103F">
        <w:rPr>
          <w:sz w:val="28"/>
          <w:szCs w:val="28"/>
        </w:rPr>
        <w:t>р</w:t>
      </w:r>
      <w:r w:rsidRPr="0067103F">
        <w:rPr>
          <w:sz w:val="28"/>
          <w:szCs w:val="28"/>
        </w:rPr>
        <w:t xml:space="preserve">саков). В большинстве естественных водоемов именно плотва (наряду с язем) является основным «поставщиком» описторхоза для человека и теплокровных. </w:t>
      </w:r>
      <w:r>
        <w:rPr>
          <w:sz w:val="28"/>
          <w:szCs w:val="28"/>
        </w:rPr>
        <w:t xml:space="preserve">У </w:t>
      </w:r>
      <w:r w:rsidRPr="0067103F">
        <w:rPr>
          <w:sz w:val="28"/>
          <w:szCs w:val="28"/>
        </w:rPr>
        <w:t>плотвы, от</w:t>
      </w:r>
      <w:r>
        <w:rPr>
          <w:sz w:val="28"/>
          <w:szCs w:val="28"/>
        </w:rPr>
        <w:t>ловленной непосредственно в</w:t>
      </w:r>
      <w:r w:rsidRPr="0067103F">
        <w:rPr>
          <w:sz w:val="28"/>
          <w:szCs w:val="28"/>
        </w:rPr>
        <w:t xml:space="preserve"> водоеме, зараженно</w:t>
      </w:r>
      <w:r>
        <w:rPr>
          <w:sz w:val="28"/>
          <w:szCs w:val="28"/>
        </w:rPr>
        <w:t>сть</w:t>
      </w:r>
      <w:r w:rsidR="00C556D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описторха</w:t>
      </w:r>
      <w:r>
        <w:rPr>
          <w:sz w:val="28"/>
          <w:szCs w:val="28"/>
        </w:rPr>
        <w:t xml:space="preserve">ми оказалась </w:t>
      </w:r>
      <w:r w:rsidRPr="0067103F">
        <w:rPr>
          <w:sz w:val="28"/>
          <w:szCs w:val="28"/>
        </w:rPr>
        <w:t xml:space="preserve"> выше</w:t>
      </w:r>
      <w:r>
        <w:rPr>
          <w:sz w:val="28"/>
          <w:szCs w:val="28"/>
        </w:rPr>
        <w:t xml:space="preserve"> (</w:t>
      </w:r>
      <w:r w:rsidRPr="00CA7CD3">
        <w:rPr>
          <w:sz w:val="28"/>
          <w:szCs w:val="28"/>
        </w:rPr>
        <w:t>25,0</w:t>
      </w:r>
      <w:r>
        <w:rPr>
          <w:sz w:val="28"/>
          <w:szCs w:val="28"/>
        </w:rPr>
        <w:t>%)</w:t>
      </w:r>
      <w:r w:rsidRPr="0067103F">
        <w:rPr>
          <w:sz w:val="28"/>
          <w:szCs w:val="28"/>
        </w:rPr>
        <w:t>, чем у рыб этого вида, поступивших</w:t>
      </w:r>
      <w:r w:rsidR="00C556D0">
        <w:rPr>
          <w:sz w:val="28"/>
          <w:szCs w:val="28"/>
        </w:rPr>
        <w:t xml:space="preserve"> </w:t>
      </w:r>
      <w:r w:rsidR="009C51F0">
        <w:rPr>
          <w:sz w:val="28"/>
          <w:szCs w:val="28"/>
        </w:rPr>
        <w:t>на стихийные рынки</w:t>
      </w:r>
      <w:r>
        <w:rPr>
          <w:sz w:val="28"/>
          <w:szCs w:val="28"/>
        </w:rPr>
        <w:t xml:space="preserve"> (</w:t>
      </w:r>
      <w:r w:rsidRPr="00E27B07">
        <w:rPr>
          <w:sz w:val="28"/>
          <w:szCs w:val="28"/>
        </w:rPr>
        <w:t>10,81</w:t>
      </w:r>
      <w:r>
        <w:rPr>
          <w:sz w:val="28"/>
          <w:szCs w:val="28"/>
        </w:rPr>
        <w:t>%)</w:t>
      </w:r>
      <w:r w:rsidRPr="0067103F">
        <w:rPr>
          <w:sz w:val="28"/>
          <w:szCs w:val="28"/>
        </w:rPr>
        <w:t xml:space="preserve">. </w:t>
      </w:r>
    </w:p>
    <w:p w:rsidR="00434D13" w:rsidRDefault="00434D13" w:rsidP="00434D13">
      <w:pPr>
        <w:ind w:firstLine="567"/>
        <w:jc w:val="both"/>
        <w:rPr>
          <w:sz w:val="28"/>
        </w:rPr>
      </w:pPr>
      <w:r>
        <w:rPr>
          <w:sz w:val="28"/>
        </w:rPr>
        <w:t>У линя (35 экз.) выявлены личиночные формы дилепидид (ЭИ-</w:t>
      </w:r>
      <w:r w:rsidRPr="00E27B07">
        <w:rPr>
          <w:sz w:val="28"/>
          <w:szCs w:val="28"/>
        </w:rPr>
        <w:t>2,86</w:t>
      </w:r>
      <w:r>
        <w:rPr>
          <w:sz w:val="28"/>
          <w:szCs w:val="28"/>
        </w:rPr>
        <w:t>%</w:t>
      </w:r>
      <w:r>
        <w:rPr>
          <w:sz w:val="28"/>
        </w:rPr>
        <w:t>) и миксоспоридии (ЭИ-</w:t>
      </w:r>
      <w:r w:rsidRPr="00E27B07">
        <w:rPr>
          <w:sz w:val="28"/>
          <w:szCs w:val="28"/>
        </w:rPr>
        <w:t>5,71</w:t>
      </w:r>
      <w:r>
        <w:rPr>
          <w:sz w:val="28"/>
          <w:szCs w:val="28"/>
        </w:rPr>
        <w:t>%</w:t>
      </w:r>
      <w:r>
        <w:rPr>
          <w:sz w:val="28"/>
        </w:rPr>
        <w:t>) (последние, как уже отмечалось, свойственны мн</w:t>
      </w:r>
      <w:r>
        <w:rPr>
          <w:sz w:val="28"/>
        </w:rPr>
        <w:t>о</w:t>
      </w:r>
      <w:r>
        <w:rPr>
          <w:sz w:val="28"/>
        </w:rPr>
        <w:t>гим придонным рыбам)</w:t>
      </w:r>
      <w:r w:rsidRPr="00030FCB">
        <w:rPr>
          <w:sz w:val="28"/>
          <w:szCs w:val="28"/>
        </w:rPr>
        <w:t>.</w:t>
      </w:r>
      <w:r>
        <w:rPr>
          <w:sz w:val="28"/>
        </w:rPr>
        <w:t>Уровень зараженности обоими видами паразитов кра</w:t>
      </w:r>
      <w:r>
        <w:rPr>
          <w:sz w:val="28"/>
        </w:rPr>
        <w:t>й</w:t>
      </w:r>
      <w:r>
        <w:rPr>
          <w:sz w:val="28"/>
        </w:rPr>
        <w:t xml:space="preserve">не низкий, что практически сводит к нулю их ихтиопатологическое значение. 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67103F">
        <w:rPr>
          <w:sz w:val="28"/>
          <w:szCs w:val="28"/>
        </w:rPr>
        <w:t xml:space="preserve">У чебака </w:t>
      </w:r>
      <w:r>
        <w:rPr>
          <w:sz w:val="28"/>
          <w:szCs w:val="28"/>
        </w:rPr>
        <w:t xml:space="preserve">(18 экз.) </w:t>
      </w:r>
      <w:r w:rsidRPr="0067103F">
        <w:rPr>
          <w:sz w:val="28"/>
          <w:szCs w:val="28"/>
        </w:rPr>
        <w:t>отмечен</w:t>
      </w:r>
      <w:r>
        <w:rPr>
          <w:sz w:val="28"/>
          <w:szCs w:val="28"/>
        </w:rPr>
        <w:t xml:space="preserve">ы </w:t>
      </w:r>
      <w:r w:rsidRPr="0067103F">
        <w:rPr>
          <w:sz w:val="28"/>
          <w:szCs w:val="28"/>
        </w:rPr>
        <w:t>2 вида гельминтов в личиночной форме: мета</w:t>
      </w:r>
      <w:r w:rsidR="00AB724D">
        <w:rPr>
          <w:sz w:val="28"/>
          <w:szCs w:val="28"/>
        </w:rPr>
        <w:t>-</w:t>
      </w:r>
      <w:r w:rsidRPr="0067103F">
        <w:rPr>
          <w:sz w:val="28"/>
          <w:szCs w:val="28"/>
        </w:rPr>
        <w:t>церкарии</w:t>
      </w:r>
      <w:r w:rsidR="00C556D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диплостоматид и плероцеркоиды</w:t>
      </w:r>
      <w:r w:rsidR="00C556D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лигулид. Лигулы найдены только у одной рыбы</w:t>
      </w:r>
      <w:r>
        <w:rPr>
          <w:sz w:val="28"/>
          <w:szCs w:val="28"/>
        </w:rPr>
        <w:t xml:space="preserve"> (ЭИ-</w:t>
      </w:r>
      <w:r w:rsidRPr="00E27B07">
        <w:rPr>
          <w:sz w:val="28"/>
          <w:szCs w:val="28"/>
        </w:rPr>
        <w:t>5,55</w:t>
      </w:r>
      <w:r>
        <w:rPr>
          <w:sz w:val="28"/>
          <w:szCs w:val="28"/>
        </w:rPr>
        <w:t>%)</w:t>
      </w:r>
      <w:r w:rsidRPr="0067103F">
        <w:rPr>
          <w:sz w:val="28"/>
          <w:szCs w:val="28"/>
        </w:rPr>
        <w:t xml:space="preserve">; зараженность диплостомами значительна </w:t>
      </w:r>
      <w:r>
        <w:rPr>
          <w:sz w:val="28"/>
          <w:szCs w:val="28"/>
        </w:rPr>
        <w:t>(ЭИ-</w:t>
      </w:r>
      <w:r w:rsidRPr="00E27B07">
        <w:rPr>
          <w:sz w:val="28"/>
          <w:szCs w:val="28"/>
        </w:rPr>
        <w:t>22,22</w:t>
      </w:r>
      <w:r>
        <w:rPr>
          <w:sz w:val="28"/>
          <w:szCs w:val="28"/>
        </w:rPr>
        <w:t xml:space="preserve">%) </w:t>
      </w:r>
      <w:r w:rsidRPr="0067103F">
        <w:rPr>
          <w:sz w:val="28"/>
          <w:szCs w:val="28"/>
        </w:rPr>
        <w:t xml:space="preserve">– даже в такой относительно небольшой исследованной выборке. По-видимому, чебак наиболее доступен для рыбоядных чайковых птиц и играет </w:t>
      </w:r>
      <w:r w:rsidR="00C556D0" w:rsidRPr="0067103F">
        <w:rPr>
          <w:sz w:val="28"/>
          <w:szCs w:val="28"/>
        </w:rPr>
        <w:t>сущест</w:t>
      </w:r>
      <w:r w:rsidR="00C556D0">
        <w:rPr>
          <w:sz w:val="28"/>
          <w:szCs w:val="28"/>
        </w:rPr>
        <w:t>в</w:t>
      </w:r>
      <w:r w:rsidR="00C556D0" w:rsidRPr="0067103F">
        <w:rPr>
          <w:sz w:val="28"/>
          <w:szCs w:val="28"/>
        </w:rPr>
        <w:t>е</w:t>
      </w:r>
      <w:r w:rsidR="00C556D0" w:rsidRPr="0067103F">
        <w:rPr>
          <w:sz w:val="28"/>
          <w:szCs w:val="28"/>
        </w:rPr>
        <w:t>н</w:t>
      </w:r>
      <w:r w:rsidR="00C556D0" w:rsidRPr="0067103F">
        <w:rPr>
          <w:sz w:val="28"/>
          <w:szCs w:val="28"/>
        </w:rPr>
        <w:lastRenderedPageBreak/>
        <w:t>ную</w:t>
      </w:r>
      <w:r w:rsidRPr="0067103F">
        <w:rPr>
          <w:sz w:val="28"/>
          <w:szCs w:val="28"/>
        </w:rPr>
        <w:t xml:space="preserve"> роль в циркуляции диплостоматид на водоемах. Описторха и других во</w:t>
      </w:r>
      <w:r w:rsidRPr="0067103F">
        <w:rPr>
          <w:sz w:val="28"/>
          <w:szCs w:val="28"/>
        </w:rPr>
        <w:t>з</w:t>
      </w:r>
      <w:r w:rsidRPr="0067103F">
        <w:rPr>
          <w:sz w:val="28"/>
          <w:szCs w:val="28"/>
        </w:rPr>
        <w:t xml:space="preserve">будителей </w:t>
      </w:r>
      <w:r w:rsidR="003A6F55" w:rsidRPr="00783290">
        <w:rPr>
          <w:sz w:val="28"/>
          <w:szCs w:val="28"/>
        </w:rPr>
        <w:t>зооантропонозов</w:t>
      </w:r>
      <w:r w:rsidRPr="0067103F">
        <w:rPr>
          <w:sz w:val="28"/>
          <w:szCs w:val="28"/>
        </w:rPr>
        <w:t xml:space="preserve"> у чебака не отмечено.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67103F">
        <w:rPr>
          <w:sz w:val="28"/>
          <w:szCs w:val="28"/>
        </w:rPr>
        <w:t>Язь (40 экз</w:t>
      </w:r>
      <w:r>
        <w:rPr>
          <w:sz w:val="28"/>
          <w:szCs w:val="28"/>
        </w:rPr>
        <w:t>.</w:t>
      </w:r>
      <w:r w:rsidRPr="0067103F">
        <w:rPr>
          <w:sz w:val="28"/>
          <w:szCs w:val="28"/>
        </w:rPr>
        <w:t>) оказался заражен двумя видами гельминтов в личиночной форме: метацеркариями</w:t>
      </w:r>
      <w:r w:rsidR="00612020">
        <w:rPr>
          <w:sz w:val="28"/>
          <w:szCs w:val="28"/>
        </w:rPr>
        <w:t xml:space="preserve"> </w:t>
      </w:r>
      <w:r w:rsidRPr="0067103F">
        <w:rPr>
          <w:sz w:val="28"/>
          <w:szCs w:val="28"/>
        </w:rPr>
        <w:t>описторха</w:t>
      </w:r>
      <w:r w:rsidR="0061202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27B07">
        <w:rPr>
          <w:sz w:val="28"/>
          <w:szCs w:val="28"/>
        </w:rPr>
        <w:t>52,50</w:t>
      </w:r>
      <w:r>
        <w:rPr>
          <w:sz w:val="28"/>
          <w:szCs w:val="28"/>
        </w:rPr>
        <w:t xml:space="preserve">%) </w:t>
      </w:r>
      <w:r w:rsidRPr="0067103F">
        <w:rPr>
          <w:sz w:val="28"/>
          <w:szCs w:val="28"/>
        </w:rPr>
        <w:t>и диплостоматид</w:t>
      </w:r>
      <w:r>
        <w:rPr>
          <w:sz w:val="28"/>
          <w:szCs w:val="28"/>
        </w:rPr>
        <w:t xml:space="preserve"> (</w:t>
      </w:r>
      <w:r w:rsidRPr="00E27B07">
        <w:rPr>
          <w:sz w:val="28"/>
          <w:szCs w:val="28"/>
        </w:rPr>
        <w:t>65,0</w:t>
      </w:r>
      <w:r>
        <w:rPr>
          <w:sz w:val="28"/>
          <w:szCs w:val="28"/>
        </w:rPr>
        <w:t>%)</w:t>
      </w:r>
      <w:r w:rsidR="00A20329">
        <w:rPr>
          <w:sz w:val="28"/>
          <w:szCs w:val="28"/>
        </w:rPr>
        <w:t>. До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точно высокая</w:t>
      </w:r>
      <w:r w:rsidR="00A20329">
        <w:rPr>
          <w:sz w:val="28"/>
          <w:szCs w:val="28"/>
        </w:rPr>
        <w:t xml:space="preserve"> зараженность язя </w:t>
      </w:r>
      <w:r w:rsidRPr="0067103F">
        <w:rPr>
          <w:sz w:val="28"/>
          <w:szCs w:val="28"/>
        </w:rPr>
        <w:t xml:space="preserve">свидетельствует о </w:t>
      </w:r>
      <w:r w:rsidR="00A20329">
        <w:rPr>
          <w:sz w:val="28"/>
          <w:szCs w:val="28"/>
        </w:rPr>
        <w:t xml:space="preserve">его </w:t>
      </w:r>
      <w:r w:rsidRPr="0067103F">
        <w:rPr>
          <w:sz w:val="28"/>
          <w:szCs w:val="28"/>
        </w:rPr>
        <w:t>существенной роли в циркуляции этих инвазий в природных условиях.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783290">
        <w:rPr>
          <w:sz w:val="28"/>
          <w:szCs w:val="28"/>
        </w:rPr>
        <w:t xml:space="preserve">У </w:t>
      </w:r>
      <w:r w:rsidR="00A20329">
        <w:rPr>
          <w:sz w:val="28"/>
          <w:szCs w:val="28"/>
        </w:rPr>
        <w:t>карпа</w:t>
      </w:r>
      <w:r w:rsidRPr="00783290">
        <w:rPr>
          <w:sz w:val="28"/>
          <w:szCs w:val="28"/>
        </w:rPr>
        <w:t xml:space="preserve"> отмечено 3 вида гельминтов: цестода </w:t>
      </w:r>
      <w:r w:rsidRPr="009C51F0">
        <w:rPr>
          <w:i/>
          <w:sz w:val="28"/>
          <w:szCs w:val="28"/>
          <w:lang w:val="en-US"/>
        </w:rPr>
        <w:t>Khawiasinensis</w:t>
      </w:r>
      <w:r>
        <w:rPr>
          <w:sz w:val="28"/>
          <w:szCs w:val="28"/>
        </w:rPr>
        <w:t xml:space="preserve"> (</w:t>
      </w:r>
      <w:r w:rsidRPr="00E27B07">
        <w:rPr>
          <w:sz w:val="28"/>
          <w:szCs w:val="28"/>
        </w:rPr>
        <w:t>1,27</w:t>
      </w:r>
      <w:r>
        <w:rPr>
          <w:sz w:val="28"/>
          <w:szCs w:val="28"/>
        </w:rPr>
        <w:t>%)</w:t>
      </w:r>
      <w:r w:rsidRPr="00783290">
        <w:rPr>
          <w:sz w:val="28"/>
          <w:szCs w:val="28"/>
        </w:rPr>
        <w:t>, н</w:t>
      </w:r>
      <w:r w:rsidRPr="00783290">
        <w:rPr>
          <w:sz w:val="28"/>
          <w:szCs w:val="28"/>
        </w:rPr>
        <w:t>е</w:t>
      </w:r>
      <w:r w:rsidRPr="00783290">
        <w:rPr>
          <w:sz w:val="28"/>
          <w:szCs w:val="28"/>
        </w:rPr>
        <w:t xml:space="preserve">матода </w:t>
      </w:r>
      <w:r w:rsidRPr="009C51F0">
        <w:rPr>
          <w:i/>
          <w:sz w:val="28"/>
          <w:szCs w:val="28"/>
          <w:lang w:val="en-US"/>
        </w:rPr>
        <w:t>Philometroideslusiana</w:t>
      </w:r>
      <w:r w:rsidR="00C556D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27B07">
        <w:rPr>
          <w:sz w:val="28"/>
          <w:szCs w:val="28"/>
        </w:rPr>
        <w:t>1,27</w:t>
      </w:r>
      <w:r>
        <w:rPr>
          <w:sz w:val="28"/>
          <w:szCs w:val="28"/>
        </w:rPr>
        <w:t xml:space="preserve">%) </w:t>
      </w:r>
      <w:r w:rsidRPr="00783290">
        <w:rPr>
          <w:sz w:val="28"/>
          <w:szCs w:val="28"/>
        </w:rPr>
        <w:t>в половозрелом состоянии и в личиночной форме метацеркарии</w:t>
      </w:r>
      <w:r w:rsidR="00612020">
        <w:rPr>
          <w:sz w:val="28"/>
          <w:szCs w:val="28"/>
        </w:rPr>
        <w:t xml:space="preserve"> </w:t>
      </w:r>
      <w:r w:rsidRPr="009C51F0">
        <w:rPr>
          <w:i/>
          <w:sz w:val="28"/>
          <w:szCs w:val="28"/>
          <w:lang w:val="en-US"/>
        </w:rPr>
        <w:t>Diplostomumsp</w:t>
      </w:r>
      <w:r w:rsidR="009C51F0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Pr="00296CE6">
        <w:rPr>
          <w:sz w:val="28"/>
          <w:szCs w:val="28"/>
        </w:rPr>
        <w:t>13,92</w:t>
      </w:r>
      <w:r>
        <w:rPr>
          <w:sz w:val="28"/>
          <w:szCs w:val="28"/>
        </w:rPr>
        <w:t>%)</w:t>
      </w:r>
      <w:r w:rsidRPr="00783290">
        <w:rPr>
          <w:sz w:val="28"/>
          <w:szCs w:val="28"/>
        </w:rPr>
        <w:t xml:space="preserve">. Зараженность </w:t>
      </w:r>
      <w:r w:rsidR="00A20329">
        <w:rPr>
          <w:sz w:val="28"/>
          <w:szCs w:val="28"/>
        </w:rPr>
        <w:t>карпов</w:t>
      </w:r>
      <w:r w:rsidRPr="00783290">
        <w:rPr>
          <w:sz w:val="28"/>
          <w:szCs w:val="28"/>
        </w:rPr>
        <w:t>диплост</w:t>
      </w:r>
      <w:r w:rsidRPr="00783290">
        <w:rPr>
          <w:sz w:val="28"/>
          <w:szCs w:val="28"/>
        </w:rPr>
        <w:t>о</w:t>
      </w:r>
      <w:r w:rsidRPr="00783290">
        <w:rPr>
          <w:sz w:val="28"/>
          <w:szCs w:val="28"/>
        </w:rPr>
        <w:t>матидами достаточно велика, что свидетельствует о значительной роли этих рыб в циркуляции диплостомозов. Возбудителей описторхоза и других опасных зооантропонозов у карпов не отмечено.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783290">
        <w:rPr>
          <w:sz w:val="28"/>
          <w:szCs w:val="28"/>
        </w:rPr>
        <w:t>У леща зарегистрировано 3 вида гельминтов в личиночной форме: мета</w:t>
      </w:r>
      <w:r>
        <w:rPr>
          <w:sz w:val="28"/>
          <w:szCs w:val="28"/>
        </w:rPr>
        <w:t>-</w:t>
      </w:r>
      <w:r w:rsidRPr="00783290">
        <w:rPr>
          <w:sz w:val="28"/>
          <w:szCs w:val="28"/>
        </w:rPr>
        <w:t>церкарии</w:t>
      </w:r>
      <w:r w:rsidR="00C556D0">
        <w:rPr>
          <w:sz w:val="28"/>
          <w:szCs w:val="28"/>
        </w:rPr>
        <w:t xml:space="preserve"> </w:t>
      </w:r>
      <w:r w:rsidRPr="00783290">
        <w:rPr>
          <w:sz w:val="28"/>
          <w:szCs w:val="28"/>
        </w:rPr>
        <w:t>диплостом</w:t>
      </w:r>
      <w:r>
        <w:rPr>
          <w:sz w:val="28"/>
          <w:szCs w:val="28"/>
        </w:rPr>
        <w:t xml:space="preserve"> (</w:t>
      </w:r>
      <w:r w:rsidRPr="00296CE6">
        <w:rPr>
          <w:sz w:val="28"/>
          <w:szCs w:val="28"/>
        </w:rPr>
        <w:t>40,54</w:t>
      </w:r>
      <w:r>
        <w:rPr>
          <w:sz w:val="28"/>
          <w:szCs w:val="28"/>
        </w:rPr>
        <w:t>%)</w:t>
      </w:r>
      <w:r w:rsidRPr="00783290">
        <w:rPr>
          <w:sz w:val="28"/>
          <w:szCs w:val="28"/>
        </w:rPr>
        <w:t>, описторхов</w:t>
      </w:r>
      <w:r w:rsidR="0061202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27B07">
        <w:rPr>
          <w:sz w:val="28"/>
          <w:szCs w:val="28"/>
        </w:rPr>
        <w:t>2,70</w:t>
      </w:r>
      <w:r>
        <w:rPr>
          <w:sz w:val="28"/>
          <w:szCs w:val="28"/>
        </w:rPr>
        <w:t xml:space="preserve">%) </w:t>
      </w:r>
      <w:r w:rsidRPr="00783290">
        <w:rPr>
          <w:sz w:val="28"/>
          <w:szCs w:val="28"/>
        </w:rPr>
        <w:t>и ихтиокотилюр</w:t>
      </w:r>
      <w:r>
        <w:rPr>
          <w:sz w:val="28"/>
          <w:szCs w:val="28"/>
        </w:rPr>
        <w:t xml:space="preserve"> (</w:t>
      </w:r>
      <w:r w:rsidRPr="00E27B07">
        <w:rPr>
          <w:sz w:val="28"/>
          <w:szCs w:val="28"/>
        </w:rPr>
        <w:t>2,70</w:t>
      </w:r>
      <w:r>
        <w:rPr>
          <w:sz w:val="28"/>
          <w:szCs w:val="28"/>
        </w:rPr>
        <w:t>%)</w:t>
      </w:r>
      <w:r w:rsidRPr="00783290">
        <w:rPr>
          <w:sz w:val="28"/>
          <w:szCs w:val="28"/>
        </w:rPr>
        <w:t xml:space="preserve">. Два последних вида отмечены лишь однократно, </w:t>
      </w:r>
      <w:r>
        <w:rPr>
          <w:sz w:val="28"/>
          <w:szCs w:val="28"/>
        </w:rPr>
        <w:t>поэтому</w:t>
      </w:r>
      <w:r w:rsidRPr="00783290">
        <w:rPr>
          <w:sz w:val="28"/>
          <w:szCs w:val="28"/>
        </w:rPr>
        <w:t xml:space="preserve"> в их диссеминации лещ не имеет</w:t>
      </w:r>
      <w:r w:rsidRPr="0067103F">
        <w:rPr>
          <w:sz w:val="28"/>
          <w:szCs w:val="28"/>
        </w:rPr>
        <w:t xml:space="preserve"> существенного значения</w:t>
      </w:r>
      <w:r>
        <w:rPr>
          <w:sz w:val="28"/>
          <w:szCs w:val="28"/>
        </w:rPr>
        <w:t>. Высокая з</w:t>
      </w:r>
      <w:r w:rsidRPr="0067103F">
        <w:rPr>
          <w:sz w:val="28"/>
          <w:szCs w:val="28"/>
        </w:rPr>
        <w:t>араженность диплостомати</w:t>
      </w:r>
      <w:r>
        <w:rPr>
          <w:sz w:val="28"/>
          <w:szCs w:val="28"/>
        </w:rPr>
        <w:t>-</w:t>
      </w:r>
      <w:r w:rsidRPr="0067103F">
        <w:rPr>
          <w:sz w:val="28"/>
          <w:szCs w:val="28"/>
        </w:rPr>
        <w:t>дами</w:t>
      </w:r>
      <w:r w:rsidR="00C556D0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 на</w:t>
      </w:r>
      <w:r w:rsidRPr="0067103F">
        <w:rPr>
          <w:sz w:val="28"/>
          <w:szCs w:val="28"/>
        </w:rPr>
        <w:t xml:space="preserve"> важную роль </w:t>
      </w:r>
      <w:r>
        <w:rPr>
          <w:sz w:val="28"/>
          <w:szCs w:val="28"/>
        </w:rPr>
        <w:t>леща (</w:t>
      </w:r>
      <w:r w:rsidRPr="0067103F">
        <w:rPr>
          <w:sz w:val="28"/>
          <w:szCs w:val="28"/>
        </w:rPr>
        <w:t>наряду с язем</w:t>
      </w:r>
      <w:r>
        <w:rPr>
          <w:sz w:val="28"/>
          <w:szCs w:val="28"/>
        </w:rPr>
        <w:t xml:space="preserve">) </w:t>
      </w:r>
      <w:r w:rsidRPr="0067103F">
        <w:rPr>
          <w:sz w:val="28"/>
          <w:szCs w:val="28"/>
        </w:rPr>
        <w:t xml:space="preserve">в диссеминации этой группы гельминтозов </w:t>
      </w:r>
      <w:r>
        <w:rPr>
          <w:sz w:val="28"/>
          <w:szCs w:val="28"/>
        </w:rPr>
        <w:t>во внешней среде</w:t>
      </w:r>
      <w:r w:rsidRPr="0067103F">
        <w:rPr>
          <w:sz w:val="28"/>
          <w:szCs w:val="28"/>
        </w:rPr>
        <w:t xml:space="preserve">. </w:t>
      </w:r>
    </w:p>
    <w:p w:rsidR="00434D13" w:rsidRDefault="00434D13" w:rsidP="00434D13">
      <w:pPr>
        <w:ind w:firstLine="567"/>
        <w:jc w:val="both"/>
        <w:rPr>
          <w:sz w:val="28"/>
        </w:rPr>
      </w:pPr>
      <w:r>
        <w:rPr>
          <w:sz w:val="28"/>
        </w:rPr>
        <w:t xml:space="preserve">У окуня </w:t>
      </w:r>
      <w:r w:rsidR="00A076BD">
        <w:rPr>
          <w:sz w:val="28"/>
        </w:rPr>
        <w:t>(</w:t>
      </w:r>
      <w:r>
        <w:rPr>
          <w:sz w:val="28"/>
        </w:rPr>
        <w:t>28 экз.) дважды регистрировались метацеркарии</w:t>
      </w:r>
      <w:r w:rsidR="00612020">
        <w:rPr>
          <w:sz w:val="28"/>
        </w:rPr>
        <w:t xml:space="preserve"> </w:t>
      </w:r>
      <w:r>
        <w:rPr>
          <w:sz w:val="28"/>
        </w:rPr>
        <w:t>диплостом, при значительной интенсивности заражения. У судака (20 экз.) диплостоматиды отмечались однократно, в небольшом количестве. У щук из различных вод</w:t>
      </w:r>
      <w:r>
        <w:rPr>
          <w:sz w:val="28"/>
        </w:rPr>
        <w:t>о</w:t>
      </w:r>
      <w:r>
        <w:rPr>
          <w:sz w:val="28"/>
        </w:rPr>
        <w:t xml:space="preserve">емов (46 экз.), сома (4 экз.) и толстолобика (2 экз.) паразитов не обнаружено. Хищные рыбы считаются безопасными в отношении описторхоза. </w:t>
      </w:r>
    </w:p>
    <w:p w:rsidR="00A20329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67103F">
        <w:rPr>
          <w:sz w:val="28"/>
          <w:szCs w:val="28"/>
        </w:rPr>
        <w:t xml:space="preserve">У сельди отмечено заражение </w:t>
      </w:r>
      <w:r w:rsidR="003A6F55">
        <w:rPr>
          <w:sz w:val="28"/>
          <w:szCs w:val="28"/>
        </w:rPr>
        <w:t xml:space="preserve">опасными для человека </w:t>
      </w:r>
      <w:r w:rsidRPr="0067103F">
        <w:rPr>
          <w:sz w:val="28"/>
          <w:szCs w:val="28"/>
        </w:rPr>
        <w:t xml:space="preserve">анизакидозами у 11% рыб при невысокой индивидуальной интенсивности инвазии. </w:t>
      </w:r>
      <w:r w:rsidR="00A20329">
        <w:rPr>
          <w:sz w:val="28"/>
          <w:szCs w:val="28"/>
        </w:rPr>
        <w:t>В</w:t>
      </w:r>
      <w:r w:rsidRPr="0067103F">
        <w:rPr>
          <w:sz w:val="28"/>
          <w:szCs w:val="28"/>
        </w:rPr>
        <w:t>се найде</w:t>
      </w:r>
      <w:r w:rsidRPr="0067103F">
        <w:rPr>
          <w:sz w:val="28"/>
          <w:szCs w:val="28"/>
        </w:rPr>
        <w:t>н</w:t>
      </w:r>
      <w:r w:rsidRPr="0067103F">
        <w:rPr>
          <w:sz w:val="28"/>
          <w:szCs w:val="28"/>
        </w:rPr>
        <w:t xml:space="preserve">ные личинки </w:t>
      </w:r>
      <w:r w:rsidR="003A6F55">
        <w:rPr>
          <w:sz w:val="28"/>
          <w:szCs w:val="28"/>
        </w:rPr>
        <w:t xml:space="preserve">оказались нежизнеспособными, что было </w:t>
      </w:r>
      <w:r w:rsidRPr="0067103F">
        <w:rPr>
          <w:sz w:val="28"/>
          <w:szCs w:val="28"/>
        </w:rPr>
        <w:t>обусловлен</w:t>
      </w:r>
      <w:r w:rsidR="003A6F55">
        <w:rPr>
          <w:sz w:val="28"/>
          <w:szCs w:val="28"/>
        </w:rPr>
        <w:t>о</w:t>
      </w:r>
      <w:r w:rsidRPr="0067103F">
        <w:rPr>
          <w:sz w:val="28"/>
          <w:szCs w:val="28"/>
        </w:rPr>
        <w:t xml:space="preserve"> длител</w:t>
      </w:r>
      <w:r w:rsidRPr="0067103F">
        <w:rPr>
          <w:sz w:val="28"/>
          <w:szCs w:val="28"/>
        </w:rPr>
        <w:t>ь</w:t>
      </w:r>
      <w:r w:rsidRPr="0067103F">
        <w:rPr>
          <w:sz w:val="28"/>
          <w:szCs w:val="28"/>
        </w:rPr>
        <w:t>ным замораживанием рыбы</w:t>
      </w:r>
      <w:r w:rsidR="003A6F55">
        <w:rPr>
          <w:sz w:val="28"/>
          <w:szCs w:val="28"/>
        </w:rPr>
        <w:t>.</w:t>
      </w:r>
    </w:p>
    <w:p w:rsidR="003A6F55" w:rsidRDefault="00434D13" w:rsidP="007E0785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5055C1">
        <w:rPr>
          <w:sz w:val="28"/>
          <w:szCs w:val="28"/>
        </w:rPr>
        <w:t>В целом следует отметить, что из всех видов изученных рыб</w:t>
      </w:r>
      <w:r>
        <w:rPr>
          <w:sz w:val="28"/>
          <w:szCs w:val="28"/>
        </w:rPr>
        <w:t xml:space="preserve">, </w:t>
      </w:r>
      <w:r w:rsidR="003A6F55">
        <w:rPr>
          <w:sz w:val="28"/>
          <w:szCs w:val="28"/>
        </w:rPr>
        <w:t>обитающих</w:t>
      </w:r>
      <w:r w:rsidRPr="005055C1">
        <w:rPr>
          <w:sz w:val="28"/>
          <w:szCs w:val="28"/>
        </w:rPr>
        <w:t xml:space="preserve"> в </w:t>
      </w:r>
      <w:r w:rsidR="003A6F55">
        <w:rPr>
          <w:sz w:val="28"/>
          <w:szCs w:val="28"/>
        </w:rPr>
        <w:t xml:space="preserve">водоемах </w:t>
      </w:r>
      <w:r w:rsidRPr="005055C1">
        <w:rPr>
          <w:sz w:val="28"/>
          <w:szCs w:val="28"/>
        </w:rPr>
        <w:t>Акмолинской области</w:t>
      </w:r>
      <w:r>
        <w:rPr>
          <w:sz w:val="28"/>
          <w:szCs w:val="28"/>
        </w:rPr>
        <w:t>,</w:t>
      </w:r>
      <w:r w:rsidRPr="005055C1">
        <w:rPr>
          <w:sz w:val="28"/>
          <w:szCs w:val="28"/>
        </w:rPr>
        <w:t xml:space="preserve"> важнейшую роль в диссеминации описторхоза игра</w:t>
      </w:r>
      <w:r w:rsidR="003A6F55">
        <w:rPr>
          <w:sz w:val="28"/>
          <w:szCs w:val="28"/>
        </w:rPr>
        <w:t>ю</w:t>
      </w:r>
      <w:r w:rsidRPr="005055C1">
        <w:rPr>
          <w:sz w:val="28"/>
          <w:szCs w:val="28"/>
        </w:rPr>
        <w:t>т язь</w:t>
      </w:r>
      <w:r w:rsidR="003A6F55">
        <w:rPr>
          <w:sz w:val="28"/>
          <w:szCs w:val="28"/>
        </w:rPr>
        <w:t xml:space="preserve"> и </w:t>
      </w:r>
      <w:r w:rsidRPr="005055C1">
        <w:rPr>
          <w:sz w:val="28"/>
          <w:szCs w:val="28"/>
        </w:rPr>
        <w:t>плотва</w:t>
      </w:r>
      <w:r w:rsidR="003A6F55">
        <w:rPr>
          <w:sz w:val="28"/>
          <w:szCs w:val="28"/>
        </w:rPr>
        <w:t>.</w:t>
      </w:r>
      <w:r w:rsidRPr="005055C1">
        <w:rPr>
          <w:sz w:val="28"/>
          <w:szCs w:val="28"/>
        </w:rPr>
        <w:t xml:space="preserve"> Другие зафиксированные виды паразитов безопасны для человека и домашних животных</w:t>
      </w:r>
      <w:r w:rsidR="003A6F55">
        <w:rPr>
          <w:sz w:val="28"/>
          <w:szCs w:val="28"/>
        </w:rPr>
        <w:t xml:space="preserve"> и</w:t>
      </w:r>
      <w:r w:rsidRPr="005055C1">
        <w:rPr>
          <w:sz w:val="28"/>
          <w:szCs w:val="28"/>
        </w:rPr>
        <w:t xml:space="preserve"> имеют лишь ихтиопатологическое значение</w:t>
      </w:r>
      <w:r w:rsidR="003A6F55">
        <w:rPr>
          <w:sz w:val="28"/>
          <w:szCs w:val="28"/>
        </w:rPr>
        <w:t>.</w:t>
      </w:r>
    </w:p>
    <w:p w:rsidR="00E6480F" w:rsidRDefault="00E6480F" w:rsidP="00E6480F">
      <w:pPr>
        <w:pStyle w:val="ad"/>
        <w:spacing w:after="0"/>
        <w:ind w:left="0"/>
        <w:jc w:val="both"/>
        <w:rPr>
          <w:sz w:val="28"/>
          <w:szCs w:val="28"/>
        </w:rPr>
      </w:pPr>
    </w:p>
    <w:p w:rsidR="00434D13" w:rsidRPr="00E6480F" w:rsidRDefault="00A207F2" w:rsidP="009A3F7F">
      <w:pPr>
        <w:pStyle w:val="ad"/>
        <w:spacing w:after="0"/>
        <w:ind w:left="567" w:hanging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3.7</w:t>
      </w:r>
      <w:r w:rsidR="009A3F7F">
        <w:rPr>
          <w:b/>
          <w:bCs/>
          <w:sz w:val="28"/>
          <w:szCs w:val="28"/>
        </w:rPr>
        <w:tab/>
      </w:r>
      <w:r w:rsidR="00434D13" w:rsidRPr="008E0F18">
        <w:rPr>
          <w:b/>
          <w:bCs/>
          <w:sz w:val="28"/>
          <w:szCs w:val="28"/>
        </w:rPr>
        <w:t>Классификация гельминтов рыб по эпидемиологическому и эпизоот</w:t>
      </w:r>
      <w:r w:rsidR="00434D13" w:rsidRPr="008E0F18">
        <w:rPr>
          <w:b/>
          <w:bCs/>
          <w:sz w:val="28"/>
          <w:szCs w:val="28"/>
        </w:rPr>
        <w:t>о</w:t>
      </w:r>
      <w:r w:rsidR="00434D13" w:rsidRPr="008E0F18">
        <w:rPr>
          <w:b/>
          <w:bCs/>
          <w:sz w:val="28"/>
          <w:szCs w:val="28"/>
        </w:rPr>
        <w:t>логическому значению</w:t>
      </w:r>
      <w:r w:rsidR="00434D13">
        <w:rPr>
          <w:b/>
          <w:bCs/>
          <w:sz w:val="28"/>
          <w:szCs w:val="28"/>
        </w:rPr>
        <w:t>.</w:t>
      </w:r>
    </w:p>
    <w:p w:rsidR="007E0785" w:rsidRPr="00AB1205" w:rsidRDefault="00434D13" w:rsidP="007E0785">
      <w:pPr>
        <w:ind w:firstLine="567"/>
        <w:jc w:val="both"/>
        <w:rPr>
          <w:sz w:val="28"/>
          <w:szCs w:val="28"/>
        </w:rPr>
      </w:pPr>
      <w:r w:rsidRPr="008E0F18">
        <w:rPr>
          <w:sz w:val="28"/>
          <w:szCs w:val="28"/>
        </w:rPr>
        <w:t>Рыбы</w:t>
      </w:r>
      <w:r>
        <w:rPr>
          <w:sz w:val="28"/>
          <w:szCs w:val="28"/>
        </w:rPr>
        <w:t>,</w:t>
      </w:r>
      <w:r w:rsidRPr="008E0F18">
        <w:rPr>
          <w:sz w:val="28"/>
          <w:szCs w:val="28"/>
        </w:rPr>
        <w:t xml:space="preserve"> как</w:t>
      </w:r>
      <w:r>
        <w:rPr>
          <w:sz w:val="28"/>
          <w:szCs w:val="28"/>
        </w:rPr>
        <w:t xml:space="preserve"> представители водных</w:t>
      </w:r>
      <w:r w:rsidRPr="008E0F18">
        <w:rPr>
          <w:sz w:val="28"/>
          <w:szCs w:val="28"/>
        </w:rPr>
        <w:t xml:space="preserve"> позвоночны</w:t>
      </w:r>
      <w:r>
        <w:rPr>
          <w:sz w:val="28"/>
          <w:szCs w:val="28"/>
        </w:rPr>
        <w:t>х</w:t>
      </w:r>
      <w:r w:rsidRPr="008E0F18">
        <w:rPr>
          <w:sz w:val="28"/>
          <w:szCs w:val="28"/>
        </w:rPr>
        <w:t xml:space="preserve"> являются связующим зв</w:t>
      </w:r>
      <w:r w:rsidRPr="008E0F18">
        <w:rPr>
          <w:sz w:val="28"/>
          <w:szCs w:val="28"/>
        </w:rPr>
        <w:t>е</w:t>
      </w:r>
      <w:r w:rsidRPr="008E0F18">
        <w:rPr>
          <w:sz w:val="28"/>
          <w:szCs w:val="28"/>
        </w:rPr>
        <w:t xml:space="preserve">ном жизненных циклов многих паразитов наземных животных, </w:t>
      </w:r>
      <w:r w:rsidR="00C556D0" w:rsidRPr="008E0F18">
        <w:rPr>
          <w:sz w:val="28"/>
          <w:szCs w:val="28"/>
        </w:rPr>
        <w:t>развиваю</w:t>
      </w:r>
      <w:r w:rsidR="00C556D0">
        <w:rPr>
          <w:sz w:val="28"/>
          <w:szCs w:val="28"/>
        </w:rPr>
        <w:t>щ</w:t>
      </w:r>
      <w:r w:rsidR="00C556D0" w:rsidRPr="008E0F18">
        <w:rPr>
          <w:sz w:val="28"/>
          <w:szCs w:val="28"/>
        </w:rPr>
        <w:t>ихся</w:t>
      </w:r>
      <w:r w:rsidRPr="008E0F18">
        <w:rPr>
          <w:sz w:val="28"/>
          <w:szCs w:val="28"/>
        </w:rPr>
        <w:t xml:space="preserve"> через водную среду.</w:t>
      </w:r>
      <w:r w:rsidR="00612020">
        <w:rPr>
          <w:sz w:val="28"/>
          <w:szCs w:val="28"/>
        </w:rPr>
        <w:t xml:space="preserve"> </w:t>
      </w:r>
      <w:r w:rsidR="007E0785">
        <w:rPr>
          <w:sz w:val="28"/>
          <w:szCs w:val="28"/>
        </w:rPr>
        <w:t>С этих позиций нами разработана классификация</w:t>
      </w:r>
      <w:r w:rsidR="007E0785" w:rsidRPr="00AB1205">
        <w:rPr>
          <w:sz w:val="28"/>
          <w:szCs w:val="28"/>
        </w:rPr>
        <w:t xml:space="preserve"> гельми</w:t>
      </w:r>
      <w:r w:rsidR="007E0785" w:rsidRPr="00AB1205">
        <w:rPr>
          <w:sz w:val="28"/>
          <w:szCs w:val="28"/>
        </w:rPr>
        <w:t>н</w:t>
      </w:r>
      <w:r w:rsidR="007E0785" w:rsidRPr="00AB1205">
        <w:rPr>
          <w:sz w:val="28"/>
          <w:szCs w:val="28"/>
        </w:rPr>
        <w:t>тов, паразитирующих у рыб, с антропоцентрической (прежде вс</w:t>
      </w:r>
      <w:r w:rsidR="007E0785">
        <w:rPr>
          <w:sz w:val="28"/>
          <w:szCs w:val="28"/>
        </w:rPr>
        <w:t>его экономич</w:t>
      </w:r>
      <w:r w:rsidR="007E0785">
        <w:rPr>
          <w:sz w:val="28"/>
          <w:szCs w:val="28"/>
        </w:rPr>
        <w:t>е</w:t>
      </w:r>
      <w:r w:rsidR="007E0785">
        <w:rPr>
          <w:sz w:val="28"/>
          <w:szCs w:val="28"/>
        </w:rPr>
        <w:t xml:space="preserve">ской) точки зрения </w:t>
      </w:r>
      <w:r w:rsidR="007E0785" w:rsidRPr="007E0785">
        <w:rPr>
          <w:sz w:val="28"/>
          <w:szCs w:val="28"/>
        </w:rPr>
        <w:t>[</w:t>
      </w:r>
      <w:r w:rsidR="007E0785">
        <w:rPr>
          <w:sz w:val="28"/>
          <w:szCs w:val="28"/>
        </w:rPr>
        <w:t>Схема 1</w:t>
      </w:r>
      <w:r w:rsidR="007E0785" w:rsidRPr="007E0785">
        <w:rPr>
          <w:sz w:val="28"/>
          <w:szCs w:val="28"/>
        </w:rPr>
        <w:t>]</w:t>
      </w:r>
      <w:r w:rsidR="007E0785">
        <w:rPr>
          <w:sz w:val="28"/>
          <w:szCs w:val="28"/>
        </w:rPr>
        <w:t>.</w:t>
      </w:r>
    </w:p>
    <w:p w:rsidR="007E0785" w:rsidRDefault="007E0785" w:rsidP="007E0785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3A6F55" w:rsidRDefault="003A6F55" w:rsidP="007E0785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3A6F55" w:rsidRDefault="003A6F55" w:rsidP="007E0785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3A6F55" w:rsidRDefault="003A6F55" w:rsidP="007E0785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3A6F55" w:rsidRDefault="003A6F55" w:rsidP="007E0785">
      <w:pPr>
        <w:pStyle w:val="ad"/>
        <w:spacing w:after="0"/>
        <w:ind w:left="0" w:firstLine="567"/>
        <w:jc w:val="both"/>
        <w:rPr>
          <w:sz w:val="28"/>
          <w:szCs w:val="28"/>
        </w:rPr>
      </w:pPr>
    </w:p>
    <w:p w:rsidR="00434D13" w:rsidRPr="00612020" w:rsidRDefault="00434D13" w:rsidP="00612020">
      <w:pPr>
        <w:pStyle w:val="ad"/>
        <w:spacing w:after="0"/>
        <w:ind w:left="0"/>
        <w:jc w:val="both"/>
        <w:rPr>
          <w:bCs/>
          <w:sz w:val="28"/>
          <w:szCs w:val="28"/>
        </w:rPr>
      </w:pPr>
      <w:r w:rsidRPr="00612020">
        <w:rPr>
          <w:bCs/>
          <w:sz w:val="28"/>
          <w:szCs w:val="28"/>
        </w:rPr>
        <w:lastRenderedPageBreak/>
        <w:t>Схема 1 - Классификация гельминтов рыб по эпидемиологическому и эпиз</w:t>
      </w:r>
      <w:r w:rsidRPr="00612020">
        <w:rPr>
          <w:bCs/>
          <w:sz w:val="28"/>
          <w:szCs w:val="28"/>
        </w:rPr>
        <w:t>о</w:t>
      </w:r>
      <w:r w:rsidRPr="00612020">
        <w:rPr>
          <w:bCs/>
          <w:sz w:val="28"/>
          <w:szCs w:val="28"/>
        </w:rPr>
        <w:t>отологическому значению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0"/>
        <w:gridCol w:w="2327"/>
        <w:gridCol w:w="2893"/>
        <w:gridCol w:w="2314"/>
      </w:tblGrid>
      <w:tr w:rsidR="00434D13" w:rsidRPr="00AB1205" w:rsidTr="000A0B3E">
        <w:trPr>
          <w:cantSplit/>
        </w:trPr>
        <w:tc>
          <w:tcPr>
            <w:tcW w:w="2392" w:type="dxa"/>
          </w:tcPr>
          <w:p w:rsidR="00434D13" w:rsidRPr="00D20F7E" w:rsidRDefault="00434D13" w:rsidP="003A6F55">
            <w:r w:rsidRPr="00D20F7E">
              <w:rPr>
                <w:sz w:val="22"/>
                <w:szCs w:val="22"/>
              </w:rPr>
              <w:t>Паразиты без сущес</w:t>
            </w:r>
            <w:r w:rsidRPr="00D20F7E">
              <w:rPr>
                <w:sz w:val="22"/>
                <w:szCs w:val="22"/>
              </w:rPr>
              <w:t>т</w:t>
            </w:r>
            <w:r w:rsidRPr="00D20F7E">
              <w:rPr>
                <w:sz w:val="22"/>
                <w:szCs w:val="22"/>
              </w:rPr>
              <w:t>венного практическ</w:t>
            </w:r>
            <w:r w:rsidRPr="00D20F7E">
              <w:rPr>
                <w:sz w:val="22"/>
                <w:szCs w:val="22"/>
              </w:rPr>
              <w:t>о</w:t>
            </w:r>
            <w:r w:rsidRPr="00D20F7E">
              <w:rPr>
                <w:sz w:val="22"/>
                <w:szCs w:val="22"/>
              </w:rPr>
              <w:t>го значения</w:t>
            </w:r>
          </w:p>
        </w:tc>
        <w:tc>
          <w:tcPr>
            <w:tcW w:w="7274" w:type="dxa"/>
            <w:gridSpan w:val="3"/>
          </w:tcPr>
          <w:p w:rsidR="00434D13" w:rsidRPr="00D20F7E" w:rsidRDefault="00434D13" w:rsidP="003A6F55">
            <w:pPr>
              <w:jc w:val="center"/>
            </w:pPr>
            <w:r w:rsidRPr="00D20F7E">
              <w:rPr>
                <w:sz w:val="22"/>
                <w:szCs w:val="22"/>
              </w:rPr>
              <w:t>Паразиты, имеющие непосредственное медико-ветеринарное и экономич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>ское значение</w:t>
            </w:r>
          </w:p>
        </w:tc>
      </w:tr>
      <w:tr w:rsidR="00434D13" w:rsidRPr="00AB1205" w:rsidTr="000A0B3E">
        <w:tc>
          <w:tcPr>
            <w:tcW w:w="2392" w:type="dxa"/>
          </w:tcPr>
          <w:p w:rsidR="00434D13" w:rsidRPr="00D20F7E" w:rsidRDefault="00434D13" w:rsidP="001D290F">
            <w:r w:rsidRPr="00D20F7E">
              <w:rPr>
                <w:sz w:val="22"/>
                <w:szCs w:val="22"/>
              </w:rPr>
              <w:t>Эта группа весьма относительна, п</w:t>
            </w:r>
            <w:r w:rsidRPr="00D20F7E">
              <w:rPr>
                <w:sz w:val="22"/>
                <w:szCs w:val="22"/>
              </w:rPr>
              <w:t>о</w:t>
            </w:r>
            <w:r w:rsidRPr="00D20F7E">
              <w:rPr>
                <w:sz w:val="22"/>
                <w:szCs w:val="22"/>
              </w:rPr>
              <w:t>сколь</w:t>
            </w:r>
            <w:r>
              <w:rPr>
                <w:sz w:val="22"/>
                <w:szCs w:val="22"/>
              </w:rPr>
              <w:t>ку один и тот же вид, не имеющий</w:t>
            </w:r>
            <w:r w:rsidRPr="00D20F7E">
              <w:rPr>
                <w:sz w:val="22"/>
                <w:szCs w:val="22"/>
              </w:rPr>
              <w:t xml:space="preserve"> п</w:t>
            </w:r>
            <w:r w:rsidRPr="00D20F7E">
              <w:rPr>
                <w:sz w:val="22"/>
                <w:szCs w:val="22"/>
              </w:rPr>
              <w:t>а</w:t>
            </w:r>
            <w:r w:rsidRPr="00D20F7E">
              <w:rPr>
                <w:sz w:val="22"/>
                <w:szCs w:val="22"/>
              </w:rPr>
              <w:t>тогенного значения на естественных в</w:t>
            </w:r>
            <w:r w:rsidRPr="00D20F7E">
              <w:rPr>
                <w:sz w:val="22"/>
                <w:szCs w:val="22"/>
              </w:rPr>
              <w:t>о</w:t>
            </w:r>
            <w:r w:rsidRPr="00D20F7E">
              <w:rPr>
                <w:sz w:val="22"/>
                <w:szCs w:val="22"/>
              </w:rPr>
              <w:t>доемах, может ок</w:t>
            </w:r>
            <w:r w:rsidRPr="00D20F7E">
              <w:rPr>
                <w:sz w:val="22"/>
                <w:szCs w:val="22"/>
              </w:rPr>
              <w:t>а</w:t>
            </w:r>
            <w:r w:rsidRPr="00D20F7E">
              <w:rPr>
                <w:sz w:val="22"/>
                <w:szCs w:val="22"/>
              </w:rPr>
              <w:t>заться патогенным в культурном рыбово</w:t>
            </w:r>
            <w:r w:rsidRPr="00D20F7E">
              <w:rPr>
                <w:sz w:val="22"/>
                <w:szCs w:val="22"/>
              </w:rPr>
              <w:t>д</w:t>
            </w:r>
            <w:r w:rsidRPr="00D20F7E">
              <w:rPr>
                <w:sz w:val="22"/>
                <w:szCs w:val="22"/>
              </w:rPr>
              <w:t>стве</w:t>
            </w:r>
          </w:p>
        </w:tc>
        <w:tc>
          <w:tcPr>
            <w:tcW w:w="2393" w:type="dxa"/>
          </w:tcPr>
          <w:p w:rsidR="00434D13" w:rsidRPr="00D20F7E" w:rsidRDefault="00434D13" w:rsidP="003A6F55">
            <w:r w:rsidRPr="00D20F7E">
              <w:rPr>
                <w:sz w:val="22"/>
                <w:szCs w:val="22"/>
              </w:rPr>
              <w:t>Высокопатогенные для рыб, приводящие к их гибели, наруш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>нию роста, ухудш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>нию товарного вида и пищевых качеств</w:t>
            </w:r>
            <w:r>
              <w:rPr>
                <w:sz w:val="22"/>
                <w:szCs w:val="22"/>
              </w:rPr>
              <w:t xml:space="preserve"> рыб</w:t>
            </w:r>
          </w:p>
        </w:tc>
        <w:tc>
          <w:tcPr>
            <w:tcW w:w="2488" w:type="dxa"/>
          </w:tcPr>
          <w:p w:rsidR="00434D13" w:rsidRPr="00D20F7E" w:rsidRDefault="00434D13" w:rsidP="003A6F55">
            <w:r w:rsidRPr="00D20F7E">
              <w:rPr>
                <w:sz w:val="22"/>
                <w:szCs w:val="22"/>
              </w:rPr>
              <w:t>Паразиты, патогенные для домашних, промысловых и других практически знач</w:t>
            </w:r>
            <w:r w:rsidRPr="00D20F7E">
              <w:rPr>
                <w:sz w:val="22"/>
                <w:szCs w:val="22"/>
              </w:rPr>
              <w:t>и</w:t>
            </w:r>
            <w:r w:rsidRPr="00D20F7E">
              <w:rPr>
                <w:sz w:val="22"/>
                <w:szCs w:val="22"/>
              </w:rPr>
              <w:t>мых животных, в цикле развития которых облига</w:t>
            </w:r>
            <w:r w:rsidRPr="00D20F7E">
              <w:rPr>
                <w:sz w:val="22"/>
                <w:szCs w:val="22"/>
              </w:rPr>
              <w:t>т</w:t>
            </w:r>
            <w:r w:rsidRPr="00D20F7E">
              <w:rPr>
                <w:sz w:val="22"/>
                <w:szCs w:val="22"/>
              </w:rPr>
              <w:t>но участвуют рыбы</w:t>
            </w:r>
          </w:p>
        </w:tc>
        <w:tc>
          <w:tcPr>
            <w:tcW w:w="2393" w:type="dxa"/>
          </w:tcPr>
          <w:p w:rsidR="00434D13" w:rsidRPr="00D20F7E" w:rsidRDefault="00434D13" w:rsidP="003A6F55">
            <w:r w:rsidRPr="00D20F7E">
              <w:rPr>
                <w:sz w:val="22"/>
                <w:szCs w:val="22"/>
              </w:rPr>
              <w:t>Паразиты, патоге</w:t>
            </w:r>
            <w:r w:rsidRPr="00D20F7E">
              <w:rPr>
                <w:sz w:val="22"/>
                <w:szCs w:val="22"/>
              </w:rPr>
              <w:t>н</w:t>
            </w:r>
            <w:r w:rsidRPr="00D20F7E">
              <w:rPr>
                <w:sz w:val="22"/>
                <w:szCs w:val="22"/>
              </w:rPr>
              <w:t>ные для человека, вызывающие забол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>вания с опасными клиническими проя</w:t>
            </w:r>
            <w:r w:rsidRPr="00D20F7E">
              <w:rPr>
                <w:sz w:val="22"/>
                <w:szCs w:val="22"/>
              </w:rPr>
              <w:t>в</w:t>
            </w:r>
            <w:r w:rsidRPr="00D20F7E">
              <w:rPr>
                <w:sz w:val="22"/>
                <w:szCs w:val="22"/>
              </w:rPr>
              <w:t>лениями</w:t>
            </w:r>
          </w:p>
        </w:tc>
      </w:tr>
      <w:tr w:rsidR="00434D13" w:rsidRPr="00AB1205" w:rsidTr="000A0B3E">
        <w:tc>
          <w:tcPr>
            <w:tcW w:w="2392" w:type="dxa"/>
          </w:tcPr>
          <w:p w:rsidR="00434D13" w:rsidRPr="00D20F7E" w:rsidRDefault="00434D13" w:rsidP="003A6F55">
            <w:r>
              <w:rPr>
                <w:sz w:val="22"/>
                <w:szCs w:val="22"/>
              </w:rPr>
              <w:t>Малочисленные</w:t>
            </w:r>
            <w:r w:rsidRPr="00D20F7E">
              <w:rPr>
                <w:sz w:val="22"/>
                <w:szCs w:val="22"/>
              </w:rPr>
              <w:t xml:space="preserve"> в конкретном регионе или водоеме параз</w:t>
            </w:r>
            <w:r w:rsidRPr="00D20F7E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ты, малопатогенные</w:t>
            </w:r>
            <w:r w:rsidRPr="00D20F7E">
              <w:rPr>
                <w:sz w:val="22"/>
                <w:szCs w:val="22"/>
              </w:rPr>
              <w:t xml:space="preserve"> для самих рыб, не способ</w:t>
            </w:r>
            <w:r>
              <w:rPr>
                <w:sz w:val="22"/>
                <w:szCs w:val="22"/>
              </w:rPr>
              <w:t>ные</w:t>
            </w:r>
            <w:r w:rsidRPr="00D20F7E">
              <w:rPr>
                <w:sz w:val="22"/>
                <w:szCs w:val="22"/>
              </w:rPr>
              <w:t xml:space="preserve"> паразит</w:t>
            </w:r>
            <w:r w:rsidRPr="00D20F7E">
              <w:rPr>
                <w:sz w:val="22"/>
                <w:szCs w:val="22"/>
              </w:rPr>
              <w:t>и</w:t>
            </w:r>
            <w:r w:rsidRPr="00D20F7E">
              <w:rPr>
                <w:sz w:val="22"/>
                <w:szCs w:val="22"/>
              </w:rPr>
              <w:t>ровать у практически значимых теплокро</w:t>
            </w:r>
            <w:r w:rsidRPr="00D20F7E">
              <w:rPr>
                <w:sz w:val="22"/>
                <w:szCs w:val="22"/>
              </w:rPr>
              <w:t>в</w:t>
            </w:r>
            <w:r w:rsidRPr="00D20F7E">
              <w:rPr>
                <w:sz w:val="22"/>
                <w:szCs w:val="22"/>
              </w:rPr>
              <w:t>ных и человека</w:t>
            </w:r>
          </w:p>
        </w:tc>
        <w:tc>
          <w:tcPr>
            <w:tcW w:w="2393" w:type="dxa"/>
          </w:tcPr>
          <w:p w:rsidR="00434D13" w:rsidRDefault="00434D13" w:rsidP="003A6F55">
            <w:r>
              <w:rPr>
                <w:sz w:val="22"/>
                <w:szCs w:val="22"/>
              </w:rPr>
              <w:t>Н</w:t>
            </w:r>
            <w:r w:rsidRPr="00D20F7E">
              <w:rPr>
                <w:sz w:val="22"/>
                <w:szCs w:val="22"/>
              </w:rPr>
              <w:t>екоторы</w:t>
            </w:r>
            <w:r w:rsidR="00253E9E">
              <w:rPr>
                <w:sz w:val="22"/>
                <w:szCs w:val="22"/>
              </w:rPr>
              <w:t>е</w:t>
            </w:r>
            <w:r w:rsidR="00CB5FF8">
              <w:rPr>
                <w:sz w:val="22"/>
                <w:szCs w:val="22"/>
              </w:rPr>
              <w:t xml:space="preserve"> </w:t>
            </w:r>
            <w:r w:rsidRPr="00D20F7E">
              <w:rPr>
                <w:sz w:val="22"/>
                <w:szCs w:val="22"/>
              </w:rPr>
              <w:t>моноксе</w:t>
            </w:r>
            <w:r w:rsidRPr="00D20F7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</w:t>
            </w:r>
            <w:r w:rsidRPr="00D20F7E">
              <w:rPr>
                <w:sz w:val="22"/>
                <w:szCs w:val="22"/>
              </w:rPr>
              <w:t xml:space="preserve"> парази</w:t>
            </w:r>
            <w:r>
              <w:rPr>
                <w:sz w:val="22"/>
                <w:szCs w:val="22"/>
              </w:rPr>
              <w:t>ты</w:t>
            </w:r>
            <w:r w:rsidRPr="00D20F7E">
              <w:rPr>
                <w:sz w:val="22"/>
                <w:szCs w:val="22"/>
              </w:rPr>
              <w:t xml:space="preserve"> рыб (миксоспоридии), а также включающи</w:t>
            </w:r>
            <w:r w:rsidR="00253E9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 xml:space="preserve"> тепло</w:t>
            </w:r>
            <w:r>
              <w:rPr>
                <w:sz w:val="22"/>
                <w:szCs w:val="22"/>
              </w:rPr>
              <w:t>кровных хозяев, не имеющие</w:t>
            </w:r>
            <w:r w:rsidR="00CB5FF8">
              <w:rPr>
                <w:sz w:val="22"/>
                <w:szCs w:val="22"/>
              </w:rPr>
              <w:t xml:space="preserve"> </w:t>
            </w:r>
            <w:r w:rsidRPr="00D20F7E">
              <w:rPr>
                <w:sz w:val="22"/>
                <w:szCs w:val="22"/>
              </w:rPr>
              <w:t>сущес</w:t>
            </w:r>
            <w:r w:rsidRPr="00D20F7E">
              <w:rPr>
                <w:sz w:val="22"/>
                <w:szCs w:val="22"/>
              </w:rPr>
              <w:t>т</w:t>
            </w:r>
            <w:r w:rsidRPr="00D20F7E">
              <w:rPr>
                <w:sz w:val="22"/>
                <w:szCs w:val="22"/>
              </w:rPr>
              <w:t>венного практическ</w:t>
            </w:r>
            <w:r w:rsidRPr="00D20F7E">
              <w:rPr>
                <w:sz w:val="22"/>
                <w:szCs w:val="22"/>
              </w:rPr>
              <w:t>о</w:t>
            </w:r>
            <w:r w:rsidRPr="00D20F7E">
              <w:rPr>
                <w:sz w:val="22"/>
                <w:szCs w:val="22"/>
              </w:rPr>
              <w:t>го значения</w:t>
            </w:r>
          </w:p>
          <w:p w:rsidR="00434D13" w:rsidRPr="00D20F7E" w:rsidRDefault="00434D13" w:rsidP="003A6F55"/>
        </w:tc>
        <w:tc>
          <w:tcPr>
            <w:tcW w:w="2488" w:type="dxa"/>
          </w:tcPr>
          <w:p w:rsidR="00434D13" w:rsidRPr="00D20F7E" w:rsidRDefault="00434D13" w:rsidP="00253E9E">
            <w:r>
              <w:rPr>
                <w:sz w:val="22"/>
                <w:szCs w:val="22"/>
              </w:rPr>
              <w:t>Возбудители</w:t>
            </w:r>
            <w:r w:rsidR="00CB5FF8">
              <w:rPr>
                <w:sz w:val="22"/>
                <w:szCs w:val="22"/>
              </w:rPr>
              <w:t xml:space="preserve"> </w:t>
            </w:r>
            <w:r w:rsidRPr="00D20F7E">
              <w:rPr>
                <w:sz w:val="22"/>
                <w:szCs w:val="22"/>
              </w:rPr>
              <w:t>гельминтоз</w:t>
            </w:r>
            <w:r w:rsidRPr="00D20F7E">
              <w:rPr>
                <w:sz w:val="22"/>
                <w:szCs w:val="22"/>
              </w:rPr>
              <w:t>о</w:t>
            </w:r>
            <w:r w:rsidRPr="00D20F7E">
              <w:rPr>
                <w:sz w:val="22"/>
                <w:szCs w:val="22"/>
              </w:rPr>
              <w:t>онозов, причиняю</w:t>
            </w:r>
            <w:r>
              <w:rPr>
                <w:sz w:val="22"/>
                <w:szCs w:val="22"/>
              </w:rPr>
              <w:t>щие</w:t>
            </w:r>
            <w:r w:rsidRPr="00D20F7E">
              <w:rPr>
                <w:sz w:val="22"/>
                <w:szCs w:val="22"/>
              </w:rPr>
              <w:t xml:space="preserve"> ущерб на зверофермах: свайник (</w:t>
            </w:r>
            <w:r w:rsidRPr="00D20F7E">
              <w:rPr>
                <w:sz w:val="22"/>
                <w:szCs w:val="22"/>
                <w:lang w:val="en-US"/>
              </w:rPr>
              <w:t>Dioctophymerenale</w:t>
            </w:r>
            <w:r w:rsidRPr="00D20F7E">
              <w:rPr>
                <w:sz w:val="22"/>
                <w:szCs w:val="22"/>
                <w:lang w:val="ru-MO"/>
              </w:rPr>
              <w:t>)</w:t>
            </w:r>
            <w:r w:rsidRPr="00D20F7E">
              <w:rPr>
                <w:sz w:val="22"/>
                <w:szCs w:val="22"/>
              </w:rPr>
              <w:t>, скр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 xml:space="preserve">бень </w:t>
            </w:r>
            <w:r w:rsidRPr="00D20F7E">
              <w:rPr>
                <w:sz w:val="22"/>
                <w:szCs w:val="22"/>
                <w:lang w:val="en-US"/>
              </w:rPr>
              <w:t>Corynosomastrumosus</w:t>
            </w:r>
            <w:r w:rsidRPr="00D20F7E">
              <w:rPr>
                <w:sz w:val="22"/>
                <w:szCs w:val="22"/>
              </w:rPr>
              <w:t xml:space="preserve">, трематода </w:t>
            </w:r>
            <w:r w:rsidRPr="00D20F7E">
              <w:rPr>
                <w:sz w:val="22"/>
                <w:szCs w:val="22"/>
                <w:lang w:val="en-US"/>
              </w:rPr>
              <w:t>Pseudamphist</w:t>
            </w:r>
            <w:r w:rsidRPr="00D20F7E">
              <w:rPr>
                <w:sz w:val="22"/>
                <w:szCs w:val="22"/>
                <w:lang w:val="en-US"/>
              </w:rPr>
              <w:t>o</w:t>
            </w:r>
            <w:r w:rsidRPr="00D20F7E">
              <w:rPr>
                <w:sz w:val="22"/>
                <w:szCs w:val="22"/>
                <w:lang w:val="en-US"/>
              </w:rPr>
              <w:t>mumtruncatum</w:t>
            </w:r>
          </w:p>
        </w:tc>
        <w:tc>
          <w:tcPr>
            <w:tcW w:w="2393" w:type="dxa"/>
          </w:tcPr>
          <w:p w:rsidR="00434D13" w:rsidRPr="00D20F7E" w:rsidRDefault="00434D13" w:rsidP="004D4B1D">
            <w:r w:rsidRPr="00D20F7E">
              <w:rPr>
                <w:sz w:val="22"/>
                <w:szCs w:val="22"/>
              </w:rPr>
              <w:t>К этой группе пр</w:t>
            </w:r>
            <w:r w:rsidRPr="00D20F7E">
              <w:rPr>
                <w:sz w:val="22"/>
                <w:szCs w:val="22"/>
              </w:rPr>
              <w:t>и</w:t>
            </w:r>
            <w:r w:rsidRPr="00D20F7E">
              <w:rPr>
                <w:sz w:val="22"/>
                <w:szCs w:val="22"/>
              </w:rPr>
              <w:t>надлежат</w:t>
            </w:r>
            <w:r w:rsidR="00CB5FF8">
              <w:rPr>
                <w:sz w:val="22"/>
                <w:szCs w:val="22"/>
              </w:rPr>
              <w:t xml:space="preserve"> </w:t>
            </w:r>
            <w:r w:rsidRPr="00D20F7E">
              <w:rPr>
                <w:sz w:val="22"/>
                <w:szCs w:val="22"/>
              </w:rPr>
              <w:t>возбудит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>ли описторхоза (а также клонорхоза, меторхоза), дифилл</w:t>
            </w:r>
            <w:r w:rsidRPr="00D20F7E">
              <w:rPr>
                <w:sz w:val="22"/>
                <w:szCs w:val="22"/>
              </w:rPr>
              <w:t>о</w:t>
            </w:r>
            <w:r w:rsidRPr="00D20F7E">
              <w:rPr>
                <w:sz w:val="22"/>
                <w:szCs w:val="22"/>
              </w:rPr>
              <w:t>ботриоза, вызванного паразитированием широкого лентеца</w:t>
            </w:r>
          </w:p>
        </w:tc>
      </w:tr>
      <w:tr w:rsidR="00434D13" w:rsidRPr="00AB1205" w:rsidTr="000A0B3E">
        <w:trPr>
          <w:cantSplit/>
        </w:trPr>
        <w:tc>
          <w:tcPr>
            <w:tcW w:w="2392" w:type="dxa"/>
          </w:tcPr>
          <w:p w:rsidR="00434D13" w:rsidRPr="001D290F" w:rsidRDefault="001D290F" w:rsidP="001D290F">
            <w:r w:rsidRPr="001D290F">
              <w:t>Возбудители зо</w:t>
            </w:r>
            <w:r w:rsidRPr="001D290F">
              <w:t>о</w:t>
            </w:r>
            <w:r w:rsidRPr="001D290F">
              <w:t xml:space="preserve">нозных инвазий, </w:t>
            </w:r>
            <w:r>
              <w:t>паразитирующих у рыб и опасных для человека</w:t>
            </w:r>
          </w:p>
        </w:tc>
        <w:tc>
          <w:tcPr>
            <w:tcW w:w="7274" w:type="dxa"/>
            <w:gridSpan w:val="3"/>
          </w:tcPr>
          <w:p w:rsidR="00434D13" w:rsidRPr="00D20F7E" w:rsidRDefault="00434D13" w:rsidP="001D290F">
            <w:pPr>
              <w:jc w:val="both"/>
            </w:pPr>
            <w:r w:rsidRPr="00D20F7E">
              <w:rPr>
                <w:sz w:val="22"/>
                <w:szCs w:val="22"/>
              </w:rPr>
              <w:t>Паразиты, патогенные для рыб, опасные для домашних животных и челов</w:t>
            </w:r>
            <w:r w:rsidRPr="00D20F7E">
              <w:rPr>
                <w:sz w:val="22"/>
                <w:szCs w:val="22"/>
              </w:rPr>
              <w:t>е</w:t>
            </w:r>
            <w:r w:rsidRPr="00D20F7E">
              <w:rPr>
                <w:sz w:val="22"/>
                <w:szCs w:val="22"/>
              </w:rPr>
              <w:t>ка. Сюда могут быть отнесены многие возбудители гельминто</w:t>
            </w:r>
            <w:r w:rsidR="001D290F">
              <w:rPr>
                <w:sz w:val="22"/>
                <w:szCs w:val="22"/>
              </w:rPr>
              <w:t>з</w:t>
            </w:r>
            <w:r w:rsidRPr="00D20F7E">
              <w:rPr>
                <w:sz w:val="22"/>
                <w:szCs w:val="22"/>
              </w:rPr>
              <w:t>оонозов и а</w:t>
            </w:r>
            <w:r w:rsidR="00A36303">
              <w:rPr>
                <w:sz w:val="22"/>
                <w:szCs w:val="22"/>
              </w:rPr>
              <w:t>н</w:t>
            </w:r>
            <w:r w:rsidRPr="00D20F7E">
              <w:rPr>
                <w:sz w:val="22"/>
                <w:szCs w:val="22"/>
              </w:rPr>
              <w:t>тропозоонозов, которые при высокой интенсивности инвазии рыб не только опасны для дефинитивных хозяев, но и патогенны для самой рыбы</w:t>
            </w:r>
            <w:r w:rsidR="00253E9E">
              <w:rPr>
                <w:sz w:val="22"/>
                <w:szCs w:val="22"/>
              </w:rPr>
              <w:t>.</w:t>
            </w:r>
          </w:p>
        </w:tc>
      </w:tr>
    </w:tbl>
    <w:p w:rsidR="007E0785" w:rsidRDefault="007E0785" w:rsidP="007E0785">
      <w:pPr>
        <w:ind w:firstLine="567"/>
        <w:jc w:val="both"/>
        <w:rPr>
          <w:sz w:val="28"/>
          <w:szCs w:val="28"/>
        </w:rPr>
      </w:pPr>
    </w:p>
    <w:p w:rsidR="00434D13" w:rsidRPr="008D7095" w:rsidRDefault="00A207F2" w:rsidP="009A3F7F">
      <w:pPr>
        <w:pStyle w:val="32"/>
        <w:spacing w:after="0"/>
        <w:ind w:left="567"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9A3F7F">
        <w:rPr>
          <w:b/>
          <w:sz w:val="28"/>
          <w:szCs w:val="28"/>
        </w:rPr>
        <w:tab/>
      </w:r>
      <w:r w:rsidR="00055829">
        <w:rPr>
          <w:b/>
          <w:sz w:val="28"/>
          <w:szCs w:val="28"/>
        </w:rPr>
        <w:t xml:space="preserve">Изготовление </w:t>
      </w:r>
      <w:r w:rsidR="00434D13" w:rsidRPr="008D7095">
        <w:rPr>
          <w:b/>
          <w:sz w:val="28"/>
          <w:szCs w:val="28"/>
        </w:rPr>
        <w:t>тотальных препаратов</w:t>
      </w:r>
      <w:r w:rsidR="00434D13">
        <w:rPr>
          <w:b/>
          <w:sz w:val="28"/>
          <w:szCs w:val="28"/>
        </w:rPr>
        <w:t xml:space="preserve"> в качестве средств сохранности</w:t>
      </w:r>
      <w:r w:rsidR="00434D13" w:rsidRPr="008D7095">
        <w:rPr>
          <w:b/>
          <w:sz w:val="28"/>
          <w:szCs w:val="28"/>
        </w:rPr>
        <w:t xml:space="preserve"> плоских червей</w:t>
      </w:r>
      <w:r w:rsidR="00434D13">
        <w:rPr>
          <w:b/>
          <w:sz w:val="28"/>
          <w:szCs w:val="28"/>
        </w:rPr>
        <w:t>.</w:t>
      </w:r>
    </w:p>
    <w:p w:rsidR="00434D13" w:rsidRPr="006218BB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исследований</w:t>
      </w:r>
      <w:r w:rsidRPr="008D7095">
        <w:rPr>
          <w:sz w:val="28"/>
          <w:szCs w:val="28"/>
        </w:rPr>
        <w:t xml:space="preserve"> позволил</w:t>
      </w:r>
      <w:r>
        <w:rPr>
          <w:sz w:val="28"/>
          <w:szCs w:val="28"/>
        </w:rPr>
        <w:t>и</w:t>
      </w:r>
      <w:r w:rsidRPr="008D7095">
        <w:rPr>
          <w:sz w:val="28"/>
          <w:szCs w:val="28"/>
        </w:rPr>
        <w:t xml:space="preserve"> предложить два новых практичных натуральных красителя, а также модифицировать сам процесс изготовления т</w:t>
      </w:r>
      <w:r w:rsidRPr="008D7095">
        <w:rPr>
          <w:sz w:val="28"/>
          <w:szCs w:val="28"/>
        </w:rPr>
        <w:t>о</w:t>
      </w:r>
      <w:r w:rsidRPr="008D7095">
        <w:rPr>
          <w:sz w:val="28"/>
          <w:szCs w:val="28"/>
        </w:rPr>
        <w:t>тальных препаратов</w:t>
      </w:r>
      <w:r>
        <w:rPr>
          <w:sz w:val="28"/>
          <w:szCs w:val="28"/>
        </w:rPr>
        <w:t xml:space="preserve"> для </w:t>
      </w:r>
      <w:r w:rsidR="00A207F2">
        <w:rPr>
          <w:sz w:val="28"/>
          <w:szCs w:val="28"/>
        </w:rPr>
        <w:t>хранения</w:t>
      </w:r>
      <w:r w:rsidRPr="008D7095">
        <w:rPr>
          <w:sz w:val="28"/>
          <w:szCs w:val="28"/>
        </w:rPr>
        <w:t xml:space="preserve"> трематод и цестод за счет разработки пр</w:t>
      </w:r>
      <w:r w:rsidRPr="008D7095">
        <w:rPr>
          <w:sz w:val="28"/>
          <w:szCs w:val="28"/>
        </w:rPr>
        <w:t>о</w:t>
      </w:r>
      <w:r w:rsidRPr="008D7095">
        <w:rPr>
          <w:sz w:val="28"/>
          <w:szCs w:val="28"/>
        </w:rPr>
        <w:t>светляющей и заключающей водной среды из 40-45% сахарного раствора и 0,5-1% ацетилсалициловой кислоты.</w:t>
      </w:r>
      <w:r>
        <w:rPr>
          <w:sz w:val="28"/>
          <w:szCs w:val="28"/>
        </w:rPr>
        <w:t xml:space="preserve"> Новизна работы подтверждена </w:t>
      </w:r>
      <w:r w:rsidR="00C556D0">
        <w:rPr>
          <w:sz w:val="28"/>
          <w:szCs w:val="28"/>
        </w:rPr>
        <w:t>инновацио</w:t>
      </w:r>
      <w:r w:rsidR="00C556D0">
        <w:rPr>
          <w:sz w:val="28"/>
          <w:szCs w:val="28"/>
        </w:rPr>
        <w:t>н</w:t>
      </w:r>
      <w:r w:rsidR="00C556D0">
        <w:rPr>
          <w:sz w:val="28"/>
          <w:szCs w:val="28"/>
        </w:rPr>
        <w:t>ными</w:t>
      </w:r>
      <w:r>
        <w:rPr>
          <w:sz w:val="28"/>
          <w:szCs w:val="28"/>
        </w:rPr>
        <w:t xml:space="preserve"> патентами РК за №</w:t>
      </w:r>
      <w:r w:rsidR="00CB5FF8">
        <w:rPr>
          <w:sz w:val="28"/>
          <w:szCs w:val="28"/>
        </w:rPr>
        <w:t xml:space="preserve"> </w:t>
      </w:r>
      <w:r w:rsidRPr="00D128E6">
        <w:rPr>
          <w:sz w:val="28"/>
          <w:szCs w:val="28"/>
        </w:rPr>
        <w:t>22462</w:t>
      </w:r>
      <w:r>
        <w:rPr>
          <w:sz w:val="28"/>
          <w:szCs w:val="28"/>
        </w:rPr>
        <w:t xml:space="preserve"> от 17.05.2010 г.</w:t>
      </w:r>
      <w:r w:rsidR="00CB5FF8">
        <w:rPr>
          <w:sz w:val="28"/>
          <w:szCs w:val="28"/>
        </w:rPr>
        <w:t xml:space="preserve"> </w:t>
      </w:r>
      <w:r>
        <w:rPr>
          <w:sz w:val="28"/>
          <w:szCs w:val="28"/>
        </w:rPr>
        <w:t>и за №</w:t>
      </w:r>
      <w:r w:rsidR="00CB5FF8">
        <w:rPr>
          <w:sz w:val="28"/>
          <w:szCs w:val="28"/>
        </w:rPr>
        <w:t xml:space="preserve"> </w:t>
      </w:r>
      <w:r w:rsidRPr="00D128E6">
        <w:rPr>
          <w:sz w:val="28"/>
          <w:szCs w:val="28"/>
        </w:rPr>
        <w:t>22507</w:t>
      </w:r>
      <w:r w:rsidR="00CB5FF8">
        <w:rPr>
          <w:sz w:val="28"/>
          <w:szCs w:val="28"/>
        </w:rPr>
        <w:t xml:space="preserve"> от 17.05.2010.  </w:t>
      </w:r>
      <w:r w:rsidRPr="008D7095">
        <w:rPr>
          <w:sz w:val="28"/>
          <w:szCs w:val="28"/>
        </w:rPr>
        <w:t>Д</w:t>
      </w:r>
      <w:r>
        <w:rPr>
          <w:sz w:val="28"/>
          <w:szCs w:val="28"/>
        </w:rPr>
        <w:t xml:space="preserve">анная среда не кристаллизуется </w:t>
      </w:r>
      <w:r w:rsidRPr="008D7095">
        <w:rPr>
          <w:sz w:val="28"/>
          <w:szCs w:val="28"/>
        </w:rPr>
        <w:t xml:space="preserve"> за счет относительно невысокой концентр</w:t>
      </w:r>
      <w:r w:rsidRPr="008D7095">
        <w:rPr>
          <w:sz w:val="28"/>
          <w:szCs w:val="28"/>
        </w:rPr>
        <w:t>а</w:t>
      </w:r>
      <w:r w:rsidRPr="008D7095">
        <w:rPr>
          <w:sz w:val="28"/>
          <w:szCs w:val="28"/>
        </w:rPr>
        <w:t>ции сахара  и частичного гидролиза сахарозы на глюкозу и фруктозу под дейс</w:t>
      </w:r>
      <w:r w:rsidRPr="008D7095">
        <w:rPr>
          <w:sz w:val="28"/>
          <w:szCs w:val="28"/>
        </w:rPr>
        <w:t>т</w:t>
      </w:r>
      <w:r w:rsidRPr="008D7095">
        <w:rPr>
          <w:sz w:val="28"/>
          <w:szCs w:val="28"/>
        </w:rPr>
        <w:t xml:space="preserve">вием аспирина. Срок </w:t>
      </w:r>
      <w:r>
        <w:rPr>
          <w:sz w:val="28"/>
          <w:szCs w:val="28"/>
        </w:rPr>
        <w:t xml:space="preserve">сохранности </w:t>
      </w:r>
      <w:r w:rsidRPr="008D7095">
        <w:rPr>
          <w:sz w:val="28"/>
          <w:szCs w:val="28"/>
        </w:rPr>
        <w:t>этой среды, по нашим наблюдениям, н</w:t>
      </w:r>
      <w:r w:rsidRPr="008D7095">
        <w:rPr>
          <w:sz w:val="28"/>
          <w:szCs w:val="28"/>
        </w:rPr>
        <w:t>е</w:t>
      </w:r>
      <w:r>
        <w:rPr>
          <w:sz w:val="28"/>
          <w:szCs w:val="28"/>
        </w:rPr>
        <w:t>сколько лет (5-8 и более),</w:t>
      </w:r>
      <w:r w:rsidRPr="008D7095">
        <w:rPr>
          <w:sz w:val="28"/>
          <w:szCs w:val="28"/>
        </w:rPr>
        <w:t xml:space="preserve"> без признаков кристаллизации и микробной порчи</w:t>
      </w:r>
      <w:r>
        <w:rPr>
          <w:sz w:val="28"/>
          <w:szCs w:val="28"/>
        </w:rPr>
        <w:t>.  Н</w:t>
      </w:r>
      <w:r w:rsidRPr="008D7095">
        <w:rPr>
          <w:sz w:val="28"/>
          <w:szCs w:val="28"/>
        </w:rPr>
        <w:t>аблюдается лишь небольшое увеличение вязкости ввиду межмолекулярных взаимодействий моле</w:t>
      </w:r>
      <w:r>
        <w:rPr>
          <w:sz w:val="28"/>
          <w:szCs w:val="28"/>
        </w:rPr>
        <w:t>кул сахаров. Длительной с</w:t>
      </w:r>
      <w:r w:rsidRPr="008D7095">
        <w:rPr>
          <w:sz w:val="28"/>
          <w:szCs w:val="28"/>
        </w:rPr>
        <w:t>охранности заключающей ср</w:t>
      </w:r>
      <w:r w:rsidRPr="008D7095">
        <w:rPr>
          <w:sz w:val="28"/>
          <w:szCs w:val="28"/>
        </w:rPr>
        <w:t>е</w:t>
      </w:r>
      <w:r w:rsidRPr="008D7095">
        <w:rPr>
          <w:sz w:val="28"/>
          <w:szCs w:val="28"/>
        </w:rPr>
        <w:t>ды способствуют консервирующие свойства ацетилсалициловой кислоты, к</w:t>
      </w:r>
      <w:r w:rsidRPr="008D7095">
        <w:rPr>
          <w:sz w:val="28"/>
          <w:szCs w:val="28"/>
        </w:rPr>
        <w:t>о</w:t>
      </w:r>
      <w:r w:rsidRPr="008D7095">
        <w:rPr>
          <w:sz w:val="28"/>
          <w:szCs w:val="28"/>
        </w:rPr>
        <w:t>торая обладает оптической активностью и усиливает просветляющие свойства.</w:t>
      </w:r>
      <w:r w:rsidR="00CB5FF8">
        <w:rPr>
          <w:sz w:val="28"/>
          <w:szCs w:val="28"/>
        </w:rPr>
        <w:t xml:space="preserve"> </w:t>
      </w:r>
      <w:r w:rsidRPr="008D7095">
        <w:rPr>
          <w:sz w:val="28"/>
          <w:szCs w:val="28"/>
        </w:rPr>
        <w:t>Кроме того, данная среда в наших методиках служит также основой для приг</w:t>
      </w:r>
      <w:r w:rsidRPr="008D7095">
        <w:rPr>
          <w:sz w:val="28"/>
          <w:szCs w:val="28"/>
        </w:rPr>
        <w:t>о</w:t>
      </w:r>
      <w:r w:rsidRPr="008D7095">
        <w:rPr>
          <w:sz w:val="28"/>
          <w:szCs w:val="28"/>
        </w:rPr>
        <w:t>товления кра</w:t>
      </w:r>
      <w:r>
        <w:rPr>
          <w:sz w:val="28"/>
          <w:szCs w:val="28"/>
        </w:rPr>
        <w:t>сителя. С помощью сахарозы производи</w:t>
      </w:r>
      <w:r w:rsidRPr="008D7095">
        <w:rPr>
          <w:sz w:val="28"/>
          <w:szCs w:val="28"/>
        </w:rPr>
        <w:t>тся извлечение пигмента из лепестков роз при комнатной те</w:t>
      </w:r>
      <w:r>
        <w:rPr>
          <w:sz w:val="28"/>
          <w:szCs w:val="28"/>
        </w:rPr>
        <w:t>мпературе,</w:t>
      </w:r>
      <w:r w:rsidRPr="008D7095">
        <w:rPr>
          <w:sz w:val="28"/>
          <w:szCs w:val="28"/>
        </w:rPr>
        <w:t xml:space="preserve"> улучшается экстракция и цвет пиг</w:t>
      </w:r>
      <w:r>
        <w:rPr>
          <w:sz w:val="28"/>
          <w:szCs w:val="28"/>
        </w:rPr>
        <w:t>мента отваром</w:t>
      </w:r>
      <w:r w:rsidRPr="008D7095">
        <w:rPr>
          <w:sz w:val="28"/>
          <w:szCs w:val="28"/>
        </w:rPr>
        <w:t xml:space="preserve"> слоевищ лишайника пармелии.</w:t>
      </w:r>
      <w:r w:rsidR="00CB5FF8">
        <w:rPr>
          <w:sz w:val="28"/>
          <w:szCs w:val="28"/>
        </w:rPr>
        <w:t xml:space="preserve"> </w:t>
      </w:r>
      <w:r w:rsidRPr="008D7095">
        <w:rPr>
          <w:sz w:val="28"/>
          <w:szCs w:val="28"/>
        </w:rPr>
        <w:t xml:space="preserve">Таким образом, просветление </w:t>
      </w:r>
      <w:r w:rsidRPr="008D7095">
        <w:rPr>
          <w:sz w:val="28"/>
          <w:szCs w:val="28"/>
        </w:rPr>
        <w:lastRenderedPageBreak/>
        <w:t>объекта происходит</w:t>
      </w:r>
      <w:r>
        <w:rPr>
          <w:sz w:val="28"/>
          <w:szCs w:val="28"/>
        </w:rPr>
        <w:t xml:space="preserve"> уже в процессе окраски. А</w:t>
      </w:r>
      <w:r w:rsidRPr="008D7095">
        <w:rPr>
          <w:sz w:val="28"/>
          <w:szCs w:val="28"/>
        </w:rPr>
        <w:t xml:space="preserve"> при переносе объекта из крас</w:t>
      </w:r>
      <w:r w:rsidRPr="008D7095">
        <w:rPr>
          <w:sz w:val="28"/>
          <w:szCs w:val="28"/>
        </w:rPr>
        <w:t>и</w:t>
      </w:r>
      <w:r w:rsidRPr="008D7095">
        <w:rPr>
          <w:sz w:val="28"/>
          <w:szCs w:val="28"/>
        </w:rPr>
        <w:t xml:space="preserve">теля в заключающую среду не </w:t>
      </w:r>
      <w:r>
        <w:rPr>
          <w:sz w:val="28"/>
          <w:szCs w:val="28"/>
        </w:rPr>
        <w:t>меняется осмотическое</w:t>
      </w:r>
      <w:r w:rsidRPr="008D7095">
        <w:rPr>
          <w:sz w:val="28"/>
          <w:szCs w:val="28"/>
        </w:rPr>
        <w:t xml:space="preserve"> дав</w:t>
      </w:r>
      <w:r>
        <w:rPr>
          <w:sz w:val="28"/>
          <w:szCs w:val="28"/>
        </w:rPr>
        <w:t>ление</w:t>
      </w:r>
      <w:r w:rsidR="00C55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раствора, </w:t>
      </w:r>
      <w:r w:rsidRPr="008D7095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возникает угроза </w:t>
      </w:r>
      <w:r w:rsidRPr="008D7095">
        <w:rPr>
          <w:sz w:val="28"/>
          <w:szCs w:val="28"/>
        </w:rPr>
        <w:t xml:space="preserve"> деформации объекта. Слишком мелких гельминтов (размер</w:t>
      </w:r>
      <w:r w:rsidRPr="008D7095">
        <w:rPr>
          <w:sz w:val="28"/>
          <w:szCs w:val="28"/>
        </w:rPr>
        <w:t>а</w:t>
      </w:r>
      <w:r w:rsidRPr="008D7095">
        <w:rPr>
          <w:sz w:val="28"/>
          <w:szCs w:val="28"/>
        </w:rPr>
        <w:t>ми 1-</w:t>
      </w:r>
      <w:smartTag w:uri="urn:schemas-microsoft-com:office:smarttags" w:element="metricconverter">
        <w:smartTagPr>
          <w:attr w:name="ProductID" w:val="2 мм"/>
        </w:smartTagPr>
        <w:r w:rsidRPr="008D7095">
          <w:rPr>
            <w:sz w:val="28"/>
            <w:szCs w:val="28"/>
          </w:rPr>
          <w:t>2 мм</w:t>
        </w:r>
      </w:smartTag>
      <w:r w:rsidRPr="008D7095">
        <w:rPr>
          <w:sz w:val="28"/>
          <w:szCs w:val="28"/>
        </w:rPr>
        <w:t>) перед помещением в краситель на основе 40-45%-ных сахарных ра</w:t>
      </w:r>
      <w:r w:rsidRPr="008D7095">
        <w:rPr>
          <w:sz w:val="28"/>
          <w:szCs w:val="28"/>
        </w:rPr>
        <w:t>с</w:t>
      </w:r>
      <w:r w:rsidRPr="008D7095">
        <w:rPr>
          <w:sz w:val="28"/>
          <w:szCs w:val="28"/>
        </w:rPr>
        <w:t>творов желательно предварительно по</w:t>
      </w:r>
      <w:r>
        <w:rPr>
          <w:sz w:val="28"/>
          <w:szCs w:val="28"/>
        </w:rPr>
        <w:t>держа</w:t>
      </w:r>
      <w:r w:rsidRPr="008D7095">
        <w:rPr>
          <w:sz w:val="28"/>
          <w:szCs w:val="28"/>
        </w:rPr>
        <w:t>ть последовательно в рас</w:t>
      </w:r>
      <w:r w:rsidR="00C556D0">
        <w:rPr>
          <w:sz w:val="28"/>
          <w:szCs w:val="28"/>
        </w:rPr>
        <w:t xml:space="preserve">творе </w:t>
      </w:r>
      <w:r w:rsidRPr="008D7095">
        <w:rPr>
          <w:sz w:val="28"/>
          <w:szCs w:val="28"/>
        </w:rPr>
        <w:t>с</w:t>
      </w:r>
      <w:r w:rsidRPr="008D7095">
        <w:rPr>
          <w:sz w:val="28"/>
          <w:szCs w:val="28"/>
        </w:rPr>
        <w:t>а</w:t>
      </w:r>
      <w:r w:rsidRPr="008D7095">
        <w:rPr>
          <w:sz w:val="28"/>
          <w:szCs w:val="28"/>
        </w:rPr>
        <w:t>харо</w:t>
      </w:r>
      <w:r>
        <w:rPr>
          <w:sz w:val="28"/>
          <w:szCs w:val="28"/>
        </w:rPr>
        <w:t>зы возрастающей концентрацией</w:t>
      </w:r>
      <w:r w:rsidRPr="008D7095">
        <w:rPr>
          <w:sz w:val="28"/>
          <w:szCs w:val="28"/>
        </w:rPr>
        <w:t xml:space="preserve"> – 10-20-30%, во избежание деформации и деструкции.</w:t>
      </w:r>
    </w:p>
    <w:p w:rsidR="007E0785" w:rsidRPr="006218BB" w:rsidRDefault="007E0785" w:rsidP="00434D13">
      <w:pPr>
        <w:ind w:firstLine="567"/>
        <w:jc w:val="both"/>
        <w:rPr>
          <w:sz w:val="28"/>
          <w:szCs w:val="28"/>
        </w:rPr>
      </w:pPr>
    </w:p>
    <w:p w:rsidR="00434D13" w:rsidRPr="008E0F18" w:rsidRDefault="00A207F2" w:rsidP="009A3F7F">
      <w:pPr>
        <w:pStyle w:val="ad"/>
        <w:spacing w:after="0"/>
        <w:ind w:left="567" w:hanging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3.9</w:t>
      </w:r>
      <w:r w:rsidR="009A3F7F">
        <w:rPr>
          <w:b/>
          <w:bCs/>
          <w:sz w:val="28"/>
          <w:szCs w:val="28"/>
        </w:rPr>
        <w:tab/>
      </w:r>
      <w:r w:rsidR="00434D13">
        <w:rPr>
          <w:b/>
          <w:bCs/>
          <w:sz w:val="28"/>
          <w:szCs w:val="28"/>
        </w:rPr>
        <w:t>Усовершенствование средства консервации и дезинвазии</w:t>
      </w:r>
      <w:r w:rsidR="00CB5FF8">
        <w:rPr>
          <w:b/>
          <w:bCs/>
          <w:sz w:val="28"/>
          <w:szCs w:val="28"/>
        </w:rPr>
        <w:t xml:space="preserve"> </w:t>
      </w:r>
      <w:r w:rsidR="00C556D0" w:rsidRPr="008E0F18">
        <w:rPr>
          <w:b/>
          <w:bCs/>
          <w:sz w:val="28"/>
          <w:szCs w:val="28"/>
        </w:rPr>
        <w:t>гельмин</w:t>
      </w:r>
      <w:r w:rsidR="00C556D0" w:rsidRPr="007E0785">
        <w:rPr>
          <w:b/>
          <w:bCs/>
          <w:sz w:val="28"/>
          <w:szCs w:val="28"/>
        </w:rPr>
        <w:t>т</w:t>
      </w:r>
      <w:r w:rsidR="00C556D0" w:rsidRPr="008E0F18">
        <w:rPr>
          <w:b/>
          <w:bCs/>
          <w:sz w:val="28"/>
          <w:szCs w:val="28"/>
        </w:rPr>
        <w:t>о</w:t>
      </w:r>
      <w:r w:rsidR="00C556D0" w:rsidRPr="008E0F18">
        <w:rPr>
          <w:b/>
          <w:bCs/>
          <w:sz w:val="28"/>
          <w:szCs w:val="28"/>
        </w:rPr>
        <w:t>логического</w:t>
      </w:r>
      <w:r w:rsidR="00434D13" w:rsidRPr="008E0F18">
        <w:rPr>
          <w:b/>
          <w:bCs/>
          <w:sz w:val="28"/>
          <w:szCs w:val="28"/>
        </w:rPr>
        <w:t xml:space="preserve"> материала от хищных млекопитающих</w:t>
      </w:r>
      <w:r w:rsidR="00434D13">
        <w:rPr>
          <w:b/>
          <w:bCs/>
          <w:sz w:val="28"/>
          <w:szCs w:val="28"/>
        </w:rPr>
        <w:t>.</w:t>
      </w:r>
    </w:p>
    <w:p w:rsidR="00434D13" w:rsidRPr="006C1A78" w:rsidRDefault="00434D13" w:rsidP="00434D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A78">
        <w:rPr>
          <w:sz w:val="28"/>
          <w:szCs w:val="28"/>
        </w:rPr>
        <w:t>Нами разработан</w:t>
      </w:r>
      <w:r>
        <w:rPr>
          <w:sz w:val="28"/>
          <w:szCs w:val="28"/>
        </w:rPr>
        <w:t>о</w:t>
      </w:r>
      <w:r w:rsidRPr="006C1A78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редство </w:t>
      </w:r>
      <w:r w:rsidRPr="006C1A78">
        <w:rPr>
          <w:sz w:val="28"/>
          <w:szCs w:val="28"/>
        </w:rPr>
        <w:t>консервации гельминтологического материала, котор</w:t>
      </w:r>
      <w:r w:rsidR="007E0785">
        <w:rPr>
          <w:sz w:val="28"/>
          <w:szCs w:val="28"/>
        </w:rPr>
        <w:t>ое</w:t>
      </w:r>
      <w:r w:rsidR="00CB5FF8">
        <w:rPr>
          <w:sz w:val="28"/>
          <w:szCs w:val="28"/>
        </w:rPr>
        <w:t xml:space="preserve"> </w:t>
      </w:r>
      <w:r w:rsidR="00055829">
        <w:rPr>
          <w:sz w:val="28"/>
          <w:szCs w:val="28"/>
        </w:rPr>
        <w:t>обеспечивает</w:t>
      </w:r>
      <w:r w:rsidR="00CB5FF8">
        <w:rPr>
          <w:sz w:val="28"/>
          <w:szCs w:val="28"/>
        </w:rPr>
        <w:t xml:space="preserve"> </w:t>
      </w:r>
      <w:r w:rsidRPr="006C1A78">
        <w:rPr>
          <w:sz w:val="28"/>
          <w:szCs w:val="28"/>
        </w:rPr>
        <w:t>быструю</w:t>
      </w:r>
      <w:r w:rsidR="00CB5FF8">
        <w:rPr>
          <w:sz w:val="28"/>
          <w:szCs w:val="28"/>
        </w:rPr>
        <w:t xml:space="preserve"> </w:t>
      </w:r>
      <w:r w:rsidRPr="006C1A78">
        <w:rPr>
          <w:sz w:val="28"/>
          <w:szCs w:val="28"/>
        </w:rPr>
        <w:t>дезинвазию от наиболее опасных инвазионных элементов гельминтов, в том числе яиц токсокары и эхинококка</w:t>
      </w:r>
      <w:r>
        <w:rPr>
          <w:sz w:val="28"/>
          <w:szCs w:val="28"/>
        </w:rPr>
        <w:t xml:space="preserve"> (</w:t>
      </w:r>
      <w:r w:rsidR="00C556D0">
        <w:rPr>
          <w:sz w:val="28"/>
          <w:szCs w:val="28"/>
        </w:rPr>
        <w:t>Инновацио</w:t>
      </w:r>
      <w:r w:rsidR="00C556D0">
        <w:rPr>
          <w:sz w:val="28"/>
          <w:szCs w:val="28"/>
        </w:rPr>
        <w:t>н</w:t>
      </w:r>
      <w:r w:rsidR="00C556D0">
        <w:rPr>
          <w:sz w:val="28"/>
          <w:szCs w:val="28"/>
        </w:rPr>
        <w:t>ный</w:t>
      </w:r>
      <w:r>
        <w:rPr>
          <w:sz w:val="28"/>
          <w:szCs w:val="28"/>
        </w:rPr>
        <w:t xml:space="preserve"> патент РК за №22964 от 15.10.2010г.)</w:t>
      </w:r>
      <w:r w:rsidRPr="006C1A78">
        <w:rPr>
          <w:sz w:val="28"/>
          <w:szCs w:val="28"/>
        </w:rPr>
        <w:t xml:space="preserve">. </w:t>
      </w:r>
      <w:r>
        <w:rPr>
          <w:sz w:val="28"/>
          <w:szCs w:val="28"/>
        </w:rPr>
        <w:t>Предложенное нами средство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держит</w:t>
      </w:r>
      <w:r w:rsidRPr="006C1A78">
        <w:rPr>
          <w:sz w:val="28"/>
          <w:szCs w:val="28"/>
        </w:rPr>
        <w:t xml:space="preserve"> хлорид натрия, сульфат цинка и ацетилсалициловую кислоту с доба</w:t>
      </w:r>
      <w:r w:rsidRPr="006C1A78">
        <w:rPr>
          <w:sz w:val="28"/>
          <w:szCs w:val="28"/>
        </w:rPr>
        <w:t>в</w:t>
      </w:r>
      <w:r w:rsidRPr="006C1A78">
        <w:rPr>
          <w:sz w:val="28"/>
          <w:szCs w:val="28"/>
        </w:rPr>
        <w:t>лением воды</w:t>
      </w:r>
      <w:r>
        <w:rPr>
          <w:sz w:val="28"/>
          <w:szCs w:val="28"/>
        </w:rPr>
        <w:t>,</w:t>
      </w:r>
      <w:r w:rsidRPr="006C1A78">
        <w:rPr>
          <w:sz w:val="28"/>
          <w:szCs w:val="28"/>
        </w:rPr>
        <w:t xml:space="preserve"> при следующем соотношении ком</w:t>
      </w:r>
      <w:r>
        <w:rPr>
          <w:sz w:val="28"/>
          <w:szCs w:val="28"/>
        </w:rPr>
        <w:t xml:space="preserve">понентов, </w:t>
      </w:r>
      <w:r w:rsidR="00CB5FF8">
        <w:rPr>
          <w:sz w:val="28"/>
          <w:szCs w:val="28"/>
        </w:rPr>
        <w:t xml:space="preserve">масс </w:t>
      </w:r>
      <w:r>
        <w:rPr>
          <w:sz w:val="28"/>
          <w:szCs w:val="28"/>
        </w:rPr>
        <w:t>%:</w:t>
      </w:r>
    </w:p>
    <w:p w:rsidR="00434D13" w:rsidRPr="006C1A78" w:rsidRDefault="00055829" w:rsidP="00434D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Хлорид натрия – 27</w:t>
      </w:r>
      <w:r w:rsidR="00434D13" w:rsidRPr="006C1A78">
        <w:rPr>
          <w:sz w:val="28"/>
          <w:szCs w:val="28"/>
        </w:rPr>
        <w:t>,</w:t>
      </w:r>
    </w:p>
    <w:p w:rsidR="00434D13" w:rsidRPr="006C1A78" w:rsidRDefault="00055829" w:rsidP="00434D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Сульфат цинка – 2</w:t>
      </w:r>
      <w:r w:rsidR="00434D13" w:rsidRPr="006C1A78">
        <w:rPr>
          <w:sz w:val="28"/>
          <w:szCs w:val="28"/>
        </w:rPr>
        <w:t>,</w:t>
      </w:r>
    </w:p>
    <w:p w:rsidR="00434D13" w:rsidRPr="006C1A78" w:rsidRDefault="00055829" w:rsidP="00434D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Ацетилсалициловая кислота – 2</w:t>
      </w:r>
      <w:r w:rsidR="00434D13" w:rsidRPr="006C1A78">
        <w:rPr>
          <w:sz w:val="28"/>
          <w:szCs w:val="28"/>
        </w:rPr>
        <w:t>,</w:t>
      </w:r>
    </w:p>
    <w:p w:rsidR="00434D13" w:rsidRPr="006C1A78" w:rsidRDefault="00055829" w:rsidP="00434D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Вода – 69</w:t>
      </w:r>
      <w:r w:rsidR="00434D13" w:rsidRPr="006C1A78">
        <w:rPr>
          <w:sz w:val="28"/>
          <w:szCs w:val="28"/>
        </w:rPr>
        <w:t xml:space="preserve">. </w:t>
      </w:r>
    </w:p>
    <w:p w:rsidR="00434D13" w:rsidRDefault="00434D13" w:rsidP="00434D13">
      <w:pPr>
        <w:pStyle w:val="23"/>
        <w:spacing w:after="0" w:line="240" w:lineRule="auto"/>
        <w:ind w:left="0" w:firstLine="567"/>
        <w:jc w:val="both"/>
        <w:rPr>
          <w:sz w:val="28"/>
          <w:szCs w:val="28"/>
          <w:lang w:val="ru-MO" w:eastAsia="ko-KR"/>
        </w:rPr>
      </w:pPr>
      <w:r w:rsidRPr="006C1A78">
        <w:rPr>
          <w:sz w:val="28"/>
          <w:szCs w:val="28"/>
          <w:lang w:eastAsia="ko-KR"/>
        </w:rPr>
        <w:t>Эффективность предлагаемого дезинвазирующего средства испытывалась нами в отношении кишечников</w:t>
      </w:r>
      <w:r>
        <w:rPr>
          <w:sz w:val="28"/>
          <w:szCs w:val="28"/>
          <w:lang w:eastAsia="ko-KR"/>
        </w:rPr>
        <w:t xml:space="preserve"> собак</w:t>
      </w:r>
      <w:r w:rsidRPr="006C1A78">
        <w:rPr>
          <w:sz w:val="28"/>
          <w:szCs w:val="28"/>
          <w:lang w:eastAsia="ko-KR"/>
        </w:rPr>
        <w:t xml:space="preserve"> и фекалий плотоядных</w:t>
      </w:r>
      <w:r>
        <w:rPr>
          <w:sz w:val="28"/>
          <w:szCs w:val="28"/>
          <w:lang w:eastAsia="ko-KR"/>
        </w:rPr>
        <w:t>.</w:t>
      </w:r>
      <w:r w:rsidR="00CB5FF8">
        <w:rPr>
          <w:sz w:val="28"/>
          <w:szCs w:val="28"/>
          <w:lang w:eastAsia="ko-KR"/>
        </w:rPr>
        <w:t xml:space="preserve"> </w:t>
      </w:r>
      <w:r w:rsidR="00C556D0" w:rsidRPr="006C1A78">
        <w:rPr>
          <w:sz w:val="28"/>
          <w:szCs w:val="28"/>
          <w:lang w:val="ru-MO" w:eastAsia="ko-KR"/>
        </w:rPr>
        <w:t>Жизнеспосо</w:t>
      </w:r>
      <w:r w:rsidR="00C556D0" w:rsidRPr="006C1A78">
        <w:rPr>
          <w:sz w:val="28"/>
          <w:szCs w:val="28"/>
          <w:lang w:val="ru-MO" w:eastAsia="ko-KR"/>
        </w:rPr>
        <w:t>б</w:t>
      </w:r>
      <w:r w:rsidR="00C556D0">
        <w:rPr>
          <w:sz w:val="28"/>
          <w:szCs w:val="28"/>
          <w:lang w:val="ru-MO" w:eastAsia="ko-KR"/>
        </w:rPr>
        <w:t>н</w:t>
      </w:r>
      <w:r w:rsidR="00C556D0" w:rsidRPr="006C1A78">
        <w:rPr>
          <w:sz w:val="28"/>
          <w:szCs w:val="28"/>
          <w:lang w:val="ru-MO" w:eastAsia="ko-KR"/>
        </w:rPr>
        <w:t>ость</w:t>
      </w:r>
      <w:r w:rsidRPr="006C1A78">
        <w:rPr>
          <w:sz w:val="28"/>
          <w:szCs w:val="28"/>
          <w:lang w:val="ru-MO" w:eastAsia="ko-KR"/>
        </w:rPr>
        <w:t xml:space="preserve"> яиц всех видов гельминтов определяли методом окрашивания </w:t>
      </w:r>
      <w:r w:rsidR="00C556D0" w:rsidRPr="006C1A78">
        <w:rPr>
          <w:sz w:val="28"/>
          <w:szCs w:val="28"/>
          <w:lang w:val="ru-MO" w:eastAsia="ko-KR"/>
        </w:rPr>
        <w:t>метиле</w:t>
      </w:r>
      <w:r w:rsidR="00C556D0">
        <w:rPr>
          <w:sz w:val="28"/>
          <w:szCs w:val="28"/>
          <w:lang w:val="ru-MO" w:eastAsia="ko-KR"/>
        </w:rPr>
        <w:t>н</w:t>
      </w:r>
      <w:r w:rsidR="00C556D0" w:rsidRPr="006C1A78">
        <w:rPr>
          <w:sz w:val="28"/>
          <w:szCs w:val="28"/>
          <w:lang w:val="ru-MO" w:eastAsia="ko-KR"/>
        </w:rPr>
        <w:t>о</w:t>
      </w:r>
      <w:r w:rsidR="00C556D0" w:rsidRPr="006C1A78">
        <w:rPr>
          <w:sz w:val="28"/>
          <w:szCs w:val="28"/>
          <w:lang w:val="ru-MO" w:eastAsia="ko-KR"/>
        </w:rPr>
        <w:t>вым</w:t>
      </w:r>
      <w:r w:rsidRPr="006C1A78">
        <w:rPr>
          <w:sz w:val="28"/>
          <w:szCs w:val="28"/>
          <w:lang w:val="ru-MO" w:eastAsia="ko-KR"/>
        </w:rPr>
        <w:t xml:space="preserve"> синим, который в неизменном виде проникает только в мертвые яйца, а живые редуцируют метиленовую синь до бесцветного </w:t>
      </w:r>
      <w:r>
        <w:rPr>
          <w:sz w:val="28"/>
          <w:szCs w:val="28"/>
          <w:lang w:val="ru-MO" w:eastAsia="ko-KR"/>
        </w:rPr>
        <w:t>состоя</w:t>
      </w:r>
      <w:r w:rsidRPr="006C1A78">
        <w:rPr>
          <w:sz w:val="28"/>
          <w:szCs w:val="28"/>
          <w:lang w:val="ru-MO" w:eastAsia="ko-KR"/>
        </w:rPr>
        <w:t>ния.</w:t>
      </w:r>
    </w:p>
    <w:p w:rsidR="009564F9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проведенных испытаний показали, что </w:t>
      </w:r>
      <w:r w:rsidRPr="006C1A78">
        <w:rPr>
          <w:sz w:val="28"/>
          <w:szCs w:val="28"/>
        </w:rPr>
        <w:t>предложенный нами фиксирующий ра</w:t>
      </w:r>
      <w:r w:rsidR="00055829">
        <w:rPr>
          <w:sz w:val="28"/>
          <w:szCs w:val="28"/>
        </w:rPr>
        <w:t>створ обладает надежным</w:t>
      </w:r>
      <w:r w:rsidR="00CB5FF8">
        <w:rPr>
          <w:sz w:val="28"/>
          <w:szCs w:val="28"/>
        </w:rPr>
        <w:t xml:space="preserve"> </w:t>
      </w:r>
      <w:r w:rsidRPr="006C1A78">
        <w:rPr>
          <w:sz w:val="28"/>
          <w:szCs w:val="28"/>
        </w:rPr>
        <w:t>дезинвазирующим свойств</w:t>
      </w:r>
      <w:r w:rsidR="009564F9">
        <w:rPr>
          <w:sz w:val="28"/>
          <w:szCs w:val="28"/>
        </w:rPr>
        <w:t>ом</w:t>
      </w:r>
      <w:r w:rsidRPr="006C1A78">
        <w:rPr>
          <w:sz w:val="28"/>
          <w:szCs w:val="28"/>
        </w:rPr>
        <w:t xml:space="preserve"> в о</w:t>
      </w:r>
      <w:r w:rsidRPr="006C1A78">
        <w:rPr>
          <w:sz w:val="28"/>
          <w:szCs w:val="28"/>
        </w:rPr>
        <w:t>т</w:t>
      </w:r>
      <w:r w:rsidRPr="006C1A78">
        <w:rPr>
          <w:sz w:val="28"/>
          <w:szCs w:val="28"/>
        </w:rPr>
        <w:t>ношении яиц всех видов гельминтов и может использоваться для хранения л</w:t>
      </w:r>
      <w:r w:rsidRPr="006C1A78">
        <w:rPr>
          <w:sz w:val="28"/>
          <w:szCs w:val="28"/>
        </w:rPr>
        <w:t>ю</w:t>
      </w:r>
      <w:r w:rsidRPr="006C1A78">
        <w:rPr>
          <w:sz w:val="28"/>
          <w:szCs w:val="28"/>
        </w:rPr>
        <w:t xml:space="preserve">бого гельминтологического материала – тушек, кишечников и фекалий </w:t>
      </w:r>
      <w:r w:rsidR="00C556D0" w:rsidRPr="006C1A78">
        <w:rPr>
          <w:sz w:val="28"/>
          <w:szCs w:val="28"/>
        </w:rPr>
        <w:t>пло</w:t>
      </w:r>
      <w:r w:rsidR="00C556D0">
        <w:rPr>
          <w:sz w:val="28"/>
          <w:szCs w:val="28"/>
        </w:rPr>
        <w:t>т</w:t>
      </w:r>
      <w:r w:rsidR="00C556D0" w:rsidRPr="006C1A78">
        <w:rPr>
          <w:sz w:val="28"/>
          <w:szCs w:val="28"/>
        </w:rPr>
        <w:t>о</w:t>
      </w:r>
      <w:r w:rsidR="00C556D0" w:rsidRPr="006C1A78">
        <w:rPr>
          <w:sz w:val="28"/>
          <w:szCs w:val="28"/>
        </w:rPr>
        <w:t>ядных</w:t>
      </w:r>
      <w:r w:rsidRPr="006C1A78">
        <w:rPr>
          <w:sz w:val="28"/>
          <w:szCs w:val="28"/>
        </w:rPr>
        <w:t xml:space="preserve"> животных. При этом достигается быстрая потеря жизнеспособности и</w:t>
      </w:r>
      <w:r w:rsidRPr="006C1A78">
        <w:rPr>
          <w:sz w:val="28"/>
          <w:szCs w:val="28"/>
        </w:rPr>
        <w:t>н</w:t>
      </w:r>
      <w:r w:rsidRPr="006C1A78">
        <w:rPr>
          <w:sz w:val="28"/>
          <w:szCs w:val="28"/>
        </w:rPr>
        <w:t>вазионных элементов опасных видов гельминтов</w:t>
      </w:r>
      <w:r w:rsidR="009564F9">
        <w:rPr>
          <w:sz w:val="28"/>
          <w:szCs w:val="28"/>
        </w:rPr>
        <w:t xml:space="preserve"> и</w:t>
      </w:r>
      <w:r w:rsidRPr="006C1A78">
        <w:rPr>
          <w:sz w:val="28"/>
          <w:szCs w:val="28"/>
        </w:rPr>
        <w:t xml:space="preserve"> надежность консервации биологического материала</w:t>
      </w:r>
      <w:r w:rsidR="009564F9">
        <w:rPr>
          <w:sz w:val="28"/>
          <w:szCs w:val="28"/>
        </w:rPr>
        <w:t>.</w:t>
      </w:r>
    </w:p>
    <w:p w:rsidR="00434D13" w:rsidRPr="006C1A78" w:rsidRDefault="00434D13" w:rsidP="00434D13">
      <w:pPr>
        <w:ind w:firstLine="567"/>
        <w:jc w:val="both"/>
        <w:rPr>
          <w:sz w:val="28"/>
          <w:szCs w:val="28"/>
        </w:rPr>
      </w:pPr>
    </w:p>
    <w:p w:rsidR="00434D13" w:rsidRPr="0050162E" w:rsidRDefault="00434D13" w:rsidP="00434D13">
      <w:pPr>
        <w:ind w:firstLine="567"/>
        <w:jc w:val="both"/>
        <w:rPr>
          <w:b/>
          <w:bCs/>
          <w:sz w:val="28"/>
        </w:rPr>
      </w:pPr>
      <w:r w:rsidRPr="0050162E">
        <w:rPr>
          <w:b/>
          <w:bCs/>
          <w:sz w:val="28"/>
        </w:rPr>
        <w:t>Обобщение и оценка результатов исследовани</w:t>
      </w:r>
      <w:r>
        <w:rPr>
          <w:b/>
          <w:bCs/>
          <w:sz w:val="28"/>
        </w:rPr>
        <w:t>й.</w:t>
      </w:r>
    </w:p>
    <w:p w:rsidR="00434D13" w:rsidRDefault="00434D13" w:rsidP="00CB5FF8">
      <w:pPr>
        <w:ind w:firstLine="567"/>
        <w:jc w:val="both"/>
        <w:rPr>
          <w:sz w:val="28"/>
        </w:rPr>
      </w:pPr>
      <w:r w:rsidRPr="003C3B6E">
        <w:rPr>
          <w:sz w:val="28"/>
        </w:rPr>
        <w:t xml:space="preserve">Гельминтологические исследования двух видов домашних плотоядных </w:t>
      </w:r>
    </w:p>
    <w:p w:rsidR="00434D13" w:rsidRPr="003C3B6E" w:rsidRDefault="00434D13" w:rsidP="00CB5FF8">
      <w:pPr>
        <w:jc w:val="both"/>
        <w:rPr>
          <w:sz w:val="28"/>
        </w:rPr>
      </w:pPr>
      <w:r>
        <w:rPr>
          <w:sz w:val="28"/>
        </w:rPr>
        <w:t>(</w:t>
      </w:r>
      <w:r w:rsidRPr="003C3B6E">
        <w:rPr>
          <w:sz w:val="28"/>
        </w:rPr>
        <w:t>кошек и собак</w:t>
      </w:r>
      <w:r>
        <w:rPr>
          <w:sz w:val="28"/>
        </w:rPr>
        <w:t xml:space="preserve">) </w:t>
      </w:r>
      <w:r w:rsidRPr="003C3B6E">
        <w:rPr>
          <w:sz w:val="28"/>
        </w:rPr>
        <w:t xml:space="preserve">Акмолинской области показали существенное </w:t>
      </w:r>
      <w:r w:rsidR="00C556D0" w:rsidRPr="003C3B6E">
        <w:rPr>
          <w:sz w:val="28"/>
        </w:rPr>
        <w:t>эпизоотологи</w:t>
      </w:r>
      <w:r w:rsidR="00C556D0">
        <w:rPr>
          <w:sz w:val="28"/>
        </w:rPr>
        <w:t>ч</w:t>
      </w:r>
      <w:r w:rsidR="00C556D0" w:rsidRPr="003C3B6E">
        <w:rPr>
          <w:sz w:val="28"/>
        </w:rPr>
        <w:t>е</w:t>
      </w:r>
      <w:r w:rsidR="00C556D0" w:rsidRPr="003C3B6E">
        <w:rPr>
          <w:sz w:val="28"/>
        </w:rPr>
        <w:t>ское</w:t>
      </w:r>
      <w:r w:rsidRPr="003C3B6E">
        <w:rPr>
          <w:sz w:val="28"/>
        </w:rPr>
        <w:t xml:space="preserve"> и эпидемиологическое значение этих</w:t>
      </w:r>
      <w:r>
        <w:rPr>
          <w:sz w:val="28"/>
        </w:rPr>
        <w:t xml:space="preserve"> видов</w:t>
      </w:r>
      <w:r w:rsidRPr="003C3B6E">
        <w:rPr>
          <w:sz w:val="28"/>
        </w:rPr>
        <w:t xml:space="preserve"> животных в плане реальной и потенциальной диссеминации практически значимых гельминтозов.</w:t>
      </w:r>
    </w:p>
    <w:p w:rsidR="00434D13" w:rsidRDefault="00434D13" w:rsidP="00434D13">
      <w:pPr>
        <w:ind w:firstLine="567"/>
        <w:jc w:val="both"/>
        <w:rPr>
          <w:sz w:val="28"/>
        </w:rPr>
      </w:pPr>
      <w:r>
        <w:rPr>
          <w:sz w:val="28"/>
        </w:rPr>
        <w:t xml:space="preserve">При </w:t>
      </w:r>
      <w:r w:rsidRPr="003C3B6E">
        <w:rPr>
          <w:sz w:val="28"/>
        </w:rPr>
        <w:t>гельминтоло</w:t>
      </w:r>
      <w:r>
        <w:rPr>
          <w:sz w:val="28"/>
        </w:rPr>
        <w:t>гическ</w:t>
      </w:r>
      <w:r w:rsidR="00D230C6">
        <w:rPr>
          <w:sz w:val="28"/>
        </w:rPr>
        <w:t>ом</w:t>
      </w:r>
      <w:r>
        <w:rPr>
          <w:sz w:val="28"/>
        </w:rPr>
        <w:t xml:space="preserve"> вскрыт</w:t>
      </w:r>
      <w:r w:rsidR="00A076BD">
        <w:rPr>
          <w:sz w:val="28"/>
        </w:rPr>
        <w:t>и</w:t>
      </w:r>
      <w:r w:rsidR="00D230C6">
        <w:rPr>
          <w:sz w:val="28"/>
        </w:rPr>
        <w:t>и</w:t>
      </w:r>
      <w:r w:rsidRPr="003C3B6E">
        <w:rPr>
          <w:sz w:val="28"/>
        </w:rPr>
        <w:t xml:space="preserve"> и диагностической дегельминтизации у поселковых собак Акмолинской области было выявлено 8 видов гельминтов, в том числе четыре вида цестод: </w:t>
      </w:r>
      <w:r w:rsidRPr="00055829">
        <w:rPr>
          <w:i/>
          <w:sz w:val="28"/>
          <w:lang w:val="en-US"/>
        </w:rPr>
        <w:t>Taeniahydatigena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Multicepsmulticeps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Echin</w:t>
      </w:r>
      <w:r w:rsidRPr="00055829">
        <w:rPr>
          <w:i/>
          <w:sz w:val="28"/>
          <w:lang w:val="en-US"/>
        </w:rPr>
        <w:t>o</w:t>
      </w:r>
      <w:r w:rsidRPr="00055829">
        <w:rPr>
          <w:i/>
          <w:sz w:val="28"/>
          <w:lang w:val="en-US"/>
        </w:rPr>
        <w:t>coccusgranulosus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Dipylidiumcaninum</w:t>
      </w:r>
      <w:r w:rsidRPr="003C3B6E">
        <w:rPr>
          <w:sz w:val="28"/>
        </w:rPr>
        <w:t xml:space="preserve">, один вид трематод - </w:t>
      </w:r>
      <w:r w:rsidRPr="00055829">
        <w:rPr>
          <w:i/>
          <w:sz w:val="28"/>
          <w:lang w:val="en-US"/>
        </w:rPr>
        <w:t>Opisthorchisfelineus</w:t>
      </w:r>
      <w:r w:rsidRPr="003C3B6E">
        <w:rPr>
          <w:sz w:val="28"/>
        </w:rPr>
        <w:t xml:space="preserve"> и три вида нематод: </w:t>
      </w:r>
      <w:r w:rsidRPr="00055829">
        <w:rPr>
          <w:i/>
          <w:sz w:val="28"/>
          <w:lang w:val="en-US"/>
        </w:rPr>
        <w:t>Toxocaracanis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Toxascarisleonin</w:t>
      </w:r>
      <w:r w:rsidRPr="00055829">
        <w:rPr>
          <w:i/>
          <w:sz w:val="28"/>
        </w:rPr>
        <w:t xml:space="preserve">а, </w:t>
      </w:r>
      <w:r w:rsidRPr="00055829">
        <w:rPr>
          <w:i/>
          <w:sz w:val="28"/>
          <w:lang w:val="en-US"/>
        </w:rPr>
        <w:t>Uncinariastenocephala</w:t>
      </w:r>
      <w:r w:rsidRPr="00055829">
        <w:rPr>
          <w:i/>
          <w:sz w:val="28"/>
        </w:rPr>
        <w:t>.</w:t>
      </w:r>
      <w:r w:rsidRPr="003C3B6E">
        <w:rPr>
          <w:sz w:val="28"/>
        </w:rPr>
        <w:t xml:space="preserve"> Д</w:t>
      </w:r>
      <w:r w:rsidRPr="003C3B6E">
        <w:rPr>
          <w:sz w:val="28"/>
        </w:rPr>
        <w:t>о</w:t>
      </w:r>
      <w:r w:rsidRPr="003C3B6E">
        <w:rPr>
          <w:sz w:val="28"/>
        </w:rPr>
        <w:t>минирующими по численности и распространенности</w:t>
      </w:r>
      <w:r>
        <w:rPr>
          <w:sz w:val="28"/>
        </w:rPr>
        <w:t xml:space="preserve"> и эпидемиологическому значению</w:t>
      </w:r>
      <w:r w:rsidRPr="003C3B6E">
        <w:rPr>
          <w:sz w:val="28"/>
        </w:rPr>
        <w:t xml:space="preserve"> оказались </w:t>
      </w:r>
      <w:r>
        <w:rPr>
          <w:sz w:val="28"/>
        </w:rPr>
        <w:t>описторх</w:t>
      </w:r>
      <w:r w:rsidR="00CC517D">
        <w:rPr>
          <w:sz w:val="28"/>
        </w:rPr>
        <w:t>и</w:t>
      </w:r>
      <w:r>
        <w:rPr>
          <w:sz w:val="28"/>
        </w:rPr>
        <w:t xml:space="preserve">с, </w:t>
      </w:r>
      <w:r w:rsidRPr="003C3B6E">
        <w:rPr>
          <w:sz w:val="28"/>
        </w:rPr>
        <w:t>токсокара и дипилидий.</w:t>
      </w:r>
    </w:p>
    <w:p w:rsidR="00434D13" w:rsidRDefault="00434D13" w:rsidP="00434D13">
      <w:pPr>
        <w:ind w:firstLine="567"/>
        <w:jc w:val="both"/>
        <w:rPr>
          <w:sz w:val="28"/>
        </w:rPr>
      </w:pPr>
      <w:r w:rsidRPr="003C3B6E">
        <w:rPr>
          <w:sz w:val="28"/>
        </w:rPr>
        <w:lastRenderedPageBreak/>
        <w:t xml:space="preserve">У бродячих и хозяйских кошек с различными условиями содержания по результатам копрологических исследований и гельминтологических вскрытий выявлено 7 видов гельминтов: </w:t>
      </w:r>
      <w:r w:rsidRPr="00055829">
        <w:rPr>
          <w:i/>
          <w:sz w:val="28"/>
          <w:lang w:val="en-US"/>
        </w:rPr>
        <w:t>Dipylidiumcaninum</w:t>
      </w:r>
      <w:r w:rsidR="00A076BD"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Joyeuxiellarossicum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Hydatig</w:t>
      </w:r>
      <w:r w:rsidRPr="00055829">
        <w:rPr>
          <w:i/>
          <w:sz w:val="28"/>
          <w:lang w:val="en-US"/>
        </w:rPr>
        <w:t>e</w:t>
      </w:r>
      <w:r w:rsidRPr="00055829">
        <w:rPr>
          <w:i/>
          <w:sz w:val="28"/>
          <w:lang w:val="en-US"/>
        </w:rPr>
        <w:t>rataeniaeformis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Mesocestoideslineatus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Opisthorchisfelineus</w:t>
      </w:r>
      <w:r w:rsidRPr="00055829">
        <w:rPr>
          <w:i/>
          <w:sz w:val="28"/>
        </w:rPr>
        <w:t xml:space="preserve">, </w:t>
      </w:r>
      <w:r w:rsidRPr="00055829">
        <w:rPr>
          <w:i/>
          <w:sz w:val="28"/>
          <w:lang w:val="en-US"/>
        </w:rPr>
        <w:t>Toxascaris</w:t>
      </w:r>
      <w:r w:rsidR="00055829">
        <w:rPr>
          <w:i/>
          <w:sz w:val="28"/>
          <w:lang w:val="en-US"/>
        </w:rPr>
        <w:t>leonin</w:t>
      </w:r>
      <w:r w:rsidR="009564F9">
        <w:rPr>
          <w:i/>
          <w:sz w:val="28"/>
        </w:rPr>
        <w:t>а</w:t>
      </w:r>
      <w:r w:rsidR="00055829">
        <w:rPr>
          <w:i/>
          <w:sz w:val="28"/>
        </w:rPr>
        <w:t>,</w:t>
      </w:r>
      <w:r w:rsidR="00C556D0">
        <w:rPr>
          <w:i/>
          <w:sz w:val="28"/>
        </w:rPr>
        <w:t xml:space="preserve"> </w:t>
      </w:r>
      <w:r w:rsidRPr="00055829">
        <w:rPr>
          <w:i/>
          <w:sz w:val="28"/>
          <w:lang w:val="en-US"/>
        </w:rPr>
        <w:t>Toxocaramystax</w:t>
      </w:r>
      <w:r w:rsidRPr="00055829">
        <w:rPr>
          <w:i/>
          <w:sz w:val="28"/>
        </w:rPr>
        <w:t>.</w:t>
      </w:r>
      <w:r w:rsidRPr="003C3B6E">
        <w:rPr>
          <w:sz w:val="28"/>
        </w:rPr>
        <w:t xml:space="preserve">Доминирующими видами гельминтов были </w:t>
      </w:r>
      <w:r w:rsidRPr="00055829">
        <w:rPr>
          <w:i/>
          <w:sz w:val="28"/>
          <w:lang w:val="en-US"/>
        </w:rPr>
        <w:t>D</w:t>
      </w:r>
      <w:r w:rsidR="00055829">
        <w:rPr>
          <w:i/>
          <w:sz w:val="28"/>
          <w:lang w:val="en-US"/>
        </w:rPr>
        <w:t>ipylidium</w:t>
      </w:r>
      <w:r w:rsidRPr="00055829">
        <w:rPr>
          <w:i/>
          <w:sz w:val="28"/>
          <w:lang w:val="en-US"/>
        </w:rPr>
        <w:t>caninum</w:t>
      </w:r>
      <w:r w:rsidRPr="003C3B6E">
        <w:rPr>
          <w:sz w:val="28"/>
        </w:rPr>
        <w:t xml:space="preserve"> (экстенсивность инвазии 5,36 – 4,0% у кошек квартирного содержания и 48,23 – 78, 57% у бесхозных кошек и в частных дворах), </w:t>
      </w:r>
      <w:r w:rsidRPr="00055829">
        <w:rPr>
          <w:i/>
          <w:sz w:val="28"/>
          <w:lang w:val="en-US"/>
        </w:rPr>
        <w:t>H</w:t>
      </w:r>
      <w:r w:rsidR="00055829">
        <w:rPr>
          <w:i/>
          <w:sz w:val="28"/>
          <w:lang w:val="en-US"/>
        </w:rPr>
        <w:t>ydatigera</w:t>
      </w:r>
      <w:r w:rsidRPr="00055829">
        <w:rPr>
          <w:i/>
          <w:sz w:val="28"/>
          <w:lang w:val="en-US"/>
        </w:rPr>
        <w:t>taeniaeformis</w:t>
      </w:r>
      <w:r w:rsidRPr="003C3B6E">
        <w:rPr>
          <w:sz w:val="28"/>
        </w:rPr>
        <w:t xml:space="preserve"> (68,75 – 84,68% в частных домах и у бродячих кошек), </w:t>
      </w:r>
      <w:r w:rsidRPr="00055829">
        <w:rPr>
          <w:i/>
          <w:sz w:val="28"/>
          <w:lang w:val="en-US"/>
        </w:rPr>
        <w:t>T</w:t>
      </w:r>
      <w:r w:rsidR="00055829">
        <w:rPr>
          <w:i/>
          <w:sz w:val="28"/>
          <w:lang w:val="en-US"/>
        </w:rPr>
        <w:t>oxa</w:t>
      </w:r>
      <w:r w:rsidR="00E57CB0">
        <w:rPr>
          <w:i/>
          <w:sz w:val="28"/>
          <w:lang w:val="en-US"/>
        </w:rPr>
        <w:t>s</w:t>
      </w:r>
      <w:r w:rsidR="00055829">
        <w:rPr>
          <w:i/>
          <w:sz w:val="28"/>
          <w:lang w:val="en-US"/>
        </w:rPr>
        <w:t>caris</w:t>
      </w:r>
      <w:r w:rsidRPr="00055829">
        <w:rPr>
          <w:i/>
          <w:sz w:val="28"/>
          <w:lang w:val="en-US"/>
        </w:rPr>
        <w:t>leonin</w:t>
      </w:r>
      <w:r w:rsidRPr="00055829">
        <w:rPr>
          <w:i/>
          <w:sz w:val="28"/>
        </w:rPr>
        <w:t>а</w:t>
      </w:r>
      <w:r w:rsidRPr="003C3B6E">
        <w:rPr>
          <w:sz w:val="28"/>
        </w:rPr>
        <w:t xml:space="preserve"> (12,50 – 28,23% кошек с любыми условиями содержания), </w:t>
      </w:r>
      <w:r w:rsidRPr="00055829">
        <w:rPr>
          <w:i/>
          <w:sz w:val="28"/>
          <w:lang w:val="en-US"/>
        </w:rPr>
        <w:t>T</w:t>
      </w:r>
      <w:r w:rsidR="00055829">
        <w:rPr>
          <w:i/>
          <w:sz w:val="28"/>
          <w:lang w:val="en-US"/>
        </w:rPr>
        <w:t>oxocara</w:t>
      </w:r>
      <w:r w:rsidRPr="00055829">
        <w:rPr>
          <w:i/>
          <w:sz w:val="28"/>
          <w:lang w:val="en-US"/>
        </w:rPr>
        <w:t>mystax</w:t>
      </w:r>
      <w:r w:rsidRPr="003C3B6E">
        <w:rPr>
          <w:sz w:val="28"/>
        </w:rPr>
        <w:t xml:space="preserve"> (36,0 – 85,71% животных).</w:t>
      </w:r>
    </w:p>
    <w:p w:rsidR="00434D13" w:rsidRPr="003C3B6E" w:rsidRDefault="00434D13" w:rsidP="00434D13">
      <w:pPr>
        <w:ind w:firstLine="567"/>
        <w:jc w:val="both"/>
        <w:rPr>
          <w:sz w:val="28"/>
        </w:rPr>
      </w:pPr>
      <w:r w:rsidRPr="003C3B6E">
        <w:rPr>
          <w:sz w:val="28"/>
        </w:rPr>
        <w:t>Все обнаруженные гельминты домашних плотоядных имеют эпизоото</w:t>
      </w:r>
      <w:r w:rsidR="001F7197">
        <w:rPr>
          <w:sz w:val="28"/>
        </w:rPr>
        <w:t>-</w:t>
      </w:r>
      <w:r w:rsidRPr="003C3B6E">
        <w:rPr>
          <w:sz w:val="28"/>
        </w:rPr>
        <w:t>логи</w:t>
      </w:r>
      <w:r>
        <w:rPr>
          <w:sz w:val="28"/>
        </w:rPr>
        <w:t xml:space="preserve">ческое значение </w:t>
      </w:r>
      <w:r w:rsidRPr="003C3B6E">
        <w:rPr>
          <w:sz w:val="28"/>
        </w:rPr>
        <w:t>для породистых собак, пушных зверей, а цестоды-те</w:t>
      </w:r>
      <w:r>
        <w:rPr>
          <w:sz w:val="28"/>
        </w:rPr>
        <w:t>нииды – для домашних копытных. И</w:t>
      </w:r>
      <w:r w:rsidRPr="003C3B6E">
        <w:rPr>
          <w:sz w:val="28"/>
        </w:rPr>
        <w:t xml:space="preserve">з них </w:t>
      </w:r>
      <w:r w:rsidR="00DC3DE3">
        <w:rPr>
          <w:sz w:val="28"/>
        </w:rPr>
        <w:t>3</w:t>
      </w:r>
      <w:r w:rsidRPr="003C3B6E">
        <w:rPr>
          <w:sz w:val="28"/>
        </w:rPr>
        <w:t xml:space="preserve"> вид</w:t>
      </w:r>
      <w:r>
        <w:rPr>
          <w:sz w:val="28"/>
        </w:rPr>
        <w:t>а</w:t>
      </w:r>
      <w:r w:rsidRPr="003C3B6E">
        <w:rPr>
          <w:sz w:val="28"/>
        </w:rPr>
        <w:t xml:space="preserve"> червей (</w:t>
      </w:r>
      <w:r w:rsidRPr="00CC517D">
        <w:rPr>
          <w:i/>
          <w:sz w:val="28"/>
          <w:lang w:val="en-US"/>
        </w:rPr>
        <w:t>Echinococcus</w:t>
      </w:r>
      <w:r w:rsidR="00C556D0">
        <w:rPr>
          <w:i/>
          <w:sz w:val="28"/>
        </w:rPr>
        <w:t xml:space="preserve"> </w:t>
      </w:r>
      <w:r w:rsidRPr="00CC517D">
        <w:rPr>
          <w:i/>
          <w:sz w:val="28"/>
          <w:lang w:val="en-US"/>
        </w:rPr>
        <w:t>granulosus</w:t>
      </w:r>
      <w:r w:rsidRPr="00CC517D">
        <w:rPr>
          <w:i/>
          <w:sz w:val="28"/>
        </w:rPr>
        <w:t xml:space="preserve">, </w:t>
      </w:r>
      <w:r w:rsidRPr="00CC517D">
        <w:rPr>
          <w:i/>
          <w:sz w:val="28"/>
          <w:lang w:val="en-US"/>
        </w:rPr>
        <w:t>Opisthorchis</w:t>
      </w:r>
      <w:r w:rsidR="00C556D0">
        <w:rPr>
          <w:i/>
          <w:sz w:val="28"/>
        </w:rPr>
        <w:t xml:space="preserve"> </w:t>
      </w:r>
      <w:r w:rsidRPr="00CC517D">
        <w:rPr>
          <w:i/>
          <w:sz w:val="28"/>
          <w:lang w:val="en-US"/>
        </w:rPr>
        <w:t>felineus</w:t>
      </w:r>
      <w:r w:rsidRPr="00CC517D">
        <w:rPr>
          <w:i/>
          <w:sz w:val="28"/>
        </w:rPr>
        <w:t xml:space="preserve">, </w:t>
      </w:r>
      <w:r w:rsidRPr="00CC517D">
        <w:rPr>
          <w:i/>
          <w:sz w:val="28"/>
          <w:lang w:val="en-US"/>
        </w:rPr>
        <w:t>Toxocara</w:t>
      </w:r>
      <w:r w:rsidR="00C556D0">
        <w:rPr>
          <w:i/>
          <w:sz w:val="28"/>
        </w:rPr>
        <w:t xml:space="preserve"> </w:t>
      </w:r>
      <w:r w:rsidRPr="00CC517D">
        <w:rPr>
          <w:i/>
          <w:sz w:val="28"/>
          <w:lang w:val="en-US"/>
        </w:rPr>
        <w:t>canis</w:t>
      </w:r>
      <w:r w:rsidRPr="003C3B6E">
        <w:rPr>
          <w:sz w:val="28"/>
        </w:rPr>
        <w:t>) имеют существенное эпидемиологическое значение</w:t>
      </w:r>
      <w:r>
        <w:rPr>
          <w:sz w:val="28"/>
        </w:rPr>
        <w:t xml:space="preserve"> и широко распространены среди домашних плотоядных Акмолинской области</w:t>
      </w:r>
      <w:r w:rsidRPr="003C3B6E">
        <w:rPr>
          <w:sz w:val="28"/>
        </w:rPr>
        <w:t>.</w:t>
      </w:r>
    </w:p>
    <w:p w:rsidR="00434D13" w:rsidRDefault="00434D13" w:rsidP="00434D13">
      <w:pPr>
        <w:ind w:firstLine="567"/>
        <w:jc w:val="both"/>
        <w:rPr>
          <w:sz w:val="28"/>
        </w:rPr>
      </w:pPr>
      <w:r w:rsidRPr="003C3B6E">
        <w:rPr>
          <w:sz w:val="28"/>
        </w:rPr>
        <w:t xml:space="preserve">Доминирующими видами гельминтов во всех возрастных группах собак являются </w:t>
      </w:r>
      <w:r w:rsidRPr="00A5168F">
        <w:rPr>
          <w:i/>
          <w:sz w:val="28"/>
          <w:lang w:val="en-US"/>
        </w:rPr>
        <w:t>Toxocara</w:t>
      </w:r>
      <w:r w:rsidR="00C556D0">
        <w:rPr>
          <w:i/>
          <w:sz w:val="28"/>
        </w:rPr>
        <w:t xml:space="preserve"> </w:t>
      </w:r>
      <w:r w:rsidRPr="00A5168F">
        <w:rPr>
          <w:i/>
          <w:sz w:val="28"/>
          <w:lang w:val="en-US"/>
        </w:rPr>
        <w:t>canis</w:t>
      </w:r>
      <w:r w:rsidRPr="00A5168F">
        <w:rPr>
          <w:i/>
          <w:sz w:val="28"/>
          <w:lang w:val="ru-MO"/>
        </w:rPr>
        <w:t xml:space="preserve">, </w:t>
      </w:r>
      <w:r w:rsidRPr="00A5168F">
        <w:rPr>
          <w:i/>
          <w:sz w:val="28"/>
          <w:lang w:val="en-US"/>
        </w:rPr>
        <w:t>Toxascaris</w:t>
      </w:r>
      <w:r w:rsidR="00C556D0">
        <w:rPr>
          <w:i/>
          <w:sz w:val="28"/>
        </w:rPr>
        <w:t xml:space="preserve"> </w:t>
      </w:r>
      <w:r w:rsidRPr="00A5168F">
        <w:rPr>
          <w:i/>
          <w:sz w:val="28"/>
          <w:lang w:val="en-US"/>
        </w:rPr>
        <w:t>leonina</w:t>
      </w:r>
      <w:r w:rsidRPr="00A5168F">
        <w:rPr>
          <w:i/>
          <w:sz w:val="28"/>
          <w:lang w:val="ru-MO"/>
        </w:rPr>
        <w:t xml:space="preserve">, </w:t>
      </w:r>
      <w:r w:rsidRPr="00A5168F">
        <w:rPr>
          <w:i/>
          <w:sz w:val="28"/>
          <w:lang w:val="en-US"/>
        </w:rPr>
        <w:t>Dipylidium</w:t>
      </w:r>
      <w:r w:rsidR="00C556D0">
        <w:rPr>
          <w:i/>
          <w:sz w:val="28"/>
        </w:rPr>
        <w:t xml:space="preserve"> </w:t>
      </w:r>
      <w:r w:rsidRPr="00A5168F">
        <w:rPr>
          <w:i/>
          <w:sz w:val="28"/>
          <w:lang w:val="en-US"/>
        </w:rPr>
        <w:t>caninum</w:t>
      </w:r>
      <w:r w:rsidRPr="003C3B6E">
        <w:rPr>
          <w:sz w:val="28"/>
        </w:rPr>
        <w:t xml:space="preserve">. </w:t>
      </w:r>
      <w:r w:rsidR="00D230C6">
        <w:rPr>
          <w:sz w:val="28"/>
        </w:rPr>
        <w:t>Н</w:t>
      </w:r>
      <w:r w:rsidR="00D230C6" w:rsidRPr="003C3B6E">
        <w:rPr>
          <w:sz w:val="28"/>
        </w:rPr>
        <w:t>аиболее в</w:t>
      </w:r>
      <w:r w:rsidR="00D230C6" w:rsidRPr="003C3B6E">
        <w:rPr>
          <w:sz w:val="28"/>
        </w:rPr>
        <w:t>ы</w:t>
      </w:r>
      <w:r w:rsidR="00D230C6" w:rsidRPr="003C3B6E">
        <w:rPr>
          <w:sz w:val="28"/>
        </w:rPr>
        <w:t>сока</w:t>
      </w:r>
      <w:r w:rsidR="00D230C6">
        <w:rPr>
          <w:sz w:val="28"/>
        </w:rPr>
        <w:t>я</w:t>
      </w:r>
      <w:r w:rsidR="00C556D0">
        <w:rPr>
          <w:sz w:val="28"/>
        </w:rPr>
        <w:t xml:space="preserve"> </w:t>
      </w:r>
      <w:r w:rsidR="00D230C6">
        <w:rPr>
          <w:sz w:val="28"/>
        </w:rPr>
        <w:t>з</w:t>
      </w:r>
      <w:r w:rsidRPr="003C3B6E">
        <w:rPr>
          <w:sz w:val="28"/>
        </w:rPr>
        <w:t>араженность</w:t>
      </w:r>
      <w:r w:rsidR="00C556D0">
        <w:rPr>
          <w:sz w:val="28"/>
        </w:rPr>
        <w:t xml:space="preserve"> </w:t>
      </w:r>
      <w:r w:rsidR="00D230C6" w:rsidRPr="003C3B6E">
        <w:rPr>
          <w:sz w:val="28"/>
        </w:rPr>
        <w:t xml:space="preserve">гельминтами </w:t>
      </w:r>
      <w:r w:rsidR="00D230C6">
        <w:rPr>
          <w:sz w:val="28"/>
        </w:rPr>
        <w:t>отмечена среди собак в возрасте до 2-3 лет, а т</w:t>
      </w:r>
      <w:r>
        <w:rPr>
          <w:sz w:val="28"/>
        </w:rPr>
        <w:t xml:space="preserve">рематода </w:t>
      </w:r>
      <w:r w:rsidRPr="00CC517D">
        <w:rPr>
          <w:i/>
          <w:sz w:val="28"/>
          <w:lang w:val="en-US"/>
        </w:rPr>
        <w:t>Opisthorchis</w:t>
      </w:r>
      <w:r w:rsidR="00C556D0">
        <w:rPr>
          <w:i/>
          <w:sz w:val="28"/>
        </w:rPr>
        <w:t xml:space="preserve"> </w:t>
      </w:r>
      <w:r w:rsidRPr="00CC517D">
        <w:rPr>
          <w:i/>
          <w:sz w:val="28"/>
          <w:lang w:val="en-US"/>
        </w:rPr>
        <w:t>felineus</w:t>
      </w:r>
      <w:r w:rsidRPr="003C3B6E">
        <w:rPr>
          <w:sz w:val="28"/>
        </w:rPr>
        <w:t xml:space="preserve"> встречается только у собак старше полутора лет, достигая максимума распространенности у животных старше 8-летнего возра</w:t>
      </w:r>
      <w:r w:rsidRPr="003C3B6E">
        <w:rPr>
          <w:sz w:val="28"/>
        </w:rPr>
        <w:t>с</w:t>
      </w:r>
      <w:r w:rsidRPr="003C3B6E">
        <w:rPr>
          <w:sz w:val="28"/>
        </w:rPr>
        <w:t>та.</w:t>
      </w:r>
    </w:p>
    <w:p w:rsidR="00434D13" w:rsidRDefault="00434D13" w:rsidP="00434D13">
      <w:pPr>
        <w:ind w:firstLine="567"/>
        <w:jc w:val="both"/>
        <w:rPr>
          <w:sz w:val="28"/>
        </w:rPr>
      </w:pPr>
      <w:r w:rsidRPr="003C3B6E">
        <w:rPr>
          <w:sz w:val="28"/>
        </w:rPr>
        <w:t>Из обнаруженных видов гельминтов пр</w:t>
      </w:r>
      <w:r>
        <w:rPr>
          <w:sz w:val="28"/>
        </w:rPr>
        <w:t>омысловых</w:t>
      </w:r>
      <w:r w:rsidRPr="003C3B6E">
        <w:rPr>
          <w:sz w:val="28"/>
        </w:rPr>
        <w:t xml:space="preserve"> рыб наибольшее </w:t>
      </w:r>
      <w:r w:rsidR="00AB7960" w:rsidRPr="003C3B6E">
        <w:rPr>
          <w:sz w:val="28"/>
        </w:rPr>
        <w:t>пра</w:t>
      </w:r>
      <w:r w:rsidR="00AB7960" w:rsidRPr="003C3B6E">
        <w:rPr>
          <w:sz w:val="28"/>
        </w:rPr>
        <w:t>к</w:t>
      </w:r>
      <w:r w:rsidR="00AB7960">
        <w:rPr>
          <w:sz w:val="28"/>
        </w:rPr>
        <w:t>т</w:t>
      </w:r>
      <w:r w:rsidR="00AB7960" w:rsidRPr="003C3B6E">
        <w:rPr>
          <w:sz w:val="28"/>
        </w:rPr>
        <w:t>ическое</w:t>
      </w:r>
      <w:r w:rsidRPr="003C3B6E">
        <w:rPr>
          <w:sz w:val="28"/>
        </w:rPr>
        <w:t xml:space="preserve"> значение как ихтиопатогены имеют диплостоматиды, локализующи</w:t>
      </w:r>
      <w:r w:rsidRPr="003C3B6E">
        <w:rPr>
          <w:sz w:val="28"/>
        </w:rPr>
        <w:t>е</w:t>
      </w:r>
      <w:r w:rsidRPr="003C3B6E">
        <w:rPr>
          <w:sz w:val="28"/>
        </w:rPr>
        <w:t>ся в различных частях глаза</w:t>
      </w:r>
      <w:r>
        <w:rPr>
          <w:sz w:val="28"/>
        </w:rPr>
        <w:t>. Их п</w:t>
      </w:r>
      <w:r w:rsidRPr="003C3B6E">
        <w:rPr>
          <w:sz w:val="28"/>
        </w:rPr>
        <w:t>атогенное значение заключается в том, что рыба теряет зрительную ориентацию и становится жертвой рыбоядных птиц</w:t>
      </w:r>
      <w:r>
        <w:rPr>
          <w:sz w:val="28"/>
        </w:rPr>
        <w:t>, а п</w:t>
      </w:r>
      <w:r w:rsidRPr="003C3B6E">
        <w:rPr>
          <w:sz w:val="28"/>
        </w:rPr>
        <w:t>оследние, в свою очередь, контаминируют инвазионные элементы с фекали</w:t>
      </w:r>
      <w:r w:rsidRPr="003C3B6E">
        <w:rPr>
          <w:sz w:val="28"/>
        </w:rPr>
        <w:t>я</w:t>
      </w:r>
      <w:r w:rsidRPr="003C3B6E">
        <w:rPr>
          <w:sz w:val="28"/>
        </w:rPr>
        <w:t xml:space="preserve">ми в водоем. </w:t>
      </w:r>
    </w:p>
    <w:p w:rsidR="00434D13" w:rsidRDefault="00434D13" w:rsidP="00434D13">
      <w:pPr>
        <w:ind w:firstLine="567"/>
        <w:jc w:val="both"/>
        <w:rPr>
          <w:sz w:val="28"/>
        </w:rPr>
      </w:pPr>
      <w:r w:rsidRPr="003C3B6E">
        <w:rPr>
          <w:sz w:val="28"/>
        </w:rPr>
        <w:t>Ихтиопатогенное значение миксоспоридий, микроспоридий, дилепидид, лигулид, кавий, филометроидесов, ихтиокотилюр у исследованных видов пр</w:t>
      </w:r>
      <w:r w:rsidRPr="003C3B6E">
        <w:rPr>
          <w:sz w:val="28"/>
        </w:rPr>
        <w:t>е</w:t>
      </w:r>
      <w:r>
        <w:rPr>
          <w:sz w:val="28"/>
        </w:rPr>
        <w:t>сн</w:t>
      </w:r>
      <w:r w:rsidR="00AB7960">
        <w:rPr>
          <w:sz w:val="28"/>
        </w:rPr>
        <w:t>оводных рыб ограничено</w:t>
      </w:r>
      <w:r w:rsidRPr="003C3B6E">
        <w:rPr>
          <w:sz w:val="28"/>
        </w:rPr>
        <w:t xml:space="preserve"> ввиду </w:t>
      </w:r>
      <w:r>
        <w:rPr>
          <w:sz w:val="28"/>
        </w:rPr>
        <w:t>невысокой инвазированности</w:t>
      </w:r>
      <w:r w:rsidRPr="003C3B6E">
        <w:rPr>
          <w:sz w:val="28"/>
        </w:rPr>
        <w:t xml:space="preserve"> этими параз</w:t>
      </w:r>
      <w:r w:rsidRPr="003C3B6E">
        <w:rPr>
          <w:sz w:val="28"/>
        </w:rPr>
        <w:t>и</w:t>
      </w:r>
      <w:r w:rsidRPr="003C3B6E">
        <w:rPr>
          <w:sz w:val="28"/>
        </w:rPr>
        <w:t>тами в естественных водоемах Акмолинской области.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FF5DA2">
        <w:rPr>
          <w:sz w:val="28"/>
          <w:szCs w:val="28"/>
        </w:rPr>
        <w:t xml:space="preserve">Описторхоз зарегистрирован у </w:t>
      </w:r>
      <w:r w:rsidR="00EB2CE6" w:rsidRPr="00EB2CE6">
        <w:rPr>
          <w:sz w:val="28"/>
          <w:szCs w:val="28"/>
        </w:rPr>
        <w:t>3</w:t>
      </w:r>
      <w:r w:rsidRPr="00FF5DA2">
        <w:rPr>
          <w:sz w:val="28"/>
          <w:szCs w:val="28"/>
        </w:rPr>
        <w:t xml:space="preserve"> видов рыб: язя, леща, плотвы, наибольшее значение в диссеминации </w:t>
      </w:r>
      <w:r>
        <w:rPr>
          <w:sz w:val="28"/>
          <w:szCs w:val="28"/>
        </w:rPr>
        <w:t>этого возбудителя зоонозной инвазии</w:t>
      </w:r>
      <w:r w:rsidRPr="00FF5DA2">
        <w:rPr>
          <w:sz w:val="28"/>
          <w:szCs w:val="28"/>
        </w:rPr>
        <w:t xml:space="preserve"> имеют язь и плотва.</w:t>
      </w:r>
    </w:p>
    <w:p w:rsidR="00434D13" w:rsidRDefault="00434D13" w:rsidP="00434D13">
      <w:pPr>
        <w:pStyle w:val="ad"/>
        <w:spacing w:after="0"/>
        <w:ind w:left="0" w:firstLine="567"/>
        <w:jc w:val="both"/>
        <w:rPr>
          <w:sz w:val="28"/>
        </w:rPr>
      </w:pPr>
      <w:r w:rsidRPr="003C3B6E">
        <w:rPr>
          <w:sz w:val="28"/>
        </w:rPr>
        <w:t>Для дифференциации внутренних структур плоских ч</w:t>
      </w:r>
      <w:r>
        <w:rPr>
          <w:sz w:val="28"/>
        </w:rPr>
        <w:t>ервей в тотальных препаратах предложены</w:t>
      </w:r>
      <w:r w:rsidRPr="003C3B6E">
        <w:rPr>
          <w:sz w:val="28"/>
        </w:rPr>
        <w:t xml:space="preserve"> два доступных и безвредных красителя: отвар слое</w:t>
      </w:r>
      <w:r w:rsidR="001F7197">
        <w:rPr>
          <w:sz w:val="28"/>
        </w:rPr>
        <w:t>-</w:t>
      </w:r>
      <w:r w:rsidRPr="003C3B6E">
        <w:rPr>
          <w:sz w:val="28"/>
        </w:rPr>
        <w:t>вищ</w:t>
      </w:r>
      <w:r w:rsidR="00CB5FF8">
        <w:rPr>
          <w:sz w:val="28"/>
        </w:rPr>
        <w:t xml:space="preserve"> </w:t>
      </w:r>
      <w:r w:rsidRPr="003C3B6E">
        <w:rPr>
          <w:sz w:val="28"/>
        </w:rPr>
        <w:t xml:space="preserve">пармелии блуждающей 1:15 на 40-45%-ном растворе сахарозы и настой свежих или высушенных лепестков ярко-красных (или бордовых) роз на 40%-ном растворе сахарозы с </w:t>
      </w:r>
      <w:r>
        <w:rPr>
          <w:sz w:val="28"/>
        </w:rPr>
        <w:t>0,5-1% ацетилсалициловой кислотой</w:t>
      </w:r>
      <w:r w:rsidR="00930A40">
        <w:rPr>
          <w:sz w:val="28"/>
        </w:rPr>
        <w:t>.</w:t>
      </w:r>
    </w:p>
    <w:p w:rsidR="00930A40" w:rsidRDefault="00434D13" w:rsidP="00930A40">
      <w:pPr>
        <w:ind w:firstLine="567"/>
        <w:jc w:val="both"/>
        <w:rPr>
          <w:sz w:val="28"/>
        </w:rPr>
      </w:pPr>
      <w:r>
        <w:rPr>
          <w:sz w:val="28"/>
        </w:rPr>
        <w:t xml:space="preserve">Для заливки </w:t>
      </w:r>
      <w:r w:rsidRPr="003C3B6E">
        <w:rPr>
          <w:sz w:val="28"/>
        </w:rPr>
        <w:t xml:space="preserve">окрашенных объектов </w:t>
      </w:r>
      <w:r w:rsidR="00930A40">
        <w:rPr>
          <w:sz w:val="28"/>
        </w:rPr>
        <w:t>разработана с</w:t>
      </w:r>
      <w:r w:rsidR="00930A40" w:rsidRPr="003C3B6E">
        <w:rPr>
          <w:sz w:val="28"/>
        </w:rPr>
        <w:t xml:space="preserve">реда на водной основе, </w:t>
      </w:r>
      <w:r w:rsidR="00930A40">
        <w:rPr>
          <w:sz w:val="28"/>
        </w:rPr>
        <w:t xml:space="preserve">при применении которой </w:t>
      </w:r>
      <w:r w:rsidR="00930A40" w:rsidRPr="003C3B6E">
        <w:rPr>
          <w:sz w:val="28"/>
        </w:rPr>
        <w:t>не требу</w:t>
      </w:r>
      <w:r w:rsidR="00930A40">
        <w:rPr>
          <w:sz w:val="28"/>
        </w:rPr>
        <w:t>ется</w:t>
      </w:r>
      <w:r w:rsidR="00930A40" w:rsidRPr="003C3B6E">
        <w:rPr>
          <w:sz w:val="28"/>
        </w:rPr>
        <w:t xml:space="preserve"> предварительно</w:t>
      </w:r>
      <w:r w:rsidR="00930A40">
        <w:rPr>
          <w:sz w:val="28"/>
        </w:rPr>
        <w:t xml:space="preserve">го </w:t>
      </w:r>
      <w:r w:rsidR="00930A40" w:rsidRPr="003C3B6E">
        <w:rPr>
          <w:sz w:val="28"/>
        </w:rPr>
        <w:t>обезвоживани</w:t>
      </w:r>
      <w:r w:rsidR="00930A40">
        <w:rPr>
          <w:sz w:val="28"/>
        </w:rPr>
        <w:t xml:space="preserve">я, что </w:t>
      </w:r>
      <w:r w:rsidR="00930A40" w:rsidRPr="003C3B6E">
        <w:rPr>
          <w:sz w:val="28"/>
        </w:rPr>
        <w:t xml:space="preserve"> существенно экономит время при изготовлении тотального препарата.</w:t>
      </w:r>
      <w:r w:rsidR="00930A40">
        <w:rPr>
          <w:sz w:val="28"/>
        </w:rPr>
        <w:t xml:space="preserve"> О</w:t>
      </w:r>
      <w:r w:rsidR="00930A40" w:rsidRPr="003C3B6E">
        <w:rPr>
          <w:sz w:val="28"/>
        </w:rPr>
        <w:t xml:space="preserve">бъект становится совершенно прозрачным, препарат пригоден для изучения и </w:t>
      </w:r>
      <w:r w:rsidR="00C556D0" w:rsidRPr="003C3B6E">
        <w:rPr>
          <w:sz w:val="28"/>
        </w:rPr>
        <w:t>эксп</w:t>
      </w:r>
      <w:r w:rsidR="00C556D0" w:rsidRPr="003C3B6E">
        <w:rPr>
          <w:sz w:val="28"/>
        </w:rPr>
        <w:t>о</w:t>
      </w:r>
      <w:r w:rsidR="00C556D0">
        <w:rPr>
          <w:sz w:val="28"/>
        </w:rPr>
        <w:t>н</w:t>
      </w:r>
      <w:r w:rsidR="00C556D0" w:rsidRPr="003C3B6E">
        <w:rPr>
          <w:sz w:val="28"/>
        </w:rPr>
        <w:t>ирования</w:t>
      </w:r>
      <w:r w:rsidR="00930A40" w:rsidRPr="003C3B6E">
        <w:rPr>
          <w:sz w:val="28"/>
        </w:rPr>
        <w:t xml:space="preserve"> в течение 5-7 и более лет.</w:t>
      </w:r>
    </w:p>
    <w:p w:rsidR="00930A40" w:rsidRPr="003C3B6E" w:rsidRDefault="00930A40" w:rsidP="00930A40">
      <w:pPr>
        <w:ind w:firstLine="567"/>
        <w:jc w:val="both"/>
        <w:rPr>
          <w:sz w:val="28"/>
        </w:rPr>
      </w:pPr>
      <w:r w:rsidRPr="003C3B6E">
        <w:rPr>
          <w:sz w:val="28"/>
        </w:rPr>
        <w:lastRenderedPageBreak/>
        <w:t xml:space="preserve">Для хранения гельминтологического материала </w:t>
      </w:r>
      <w:r>
        <w:rPr>
          <w:sz w:val="28"/>
        </w:rPr>
        <w:t>предложен</w:t>
      </w:r>
      <w:r w:rsidR="00C556D0">
        <w:rPr>
          <w:sz w:val="28"/>
        </w:rPr>
        <w:t xml:space="preserve"> </w:t>
      </w:r>
      <w:r>
        <w:rPr>
          <w:sz w:val="28"/>
        </w:rPr>
        <w:t xml:space="preserve">безопасный для исследователя </w:t>
      </w:r>
      <w:r w:rsidRPr="003C3B6E">
        <w:rPr>
          <w:sz w:val="28"/>
        </w:rPr>
        <w:t>консервант</w:t>
      </w:r>
      <w:r>
        <w:rPr>
          <w:sz w:val="28"/>
        </w:rPr>
        <w:t>, обладающий</w:t>
      </w:r>
      <w:r w:rsidR="00CB5FF8">
        <w:rPr>
          <w:sz w:val="28"/>
        </w:rPr>
        <w:t xml:space="preserve"> </w:t>
      </w:r>
      <w:r>
        <w:rPr>
          <w:sz w:val="28"/>
        </w:rPr>
        <w:t>д</w:t>
      </w:r>
      <w:r w:rsidRPr="003C3B6E">
        <w:rPr>
          <w:sz w:val="28"/>
        </w:rPr>
        <w:t>езинвазирующим</w:t>
      </w:r>
      <w:r>
        <w:rPr>
          <w:sz w:val="28"/>
        </w:rPr>
        <w:t>и свойствами. Сре</w:t>
      </w:r>
      <w:r>
        <w:rPr>
          <w:sz w:val="28"/>
        </w:rPr>
        <w:t>д</w:t>
      </w:r>
      <w:r>
        <w:rPr>
          <w:sz w:val="28"/>
        </w:rPr>
        <w:t xml:space="preserve">ство </w:t>
      </w:r>
      <w:r w:rsidRPr="003C3B6E">
        <w:rPr>
          <w:sz w:val="28"/>
        </w:rPr>
        <w:t>отличается длительным и надежным сохранением тушек и внутренних о</w:t>
      </w:r>
      <w:r w:rsidRPr="003C3B6E">
        <w:rPr>
          <w:sz w:val="28"/>
        </w:rPr>
        <w:t>р</w:t>
      </w:r>
      <w:r w:rsidRPr="003C3B6E">
        <w:rPr>
          <w:sz w:val="28"/>
        </w:rPr>
        <w:t>ганов животных</w:t>
      </w:r>
      <w:r>
        <w:rPr>
          <w:sz w:val="28"/>
        </w:rPr>
        <w:t>.</w:t>
      </w:r>
    </w:p>
    <w:p w:rsidR="00930A40" w:rsidRDefault="00930A40" w:rsidP="00A076BD">
      <w:pPr>
        <w:ind w:firstLine="720"/>
        <w:jc w:val="both"/>
        <w:rPr>
          <w:sz w:val="28"/>
        </w:rPr>
      </w:pPr>
    </w:p>
    <w:p w:rsidR="00A207F2" w:rsidRDefault="00665BC8" w:rsidP="002F4822">
      <w:pPr>
        <w:ind w:firstLine="720"/>
        <w:jc w:val="center"/>
        <w:rPr>
          <w:b/>
          <w:bCs/>
          <w:sz w:val="28"/>
          <w:szCs w:val="28"/>
        </w:rPr>
      </w:pPr>
      <w:r w:rsidRPr="00A076BD">
        <w:rPr>
          <w:b/>
          <w:bCs/>
          <w:sz w:val="28"/>
          <w:szCs w:val="28"/>
        </w:rPr>
        <w:t>ВЫВОДЫ</w:t>
      </w:r>
    </w:p>
    <w:p w:rsidR="00A752BB" w:rsidRPr="00A076BD" w:rsidRDefault="00A752BB" w:rsidP="002F4822">
      <w:pPr>
        <w:ind w:firstLine="720"/>
        <w:jc w:val="center"/>
        <w:rPr>
          <w:b/>
          <w:bCs/>
          <w:sz w:val="28"/>
          <w:szCs w:val="28"/>
        </w:rPr>
      </w:pPr>
    </w:p>
    <w:p w:rsidR="00D972F3" w:rsidRDefault="00434D13" w:rsidP="00434D13">
      <w:pPr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D972F3">
        <w:rPr>
          <w:sz w:val="28"/>
        </w:rPr>
        <w:t>У поселковых собак в Акмолинской области отмечены 8 видов гельми</w:t>
      </w:r>
      <w:r w:rsidR="00D972F3">
        <w:rPr>
          <w:sz w:val="28"/>
        </w:rPr>
        <w:t>н</w:t>
      </w:r>
      <w:r w:rsidR="00D972F3">
        <w:rPr>
          <w:sz w:val="28"/>
        </w:rPr>
        <w:t xml:space="preserve">тов, </w:t>
      </w:r>
      <w:r w:rsidR="00D972F3" w:rsidRPr="00900115">
        <w:rPr>
          <w:sz w:val="28"/>
          <w:szCs w:val="28"/>
        </w:rPr>
        <w:t xml:space="preserve">в том числе один вид трематод – </w:t>
      </w:r>
      <w:r w:rsidR="00D972F3" w:rsidRPr="009C106D">
        <w:rPr>
          <w:i/>
          <w:sz w:val="28"/>
          <w:szCs w:val="28"/>
          <w:lang w:val="en-US"/>
        </w:rPr>
        <w:t>Opisthorchis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felineus</w:t>
      </w:r>
      <w:r w:rsidR="00D972F3" w:rsidRPr="00900115">
        <w:rPr>
          <w:sz w:val="28"/>
          <w:szCs w:val="28"/>
        </w:rPr>
        <w:t xml:space="preserve">, четыре вида цестод: </w:t>
      </w:r>
      <w:r w:rsidR="00D972F3" w:rsidRPr="009C106D">
        <w:rPr>
          <w:i/>
          <w:sz w:val="28"/>
          <w:szCs w:val="28"/>
          <w:lang w:val="en-US"/>
        </w:rPr>
        <w:t>Taeniahy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datigena</w:t>
      </w:r>
      <w:r w:rsidR="00D972F3" w:rsidRPr="00900115">
        <w:rPr>
          <w:sz w:val="28"/>
          <w:szCs w:val="28"/>
        </w:rPr>
        <w:t xml:space="preserve">, </w:t>
      </w:r>
      <w:r w:rsidR="00D972F3" w:rsidRPr="009C106D">
        <w:rPr>
          <w:i/>
          <w:sz w:val="28"/>
          <w:szCs w:val="28"/>
          <w:lang w:val="en-US"/>
        </w:rPr>
        <w:t>Multiceps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multiceps</w:t>
      </w:r>
      <w:r w:rsidR="00D972F3" w:rsidRPr="009C106D">
        <w:rPr>
          <w:i/>
          <w:sz w:val="28"/>
          <w:szCs w:val="28"/>
        </w:rPr>
        <w:t xml:space="preserve">, </w:t>
      </w:r>
      <w:r w:rsidR="00D972F3" w:rsidRPr="009C106D">
        <w:rPr>
          <w:i/>
          <w:sz w:val="28"/>
          <w:szCs w:val="28"/>
          <w:lang w:val="en-US"/>
        </w:rPr>
        <w:t>Echinococcus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granulosus</w:t>
      </w:r>
      <w:r w:rsidR="00D972F3" w:rsidRPr="009C106D">
        <w:rPr>
          <w:i/>
          <w:sz w:val="28"/>
          <w:szCs w:val="28"/>
        </w:rPr>
        <w:t xml:space="preserve">, </w:t>
      </w:r>
      <w:r w:rsidR="00D972F3" w:rsidRPr="009C106D">
        <w:rPr>
          <w:i/>
          <w:sz w:val="28"/>
          <w:szCs w:val="28"/>
          <w:lang w:val="en-US"/>
        </w:rPr>
        <w:t>Dipylidium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can</w:t>
      </w:r>
      <w:r w:rsidR="007E335D">
        <w:rPr>
          <w:i/>
          <w:sz w:val="28"/>
          <w:szCs w:val="28"/>
          <w:lang w:val="en-US"/>
        </w:rPr>
        <w:t>i</w:t>
      </w:r>
      <w:r w:rsidR="00D972F3" w:rsidRPr="009C106D">
        <w:rPr>
          <w:i/>
          <w:sz w:val="28"/>
          <w:szCs w:val="28"/>
          <w:lang w:val="en-US"/>
        </w:rPr>
        <w:t>num</w:t>
      </w:r>
      <w:r w:rsidR="00D972F3" w:rsidRPr="00900115">
        <w:rPr>
          <w:sz w:val="28"/>
          <w:szCs w:val="28"/>
        </w:rPr>
        <w:t xml:space="preserve"> и три вида нематод: </w:t>
      </w:r>
      <w:r w:rsidR="00D972F3" w:rsidRPr="009C106D">
        <w:rPr>
          <w:i/>
          <w:sz w:val="28"/>
          <w:szCs w:val="28"/>
          <w:lang w:val="en-US"/>
        </w:rPr>
        <w:t>Toxocara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canis</w:t>
      </w:r>
      <w:r w:rsidR="00D972F3" w:rsidRPr="009C106D">
        <w:rPr>
          <w:i/>
          <w:sz w:val="28"/>
          <w:szCs w:val="28"/>
        </w:rPr>
        <w:t xml:space="preserve">, </w:t>
      </w:r>
      <w:r w:rsidR="00D972F3" w:rsidRPr="009C106D">
        <w:rPr>
          <w:i/>
          <w:sz w:val="28"/>
          <w:szCs w:val="28"/>
          <w:lang w:val="en-US"/>
        </w:rPr>
        <w:t>Toxascaris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leonin</w:t>
      </w:r>
      <w:r w:rsidR="00D972F3" w:rsidRPr="009C106D">
        <w:rPr>
          <w:i/>
          <w:sz w:val="28"/>
          <w:szCs w:val="28"/>
        </w:rPr>
        <w:t xml:space="preserve">а, </w:t>
      </w:r>
      <w:r w:rsidR="00D972F3" w:rsidRPr="009C106D">
        <w:rPr>
          <w:i/>
          <w:sz w:val="28"/>
          <w:szCs w:val="28"/>
          <w:lang w:val="en-US"/>
        </w:rPr>
        <w:t>Uncinaria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stenoc</w:t>
      </w:r>
      <w:r w:rsidR="00D972F3" w:rsidRPr="009C106D">
        <w:rPr>
          <w:i/>
          <w:sz w:val="28"/>
          <w:szCs w:val="28"/>
          <w:lang w:val="en-US"/>
        </w:rPr>
        <w:t>e</w:t>
      </w:r>
      <w:r w:rsidR="00D972F3" w:rsidRPr="009C106D">
        <w:rPr>
          <w:i/>
          <w:sz w:val="28"/>
          <w:szCs w:val="28"/>
          <w:lang w:val="en-US"/>
        </w:rPr>
        <w:t>phala</w:t>
      </w:r>
      <w:r w:rsidR="00D972F3">
        <w:rPr>
          <w:i/>
          <w:sz w:val="28"/>
          <w:szCs w:val="28"/>
        </w:rPr>
        <w:t>.</w:t>
      </w:r>
      <w:r w:rsidR="00CB5FF8">
        <w:rPr>
          <w:i/>
          <w:sz w:val="28"/>
          <w:szCs w:val="28"/>
        </w:rPr>
        <w:t xml:space="preserve"> </w:t>
      </w:r>
      <w:r w:rsidR="00D972F3">
        <w:rPr>
          <w:i/>
          <w:sz w:val="28"/>
          <w:szCs w:val="28"/>
        </w:rPr>
        <w:t xml:space="preserve"> </w:t>
      </w:r>
      <w:r>
        <w:rPr>
          <w:sz w:val="28"/>
        </w:rPr>
        <w:t>Доминирующими по численности и распространенности видами гел</w:t>
      </w:r>
      <w:r>
        <w:rPr>
          <w:sz w:val="28"/>
        </w:rPr>
        <w:t>ь</w:t>
      </w:r>
      <w:r>
        <w:rPr>
          <w:sz w:val="28"/>
        </w:rPr>
        <w:t>минтов о</w:t>
      </w:r>
      <w:r w:rsidR="007E335D">
        <w:rPr>
          <w:sz w:val="28"/>
        </w:rPr>
        <w:t>казались</w:t>
      </w:r>
      <w:r w:rsidR="00D972F3" w:rsidRPr="009C106D">
        <w:rPr>
          <w:i/>
          <w:sz w:val="28"/>
          <w:szCs w:val="28"/>
          <w:lang w:val="en-US"/>
        </w:rPr>
        <w:t>Opistho</w:t>
      </w:r>
      <w:r w:rsidR="007E335D">
        <w:rPr>
          <w:i/>
          <w:sz w:val="28"/>
          <w:szCs w:val="28"/>
          <w:lang w:val="en-US"/>
        </w:rPr>
        <w:t>r</w:t>
      </w:r>
      <w:r w:rsidR="00D972F3" w:rsidRPr="009C106D">
        <w:rPr>
          <w:i/>
          <w:sz w:val="28"/>
          <w:szCs w:val="28"/>
          <w:lang w:val="en-US"/>
        </w:rPr>
        <w:t>chisfelineus</w:t>
      </w:r>
      <w:r w:rsidR="000C0A52" w:rsidRPr="000C0A52">
        <w:rPr>
          <w:sz w:val="28"/>
          <w:szCs w:val="28"/>
        </w:rPr>
        <w:t>(69,23±6,40%)</w:t>
      </w:r>
      <w:r w:rsidRPr="000C0A52">
        <w:rPr>
          <w:sz w:val="28"/>
          <w:szCs w:val="28"/>
        </w:rPr>
        <w:t>,</w:t>
      </w:r>
      <w:r w:rsidR="00D972F3" w:rsidRPr="009C106D">
        <w:rPr>
          <w:i/>
          <w:sz w:val="28"/>
          <w:szCs w:val="28"/>
          <w:lang w:val="en-US"/>
        </w:rPr>
        <w:t>Toxocaracanis</w:t>
      </w:r>
      <w:r w:rsidR="000C0A52" w:rsidRPr="000C0A52">
        <w:rPr>
          <w:sz w:val="28"/>
          <w:szCs w:val="28"/>
        </w:rPr>
        <w:t>(75,0±6,0%)</w:t>
      </w:r>
      <w:r w:rsidR="00D972F3" w:rsidRPr="000C0A52">
        <w:rPr>
          <w:sz w:val="28"/>
          <w:szCs w:val="28"/>
        </w:rPr>
        <w:t>,</w:t>
      </w:r>
      <w:r w:rsidR="00D972F3" w:rsidRPr="009C106D">
        <w:rPr>
          <w:i/>
          <w:sz w:val="28"/>
          <w:szCs w:val="28"/>
          <w:lang w:val="en-US"/>
        </w:rPr>
        <w:t>Toxascarisleonin</w:t>
      </w:r>
      <w:r w:rsidR="00D972F3" w:rsidRPr="009C106D">
        <w:rPr>
          <w:i/>
          <w:sz w:val="28"/>
          <w:szCs w:val="28"/>
        </w:rPr>
        <w:t>а</w:t>
      </w:r>
      <w:r w:rsidR="00CB5FF8">
        <w:rPr>
          <w:i/>
          <w:sz w:val="28"/>
          <w:szCs w:val="28"/>
        </w:rPr>
        <w:t xml:space="preserve"> </w:t>
      </w:r>
      <w:r w:rsidR="000C0A52" w:rsidRPr="000C0A52">
        <w:rPr>
          <w:sz w:val="28"/>
          <w:szCs w:val="28"/>
        </w:rPr>
        <w:t>(28,85</w:t>
      </w:r>
      <w:r w:rsidR="000C0A52" w:rsidRPr="000C0A52">
        <w:rPr>
          <w:sz w:val="28"/>
          <w:szCs w:val="28"/>
          <w:lang w:val="ru-MO"/>
        </w:rPr>
        <w:t>±</w:t>
      </w:r>
      <w:r w:rsidR="000C0A52" w:rsidRPr="000C0A52">
        <w:rPr>
          <w:sz w:val="28"/>
          <w:szCs w:val="28"/>
        </w:rPr>
        <w:t>6,28%)</w:t>
      </w:r>
      <w:r>
        <w:rPr>
          <w:sz w:val="28"/>
        </w:rPr>
        <w:t xml:space="preserve">и </w:t>
      </w:r>
      <w:r w:rsidR="00D972F3" w:rsidRPr="009C106D">
        <w:rPr>
          <w:i/>
          <w:sz w:val="28"/>
          <w:szCs w:val="28"/>
          <w:lang w:val="en-US"/>
        </w:rPr>
        <w:t>Dipylidium</w:t>
      </w:r>
      <w:r w:rsidR="00C556D0">
        <w:rPr>
          <w:i/>
          <w:sz w:val="28"/>
          <w:szCs w:val="28"/>
        </w:rPr>
        <w:t xml:space="preserve"> </w:t>
      </w:r>
      <w:r w:rsidR="00D972F3" w:rsidRPr="009C106D">
        <w:rPr>
          <w:i/>
          <w:sz w:val="28"/>
          <w:szCs w:val="28"/>
          <w:lang w:val="en-US"/>
        </w:rPr>
        <w:t>caninum</w:t>
      </w:r>
      <w:r w:rsidR="00CB5FF8">
        <w:rPr>
          <w:i/>
          <w:sz w:val="28"/>
          <w:szCs w:val="28"/>
        </w:rPr>
        <w:t xml:space="preserve"> </w:t>
      </w:r>
      <w:r w:rsidR="000C0A52" w:rsidRPr="000C0A52">
        <w:rPr>
          <w:sz w:val="28"/>
          <w:szCs w:val="28"/>
        </w:rPr>
        <w:t>(32,69±6,50%)</w:t>
      </w:r>
      <w:r w:rsidRPr="000C0A52">
        <w:rPr>
          <w:sz w:val="28"/>
          <w:szCs w:val="28"/>
        </w:rPr>
        <w:t>.</w:t>
      </w:r>
    </w:p>
    <w:p w:rsidR="00011FBA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</w:rPr>
        <w:t>2.</w:t>
      </w:r>
      <w:r w:rsidR="00CB5FF8">
        <w:rPr>
          <w:sz w:val="28"/>
        </w:rPr>
        <w:t xml:space="preserve"> </w:t>
      </w:r>
      <w:r w:rsidR="00011FBA">
        <w:rPr>
          <w:sz w:val="28"/>
        </w:rPr>
        <w:t>Д</w:t>
      </w:r>
      <w:r w:rsidR="00011FBA" w:rsidRPr="00A725D0">
        <w:rPr>
          <w:sz w:val="28"/>
          <w:szCs w:val="28"/>
        </w:rPr>
        <w:t>оминирующими видами гельминтов во всех возрастных группах</w:t>
      </w:r>
      <w:r w:rsidR="0050648D">
        <w:rPr>
          <w:sz w:val="28"/>
          <w:szCs w:val="28"/>
        </w:rPr>
        <w:t xml:space="preserve"> соб</w:t>
      </w:r>
      <w:r w:rsidR="0050648D">
        <w:rPr>
          <w:sz w:val="28"/>
          <w:szCs w:val="28"/>
        </w:rPr>
        <w:t>а</w:t>
      </w:r>
      <w:r w:rsidR="0050648D">
        <w:rPr>
          <w:sz w:val="28"/>
          <w:szCs w:val="28"/>
        </w:rPr>
        <w:t>к</w:t>
      </w:r>
      <w:r w:rsidR="00011FBA">
        <w:rPr>
          <w:sz w:val="28"/>
          <w:szCs w:val="28"/>
        </w:rPr>
        <w:t>определены</w:t>
      </w:r>
      <w:r w:rsidR="00C556D0">
        <w:rPr>
          <w:sz w:val="28"/>
          <w:szCs w:val="28"/>
        </w:rPr>
        <w:t xml:space="preserve"> </w:t>
      </w:r>
      <w:r w:rsidR="00011FBA" w:rsidRPr="00011FBA">
        <w:rPr>
          <w:i/>
          <w:sz w:val="28"/>
          <w:szCs w:val="28"/>
          <w:lang w:val="en-US"/>
        </w:rPr>
        <w:t>Dipylidium</w:t>
      </w:r>
      <w:r w:rsidR="00C556D0">
        <w:rPr>
          <w:i/>
          <w:sz w:val="28"/>
          <w:szCs w:val="28"/>
        </w:rPr>
        <w:t xml:space="preserve"> </w:t>
      </w:r>
      <w:r w:rsidR="00011FBA" w:rsidRPr="00011FBA">
        <w:rPr>
          <w:i/>
          <w:sz w:val="28"/>
          <w:szCs w:val="28"/>
          <w:lang w:val="en-US"/>
        </w:rPr>
        <w:t>caninum</w:t>
      </w:r>
      <w:r w:rsidR="00011FBA" w:rsidRPr="00A725D0">
        <w:rPr>
          <w:sz w:val="28"/>
          <w:szCs w:val="28"/>
        </w:rPr>
        <w:t xml:space="preserve"> (45,65-59,85%), </w:t>
      </w:r>
      <w:r w:rsidR="00011FBA" w:rsidRPr="00011FBA">
        <w:rPr>
          <w:i/>
          <w:sz w:val="28"/>
          <w:szCs w:val="28"/>
          <w:lang w:val="en-US"/>
        </w:rPr>
        <w:t>Toxocara</w:t>
      </w:r>
      <w:r w:rsidR="00C556D0">
        <w:rPr>
          <w:i/>
          <w:sz w:val="28"/>
          <w:szCs w:val="28"/>
        </w:rPr>
        <w:t xml:space="preserve"> </w:t>
      </w:r>
      <w:r w:rsidR="00011FBA" w:rsidRPr="00011FBA">
        <w:rPr>
          <w:i/>
          <w:sz w:val="28"/>
          <w:szCs w:val="28"/>
          <w:lang w:val="en-US"/>
        </w:rPr>
        <w:t>canis</w:t>
      </w:r>
      <w:r w:rsidR="00011FBA" w:rsidRPr="00A725D0">
        <w:rPr>
          <w:sz w:val="28"/>
          <w:szCs w:val="28"/>
        </w:rPr>
        <w:t xml:space="preserve"> (69,77-83,57%)</w:t>
      </w:r>
      <w:r w:rsidR="00011FBA" w:rsidRPr="00A725D0">
        <w:rPr>
          <w:sz w:val="28"/>
          <w:szCs w:val="28"/>
          <w:lang w:val="ru-MO"/>
        </w:rPr>
        <w:t xml:space="preserve">, </w:t>
      </w:r>
      <w:r w:rsidR="00011FBA" w:rsidRPr="00011FBA">
        <w:rPr>
          <w:i/>
          <w:sz w:val="28"/>
          <w:szCs w:val="28"/>
          <w:lang w:val="en-US"/>
        </w:rPr>
        <w:t>Toxascaris</w:t>
      </w:r>
      <w:r w:rsidR="00C556D0">
        <w:rPr>
          <w:i/>
          <w:sz w:val="28"/>
          <w:szCs w:val="28"/>
        </w:rPr>
        <w:t xml:space="preserve"> </w:t>
      </w:r>
      <w:r w:rsidR="00011FBA" w:rsidRPr="00011FBA">
        <w:rPr>
          <w:i/>
          <w:sz w:val="28"/>
          <w:szCs w:val="28"/>
          <w:lang w:val="en-US"/>
        </w:rPr>
        <w:t>leonina</w:t>
      </w:r>
      <w:r w:rsidR="00011FBA" w:rsidRPr="00A725D0">
        <w:rPr>
          <w:sz w:val="28"/>
          <w:szCs w:val="28"/>
        </w:rPr>
        <w:t xml:space="preserve"> (34,42-40,43%)</w:t>
      </w:r>
      <w:r w:rsidR="00F37545">
        <w:rPr>
          <w:sz w:val="28"/>
          <w:szCs w:val="28"/>
        </w:rPr>
        <w:t xml:space="preserve">. Наиболее высокая зараженность </w:t>
      </w:r>
      <w:r w:rsidR="00F37545" w:rsidRPr="009C106D">
        <w:rPr>
          <w:i/>
          <w:sz w:val="28"/>
          <w:szCs w:val="28"/>
          <w:lang w:val="en-US"/>
        </w:rPr>
        <w:t>Opisthorchi</w:t>
      </w:r>
      <w:r w:rsidR="00F37545" w:rsidRPr="009C106D">
        <w:rPr>
          <w:i/>
          <w:sz w:val="28"/>
          <w:szCs w:val="28"/>
          <w:lang w:val="en-US"/>
        </w:rPr>
        <w:t>s</w:t>
      </w:r>
      <w:r w:rsidR="00F37545" w:rsidRPr="009C106D">
        <w:rPr>
          <w:i/>
          <w:sz w:val="28"/>
          <w:szCs w:val="28"/>
          <w:lang w:val="en-US"/>
        </w:rPr>
        <w:t>felineus</w:t>
      </w:r>
      <w:r w:rsidR="00F37545" w:rsidRPr="00A725D0">
        <w:rPr>
          <w:sz w:val="28"/>
          <w:szCs w:val="28"/>
        </w:rPr>
        <w:t xml:space="preserve"> (70,0-87,5%)</w:t>
      </w:r>
      <w:r w:rsidR="00F37545">
        <w:rPr>
          <w:sz w:val="28"/>
          <w:szCs w:val="28"/>
        </w:rPr>
        <w:t xml:space="preserve"> отмечена в группе собак в возрасте от 5 до 8 лет и старше.</w:t>
      </w:r>
      <w:r w:rsidR="00C556D0">
        <w:rPr>
          <w:sz w:val="28"/>
          <w:szCs w:val="28"/>
        </w:rPr>
        <w:t xml:space="preserve"> </w:t>
      </w:r>
      <w:r w:rsidR="00011FBA">
        <w:rPr>
          <w:sz w:val="28"/>
          <w:szCs w:val="28"/>
        </w:rPr>
        <w:t>О</w:t>
      </w:r>
      <w:r w:rsidR="00011FBA" w:rsidRPr="00A725D0">
        <w:rPr>
          <w:sz w:val="28"/>
          <w:szCs w:val="28"/>
        </w:rPr>
        <w:t>сновные тенденции возрастной динамики численности и распространенности гельминтов у поселковых собак Акмолинской области свидетельствуют о роли как экологических, так и физиологических факторов в приживаемости гельми</w:t>
      </w:r>
      <w:r w:rsidR="00011FBA" w:rsidRPr="00A725D0">
        <w:rPr>
          <w:sz w:val="28"/>
          <w:szCs w:val="28"/>
        </w:rPr>
        <w:t>н</w:t>
      </w:r>
      <w:r w:rsidR="00011FBA" w:rsidRPr="00A725D0">
        <w:rPr>
          <w:sz w:val="28"/>
          <w:szCs w:val="28"/>
        </w:rPr>
        <w:t>тов.</w:t>
      </w:r>
    </w:p>
    <w:p w:rsidR="0050648D" w:rsidRDefault="00434D13" w:rsidP="007E335D">
      <w:pPr>
        <w:ind w:firstLine="567"/>
        <w:jc w:val="both"/>
        <w:rPr>
          <w:sz w:val="28"/>
        </w:rPr>
      </w:pPr>
      <w:r>
        <w:rPr>
          <w:sz w:val="28"/>
        </w:rPr>
        <w:t>3. У кошек с различными условиями содержания выявлено 7 видов гел</w:t>
      </w:r>
      <w:r>
        <w:rPr>
          <w:sz w:val="28"/>
        </w:rPr>
        <w:t>ь</w:t>
      </w:r>
      <w:r>
        <w:rPr>
          <w:sz w:val="28"/>
        </w:rPr>
        <w:t>минтов</w:t>
      </w:r>
      <w:r w:rsidR="00651900">
        <w:rPr>
          <w:sz w:val="28"/>
        </w:rPr>
        <w:t xml:space="preserve">, в том числе </w:t>
      </w:r>
      <w:r w:rsidR="00651900" w:rsidRPr="0026016B">
        <w:rPr>
          <w:sz w:val="28"/>
          <w:szCs w:val="28"/>
        </w:rPr>
        <w:t>4 вид</w:t>
      </w:r>
      <w:r w:rsidR="00651900">
        <w:rPr>
          <w:sz w:val="28"/>
          <w:szCs w:val="28"/>
        </w:rPr>
        <w:t>а</w:t>
      </w:r>
      <w:r w:rsidR="00651900" w:rsidRPr="0026016B">
        <w:rPr>
          <w:sz w:val="28"/>
          <w:szCs w:val="28"/>
        </w:rPr>
        <w:t xml:space="preserve"> цестод</w:t>
      </w:r>
      <w:r w:rsidR="00651900">
        <w:rPr>
          <w:sz w:val="28"/>
          <w:szCs w:val="28"/>
        </w:rPr>
        <w:t xml:space="preserve"> (</w:t>
      </w:r>
      <w:r w:rsidR="00651900" w:rsidRPr="00651900">
        <w:rPr>
          <w:i/>
          <w:sz w:val="28"/>
          <w:szCs w:val="28"/>
          <w:lang w:val="en-US"/>
        </w:rPr>
        <w:t>Dipylidiumcaninum</w:t>
      </w:r>
      <w:r w:rsidR="00651900" w:rsidRPr="00651900">
        <w:rPr>
          <w:i/>
          <w:sz w:val="28"/>
          <w:szCs w:val="28"/>
        </w:rPr>
        <w:t xml:space="preserve">, </w:t>
      </w:r>
      <w:r w:rsidR="00651900" w:rsidRPr="00651900">
        <w:rPr>
          <w:i/>
          <w:sz w:val="28"/>
          <w:szCs w:val="28"/>
          <w:lang w:val="en-US"/>
        </w:rPr>
        <w:t>Joyeuxiellarossicum</w:t>
      </w:r>
      <w:r w:rsidR="00651900" w:rsidRPr="00651900">
        <w:rPr>
          <w:i/>
          <w:sz w:val="28"/>
          <w:szCs w:val="28"/>
        </w:rPr>
        <w:t xml:space="preserve">, </w:t>
      </w:r>
      <w:r w:rsidR="00651900" w:rsidRPr="00651900">
        <w:rPr>
          <w:i/>
          <w:sz w:val="28"/>
          <w:szCs w:val="28"/>
          <w:lang w:val="en-US"/>
        </w:rPr>
        <w:t>H</w:t>
      </w:r>
      <w:r w:rsidR="00651900" w:rsidRPr="00651900">
        <w:rPr>
          <w:i/>
          <w:sz w:val="28"/>
          <w:szCs w:val="28"/>
          <w:lang w:val="en-US"/>
        </w:rPr>
        <w:t>y</w:t>
      </w:r>
      <w:r w:rsidR="00651900" w:rsidRPr="00651900">
        <w:rPr>
          <w:i/>
          <w:sz w:val="28"/>
          <w:szCs w:val="28"/>
          <w:lang w:val="en-US"/>
        </w:rPr>
        <w:t>datigerataeniaeformis</w:t>
      </w:r>
      <w:r w:rsidR="00AB7960">
        <w:rPr>
          <w:i/>
          <w:sz w:val="28"/>
          <w:szCs w:val="28"/>
        </w:rPr>
        <w:t xml:space="preserve">, </w:t>
      </w:r>
      <w:r w:rsidR="00651900" w:rsidRPr="00651900">
        <w:rPr>
          <w:i/>
          <w:sz w:val="28"/>
          <w:szCs w:val="28"/>
          <w:lang w:val="en-US"/>
        </w:rPr>
        <w:t>Mesocestoideslineatus</w:t>
      </w:r>
      <w:r w:rsidR="00651900">
        <w:rPr>
          <w:sz w:val="28"/>
          <w:szCs w:val="28"/>
        </w:rPr>
        <w:t>),</w:t>
      </w:r>
      <w:r w:rsidR="00651900" w:rsidRPr="0026016B">
        <w:rPr>
          <w:sz w:val="28"/>
          <w:szCs w:val="28"/>
        </w:rPr>
        <w:t xml:space="preserve"> 1 вид трематод </w:t>
      </w:r>
      <w:r w:rsidR="00651900">
        <w:rPr>
          <w:sz w:val="28"/>
          <w:szCs w:val="28"/>
        </w:rPr>
        <w:t>(</w:t>
      </w:r>
      <w:r w:rsidR="00651900" w:rsidRPr="00651900">
        <w:rPr>
          <w:i/>
          <w:sz w:val="28"/>
          <w:szCs w:val="28"/>
          <w:lang w:val="en-US"/>
        </w:rPr>
        <w:t>Opisthorchisfel</w:t>
      </w:r>
      <w:r w:rsidR="00651900" w:rsidRPr="00651900">
        <w:rPr>
          <w:i/>
          <w:sz w:val="28"/>
          <w:szCs w:val="28"/>
          <w:lang w:val="en-US"/>
        </w:rPr>
        <w:t>i</w:t>
      </w:r>
      <w:r w:rsidR="00651900" w:rsidRPr="00651900">
        <w:rPr>
          <w:i/>
          <w:sz w:val="28"/>
          <w:szCs w:val="28"/>
          <w:lang w:val="en-US"/>
        </w:rPr>
        <w:t>neus</w:t>
      </w:r>
      <w:r w:rsidR="00651900">
        <w:rPr>
          <w:sz w:val="28"/>
          <w:szCs w:val="28"/>
        </w:rPr>
        <w:t xml:space="preserve">) </w:t>
      </w:r>
      <w:r w:rsidR="00651900" w:rsidRPr="0026016B">
        <w:rPr>
          <w:sz w:val="28"/>
          <w:szCs w:val="28"/>
        </w:rPr>
        <w:t>и 2 вида нематод</w:t>
      </w:r>
      <w:r w:rsidR="00651900">
        <w:rPr>
          <w:sz w:val="28"/>
          <w:szCs w:val="28"/>
        </w:rPr>
        <w:t xml:space="preserve"> (</w:t>
      </w:r>
      <w:r w:rsidR="00651900" w:rsidRPr="00651900">
        <w:rPr>
          <w:i/>
          <w:sz w:val="28"/>
          <w:szCs w:val="28"/>
          <w:lang w:val="en-US"/>
        </w:rPr>
        <w:t>Toxascarisleonina</w:t>
      </w:r>
      <w:r w:rsidR="00651900" w:rsidRPr="00651900">
        <w:rPr>
          <w:i/>
          <w:sz w:val="28"/>
          <w:szCs w:val="28"/>
        </w:rPr>
        <w:t xml:space="preserve">, </w:t>
      </w:r>
      <w:r w:rsidR="00651900" w:rsidRPr="00651900">
        <w:rPr>
          <w:i/>
          <w:sz w:val="28"/>
          <w:szCs w:val="28"/>
          <w:lang w:val="en-US"/>
        </w:rPr>
        <w:t>Toxocaramystax</w:t>
      </w:r>
      <w:r w:rsidR="00651900">
        <w:rPr>
          <w:sz w:val="28"/>
          <w:szCs w:val="28"/>
        </w:rPr>
        <w:t>)</w:t>
      </w:r>
      <w:r w:rsidR="00651900" w:rsidRPr="00A725D0">
        <w:rPr>
          <w:sz w:val="28"/>
          <w:szCs w:val="28"/>
        </w:rPr>
        <w:t>.</w:t>
      </w:r>
      <w:r w:rsidR="00CB5FF8">
        <w:rPr>
          <w:sz w:val="28"/>
          <w:szCs w:val="28"/>
        </w:rPr>
        <w:t xml:space="preserve"> </w:t>
      </w:r>
      <w:r w:rsidR="00651900">
        <w:rPr>
          <w:sz w:val="28"/>
        </w:rPr>
        <w:t>Наиболее высокая зараженность кошек отмечена</w:t>
      </w:r>
      <w:r w:rsidR="00CB5FF8">
        <w:rPr>
          <w:sz w:val="28"/>
        </w:rPr>
        <w:t xml:space="preserve"> </w:t>
      </w:r>
      <w:r w:rsidR="00B55873" w:rsidRPr="00B55873">
        <w:rPr>
          <w:i/>
          <w:sz w:val="28"/>
          <w:szCs w:val="28"/>
          <w:lang w:val="en-US"/>
        </w:rPr>
        <w:t>Hydatigerataeniaeformis</w:t>
      </w:r>
      <w:r w:rsidR="00CB5FF8">
        <w:rPr>
          <w:i/>
          <w:sz w:val="28"/>
          <w:szCs w:val="28"/>
        </w:rPr>
        <w:t xml:space="preserve"> </w:t>
      </w:r>
      <w:r w:rsidR="00B55873" w:rsidRPr="00B55873">
        <w:rPr>
          <w:sz w:val="28"/>
        </w:rPr>
        <w:t>(</w:t>
      </w:r>
      <w:r w:rsidR="00B55873" w:rsidRPr="00B55873">
        <w:rPr>
          <w:sz w:val="28"/>
          <w:szCs w:val="28"/>
        </w:rPr>
        <w:t>84,68±3,23%</w:t>
      </w:r>
      <w:r w:rsidR="00B55873" w:rsidRPr="00B55873">
        <w:rPr>
          <w:sz w:val="28"/>
        </w:rPr>
        <w:t>)</w:t>
      </w:r>
      <w:r w:rsidR="00B55873">
        <w:rPr>
          <w:sz w:val="28"/>
        </w:rPr>
        <w:t>,</w:t>
      </w:r>
      <w:r w:rsidR="00CB5FF8">
        <w:rPr>
          <w:sz w:val="28"/>
        </w:rPr>
        <w:t xml:space="preserve"> </w:t>
      </w:r>
      <w:r w:rsidR="00B55873" w:rsidRPr="00E57CB0">
        <w:rPr>
          <w:i/>
          <w:sz w:val="28"/>
          <w:lang w:val="en-US"/>
        </w:rPr>
        <w:t>Dipyl</w:t>
      </w:r>
      <w:r w:rsidR="00B55873" w:rsidRPr="00E57CB0">
        <w:rPr>
          <w:i/>
          <w:sz w:val="28"/>
          <w:lang w:val="en-US"/>
        </w:rPr>
        <w:t>i</w:t>
      </w:r>
      <w:r w:rsidR="00B55873" w:rsidRPr="00E57CB0">
        <w:rPr>
          <w:i/>
          <w:sz w:val="28"/>
          <w:lang w:val="en-US"/>
        </w:rPr>
        <w:t>diumcaninum</w:t>
      </w:r>
      <w:r w:rsidR="00CB5FF8">
        <w:rPr>
          <w:i/>
          <w:sz w:val="28"/>
        </w:rPr>
        <w:t xml:space="preserve"> </w:t>
      </w:r>
      <w:r w:rsidR="00B55873" w:rsidRPr="00B55873">
        <w:rPr>
          <w:sz w:val="28"/>
        </w:rPr>
        <w:t>(</w:t>
      </w:r>
      <w:r w:rsidR="00B55873" w:rsidRPr="00B55873">
        <w:rPr>
          <w:sz w:val="28"/>
          <w:szCs w:val="28"/>
        </w:rPr>
        <w:t>78,57±7,75</w:t>
      </w:r>
      <w:r w:rsidR="00B55873">
        <w:rPr>
          <w:sz w:val="28"/>
          <w:szCs w:val="28"/>
        </w:rPr>
        <w:t>%)</w:t>
      </w:r>
      <w:r w:rsidR="00B55873" w:rsidRPr="00B55873">
        <w:rPr>
          <w:sz w:val="28"/>
        </w:rPr>
        <w:t>,</w:t>
      </w:r>
      <w:r w:rsidR="00CB5FF8">
        <w:rPr>
          <w:sz w:val="28"/>
        </w:rPr>
        <w:t xml:space="preserve"> </w:t>
      </w:r>
      <w:r w:rsidRPr="00E57CB0">
        <w:rPr>
          <w:i/>
          <w:sz w:val="28"/>
          <w:lang w:val="en-US"/>
        </w:rPr>
        <w:t>T</w:t>
      </w:r>
      <w:r w:rsidR="00E57CB0" w:rsidRPr="00E57CB0">
        <w:rPr>
          <w:i/>
          <w:sz w:val="28"/>
          <w:lang w:val="en-US"/>
        </w:rPr>
        <w:t>oxocara</w:t>
      </w:r>
      <w:r w:rsidRPr="00E57CB0">
        <w:rPr>
          <w:i/>
          <w:sz w:val="28"/>
          <w:lang w:val="en-US"/>
        </w:rPr>
        <w:t>mystax</w:t>
      </w:r>
      <w:r w:rsidR="00CB5FF8">
        <w:rPr>
          <w:i/>
          <w:sz w:val="28"/>
        </w:rPr>
        <w:t xml:space="preserve"> </w:t>
      </w:r>
      <w:r w:rsidR="00B55873" w:rsidRPr="00B55873">
        <w:rPr>
          <w:sz w:val="28"/>
        </w:rPr>
        <w:t>(</w:t>
      </w:r>
      <w:r w:rsidR="00B55873" w:rsidRPr="00B55873">
        <w:rPr>
          <w:sz w:val="28"/>
          <w:szCs w:val="28"/>
        </w:rPr>
        <w:t>85,71±6,61%)</w:t>
      </w:r>
      <w:r w:rsidR="00B55873">
        <w:rPr>
          <w:sz w:val="28"/>
          <w:szCs w:val="28"/>
        </w:rPr>
        <w:t xml:space="preserve"> и </w:t>
      </w:r>
      <w:r w:rsidR="00B55873" w:rsidRPr="009C106D">
        <w:rPr>
          <w:i/>
          <w:sz w:val="28"/>
          <w:szCs w:val="28"/>
          <w:lang w:val="en-US"/>
        </w:rPr>
        <w:t>Opisthorchisfel</w:t>
      </w:r>
      <w:r w:rsidR="00B55873" w:rsidRPr="009C106D">
        <w:rPr>
          <w:i/>
          <w:sz w:val="28"/>
          <w:szCs w:val="28"/>
          <w:lang w:val="en-US"/>
        </w:rPr>
        <w:t>i</w:t>
      </w:r>
      <w:r w:rsidR="00B55873" w:rsidRPr="009C106D">
        <w:rPr>
          <w:i/>
          <w:sz w:val="28"/>
          <w:szCs w:val="28"/>
          <w:lang w:val="en-US"/>
        </w:rPr>
        <w:t>neus</w:t>
      </w:r>
      <w:r w:rsidR="00CB5FF8">
        <w:rPr>
          <w:i/>
          <w:sz w:val="28"/>
          <w:szCs w:val="28"/>
        </w:rPr>
        <w:t xml:space="preserve"> </w:t>
      </w:r>
      <w:r w:rsidR="00B55873" w:rsidRPr="00B55873">
        <w:rPr>
          <w:sz w:val="28"/>
          <w:szCs w:val="28"/>
        </w:rPr>
        <w:t>(67,69±5,80%)</w:t>
      </w:r>
      <w:r w:rsidRPr="00B55873">
        <w:rPr>
          <w:sz w:val="28"/>
        </w:rPr>
        <w:t>.</w:t>
      </w:r>
    </w:p>
    <w:p w:rsidR="00434D13" w:rsidRPr="00B55873" w:rsidRDefault="0050648D" w:rsidP="007E335D">
      <w:pPr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 w:rsidR="00434D13">
        <w:rPr>
          <w:sz w:val="28"/>
        </w:rPr>
        <w:t>Все обнаруженные гельминты домашних плотоядных имеют эпизоот</w:t>
      </w:r>
      <w:r w:rsidR="00434D13">
        <w:rPr>
          <w:sz w:val="28"/>
        </w:rPr>
        <w:t>о</w:t>
      </w:r>
      <w:r w:rsidR="00434D13">
        <w:rPr>
          <w:sz w:val="28"/>
        </w:rPr>
        <w:t xml:space="preserve">логическое значение, из них </w:t>
      </w:r>
      <w:r w:rsidR="00B55873">
        <w:rPr>
          <w:sz w:val="28"/>
        </w:rPr>
        <w:t>3</w:t>
      </w:r>
      <w:r w:rsidR="00434D13">
        <w:rPr>
          <w:sz w:val="28"/>
        </w:rPr>
        <w:t xml:space="preserve"> вида </w:t>
      </w:r>
      <w:r w:rsidR="00434D13" w:rsidRPr="00E57CB0">
        <w:rPr>
          <w:i/>
          <w:sz w:val="28"/>
        </w:rPr>
        <w:t>(</w:t>
      </w:r>
      <w:r w:rsidR="00434D13" w:rsidRPr="00E57CB0">
        <w:rPr>
          <w:i/>
          <w:sz w:val="28"/>
          <w:lang w:val="en-US"/>
        </w:rPr>
        <w:t>Echinococcus</w:t>
      </w:r>
      <w:r w:rsidR="00C556D0">
        <w:rPr>
          <w:i/>
          <w:sz w:val="28"/>
        </w:rPr>
        <w:t xml:space="preserve"> </w:t>
      </w:r>
      <w:r w:rsidR="00434D13" w:rsidRPr="00E57CB0">
        <w:rPr>
          <w:i/>
          <w:sz w:val="28"/>
          <w:lang w:val="en-US"/>
        </w:rPr>
        <w:t>granulosus</w:t>
      </w:r>
      <w:r w:rsidR="00434D13" w:rsidRPr="00E57CB0">
        <w:rPr>
          <w:i/>
          <w:sz w:val="28"/>
        </w:rPr>
        <w:t xml:space="preserve">, </w:t>
      </w:r>
      <w:r w:rsidR="00434D13" w:rsidRPr="00E57CB0">
        <w:rPr>
          <w:i/>
          <w:sz w:val="28"/>
          <w:lang w:val="en-US"/>
        </w:rPr>
        <w:t>Opisthorchisfel</w:t>
      </w:r>
      <w:r w:rsidR="00434D13" w:rsidRPr="00E57CB0">
        <w:rPr>
          <w:i/>
          <w:sz w:val="28"/>
          <w:lang w:val="en-US"/>
        </w:rPr>
        <w:t>i</w:t>
      </w:r>
      <w:r w:rsidR="00434D13" w:rsidRPr="00E57CB0">
        <w:rPr>
          <w:i/>
          <w:sz w:val="28"/>
          <w:lang w:val="en-US"/>
        </w:rPr>
        <w:t>neus</w:t>
      </w:r>
      <w:r w:rsidR="00434D13" w:rsidRPr="00E57CB0">
        <w:rPr>
          <w:i/>
          <w:sz w:val="28"/>
        </w:rPr>
        <w:t xml:space="preserve">, </w:t>
      </w:r>
      <w:r w:rsidR="00434D13" w:rsidRPr="00E57CB0">
        <w:rPr>
          <w:i/>
          <w:sz w:val="28"/>
          <w:lang w:val="en-US"/>
        </w:rPr>
        <w:t>Toxocaracanis</w:t>
      </w:r>
      <w:r w:rsidR="00434D13" w:rsidRPr="00E57CB0">
        <w:rPr>
          <w:i/>
          <w:sz w:val="28"/>
        </w:rPr>
        <w:t>)</w:t>
      </w:r>
      <w:r w:rsidR="00CB5FF8">
        <w:rPr>
          <w:i/>
          <w:sz w:val="28"/>
        </w:rPr>
        <w:t xml:space="preserve"> </w:t>
      </w:r>
      <w:r w:rsidR="00B55873" w:rsidRPr="00B55873">
        <w:rPr>
          <w:sz w:val="28"/>
        </w:rPr>
        <w:t>являются возбудителями зоонозных инвазий.</w:t>
      </w:r>
    </w:p>
    <w:p w:rsidR="007E335D" w:rsidRDefault="0050648D" w:rsidP="007E335D">
      <w:pPr>
        <w:ind w:firstLine="567"/>
        <w:jc w:val="both"/>
        <w:rPr>
          <w:sz w:val="28"/>
          <w:szCs w:val="28"/>
        </w:rPr>
      </w:pPr>
      <w:r>
        <w:rPr>
          <w:sz w:val="28"/>
        </w:rPr>
        <w:t>5</w:t>
      </w:r>
      <w:r w:rsidR="00434D13">
        <w:rPr>
          <w:sz w:val="28"/>
        </w:rPr>
        <w:t>.</w:t>
      </w:r>
      <w:r w:rsidR="00CB5FF8">
        <w:rPr>
          <w:sz w:val="28"/>
        </w:rPr>
        <w:t xml:space="preserve"> </w:t>
      </w:r>
      <w:r w:rsidR="004D5715">
        <w:rPr>
          <w:sz w:val="28"/>
        </w:rPr>
        <w:t>У</w:t>
      </w:r>
      <w:r w:rsidR="00B55873">
        <w:rPr>
          <w:sz w:val="28"/>
        </w:rPr>
        <w:t xml:space="preserve"> промысловых рыб</w:t>
      </w:r>
      <w:r w:rsidR="00CB3C75">
        <w:rPr>
          <w:sz w:val="28"/>
        </w:rPr>
        <w:t>, обитающих в водоемах Акмолинской области</w:t>
      </w:r>
      <w:r w:rsidR="004D5715">
        <w:rPr>
          <w:sz w:val="28"/>
        </w:rPr>
        <w:t>, о</w:t>
      </w:r>
      <w:r w:rsidR="007E335D">
        <w:rPr>
          <w:sz w:val="28"/>
        </w:rPr>
        <w:t>т</w:t>
      </w:r>
      <w:r w:rsidR="004D5715">
        <w:rPr>
          <w:sz w:val="28"/>
        </w:rPr>
        <w:t>мечены</w:t>
      </w:r>
      <w:r w:rsidR="00CB5FF8">
        <w:rPr>
          <w:sz w:val="28"/>
        </w:rPr>
        <w:t xml:space="preserve"> </w:t>
      </w:r>
      <w:r w:rsidR="00986370">
        <w:rPr>
          <w:sz w:val="28"/>
        </w:rPr>
        <w:t>9</w:t>
      </w:r>
      <w:r w:rsidR="00CB3C75">
        <w:rPr>
          <w:sz w:val="28"/>
        </w:rPr>
        <w:t xml:space="preserve"> вид</w:t>
      </w:r>
      <w:r w:rsidR="004D5715">
        <w:rPr>
          <w:sz w:val="28"/>
        </w:rPr>
        <w:t>ов паразитов</w:t>
      </w:r>
      <w:r w:rsidR="00CB3C75">
        <w:rPr>
          <w:sz w:val="28"/>
        </w:rPr>
        <w:t>:</w:t>
      </w:r>
      <w:r w:rsidR="00CB5FF8">
        <w:rPr>
          <w:sz w:val="28"/>
        </w:rPr>
        <w:t xml:space="preserve"> </w:t>
      </w:r>
      <w:r w:rsidR="00CB3C75" w:rsidRPr="001A4445">
        <w:rPr>
          <w:i/>
          <w:sz w:val="28"/>
          <w:szCs w:val="28"/>
          <w:lang w:val="en-US"/>
        </w:rPr>
        <w:t>Khawiasinensis</w:t>
      </w:r>
      <w:r w:rsidR="004D5715" w:rsidRPr="001A4445">
        <w:rPr>
          <w:i/>
          <w:sz w:val="28"/>
          <w:szCs w:val="28"/>
        </w:rPr>
        <w:t>;</w:t>
      </w:r>
      <w:r w:rsidR="00CB5FF8">
        <w:rPr>
          <w:i/>
          <w:sz w:val="28"/>
          <w:szCs w:val="28"/>
        </w:rPr>
        <w:t xml:space="preserve"> </w:t>
      </w:r>
      <w:r w:rsidR="00CB3C75" w:rsidRPr="001A4445">
        <w:rPr>
          <w:i/>
          <w:sz w:val="28"/>
          <w:szCs w:val="28"/>
          <w:lang w:val="en-US"/>
        </w:rPr>
        <w:t>Philometroideslusiana</w:t>
      </w:r>
      <w:r w:rsidR="004D5715" w:rsidRPr="001A4445">
        <w:rPr>
          <w:i/>
          <w:sz w:val="28"/>
          <w:szCs w:val="28"/>
        </w:rPr>
        <w:t>;</w:t>
      </w:r>
      <w:r w:rsidR="00CB5FF8">
        <w:rPr>
          <w:i/>
          <w:sz w:val="28"/>
          <w:szCs w:val="28"/>
        </w:rPr>
        <w:t xml:space="preserve"> </w:t>
      </w:r>
      <w:r w:rsidR="00CB3C75" w:rsidRPr="001A4445">
        <w:rPr>
          <w:i/>
          <w:sz w:val="28"/>
          <w:szCs w:val="28"/>
          <w:lang w:val="en-US"/>
        </w:rPr>
        <w:t>Ichthyocoth</w:t>
      </w:r>
      <w:r w:rsidR="00CB3C75" w:rsidRPr="001A4445">
        <w:rPr>
          <w:i/>
          <w:sz w:val="28"/>
          <w:szCs w:val="28"/>
          <w:lang w:val="en-US"/>
        </w:rPr>
        <w:t>y</w:t>
      </w:r>
      <w:r w:rsidR="00CB3C75" w:rsidRPr="001A4445">
        <w:rPr>
          <w:i/>
          <w:sz w:val="28"/>
          <w:szCs w:val="28"/>
          <w:lang w:val="en-US"/>
        </w:rPr>
        <w:t>lurussp</w:t>
      </w:r>
      <w:r w:rsidR="00CB3C75" w:rsidRPr="001A4445">
        <w:rPr>
          <w:i/>
          <w:sz w:val="28"/>
          <w:szCs w:val="28"/>
        </w:rPr>
        <w:t xml:space="preserve">., </w:t>
      </w:r>
      <w:r w:rsidR="00CB3C75" w:rsidRPr="001A4445">
        <w:rPr>
          <w:i/>
          <w:sz w:val="28"/>
          <w:szCs w:val="28"/>
          <w:lang w:val="en-US"/>
        </w:rPr>
        <w:t>larvae</w:t>
      </w:r>
      <w:r w:rsidR="004D5715" w:rsidRPr="001A4445">
        <w:rPr>
          <w:i/>
          <w:sz w:val="28"/>
          <w:szCs w:val="28"/>
        </w:rPr>
        <w:t xml:space="preserve">; </w:t>
      </w:r>
      <w:r w:rsidR="004D5715" w:rsidRPr="001A4445">
        <w:rPr>
          <w:i/>
          <w:sz w:val="28"/>
          <w:szCs w:val="28"/>
          <w:lang w:val="en-US"/>
        </w:rPr>
        <w:t>Opisthorchisfelineus</w:t>
      </w:r>
      <w:r w:rsidR="004D5715" w:rsidRPr="001A4445">
        <w:rPr>
          <w:i/>
          <w:sz w:val="28"/>
          <w:szCs w:val="28"/>
        </w:rPr>
        <w:t xml:space="preserve">, </w:t>
      </w:r>
      <w:r w:rsidR="004D5715" w:rsidRPr="001A4445">
        <w:rPr>
          <w:i/>
          <w:sz w:val="28"/>
          <w:szCs w:val="28"/>
          <w:lang w:val="en-US"/>
        </w:rPr>
        <w:t>larvae</w:t>
      </w:r>
      <w:r w:rsidR="004D5715" w:rsidRPr="001A4445">
        <w:rPr>
          <w:i/>
          <w:sz w:val="28"/>
          <w:szCs w:val="28"/>
        </w:rPr>
        <w:t xml:space="preserve">; </w:t>
      </w:r>
      <w:r w:rsidR="004D5715" w:rsidRPr="001A4445">
        <w:rPr>
          <w:i/>
          <w:sz w:val="28"/>
          <w:szCs w:val="28"/>
          <w:lang w:val="en-US"/>
        </w:rPr>
        <w:t>Diplostomumsp</w:t>
      </w:r>
      <w:r w:rsidR="004D5715" w:rsidRPr="001A4445">
        <w:rPr>
          <w:i/>
          <w:sz w:val="28"/>
          <w:szCs w:val="28"/>
        </w:rPr>
        <w:t xml:space="preserve">., </w:t>
      </w:r>
      <w:r w:rsidR="004D5715" w:rsidRPr="001A4445">
        <w:rPr>
          <w:i/>
          <w:sz w:val="28"/>
          <w:szCs w:val="28"/>
          <w:lang w:val="en-US"/>
        </w:rPr>
        <w:t>larvae</w:t>
      </w:r>
      <w:r w:rsidR="004D5715" w:rsidRPr="001A4445">
        <w:rPr>
          <w:i/>
          <w:sz w:val="28"/>
          <w:szCs w:val="28"/>
        </w:rPr>
        <w:t xml:space="preserve">; </w:t>
      </w:r>
      <w:r w:rsidR="004D5715" w:rsidRPr="001A4445">
        <w:rPr>
          <w:i/>
          <w:sz w:val="28"/>
          <w:szCs w:val="28"/>
          <w:lang w:val="en-US"/>
        </w:rPr>
        <w:t>Ligulasp</w:t>
      </w:r>
      <w:r w:rsidR="004D5715" w:rsidRPr="001A4445">
        <w:rPr>
          <w:i/>
          <w:sz w:val="28"/>
          <w:szCs w:val="28"/>
        </w:rPr>
        <w:t xml:space="preserve">, </w:t>
      </w:r>
      <w:r w:rsidR="004D5715" w:rsidRPr="001A4445">
        <w:rPr>
          <w:i/>
          <w:sz w:val="28"/>
          <w:szCs w:val="28"/>
          <w:lang w:val="en-US"/>
        </w:rPr>
        <w:t>larvae</w:t>
      </w:r>
      <w:r w:rsidR="004D5715" w:rsidRPr="001A4445">
        <w:rPr>
          <w:i/>
          <w:sz w:val="28"/>
          <w:szCs w:val="28"/>
        </w:rPr>
        <w:t>;</w:t>
      </w:r>
      <w:r w:rsidR="00CB5FF8">
        <w:rPr>
          <w:i/>
          <w:sz w:val="28"/>
          <w:szCs w:val="28"/>
        </w:rPr>
        <w:t xml:space="preserve"> </w:t>
      </w:r>
      <w:r w:rsidR="001A4445" w:rsidRPr="001A4445">
        <w:rPr>
          <w:rFonts w:eastAsia="Calibri"/>
          <w:bCs/>
          <w:i/>
          <w:color w:val="000000"/>
          <w:sz w:val="28"/>
          <w:szCs w:val="28"/>
          <w:lang w:val="en-US"/>
        </w:rPr>
        <w:t>Myxoboluscarassii</w:t>
      </w:r>
      <w:r w:rsidR="001A4445" w:rsidRPr="001A4445">
        <w:rPr>
          <w:rFonts w:eastAsia="Calibri"/>
          <w:bCs/>
          <w:i/>
          <w:color w:val="000000"/>
          <w:sz w:val="28"/>
          <w:szCs w:val="28"/>
        </w:rPr>
        <w:t xml:space="preserve">; </w:t>
      </w:r>
      <w:r w:rsidR="001A4445" w:rsidRPr="001A4445">
        <w:rPr>
          <w:rFonts w:eastAsia="Calibri"/>
          <w:bCs/>
          <w:i/>
          <w:color w:val="000000"/>
          <w:sz w:val="28"/>
          <w:szCs w:val="28"/>
          <w:lang w:val="en-US"/>
        </w:rPr>
        <w:t>Pleistophoraelegans</w:t>
      </w:r>
      <w:r w:rsidR="001A4445">
        <w:rPr>
          <w:rFonts w:eastAsia="Calibri"/>
          <w:bCs/>
          <w:i/>
          <w:color w:val="000000"/>
          <w:sz w:val="28"/>
          <w:szCs w:val="28"/>
        </w:rPr>
        <w:t>;</w:t>
      </w:r>
      <w:r w:rsidR="00CB5FF8">
        <w:rPr>
          <w:rFonts w:eastAsia="Calibri"/>
          <w:bCs/>
          <w:i/>
          <w:color w:val="000000"/>
          <w:sz w:val="28"/>
          <w:szCs w:val="28"/>
        </w:rPr>
        <w:t xml:space="preserve"> </w:t>
      </w:r>
      <w:r w:rsidR="001A4445" w:rsidRPr="001A4445">
        <w:rPr>
          <w:rFonts w:eastAsia="Calibri"/>
          <w:bCs/>
          <w:i/>
          <w:color w:val="000000"/>
          <w:sz w:val="28"/>
          <w:szCs w:val="28"/>
          <w:lang w:val="en-US"/>
        </w:rPr>
        <w:t>Paradilepisscolecina</w:t>
      </w:r>
      <w:r w:rsidR="001A4445" w:rsidRPr="001A4445">
        <w:rPr>
          <w:rFonts w:eastAsia="Calibri"/>
          <w:bCs/>
          <w:i/>
          <w:color w:val="000000"/>
          <w:sz w:val="28"/>
          <w:szCs w:val="28"/>
        </w:rPr>
        <w:t>.</w:t>
      </w:r>
      <w:r w:rsidR="00CB5FF8">
        <w:rPr>
          <w:rFonts w:eastAsia="Calibri"/>
          <w:bCs/>
          <w:i/>
          <w:color w:val="000000"/>
          <w:sz w:val="28"/>
          <w:szCs w:val="28"/>
        </w:rPr>
        <w:t xml:space="preserve"> </w:t>
      </w:r>
      <w:r w:rsidR="001D290F">
        <w:rPr>
          <w:sz w:val="28"/>
        </w:rPr>
        <w:t>Н</w:t>
      </w:r>
      <w:r w:rsidR="002658DB">
        <w:rPr>
          <w:sz w:val="28"/>
        </w:rPr>
        <w:t>аи</w:t>
      </w:r>
      <w:r w:rsidR="000952EE">
        <w:rPr>
          <w:sz w:val="28"/>
        </w:rPr>
        <w:t xml:space="preserve">более патогенным для человека является </w:t>
      </w:r>
      <w:r w:rsidR="000952EE" w:rsidRPr="00E27B07">
        <w:rPr>
          <w:sz w:val="28"/>
          <w:szCs w:val="28"/>
          <w:lang w:val="en-US"/>
        </w:rPr>
        <w:t>Opisthorchisfelineus</w:t>
      </w:r>
      <w:r w:rsidR="000952EE">
        <w:rPr>
          <w:sz w:val="28"/>
          <w:szCs w:val="28"/>
        </w:rPr>
        <w:t xml:space="preserve">, который </w:t>
      </w:r>
      <w:r w:rsidR="00434D13" w:rsidRPr="00497AD7">
        <w:rPr>
          <w:sz w:val="28"/>
          <w:szCs w:val="28"/>
        </w:rPr>
        <w:t>зарегистрир</w:t>
      </w:r>
      <w:r w:rsidR="00434D13" w:rsidRPr="00497AD7">
        <w:rPr>
          <w:sz w:val="28"/>
          <w:szCs w:val="28"/>
        </w:rPr>
        <w:t>о</w:t>
      </w:r>
      <w:r w:rsidR="00434D13" w:rsidRPr="00497AD7">
        <w:rPr>
          <w:sz w:val="28"/>
          <w:szCs w:val="28"/>
        </w:rPr>
        <w:t xml:space="preserve">ван у </w:t>
      </w:r>
      <w:r w:rsidR="00434D13" w:rsidRPr="00D754FC">
        <w:rPr>
          <w:sz w:val="28"/>
          <w:szCs w:val="28"/>
        </w:rPr>
        <w:t>2,70±2,66%</w:t>
      </w:r>
      <w:r w:rsidR="00434D13" w:rsidRPr="00497AD7">
        <w:rPr>
          <w:sz w:val="28"/>
          <w:szCs w:val="28"/>
        </w:rPr>
        <w:t xml:space="preserve"> обследованных лещей, среди язей – у 52,50±7,90%,</w:t>
      </w:r>
      <w:r w:rsidR="007E335D">
        <w:rPr>
          <w:sz w:val="28"/>
          <w:szCs w:val="28"/>
        </w:rPr>
        <w:t xml:space="preserve"> среди плотвы – у 10,81±5,10%. </w:t>
      </w:r>
    </w:p>
    <w:p w:rsidR="00434D13" w:rsidRPr="00497AD7" w:rsidRDefault="0050648D" w:rsidP="007E3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E335D">
        <w:rPr>
          <w:sz w:val="28"/>
          <w:szCs w:val="28"/>
        </w:rPr>
        <w:t xml:space="preserve">. </w:t>
      </w:r>
      <w:r w:rsidR="00434D13" w:rsidRPr="00497AD7">
        <w:rPr>
          <w:sz w:val="28"/>
          <w:szCs w:val="28"/>
        </w:rPr>
        <w:t>Для хранения гельминтологического материала от хищных млекоп</w:t>
      </w:r>
      <w:r w:rsidR="00434D13" w:rsidRPr="00497AD7">
        <w:rPr>
          <w:sz w:val="28"/>
          <w:szCs w:val="28"/>
        </w:rPr>
        <w:t>и</w:t>
      </w:r>
      <w:r w:rsidR="00434D13" w:rsidRPr="00497AD7">
        <w:rPr>
          <w:sz w:val="28"/>
          <w:szCs w:val="28"/>
        </w:rPr>
        <w:t xml:space="preserve">тающих </w:t>
      </w:r>
      <w:r w:rsidR="00434D13">
        <w:rPr>
          <w:sz w:val="28"/>
          <w:szCs w:val="28"/>
        </w:rPr>
        <w:t>разработан</w:t>
      </w:r>
      <w:r w:rsidR="00434D13" w:rsidRPr="00497AD7">
        <w:rPr>
          <w:sz w:val="28"/>
          <w:szCs w:val="28"/>
        </w:rPr>
        <w:t xml:space="preserve"> консервант с дезинвазирующим эффектом сле</w:t>
      </w:r>
      <w:r w:rsidR="00434D13">
        <w:rPr>
          <w:sz w:val="28"/>
          <w:szCs w:val="28"/>
        </w:rPr>
        <w:t>дующего</w:t>
      </w:r>
      <w:r w:rsidR="00434D13" w:rsidRPr="00497AD7">
        <w:rPr>
          <w:sz w:val="28"/>
          <w:szCs w:val="28"/>
        </w:rPr>
        <w:t xml:space="preserve"> с</w:t>
      </w:r>
      <w:r w:rsidR="00434D13" w:rsidRPr="00497AD7">
        <w:rPr>
          <w:sz w:val="28"/>
          <w:szCs w:val="28"/>
        </w:rPr>
        <w:t>о</w:t>
      </w:r>
      <w:r w:rsidR="00434D13" w:rsidRPr="00497AD7">
        <w:rPr>
          <w:sz w:val="28"/>
          <w:szCs w:val="28"/>
        </w:rPr>
        <w:t>став</w:t>
      </w:r>
      <w:r w:rsidR="00434D13">
        <w:rPr>
          <w:sz w:val="28"/>
          <w:szCs w:val="28"/>
        </w:rPr>
        <w:t>а</w:t>
      </w:r>
      <w:r w:rsidR="00434D13" w:rsidRPr="00497AD7">
        <w:rPr>
          <w:sz w:val="28"/>
          <w:szCs w:val="28"/>
        </w:rPr>
        <w:t xml:space="preserve"> (в процентах </w:t>
      </w:r>
      <w:r w:rsidR="00E57CB0">
        <w:rPr>
          <w:sz w:val="28"/>
          <w:szCs w:val="28"/>
        </w:rPr>
        <w:t>по массе): хлорид натрия – 27, сульфат цинка – 2</w:t>
      </w:r>
      <w:r w:rsidR="00434D13" w:rsidRPr="00497AD7">
        <w:rPr>
          <w:sz w:val="28"/>
          <w:szCs w:val="28"/>
        </w:rPr>
        <w:t>, ацетилс</w:t>
      </w:r>
      <w:r w:rsidR="00434D13" w:rsidRPr="00497AD7">
        <w:rPr>
          <w:sz w:val="28"/>
          <w:szCs w:val="28"/>
        </w:rPr>
        <w:t>а</w:t>
      </w:r>
      <w:r w:rsidR="00434D13" w:rsidRPr="00497AD7">
        <w:rPr>
          <w:sz w:val="28"/>
          <w:szCs w:val="28"/>
        </w:rPr>
        <w:t>лицило</w:t>
      </w:r>
      <w:r w:rsidR="00E57CB0">
        <w:rPr>
          <w:sz w:val="28"/>
          <w:szCs w:val="28"/>
        </w:rPr>
        <w:t>вая кислота – 2, вода – 69</w:t>
      </w:r>
      <w:r w:rsidR="00434D13" w:rsidRPr="00497AD7">
        <w:rPr>
          <w:sz w:val="28"/>
          <w:szCs w:val="28"/>
        </w:rPr>
        <w:t xml:space="preserve">. Овоцидный эффект, в том числе против яиц эхинококка, обеспечивают сульфат цинка и ацетилсалициловая кислота. </w:t>
      </w:r>
    </w:p>
    <w:p w:rsidR="00665BC8" w:rsidRDefault="0050648D" w:rsidP="00665B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434D13">
        <w:rPr>
          <w:sz w:val="28"/>
          <w:szCs w:val="28"/>
        </w:rPr>
        <w:t>.</w:t>
      </w:r>
      <w:r w:rsidR="00CB5FF8">
        <w:rPr>
          <w:sz w:val="28"/>
          <w:szCs w:val="28"/>
        </w:rPr>
        <w:t xml:space="preserve"> </w:t>
      </w:r>
      <w:r w:rsidR="00434D13" w:rsidRPr="00497AD7">
        <w:rPr>
          <w:sz w:val="28"/>
          <w:szCs w:val="28"/>
        </w:rPr>
        <w:t xml:space="preserve">Для дифференциации внутренних структур плоских червей в тотальных препаратах </w:t>
      </w:r>
      <w:r w:rsidR="00434D13">
        <w:rPr>
          <w:sz w:val="28"/>
          <w:szCs w:val="28"/>
        </w:rPr>
        <w:t>разработаны</w:t>
      </w:r>
      <w:r w:rsidR="00434D13" w:rsidRPr="00497AD7">
        <w:rPr>
          <w:sz w:val="28"/>
          <w:szCs w:val="28"/>
        </w:rPr>
        <w:t xml:space="preserve"> два доступных и безвредных красителя: отвар слоевищ пармелии блуждающей 1:15 на 40-45%-ном растворе сахарозы и настой свежих или высушенных лепестков ярко-красных роз на 40%-ном растворе сахарозы с 0,5-1% ацетилсалициловой кислоты. Для заливки окрашенных объектов </w:t>
      </w:r>
      <w:r w:rsidR="00434D13">
        <w:rPr>
          <w:sz w:val="28"/>
          <w:szCs w:val="28"/>
        </w:rPr>
        <w:t>разр</w:t>
      </w:r>
      <w:r w:rsidR="00434D13">
        <w:rPr>
          <w:sz w:val="28"/>
          <w:szCs w:val="28"/>
        </w:rPr>
        <w:t>а</w:t>
      </w:r>
      <w:r w:rsidR="00434D13">
        <w:rPr>
          <w:sz w:val="28"/>
          <w:szCs w:val="28"/>
        </w:rPr>
        <w:t>ботана</w:t>
      </w:r>
      <w:r w:rsidR="00434D13" w:rsidRPr="00497AD7">
        <w:rPr>
          <w:sz w:val="28"/>
          <w:szCs w:val="28"/>
        </w:rPr>
        <w:t xml:space="preserve"> среда на водной основе</w:t>
      </w:r>
      <w:r w:rsidR="00434D13">
        <w:rPr>
          <w:sz w:val="28"/>
          <w:szCs w:val="28"/>
        </w:rPr>
        <w:t xml:space="preserve"> (</w:t>
      </w:r>
      <w:r w:rsidR="00434D13" w:rsidRPr="00497AD7">
        <w:rPr>
          <w:sz w:val="28"/>
          <w:szCs w:val="28"/>
        </w:rPr>
        <w:t>сахароза – 40-45%, ацетилсалициловая кислота – 0,5-1%, вода – остальное</w:t>
      </w:r>
      <w:r w:rsidR="00434D13">
        <w:rPr>
          <w:sz w:val="28"/>
          <w:szCs w:val="28"/>
        </w:rPr>
        <w:t>)</w:t>
      </w:r>
      <w:r w:rsidR="00434D13" w:rsidRPr="00497AD7">
        <w:rPr>
          <w:sz w:val="28"/>
          <w:szCs w:val="28"/>
        </w:rPr>
        <w:t xml:space="preserve">. </w:t>
      </w:r>
      <w:r w:rsidR="00434D13">
        <w:rPr>
          <w:sz w:val="28"/>
          <w:szCs w:val="28"/>
        </w:rPr>
        <w:t>Р</w:t>
      </w:r>
      <w:r w:rsidR="00434D13" w:rsidRPr="00497AD7">
        <w:rPr>
          <w:sz w:val="28"/>
          <w:szCs w:val="28"/>
        </w:rPr>
        <w:t>аствор застывает</w:t>
      </w:r>
      <w:r w:rsidR="00434D13">
        <w:rPr>
          <w:sz w:val="28"/>
          <w:szCs w:val="28"/>
        </w:rPr>
        <w:t xml:space="preserve"> в течение 1-2 дней</w:t>
      </w:r>
      <w:r w:rsidR="00434D13" w:rsidRPr="00497AD7">
        <w:rPr>
          <w:sz w:val="28"/>
          <w:szCs w:val="28"/>
        </w:rPr>
        <w:t>, объект ст</w:t>
      </w:r>
      <w:r w:rsidR="00434D13" w:rsidRPr="00497AD7">
        <w:rPr>
          <w:sz w:val="28"/>
          <w:szCs w:val="28"/>
        </w:rPr>
        <w:t>а</w:t>
      </w:r>
      <w:r w:rsidR="00434D13" w:rsidRPr="00497AD7">
        <w:rPr>
          <w:sz w:val="28"/>
          <w:szCs w:val="28"/>
        </w:rPr>
        <w:t>новится совершенно прозрачным, препарат пригоден для изучения и экспон</w:t>
      </w:r>
      <w:r w:rsidR="00434D13" w:rsidRPr="00497AD7">
        <w:rPr>
          <w:sz w:val="28"/>
          <w:szCs w:val="28"/>
        </w:rPr>
        <w:t>и</w:t>
      </w:r>
      <w:r w:rsidR="00434D13" w:rsidRPr="00497AD7">
        <w:rPr>
          <w:sz w:val="28"/>
          <w:szCs w:val="28"/>
        </w:rPr>
        <w:t xml:space="preserve">рования в течение 5-7 и более лет. </w:t>
      </w:r>
    </w:p>
    <w:p w:rsidR="00665BC8" w:rsidRDefault="00665BC8" w:rsidP="00665BC8">
      <w:pPr>
        <w:ind w:firstLine="567"/>
        <w:jc w:val="both"/>
        <w:rPr>
          <w:sz w:val="28"/>
          <w:szCs w:val="28"/>
        </w:rPr>
      </w:pPr>
    </w:p>
    <w:p w:rsidR="00434D13" w:rsidRDefault="00665BC8" w:rsidP="00665BC8">
      <w:pPr>
        <w:ind w:firstLine="567"/>
        <w:jc w:val="center"/>
        <w:rPr>
          <w:b/>
          <w:sz w:val="28"/>
          <w:szCs w:val="28"/>
        </w:rPr>
      </w:pPr>
      <w:r w:rsidRPr="00665BC8">
        <w:rPr>
          <w:b/>
          <w:sz w:val="28"/>
          <w:szCs w:val="28"/>
        </w:rPr>
        <w:t>ПРАКТИЧЕСКИЕ РЕКОМЕНДАЦИИ</w:t>
      </w:r>
    </w:p>
    <w:p w:rsidR="00CB5FF8" w:rsidRPr="00665BC8" w:rsidRDefault="00CB5FF8" w:rsidP="00665BC8">
      <w:pPr>
        <w:ind w:firstLine="567"/>
        <w:jc w:val="center"/>
        <w:rPr>
          <w:b/>
          <w:sz w:val="28"/>
          <w:szCs w:val="28"/>
        </w:rPr>
      </w:pPr>
    </w:p>
    <w:p w:rsidR="00434D13" w:rsidRDefault="00434D13" w:rsidP="00996CA7">
      <w:pPr>
        <w:pStyle w:val="a7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0B512C">
        <w:rPr>
          <w:sz w:val="28"/>
          <w:szCs w:val="28"/>
        </w:rPr>
        <w:t>1</w:t>
      </w:r>
      <w:r>
        <w:rPr>
          <w:sz w:val="28"/>
          <w:szCs w:val="28"/>
        </w:rPr>
        <w:t>.Эпизоотологич</w:t>
      </w:r>
      <w:r w:rsidR="00665BC8">
        <w:rPr>
          <w:sz w:val="28"/>
          <w:szCs w:val="28"/>
        </w:rPr>
        <w:t>еские материалы по гельминтозам</w:t>
      </w:r>
      <w:r w:rsidRPr="000B512C">
        <w:rPr>
          <w:sz w:val="28"/>
          <w:szCs w:val="28"/>
        </w:rPr>
        <w:t xml:space="preserve"> домашних плотоядных и промысловых рыб, синантропным и природным очагам опасных зоонозов и антропозоонозов</w:t>
      </w:r>
      <w:r w:rsidR="00CB5FF8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 использовать в практической ветеринарии</w:t>
      </w:r>
      <w:r w:rsidRPr="000B512C">
        <w:rPr>
          <w:sz w:val="28"/>
          <w:szCs w:val="28"/>
        </w:rPr>
        <w:t xml:space="preserve"> при чтении лекций и спецкурсов для биологических, сельскохозяйственных, мед</w:t>
      </w:r>
      <w:r w:rsidRPr="000B512C">
        <w:rPr>
          <w:sz w:val="28"/>
          <w:szCs w:val="28"/>
        </w:rPr>
        <w:t>и</w:t>
      </w:r>
      <w:r w:rsidRPr="000B512C">
        <w:rPr>
          <w:sz w:val="28"/>
          <w:szCs w:val="28"/>
        </w:rPr>
        <w:t>цинских, ветеринарных специальностей</w:t>
      </w:r>
      <w:r w:rsidR="00CB5FF8">
        <w:rPr>
          <w:sz w:val="28"/>
          <w:szCs w:val="28"/>
        </w:rPr>
        <w:t xml:space="preserve"> </w:t>
      </w:r>
      <w:r w:rsidRPr="00955EE7">
        <w:rPr>
          <w:sz w:val="28"/>
          <w:szCs w:val="28"/>
        </w:rPr>
        <w:t>и для санитарно-</w:t>
      </w:r>
      <w:r w:rsidRPr="00955EE7">
        <w:rPr>
          <w:sz w:val="28"/>
          <w:szCs w:val="28"/>
          <w:lang w:val="kk-KZ"/>
        </w:rPr>
        <w:t>гигиенической</w:t>
      </w:r>
      <w:r w:rsidRPr="00955EE7">
        <w:rPr>
          <w:sz w:val="28"/>
          <w:szCs w:val="28"/>
        </w:rPr>
        <w:t xml:space="preserve"> проп</w:t>
      </w:r>
      <w:r w:rsidRPr="00955EE7">
        <w:rPr>
          <w:sz w:val="28"/>
          <w:szCs w:val="28"/>
        </w:rPr>
        <w:t>а</w:t>
      </w:r>
      <w:r w:rsidRPr="00955EE7">
        <w:rPr>
          <w:sz w:val="28"/>
          <w:szCs w:val="28"/>
        </w:rPr>
        <w:t>ганды населе</w:t>
      </w:r>
      <w:r>
        <w:rPr>
          <w:sz w:val="28"/>
          <w:szCs w:val="28"/>
        </w:rPr>
        <w:t>ния страны. Опубликованы рекомендации «</w:t>
      </w:r>
      <w:r w:rsidRPr="009835A1">
        <w:rPr>
          <w:sz w:val="28"/>
          <w:szCs w:val="28"/>
          <w:lang w:val="kk-KZ"/>
        </w:rPr>
        <w:t>Мероприятия по профилактике и девастации зоонозных инвазий в Республике Казахстан</w:t>
      </w:r>
      <w:r>
        <w:rPr>
          <w:sz w:val="28"/>
          <w:szCs w:val="28"/>
          <w:lang w:val="kk-KZ"/>
        </w:rPr>
        <w:t>» (Алматы, 2011</w:t>
      </w:r>
      <w:r w:rsidR="00E57CB0">
        <w:rPr>
          <w:sz w:val="28"/>
          <w:szCs w:val="28"/>
          <w:lang w:val="kk-KZ"/>
        </w:rPr>
        <w:t xml:space="preserve">  г.</w:t>
      </w:r>
      <w:r>
        <w:rPr>
          <w:sz w:val="28"/>
          <w:szCs w:val="28"/>
          <w:lang w:val="kk-KZ"/>
        </w:rPr>
        <w:t>)</w:t>
      </w:r>
      <w:r w:rsidRPr="00955EE7">
        <w:rPr>
          <w:sz w:val="28"/>
          <w:szCs w:val="28"/>
        </w:rPr>
        <w:t xml:space="preserve">. </w:t>
      </w:r>
    </w:p>
    <w:p w:rsidR="00434D13" w:rsidRDefault="00434D13" w:rsidP="00996CA7">
      <w:pPr>
        <w:pStyle w:val="a7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0B512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B5F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AB7960">
        <w:rPr>
          <w:sz w:val="28"/>
          <w:szCs w:val="28"/>
        </w:rPr>
        <w:t>паразитологической</w:t>
      </w:r>
      <w:r>
        <w:rPr>
          <w:sz w:val="28"/>
          <w:szCs w:val="28"/>
        </w:rPr>
        <w:t xml:space="preserve"> науки и практики разработаны </w:t>
      </w:r>
      <w:r w:rsidR="007E335D">
        <w:rPr>
          <w:sz w:val="28"/>
          <w:szCs w:val="28"/>
        </w:rPr>
        <w:t xml:space="preserve">1 </w:t>
      </w:r>
      <w:r>
        <w:rPr>
          <w:sz w:val="28"/>
          <w:szCs w:val="28"/>
        </w:rPr>
        <w:t>консервант и 2 красителя, предназначенных для хранения гельминтологического материала, в дифференциальной диагностике паразитов. Препараты надежно сохраняют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териал, безвредны для здоровья исследователей, доступны по себестоимости.</w:t>
      </w:r>
    </w:p>
    <w:p w:rsidR="00665BC8" w:rsidRDefault="00434D13" w:rsidP="00996CA7">
      <w:pPr>
        <w:pStyle w:val="a7"/>
        <w:tabs>
          <w:tab w:val="left" w:pos="0"/>
        </w:tabs>
        <w:spacing w:after="0"/>
        <w:ind w:firstLine="567"/>
        <w:jc w:val="both"/>
        <w:rPr>
          <w:sz w:val="28"/>
          <w:szCs w:val="28"/>
          <w:lang w:val="kk-KZ"/>
        </w:rPr>
      </w:pPr>
      <w:r w:rsidRPr="00B422ED">
        <w:rPr>
          <w:sz w:val="28"/>
          <w:szCs w:val="28"/>
        </w:rPr>
        <w:t>3</w:t>
      </w:r>
      <w:r w:rsidR="00665BC8">
        <w:rPr>
          <w:sz w:val="28"/>
          <w:szCs w:val="28"/>
        </w:rPr>
        <w:t>. Для</w:t>
      </w:r>
      <w:r w:rsidR="00CB5FF8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422ED">
        <w:rPr>
          <w:sz w:val="28"/>
          <w:szCs w:val="28"/>
        </w:rPr>
        <w:t>ельминтологически</w:t>
      </w:r>
      <w:r>
        <w:rPr>
          <w:sz w:val="28"/>
          <w:szCs w:val="28"/>
        </w:rPr>
        <w:t>х</w:t>
      </w:r>
      <w:r w:rsidRPr="00B422ED">
        <w:rPr>
          <w:sz w:val="28"/>
          <w:szCs w:val="28"/>
        </w:rPr>
        <w:t xml:space="preserve"> исследовани</w:t>
      </w:r>
      <w:r>
        <w:rPr>
          <w:sz w:val="28"/>
          <w:szCs w:val="28"/>
        </w:rPr>
        <w:t>й</w:t>
      </w:r>
      <w:r w:rsidRPr="00B422ED">
        <w:rPr>
          <w:sz w:val="28"/>
          <w:szCs w:val="28"/>
        </w:rPr>
        <w:t xml:space="preserve"> домашних плотоядных и пр</w:t>
      </w:r>
      <w:r w:rsidRPr="00B422ED">
        <w:rPr>
          <w:sz w:val="28"/>
          <w:szCs w:val="28"/>
        </w:rPr>
        <w:t>о</w:t>
      </w:r>
      <w:r w:rsidRPr="00B422ED">
        <w:rPr>
          <w:sz w:val="28"/>
          <w:szCs w:val="28"/>
        </w:rPr>
        <w:t xml:space="preserve">мысловых рыб </w:t>
      </w:r>
      <w:r>
        <w:rPr>
          <w:sz w:val="28"/>
          <w:szCs w:val="28"/>
        </w:rPr>
        <w:t xml:space="preserve">разработаны «Методические указания </w:t>
      </w:r>
      <w:r>
        <w:rPr>
          <w:sz w:val="28"/>
          <w:szCs w:val="28"/>
          <w:lang w:val="kk-KZ"/>
        </w:rPr>
        <w:t>по диагностике описторхоза рыб и плотоядных» (Алматы, 2010г.), «Описторхоз ошақтарын</w:t>
      </w:r>
      <w:r w:rsidR="00996CA7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дағы санитарлық эпидемиологиялық қадағалау және суқоймалар мониторингі» (Астана, 2010ж.), «</w:t>
      </w:r>
      <w:r>
        <w:rPr>
          <w:sz w:val="28"/>
          <w:szCs w:val="28"/>
        </w:rPr>
        <w:t xml:space="preserve">Методические указания </w:t>
      </w:r>
      <w:r>
        <w:rPr>
          <w:sz w:val="28"/>
          <w:szCs w:val="28"/>
          <w:lang w:val="kk-KZ"/>
        </w:rPr>
        <w:t>по консервации и дезинвазии гельминтологического материала» (Алматы, 2010).</w:t>
      </w:r>
    </w:p>
    <w:p w:rsidR="00665BC8" w:rsidRDefault="00665BC8" w:rsidP="00665BC8">
      <w:pPr>
        <w:pStyle w:val="a7"/>
        <w:tabs>
          <w:tab w:val="left" w:pos="0"/>
        </w:tabs>
        <w:spacing w:after="0"/>
        <w:jc w:val="center"/>
        <w:rPr>
          <w:sz w:val="28"/>
          <w:szCs w:val="28"/>
          <w:lang w:val="kk-KZ"/>
        </w:rPr>
      </w:pPr>
    </w:p>
    <w:p w:rsidR="00434D13" w:rsidRDefault="00434D13" w:rsidP="00665BC8">
      <w:pPr>
        <w:pStyle w:val="a7"/>
        <w:tabs>
          <w:tab w:val="left" w:pos="0"/>
        </w:tabs>
        <w:spacing w:after="0"/>
        <w:jc w:val="center"/>
        <w:rPr>
          <w:b/>
          <w:sz w:val="28"/>
          <w:szCs w:val="28"/>
        </w:rPr>
      </w:pPr>
      <w:r w:rsidRPr="00F66C7D">
        <w:rPr>
          <w:b/>
          <w:sz w:val="28"/>
          <w:szCs w:val="28"/>
        </w:rPr>
        <w:t>СПИСОК ОПУБЛИКОВАННЫХ РАБОТ ПО ТЕМЕ ДИССЕРТАЦИИ</w:t>
      </w:r>
    </w:p>
    <w:p w:rsidR="00665BC8" w:rsidRPr="00F66C7D" w:rsidRDefault="00665BC8" w:rsidP="00665BC8">
      <w:pPr>
        <w:pStyle w:val="a7"/>
        <w:tabs>
          <w:tab w:val="left" w:pos="0"/>
        </w:tabs>
        <w:spacing w:after="0"/>
        <w:jc w:val="center"/>
        <w:rPr>
          <w:b/>
          <w:sz w:val="28"/>
          <w:szCs w:val="28"/>
        </w:rPr>
      </w:pPr>
    </w:p>
    <w:p w:rsidR="00434D13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1. Абдибаева А.А. </w:t>
      </w:r>
      <w:r w:rsidRPr="003C0A06">
        <w:rPr>
          <w:sz w:val="28"/>
          <w:szCs w:val="28"/>
          <w:lang w:val="kk-KZ"/>
        </w:rPr>
        <w:t>Ақмола облысының Қорғалжын көлдеріндегі балық</w:t>
      </w:r>
      <w:r w:rsidR="005E59FA">
        <w:rPr>
          <w:sz w:val="28"/>
          <w:szCs w:val="28"/>
          <w:lang w:val="kk-KZ"/>
        </w:rPr>
        <w:t>-</w:t>
      </w:r>
      <w:r w:rsidRPr="003C0A06">
        <w:rPr>
          <w:sz w:val="28"/>
          <w:szCs w:val="28"/>
          <w:lang w:val="kk-KZ"/>
        </w:rPr>
        <w:t>тарда инвазиялық ауруларының таралуы</w:t>
      </w:r>
      <w:r w:rsidRPr="001151A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51A7">
        <w:rPr>
          <w:sz w:val="28"/>
          <w:szCs w:val="28"/>
        </w:rPr>
        <w:t>]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kk-KZ"/>
        </w:rPr>
        <w:t xml:space="preserve">А.А.Абдибаева // </w:t>
      </w:r>
      <w:r w:rsidR="007E335D">
        <w:rPr>
          <w:sz w:val="28"/>
          <w:szCs w:val="28"/>
        </w:rPr>
        <w:t>Матер.м</w:t>
      </w:r>
      <w:r w:rsidRPr="003C0A06">
        <w:rPr>
          <w:sz w:val="28"/>
          <w:szCs w:val="28"/>
        </w:rPr>
        <w:t>еж</w:t>
      </w:r>
      <w:r w:rsidR="00C556D0">
        <w:rPr>
          <w:sz w:val="28"/>
          <w:szCs w:val="28"/>
        </w:rPr>
        <w:t xml:space="preserve">д. науч. </w:t>
      </w:r>
      <w:r w:rsidR="007E335D">
        <w:rPr>
          <w:sz w:val="28"/>
          <w:szCs w:val="28"/>
        </w:rPr>
        <w:t xml:space="preserve">конф. </w:t>
      </w:r>
      <w:r w:rsidRPr="003C0A06">
        <w:rPr>
          <w:sz w:val="28"/>
          <w:szCs w:val="28"/>
        </w:rPr>
        <w:t>«</w:t>
      </w:r>
      <w:r w:rsidRPr="003C0A06">
        <w:rPr>
          <w:sz w:val="28"/>
          <w:szCs w:val="28"/>
          <w:lang w:val="kk-KZ"/>
        </w:rPr>
        <w:t>Иртышский бассейн: современное состояние и проблемы устойчивого развития</w:t>
      </w:r>
      <w:r w:rsidRPr="003C0A06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- </w:t>
      </w:r>
      <w:r w:rsidRPr="003C0A06">
        <w:rPr>
          <w:sz w:val="28"/>
          <w:szCs w:val="28"/>
        </w:rPr>
        <w:t>Павлодар, 2009.</w:t>
      </w:r>
      <w:r w:rsidR="00C63303">
        <w:rPr>
          <w:sz w:val="28"/>
          <w:szCs w:val="28"/>
        </w:rPr>
        <w:t>-</w:t>
      </w:r>
      <w:r w:rsidR="00201DC6">
        <w:rPr>
          <w:sz w:val="28"/>
          <w:szCs w:val="28"/>
        </w:rPr>
        <w:t xml:space="preserve"> С. </w:t>
      </w:r>
      <w:r w:rsidRPr="003C0A06">
        <w:rPr>
          <w:sz w:val="28"/>
          <w:szCs w:val="28"/>
        </w:rPr>
        <w:t>204-207</w:t>
      </w:r>
      <w:r>
        <w:rPr>
          <w:sz w:val="28"/>
          <w:szCs w:val="28"/>
        </w:rPr>
        <w:t>.</w:t>
      </w:r>
    </w:p>
    <w:p w:rsidR="00434D13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Абдибаева А.А.</w:t>
      </w:r>
      <w:r>
        <w:rPr>
          <w:sz w:val="28"/>
          <w:szCs w:val="28"/>
        </w:rPr>
        <w:t>Естественные процессы диссеминации и элиминации гельминтов рыб на примере диплостоматид</w:t>
      </w:r>
      <w:r w:rsidR="00CB5FF8">
        <w:rPr>
          <w:sz w:val="28"/>
          <w:szCs w:val="28"/>
        </w:rPr>
        <w:t xml:space="preserve"> </w:t>
      </w:r>
      <w:r w:rsidRPr="001151A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51A7">
        <w:rPr>
          <w:sz w:val="28"/>
          <w:szCs w:val="28"/>
        </w:rPr>
        <w:t>]</w:t>
      </w:r>
      <w:r w:rsidR="00845D2D">
        <w:rPr>
          <w:sz w:val="28"/>
          <w:szCs w:val="28"/>
          <w:lang w:val="kk-KZ"/>
        </w:rPr>
        <w:t xml:space="preserve">/ </w:t>
      </w:r>
      <w:r w:rsidR="005E59FA">
        <w:rPr>
          <w:sz w:val="28"/>
          <w:szCs w:val="28"/>
          <w:lang w:val="ru-MO"/>
        </w:rPr>
        <w:t xml:space="preserve">Н.Е. </w:t>
      </w:r>
      <w:r w:rsidR="005E59FA" w:rsidRPr="003C0A06">
        <w:rPr>
          <w:sz w:val="28"/>
          <w:szCs w:val="28"/>
          <w:lang w:val="ru-MO"/>
        </w:rPr>
        <w:t>Та</w:t>
      </w:r>
      <w:r w:rsidR="005E59FA">
        <w:rPr>
          <w:sz w:val="28"/>
          <w:szCs w:val="28"/>
          <w:lang w:val="ru-MO"/>
        </w:rPr>
        <w:t>расовская, З.Р. Ка</w:t>
      </w:r>
      <w:r w:rsidR="005E59FA">
        <w:rPr>
          <w:sz w:val="28"/>
          <w:szCs w:val="28"/>
          <w:lang w:val="ru-MO"/>
        </w:rPr>
        <w:t>р</w:t>
      </w:r>
      <w:r w:rsidR="005E59FA">
        <w:rPr>
          <w:sz w:val="28"/>
          <w:szCs w:val="28"/>
          <w:lang w:val="ru-MO"/>
        </w:rPr>
        <w:t>бозова,</w:t>
      </w:r>
      <w:r>
        <w:rPr>
          <w:sz w:val="28"/>
          <w:szCs w:val="28"/>
          <w:lang w:val="kk-KZ"/>
        </w:rPr>
        <w:t xml:space="preserve">А.А. Абдибаева </w:t>
      </w:r>
      <w:r>
        <w:rPr>
          <w:sz w:val="28"/>
          <w:szCs w:val="28"/>
          <w:lang w:val="ru-MO"/>
        </w:rPr>
        <w:t xml:space="preserve">// </w:t>
      </w:r>
      <w:r w:rsidR="00201DC6">
        <w:rPr>
          <w:sz w:val="28"/>
          <w:szCs w:val="28"/>
        </w:rPr>
        <w:t>Матер.</w:t>
      </w:r>
      <w:r w:rsidR="00CB5FF8">
        <w:rPr>
          <w:sz w:val="28"/>
          <w:szCs w:val="28"/>
        </w:rPr>
        <w:t xml:space="preserve"> </w:t>
      </w:r>
      <w:r w:rsidR="00201DC6">
        <w:rPr>
          <w:sz w:val="28"/>
          <w:szCs w:val="28"/>
        </w:rPr>
        <w:t>м</w:t>
      </w:r>
      <w:r w:rsidR="00201DC6" w:rsidRPr="003C0A06">
        <w:rPr>
          <w:sz w:val="28"/>
          <w:szCs w:val="28"/>
        </w:rPr>
        <w:t>еж</w:t>
      </w:r>
      <w:r w:rsidR="00201DC6">
        <w:rPr>
          <w:sz w:val="28"/>
          <w:szCs w:val="28"/>
        </w:rPr>
        <w:t>д. науч. конф.</w:t>
      </w:r>
      <w:r w:rsidRPr="003C0A06">
        <w:rPr>
          <w:sz w:val="28"/>
          <w:szCs w:val="28"/>
        </w:rPr>
        <w:t>«</w:t>
      </w:r>
      <w:r w:rsidRPr="003C0A06">
        <w:rPr>
          <w:sz w:val="28"/>
          <w:szCs w:val="28"/>
          <w:lang w:val="kk-KZ"/>
        </w:rPr>
        <w:t>Иртышский бассейн: современное состояние и проблемы устойчивого развития</w:t>
      </w:r>
      <w:r w:rsidRPr="003C0A06">
        <w:rPr>
          <w:sz w:val="28"/>
          <w:szCs w:val="28"/>
        </w:rPr>
        <w:t>».- Павлодар, 2009.</w:t>
      </w:r>
      <w:r w:rsidR="00C63303">
        <w:rPr>
          <w:sz w:val="28"/>
          <w:szCs w:val="28"/>
        </w:rPr>
        <w:t>-</w:t>
      </w:r>
      <w:r>
        <w:rPr>
          <w:sz w:val="28"/>
          <w:szCs w:val="28"/>
        </w:rPr>
        <w:t xml:space="preserve"> С. 174</w:t>
      </w:r>
      <w:r w:rsidRPr="003C0A06">
        <w:rPr>
          <w:sz w:val="28"/>
          <w:szCs w:val="28"/>
        </w:rPr>
        <w:t>-</w:t>
      </w:r>
      <w:r>
        <w:rPr>
          <w:sz w:val="28"/>
          <w:szCs w:val="28"/>
        </w:rPr>
        <w:t>181.</w:t>
      </w:r>
    </w:p>
    <w:p w:rsidR="00434D13" w:rsidRDefault="00845D2D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34D13">
        <w:rPr>
          <w:sz w:val="28"/>
          <w:szCs w:val="28"/>
          <w:lang w:val="kk-KZ"/>
        </w:rPr>
        <w:t xml:space="preserve">Абдибаева А.А. </w:t>
      </w:r>
      <w:r w:rsidR="00434D13" w:rsidRPr="003C0A06">
        <w:rPr>
          <w:bCs/>
          <w:sz w:val="28"/>
          <w:szCs w:val="28"/>
        </w:rPr>
        <w:t>Экологическая профилактика лигулезов и диплостом</w:t>
      </w:r>
      <w:r w:rsidR="00434D13" w:rsidRPr="003C0A06">
        <w:rPr>
          <w:bCs/>
          <w:sz w:val="28"/>
          <w:szCs w:val="28"/>
        </w:rPr>
        <w:t>о</w:t>
      </w:r>
      <w:r w:rsidR="00434D13" w:rsidRPr="003C0A06">
        <w:rPr>
          <w:bCs/>
          <w:sz w:val="28"/>
          <w:szCs w:val="28"/>
        </w:rPr>
        <w:t>з</w:t>
      </w:r>
      <w:r w:rsidR="00434D13">
        <w:rPr>
          <w:bCs/>
          <w:sz w:val="28"/>
          <w:szCs w:val="28"/>
        </w:rPr>
        <w:t xml:space="preserve">ов рыб в естественных водоемах </w:t>
      </w:r>
      <w:r w:rsidR="00434D13" w:rsidRPr="001151A7">
        <w:rPr>
          <w:sz w:val="28"/>
          <w:szCs w:val="28"/>
        </w:rPr>
        <w:t>[</w:t>
      </w:r>
      <w:r w:rsidR="00434D13">
        <w:rPr>
          <w:sz w:val="28"/>
          <w:szCs w:val="28"/>
        </w:rPr>
        <w:t>Текст</w:t>
      </w:r>
      <w:r w:rsidR="00434D13" w:rsidRPr="001151A7">
        <w:rPr>
          <w:sz w:val="28"/>
          <w:szCs w:val="28"/>
        </w:rPr>
        <w:t>]</w:t>
      </w:r>
      <w:r w:rsidR="00434D13">
        <w:rPr>
          <w:sz w:val="28"/>
          <w:szCs w:val="28"/>
          <w:lang w:val="kk-KZ"/>
        </w:rPr>
        <w:t xml:space="preserve">/ </w:t>
      </w:r>
      <w:r w:rsidR="00434D13">
        <w:rPr>
          <w:sz w:val="28"/>
          <w:szCs w:val="28"/>
          <w:lang w:val="ru-MO"/>
        </w:rPr>
        <w:t xml:space="preserve">З.Р. Карбозова, Н.Е. </w:t>
      </w:r>
      <w:r w:rsidR="00434D13" w:rsidRPr="003C0A06">
        <w:rPr>
          <w:sz w:val="28"/>
          <w:szCs w:val="28"/>
          <w:lang w:val="ru-MO"/>
        </w:rPr>
        <w:lastRenderedPageBreak/>
        <w:t>Та</w:t>
      </w:r>
      <w:r>
        <w:rPr>
          <w:sz w:val="28"/>
          <w:szCs w:val="28"/>
          <w:lang w:val="ru-MO"/>
        </w:rPr>
        <w:t>расовская</w:t>
      </w:r>
      <w:r w:rsidR="005E59FA">
        <w:rPr>
          <w:sz w:val="28"/>
          <w:szCs w:val="28"/>
          <w:lang w:val="ru-MO"/>
        </w:rPr>
        <w:t>,</w:t>
      </w:r>
      <w:r w:rsidR="005E59FA">
        <w:rPr>
          <w:sz w:val="28"/>
          <w:szCs w:val="28"/>
          <w:lang w:val="kk-KZ"/>
        </w:rPr>
        <w:t xml:space="preserve">А.А. Абдибаева </w:t>
      </w:r>
      <w:r>
        <w:rPr>
          <w:sz w:val="28"/>
          <w:szCs w:val="28"/>
          <w:lang w:val="ru-MO"/>
        </w:rPr>
        <w:t xml:space="preserve">// </w:t>
      </w:r>
      <w:r w:rsidR="00201DC6">
        <w:rPr>
          <w:sz w:val="28"/>
          <w:szCs w:val="28"/>
        </w:rPr>
        <w:t>Гигиена, эпидемиол.</w:t>
      </w:r>
      <w:r w:rsidR="00434D13">
        <w:rPr>
          <w:sz w:val="28"/>
          <w:szCs w:val="28"/>
        </w:rPr>
        <w:t>,</w:t>
      </w:r>
      <w:r w:rsidR="00CB5FF8">
        <w:rPr>
          <w:sz w:val="28"/>
          <w:szCs w:val="28"/>
        </w:rPr>
        <w:t xml:space="preserve"> </w:t>
      </w:r>
      <w:r w:rsidR="00201DC6">
        <w:rPr>
          <w:sz w:val="28"/>
          <w:szCs w:val="28"/>
        </w:rPr>
        <w:t>иммунобиол</w:t>
      </w:r>
      <w:r w:rsidR="00434D13" w:rsidRPr="003C0A06">
        <w:rPr>
          <w:sz w:val="28"/>
          <w:szCs w:val="28"/>
        </w:rPr>
        <w:t>.</w:t>
      </w:r>
      <w:r w:rsidR="00CB5FF8">
        <w:rPr>
          <w:sz w:val="28"/>
          <w:szCs w:val="28"/>
        </w:rPr>
        <w:t xml:space="preserve"> </w:t>
      </w:r>
      <w:r w:rsidR="00C63303">
        <w:rPr>
          <w:sz w:val="28"/>
          <w:szCs w:val="28"/>
        </w:rPr>
        <w:t>-</w:t>
      </w:r>
      <w:r w:rsidR="00CB5FF8">
        <w:rPr>
          <w:sz w:val="28"/>
          <w:szCs w:val="28"/>
        </w:rPr>
        <w:t xml:space="preserve"> </w:t>
      </w:r>
      <w:r w:rsidR="00C63303">
        <w:rPr>
          <w:sz w:val="28"/>
          <w:szCs w:val="28"/>
        </w:rPr>
        <w:t xml:space="preserve">Алматы, </w:t>
      </w:r>
      <w:r w:rsidR="00434D13" w:rsidRPr="003C0A06">
        <w:rPr>
          <w:sz w:val="28"/>
          <w:szCs w:val="28"/>
        </w:rPr>
        <w:t>2009.-</w:t>
      </w:r>
      <w:r w:rsidR="00CB5FF8">
        <w:rPr>
          <w:sz w:val="28"/>
          <w:szCs w:val="28"/>
        </w:rPr>
        <w:t xml:space="preserve"> </w:t>
      </w:r>
      <w:r w:rsidR="00434D13" w:rsidRPr="003C0A06">
        <w:rPr>
          <w:sz w:val="28"/>
          <w:szCs w:val="28"/>
        </w:rPr>
        <w:t>№4.</w:t>
      </w:r>
      <w:r w:rsidR="00C63303">
        <w:rPr>
          <w:sz w:val="28"/>
          <w:szCs w:val="28"/>
        </w:rPr>
        <w:t>-</w:t>
      </w:r>
      <w:r w:rsidR="00434D13">
        <w:rPr>
          <w:sz w:val="28"/>
          <w:szCs w:val="28"/>
        </w:rPr>
        <w:t xml:space="preserve"> С. </w:t>
      </w:r>
      <w:r w:rsidR="00434D13" w:rsidRPr="003C0A06">
        <w:rPr>
          <w:sz w:val="28"/>
          <w:szCs w:val="28"/>
        </w:rPr>
        <w:t>63-68</w:t>
      </w:r>
      <w:r w:rsidR="00434D13">
        <w:rPr>
          <w:sz w:val="28"/>
          <w:szCs w:val="28"/>
        </w:rPr>
        <w:t>.</w:t>
      </w:r>
    </w:p>
    <w:p w:rsidR="00434D13" w:rsidRDefault="00434D13" w:rsidP="00434D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lang w:val="kk-KZ"/>
        </w:rPr>
        <w:t xml:space="preserve">Абдибаева А.А. </w:t>
      </w:r>
      <w:r w:rsidRPr="003C0A06">
        <w:rPr>
          <w:bCs/>
          <w:sz w:val="28"/>
          <w:szCs w:val="28"/>
        </w:rPr>
        <w:t>Изучение и контроль экологи</w:t>
      </w:r>
      <w:r>
        <w:rPr>
          <w:bCs/>
          <w:sz w:val="28"/>
          <w:szCs w:val="28"/>
        </w:rPr>
        <w:t xml:space="preserve">ческой ниши чайковых птиц как </w:t>
      </w:r>
      <w:r w:rsidRPr="003C0A06">
        <w:rPr>
          <w:bCs/>
          <w:sz w:val="28"/>
          <w:szCs w:val="28"/>
        </w:rPr>
        <w:t>основа профилактики гельминтозов рыб на естественных вод</w:t>
      </w:r>
      <w:r w:rsidRPr="003C0A06">
        <w:rPr>
          <w:bCs/>
          <w:sz w:val="28"/>
          <w:szCs w:val="28"/>
        </w:rPr>
        <w:t>о</w:t>
      </w:r>
      <w:r w:rsidRPr="003C0A06">
        <w:rPr>
          <w:bCs/>
          <w:sz w:val="28"/>
          <w:szCs w:val="28"/>
        </w:rPr>
        <w:t>емах</w:t>
      </w:r>
      <w:r w:rsidRPr="001151A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51A7">
        <w:rPr>
          <w:sz w:val="28"/>
          <w:szCs w:val="28"/>
        </w:rPr>
        <w:t>]</w:t>
      </w:r>
      <w:r>
        <w:rPr>
          <w:sz w:val="28"/>
          <w:szCs w:val="28"/>
        </w:rPr>
        <w:t xml:space="preserve"> /</w:t>
      </w:r>
      <w:r>
        <w:rPr>
          <w:sz w:val="28"/>
          <w:szCs w:val="28"/>
          <w:lang w:val="ru-MO"/>
        </w:rPr>
        <w:t xml:space="preserve">Н.Е. </w:t>
      </w:r>
      <w:r w:rsidRPr="003C0A06">
        <w:rPr>
          <w:sz w:val="28"/>
          <w:szCs w:val="28"/>
          <w:lang w:val="ru-MO"/>
        </w:rPr>
        <w:t>Та</w:t>
      </w:r>
      <w:r>
        <w:rPr>
          <w:sz w:val="28"/>
          <w:szCs w:val="28"/>
          <w:lang w:val="ru-MO"/>
        </w:rPr>
        <w:t>расовская, З.Р. Карбозова</w:t>
      </w:r>
      <w:r w:rsidR="005E59FA">
        <w:rPr>
          <w:sz w:val="28"/>
          <w:szCs w:val="28"/>
          <w:lang w:val="ru-MO"/>
        </w:rPr>
        <w:t>,</w:t>
      </w:r>
      <w:r w:rsidR="005E59FA">
        <w:rPr>
          <w:sz w:val="28"/>
          <w:szCs w:val="28"/>
          <w:lang w:val="kk-KZ"/>
        </w:rPr>
        <w:t xml:space="preserve">А.А.Абдибаева </w:t>
      </w:r>
      <w:r>
        <w:rPr>
          <w:sz w:val="28"/>
          <w:szCs w:val="28"/>
          <w:lang w:val="ru-MO"/>
        </w:rPr>
        <w:t xml:space="preserve">// </w:t>
      </w:r>
      <w:r w:rsidRPr="003C0A06">
        <w:rPr>
          <w:sz w:val="28"/>
          <w:szCs w:val="28"/>
        </w:rPr>
        <w:t>Гигиена, эп</w:t>
      </w:r>
      <w:r w:rsidRPr="003C0A06">
        <w:rPr>
          <w:sz w:val="28"/>
          <w:szCs w:val="28"/>
        </w:rPr>
        <w:t>и</w:t>
      </w:r>
      <w:r w:rsidRPr="003C0A06">
        <w:rPr>
          <w:sz w:val="28"/>
          <w:szCs w:val="28"/>
        </w:rPr>
        <w:t>демио</w:t>
      </w:r>
      <w:r w:rsidR="00201DC6">
        <w:rPr>
          <w:sz w:val="28"/>
          <w:szCs w:val="28"/>
        </w:rPr>
        <w:t>л.</w:t>
      </w:r>
      <w:r>
        <w:rPr>
          <w:sz w:val="28"/>
          <w:szCs w:val="28"/>
        </w:rPr>
        <w:t>,</w:t>
      </w:r>
      <w:r w:rsidR="00CB5FF8">
        <w:rPr>
          <w:sz w:val="28"/>
          <w:szCs w:val="28"/>
        </w:rPr>
        <w:t xml:space="preserve"> </w:t>
      </w:r>
      <w:r w:rsidR="00201DC6">
        <w:rPr>
          <w:sz w:val="28"/>
          <w:szCs w:val="28"/>
        </w:rPr>
        <w:t>иммунобиол</w:t>
      </w:r>
      <w:r w:rsidR="00C63303">
        <w:rPr>
          <w:sz w:val="28"/>
          <w:szCs w:val="28"/>
        </w:rPr>
        <w:t>.</w:t>
      </w:r>
      <w:r w:rsidR="00CB5FF8">
        <w:rPr>
          <w:sz w:val="28"/>
          <w:szCs w:val="28"/>
        </w:rPr>
        <w:t xml:space="preserve"> </w:t>
      </w:r>
      <w:r w:rsidR="00C63303">
        <w:rPr>
          <w:sz w:val="28"/>
          <w:szCs w:val="28"/>
        </w:rPr>
        <w:t>-</w:t>
      </w:r>
      <w:r w:rsidR="00CB5FF8">
        <w:rPr>
          <w:sz w:val="28"/>
          <w:szCs w:val="28"/>
        </w:rPr>
        <w:t xml:space="preserve"> </w:t>
      </w:r>
      <w:r w:rsidR="00C63303">
        <w:rPr>
          <w:sz w:val="28"/>
          <w:szCs w:val="28"/>
        </w:rPr>
        <w:t xml:space="preserve">Алматы, </w:t>
      </w:r>
      <w:r w:rsidRPr="003C0A06">
        <w:rPr>
          <w:sz w:val="28"/>
          <w:szCs w:val="28"/>
        </w:rPr>
        <w:t>2009.-№4.</w:t>
      </w:r>
      <w:r w:rsidR="00C63303">
        <w:rPr>
          <w:sz w:val="28"/>
          <w:szCs w:val="28"/>
        </w:rPr>
        <w:t>-</w:t>
      </w:r>
      <w:r>
        <w:rPr>
          <w:sz w:val="28"/>
          <w:szCs w:val="28"/>
        </w:rPr>
        <w:t xml:space="preserve"> С. </w:t>
      </w:r>
      <w:r w:rsidRPr="003C0A06">
        <w:rPr>
          <w:sz w:val="28"/>
          <w:szCs w:val="28"/>
        </w:rPr>
        <w:t>76-79</w:t>
      </w:r>
      <w:r>
        <w:rPr>
          <w:sz w:val="28"/>
          <w:szCs w:val="28"/>
        </w:rPr>
        <w:t>.</w:t>
      </w:r>
    </w:p>
    <w:p w:rsidR="00434D13" w:rsidRDefault="00434D13" w:rsidP="00434D13">
      <w:pPr>
        <w:tabs>
          <w:tab w:val="left" w:pos="10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lang w:val="kk-KZ"/>
        </w:rPr>
        <w:t xml:space="preserve">Абдибаева А.А. </w:t>
      </w:r>
      <w:r w:rsidRPr="003C0A06">
        <w:rPr>
          <w:sz w:val="28"/>
          <w:szCs w:val="28"/>
          <w:lang w:val="kk-KZ"/>
        </w:rPr>
        <w:t>Анизакиды промысловых рыб</w:t>
      </w:r>
      <w:r w:rsidRPr="001151A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51A7">
        <w:rPr>
          <w:sz w:val="28"/>
          <w:szCs w:val="28"/>
        </w:rPr>
        <w:t>]</w:t>
      </w:r>
      <w:r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А.А. Абдибаева, С.С. Токпан // </w:t>
      </w:r>
      <w:r w:rsidRPr="003C0A06">
        <w:rPr>
          <w:sz w:val="28"/>
          <w:szCs w:val="28"/>
        </w:rPr>
        <w:t>Мат</w:t>
      </w:r>
      <w:r>
        <w:rPr>
          <w:sz w:val="28"/>
          <w:szCs w:val="28"/>
        </w:rPr>
        <w:t xml:space="preserve">. </w:t>
      </w:r>
      <w:r w:rsidRPr="003C0A06">
        <w:rPr>
          <w:sz w:val="28"/>
          <w:szCs w:val="28"/>
        </w:rPr>
        <w:t>межд</w:t>
      </w:r>
      <w:r>
        <w:rPr>
          <w:sz w:val="28"/>
          <w:szCs w:val="28"/>
        </w:rPr>
        <w:t xml:space="preserve">. </w:t>
      </w:r>
      <w:r w:rsidR="00357311">
        <w:rPr>
          <w:sz w:val="28"/>
          <w:szCs w:val="28"/>
        </w:rPr>
        <w:t>н</w:t>
      </w:r>
      <w:r w:rsidRPr="003C0A06">
        <w:rPr>
          <w:sz w:val="28"/>
          <w:szCs w:val="28"/>
        </w:rPr>
        <w:t>ауч</w:t>
      </w:r>
      <w:r w:rsidR="00357311">
        <w:rPr>
          <w:sz w:val="28"/>
          <w:szCs w:val="28"/>
        </w:rPr>
        <w:t xml:space="preserve">. </w:t>
      </w:r>
      <w:r w:rsidRPr="003C0A06">
        <w:rPr>
          <w:sz w:val="28"/>
          <w:szCs w:val="28"/>
        </w:rPr>
        <w:t>практ</w:t>
      </w:r>
      <w:r>
        <w:rPr>
          <w:sz w:val="28"/>
          <w:szCs w:val="28"/>
        </w:rPr>
        <w:t>. к</w:t>
      </w:r>
      <w:r w:rsidRPr="003C0A06">
        <w:rPr>
          <w:sz w:val="28"/>
          <w:szCs w:val="28"/>
        </w:rPr>
        <w:t>онф</w:t>
      </w:r>
      <w:r>
        <w:rPr>
          <w:sz w:val="28"/>
          <w:szCs w:val="28"/>
        </w:rPr>
        <w:t>.</w:t>
      </w:r>
      <w:r w:rsidR="00CB5FF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В</w:t>
      </w:r>
      <w:r>
        <w:rPr>
          <w:sz w:val="28"/>
          <w:szCs w:val="28"/>
        </w:rPr>
        <w:t>опросы нормативно – правового</w:t>
      </w:r>
      <w:r w:rsidR="0050648D">
        <w:rPr>
          <w:sz w:val="28"/>
          <w:szCs w:val="28"/>
        </w:rPr>
        <w:t xml:space="preserve"> регулирования в ветеринарии». </w:t>
      </w:r>
      <w:r>
        <w:rPr>
          <w:sz w:val="28"/>
          <w:szCs w:val="28"/>
        </w:rPr>
        <w:t xml:space="preserve">- </w:t>
      </w:r>
      <w:r w:rsidR="00C63303">
        <w:rPr>
          <w:sz w:val="28"/>
          <w:szCs w:val="28"/>
        </w:rPr>
        <w:t xml:space="preserve">Санкт – Петербург, </w:t>
      </w:r>
      <w:r>
        <w:rPr>
          <w:sz w:val="28"/>
          <w:szCs w:val="28"/>
        </w:rPr>
        <w:t xml:space="preserve">2009. - № 4. </w:t>
      </w:r>
      <w:r w:rsidR="00C63303">
        <w:rPr>
          <w:sz w:val="28"/>
          <w:szCs w:val="28"/>
        </w:rPr>
        <w:t>-</w:t>
      </w:r>
      <w:r>
        <w:rPr>
          <w:sz w:val="28"/>
          <w:szCs w:val="28"/>
        </w:rPr>
        <w:t xml:space="preserve"> С. 113-114.</w:t>
      </w:r>
    </w:p>
    <w:p w:rsidR="00434D13" w:rsidRPr="00936A11" w:rsidRDefault="00434D13" w:rsidP="00434D13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6. Абдибаева А.А. </w:t>
      </w:r>
      <w:r w:rsidRPr="003C0A06">
        <w:rPr>
          <w:sz w:val="28"/>
          <w:szCs w:val="28"/>
        </w:rPr>
        <w:t>Классификация диких и домашних животных по гел</w:t>
      </w:r>
      <w:r w:rsidRPr="003C0A06">
        <w:rPr>
          <w:sz w:val="28"/>
          <w:szCs w:val="28"/>
        </w:rPr>
        <w:t>ь</w:t>
      </w:r>
      <w:r w:rsidRPr="003C0A06">
        <w:rPr>
          <w:sz w:val="28"/>
          <w:szCs w:val="28"/>
        </w:rPr>
        <w:t>минтологической опасности для человека</w:t>
      </w:r>
      <w:r w:rsidRPr="001151A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51A7">
        <w:rPr>
          <w:sz w:val="28"/>
          <w:szCs w:val="28"/>
        </w:rPr>
        <w:t>]</w:t>
      </w:r>
      <w:r>
        <w:rPr>
          <w:sz w:val="28"/>
          <w:szCs w:val="28"/>
        </w:rPr>
        <w:t>/</w:t>
      </w:r>
      <w:r w:rsidRPr="00936A11">
        <w:rPr>
          <w:sz w:val="28"/>
          <w:szCs w:val="28"/>
          <w:lang w:val="kk-KZ"/>
        </w:rPr>
        <w:t xml:space="preserve"> А.М.Абдыбекова, Н.Е.Тарасовская, Р.А.Абилдаева, Ж.П.Сембаева, А.А.Искаков</w:t>
      </w:r>
      <w:r w:rsidR="005E59FA">
        <w:rPr>
          <w:sz w:val="28"/>
          <w:szCs w:val="28"/>
          <w:lang w:val="kk-KZ"/>
        </w:rPr>
        <w:t>,А.А. Абдиба</w:t>
      </w:r>
      <w:r w:rsidR="005E59FA">
        <w:rPr>
          <w:sz w:val="28"/>
          <w:szCs w:val="28"/>
          <w:lang w:val="kk-KZ"/>
        </w:rPr>
        <w:t>е</w:t>
      </w:r>
      <w:r w:rsidR="005E59FA">
        <w:rPr>
          <w:sz w:val="28"/>
          <w:szCs w:val="28"/>
          <w:lang w:val="kk-KZ"/>
        </w:rPr>
        <w:t>ва</w:t>
      </w:r>
      <w:r w:rsidR="00845D2D">
        <w:rPr>
          <w:sz w:val="28"/>
          <w:szCs w:val="28"/>
        </w:rPr>
        <w:t>//</w:t>
      </w:r>
      <w:r w:rsidR="00201DC6">
        <w:rPr>
          <w:sz w:val="28"/>
          <w:szCs w:val="28"/>
        </w:rPr>
        <w:t>Гигиена, эпидемиол., иммунобиол</w:t>
      </w:r>
      <w:r w:rsidRPr="003C0A06">
        <w:rPr>
          <w:sz w:val="28"/>
          <w:szCs w:val="28"/>
        </w:rPr>
        <w:t>.</w:t>
      </w:r>
      <w:r w:rsidR="00357311">
        <w:rPr>
          <w:sz w:val="28"/>
          <w:szCs w:val="28"/>
        </w:rPr>
        <w:t xml:space="preserve"> </w:t>
      </w:r>
      <w:r w:rsidR="00C63303">
        <w:rPr>
          <w:sz w:val="28"/>
          <w:szCs w:val="28"/>
          <w:lang w:val="kk-KZ"/>
        </w:rPr>
        <w:t>-</w:t>
      </w:r>
      <w:r w:rsidR="00357311">
        <w:rPr>
          <w:sz w:val="28"/>
          <w:szCs w:val="28"/>
          <w:lang w:val="kk-KZ"/>
        </w:rPr>
        <w:t xml:space="preserve"> </w:t>
      </w:r>
      <w:r w:rsidR="00C63303">
        <w:rPr>
          <w:sz w:val="28"/>
          <w:szCs w:val="28"/>
          <w:lang w:val="kk-KZ"/>
        </w:rPr>
        <w:t xml:space="preserve">Алматы, </w:t>
      </w:r>
      <w:r w:rsidRPr="00936A11">
        <w:rPr>
          <w:sz w:val="28"/>
          <w:szCs w:val="28"/>
          <w:lang w:val="kk-KZ"/>
        </w:rPr>
        <w:t xml:space="preserve">2009. - № 4. </w:t>
      </w:r>
      <w:r w:rsidR="00C63303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С.</w:t>
      </w:r>
      <w:r w:rsidRPr="00936A11">
        <w:rPr>
          <w:sz w:val="28"/>
          <w:szCs w:val="28"/>
          <w:lang w:val="kk-KZ"/>
        </w:rPr>
        <w:t xml:space="preserve"> 102-107</w:t>
      </w:r>
      <w:r>
        <w:rPr>
          <w:sz w:val="28"/>
          <w:szCs w:val="28"/>
          <w:lang w:val="kk-KZ"/>
        </w:rPr>
        <w:t>.</w:t>
      </w:r>
    </w:p>
    <w:p w:rsidR="00434D13" w:rsidRPr="00936A11" w:rsidRDefault="00434D13" w:rsidP="00434D13">
      <w:pPr>
        <w:tabs>
          <w:tab w:val="left" w:pos="900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7. Абдибаева А.А. </w:t>
      </w:r>
      <w:r w:rsidRPr="003C0A06">
        <w:rPr>
          <w:sz w:val="28"/>
          <w:szCs w:val="28"/>
          <w:lang w:val="kk-KZ"/>
        </w:rPr>
        <w:t xml:space="preserve">Распространение описторхоза рыб и плотоядных в Коргалджинском районе Акмолинской области </w:t>
      </w:r>
      <w:r w:rsidRPr="001151A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51A7">
        <w:rPr>
          <w:sz w:val="28"/>
          <w:szCs w:val="28"/>
        </w:rPr>
        <w:t>]</w:t>
      </w:r>
      <w:r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>А.А. Абдибаева //</w:t>
      </w:r>
      <w:r w:rsidRPr="003C0A06">
        <w:rPr>
          <w:sz w:val="28"/>
          <w:szCs w:val="28"/>
        </w:rPr>
        <w:t>Мат</w:t>
      </w:r>
      <w:r w:rsidR="00201DC6">
        <w:rPr>
          <w:sz w:val="28"/>
          <w:szCs w:val="28"/>
        </w:rPr>
        <w:t>ер.</w:t>
      </w:r>
      <w:r w:rsidR="00357311">
        <w:rPr>
          <w:sz w:val="28"/>
          <w:szCs w:val="28"/>
        </w:rPr>
        <w:t xml:space="preserve"> </w:t>
      </w:r>
      <w:r w:rsidR="00201DC6">
        <w:rPr>
          <w:sz w:val="28"/>
          <w:szCs w:val="28"/>
        </w:rPr>
        <w:t>м</w:t>
      </w:r>
      <w:r w:rsidRPr="003C0A06">
        <w:rPr>
          <w:sz w:val="28"/>
          <w:szCs w:val="28"/>
        </w:rPr>
        <w:t>ежд</w:t>
      </w:r>
      <w:r w:rsidR="00357311">
        <w:rPr>
          <w:sz w:val="28"/>
          <w:szCs w:val="28"/>
        </w:rPr>
        <w:t xml:space="preserve">. науч. </w:t>
      </w:r>
      <w:r w:rsidR="00201DC6">
        <w:rPr>
          <w:sz w:val="28"/>
          <w:szCs w:val="28"/>
        </w:rPr>
        <w:t>практ. конф.</w:t>
      </w:r>
      <w:r>
        <w:rPr>
          <w:sz w:val="28"/>
          <w:szCs w:val="28"/>
        </w:rPr>
        <w:t xml:space="preserve"> «Научно</w:t>
      </w:r>
      <w:r w:rsidRPr="003C0A06">
        <w:rPr>
          <w:sz w:val="28"/>
          <w:szCs w:val="28"/>
        </w:rPr>
        <w:t>е обеспече</w:t>
      </w:r>
      <w:r>
        <w:rPr>
          <w:sz w:val="28"/>
          <w:szCs w:val="28"/>
        </w:rPr>
        <w:t>н</w:t>
      </w:r>
      <w:r w:rsidRPr="003C0A06">
        <w:rPr>
          <w:sz w:val="28"/>
          <w:szCs w:val="28"/>
        </w:rPr>
        <w:t>ие развития агропр</w:t>
      </w:r>
      <w:r w:rsidRPr="003C0A06">
        <w:rPr>
          <w:sz w:val="28"/>
          <w:szCs w:val="28"/>
        </w:rPr>
        <w:t>о</w:t>
      </w:r>
      <w:r w:rsidRPr="003C0A06">
        <w:rPr>
          <w:sz w:val="28"/>
          <w:szCs w:val="28"/>
        </w:rPr>
        <w:t>мышленного комплекса стран таможенного союза»</w:t>
      </w:r>
      <w:r>
        <w:rPr>
          <w:sz w:val="28"/>
          <w:szCs w:val="28"/>
        </w:rPr>
        <w:t>.</w:t>
      </w:r>
      <w:r w:rsidRPr="00936A11">
        <w:rPr>
          <w:sz w:val="28"/>
          <w:szCs w:val="28"/>
          <w:lang w:val="kk-KZ"/>
        </w:rPr>
        <w:t xml:space="preserve"> - Астана, 2010. </w:t>
      </w:r>
      <w:r w:rsidR="00C63303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С. </w:t>
      </w:r>
      <w:r w:rsidRPr="00936A11">
        <w:rPr>
          <w:sz w:val="28"/>
          <w:szCs w:val="28"/>
          <w:lang w:val="kk-KZ"/>
        </w:rPr>
        <w:t>5-9</w:t>
      </w:r>
      <w:r>
        <w:rPr>
          <w:sz w:val="28"/>
          <w:szCs w:val="28"/>
          <w:lang w:val="kk-KZ"/>
        </w:rPr>
        <w:t>.</w:t>
      </w:r>
    </w:p>
    <w:p w:rsidR="00434D13" w:rsidRDefault="00434D13" w:rsidP="00434D13">
      <w:pPr>
        <w:tabs>
          <w:tab w:val="left" w:pos="900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35731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Абдибаева А.А. Жыртқыш </w:t>
      </w:r>
      <w:r w:rsidRPr="001F7232">
        <w:rPr>
          <w:sz w:val="28"/>
          <w:szCs w:val="28"/>
          <w:lang w:val="kk-KZ"/>
        </w:rPr>
        <w:t>сүтқоректілірден алынған гельминтоло</w:t>
      </w:r>
      <w:r w:rsidR="007C02F9">
        <w:rPr>
          <w:sz w:val="28"/>
          <w:szCs w:val="28"/>
          <w:lang w:val="kk-KZ"/>
        </w:rPr>
        <w:t>-</w:t>
      </w:r>
      <w:r w:rsidRPr="001F7232">
        <w:rPr>
          <w:sz w:val="28"/>
          <w:szCs w:val="28"/>
          <w:lang w:val="kk-KZ"/>
        </w:rPr>
        <w:t>гиялық материалдарды консервілеу және дезинвазиялау</w:t>
      </w:r>
      <w:r>
        <w:rPr>
          <w:sz w:val="28"/>
          <w:szCs w:val="28"/>
          <w:lang w:val="kk-KZ"/>
        </w:rPr>
        <w:t xml:space="preserve"> [Т</w:t>
      </w:r>
      <w:r w:rsidRPr="00936A11">
        <w:rPr>
          <w:sz w:val="28"/>
          <w:szCs w:val="28"/>
          <w:lang w:val="kk-KZ"/>
        </w:rPr>
        <w:t>екст]</w:t>
      </w:r>
      <w:r>
        <w:rPr>
          <w:sz w:val="28"/>
          <w:szCs w:val="28"/>
          <w:lang w:val="kk-KZ"/>
        </w:rPr>
        <w:t xml:space="preserve">/ </w:t>
      </w:r>
      <w:r w:rsidRPr="001F7232">
        <w:rPr>
          <w:bCs/>
          <w:sz w:val="28"/>
          <w:szCs w:val="28"/>
          <w:lang w:val="kk-KZ"/>
        </w:rPr>
        <w:t>А.</w:t>
      </w:r>
      <w:r w:rsidRPr="002D3F0E">
        <w:rPr>
          <w:sz w:val="28"/>
          <w:szCs w:val="28"/>
          <w:lang w:val="kk-KZ"/>
        </w:rPr>
        <w:t>А.</w:t>
      </w:r>
      <w:r w:rsidRPr="001F7232">
        <w:rPr>
          <w:bCs/>
          <w:sz w:val="28"/>
          <w:szCs w:val="28"/>
          <w:lang w:val="kk-KZ"/>
        </w:rPr>
        <w:t>Искаков</w:t>
      </w:r>
      <w:r w:rsidRPr="002D3F0E">
        <w:rPr>
          <w:sz w:val="28"/>
          <w:szCs w:val="28"/>
          <w:lang w:val="kk-KZ"/>
        </w:rPr>
        <w:t xml:space="preserve">, </w:t>
      </w:r>
      <w:r w:rsidR="005E59FA">
        <w:rPr>
          <w:sz w:val="28"/>
          <w:szCs w:val="28"/>
          <w:lang w:val="kk-KZ"/>
        </w:rPr>
        <w:t xml:space="preserve">А.А. Абдибаева, </w:t>
      </w:r>
      <w:r w:rsidRPr="002D3F0E">
        <w:rPr>
          <w:sz w:val="28"/>
          <w:szCs w:val="28"/>
          <w:lang w:val="kk-KZ"/>
        </w:rPr>
        <w:t>Р.А.Абильдаева</w:t>
      </w:r>
      <w:r>
        <w:rPr>
          <w:sz w:val="28"/>
          <w:szCs w:val="28"/>
          <w:lang w:val="kk-KZ"/>
        </w:rPr>
        <w:t xml:space="preserve">// </w:t>
      </w:r>
      <w:r w:rsidRPr="001F7232">
        <w:rPr>
          <w:sz w:val="28"/>
          <w:szCs w:val="28"/>
          <w:lang w:val="kk-KZ"/>
        </w:rPr>
        <w:t>Мат</w:t>
      </w:r>
      <w:r w:rsidR="00201DC6">
        <w:rPr>
          <w:sz w:val="28"/>
          <w:szCs w:val="28"/>
          <w:lang w:val="kk-KZ"/>
        </w:rPr>
        <w:t>.</w:t>
      </w:r>
      <w:r w:rsidRPr="001F7232">
        <w:rPr>
          <w:sz w:val="28"/>
          <w:szCs w:val="28"/>
          <w:lang w:val="kk-KZ"/>
        </w:rPr>
        <w:t xml:space="preserve"> V межд</w:t>
      </w:r>
      <w:r w:rsidR="00201DC6">
        <w:rPr>
          <w:sz w:val="28"/>
          <w:szCs w:val="28"/>
          <w:lang w:val="kk-KZ"/>
        </w:rPr>
        <w:t>. науч.-практ. конф.</w:t>
      </w:r>
      <w:r w:rsidRPr="001F7232">
        <w:rPr>
          <w:sz w:val="28"/>
          <w:szCs w:val="28"/>
          <w:lang w:val="kk-KZ"/>
        </w:rPr>
        <w:t xml:space="preserve"> «Вода – источник жизни»</w:t>
      </w:r>
      <w:r>
        <w:rPr>
          <w:sz w:val="28"/>
          <w:szCs w:val="28"/>
          <w:lang w:val="kk-KZ"/>
        </w:rPr>
        <w:t xml:space="preserve">. </w:t>
      </w:r>
      <w:r w:rsidRPr="001F7232">
        <w:rPr>
          <w:sz w:val="28"/>
          <w:szCs w:val="28"/>
          <w:lang w:val="kk-KZ"/>
        </w:rPr>
        <w:t>- Павлодар, 2010.</w:t>
      </w:r>
      <w:r w:rsidR="00C63303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35 с.</w:t>
      </w:r>
    </w:p>
    <w:p w:rsidR="00434D13" w:rsidRPr="00DB7C91" w:rsidRDefault="00434D13" w:rsidP="00434D13">
      <w:pPr>
        <w:tabs>
          <w:tab w:val="left" w:pos="900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</w:t>
      </w:r>
      <w:r w:rsidRPr="00C63491">
        <w:rPr>
          <w:sz w:val="28"/>
          <w:szCs w:val="28"/>
          <w:lang w:val="kk-KZ"/>
        </w:rPr>
        <w:t>Абдибаева А.А.</w:t>
      </w:r>
      <w:r w:rsidRPr="00DB7C91">
        <w:rPr>
          <w:sz w:val="28"/>
          <w:szCs w:val="28"/>
          <w:lang w:val="kk-KZ"/>
        </w:rPr>
        <w:t>Учет патогенеза паразитарных заболеваний домашних плотоядных в к</w:t>
      </w:r>
      <w:r w:rsidR="00C24625">
        <w:rPr>
          <w:sz w:val="28"/>
          <w:szCs w:val="28"/>
          <w:lang w:val="kk-KZ"/>
        </w:rPr>
        <w:t>о</w:t>
      </w:r>
      <w:r w:rsidRPr="00DB7C91">
        <w:rPr>
          <w:sz w:val="28"/>
          <w:szCs w:val="28"/>
          <w:lang w:val="kk-KZ"/>
        </w:rPr>
        <w:t xml:space="preserve">прологической диагностике [Текст]/ </w:t>
      </w:r>
      <w:r w:rsidRPr="00C63491">
        <w:rPr>
          <w:sz w:val="28"/>
          <w:szCs w:val="28"/>
          <w:lang w:val="kk-KZ"/>
        </w:rPr>
        <w:t>Н.Е.Тарасовская</w:t>
      </w:r>
      <w:r w:rsidRPr="001F7232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Н.Х. Жакупбаев,</w:t>
      </w:r>
      <w:r w:rsidRPr="00C63491">
        <w:rPr>
          <w:sz w:val="28"/>
          <w:szCs w:val="28"/>
          <w:lang w:val="kk-KZ"/>
        </w:rPr>
        <w:t xml:space="preserve"> А.М.Абдыбекова</w:t>
      </w:r>
      <w:r w:rsidRPr="001F7232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Р.А. Абилдаева</w:t>
      </w:r>
      <w:r w:rsidR="005E59FA">
        <w:rPr>
          <w:sz w:val="28"/>
          <w:szCs w:val="28"/>
          <w:lang w:val="kk-KZ"/>
        </w:rPr>
        <w:t>,А.А. Абдибаева</w:t>
      </w:r>
      <w:r w:rsidR="00201DC6">
        <w:rPr>
          <w:sz w:val="28"/>
          <w:szCs w:val="28"/>
          <w:lang w:val="kk-KZ"/>
        </w:rPr>
        <w:t>//Гигиена, эпидемиол, иммунобиол</w:t>
      </w:r>
      <w:r w:rsidRPr="00DB7C91">
        <w:rPr>
          <w:sz w:val="28"/>
          <w:szCs w:val="28"/>
          <w:lang w:val="kk-KZ"/>
        </w:rPr>
        <w:t xml:space="preserve">. </w:t>
      </w:r>
      <w:r w:rsidR="00C24625">
        <w:rPr>
          <w:sz w:val="28"/>
          <w:szCs w:val="28"/>
          <w:lang w:val="kk-KZ"/>
        </w:rPr>
        <w:t xml:space="preserve">-Алматы, </w:t>
      </w:r>
      <w:r w:rsidRPr="00DB7C91">
        <w:rPr>
          <w:sz w:val="28"/>
          <w:szCs w:val="28"/>
          <w:lang w:val="kk-KZ"/>
        </w:rPr>
        <w:t>20</w:t>
      </w:r>
      <w:r>
        <w:rPr>
          <w:sz w:val="28"/>
          <w:szCs w:val="28"/>
          <w:lang w:val="kk-KZ"/>
        </w:rPr>
        <w:t>10</w:t>
      </w:r>
      <w:r w:rsidRPr="00DB7C91">
        <w:rPr>
          <w:sz w:val="28"/>
          <w:szCs w:val="28"/>
          <w:lang w:val="kk-KZ"/>
        </w:rPr>
        <w:t>. - № 4. - С.45-49.</w:t>
      </w:r>
    </w:p>
    <w:p w:rsidR="00434D13" w:rsidRPr="00596A50" w:rsidRDefault="00434D13" w:rsidP="00434D13">
      <w:pPr>
        <w:tabs>
          <w:tab w:val="left" w:pos="1080"/>
        </w:tabs>
        <w:ind w:firstLine="567"/>
        <w:jc w:val="both"/>
        <w:rPr>
          <w:sz w:val="28"/>
          <w:lang w:val="kk-KZ"/>
        </w:rPr>
      </w:pPr>
      <w:r w:rsidRPr="00DB7C91">
        <w:rPr>
          <w:sz w:val="28"/>
          <w:szCs w:val="28"/>
          <w:lang w:val="kk-KZ"/>
        </w:rPr>
        <w:t xml:space="preserve">10. </w:t>
      </w:r>
      <w:r>
        <w:rPr>
          <w:sz w:val="28"/>
          <w:szCs w:val="28"/>
          <w:lang w:val="kk-KZ"/>
        </w:rPr>
        <w:t>Абдибаева А.А. П</w:t>
      </w:r>
      <w:r w:rsidRPr="009A4547">
        <w:rPr>
          <w:sz w:val="28"/>
          <w:szCs w:val="28"/>
          <w:lang w:val="kk-KZ"/>
        </w:rPr>
        <w:t>аразитофауна промысловых рыб в Каспийском море</w:t>
      </w:r>
      <w:r w:rsidRPr="00DB7C91">
        <w:rPr>
          <w:sz w:val="28"/>
          <w:szCs w:val="28"/>
          <w:lang w:val="kk-KZ"/>
        </w:rPr>
        <w:t>[Текст]</w:t>
      </w:r>
      <w:r>
        <w:rPr>
          <w:sz w:val="28"/>
          <w:szCs w:val="28"/>
          <w:lang w:val="kk-KZ"/>
        </w:rPr>
        <w:t>/Н.Х. Жакупбаев, С</w:t>
      </w:r>
      <w:r w:rsidR="00845D2D">
        <w:rPr>
          <w:sz w:val="28"/>
          <w:szCs w:val="28"/>
          <w:lang w:val="kk-KZ"/>
        </w:rPr>
        <w:t>.С. Токпан, А.М. Абдыбекова</w:t>
      </w:r>
      <w:r w:rsidR="00C24625">
        <w:rPr>
          <w:sz w:val="28"/>
          <w:szCs w:val="28"/>
          <w:lang w:val="kk-KZ"/>
        </w:rPr>
        <w:t>,А.А. Абдибаева</w:t>
      </w:r>
      <w:r w:rsidR="00845D2D">
        <w:rPr>
          <w:sz w:val="28"/>
          <w:szCs w:val="28"/>
          <w:lang w:val="kk-KZ"/>
        </w:rPr>
        <w:t>//</w:t>
      </w:r>
      <w:r w:rsidR="00201DC6">
        <w:rPr>
          <w:sz w:val="28"/>
          <w:szCs w:val="28"/>
          <w:lang w:val="kk-KZ"/>
        </w:rPr>
        <w:t>Гигиена, эпидемиол., иммунобиол</w:t>
      </w:r>
      <w:r w:rsidRPr="009A4547">
        <w:rPr>
          <w:sz w:val="28"/>
          <w:szCs w:val="28"/>
          <w:lang w:val="kk-KZ"/>
        </w:rPr>
        <w:t>.</w:t>
      </w:r>
      <w:r w:rsidR="00C24625">
        <w:rPr>
          <w:sz w:val="28"/>
          <w:szCs w:val="28"/>
          <w:lang w:val="kk-KZ"/>
        </w:rPr>
        <w:t xml:space="preserve">-Алматы, </w:t>
      </w:r>
      <w:r w:rsidRPr="009A4547">
        <w:rPr>
          <w:sz w:val="28"/>
          <w:szCs w:val="28"/>
          <w:lang w:val="kk-KZ"/>
        </w:rPr>
        <w:t>20</w:t>
      </w:r>
      <w:r>
        <w:rPr>
          <w:sz w:val="28"/>
          <w:szCs w:val="28"/>
          <w:lang w:val="kk-KZ"/>
        </w:rPr>
        <w:t>10</w:t>
      </w:r>
      <w:r w:rsidRPr="009A4547">
        <w:rPr>
          <w:sz w:val="28"/>
          <w:szCs w:val="28"/>
          <w:lang w:val="kk-KZ"/>
        </w:rPr>
        <w:t>. - №</w:t>
      </w:r>
      <w:r>
        <w:rPr>
          <w:sz w:val="28"/>
          <w:szCs w:val="28"/>
          <w:lang w:val="kk-KZ"/>
        </w:rPr>
        <w:t>4</w:t>
      </w:r>
      <w:r w:rsidRPr="009A4547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 xml:space="preserve">- </w:t>
      </w:r>
      <w:r w:rsidRPr="00596A50">
        <w:rPr>
          <w:sz w:val="28"/>
          <w:lang w:val="kk-KZ"/>
        </w:rPr>
        <w:t>С.50-53.</w:t>
      </w:r>
    </w:p>
    <w:p w:rsidR="00434D13" w:rsidRDefault="006E693A" w:rsidP="00434D13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11.</w:t>
      </w:r>
      <w:r w:rsidR="00357311">
        <w:rPr>
          <w:sz w:val="28"/>
          <w:szCs w:val="28"/>
          <w:lang w:val="kk-KZ"/>
        </w:rPr>
        <w:t xml:space="preserve"> </w:t>
      </w:r>
      <w:r w:rsidR="00434D13">
        <w:rPr>
          <w:sz w:val="28"/>
          <w:szCs w:val="28"/>
        </w:rPr>
        <w:t>Абдибаева А.А. Методики приготовления тотальных препаратов пл</w:t>
      </w:r>
      <w:r w:rsidR="00434D13">
        <w:rPr>
          <w:sz w:val="28"/>
          <w:szCs w:val="28"/>
        </w:rPr>
        <w:t>о</w:t>
      </w:r>
      <w:r w:rsidR="00434D13">
        <w:rPr>
          <w:sz w:val="28"/>
          <w:szCs w:val="28"/>
        </w:rPr>
        <w:t xml:space="preserve">ских червей </w:t>
      </w:r>
      <w:r w:rsidR="00434D13" w:rsidRPr="001151A7">
        <w:rPr>
          <w:sz w:val="28"/>
          <w:szCs w:val="28"/>
        </w:rPr>
        <w:t>[</w:t>
      </w:r>
      <w:r w:rsidR="00434D13">
        <w:rPr>
          <w:sz w:val="28"/>
          <w:szCs w:val="28"/>
        </w:rPr>
        <w:t>Текст</w:t>
      </w:r>
      <w:r w:rsidR="00434D13" w:rsidRPr="001151A7">
        <w:rPr>
          <w:sz w:val="28"/>
          <w:szCs w:val="28"/>
        </w:rPr>
        <w:t>]</w:t>
      </w:r>
      <w:r w:rsidR="00434D13">
        <w:rPr>
          <w:sz w:val="28"/>
          <w:szCs w:val="28"/>
        </w:rPr>
        <w:t>/ Н.Е. Тарасовская, А.М. Абдыбекова</w:t>
      </w:r>
      <w:r w:rsidR="00B30B24">
        <w:rPr>
          <w:sz w:val="28"/>
          <w:szCs w:val="28"/>
        </w:rPr>
        <w:t>,</w:t>
      </w:r>
      <w:r w:rsidR="00357311">
        <w:rPr>
          <w:sz w:val="28"/>
          <w:szCs w:val="28"/>
        </w:rPr>
        <w:t xml:space="preserve"> </w:t>
      </w:r>
      <w:r w:rsidR="00B30B24">
        <w:rPr>
          <w:sz w:val="28"/>
          <w:szCs w:val="28"/>
          <w:lang w:val="kk-KZ"/>
        </w:rPr>
        <w:t>А.А. Абдиба</w:t>
      </w:r>
      <w:r w:rsidR="00B30B24">
        <w:rPr>
          <w:sz w:val="28"/>
          <w:szCs w:val="28"/>
          <w:lang w:val="kk-KZ"/>
        </w:rPr>
        <w:t>е</w:t>
      </w:r>
      <w:r w:rsidR="00B30B24">
        <w:rPr>
          <w:sz w:val="28"/>
          <w:szCs w:val="28"/>
          <w:lang w:val="kk-KZ"/>
        </w:rPr>
        <w:t>ва</w:t>
      </w:r>
      <w:r w:rsidR="00845D2D">
        <w:rPr>
          <w:sz w:val="28"/>
          <w:szCs w:val="28"/>
        </w:rPr>
        <w:t>//</w:t>
      </w:r>
      <w:r w:rsidR="00201DC6">
        <w:rPr>
          <w:sz w:val="28"/>
          <w:szCs w:val="28"/>
        </w:rPr>
        <w:t>Биологич.</w:t>
      </w:r>
      <w:r w:rsidR="00434D13">
        <w:rPr>
          <w:sz w:val="28"/>
          <w:szCs w:val="28"/>
        </w:rPr>
        <w:t xml:space="preserve"> науки Казахстана. </w:t>
      </w:r>
      <w:r w:rsidR="00C24625">
        <w:rPr>
          <w:sz w:val="28"/>
          <w:szCs w:val="28"/>
        </w:rPr>
        <w:t>-</w:t>
      </w:r>
      <w:r w:rsidR="00357311">
        <w:rPr>
          <w:sz w:val="28"/>
          <w:szCs w:val="28"/>
        </w:rPr>
        <w:t xml:space="preserve"> </w:t>
      </w:r>
      <w:r w:rsidR="00C24625">
        <w:rPr>
          <w:sz w:val="28"/>
          <w:szCs w:val="28"/>
        </w:rPr>
        <w:t xml:space="preserve">Павлодар, </w:t>
      </w:r>
      <w:r w:rsidR="00434D13">
        <w:rPr>
          <w:sz w:val="28"/>
          <w:szCs w:val="28"/>
        </w:rPr>
        <w:t xml:space="preserve">2010. - №4. </w:t>
      </w:r>
      <w:r w:rsidR="00C24625">
        <w:rPr>
          <w:sz w:val="28"/>
          <w:szCs w:val="28"/>
        </w:rPr>
        <w:t xml:space="preserve">- </w:t>
      </w:r>
      <w:r w:rsidR="00434D13">
        <w:rPr>
          <w:sz w:val="28"/>
          <w:szCs w:val="28"/>
          <w:lang w:val="kk-KZ"/>
        </w:rPr>
        <w:t>104 с.</w:t>
      </w:r>
    </w:p>
    <w:p w:rsidR="00434D13" w:rsidRDefault="006E693A" w:rsidP="00434D13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12.</w:t>
      </w:r>
      <w:r w:rsidR="00357311">
        <w:rPr>
          <w:sz w:val="28"/>
          <w:szCs w:val="28"/>
          <w:lang w:val="kk-KZ"/>
        </w:rPr>
        <w:t xml:space="preserve"> </w:t>
      </w:r>
      <w:r w:rsidR="00434D13">
        <w:rPr>
          <w:sz w:val="28"/>
          <w:szCs w:val="28"/>
          <w:lang w:val="kk-KZ"/>
        </w:rPr>
        <w:t>Абдибаева А.А. Описторхоз ошақтарындағы санитарлық эпидемио</w:t>
      </w:r>
      <w:r w:rsidR="00C24625">
        <w:rPr>
          <w:sz w:val="28"/>
          <w:szCs w:val="28"/>
          <w:lang w:val="kk-KZ"/>
        </w:rPr>
        <w:t>-</w:t>
      </w:r>
      <w:r w:rsidR="00434D13">
        <w:rPr>
          <w:sz w:val="28"/>
          <w:szCs w:val="28"/>
          <w:lang w:val="kk-KZ"/>
        </w:rPr>
        <w:t>логиялық қадағалау және суқоймалар мониторингі [Т</w:t>
      </w:r>
      <w:r w:rsidR="00845D2D">
        <w:rPr>
          <w:sz w:val="28"/>
          <w:szCs w:val="28"/>
          <w:lang w:val="kk-KZ"/>
        </w:rPr>
        <w:t>екст]</w:t>
      </w:r>
      <w:r w:rsidR="00434D13">
        <w:rPr>
          <w:sz w:val="28"/>
          <w:szCs w:val="28"/>
          <w:lang w:val="kk-KZ"/>
        </w:rPr>
        <w:t xml:space="preserve">/Ж.Ж. </w:t>
      </w:r>
      <w:r w:rsidR="00070900">
        <w:rPr>
          <w:sz w:val="28"/>
          <w:szCs w:val="28"/>
          <w:lang w:val="kk-KZ"/>
        </w:rPr>
        <w:t>Шапиева, С.С. Тастанова, А.М</w:t>
      </w:r>
      <w:r w:rsidR="00434D13">
        <w:rPr>
          <w:sz w:val="28"/>
          <w:szCs w:val="28"/>
          <w:lang w:val="kk-KZ"/>
        </w:rPr>
        <w:t>. Абдыбекова, М.Ж. Сулейменов, С.С. Тоқпан</w:t>
      </w:r>
      <w:r w:rsidR="00B30B24">
        <w:rPr>
          <w:sz w:val="28"/>
          <w:szCs w:val="28"/>
          <w:lang w:val="kk-KZ"/>
        </w:rPr>
        <w:t>,</w:t>
      </w:r>
      <w:r w:rsidR="00357311">
        <w:rPr>
          <w:sz w:val="28"/>
          <w:szCs w:val="28"/>
          <w:lang w:val="kk-KZ"/>
        </w:rPr>
        <w:t xml:space="preserve"> </w:t>
      </w:r>
      <w:r w:rsidR="00B30B24">
        <w:rPr>
          <w:sz w:val="28"/>
          <w:szCs w:val="28"/>
          <w:lang w:val="kk-KZ"/>
        </w:rPr>
        <w:t xml:space="preserve">А.А. Абдибаева </w:t>
      </w:r>
      <w:r w:rsidR="00434D13">
        <w:rPr>
          <w:sz w:val="28"/>
          <w:szCs w:val="28"/>
          <w:lang w:val="kk-KZ"/>
        </w:rPr>
        <w:t>// Әдістемелік нұсқау. - Астана, 2010. - 38 б.</w:t>
      </w:r>
    </w:p>
    <w:p w:rsidR="00036A14" w:rsidRPr="00E05821" w:rsidRDefault="00036A14" w:rsidP="00036A14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05821">
        <w:rPr>
          <w:sz w:val="28"/>
          <w:szCs w:val="28"/>
          <w:lang w:val="kk-KZ"/>
        </w:rPr>
        <w:t xml:space="preserve">13. </w:t>
      </w:r>
      <w:r w:rsidRPr="00E05821">
        <w:rPr>
          <w:sz w:val="28"/>
          <w:szCs w:val="28"/>
        </w:rPr>
        <w:t>Ин</w:t>
      </w:r>
      <w:r w:rsidRPr="00E05821">
        <w:rPr>
          <w:sz w:val="28"/>
          <w:szCs w:val="28"/>
          <w:lang w:val="kk-KZ"/>
        </w:rPr>
        <w:t xml:space="preserve">новационный </w:t>
      </w:r>
      <w:r w:rsidRPr="00E05821">
        <w:rPr>
          <w:sz w:val="28"/>
          <w:szCs w:val="28"/>
        </w:rPr>
        <w:t>пат</w:t>
      </w:r>
      <w:r w:rsidRPr="00E05821">
        <w:rPr>
          <w:sz w:val="28"/>
          <w:szCs w:val="28"/>
          <w:lang w:val="kk-KZ"/>
        </w:rPr>
        <w:t>ент</w:t>
      </w:r>
      <w:r w:rsidRPr="00E05821">
        <w:rPr>
          <w:sz w:val="28"/>
          <w:szCs w:val="28"/>
        </w:rPr>
        <w:t xml:space="preserve"> 22507 РК</w:t>
      </w:r>
      <w:r w:rsidRPr="00E05821">
        <w:rPr>
          <w:sz w:val="28"/>
          <w:szCs w:val="28"/>
          <w:lang w:val="kk-KZ"/>
        </w:rPr>
        <w:t>.</w:t>
      </w:r>
      <w:r w:rsidRPr="00E05821">
        <w:rPr>
          <w:sz w:val="28"/>
          <w:szCs w:val="28"/>
        </w:rPr>
        <w:t xml:space="preserve"> Препарат для окрашивания и пр</w:t>
      </w:r>
      <w:r w:rsidRPr="00E05821">
        <w:rPr>
          <w:sz w:val="28"/>
          <w:szCs w:val="28"/>
        </w:rPr>
        <w:t>о</w:t>
      </w:r>
      <w:r w:rsidRPr="00E05821">
        <w:rPr>
          <w:sz w:val="28"/>
          <w:szCs w:val="28"/>
        </w:rPr>
        <w:t>светления тотальных препаратов плоских червей / М.Ж. Сулейменов, Н.Е.</w:t>
      </w:r>
      <w:r w:rsidR="00357311">
        <w:rPr>
          <w:sz w:val="28"/>
          <w:szCs w:val="28"/>
        </w:rPr>
        <w:t xml:space="preserve"> </w:t>
      </w:r>
      <w:r w:rsidRPr="00E05821">
        <w:rPr>
          <w:sz w:val="28"/>
          <w:szCs w:val="28"/>
        </w:rPr>
        <w:t>Т</w:t>
      </w:r>
      <w:r w:rsidRPr="00E05821">
        <w:rPr>
          <w:sz w:val="28"/>
          <w:szCs w:val="28"/>
        </w:rPr>
        <w:t>а</w:t>
      </w:r>
      <w:r w:rsidRPr="00E05821">
        <w:rPr>
          <w:sz w:val="28"/>
          <w:szCs w:val="28"/>
        </w:rPr>
        <w:t xml:space="preserve">расовская, А.М. Абдыбекова, А.А. Абдибаева; </w:t>
      </w:r>
      <w:r w:rsidRPr="006B7E67">
        <w:rPr>
          <w:sz w:val="28"/>
          <w:szCs w:val="28"/>
        </w:rPr>
        <w:t>Бюл.</w:t>
      </w:r>
      <w:r w:rsidR="00AB7960">
        <w:rPr>
          <w:sz w:val="28"/>
          <w:szCs w:val="28"/>
        </w:rPr>
        <w:t xml:space="preserve"> патента</w:t>
      </w:r>
      <w:r w:rsidRPr="00E05821">
        <w:rPr>
          <w:sz w:val="28"/>
          <w:szCs w:val="28"/>
        </w:rPr>
        <w:t xml:space="preserve"> № 5. - 2с.</w:t>
      </w:r>
    </w:p>
    <w:p w:rsidR="00036A14" w:rsidRPr="00E05821" w:rsidRDefault="00036A14" w:rsidP="00036A14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05821">
        <w:rPr>
          <w:sz w:val="28"/>
          <w:szCs w:val="28"/>
        </w:rPr>
        <w:t>14. Ин</w:t>
      </w:r>
      <w:r w:rsidRPr="00E05821">
        <w:rPr>
          <w:sz w:val="28"/>
          <w:szCs w:val="28"/>
          <w:lang w:val="kk-KZ"/>
        </w:rPr>
        <w:t xml:space="preserve">новационный </w:t>
      </w:r>
      <w:r w:rsidRPr="00E05821">
        <w:rPr>
          <w:sz w:val="28"/>
          <w:szCs w:val="28"/>
        </w:rPr>
        <w:t>пат</w:t>
      </w:r>
      <w:r w:rsidRPr="00E05821">
        <w:rPr>
          <w:sz w:val="28"/>
          <w:szCs w:val="28"/>
          <w:lang w:val="kk-KZ"/>
        </w:rPr>
        <w:t>ент</w:t>
      </w:r>
      <w:r w:rsidRPr="00E05821">
        <w:rPr>
          <w:sz w:val="28"/>
          <w:szCs w:val="28"/>
        </w:rPr>
        <w:t xml:space="preserve"> 22462 РК. Раствор для сохранения тотальных препаратов трематод и цестод / М.Ж. Сулейменов, Н.Е. Тарасовская, А.М. А</w:t>
      </w:r>
      <w:r w:rsidRPr="00E05821">
        <w:rPr>
          <w:sz w:val="28"/>
          <w:szCs w:val="28"/>
        </w:rPr>
        <w:t>б</w:t>
      </w:r>
      <w:r w:rsidRPr="00E05821">
        <w:rPr>
          <w:sz w:val="28"/>
          <w:szCs w:val="28"/>
        </w:rPr>
        <w:t xml:space="preserve">дыбекова, А.А. Абдибаева; </w:t>
      </w:r>
      <w:r w:rsidRPr="006B7E67">
        <w:rPr>
          <w:sz w:val="28"/>
          <w:szCs w:val="28"/>
        </w:rPr>
        <w:t>Бюл.</w:t>
      </w:r>
      <w:r w:rsidR="00AB7960">
        <w:rPr>
          <w:sz w:val="28"/>
          <w:szCs w:val="28"/>
        </w:rPr>
        <w:t xml:space="preserve"> патента</w:t>
      </w:r>
      <w:r w:rsidRPr="00E05821">
        <w:rPr>
          <w:sz w:val="28"/>
          <w:szCs w:val="28"/>
        </w:rPr>
        <w:t xml:space="preserve"> № 5. - 2 с.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</w:rPr>
      </w:pPr>
      <w:r w:rsidRPr="00E05821">
        <w:rPr>
          <w:sz w:val="28"/>
          <w:szCs w:val="28"/>
        </w:rPr>
        <w:t>15</w:t>
      </w:r>
      <w:r w:rsidR="00BF176F">
        <w:rPr>
          <w:sz w:val="28"/>
          <w:szCs w:val="28"/>
        </w:rPr>
        <w:t>. Инновационный патент 22964 РК</w:t>
      </w:r>
      <w:r w:rsidRPr="00E05821">
        <w:rPr>
          <w:sz w:val="28"/>
          <w:szCs w:val="28"/>
        </w:rPr>
        <w:t xml:space="preserve"> Раствор для консервации и дезинв</w:t>
      </w:r>
      <w:r w:rsidRPr="00E05821">
        <w:rPr>
          <w:sz w:val="28"/>
          <w:szCs w:val="28"/>
        </w:rPr>
        <w:t>а</w:t>
      </w:r>
      <w:r w:rsidRPr="00E05821">
        <w:rPr>
          <w:sz w:val="28"/>
          <w:szCs w:val="28"/>
        </w:rPr>
        <w:t>зии</w:t>
      </w:r>
      <w:r w:rsidR="00357311">
        <w:rPr>
          <w:sz w:val="28"/>
          <w:szCs w:val="28"/>
        </w:rPr>
        <w:t xml:space="preserve"> </w:t>
      </w:r>
      <w:r w:rsidRPr="00E05821">
        <w:rPr>
          <w:sz w:val="28"/>
          <w:szCs w:val="28"/>
        </w:rPr>
        <w:t xml:space="preserve">эхинококкозного материала / А.М. Абдыбекова, А.А. Искаков, </w:t>
      </w:r>
      <w:r w:rsidRPr="00E05821">
        <w:rPr>
          <w:sz w:val="28"/>
          <w:szCs w:val="28"/>
          <w:lang w:val="kk-KZ"/>
        </w:rPr>
        <w:t xml:space="preserve">А.А. Абдибаева; </w:t>
      </w:r>
      <w:r w:rsidRPr="006B7E67">
        <w:rPr>
          <w:sz w:val="28"/>
          <w:szCs w:val="28"/>
        </w:rPr>
        <w:t>Бюл.</w:t>
      </w:r>
      <w:r w:rsidR="00AB7960">
        <w:rPr>
          <w:sz w:val="28"/>
          <w:szCs w:val="28"/>
        </w:rPr>
        <w:t xml:space="preserve"> патента</w:t>
      </w:r>
      <w:r w:rsidRPr="00E05821">
        <w:rPr>
          <w:sz w:val="28"/>
          <w:szCs w:val="28"/>
        </w:rPr>
        <w:t xml:space="preserve"> № 10. - 2 с.</w:t>
      </w:r>
    </w:p>
    <w:p w:rsidR="00036A14" w:rsidRPr="00E05821" w:rsidRDefault="00A75F4F" w:rsidP="00036A1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16. </w:t>
      </w:r>
      <w:r w:rsidR="00036A14" w:rsidRPr="00E05821">
        <w:rPr>
          <w:sz w:val="28"/>
          <w:szCs w:val="28"/>
          <w:lang w:val="kk-KZ"/>
        </w:rPr>
        <w:t>Абдибаева А.А. Методические указания по консервации и дезинвазии гельминтологического материала</w:t>
      </w:r>
      <w:r w:rsidR="00036A14" w:rsidRPr="00E05821">
        <w:rPr>
          <w:sz w:val="28"/>
          <w:szCs w:val="28"/>
        </w:rPr>
        <w:t xml:space="preserve"> [Текст]</w:t>
      </w:r>
      <w:r w:rsidR="00036A14" w:rsidRPr="00E05821">
        <w:rPr>
          <w:sz w:val="28"/>
          <w:szCs w:val="28"/>
          <w:lang w:val="kk-KZ"/>
        </w:rPr>
        <w:t>/ А.М. Абдыбекова, Н.Е. Тарасовская, С.С. Токпан, Р.А. Абилдаева, А.А. Абдибаева.- Алматы, 2011. - 27 с.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  <w:lang w:val="kk-KZ"/>
        </w:rPr>
      </w:pPr>
      <w:r w:rsidRPr="00E05821">
        <w:rPr>
          <w:sz w:val="28"/>
          <w:szCs w:val="28"/>
          <w:lang w:val="kk-KZ"/>
        </w:rPr>
        <w:t>17. Абдибаева А.А. Методические указания по диагностике описторхоза рыб и плотоядных</w:t>
      </w:r>
      <w:r w:rsidRPr="00E05821">
        <w:rPr>
          <w:sz w:val="28"/>
          <w:szCs w:val="28"/>
        </w:rPr>
        <w:t xml:space="preserve"> [Текст]</w:t>
      </w:r>
      <w:r w:rsidRPr="00E05821">
        <w:rPr>
          <w:sz w:val="28"/>
          <w:szCs w:val="28"/>
          <w:lang w:val="kk-KZ"/>
        </w:rPr>
        <w:t xml:space="preserve">/ А.М. Абдыбекова, С.С. Токпан, Р.А. Абилдаева, А.А. Абдибаева. </w:t>
      </w:r>
      <w:r w:rsidR="006B7E67">
        <w:rPr>
          <w:sz w:val="28"/>
          <w:szCs w:val="28"/>
          <w:lang w:val="kk-KZ"/>
        </w:rPr>
        <w:t xml:space="preserve">- </w:t>
      </w:r>
      <w:r w:rsidRPr="00E05821">
        <w:rPr>
          <w:sz w:val="28"/>
          <w:szCs w:val="28"/>
          <w:lang w:val="kk-KZ"/>
        </w:rPr>
        <w:t>Алматы, 2011. - 21 с.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  <w:lang w:val="kk-KZ"/>
        </w:rPr>
      </w:pPr>
      <w:r w:rsidRPr="00E05821">
        <w:rPr>
          <w:sz w:val="28"/>
          <w:szCs w:val="28"/>
          <w:lang w:val="kk-KZ"/>
        </w:rPr>
        <w:t xml:space="preserve">18. Абдибаева А.А. </w:t>
      </w:r>
      <w:r w:rsidRPr="00E05821">
        <w:rPr>
          <w:sz w:val="28"/>
          <w:szCs w:val="28"/>
        </w:rPr>
        <w:t>О зараженности поселковых собак гельминто-зоонозами [Текст]</w:t>
      </w:r>
      <w:r w:rsidRPr="00E05821">
        <w:rPr>
          <w:sz w:val="28"/>
          <w:szCs w:val="28"/>
          <w:lang w:val="kk-KZ"/>
        </w:rPr>
        <w:t>/ А.М. Абдыбекова, Р.А. Абилдаева, А.А. Абдибаева //</w:t>
      </w:r>
      <w:r>
        <w:rPr>
          <w:sz w:val="28"/>
          <w:szCs w:val="28"/>
          <w:lang w:val="kk-KZ"/>
        </w:rPr>
        <w:t>Мат.межд. науч.-практ. конф.</w:t>
      </w:r>
      <w:r w:rsidRPr="00E05821">
        <w:rPr>
          <w:sz w:val="28"/>
          <w:szCs w:val="28"/>
          <w:lang w:val="kk-KZ"/>
        </w:rPr>
        <w:t xml:space="preserve"> «Актуальные проблемы современной ветеринарии», посв. 65-летию ветеринарной науки Кубани. - Краснодар, 2011. - С.5-8.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  <w:lang w:val="kk-KZ"/>
        </w:rPr>
      </w:pPr>
      <w:r w:rsidRPr="00E05821">
        <w:rPr>
          <w:sz w:val="28"/>
          <w:szCs w:val="28"/>
          <w:lang w:val="kk-KZ"/>
        </w:rPr>
        <w:t xml:space="preserve">19. Абдибаева А.А. </w:t>
      </w:r>
      <w:r w:rsidRPr="00E05821">
        <w:rPr>
          <w:sz w:val="28"/>
          <w:szCs w:val="28"/>
        </w:rPr>
        <w:t>О зараженности промысловых рыб возбудителями гельминтозоонозов [Текст]</w:t>
      </w:r>
      <w:r w:rsidRPr="00E05821">
        <w:rPr>
          <w:sz w:val="28"/>
          <w:szCs w:val="28"/>
          <w:lang w:val="kk-KZ"/>
        </w:rPr>
        <w:t xml:space="preserve">/ А.М. Абдыбекова, С.С. Токпан, Р.А. Абилдаева,А.А. Абдибаева </w:t>
      </w:r>
      <w:r w:rsidRPr="00E05821">
        <w:rPr>
          <w:sz w:val="28"/>
          <w:szCs w:val="28"/>
        </w:rPr>
        <w:t xml:space="preserve">//  </w:t>
      </w:r>
      <w:r w:rsidRPr="00E05821">
        <w:rPr>
          <w:sz w:val="28"/>
          <w:szCs w:val="28"/>
          <w:lang w:val="kk-KZ"/>
        </w:rPr>
        <w:t>Мат</w:t>
      </w:r>
      <w:r>
        <w:rPr>
          <w:sz w:val="28"/>
          <w:szCs w:val="28"/>
          <w:lang w:val="kk-KZ"/>
        </w:rPr>
        <w:t>.</w:t>
      </w:r>
      <w:r w:rsidRPr="00E05821">
        <w:rPr>
          <w:sz w:val="28"/>
          <w:szCs w:val="28"/>
          <w:lang w:val="en-US"/>
        </w:rPr>
        <w:t>XIV</w:t>
      </w:r>
      <w:r>
        <w:rPr>
          <w:sz w:val="28"/>
          <w:szCs w:val="28"/>
          <w:lang w:val="kk-KZ"/>
        </w:rPr>
        <w:t>межд.к</w:t>
      </w:r>
      <w:r w:rsidRPr="00E05821">
        <w:rPr>
          <w:sz w:val="28"/>
          <w:szCs w:val="28"/>
          <w:lang w:val="kk-KZ"/>
        </w:rPr>
        <w:t>онф</w:t>
      </w:r>
      <w:r>
        <w:rPr>
          <w:sz w:val="28"/>
          <w:szCs w:val="28"/>
          <w:lang w:val="kk-KZ"/>
        </w:rPr>
        <w:t>.</w:t>
      </w:r>
      <w:r w:rsidRPr="00E05821">
        <w:rPr>
          <w:sz w:val="28"/>
          <w:szCs w:val="28"/>
          <w:lang w:val="kk-KZ"/>
        </w:rPr>
        <w:t xml:space="preserve"> «Аграрная наука – сельскому хозяйству Сибирии, Монголии и Казахстана».  - Красноярск, 2011. - С.158-160.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  <w:lang w:val="kk-KZ"/>
        </w:rPr>
      </w:pPr>
      <w:r w:rsidRPr="00E05821">
        <w:rPr>
          <w:sz w:val="28"/>
          <w:szCs w:val="28"/>
          <w:lang w:val="kk-KZ"/>
        </w:rPr>
        <w:t xml:space="preserve">20. Абдибаева А.А. </w:t>
      </w:r>
      <w:r w:rsidRPr="00E05821">
        <w:rPr>
          <w:sz w:val="28"/>
          <w:szCs w:val="28"/>
        </w:rPr>
        <w:t>Социальная роль ветеринарного врача в профилакт</w:t>
      </w:r>
      <w:r w:rsidRPr="00E05821">
        <w:rPr>
          <w:sz w:val="28"/>
          <w:szCs w:val="28"/>
        </w:rPr>
        <w:t>и</w:t>
      </w:r>
      <w:r w:rsidRPr="00E05821">
        <w:rPr>
          <w:sz w:val="28"/>
          <w:szCs w:val="28"/>
        </w:rPr>
        <w:t xml:space="preserve">ке зоонозных инвазий [Текст] / </w:t>
      </w:r>
      <w:r w:rsidRPr="00E05821">
        <w:rPr>
          <w:sz w:val="28"/>
          <w:szCs w:val="28"/>
          <w:lang w:val="kk-KZ"/>
        </w:rPr>
        <w:t>А.М. Абдыбекова, Г.Д. Ахметова, Р.А. Абильдаева,</w:t>
      </w:r>
      <w:r w:rsidR="00A75F4F">
        <w:rPr>
          <w:sz w:val="28"/>
          <w:szCs w:val="28"/>
          <w:lang w:val="kk-KZ"/>
        </w:rPr>
        <w:t xml:space="preserve"> М. Аубакиров, А.А. Абдибаева </w:t>
      </w:r>
      <w:r w:rsidRPr="00E05821">
        <w:rPr>
          <w:sz w:val="28"/>
          <w:szCs w:val="28"/>
          <w:lang w:val="kk-KZ"/>
        </w:rPr>
        <w:t xml:space="preserve">// </w:t>
      </w:r>
      <w:r w:rsidRPr="00E05821">
        <w:rPr>
          <w:sz w:val="28"/>
          <w:szCs w:val="28"/>
        </w:rPr>
        <w:t>Изв</w:t>
      </w:r>
      <w:r>
        <w:rPr>
          <w:sz w:val="28"/>
          <w:szCs w:val="28"/>
        </w:rPr>
        <w:t>.</w:t>
      </w:r>
      <w:r w:rsidRPr="00E05821">
        <w:rPr>
          <w:sz w:val="28"/>
          <w:szCs w:val="28"/>
        </w:rPr>
        <w:t xml:space="preserve"> НАН РК. - Алматы, </w:t>
      </w:r>
      <w:r w:rsidRPr="00E05821">
        <w:rPr>
          <w:sz w:val="28"/>
          <w:szCs w:val="28"/>
          <w:lang w:val="kk-KZ"/>
        </w:rPr>
        <w:t>2011. - №5. - С.104-108.</w:t>
      </w:r>
    </w:p>
    <w:p w:rsidR="00036A14" w:rsidRPr="00A75F4F" w:rsidRDefault="00036A14" w:rsidP="00036A14">
      <w:pPr>
        <w:ind w:firstLine="709"/>
        <w:jc w:val="both"/>
        <w:rPr>
          <w:sz w:val="28"/>
          <w:szCs w:val="28"/>
          <w:lang w:val="kk-KZ"/>
        </w:rPr>
      </w:pPr>
      <w:r w:rsidRPr="00A75F4F">
        <w:rPr>
          <w:sz w:val="28"/>
          <w:szCs w:val="28"/>
          <w:lang w:val="kk-KZ"/>
        </w:rPr>
        <w:t xml:space="preserve">21. </w:t>
      </w:r>
      <w:r w:rsidRPr="00E05821">
        <w:rPr>
          <w:sz w:val="28"/>
          <w:szCs w:val="28"/>
          <w:lang w:val="kk-KZ"/>
        </w:rPr>
        <w:t xml:space="preserve">Абдибаева А.А. Роль безнадзорных собак в распространении </w:t>
      </w:r>
      <w:r w:rsidRPr="00A75F4F">
        <w:rPr>
          <w:sz w:val="28"/>
          <w:szCs w:val="28"/>
          <w:lang w:val="kk-KZ"/>
        </w:rPr>
        <w:t>возбудителей г</w:t>
      </w:r>
      <w:r w:rsidRPr="00E05821">
        <w:rPr>
          <w:sz w:val="28"/>
          <w:szCs w:val="28"/>
          <w:lang w:val="kk-KZ"/>
        </w:rPr>
        <w:t xml:space="preserve">ельминтозоонозов </w:t>
      </w:r>
      <w:r w:rsidRPr="00A75F4F">
        <w:rPr>
          <w:sz w:val="28"/>
          <w:szCs w:val="28"/>
          <w:lang w:val="kk-KZ"/>
        </w:rPr>
        <w:t>[Текст]/</w:t>
      </w:r>
      <w:r w:rsidRPr="00E05821">
        <w:rPr>
          <w:sz w:val="28"/>
          <w:szCs w:val="28"/>
          <w:lang w:val="kk-KZ"/>
        </w:rPr>
        <w:t xml:space="preserve"> С.О. Ордабеков, А.М. Абдыбекова, Р.А. Абилдаева, Э.Р. Ка</w:t>
      </w:r>
      <w:r w:rsidR="00A75F4F">
        <w:rPr>
          <w:sz w:val="28"/>
          <w:szCs w:val="28"/>
          <w:lang w:val="kk-KZ"/>
        </w:rPr>
        <w:t xml:space="preserve">былбекова, А.А. Абдибаева // </w:t>
      </w:r>
      <w:r w:rsidRPr="00E05821">
        <w:rPr>
          <w:sz w:val="28"/>
          <w:szCs w:val="28"/>
          <w:lang w:val="kk-KZ"/>
        </w:rPr>
        <w:t>Вестник сельскохозяй</w:t>
      </w:r>
      <w:r w:rsidR="00A75F4F">
        <w:rPr>
          <w:sz w:val="28"/>
          <w:szCs w:val="28"/>
          <w:lang w:val="kk-KZ"/>
        </w:rPr>
        <w:t>ств</w:t>
      </w:r>
      <w:r>
        <w:rPr>
          <w:sz w:val="28"/>
          <w:szCs w:val="28"/>
          <w:lang w:val="kk-KZ"/>
        </w:rPr>
        <w:t>.</w:t>
      </w:r>
      <w:r w:rsidRPr="00E05821">
        <w:rPr>
          <w:sz w:val="28"/>
          <w:szCs w:val="28"/>
          <w:lang w:val="kk-KZ"/>
        </w:rPr>
        <w:t xml:space="preserve"> науки. - Бишкек, 2011. - №4. - С.183-187.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  <w:lang w:val="kk-KZ"/>
        </w:rPr>
      </w:pPr>
      <w:r w:rsidRPr="00E05821">
        <w:rPr>
          <w:sz w:val="28"/>
          <w:szCs w:val="28"/>
        </w:rPr>
        <w:t>22.</w:t>
      </w:r>
      <w:r w:rsidRPr="00E05821">
        <w:rPr>
          <w:sz w:val="28"/>
          <w:szCs w:val="28"/>
          <w:lang w:val="kk-KZ"/>
        </w:rPr>
        <w:t xml:space="preserve"> Абдибаева А.А. Мероприятия по профилактике и девастации зоонозных инвазий в Республике Казахстан </w:t>
      </w:r>
      <w:r w:rsidRPr="00E05821">
        <w:rPr>
          <w:sz w:val="28"/>
          <w:szCs w:val="28"/>
        </w:rPr>
        <w:t>[Текст]/</w:t>
      </w:r>
      <w:r w:rsidRPr="00E05821">
        <w:rPr>
          <w:sz w:val="28"/>
          <w:szCs w:val="28"/>
          <w:lang w:val="kk-KZ"/>
        </w:rPr>
        <w:t xml:space="preserve">  А.М. Абдыбекова, Г.С. Шабдарбаева, Н.Х. Жакупбаев, М.Ж . Сулейменов, Р. Аманжол, Ж.Ж. Шапиева, А. Тулеуханов, Г.Д. Ахметова, Р.А Абилдаев</w:t>
      </w:r>
      <w:r>
        <w:rPr>
          <w:sz w:val="28"/>
          <w:szCs w:val="28"/>
          <w:lang w:val="kk-KZ"/>
        </w:rPr>
        <w:t>а., А.А. Абдибаева // Рекоменда</w:t>
      </w:r>
      <w:r w:rsidRPr="00E05821">
        <w:rPr>
          <w:sz w:val="28"/>
          <w:szCs w:val="28"/>
          <w:lang w:val="kk-KZ"/>
        </w:rPr>
        <w:t>ции. - Алматы, 2011. - 56 с.</w:t>
      </w:r>
    </w:p>
    <w:p w:rsidR="00036A14" w:rsidRPr="00E05821" w:rsidRDefault="00036A14" w:rsidP="00036A1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E05821">
        <w:rPr>
          <w:sz w:val="28"/>
          <w:szCs w:val="28"/>
          <w:lang w:val="kk-KZ"/>
        </w:rPr>
        <w:t>23.</w:t>
      </w:r>
      <w:r w:rsidR="00357311">
        <w:rPr>
          <w:sz w:val="28"/>
          <w:szCs w:val="28"/>
          <w:lang w:val="kk-KZ"/>
        </w:rPr>
        <w:t xml:space="preserve"> </w:t>
      </w:r>
      <w:r w:rsidRPr="00E05821">
        <w:rPr>
          <w:sz w:val="28"/>
          <w:szCs w:val="28"/>
        </w:rPr>
        <w:t>Абдибаева А.А. Паразитофауна основных промысловых рыб из си</w:t>
      </w:r>
      <w:r w:rsidRPr="00E05821">
        <w:rPr>
          <w:sz w:val="28"/>
          <w:szCs w:val="28"/>
        </w:rPr>
        <w:t>с</w:t>
      </w:r>
      <w:r w:rsidRPr="00E05821">
        <w:rPr>
          <w:sz w:val="28"/>
          <w:szCs w:val="28"/>
        </w:rPr>
        <w:t>тем</w:t>
      </w:r>
      <w:r w:rsidR="00AB7960">
        <w:rPr>
          <w:sz w:val="28"/>
          <w:szCs w:val="28"/>
        </w:rPr>
        <w:t xml:space="preserve">ы Коргалджинских озер [Текст]/ Р.С. Салыков, А.А. Абдибаева, </w:t>
      </w:r>
      <w:r w:rsidRPr="00E05821">
        <w:rPr>
          <w:sz w:val="28"/>
          <w:szCs w:val="28"/>
        </w:rPr>
        <w:t>А.М. Абд</w:t>
      </w:r>
      <w:r w:rsidRPr="00E05821">
        <w:rPr>
          <w:sz w:val="28"/>
          <w:szCs w:val="28"/>
        </w:rPr>
        <w:t>ы</w:t>
      </w:r>
      <w:r w:rsidRPr="00E05821">
        <w:rPr>
          <w:sz w:val="28"/>
          <w:szCs w:val="28"/>
        </w:rPr>
        <w:t>бекова, Н.Х</w:t>
      </w:r>
      <w:r>
        <w:rPr>
          <w:sz w:val="28"/>
          <w:szCs w:val="28"/>
        </w:rPr>
        <w:t>. Жакупбаев // Ж. «Наука и нов.</w:t>
      </w:r>
      <w:r w:rsidR="00357311">
        <w:rPr>
          <w:sz w:val="28"/>
          <w:szCs w:val="28"/>
        </w:rPr>
        <w:t xml:space="preserve"> технологии». </w:t>
      </w:r>
      <w:r w:rsidRPr="00E05821">
        <w:rPr>
          <w:sz w:val="28"/>
          <w:szCs w:val="28"/>
        </w:rPr>
        <w:t>-</w:t>
      </w:r>
      <w:r w:rsidRPr="00E05821">
        <w:rPr>
          <w:sz w:val="28"/>
          <w:szCs w:val="28"/>
          <w:lang w:val="kk-KZ"/>
        </w:rPr>
        <w:t xml:space="preserve"> Бишкек, 2011. - №7. - С.83-84.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</w:rPr>
      </w:pPr>
      <w:r w:rsidRPr="00E05821">
        <w:rPr>
          <w:sz w:val="28"/>
          <w:szCs w:val="28"/>
          <w:lang w:val="kk-KZ"/>
        </w:rPr>
        <w:t>24.</w:t>
      </w:r>
      <w:r w:rsidR="00357311">
        <w:rPr>
          <w:sz w:val="28"/>
          <w:szCs w:val="28"/>
          <w:lang w:val="kk-KZ"/>
        </w:rPr>
        <w:t xml:space="preserve"> </w:t>
      </w:r>
      <w:r w:rsidRPr="00E05821">
        <w:rPr>
          <w:sz w:val="28"/>
          <w:szCs w:val="28"/>
        </w:rPr>
        <w:t>Абдибаева А.А. Значение ветеринарно-санитарной экспертизы ры</w:t>
      </w:r>
      <w:r w:rsidRPr="00E05821">
        <w:rPr>
          <w:sz w:val="28"/>
          <w:szCs w:val="28"/>
        </w:rPr>
        <w:t>б</w:t>
      </w:r>
      <w:r w:rsidRPr="00E05821">
        <w:rPr>
          <w:sz w:val="28"/>
          <w:szCs w:val="28"/>
        </w:rPr>
        <w:t>ной продукции в профилактике описто</w:t>
      </w:r>
      <w:r w:rsidR="00AB7960">
        <w:rPr>
          <w:sz w:val="28"/>
          <w:szCs w:val="28"/>
        </w:rPr>
        <w:t xml:space="preserve">рхоза [Текст]/ А.А. Абдибаева, </w:t>
      </w:r>
      <w:r w:rsidRPr="00E05821">
        <w:rPr>
          <w:sz w:val="28"/>
          <w:szCs w:val="28"/>
        </w:rPr>
        <w:t>Р.С. С</w:t>
      </w:r>
      <w:r w:rsidRPr="00E05821">
        <w:rPr>
          <w:sz w:val="28"/>
          <w:szCs w:val="28"/>
        </w:rPr>
        <w:t>а</w:t>
      </w:r>
      <w:r w:rsidRPr="00E05821">
        <w:rPr>
          <w:sz w:val="28"/>
          <w:szCs w:val="28"/>
        </w:rPr>
        <w:t>лыков, Н.Х</w:t>
      </w:r>
      <w:r>
        <w:rPr>
          <w:sz w:val="28"/>
          <w:szCs w:val="28"/>
        </w:rPr>
        <w:t>. Жакупбаев // Ж. «Наука и нов.</w:t>
      </w:r>
      <w:r w:rsidRPr="00E05821">
        <w:rPr>
          <w:sz w:val="28"/>
          <w:szCs w:val="28"/>
        </w:rPr>
        <w:t xml:space="preserve"> технологии». - Бишкек, 2011. - №5. - С. 114-115.  </w:t>
      </w:r>
    </w:p>
    <w:p w:rsidR="00036A14" w:rsidRPr="00E05821" w:rsidRDefault="00036A14" w:rsidP="00036A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25.</w:t>
      </w:r>
      <w:r w:rsidR="00357311">
        <w:rPr>
          <w:sz w:val="28"/>
          <w:szCs w:val="28"/>
          <w:lang w:val="kk-KZ"/>
        </w:rPr>
        <w:t xml:space="preserve"> </w:t>
      </w:r>
      <w:r w:rsidRPr="00E05821">
        <w:rPr>
          <w:sz w:val="28"/>
          <w:szCs w:val="28"/>
        </w:rPr>
        <w:t>Абдибаева А.А Паразитофауна промысловых рыб озер Коргалджи</w:t>
      </w:r>
      <w:r w:rsidRPr="00E05821">
        <w:rPr>
          <w:sz w:val="28"/>
          <w:szCs w:val="28"/>
        </w:rPr>
        <w:t>н</w:t>
      </w:r>
      <w:r w:rsidRPr="00E05821">
        <w:rPr>
          <w:sz w:val="28"/>
          <w:szCs w:val="28"/>
        </w:rPr>
        <w:t>ского заповедника [Текст]/ А.А. Абдибаева, Р.С. Салыков, Н.Х</w:t>
      </w:r>
      <w:r>
        <w:rPr>
          <w:sz w:val="28"/>
          <w:szCs w:val="28"/>
        </w:rPr>
        <w:t>. Жакупбаев // Ж. «Наука и нов.</w:t>
      </w:r>
      <w:r w:rsidRPr="00E05821">
        <w:rPr>
          <w:sz w:val="28"/>
          <w:szCs w:val="28"/>
        </w:rPr>
        <w:t xml:space="preserve"> технологии». - Бишкек, 2011. - №5. - С.110-111. </w:t>
      </w:r>
    </w:p>
    <w:p w:rsidR="00036A14" w:rsidRPr="000E51B1" w:rsidRDefault="00036A14" w:rsidP="00036A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26.</w:t>
      </w:r>
      <w:r w:rsidR="00357311">
        <w:rPr>
          <w:sz w:val="28"/>
          <w:szCs w:val="28"/>
          <w:lang w:val="kk-KZ"/>
        </w:rPr>
        <w:t xml:space="preserve">  </w:t>
      </w:r>
      <w:r w:rsidRPr="00E05821">
        <w:rPr>
          <w:sz w:val="28"/>
          <w:szCs w:val="28"/>
          <w:lang w:val="kk-KZ"/>
        </w:rPr>
        <w:t xml:space="preserve">Абдибаева А.А. </w:t>
      </w:r>
      <w:r w:rsidRPr="00E05821">
        <w:rPr>
          <w:sz w:val="28"/>
          <w:szCs w:val="28"/>
        </w:rPr>
        <w:t>Промысловые рыбы как источник заражения челов</w:t>
      </w:r>
      <w:r w:rsidRPr="00E05821">
        <w:rPr>
          <w:sz w:val="28"/>
          <w:szCs w:val="28"/>
        </w:rPr>
        <w:t>е</w:t>
      </w:r>
      <w:r w:rsidRPr="00E05821">
        <w:rPr>
          <w:sz w:val="28"/>
          <w:szCs w:val="28"/>
        </w:rPr>
        <w:t>ка зоонозными инвазиями [Текст]/ А.М. Абдыб</w:t>
      </w:r>
      <w:r>
        <w:rPr>
          <w:sz w:val="28"/>
          <w:szCs w:val="28"/>
        </w:rPr>
        <w:t>екова, Г.Д. Ахметова, Р.А. Абил</w:t>
      </w:r>
      <w:r w:rsidRPr="00E05821">
        <w:rPr>
          <w:sz w:val="28"/>
          <w:szCs w:val="28"/>
        </w:rPr>
        <w:t>даева, А.А. Абдибаева, М.</w:t>
      </w:r>
      <w:r w:rsidR="003573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Аубакиров // </w:t>
      </w:r>
      <w:r w:rsidR="006B7E67">
        <w:rPr>
          <w:sz w:val="28"/>
          <w:szCs w:val="28"/>
        </w:rPr>
        <w:t>Ж.</w:t>
      </w:r>
      <w:r w:rsidR="00BF176F">
        <w:rPr>
          <w:sz w:val="28"/>
          <w:szCs w:val="28"/>
        </w:rPr>
        <w:t xml:space="preserve"> </w:t>
      </w:r>
      <w:r w:rsidRPr="00E05821">
        <w:rPr>
          <w:sz w:val="28"/>
          <w:szCs w:val="28"/>
        </w:rPr>
        <w:t>Агроалем. - Алматы, 2012. - №1. - С.50-56.</w:t>
      </w:r>
    </w:p>
    <w:p w:rsidR="005E501A" w:rsidRPr="005F6E29" w:rsidRDefault="005F6E29" w:rsidP="005F6E2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 xml:space="preserve">27. </w:t>
      </w:r>
      <w:r w:rsidR="00357311">
        <w:rPr>
          <w:sz w:val="28"/>
          <w:szCs w:val="28"/>
        </w:rPr>
        <w:t xml:space="preserve">  </w:t>
      </w:r>
      <w:r>
        <w:rPr>
          <w:sz w:val="28"/>
          <w:szCs w:val="28"/>
          <w:lang w:val="kk-KZ"/>
        </w:rPr>
        <w:t xml:space="preserve">Абдибаева А.А. </w:t>
      </w:r>
      <w:r w:rsidRPr="005F6E29">
        <w:rPr>
          <w:sz w:val="28"/>
          <w:szCs w:val="28"/>
          <w:lang w:val="kk-KZ"/>
        </w:rPr>
        <w:t xml:space="preserve">Паразиты рыб и методы их исследований </w:t>
      </w:r>
      <w:r w:rsidRPr="005F6E29">
        <w:rPr>
          <w:sz w:val="28"/>
          <w:szCs w:val="28"/>
        </w:rPr>
        <w:t>[Текст]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kk-KZ"/>
        </w:rPr>
        <w:t>А.М.</w:t>
      </w:r>
      <w:r w:rsidR="00BF176F">
        <w:rPr>
          <w:sz w:val="28"/>
          <w:szCs w:val="28"/>
          <w:lang w:val="kk-KZ"/>
        </w:rPr>
        <w:t xml:space="preserve"> </w:t>
      </w:r>
      <w:r w:rsidR="005E501A" w:rsidRPr="005F6E29">
        <w:rPr>
          <w:sz w:val="28"/>
          <w:szCs w:val="28"/>
          <w:lang w:val="kk-KZ"/>
        </w:rPr>
        <w:t xml:space="preserve">Абдыбекова, </w:t>
      </w:r>
      <w:r>
        <w:rPr>
          <w:sz w:val="28"/>
          <w:szCs w:val="28"/>
          <w:lang w:val="kk-KZ"/>
        </w:rPr>
        <w:t xml:space="preserve">Г.С. </w:t>
      </w:r>
      <w:r w:rsidR="005E501A" w:rsidRPr="005F6E29">
        <w:rPr>
          <w:sz w:val="28"/>
          <w:szCs w:val="28"/>
          <w:lang w:val="kk-KZ"/>
        </w:rPr>
        <w:t xml:space="preserve">Шабдарбаева, </w:t>
      </w:r>
      <w:r w:rsidRPr="005F6E29">
        <w:rPr>
          <w:sz w:val="28"/>
          <w:szCs w:val="28"/>
          <w:lang w:val="kk-KZ"/>
        </w:rPr>
        <w:t>С.С.</w:t>
      </w:r>
      <w:r w:rsidR="00BF176F">
        <w:rPr>
          <w:sz w:val="28"/>
          <w:szCs w:val="28"/>
          <w:lang w:val="kk-KZ"/>
        </w:rPr>
        <w:t xml:space="preserve"> </w:t>
      </w:r>
      <w:r w:rsidR="005E501A" w:rsidRPr="005F6E29">
        <w:rPr>
          <w:sz w:val="28"/>
          <w:szCs w:val="28"/>
          <w:lang w:val="kk-KZ"/>
        </w:rPr>
        <w:t xml:space="preserve">Токпан, </w:t>
      </w:r>
      <w:r w:rsidRPr="005F6E29">
        <w:rPr>
          <w:sz w:val="28"/>
          <w:szCs w:val="28"/>
          <w:lang w:val="kk-KZ"/>
        </w:rPr>
        <w:t>Э.К.</w:t>
      </w:r>
      <w:r w:rsidR="00BF176F">
        <w:rPr>
          <w:sz w:val="28"/>
          <w:szCs w:val="28"/>
          <w:lang w:val="kk-KZ"/>
        </w:rPr>
        <w:t xml:space="preserve"> </w:t>
      </w:r>
      <w:r w:rsidR="005E501A" w:rsidRPr="005F6E29">
        <w:rPr>
          <w:sz w:val="28"/>
          <w:szCs w:val="28"/>
          <w:lang w:val="kk-KZ"/>
        </w:rPr>
        <w:t>Зулкарнаева,</w:t>
      </w:r>
      <w:r>
        <w:rPr>
          <w:sz w:val="28"/>
          <w:szCs w:val="28"/>
          <w:lang w:val="kk-KZ"/>
        </w:rPr>
        <w:t xml:space="preserve"> А.А.</w:t>
      </w:r>
      <w:r w:rsidR="001815CB">
        <w:rPr>
          <w:sz w:val="28"/>
          <w:szCs w:val="28"/>
          <w:lang w:val="kk-KZ"/>
        </w:rPr>
        <w:t xml:space="preserve"> Абдибаева // </w:t>
      </w:r>
      <w:r w:rsidR="005E501A" w:rsidRPr="005F6E29">
        <w:rPr>
          <w:sz w:val="28"/>
          <w:szCs w:val="28"/>
          <w:lang w:val="kk-KZ"/>
        </w:rPr>
        <w:t xml:space="preserve">Ветеринария. - Алматы, 2012. - </w:t>
      </w:r>
      <w:r>
        <w:rPr>
          <w:sz w:val="28"/>
          <w:szCs w:val="28"/>
          <w:lang w:val="kk-KZ"/>
        </w:rPr>
        <w:t>№3 (25)</w:t>
      </w:r>
      <w:r w:rsidRPr="005F6E29">
        <w:rPr>
          <w:sz w:val="28"/>
          <w:szCs w:val="28"/>
          <w:lang w:val="kk-KZ"/>
        </w:rPr>
        <w:t xml:space="preserve">. - </w:t>
      </w:r>
      <w:r w:rsidR="005E501A" w:rsidRPr="005F6E29">
        <w:rPr>
          <w:sz w:val="28"/>
          <w:szCs w:val="28"/>
          <w:lang w:val="kk-KZ"/>
        </w:rPr>
        <w:t>С.24-32.</w:t>
      </w:r>
    </w:p>
    <w:p w:rsidR="001815CB" w:rsidRDefault="001815CB" w:rsidP="00434D13">
      <w:pPr>
        <w:shd w:val="clear" w:color="auto" w:fill="FFFFFF"/>
        <w:jc w:val="center"/>
        <w:rPr>
          <w:b/>
          <w:sz w:val="28"/>
          <w:szCs w:val="28"/>
          <w:lang w:val="kk-KZ"/>
        </w:rPr>
      </w:pPr>
    </w:p>
    <w:p w:rsidR="001815CB" w:rsidRDefault="001815CB" w:rsidP="00434D13">
      <w:pPr>
        <w:shd w:val="clear" w:color="auto" w:fill="FFFFFF"/>
        <w:jc w:val="center"/>
        <w:rPr>
          <w:b/>
          <w:sz w:val="28"/>
          <w:szCs w:val="28"/>
          <w:lang w:val="kk-KZ"/>
        </w:rPr>
      </w:pPr>
    </w:p>
    <w:p w:rsidR="00434D13" w:rsidRDefault="00C3449C" w:rsidP="00434D13">
      <w:pPr>
        <w:shd w:val="clear" w:color="auto" w:fill="FFFFFF"/>
        <w:jc w:val="center"/>
        <w:rPr>
          <w:b/>
          <w:sz w:val="28"/>
          <w:szCs w:val="28"/>
        </w:rPr>
      </w:pPr>
      <w:r w:rsidRPr="00C3449C">
        <w:rPr>
          <w:b/>
          <w:sz w:val="28"/>
          <w:szCs w:val="28"/>
        </w:rPr>
        <w:t>РЕЗЮМЕ</w:t>
      </w:r>
    </w:p>
    <w:p w:rsidR="001815CB" w:rsidRPr="00C3449C" w:rsidRDefault="001815CB" w:rsidP="00434D13">
      <w:pPr>
        <w:shd w:val="clear" w:color="auto" w:fill="FFFFFF"/>
        <w:jc w:val="center"/>
        <w:rPr>
          <w:b/>
          <w:sz w:val="28"/>
          <w:szCs w:val="28"/>
        </w:rPr>
      </w:pPr>
    </w:p>
    <w:p w:rsidR="00A4234B" w:rsidRPr="00E6480F" w:rsidRDefault="00473086" w:rsidP="00C3449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770CA">
        <w:rPr>
          <w:color w:val="000000"/>
          <w:sz w:val="28"/>
          <w:szCs w:val="28"/>
        </w:rPr>
        <w:t>иссертации</w:t>
      </w:r>
      <w:r>
        <w:rPr>
          <w:color w:val="000000"/>
          <w:sz w:val="28"/>
          <w:szCs w:val="28"/>
        </w:rPr>
        <w:t xml:space="preserve"> </w:t>
      </w:r>
      <w:r w:rsidR="00434D13">
        <w:rPr>
          <w:color w:val="000000"/>
          <w:sz w:val="28"/>
          <w:szCs w:val="28"/>
        </w:rPr>
        <w:t>Абдибаевой</w:t>
      </w:r>
      <w:r>
        <w:rPr>
          <w:color w:val="000000"/>
          <w:sz w:val="28"/>
          <w:szCs w:val="28"/>
        </w:rPr>
        <w:t xml:space="preserve"> </w:t>
      </w:r>
      <w:r w:rsidR="00434D13">
        <w:rPr>
          <w:color w:val="000000"/>
          <w:sz w:val="28"/>
          <w:szCs w:val="28"/>
        </w:rPr>
        <w:t>Айгерим</w:t>
      </w:r>
      <w:r>
        <w:rPr>
          <w:color w:val="000000"/>
          <w:sz w:val="28"/>
          <w:szCs w:val="28"/>
        </w:rPr>
        <w:t xml:space="preserve"> </w:t>
      </w:r>
      <w:r w:rsidR="00434D13">
        <w:rPr>
          <w:color w:val="000000"/>
          <w:sz w:val="28"/>
          <w:szCs w:val="28"/>
        </w:rPr>
        <w:t>Алкеновны</w:t>
      </w:r>
    </w:p>
    <w:p w:rsidR="00A4234B" w:rsidRPr="00357311" w:rsidRDefault="00434D13" w:rsidP="006E693A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тему</w:t>
      </w:r>
      <w:r w:rsidRPr="00357311">
        <w:rPr>
          <w:color w:val="000000"/>
          <w:sz w:val="28"/>
          <w:szCs w:val="28"/>
        </w:rPr>
        <w:t>:</w:t>
      </w:r>
      <w:r w:rsidR="00357311">
        <w:rPr>
          <w:color w:val="000000"/>
          <w:sz w:val="28"/>
          <w:szCs w:val="28"/>
        </w:rPr>
        <w:t xml:space="preserve"> </w:t>
      </w:r>
      <w:r w:rsidRPr="00357311">
        <w:rPr>
          <w:color w:val="000000"/>
          <w:sz w:val="28"/>
          <w:szCs w:val="28"/>
        </w:rPr>
        <w:t>«Зоонозные инвазии домашних</w:t>
      </w:r>
      <w:r w:rsidR="006E693A" w:rsidRPr="00357311">
        <w:rPr>
          <w:color w:val="000000"/>
          <w:sz w:val="28"/>
          <w:szCs w:val="28"/>
        </w:rPr>
        <w:t xml:space="preserve"> плотоядных и промысловых рыб </w:t>
      </w:r>
    </w:p>
    <w:p w:rsidR="00A4234B" w:rsidRPr="00A4234B" w:rsidRDefault="006E693A" w:rsidP="006E693A">
      <w:pPr>
        <w:shd w:val="clear" w:color="auto" w:fill="FFFFFF"/>
        <w:jc w:val="center"/>
        <w:rPr>
          <w:color w:val="000000"/>
          <w:sz w:val="28"/>
          <w:szCs w:val="28"/>
        </w:rPr>
      </w:pPr>
      <w:r w:rsidRPr="00357311">
        <w:rPr>
          <w:color w:val="000000"/>
          <w:sz w:val="28"/>
          <w:szCs w:val="28"/>
        </w:rPr>
        <w:t xml:space="preserve">в </w:t>
      </w:r>
      <w:r w:rsidR="00434D13" w:rsidRPr="00357311">
        <w:rPr>
          <w:color w:val="000000"/>
          <w:sz w:val="28"/>
          <w:szCs w:val="28"/>
        </w:rPr>
        <w:t>Акмолинской</w:t>
      </w:r>
      <w:r w:rsidR="00473086">
        <w:rPr>
          <w:color w:val="000000"/>
          <w:sz w:val="28"/>
          <w:szCs w:val="28"/>
        </w:rPr>
        <w:t xml:space="preserve"> </w:t>
      </w:r>
      <w:r w:rsidR="00434D13" w:rsidRPr="00357311">
        <w:rPr>
          <w:color w:val="000000"/>
          <w:sz w:val="28"/>
          <w:szCs w:val="28"/>
        </w:rPr>
        <w:t>области»</w:t>
      </w:r>
      <w:r w:rsidR="00357311">
        <w:rPr>
          <w:color w:val="000000"/>
          <w:sz w:val="28"/>
          <w:szCs w:val="28"/>
        </w:rPr>
        <w:t xml:space="preserve"> </w:t>
      </w:r>
      <w:r w:rsidR="00C3449C">
        <w:rPr>
          <w:color w:val="000000"/>
          <w:sz w:val="28"/>
          <w:szCs w:val="28"/>
        </w:rPr>
        <w:t>н</w:t>
      </w:r>
      <w:r w:rsidR="00434D13">
        <w:rPr>
          <w:color w:val="000000"/>
          <w:sz w:val="28"/>
          <w:szCs w:val="28"/>
        </w:rPr>
        <w:t xml:space="preserve">а соискание ученой степени </w:t>
      </w:r>
    </w:p>
    <w:p w:rsidR="00434D13" w:rsidRDefault="00434D13" w:rsidP="006E693A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кандидата биологических наук по специальности 03.02.11</w:t>
      </w:r>
      <w:r w:rsidR="00A4234B" w:rsidRPr="00A4234B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паразитология.</w:t>
      </w:r>
    </w:p>
    <w:p w:rsidR="006E693A" w:rsidRDefault="006E693A" w:rsidP="006E693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34D13" w:rsidRDefault="00434D13" w:rsidP="00A4234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3449C">
        <w:rPr>
          <w:i/>
          <w:color w:val="000000"/>
          <w:sz w:val="28"/>
          <w:szCs w:val="28"/>
        </w:rPr>
        <w:t>Ключевые слова</w:t>
      </w:r>
      <w:r>
        <w:rPr>
          <w:color w:val="000000"/>
          <w:sz w:val="28"/>
          <w:szCs w:val="28"/>
        </w:rPr>
        <w:t xml:space="preserve">: </w:t>
      </w:r>
      <w:r w:rsidR="007E7B4C">
        <w:rPr>
          <w:color w:val="000000"/>
          <w:sz w:val="28"/>
          <w:szCs w:val="28"/>
        </w:rPr>
        <w:t xml:space="preserve">плотоядные, рыбы, </w:t>
      </w:r>
      <w:r>
        <w:rPr>
          <w:color w:val="000000"/>
          <w:sz w:val="28"/>
          <w:szCs w:val="28"/>
        </w:rPr>
        <w:t xml:space="preserve">гельминты, </w:t>
      </w:r>
      <w:r w:rsidR="007E7B4C">
        <w:rPr>
          <w:color w:val="000000"/>
          <w:sz w:val="28"/>
          <w:szCs w:val="28"/>
        </w:rPr>
        <w:t xml:space="preserve">зооантропонозы, инвазия, </w:t>
      </w:r>
      <w:r>
        <w:rPr>
          <w:color w:val="000000"/>
          <w:sz w:val="28"/>
          <w:szCs w:val="28"/>
        </w:rPr>
        <w:t>к</w:t>
      </w:r>
      <w:r w:rsidR="00CC517D" w:rsidRPr="00CC517D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прология, консерванты, </w:t>
      </w:r>
      <w:r w:rsidR="00C3449C">
        <w:rPr>
          <w:color w:val="000000"/>
          <w:sz w:val="28"/>
          <w:szCs w:val="28"/>
        </w:rPr>
        <w:t>красители</w:t>
      </w:r>
      <w:r>
        <w:rPr>
          <w:color w:val="000000"/>
          <w:sz w:val="28"/>
          <w:szCs w:val="28"/>
        </w:rPr>
        <w:t>.</w:t>
      </w:r>
    </w:p>
    <w:p w:rsidR="00434D13" w:rsidRDefault="00434D13" w:rsidP="00A4234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3449C">
        <w:rPr>
          <w:i/>
          <w:color w:val="000000"/>
          <w:sz w:val="28"/>
          <w:szCs w:val="28"/>
        </w:rPr>
        <w:t>Объект исследования</w:t>
      </w:r>
      <w:r>
        <w:rPr>
          <w:color w:val="000000"/>
          <w:sz w:val="28"/>
          <w:szCs w:val="28"/>
        </w:rPr>
        <w:t xml:space="preserve">: </w:t>
      </w:r>
      <w:r w:rsidR="007F249F">
        <w:rPr>
          <w:color w:val="000000"/>
          <w:sz w:val="28"/>
          <w:szCs w:val="28"/>
        </w:rPr>
        <w:t>собаки, кошки</w:t>
      </w:r>
      <w:r w:rsidR="00C3449C">
        <w:rPr>
          <w:color w:val="000000"/>
          <w:sz w:val="28"/>
          <w:szCs w:val="28"/>
        </w:rPr>
        <w:t xml:space="preserve">, промысловые рыбы, </w:t>
      </w:r>
      <w:r>
        <w:rPr>
          <w:color w:val="000000"/>
          <w:sz w:val="28"/>
          <w:szCs w:val="28"/>
        </w:rPr>
        <w:t>паразитофауна</w:t>
      </w:r>
      <w:r w:rsidR="00473086">
        <w:rPr>
          <w:color w:val="000000"/>
          <w:sz w:val="28"/>
          <w:szCs w:val="28"/>
        </w:rPr>
        <w:t xml:space="preserve"> </w:t>
      </w:r>
      <w:r w:rsidR="001815CB">
        <w:rPr>
          <w:color w:val="000000"/>
          <w:sz w:val="28"/>
          <w:szCs w:val="28"/>
        </w:rPr>
        <w:t>домашних плотоядных и пресноводных рыб</w:t>
      </w:r>
      <w:r>
        <w:rPr>
          <w:color w:val="000000"/>
          <w:sz w:val="28"/>
          <w:szCs w:val="28"/>
        </w:rPr>
        <w:t>.</w:t>
      </w:r>
    </w:p>
    <w:p w:rsidR="00D47CF2" w:rsidRDefault="00D47CF2" w:rsidP="00A4234B">
      <w:pPr>
        <w:pStyle w:val="a5"/>
        <w:ind w:firstLine="567"/>
        <w:rPr>
          <w:szCs w:val="28"/>
        </w:rPr>
      </w:pPr>
      <w:r w:rsidRPr="00D47CF2">
        <w:rPr>
          <w:i/>
          <w:szCs w:val="28"/>
        </w:rPr>
        <w:t xml:space="preserve">Цель </w:t>
      </w:r>
      <w:r w:rsidR="00C22F4C">
        <w:rPr>
          <w:i/>
          <w:szCs w:val="28"/>
        </w:rPr>
        <w:t>работы</w:t>
      </w:r>
      <w:r>
        <w:rPr>
          <w:i/>
          <w:szCs w:val="28"/>
        </w:rPr>
        <w:t xml:space="preserve">: </w:t>
      </w:r>
      <w:r w:rsidRPr="00D47CF2">
        <w:rPr>
          <w:szCs w:val="28"/>
        </w:rPr>
        <w:t>и</w:t>
      </w:r>
      <w:r w:rsidRPr="00AB1205">
        <w:rPr>
          <w:szCs w:val="28"/>
        </w:rPr>
        <w:t>зучение видового состава гельминтов собак и кошек, на</w:t>
      </w:r>
      <w:r w:rsidRPr="00AB1205">
        <w:rPr>
          <w:szCs w:val="28"/>
        </w:rPr>
        <w:t>и</w:t>
      </w:r>
      <w:r w:rsidRPr="00AB1205">
        <w:rPr>
          <w:szCs w:val="28"/>
        </w:rPr>
        <w:t>более практически значимых паразитов и патогенов пресноводных рыб в А</w:t>
      </w:r>
      <w:r w:rsidRPr="00AB1205">
        <w:rPr>
          <w:szCs w:val="28"/>
        </w:rPr>
        <w:t>к</w:t>
      </w:r>
      <w:r w:rsidRPr="00AB1205">
        <w:rPr>
          <w:szCs w:val="28"/>
        </w:rPr>
        <w:t>молинской области с анализом отдельных сторон экологии гельминтов и эп</w:t>
      </w:r>
      <w:r w:rsidRPr="00AB1205">
        <w:rPr>
          <w:szCs w:val="28"/>
        </w:rPr>
        <w:t>и</w:t>
      </w:r>
      <w:r w:rsidRPr="00AB1205">
        <w:rPr>
          <w:szCs w:val="28"/>
        </w:rPr>
        <w:t>зоотологической обстановки по наиболее опасным гельминтозам.</w:t>
      </w:r>
    </w:p>
    <w:p w:rsidR="00D47CF2" w:rsidRDefault="00C22F4C" w:rsidP="00A4234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3449C">
        <w:rPr>
          <w:i/>
          <w:color w:val="000000"/>
          <w:sz w:val="28"/>
          <w:szCs w:val="28"/>
        </w:rPr>
        <w:t xml:space="preserve">Методы </w:t>
      </w:r>
      <w:r>
        <w:rPr>
          <w:i/>
          <w:color w:val="000000"/>
          <w:sz w:val="28"/>
          <w:szCs w:val="28"/>
        </w:rPr>
        <w:t>исследования:</w:t>
      </w:r>
      <w:r w:rsidR="00357311">
        <w:rPr>
          <w:i/>
          <w:color w:val="000000"/>
          <w:sz w:val="28"/>
          <w:szCs w:val="28"/>
        </w:rPr>
        <w:t xml:space="preserve"> </w:t>
      </w:r>
      <w:r w:rsidR="007F249F">
        <w:rPr>
          <w:color w:val="000000"/>
          <w:sz w:val="28"/>
          <w:szCs w:val="28"/>
        </w:rPr>
        <w:t xml:space="preserve">неполное гельминтологическое вскрытие, </w:t>
      </w:r>
      <w:r w:rsidR="008770CA">
        <w:rPr>
          <w:color w:val="000000"/>
          <w:sz w:val="28"/>
          <w:szCs w:val="28"/>
        </w:rPr>
        <w:t>к</w:t>
      </w:r>
      <w:r w:rsidR="007F249F">
        <w:rPr>
          <w:color w:val="000000"/>
          <w:sz w:val="28"/>
          <w:szCs w:val="28"/>
        </w:rPr>
        <w:t>о</w:t>
      </w:r>
      <w:r w:rsidR="008770CA">
        <w:rPr>
          <w:color w:val="000000"/>
          <w:sz w:val="28"/>
          <w:szCs w:val="28"/>
        </w:rPr>
        <w:t>пр</w:t>
      </w:r>
      <w:r w:rsidR="008770CA">
        <w:rPr>
          <w:color w:val="000000"/>
          <w:sz w:val="28"/>
          <w:szCs w:val="28"/>
        </w:rPr>
        <w:t>о</w:t>
      </w:r>
      <w:r w:rsidR="007F249F">
        <w:rPr>
          <w:color w:val="000000"/>
          <w:sz w:val="28"/>
          <w:szCs w:val="28"/>
        </w:rPr>
        <w:t>овоскопия, контрольно-</w:t>
      </w:r>
      <w:r>
        <w:rPr>
          <w:color w:val="000000"/>
          <w:sz w:val="28"/>
          <w:szCs w:val="28"/>
        </w:rPr>
        <w:t>ди</w:t>
      </w:r>
      <w:r w:rsidR="008770CA">
        <w:rPr>
          <w:color w:val="000000"/>
          <w:sz w:val="28"/>
          <w:szCs w:val="28"/>
        </w:rPr>
        <w:t>агностическая дегельминтизация.</w:t>
      </w:r>
    </w:p>
    <w:p w:rsidR="00434D13" w:rsidRDefault="00434D13" w:rsidP="00A4234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22F4C">
        <w:rPr>
          <w:i/>
          <w:color w:val="000000"/>
          <w:sz w:val="28"/>
          <w:szCs w:val="28"/>
        </w:rPr>
        <w:t>Полученные результаты и их новизна</w:t>
      </w:r>
      <w:r>
        <w:rPr>
          <w:color w:val="000000"/>
          <w:sz w:val="28"/>
          <w:szCs w:val="28"/>
        </w:rPr>
        <w:t>: впервые установлен видовой состав и уровень з</w:t>
      </w:r>
      <w:r w:rsidR="00C22F4C">
        <w:rPr>
          <w:color w:val="000000"/>
          <w:sz w:val="28"/>
          <w:szCs w:val="28"/>
        </w:rPr>
        <w:t>араженности гельминтами домашних</w:t>
      </w:r>
      <w:r>
        <w:rPr>
          <w:color w:val="000000"/>
          <w:sz w:val="28"/>
          <w:szCs w:val="28"/>
        </w:rPr>
        <w:t xml:space="preserve"> плотоядны</w:t>
      </w:r>
      <w:r w:rsidR="00C22F4C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животных и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мысловых рыб; возрастная динамика зараженности; выявлены доминирующие виды гельминтов. Разработано и научно обосновано консервирующее средство с дезинвазирующим свойством для хранения гельминтолог</w:t>
      </w:r>
      <w:r w:rsidR="00C22F4C">
        <w:rPr>
          <w:color w:val="000000"/>
          <w:sz w:val="28"/>
          <w:szCs w:val="28"/>
        </w:rPr>
        <w:t>ического материала. Разработаны новые</w:t>
      </w:r>
      <w:r>
        <w:rPr>
          <w:color w:val="000000"/>
          <w:sz w:val="28"/>
          <w:szCs w:val="28"/>
        </w:rPr>
        <w:t xml:space="preserve"> способ</w:t>
      </w:r>
      <w:r w:rsidR="00C22F4C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окраски и изготовлени</w:t>
      </w:r>
      <w:r w:rsidR="00C22F4C">
        <w:rPr>
          <w:color w:val="000000"/>
          <w:sz w:val="28"/>
          <w:szCs w:val="28"/>
        </w:rPr>
        <w:t>я тотальных препаратов трематод.</w:t>
      </w:r>
    </w:p>
    <w:p w:rsidR="00434D13" w:rsidRPr="00DB7C91" w:rsidRDefault="00434D13" w:rsidP="00A4234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22F4C">
        <w:rPr>
          <w:i/>
          <w:color w:val="000000"/>
          <w:sz w:val="28"/>
          <w:szCs w:val="28"/>
        </w:rPr>
        <w:t>Область применения</w:t>
      </w:r>
      <w:r>
        <w:rPr>
          <w:color w:val="000000"/>
          <w:sz w:val="28"/>
          <w:szCs w:val="28"/>
        </w:rPr>
        <w:t>: паразитология, практическая ветеринарная медиц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на</w:t>
      </w:r>
      <w:r w:rsidR="007E7B4C">
        <w:rPr>
          <w:color w:val="000000"/>
          <w:sz w:val="28"/>
          <w:szCs w:val="28"/>
        </w:rPr>
        <w:t>,</w:t>
      </w:r>
      <w:r w:rsidR="00357311">
        <w:rPr>
          <w:color w:val="000000"/>
          <w:sz w:val="28"/>
          <w:szCs w:val="28"/>
        </w:rPr>
        <w:t xml:space="preserve"> </w:t>
      </w:r>
      <w:r w:rsidR="007E7B4C">
        <w:rPr>
          <w:color w:val="000000"/>
          <w:sz w:val="28"/>
          <w:szCs w:val="28"/>
        </w:rPr>
        <w:t>в</w:t>
      </w:r>
      <w:r w:rsidR="003573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учебном процессе высших учебных заведений биологической специализ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ции.</w:t>
      </w:r>
    </w:p>
    <w:p w:rsidR="00A4234B" w:rsidRDefault="00A4234B" w:rsidP="00A4234B">
      <w:pPr>
        <w:ind w:firstLine="567"/>
        <w:jc w:val="center"/>
        <w:rPr>
          <w:rStyle w:val="longtext"/>
          <w:color w:val="333333"/>
          <w:sz w:val="28"/>
          <w:szCs w:val="28"/>
        </w:rPr>
      </w:pPr>
    </w:p>
    <w:p w:rsidR="00357311" w:rsidRDefault="00357311" w:rsidP="00A4234B">
      <w:pPr>
        <w:ind w:firstLine="567"/>
        <w:jc w:val="center"/>
        <w:rPr>
          <w:rStyle w:val="longtext"/>
          <w:color w:val="333333"/>
          <w:sz w:val="28"/>
          <w:szCs w:val="28"/>
        </w:rPr>
      </w:pPr>
    </w:p>
    <w:p w:rsidR="00357311" w:rsidRDefault="00357311" w:rsidP="00A4234B">
      <w:pPr>
        <w:ind w:firstLine="567"/>
        <w:jc w:val="center"/>
        <w:rPr>
          <w:rStyle w:val="longtext"/>
          <w:color w:val="333333"/>
          <w:sz w:val="28"/>
          <w:szCs w:val="28"/>
        </w:rPr>
      </w:pPr>
    </w:p>
    <w:p w:rsidR="00324B35" w:rsidRDefault="00324B35" w:rsidP="00036A14">
      <w:pPr>
        <w:rPr>
          <w:rStyle w:val="longtext"/>
          <w:color w:val="333333"/>
          <w:sz w:val="28"/>
          <w:szCs w:val="28"/>
        </w:rPr>
      </w:pPr>
    </w:p>
    <w:p w:rsidR="001815CB" w:rsidRPr="00E6480F" w:rsidRDefault="001815CB" w:rsidP="001815CB">
      <w:pPr>
        <w:ind w:firstLine="567"/>
        <w:jc w:val="center"/>
        <w:rPr>
          <w:rStyle w:val="longtext"/>
          <w:b/>
          <w:color w:val="333333"/>
          <w:sz w:val="28"/>
          <w:szCs w:val="28"/>
          <w:lang w:val="en-US"/>
        </w:rPr>
      </w:pPr>
      <w:r w:rsidRPr="00E6480F">
        <w:rPr>
          <w:rStyle w:val="longtext"/>
          <w:b/>
          <w:color w:val="333333"/>
          <w:sz w:val="28"/>
          <w:szCs w:val="28"/>
          <w:lang w:val="en-US"/>
        </w:rPr>
        <w:t>SUMMARY</w:t>
      </w:r>
    </w:p>
    <w:p w:rsidR="00324B35" w:rsidRPr="001815CB" w:rsidRDefault="00324B35" w:rsidP="00A4234B">
      <w:pPr>
        <w:ind w:firstLine="567"/>
        <w:jc w:val="center"/>
        <w:rPr>
          <w:rStyle w:val="longtext"/>
          <w:color w:val="333333"/>
          <w:sz w:val="28"/>
          <w:szCs w:val="28"/>
          <w:lang w:val="en-US"/>
        </w:rPr>
      </w:pPr>
    </w:p>
    <w:p w:rsidR="00A4234B" w:rsidRPr="001815CB" w:rsidRDefault="001815CB" w:rsidP="001815CB">
      <w:pPr>
        <w:ind w:firstLine="567"/>
        <w:jc w:val="center"/>
        <w:rPr>
          <w:rStyle w:val="longtext"/>
          <w:color w:val="333333"/>
          <w:sz w:val="28"/>
          <w:szCs w:val="28"/>
          <w:lang w:val="en-US"/>
        </w:rPr>
      </w:pPr>
      <w:r>
        <w:rPr>
          <w:rStyle w:val="longtext"/>
          <w:color w:val="333333"/>
          <w:sz w:val="28"/>
          <w:szCs w:val="28"/>
          <w:lang w:val="en-US"/>
        </w:rPr>
        <w:t>Abdibayeva</w:t>
      </w:r>
      <w:r w:rsidR="00357311" w:rsidRPr="00F3368B">
        <w:rPr>
          <w:rStyle w:val="longtext"/>
          <w:color w:val="333333"/>
          <w:sz w:val="28"/>
          <w:szCs w:val="28"/>
          <w:lang w:val="en-US"/>
        </w:rPr>
        <w:t xml:space="preserve"> </w:t>
      </w:r>
      <w:r>
        <w:rPr>
          <w:rStyle w:val="longtext"/>
          <w:color w:val="333333"/>
          <w:sz w:val="28"/>
          <w:szCs w:val="28"/>
          <w:lang w:val="en-US"/>
        </w:rPr>
        <w:t>Aygerim</w:t>
      </w:r>
      <w:r w:rsidR="00357311" w:rsidRPr="00F3368B">
        <w:rPr>
          <w:rStyle w:val="longtext"/>
          <w:color w:val="333333"/>
          <w:sz w:val="28"/>
          <w:szCs w:val="28"/>
          <w:lang w:val="en-US"/>
        </w:rPr>
        <w:t xml:space="preserve"> </w:t>
      </w:r>
      <w:r>
        <w:rPr>
          <w:rStyle w:val="longtext"/>
          <w:color w:val="333333"/>
          <w:sz w:val="28"/>
          <w:szCs w:val="28"/>
          <w:lang w:val="en-US"/>
        </w:rPr>
        <w:t>Alkenovna</w:t>
      </w:r>
    </w:p>
    <w:p w:rsidR="00A4234B" w:rsidRPr="00E6480F" w:rsidRDefault="00A4234B" w:rsidP="00A4234B">
      <w:pPr>
        <w:ind w:firstLine="567"/>
        <w:jc w:val="center"/>
        <w:rPr>
          <w:rStyle w:val="longtext"/>
          <w:color w:val="333333"/>
          <w:sz w:val="28"/>
          <w:szCs w:val="28"/>
          <w:lang w:val="en-US"/>
        </w:rPr>
      </w:pPr>
      <w:r w:rsidRPr="00E6480F">
        <w:rPr>
          <w:rStyle w:val="longtext"/>
          <w:color w:val="333333"/>
          <w:sz w:val="28"/>
          <w:szCs w:val="28"/>
          <w:lang w:val="en-US"/>
        </w:rPr>
        <w:t>of the thesis submitted for the candidate of biological sciences’ degree</w:t>
      </w:r>
    </w:p>
    <w:p w:rsidR="00A4234B" w:rsidRPr="00357311" w:rsidRDefault="00A4234B" w:rsidP="00A4234B">
      <w:pPr>
        <w:ind w:firstLine="567"/>
        <w:jc w:val="center"/>
        <w:rPr>
          <w:rStyle w:val="longtext"/>
          <w:color w:val="333333"/>
          <w:sz w:val="28"/>
          <w:szCs w:val="28"/>
          <w:lang w:val="en-US"/>
        </w:rPr>
      </w:pPr>
      <w:r w:rsidRPr="00357311">
        <w:rPr>
          <w:rStyle w:val="longtext"/>
          <w:color w:val="333333"/>
          <w:sz w:val="28"/>
          <w:szCs w:val="28"/>
          <w:lang w:val="en-US"/>
        </w:rPr>
        <w:t xml:space="preserve">"Zoonotic infections in domestic carnivores and commercial fish </w:t>
      </w:r>
    </w:p>
    <w:p w:rsidR="00A4234B" w:rsidRPr="00E6480F" w:rsidRDefault="00A4234B" w:rsidP="00A4234B">
      <w:pPr>
        <w:ind w:firstLine="567"/>
        <w:jc w:val="center"/>
        <w:rPr>
          <w:rStyle w:val="longtext"/>
          <w:color w:val="333333"/>
          <w:sz w:val="28"/>
          <w:szCs w:val="28"/>
          <w:lang w:val="en-US"/>
        </w:rPr>
      </w:pPr>
      <w:r w:rsidRPr="00357311">
        <w:rPr>
          <w:rStyle w:val="longtext"/>
          <w:color w:val="333333"/>
          <w:sz w:val="28"/>
          <w:szCs w:val="28"/>
          <w:lang w:val="en-US"/>
        </w:rPr>
        <w:t xml:space="preserve">in the Aqmola region" </w:t>
      </w:r>
      <w:r w:rsidRPr="00E6480F">
        <w:rPr>
          <w:rStyle w:val="longtext"/>
          <w:color w:val="333333"/>
          <w:sz w:val="28"/>
          <w:szCs w:val="28"/>
          <w:lang w:val="en-US"/>
        </w:rPr>
        <w:t>specialty 03.02.11 - parasitology.</w:t>
      </w:r>
    </w:p>
    <w:p w:rsidR="00A4234B" w:rsidRPr="000C2C06" w:rsidRDefault="00A4234B" w:rsidP="001815CB">
      <w:pPr>
        <w:jc w:val="both"/>
        <w:rPr>
          <w:rStyle w:val="longtext"/>
          <w:color w:val="333333"/>
          <w:sz w:val="28"/>
          <w:szCs w:val="28"/>
          <w:lang w:val="en-US"/>
        </w:rPr>
      </w:pPr>
    </w:p>
    <w:p w:rsidR="00A4234B" w:rsidRPr="00E6480F" w:rsidRDefault="00A4234B" w:rsidP="00A4234B">
      <w:pPr>
        <w:ind w:firstLine="567"/>
        <w:jc w:val="both"/>
        <w:rPr>
          <w:rStyle w:val="longtext"/>
          <w:color w:val="333333"/>
          <w:sz w:val="28"/>
          <w:szCs w:val="28"/>
          <w:lang w:val="en-US"/>
        </w:rPr>
      </w:pPr>
      <w:r w:rsidRPr="00E6480F">
        <w:rPr>
          <w:rStyle w:val="longtext"/>
          <w:i/>
          <w:color w:val="333333"/>
          <w:sz w:val="28"/>
          <w:szCs w:val="28"/>
          <w:lang w:val="en-US"/>
        </w:rPr>
        <w:t>Keywords: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carnivore, fish, helminth</w:t>
      </w:r>
      <w:r w:rsidRPr="00872649">
        <w:rPr>
          <w:rStyle w:val="longtext"/>
          <w:color w:val="333333"/>
          <w:sz w:val="28"/>
          <w:szCs w:val="28"/>
          <w:lang w:val="en-US"/>
        </w:rPr>
        <w:t>s</w:t>
      </w:r>
      <w:r w:rsidR="001815CB">
        <w:rPr>
          <w:rStyle w:val="longtext"/>
          <w:color w:val="333333"/>
          <w:sz w:val="28"/>
          <w:szCs w:val="28"/>
          <w:lang w:val="en-US"/>
        </w:rPr>
        <w:t>,</w:t>
      </w:r>
      <w:r w:rsidR="00473086" w:rsidRPr="00473086">
        <w:rPr>
          <w:rStyle w:val="longtext"/>
          <w:color w:val="333333"/>
          <w:sz w:val="28"/>
          <w:szCs w:val="28"/>
          <w:lang w:val="en-US"/>
        </w:rPr>
        <w:t xml:space="preserve"> </w:t>
      </w:r>
      <w:r w:rsidRPr="00E6480F">
        <w:rPr>
          <w:rStyle w:val="longtext"/>
          <w:color w:val="333333"/>
          <w:sz w:val="28"/>
          <w:szCs w:val="28"/>
          <w:lang w:val="en-US"/>
        </w:rPr>
        <w:t>zooanthroponosis, infection, scatology, preservative, stain.</w:t>
      </w:r>
    </w:p>
    <w:p w:rsidR="00A4234B" w:rsidRPr="00E6480F" w:rsidRDefault="00A4234B" w:rsidP="00A4234B">
      <w:pPr>
        <w:ind w:firstLine="567"/>
        <w:jc w:val="both"/>
        <w:rPr>
          <w:rStyle w:val="longtext"/>
          <w:color w:val="333333"/>
          <w:sz w:val="28"/>
          <w:szCs w:val="28"/>
          <w:lang w:val="en-US"/>
        </w:rPr>
      </w:pPr>
      <w:r w:rsidRPr="00E6480F">
        <w:rPr>
          <w:rStyle w:val="longtext"/>
          <w:i/>
          <w:color w:val="333333"/>
          <w:sz w:val="28"/>
          <w:szCs w:val="28"/>
          <w:lang w:val="en-US"/>
        </w:rPr>
        <w:lastRenderedPageBreak/>
        <w:t>Subject of research: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dogs, cats, commercial fish, freshwater fish, parasitic fauna and domestic carnivores.</w:t>
      </w:r>
    </w:p>
    <w:p w:rsidR="00A4234B" w:rsidRPr="00E6480F" w:rsidRDefault="00A4234B" w:rsidP="00A4234B">
      <w:pPr>
        <w:ind w:firstLine="567"/>
        <w:jc w:val="both"/>
        <w:rPr>
          <w:rStyle w:val="longtext"/>
          <w:color w:val="333333"/>
          <w:sz w:val="28"/>
          <w:szCs w:val="28"/>
          <w:lang w:val="en-US"/>
        </w:rPr>
      </w:pPr>
      <w:r w:rsidRPr="00E6480F">
        <w:rPr>
          <w:rStyle w:val="longtext"/>
          <w:i/>
          <w:color w:val="333333"/>
          <w:sz w:val="28"/>
          <w:szCs w:val="28"/>
          <w:lang w:val="en-US"/>
        </w:rPr>
        <w:t>Scope of research: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To study the helminths species composition in cats and dogs, the most significant in practice parasites and pathogens of freshwater fish in the A</w:t>
      </w:r>
      <w:r w:rsidRPr="00E6480F">
        <w:rPr>
          <w:rStyle w:val="longtext"/>
          <w:color w:val="333333"/>
          <w:sz w:val="28"/>
          <w:szCs w:val="28"/>
          <w:lang w:val="en-US"/>
        </w:rPr>
        <w:t>q</w:t>
      </w:r>
      <w:r w:rsidRPr="00E6480F">
        <w:rPr>
          <w:rStyle w:val="longtext"/>
          <w:color w:val="333333"/>
          <w:sz w:val="28"/>
          <w:szCs w:val="28"/>
          <w:lang w:val="en-US"/>
        </w:rPr>
        <w:t>mola region with the analysis of some aspects of ecology of helminths and the ep</w:t>
      </w:r>
      <w:r w:rsidRPr="00E6480F">
        <w:rPr>
          <w:rStyle w:val="longtext"/>
          <w:color w:val="333333"/>
          <w:sz w:val="28"/>
          <w:szCs w:val="28"/>
          <w:lang w:val="en-US"/>
        </w:rPr>
        <w:t>i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zootic situation on the most dangerous helminthoses. </w:t>
      </w:r>
    </w:p>
    <w:p w:rsidR="00A4234B" w:rsidRPr="00E6480F" w:rsidRDefault="00A4234B" w:rsidP="00A4234B">
      <w:pPr>
        <w:ind w:firstLine="567"/>
        <w:jc w:val="both"/>
        <w:rPr>
          <w:rStyle w:val="longtext"/>
          <w:color w:val="333333"/>
          <w:sz w:val="28"/>
          <w:szCs w:val="28"/>
          <w:lang w:val="en-US"/>
        </w:rPr>
      </w:pPr>
      <w:r w:rsidRPr="00E6480F">
        <w:rPr>
          <w:rStyle w:val="longtext"/>
          <w:i/>
          <w:color w:val="333333"/>
          <w:sz w:val="28"/>
          <w:szCs w:val="28"/>
          <w:lang w:val="en-US"/>
        </w:rPr>
        <w:t>Methods: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Helminthological incomplete necropsy, feces and helminth’s egg e</w:t>
      </w:r>
      <w:r w:rsidRPr="00E6480F">
        <w:rPr>
          <w:rStyle w:val="longtext"/>
          <w:color w:val="333333"/>
          <w:sz w:val="28"/>
          <w:szCs w:val="28"/>
          <w:lang w:val="en-US"/>
        </w:rPr>
        <w:t>x</w:t>
      </w:r>
      <w:r w:rsidRPr="00E6480F">
        <w:rPr>
          <w:rStyle w:val="longtext"/>
          <w:color w:val="333333"/>
          <w:sz w:val="28"/>
          <w:szCs w:val="28"/>
          <w:lang w:val="en-US"/>
        </w:rPr>
        <w:t>amination, controlling-diagnostic deworming.</w:t>
      </w:r>
    </w:p>
    <w:p w:rsidR="00A4234B" w:rsidRPr="00E6480F" w:rsidRDefault="00A4234B" w:rsidP="00A4234B">
      <w:pPr>
        <w:ind w:firstLine="567"/>
        <w:jc w:val="both"/>
        <w:rPr>
          <w:rStyle w:val="longtext"/>
          <w:color w:val="333333"/>
          <w:sz w:val="28"/>
          <w:szCs w:val="28"/>
          <w:lang w:val="en-US"/>
        </w:rPr>
      </w:pPr>
      <w:r w:rsidRPr="00E6480F">
        <w:rPr>
          <w:rStyle w:val="longtext"/>
          <w:i/>
          <w:color w:val="333333"/>
          <w:sz w:val="28"/>
          <w:szCs w:val="28"/>
          <w:lang w:val="en-US"/>
        </w:rPr>
        <w:t>Obtained results and novelty: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for the first time species composition and level of helminth infection in domestic carnivores and commercial fish are determined; the age dynamics of prevalence and dominant helminth species are identified. Preserv</w:t>
      </w:r>
      <w:r w:rsidRPr="00E6480F">
        <w:rPr>
          <w:rStyle w:val="longtext"/>
          <w:color w:val="333333"/>
          <w:sz w:val="28"/>
          <w:szCs w:val="28"/>
          <w:lang w:val="en-US"/>
        </w:rPr>
        <w:t>a</w:t>
      </w:r>
      <w:r w:rsidRPr="00E6480F">
        <w:rPr>
          <w:rStyle w:val="longtext"/>
          <w:color w:val="333333"/>
          <w:sz w:val="28"/>
          <w:szCs w:val="28"/>
          <w:lang w:val="en-US"/>
        </w:rPr>
        <w:t>tive with dezinvasion property for preservation of  helminthological material is d</w:t>
      </w:r>
      <w:r w:rsidRPr="00E6480F">
        <w:rPr>
          <w:rStyle w:val="longtext"/>
          <w:color w:val="333333"/>
          <w:sz w:val="28"/>
          <w:szCs w:val="28"/>
          <w:lang w:val="en-US"/>
        </w:rPr>
        <w:t>e</w:t>
      </w:r>
      <w:r w:rsidRPr="00E6480F">
        <w:rPr>
          <w:rStyle w:val="longtext"/>
          <w:color w:val="333333"/>
          <w:sz w:val="28"/>
          <w:szCs w:val="28"/>
          <w:lang w:val="en-US"/>
        </w:rPr>
        <w:t>veloped and scientifically proven. New methods of staining and preparing whole tr</w:t>
      </w:r>
      <w:r w:rsidRPr="00E6480F">
        <w:rPr>
          <w:rStyle w:val="longtext"/>
          <w:color w:val="333333"/>
          <w:sz w:val="28"/>
          <w:szCs w:val="28"/>
          <w:lang w:val="en-US"/>
        </w:rPr>
        <w:t>e</w:t>
      </w:r>
      <w:r w:rsidRPr="00E6480F">
        <w:rPr>
          <w:rStyle w:val="longtext"/>
          <w:color w:val="333333"/>
          <w:sz w:val="28"/>
          <w:szCs w:val="28"/>
          <w:lang w:val="en-US"/>
        </w:rPr>
        <w:t>matod</w:t>
      </w:r>
      <w:r w:rsidR="00847FD7" w:rsidRPr="00E6480F">
        <w:rPr>
          <w:rStyle w:val="longtext"/>
          <w:color w:val="333333"/>
          <w:sz w:val="28"/>
          <w:szCs w:val="28"/>
          <w:lang w:val="en-US"/>
        </w:rPr>
        <w:t>a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preparations are developed.</w:t>
      </w:r>
    </w:p>
    <w:p w:rsidR="00A4234B" w:rsidRPr="0073048E" w:rsidRDefault="00A4234B" w:rsidP="00A4234B">
      <w:pPr>
        <w:ind w:firstLine="567"/>
        <w:jc w:val="both"/>
        <w:rPr>
          <w:sz w:val="28"/>
          <w:szCs w:val="28"/>
          <w:lang w:val="en-US"/>
        </w:rPr>
      </w:pPr>
      <w:r w:rsidRPr="00E6480F">
        <w:rPr>
          <w:rStyle w:val="longtext"/>
          <w:i/>
          <w:color w:val="333333"/>
          <w:sz w:val="28"/>
          <w:szCs w:val="28"/>
          <w:lang w:val="en-US"/>
        </w:rPr>
        <w:t>Fields of application:</w:t>
      </w:r>
      <w:r w:rsidRPr="00E6480F">
        <w:rPr>
          <w:rStyle w:val="longtext"/>
          <w:color w:val="333333"/>
          <w:sz w:val="28"/>
          <w:szCs w:val="28"/>
          <w:lang w:val="en-US"/>
        </w:rPr>
        <w:t xml:space="preserve"> parasitology, veterinary medicine practice, higher educ</w:t>
      </w:r>
      <w:r w:rsidRPr="00E6480F">
        <w:rPr>
          <w:rStyle w:val="longtext"/>
          <w:color w:val="333333"/>
          <w:sz w:val="28"/>
          <w:szCs w:val="28"/>
          <w:lang w:val="en-US"/>
        </w:rPr>
        <w:t>a</w:t>
      </w:r>
      <w:r w:rsidRPr="00E6480F">
        <w:rPr>
          <w:rStyle w:val="longtext"/>
          <w:color w:val="333333"/>
          <w:sz w:val="28"/>
          <w:szCs w:val="28"/>
          <w:lang w:val="en-US"/>
        </w:rPr>
        <w:t>tion in life science.</w:t>
      </w:r>
    </w:p>
    <w:p w:rsidR="004E63EF" w:rsidRPr="000C2C06" w:rsidRDefault="004E63EF" w:rsidP="00A4234B">
      <w:pPr>
        <w:ind w:firstLine="567"/>
        <w:rPr>
          <w:lang w:val="en-US"/>
        </w:rPr>
      </w:pPr>
    </w:p>
    <w:p w:rsidR="001815CB" w:rsidRPr="00357311" w:rsidRDefault="001815CB" w:rsidP="00C7634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Абдиева</w:t>
      </w:r>
      <w:r w:rsidR="00357311"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Айгерим</w:t>
      </w:r>
      <w:r w:rsidR="00357311"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Алкеновнанын</w:t>
      </w:r>
      <w:r w:rsidR="00357311" w:rsidRPr="00357311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  <w:lang w:val="en-US"/>
        </w:rPr>
        <w:t>«</w:t>
      </w:r>
      <w:r w:rsidRPr="00357311">
        <w:rPr>
          <w:sz w:val="28"/>
          <w:szCs w:val="28"/>
        </w:rPr>
        <w:t>Акмоло</w:t>
      </w:r>
      <w:r w:rsidR="00357311" w:rsidRPr="00357311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областындагы</w:t>
      </w:r>
      <w:r w:rsidR="00357311" w:rsidRPr="00357311">
        <w:rPr>
          <w:sz w:val="28"/>
          <w:szCs w:val="28"/>
          <w:lang w:val="en-US"/>
        </w:rPr>
        <w:t xml:space="preserve"> </w:t>
      </w:r>
      <w:r w:rsidR="00E6775E" w:rsidRPr="00E6775E">
        <w:rPr>
          <w:sz w:val="28"/>
          <w:szCs w:val="28"/>
        </w:rPr>
        <w:t>ү</w:t>
      </w:r>
      <w:r w:rsidRPr="00357311">
        <w:rPr>
          <w:sz w:val="28"/>
          <w:szCs w:val="28"/>
        </w:rPr>
        <w:t>й</w:t>
      </w:r>
      <w:r w:rsidR="00473086" w:rsidRPr="00473086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жаныбарларынын</w:t>
      </w:r>
      <w:r w:rsidR="00357311" w:rsidRPr="00357311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жана</w:t>
      </w:r>
      <w:r w:rsidR="00473086" w:rsidRPr="00473086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чарба</w:t>
      </w:r>
      <w:r w:rsidR="00357311" w:rsidRPr="00357311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балыктарынын</w:t>
      </w:r>
      <w:r w:rsidR="00357311" w:rsidRPr="00357311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зооноздук</w:t>
      </w:r>
      <w:r w:rsidR="00357311" w:rsidRPr="00357311">
        <w:rPr>
          <w:sz w:val="28"/>
          <w:szCs w:val="28"/>
          <w:lang w:val="en-US"/>
        </w:rPr>
        <w:t xml:space="preserve"> </w:t>
      </w:r>
      <w:r w:rsidRPr="00357311">
        <w:rPr>
          <w:sz w:val="28"/>
          <w:szCs w:val="28"/>
        </w:rPr>
        <w:t>инвазиялары</w:t>
      </w:r>
      <w:r w:rsidRPr="00357311">
        <w:rPr>
          <w:sz w:val="28"/>
          <w:szCs w:val="28"/>
          <w:lang w:val="en-US"/>
        </w:rPr>
        <w:t>»</w:t>
      </w:r>
      <w:r w:rsidR="00357311"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темасында</w:t>
      </w:r>
      <w:r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биология</w:t>
      </w:r>
      <w:r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</w:rPr>
        <w:t>м</w:t>
      </w:r>
      <w:r>
        <w:rPr>
          <w:sz w:val="28"/>
          <w:szCs w:val="28"/>
        </w:rPr>
        <w:t>деринин</w:t>
      </w:r>
      <w:r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кандидаты</w:t>
      </w:r>
      <w:r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даражасын</w:t>
      </w:r>
      <w:r w:rsidR="00357311"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коргоочу</w:t>
      </w:r>
      <w:r w:rsidR="00C76348" w:rsidRPr="00C7634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диссертациясынын</w:t>
      </w:r>
      <w:r w:rsidRPr="00357311">
        <w:rPr>
          <w:sz w:val="28"/>
          <w:szCs w:val="28"/>
          <w:lang w:val="en-US"/>
        </w:rPr>
        <w:t xml:space="preserve"> 03.02.11 – </w:t>
      </w:r>
      <w:r>
        <w:rPr>
          <w:sz w:val="28"/>
          <w:szCs w:val="28"/>
        </w:rPr>
        <w:t>параз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тология</w:t>
      </w:r>
      <w:r w:rsidRPr="003573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адистиги</w:t>
      </w:r>
      <w:r w:rsidR="00F3368B" w:rsidRPr="00F3368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боюнча</w:t>
      </w:r>
    </w:p>
    <w:p w:rsidR="001815CB" w:rsidRPr="00357311" w:rsidRDefault="001815CB" w:rsidP="001815CB">
      <w:pPr>
        <w:jc w:val="center"/>
        <w:rPr>
          <w:b/>
          <w:sz w:val="28"/>
          <w:szCs w:val="28"/>
          <w:lang w:val="en-US"/>
        </w:rPr>
      </w:pPr>
    </w:p>
    <w:p w:rsidR="001815CB" w:rsidRPr="008D2331" w:rsidRDefault="001815CB" w:rsidP="001815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РЕЗЮМЕСИ</w:t>
      </w:r>
    </w:p>
    <w:p w:rsidR="001815CB" w:rsidRPr="008D2331" w:rsidRDefault="001815CB" w:rsidP="001815CB">
      <w:pPr>
        <w:jc w:val="center"/>
        <w:rPr>
          <w:b/>
          <w:sz w:val="28"/>
          <w:szCs w:val="28"/>
          <w:lang w:val="en-US"/>
        </w:rPr>
      </w:pPr>
    </w:p>
    <w:p w:rsidR="001815CB" w:rsidRPr="008D2331" w:rsidRDefault="001815CB" w:rsidP="001815CB">
      <w:pPr>
        <w:ind w:firstLine="708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Негизги</w:t>
      </w:r>
      <w:r w:rsidR="00473086" w:rsidRPr="008D2331">
        <w:rPr>
          <w:b/>
          <w:sz w:val="28"/>
          <w:szCs w:val="28"/>
          <w:lang w:val="en-US"/>
        </w:rPr>
        <w:t xml:space="preserve"> </w:t>
      </w:r>
      <w:r w:rsidRPr="00E6775E">
        <w:rPr>
          <w:b/>
          <w:sz w:val="28"/>
          <w:szCs w:val="28"/>
        </w:rPr>
        <w:t>с</w:t>
      </w:r>
      <w:r w:rsidR="00E6775E" w:rsidRPr="00E6775E">
        <w:rPr>
          <w:b/>
          <w:sz w:val="28"/>
          <w:szCs w:val="28"/>
        </w:rPr>
        <w:t>ө</w:t>
      </w:r>
      <w:r w:rsidRPr="00E6775E">
        <w:rPr>
          <w:b/>
          <w:sz w:val="28"/>
          <w:szCs w:val="28"/>
        </w:rPr>
        <w:t>зд</w:t>
      </w:r>
      <w:r w:rsidR="00E6775E" w:rsidRPr="00E6775E">
        <w:rPr>
          <w:b/>
          <w:sz w:val="28"/>
          <w:szCs w:val="28"/>
        </w:rPr>
        <w:t>ө</w:t>
      </w:r>
      <w:r>
        <w:rPr>
          <w:b/>
          <w:sz w:val="28"/>
          <w:szCs w:val="28"/>
        </w:rPr>
        <w:t>р</w:t>
      </w:r>
      <w:r w:rsidRPr="008D2331">
        <w:rPr>
          <w:b/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гельминттер</w:t>
      </w:r>
      <w:r w:rsidR="00E6775E" w:rsidRPr="008D2331">
        <w:rPr>
          <w:sz w:val="28"/>
          <w:szCs w:val="28"/>
          <w:lang w:val="en-US"/>
        </w:rPr>
        <w:t xml:space="preserve">, </w:t>
      </w:r>
      <w:r w:rsidR="00E6775E">
        <w:rPr>
          <w:sz w:val="28"/>
          <w:szCs w:val="28"/>
        </w:rPr>
        <w:t>капрология</w:t>
      </w:r>
      <w:r w:rsidR="00E6775E" w:rsidRPr="008D2331">
        <w:rPr>
          <w:sz w:val="28"/>
          <w:szCs w:val="28"/>
          <w:lang w:val="en-US"/>
        </w:rPr>
        <w:t xml:space="preserve">, </w:t>
      </w:r>
      <w:r w:rsidR="00E6775E">
        <w:rPr>
          <w:sz w:val="28"/>
          <w:szCs w:val="28"/>
        </w:rPr>
        <w:t>консерванттар</w:t>
      </w:r>
      <w:r w:rsidR="00E6775E" w:rsidRPr="008D2331">
        <w:rPr>
          <w:sz w:val="28"/>
          <w:szCs w:val="28"/>
          <w:lang w:val="en-US"/>
        </w:rPr>
        <w:t xml:space="preserve">, </w:t>
      </w:r>
      <w:r w:rsidR="00E6775E">
        <w:rPr>
          <w:sz w:val="28"/>
          <w:szCs w:val="28"/>
        </w:rPr>
        <w:t>боё</w:t>
      </w:r>
      <w:r>
        <w:rPr>
          <w:sz w:val="28"/>
          <w:szCs w:val="28"/>
        </w:rPr>
        <w:t>ктор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инв</w:t>
      </w:r>
      <w:r>
        <w:rPr>
          <w:sz w:val="28"/>
          <w:szCs w:val="28"/>
        </w:rPr>
        <w:t>а</w:t>
      </w:r>
      <w:r w:rsidR="00A752BB">
        <w:rPr>
          <w:sz w:val="28"/>
          <w:szCs w:val="28"/>
        </w:rPr>
        <w:t>зированность</w:t>
      </w:r>
      <w:r w:rsidR="00A752BB" w:rsidRPr="008D2331">
        <w:rPr>
          <w:sz w:val="28"/>
          <w:szCs w:val="28"/>
          <w:lang w:val="en-US"/>
        </w:rPr>
        <w:t xml:space="preserve">, </w:t>
      </w:r>
      <w:r w:rsidR="00E6775E" w:rsidRPr="00E6775E">
        <w:rPr>
          <w:sz w:val="28"/>
          <w:szCs w:val="28"/>
        </w:rPr>
        <w:t>ү</w:t>
      </w:r>
      <w:r w:rsidR="00A752BB">
        <w:rPr>
          <w:sz w:val="28"/>
          <w:szCs w:val="28"/>
        </w:rPr>
        <w:t>й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жаныбырлары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зооноздор</w:t>
      </w:r>
      <w:r w:rsidRPr="008D2331">
        <w:rPr>
          <w:sz w:val="28"/>
          <w:szCs w:val="28"/>
          <w:lang w:val="en-US"/>
        </w:rPr>
        <w:t>.</w:t>
      </w:r>
    </w:p>
    <w:p w:rsidR="001815CB" w:rsidRPr="008D2331" w:rsidRDefault="001815CB" w:rsidP="001815CB">
      <w:pPr>
        <w:ind w:firstLine="708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Изи</w:t>
      </w:r>
      <w:r w:rsidRPr="00E6775E">
        <w:rPr>
          <w:b/>
          <w:sz w:val="28"/>
          <w:szCs w:val="28"/>
        </w:rPr>
        <w:t>лд</w:t>
      </w:r>
      <w:r w:rsidR="00E6775E" w:rsidRPr="00E6775E">
        <w:rPr>
          <w:b/>
          <w:sz w:val="28"/>
          <w:szCs w:val="28"/>
        </w:rPr>
        <w:t>өө</w:t>
      </w:r>
      <w:r w:rsidRPr="00E6775E">
        <w:rPr>
          <w:b/>
          <w:sz w:val="28"/>
          <w:szCs w:val="28"/>
        </w:rPr>
        <w:t>н</w:t>
      </w:r>
      <w:r w:rsidR="00E6775E" w:rsidRPr="00E6775E">
        <w:rPr>
          <w:b/>
          <w:sz w:val="28"/>
          <w:szCs w:val="28"/>
        </w:rPr>
        <w:t>ү</w:t>
      </w:r>
      <w:r>
        <w:rPr>
          <w:b/>
          <w:sz w:val="28"/>
          <w:szCs w:val="28"/>
        </w:rPr>
        <w:t>н</w:t>
      </w:r>
      <w:r w:rsidR="00473086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объектиси</w:t>
      </w:r>
      <w:r w:rsidRPr="008D2331">
        <w:rPr>
          <w:b/>
          <w:sz w:val="28"/>
          <w:szCs w:val="28"/>
          <w:lang w:val="en-US"/>
        </w:rPr>
        <w:t xml:space="preserve">: 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й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жаныбарлары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чарба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балыктары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балыкта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дын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жана</w:t>
      </w:r>
      <w:r w:rsidR="00473086" w:rsidRPr="008D2331">
        <w:rPr>
          <w:sz w:val="28"/>
          <w:szCs w:val="28"/>
          <w:lang w:val="en-US"/>
        </w:rPr>
        <w:t xml:space="preserve"> 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й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жаныбарларынын</w:t>
      </w:r>
      <w:r w:rsidR="00473086" w:rsidRPr="008D2331">
        <w:rPr>
          <w:sz w:val="28"/>
          <w:szCs w:val="28"/>
          <w:lang w:val="en-US"/>
        </w:rPr>
        <w:t xml:space="preserve"> </w:t>
      </w:r>
      <w:r w:rsidR="00E6775E">
        <w:rPr>
          <w:sz w:val="28"/>
          <w:szCs w:val="28"/>
        </w:rPr>
        <w:t>паразит</w:t>
      </w:r>
      <w:r w:rsidR="00E6775E" w:rsidRPr="008D2331"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фаунасы</w:t>
      </w:r>
      <w:r w:rsidRPr="008D2331">
        <w:rPr>
          <w:sz w:val="28"/>
          <w:szCs w:val="28"/>
          <w:lang w:val="en-US"/>
        </w:rPr>
        <w:t>.</w:t>
      </w:r>
    </w:p>
    <w:p w:rsidR="001815CB" w:rsidRPr="008D2331" w:rsidRDefault="001815CB" w:rsidP="001815CB">
      <w:pPr>
        <w:ind w:firstLine="708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Иштин</w:t>
      </w:r>
      <w:r w:rsidR="00F3368B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максаты</w:t>
      </w:r>
      <w:r w:rsidRPr="008D2331">
        <w:rPr>
          <w:b/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иттер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менен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мышыктардын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мите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курттарынын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рд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к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курамын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изил</w:t>
      </w:r>
      <w:r w:rsidRPr="00E6775E">
        <w:rPr>
          <w:sz w:val="28"/>
          <w:szCs w:val="28"/>
        </w:rPr>
        <w:t>д</w:t>
      </w:r>
      <w:r w:rsidR="00E6775E" w:rsidRPr="00E6775E">
        <w:rPr>
          <w:sz w:val="28"/>
          <w:szCs w:val="28"/>
        </w:rPr>
        <w:t>өө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Акмоло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областындагы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мите</w:t>
      </w:r>
      <w:r w:rsidR="00E6775E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курттардын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ар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тараптуу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анализи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менен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бирге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чарба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балыктардын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патогендерин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практикада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</w:t>
      </w:r>
      <w:r w:rsidR="000264B7" w:rsidRPr="00E6775E">
        <w:rPr>
          <w:sz w:val="28"/>
          <w:szCs w:val="28"/>
        </w:rPr>
        <w:t>ң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маанил</w:t>
      </w:r>
      <w:r w:rsidR="00E6775E" w:rsidRPr="00E6775E">
        <w:rPr>
          <w:sz w:val="28"/>
          <w:szCs w:val="28"/>
        </w:rPr>
        <w:t>үү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ттарды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жана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</w:t>
      </w:r>
      <w:r w:rsidR="000264B7" w:rsidRPr="00E6775E">
        <w:rPr>
          <w:sz w:val="28"/>
          <w:szCs w:val="28"/>
        </w:rPr>
        <w:t>ң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коркунучтуу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мите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курттардын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эпизоотологиялык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абалын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изилд</w:t>
      </w:r>
      <w:r w:rsidR="00E6775E" w:rsidRPr="00E6775E">
        <w:rPr>
          <w:sz w:val="28"/>
          <w:szCs w:val="28"/>
        </w:rPr>
        <w:t>өө</w:t>
      </w:r>
      <w:r w:rsidRPr="008D2331">
        <w:rPr>
          <w:sz w:val="28"/>
          <w:szCs w:val="28"/>
          <w:lang w:val="en-US"/>
        </w:rPr>
        <w:t>.</w:t>
      </w:r>
    </w:p>
    <w:p w:rsidR="001815CB" w:rsidRPr="008D2331" w:rsidRDefault="001815CB" w:rsidP="001815CB">
      <w:pPr>
        <w:ind w:firstLine="708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Изил</w:t>
      </w:r>
      <w:r w:rsidRPr="00E6775E">
        <w:rPr>
          <w:b/>
          <w:sz w:val="28"/>
          <w:szCs w:val="28"/>
        </w:rPr>
        <w:t>д</w:t>
      </w:r>
      <w:r w:rsidR="00E6775E" w:rsidRPr="00E6775E">
        <w:rPr>
          <w:b/>
          <w:sz w:val="28"/>
          <w:szCs w:val="28"/>
        </w:rPr>
        <w:t>өө</w:t>
      </w:r>
      <w:r>
        <w:rPr>
          <w:b/>
          <w:sz w:val="28"/>
          <w:szCs w:val="28"/>
        </w:rPr>
        <w:t>н</w:t>
      </w:r>
      <w:r w:rsidRPr="008D2331">
        <w:rPr>
          <w:b/>
          <w:sz w:val="28"/>
          <w:szCs w:val="28"/>
          <w:lang w:val="en-US"/>
        </w:rPr>
        <w:t>y</w:t>
      </w:r>
      <w:r>
        <w:rPr>
          <w:b/>
          <w:sz w:val="28"/>
          <w:szCs w:val="28"/>
        </w:rPr>
        <w:t>н</w:t>
      </w:r>
      <w:r w:rsidR="00473086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ыкмалары</w:t>
      </w:r>
      <w:r w:rsidRPr="008D2331">
        <w:rPr>
          <w:b/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капрологиялык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эпизоотологиялык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клиник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лык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дегельментизациялык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аныктоо</w:t>
      </w:r>
      <w:r w:rsidRPr="008D233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эпидемиологиялык</w:t>
      </w:r>
      <w:r w:rsidRPr="008D2331">
        <w:rPr>
          <w:sz w:val="28"/>
          <w:szCs w:val="28"/>
          <w:lang w:val="en-US"/>
        </w:rPr>
        <w:t>.</w:t>
      </w:r>
    </w:p>
    <w:p w:rsidR="001815CB" w:rsidRPr="008D2331" w:rsidRDefault="001815CB" w:rsidP="00C76348">
      <w:pPr>
        <w:ind w:firstLine="70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Алынган</w:t>
      </w:r>
      <w:r w:rsidR="00C76348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натыйжалар</w:t>
      </w:r>
      <w:r w:rsidR="00C76348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жана</w:t>
      </w:r>
      <w:r w:rsidR="00C76348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алардын</w:t>
      </w:r>
      <w:r w:rsidR="00C76348" w:rsidRPr="008D2331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жа</w:t>
      </w:r>
      <w:r w:rsidR="00E95867" w:rsidRPr="00E95867">
        <w:rPr>
          <w:b/>
          <w:sz w:val="28"/>
          <w:szCs w:val="28"/>
        </w:rPr>
        <w:t>ң</w:t>
      </w:r>
      <w:r w:rsidRPr="00E95867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чылыгы</w:t>
      </w:r>
      <w:r w:rsidRPr="008D2331">
        <w:rPr>
          <w:b/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Чарба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балыкта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дын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жана</w:t>
      </w:r>
      <w:r w:rsidR="00C76348" w:rsidRPr="008D2331">
        <w:rPr>
          <w:sz w:val="28"/>
          <w:szCs w:val="28"/>
          <w:lang w:val="en-US"/>
        </w:rPr>
        <w:t xml:space="preserve"> 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й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жаныбарларынын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мите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курттары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менен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чалдыгышынын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</w:t>
      </w:r>
      <w:r w:rsidR="000264B7" w:rsidRPr="00E6775E">
        <w:rPr>
          <w:sz w:val="28"/>
          <w:szCs w:val="28"/>
        </w:rPr>
        <w:t>ң</w:t>
      </w:r>
      <w:r>
        <w:rPr>
          <w:sz w:val="28"/>
          <w:szCs w:val="28"/>
        </w:rPr>
        <w:t>гээли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жана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рд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к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курамы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биринчи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жолу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аныкталды</w:t>
      </w:r>
      <w:r w:rsidRPr="008D2331"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</w:rPr>
        <w:t>ооруга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чалдыгуунун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курактык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динамикасы</w:t>
      </w:r>
      <w:r w:rsidRPr="008D2331"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</w:rPr>
        <w:t>мите</w:t>
      </w:r>
      <w:r w:rsidR="00473086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курттардын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басымдуулук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кылган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р</w:t>
      </w:r>
      <w:r w:rsidR="00E6775E" w:rsidRPr="00E6775E">
        <w:rPr>
          <w:sz w:val="28"/>
          <w:szCs w:val="28"/>
        </w:rPr>
        <w:t>ү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аныкталган</w:t>
      </w:r>
      <w:r w:rsidRPr="008D2331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Мите</w:t>
      </w:r>
      <w:r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</w:t>
      </w:r>
      <w:r w:rsidR="00F3368B">
        <w:rPr>
          <w:sz w:val="28"/>
          <w:szCs w:val="28"/>
        </w:rPr>
        <w:t>а</w:t>
      </w:r>
      <w:r>
        <w:rPr>
          <w:sz w:val="28"/>
          <w:szCs w:val="28"/>
        </w:rPr>
        <w:t>лдарды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сактоо</w:t>
      </w:r>
      <w:r w:rsidR="00C76348" w:rsidRPr="008D2331">
        <w:rPr>
          <w:sz w:val="28"/>
          <w:szCs w:val="28"/>
          <w:lang w:val="en-US"/>
        </w:rPr>
        <w:t xml:space="preserve"> 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ч</w:t>
      </w:r>
      <w:r w:rsidR="00E6775E" w:rsidRPr="00E6775E">
        <w:rPr>
          <w:sz w:val="28"/>
          <w:szCs w:val="28"/>
        </w:rPr>
        <w:t>ү</w:t>
      </w:r>
      <w:r>
        <w:rPr>
          <w:sz w:val="28"/>
          <w:szCs w:val="28"/>
        </w:rPr>
        <w:t>н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дезинвазиялоочу</w:t>
      </w:r>
      <w:r w:rsidR="00C76348" w:rsidRPr="008D2331">
        <w:rPr>
          <w:sz w:val="28"/>
          <w:szCs w:val="28"/>
          <w:lang w:val="en-US"/>
        </w:rPr>
        <w:t xml:space="preserve"> </w:t>
      </w:r>
      <w:r w:rsidR="000264B7">
        <w:rPr>
          <w:sz w:val="28"/>
          <w:szCs w:val="28"/>
        </w:rPr>
        <w:t>касиети</w:t>
      </w:r>
      <w:r w:rsidR="000264B7" w:rsidRPr="008D2331">
        <w:rPr>
          <w:sz w:val="28"/>
          <w:szCs w:val="28"/>
          <w:lang w:val="en-US"/>
        </w:rPr>
        <w:t xml:space="preserve"> </w:t>
      </w:r>
      <w:r w:rsidR="000264B7">
        <w:rPr>
          <w:sz w:val="28"/>
          <w:szCs w:val="28"/>
        </w:rPr>
        <w:t>бар</w:t>
      </w:r>
      <w:r w:rsidR="000264B7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консервациялоочу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ражат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иштелип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чыкты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жана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илимий</w:t>
      </w:r>
      <w:r w:rsidR="00C76348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тастыкталды</w:t>
      </w:r>
      <w:r w:rsidRPr="008D2331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Трематоддордун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тоталдык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препараттарын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даярдоо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жана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</w:t>
      </w:r>
      <w:r w:rsidR="000264B7" w:rsidRPr="00E6775E">
        <w:rPr>
          <w:sz w:val="28"/>
          <w:szCs w:val="28"/>
        </w:rPr>
        <w:t>ң</w:t>
      </w:r>
      <w:r>
        <w:rPr>
          <w:sz w:val="28"/>
          <w:szCs w:val="28"/>
        </w:rPr>
        <w:t>ы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бо</w:t>
      </w:r>
      <w:r w:rsidR="00E6775E">
        <w:rPr>
          <w:sz w:val="28"/>
          <w:szCs w:val="28"/>
        </w:rPr>
        <w:t>ё</w:t>
      </w:r>
      <w:r>
        <w:rPr>
          <w:sz w:val="28"/>
          <w:szCs w:val="28"/>
        </w:rPr>
        <w:t>чу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ыкмалары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иштелип</w:t>
      </w:r>
      <w:r w:rsidR="00F3368B" w:rsidRPr="008D233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чыкты</w:t>
      </w:r>
      <w:r w:rsidRPr="008D2331">
        <w:rPr>
          <w:sz w:val="28"/>
          <w:szCs w:val="28"/>
          <w:lang w:val="en-US"/>
        </w:rPr>
        <w:t>.</w:t>
      </w:r>
    </w:p>
    <w:p w:rsidR="001815CB" w:rsidRDefault="001815CB" w:rsidP="00C7634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Колдонуу</w:t>
      </w:r>
      <w:r w:rsidR="00F336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</w:t>
      </w:r>
      <w:r w:rsidR="00E6775E" w:rsidRPr="00E6775E">
        <w:rPr>
          <w:b/>
          <w:sz w:val="28"/>
          <w:szCs w:val="28"/>
        </w:rPr>
        <w:t>ө</w:t>
      </w:r>
      <w:r w:rsidRPr="00E6775E">
        <w:rPr>
          <w:b/>
          <w:sz w:val="28"/>
          <w:szCs w:val="28"/>
        </w:rPr>
        <w:t>йр</w:t>
      </w:r>
      <w:r w:rsidR="00E6775E" w:rsidRPr="00E6775E">
        <w:rPr>
          <w:b/>
          <w:sz w:val="28"/>
          <w:szCs w:val="28"/>
        </w:rPr>
        <w:t>ө</w:t>
      </w:r>
      <w:r w:rsidRPr="000264B7">
        <w:rPr>
          <w:b/>
          <w:sz w:val="28"/>
          <w:szCs w:val="28"/>
        </w:rPr>
        <w:t>с</w:t>
      </w:r>
      <w:r w:rsidR="000264B7" w:rsidRPr="000264B7">
        <w:rPr>
          <w:b/>
          <w:sz w:val="28"/>
          <w:szCs w:val="28"/>
        </w:rPr>
        <w:t>ү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паразитология, практикалык ветеринария медицин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сында, жогорку</w:t>
      </w:r>
      <w:r w:rsidR="00C76348">
        <w:rPr>
          <w:sz w:val="28"/>
          <w:szCs w:val="28"/>
        </w:rPr>
        <w:t xml:space="preserve"> </w:t>
      </w:r>
      <w:r>
        <w:rPr>
          <w:sz w:val="28"/>
          <w:szCs w:val="28"/>
        </w:rPr>
        <w:t>окуу</w:t>
      </w:r>
      <w:r w:rsidR="00C76348">
        <w:rPr>
          <w:sz w:val="28"/>
          <w:szCs w:val="28"/>
        </w:rPr>
        <w:t xml:space="preserve"> </w:t>
      </w:r>
      <w:r>
        <w:rPr>
          <w:sz w:val="28"/>
          <w:szCs w:val="28"/>
        </w:rPr>
        <w:t>жайында биология специализациясынын</w:t>
      </w:r>
      <w:r w:rsidR="00C76348">
        <w:rPr>
          <w:sz w:val="28"/>
          <w:szCs w:val="28"/>
        </w:rPr>
        <w:t xml:space="preserve"> </w:t>
      </w:r>
      <w:r>
        <w:rPr>
          <w:sz w:val="28"/>
          <w:szCs w:val="28"/>
        </w:rPr>
        <w:t>окутуу</w:t>
      </w:r>
      <w:r w:rsidR="00473086">
        <w:rPr>
          <w:sz w:val="28"/>
          <w:szCs w:val="28"/>
        </w:rPr>
        <w:t xml:space="preserve"> </w:t>
      </w:r>
      <w:r>
        <w:rPr>
          <w:sz w:val="28"/>
          <w:szCs w:val="28"/>
        </w:rPr>
        <w:t>учурунда.</w:t>
      </w:r>
    </w:p>
    <w:p w:rsidR="001815CB" w:rsidRPr="00E6775E" w:rsidRDefault="001815CB" w:rsidP="00C76348">
      <w:pPr>
        <w:ind w:firstLine="567"/>
        <w:jc w:val="both"/>
        <w:rPr>
          <w:sz w:val="28"/>
          <w:szCs w:val="28"/>
        </w:rPr>
      </w:pPr>
    </w:p>
    <w:sectPr w:rsidR="001815CB" w:rsidRPr="00E6775E" w:rsidSect="000A0B3E"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67D" w:rsidRDefault="00A5267D" w:rsidP="00F8651C">
      <w:r>
        <w:separator/>
      </w:r>
    </w:p>
  </w:endnote>
  <w:endnote w:type="continuationSeparator" w:id="1">
    <w:p w:rsidR="00A5267D" w:rsidRDefault="00A5267D" w:rsidP="00F86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8B" w:rsidRDefault="005D686B" w:rsidP="000A0B3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3368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3368B" w:rsidRDefault="00F3368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8B" w:rsidRDefault="005D686B" w:rsidP="000A0B3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3368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D2331">
      <w:rPr>
        <w:rStyle w:val="ab"/>
        <w:noProof/>
      </w:rPr>
      <w:t>2</w:t>
    </w:r>
    <w:r>
      <w:rPr>
        <w:rStyle w:val="ab"/>
      </w:rPr>
      <w:fldChar w:fldCharType="end"/>
    </w:r>
  </w:p>
  <w:p w:rsidR="00F3368B" w:rsidRDefault="00F3368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8B" w:rsidRDefault="005D686B" w:rsidP="000A0B3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3368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3368B" w:rsidRDefault="00F3368B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8B" w:rsidRDefault="005D686B" w:rsidP="000A0B3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3368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D2331">
      <w:rPr>
        <w:rStyle w:val="ab"/>
        <w:noProof/>
      </w:rPr>
      <w:t>23</w:t>
    </w:r>
    <w:r>
      <w:rPr>
        <w:rStyle w:val="ab"/>
      </w:rPr>
      <w:fldChar w:fldCharType="end"/>
    </w:r>
  </w:p>
  <w:p w:rsidR="00F3368B" w:rsidRDefault="00F3368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67D" w:rsidRDefault="00A5267D" w:rsidP="00F8651C">
      <w:r>
        <w:separator/>
      </w:r>
    </w:p>
  </w:footnote>
  <w:footnote w:type="continuationSeparator" w:id="1">
    <w:p w:rsidR="00A5267D" w:rsidRDefault="00A5267D" w:rsidP="00F865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D13"/>
    <w:rsid w:val="00000BDF"/>
    <w:rsid w:val="000061D3"/>
    <w:rsid w:val="00011FBA"/>
    <w:rsid w:val="00020836"/>
    <w:rsid w:val="000264B7"/>
    <w:rsid w:val="00032D3E"/>
    <w:rsid w:val="00034D60"/>
    <w:rsid w:val="00036A14"/>
    <w:rsid w:val="000464BE"/>
    <w:rsid w:val="00055829"/>
    <w:rsid w:val="00070900"/>
    <w:rsid w:val="00085E34"/>
    <w:rsid w:val="000952EE"/>
    <w:rsid w:val="000A0B3E"/>
    <w:rsid w:val="000B7E1B"/>
    <w:rsid w:val="000C0A52"/>
    <w:rsid w:val="000C2C06"/>
    <w:rsid w:val="000C2CC9"/>
    <w:rsid w:val="000D3EBA"/>
    <w:rsid w:val="000D59A1"/>
    <w:rsid w:val="000F04EA"/>
    <w:rsid w:val="00143D65"/>
    <w:rsid w:val="00157F7A"/>
    <w:rsid w:val="001815CB"/>
    <w:rsid w:val="0018257C"/>
    <w:rsid w:val="00186013"/>
    <w:rsid w:val="001A4445"/>
    <w:rsid w:val="001A7729"/>
    <w:rsid w:val="001B0C58"/>
    <w:rsid w:val="001C32B0"/>
    <w:rsid w:val="001D290F"/>
    <w:rsid w:val="001E2583"/>
    <w:rsid w:val="001F7197"/>
    <w:rsid w:val="00201DC6"/>
    <w:rsid w:val="00253E9E"/>
    <w:rsid w:val="002658DB"/>
    <w:rsid w:val="00266A54"/>
    <w:rsid w:val="00296755"/>
    <w:rsid w:val="0029730A"/>
    <w:rsid w:val="002A0169"/>
    <w:rsid w:val="002A3C7D"/>
    <w:rsid w:val="002B76ED"/>
    <w:rsid w:val="002C47CA"/>
    <w:rsid w:val="002F4822"/>
    <w:rsid w:val="00324B35"/>
    <w:rsid w:val="00326842"/>
    <w:rsid w:val="003311D9"/>
    <w:rsid w:val="003421FF"/>
    <w:rsid w:val="00350F7D"/>
    <w:rsid w:val="00357311"/>
    <w:rsid w:val="003A497F"/>
    <w:rsid w:val="003A6F55"/>
    <w:rsid w:val="003C2822"/>
    <w:rsid w:val="003E369F"/>
    <w:rsid w:val="004063EF"/>
    <w:rsid w:val="00430620"/>
    <w:rsid w:val="00434D13"/>
    <w:rsid w:val="004368CF"/>
    <w:rsid w:val="00443356"/>
    <w:rsid w:val="004467A7"/>
    <w:rsid w:val="00455F2D"/>
    <w:rsid w:val="00462D92"/>
    <w:rsid w:val="00473086"/>
    <w:rsid w:val="004A4A07"/>
    <w:rsid w:val="004D021F"/>
    <w:rsid w:val="004D0D58"/>
    <w:rsid w:val="004D4B1D"/>
    <w:rsid w:val="004D5715"/>
    <w:rsid w:val="004E5D6D"/>
    <w:rsid w:val="004E63EF"/>
    <w:rsid w:val="004F78A7"/>
    <w:rsid w:val="0050063D"/>
    <w:rsid w:val="0050648D"/>
    <w:rsid w:val="00523454"/>
    <w:rsid w:val="005307DE"/>
    <w:rsid w:val="005339DA"/>
    <w:rsid w:val="005854BA"/>
    <w:rsid w:val="00591AAD"/>
    <w:rsid w:val="0059794F"/>
    <w:rsid w:val="005A4412"/>
    <w:rsid w:val="005A4591"/>
    <w:rsid w:val="005C3D85"/>
    <w:rsid w:val="005D686B"/>
    <w:rsid w:val="005D6A85"/>
    <w:rsid w:val="005D7EEF"/>
    <w:rsid w:val="005E501A"/>
    <w:rsid w:val="005E59FA"/>
    <w:rsid w:val="005F3D73"/>
    <w:rsid w:val="005F6E29"/>
    <w:rsid w:val="00600CB7"/>
    <w:rsid w:val="00612020"/>
    <w:rsid w:val="00612841"/>
    <w:rsid w:val="006218BB"/>
    <w:rsid w:val="00627331"/>
    <w:rsid w:val="00651900"/>
    <w:rsid w:val="006611C7"/>
    <w:rsid w:val="00665BC8"/>
    <w:rsid w:val="006751DD"/>
    <w:rsid w:val="006B7E67"/>
    <w:rsid w:val="006C4E7C"/>
    <w:rsid w:val="006E693A"/>
    <w:rsid w:val="006E6995"/>
    <w:rsid w:val="006F4D4A"/>
    <w:rsid w:val="00775D39"/>
    <w:rsid w:val="007A14AD"/>
    <w:rsid w:val="007B0386"/>
    <w:rsid w:val="007C02F9"/>
    <w:rsid w:val="007E0785"/>
    <w:rsid w:val="007E335D"/>
    <w:rsid w:val="007E7B4C"/>
    <w:rsid w:val="007F249F"/>
    <w:rsid w:val="007F49A1"/>
    <w:rsid w:val="00804888"/>
    <w:rsid w:val="00807FF4"/>
    <w:rsid w:val="00845D2D"/>
    <w:rsid w:val="00847FD7"/>
    <w:rsid w:val="008770CA"/>
    <w:rsid w:val="008773D5"/>
    <w:rsid w:val="00885DFB"/>
    <w:rsid w:val="00891A09"/>
    <w:rsid w:val="00894244"/>
    <w:rsid w:val="008B50F4"/>
    <w:rsid w:val="008D2331"/>
    <w:rsid w:val="0092000E"/>
    <w:rsid w:val="0092638D"/>
    <w:rsid w:val="00930A40"/>
    <w:rsid w:val="00933F39"/>
    <w:rsid w:val="009564F9"/>
    <w:rsid w:val="00975359"/>
    <w:rsid w:val="00980992"/>
    <w:rsid w:val="00982B83"/>
    <w:rsid w:val="00986370"/>
    <w:rsid w:val="00996CA7"/>
    <w:rsid w:val="009A3F7F"/>
    <w:rsid w:val="009A568D"/>
    <w:rsid w:val="009B2B52"/>
    <w:rsid w:val="009C106D"/>
    <w:rsid w:val="009C51F0"/>
    <w:rsid w:val="009F7120"/>
    <w:rsid w:val="00A01C51"/>
    <w:rsid w:val="00A022D9"/>
    <w:rsid w:val="00A076BD"/>
    <w:rsid w:val="00A20329"/>
    <w:rsid w:val="00A207F2"/>
    <w:rsid w:val="00A26D1D"/>
    <w:rsid w:val="00A27A3E"/>
    <w:rsid w:val="00A35C17"/>
    <w:rsid w:val="00A36303"/>
    <w:rsid w:val="00A4047F"/>
    <w:rsid w:val="00A4234B"/>
    <w:rsid w:val="00A5168F"/>
    <w:rsid w:val="00A5267D"/>
    <w:rsid w:val="00A57B3C"/>
    <w:rsid w:val="00A752BB"/>
    <w:rsid w:val="00A75F4F"/>
    <w:rsid w:val="00A9430D"/>
    <w:rsid w:val="00A94455"/>
    <w:rsid w:val="00AB724D"/>
    <w:rsid w:val="00AB7960"/>
    <w:rsid w:val="00AF5428"/>
    <w:rsid w:val="00B30B24"/>
    <w:rsid w:val="00B51146"/>
    <w:rsid w:val="00B55873"/>
    <w:rsid w:val="00B7666D"/>
    <w:rsid w:val="00BA252A"/>
    <w:rsid w:val="00BC5860"/>
    <w:rsid w:val="00BC77EC"/>
    <w:rsid w:val="00BD1D6B"/>
    <w:rsid w:val="00BF176F"/>
    <w:rsid w:val="00BF57DD"/>
    <w:rsid w:val="00BF77F0"/>
    <w:rsid w:val="00C22F4C"/>
    <w:rsid w:val="00C24625"/>
    <w:rsid w:val="00C31529"/>
    <w:rsid w:val="00C3449C"/>
    <w:rsid w:val="00C436C1"/>
    <w:rsid w:val="00C470DB"/>
    <w:rsid w:val="00C47288"/>
    <w:rsid w:val="00C556D0"/>
    <w:rsid w:val="00C63303"/>
    <w:rsid w:val="00C76348"/>
    <w:rsid w:val="00C82219"/>
    <w:rsid w:val="00CA2EA1"/>
    <w:rsid w:val="00CB0CD5"/>
    <w:rsid w:val="00CB32AD"/>
    <w:rsid w:val="00CB3C75"/>
    <w:rsid w:val="00CB4A92"/>
    <w:rsid w:val="00CB5FF8"/>
    <w:rsid w:val="00CC517D"/>
    <w:rsid w:val="00CD309E"/>
    <w:rsid w:val="00CD5D27"/>
    <w:rsid w:val="00CF3D21"/>
    <w:rsid w:val="00CF6A32"/>
    <w:rsid w:val="00D05C31"/>
    <w:rsid w:val="00D14BF7"/>
    <w:rsid w:val="00D230C6"/>
    <w:rsid w:val="00D25D59"/>
    <w:rsid w:val="00D47CF2"/>
    <w:rsid w:val="00D55DE4"/>
    <w:rsid w:val="00D754FC"/>
    <w:rsid w:val="00D7648B"/>
    <w:rsid w:val="00D82B8E"/>
    <w:rsid w:val="00D972F3"/>
    <w:rsid w:val="00DA0940"/>
    <w:rsid w:val="00DB6617"/>
    <w:rsid w:val="00DC2BAA"/>
    <w:rsid w:val="00DC3DE3"/>
    <w:rsid w:val="00DC6F0C"/>
    <w:rsid w:val="00DE697C"/>
    <w:rsid w:val="00DE7937"/>
    <w:rsid w:val="00E04ECC"/>
    <w:rsid w:val="00E11050"/>
    <w:rsid w:val="00E2056E"/>
    <w:rsid w:val="00E21513"/>
    <w:rsid w:val="00E21AAF"/>
    <w:rsid w:val="00E54C26"/>
    <w:rsid w:val="00E57CB0"/>
    <w:rsid w:val="00E634C2"/>
    <w:rsid w:val="00E6480F"/>
    <w:rsid w:val="00E6775E"/>
    <w:rsid w:val="00E73747"/>
    <w:rsid w:val="00E931B0"/>
    <w:rsid w:val="00E95867"/>
    <w:rsid w:val="00EB2CE6"/>
    <w:rsid w:val="00EC2C9F"/>
    <w:rsid w:val="00EF67EC"/>
    <w:rsid w:val="00F31438"/>
    <w:rsid w:val="00F3368B"/>
    <w:rsid w:val="00F37545"/>
    <w:rsid w:val="00F5102F"/>
    <w:rsid w:val="00F55B88"/>
    <w:rsid w:val="00F63C09"/>
    <w:rsid w:val="00F66A66"/>
    <w:rsid w:val="00F67B88"/>
    <w:rsid w:val="00F825BF"/>
    <w:rsid w:val="00F8651C"/>
    <w:rsid w:val="00F92D36"/>
    <w:rsid w:val="00FB2D35"/>
    <w:rsid w:val="00FE1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34D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34D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4D13"/>
    <w:pPr>
      <w:keepNext/>
      <w:jc w:val="center"/>
      <w:outlineLvl w:val="2"/>
    </w:pPr>
    <w:rPr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D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34D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34D13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1">
    <w:name w:val="1 Знак Знак Знак Знак Знак Знак Знак"/>
    <w:basedOn w:val="a"/>
    <w:autoRedefine/>
    <w:rsid w:val="00434D1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3">
    <w:name w:val="Title"/>
    <w:basedOn w:val="a"/>
    <w:link w:val="a4"/>
    <w:qFormat/>
    <w:rsid w:val="00434D13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434D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Стиль текст дис"/>
    <w:rsid w:val="00434D13"/>
    <w:pPr>
      <w:ind w:firstLine="709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a6">
    <w:name w:val="Стиль подзаголовок"/>
    <w:basedOn w:val="a5"/>
    <w:rsid w:val="00434D13"/>
    <w:pPr>
      <w:keepNext/>
    </w:pPr>
    <w:rPr>
      <w:b/>
      <w:bCs/>
    </w:rPr>
  </w:style>
  <w:style w:type="paragraph" w:customStyle="1" w:styleId="31">
    <w:name w:val="Основной текст 31"/>
    <w:basedOn w:val="a"/>
    <w:rsid w:val="00434D13"/>
    <w:pPr>
      <w:widowControl w:val="0"/>
      <w:suppressAutoHyphens/>
      <w:jc w:val="both"/>
    </w:pPr>
    <w:rPr>
      <w:rFonts w:ascii="Arial" w:eastAsia="Arial" w:hAnsi="Arial" w:cs="Arial"/>
      <w:kern w:val="2"/>
    </w:rPr>
  </w:style>
  <w:style w:type="paragraph" w:styleId="a7">
    <w:name w:val="Body Text"/>
    <w:aliases w:val=" Знак Знак"/>
    <w:basedOn w:val="a"/>
    <w:link w:val="12"/>
    <w:rsid w:val="00434D13"/>
    <w:pPr>
      <w:spacing w:after="120"/>
    </w:pPr>
  </w:style>
  <w:style w:type="character" w:customStyle="1" w:styleId="a8">
    <w:name w:val="Основной текст Знак"/>
    <w:basedOn w:val="a0"/>
    <w:uiPriority w:val="99"/>
    <w:semiHidden/>
    <w:rsid w:val="00434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 Знак Знак Знак"/>
    <w:basedOn w:val="a0"/>
    <w:link w:val="a7"/>
    <w:rsid w:val="0043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434D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34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34D13"/>
  </w:style>
  <w:style w:type="paragraph" w:styleId="ac">
    <w:name w:val="Normal (Web)"/>
    <w:basedOn w:val="a"/>
    <w:rsid w:val="00434D13"/>
    <w:pPr>
      <w:spacing w:before="100" w:beforeAutospacing="1" w:after="100" w:afterAutospacing="1"/>
    </w:pPr>
    <w:rPr>
      <w:rFonts w:ascii="Arial" w:eastAsia="Arial Unicode MS" w:hAnsi="Arial" w:cs="Arial"/>
      <w:color w:val="000080"/>
    </w:rPr>
  </w:style>
  <w:style w:type="paragraph" w:styleId="ad">
    <w:name w:val="Body Text Indent"/>
    <w:basedOn w:val="a"/>
    <w:link w:val="ae"/>
    <w:rsid w:val="00434D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3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34D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3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434D1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3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4D1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34D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autoRedefine/>
    <w:rsid w:val="00434D1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BD1D6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1D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rsid w:val="00A42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9ED99-A9C2-4D88-9014-6C2F0C8E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23</Pages>
  <Words>8098</Words>
  <Characters>46159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Admin</cp:lastModifiedBy>
  <cp:revision>17</cp:revision>
  <cp:lastPrinted>2012-09-21T08:29:00Z</cp:lastPrinted>
  <dcterms:created xsi:type="dcterms:W3CDTF">2012-11-14T09:18:00Z</dcterms:created>
  <dcterms:modified xsi:type="dcterms:W3CDTF">2012-12-05T12:44:00Z</dcterms:modified>
</cp:coreProperties>
</file>