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5226" w:rsidRPr="00D6383B" w:rsidRDefault="00F95226" w:rsidP="00F95226">
      <w:pPr>
        <w:pStyle w:val="1"/>
        <w:ind w:firstLine="539"/>
        <w:rPr>
          <w:b/>
          <w:szCs w:val="28"/>
        </w:rPr>
      </w:pPr>
      <w:r w:rsidRPr="00D6383B">
        <w:rPr>
          <w:b/>
          <w:szCs w:val="28"/>
        </w:rPr>
        <w:t>НАЦИОНАЛЬНАЯ АКАДЕМИЯ НАУК</w:t>
      </w:r>
    </w:p>
    <w:p w:rsidR="00F95226" w:rsidRPr="00D6383B" w:rsidRDefault="00F95226" w:rsidP="00F95226">
      <w:pPr>
        <w:pStyle w:val="1"/>
        <w:ind w:firstLine="539"/>
        <w:rPr>
          <w:b/>
          <w:szCs w:val="28"/>
        </w:rPr>
      </w:pPr>
      <w:r w:rsidRPr="00D6383B">
        <w:rPr>
          <w:b/>
          <w:szCs w:val="28"/>
        </w:rPr>
        <w:t xml:space="preserve"> КЫРГЫЗСКОЙ РЕСПУБЛИКИ</w:t>
      </w:r>
    </w:p>
    <w:p w:rsidR="00F95226" w:rsidRPr="005C784C" w:rsidRDefault="00F95226" w:rsidP="00F95226">
      <w:pPr>
        <w:ind w:firstLine="539"/>
        <w:rPr>
          <w:sz w:val="28"/>
          <w:szCs w:val="28"/>
        </w:rPr>
      </w:pPr>
    </w:p>
    <w:p w:rsidR="00F95226" w:rsidRPr="00D6383B" w:rsidRDefault="00F95226" w:rsidP="00F95226">
      <w:pPr>
        <w:ind w:firstLine="539"/>
        <w:jc w:val="center"/>
        <w:rPr>
          <w:b/>
          <w:sz w:val="28"/>
          <w:szCs w:val="28"/>
        </w:rPr>
      </w:pPr>
      <w:r w:rsidRPr="00D6383B">
        <w:rPr>
          <w:b/>
          <w:sz w:val="28"/>
          <w:szCs w:val="28"/>
        </w:rPr>
        <w:t>ИНСТИТУТ АВТОМАТИКИ И ИНФОРМАЦИОННЫХ ТЕХНОЛОГИЙ</w:t>
      </w:r>
    </w:p>
    <w:p w:rsidR="00F95226" w:rsidRPr="005C784C" w:rsidRDefault="00F95226" w:rsidP="00F95226">
      <w:pPr>
        <w:pStyle w:val="1"/>
        <w:ind w:firstLine="539"/>
        <w:jc w:val="both"/>
        <w:rPr>
          <w:szCs w:val="28"/>
        </w:rPr>
      </w:pPr>
    </w:p>
    <w:p w:rsidR="00F95226" w:rsidRPr="001E0879" w:rsidRDefault="00F95226" w:rsidP="00F95226">
      <w:pPr>
        <w:ind w:firstLine="539"/>
        <w:jc w:val="center"/>
        <w:rPr>
          <w:sz w:val="28"/>
          <w:szCs w:val="28"/>
        </w:rPr>
      </w:pPr>
      <w:r w:rsidRPr="001E0879">
        <w:rPr>
          <w:sz w:val="28"/>
          <w:szCs w:val="28"/>
        </w:rPr>
        <w:t>Диссертационный совет Д.05.11.030</w:t>
      </w:r>
    </w:p>
    <w:p w:rsidR="00F95226" w:rsidRDefault="00F95226" w:rsidP="00F95226">
      <w:pPr>
        <w:pStyle w:val="1"/>
        <w:ind w:firstLine="539"/>
        <w:jc w:val="both"/>
      </w:pPr>
    </w:p>
    <w:p w:rsidR="00F95226" w:rsidRDefault="00F95226" w:rsidP="00F95226">
      <w:pPr>
        <w:ind w:firstLine="539"/>
      </w:pPr>
    </w:p>
    <w:p w:rsidR="00F95226" w:rsidRPr="005C784C" w:rsidRDefault="00F95226" w:rsidP="00F95226">
      <w:pPr>
        <w:ind w:firstLine="539"/>
      </w:pPr>
    </w:p>
    <w:p w:rsidR="00F95226" w:rsidRPr="00A20B1D" w:rsidRDefault="00F95226" w:rsidP="00F95226">
      <w:pPr>
        <w:pStyle w:val="1"/>
        <w:ind w:firstLine="539"/>
        <w:jc w:val="both"/>
        <w:rPr>
          <w:sz w:val="24"/>
        </w:rPr>
      </w:pPr>
      <w:r w:rsidRPr="00A20B1D">
        <w:rPr>
          <w:sz w:val="24"/>
        </w:rPr>
        <w:t xml:space="preserve">                                                                                      </w:t>
      </w:r>
      <w:r>
        <w:rPr>
          <w:sz w:val="24"/>
        </w:rPr>
        <w:t xml:space="preserve">             </w:t>
      </w:r>
      <w:r w:rsidRPr="00A20B1D">
        <w:rPr>
          <w:sz w:val="24"/>
        </w:rPr>
        <w:t xml:space="preserve">   На правах рукописи</w:t>
      </w:r>
    </w:p>
    <w:p w:rsidR="00F95226" w:rsidRPr="000A5521" w:rsidRDefault="00F95226" w:rsidP="00F95226">
      <w:pPr>
        <w:ind w:firstLine="539"/>
        <w:jc w:val="both"/>
        <w:rPr>
          <w:b/>
        </w:rPr>
      </w:pPr>
      <w:r w:rsidRPr="00A20B1D">
        <w:t xml:space="preserve">                                                          </w:t>
      </w:r>
      <w:r>
        <w:t xml:space="preserve"> </w:t>
      </w:r>
      <w:r w:rsidRPr="00A20B1D">
        <w:t xml:space="preserve">                            </w:t>
      </w:r>
      <w:r>
        <w:t xml:space="preserve">               </w:t>
      </w:r>
      <w:r w:rsidRPr="000A5521">
        <w:rPr>
          <w:b/>
        </w:rPr>
        <w:t>УДК 681.51/.54:514.157.3</w:t>
      </w:r>
    </w:p>
    <w:p w:rsidR="00F95226" w:rsidRDefault="00F95226" w:rsidP="00F95226">
      <w:pPr>
        <w:ind w:firstLine="539"/>
        <w:jc w:val="both"/>
        <w:rPr>
          <w:sz w:val="28"/>
        </w:rPr>
      </w:pPr>
    </w:p>
    <w:p w:rsidR="00F95226" w:rsidRDefault="00F95226" w:rsidP="00F95226">
      <w:pPr>
        <w:ind w:firstLine="539"/>
        <w:jc w:val="both"/>
        <w:rPr>
          <w:sz w:val="28"/>
        </w:rPr>
      </w:pPr>
    </w:p>
    <w:p w:rsidR="00F95226" w:rsidRDefault="00F95226" w:rsidP="00F95226">
      <w:pPr>
        <w:ind w:firstLine="539"/>
        <w:jc w:val="both"/>
        <w:rPr>
          <w:sz w:val="28"/>
        </w:rPr>
      </w:pPr>
    </w:p>
    <w:p w:rsidR="00F95226" w:rsidRPr="00A20B1D" w:rsidRDefault="00F95226" w:rsidP="00F95226">
      <w:pPr>
        <w:ind w:firstLine="539"/>
        <w:jc w:val="both"/>
        <w:rPr>
          <w:sz w:val="28"/>
        </w:rPr>
      </w:pPr>
    </w:p>
    <w:p w:rsidR="00F95226" w:rsidRPr="00A20B1D" w:rsidRDefault="00F95226" w:rsidP="00F95226">
      <w:pPr>
        <w:pStyle w:val="1"/>
        <w:ind w:firstLine="539"/>
        <w:rPr>
          <w:b/>
          <w:caps/>
          <w:szCs w:val="28"/>
        </w:rPr>
      </w:pPr>
      <w:r w:rsidRPr="00A20B1D">
        <w:rPr>
          <w:b/>
          <w:caps/>
          <w:szCs w:val="28"/>
        </w:rPr>
        <w:t>ЖУМАТАЕВА ЖАНАТ ЕСИРКЕПОВНА</w:t>
      </w:r>
    </w:p>
    <w:p w:rsidR="00F95226" w:rsidRPr="00910FD6" w:rsidRDefault="00F95226" w:rsidP="00F95226">
      <w:pPr>
        <w:ind w:firstLine="539"/>
        <w:jc w:val="both"/>
        <w:rPr>
          <w:sz w:val="28"/>
        </w:rPr>
      </w:pPr>
    </w:p>
    <w:p w:rsidR="00F95226" w:rsidRPr="00910FD6" w:rsidRDefault="00F95226" w:rsidP="00F95226">
      <w:pPr>
        <w:ind w:firstLine="539"/>
        <w:jc w:val="both"/>
        <w:rPr>
          <w:sz w:val="28"/>
        </w:rPr>
      </w:pPr>
    </w:p>
    <w:p w:rsidR="00F95226" w:rsidRDefault="00F95226" w:rsidP="00F95226">
      <w:pPr>
        <w:pStyle w:val="21"/>
        <w:ind w:firstLine="539"/>
        <w:rPr>
          <w:b/>
        </w:rPr>
      </w:pPr>
      <w:r>
        <w:rPr>
          <w:b/>
        </w:rPr>
        <w:t xml:space="preserve">РАЗРАБОТКА РОБАСТНЫХ АВТОМАТИЧЕСКИХ СИСТЕМ УПРАВЛЕНИЯ В КЛАССЕ КАТАСТРОФ </w:t>
      </w:r>
    </w:p>
    <w:p w:rsidR="00F95226" w:rsidRDefault="00F95226" w:rsidP="00F95226">
      <w:pPr>
        <w:pStyle w:val="21"/>
        <w:ind w:firstLine="539"/>
        <w:rPr>
          <w:b/>
        </w:rPr>
      </w:pPr>
      <w:r>
        <w:rPr>
          <w:b/>
        </w:rPr>
        <w:t>«ГИПЕРБОЛИЧЕСКАЯ ОМБИЛИКА»</w:t>
      </w:r>
    </w:p>
    <w:p w:rsidR="00F95226" w:rsidRDefault="00F95226" w:rsidP="00F95226">
      <w:pPr>
        <w:ind w:firstLine="539"/>
        <w:jc w:val="center"/>
        <w:rPr>
          <w:sz w:val="28"/>
        </w:rPr>
      </w:pPr>
    </w:p>
    <w:p w:rsidR="00F95226" w:rsidRDefault="00F95226" w:rsidP="00F95226">
      <w:pPr>
        <w:ind w:firstLine="539"/>
        <w:jc w:val="center"/>
        <w:rPr>
          <w:sz w:val="28"/>
        </w:rPr>
      </w:pPr>
    </w:p>
    <w:p w:rsidR="00F95226" w:rsidRDefault="00F95226" w:rsidP="00F95226">
      <w:pPr>
        <w:pStyle w:val="21"/>
        <w:ind w:firstLine="539"/>
      </w:pPr>
      <w:r>
        <w:t>Специальность 05.13.01 – «Системный анализ, управление и обработка информации»</w:t>
      </w:r>
    </w:p>
    <w:p w:rsidR="00F95226" w:rsidRDefault="00F95226" w:rsidP="00F95226">
      <w:pPr>
        <w:ind w:firstLine="539"/>
        <w:jc w:val="center"/>
        <w:rPr>
          <w:sz w:val="28"/>
        </w:rPr>
      </w:pPr>
    </w:p>
    <w:p w:rsidR="00F95226" w:rsidRDefault="00F95226" w:rsidP="00F95226">
      <w:pPr>
        <w:ind w:firstLine="539"/>
        <w:jc w:val="center"/>
        <w:rPr>
          <w:sz w:val="28"/>
        </w:rPr>
      </w:pPr>
    </w:p>
    <w:p w:rsidR="00F95226" w:rsidRDefault="00F95226" w:rsidP="00F95226">
      <w:pPr>
        <w:ind w:firstLine="539"/>
        <w:jc w:val="center"/>
        <w:rPr>
          <w:sz w:val="28"/>
        </w:rPr>
      </w:pPr>
    </w:p>
    <w:p w:rsidR="00F95226" w:rsidRDefault="00F95226" w:rsidP="00F95226">
      <w:pPr>
        <w:ind w:firstLine="539"/>
        <w:jc w:val="center"/>
        <w:rPr>
          <w:sz w:val="28"/>
        </w:rPr>
      </w:pPr>
    </w:p>
    <w:p w:rsidR="00F95226" w:rsidRDefault="00F95226" w:rsidP="00F95226">
      <w:pPr>
        <w:ind w:firstLine="539"/>
        <w:jc w:val="center"/>
        <w:rPr>
          <w:sz w:val="28"/>
        </w:rPr>
      </w:pPr>
    </w:p>
    <w:p w:rsidR="00F95226" w:rsidRPr="000A5521" w:rsidRDefault="00F95226" w:rsidP="00F95226">
      <w:pPr>
        <w:ind w:firstLine="539"/>
        <w:jc w:val="center"/>
        <w:rPr>
          <w:spacing w:val="20"/>
          <w:sz w:val="28"/>
        </w:rPr>
      </w:pPr>
      <w:r w:rsidRPr="000A5521">
        <w:rPr>
          <w:spacing w:val="20"/>
          <w:sz w:val="28"/>
        </w:rPr>
        <w:t>АВТОРЕФЕРАТ</w:t>
      </w:r>
    </w:p>
    <w:p w:rsidR="00F95226" w:rsidRPr="00910FD6" w:rsidRDefault="00F95226" w:rsidP="00F95226">
      <w:pPr>
        <w:pStyle w:val="2"/>
        <w:ind w:firstLine="539"/>
        <w:jc w:val="center"/>
      </w:pPr>
      <w:r>
        <w:t xml:space="preserve">диссертации на соискание ученой степени </w:t>
      </w:r>
    </w:p>
    <w:p w:rsidR="00F95226" w:rsidRDefault="00F95226" w:rsidP="00F95226">
      <w:pPr>
        <w:pStyle w:val="2"/>
        <w:ind w:firstLine="539"/>
        <w:jc w:val="center"/>
      </w:pPr>
      <w:r>
        <w:t>кандидата технических наук</w:t>
      </w:r>
    </w:p>
    <w:p w:rsidR="00F95226" w:rsidRDefault="00F95226" w:rsidP="00F95226">
      <w:pPr>
        <w:ind w:firstLine="539"/>
      </w:pPr>
    </w:p>
    <w:p w:rsidR="00F95226" w:rsidRDefault="00F95226" w:rsidP="00F95226">
      <w:pPr>
        <w:ind w:firstLine="539"/>
      </w:pPr>
    </w:p>
    <w:p w:rsidR="00F95226" w:rsidRDefault="00F95226" w:rsidP="00F95226">
      <w:pPr>
        <w:ind w:firstLine="539"/>
      </w:pPr>
    </w:p>
    <w:p w:rsidR="00F95226" w:rsidRDefault="00F95226" w:rsidP="00F95226">
      <w:pPr>
        <w:ind w:firstLine="539"/>
      </w:pPr>
    </w:p>
    <w:p w:rsidR="00F95226" w:rsidRDefault="00F95226" w:rsidP="00F95226">
      <w:pPr>
        <w:ind w:firstLine="539"/>
      </w:pPr>
    </w:p>
    <w:p w:rsidR="00F95226" w:rsidRDefault="00F95226" w:rsidP="00F95226">
      <w:pPr>
        <w:ind w:firstLine="539"/>
      </w:pPr>
    </w:p>
    <w:p w:rsidR="00F95226" w:rsidRDefault="00F95226" w:rsidP="00F95226">
      <w:pPr>
        <w:ind w:firstLine="539"/>
      </w:pPr>
    </w:p>
    <w:p w:rsidR="00F95226" w:rsidRDefault="00F95226" w:rsidP="00F95226">
      <w:pPr>
        <w:ind w:firstLine="539"/>
      </w:pPr>
    </w:p>
    <w:p w:rsidR="00F95226" w:rsidRDefault="00F95226" w:rsidP="00F95226">
      <w:pPr>
        <w:ind w:firstLine="539"/>
      </w:pPr>
    </w:p>
    <w:p w:rsidR="00F95226" w:rsidRDefault="00F95226" w:rsidP="00F95226">
      <w:pPr>
        <w:ind w:firstLine="539"/>
      </w:pPr>
    </w:p>
    <w:p w:rsidR="00F95226" w:rsidRDefault="00F95226" w:rsidP="00F95226">
      <w:pPr>
        <w:ind w:firstLine="539"/>
      </w:pPr>
    </w:p>
    <w:p w:rsidR="00F95226" w:rsidRPr="000A5521" w:rsidRDefault="00F95226" w:rsidP="00F95226">
      <w:pPr>
        <w:ind w:firstLine="539"/>
        <w:jc w:val="center"/>
        <w:rPr>
          <w:b/>
          <w:sz w:val="28"/>
          <w:szCs w:val="28"/>
        </w:rPr>
      </w:pPr>
      <w:r w:rsidRPr="000A5521">
        <w:rPr>
          <w:b/>
          <w:sz w:val="28"/>
          <w:szCs w:val="28"/>
        </w:rPr>
        <w:t>Бишкек 2013</w:t>
      </w:r>
    </w:p>
    <w:p w:rsidR="00F95226" w:rsidRDefault="00F95226" w:rsidP="00F95226">
      <w:pPr>
        <w:ind w:firstLine="539"/>
        <w:jc w:val="center"/>
        <w:rPr>
          <w:b/>
          <w:sz w:val="28"/>
        </w:rPr>
      </w:pPr>
    </w:p>
    <w:p w:rsidR="00F95226" w:rsidRPr="00FA28B4" w:rsidRDefault="00F95226" w:rsidP="00F95226">
      <w:pPr>
        <w:ind w:firstLine="539"/>
        <w:jc w:val="center"/>
        <w:rPr>
          <w:b/>
          <w:sz w:val="28"/>
        </w:rPr>
      </w:pPr>
      <w:r w:rsidRPr="00FA28B4">
        <w:rPr>
          <w:b/>
          <w:sz w:val="28"/>
        </w:rPr>
        <w:lastRenderedPageBreak/>
        <w:t>Работа выполнена</w:t>
      </w:r>
    </w:p>
    <w:p w:rsidR="00F95226" w:rsidRDefault="00F95226" w:rsidP="00F95226">
      <w:pPr>
        <w:ind w:firstLine="539"/>
        <w:jc w:val="center"/>
        <w:rPr>
          <w:b/>
          <w:sz w:val="28"/>
        </w:rPr>
      </w:pPr>
      <w:r>
        <w:rPr>
          <w:b/>
          <w:sz w:val="28"/>
        </w:rPr>
        <w:t>в Кызылординском Государственном Университете имени</w:t>
      </w:r>
    </w:p>
    <w:p w:rsidR="00F95226" w:rsidRDefault="00F95226" w:rsidP="00F95226">
      <w:pPr>
        <w:ind w:firstLine="539"/>
        <w:jc w:val="center"/>
        <w:rPr>
          <w:b/>
          <w:sz w:val="28"/>
        </w:rPr>
      </w:pPr>
      <w:r>
        <w:rPr>
          <w:b/>
          <w:sz w:val="28"/>
        </w:rPr>
        <w:t>Коркыт Ата и Институте автоматики и информационных технологий Национальной Академии Наук Кыргызской Республики</w:t>
      </w:r>
    </w:p>
    <w:p w:rsidR="00F95226" w:rsidRDefault="00F95226" w:rsidP="00F95226">
      <w:pPr>
        <w:ind w:firstLine="539"/>
        <w:jc w:val="center"/>
        <w:rPr>
          <w:b/>
          <w:sz w:val="28"/>
        </w:rPr>
      </w:pPr>
    </w:p>
    <w:p w:rsidR="00F95226" w:rsidRDefault="00F95226" w:rsidP="00F95226">
      <w:pPr>
        <w:ind w:firstLine="539"/>
        <w:jc w:val="center"/>
        <w:rPr>
          <w:b/>
          <w:sz w:val="28"/>
        </w:rPr>
      </w:pPr>
    </w:p>
    <w:p w:rsidR="00F95226" w:rsidRDefault="00F95226" w:rsidP="00F95226">
      <w:pPr>
        <w:ind w:firstLine="539"/>
        <w:jc w:val="center"/>
        <w:rPr>
          <w:b/>
          <w:sz w:val="28"/>
        </w:rPr>
      </w:pPr>
    </w:p>
    <w:p w:rsidR="00F95226" w:rsidRDefault="00F95226" w:rsidP="00F95226">
      <w:pPr>
        <w:ind w:firstLine="539"/>
        <w:jc w:val="center"/>
        <w:rPr>
          <w:b/>
          <w:sz w:val="28"/>
        </w:rPr>
      </w:pPr>
    </w:p>
    <w:p w:rsidR="00F95226" w:rsidRDefault="00F95226" w:rsidP="00F95226">
      <w:pPr>
        <w:ind w:firstLine="539"/>
        <w:jc w:val="center"/>
        <w:rPr>
          <w:b/>
          <w:sz w:val="28"/>
          <w:szCs w:val="28"/>
        </w:rPr>
      </w:pPr>
    </w:p>
    <w:p w:rsidR="00F95226" w:rsidRDefault="00F95226" w:rsidP="00F95226">
      <w:pPr>
        <w:ind w:firstLine="539"/>
        <w:jc w:val="both"/>
        <w:rPr>
          <w:b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F95226" w:rsidRPr="009F7B91" w:rsidTr="006A79EE">
        <w:trPr>
          <w:trHeight w:val="1112"/>
        </w:trPr>
        <w:tc>
          <w:tcPr>
            <w:tcW w:w="4785" w:type="dxa"/>
          </w:tcPr>
          <w:p w:rsidR="00F95226" w:rsidRPr="009F7B91" w:rsidRDefault="00F95226" w:rsidP="006A79EE">
            <w:pPr>
              <w:jc w:val="both"/>
              <w:rPr>
                <w:b/>
                <w:sz w:val="28"/>
                <w:szCs w:val="28"/>
              </w:rPr>
            </w:pPr>
            <w:r w:rsidRPr="009F7B91">
              <w:rPr>
                <w:b/>
                <w:sz w:val="28"/>
                <w:szCs w:val="28"/>
              </w:rPr>
              <w:t>Научный руководитель:</w:t>
            </w:r>
          </w:p>
        </w:tc>
        <w:tc>
          <w:tcPr>
            <w:tcW w:w="4786" w:type="dxa"/>
          </w:tcPr>
          <w:p w:rsidR="00F95226" w:rsidRPr="009F7B91" w:rsidRDefault="00F95226" w:rsidP="006A79EE">
            <w:pPr>
              <w:jc w:val="both"/>
              <w:rPr>
                <w:sz w:val="28"/>
                <w:szCs w:val="28"/>
              </w:rPr>
            </w:pPr>
            <w:r w:rsidRPr="009F7B91">
              <w:rPr>
                <w:sz w:val="28"/>
                <w:szCs w:val="28"/>
              </w:rPr>
              <w:t xml:space="preserve">академик НАН КР, </w:t>
            </w:r>
          </w:p>
          <w:p w:rsidR="00F95226" w:rsidRPr="009F7B91" w:rsidRDefault="00F95226" w:rsidP="006A79EE">
            <w:pPr>
              <w:jc w:val="both"/>
              <w:rPr>
                <w:sz w:val="28"/>
                <w:szCs w:val="28"/>
              </w:rPr>
            </w:pPr>
            <w:r w:rsidRPr="009F7B91">
              <w:rPr>
                <w:sz w:val="28"/>
                <w:szCs w:val="28"/>
              </w:rPr>
              <w:t>заслуженный деятель науки</w:t>
            </w:r>
          </w:p>
          <w:p w:rsidR="00F95226" w:rsidRPr="009F7B91" w:rsidRDefault="00F95226" w:rsidP="006A79EE">
            <w:pPr>
              <w:rPr>
                <w:b/>
                <w:bCs/>
                <w:sz w:val="28"/>
                <w:szCs w:val="28"/>
              </w:rPr>
            </w:pPr>
            <w:r w:rsidRPr="009F7B91">
              <w:rPr>
                <w:b/>
                <w:bCs/>
                <w:sz w:val="28"/>
                <w:szCs w:val="28"/>
              </w:rPr>
              <w:t>Шаршеналиев Ж.</w:t>
            </w:r>
          </w:p>
        </w:tc>
      </w:tr>
      <w:tr w:rsidR="00F95226" w:rsidRPr="009F7B91" w:rsidTr="006A79EE">
        <w:tc>
          <w:tcPr>
            <w:tcW w:w="4785" w:type="dxa"/>
          </w:tcPr>
          <w:p w:rsidR="00F95226" w:rsidRPr="009F7B91" w:rsidRDefault="00F95226" w:rsidP="006A79EE">
            <w:pPr>
              <w:jc w:val="both"/>
              <w:rPr>
                <w:b/>
                <w:sz w:val="28"/>
                <w:szCs w:val="28"/>
              </w:rPr>
            </w:pPr>
            <w:r w:rsidRPr="009F7B91">
              <w:rPr>
                <w:b/>
                <w:sz w:val="28"/>
                <w:szCs w:val="28"/>
              </w:rPr>
              <w:t>Официальные оппоненты:</w:t>
            </w:r>
          </w:p>
        </w:tc>
        <w:tc>
          <w:tcPr>
            <w:tcW w:w="4786" w:type="dxa"/>
          </w:tcPr>
          <w:p w:rsidR="00F95226" w:rsidRPr="009F7B91" w:rsidRDefault="00F95226" w:rsidP="006A79EE">
            <w:pPr>
              <w:jc w:val="both"/>
              <w:rPr>
                <w:sz w:val="28"/>
                <w:szCs w:val="28"/>
              </w:rPr>
            </w:pPr>
            <w:r w:rsidRPr="009F7B91">
              <w:rPr>
                <w:sz w:val="28"/>
                <w:szCs w:val="28"/>
              </w:rPr>
              <w:t>доктор технических наук,                                        доцент Миркин Е.Л.</w:t>
            </w:r>
          </w:p>
          <w:p w:rsidR="00F95226" w:rsidRPr="009F7B91" w:rsidRDefault="00F95226" w:rsidP="006A79EE">
            <w:pPr>
              <w:jc w:val="both"/>
              <w:rPr>
                <w:sz w:val="28"/>
                <w:szCs w:val="28"/>
              </w:rPr>
            </w:pPr>
            <w:r w:rsidRPr="009F7B91">
              <w:rPr>
                <w:sz w:val="28"/>
                <w:szCs w:val="28"/>
              </w:rPr>
              <w:t xml:space="preserve">кандидат технических наук, профессор </w:t>
            </w:r>
            <w:r w:rsidRPr="009F7B91">
              <w:rPr>
                <w:b/>
                <w:sz w:val="28"/>
                <w:szCs w:val="28"/>
              </w:rPr>
              <w:t>Акматбеков Р.А.</w:t>
            </w:r>
            <w:r w:rsidRPr="009F7B91">
              <w:rPr>
                <w:sz w:val="28"/>
                <w:szCs w:val="28"/>
              </w:rPr>
              <w:t xml:space="preserve">                                 </w:t>
            </w:r>
          </w:p>
          <w:p w:rsidR="00F95226" w:rsidRPr="009F7B91" w:rsidRDefault="00F95226" w:rsidP="006A79EE">
            <w:pPr>
              <w:jc w:val="both"/>
              <w:rPr>
                <w:sz w:val="28"/>
                <w:szCs w:val="28"/>
              </w:rPr>
            </w:pPr>
          </w:p>
        </w:tc>
      </w:tr>
      <w:tr w:rsidR="00F95226" w:rsidRPr="009F7B91" w:rsidTr="006A79EE">
        <w:tc>
          <w:tcPr>
            <w:tcW w:w="4785" w:type="dxa"/>
          </w:tcPr>
          <w:p w:rsidR="00F95226" w:rsidRPr="009F7B91" w:rsidRDefault="00F95226" w:rsidP="006A79EE">
            <w:pPr>
              <w:jc w:val="both"/>
              <w:rPr>
                <w:b/>
                <w:sz w:val="28"/>
                <w:szCs w:val="28"/>
              </w:rPr>
            </w:pPr>
            <w:r w:rsidRPr="009F7B91">
              <w:rPr>
                <w:b/>
                <w:sz w:val="28"/>
              </w:rPr>
              <w:t>Ведущая организация:</w:t>
            </w:r>
          </w:p>
        </w:tc>
        <w:tc>
          <w:tcPr>
            <w:tcW w:w="4786" w:type="dxa"/>
          </w:tcPr>
          <w:p w:rsidR="00F95226" w:rsidRPr="009F7B91" w:rsidRDefault="00F95226" w:rsidP="006A79EE">
            <w:pPr>
              <w:rPr>
                <w:b/>
                <w:sz w:val="28"/>
              </w:rPr>
            </w:pPr>
            <w:r w:rsidRPr="009F7B91">
              <w:rPr>
                <w:b/>
                <w:sz w:val="28"/>
              </w:rPr>
              <w:t xml:space="preserve">Кыргызско-Российский           </w:t>
            </w:r>
          </w:p>
          <w:p w:rsidR="00F95226" w:rsidRPr="009F7B91" w:rsidRDefault="00F95226" w:rsidP="006A79EE">
            <w:pPr>
              <w:rPr>
                <w:b/>
                <w:sz w:val="28"/>
              </w:rPr>
            </w:pPr>
            <w:r w:rsidRPr="009F7B91">
              <w:rPr>
                <w:b/>
                <w:sz w:val="28"/>
              </w:rPr>
              <w:t>Славянский университет имени</w:t>
            </w:r>
          </w:p>
          <w:p w:rsidR="00F95226" w:rsidRPr="009F7B91" w:rsidRDefault="00F95226" w:rsidP="006A79EE">
            <w:pPr>
              <w:rPr>
                <w:b/>
                <w:sz w:val="28"/>
              </w:rPr>
            </w:pPr>
            <w:r w:rsidRPr="009F7B91">
              <w:rPr>
                <w:b/>
                <w:sz w:val="28"/>
              </w:rPr>
              <w:t>Б.Н. Ельцина</w:t>
            </w:r>
          </w:p>
          <w:p w:rsidR="00F95226" w:rsidRPr="009F7B91" w:rsidRDefault="00F95226" w:rsidP="006A79EE">
            <w:pPr>
              <w:rPr>
                <w:b/>
                <w:sz w:val="28"/>
              </w:rPr>
            </w:pPr>
            <w:r w:rsidRPr="009F7B91">
              <w:rPr>
                <w:b/>
                <w:sz w:val="28"/>
              </w:rPr>
              <w:t>720000, г.Бишкек, ул. Киевская, 44</w:t>
            </w:r>
          </w:p>
        </w:tc>
      </w:tr>
    </w:tbl>
    <w:p w:rsidR="00F95226" w:rsidRPr="009F7B91" w:rsidRDefault="00F95226" w:rsidP="00F95226">
      <w:pPr>
        <w:ind w:firstLine="539"/>
        <w:jc w:val="both"/>
        <w:rPr>
          <w:b/>
          <w:sz w:val="28"/>
          <w:szCs w:val="28"/>
        </w:rPr>
      </w:pPr>
    </w:p>
    <w:p w:rsidR="00F95226" w:rsidRPr="00C6779E" w:rsidRDefault="00F95226" w:rsidP="00F95226">
      <w:pPr>
        <w:ind w:left="4248" w:hanging="3708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    </w:t>
      </w:r>
      <w:r w:rsidRPr="00FA28B4">
        <w:rPr>
          <w:b/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                                                                                                     </w:t>
      </w:r>
      <w:r w:rsidRPr="00C6779E">
        <w:rPr>
          <w:b/>
          <w:sz w:val="28"/>
          <w:szCs w:val="28"/>
        </w:rPr>
        <w:t xml:space="preserve">                    </w:t>
      </w:r>
      <w:r>
        <w:rPr>
          <w:b/>
          <w:sz w:val="28"/>
          <w:szCs w:val="28"/>
        </w:rPr>
        <w:t xml:space="preserve">                             </w:t>
      </w:r>
    </w:p>
    <w:p w:rsidR="00F95226" w:rsidRPr="00C6779E" w:rsidRDefault="00F95226" w:rsidP="00F95226">
      <w:pPr>
        <w:ind w:firstLine="539"/>
        <w:jc w:val="both"/>
        <w:rPr>
          <w:b/>
          <w:sz w:val="28"/>
          <w:szCs w:val="28"/>
        </w:rPr>
      </w:pPr>
      <w:r w:rsidRPr="00C6779E">
        <w:rPr>
          <w:b/>
          <w:sz w:val="28"/>
          <w:szCs w:val="28"/>
        </w:rPr>
        <w:t xml:space="preserve">                                                    </w:t>
      </w:r>
    </w:p>
    <w:p w:rsidR="00F95226" w:rsidRPr="00910BA1" w:rsidRDefault="00F95226" w:rsidP="00F95226">
      <w:pPr>
        <w:ind w:firstLine="539"/>
        <w:rPr>
          <w:b/>
          <w:sz w:val="28"/>
        </w:rPr>
      </w:pPr>
      <w:r w:rsidRPr="004664DD">
        <w:rPr>
          <w:b/>
          <w:sz w:val="28"/>
        </w:rPr>
        <w:t xml:space="preserve">     </w:t>
      </w:r>
      <w:r>
        <w:rPr>
          <w:sz w:val="28"/>
        </w:rPr>
        <w:t xml:space="preserve">                                                </w:t>
      </w:r>
    </w:p>
    <w:p w:rsidR="00F95226" w:rsidRDefault="00F95226" w:rsidP="00F95226">
      <w:pPr>
        <w:ind w:firstLine="539"/>
        <w:rPr>
          <w:sz w:val="28"/>
        </w:rPr>
      </w:pPr>
    </w:p>
    <w:p w:rsidR="00F95226" w:rsidRDefault="00F95226" w:rsidP="00F95226">
      <w:pPr>
        <w:ind w:firstLine="539"/>
        <w:jc w:val="both"/>
        <w:rPr>
          <w:sz w:val="28"/>
        </w:rPr>
      </w:pPr>
      <w:r>
        <w:rPr>
          <w:sz w:val="28"/>
        </w:rPr>
        <w:t xml:space="preserve">Защита состоится </w:t>
      </w:r>
      <w:r w:rsidRPr="009F7B91">
        <w:rPr>
          <w:sz w:val="28"/>
          <w:u w:val="single"/>
        </w:rPr>
        <w:t>31 мая 2013г</w:t>
      </w:r>
      <w:r>
        <w:rPr>
          <w:sz w:val="28"/>
        </w:rPr>
        <w:t xml:space="preserve">. в </w:t>
      </w:r>
      <w:r w:rsidRPr="009F7B91">
        <w:rPr>
          <w:sz w:val="28"/>
          <w:u w:val="single"/>
        </w:rPr>
        <w:t>10.00</w:t>
      </w:r>
      <w:r>
        <w:rPr>
          <w:sz w:val="28"/>
        </w:rPr>
        <w:t xml:space="preserve"> часов на заседании Диссертационного совета </w:t>
      </w:r>
      <w:r w:rsidRPr="006F0F58">
        <w:rPr>
          <w:sz w:val="28"/>
          <w:u w:val="single"/>
        </w:rPr>
        <w:t>Д.05.11.30</w:t>
      </w:r>
      <w:r>
        <w:rPr>
          <w:sz w:val="28"/>
        </w:rPr>
        <w:t xml:space="preserve"> при Институте автоматики и информационных технологий Национальной Академии наук Кыргызской Республики по адресу: 720071, г.Бишкек, пр.Чуй, 265, ауд.118.</w:t>
      </w:r>
    </w:p>
    <w:p w:rsidR="00F95226" w:rsidRDefault="00F95226" w:rsidP="00F95226">
      <w:pPr>
        <w:ind w:firstLine="539"/>
        <w:jc w:val="both"/>
        <w:rPr>
          <w:sz w:val="20"/>
          <w:szCs w:val="20"/>
        </w:rPr>
      </w:pPr>
    </w:p>
    <w:p w:rsidR="00F95226" w:rsidRDefault="00F95226" w:rsidP="00F95226">
      <w:pPr>
        <w:ind w:firstLine="539"/>
        <w:jc w:val="both"/>
        <w:rPr>
          <w:sz w:val="20"/>
          <w:szCs w:val="20"/>
        </w:rPr>
      </w:pPr>
    </w:p>
    <w:p w:rsidR="00F95226" w:rsidRDefault="00F95226" w:rsidP="00F95226">
      <w:pPr>
        <w:ind w:firstLine="539"/>
        <w:jc w:val="both"/>
        <w:rPr>
          <w:sz w:val="20"/>
          <w:szCs w:val="20"/>
        </w:rPr>
      </w:pPr>
    </w:p>
    <w:p w:rsidR="00F95226" w:rsidRDefault="00F95226" w:rsidP="00F95226">
      <w:pPr>
        <w:ind w:firstLine="539"/>
        <w:jc w:val="both"/>
        <w:rPr>
          <w:sz w:val="28"/>
        </w:rPr>
      </w:pPr>
    </w:p>
    <w:p w:rsidR="00F95226" w:rsidRDefault="00F95226" w:rsidP="00F95226">
      <w:pPr>
        <w:ind w:firstLine="539"/>
        <w:jc w:val="both"/>
        <w:rPr>
          <w:sz w:val="28"/>
        </w:rPr>
      </w:pPr>
      <w:r>
        <w:rPr>
          <w:sz w:val="28"/>
        </w:rPr>
        <w:t>С диссертацией можно ознакомится в библиотеке Национальной Академии наук Кыргызской Республики, 720071, г.Бишкек, пр.Чуй, 265.</w:t>
      </w:r>
    </w:p>
    <w:p w:rsidR="00F95226" w:rsidRDefault="00F95226" w:rsidP="00F95226">
      <w:pPr>
        <w:ind w:firstLine="539"/>
        <w:jc w:val="both"/>
        <w:rPr>
          <w:sz w:val="28"/>
        </w:rPr>
      </w:pPr>
    </w:p>
    <w:p w:rsidR="00F95226" w:rsidRDefault="00F95226" w:rsidP="00F95226">
      <w:pPr>
        <w:ind w:firstLine="539"/>
        <w:jc w:val="both"/>
        <w:rPr>
          <w:sz w:val="28"/>
        </w:rPr>
      </w:pPr>
    </w:p>
    <w:p w:rsidR="00F95226" w:rsidRDefault="00F95226" w:rsidP="00F95226">
      <w:pPr>
        <w:ind w:firstLine="539"/>
        <w:jc w:val="center"/>
        <w:rPr>
          <w:sz w:val="28"/>
        </w:rPr>
      </w:pPr>
      <w:r>
        <w:rPr>
          <w:sz w:val="28"/>
        </w:rPr>
        <w:t>Автореферат разослан «_____»__________ 2013 г.</w:t>
      </w:r>
    </w:p>
    <w:p w:rsidR="00F95226" w:rsidRDefault="00F95226" w:rsidP="00F95226">
      <w:pPr>
        <w:ind w:firstLine="539"/>
        <w:jc w:val="center"/>
        <w:rPr>
          <w:sz w:val="28"/>
        </w:rPr>
      </w:pPr>
    </w:p>
    <w:p w:rsidR="00F95226" w:rsidRDefault="00F95226" w:rsidP="00F95226">
      <w:pPr>
        <w:ind w:firstLine="539"/>
        <w:jc w:val="center"/>
        <w:rPr>
          <w:sz w:val="28"/>
        </w:rPr>
      </w:pPr>
      <w:r>
        <w:rPr>
          <w:noProof/>
          <w:sz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3320416</wp:posOffset>
            </wp:positionH>
            <wp:positionV relativeFrom="paragraph">
              <wp:posOffset>161925</wp:posOffset>
            </wp:positionV>
            <wp:extent cx="762000" cy="514350"/>
            <wp:effectExtent l="19050" t="0" r="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6"/>
        <w:gridCol w:w="2835"/>
        <w:gridCol w:w="1950"/>
      </w:tblGrid>
      <w:tr w:rsidR="00F95226" w:rsidTr="006A79EE">
        <w:tc>
          <w:tcPr>
            <w:tcW w:w="4786" w:type="dxa"/>
          </w:tcPr>
          <w:p w:rsidR="00F95226" w:rsidRDefault="00F95226" w:rsidP="006A79EE">
            <w:pPr>
              <w:jc w:val="both"/>
              <w:rPr>
                <w:sz w:val="28"/>
              </w:rPr>
            </w:pPr>
            <w:r>
              <w:rPr>
                <w:sz w:val="28"/>
              </w:rPr>
              <w:t>Ученый секретарь</w:t>
            </w:r>
          </w:p>
          <w:p w:rsidR="00F95226" w:rsidRDefault="00F95226" w:rsidP="006A79EE">
            <w:pPr>
              <w:rPr>
                <w:sz w:val="28"/>
              </w:rPr>
            </w:pPr>
            <w:r>
              <w:rPr>
                <w:sz w:val="28"/>
              </w:rPr>
              <w:t>диссертационного совета к.т.н., с.н.с.</w:t>
            </w:r>
          </w:p>
        </w:tc>
        <w:tc>
          <w:tcPr>
            <w:tcW w:w="2835" w:type="dxa"/>
          </w:tcPr>
          <w:p w:rsidR="00F95226" w:rsidRDefault="00F95226" w:rsidP="006A79EE">
            <w:pPr>
              <w:jc w:val="center"/>
              <w:rPr>
                <w:sz w:val="28"/>
              </w:rPr>
            </w:pPr>
          </w:p>
        </w:tc>
        <w:tc>
          <w:tcPr>
            <w:tcW w:w="1950" w:type="dxa"/>
          </w:tcPr>
          <w:p w:rsidR="00F95226" w:rsidRDefault="00F95226" w:rsidP="006A79EE">
            <w:pPr>
              <w:jc w:val="center"/>
              <w:rPr>
                <w:sz w:val="28"/>
              </w:rPr>
            </w:pPr>
          </w:p>
          <w:p w:rsidR="00F95226" w:rsidRDefault="00F95226" w:rsidP="006A79EE">
            <w:pPr>
              <w:jc w:val="center"/>
              <w:rPr>
                <w:sz w:val="28"/>
              </w:rPr>
            </w:pPr>
            <w:r>
              <w:rPr>
                <w:sz w:val="28"/>
              </w:rPr>
              <w:t>Брякин И.В.</w:t>
            </w:r>
          </w:p>
        </w:tc>
      </w:tr>
    </w:tbl>
    <w:p w:rsidR="00F95226" w:rsidRDefault="00F95226" w:rsidP="00F95226">
      <w:pPr>
        <w:jc w:val="both"/>
        <w:rPr>
          <w:sz w:val="28"/>
        </w:rPr>
      </w:pPr>
    </w:p>
    <w:p w:rsidR="00F95226" w:rsidRDefault="00F95226" w:rsidP="00F95226">
      <w:pPr>
        <w:tabs>
          <w:tab w:val="left" w:pos="8091"/>
        </w:tabs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ОБЩАЯ ХАРАКТЕРИСТИКА РАБОТЫ</w:t>
      </w:r>
    </w:p>
    <w:p w:rsidR="00F95226" w:rsidRDefault="00F95226" w:rsidP="00F95226">
      <w:pPr>
        <w:tabs>
          <w:tab w:val="left" w:pos="8091"/>
        </w:tabs>
        <w:ind w:firstLine="709"/>
        <w:jc w:val="both"/>
        <w:rPr>
          <w:sz w:val="28"/>
          <w:szCs w:val="28"/>
        </w:rPr>
      </w:pPr>
      <w:r w:rsidRPr="001D7688">
        <w:rPr>
          <w:b/>
          <w:sz w:val="28"/>
          <w:szCs w:val="28"/>
          <w:u w:val="single"/>
        </w:rPr>
        <w:t>Актуальность работы</w:t>
      </w:r>
      <w:r w:rsidRPr="001D7688">
        <w:rPr>
          <w:sz w:val="28"/>
          <w:szCs w:val="28"/>
          <w:u w:val="single"/>
        </w:rPr>
        <w:t>.</w:t>
      </w:r>
      <w:r>
        <w:rPr>
          <w:sz w:val="28"/>
          <w:szCs w:val="28"/>
        </w:rPr>
        <w:t xml:space="preserve"> Большинство современных систем управления функционируют в условиях неопределенности. Это связано с различными факторами, такими как неточное знание математической модели объекта, старение элементов объекта при эксплуатации, при воздействии на объект внешних возмущений и т.п. Поэтому возникает необходимость построения таких автоматических систем, которые при </w:t>
      </w:r>
      <w:r w:rsidRPr="00550D47">
        <w:rPr>
          <w:sz w:val="28"/>
          <w:szCs w:val="28"/>
        </w:rPr>
        <w:t>изменяющихся параметрах объекта и влиянии внешних возмущений оставались бы не только в устойчивом состоянии, но и обеспечивали требуемое качество функционирования</w:t>
      </w:r>
      <w:r>
        <w:rPr>
          <w:sz w:val="28"/>
          <w:szCs w:val="28"/>
        </w:rPr>
        <w:t>. Применение в теории управления современных компьютерных технологий позволяет моделировать робастно устойчивые системы, проводить численные эксперименты, результаты которых подтверждают эффективность выбранных методик.</w:t>
      </w:r>
    </w:p>
    <w:p w:rsidR="00F95226" w:rsidRDefault="00F95226" w:rsidP="00F95226">
      <w:pPr>
        <w:tabs>
          <w:tab w:val="left" w:pos="8091"/>
        </w:tabs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  <w:u w:val="single"/>
        </w:rPr>
        <w:t>Связь темы диссертации с научными программами и научно-исследовательскими работами.</w:t>
      </w:r>
      <w:r w:rsidRPr="00296B2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Данная работа выполнялась в соответствии с научными проектами научно-исследовательских работ Кызылординского Государственного Университета имени Коркыт Ата и Института автоматики и информационных технологий  Национальной Академии наук Кыргызской Республики </w:t>
      </w:r>
    </w:p>
    <w:p w:rsidR="00F95226" w:rsidRDefault="00F95226" w:rsidP="00F95226">
      <w:pPr>
        <w:tabs>
          <w:tab w:val="left" w:pos="8091"/>
        </w:tabs>
        <w:ind w:firstLine="709"/>
        <w:jc w:val="both"/>
        <w:rPr>
          <w:sz w:val="28"/>
          <w:szCs w:val="28"/>
        </w:rPr>
      </w:pPr>
      <w:r w:rsidRPr="001D7688">
        <w:rPr>
          <w:b/>
          <w:sz w:val="28"/>
          <w:szCs w:val="28"/>
          <w:u w:val="single"/>
        </w:rPr>
        <w:t>Цель работы.</w:t>
      </w:r>
      <w:r>
        <w:rPr>
          <w:b/>
          <w:sz w:val="28"/>
          <w:szCs w:val="28"/>
        </w:rPr>
        <w:t xml:space="preserve"> </w:t>
      </w:r>
      <w:r w:rsidRPr="001D7688">
        <w:rPr>
          <w:sz w:val="28"/>
          <w:szCs w:val="28"/>
        </w:rPr>
        <w:t>Целью исследования</w:t>
      </w:r>
      <w:r w:rsidRPr="00014751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является разработка основ построения систем управления с повышенным потенциалом робастной устойчивости в классе функций катастроф «гиперболическая омбилика» и их применение в актуальных задачах управления.</w:t>
      </w:r>
    </w:p>
    <w:p w:rsidR="00F95226" w:rsidRDefault="00F95226" w:rsidP="00F95226">
      <w:pPr>
        <w:pStyle w:val="a6"/>
        <w:tabs>
          <w:tab w:val="left" w:pos="809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6ED2">
        <w:rPr>
          <w:rFonts w:ascii="Times New Roman" w:hAnsi="Times New Roman" w:cs="Times New Roman"/>
          <w:b/>
          <w:sz w:val="28"/>
          <w:szCs w:val="28"/>
          <w:u w:val="single"/>
        </w:rPr>
        <w:t>Методы исследования.</w:t>
      </w:r>
      <w:r>
        <w:rPr>
          <w:rFonts w:ascii="Times New Roman" w:hAnsi="Times New Roman" w:cs="Times New Roman"/>
          <w:sz w:val="28"/>
          <w:szCs w:val="28"/>
        </w:rPr>
        <w:t xml:space="preserve"> В ходе решения поставленных задач использовался аппарат теории катастроф, теории автоматического управления, теории матриц, теории дифференциальных уравнений, теории устойчивости, теории динамических систем, а также современные компьютерные технологии. Полученные научные положения подтверждены результатами численных экспериментов, проведенных на моделях с использованием программного комплекса </w:t>
      </w:r>
      <w:r>
        <w:rPr>
          <w:rFonts w:ascii="Times New Roman" w:hAnsi="Times New Roman" w:cs="Times New Roman"/>
          <w:sz w:val="28"/>
          <w:szCs w:val="28"/>
          <w:lang w:val="en-US"/>
        </w:rPr>
        <w:t>Vissim</w:t>
      </w:r>
      <w:r w:rsidRPr="00F07CD2">
        <w:rPr>
          <w:rFonts w:ascii="Times New Roman" w:hAnsi="Times New Roman" w:cs="Times New Roman"/>
          <w:sz w:val="28"/>
          <w:szCs w:val="28"/>
        </w:rPr>
        <w:t xml:space="preserve"> 6.0 </w:t>
      </w:r>
      <w:r>
        <w:rPr>
          <w:rFonts w:ascii="Times New Roman" w:hAnsi="Times New Roman" w:cs="Times New Roman"/>
          <w:sz w:val="28"/>
          <w:szCs w:val="28"/>
        </w:rPr>
        <w:t>и применением для построения систем управления технологическими процессами и техническими объектами.</w:t>
      </w:r>
    </w:p>
    <w:p w:rsidR="00F95226" w:rsidRDefault="00F95226" w:rsidP="00F95226">
      <w:pPr>
        <w:pStyle w:val="a6"/>
        <w:tabs>
          <w:tab w:val="left" w:pos="809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6ED2">
        <w:rPr>
          <w:rFonts w:ascii="Times New Roman" w:hAnsi="Times New Roman" w:cs="Times New Roman"/>
          <w:b/>
          <w:sz w:val="28"/>
          <w:szCs w:val="28"/>
          <w:u w:val="single"/>
        </w:rPr>
        <w:t>Научная новизна.</w:t>
      </w:r>
      <w:r>
        <w:rPr>
          <w:rFonts w:ascii="Times New Roman" w:hAnsi="Times New Roman" w:cs="Times New Roman"/>
          <w:sz w:val="28"/>
          <w:szCs w:val="28"/>
        </w:rPr>
        <w:t xml:space="preserve"> Научная новизна предлагаемых результатов заключается в следующих положениях:</w:t>
      </w:r>
    </w:p>
    <w:p w:rsidR="00F95226" w:rsidRDefault="00F95226" w:rsidP="00F95226">
      <w:pPr>
        <w:pStyle w:val="a6"/>
        <w:numPr>
          <w:ilvl w:val="0"/>
          <w:numId w:val="1"/>
        </w:numPr>
        <w:tabs>
          <w:tab w:val="left" w:pos="8091"/>
        </w:tabs>
        <w:spacing w:after="0" w:line="240" w:lineRule="auto"/>
        <w:ind w:left="851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Впервые предложен подход к построению систем управления с повышенным потенциалом робастной устойчивости в классе функций катастроф «гиперболическая омбилика» для линейных объектов общего вида;</w:t>
      </w:r>
    </w:p>
    <w:p w:rsidR="00F95226" w:rsidRPr="00F046EF" w:rsidRDefault="00F95226" w:rsidP="00F95226">
      <w:pPr>
        <w:pStyle w:val="a6"/>
        <w:numPr>
          <w:ilvl w:val="0"/>
          <w:numId w:val="1"/>
        </w:numPr>
        <w:tabs>
          <w:tab w:val="left" w:pos="8091"/>
        </w:tabs>
        <w:spacing w:after="0" w:line="240" w:lineRule="auto"/>
        <w:ind w:left="851" w:hanging="142"/>
        <w:jc w:val="both"/>
        <w:rPr>
          <w:rFonts w:ascii="Times New Roman" w:hAnsi="Times New Roman" w:cs="Times New Roman"/>
          <w:sz w:val="28"/>
          <w:szCs w:val="28"/>
        </w:rPr>
      </w:pPr>
      <w:r w:rsidRPr="00F046EF">
        <w:rPr>
          <w:rFonts w:ascii="Times New Roman" w:hAnsi="Times New Roman" w:cs="Times New Roman"/>
          <w:sz w:val="28"/>
          <w:szCs w:val="28"/>
        </w:rPr>
        <w:t xml:space="preserve"> Построены одномерные системы управления с повышенным потенциалом робастной устойчивости для объектов второго и высокого порядков с единственным входом и единственным выходом, с </w:t>
      </w:r>
      <w:r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F046EF">
        <w:rPr>
          <w:rFonts w:ascii="Times New Roman" w:eastAsiaTheme="minorEastAsia" w:hAnsi="Times New Roman" w:cs="Times New Roman"/>
          <w:sz w:val="28"/>
          <w:szCs w:val="28"/>
        </w:rPr>
        <w:t xml:space="preserve">-входами и единственным выходом, размерности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m</m:t>
        </m:r>
        <m:r>
          <w:rPr>
            <w:rFonts w:ascii="Cambria Math" w:eastAsiaTheme="minorEastAsia" w:hAnsi="Times New Roman" w:cs="Times New Roman"/>
            <w:sz w:val="28"/>
            <w:szCs w:val="28"/>
          </w:rPr>
          <m:t>×</m:t>
        </m:r>
        <m:r>
          <w:rPr>
            <w:rFonts w:ascii="Cambria Math" w:eastAsiaTheme="minorEastAsia" w:hAnsi="Cambria Math" w:cs="Times New Roman"/>
            <w:sz w:val="28"/>
            <w:szCs w:val="28"/>
          </w:rPr>
          <m:t>n</m:t>
        </m:r>
      </m:oMath>
      <w:r w:rsidRPr="00F046EF">
        <w:rPr>
          <w:rFonts w:ascii="Times New Roman" w:hAnsi="Times New Roman" w:cs="Times New Roman"/>
          <w:sz w:val="28"/>
          <w:szCs w:val="28"/>
        </w:rPr>
        <w:t xml:space="preserve"> для объектов общего вида с матрицей с группами вещественных простых, кратных и комплексно-сопряженных собственных значений в классе </w:t>
      </w:r>
      <w:r w:rsidRPr="00F046EF">
        <w:rPr>
          <w:rFonts w:ascii="Times New Roman" w:hAnsi="Times New Roman" w:cs="Times New Roman"/>
          <w:sz w:val="28"/>
          <w:szCs w:val="28"/>
        </w:rPr>
        <w:lastRenderedPageBreak/>
        <w:t>функций катастроф «гиперболическая омбилика», обеспечивающих широкую область устойчивости по неопределенным параметрам объекта и устанавливаемым параметрам регулятора;</w:t>
      </w:r>
    </w:p>
    <w:p w:rsidR="00F95226" w:rsidRPr="002B2F40" w:rsidRDefault="00F95226" w:rsidP="00F95226">
      <w:pPr>
        <w:pStyle w:val="a6"/>
        <w:numPr>
          <w:ilvl w:val="0"/>
          <w:numId w:val="1"/>
        </w:numPr>
        <w:tabs>
          <w:tab w:val="left" w:pos="8091"/>
        </w:tabs>
        <w:spacing w:after="0" w:line="240" w:lineRule="auto"/>
        <w:ind w:left="851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Доказана теорема об асимптотической устойчивости систем управления с повышенным потенциалом робастной устойчивости в классе катастроф «гиперболическая омбилика» для динамических объектов </w:t>
      </w: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-го порядка размерности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m</m:t>
        </m:r>
        <m:r>
          <w:rPr>
            <w:rFonts w:ascii="Cambria Math" w:eastAsiaTheme="minorEastAsia" w:hAnsi="Times New Roman" w:cs="Times New Roman"/>
            <w:sz w:val="28"/>
            <w:szCs w:val="28"/>
          </w:rPr>
          <m:t>×</m:t>
        </m:r>
        <m:r>
          <w:rPr>
            <w:rFonts w:ascii="Cambria Math" w:eastAsiaTheme="minorEastAsia" w:hAnsi="Cambria Math" w:cs="Times New Roman"/>
            <w:sz w:val="28"/>
            <w:szCs w:val="28"/>
          </w:rPr>
          <m:t>n</m:t>
        </m:r>
      </m:oMath>
      <w:r>
        <w:rPr>
          <w:rFonts w:ascii="Times New Roman" w:eastAsiaTheme="minorEastAsia" w:hAnsi="Times New Roman" w:cs="Times New Roman"/>
          <w:sz w:val="28"/>
          <w:szCs w:val="28"/>
        </w:rPr>
        <w:t>;</w:t>
      </w:r>
    </w:p>
    <w:p w:rsidR="00F95226" w:rsidRPr="002B2F40" w:rsidRDefault="00F95226" w:rsidP="00F95226">
      <w:pPr>
        <w:pStyle w:val="a6"/>
        <w:numPr>
          <w:ilvl w:val="0"/>
          <w:numId w:val="1"/>
        </w:numPr>
        <w:tabs>
          <w:tab w:val="left" w:pos="8091"/>
        </w:tabs>
        <w:spacing w:after="0" w:line="240" w:lineRule="auto"/>
        <w:ind w:left="851" w:hanging="142"/>
        <w:jc w:val="both"/>
        <w:rPr>
          <w:rFonts w:ascii="Times New Roman" w:hAnsi="Times New Roman" w:cs="Times New Roman"/>
          <w:sz w:val="28"/>
          <w:szCs w:val="28"/>
        </w:rPr>
      </w:pPr>
      <w:r w:rsidRPr="002B2F40">
        <w:rPr>
          <w:rFonts w:ascii="Times New Roman" w:hAnsi="Times New Roman" w:cs="Times New Roman"/>
          <w:sz w:val="28"/>
          <w:szCs w:val="28"/>
        </w:rPr>
        <w:t xml:space="preserve">Разработан метод параметрического синтеза систем управления с повышенным потенциалом робастной устойчивости в классе катастроф </w:t>
      </w:r>
      <w:r>
        <w:rPr>
          <w:rFonts w:ascii="Times New Roman" w:hAnsi="Times New Roman" w:cs="Times New Roman"/>
          <w:sz w:val="28"/>
          <w:szCs w:val="28"/>
        </w:rPr>
        <w:t>«гиперболическая омбилика»</w:t>
      </w:r>
      <w:r w:rsidRPr="002B2F40">
        <w:rPr>
          <w:rFonts w:ascii="Times New Roman" w:hAnsi="Times New Roman" w:cs="Times New Roman"/>
          <w:sz w:val="28"/>
          <w:szCs w:val="28"/>
        </w:rPr>
        <w:t xml:space="preserve"> при неполной управляемости объектов по Калману. Предложен способ синтеза модального регулятора в области переменных канонического преобразования по отдельности для групп вещественных простых, кратных и комплексно-сопряженных собственных значений матрицы объекта;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5226" w:rsidRPr="001A1279" w:rsidRDefault="00F95226" w:rsidP="00F95226">
      <w:pPr>
        <w:pStyle w:val="a6"/>
        <w:numPr>
          <w:ilvl w:val="0"/>
          <w:numId w:val="1"/>
        </w:numPr>
        <w:tabs>
          <w:tab w:val="left" w:pos="8091"/>
        </w:tabs>
        <w:spacing w:after="0" w:line="240" w:lineRule="auto"/>
        <w:ind w:left="851" w:hanging="142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Впервые получены условия управляемости и наблюдаемости координат объекта управления систем с повышенным потенциалом робастной устойчивости, построенных в классе катастроф «гиперболическая омбилика», заданных уравнениями в пространстве состояний.</w:t>
      </w:r>
    </w:p>
    <w:p w:rsidR="00F95226" w:rsidRPr="001A1279" w:rsidRDefault="00F95226" w:rsidP="00F95226">
      <w:pPr>
        <w:tabs>
          <w:tab w:val="left" w:pos="8091"/>
        </w:tabs>
        <w:ind w:left="709"/>
        <w:jc w:val="both"/>
        <w:rPr>
          <w:b/>
          <w:sz w:val="28"/>
          <w:szCs w:val="28"/>
        </w:rPr>
      </w:pPr>
      <w:r w:rsidRPr="00D8316F">
        <w:rPr>
          <w:b/>
          <w:sz w:val="28"/>
          <w:szCs w:val="28"/>
          <w:u w:val="single"/>
        </w:rPr>
        <w:t>Степень новизны.</w:t>
      </w:r>
      <w:r>
        <w:rPr>
          <w:b/>
          <w:sz w:val="28"/>
          <w:szCs w:val="28"/>
        </w:rPr>
        <w:t xml:space="preserve"> </w:t>
      </w:r>
      <w:r w:rsidRPr="001A1279">
        <w:rPr>
          <w:sz w:val="28"/>
          <w:szCs w:val="28"/>
        </w:rPr>
        <w:t xml:space="preserve">Дано дальнейшее развитие </w:t>
      </w:r>
      <w:r>
        <w:rPr>
          <w:sz w:val="28"/>
          <w:szCs w:val="28"/>
        </w:rPr>
        <w:t>методам исследования робастной устойчивости систем управления, построенных на основе функций катастроф «гиперболическая омбилика».</w:t>
      </w:r>
    </w:p>
    <w:p w:rsidR="00F95226" w:rsidRDefault="00F95226" w:rsidP="00F95226">
      <w:pPr>
        <w:pStyle w:val="a6"/>
        <w:tabs>
          <w:tab w:val="left" w:pos="809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2509">
        <w:rPr>
          <w:rFonts w:ascii="Times New Roman" w:hAnsi="Times New Roman" w:cs="Times New Roman"/>
          <w:b/>
          <w:sz w:val="28"/>
          <w:szCs w:val="28"/>
          <w:u w:val="single"/>
        </w:rPr>
        <w:t>Теоретическая и практическая значимость полученных результатов</w:t>
      </w:r>
      <w:r w:rsidRPr="006C2509">
        <w:rPr>
          <w:rFonts w:ascii="Times New Roman" w:hAnsi="Times New Roman" w:cs="Times New Roman"/>
          <w:sz w:val="28"/>
          <w:szCs w:val="28"/>
          <w:u w:val="single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Полученные в диссертационной работе результаты были использованы при создании систем автоматического управления технологическими процессами и позволяют:</w:t>
      </w:r>
    </w:p>
    <w:p w:rsidR="00F95226" w:rsidRDefault="00F95226" w:rsidP="00F95226">
      <w:pPr>
        <w:pStyle w:val="a6"/>
        <w:numPr>
          <w:ilvl w:val="0"/>
          <w:numId w:val="2"/>
        </w:numPr>
        <w:tabs>
          <w:tab w:val="left" w:pos="8091"/>
        </w:tabs>
        <w:spacing w:after="0" w:line="240" w:lineRule="auto"/>
        <w:ind w:left="851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Повысить точность управления;</w:t>
      </w:r>
    </w:p>
    <w:p w:rsidR="00F95226" w:rsidRDefault="00F95226" w:rsidP="00F95226">
      <w:pPr>
        <w:pStyle w:val="a6"/>
        <w:numPr>
          <w:ilvl w:val="0"/>
          <w:numId w:val="2"/>
        </w:numPr>
        <w:tabs>
          <w:tab w:val="left" w:pos="8091"/>
        </w:tabs>
        <w:spacing w:after="0" w:line="240" w:lineRule="auto"/>
        <w:ind w:left="851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Улучшить робастную устойчивость микропроцессорных систем автоматического управления при неконтролируемом изменении параметров технологических процессов и технических объектов;</w:t>
      </w:r>
    </w:p>
    <w:p w:rsidR="00F95226" w:rsidRPr="003733E2" w:rsidRDefault="00F95226" w:rsidP="00F95226">
      <w:pPr>
        <w:pStyle w:val="a6"/>
        <w:numPr>
          <w:ilvl w:val="0"/>
          <w:numId w:val="2"/>
        </w:numPr>
        <w:tabs>
          <w:tab w:val="left" w:pos="8091"/>
        </w:tabs>
        <w:spacing w:after="0" w:line="240" w:lineRule="auto"/>
        <w:ind w:left="851" w:hanging="142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Повысить нечувствительность системы управления к внешним и внутренним возмущениям.</w:t>
      </w:r>
    </w:p>
    <w:p w:rsidR="00F95226" w:rsidRPr="00EC4A62" w:rsidRDefault="00F95226" w:rsidP="00F95226">
      <w:pPr>
        <w:tabs>
          <w:tab w:val="left" w:pos="8091"/>
        </w:tabs>
        <w:ind w:left="709"/>
        <w:jc w:val="both"/>
        <w:rPr>
          <w:sz w:val="28"/>
          <w:szCs w:val="28"/>
          <w:lang w:val="ky-KG"/>
        </w:rPr>
      </w:pPr>
      <w:r>
        <w:rPr>
          <w:sz w:val="28"/>
          <w:szCs w:val="28"/>
          <w:lang w:val="ky-KG"/>
        </w:rPr>
        <w:t>Численные</w:t>
      </w:r>
      <w:r>
        <w:rPr>
          <w:sz w:val="28"/>
          <w:szCs w:val="28"/>
        </w:rPr>
        <w:t xml:space="preserve"> эксперимент</w:t>
      </w:r>
      <w:r>
        <w:rPr>
          <w:sz w:val="28"/>
          <w:szCs w:val="28"/>
          <w:lang w:val="ky-KG"/>
        </w:rPr>
        <w:t>ы</w:t>
      </w:r>
      <w:r>
        <w:rPr>
          <w:sz w:val="28"/>
          <w:szCs w:val="28"/>
        </w:rPr>
        <w:t xml:space="preserve">, проведенные на основе программы-симулятора </w:t>
      </w:r>
      <w:r>
        <w:rPr>
          <w:sz w:val="28"/>
          <w:szCs w:val="28"/>
          <w:lang w:val="en-US"/>
        </w:rPr>
        <w:t>Vissim 6.0</w:t>
      </w:r>
      <w:r>
        <w:rPr>
          <w:sz w:val="28"/>
          <w:szCs w:val="28"/>
          <w:lang w:val="ky-KG"/>
        </w:rPr>
        <w:t xml:space="preserve">, подтверждают полученные результаты. </w:t>
      </w:r>
    </w:p>
    <w:p w:rsidR="00F95226" w:rsidRDefault="00F95226" w:rsidP="00F95226">
      <w:pPr>
        <w:pStyle w:val="a6"/>
        <w:tabs>
          <w:tab w:val="left" w:pos="809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16B77">
        <w:rPr>
          <w:rFonts w:ascii="Times New Roman" w:hAnsi="Times New Roman" w:cs="Times New Roman"/>
          <w:b/>
          <w:sz w:val="28"/>
          <w:szCs w:val="28"/>
          <w:u w:val="single"/>
          <w:lang w:val="ky-KG"/>
        </w:rPr>
        <w:t xml:space="preserve">Основные </w:t>
      </w:r>
      <w:r w:rsidRPr="00F16B77">
        <w:rPr>
          <w:rFonts w:ascii="Times New Roman" w:hAnsi="Times New Roman" w:cs="Times New Roman"/>
          <w:b/>
          <w:sz w:val="28"/>
          <w:szCs w:val="28"/>
          <w:u w:val="single"/>
        </w:rPr>
        <w:t>положения</w:t>
      </w:r>
      <w:r w:rsidRPr="00F16B77">
        <w:rPr>
          <w:rFonts w:ascii="Times New Roman" w:hAnsi="Times New Roman" w:cs="Times New Roman"/>
          <w:b/>
          <w:sz w:val="28"/>
          <w:szCs w:val="28"/>
          <w:u w:val="single"/>
          <w:lang w:val="ky-KG"/>
        </w:rPr>
        <w:t xml:space="preserve"> диссертации</w:t>
      </w:r>
      <w:r w:rsidRPr="00F16B77">
        <w:rPr>
          <w:rFonts w:ascii="Times New Roman" w:hAnsi="Times New Roman" w:cs="Times New Roman"/>
          <w:b/>
          <w:sz w:val="28"/>
          <w:szCs w:val="28"/>
          <w:u w:val="single"/>
        </w:rPr>
        <w:t xml:space="preserve">, выносимые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на защиту</w:t>
      </w:r>
    </w:p>
    <w:p w:rsidR="00F95226" w:rsidRPr="00F16B77" w:rsidRDefault="00F95226" w:rsidP="00F95226">
      <w:pPr>
        <w:pStyle w:val="a6"/>
        <w:tabs>
          <w:tab w:val="left" w:pos="809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6B77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защиту выносятся следующие результаты:</w:t>
      </w:r>
    </w:p>
    <w:p w:rsidR="00F95226" w:rsidRDefault="00F95226" w:rsidP="00F95226">
      <w:pPr>
        <w:pStyle w:val="a6"/>
        <w:numPr>
          <w:ilvl w:val="0"/>
          <w:numId w:val="3"/>
        </w:numPr>
        <w:tabs>
          <w:tab w:val="left" w:pos="8091"/>
        </w:tabs>
        <w:spacing w:after="0" w:line="24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 построения систем управления с повышенным потенциалом робастной устойчивости в классе катастроф «гиперболическая омбилика» для линейных объектов с неопределенными параметрами;</w:t>
      </w:r>
    </w:p>
    <w:p w:rsidR="00F95226" w:rsidRDefault="00F95226" w:rsidP="00F95226">
      <w:pPr>
        <w:pStyle w:val="a6"/>
        <w:numPr>
          <w:ilvl w:val="0"/>
          <w:numId w:val="3"/>
        </w:numPr>
        <w:tabs>
          <w:tab w:val="left" w:pos="8091"/>
        </w:tabs>
        <w:spacing w:after="0" w:line="24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 исследования робастной устойчивости систем управления, построенных в классе функций катастроф «гиперболическая омбилика»;</w:t>
      </w:r>
    </w:p>
    <w:p w:rsidR="00F95226" w:rsidRDefault="00F95226" w:rsidP="00F95226">
      <w:pPr>
        <w:pStyle w:val="a6"/>
        <w:numPr>
          <w:ilvl w:val="0"/>
          <w:numId w:val="3"/>
        </w:numPr>
        <w:tabs>
          <w:tab w:val="left" w:pos="8091"/>
        </w:tabs>
        <w:spacing w:after="0" w:line="24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 построения одномерных систем</w:t>
      </w:r>
      <w:r w:rsidRPr="00C65B6C">
        <w:rPr>
          <w:rFonts w:ascii="Times New Roman" w:hAnsi="Times New Roman" w:cs="Times New Roman"/>
          <w:sz w:val="28"/>
          <w:szCs w:val="28"/>
        </w:rPr>
        <w:t xml:space="preserve"> управления с повышенным потенциалом робастной устойчивости для объектов второго и </w:t>
      </w:r>
      <w:r w:rsidRPr="00C65B6C">
        <w:rPr>
          <w:rFonts w:ascii="Times New Roman" w:hAnsi="Times New Roman" w:cs="Times New Roman"/>
          <w:sz w:val="28"/>
          <w:szCs w:val="28"/>
        </w:rPr>
        <w:lastRenderedPageBreak/>
        <w:t xml:space="preserve">высокого порядков с единственным входом и единственным выходом, с </w:t>
      </w:r>
      <w:r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C65B6C">
        <w:rPr>
          <w:rFonts w:ascii="Times New Roman" w:eastAsiaTheme="minorEastAsia" w:hAnsi="Times New Roman" w:cs="Times New Roman"/>
          <w:sz w:val="28"/>
          <w:szCs w:val="28"/>
        </w:rPr>
        <w:t xml:space="preserve">-входами и единственным выходом, размерности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m</m:t>
        </m:r>
        <m:r>
          <w:rPr>
            <w:rFonts w:ascii="Cambria Math" w:eastAsiaTheme="minorEastAsia" w:hAnsi="Times New Roman" w:cs="Times New Roman"/>
            <w:sz w:val="28"/>
            <w:szCs w:val="28"/>
          </w:rPr>
          <m:t>×</m:t>
        </m:r>
        <m:r>
          <w:rPr>
            <w:rFonts w:ascii="Cambria Math" w:eastAsiaTheme="minorEastAsia" w:hAnsi="Cambria Math" w:cs="Times New Roman"/>
            <w:sz w:val="28"/>
            <w:szCs w:val="28"/>
          </w:rPr>
          <m:t>n</m:t>
        </m:r>
      </m:oMath>
      <w:r>
        <w:rPr>
          <w:rFonts w:ascii="Times New Roman" w:hAnsi="Times New Roman" w:cs="Times New Roman"/>
          <w:sz w:val="28"/>
          <w:szCs w:val="28"/>
        </w:rPr>
        <w:t>;</w:t>
      </w:r>
    </w:p>
    <w:p w:rsidR="00F95226" w:rsidRDefault="00F95226" w:rsidP="00F95226">
      <w:pPr>
        <w:pStyle w:val="a6"/>
        <w:numPr>
          <w:ilvl w:val="0"/>
          <w:numId w:val="3"/>
        </w:numPr>
        <w:tabs>
          <w:tab w:val="left" w:pos="8091"/>
        </w:tabs>
        <w:spacing w:after="0" w:line="24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2B2F40">
        <w:rPr>
          <w:rFonts w:ascii="Times New Roman" w:hAnsi="Times New Roman" w:cs="Times New Roman"/>
          <w:sz w:val="28"/>
          <w:szCs w:val="28"/>
        </w:rPr>
        <w:t xml:space="preserve">метод параметрического синтеза систем управления с повышенным потенциалом робастной устойчивости в классе катастроф </w:t>
      </w:r>
      <w:r>
        <w:rPr>
          <w:rFonts w:ascii="Times New Roman" w:hAnsi="Times New Roman" w:cs="Times New Roman"/>
          <w:sz w:val="28"/>
          <w:szCs w:val="28"/>
        </w:rPr>
        <w:t>«гиперболическая омбилика»</w:t>
      </w:r>
      <w:r w:rsidRPr="002B2F40">
        <w:rPr>
          <w:rFonts w:ascii="Times New Roman" w:hAnsi="Times New Roman" w:cs="Times New Roman"/>
          <w:sz w:val="28"/>
          <w:szCs w:val="28"/>
        </w:rPr>
        <w:t xml:space="preserve"> при неполной уп</w:t>
      </w:r>
      <w:r>
        <w:rPr>
          <w:rFonts w:ascii="Times New Roman" w:hAnsi="Times New Roman" w:cs="Times New Roman"/>
          <w:sz w:val="28"/>
          <w:szCs w:val="28"/>
        </w:rPr>
        <w:t>равляемости объектов по Калману;</w:t>
      </w:r>
    </w:p>
    <w:p w:rsidR="00F95226" w:rsidRPr="006D4032" w:rsidRDefault="00F95226" w:rsidP="00F95226">
      <w:pPr>
        <w:pStyle w:val="a6"/>
        <w:numPr>
          <w:ilvl w:val="0"/>
          <w:numId w:val="1"/>
        </w:numPr>
        <w:tabs>
          <w:tab w:val="left" w:pos="8091"/>
        </w:tabs>
        <w:spacing w:after="0" w:line="24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методы исследования робастной устойчивости систем управления, построенных в классе функций катастроф «гиперболическая омбилика», основанные на применении первого и второго методов А.М. Ляпунова</w:t>
      </w:r>
      <w:r w:rsidRPr="006D4032">
        <w:rPr>
          <w:rFonts w:ascii="Times New Roman" w:hAnsi="Times New Roman" w:cs="Times New Roman"/>
          <w:sz w:val="28"/>
          <w:szCs w:val="28"/>
        </w:rPr>
        <w:t>.</w:t>
      </w:r>
    </w:p>
    <w:p w:rsidR="00F95226" w:rsidRPr="009C1EEF" w:rsidRDefault="00F95226" w:rsidP="00F95226">
      <w:pPr>
        <w:tabs>
          <w:tab w:val="left" w:pos="8091"/>
        </w:tabs>
        <w:jc w:val="both"/>
        <w:rPr>
          <w:sz w:val="28"/>
          <w:szCs w:val="28"/>
          <w:lang w:val="ky-KG"/>
        </w:rPr>
      </w:pPr>
      <w:r>
        <w:rPr>
          <w:sz w:val="28"/>
          <w:szCs w:val="28"/>
        </w:rPr>
        <w:t xml:space="preserve">          </w:t>
      </w:r>
      <w:r w:rsidRPr="00C15237">
        <w:rPr>
          <w:b/>
          <w:sz w:val="28"/>
          <w:szCs w:val="28"/>
          <w:u w:val="single"/>
        </w:rPr>
        <w:t>Личный вклад соискателя</w:t>
      </w:r>
      <w:r>
        <w:rPr>
          <w:b/>
          <w:sz w:val="28"/>
          <w:szCs w:val="28"/>
          <w:u w:val="single"/>
        </w:rPr>
        <w:t>.</w:t>
      </w:r>
      <w:r>
        <w:rPr>
          <w:sz w:val="28"/>
          <w:szCs w:val="28"/>
        </w:rPr>
        <w:t xml:space="preserve"> Основные результаты по построению систем управления в классе катастроф «гиперболическая омбилика», вычислительным экспериментам, графики получены соискателем самостоятельно. Формулировка общей цели работы – построить системы управления с повышенным потенциалом робастной устойчивости в классе трехпараметрических структурно-устойчивых отображений, а именно с законом управления в виде катастрофы «гиперболическая омбилика», принадлежит в совместных работах </w:t>
      </w:r>
      <w:r w:rsidRPr="001549A1">
        <w:rPr>
          <w:sz w:val="28"/>
          <w:szCs w:val="28"/>
          <w:lang w:val="en-US"/>
        </w:rPr>
        <w:t>[</w:t>
      </w:r>
      <w:r>
        <w:rPr>
          <w:sz w:val="28"/>
          <w:szCs w:val="28"/>
        </w:rPr>
        <w:t>20,</w:t>
      </w:r>
      <w:r w:rsidRPr="001549A1">
        <w:rPr>
          <w:sz w:val="28"/>
          <w:szCs w:val="28"/>
        </w:rPr>
        <w:t>21</w:t>
      </w:r>
      <w:r w:rsidRPr="001549A1">
        <w:rPr>
          <w:sz w:val="28"/>
          <w:szCs w:val="28"/>
          <w:lang w:val="en-US"/>
        </w:rPr>
        <w:t xml:space="preserve">] </w:t>
      </w:r>
      <w:r w:rsidRPr="001549A1">
        <w:rPr>
          <w:sz w:val="28"/>
          <w:szCs w:val="28"/>
        </w:rPr>
        <w:t>с Шаршеналиевым Ж.Ш.</w:t>
      </w:r>
      <w:r>
        <w:rPr>
          <w:sz w:val="28"/>
          <w:szCs w:val="28"/>
        </w:rPr>
        <w:t xml:space="preserve"> Конкретные методы анализа робастной устойчивости систем управления в классе катастроф «гиперболическая омбилика»  на основе второго метода А.М. Ляпунова разработаны автором совместно с </w:t>
      </w:r>
      <w:r w:rsidRPr="000F1D08">
        <w:rPr>
          <w:sz w:val="28"/>
          <w:szCs w:val="28"/>
        </w:rPr>
        <w:t>Бейсенби</w:t>
      </w:r>
      <w:r>
        <w:rPr>
          <w:sz w:val="28"/>
          <w:szCs w:val="28"/>
        </w:rPr>
        <w:t xml:space="preserve"> М.А.  в совместных работах </w:t>
      </w:r>
      <w:r w:rsidRPr="00BD2B0D">
        <w:rPr>
          <w:sz w:val="28"/>
          <w:szCs w:val="28"/>
          <w:lang w:val="en-US"/>
        </w:rPr>
        <w:t>[</w:t>
      </w:r>
      <w:r w:rsidRPr="00BD2B0D">
        <w:rPr>
          <w:sz w:val="28"/>
          <w:szCs w:val="28"/>
        </w:rPr>
        <w:t>6,11</w:t>
      </w:r>
      <w:r w:rsidRPr="00BD2B0D">
        <w:rPr>
          <w:sz w:val="28"/>
          <w:szCs w:val="28"/>
          <w:lang w:val="en-US"/>
        </w:rPr>
        <w:t>]</w:t>
      </w:r>
      <w:r w:rsidRPr="00BD2B0D">
        <w:rPr>
          <w:sz w:val="28"/>
          <w:szCs w:val="28"/>
        </w:rPr>
        <w:t>.</w:t>
      </w:r>
      <w:r>
        <w:rPr>
          <w:sz w:val="28"/>
          <w:szCs w:val="28"/>
        </w:rPr>
        <w:t xml:space="preserve"> Таким образом,</w:t>
      </w:r>
      <w:r>
        <w:rPr>
          <w:sz w:val="28"/>
          <w:szCs w:val="28"/>
          <w:lang w:val="ky-KG"/>
        </w:rPr>
        <w:t xml:space="preserve"> основной объем работы выполнен лично автором.</w:t>
      </w:r>
    </w:p>
    <w:p w:rsidR="00F95226" w:rsidRPr="00A654C3" w:rsidRDefault="00F95226" w:rsidP="00F95226">
      <w:pPr>
        <w:pStyle w:val="a6"/>
        <w:tabs>
          <w:tab w:val="left" w:pos="809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54C3">
        <w:rPr>
          <w:rFonts w:ascii="Times New Roman" w:hAnsi="Times New Roman" w:cs="Times New Roman"/>
          <w:b/>
          <w:sz w:val="28"/>
          <w:szCs w:val="28"/>
          <w:u w:val="single"/>
        </w:rPr>
        <w:t>Апробация результатов диссертации.</w:t>
      </w:r>
      <w:r w:rsidRPr="00A654C3">
        <w:rPr>
          <w:rFonts w:ascii="Times New Roman" w:hAnsi="Times New Roman" w:cs="Times New Roman"/>
          <w:sz w:val="28"/>
          <w:szCs w:val="28"/>
        </w:rPr>
        <w:t xml:space="preserve"> Результаты данной диссертационной работы докладывались на конференциях и семинарах:</w:t>
      </w:r>
    </w:p>
    <w:p w:rsidR="00F95226" w:rsidRDefault="00F95226" w:rsidP="00F95226">
      <w:pPr>
        <w:pStyle w:val="a6"/>
        <w:numPr>
          <w:ilvl w:val="0"/>
          <w:numId w:val="15"/>
        </w:numPr>
        <w:tabs>
          <w:tab w:val="left" w:pos="809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654C3">
        <w:rPr>
          <w:rFonts w:ascii="Times New Roman" w:hAnsi="Times New Roman" w:cs="Times New Roman"/>
          <w:sz w:val="28"/>
          <w:szCs w:val="28"/>
          <w:lang w:val="kk-KZ"/>
        </w:rPr>
        <w:t>Международная научная конференция студентов, магистрантов и молодых ученых. – Астана: КФ МГУ имени М.В. Ломоносова, 2009;</w:t>
      </w:r>
    </w:p>
    <w:p w:rsidR="00F95226" w:rsidRDefault="00F95226" w:rsidP="00F95226">
      <w:pPr>
        <w:pStyle w:val="a6"/>
        <w:numPr>
          <w:ilvl w:val="0"/>
          <w:numId w:val="15"/>
        </w:numPr>
        <w:tabs>
          <w:tab w:val="left" w:pos="809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654C3">
        <w:rPr>
          <w:rFonts w:ascii="Times New Roman" w:hAnsi="Times New Roman" w:cs="Times New Roman"/>
          <w:sz w:val="28"/>
          <w:szCs w:val="28"/>
          <w:lang w:val="kk-KZ"/>
        </w:rPr>
        <w:t>Х Международная Четаевская</w:t>
      </w:r>
      <w:r w:rsidRPr="009A5F65">
        <w:rPr>
          <w:rFonts w:ascii="Times New Roman" w:hAnsi="Times New Roman" w:cs="Times New Roman"/>
          <w:sz w:val="28"/>
          <w:szCs w:val="28"/>
          <w:lang w:val="kk-KZ"/>
        </w:rPr>
        <w:t xml:space="preserve"> конференция, Казань, 2012</w:t>
      </w:r>
      <w:r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F95226" w:rsidRDefault="00F95226" w:rsidP="00F95226">
      <w:pPr>
        <w:pStyle w:val="a6"/>
        <w:numPr>
          <w:ilvl w:val="0"/>
          <w:numId w:val="15"/>
        </w:numPr>
        <w:tabs>
          <w:tab w:val="left" w:pos="8091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расширенный научный семинар Кызылординского Государственного Университета имени Коркыт Ата, 2012;</w:t>
      </w:r>
    </w:p>
    <w:p w:rsidR="00F95226" w:rsidRDefault="00F95226" w:rsidP="00F95226">
      <w:pPr>
        <w:pStyle w:val="a6"/>
        <w:numPr>
          <w:ilvl w:val="0"/>
          <w:numId w:val="15"/>
        </w:numPr>
        <w:tabs>
          <w:tab w:val="left" w:pos="8091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расширенный научный семинар </w:t>
      </w:r>
      <w:r>
        <w:rPr>
          <w:rFonts w:ascii="Times New Roman" w:hAnsi="Times New Roman" w:cs="Times New Roman"/>
          <w:sz w:val="28"/>
          <w:szCs w:val="28"/>
          <w:lang w:val="kk-KZ"/>
        </w:rPr>
        <w:t>кафедры «Компьютерные информационные системы и управление» Международного университета Кыргызстана, 2013;</w:t>
      </w:r>
    </w:p>
    <w:p w:rsidR="00F95226" w:rsidRDefault="00F95226" w:rsidP="00F95226">
      <w:pPr>
        <w:pStyle w:val="a6"/>
        <w:tabs>
          <w:tab w:val="left" w:pos="809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500B7">
        <w:rPr>
          <w:rFonts w:ascii="Times New Roman" w:hAnsi="Times New Roman" w:cs="Times New Roman"/>
          <w:bCs/>
          <w:sz w:val="28"/>
          <w:szCs w:val="28"/>
        </w:rPr>
        <w:t xml:space="preserve">научный семинар Института автоматики и информационных технологий 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F95226" w:rsidRPr="009A5F65" w:rsidRDefault="00F95226" w:rsidP="00F95226">
      <w:pPr>
        <w:pStyle w:val="a6"/>
        <w:tabs>
          <w:tab w:val="left" w:pos="809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500B7">
        <w:rPr>
          <w:rFonts w:ascii="Times New Roman" w:hAnsi="Times New Roman" w:cs="Times New Roman"/>
          <w:bCs/>
          <w:sz w:val="28"/>
          <w:szCs w:val="28"/>
        </w:rPr>
        <w:t>НАН КР, 2013.</w:t>
      </w:r>
    </w:p>
    <w:p w:rsidR="00F95226" w:rsidRDefault="00F95226" w:rsidP="00F95226">
      <w:pPr>
        <w:pStyle w:val="a6"/>
        <w:tabs>
          <w:tab w:val="left" w:pos="809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7AEE">
        <w:rPr>
          <w:rFonts w:ascii="Times New Roman" w:hAnsi="Times New Roman" w:cs="Times New Roman"/>
          <w:b/>
          <w:sz w:val="28"/>
          <w:szCs w:val="28"/>
          <w:u w:val="single"/>
        </w:rPr>
        <w:t>Опубликованность результатов.</w:t>
      </w:r>
      <w:r>
        <w:rPr>
          <w:rFonts w:ascii="Times New Roman" w:hAnsi="Times New Roman" w:cs="Times New Roman"/>
          <w:sz w:val="28"/>
          <w:szCs w:val="28"/>
        </w:rPr>
        <w:t xml:space="preserve"> Результаты работы опубликованы в 23 научных статьях в открытой печати. Имеются заключение об использовании в КГУ имени Коркыт Ата и </w:t>
      </w:r>
      <w:r w:rsidRPr="008A0640">
        <w:rPr>
          <w:rFonts w:ascii="Times New Roman" w:hAnsi="Times New Roman" w:cs="Times New Roman"/>
          <w:sz w:val="28"/>
          <w:szCs w:val="28"/>
        </w:rPr>
        <w:t>Акт о внедрении результатов работы</w:t>
      </w:r>
      <w:r>
        <w:rPr>
          <w:rFonts w:ascii="Times New Roman" w:hAnsi="Times New Roman" w:cs="Times New Roman"/>
          <w:sz w:val="28"/>
          <w:szCs w:val="28"/>
        </w:rPr>
        <w:t xml:space="preserve"> в ГКУ «Инженерные работы» г.Байконур.</w:t>
      </w:r>
    </w:p>
    <w:p w:rsidR="00F95226" w:rsidRDefault="00F95226" w:rsidP="00F95226">
      <w:pPr>
        <w:pStyle w:val="a6"/>
        <w:tabs>
          <w:tab w:val="left" w:pos="809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7A82">
        <w:rPr>
          <w:rFonts w:ascii="Times New Roman" w:hAnsi="Times New Roman" w:cs="Times New Roman"/>
          <w:b/>
          <w:sz w:val="28"/>
          <w:szCs w:val="28"/>
          <w:u w:val="single"/>
        </w:rPr>
        <w:t>Полнот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а</w:t>
      </w:r>
      <w:r w:rsidRPr="00747A82">
        <w:rPr>
          <w:rFonts w:ascii="Times New Roman" w:hAnsi="Times New Roman" w:cs="Times New Roman"/>
          <w:b/>
          <w:sz w:val="28"/>
          <w:szCs w:val="28"/>
          <w:u w:val="single"/>
        </w:rPr>
        <w:t xml:space="preserve"> решения указанных задач.</w:t>
      </w:r>
      <w:r>
        <w:rPr>
          <w:rFonts w:ascii="Times New Roman" w:hAnsi="Times New Roman" w:cs="Times New Roman"/>
          <w:sz w:val="28"/>
          <w:szCs w:val="28"/>
        </w:rPr>
        <w:t xml:space="preserve"> Поставленные в диссертации задачи решены с достаточной полнотой.</w:t>
      </w:r>
    </w:p>
    <w:p w:rsidR="00F95226" w:rsidRDefault="00F95226" w:rsidP="00F95226">
      <w:pPr>
        <w:pStyle w:val="a6"/>
        <w:tabs>
          <w:tab w:val="left" w:pos="809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7CB9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Обоснованность и достоверность полученных результатов.</w:t>
      </w:r>
      <w:r>
        <w:rPr>
          <w:rFonts w:ascii="Times New Roman" w:hAnsi="Times New Roman" w:cs="Times New Roman"/>
          <w:sz w:val="28"/>
          <w:szCs w:val="28"/>
        </w:rPr>
        <w:t xml:space="preserve"> Обоснованность и достоверность полученных результатов следуют из обоснованности и достоверности используемого известного теоретического материала, из многократной проверки новых формул и численных расчетов, из результатов численных экспериментов.</w:t>
      </w:r>
    </w:p>
    <w:p w:rsidR="00F95226" w:rsidRDefault="00F95226" w:rsidP="00F95226">
      <w:pPr>
        <w:pStyle w:val="a6"/>
        <w:tabs>
          <w:tab w:val="left" w:pos="809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3D92">
        <w:rPr>
          <w:rFonts w:ascii="Times New Roman" w:hAnsi="Times New Roman" w:cs="Times New Roman"/>
          <w:b/>
          <w:sz w:val="28"/>
          <w:szCs w:val="28"/>
          <w:u w:val="single"/>
        </w:rPr>
        <w:t>Внутреннее единство работы</w:t>
      </w:r>
      <w:r>
        <w:rPr>
          <w:rFonts w:ascii="Times New Roman" w:hAnsi="Times New Roman" w:cs="Times New Roman"/>
          <w:sz w:val="28"/>
          <w:szCs w:val="28"/>
        </w:rPr>
        <w:t xml:space="preserve"> состоит в том, что весь материал диссертации посвящен одному типу задач – задачам анализа и синтеза систем управления, выполняется определение условий устойчивости, и во всех задачах на основании этих условий делается вывод об устойчивости системы управления в условиях неопределенности.</w:t>
      </w:r>
    </w:p>
    <w:p w:rsidR="00F95226" w:rsidRDefault="00F95226" w:rsidP="00F95226">
      <w:pPr>
        <w:pStyle w:val="a6"/>
        <w:tabs>
          <w:tab w:val="left" w:pos="809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D319C"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  <w:t>Структура и объем диссертации</w:t>
      </w:r>
      <w:r w:rsidRPr="003D319C">
        <w:rPr>
          <w:rFonts w:ascii="Times New Roman" w:hAnsi="Times New Roman" w:cs="Times New Roman"/>
          <w:sz w:val="28"/>
          <w:szCs w:val="28"/>
          <w:u w:val="single"/>
          <w:lang w:val="kk-KZ"/>
        </w:rPr>
        <w:t>.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Диссертация состоит из введения, четырех глав, заключения, списка использованных источников из 105 наименований и приложения. Основная часть работы изложена на 175</w:t>
      </w:r>
      <w:r w:rsidRPr="00871800">
        <w:rPr>
          <w:rFonts w:ascii="Times New Roman" w:hAnsi="Times New Roman" w:cs="Times New Roman"/>
          <w:color w:val="FF0000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страницах машинописного текста и содержит </w:t>
      </w:r>
      <w:r w:rsidRPr="008A0640">
        <w:rPr>
          <w:rFonts w:ascii="Times New Roman" w:hAnsi="Times New Roman" w:cs="Times New Roman"/>
          <w:sz w:val="28"/>
          <w:szCs w:val="28"/>
          <w:lang w:val="kk-KZ"/>
        </w:rPr>
        <w:t xml:space="preserve">45 </w:t>
      </w:r>
      <w:r>
        <w:rPr>
          <w:rFonts w:ascii="Times New Roman" w:hAnsi="Times New Roman" w:cs="Times New Roman"/>
          <w:sz w:val="28"/>
          <w:szCs w:val="28"/>
          <w:lang w:val="kk-KZ"/>
        </w:rPr>
        <w:t>рисунков.</w:t>
      </w:r>
    </w:p>
    <w:p w:rsidR="00F95226" w:rsidRDefault="00F95226" w:rsidP="00F95226">
      <w:pPr>
        <w:jc w:val="both"/>
        <w:rPr>
          <w:sz w:val="28"/>
        </w:rPr>
      </w:pPr>
    </w:p>
    <w:p w:rsidR="00F95226" w:rsidRDefault="00F95226" w:rsidP="00F95226">
      <w:pPr>
        <w:jc w:val="center"/>
        <w:rPr>
          <w:b/>
          <w:sz w:val="28"/>
        </w:rPr>
      </w:pPr>
      <w:r>
        <w:rPr>
          <w:b/>
          <w:sz w:val="28"/>
        </w:rPr>
        <w:t>ОСНОВНОЕ СОДЕРЖАНИЕ РАБОТЫ</w:t>
      </w:r>
    </w:p>
    <w:p w:rsidR="00F95226" w:rsidRDefault="00F95226" w:rsidP="00F95226">
      <w:pPr>
        <w:ind w:firstLine="567"/>
        <w:jc w:val="both"/>
        <w:rPr>
          <w:sz w:val="28"/>
        </w:rPr>
      </w:pPr>
      <w:r w:rsidRPr="00855D08">
        <w:rPr>
          <w:b/>
          <w:sz w:val="28"/>
        </w:rPr>
        <w:t>Во введении</w:t>
      </w:r>
      <w:r>
        <w:rPr>
          <w:sz w:val="28"/>
        </w:rPr>
        <w:t xml:space="preserve"> обоснована актуальность темы, сформулированы основная цель и задачи исследования. Кратко изложены научная новизна, практическая ценность и апробация работы. Описаны структура и объем диссертации.</w:t>
      </w:r>
    </w:p>
    <w:p w:rsidR="00F95226" w:rsidRDefault="00F95226" w:rsidP="00F95226">
      <w:pPr>
        <w:ind w:firstLine="567"/>
        <w:jc w:val="both"/>
        <w:rPr>
          <w:sz w:val="28"/>
        </w:rPr>
      </w:pPr>
      <w:r w:rsidRPr="005C7663">
        <w:rPr>
          <w:b/>
          <w:sz w:val="28"/>
        </w:rPr>
        <w:t>В перво</w:t>
      </w:r>
      <w:r>
        <w:rPr>
          <w:b/>
          <w:sz w:val="28"/>
        </w:rPr>
        <w:t>й главе</w:t>
      </w:r>
      <w:r>
        <w:rPr>
          <w:sz w:val="28"/>
        </w:rPr>
        <w:t xml:space="preserve"> кратко рассмотрена проблема повышения потенциала робастности в современной теории управления, приведены определения в классической формулировке. Приведено описание современных направлений исследования робастной устойчивости систем управления и теории катастроф. Поставлена задача анализа и синтеза систем управления с повышенным потенциалом робастной устойчивости в классе функций катастроф «гиперболическая омбилика». Приводится краткий сравнительный анализ применения одно-, двух- и трехпараметрических структурно-устойчивых отображений при построении регулятора.</w:t>
      </w:r>
    </w:p>
    <w:p w:rsidR="00F95226" w:rsidRDefault="00F95226" w:rsidP="00F95226">
      <w:pPr>
        <w:ind w:firstLine="567"/>
        <w:jc w:val="both"/>
        <w:rPr>
          <w:sz w:val="28"/>
        </w:rPr>
      </w:pPr>
      <w:r>
        <w:rPr>
          <w:sz w:val="28"/>
        </w:rPr>
        <w:t xml:space="preserve">  Рассматривается система управления второго порядка:</w:t>
      </w:r>
    </w:p>
    <w:p w:rsidR="00F95226" w:rsidRPr="004B6BFA" w:rsidRDefault="00F95226" w:rsidP="00F95226">
      <w:pPr>
        <w:ind w:firstLine="708"/>
        <w:jc w:val="both"/>
        <w:rPr>
          <w:sz w:val="28"/>
          <w:szCs w:val="28"/>
        </w:rPr>
      </w:pPr>
      <m:oMath>
        <m:d>
          <m:dPr>
            <m:begChr m:val="{"/>
            <m:endChr m:val="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mPr>
              <m:m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d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1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dt</m:t>
                      </m:r>
                    </m:den>
                  </m:f>
                  <m:r>
                    <w:rPr>
                      <w:rFonts w:ascii="Cambria Math" w:hAnsi="Cambria Math"/>
                      <w:sz w:val="28"/>
                      <w:szCs w:val="28"/>
                    </w:rPr>
                    <m:t>=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</m:t>
                      </m:r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T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1</m:t>
                          </m:r>
                        </m:sub>
                      </m:sSub>
                    </m:den>
                  </m:f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sub>
                  </m:sSub>
                </m:e>
              </m:mr>
              <m:m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d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2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dt</m:t>
                      </m:r>
                    </m:den>
                  </m:f>
                  <m:r>
                    <w:rPr>
                      <w:rFonts w:ascii="Cambria Math" w:hAnsi="Cambria Math"/>
                      <w:sz w:val="28"/>
                      <w:szCs w:val="28"/>
                    </w:rPr>
                    <m:t>=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</m:t>
                      </m:r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T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2</m:t>
                          </m:r>
                        </m:sub>
                      </m:sSub>
                    </m:den>
                  </m:f>
                  <m:r>
                    <w:rPr>
                      <w:rFonts w:ascii="Cambria Math" w:hAnsi="Cambria Math"/>
                      <w:sz w:val="28"/>
                      <w:szCs w:val="28"/>
                    </w:rPr>
                    <m:t>U</m:t>
                  </m:r>
                </m:e>
              </m:mr>
            </m:m>
          </m:e>
        </m:d>
      </m:oMath>
      <w:r w:rsidRPr="004B6BFA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                                                                                 (1)</w:t>
      </w:r>
    </w:p>
    <w:p w:rsidR="00F95226" w:rsidRDefault="00F95226" w:rsidP="00F9522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m:oMath>
        <m:r>
          <w:rPr>
            <w:rFonts w:ascii="Cambria Math" w:hAnsi="Cambria Math"/>
            <w:sz w:val="28"/>
            <w:szCs w:val="28"/>
            <w:lang w:val="en-US"/>
          </w:rPr>
          <m:t>U</m:t>
        </m:r>
      </m:oMath>
      <w:r>
        <w:rPr>
          <w:sz w:val="28"/>
          <w:szCs w:val="28"/>
        </w:rPr>
        <w:t xml:space="preserve"> - закон управления, реализованный в виде катастрофы.</w:t>
      </w:r>
    </w:p>
    <w:p w:rsidR="00F95226" w:rsidRDefault="00F95226" w:rsidP="00F9522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 использовании линейного закона управления, катастроф «сборка», «складка», «ласточкин хвост» и «эллиптическая омбилика» соответственно, где</w:t>
      </w:r>
    </w:p>
    <w:p w:rsidR="00F95226" w:rsidRPr="004B6BFA" w:rsidRDefault="00F95226" w:rsidP="00F9522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система (1) не является устойчивой. </w:t>
      </w:r>
    </w:p>
    <w:p w:rsidR="00F95226" w:rsidRDefault="00F95226" w:rsidP="00F9522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 использовании катастрофы «гиперболическая омбилика», где</w:t>
      </w:r>
    </w:p>
    <w:p w:rsidR="00F95226" w:rsidRDefault="00F95226" w:rsidP="00F95226">
      <w:pPr>
        <w:ind w:firstLine="708"/>
        <w:jc w:val="both"/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U=-</m:t>
        </m:r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3</m:t>
            </m:r>
          </m:sup>
        </m:sSubSup>
        <m:r>
          <w:rPr>
            <w:rFonts w:ascii="Cambria Math" w:hAnsi="Cambria Math"/>
            <w:sz w:val="28"/>
            <w:szCs w:val="28"/>
          </w:rPr>
          <m:t>-</m:t>
        </m:r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3</m:t>
            </m:r>
          </m:sup>
        </m:sSubSup>
        <m:r>
          <w:rPr>
            <w:rFonts w:ascii="Cambria Math" w:hAnsi="Cambria Math"/>
            <w:sz w:val="28"/>
            <w:szCs w:val="28"/>
          </w:rPr>
          <m:t>-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k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/>
            <w:sz w:val="28"/>
            <w:szCs w:val="28"/>
          </w:rPr>
          <m:t>+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k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/>
            <w:sz w:val="28"/>
            <w:szCs w:val="28"/>
          </w:rPr>
          <m:t>+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k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3</m:t>
            </m:r>
          </m:sub>
        </m:sSub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</m:oMath>
      <w:r w:rsidRPr="004B6BFA">
        <w:rPr>
          <w:sz w:val="28"/>
          <w:szCs w:val="28"/>
        </w:rPr>
        <w:t xml:space="preserve"> </w:t>
      </w:r>
    </w:p>
    <w:p w:rsidR="00F95226" w:rsidRPr="004B6BFA" w:rsidRDefault="00F95226" w:rsidP="00F9522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система (1), как будет показано далее, становится робастно устойчивой.</w:t>
      </w:r>
    </w:p>
    <w:p w:rsidR="00F95226" w:rsidRDefault="00F95226" w:rsidP="00F9522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Рассмотрим систему управления второго порядка </w:t>
      </w:r>
    </w:p>
    <w:p w:rsidR="00F95226" w:rsidRPr="00DC24E8" w:rsidRDefault="00F95226" w:rsidP="00F95226">
      <w:pPr>
        <w:ind w:firstLine="708"/>
        <w:jc w:val="both"/>
        <w:rPr>
          <w:sz w:val="28"/>
          <w:szCs w:val="28"/>
        </w:rPr>
      </w:pPr>
      <m:oMath>
        <m:d>
          <m:dPr>
            <m:begChr m:val="{"/>
            <m:endChr m:val="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mPr>
              <m:m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d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1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dt</m:t>
                      </m:r>
                    </m:den>
                  </m:f>
                  <m:r>
                    <w:rPr>
                      <w:rFonts w:ascii="Cambria Math" w:hAnsi="Cambria Math"/>
                      <w:sz w:val="28"/>
                      <w:szCs w:val="28"/>
                    </w:rPr>
                    <m:t>=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</m:t>
                      </m:r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T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1</m:t>
                          </m:r>
                        </m:sub>
                      </m:sSub>
                    </m:den>
                  </m:f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2</m:t>
                          </m:r>
                        </m:sub>
                      </m:s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+</m:t>
                      </m:r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U</m:t>
                      </m:r>
                    </m:e>
                  </m:d>
                </m:e>
              </m:mr>
              <m:m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d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2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dt</m:t>
                      </m:r>
                    </m:den>
                  </m:f>
                  <m:r>
                    <w:rPr>
                      <w:rFonts w:ascii="Cambria Math" w:hAnsi="Cambria Math"/>
                      <w:sz w:val="28"/>
                      <w:szCs w:val="28"/>
                    </w:rPr>
                    <m:t>=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</m:t>
                      </m:r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T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2</m:t>
                          </m:r>
                        </m:sub>
                      </m:sSub>
                    </m:den>
                  </m:f>
                  <m:r>
                    <w:rPr>
                      <w:rFonts w:ascii="Cambria Math" w:hAnsi="Cambria Math"/>
                      <w:sz w:val="28"/>
                      <w:szCs w:val="28"/>
                    </w:rPr>
                    <m:t xml:space="preserve">U            </m:t>
                  </m:r>
                </m:e>
              </m:mr>
            </m:m>
          </m:e>
        </m:d>
      </m:oMath>
      <w:r w:rsidRPr="004B6BFA">
        <w:rPr>
          <w:sz w:val="28"/>
          <w:szCs w:val="28"/>
        </w:rPr>
        <w:t xml:space="preserve">                                                         </w:t>
      </w:r>
      <w:r>
        <w:rPr>
          <w:sz w:val="28"/>
          <w:szCs w:val="28"/>
        </w:rPr>
        <w:t xml:space="preserve">                             </w:t>
      </w:r>
      <w:r w:rsidRPr="004B6BFA">
        <w:rPr>
          <w:sz w:val="28"/>
          <w:szCs w:val="28"/>
        </w:rPr>
        <w:t>(</w:t>
      </w:r>
      <w:r>
        <w:rPr>
          <w:sz w:val="28"/>
          <w:szCs w:val="28"/>
        </w:rPr>
        <w:t>2</w:t>
      </w:r>
      <w:r w:rsidRPr="004B6BFA">
        <w:rPr>
          <w:sz w:val="28"/>
          <w:szCs w:val="28"/>
        </w:rPr>
        <w:t>)</w:t>
      </w:r>
    </w:p>
    <w:p w:rsidR="00F95226" w:rsidRDefault="00F95226" w:rsidP="00F9522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этом случае при использовании приведенных выше одно-, двух- и трехпараметрических структурно-устойчивых отображений система (2) является робастно устойчивой. Но рассмотренные первые пять по показателям качества уступают шестому. </w:t>
      </w:r>
    </w:p>
    <w:p w:rsidR="00F95226" w:rsidRDefault="00F95226" w:rsidP="00F95226">
      <w:pPr>
        <w:ind w:firstLine="567"/>
        <w:jc w:val="both"/>
        <w:rPr>
          <w:sz w:val="28"/>
        </w:rPr>
      </w:pPr>
      <w:r>
        <w:rPr>
          <w:sz w:val="28"/>
        </w:rPr>
        <w:t>На рисунке 1 представлены переходные графики систем при одинаковых параметрах объекта управления и регулятора.</w:t>
      </w:r>
    </w:p>
    <w:p w:rsidR="00F95226" w:rsidRDefault="00F95226" w:rsidP="00F95226">
      <w:pPr>
        <w:ind w:firstLine="567"/>
        <w:jc w:val="both"/>
        <w:rPr>
          <w:sz w:val="28"/>
        </w:rPr>
      </w:pPr>
      <w:r>
        <w:rPr>
          <w:noProof/>
          <w:sz w:val="28"/>
        </w:rPr>
        <w:drawing>
          <wp:inline distT="0" distB="0" distL="0" distR="0">
            <wp:extent cx="5686425" cy="2981325"/>
            <wp:effectExtent l="19050" t="0" r="9525" b="0"/>
            <wp:docPr id="96" name="Рисунок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9481" cy="29829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5226" w:rsidRPr="00DF0005" w:rsidRDefault="00F95226" w:rsidP="00F95226">
      <w:r>
        <w:t xml:space="preserve">           </w:t>
      </w:r>
      <w:r w:rsidRPr="00DF0005">
        <w:t>Рис. 1. Графики переходных процессов при различных законах управления</w:t>
      </w:r>
      <w:r>
        <w:t>.</w:t>
      </w:r>
    </w:p>
    <w:p w:rsidR="00F95226" w:rsidRDefault="00F95226" w:rsidP="00F9522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Согласно представленным на рисунке 1 графикам переходных процессов можно сделать вывод, что по колебательности, перерегулированию, быстродействию системы, построенные в классе катастроф «складка», «сборка» и «ласточкин хвост», уступают остальным. Система, построенная в классе катастроф «гиперболическая омбилика», в этом смысле является наилучшей, также она наилучшая по быстродействию. </w:t>
      </w:r>
    </w:p>
    <w:p w:rsidR="00F95226" w:rsidRDefault="00F95226" w:rsidP="00F95226">
      <w:pPr>
        <w:ind w:firstLine="567"/>
        <w:jc w:val="both"/>
        <w:rPr>
          <w:sz w:val="28"/>
        </w:rPr>
      </w:pPr>
      <w:r w:rsidRPr="00570912">
        <w:rPr>
          <w:b/>
          <w:sz w:val="28"/>
          <w:szCs w:val="28"/>
        </w:rPr>
        <w:t>В</w:t>
      </w:r>
      <w:r>
        <w:rPr>
          <w:b/>
          <w:sz w:val="28"/>
        </w:rPr>
        <w:t>о второй</w:t>
      </w:r>
      <w:r w:rsidRPr="006A7A70">
        <w:rPr>
          <w:b/>
          <w:sz w:val="28"/>
        </w:rPr>
        <w:t xml:space="preserve"> </w:t>
      </w:r>
      <w:r>
        <w:rPr>
          <w:b/>
          <w:sz w:val="28"/>
        </w:rPr>
        <w:t>глав</w:t>
      </w:r>
      <w:r w:rsidRPr="006A7A70">
        <w:rPr>
          <w:b/>
          <w:sz w:val="28"/>
        </w:rPr>
        <w:t>е</w:t>
      </w:r>
      <w:r>
        <w:rPr>
          <w:sz w:val="28"/>
        </w:rPr>
        <w:t xml:space="preserve"> предлагаются различные варианты построения одномерных систем управления второго и </w:t>
      </w:r>
      <w:r>
        <w:rPr>
          <w:sz w:val="28"/>
          <w:lang w:val="en-US"/>
        </w:rPr>
        <w:t>n</w:t>
      </w:r>
      <w:r>
        <w:rPr>
          <w:sz w:val="28"/>
        </w:rPr>
        <w:t>-го порядка с одним входом и одним выходом в классе структурно-устойчивых отображений для объектов с неопределенными параметрами. Доказывается асимптотическая устойчивость систем управления в классе трехпараметрических структурно-устойчивых отображений. Предлагается метод построения функций А.М.Ляпунова для исследования устойчивости стационарных состояний системы управления, построенных в классе функций катастроф «гиперболическая омбилика».</w:t>
      </w:r>
    </w:p>
    <w:p w:rsidR="00F95226" w:rsidRDefault="00F95226" w:rsidP="00F95226">
      <w:pPr>
        <w:ind w:firstLine="567"/>
        <w:jc w:val="both"/>
        <w:rPr>
          <w:sz w:val="28"/>
          <w:lang w:val="en-US"/>
        </w:rPr>
      </w:pPr>
      <w:r w:rsidRPr="00A1501D">
        <w:rPr>
          <w:b/>
          <w:sz w:val="28"/>
        </w:rPr>
        <w:t>В разделе 2.1</w:t>
      </w:r>
      <w:r>
        <w:rPr>
          <w:sz w:val="28"/>
        </w:rPr>
        <w:t xml:space="preserve"> рассматривается система управления второго порядка, построенная в классе функций катастроф «гиперболическая омбилика»:</w:t>
      </w:r>
    </w:p>
    <w:p w:rsidR="00F95226" w:rsidRPr="00A92294" w:rsidRDefault="00F95226" w:rsidP="00F95226">
      <w:pPr>
        <w:ind w:firstLine="567"/>
        <w:jc w:val="both"/>
        <w:rPr>
          <w:sz w:val="28"/>
          <w:lang w:val="en-US"/>
        </w:rPr>
      </w:pPr>
      <m:oMath>
        <m:d>
          <m:dPr>
            <m:begChr m:val="{"/>
            <m:endChr m:val=""/>
            <m:ctrlPr>
              <w:rPr>
                <w:rFonts w:ascii="Cambria Math" w:hAnsi="Cambria Math"/>
                <w:i/>
                <w:sz w:val="28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 w:val="28"/>
                  </w:rPr>
                </m:ctrlPr>
              </m:mPr>
              <m:m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28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8"/>
                        </w:rPr>
                        <m:t>d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8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8"/>
                            </w:rPr>
                            <m:t>1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/>
                          <w:sz w:val="28"/>
                        </w:rPr>
                        <m:t>dt</m:t>
                      </m:r>
                    </m:den>
                  </m:f>
                  <m:r>
                    <w:rPr>
                      <w:rFonts w:ascii="Cambria Math" w:hAnsi="Cambria Math"/>
                      <w:sz w:val="28"/>
                    </w:rPr>
                    <m:t>=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sz w:val="28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8"/>
                        </w:rPr>
                        <m:t>1</m:t>
                      </m:r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8"/>
                            </w:rPr>
                            <m:t>T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8"/>
                            </w:rPr>
                            <m:t>1</m:t>
                          </m:r>
                        </m:sub>
                      </m:sSub>
                    </m:den>
                  </m:f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</w:rPr>
                        <m:t>2</m:t>
                      </m:r>
                    </m:sub>
                  </m:sSub>
                  <m:r>
                    <w:rPr>
                      <w:rFonts w:ascii="Cambria Math" w:hAnsi="Cambria Math"/>
                      <w:sz w:val="28"/>
                    </w:rPr>
                    <m:t xml:space="preserve">                                                                 </m:t>
                  </m:r>
                </m:e>
              </m:mr>
              <m:m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28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8"/>
                        </w:rPr>
                        <m:t>d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8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8"/>
                            </w:rPr>
                            <m:t>2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/>
                          <w:sz w:val="28"/>
                        </w:rPr>
                        <m:t>dt</m:t>
                      </m:r>
                    </m:den>
                  </m:f>
                  <m:r>
                    <w:rPr>
                      <w:rFonts w:ascii="Cambria Math" w:hAnsi="Cambria Math"/>
                      <w:sz w:val="28"/>
                    </w:rPr>
                    <m:t>=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sz w:val="28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8"/>
                        </w:rPr>
                        <m:t>1</m:t>
                      </m:r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8"/>
                            </w:rPr>
                            <m:t>T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8"/>
                            </w:rPr>
                            <m:t>2</m:t>
                          </m:r>
                        </m:sub>
                      </m:sSub>
                    </m:den>
                  </m:f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</w:rPr>
                        <m:t>-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sz w:val="28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sz w:val="28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8"/>
                            </w:rPr>
                            <m:t>1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sz w:val="28"/>
                            </w:rPr>
                            <m:t>3</m:t>
                          </m:r>
                        </m:sup>
                      </m:sSubSup>
                      <m:r>
                        <w:rPr>
                          <w:rFonts w:ascii="Cambria Math" w:hAnsi="Cambria Math"/>
                          <w:sz w:val="28"/>
                        </w:rPr>
                        <m:t>-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sz w:val="28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sz w:val="28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8"/>
                            </w:rPr>
                            <m:t>2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sz w:val="28"/>
                            </w:rPr>
                            <m:t>3</m:t>
                          </m:r>
                        </m:sup>
                      </m:sSubSup>
                      <m:r>
                        <w:rPr>
                          <w:rFonts w:ascii="Cambria Math" w:hAnsi="Cambria Math"/>
                          <w:sz w:val="28"/>
                        </w:rPr>
                        <m:t>-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8"/>
                            </w:rPr>
                            <m:t>k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8"/>
                            </w:rPr>
                            <m:t>1</m:t>
                          </m:r>
                        </m:sub>
                      </m:sSub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8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8"/>
                            </w:rPr>
                            <m:t>1</m:t>
                          </m:r>
                        </m:sub>
                      </m:sSub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8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8"/>
                            </w:rPr>
                            <m:t>2</m:t>
                          </m:r>
                        </m:sub>
                      </m:sSub>
                      <m:r>
                        <w:rPr>
                          <w:rFonts w:ascii="Cambria Math" w:hAnsi="Cambria Math"/>
                          <w:sz w:val="28"/>
                        </w:rPr>
                        <m:t>+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8"/>
                            </w:rPr>
                            <m:t>k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8"/>
                            </w:rPr>
                            <m:t>2</m:t>
                          </m:r>
                        </m:sub>
                      </m:sSub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8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8"/>
                            </w:rPr>
                            <m:t>2</m:t>
                          </m:r>
                        </m:sub>
                      </m:sSub>
                      <m:r>
                        <w:rPr>
                          <w:rFonts w:ascii="Cambria Math" w:hAnsi="Cambria Math"/>
                          <w:sz w:val="28"/>
                        </w:rPr>
                        <m:t>+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8"/>
                            </w:rPr>
                            <m:t>k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8"/>
                            </w:rPr>
                            <m:t>3</m:t>
                          </m:r>
                        </m:sub>
                      </m:sSub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8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8"/>
                            </w:rPr>
                            <m:t>1</m:t>
                          </m:r>
                        </m:sub>
                      </m:sSub>
                    </m:e>
                  </m:d>
                </m:e>
              </m:mr>
            </m:m>
          </m:e>
        </m:d>
      </m:oMath>
      <w:r>
        <w:rPr>
          <w:sz w:val="28"/>
          <w:lang w:val="en-US"/>
        </w:rPr>
        <w:t xml:space="preserve">                             </w:t>
      </w:r>
      <w:r>
        <w:rPr>
          <w:sz w:val="28"/>
        </w:rPr>
        <w:t xml:space="preserve">  </w:t>
      </w:r>
      <w:r>
        <w:rPr>
          <w:sz w:val="28"/>
          <w:lang w:val="en-US"/>
        </w:rPr>
        <w:t xml:space="preserve">              (</w:t>
      </w:r>
      <w:r>
        <w:rPr>
          <w:sz w:val="28"/>
        </w:rPr>
        <w:t>3</w:t>
      </w:r>
      <w:r>
        <w:rPr>
          <w:sz w:val="28"/>
          <w:lang w:val="en-US"/>
        </w:rPr>
        <w:t xml:space="preserve">)                                 </w:t>
      </w:r>
    </w:p>
    <w:p w:rsidR="00F95226" w:rsidRDefault="00F95226" w:rsidP="00F9522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Система (3) имеет установившиеся состояния:</w:t>
      </w:r>
    </w:p>
    <w:p w:rsidR="00F95226" w:rsidRDefault="00F95226" w:rsidP="00F95226">
      <w:pPr>
        <w:ind w:firstLine="567"/>
        <w:jc w:val="both"/>
        <w:rPr>
          <w:position w:val="-12"/>
          <w:sz w:val="28"/>
          <w:szCs w:val="28"/>
        </w:rPr>
      </w:pPr>
      <w:r w:rsidRPr="00E56CB8">
        <w:rPr>
          <w:position w:val="-12"/>
          <w:sz w:val="28"/>
          <w:szCs w:val="28"/>
        </w:rPr>
        <w:object w:dxaOrig="1500" w:dyaOrig="3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5pt;height:18.75pt" o:ole="">
            <v:imagedata r:id="rId7" o:title=""/>
          </v:shape>
          <o:OLEObject Type="Embed" ProgID="Equation.3" ShapeID="_x0000_i1025" DrawAspect="Content" ObjectID="_1428297032" r:id="rId8"/>
        </w:object>
      </w:r>
    </w:p>
    <w:p w:rsidR="00F95226" w:rsidRDefault="00F95226" w:rsidP="00F95226">
      <w:pPr>
        <w:ind w:firstLine="567"/>
        <w:jc w:val="both"/>
        <w:rPr>
          <w:position w:val="-14"/>
          <w:sz w:val="28"/>
          <w:szCs w:val="28"/>
        </w:rPr>
      </w:pPr>
      <w:r w:rsidRPr="00E56CB8">
        <w:rPr>
          <w:position w:val="-14"/>
          <w:sz w:val="28"/>
          <w:szCs w:val="28"/>
        </w:rPr>
        <w:object w:dxaOrig="1960" w:dyaOrig="420">
          <v:shape id="_x0000_i1026" type="#_x0000_t75" style="width:98.25pt;height:21pt" o:ole="">
            <v:imagedata r:id="rId9" o:title=""/>
          </v:shape>
          <o:OLEObject Type="Embed" ProgID="Equation.3" ShapeID="_x0000_i1026" DrawAspect="Content" ObjectID="_1428297033" r:id="rId10"/>
        </w:object>
      </w:r>
      <w:r>
        <w:rPr>
          <w:position w:val="-14"/>
          <w:sz w:val="28"/>
          <w:szCs w:val="28"/>
        </w:rPr>
        <w:t xml:space="preserve">                                                                                         (4)</w:t>
      </w:r>
    </w:p>
    <w:p w:rsidR="00F95226" w:rsidRPr="00EF31E9" w:rsidRDefault="00F95226" w:rsidP="00F95226">
      <w:pPr>
        <w:ind w:firstLine="567"/>
        <w:jc w:val="both"/>
        <w:rPr>
          <w:sz w:val="28"/>
          <w:szCs w:val="28"/>
          <w:vertAlign w:val="superscript"/>
        </w:rPr>
      </w:pPr>
      <w:r w:rsidRPr="00E56CB8">
        <w:rPr>
          <w:sz w:val="28"/>
          <w:szCs w:val="28"/>
        </w:rPr>
        <w:t xml:space="preserve">Исследуем устойчивость стационарных состояний </w:t>
      </w:r>
      <w:r>
        <w:rPr>
          <w:sz w:val="28"/>
          <w:szCs w:val="28"/>
        </w:rPr>
        <w:t xml:space="preserve">(4) </w:t>
      </w:r>
      <w:r w:rsidRPr="00E56CB8">
        <w:rPr>
          <w:sz w:val="28"/>
          <w:szCs w:val="28"/>
        </w:rPr>
        <w:t>на основе принципа устойчивости линеаризованной системы</w:t>
      </w:r>
      <w:r>
        <w:rPr>
          <w:sz w:val="28"/>
          <w:szCs w:val="28"/>
        </w:rPr>
        <w:t xml:space="preserve"> (первый метод Ляпунова).</w:t>
      </w:r>
    </w:p>
    <w:p w:rsidR="00F95226" w:rsidRDefault="00F95226" w:rsidP="00F95226">
      <w:pPr>
        <w:tabs>
          <w:tab w:val="left" w:pos="3402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Анализ показывает </w:t>
      </w:r>
      <w:r>
        <w:rPr>
          <w:sz w:val="28"/>
          <w:szCs w:val="28"/>
          <w:lang w:val="en-US"/>
        </w:rPr>
        <w:t>[3,4,6]</w:t>
      </w:r>
      <w:r>
        <w:rPr>
          <w:sz w:val="28"/>
          <w:szCs w:val="28"/>
        </w:rPr>
        <w:t xml:space="preserve">, что система (3) устойчива при любых значениях параметров из области: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T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/>
            <w:sz w:val="28"/>
            <w:szCs w:val="28"/>
          </w:rPr>
          <m:t xml:space="preserve">&gt;0, 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T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/>
            <w:sz w:val="28"/>
            <w:szCs w:val="28"/>
          </w:rPr>
          <m:t>&gt;0, -∞&lt;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k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/>
            <w:sz w:val="28"/>
            <w:szCs w:val="28"/>
          </w:rPr>
          <m:t>&lt;∞, -∞&lt;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k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/>
            <w:sz w:val="28"/>
            <w:szCs w:val="28"/>
          </w:rPr>
          <m:t>&lt;∞</m:t>
        </m:r>
      </m:oMath>
      <w:r>
        <w:rPr>
          <w:sz w:val="28"/>
          <w:szCs w:val="28"/>
          <w:lang w:val="en-US"/>
        </w:rPr>
        <w:t xml:space="preserve">  </w:t>
      </w:r>
      <w:r>
        <w:rPr>
          <w:sz w:val="28"/>
          <w:szCs w:val="28"/>
        </w:rPr>
        <w:t xml:space="preserve">и </w:t>
      </w:r>
      <m:oMath>
        <m:r>
          <w:rPr>
            <w:rFonts w:ascii="Cambria Math" w:hAnsi="Cambria Math"/>
            <w:sz w:val="28"/>
            <w:szCs w:val="28"/>
          </w:rPr>
          <m:t>-∞&lt;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k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3</m:t>
            </m:r>
          </m:sub>
        </m:sSub>
        <m:r>
          <w:rPr>
            <w:rFonts w:ascii="Cambria Math" w:hAnsi="Cambria Math"/>
            <w:sz w:val="28"/>
            <w:szCs w:val="28"/>
          </w:rPr>
          <m:t>&lt;∞</m:t>
        </m:r>
      </m:oMath>
      <w:r>
        <w:rPr>
          <w:sz w:val="28"/>
          <w:szCs w:val="28"/>
          <w:lang w:val="en-US"/>
        </w:rPr>
        <w:t xml:space="preserve">. </w:t>
      </w:r>
      <w:r>
        <w:rPr>
          <w:sz w:val="28"/>
          <w:szCs w:val="28"/>
        </w:rPr>
        <w:t xml:space="preserve">По параметру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3</m:t>
            </m:r>
          </m:sub>
        </m:sSub>
      </m:oMath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 xml:space="preserve">происходит бифуркация при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3</m:t>
            </m:r>
          </m:sub>
        </m:sSub>
        <m:r>
          <w:rPr>
            <w:rFonts w:ascii="Cambria Math" w:hAnsi="Cambria Math"/>
            <w:sz w:val="28"/>
            <w:szCs w:val="28"/>
          </w:rPr>
          <m:t>=0</m:t>
        </m:r>
      </m:oMath>
      <w:r>
        <w:rPr>
          <w:sz w:val="28"/>
          <w:szCs w:val="28"/>
        </w:rPr>
        <w:t xml:space="preserve">. Полученные результаты подтверждены численными экспериментами, проведенного с помощью программного комплекса </w:t>
      </w:r>
      <w:r>
        <w:rPr>
          <w:sz w:val="28"/>
          <w:szCs w:val="28"/>
          <w:lang w:val="en-US"/>
        </w:rPr>
        <w:t>Vissim 6.0</w:t>
      </w:r>
      <w:r>
        <w:rPr>
          <w:sz w:val="28"/>
          <w:szCs w:val="28"/>
        </w:rPr>
        <w:t xml:space="preserve"> (рис. 2) при значении параметров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k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/>
            <w:sz w:val="28"/>
            <w:szCs w:val="28"/>
          </w:rPr>
          <m:t xml:space="preserve">=0.8, 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k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/>
            <w:sz w:val="28"/>
            <w:szCs w:val="28"/>
          </w:rPr>
          <m:t xml:space="preserve">=1, 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k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3</m:t>
            </m:r>
          </m:sub>
        </m:sSub>
        <m:r>
          <w:rPr>
            <w:rFonts w:ascii="Cambria Math" w:hAnsi="Cambria Math"/>
            <w:sz w:val="28"/>
            <w:szCs w:val="28"/>
          </w:rPr>
          <m:t xml:space="preserve">=±2, 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T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/>
            <w:sz w:val="28"/>
            <w:szCs w:val="28"/>
          </w:rPr>
          <m:t xml:space="preserve">=10, 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T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/>
            <w:sz w:val="28"/>
            <w:szCs w:val="28"/>
          </w:rPr>
          <m:t>=2</m:t>
        </m:r>
      </m:oMath>
      <w:r>
        <w:rPr>
          <w:sz w:val="28"/>
          <w:szCs w:val="28"/>
        </w:rPr>
        <w:t>.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37"/>
        <w:gridCol w:w="4734"/>
      </w:tblGrid>
      <w:tr w:rsidR="00F95226" w:rsidTr="006A79EE">
        <w:tc>
          <w:tcPr>
            <w:tcW w:w="4927" w:type="dxa"/>
          </w:tcPr>
          <w:p w:rsidR="00F95226" w:rsidRDefault="00F95226" w:rsidP="006A79EE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2857500" cy="2019300"/>
                  <wp:effectExtent l="19050" t="0" r="0" b="0"/>
                  <wp:docPr id="5" name="Рисунок 6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0" cy="2019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27" w:type="dxa"/>
          </w:tcPr>
          <w:p w:rsidR="00F95226" w:rsidRDefault="00F95226" w:rsidP="006A79EE">
            <w:pPr>
              <w:jc w:val="both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2724150" cy="2019300"/>
                  <wp:effectExtent l="19050" t="0" r="0" b="0"/>
                  <wp:docPr id="8" name="Рисунок 6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24150" cy="2019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95226" w:rsidRPr="000B1957" w:rsidRDefault="00F95226" w:rsidP="00F95226">
      <w:pPr>
        <w:jc w:val="center"/>
        <w:rPr>
          <w:i/>
        </w:rPr>
      </w:pPr>
      <w:r w:rsidRPr="00282B4D">
        <w:t xml:space="preserve">Рис. </w:t>
      </w:r>
      <w:r>
        <w:t>2.</w:t>
      </w:r>
      <w:r w:rsidRPr="00282B4D">
        <w:t xml:space="preserve"> График переходного процесса </w:t>
      </w:r>
      <w:r>
        <w:t xml:space="preserve">системы (3) при различных значениях параметра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k</m:t>
            </m:r>
          </m:e>
          <m:sub>
            <m:r>
              <w:rPr>
                <w:rFonts w:ascii="Cambria Math" w:hAnsi="Cambria Math"/>
              </w:rPr>
              <m:t>3</m:t>
            </m:r>
          </m:sub>
        </m:sSub>
      </m:oMath>
      <w:r>
        <w:rPr>
          <w:lang w:val="en-US"/>
        </w:rPr>
        <w:t>.</w:t>
      </w:r>
    </w:p>
    <w:p w:rsidR="00F95226" w:rsidRDefault="00F95226" w:rsidP="00F9522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Рассматривается система</w:t>
      </w:r>
    </w:p>
    <w:p w:rsidR="00F95226" w:rsidRDefault="00F95226" w:rsidP="00F95226">
      <w:pPr>
        <w:ind w:firstLine="567"/>
        <w:jc w:val="both"/>
        <w:rPr>
          <w:sz w:val="28"/>
          <w:szCs w:val="28"/>
          <w:lang w:val="en-US"/>
        </w:rPr>
      </w:pPr>
      <m:oMath>
        <m:d>
          <m:dPr>
            <m:begChr m:val="{"/>
            <m:endChr m:val="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mPr>
              <m:m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d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1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dt</m:t>
                      </m:r>
                    </m:den>
                  </m:f>
                  <m:r>
                    <w:rPr>
                      <w:rFonts w:ascii="Cambria Math" w:hAnsi="Cambria Math"/>
                      <w:sz w:val="28"/>
                      <w:szCs w:val="28"/>
                    </w:rPr>
                    <m:t>=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</m:t>
                      </m:r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T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1</m:t>
                          </m:r>
                        </m:sub>
                      </m:sSub>
                    </m:den>
                  </m:f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-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2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3</m:t>
                          </m:r>
                        </m:sup>
                      </m:sSub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+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k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2</m:t>
                          </m:r>
                        </m:sub>
                      </m:sSub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2</m:t>
                          </m:r>
                        </m:sub>
                      </m:sSub>
                    </m:e>
                  </m:d>
                  <m:r>
                    <w:rPr>
                      <w:rFonts w:ascii="Cambria Math" w:hAnsi="Cambria Math"/>
                      <w:sz w:val="28"/>
                      <w:szCs w:val="28"/>
                    </w:rPr>
                    <m:t xml:space="preserve">                                 </m:t>
                  </m:r>
                </m:e>
              </m:mr>
              <m:m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d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2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dt</m:t>
                      </m:r>
                    </m:den>
                  </m:f>
                  <m:r>
                    <w:rPr>
                      <w:rFonts w:ascii="Cambria Math" w:hAnsi="Cambria Math"/>
                      <w:sz w:val="28"/>
                      <w:szCs w:val="28"/>
                    </w:rPr>
                    <m:t>=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</m:t>
                      </m:r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T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2</m:t>
                          </m:r>
                        </m:sub>
                      </m:sSub>
                    </m:den>
                  </m:f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-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1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3</m:t>
                          </m:r>
                        </m:sup>
                      </m:sSub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-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k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1</m:t>
                          </m:r>
                        </m:sub>
                      </m:sSub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1</m:t>
                          </m:r>
                        </m:sub>
                      </m:sSub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2</m:t>
                          </m:r>
                        </m:sub>
                      </m:s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+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k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3</m:t>
                          </m:r>
                        </m:sub>
                      </m:sSub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1</m:t>
                          </m:r>
                        </m:sub>
                      </m:s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+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k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4</m:t>
                          </m:r>
                        </m:sub>
                      </m:sSub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2</m:t>
                          </m:r>
                        </m:sub>
                      </m:sSub>
                    </m:e>
                  </m:d>
                </m:e>
              </m:mr>
            </m:m>
          </m:e>
        </m:d>
      </m:oMath>
      <w:r>
        <w:rPr>
          <w:sz w:val="28"/>
          <w:szCs w:val="28"/>
          <w:lang w:val="en-US"/>
        </w:rPr>
        <w:t xml:space="preserve">                         </w:t>
      </w:r>
      <w:r>
        <w:rPr>
          <w:sz w:val="28"/>
          <w:szCs w:val="28"/>
        </w:rPr>
        <w:t xml:space="preserve">    </w:t>
      </w:r>
      <w:r>
        <w:rPr>
          <w:sz w:val="28"/>
          <w:szCs w:val="28"/>
          <w:lang w:val="en-US"/>
        </w:rPr>
        <w:t xml:space="preserve">                           (</w:t>
      </w:r>
      <w:r>
        <w:rPr>
          <w:sz w:val="28"/>
          <w:szCs w:val="28"/>
        </w:rPr>
        <w:t>5</w:t>
      </w:r>
      <w:r>
        <w:rPr>
          <w:sz w:val="28"/>
          <w:szCs w:val="28"/>
          <w:lang w:val="en-US"/>
        </w:rPr>
        <w:t>)</w:t>
      </w:r>
    </w:p>
    <w:p w:rsidR="00F95226" w:rsidRDefault="00F95226" w:rsidP="00F95226">
      <w:pPr>
        <w:ind w:firstLine="567"/>
        <w:jc w:val="both"/>
        <w:rPr>
          <w:sz w:val="28"/>
          <w:szCs w:val="28"/>
          <w:lang w:val="kk-KZ"/>
        </w:rPr>
      </w:pPr>
      <w:r>
        <w:rPr>
          <w:sz w:val="28"/>
          <w:szCs w:val="28"/>
        </w:rPr>
        <w:t xml:space="preserve">Система (5) устойчива при любых значениях параметров из области: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T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/>
            <w:sz w:val="28"/>
            <w:szCs w:val="28"/>
          </w:rPr>
          <m:t xml:space="preserve">&gt;0, 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T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/>
            <w:sz w:val="28"/>
            <w:szCs w:val="28"/>
          </w:rPr>
          <m:t>&gt;0, -∞&lt;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k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/>
            <w:sz w:val="28"/>
            <w:szCs w:val="28"/>
          </w:rPr>
          <m:t>&lt;∞, -∞&lt;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k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/>
            <w:sz w:val="28"/>
            <w:szCs w:val="28"/>
          </w:rPr>
          <m:t>&lt;∞</m:t>
        </m:r>
      </m:oMath>
      <w:r>
        <w:rPr>
          <w:sz w:val="28"/>
          <w:szCs w:val="28"/>
        </w:rPr>
        <w:t>,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-∞&lt;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k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3</m:t>
            </m:r>
          </m:sub>
        </m:sSub>
        <m:r>
          <w:rPr>
            <w:rFonts w:ascii="Cambria Math" w:hAnsi="Cambria Math"/>
            <w:sz w:val="28"/>
            <w:szCs w:val="28"/>
          </w:rPr>
          <m:t>&lt;∞</m:t>
        </m:r>
      </m:oMath>
      <w:r>
        <w:rPr>
          <w:sz w:val="28"/>
          <w:szCs w:val="28"/>
        </w:rPr>
        <w:t xml:space="preserve"> и </w:t>
      </w:r>
      <m:oMath>
        <m:r>
          <w:rPr>
            <w:rFonts w:ascii="Cambria Math" w:hAnsi="Cambria Math"/>
            <w:sz w:val="28"/>
            <w:szCs w:val="28"/>
          </w:rPr>
          <m:t>-∞&lt;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k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4</m:t>
            </m:r>
          </m:sub>
        </m:sSub>
        <m:r>
          <w:rPr>
            <w:rFonts w:ascii="Cambria Math" w:hAnsi="Cambria Math"/>
            <w:sz w:val="28"/>
            <w:szCs w:val="28"/>
          </w:rPr>
          <m:t>&lt;∞</m:t>
        </m:r>
      </m:oMath>
      <w:r>
        <w:rPr>
          <w:sz w:val="28"/>
          <w:szCs w:val="28"/>
        </w:rPr>
        <w:t xml:space="preserve">.  Здесь бифуркация происходит по параметру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</m:oMath>
      <w:r>
        <w:rPr>
          <w:sz w:val="28"/>
          <w:szCs w:val="28"/>
        </w:rPr>
        <w:t xml:space="preserve"> при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/>
            <w:sz w:val="28"/>
            <w:szCs w:val="28"/>
          </w:rPr>
          <m:t>=0</m:t>
        </m:r>
      </m:oMath>
      <w:r>
        <w:rPr>
          <w:sz w:val="28"/>
          <w:szCs w:val="28"/>
        </w:rPr>
        <w:t xml:space="preserve">  и по параметру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3</m:t>
            </m:r>
          </m:sub>
        </m:sSub>
      </m:oMath>
      <w:r>
        <w:rPr>
          <w:sz w:val="28"/>
          <w:szCs w:val="28"/>
        </w:rPr>
        <w:t xml:space="preserve"> при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3</m:t>
            </m:r>
          </m:sub>
        </m:sSub>
        <m:r>
          <w:rPr>
            <w:rFonts w:ascii="Cambria Math" w:hAnsi="Cambria Math"/>
            <w:sz w:val="28"/>
            <w:szCs w:val="28"/>
          </w:rPr>
          <m:t>=0</m:t>
        </m:r>
      </m:oMath>
      <w:r>
        <w:rPr>
          <w:sz w:val="28"/>
          <w:szCs w:val="28"/>
        </w:rPr>
        <w:t xml:space="preserve">. В зависимости от того, какие значения принимают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</m:oMath>
      <w:r>
        <w:rPr>
          <w:sz w:val="28"/>
          <w:szCs w:val="28"/>
        </w:rPr>
        <w:t xml:space="preserve"> и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3</m:t>
            </m:r>
          </m:sub>
        </m:sSub>
      </m:oMath>
      <w:r>
        <w:rPr>
          <w:sz w:val="28"/>
          <w:szCs w:val="28"/>
        </w:rPr>
        <w:t xml:space="preserve"> (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k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/>
            <w:sz w:val="28"/>
            <w:szCs w:val="28"/>
          </w:rPr>
          <m:t>&gt;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k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3</m:t>
            </m:r>
          </m:sub>
        </m:sSub>
      </m:oMath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 xml:space="preserve">или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k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3</m:t>
            </m:r>
          </m:sub>
        </m:sSub>
        <m:r>
          <w:rPr>
            <w:rFonts w:ascii="Cambria Math" w:hAnsi="Cambria Math"/>
            <w:sz w:val="28"/>
            <w:szCs w:val="28"/>
          </w:rPr>
          <m:t>&gt;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k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</m:oMath>
      <w:r>
        <w:rPr>
          <w:sz w:val="28"/>
          <w:szCs w:val="28"/>
          <w:lang w:val="en-US"/>
        </w:rPr>
        <w:t xml:space="preserve">) </w:t>
      </w:r>
      <w:r>
        <w:rPr>
          <w:sz w:val="28"/>
          <w:szCs w:val="28"/>
        </w:rPr>
        <w:t xml:space="preserve">бифуркация в одной из выше рассмотренных точек произойдет раньше. Это подтверждается результатами численного эксперимента (графики переходных процессов) при значении параметров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k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/>
            <w:sz w:val="28"/>
            <w:szCs w:val="28"/>
          </w:rPr>
          <m:t xml:space="preserve">=±1, 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k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/>
            <w:sz w:val="28"/>
            <w:szCs w:val="28"/>
          </w:rPr>
          <m:t xml:space="preserve">=2, 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k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3</m:t>
            </m:r>
          </m:sub>
        </m:sSub>
        <m:r>
          <w:rPr>
            <w:rFonts w:ascii="Cambria Math" w:hAnsi="Cambria Math"/>
            <w:sz w:val="28"/>
            <w:szCs w:val="28"/>
          </w:rPr>
          <m:t xml:space="preserve">=-1, 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k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4</m:t>
            </m:r>
          </m:sub>
        </m:sSub>
        <m:r>
          <w:rPr>
            <w:rFonts w:ascii="Cambria Math" w:hAnsi="Cambria Math"/>
            <w:sz w:val="28"/>
            <w:szCs w:val="28"/>
          </w:rPr>
          <m:t xml:space="preserve">=-2, 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T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/>
            <w:sz w:val="28"/>
            <w:szCs w:val="28"/>
          </w:rPr>
          <m:t xml:space="preserve">=100, 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T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/>
            <w:sz w:val="28"/>
            <w:szCs w:val="28"/>
          </w:rPr>
          <m:t>=2</m:t>
        </m:r>
      </m:oMath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kk-KZ"/>
        </w:rPr>
        <w:t xml:space="preserve">(рис. 3). 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42"/>
        <w:gridCol w:w="4829"/>
      </w:tblGrid>
      <w:tr w:rsidR="00F95226" w:rsidTr="006A79EE">
        <w:tc>
          <w:tcPr>
            <w:tcW w:w="4882" w:type="dxa"/>
          </w:tcPr>
          <w:p w:rsidR="00F95226" w:rsidRDefault="00F95226" w:rsidP="006A79EE">
            <w:pPr>
              <w:jc w:val="both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lastRenderedPageBreak/>
              <w:drawing>
                <wp:inline distT="0" distB="0" distL="0" distR="0">
                  <wp:extent cx="2971800" cy="2085975"/>
                  <wp:effectExtent l="19050" t="0" r="0" b="0"/>
                  <wp:docPr id="617" name="Рисунок 6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71800" cy="2085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72" w:type="dxa"/>
          </w:tcPr>
          <w:p w:rsidR="00F95226" w:rsidRDefault="00F95226" w:rsidP="006A79EE">
            <w:pPr>
              <w:jc w:val="both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3019425" cy="2085975"/>
                  <wp:effectExtent l="19050" t="0" r="9525" b="0"/>
                  <wp:docPr id="620" name="Рисунок 6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19425" cy="2085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95226" w:rsidRPr="00282B4D" w:rsidRDefault="00F95226" w:rsidP="00F95226">
      <w:pPr>
        <w:jc w:val="both"/>
      </w:pPr>
      <w:r>
        <w:rPr>
          <w:sz w:val="28"/>
          <w:szCs w:val="28"/>
        </w:rPr>
        <w:t xml:space="preserve"> </w:t>
      </w:r>
      <w:r>
        <w:t>Рис. 3.</w:t>
      </w:r>
      <w:r w:rsidRPr="00282B4D">
        <w:t xml:space="preserve"> </w:t>
      </w:r>
      <w:r>
        <w:t xml:space="preserve">Графики переходного процесса системы (5) при различных значениях параметра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k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</m:oMath>
      <w:r>
        <w:t xml:space="preserve">.                </w:t>
      </w:r>
    </w:p>
    <w:p w:rsidR="00F95226" w:rsidRDefault="00F95226" w:rsidP="00F95226">
      <w:pPr>
        <w:ind w:firstLine="567"/>
        <w:jc w:val="both"/>
        <w:rPr>
          <w:sz w:val="28"/>
          <w:szCs w:val="28"/>
        </w:rPr>
      </w:pPr>
      <w:r w:rsidRPr="00A75FC0">
        <w:rPr>
          <w:b/>
          <w:sz w:val="28"/>
          <w:szCs w:val="28"/>
        </w:rPr>
        <w:t>В разделе 2.2</w:t>
      </w:r>
      <w:r>
        <w:rPr>
          <w:sz w:val="28"/>
          <w:szCs w:val="28"/>
        </w:rPr>
        <w:t xml:space="preserve"> рассматривается система управления </w:t>
      </w:r>
      <w:r>
        <w:rPr>
          <w:sz w:val="28"/>
          <w:szCs w:val="28"/>
          <w:lang w:val="en-US"/>
        </w:rPr>
        <w:t>n</w:t>
      </w:r>
      <w:r>
        <w:rPr>
          <w:sz w:val="28"/>
          <w:szCs w:val="28"/>
        </w:rPr>
        <w:t>-го порядка с одним входом и одним выходом</w:t>
      </w:r>
    </w:p>
    <w:p w:rsidR="00F95226" w:rsidRDefault="00F95226" w:rsidP="00F95226">
      <w:pPr>
        <w:ind w:firstLine="567"/>
        <w:jc w:val="both"/>
        <w:rPr>
          <w:sz w:val="28"/>
          <w:szCs w:val="28"/>
          <w:lang w:val="en-US"/>
        </w:rPr>
      </w:pP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val="en-US"/>
              </w:rPr>
              <m:t>dx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dt</m:t>
            </m:r>
          </m:den>
        </m:f>
        <m:r>
          <w:rPr>
            <w:rFonts w:ascii="Cambria Math" w:hAnsi="Cambria Math"/>
            <w:sz w:val="28"/>
            <w:szCs w:val="28"/>
          </w:rPr>
          <m:t>=Ax+Bu, x∈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R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n</m:t>
            </m:r>
          </m:sup>
        </m:sSup>
        <m:r>
          <w:rPr>
            <w:rFonts w:ascii="Cambria Math" w:hAnsi="Cambria Math"/>
            <w:sz w:val="28"/>
            <w:szCs w:val="28"/>
          </w:rPr>
          <m:t>, u∈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R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1</m:t>
            </m:r>
          </m:sup>
        </m:sSup>
      </m:oMath>
      <w:r>
        <w:rPr>
          <w:sz w:val="28"/>
          <w:szCs w:val="28"/>
          <w:lang w:val="en-US"/>
        </w:rPr>
        <w:t xml:space="preserve">,                                     </w:t>
      </w:r>
      <w:r>
        <w:rPr>
          <w:sz w:val="28"/>
          <w:szCs w:val="28"/>
        </w:rPr>
        <w:t xml:space="preserve">     </w:t>
      </w:r>
      <w:r>
        <w:rPr>
          <w:sz w:val="28"/>
          <w:szCs w:val="28"/>
          <w:lang w:val="en-US"/>
        </w:rPr>
        <w:t xml:space="preserve">                                (</w:t>
      </w:r>
      <w:r>
        <w:rPr>
          <w:sz w:val="28"/>
          <w:szCs w:val="28"/>
        </w:rPr>
        <w:t>6</w:t>
      </w:r>
      <w:r>
        <w:rPr>
          <w:sz w:val="28"/>
          <w:szCs w:val="28"/>
          <w:lang w:val="en-US"/>
        </w:rPr>
        <w:t>)</w:t>
      </w:r>
    </w:p>
    <w:p w:rsidR="00F95226" w:rsidRDefault="00F95226" w:rsidP="00F9522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где</w:t>
      </w:r>
    </w:p>
    <w:p w:rsidR="00F95226" w:rsidRDefault="00F95226" w:rsidP="00F95226">
      <w:pPr>
        <w:ind w:firstLine="567"/>
        <w:jc w:val="both"/>
        <w:rPr>
          <w:sz w:val="28"/>
          <w:szCs w:val="28"/>
          <w:lang w:val="en-US"/>
        </w:rPr>
      </w:pPr>
      <m:oMathPara>
        <m:oMath>
          <m:r>
            <w:rPr>
              <w:rFonts w:ascii="Cambria Math" w:hAnsi="Cambria Math"/>
              <w:sz w:val="28"/>
              <w:szCs w:val="28"/>
            </w:rPr>
            <m:t>A=</m:t>
          </m:r>
          <m:d>
            <m:dPr>
              <m:begChr m:val="‖"/>
              <m:endChr m:val="‖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m>
                <m:mPr>
                  <m:mcs>
                    <m:mc>
                      <m:mcPr>
                        <m:count m:val="5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</m:t>
                    </m:r>
                  </m:e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…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sz w:val="28"/>
                        <w:szCs w:val="28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sz w:val="28"/>
                        <w:szCs w:val="28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sz w:val="28"/>
                        <w:szCs w:val="28"/>
                      </w:rPr>
                    </m:ctrlPr>
                  </m:e>
                </m:mr>
                <m:mr>
                  <m:e>
                    <m:r>
                      <w:rPr>
                        <w:rFonts w:ascii="Cambria Math" w:eastAsia="Cambria Math" w:hAnsi="Cambria Math" w:cs="Cambria Math"/>
                        <w:sz w:val="28"/>
                        <w:szCs w:val="28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</m:t>
                    </m:r>
                  </m:e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…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sz w:val="28"/>
                        <w:szCs w:val="28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sz w:val="28"/>
                        <w:szCs w:val="28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sz w:val="28"/>
                        <w:szCs w:val="28"/>
                      </w:rPr>
                    </m:ctrlPr>
                  </m:e>
                </m:mr>
                <m:mr>
                  <m:e>
                    <m:r>
                      <w:rPr>
                        <w:rFonts w:ascii="Cambria Math" w:eastAsia="Cambria Math" w:hAnsi="Cambria Math" w:cs="Cambria Math"/>
                        <w:sz w:val="28"/>
                        <w:szCs w:val="28"/>
                      </w:rPr>
                      <m:t>…</m:t>
                    </m:r>
                  </m:e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…</m:t>
                    </m:r>
                  </m:e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…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sz w:val="28"/>
                        <w:szCs w:val="28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sz w:val="28"/>
                        <w:szCs w:val="28"/>
                      </w:rPr>
                      <m:t>…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sz w:val="28"/>
                        <w:szCs w:val="28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sz w:val="28"/>
                        <w:szCs w:val="28"/>
                      </w:rPr>
                      <m:t>…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sz w:val="28"/>
                        <w:szCs w:val="28"/>
                      </w:rPr>
                    </m:ctrlPr>
                  </m:e>
                </m:mr>
                <m:mr>
                  <m:e>
                    <m:r>
                      <w:rPr>
                        <w:rFonts w:ascii="Cambria Math" w:eastAsia="Cambria Math" w:hAnsi="Cambria Math" w:cs="Cambria Math"/>
                        <w:sz w:val="28"/>
                        <w:szCs w:val="28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sz w:val="28"/>
                        <w:szCs w:val="28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sz w:val="28"/>
                        <w:szCs w:val="28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sz w:val="28"/>
                        <w:szCs w:val="28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sz w:val="28"/>
                        <w:szCs w:val="28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sz w:val="28"/>
                        <w:szCs w:val="28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sz w:val="28"/>
                        <w:szCs w:val="28"/>
                      </w:rPr>
                      <m:t>…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sz w:val="28"/>
                        <w:szCs w:val="28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sz w:val="28"/>
                        <w:szCs w:val="28"/>
                      </w:rPr>
                      <m:t>1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sz w:val="28"/>
                        <w:szCs w:val="28"/>
                      </w:rPr>
                    </m:ctrlPr>
                  </m:e>
                </m:mr>
                <m:mr>
                  <m:e>
                    <m:r>
                      <w:rPr>
                        <w:rFonts w:ascii="Cambria Math" w:eastAsia="Cambria Math" w:hAnsi="Cambria Math" w:cs="Cambria Math"/>
                        <w:sz w:val="28"/>
                        <w:szCs w:val="28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eastAsia="Cambria Math" w:hAnsi="Cambria Math" w:cs="Cambria Math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eastAsia="Cambria Math" w:hAnsi="Cambria Math" w:cs="Cambria Math"/>
                            <w:sz w:val="28"/>
                            <w:szCs w:val="28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eastAsia="Cambria Math" w:hAnsi="Cambria Math" w:cs="Cambria Math"/>
                            <w:sz w:val="28"/>
                            <w:szCs w:val="28"/>
                          </w:rPr>
                          <m:t>n</m:t>
                        </m:r>
                      </m:sub>
                    </m:sSub>
                    <m:ctrlPr>
                      <w:rPr>
                        <w:rFonts w:ascii="Cambria Math" w:eastAsia="Cambria Math" w:hAnsi="Cambria Math" w:cs="Cambria Math"/>
                        <w:i/>
                        <w:sz w:val="28"/>
                        <w:szCs w:val="28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sz w:val="28"/>
                        <w:szCs w:val="28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eastAsia="Cambria Math" w:hAnsi="Cambria Math" w:cs="Cambria Math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eastAsia="Cambria Math" w:hAnsi="Cambria Math" w:cs="Cambria Math"/>
                            <w:sz w:val="28"/>
                            <w:szCs w:val="28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eastAsia="Cambria Math" w:hAnsi="Cambria Math" w:cs="Cambria Math"/>
                            <w:sz w:val="28"/>
                            <w:szCs w:val="28"/>
                          </w:rPr>
                          <m:t>n-1</m:t>
                        </m:r>
                      </m:sub>
                    </m:sSub>
                    <m:ctrlPr>
                      <w:rPr>
                        <w:rFonts w:ascii="Cambria Math" w:eastAsia="Cambria Math" w:hAnsi="Cambria Math" w:cs="Cambria Math"/>
                        <w:i/>
                        <w:sz w:val="28"/>
                        <w:szCs w:val="28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sz w:val="28"/>
                        <w:szCs w:val="28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eastAsia="Cambria Math" w:hAnsi="Cambria Math" w:cs="Cambria Math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eastAsia="Cambria Math" w:hAnsi="Cambria Math" w:cs="Cambria Math"/>
                            <w:sz w:val="28"/>
                            <w:szCs w:val="28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eastAsia="Cambria Math" w:hAnsi="Cambria Math" w:cs="Cambria Math"/>
                            <w:sz w:val="28"/>
                            <w:szCs w:val="28"/>
                          </w:rPr>
                          <m:t>n-2</m:t>
                        </m:r>
                      </m:sub>
                    </m:sSub>
                    <m:ctrlPr>
                      <w:rPr>
                        <w:rFonts w:ascii="Cambria Math" w:eastAsia="Cambria Math" w:hAnsi="Cambria Math" w:cs="Cambria Math"/>
                        <w:i/>
                        <w:sz w:val="28"/>
                        <w:szCs w:val="28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sz w:val="28"/>
                        <w:szCs w:val="28"/>
                      </w:rPr>
                      <m:t>…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sz w:val="28"/>
                        <w:szCs w:val="28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sz w:val="28"/>
                        <w:szCs w:val="28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eastAsia="Cambria Math" w:hAnsi="Cambria Math" w:cs="Cambria Math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eastAsia="Cambria Math" w:hAnsi="Cambria Math" w:cs="Cambria Math"/>
                            <w:sz w:val="28"/>
                            <w:szCs w:val="28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eastAsia="Cambria Math" w:hAnsi="Cambria Math" w:cs="Cambria Math"/>
                            <w:sz w:val="28"/>
                            <w:szCs w:val="28"/>
                          </w:rPr>
                          <m:t>1</m:t>
                        </m:r>
                      </m:sub>
                    </m:sSub>
                  </m:e>
                </m:mr>
              </m:m>
            </m:e>
          </m:d>
          <m:r>
            <w:rPr>
              <w:rFonts w:ascii="Cambria Math" w:hAnsi="Cambria Math"/>
              <w:sz w:val="28"/>
              <w:szCs w:val="28"/>
            </w:rPr>
            <m:t>, B=</m:t>
          </m:r>
          <m:d>
            <m:dPr>
              <m:begChr m:val="‖"/>
              <m:endChr m:val="‖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0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0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sz w:val="28"/>
                        <w:szCs w:val="28"/>
                      </w:rPr>
                    </m:ctrlPr>
                  </m:e>
                </m:mr>
                <m:mr>
                  <m:e>
                    <m:r>
                      <w:rPr>
                        <w:rFonts w:ascii="Cambria Math" w:eastAsia="Cambria Math" w:hAnsi="Cambria Math" w:cs="Cambria Math"/>
                        <w:sz w:val="28"/>
                        <w:szCs w:val="28"/>
                      </w:rPr>
                      <m:t>…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sz w:val="28"/>
                        <w:szCs w:val="28"/>
                      </w:rPr>
                    </m:ctrlPr>
                  </m:e>
                </m:mr>
                <m:mr>
                  <m:e>
                    <m:r>
                      <w:rPr>
                        <w:rFonts w:ascii="Cambria Math" w:eastAsia="Cambria Math" w:hAnsi="Cambria Math" w:cs="Cambria Math"/>
                        <w:sz w:val="28"/>
                        <w:szCs w:val="28"/>
                      </w:rPr>
                      <m:t>1</m:t>
                    </m:r>
                  </m:e>
                </m:mr>
              </m:m>
            </m:e>
          </m:d>
          <m:r>
            <w:rPr>
              <w:rFonts w:ascii="Cambria Math" w:hAnsi="Cambria Math"/>
              <w:sz w:val="28"/>
              <w:szCs w:val="28"/>
            </w:rPr>
            <m:t>, X=</m:t>
          </m:r>
          <m:d>
            <m:dPr>
              <m:begChr m:val="‖"/>
              <m:endChr m:val="‖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mPr>
                <m:m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1</m:t>
                        </m:r>
                      </m:sub>
                    </m:sSub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2</m:t>
                        </m:r>
                      </m:sub>
                    </m:sSub>
                  </m:e>
                </m:mr>
                <m:m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…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sz w:val="28"/>
                        <w:szCs w:val="28"/>
                      </w:rPr>
                    </m:ctrlPr>
                  </m:e>
                </m:mr>
                <m:mr>
                  <m:e>
                    <m:r>
                      <w:rPr>
                        <w:rFonts w:ascii="Cambria Math" w:eastAsia="Cambria Math" w:hAnsi="Cambria Math" w:cs="Cambria Math"/>
                        <w:sz w:val="28"/>
                        <w:szCs w:val="28"/>
                      </w:rPr>
                      <m:t>…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sz w:val="28"/>
                        <w:szCs w:val="28"/>
                      </w:rPr>
                    </m:ctrlPr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eastAsia="Cambria Math" w:hAnsi="Cambria Math" w:cs="Cambria Math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eastAsia="Cambria Math" w:hAnsi="Cambria Math" w:cs="Cambria Math"/>
                            <w:sz w:val="28"/>
                            <w:szCs w:val="28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eastAsia="Cambria Math" w:hAnsi="Cambria Math" w:cs="Cambria Math"/>
                            <w:sz w:val="28"/>
                            <w:szCs w:val="28"/>
                          </w:rPr>
                          <m:t>n</m:t>
                        </m:r>
                      </m:sub>
                    </m:sSub>
                  </m:e>
                </m:mr>
              </m:m>
            </m:e>
          </m:d>
        </m:oMath>
      </m:oMathPara>
    </w:p>
    <w:p w:rsidR="00F95226" w:rsidRDefault="00F95226" w:rsidP="00F9522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выборе закона управления в виде: </w:t>
      </w:r>
    </w:p>
    <w:p w:rsidR="00F95226" w:rsidRDefault="00F95226" w:rsidP="00F95226">
      <w:pPr>
        <w:ind w:firstLine="567"/>
        <w:jc w:val="both"/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u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t</m:t>
            </m:r>
          </m:e>
        </m:d>
        <m:r>
          <w:rPr>
            <w:rFonts w:ascii="Cambria Math" w:hAnsi="Cambria Math"/>
            <w:sz w:val="28"/>
            <w:szCs w:val="28"/>
          </w:rPr>
          <m:t>=-</m:t>
        </m:r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3</m:t>
            </m:r>
          </m:sup>
        </m:sSubSup>
        <m:r>
          <w:rPr>
            <w:rFonts w:ascii="Cambria Math" w:hAnsi="Cambria Math"/>
            <w:sz w:val="28"/>
            <w:szCs w:val="28"/>
          </w:rPr>
          <m:t>-</m:t>
        </m:r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3</m:t>
            </m:r>
          </m:sup>
        </m:sSubSup>
        <m:r>
          <w:rPr>
            <w:rFonts w:ascii="Cambria Math" w:hAnsi="Cambria Math"/>
            <w:sz w:val="28"/>
            <w:szCs w:val="28"/>
          </w:rPr>
          <m:t>-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k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/>
            <w:sz w:val="28"/>
            <w:szCs w:val="28"/>
          </w:rPr>
          <m:t>+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k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/>
            <w:sz w:val="28"/>
            <w:szCs w:val="28"/>
          </w:rPr>
          <m:t>+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k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3</m:t>
            </m:r>
          </m:sub>
        </m:sSub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</m:oMath>
      <w:r>
        <w:rPr>
          <w:sz w:val="28"/>
          <w:szCs w:val="28"/>
        </w:rPr>
        <w:t xml:space="preserve"> </w:t>
      </w:r>
    </w:p>
    <w:p w:rsidR="00F95226" w:rsidRDefault="00F95226" w:rsidP="00F9522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анализ показывает</w:t>
      </w:r>
      <w:r>
        <w:rPr>
          <w:sz w:val="28"/>
          <w:szCs w:val="28"/>
          <w:lang w:val="en-US"/>
        </w:rPr>
        <w:t xml:space="preserve"> [7]</w:t>
      </w:r>
      <w:r>
        <w:rPr>
          <w:sz w:val="28"/>
          <w:szCs w:val="28"/>
        </w:rPr>
        <w:t xml:space="preserve">, что имеем неограниченно широкую область устойчивости либо для параметра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a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n</m:t>
            </m:r>
          </m:sub>
        </m:sSub>
      </m:oMath>
      <w:r>
        <w:rPr>
          <w:sz w:val="28"/>
          <w:szCs w:val="28"/>
          <w:lang w:val="en-US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-∞&lt;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a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n</m:t>
                </m:r>
              </m:sub>
            </m:sSub>
            <m:r>
              <w:rPr>
                <w:rFonts w:ascii="Cambria Math" w:hAnsi="Cambria Math"/>
                <w:sz w:val="28"/>
                <w:szCs w:val="28"/>
                <w:lang w:val="en-US"/>
              </w:rPr>
              <m:t>&lt;+∞</m:t>
            </m:r>
          </m:e>
        </m:d>
      </m:oMath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 xml:space="preserve">либо для параметра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k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3</m:t>
            </m:r>
          </m:sub>
        </m:sSub>
      </m:oMath>
      <w:r>
        <w:rPr>
          <w:sz w:val="28"/>
          <w:szCs w:val="28"/>
          <w:lang w:val="en-US"/>
        </w:rPr>
        <w:t xml:space="preserve"> (</w:t>
      </w:r>
      <m:oMath>
        <m:r>
          <w:rPr>
            <w:rFonts w:ascii="Cambria Math" w:hAnsi="Cambria Math"/>
            <w:sz w:val="28"/>
            <w:szCs w:val="28"/>
            <w:lang w:val="en-US"/>
          </w:rPr>
          <m:t>-∞&lt;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3</m:t>
            </m:r>
          </m:sub>
        </m:sSub>
        <m:r>
          <w:rPr>
            <w:rFonts w:ascii="Cambria Math" w:hAnsi="Cambria Math"/>
            <w:sz w:val="28"/>
            <w:szCs w:val="28"/>
            <w:lang w:val="en-US"/>
          </w:rPr>
          <m:t>&lt;+∞)</m:t>
        </m:r>
      </m:oMath>
      <w:r>
        <w:rPr>
          <w:sz w:val="28"/>
          <w:szCs w:val="28"/>
          <w:lang w:val="en-US"/>
        </w:rPr>
        <w:t xml:space="preserve">. </w:t>
      </w:r>
      <w:r>
        <w:rPr>
          <w:sz w:val="28"/>
          <w:szCs w:val="28"/>
        </w:rPr>
        <w:t xml:space="preserve">Полученные результаты подтверждаются численными экспериментами, проведенного с помощью программного комплекса </w:t>
      </w:r>
      <w:r>
        <w:rPr>
          <w:sz w:val="28"/>
          <w:szCs w:val="28"/>
          <w:lang w:val="en-US"/>
        </w:rPr>
        <w:t xml:space="preserve">Vissim6.0 </w:t>
      </w:r>
      <w:r>
        <w:rPr>
          <w:sz w:val="28"/>
          <w:szCs w:val="28"/>
        </w:rPr>
        <w:t xml:space="preserve">(рис. 4) при значении параметров </w:t>
      </w:r>
      <m:oMath>
        <m:r>
          <w:rPr>
            <w:rFonts w:ascii="Cambria Math" w:hAnsi="Cambria Math"/>
            <w:sz w:val="28"/>
            <w:szCs w:val="28"/>
          </w:rPr>
          <m:t xml:space="preserve">n=5, 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k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/>
            <w:sz w:val="28"/>
            <w:szCs w:val="28"/>
          </w:rPr>
          <m:t xml:space="preserve">=5, 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k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/>
            <w:sz w:val="28"/>
            <w:szCs w:val="28"/>
          </w:rPr>
          <m:t xml:space="preserve">=0.4, 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k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3</m:t>
            </m:r>
          </m:sub>
        </m:sSub>
        <m:r>
          <w:rPr>
            <w:rFonts w:ascii="Cambria Math" w:hAnsi="Cambria Math"/>
            <w:sz w:val="28"/>
            <w:szCs w:val="28"/>
          </w:rPr>
          <m:t xml:space="preserve">=±0.3, 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a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/>
            <w:sz w:val="28"/>
            <w:szCs w:val="28"/>
          </w:rPr>
          <m:t xml:space="preserve">=100, 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a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/>
            <w:sz w:val="28"/>
            <w:szCs w:val="28"/>
          </w:rPr>
          <m:t xml:space="preserve">=8000, 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a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3</m:t>
            </m:r>
          </m:sub>
        </m:sSub>
        <m:r>
          <w:rPr>
            <w:rFonts w:ascii="Cambria Math" w:hAnsi="Cambria Math"/>
            <w:sz w:val="28"/>
            <w:szCs w:val="28"/>
          </w:rPr>
          <m:t xml:space="preserve">=10000, 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a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4</m:t>
            </m:r>
          </m:sub>
        </m:sSub>
        <m:r>
          <w:rPr>
            <w:rFonts w:ascii="Cambria Math" w:hAnsi="Cambria Math"/>
            <w:sz w:val="28"/>
            <w:szCs w:val="28"/>
          </w:rPr>
          <m:t xml:space="preserve">=1000, 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a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5</m:t>
            </m:r>
          </m:sub>
        </m:sSub>
        <m:r>
          <w:rPr>
            <w:rFonts w:ascii="Cambria Math" w:hAnsi="Cambria Math"/>
            <w:sz w:val="28"/>
            <w:szCs w:val="28"/>
          </w:rPr>
          <m:t>=20</m:t>
        </m:r>
      </m:oMath>
      <w:r>
        <w:rPr>
          <w:sz w:val="28"/>
          <w:szCs w:val="28"/>
        </w:rPr>
        <w:t>.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56"/>
        <w:gridCol w:w="4815"/>
      </w:tblGrid>
      <w:tr w:rsidR="00F95226" w:rsidTr="006A79EE">
        <w:tc>
          <w:tcPr>
            <w:tcW w:w="4898" w:type="dxa"/>
          </w:tcPr>
          <w:p w:rsidR="00F95226" w:rsidRDefault="00F95226" w:rsidP="006A79EE">
            <w:pPr>
              <w:jc w:val="both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2952750" cy="2152650"/>
                  <wp:effectExtent l="19050" t="0" r="0" b="0"/>
                  <wp:docPr id="1" name="Рисунок 7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52750" cy="2152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56" w:type="dxa"/>
          </w:tcPr>
          <w:p w:rsidR="00F95226" w:rsidRDefault="00F95226" w:rsidP="006A79EE">
            <w:pPr>
              <w:jc w:val="both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2981325" cy="2152650"/>
                  <wp:effectExtent l="19050" t="0" r="9525" b="0"/>
                  <wp:docPr id="2" name="Рисунок 7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81325" cy="2152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95226" w:rsidRPr="00282B4D" w:rsidRDefault="00F95226" w:rsidP="00F95226">
      <w:pPr>
        <w:jc w:val="both"/>
      </w:pPr>
      <w:r>
        <w:t xml:space="preserve"> </w:t>
      </w:r>
      <w:r w:rsidRPr="00282B4D">
        <w:t>Рис</w:t>
      </w:r>
      <w:r>
        <w:t>. 4. Графики переходного процесса с</w:t>
      </w:r>
      <w:r w:rsidRPr="00282B4D">
        <w:t>истемы</w:t>
      </w:r>
      <w:r>
        <w:t xml:space="preserve"> (6) при различных значениях параметра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k</m:t>
            </m:r>
          </m:e>
          <m:sub>
            <m:r>
              <w:rPr>
                <w:rFonts w:ascii="Cambria Math" w:hAnsi="Cambria Math"/>
              </w:rPr>
              <m:t>3</m:t>
            </m:r>
          </m:sub>
        </m:sSub>
      </m:oMath>
      <w:r>
        <w:t xml:space="preserve">.                                                              </w:t>
      </w:r>
    </w:p>
    <w:p w:rsidR="00F95226" w:rsidRPr="00685321" w:rsidRDefault="00F95226" w:rsidP="00F95226">
      <w:pPr>
        <w:ind w:firstLine="567"/>
        <w:jc w:val="both"/>
        <w:rPr>
          <w:sz w:val="28"/>
          <w:szCs w:val="28"/>
        </w:rPr>
      </w:pPr>
      <w:r w:rsidRPr="00526600">
        <w:rPr>
          <w:b/>
          <w:sz w:val="28"/>
          <w:szCs w:val="28"/>
        </w:rPr>
        <w:lastRenderedPageBreak/>
        <w:t>В разделе 2.3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доказывается теорема об асимптотической устойчивости одномерных систем управления, построенных в классе катастроф «гиперболическая омбилика».</w:t>
      </w:r>
    </w:p>
    <w:p w:rsidR="00F95226" w:rsidRPr="00794D96" w:rsidRDefault="00F95226" w:rsidP="00F9522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7447D0">
        <w:rPr>
          <w:b/>
          <w:sz w:val="28"/>
          <w:szCs w:val="28"/>
        </w:rPr>
        <w:t>В разделе 2.4</w:t>
      </w:r>
      <w:r>
        <w:rPr>
          <w:b/>
          <w:sz w:val="28"/>
          <w:szCs w:val="28"/>
        </w:rPr>
        <w:t xml:space="preserve"> </w:t>
      </w:r>
      <w:r w:rsidRPr="00794D96">
        <w:rPr>
          <w:sz w:val="28"/>
          <w:szCs w:val="28"/>
        </w:rPr>
        <w:t xml:space="preserve">выполняется </w:t>
      </w:r>
      <w:r>
        <w:rPr>
          <w:sz w:val="28"/>
          <w:szCs w:val="28"/>
        </w:rPr>
        <w:t>исследование робастной устойчивости систем управления методом функций А.М. Ляпунова.</w:t>
      </w:r>
    </w:p>
    <w:p w:rsidR="00F95226" w:rsidRDefault="00F95226" w:rsidP="00F9522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Рассматривается стационарная замкнутая система управления с одним входом и одним выходом, описываемая уравнением состояния:</w:t>
      </w:r>
    </w:p>
    <w:p w:rsidR="00F95226" w:rsidRDefault="00F95226" w:rsidP="00F95226">
      <w:pPr>
        <w:ind w:firstLine="567"/>
        <w:jc w:val="both"/>
        <w:rPr>
          <w:sz w:val="28"/>
          <w:szCs w:val="28"/>
          <w:lang w:val="en-US"/>
        </w:rPr>
      </w:pPr>
      <m:oMath>
        <m:acc>
          <m:accPr>
            <m:chr m:val="̇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</m:e>
        </m:acc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t</m:t>
            </m:r>
          </m:e>
        </m:d>
        <m:r>
          <w:rPr>
            <w:rFonts w:ascii="Cambria Math" w:hAnsi="Cambria Math"/>
            <w:sz w:val="28"/>
            <w:szCs w:val="28"/>
          </w:rPr>
          <m:t>=Ax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t</m:t>
            </m:r>
          </m:e>
        </m:d>
        <m:r>
          <w:rPr>
            <w:rFonts w:ascii="Cambria Math" w:hAnsi="Cambria Math"/>
            <w:sz w:val="28"/>
            <w:szCs w:val="28"/>
          </w:rPr>
          <m:t>+Bu(t)</m:t>
        </m:r>
      </m:oMath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 xml:space="preserve">                                                                                  (</w:t>
      </w:r>
      <w:r>
        <w:rPr>
          <w:sz w:val="28"/>
          <w:szCs w:val="28"/>
        </w:rPr>
        <w:t>7</w:t>
      </w:r>
      <w:r>
        <w:rPr>
          <w:sz w:val="28"/>
          <w:szCs w:val="28"/>
          <w:lang w:val="en-US"/>
        </w:rPr>
        <w:t>)</w:t>
      </w:r>
    </w:p>
    <w:p w:rsidR="00F95226" w:rsidRDefault="00F95226" w:rsidP="00F9522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Здесь </w:t>
      </w:r>
      <w:r w:rsidRPr="008C55E6">
        <w:rPr>
          <w:position w:val="-10"/>
          <w:sz w:val="28"/>
          <w:szCs w:val="28"/>
        </w:rPr>
        <w:object w:dxaOrig="920" w:dyaOrig="360">
          <v:shape id="_x0000_i1027" type="#_x0000_t75" style="width:45.75pt;height:18pt" o:ole="">
            <v:imagedata r:id="rId17" o:title=""/>
          </v:shape>
          <o:OLEObject Type="Embed" ProgID="Equation.3" ShapeID="_x0000_i1027" DrawAspect="Content" ObjectID="_1428297034" r:id="rId18"/>
        </w:object>
      </w:r>
      <w:r w:rsidRPr="00E2220E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вектор состояния объекта; </w:t>
      </w:r>
      <w:r w:rsidRPr="008C55E6">
        <w:rPr>
          <w:position w:val="-10"/>
          <w:sz w:val="28"/>
          <w:szCs w:val="28"/>
        </w:rPr>
        <w:object w:dxaOrig="880" w:dyaOrig="360">
          <v:shape id="_x0000_i1028" type="#_x0000_t75" style="width:44.25pt;height:18pt" o:ole="">
            <v:imagedata r:id="rId19" o:title=""/>
          </v:shape>
          <o:OLEObject Type="Embed" ProgID="Equation.3" ShapeID="_x0000_i1028" DrawAspect="Content" ObjectID="_1428297035" r:id="rId20"/>
        </w:object>
      </w:r>
      <w:r>
        <w:rPr>
          <w:sz w:val="28"/>
          <w:szCs w:val="28"/>
        </w:rPr>
        <w:t xml:space="preserve"> - скалярная функция управляющих воздействий; </w:t>
      </w:r>
      <w:r w:rsidRPr="00E6210C">
        <w:rPr>
          <w:position w:val="-4"/>
          <w:sz w:val="28"/>
          <w:szCs w:val="28"/>
        </w:rPr>
        <w:object w:dxaOrig="240" w:dyaOrig="260">
          <v:shape id="_x0000_i1029" type="#_x0000_t75" style="width:12pt;height:12.75pt" o:ole="">
            <v:imagedata r:id="rId21" o:title=""/>
          </v:shape>
          <o:OLEObject Type="Embed" ProgID="Equation.3" ShapeID="_x0000_i1029" DrawAspect="Content" ObjectID="_1428297036" r:id="rId22"/>
        </w:object>
      </w:r>
      <w:r>
        <w:rPr>
          <w:sz w:val="28"/>
          <w:szCs w:val="28"/>
        </w:rPr>
        <w:t xml:space="preserve"> – матрица объекта управления с неопределенными параметрами размерности </w:t>
      </w:r>
      <w:r w:rsidRPr="00E6210C">
        <w:rPr>
          <w:position w:val="-6"/>
          <w:sz w:val="28"/>
          <w:szCs w:val="28"/>
        </w:rPr>
        <w:object w:dxaOrig="520" w:dyaOrig="220">
          <v:shape id="_x0000_i1030" type="#_x0000_t75" style="width:26.25pt;height:11.25pt" o:ole="">
            <v:imagedata r:id="rId23" o:title=""/>
          </v:shape>
          <o:OLEObject Type="Embed" ProgID="Equation.3" ShapeID="_x0000_i1030" DrawAspect="Content" ObjectID="_1428297037" r:id="rId24"/>
        </w:object>
      </w:r>
      <w:r w:rsidRPr="00E2220E">
        <w:rPr>
          <w:sz w:val="28"/>
          <w:szCs w:val="28"/>
        </w:rPr>
        <w:t xml:space="preserve">, </w:t>
      </w:r>
      <w:r w:rsidRPr="00E6210C">
        <w:rPr>
          <w:position w:val="-4"/>
          <w:sz w:val="28"/>
          <w:szCs w:val="28"/>
        </w:rPr>
        <w:object w:dxaOrig="240" w:dyaOrig="260">
          <v:shape id="_x0000_i1031" type="#_x0000_t75" style="width:12pt;height:12.75pt" o:ole="">
            <v:imagedata r:id="rId25" o:title=""/>
          </v:shape>
          <o:OLEObject Type="Embed" ProgID="Equation.3" ShapeID="_x0000_i1031" DrawAspect="Content" ObjectID="_1428297038" r:id="rId26"/>
        </w:object>
      </w:r>
      <w:r w:rsidRPr="00E2220E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E2220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матрица управления размерности </w:t>
      </w:r>
      <w:r w:rsidRPr="00E6210C">
        <w:rPr>
          <w:position w:val="-6"/>
          <w:sz w:val="28"/>
          <w:szCs w:val="28"/>
        </w:rPr>
        <w:object w:dxaOrig="520" w:dyaOrig="279">
          <v:shape id="_x0000_i1032" type="#_x0000_t75" style="width:26.25pt;height:14.25pt" o:ole="">
            <v:imagedata r:id="rId27" o:title=""/>
          </v:shape>
          <o:OLEObject Type="Embed" ProgID="Equation.3" ShapeID="_x0000_i1032" DrawAspect="Content" ObjectID="_1428297039" r:id="rId28"/>
        </w:object>
      </w:r>
      <w:r>
        <w:rPr>
          <w:sz w:val="28"/>
          <w:szCs w:val="28"/>
        </w:rPr>
        <w:t xml:space="preserve">. Матрицы  </w:t>
      </w:r>
      <w:r w:rsidRPr="00E6210C">
        <w:rPr>
          <w:position w:val="-4"/>
          <w:sz w:val="28"/>
          <w:szCs w:val="28"/>
        </w:rPr>
        <w:object w:dxaOrig="240" w:dyaOrig="260">
          <v:shape id="_x0000_i1033" type="#_x0000_t75" style="width:12pt;height:12.75pt" o:ole="">
            <v:imagedata r:id="rId29" o:title=""/>
          </v:shape>
          <o:OLEObject Type="Embed" ProgID="Equation.3" ShapeID="_x0000_i1033" DrawAspect="Content" ObjectID="_1428297040" r:id="rId30"/>
        </w:object>
      </w:r>
      <w:r>
        <w:rPr>
          <w:sz w:val="28"/>
          <w:szCs w:val="28"/>
        </w:rPr>
        <w:t xml:space="preserve"> и  </w:t>
      </w:r>
      <w:r w:rsidRPr="00E6210C">
        <w:rPr>
          <w:position w:val="-4"/>
          <w:sz w:val="28"/>
          <w:szCs w:val="28"/>
        </w:rPr>
        <w:object w:dxaOrig="240" w:dyaOrig="260">
          <v:shape id="_x0000_i1034" type="#_x0000_t75" style="width:12pt;height:12.75pt" o:ole="">
            <v:imagedata r:id="rId31" o:title=""/>
          </v:shape>
          <o:OLEObject Type="Embed" ProgID="Equation.3" ShapeID="_x0000_i1034" DrawAspect="Content" ObjectID="_1428297041" r:id="rId32"/>
        </w:object>
      </w:r>
      <w:r>
        <w:rPr>
          <w:sz w:val="28"/>
          <w:szCs w:val="28"/>
        </w:rPr>
        <w:t xml:space="preserve"> имеют следующий вид</w:t>
      </w:r>
    </w:p>
    <w:p w:rsidR="00F95226" w:rsidRDefault="00F95226" w:rsidP="00F95226">
      <w:pPr>
        <w:ind w:firstLine="709"/>
        <w:jc w:val="both"/>
        <w:rPr>
          <w:sz w:val="28"/>
          <w:szCs w:val="28"/>
        </w:rPr>
      </w:pPr>
      <w:r w:rsidRPr="0010311E">
        <w:rPr>
          <w:position w:val="-86"/>
          <w:sz w:val="28"/>
          <w:szCs w:val="28"/>
        </w:rPr>
        <w:object w:dxaOrig="3600" w:dyaOrig="1840">
          <v:shape id="_x0000_i1035" type="#_x0000_t75" style="width:180pt;height:92.25pt" o:ole="">
            <v:imagedata r:id="rId33" o:title=""/>
          </v:shape>
          <o:OLEObject Type="Embed" ProgID="Equation.3" ShapeID="_x0000_i1035" DrawAspect="Content" ObjectID="_1428297042" r:id="rId34"/>
        </w:object>
      </w:r>
      <w:r>
        <w:rPr>
          <w:sz w:val="28"/>
          <w:szCs w:val="28"/>
        </w:rPr>
        <w:t xml:space="preserve">, </w:t>
      </w:r>
      <w:r w:rsidRPr="0010311E">
        <w:rPr>
          <w:position w:val="-66"/>
          <w:sz w:val="28"/>
          <w:szCs w:val="28"/>
        </w:rPr>
        <w:object w:dxaOrig="740" w:dyaOrig="1440">
          <v:shape id="_x0000_i1036" type="#_x0000_t75" style="width:36.75pt;height:1in" o:ole="">
            <v:imagedata r:id="rId35" o:title=""/>
          </v:shape>
          <o:OLEObject Type="Embed" ProgID="Equation.3" ShapeID="_x0000_i1036" DrawAspect="Content" ObjectID="_1428297043" r:id="rId36"/>
        </w:object>
      </w:r>
    </w:p>
    <w:p w:rsidR="00F95226" w:rsidRDefault="00F95226" w:rsidP="00F9522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Закон управления </w:t>
      </w:r>
      <m:oMath>
        <m:r>
          <w:rPr>
            <w:rFonts w:ascii="Cambria Math" w:hAnsi="Cambria Math"/>
            <w:sz w:val="28"/>
            <w:szCs w:val="28"/>
          </w:rPr>
          <m:t>u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t</m:t>
            </m:r>
          </m:e>
        </m:d>
      </m:oMath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задан в виде:</w:t>
      </w:r>
    </w:p>
    <w:p w:rsidR="00F95226" w:rsidRPr="00BB7108" w:rsidRDefault="00F95226" w:rsidP="00F95226">
      <w:pPr>
        <w:ind w:firstLine="567"/>
        <w:jc w:val="both"/>
        <w:rPr>
          <w:sz w:val="28"/>
          <w:szCs w:val="28"/>
        </w:rPr>
      </w:pPr>
      <w:r w:rsidRPr="00654AAA">
        <w:rPr>
          <w:position w:val="-10"/>
          <w:sz w:val="28"/>
          <w:szCs w:val="28"/>
        </w:rPr>
        <w:object w:dxaOrig="3680" w:dyaOrig="360">
          <v:shape id="_x0000_i1037" type="#_x0000_t75" style="width:183.75pt;height:18pt" o:ole="">
            <v:imagedata r:id="rId37" o:title=""/>
          </v:shape>
          <o:OLEObject Type="Embed" ProgID="Equation.3" ShapeID="_x0000_i1037" DrawAspect="Content" ObjectID="_1428297044" r:id="rId38"/>
        </w:object>
      </w:r>
    </w:p>
    <w:p w:rsidR="00F95226" w:rsidRDefault="00F95226" w:rsidP="00F9522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Используя метод построения функций А.М. Ляпунова, базирующийся на градиентности динамической системы и геометрической интерпретации идей второго метода А.М. Ляпунова, доказываем </w:t>
      </w:r>
      <w:r>
        <w:rPr>
          <w:sz w:val="28"/>
          <w:szCs w:val="28"/>
          <w:lang w:val="en-US"/>
        </w:rPr>
        <w:t>[</w:t>
      </w:r>
      <w:r>
        <w:rPr>
          <w:sz w:val="28"/>
          <w:szCs w:val="28"/>
        </w:rPr>
        <w:t>1,9,10</w:t>
      </w:r>
      <w:r>
        <w:rPr>
          <w:sz w:val="28"/>
          <w:szCs w:val="28"/>
          <w:lang w:val="en-US"/>
        </w:rPr>
        <w:t>]</w:t>
      </w:r>
      <w:r>
        <w:rPr>
          <w:sz w:val="28"/>
          <w:szCs w:val="28"/>
        </w:rPr>
        <w:t xml:space="preserve">, что имеем неограниченно широкую область устойчивости для неизвестных параметров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a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n</m:t>
            </m:r>
          </m:sub>
        </m:sSub>
        <m:r>
          <w:rPr>
            <w:rFonts w:ascii="Cambria Math" w:hAnsi="Cambria Math"/>
            <w:sz w:val="28"/>
            <w:szCs w:val="28"/>
          </w:rPr>
          <m:t xml:space="preserve">, 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a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n-1</m:t>
            </m:r>
          </m:sub>
        </m:sSub>
      </m:oMath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 xml:space="preserve">и устанавливаемых параметров регулятора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</m:oMath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 xml:space="preserve">и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</m:oMath>
      <w:r>
        <w:rPr>
          <w:sz w:val="28"/>
          <w:szCs w:val="28"/>
        </w:rPr>
        <w:t>.</w:t>
      </w:r>
    </w:p>
    <w:p w:rsidR="00F95226" w:rsidRPr="000B0A52" w:rsidRDefault="00F95226" w:rsidP="00F95226">
      <w:pPr>
        <w:ind w:firstLine="567"/>
        <w:jc w:val="both"/>
        <w:rPr>
          <w:sz w:val="28"/>
          <w:szCs w:val="28"/>
        </w:rPr>
      </w:pPr>
      <w:r w:rsidRPr="006A1696">
        <w:rPr>
          <w:b/>
          <w:sz w:val="28"/>
          <w:szCs w:val="28"/>
        </w:rPr>
        <w:t>В третье</w:t>
      </w:r>
      <w:r>
        <w:rPr>
          <w:b/>
          <w:sz w:val="28"/>
          <w:szCs w:val="28"/>
        </w:rPr>
        <w:t>й главе</w:t>
      </w:r>
      <w:r>
        <w:rPr>
          <w:sz w:val="28"/>
          <w:szCs w:val="28"/>
        </w:rPr>
        <w:t xml:space="preserve"> разрабатываются методы построения систем управления с повышенным потенциалом робастной устойчивости в классе катастроф «гиперболическая омбилика» для объектов с </w:t>
      </w:r>
      <w:r>
        <w:rPr>
          <w:sz w:val="28"/>
          <w:szCs w:val="28"/>
          <w:lang w:val="en-US"/>
        </w:rPr>
        <w:t>m</w:t>
      </w:r>
      <w:r>
        <w:rPr>
          <w:sz w:val="28"/>
          <w:szCs w:val="28"/>
        </w:rPr>
        <w:t>-входами и</w:t>
      </w:r>
      <w:r>
        <w:rPr>
          <w:sz w:val="28"/>
          <w:szCs w:val="28"/>
          <w:lang w:val="en-US"/>
        </w:rPr>
        <w:t xml:space="preserve"> n</w:t>
      </w:r>
      <w:r>
        <w:rPr>
          <w:sz w:val="28"/>
          <w:szCs w:val="28"/>
        </w:rPr>
        <w:t xml:space="preserve">-выходами. Решается задача синтеза модального регулятора в системах управления, построенных в классе катастроф «гиперболическая омбилика». Получены условия управляемости и наблюдаемости систем управления с повышенным потенциалом робастной устойчивости. </w:t>
      </w:r>
    </w:p>
    <w:p w:rsidR="00F95226" w:rsidRDefault="00F95226" w:rsidP="00F95226">
      <w:pPr>
        <w:ind w:firstLine="567"/>
        <w:jc w:val="both"/>
        <w:rPr>
          <w:sz w:val="28"/>
        </w:rPr>
      </w:pPr>
      <w:r w:rsidRPr="0016695F">
        <w:rPr>
          <w:b/>
          <w:sz w:val="28"/>
        </w:rPr>
        <w:t>В разделе 3.1</w:t>
      </w:r>
      <w:r>
        <w:rPr>
          <w:sz w:val="28"/>
        </w:rPr>
        <w:t xml:space="preserve"> выполняется исследование робастной устойчивости системы управления с </w:t>
      </w:r>
      <w:r>
        <w:rPr>
          <w:sz w:val="28"/>
          <w:lang w:val="en-US"/>
        </w:rPr>
        <w:t>m</w:t>
      </w:r>
      <w:r>
        <w:rPr>
          <w:sz w:val="28"/>
        </w:rPr>
        <w:t>-входами и одним выходом.</w:t>
      </w:r>
    </w:p>
    <w:p w:rsidR="00F95226" w:rsidRDefault="00F95226" w:rsidP="00F95226">
      <w:pPr>
        <w:ind w:firstLine="567"/>
        <w:jc w:val="both"/>
        <w:rPr>
          <w:sz w:val="28"/>
          <w:szCs w:val="28"/>
        </w:rPr>
      </w:pPr>
      <w:r>
        <w:rPr>
          <w:sz w:val="28"/>
        </w:rPr>
        <w:t xml:space="preserve"> Пусть объект управления обладает </w:t>
      </w:r>
      <w:r w:rsidRPr="00A31317">
        <w:rPr>
          <w:i/>
          <w:sz w:val="28"/>
          <w:lang w:val="en-US"/>
        </w:rPr>
        <w:t>m</w:t>
      </w:r>
      <w:r>
        <w:rPr>
          <w:sz w:val="28"/>
        </w:rPr>
        <w:t xml:space="preserve"> входами и единственным выходом</w:t>
      </w:r>
      <w:r>
        <w:rPr>
          <w:sz w:val="28"/>
          <w:szCs w:val="28"/>
        </w:rPr>
        <w:t xml:space="preserve">  и система управления описывается уравнением состояния (6), где</w:t>
      </w:r>
    </w:p>
    <w:p w:rsidR="00F95226" w:rsidRDefault="00F95226" w:rsidP="00F95226">
      <w:pPr>
        <w:ind w:firstLine="567"/>
        <w:jc w:val="both"/>
        <w:rPr>
          <w:sz w:val="28"/>
          <w:szCs w:val="28"/>
          <w:lang w:val="en-US"/>
        </w:rPr>
      </w:pPr>
      <m:oMath>
        <m:r>
          <w:rPr>
            <w:rFonts w:ascii="Cambria Math" w:hAnsi="Cambria Math"/>
            <w:sz w:val="28"/>
            <w:szCs w:val="28"/>
          </w:rPr>
          <m:t>A=</m:t>
        </m:r>
        <m:d>
          <m:dPr>
            <m:begChr m:val="|"/>
            <m:endChr m:val="|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m>
              <m:mPr>
                <m:mcs>
                  <m:mc>
                    <m:mcPr>
                      <m:count m:val="5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mPr>
              <m:m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0</m:t>
                  </m:r>
                </m:e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e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0</m:t>
                  </m:r>
                  <m:ctrlPr>
                    <w:rPr>
                      <w:rFonts w:ascii="Cambria Math" w:eastAsia="Cambria Math" w:hAnsi="Cambria Math" w:cs="Cambria Math"/>
                      <w:i/>
                      <w:sz w:val="28"/>
                      <w:szCs w:val="28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sz w:val="28"/>
                      <w:szCs w:val="28"/>
                    </w:rPr>
                    <m:t>…</m:t>
                  </m:r>
                  <m:ctrlPr>
                    <w:rPr>
                      <w:rFonts w:ascii="Cambria Math" w:eastAsia="Cambria Math" w:hAnsi="Cambria Math" w:cs="Cambria Math"/>
                      <w:i/>
                      <w:sz w:val="28"/>
                      <w:szCs w:val="28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sz w:val="28"/>
                      <w:szCs w:val="28"/>
                    </w:rPr>
                    <m:t>0</m:t>
                  </m:r>
                </m:e>
              </m:mr>
              <m:m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0</m:t>
                  </m:r>
                </m:e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0</m:t>
                  </m:r>
                </m:e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  <m:ctrlPr>
                    <w:rPr>
                      <w:rFonts w:ascii="Cambria Math" w:eastAsia="Cambria Math" w:hAnsi="Cambria Math" w:cs="Cambria Math"/>
                      <w:i/>
                      <w:sz w:val="28"/>
                      <w:szCs w:val="28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sz w:val="28"/>
                      <w:szCs w:val="28"/>
                    </w:rPr>
                    <m:t>…</m:t>
                  </m:r>
                  <m:ctrlPr>
                    <w:rPr>
                      <w:rFonts w:ascii="Cambria Math" w:eastAsia="Cambria Math" w:hAnsi="Cambria Math" w:cs="Cambria Math"/>
                      <w:i/>
                      <w:sz w:val="28"/>
                      <w:szCs w:val="28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sz w:val="28"/>
                      <w:szCs w:val="28"/>
                    </w:rPr>
                    <m:t>0</m:t>
                  </m:r>
                </m:e>
              </m:mr>
              <m:m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…</m:t>
                  </m:r>
                  <m:ctrlPr>
                    <w:rPr>
                      <w:rFonts w:ascii="Cambria Math" w:eastAsia="Cambria Math" w:hAnsi="Cambria Math" w:cs="Cambria Math"/>
                      <w:i/>
                      <w:sz w:val="28"/>
                      <w:szCs w:val="28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sz w:val="28"/>
                      <w:szCs w:val="28"/>
                    </w:rPr>
                    <m:t>…</m:t>
                  </m:r>
                  <m:ctrlPr>
                    <w:rPr>
                      <w:rFonts w:ascii="Cambria Math" w:eastAsia="Cambria Math" w:hAnsi="Cambria Math" w:cs="Cambria Math"/>
                      <w:i/>
                      <w:sz w:val="28"/>
                      <w:szCs w:val="28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sz w:val="28"/>
                      <w:szCs w:val="28"/>
                    </w:rPr>
                    <m:t>…</m:t>
                  </m:r>
                  <m:ctrlPr>
                    <w:rPr>
                      <w:rFonts w:ascii="Cambria Math" w:eastAsia="Cambria Math" w:hAnsi="Cambria Math" w:cs="Cambria Math"/>
                      <w:i/>
                      <w:sz w:val="28"/>
                      <w:szCs w:val="28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sz w:val="28"/>
                      <w:szCs w:val="28"/>
                    </w:rPr>
                    <m:t>…</m:t>
                  </m:r>
                  <m:ctrlPr>
                    <w:rPr>
                      <w:rFonts w:ascii="Cambria Math" w:eastAsia="Cambria Math" w:hAnsi="Cambria Math" w:cs="Cambria Math"/>
                      <w:i/>
                      <w:sz w:val="28"/>
                      <w:szCs w:val="28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sz w:val="28"/>
                      <w:szCs w:val="28"/>
                    </w:rPr>
                    <m:t>…</m:t>
                  </m:r>
                  <m:ctrlPr>
                    <w:rPr>
                      <w:rFonts w:ascii="Cambria Math" w:eastAsia="Cambria Math" w:hAnsi="Cambria Math" w:cs="Cambria Math"/>
                      <w:i/>
                      <w:sz w:val="28"/>
                      <w:szCs w:val="28"/>
                    </w:rPr>
                  </m:ctrlPr>
                </m:e>
              </m:mr>
              <m:mr>
                <m:e>
                  <m:r>
                    <w:rPr>
                      <w:rFonts w:ascii="Cambria Math" w:eastAsia="Cambria Math" w:hAnsi="Cambria Math" w:cs="Cambria Math"/>
                      <w:sz w:val="28"/>
                      <w:szCs w:val="28"/>
                    </w:rPr>
                    <m:t>0</m:t>
                  </m:r>
                </m:e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0</m:t>
                  </m:r>
                </m:e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0</m:t>
                  </m:r>
                  <m:ctrlPr>
                    <w:rPr>
                      <w:rFonts w:ascii="Cambria Math" w:eastAsia="Cambria Math" w:hAnsi="Cambria Math" w:cs="Cambria Math"/>
                      <w:i/>
                      <w:sz w:val="28"/>
                      <w:szCs w:val="28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sz w:val="28"/>
                      <w:szCs w:val="28"/>
                    </w:rPr>
                    <m:t>…</m:t>
                  </m:r>
                  <m:ctrlPr>
                    <w:rPr>
                      <w:rFonts w:ascii="Cambria Math" w:eastAsia="Cambria Math" w:hAnsi="Cambria Math" w:cs="Cambria Math"/>
                      <w:i/>
                      <w:sz w:val="28"/>
                      <w:szCs w:val="28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sz w:val="28"/>
                      <w:szCs w:val="28"/>
                    </w:rPr>
                    <m:t>1</m:t>
                  </m:r>
                  <m:ctrlPr>
                    <w:rPr>
                      <w:rFonts w:ascii="Cambria Math" w:eastAsia="Cambria Math" w:hAnsi="Cambria Math" w:cs="Cambria Math"/>
                      <w:i/>
                      <w:sz w:val="28"/>
                      <w:szCs w:val="28"/>
                    </w:rPr>
                  </m:ctrlPr>
                </m:e>
              </m:mr>
              <m:mr>
                <m:e>
                  <m:r>
                    <w:rPr>
                      <w:rFonts w:ascii="Cambria Math" w:eastAsia="Cambria Math" w:hAnsi="Cambria Math" w:cs="Cambria Math"/>
                      <w:sz w:val="28"/>
                      <w:szCs w:val="28"/>
                    </w:rPr>
                    <m:t>-</m:t>
                  </m:r>
                  <m:sSub>
                    <m:sSubPr>
                      <m:ctrlPr>
                        <w:rPr>
                          <w:rFonts w:ascii="Cambria Math" w:eastAsia="Cambria Math" w:hAnsi="Cambria Math" w:cs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="Cambria Math" w:hAnsi="Cambria Math" w:cs="Cambria Math"/>
                          <w:sz w:val="28"/>
                          <w:szCs w:val="28"/>
                        </w:rPr>
                        <m:t>a</m:t>
                      </m:r>
                    </m:e>
                    <m:sub>
                      <m:r>
                        <w:rPr>
                          <w:rFonts w:ascii="Cambria Math" w:eastAsia="Cambria Math" w:hAnsi="Cambria Math" w:cs="Cambria Math"/>
                          <w:sz w:val="28"/>
                          <w:szCs w:val="28"/>
                        </w:rPr>
                        <m:t>n</m:t>
                      </m:r>
                    </m:sub>
                  </m:sSub>
                  <m:ctrlPr>
                    <w:rPr>
                      <w:rFonts w:ascii="Cambria Math" w:eastAsia="Cambria Math" w:hAnsi="Cambria Math" w:cs="Cambria Math"/>
                      <w:i/>
                      <w:sz w:val="28"/>
                      <w:szCs w:val="28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sz w:val="28"/>
                      <w:szCs w:val="28"/>
                    </w:rPr>
                    <m:t>-</m:t>
                  </m:r>
                  <m:sSub>
                    <m:sSubPr>
                      <m:ctrlPr>
                        <w:rPr>
                          <w:rFonts w:ascii="Cambria Math" w:eastAsia="Cambria Math" w:hAnsi="Cambria Math" w:cs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="Cambria Math" w:hAnsi="Cambria Math" w:cs="Cambria Math"/>
                          <w:sz w:val="28"/>
                          <w:szCs w:val="28"/>
                        </w:rPr>
                        <m:t>a</m:t>
                      </m:r>
                    </m:e>
                    <m:sub>
                      <m:r>
                        <w:rPr>
                          <w:rFonts w:ascii="Cambria Math" w:eastAsia="Cambria Math" w:hAnsi="Cambria Math" w:cs="Cambria Math"/>
                          <w:sz w:val="28"/>
                          <w:szCs w:val="28"/>
                        </w:rPr>
                        <m:t>n-1</m:t>
                      </m:r>
                    </m:sub>
                  </m:sSub>
                  <m:ctrlPr>
                    <w:rPr>
                      <w:rFonts w:ascii="Cambria Math" w:eastAsia="Cambria Math" w:hAnsi="Cambria Math" w:cs="Cambria Math"/>
                      <w:i/>
                      <w:sz w:val="28"/>
                      <w:szCs w:val="28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sz w:val="28"/>
                      <w:szCs w:val="28"/>
                    </w:rPr>
                    <m:t>-</m:t>
                  </m:r>
                  <m:sSub>
                    <m:sSubPr>
                      <m:ctrlPr>
                        <w:rPr>
                          <w:rFonts w:ascii="Cambria Math" w:eastAsia="Cambria Math" w:hAnsi="Cambria Math" w:cs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="Cambria Math" w:hAnsi="Cambria Math" w:cs="Cambria Math"/>
                          <w:sz w:val="28"/>
                          <w:szCs w:val="28"/>
                        </w:rPr>
                        <m:t>a</m:t>
                      </m:r>
                    </m:e>
                    <m:sub>
                      <m:r>
                        <w:rPr>
                          <w:rFonts w:ascii="Cambria Math" w:eastAsia="Cambria Math" w:hAnsi="Cambria Math" w:cs="Cambria Math"/>
                          <w:sz w:val="28"/>
                          <w:szCs w:val="28"/>
                        </w:rPr>
                        <m:t>n-2</m:t>
                      </m:r>
                    </m:sub>
                  </m:sSub>
                  <m:ctrlPr>
                    <w:rPr>
                      <w:rFonts w:ascii="Cambria Math" w:eastAsia="Cambria Math" w:hAnsi="Cambria Math" w:cs="Cambria Math"/>
                      <w:i/>
                      <w:sz w:val="28"/>
                      <w:szCs w:val="28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sz w:val="28"/>
                      <w:szCs w:val="28"/>
                    </w:rPr>
                    <m:t>…</m:t>
                  </m:r>
                  <m:ctrlPr>
                    <w:rPr>
                      <w:rFonts w:ascii="Cambria Math" w:eastAsia="Cambria Math" w:hAnsi="Cambria Math" w:cs="Cambria Math"/>
                      <w:i/>
                      <w:sz w:val="28"/>
                      <w:szCs w:val="28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sz w:val="28"/>
                      <w:szCs w:val="28"/>
                    </w:rPr>
                    <m:t>-</m:t>
                  </m:r>
                  <m:sSub>
                    <m:sSubPr>
                      <m:ctrlPr>
                        <w:rPr>
                          <w:rFonts w:ascii="Cambria Math" w:eastAsia="Cambria Math" w:hAnsi="Cambria Math" w:cs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="Cambria Math" w:hAnsi="Cambria Math" w:cs="Cambria Math"/>
                          <w:sz w:val="28"/>
                          <w:szCs w:val="28"/>
                        </w:rPr>
                        <m:t>a</m:t>
                      </m:r>
                    </m:e>
                    <m:sub>
                      <m:r>
                        <w:rPr>
                          <w:rFonts w:ascii="Cambria Math" w:eastAsia="Cambria Math" w:hAnsi="Cambria Math" w:cs="Cambria Math"/>
                          <w:sz w:val="28"/>
                          <w:szCs w:val="28"/>
                        </w:rPr>
                        <m:t>1</m:t>
                      </m:r>
                    </m:sub>
                  </m:sSub>
                </m:e>
              </m:mr>
            </m:m>
          </m:e>
        </m:d>
        <m:r>
          <w:rPr>
            <w:rFonts w:ascii="Cambria Math" w:hAnsi="Cambria Math"/>
            <w:sz w:val="28"/>
            <w:szCs w:val="28"/>
          </w:rPr>
          <m:t>, B=</m:t>
        </m:r>
        <m:d>
          <m:dPr>
            <m:begChr m:val="|"/>
            <m:endChr m:val="|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mPr>
              <m:m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0</m:t>
                  </m:r>
                </m:e>
              </m:mr>
              <m:m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e>
              </m:mr>
              <m:m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  <m:ctrlPr>
                    <w:rPr>
                      <w:rFonts w:ascii="Cambria Math" w:eastAsia="Cambria Math" w:hAnsi="Cambria Math" w:cs="Cambria Math"/>
                      <w:i/>
                      <w:sz w:val="28"/>
                      <w:szCs w:val="28"/>
                    </w:rPr>
                  </m:ctrlPr>
                </m:e>
              </m:mr>
              <m:mr>
                <m:e>
                  <m:r>
                    <w:rPr>
                      <w:rFonts w:ascii="Cambria Math" w:eastAsia="Cambria Math" w:hAnsi="Cambria Math" w:cs="Cambria Math"/>
                      <w:sz w:val="28"/>
                      <w:szCs w:val="28"/>
                    </w:rPr>
                    <m:t>⋮</m:t>
                  </m:r>
                  <m:ctrlPr>
                    <w:rPr>
                      <w:rFonts w:ascii="Cambria Math" w:eastAsia="Cambria Math" w:hAnsi="Cambria Math" w:cs="Cambria Math"/>
                      <w:i/>
                      <w:sz w:val="28"/>
                      <w:szCs w:val="28"/>
                    </w:rPr>
                  </m:ctrlPr>
                </m:e>
              </m:mr>
              <m:mr>
                <m:e>
                  <m:r>
                    <w:rPr>
                      <w:rFonts w:ascii="Cambria Math" w:eastAsia="Cambria Math" w:hAnsi="Cambria Math" w:cs="Cambria Math"/>
                      <w:sz w:val="28"/>
                      <w:szCs w:val="28"/>
                    </w:rPr>
                    <m:t>1</m:t>
                  </m:r>
                </m:e>
              </m:mr>
            </m:m>
          </m:e>
        </m:d>
        <m:r>
          <w:rPr>
            <w:rFonts w:ascii="Cambria Math" w:hAnsi="Cambria Math"/>
            <w:sz w:val="28"/>
            <w:szCs w:val="28"/>
          </w:rPr>
          <m:t>, X=</m:t>
        </m:r>
        <m:d>
          <m:dPr>
            <m:begChr m:val="|"/>
            <m:endChr m:val="|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mPr>
              <m:m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</m:t>
                      </m:r>
                    </m:sub>
                  </m:sSub>
                  <m:ctrlPr>
                    <w:rPr>
                      <w:rFonts w:ascii="Cambria Math" w:eastAsia="Cambria Math" w:hAnsi="Cambria Math" w:cs="Cambria Math"/>
                      <w:i/>
                      <w:sz w:val="28"/>
                      <w:szCs w:val="28"/>
                    </w:rPr>
                  </m:ctrlPr>
                </m:e>
              </m:mr>
              <m:mr>
                <m:e>
                  <m:sSub>
                    <m:sSubPr>
                      <m:ctrlPr>
                        <w:rPr>
                          <w:rFonts w:ascii="Cambria Math" w:eastAsia="Cambria Math" w:hAnsi="Cambria Math" w:cs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="Cambria Math" w:hAnsi="Cambria Math" w:cs="Cambria Math"/>
                          <w:sz w:val="28"/>
                          <w:szCs w:val="28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="Cambria Math" w:hAnsi="Cambria Math" w:cs="Cambria Math"/>
                          <w:sz w:val="28"/>
                          <w:szCs w:val="28"/>
                        </w:rPr>
                        <m:t>2</m:t>
                      </m:r>
                    </m:sub>
                  </m:sSub>
                  <m:ctrlPr>
                    <w:rPr>
                      <w:rFonts w:ascii="Cambria Math" w:eastAsia="Cambria Math" w:hAnsi="Cambria Math" w:cs="Cambria Math"/>
                      <w:i/>
                      <w:sz w:val="28"/>
                      <w:szCs w:val="28"/>
                    </w:rPr>
                  </m:ctrlPr>
                </m:e>
              </m:mr>
              <m:mr>
                <m:e>
                  <m:sSub>
                    <m:sSubPr>
                      <m:ctrlPr>
                        <w:rPr>
                          <w:rFonts w:ascii="Cambria Math" w:eastAsia="Cambria Math" w:hAnsi="Cambria Math" w:cs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="Cambria Math" w:hAnsi="Cambria Math" w:cs="Cambria Math"/>
                          <w:sz w:val="28"/>
                          <w:szCs w:val="28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="Cambria Math" w:hAnsi="Cambria Math" w:cs="Cambria Math"/>
                          <w:sz w:val="28"/>
                          <w:szCs w:val="28"/>
                        </w:rPr>
                        <m:t>3</m:t>
                      </m:r>
                    </m:sub>
                  </m:sSub>
                </m:e>
              </m:mr>
              <m:m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⋮</m:t>
                  </m:r>
                </m:e>
              </m:mr>
              <m:m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n</m:t>
                      </m:r>
                    </m:sub>
                  </m:sSub>
                </m:e>
              </m:mr>
            </m:m>
          </m:e>
        </m:d>
      </m:oMath>
      <w:r>
        <w:rPr>
          <w:sz w:val="28"/>
          <w:szCs w:val="28"/>
          <w:lang w:val="en-US"/>
        </w:rPr>
        <w:t xml:space="preserve">              </w:t>
      </w:r>
      <w:r>
        <w:rPr>
          <w:sz w:val="28"/>
          <w:szCs w:val="28"/>
        </w:rPr>
        <w:t xml:space="preserve">    </w:t>
      </w:r>
      <w:r>
        <w:rPr>
          <w:sz w:val="28"/>
          <w:szCs w:val="28"/>
          <w:lang w:val="en-US"/>
        </w:rPr>
        <w:t xml:space="preserve">        (8)</w:t>
      </w:r>
    </w:p>
    <w:p w:rsidR="00F95226" w:rsidRPr="005B3590" w:rsidRDefault="00F95226" w:rsidP="00F95226">
      <w:pPr>
        <w:ind w:firstLine="567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Введя закон управления в форме катастрофы «гиперболическая омбилика», и выполнив анализ устойчивости на основе линеаризации и </w:t>
      </w:r>
      <w:r>
        <w:rPr>
          <w:sz w:val="28"/>
          <w:szCs w:val="28"/>
        </w:rPr>
        <w:lastRenderedPageBreak/>
        <w:t xml:space="preserve">применении критерия Гурвица </w:t>
      </w:r>
      <w:r>
        <w:rPr>
          <w:sz w:val="28"/>
          <w:szCs w:val="28"/>
          <w:lang w:val="en-US"/>
        </w:rPr>
        <w:t>[</w:t>
      </w:r>
      <w:r>
        <w:rPr>
          <w:sz w:val="28"/>
          <w:szCs w:val="28"/>
        </w:rPr>
        <w:t>5</w:t>
      </w:r>
      <w:r>
        <w:rPr>
          <w:sz w:val="28"/>
          <w:szCs w:val="28"/>
          <w:lang w:val="en-US"/>
        </w:rPr>
        <w:t>,11]</w:t>
      </w:r>
      <w:r>
        <w:rPr>
          <w:sz w:val="28"/>
          <w:szCs w:val="28"/>
        </w:rPr>
        <w:t>, имеем неограниченную область устойчивости для неопределенных параметров объекта управления</w:t>
      </w:r>
      <w:r>
        <w:rPr>
          <w:sz w:val="28"/>
          <w:szCs w:val="28"/>
          <w:lang w:val="en-US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a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1</m:t>
            </m:r>
          </m:sub>
        </m:sSub>
        <m:r>
          <w:rPr>
            <w:rFonts w:ascii="Cambria Math" w:hAnsi="Cambria Math"/>
            <w:sz w:val="28"/>
            <w:szCs w:val="28"/>
            <w:lang w:val="en-US"/>
          </w:rPr>
          <m:t>&gt;0</m:t>
        </m:r>
      </m:oMath>
      <w:r>
        <w:rPr>
          <w:sz w:val="28"/>
          <w:szCs w:val="28"/>
          <w:lang w:val="en-US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a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2</m:t>
            </m:r>
          </m:sub>
        </m:sSub>
        <m:r>
          <w:rPr>
            <w:rFonts w:ascii="Cambria Math" w:hAnsi="Cambria Math"/>
            <w:sz w:val="28"/>
            <w:szCs w:val="28"/>
            <w:lang w:val="en-US"/>
          </w:rPr>
          <m:t>&gt;0</m:t>
        </m:r>
      </m:oMath>
      <w:r>
        <w:rPr>
          <w:sz w:val="28"/>
          <w:szCs w:val="28"/>
          <w:lang w:val="en-US"/>
        </w:rPr>
        <w:t xml:space="preserve">, …,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a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n</m:t>
            </m:r>
          </m:sub>
        </m:sSub>
        <m:r>
          <w:rPr>
            <w:rFonts w:ascii="Cambria Math" w:hAnsi="Cambria Math"/>
            <w:sz w:val="28"/>
            <w:szCs w:val="28"/>
            <w:lang w:val="en-US"/>
          </w:rPr>
          <m:t>&gt;0</m:t>
        </m:r>
      </m:oMath>
      <w:r>
        <w:rPr>
          <w:sz w:val="28"/>
          <w:szCs w:val="28"/>
          <w:lang w:val="en-US"/>
        </w:rPr>
        <w:t>.</w:t>
      </w:r>
    </w:p>
    <w:p w:rsidR="00F95226" w:rsidRDefault="00F95226" w:rsidP="00F95226">
      <w:pPr>
        <w:ind w:firstLine="567"/>
        <w:jc w:val="both"/>
        <w:rPr>
          <w:rFonts w:eastAsiaTheme="minorEastAsia"/>
          <w:sz w:val="28"/>
          <w:szCs w:val="28"/>
        </w:rPr>
      </w:pPr>
      <w:r>
        <w:rPr>
          <w:sz w:val="28"/>
          <w:szCs w:val="28"/>
        </w:rPr>
        <w:t xml:space="preserve">На рис. 5 приведены графики переходных процессов при значении параметров </w:t>
      </w:r>
      <m:oMath>
        <m:sSub>
          <m:sSubPr>
            <m:ctrlPr>
              <w:rPr>
                <w:rFonts w:ascii="Cambria Math" w:eastAsiaTheme="minorHAnsi" w:hAnsi="Cambria Math"/>
                <w:i/>
                <w:sz w:val="28"/>
                <w:szCs w:val="28"/>
                <w:lang w:eastAsia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n=3, k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/>
            <w:sz w:val="28"/>
            <w:szCs w:val="28"/>
          </w:rPr>
          <m:t xml:space="preserve">=5, </m:t>
        </m:r>
        <m:sSub>
          <m:sSubPr>
            <m:ctrlPr>
              <w:rPr>
                <w:rFonts w:ascii="Cambria Math" w:eastAsiaTheme="minorHAnsi" w:hAnsi="Cambria Math"/>
                <w:i/>
                <w:sz w:val="28"/>
                <w:szCs w:val="28"/>
                <w:lang w:eastAsia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k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3</m:t>
            </m:r>
          </m:sub>
        </m:sSub>
        <m:r>
          <w:rPr>
            <w:rFonts w:ascii="Cambria Math" w:hAnsi="Cambria Math"/>
            <w:sz w:val="28"/>
            <w:szCs w:val="28"/>
          </w:rPr>
          <m:t xml:space="preserve">=0.1, </m:t>
        </m:r>
        <m:sSub>
          <m:sSubPr>
            <m:ctrlPr>
              <w:rPr>
                <w:rFonts w:ascii="Cambria Math" w:eastAsiaTheme="minorHAnsi" w:hAnsi="Cambria Math"/>
                <w:i/>
                <w:sz w:val="28"/>
                <w:szCs w:val="28"/>
                <w:lang w:eastAsia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 xml:space="preserve"> a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/>
            <w:sz w:val="28"/>
            <w:szCs w:val="28"/>
          </w:rPr>
          <m:t xml:space="preserve">=4, </m:t>
        </m:r>
        <m:sSub>
          <m:sSubPr>
            <m:ctrlPr>
              <w:rPr>
                <w:rFonts w:ascii="Cambria Math" w:eastAsiaTheme="minorHAnsi" w:hAnsi="Cambria Math"/>
                <w:i/>
                <w:sz w:val="28"/>
                <w:szCs w:val="28"/>
                <w:lang w:eastAsia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a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/>
            <w:sz w:val="28"/>
            <w:szCs w:val="28"/>
          </w:rPr>
          <m:t xml:space="preserve">=12, </m:t>
        </m:r>
        <m:sSub>
          <m:sSubPr>
            <m:ctrlPr>
              <w:rPr>
                <w:rFonts w:ascii="Cambria Math" w:eastAsiaTheme="minorHAnsi" w:hAnsi="Cambria Math"/>
                <w:i/>
                <w:sz w:val="28"/>
                <w:szCs w:val="28"/>
                <w:lang w:eastAsia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a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3</m:t>
            </m:r>
          </m:sub>
        </m:sSub>
        <m:r>
          <w:rPr>
            <w:rFonts w:ascii="Cambria Math" w:hAnsi="Cambria Math"/>
            <w:sz w:val="28"/>
            <w:szCs w:val="28"/>
          </w:rPr>
          <m:t>=10</m:t>
        </m:r>
      </m:oMath>
      <w:r w:rsidRPr="002613B8">
        <w:rPr>
          <w:rFonts w:eastAsiaTheme="minorEastAsia"/>
          <w:sz w:val="28"/>
          <w:szCs w:val="28"/>
          <w:lang w:val="en-US"/>
        </w:rPr>
        <w:t xml:space="preserve"> </w:t>
      </w:r>
      <w:r w:rsidRPr="002613B8">
        <w:rPr>
          <w:rFonts w:eastAsiaTheme="minorEastAsia"/>
          <w:sz w:val="28"/>
          <w:szCs w:val="28"/>
        </w:rPr>
        <w:t xml:space="preserve">(фиксируем), меняем </w:t>
      </w: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  <w:lang w:eastAsia="en-US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k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1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>=0.1</m:t>
        </m:r>
      </m:oMath>
      <w:r w:rsidRPr="002613B8">
        <w:rPr>
          <w:rFonts w:eastAsiaTheme="minorEastAsia"/>
          <w:sz w:val="28"/>
          <w:szCs w:val="28"/>
          <w:lang w:val="en-US"/>
        </w:rPr>
        <w:t xml:space="preserve"> </w:t>
      </w:r>
      <w:r w:rsidRPr="002613B8">
        <w:rPr>
          <w:rFonts w:eastAsiaTheme="minorEastAsia"/>
          <w:sz w:val="28"/>
          <w:szCs w:val="28"/>
        </w:rPr>
        <w:t xml:space="preserve">и </w:t>
      </w: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  <w:lang w:eastAsia="en-US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k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1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>=-0.1</m:t>
        </m:r>
      </m:oMath>
      <w:r>
        <w:rPr>
          <w:rFonts w:eastAsiaTheme="minorEastAsia"/>
          <w:sz w:val="28"/>
          <w:szCs w:val="28"/>
        </w:rPr>
        <w:t xml:space="preserve">, полученные с помощью программы </w:t>
      </w:r>
      <w:r>
        <w:rPr>
          <w:rFonts w:eastAsiaTheme="minorEastAsia"/>
          <w:sz w:val="28"/>
          <w:szCs w:val="28"/>
          <w:lang w:val="en-US"/>
        </w:rPr>
        <w:t>Vissim 6.0.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00"/>
        <w:gridCol w:w="4771"/>
      </w:tblGrid>
      <w:tr w:rsidR="00F95226" w:rsidTr="006A79EE">
        <w:tc>
          <w:tcPr>
            <w:tcW w:w="4926" w:type="dxa"/>
          </w:tcPr>
          <w:p w:rsidR="00F95226" w:rsidRDefault="00F95226" w:rsidP="006A79EE">
            <w:pPr>
              <w:jc w:val="both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2962275" cy="2238375"/>
                  <wp:effectExtent l="19050" t="0" r="9525" b="0"/>
                  <wp:docPr id="444" name="Рисунок 4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62275" cy="2238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96" w:type="dxa"/>
          </w:tcPr>
          <w:p w:rsidR="00F95226" w:rsidRDefault="00F95226" w:rsidP="006A79EE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2943225" cy="2228850"/>
                  <wp:effectExtent l="19050" t="0" r="9525" b="0"/>
                  <wp:docPr id="441" name="Рисунок 4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3225" cy="2228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95226" w:rsidRPr="000B1957" w:rsidRDefault="00F95226" w:rsidP="00F95226">
      <w:pPr>
        <w:jc w:val="center"/>
      </w:pPr>
      <w:r w:rsidRPr="00FF6F6D">
        <w:t>Рис</w:t>
      </w:r>
      <w:r>
        <w:t>.</w:t>
      </w:r>
      <w:r w:rsidRPr="00FF6F6D">
        <w:t xml:space="preserve"> </w:t>
      </w:r>
      <w:r>
        <w:t xml:space="preserve">5. Графики переходного процесса системы с </w:t>
      </w:r>
      <w:r>
        <w:rPr>
          <w:lang w:val="en-US"/>
        </w:rPr>
        <w:t>m</w:t>
      </w:r>
      <w:r>
        <w:t xml:space="preserve">-входами и одним выходом при различных значениях параметра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k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</m:oMath>
    </w:p>
    <w:p w:rsidR="00F95226" w:rsidRPr="00720C37" w:rsidRDefault="00F95226" w:rsidP="00F95226">
      <w:pPr>
        <w:ind w:firstLine="720"/>
        <w:jc w:val="both"/>
        <w:rPr>
          <w:sz w:val="28"/>
          <w:szCs w:val="28"/>
        </w:rPr>
      </w:pPr>
      <w:r w:rsidRPr="005B695B">
        <w:rPr>
          <w:b/>
          <w:sz w:val="28"/>
          <w:szCs w:val="28"/>
        </w:rPr>
        <w:t>В разделе 3.2</w:t>
      </w:r>
      <w:r w:rsidRPr="00720C37">
        <w:rPr>
          <w:sz w:val="28"/>
          <w:szCs w:val="28"/>
        </w:rPr>
        <w:t xml:space="preserve"> выполняется исследование устойчивости систем управления в классе функций катастроф «гиперболическая омбилика»  для линейных объектов размерности </w:t>
      </w:r>
      <m:oMath>
        <m:r>
          <w:rPr>
            <w:rFonts w:ascii="Cambria Math" w:hAnsi="Cambria Math"/>
            <w:sz w:val="28"/>
            <w:szCs w:val="28"/>
          </w:rPr>
          <m:t>m×n</m:t>
        </m:r>
      </m:oMath>
      <w:r w:rsidRPr="00720C37">
        <w:rPr>
          <w:sz w:val="28"/>
          <w:szCs w:val="28"/>
        </w:rPr>
        <w:t>.</w:t>
      </w:r>
    </w:p>
    <w:p w:rsidR="00F95226" w:rsidRDefault="00F95226" w:rsidP="00F9522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Пусть стационарный объект управления описывается уравнением состояния </w:t>
      </w:r>
    </w:p>
    <w:p w:rsidR="00F95226" w:rsidRDefault="00F95226" w:rsidP="00F95226">
      <w:pPr>
        <w:ind w:firstLine="567"/>
        <w:jc w:val="both"/>
        <w:rPr>
          <w:sz w:val="28"/>
          <w:szCs w:val="28"/>
          <w:lang w:val="en-US"/>
        </w:rPr>
      </w:pP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val="en-US"/>
              </w:rPr>
              <m:t>dx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dt</m:t>
            </m:r>
          </m:den>
        </m:f>
        <m:r>
          <w:rPr>
            <w:rFonts w:ascii="Cambria Math" w:hAnsi="Cambria Math"/>
            <w:sz w:val="28"/>
            <w:szCs w:val="28"/>
          </w:rPr>
          <m:t>=Ax, x∈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R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n</m:t>
            </m:r>
          </m:sup>
        </m:sSup>
      </m:oMath>
      <w:r>
        <w:rPr>
          <w:sz w:val="28"/>
          <w:szCs w:val="28"/>
          <w:lang w:val="en-US"/>
        </w:rPr>
        <w:t xml:space="preserve">           </w:t>
      </w:r>
      <w:r>
        <w:rPr>
          <w:sz w:val="28"/>
          <w:szCs w:val="28"/>
        </w:rPr>
        <w:t xml:space="preserve">     </w:t>
      </w:r>
      <w:r>
        <w:rPr>
          <w:sz w:val="28"/>
          <w:szCs w:val="28"/>
          <w:lang w:val="en-US"/>
        </w:rPr>
        <w:t xml:space="preserve">                                                                                 (9)</w:t>
      </w:r>
    </w:p>
    <w:p w:rsidR="00F95226" w:rsidRDefault="00F95226" w:rsidP="00F95226">
      <w:pPr>
        <w:ind w:firstLine="567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где А – квадратная матрица коэффициентов размерности </w:t>
      </w:r>
      <m:oMath>
        <m:r>
          <w:rPr>
            <w:rFonts w:ascii="Cambria Math" w:hAnsi="Cambria Math"/>
            <w:sz w:val="28"/>
            <w:szCs w:val="28"/>
          </w:rPr>
          <m:t>n×n</m:t>
        </m:r>
      </m:oMath>
      <w:r>
        <w:rPr>
          <w:sz w:val="28"/>
          <w:szCs w:val="28"/>
          <w:lang w:val="en-US"/>
        </w:rPr>
        <w:t>.</w:t>
      </w:r>
    </w:p>
    <w:p w:rsidR="00F95226" w:rsidRDefault="00F95226" w:rsidP="00F9522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Матрицу объекта управления можно представить с помощью неособой матрицы канонического преобразования </w:t>
      </w:r>
    </w:p>
    <w:p w:rsidR="00F95226" w:rsidRDefault="00F95226" w:rsidP="00F95226">
      <w:pPr>
        <w:ind w:firstLine="567"/>
        <w:jc w:val="both"/>
        <w:rPr>
          <w:sz w:val="28"/>
          <w:szCs w:val="28"/>
          <w:lang w:val="en-US"/>
        </w:rPr>
      </w:pPr>
      <m:oMath>
        <m:r>
          <w:rPr>
            <w:rFonts w:ascii="Cambria Math" w:hAnsi="Cambria Math"/>
            <w:sz w:val="28"/>
            <w:szCs w:val="28"/>
          </w:rPr>
          <m:t>P=</m:t>
        </m:r>
        <m:d>
          <m:dPr>
            <m:begChr m:val="‖"/>
            <m:endChr m:val="‖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cr m:val="script"/>
                  </m:rPr>
                  <w:rPr>
                    <w:rFonts w:ascii="Cambria Math" w:hAnsi="Cambria Math"/>
                    <w:sz w:val="28"/>
                    <w:szCs w:val="28"/>
                  </w:rPr>
                  <m:t>w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 xml:space="preserve"> 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cr m:val="script"/>
                  </m:rPr>
                  <w:rPr>
                    <w:rFonts w:ascii="Cambria Math" w:hAnsi="Cambria Math"/>
                    <w:sz w:val="28"/>
                    <w:szCs w:val="28"/>
                  </w:rPr>
                  <m:t>w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…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cr m:val="script"/>
                  </m:rPr>
                  <w:rPr>
                    <w:rFonts w:ascii="Cambria Math" w:hAnsi="Cambria Math"/>
                    <w:sz w:val="28"/>
                    <w:szCs w:val="28"/>
                  </w:rPr>
                  <m:t>w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n</m:t>
                </m:r>
              </m:sub>
            </m:sSub>
          </m:e>
        </m:d>
      </m:oMath>
      <w:r>
        <w:rPr>
          <w:sz w:val="28"/>
          <w:szCs w:val="28"/>
          <w:lang w:val="en-US"/>
        </w:rPr>
        <w:t xml:space="preserve">                           </w:t>
      </w:r>
      <w:r>
        <w:rPr>
          <w:sz w:val="28"/>
          <w:szCs w:val="28"/>
        </w:rPr>
        <w:t xml:space="preserve">    </w:t>
      </w:r>
      <w:r>
        <w:rPr>
          <w:sz w:val="28"/>
          <w:szCs w:val="28"/>
          <w:lang w:val="en-US"/>
        </w:rPr>
        <w:t xml:space="preserve">                                                         (10)</w:t>
      </w:r>
    </w:p>
    <w:p w:rsidR="00F95226" w:rsidRDefault="00F95226" w:rsidP="00F9522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где столбцами являются собственные векторы матрицы объекта А. Матрицу объекта А можно привести к блочно-диагональной форме</w:t>
      </w:r>
    </w:p>
    <w:p w:rsidR="00F95226" w:rsidRDefault="00F95226" w:rsidP="00F95226">
      <w:pPr>
        <w:ind w:firstLine="567"/>
        <w:jc w:val="both"/>
        <w:rPr>
          <w:sz w:val="28"/>
          <w:szCs w:val="28"/>
          <w:lang w:val="en-US"/>
        </w:rPr>
      </w:pPr>
      <m:oMath>
        <m:acc>
          <m:accPr>
            <m:chr m:val="̃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</w:rPr>
              <m:t>A</m:t>
            </m:r>
          </m:e>
        </m:acc>
        <m:r>
          <w:rPr>
            <w:rFonts w:ascii="Cambria Math" w:hAnsi="Cambria Math"/>
            <w:sz w:val="28"/>
            <w:szCs w:val="28"/>
          </w:rPr>
          <m:t>=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P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-1</m:t>
            </m:r>
          </m:sup>
        </m:sSup>
        <m:r>
          <w:rPr>
            <w:rFonts w:ascii="Cambria Math" w:hAnsi="Cambria Math"/>
            <w:sz w:val="28"/>
            <w:szCs w:val="28"/>
          </w:rPr>
          <m:t>AP=diag</m:t>
        </m:r>
        <m:d>
          <m:dPr>
            <m:begChr m:val="{"/>
            <m:endChr m:val="}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Λ</m:t>
            </m:r>
            <m:r>
              <w:rPr>
                <w:rFonts w:ascii="Cambria Math" w:hAnsi="Cambria Math"/>
                <w:sz w:val="28"/>
                <w:szCs w:val="28"/>
              </w:rPr>
              <m:t>,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J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,…,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J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m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,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J'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,…,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J'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k</m:t>
                </m:r>
              </m:sub>
            </m:sSub>
          </m:e>
        </m:d>
      </m:oMath>
      <w:r>
        <w:rPr>
          <w:sz w:val="28"/>
          <w:szCs w:val="28"/>
          <w:lang w:val="en-US"/>
        </w:rPr>
        <w:t xml:space="preserve">         </w:t>
      </w:r>
      <w:r>
        <w:rPr>
          <w:sz w:val="28"/>
          <w:szCs w:val="28"/>
        </w:rPr>
        <w:t xml:space="preserve">    </w:t>
      </w:r>
      <w:r>
        <w:rPr>
          <w:sz w:val="28"/>
          <w:szCs w:val="28"/>
          <w:lang w:val="en-US"/>
        </w:rPr>
        <w:t xml:space="preserve">                                       (11)</w:t>
      </w:r>
    </w:p>
    <w:p w:rsidR="00F95226" w:rsidRDefault="00F95226" w:rsidP="00F9522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  диагональными квадратными блоками вида</w:t>
      </w:r>
    </w:p>
    <w:p w:rsidR="00F95226" w:rsidRDefault="00F95226" w:rsidP="00F95226">
      <w:pPr>
        <w:ind w:firstLine="567"/>
        <w:jc w:val="both"/>
        <w:rPr>
          <w:sz w:val="28"/>
          <w:szCs w:val="28"/>
          <w:lang w:val="en-US"/>
        </w:rPr>
      </w:pPr>
      <m:oMath>
        <m:r>
          <m:rPr>
            <m:sty m:val="p"/>
          </m:rPr>
          <w:rPr>
            <w:rFonts w:ascii="Cambria Math" w:hAnsi="Cambria Math"/>
            <w:sz w:val="28"/>
            <w:szCs w:val="28"/>
          </w:rPr>
          <m:t>Λ</m:t>
        </m:r>
        <m:r>
          <w:rPr>
            <w:rFonts w:ascii="Cambria Math" w:hAnsi="Cambria Math"/>
            <w:sz w:val="28"/>
            <w:szCs w:val="28"/>
          </w:rPr>
          <m:t>=diag</m:t>
        </m:r>
        <m:d>
          <m:dPr>
            <m:begChr m:val="{"/>
            <m:endChr m:val="}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λ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,…,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λ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l</m:t>
                </m:r>
              </m:sub>
            </m:sSub>
          </m:e>
        </m:d>
      </m:oMath>
      <w:r>
        <w:rPr>
          <w:sz w:val="28"/>
          <w:szCs w:val="28"/>
          <w:lang w:val="en-US"/>
        </w:rPr>
        <w:t xml:space="preserve">                                                                   </w:t>
      </w:r>
      <w:r>
        <w:rPr>
          <w:sz w:val="28"/>
          <w:szCs w:val="28"/>
        </w:rPr>
        <w:t xml:space="preserve">    </w:t>
      </w:r>
      <w:r>
        <w:rPr>
          <w:sz w:val="28"/>
          <w:szCs w:val="28"/>
          <w:lang w:val="en-US"/>
        </w:rPr>
        <w:t xml:space="preserve">                   (12)</w:t>
      </w:r>
    </w:p>
    <w:p w:rsidR="00F95226" w:rsidRDefault="00F95226" w:rsidP="00F95226">
      <w:pPr>
        <w:ind w:firstLine="567"/>
        <w:jc w:val="both"/>
        <w:rPr>
          <w:sz w:val="28"/>
          <w:szCs w:val="28"/>
          <w:lang w:val="en-US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J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b>
        </m:sSub>
        <m:r>
          <w:rPr>
            <w:rFonts w:ascii="Cambria Math" w:hAnsi="Cambria Math"/>
            <w:sz w:val="28"/>
            <w:szCs w:val="28"/>
            <w:lang w:val="en-US"/>
          </w:rPr>
          <m:t>=</m:t>
        </m:r>
        <m:d>
          <m:dPr>
            <m:begChr m:val="‖"/>
            <m:endChr m:val="‖"/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5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mPr>
              <m:m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λ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i</m:t>
                      </m:r>
                    </m:sub>
                  </m:sSub>
                </m:e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1</m:t>
                  </m:r>
                </m:e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…</m:t>
                  </m:r>
                </m:e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0</m:t>
                  </m:r>
                  <m:ctrlPr>
                    <w:rPr>
                      <w:rFonts w:ascii="Cambria Math" w:eastAsia="Cambria Math" w:hAnsi="Cambria Math" w:cs="Cambria Math"/>
                      <w:i/>
                      <w:sz w:val="28"/>
                      <w:szCs w:val="28"/>
                      <w:lang w:val="en-US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sz w:val="28"/>
                      <w:szCs w:val="28"/>
                      <w:lang w:val="en-US"/>
                    </w:rPr>
                    <m:t>0</m:t>
                  </m:r>
                  <m:ctrlPr>
                    <w:rPr>
                      <w:rFonts w:ascii="Cambria Math" w:eastAsia="Cambria Math" w:hAnsi="Cambria Math" w:cs="Cambria Math"/>
                      <w:i/>
                      <w:sz w:val="28"/>
                      <w:szCs w:val="28"/>
                      <w:lang w:val="en-US"/>
                    </w:rPr>
                  </m:ctrlPr>
                </m:e>
              </m:mr>
              <m:mr>
                <m:e>
                  <m:r>
                    <w:rPr>
                      <w:rFonts w:ascii="Cambria Math" w:eastAsia="Cambria Math" w:hAnsi="Cambria Math" w:cs="Cambria Math"/>
                      <w:sz w:val="28"/>
                      <w:szCs w:val="28"/>
                      <w:lang w:val="en-US"/>
                    </w:rPr>
                    <m:t>0</m:t>
                  </m:r>
                </m:e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λ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i</m:t>
                      </m:r>
                    </m:sub>
                  </m:sSub>
                </m:e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…</m:t>
                  </m:r>
                </m:e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0</m:t>
                  </m:r>
                  <m:ctrlPr>
                    <w:rPr>
                      <w:rFonts w:ascii="Cambria Math" w:eastAsia="Cambria Math" w:hAnsi="Cambria Math" w:cs="Cambria Math"/>
                      <w:i/>
                      <w:sz w:val="28"/>
                      <w:szCs w:val="28"/>
                      <w:lang w:val="en-US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sz w:val="28"/>
                      <w:szCs w:val="28"/>
                      <w:lang w:val="en-US"/>
                    </w:rPr>
                    <m:t>0</m:t>
                  </m:r>
                  <m:ctrlPr>
                    <w:rPr>
                      <w:rFonts w:ascii="Cambria Math" w:eastAsia="Cambria Math" w:hAnsi="Cambria Math" w:cs="Cambria Math"/>
                      <w:i/>
                      <w:sz w:val="28"/>
                      <w:szCs w:val="28"/>
                      <w:lang w:val="en-US"/>
                    </w:rPr>
                  </m:ctrlPr>
                </m:e>
              </m:mr>
              <m:mr>
                <m:e>
                  <m:r>
                    <w:rPr>
                      <w:rFonts w:ascii="Cambria Math" w:eastAsia="Cambria Math" w:hAnsi="Cambria Math" w:cs="Cambria Math"/>
                      <w:sz w:val="28"/>
                      <w:szCs w:val="28"/>
                      <w:lang w:val="en-US"/>
                    </w:rPr>
                    <m:t>…</m:t>
                  </m:r>
                </m:e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…</m:t>
                  </m:r>
                </m:e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…</m:t>
                  </m:r>
                  <m:ctrlPr>
                    <w:rPr>
                      <w:rFonts w:ascii="Cambria Math" w:eastAsia="Cambria Math" w:hAnsi="Cambria Math" w:cs="Cambria Math"/>
                      <w:i/>
                      <w:sz w:val="28"/>
                      <w:szCs w:val="28"/>
                      <w:lang w:val="en-US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sz w:val="28"/>
                      <w:szCs w:val="28"/>
                      <w:lang w:val="en-US"/>
                    </w:rPr>
                    <m:t>…</m:t>
                  </m:r>
                  <m:ctrlPr>
                    <w:rPr>
                      <w:rFonts w:ascii="Cambria Math" w:eastAsia="Cambria Math" w:hAnsi="Cambria Math" w:cs="Cambria Math"/>
                      <w:i/>
                      <w:sz w:val="28"/>
                      <w:szCs w:val="28"/>
                      <w:lang w:val="en-US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sz w:val="28"/>
                      <w:szCs w:val="28"/>
                      <w:lang w:val="en-US"/>
                    </w:rPr>
                    <m:t>…</m:t>
                  </m:r>
                  <m:ctrlPr>
                    <w:rPr>
                      <w:rFonts w:ascii="Cambria Math" w:eastAsia="Cambria Math" w:hAnsi="Cambria Math" w:cs="Cambria Math"/>
                      <w:i/>
                      <w:sz w:val="28"/>
                      <w:szCs w:val="28"/>
                      <w:lang w:val="en-US"/>
                    </w:rPr>
                  </m:ctrlPr>
                </m:e>
              </m:mr>
              <m:mr>
                <m:e>
                  <m:r>
                    <w:rPr>
                      <w:rFonts w:ascii="Cambria Math" w:eastAsia="Cambria Math" w:hAnsi="Cambria Math" w:cs="Cambria Math"/>
                      <w:sz w:val="28"/>
                      <w:szCs w:val="28"/>
                      <w:lang w:val="en-US"/>
                    </w:rPr>
                    <m:t>0</m:t>
                  </m:r>
                  <m:ctrlPr>
                    <w:rPr>
                      <w:rFonts w:ascii="Cambria Math" w:eastAsia="Cambria Math" w:hAnsi="Cambria Math" w:cs="Cambria Math"/>
                      <w:i/>
                      <w:sz w:val="28"/>
                      <w:szCs w:val="28"/>
                      <w:lang w:val="en-US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sz w:val="28"/>
                      <w:szCs w:val="28"/>
                      <w:lang w:val="en-US"/>
                    </w:rPr>
                    <m:t>0</m:t>
                  </m:r>
                  <m:ctrlPr>
                    <w:rPr>
                      <w:rFonts w:ascii="Cambria Math" w:eastAsia="Cambria Math" w:hAnsi="Cambria Math" w:cs="Cambria Math"/>
                      <w:i/>
                      <w:sz w:val="28"/>
                      <w:szCs w:val="28"/>
                      <w:lang w:val="en-US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sz w:val="28"/>
                      <w:szCs w:val="28"/>
                      <w:lang w:val="en-US"/>
                    </w:rPr>
                    <m:t>…</m:t>
                  </m:r>
                  <m:ctrlPr>
                    <w:rPr>
                      <w:rFonts w:ascii="Cambria Math" w:eastAsia="Cambria Math" w:hAnsi="Cambria Math" w:cs="Cambria Math"/>
                      <w:i/>
                      <w:sz w:val="28"/>
                      <w:szCs w:val="28"/>
                      <w:lang w:val="en-US"/>
                    </w:rPr>
                  </m:ctrlPr>
                </m:e>
                <m:e>
                  <m:sSub>
                    <m:sSubPr>
                      <m:ctrlPr>
                        <w:rPr>
                          <w:rFonts w:ascii="Cambria Math" w:eastAsia="Cambria Math" w:hAnsi="Cambria Math" w:cs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="Cambria Math" w:hAnsi="Cambria Math" w:cs="Cambria Math"/>
                          <w:sz w:val="28"/>
                          <w:szCs w:val="28"/>
                          <w:lang w:val="en-US"/>
                        </w:rPr>
                        <m:t>λ</m:t>
                      </m:r>
                    </m:e>
                    <m:sub>
                      <m:r>
                        <w:rPr>
                          <w:rFonts w:ascii="Cambria Math" w:eastAsia="Cambria Math" w:hAnsi="Cambria Math" w:cs="Cambria Math"/>
                          <w:sz w:val="28"/>
                          <w:szCs w:val="28"/>
                          <w:lang w:val="en-US"/>
                        </w:rPr>
                        <m:t>i</m:t>
                      </m:r>
                    </m:sub>
                  </m:sSub>
                  <m:ctrlPr>
                    <w:rPr>
                      <w:rFonts w:ascii="Cambria Math" w:eastAsia="Cambria Math" w:hAnsi="Cambria Math" w:cs="Cambria Math"/>
                      <w:i/>
                      <w:sz w:val="28"/>
                      <w:szCs w:val="28"/>
                      <w:lang w:val="en-US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sz w:val="28"/>
                      <w:szCs w:val="28"/>
                      <w:lang w:val="en-US"/>
                    </w:rPr>
                    <m:t>1</m:t>
                  </m:r>
                  <m:ctrlPr>
                    <w:rPr>
                      <w:rFonts w:ascii="Cambria Math" w:eastAsia="Cambria Math" w:hAnsi="Cambria Math" w:cs="Cambria Math"/>
                      <w:i/>
                      <w:sz w:val="28"/>
                      <w:szCs w:val="28"/>
                      <w:lang w:val="en-US"/>
                    </w:rPr>
                  </m:ctrlPr>
                </m:e>
              </m:mr>
              <m:mr>
                <m:e>
                  <m:r>
                    <w:rPr>
                      <w:rFonts w:ascii="Cambria Math" w:eastAsia="Cambria Math" w:hAnsi="Cambria Math" w:cs="Cambria Math"/>
                      <w:sz w:val="28"/>
                      <w:szCs w:val="28"/>
                      <w:lang w:val="en-US"/>
                    </w:rPr>
                    <m:t>0</m:t>
                  </m:r>
                  <m:ctrlPr>
                    <w:rPr>
                      <w:rFonts w:ascii="Cambria Math" w:eastAsia="Cambria Math" w:hAnsi="Cambria Math" w:cs="Cambria Math"/>
                      <w:i/>
                      <w:sz w:val="28"/>
                      <w:szCs w:val="28"/>
                      <w:lang w:val="en-US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sz w:val="28"/>
                      <w:szCs w:val="28"/>
                      <w:lang w:val="en-US"/>
                    </w:rPr>
                    <m:t>0</m:t>
                  </m:r>
                  <m:ctrlPr>
                    <w:rPr>
                      <w:rFonts w:ascii="Cambria Math" w:eastAsia="Cambria Math" w:hAnsi="Cambria Math" w:cs="Cambria Math"/>
                      <w:i/>
                      <w:sz w:val="28"/>
                      <w:szCs w:val="28"/>
                      <w:lang w:val="en-US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sz w:val="28"/>
                      <w:szCs w:val="28"/>
                      <w:lang w:val="en-US"/>
                    </w:rPr>
                    <m:t>…</m:t>
                  </m:r>
                  <m:ctrlPr>
                    <w:rPr>
                      <w:rFonts w:ascii="Cambria Math" w:eastAsia="Cambria Math" w:hAnsi="Cambria Math" w:cs="Cambria Math"/>
                      <w:i/>
                      <w:sz w:val="28"/>
                      <w:szCs w:val="28"/>
                      <w:lang w:val="en-US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sz w:val="28"/>
                      <w:szCs w:val="28"/>
                      <w:lang w:val="en-US"/>
                    </w:rPr>
                    <m:t>…</m:t>
                  </m:r>
                  <m:ctrlPr>
                    <w:rPr>
                      <w:rFonts w:ascii="Cambria Math" w:eastAsia="Cambria Math" w:hAnsi="Cambria Math" w:cs="Cambria Math"/>
                      <w:i/>
                      <w:sz w:val="28"/>
                      <w:szCs w:val="28"/>
                      <w:lang w:val="en-US"/>
                    </w:rPr>
                  </m:ctrlPr>
                </m:e>
                <m:e>
                  <m:sSub>
                    <m:sSubPr>
                      <m:ctrlPr>
                        <w:rPr>
                          <w:rFonts w:ascii="Cambria Math" w:eastAsia="Cambria Math" w:hAnsi="Cambria Math" w:cs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="Cambria Math" w:hAnsi="Cambria Math" w:cs="Cambria Math"/>
                          <w:sz w:val="28"/>
                          <w:szCs w:val="28"/>
                          <w:lang w:val="en-US"/>
                        </w:rPr>
                        <m:t>λ</m:t>
                      </m:r>
                    </m:e>
                    <m:sub>
                      <m:r>
                        <w:rPr>
                          <w:rFonts w:ascii="Cambria Math" w:eastAsia="Cambria Math" w:hAnsi="Cambria Math" w:cs="Cambria Math"/>
                          <w:sz w:val="28"/>
                          <w:szCs w:val="28"/>
                          <w:lang w:val="en-US"/>
                        </w:rPr>
                        <m:t>i</m:t>
                      </m:r>
                    </m:sub>
                  </m:sSub>
                </m:e>
              </m:mr>
            </m:m>
          </m:e>
        </m:d>
        <m:r>
          <w:rPr>
            <w:rFonts w:ascii="Cambria Math" w:hAnsi="Cambria Math"/>
            <w:sz w:val="28"/>
            <w:szCs w:val="28"/>
            <w:lang w:val="en-US"/>
          </w:rPr>
          <m:t xml:space="preserve">, 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N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b>
        </m:sSub>
        <m:r>
          <w:rPr>
            <w:rFonts w:ascii="Cambria Math" w:hAnsi="Cambria Math"/>
            <w:sz w:val="28"/>
            <w:szCs w:val="28"/>
            <w:lang w:val="en-US"/>
          </w:rPr>
          <m:t>×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N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b>
        </m:sSub>
        <m:r>
          <w:rPr>
            <w:rFonts w:ascii="Cambria Math" w:hAnsi="Cambria Math"/>
            <w:sz w:val="28"/>
            <w:szCs w:val="28"/>
            <w:lang w:val="en-US"/>
          </w:rPr>
          <m:t>, i=</m:t>
        </m:r>
        <m:acc>
          <m:accPr>
            <m:chr m:val="̅"/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1,m</m:t>
            </m:r>
          </m:e>
        </m:acc>
      </m:oMath>
      <w:r>
        <w:rPr>
          <w:sz w:val="28"/>
          <w:szCs w:val="28"/>
          <w:lang w:val="en-US"/>
        </w:rPr>
        <w:t xml:space="preserve">                              </w:t>
      </w:r>
      <w:r>
        <w:rPr>
          <w:sz w:val="28"/>
          <w:szCs w:val="28"/>
        </w:rPr>
        <w:t xml:space="preserve">    </w:t>
      </w:r>
      <w:r>
        <w:rPr>
          <w:sz w:val="28"/>
          <w:szCs w:val="28"/>
          <w:lang w:val="en-US"/>
        </w:rPr>
        <w:t xml:space="preserve">             (13)</w:t>
      </w:r>
    </w:p>
    <w:p w:rsidR="00F95226" w:rsidRDefault="00F95226" w:rsidP="00F95226">
      <w:pPr>
        <w:ind w:firstLine="567"/>
        <w:jc w:val="both"/>
        <w:rPr>
          <w:sz w:val="28"/>
          <w:szCs w:val="28"/>
          <w:lang w:val="en-US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J'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j</m:t>
            </m:r>
          </m:sub>
        </m:sSub>
        <m:r>
          <w:rPr>
            <w:rFonts w:ascii="Cambria Math" w:hAnsi="Cambria Math"/>
            <w:sz w:val="28"/>
            <w:szCs w:val="28"/>
            <w:lang w:val="en-US"/>
          </w:rPr>
          <m:t>=</m:t>
        </m:r>
        <m:d>
          <m:dPr>
            <m:begChr m:val="‖"/>
            <m:endChr m:val="‖"/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mPr>
              <m:m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α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j</m:t>
                      </m:r>
                    </m:sub>
                  </m:sSub>
                </m:e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β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j</m:t>
                      </m:r>
                    </m:sub>
                  </m:sSub>
                </m:e>
              </m:mr>
              <m:m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β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j</m:t>
                      </m:r>
                    </m:sub>
                  </m:sSub>
                </m:e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α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j</m:t>
                      </m:r>
                    </m:sub>
                  </m:sSub>
                </m:e>
              </m:mr>
            </m:m>
          </m:e>
        </m:d>
        <m:r>
          <w:rPr>
            <w:rFonts w:ascii="Cambria Math" w:hAnsi="Cambria Math"/>
            <w:sz w:val="28"/>
            <w:szCs w:val="28"/>
            <w:lang w:val="en-US"/>
          </w:rPr>
          <m:t>, j=</m:t>
        </m:r>
        <m:acc>
          <m:accPr>
            <m:chr m:val="̅"/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1,k</m:t>
            </m:r>
          </m:e>
        </m:acc>
      </m:oMath>
      <w:r>
        <w:rPr>
          <w:sz w:val="28"/>
          <w:szCs w:val="28"/>
          <w:lang w:val="en-US"/>
        </w:rPr>
        <w:t xml:space="preserve">                              </w:t>
      </w:r>
      <w:r>
        <w:rPr>
          <w:sz w:val="28"/>
          <w:szCs w:val="28"/>
        </w:rPr>
        <w:t xml:space="preserve">    </w:t>
      </w:r>
      <w:r>
        <w:rPr>
          <w:sz w:val="28"/>
          <w:szCs w:val="28"/>
          <w:lang w:val="en-US"/>
        </w:rPr>
        <w:t xml:space="preserve">                                             (14)</w:t>
      </w:r>
    </w:p>
    <w:p w:rsidR="00F95226" w:rsidRDefault="00F95226" w:rsidP="00F95226">
      <w:pPr>
        <w:ind w:firstLine="567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где </w:t>
      </w:r>
      <w:r w:rsidRPr="00A45515">
        <w:rPr>
          <w:position w:val="-12"/>
          <w:sz w:val="28"/>
          <w:szCs w:val="28"/>
        </w:rPr>
        <w:object w:dxaOrig="859" w:dyaOrig="360">
          <v:shape id="_x0000_i1038" type="#_x0000_t75" style="width:42.75pt;height:18.75pt" o:ole="">
            <v:imagedata r:id="rId41" o:title=""/>
          </v:shape>
          <o:OLEObject Type="Embed" ProgID="Equation.3" ShapeID="_x0000_i1038" DrawAspect="Content" ObjectID="_1428297045" r:id="rId42"/>
        </w:object>
      </w:r>
      <w:r>
        <w:rPr>
          <w:sz w:val="28"/>
          <w:szCs w:val="28"/>
        </w:rPr>
        <w:t xml:space="preserve"> - вещественные простые, </w:t>
      </w:r>
      <w:r w:rsidRPr="00A45515">
        <w:rPr>
          <w:position w:val="-12"/>
          <w:sz w:val="28"/>
          <w:szCs w:val="28"/>
        </w:rPr>
        <w:object w:dxaOrig="260" w:dyaOrig="360">
          <v:shape id="_x0000_i1039" type="#_x0000_t75" style="width:12.75pt;height:18.75pt" o:ole="">
            <v:imagedata r:id="rId43" o:title=""/>
          </v:shape>
          <o:OLEObject Type="Embed" ProgID="Equation.3" ShapeID="_x0000_i1039" DrawAspect="Content" ObjectID="_1428297046" r:id="rId44"/>
        </w:object>
      </w:r>
      <w:r>
        <w:rPr>
          <w:sz w:val="28"/>
          <w:szCs w:val="28"/>
        </w:rPr>
        <w:t xml:space="preserve"> - вещественные, </w:t>
      </w:r>
      <w:r w:rsidRPr="00A45515">
        <w:rPr>
          <w:position w:val="-12"/>
          <w:sz w:val="28"/>
          <w:szCs w:val="28"/>
        </w:rPr>
        <w:object w:dxaOrig="320" w:dyaOrig="360">
          <v:shape id="_x0000_i1040" type="#_x0000_t75" style="width:17.25pt;height:18.75pt" o:ole="">
            <v:imagedata r:id="rId45" o:title=""/>
          </v:shape>
          <o:OLEObject Type="Embed" ProgID="Equation.3" ShapeID="_x0000_i1040" DrawAspect="Content" ObjectID="_1428297047" r:id="rId46"/>
        </w:object>
      </w:r>
      <w:r>
        <w:rPr>
          <w:sz w:val="28"/>
          <w:szCs w:val="28"/>
        </w:rPr>
        <w:t xml:space="preserve">-кратные, </w:t>
      </w:r>
      <w:r w:rsidRPr="00634BDF">
        <w:rPr>
          <w:position w:val="-14"/>
          <w:sz w:val="28"/>
          <w:szCs w:val="28"/>
        </w:rPr>
        <w:object w:dxaOrig="1380" w:dyaOrig="380">
          <v:shape id="_x0000_i1041" type="#_x0000_t75" style="width:69pt;height:18.75pt" o:ole="">
            <v:imagedata r:id="rId47" o:title=""/>
          </v:shape>
          <o:OLEObject Type="Embed" ProgID="Equation.3" ShapeID="_x0000_i1041" DrawAspect="Content" ObjectID="_1428297048" r:id="rId48"/>
        </w:object>
      </w:r>
      <w:r>
        <w:rPr>
          <w:sz w:val="28"/>
          <w:szCs w:val="28"/>
        </w:rPr>
        <w:t xml:space="preserve">- комплексно-сопряженные собственные значения матрицы объекта управления </w:t>
      </w:r>
      <w:r w:rsidRPr="00634BDF">
        <w:rPr>
          <w:position w:val="-4"/>
          <w:sz w:val="28"/>
          <w:szCs w:val="28"/>
        </w:rPr>
        <w:object w:dxaOrig="240" w:dyaOrig="260">
          <v:shape id="_x0000_i1042" type="#_x0000_t75" style="width:11.25pt;height:12.75pt" o:ole="">
            <v:imagedata r:id="rId49" o:title=""/>
          </v:shape>
          <o:OLEObject Type="Embed" ProgID="Equation.3" ShapeID="_x0000_i1042" DrawAspect="Content" ObjectID="_1428297049" r:id="rId50"/>
        </w:object>
      </w:r>
      <w:r>
        <w:rPr>
          <w:sz w:val="28"/>
          <w:szCs w:val="28"/>
        </w:rPr>
        <w:t xml:space="preserve">, </w:t>
      </w:r>
      <w:r w:rsidRPr="009E1DA4">
        <w:rPr>
          <w:position w:val="-12"/>
          <w:sz w:val="28"/>
          <w:szCs w:val="28"/>
        </w:rPr>
        <w:object w:dxaOrig="1700" w:dyaOrig="360">
          <v:shape id="_x0000_i1043" type="#_x0000_t75" style="width:84.75pt;height:18.75pt" o:ole="">
            <v:imagedata r:id="rId51" o:title=""/>
          </v:shape>
          <o:OLEObject Type="Embed" ProgID="Equation.3" ShapeID="_x0000_i1043" DrawAspect="Content" ObjectID="_1428297050" r:id="rId52"/>
        </w:object>
      </w:r>
      <w:r>
        <w:rPr>
          <w:sz w:val="28"/>
          <w:szCs w:val="28"/>
        </w:rPr>
        <w:t xml:space="preserve">; </w:t>
      </w:r>
      <w:r w:rsidRPr="009E1DA4">
        <w:rPr>
          <w:position w:val="-12"/>
          <w:sz w:val="28"/>
          <w:szCs w:val="28"/>
        </w:rPr>
        <w:object w:dxaOrig="2439" w:dyaOrig="360">
          <v:shape id="_x0000_i1044" type="#_x0000_t75" style="width:122.25pt;height:18.75pt" o:ole="">
            <v:imagedata r:id="rId53" o:title=""/>
          </v:shape>
          <o:OLEObject Type="Embed" ProgID="Equation.3" ShapeID="_x0000_i1044" DrawAspect="Content" ObjectID="_1428297051" r:id="rId54"/>
        </w:object>
      </w:r>
      <w:r>
        <w:rPr>
          <w:sz w:val="28"/>
          <w:szCs w:val="28"/>
        </w:rPr>
        <w:t>.</w:t>
      </w:r>
    </w:p>
    <w:p w:rsidR="00F95226" w:rsidRDefault="00F95226" w:rsidP="00F9522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Принятая структура (11) позволяет раздельное управление собственными значениями любого диагонального блока (12), (13), (14) матрицы </w:t>
      </w:r>
      <m:oMath>
        <m:acc>
          <m:accPr>
            <m:chr m:val="̃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</w:rPr>
              <m:t>А</m:t>
            </m:r>
          </m:e>
        </m:acc>
      </m:oMath>
      <w:r>
        <w:rPr>
          <w:sz w:val="28"/>
          <w:szCs w:val="28"/>
        </w:rPr>
        <w:t>. Таким образом, получим систему</w:t>
      </w:r>
    </w:p>
    <w:p w:rsidR="00F95226" w:rsidRDefault="00F95226" w:rsidP="00F95226">
      <w:pPr>
        <w:ind w:firstLine="567"/>
        <w:jc w:val="both"/>
        <w:rPr>
          <w:sz w:val="28"/>
          <w:szCs w:val="28"/>
          <w:lang w:val="en-US"/>
        </w:rPr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d</m:t>
            </m:r>
            <m:acc>
              <m:accPr>
                <m:chr m:val="̃"/>
                <m:ctrlPr>
                  <w:rPr>
                    <w:rFonts w:ascii="Cambria Math" w:hAnsi="Cambria Math"/>
                    <w:i/>
                    <w:lang w:val="en-US"/>
                  </w:rPr>
                </m:ctrlPr>
              </m:acc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</m:acc>
          </m:num>
          <m:den>
            <m:r>
              <w:rPr>
                <w:rFonts w:ascii="Cambria Math" w:hAnsi="Cambria Math"/>
              </w:rPr>
              <m:t>dt</m:t>
            </m:r>
          </m:den>
        </m:f>
        <m:r>
          <w:rPr>
            <w:rFonts w:ascii="Cambria Math"/>
          </w:rPr>
          <m:t>=</m:t>
        </m:r>
        <m:acc>
          <m:accPr>
            <m:chr m:val="̃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A</m:t>
            </m:r>
          </m:e>
        </m:acc>
        <m:acc>
          <m:accPr>
            <m:chr m:val="̃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x</m:t>
            </m:r>
          </m:e>
        </m:acc>
        <m:r>
          <w:rPr>
            <w:rFonts w:ascii="Cambria Math"/>
          </w:rPr>
          <m:t>+</m:t>
        </m:r>
        <m:acc>
          <m:accPr>
            <m:chr m:val="̃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B</m:t>
            </m:r>
          </m:e>
        </m:acc>
        <m:r>
          <w:rPr>
            <w:rFonts w:ascii="Cambria Math" w:hAnsi="Cambria Math"/>
          </w:rPr>
          <m:t>u</m:t>
        </m:r>
        <m:r>
          <w:rPr>
            <w:rFonts w:ascii="Cambria Math"/>
          </w:rPr>
          <m:t>=</m:t>
        </m:r>
        <m:d>
          <m:dPr>
            <m:begChr m:val="‖"/>
            <m:endChr m:val="‖"/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/>
                    </w:rPr>
                    <m:t>Λ</m:t>
                  </m:r>
                </m:e>
                <m:e/>
                <m:e>
                  <m:r>
                    <w:rPr>
                      <w:rFonts w:ascii="Cambria Math"/>
                    </w:rPr>
                    <m:t>0</m:t>
                  </m:r>
                </m:e>
              </m:mr>
              <m:mr>
                <m:e/>
                <m:e>
                  <m:r>
                    <w:rPr>
                      <w:rFonts w:ascii="Cambria Math" w:hAnsi="Cambria Math"/>
                    </w:rPr>
                    <m:t>J</m:t>
                  </m:r>
                </m:e>
                <m:e/>
              </m:mr>
              <m:mr>
                <m:e>
                  <m:r>
                    <w:rPr>
                      <w:rFonts w:ascii="Cambria Math"/>
                    </w:rPr>
                    <m:t>0</m:t>
                  </m:r>
                </m:e>
                <m:e/>
                <m:e>
                  <m:r>
                    <w:rPr>
                      <w:rFonts w:ascii="Cambria Math" w:hAnsi="Cambria Math"/>
                    </w:rPr>
                    <m:t>J</m:t>
                  </m:r>
                  <m:r>
                    <w:rPr>
                      <w:rFonts w:ascii="Cambria Math"/>
                    </w:rPr>
                    <m:t>'</m:t>
                  </m:r>
                </m:e>
              </m:mr>
            </m:m>
          </m:e>
        </m:d>
        <m:acc>
          <m:accPr>
            <m:chr m:val="̃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x</m:t>
            </m:r>
          </m:e>
        </m:acc>
        <m:r>
          <w:rPr>
            <w:rFonts w:ascii="Cambria Math"/>
          </w:rPr>
          <m:t>+</m:t>
        </m:r>
        <m:d>
          <m:dPr>
            <m:begChr m:val="‖"/>
            <m:endChr m:val="‖"/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acc>
                        <m:accPr>
                          <m:chr m:val="̃"/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/>
                            </w:rPr>
                            <m:t>B</m:t>
                          </m:r>
                        </m:e>
                      </m:acc>
                    </m:e>
                    <m:sub>
                      <m:r>
                        <w:rPr>
                          <w:rFonts w:ascii="Cambria Math"/>
                        </w:rPr>
                        <m:t>1</m:t>
                      </m:r>
                    </m:sub>
                  </m:sSub>
                </m:e>
                <m:e/>
                <m:e/>
              </m:mr>
              <m:mr>
                <m:e/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acc>
                        <m:accPr>
                          <m:chr m:val="̃"/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/>
                            </w:rPr>
                            <m:t>B</m:t>
                          </m:r>
                        </m:e>
                      </m:acc>
                    </m:e>
                    <m:sub>
                      <m:r>
                        <w:rPr>
                          <w:rFonts w:ascii="Cambria Math"/>
                        </w:rPr>
                        <m:t>2</m:t>
                      </m:r>
                    </m:sub>
                  </m:sSub>
                </m:e>
                <m:e/>
              </m:mr>
              <m:mr>
                <m:e/>
                <m:e/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acc>
                        <m:accPr>
                          <m:chr m:val="̃"/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/>
                            </w:rPr>
                            <m:t>B</m:t>
                          </m:r>
                        </m:e>
                      </m:acc>
                    </m:e>
                    <m:sub>
                      <m:r>
                        <w:rPr>
                          <w:rFonts w:ascii="Cambria Math"/>
                        </w:rPr>
                        <m:t>3</m:t>
                      </m:r>
                    </m:sub>
                  </m:sSub>
                </m:e>
              </m:mr>
            </m:m>
          </m:e>
        </m:d>
        <m:d>
          <m:dPr>
            <m:begChr m:val="‖"/>
            <m:endChr m:val="‖"/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acc>
                        <m:accPr>
                          <m:chr m:val="̃"/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/>
                            </w:rPr>
                            <m:t>U</m:t>
                          </m:r>
                        </m:e>
                      </m:acc>
                    </m:e>
                    <m:sub>
                      <m:r>
                        <w:rPr>
                          <w:rFonts w:ascii="Cambria Math"/>
                        </w:rPr>
                        <m:t>1</m:t>
                      </m:r>
                    </m:sub>
                  </m:sSub>
                </m:e>
                <m:e/>
                <m:e/>
              </m:mr>
              <m:mr>
                <m:e/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acc>
                        <m:accPr>
                          <m:chr m:val="̃"/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/>
                            </w:rPr>
                            <m:t>U</m:t>
                          </m:r>
                        </m:e>
                      </m:acc>
                    </m:e>
                    <m:sub>
                      <m:r>
                        <w:rPr>
                          <w:rFonts w:ascii="Cambria Math"/>
                        </w:rPr>
                        <m:t>2</m:t>
                      </m:r>
                    </m:sub>
                  </m:sSub>
                </m:e>
                <m:e/>
              </m:mr>
              <m:mr>
                <m:e/>
                <m:e/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acc>
                        <m:accPr>
                          <m:chr m:val="̃"/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/>
                            </w:rPr>
                            <m:t>U</m:t>
                          </m:r>
                        </m:e>
                      </m:acc>
                    </m:e>
                    <m:sub>
                      <m:r>
                        <w:rPr>
                          <w:rFonts w:ascii="Cambria Math"/>
                        </w:rPr>
                        <m:t>3</m:t>
                      </m:r>
                    </m:sub>
                  </m:sSub>
                </m:e>
              </m:mr>
            </m:m>
          </m:e>
        </m:d>
        <m:d>
          <m:dPr>
            <m:begChr m:val="‖"/>
            <m:endChr m:val="‖"/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w:rPr>
                      <w:rFonts w:ascii="Cambria Math"/>
                    </w:rPr>
                    <m:t>1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⋮</m:t>
                  </m:r>
                </m:e>
              </m:mr>
              <m:mr>
                <m:e>
                  <m:r>
                    <w:rPr>
                      <w:rFonts w:ascii="Cambria Math"/>
                    </w:rPr>
                    <m:t>1</m:t>
                  </m:r>
                </m:e>
              </m:mr>
            </m:m>
          </m:e>
        </m:d>
      </m:oMath>
      <w:r w:rsidRPr="002C2D6B">
        <w:rPr>
          <w:lang w:val="en-US"/>
        </w:rPr>
        <w:t xml:space="preserve">     </w:t>
      </w:r>
      <w:r>
        <w:rPr>
          <w:sz w:val="28"/>
          <w:szCs w:val="28"/>
          <w:lang w:val="en-US"/>
        </w:rPr>
        <w:t xml:space="preserve">  </w:t>
      </w:r>
      <w:r>
        <w:rPr>
          <w:sz w:val="28"/>
          <w:szCs w:val="28"/>
        </w:rPr>
        <w:t xml:space="preserve">    </w:t>
      </w:r>
      <w:r>
        <w:rPr>
          <w:sz w:val="28"/>
          <w:szCs w:val="28"/>
          <w:lang w:val="en-US"/>
        </w:rPr>
        <w:t xml:space="preserve">         (15)</w:t>
      </w:r>
    </w:p>
    <w:p w:rsidR="00F95226" w:rsidRDefault="00F95226" w:rsidP="00F9522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где</w:t>
      </w:r>
    </w:p>
    <w:p w:rsidR="00F95226" w:rsidRDefault="00F95226" w:rsidP="00F95226">
      <w:pPr>
        <w:ind w:firstLine="567"/>
        <w:jc w:val="both"/>
        <w:rPr>
          <w:sz w:val="28"/>
          <w:szCs w:val="28"/>
          <w:lang w:val="en-US"/>
        </w:rPr>
      </w:pPr>
      <m:oMath>
        <m:acc>
          <m:accPr>
            <m:chr m:val="̃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</m:acc>
        <m:r>
          <w:rPr>
            <w:rFonts w:ascii="Cambria Math" w:hAnsi="Cambria Math"/>
            <w:sz w:val="28"/>
            <w:szCs w:val="28"/>
          </w:rPr>
          <m:t>=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P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-1</m:t>
            </m:r>
          </m:sup>
        </m:sSup>
        <m:r>
          <w:rPr>
            <w:rFonts w:ascii="Cambria Math" w:hAnsi="Cambria Math"/>
            <w:sz w:val="28"/>
            <w:szCs w:val="28"/>
          </w:rPr>
          <m:t xml:space="preserve">x, </m:t>
        </m:r>
        <m:acc>
          <m:accPr>
            <m:chr m:val="̃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</w:rPr>
              <m:t>A</m:t>
            </m:r>
          </m:e>
        </m:acc>
        <m:r>
          <w:rPr>
            <w:rFonts w:ascii="Cambria Math" w:hAnsi="Cambria Math"/>
            <w:sz w:val="28"/>
            <w:szCs w:val="28"/>
          </w:rPr>
          <m:t>=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P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-1</m:t>
            </m:r>
          </m:sup>
        </m:sSup>
        <m:r>
          <w:rPr>
            <w:rFonts w:ascii="Cambria Math" w:hAnsi="Cambria Math"/>
            <w:sz w:val="28"/>
            <w:szCs w:val="28"/>
          </w:rPr>
          <m:t xml:space="preserve">AP, </m:t>
        </m:r>
        <m:acc>
          <m:accPr>
            <m:chr m:val="̃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</w:rPr>
              <m:t>B</m:t>
            </m:r>
          </m:e>
        </m:acc>
        <m:r>
          <w:rPr>
            <w:rFonts w:ascii="Cambria Math" w:hAnsi="Cambria Math"/>
            <w:sz w:val="28"/>
            <w:szCs w:val="28"/>
          </w:rPr>
          <m:t>=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P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-1</m:t>
            </m:r>
          </m:sup>
        </m:sSup>
        <m:r>
          <w:rPr>
            <w:rFonts w:ascii="Cambria Math" w:hAnsi="Cambria Math"/>
            <w:sz w:val="28"/>
            <w:szCs w:val="28"/>
          </w:rPr>
          <m:t>B</m:t>
        </m:r>
      </m:oMath>
      <w:r>
        <w:rPr>
          <w:sz w:val="28"/>
          <w:szCs w:val="28"/>
          <w:lang w:val="en-US"/>
        </w:rPr>
        <w:t xml:space="preserve"> </w:t>
      </w:r>
    </w:p>
    <w:p w:rsidR="00F95226" w:rsidRDefault="00F95226" w:rsidP="00F95226">
      <w:pPr>
        <w:ind w:firstLine="567"/>
        <w:jc w:val="both"/>
        <w:rPr>
          <w:sz w:val="28"/>
          <w:szCs w:val="28"/>
          <w:lang w:val="en-US"/>
        </w:rPr>
      </w:pPr>
      <m:oMath>
        <m:acc>
          <m:accPr>
            <m:chr m:val="̃"/>
            <m:ctrlPr>
              <w:rPr>
                <w:rFonts w:ascii="Cambria Math" w:hAnsi="Cambria Math"/>
                <w:i/>
                <w:lang w:val="en-US"/>
              </w:rPr>
            </m:ctrlPr>
          </m:accPr>
          <m:e>
            <m:r>
              <w:rPr>
                <w:rFonts w:ascii="Cambria Math" w:hAnsi="Cambria Math"/>
                <w:lang w:val="en-US"/>
              </w:rPr>
              <m:t>U</m:t>
            </m:r>
          </m:e>
        </m:acc>
        <m:r>
          <w:rPr>
            <w:rFonts w:ascii="Cambria Math"/>
            <w:lang w:val="en-US"/>
          </w:rPr>
          <m:t>=</m:t>
        </m:r>
        <m:d>
          <m:dPr>
            <m:begChr m:val="‖"/>
            <m:endChr m:val="‖"/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4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en-US"/>
                  </w:rPr>
                </m:ctrlPr>
              </m:mPr>
              <m:m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u</m:t>
                      </m:r>
                    </m:e>
                    <m:sub>
                      <m:r>
                        <w:rPr>
                          <w:rFonts w:ascii="Cambria Math"/>
                          <w:lang w:val="en-US"/>
                        </w:rPr>
                        <m:t>11</m:t>
                      </m:r>
                    </m:sub>
                  </m:sSub>
                </m:e>
                <m:e>
                  <m:r>
                    <w:rPr>
                      <w:rFonts w:ascii="Cambria Math"/>
                      <w:lang w:val="en-US"/>
                    </w:rPr>
                    <m:t>0</m:t>
                  </m:r>
                </m:e>
                <m:e>
                  <m:r>
                    <w:rPr>
                      <w:rFonts w:ascii="Cambria Math"/>
                      <w:lang w:val="en-US"/>
                    </w:rPr>
                    <m:t>…</m:t>
                  </m:r>
                  <m:ctrlPr>
                    <w:rPr>
                      <w:rFonts w:ascii="Cambria Math" w:eastAsia="Cambria Math" w:hAnsi="Cambria Math"/>
                      <w:i/>
                      <w:lang w:val="en-US"/>
                    </w:rPr>
                  </m:ctrlPr>
                </m:e>
                <m:e>
                  <m:r>
                    <w:rPr>
                      <w:rFonts w:ascii="Cambria Math" w:eastAsia="Cambria Math"/>
                      <w:lang w:val="en-US"/>
                    </w:rPr>
                    <m:t>0</m:t>
                  </m:r>
                </m:e>
              </m:mr>
              <m:mr>
                <m:e>
                  <m:r>
                    <w:rPr>
                      <w:rFonts w:ascii="Cambria Math"/>
                      <w:lang w:val="en-US"/>
                    </w:rPr>
                    <m:t>0</m:t>
                  </m:r>
                </m:e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u</m:t>
                      </m:r>
                    </m:e>
                    <m:sub>
                      <m:r>
                        <w:rPr>
                          <w:rFonts w:ascii="Cambria Math"/>
                          <w:lang w:val="en-US"/>
                        </w:rPr>
                        <m:t>22</m:t>
                      </m:r>
                    </m:sub>
                  </m:sSub>
                </m:e>
                <m:e>
                  <m:r>
                    <w:rPr>
                      <w:rFonts w:ascii="Cambria Math"/>
                      <w:lang w:val="en-US"/>
                    </w:rPr>
                    <m:t>…</m:t>
                  </m:r>
                  <m:ctrlPr>
                    <w:rPr>
                      <w:rFonts w:ascii="Cambria Math" w:eastAsia="Cambria Math" w:hAnsi="Cambria Math"/>
                      <w:i/>
                      <w:lang w:val="en-US"/>
                    </w:rPr>
                  </m:ctrlPr>
                </m:e>
                <m:e>
                  <m:r>
                    <w:rPr>
                      <w:rFonts w:ascii="Cambria Math" w:eastAsia="Cambria Math"/>
                      <w:lang w:val="en-US"/>
                    </w:rPr>
                    <m:t>0</m:t>
                  </m:r>
                </m:e>
              </m:mr>
              <m:mr>
                <m:e>
                  <m:r>
                    <w:rPr>
                      <w:rFonts w:ascii="Cambria Math"/>
                      <w:lang w:val="en-US"/>
                    </w:rPr>
                    <m:t>…</m:t>
                  </m:r>
                </m:e>
                <m:e>
                  <m:r>
                    <w:rPr>
                      <w:rFonts w:ascii="Cambria Math"/>
                      <w:lang w:val="en-US"/>
                    </w:rPr>
                    <m:t>…</m:t>
                  </m:r>
                </m:e>
                <m:e>
                  <m:r>
                    <w:rPr>
                      <w:rFonts w:ascii="Cambria Math"/>
                      <w:lang w:val="en-US"/>
                    </w:rPr>
                    <m:t>…</m:t>
                  </m:r>
                  <m:ctrlPr>
                    <w:rPr>
                      <w:rFonts w:ascii="Cambria Math" w:eastAsia="Cambria Math" w:hAnsi="Cambria Math"/>
                      <w:i/>
                      <w:lang w:val="en-US"/>
                    </w:rPr>
                  </m:ctrlPr>
                </m:e>
                <m:e>
                  <m:r>
                    <w:rPr>
                      <w:rFonts w:ascii="Cambria Math" w:eastAsia="Cambria Math"/>
                      <w:lang w:val="en-US"/>
                    </w:rPr>
                    <m:t>…</m:t>
                  </m:r>
                  <m:ctrlPr>
                    <w:rPr>
                      <w:rFonts w:ascii="Cambria Math" w:eastAsia="Cambria Math" w:hAnsi="Cambria Math"/>
                      <w:i/>
                      <w:lang w:val="en-US"/>
                    </w:rPr>
                  </m:ctrlPr>
                </m:e>
              </m:mr>
              <m:mr>
                <m:e>
                  <m:r>
                    <w:rPr>
                      <w:rFonts w:ascii="Cambria Math" w:eastAsia="Cambria Math"/>
                      <w:lang w:val="en-US"/>
                    </w:rPr>
                    <m:t>0</m:t>
                  </m:r>
                  <m:ctrlPr>
                    <w:rPr>
                      <w:rFonts w:ascii="Cambria Math" w:eastAsia="Cambria Math" w:hAnsi="Cambria Math"/>
                      <w:i/>
                      <w:lang w:val="en-US"/>
                    </w:rPr>
                  </m:ctrlPr>
                </m:e>
                <m:e>
                  <m:r>
                    <w:rPr>
                      <w:rFonts w:ascii="Cambria Math" w:eastAsia="Cambria Math"/>
                      <w:lang w:val="en-US"/>
                    </w:rPr>
                    <m:t>0</m:t>
                  </m:r>
                  <m:ctrlPr>
                    <w:rPr>
                      <w:rFonts w:ascii="Cambria Math" w:eastAsia="Cambria Math" w:hAnsi="Cambria Math"/>
                      <w:i/>
                      <w:lang w:val="en-US"/>
                    </w:rPr>
                  </m:ctrlPr>
                </m:e>
                <m:e>
                  <m:r>
                    <w:rPr>
                      <w:rFonts w:ascii="Cambria Math" w:eastAsia="Cambria Math"/>
                      <w:lang w:val="en-US"/>
                    </w:rPr>
                    <m:t>…</m:t>
                  </m:r>
                  <m:ctrlPr>
                    <w:rPr>
                      <w:rFonts w:ascii="Cambria Math" w:eastAsia="Cambria Math" w:hAnsi="Cambria Math"/>
                      <w:i/>
                      <w:lang w:val="en-US"/>
                    </w:rPr>
                  </m:ctrlPr>
                </m:e>
                <m:e>
                  <m:sSub>
                    <m:sSubPr>
                      <m:ctrlPr>
                        <w:rPr>
                          <w:rFonts w:ascii="Cambria Math" w:eastAsia="Cambria Math" w:hAnsi="Cambria Math"/>
                          <w:i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="Cambria Math" w:hAnsi="Cambria Math"/>
                          <w:lang w:val="en-US"/>
                        </w:rPr>
                        <m:t>u</m:t>
                      </m:r>
                    </m:e>
                    <m:sub>
                      <m:r>
                        <w:rPr>
                          <w:rFonts w:ascii="Cambria Math" w:eastAsia="Cambria Math" w:hAnsi="Cambria Math"/>
                          <w:lang w:val="en-US"/>
                        </w:rPr>
                        <m:t>nn</m:t>
                      </m:r>
                    </m:sub>
                  </m:sSub>
                </m:e>
              </m:mr>
            </m:m>
          </m:e>
        </m:d>
        <m:r>
          <w:rPr>
            <w:rFonts w:ascii="Cambria Math"/>
            <w:lang w:val="en-US"/>
          </w:rPr>
          <m:t xml:space="preserve">, </m:t>
        </m:r>
        <m:acc>
          <m:accPr>
            <m:chr m:val="̃"/>
            <m:ctrlPr>
              <w:rPr>
                <w:rFonts w:ascii="Cambria Math" w:hAnsi="Cambria Math"/>
                <w:i/>
                <w:lang w:val="en-US"/>
              </w:rPr>
            </m:ctrlPr>
          </m:accPr>
          <m:e>
            <m:r>
              <w:rPr>
                <w:rFonts w:ascii="Cambria Math" w:hAnsi="Cambria Math"/>
                <w:lang w:val="en-US"/>
              </w:rPr>
              <m:t>B</m:t>
            </m:r>
          </m:e>
        </m:acc>
        <m:r>
          <w:rPr>
            <w:rFonts w:ascii="Cambria Math"/>
            <w:lang w:val="en-US"/>
          </w:rPr>
          <m:t>=</m:t>
        </m:r>
        <m:d>
          <m:dPr>
            <m:begChr m:val="‖"/>
            <m:endChr m:val="‖"/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4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en-US"/>
                  </w:rPr>
                </m:ctrlPr>
              </m:mPr>
              <m:m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SubPr>
                    <m:e>
                      <m:acc>
                        <m:accPr>
                          <m:chr m:val="̃"/>
                          <m:ctrlPr>
                            <w:rPr>
                              <w:rFonts w:ascii="Cambria Math" w:hAnsi="Cambria Math"/>
                              <w:i/>
                              <w:lang w:val="en-US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b</m:t>
                          </m:r>
                        </m:e>
                      </m:acc>
                    </m:e>
                    <m:sub>
                      <m:r>
                        <w:rPr>
                          <w:rFonts w:ascii="Cambria Math"/>
                          <w:lang w:val="en-US"/>
                        </w:rPr>
                        <m:t>11</m:t>
                      </m:r>
                    </m:sub>
                  </m:sSub>
                </m:e>
                <m:e>
                  <m:r>
                    <w:rPr>
                      <w:rFonts w:ascii="Cambria Math"/>
                      <w:lang w:val="en-US"/>
                    </w:rPr>
                    <m:t>0</m:t>
                  </m:r>
                </m:e>
                <m:e>
                  <m:r>
                    <w:rPr>
                      <w:rFonts w:ascii="Cambria Math"/>
                      <w:lang w:val="en-US"/>
                    </w:rPr>
                    <m:t>…</m:t>
                  </m:r>
                  <m:ctrlPr>
                    <w:rPr>
                      <w:rFonts w:ascii="Cambria Math" w:eastAsia="Cambria Math" w:hAnsi="Cambria Math"/>
                      <w:i/>
                      <w:lang w:val="en-US"/>
                    </w:rPr>
                  </m:ctrlPr>
                </m:e>
                <m:e>
                  <m:r>
                    <w:rPr>
                      <w:rFonts w:ascii="Cambria Math" w:eastAsia="Cambria Math"/>
                      <w:lang w:val="en-US"/>
                    </w:rPr>
                    <m:t>0</m:t>
                  </m:r>
                </m:e>
              </m:mr>
              <m:mr>
                <m:e>
                  <m:r>
                    <w:rPr>
                      <w:rFonts w:ascii="Cambria Math"/>
                      <w:lang w:val="en-US"/>
                    </w:rPr>
                    <m:t>0</m:t>
                  </m:r>
                  <m:ctrlPr>
                    <w:rPr>
                      <w:rFonts w:ascii="Cambria Math" w:eastAsia="Cambria Math" w:hAnsi="Cambria Math"/>
                      <w:i/>
                      <w:lang w:val="en-US"/>
                    </w:rPr>
                  </m:ctrlPr>
                </m:e>
                <m:e>
                  <m:sSub>
                    <m:sSubPr>
                      <m:ctrlPr>
                        <w:rPr>
                          <w:rFonts w:ascii="Cambria Math" w:eastAsia="Cambria Math" w:hAnsi="Cambria Math"/>
                          <w:i/>
                          <w:lang w:val="en-US"/>
                        </w:rPr>
                      </m:ctrlPr>
                    </m:sSubPr>
                    <m:e>
                      <m:acc>
                        <m:accPr>
                          <m:chr m:val="̃"/>
                          <m:ctrlPr>
                            <w:rPr>
                              <w:rFonts w:ascii="Cambria Math" w:eastAsia="Cambria Math" w:hAnsi="Cambria Math"/>
                              <w:i/>
                              <w:lang w:val="en-US"/>
                            </w:rPr>
                          </m:ctrlPr>
                        </m:accPr>
                        <m:e>
                          <m:r>
                            <w:rPr>
                              <w:rFonts w:ascii="Cambria Math" w:eastAsia="Cambria Math" w:hAnsi="Cambria Math"/>
                              <w:lang w:val="en-US"/>
                            </w:rPr>
                            <m:t>b</m:t>
                          </m:r>
                        </m:e>
                      </m:acc>
                    </m:e>
                    <m:sub>
                      <m:r>
                        <w:rPr>
                          <w:rFonts w:ascii="Cambria Math" w:eastAsia="Cambria Math"/>
                          <w:lang w:val="en-US"/>
                        </w:rPr>
                        <m:t>22</m:t>
                      </m:r>
                    </m:sub>
                  </m:sSub>
                  <m:ctrlPr>
                    <w:rPr>
                      <w:rFonts w:ascii="Cambria Math" w:eastAsia="Cambria Math" w:hAnsi="Cambria Math"/>
                      <w:i/>
                      <w:lang w:val="en-US"/>
                    </w:rPr>
                  </m:ctrlPr>
                </m:e>
                <m:e>
                  <m:r>
                    <w:rPr>
                      <w:rFonts w:ascii="Cambria Math" w:eastAsia="Cambria Math"/>
                      <w:lang w:val="en-US"/>
                    </w:rPr>
                    <m:t>…</m:t>
                  </m:r>
                  <m:ctrlPr>
                    <w:rPr>
                      <w:rFonts w:ascii="Cambria Math" w:eastAsia="Cambria Math" w:hAnsi="Cambria Math"/>
                      <w:i/>
                      <w:lang w:val="en-US"/>
                    </w:rPr>
                  </m:ctrlPr>
                </m:e>
                <m:e>
                  <m:r>
                    <w:rPr>
                      <w:rFonts w:ascii="Cambria Math" w:eastAsia="Cambria Math"/>
                      <w:lang w:val="en-US"/>
                    </w:rPr>
                    <m:t>0</m:t>
                  </m:r>
                  <m:ctrlPr>
                    <w:rPr>
                      <w:rFonts w:ascii="Cambria Math" w:eastAsia="Cambria Math" w:hAnsi="Cambria Math"/>
                      <w:i/>
                      <w:lang w:val="en-US"/>
                    </w:rPr>
                  </m:ctrlPr>
                </m:e>
              </m:mr>
              <m:mr>
                <m:e>
                  <m:r>
                    <w:rPr>
                      <w:rFonts w:ascii="Cambria Math" w:eastAsia="Cambria Math"/>
                      <w:lang w:val="en-US"/>
                    </w:rPr>
                    <m:t>…</m:t>
                  </m:r>
                </m:e>
                <m:e>
                  <m:r>
                    <w:rPr>
                      <w:rFonts w:ascii="Cambria Math"/>
                      <w:lang w:val="en-US"/>
                    </w:rPr>
                    <m:t>…</m:t>
                  </m:r>
                </m:e>
                <m:e>
                  <m:r>
                    <w:rPr>
                      <w:rFonts w:ascii="Cambria Math"/>
                      <w:lang w:val="en-US"/>
                    </w:rPr>
                    <m:t>…</m:t>
                  </m:r>
                  <m:ctrlPr>
                    <w:rPr>
                      <w:rFonts w:ascii="Cambria Math" w:eastAsia="Cambria Math" w:hAnsi="Cambria Math"/>
                      <w:i/>
                      <w:lang w:val="en-US"/>
                    </w:rPr>
                  </m:ctrlPr>
                </m:e>
                <m:e>
                  <m:r>
                    <w:rPr>
                      <w:rFonts w:ascii="Cambria Math" w:eastAsia="Cambria Math"/>
                      <w:lang w:val="en-US"/>
                    </w:rPr>
                    <m:t>…</m:t>
                  </m:r>
                </m:e>
              </m:mr>
              <m:mr>
                <m:e>
                  <m:r>
                    <w:rPr>
                      <w:rFonts w:ascii="Cambria Math"/>
                      <w:lang w:val="en-US"/>
                    </w:rPr>
                    <m:t>0</m:t>
                  </m:r>
                </m:e>
                <m:e>
                  <m:r>
                    <w:rPr>
                      <w:rFonts w:ascii="Cambria Math"/>
                      <w:lang w:val="en-US"/>
                    </w:rPr>
                    <m:t>0</m:t>
                  </m:r>
                </m:e>
                <m:e>
                  <m:r>
                    <w:rPr>
                      <w:rFonts w:ascii="Cambria Math"/>
                      <w:lang w:val="en-US"/>
                    </w:rPr>
                    <m:t>…</m:t>
                  </m:r>
                  <m:ctrlPr>
                    <w:rPr>
                      <w:rFonts w:ascii="Cambria Math" w:eastAsia="Cambria Math" w:hAnsi="Cambria Math"/>
                      <w:i/>
                      <w:lang w:val="en-US"/>
                    </w:rPr>
                  </m:ctrlPr>
                </m:e>
                <m:e>
                  <m:sSub>
                    <m:sSubPr>
                      <m:ctrlPr>
                        <w:rPr>
                          <w:rFonts w:ascii="Cambria Math" w:eastAsia="Cambria Math" w:hAnsi="Cambria Math"/>
                          <w:i/>
                          <w:lang w:val="en-US"/>
                        </w:rPr>
                      </m:ctrlPr>
                    </m:sSubPr>
                    <m:e>
                      <m:acc>
                        <m:accPr>
                          <m:chr m:val="̃"/>
                          <m:ctrlPr>
                            <w:rPr>
                              <w:rFonts w:ascii="Cambria Math" w:eastAsia="Cambria Math" w:hAnsi="Cambria Math"/>
                              <w:i/>
                              <w:lang w:val="en-US"/>
                            </w:rPr>
                          </m:ctrlPr>
                        </m:accPr>
                        <m:e>
                          <m:r>
                            <w:rPr>
                              <w:rFonts w:ascii="Cambria Math" w:eastAsia="Cambria Math" w:hAnsi="Cambria Math"/>
                              <w:lang w:val="en-US"/>
                            </w:rPr>
                            <m:t>b</m:t>
                          </m:r>
                        </m:e>
                      </m:acc>
                    </m:e>
                    <m:sub>
                      <m:r>
                        <w:rPr>
                          <w:rFonts w:ascii="Cambria Math" w:eastAsia="Cambria Math" w:hAnsi="Cambria Math"/>
                          <w:lang w:val="en-US"/>
                        </w:rPr>
                        <m:t>nn</m:t>
                      </m:r>
                    </m:sub>
                  </m:sSub>
                </m:e>
              </m:mr>
            </m:m>
          </m:e>
        </m:d>
        <m:r>
          <w:rPr>
            <w:rFonts w:ascii="Cambria Math"/>
            <w:lang w:val="en-US"/>
          </w:rPr>
          <m:t>=</m:t>
        </m:r>
        <m:d>
          <m:dPr>
            <m:begChr m:val="‖"/>
            <m:endChr m:val="‖"/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en-US"/>
                  </w:rPr>
                </m:ctrlPr>
              </m:mPr>
              <m:m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SubPr>
                    <m:e>
                      <m:acc>
                        <m:accPr>
                          <m:chr m:val="̃"/>
                          <m:ctrlPr>
                            <w:rPr>
                              <w:rFonts w:ascii="Cambria Math" w:hAnsi="Cambria Math"/>
                              <w:i/>
                              <w:lang w:val="en-US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B</m:t>
                          </m:r>
                        </m:e>
                      </m:acc>
                    </m:e>
                    <m:sub>
                      <m:r>
                        <w:rPr>
                          <w:rFonts w:ascii="Cambria Math"/>
                          <w:lang w:val="en-US"/>
                        </w:rPr>
                        <m:t>1</m:t>
                      </m:r>
                    </m:sub>
                  </m:sSub>
                </m:e>
                <m:e/>
                <m:e>
                  <m:r>
                    <w:rPr>
                      <w:rFonts w:ascii="Cambria Math"/>
                      <w:lang w:val="en-US"/>
                    </w:rPr>
                    <m:t>0</m:t>
                  </m:r>
                </m:e>
              </m:mr>
              <m:mr>
                <m:e/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SubPr>
                    <m:e>
                      <m:acc>
                        <m:accPr>
                          <m:chr m:val="̃"/>
                          <m:ctrlPr>
                            <w:rPr>
                              <w:rFonts w:ascii="Cambria Math" w:hAnsi="Cambria Math"/>
                              <w:i/>
                              <w:lang w:val="en-US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B</m:t>
                          </m:r>
                        </m:e>
                      </m:acc>
                    </m:e>
                    <m:sub>
                      <m:r>
                        <w:rPr>
                          <w:rFonts w:ascii="Cambria Math"/>
                          <w:lang w:val="en-US"/>
                        </w:rPr>
                        <m:t>2</m:t>
                      </m:r>
                    </m:sub>
                  </m:sSub>
                </m:e>
                <m:e/>
              </m:mr>
              <m:mr>
                <m:e>
                  <m:r>
                    <w:rPr>
                      <w:rFonts w:ascii="Cambria Math"/>
                      <w:lang w:val="en-US"/>
                    </w:rPr>
                    <m:t>0</m:t>
                  </m:r>
                </m:e>
                <m:e/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SubPr>
                    <m:e>
                      <m:acc>
                        <m:accPr>
                          <m:chr m:val="̃"/>
                          <m:ctrlPr>
                            <w:rPr>
                              <w:rFonts w:ascii="Cambria Math" w:hAnsi="Cambria Math"/>
                              <w:i/>
                              <w:lang w:val="en-US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B</m:t>
                          </m:r>
                        </m:e>
                      </m:acc>
                    </m:e>
                    <m:sub>
                      <m:r>
                        <w:rPr>
                          <w:rFonts w:ascii="Cambria Math"/>
                          <w:lang w:val="en-US"/>
                        </w:rPr>
                        <m:t>3</m:t>
                      </m:r>
                    </m:sub>
                  </m:sSub>
                </m:e>
              </m:mr>
            </m:m>
          </m:e>
        </m:d>
      </m:oMath>
      <w:r>
        <w:rPr>
          <w:lang w:val="en-US"/>
        </w:rPr>
        <w:t xml:space="preserve">        </w:t>
      </w:r>
      <w:r>
        <w:rPr>
          <w:sz w:val="28"/>
          <w:szCs w:val="28"/>
          <w:lang w:val="en-US"/>
        </w:rPr>
        <w:t xml:space="preserve">    </w:t>
      </w:r>
      <w:r>
        <w:rPr>
          <w:sz w:val="28"/>
          <w:szCs w:val="28"/>
        </w:rPr>
        <w:t xml:space="preserve">     </w:t>
      </w:r>
      <w:r>
        <w:rPr>
          <w:sz w:val="28"/>
          <w:szCs w:val="28"/>
          <w:lang w:val="en-US"/>
        </w:rPr>
        <w:t>(16)</w:t>
      </w:r>
    </w:p>
    <w:p w:rsidR="00F95226" w:rsidRDefault="00F95226" w:rsidP="00F95226">
      <w:pPr>
        <w:ind w:firstLine="567"/>
        <w:jc w:val="both"/>
        <w:rPr>
          <w:position w:val="-6"/>
          <w:sz w:val="28"/>
          <w:szCs w:val="28"/>
          <w:lang w:val="en-US"/>
        </w:rPr>
      </w:pPr>
      <w:r>
        <w:rPr>
          <w:sz w:val="28"/>
          <w:szCs w:val="28"/>
        </w:rPr>
        <w:t xml:space="preserve">при этом размерности матриц </w:t>
      </w:r>
      <w:r w:rsidRPr="00B73DB8">
        <w:rPr>
          <w:position w:val="-10"/>
          <w:sz w:val="28"/>
          <w:szCs w:val="28"/>
        </w:rPr>
        <w:object w:dxaOrig="279" w:dyaOrig="380">
          <v:shape id="_x0000_i1045" type="#_x0000_t75" style="width:14.25pt;height:18.75pt" o:ole="">
            <v:imagedata r:id="rId55" o:title=""/>
          </v:shape>
          <o:OLEObject Type="Embed" ProgID="Equation.3" ShapeID="_x0000_i1045" DrawAspect="Content" ObjectID="_1428297052" r:id="rId56"/>
        </w:object>
      </w:r>
      <w:r>
        <w:rPr>
          <w:sz w:val="28"/>
          <w:szCs w:val="28"/>
        </w:rPr>
        <w:t xml:space="preserve">, </w:t>
      </w:r>
      <w:r w:rsidRPr="00B73DB8">
        <w:rPr>
          <w:position w:val="-10"/>
          <w:sz w:val="28"/>
          <w:szCs w:val="28"/>
        </w:rPr>
        <w:object w:dxaOrig="300" w:dyaOrig="380">
          <v:shape id="_x0000_i1046" type="#_x0000_t75" style="width:15pt;height:18.75pt" o:ole="">
            <v:imagedata r:id="rId57" o:title=""/>
          </v:shape>
          <o:OLEObject Type="Embed" ProgID="Equation.3" ShapeID="_x0000_i1046" DrawAspect="Content" ObjectID="_1428297053" r:id="rId58"/>
        </w:object>
      </w:r>
      <w:r>
        <w:rPr>
          <w:sz w:val="28"/>
          <w:szCs w:val="28"/>
        </w:rPr>
        <w:t xml:space="preserve">, </w:t>
      </w:r>
      <w:r w:rsidRPr="00B73DB8">
        <w:rPr>
          <w:position w:val="-12"/>
          <w:sz w:val="28"/>
          <w:szCs w:val="28"/>
        </w:rPr>
        <w:object w:dxaOrig="300" w:dyaOrig="400">
          <v:shape id="_x0000_i1047" type="#_x0000_t75" style="width:15pt;height:19.5pt" o:ole="">
            <v:imagedata r:id="rId59" o:title=""/>
          </v:shape>
          <o:OLEObject Type="Embed" ProgID="Equation.3" ShapeID="_x0000_i1047" DrawAspect="Content" ObjectID="_1428297054" r:id="rId60"/>
        </w:object>
      </w:r>
      <w:r>
        <w:rPr>
          <w:sz w:val="28"/>
          <w:szCs w:val="28"/>
        </w:rPr>
        <w:t xml:space="preserve"> и матрицы </w:t>
      </w:r>
      <w:r w:rsidRPr="00B73DB8">
        <w:rPr>
          <w:position w:val="-6"/>
          <w:sz w:val="28"/>
          <w:szCs w:val="28"/>
        </w:rPr>
        <w:object w:dxaOrig="260" w:dyaOrig="340">
          <v:shape id="_x0000_i1048" type="#_x0000_t75" style="width:12.75pt;height:17.25pt" o:ole="">
            <v:imagedata r:id="rId61" o:title=""/>
          </v:shape>
          <o:OLEObject Type="Embed" ProgID="Equation.3" ShapeID="_x0000_i1048" DrawAspect="Content" ObjectID="_1428297055" r:id="rId62"/>
        </w:object>
      </w:r>
      <w:r>
        <w:rPr>
          <w:sz w:val="28"/>
          <w:szCs w:val="28"/>
        </w:rPr>
        <w:t xml:space="preserve"> соответствуют размерностям квадратных матриц </w:t>
      </w:r>
      <w:r w:rsidRPr="00B73DB8">
        <w:rPr>
          <w:position w:val="-4"/>
          <w:sz w:val="28"/>
          <w:szCs w:val="28"/>
        </w:rPr>
        <w:object w:dxaOrig="240" w:dyaOrig="260">
          <v:shape id="_x0000_i1049" type="#_x0000_t75" style="width:11.25pt;height:12.75pt" o:ole="">
            <v:imagedata r:id="rId63" o:title=""/>
          </v:shape>
          <o:OLEObject Type="Embed" ProgID="Equation.3" ShapeID="_x0000_i1049" DrawAspect="Content" ObjectID="_1428297056" r:id="rId64"/>
        </w:object>
      </w:r>
      <w:r>
        <w:rPr>
          <w:sz w:val="28"/>
          <w:szCs w:val="28"/>
        </w:rPr>
        <w:t xml:space="preserve">, </w:t>
      </w:r>
      <w:r w:rsidRPr="00B73DB8">
        <w:rPr>
          <w:position w:val="-6"/>
          <w:sz w:val="28"/>
          <w:szCs w:val="28"/>
        </w:rPr>
        <w:object w:dxaOrig="220" w:dyaOrig="279">
          <v:shape id="_x0000_i1050" type="#_x0000_t75" style="width:11.25pt;height:14.25pt" o:ole="">
            <v:imagedata r:id="rId65" o:title=""/>
          </v:shape>
          <o:OLEObject Type="Embed" ProgID="Equation.3" ShapeID="_x0000_i1050" DrawAspect="Content" ObjectID="_1428297057" r:id="rId66"/>
        </w:object>
      </w:r>
      <w:r>
        <w:rPr>
          <w:sz w:val="28"/>
          <w:szCs w:val="28"/>
        </w:rPr>
        <w:t xml:space="preserve">, </w:t>
      </w:r>
      <w:r w:rsidRPr="00B73DB8">
        <w:rPr>
          <w:position w:val="-6"/>
          <w:sz w:val="28"/>
          <w:szCs w:val="28"/>
        </w:rPr>
        <w:object w:dxaOrig="279" w:dyaOrig="279">
          <v:shape id="_x0000_i1051" type="#_x0000_t75" style="width:14.25pt;height:14.25pt" o:ole="">
            <v:imagedata r:id="rId67" o:title=""/>
          </v:shape>
          <o:OLEObject Type="Embed" ProgID="Equation.3" ShapeID="_x0000_i1051" DrawAspect="Content" ObjectID="_1428297058" r:id="rId68"/>
        </w:object>
      </w:r>
      <w:r>
        <w:rPr>
          <w:position w:val="-6"/>
          <w:sz w:val="28"/>
          <w:szCs w:val="28"/>
          <w:lang w:val="en-US"/>
        </w:rPr>
        <w:t>.</w:t>
      </w:r>
    </w:p>
    <w:p w:rsidR="00F95226" w:rsidRDefault="00F95226" w:rsidP="00F9522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 xml:space="preserve">На основании (15) и (16), приняв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acc>
              <m:accPr>
                <m:chr m:val="̃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U</m:t>
                </m:r>
              </m:e>
            </m:acc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/>
            <w:sz w:val="28"/>
            <w:szCs w:val="28"/>
          </w:rPr>
          <m:t xml:space="preserve">≡0, 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acc>
              <m:accPr>
                <m:chr m:val="̃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U</m:t>
                </m:r>
              </m:e>
            </m:acc>
          </m:e>
          <m:sub>
            <m:r>
              <w:rPr>
                <w:rFonts w:ascii="Cambria Math" w:hAnsi="Cambria Math"/>
                <w:sz w:val="28"/>
                <w:szCs w:val="28"/>
              </w:rPr>
              <m:t>3</m:t>
            </m:r>
          </m:sub>
        </m:sSub>
        <m:r>
          <w:rPr>
            <w:rFonts w:ascii="Cambria Math" w:hAnsi="Cambria Math"/>
            <w:sz w:val="28"/>
            <w:szCs w:val="28"/>
          </w:rPr>
          <m:t>≡0</m:t>
        </m:r>
      </m:oMath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или</w:t>
      </w:r>
      <w:r>
        <w:rPr>
          <w:sz w:val="28"/>
          <w:szCs w:val="28"/>
          <w:lang w:val="en-US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acc>
              <m:accPr>
                <m:chr m:val="̃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U</m:t>
                </m:r>
              </m:e>
            </m:acc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/>
            <w:sz w:val="28"/>
            <w:szCs w:val="28"/>
          </w:rPr>
          <m:t xml:space="preserve">≡0, 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acc>
              <m:accPr>
                <m:chr m:val="̃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U</m:t>
                </m:r>
              </m:e>
            </m:acc>
          </m:e>
          <m:sub>
            <m:r>
              <w:rPr>
                <w:rFonts w:ascii="Cambria Math" w:hAnsi="Cambria Math"/>
                <w:sz w:val="28"/>
                <w:szCs w:val="28"/>
              </w:rPr>
              <m:t>3</m:t>
            </m:r>
          </m:sub>
        </m:sSub>
        <m:r>
          <w:rPr>
            <w:rFonts w:ascii="Cambria Math" w:hAnsi="Cambria Math"/>
            <w:sz w:val="28"/>
            <w:szCs w:val="28"/>
          </w:rPr>
          <m:t>≡0</m:t>
        </m:r>
      </m:oMath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 xml:space="preserve">или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acc>
              <m:accPr>
                <m:chr m:val="̃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U</m:t>
                </m:r>
              </m:e>
            </m:acc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/>
            <w:sz w:val="28"/>
            <w:szCs w:val="28"/>
          </w:rPr>
          <m:t xml:space="preserve">≡0, 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acc>
              <m:accPr>
                <m:chr m:val="̃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U</m:t>
                </m:r>
              </m:e>
            </m:acc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/>
            <w:sz w:val="28"/>
            <w:szCs w:val="28"/>
          </w:rPr>
          <m:t>≡0</m:t>
        </m:r>
      </m:oMath>
      <w:r>
        <w:rPr>
          <w:sz w:val="28"/>
          <w:szCs w:val="28"/>
        </w:rPr>
        <w:t>, получим возможность последовательного управления каноническими системами</w:t>
      </w:r>
    </w:p>
    <w:p w:rsidR="00F95226" w:rsidRDefault="00F95226" w:rsidP="00F95226">
      <w:pPr>
        <w:ind w:firstLine="567"/>
        <w:jc w:val="both"/>
        <w:rPr>
          <w:sz w:val="28"/>
          <w:szCs w:val="28"/>
          <w:lang w:val="en-US"/>
        </w:rPr>
      </w:pPr>
      <m:oMath>
        <m:f>
          <m:f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val="en-US"/>
              </w:rPr>
              <m:t>d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bPr>
              <m:e>
                <m:acc>
                  <m:accPr>
                    <m:chr m:val="̃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x</m:t>
                    </m:r>
                  </m:e>
                </m:acc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1</m:t>
                </m:r>
              </m:sub>
            </m:sSub>
          </m:num>
          <m:den>
            <m:r>
              <w:rPr>
                <w:rFonts w:ascii="Cambria Math" w:hAnsi="Cambria Math"/>
                <w:sz w:val="28"/>
                <w:szCs w:val="28"/>
                <w:lang w:val="en-US"/>
              </w:rPr>
              <m:t>dt</m:t>
            </m:r>
          </m:den>
        </m:f>
        <m:r>
          <w:rPr>
            <w:rFonts w:ascii="Cambria Math" w:hAnsi="Cambria Math"/>
            <w:sz w:val="28"/>
            <w:szCs w:val="28"/>
            <w:lang w:val="en-US"/>
          </w:rPr>
          <m:t>=</m:t>
        </m:r>
        <m:r>
          <m:rPr>
            <m:sty m:val="p"/>
          </m:rPr>
          <w:rPr>
            <w:rFonts w:ascii="Cambria Math" w:hAnsi="Cambria Math"/>
            <w:sz w:val="28"/>
            <w:szCs w:val="28"/>
            <w:lang w:val="en-US"/>
          </w:rPr>
          <m:t>Λ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acc>
              <m:accPr>
                <m:chr m:val="̃"/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acc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x</m:t>
                </m:r>
              </m:e>
            </m:acc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1</m:t>
            </m:r>
          </m:sub>
        </m:sSub>
        <m:r>
          <w:rPr>
            <w:rFonts w:ascii="Cambria Math" w:hAnsi="Cambria Math"/>
            <w:sz w:val="28"/>
            <w:szCs w:val="28"/>
            <w:lang w:val="en-US"/>
          </w:rPr>
          <m:t>+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acc>
              <m:accPr>
                <m:chr m:val="̃"/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acc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B</m:t>
                </m:r>
              </m:e>
            </m:acc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1</m:t>
            </m:r>
          </m:sub>
        </m:sSub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U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1</m:t>
            </m:r>
          </m:sub>
        </m:sSub>
      </m:oMath>
      <w:r>
        <w:rPr>
          <w:sz w:val="28"/>
          <w:szCs w:val="28"/>
          <w:lang w:val="en-US"/>
        </w:rPr>
        <w:t xml:space="preserve">                          </w:t>
      </w:r>
      <w:r>
        <w:rPr>
          <w:sz w:val="28"/>
          <w:szCs w:val="28"/>
        </w:rPr>
        <w:t xml:space="preserve">   </w:t>
      </w:r>
      <w:r>
        <w:rPr>
          <w:sz w:val="28"/>
          <w:szCs w:val="28"/>
          <w:lang w:val="en-US"/>
        </w:rPr>
        <w:t xml:space="preserve">                          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 xml:space="preserve">                                    (17)</w:t>
      </w:r>
    </w:p>
    <w:p w:rsidR="00F95226" w:rsidRDefault="00F95226" w:rsidP="00F95226">
      <w:pPr>
        <w:ind w:firstLine="567"/>
        <w:jc w:val="both"/>
        <w:rPr>
          <w:sz w:val="28"/>
          <w:szCs w:val="28"/>
          <w:lang w:val="en-US"/>
        </w:rPr>
      </w:pPr>
      <m:oMath>
        <m:f>
          <m:f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val="en-US"/>
              </w:rPr>
              <m:t>d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bPr>
              <m:e>
                <m:acc>
                  <m:accPr>
                    <m:chr m:val="̃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x</m:t>
                    </m:r>
                  </m:e>
                </m:acc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2</m:t>
                </m:r>
              </m:sub>
            </m:sSub>
          </m:num>
          <m:den>
            <m:r>
              <w:rPr>
                <w:rFonts w:ascii="Cambria Math" w:hAnsi="Cambria Math"/>
                <w:sz w:val="28"/>
                <w:szCs w:val="28"/>
                <w:lang w:val="en-US"/>
              </w:rPr>
              <m:t>dt</m:t>
            </m:r>
          </m:den>
        </m:f>
        <m:r>
          <w:rPr>
            <w:rFonts w:ascii="Cambria Math" w:hAnsi="Cambria Math"/>
            <w:sz w:val="28"/>
            <w:szCs w:val="28"/>
            <w:lang w:val="en-US"/>
          </w:rPr>
          <m:t>=</m:t>
        </m:r>
        <m:r>
          <m:rPr>
            <m:sty m:val="p"/>
          </m:rPr>
          <w:rPr>
            <w:rFonts w:ascii="Cambria Math" w:hAnsi="Cambria Math"/>
            <w:sz w:val="28"/>
            <w:szCs w:val="28"/>
            <w:lang w:val="en-US"/>
          </w:rPr>
          <m:t>J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acc>
              <m:accPr>
                <m:chr m:val="̃"/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acc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x</m:t>
                </m:r>
              </m:e>
            </m:acc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2</m:t>
            </m:r>
          </m:sub>
        </m:sSub>
        <m:r>
          <w:rPr>
            <w:rFonts w:ascii="Cambria Math" w:hAnsi="Cambria Math"/>
            <w:sz w:val="28"/>
            <w:szCs w:val="28"/>
            <w:lang w:val="en-US"/>
          </w:rPr>
          <m:t>+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acc>
              <m:accPr>
                <m:chr m:val="̃"/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acc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B</m:t>
                </m:r>
              </m:e>
            </m:acc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2</m:t>
            </m:r>
          </m:sub>
        </m:sSub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U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2</m:t>
            </m:r>
          </m:sub>
        </m:sSub>
      </m:oMath>
      <w:r>
        <w:rPr>
          <w:sz w:val="28"/>
          <w:szCs w:val="28"/>
          <w:lang w:val="en-US"/>
        </w:rPr>
        <w:t xml:space="preserve">                                          </w:t>
      </w:r>
      <w:r>
        <w:rPr>
          <w:sz w:val="28"/>
          <w:szCs w:val="28"/>
        </w:rPr>
        <w:t xml:space="preserve">   </w:t>
      </w:r>
      <w:r>
        <w:rPr>
          <w:sz w:val="28"/>
          <w:szCs w:val="28"/>
          <w:lang w:val="en-US"/>
        </w:rPr>
        <w:t xml:space="preserve">            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 xml:space="preserve">                                   (18)</w:t>
      </w:r>
    </w:p>
    <w:p w:rsidR="00F95226" w:rsidRDefault="00F95226" w:rsidP="00F95226">
      <w:pPr>
        <w:ind w:firstLine="567"/>
        <w:jc w:val="both"/>
        <w:rPr>
          <w:sz w:val="28"/>
          <w:szCs w:val="28"/>
          <w:lang w:val="en-US"/>
        </w:rPr>
      </w:pPr>
      <m:oMath>
        <m:f>
          <m:f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val="en-US"/>
              </w:rPr>
              <m:t>d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bPr>
              <m:e>
                <m:acc>
                  <m:accPr>
                    <m:chr m:val="̃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x</m:t>
                    </m:r>
                  </m:e>
                </m:acc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3</m:t>
                </m:r>
              </m:sub>
            </m:sSub>
          </m:num>
          <m:den>
            <m:r>
              <w:rPr>
                <w:rFonts w:ascii="Cambria Math" w:hAnsi="Cambria Math"/>
                <w:sz w:val="28"/>
                <w:szCs w:val="28"/>
                <w:lang w:val="en-US"/>
              </w:rPr>
              <m:t>dt</m:t>
            </m:r>
          </m:den>
        </m:f>
        <m:r>
          <w:rPr>
            <w:rFonts w:ascii="Cambria Math" w:hAnsi="Cambria Math"/>
            <w:sz w:val="28"/>
            <w:szCs w:val="28"/>
            <w:lang w:val="en-US"/>
          </w:rPr>
          <m:t>=</m:t>
        </m:r>
        <m:r>
          <m:rPr>
            <m:sty m:val="p"/>
          </m:rPr>
          <w:rPr>
            <w:rFonts w:ascii="Cambria Math" w:hAnsi="Cambria Math"/>
            <w:sz w:val="28"/>
            <w:szCs w:val="28"/>
            <w:lang w:val="en-US"/>
          </w:rPr>
          <m:t>J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'</m:t>
            </m:r>
            <m:acc>
              <m:accPr>
                <m:chr m:val="̃"/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acc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x</m:t>
                </m:r>
              </m:e>
            </m:acc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3</m:t>
            </m:r>
          </m:sub>
        </m:sSub>
        <m:r>
          <w:rPr>
            <w:rFonts w:ascii="Cambria Math" w:hAnsi="Cambria Math"/>
            <w:sz w:val="28"/>
            <w:szCs w:val="28"/>
            <w:lang w:val="en-US"/>
          </w:rPr>
          <m:t>+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acc>
              <m:accPr>
                <m:chr m:val="̃"/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acc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B</m:t>
                </m:r>
              </m:e>
            </m:acc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3</m:t>
            </m:r>
          </m:sub>
        </m:sSub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U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3</m:t>
            </m:r>
          </m:sub>
        </m:sSub>
      </m:oMath>
      <w:r>
        <w:rPr>
          <w:sz w:val="28"/>
          <w:szCs w:val="28"/>
          <w:lang w:val="en-US"/>
        </w:rPr>
        <w:t xml:space="preserve">                                              </w:t>
      </w:r>
      <w:r>
        <w:rPr>
          <w:sz w:val="28"/>
          <w:szCs w:val="28"/>
        </w:rPr>
        <w:t xml:space="preserve">    </w:t>
      </w:r>
      <w:r>
        <w:rPr>
          <w:sz w:val="28"/>
          <w:szCs w:val="28"/>
          <w:lang w:val="en-US"/>
        </w:rPr>
        <w:t xml:space="preserve">                                           (19)</w:t>
      </w:r>
    </w:p>
    <w:p w:rsidR="00F95226" w:rsidRDefault="00F95226" w:rsidP="00F9522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 xml:space="preserve">С учетом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kk-KZ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kk-KZ"/>
              </w:rPr>
              <m:t>γ</m:t>
            </m:r>
          </m:e>
          <m:sub>
            <m:r>
              <w:rPr>
                <w:rFonts w:ascii="Cambria Math" w:hAnsi="Cambria Math"/>
                <w:sz w:val="28"/>
                <w:szCs w:val="28"/>
                <w:lang w:val="kk-KZ"/>
              </w:rPr>
              <m:t>i</m:t>
            </m:r>
          </m:sub>
        </m:sSub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kk-KZ"/>
              </w:rPr>
            </m:ctrlPr>
          </m:sSubPr>
          <m:e>
            <m:acc>
              <m:accPr>
                <m:chr m:val="̃"/>
                <m:ctrlPr>
                  <w:rPr>
                    <w:rFonts w:ascii="Cambria Math" w:hAnsi="Cambria Math"/>
                    <w:i/>
                    <w:sz w:val="28"/>
                    <w:szCs w:val="28"/>
                    <w:lang w:val="kk-KZ"/>
                  </w:rPr>
                </m:ctrlPr>
              </m:accPr>
              <m:e>
                <m:r>
                  <w:rPr>
                    <w:rFonts w:ascii="Cambria Math" w:hAnsi="Cambria Math"/>
                    <w:sz w:val="28"/>
                    <w:szCs w:val="28"/>
                    <w:lang w:val="kk-KZ"/>
                  </w:rPr>
                  <m:t>b</m:t>
                </m:r>
              </m:e>
            </m:acc>
          </m:e>
          <m:sub>
            <m:r>
              <w:rPr>
                <w:rFonts w:ascii="Cambria Math" w:hAnsi="Cambria Math"/>
                <w:sz w:val="28"/>
                <w:szCs w:val="28"/>
                <w:lang w:val="kk-KZ"/>
              </w:rPr>
              <m:t>ii</m:t>
            </m:r>
          </m:sub>
        </m:sSub>
        <m:r>
          <w:rPr>
            <w:rFonts w:ascii="Cambria Math" w:hAnsi="Cambria Math"/>
            <w:sz w:val="28"/>
            <w:szCs w:val="28"/>
            <w:lang w:val="kk-KZ"/>
          </w:rPr>
          <m:t>=1</m:t>
        </m:r>
      </m:oMath>
      <w:r>
        <w:rPr>
          <w:sz w:val="28"/>
          <w:szCs w:val="28"/>
          <w:lang w:val="en-US"/>
        </w:rPr>
        <w:t xml:space="preserve">  </w:t>
      </w:r>
      <w:r>
        <w:rPr>
          <w:sz w:val="28"/>
          <w:szCs w:val="28"/>
        </w:rPr>
        <w:t>выберем закон управления по отдельности для блоков (17), (18) и (19) в следующей форме:</w:t>
      </w:r>
    </w:p>
    <w:p w:rsidR="00F95226" w:rsidRPr="00C40DE3" w:rsidRDefault="00F95226" w:rsidP="00F95226">
      <w:pPr>
        <w:ind w:firstLine="567"/>
        <w:jc w:val="both"/>
        <w:rPr>
          <w:lang w:val="en-US"/>
        </w:rPr>
      </w:pPr>
      <m:oMath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u</m:t>
            </m:r>
          </m:e>
          <m:sub>
            <m:r>
              <w:rPr>
                <w:rFonts w:ascii="Cambria Math" w:hAnsi="Cambria Math"/>
                <w:lang w:val="en-US"/>
              </w:rPr>
              <m:t>i</m:t>
            </m:r>
          </m:sub>
        </m:sSub>
        <m:r>
          <w:rPr>
            <w:rFonts w:ascii="Cambria Math" w:hAnsi="Cambria Math"/>
            <w:lang w:val="en-US"/>
          </w:rPr>
          <m:t>=</m:t>
        </m:r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γ</m:t>
            </m:r>
          </m:e>
          <m:sub>
            <m:r>
              <w:rPr>
                <w:rFonts w:ascii="Cambria Math" w:hAnsi="Cambria Math"/>
                <w:lang w:val="en-US"/>
              </w:rPr>
              <m:t>i</m:t>
            </m:r>
          </m:sub>
        </m:sSub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-</m:t>
            </m:r>
            <m:sSubSup>
              <m:sSubSup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SupPr>
              <m:e>
                <m:acc>
                  <m:accPr>
                    <m:chr m:val="̃"/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</m:e>
                </m:acc>
              </m:e>
              <m:sub>
                <m:r>
                  <w:rPr>
                    <w:rFonts w:ascii="Cambria Math" w:hAnsi="Cambria Math"/>
                    <w:lang w:val="en-US"/>
                  </w:rPr>
                  <m:t>i-1</m:t>
                </m:r>
              </m:sub>
              <m:sup>
                <m:r>
                  <w:rPr>
                    <w:rFonts w:ascii="Cambria Math" w:hAnsi="Cambria Math"/>
                    <w:lang w:val="en-US"/>
                  </w:rPr>
                  <m:t>3</m:t>
                </m:r>
              </m:sup>
            </m:sSubSup>
            <m:r>
              <w:rPr>
                <w:rFonts w:ascii="Cambria Math" w:hAnsi="Cambria Math"/>
                <w:lang w:val="en-US"/>
              </w:rPr>
              <m:t>-</m:t>
            </m:r>
            <m:sSubSup>
              <m:sSubSup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SupPr>
              <m:e>
                <m:acc>
                  <m:accPr>
                    <m:chr m:val="̃"/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</m:e>
                </m:acc>
              </m:e>
              <m:sub>
                <m:r>
                  <w:rPr>
                    <w:rFonts w:ascii="Cambria Math" w:hAnsi="Cambria Math"/>
                    <w:lang w:val="en-US"/>
                  </w:rPr>
                  <m:t>i</m:t>
                </m:r>
              </m:sub>
              <m:sup>
                <m:r>
                  <w:rPr>
                    <w:rFonts w:ascii="Cambria Math" w:hAnsi="Cambria Math"/>
                    <w:lang w:val="en-US"/>
                  </w:rPr>
                  <m:t>3</m:t>
                </m:r>
              </m:sup>
            </m:sSubSup>
            <m:r>
              <w:rPr>
                <w:rFonts w:ascii="Cambria Math" w:hAnsi="Cambria Math"/>
                <w:lang w:val="en-US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1i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acc>
                  <m:accPr>
                    <m:chr m:val="̃"/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</m:e>
                </m:acc>
              </m:e>
              <m:sub>
                <m:r>
                  <w:rPr>
                    <w:rFonts w:ascii="Cambria Math" w:hAnsi="Cambria Math"/>
                    <w:lang w:val="en-US"/>
                  </w:rPr>
                  <m:t>i-1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acc>
                  <m:accPr>
                    <m:chr m:val="̃"/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</m:e>
                </m:acc>
              </m:e>
              <m:sub>
                <m:r>
                  <w:rPr>
                    <w:rFonts w:ascii="Cambria Math" w:hAnsi="Cambria Math"/>
                    <w:lang w:val="en-US"/>
                  </w:rPr>
                  <m:t>i</m:t>
                </m:r>
              </m:sub>
            </m:sSub>
            <m:r>
              <w:rPr>
                <w:rFonts w:ascii="Cambria Math" w:hAnsi="Cambria Math"/>
                <w:lang w:val="en-US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2i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acc>
                  <m:accPr>
                    <m:chr m:val="̃"/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</m:e>
                </m:acc>
              </m:e>
              <m:sub>
                <m:r>
                  <w:rPr>
                    <w:rFonts w:ascii="Cambria Math" w:hAnsi="Cambria Math"/>
                    <w:lang w:val="en-US"/>
                  </w:rPr>
                  <m:t>i-1</m:t>
                </m:r>
              </m:sub>
            </m:sSub>
            <m:r>
              <w:rPr>
                <w:rFonts w:ascii="Cambria Math" w:hAnsi="Cambria Math"/>
                <w:lang w:val="en-US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3i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acc>
                  <m:accPr>
                    <m:chr m:val="̃"/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</m:e>
                </m:acc>
              </m:e>
              <m:sub>
                <m:r>
                  <w:rPr>
                    <w:rFonts w:ascii="Cambria Math" w:hAnsi="Cambria Math"/>
                    <w:lang w:val="en-US"/>
                  </w:rPr>
                  <m:t>i</m:t>
                </m:r>
              </m:sub>
            </m:sSub>
          </m:e>
        </m:d>
        <m:r>
          <w:rPr>
            <w:rFonts w:ascii="Cambria Math" w:hAnsi="Cambria Math"/>
            <w:lang w:val="en-US"/>
          </w:rPr>
          <m:t>, i=</m:t>
        </m:r>
        <m:acc>
          <m:accPr>
            <m:chr m:val="̅"/>
            <m:ctrlPr>
              <w:rPr>
                <w:rFonts w:ascii="Cambria Math" w:hAnsi="Cambria Math"/>
                <w:i/>
                <w:lang w:val="en-US"/>
              </w:rPr>
            </m:ctrlPr>
          </m:accPr>
          <m:e>
            <m:r>
              <w:rPr>
                <w:rFonts w:ascii="Cambria Math" w:hAnsi="Cambria Math"/>
                <w:lang w:val="en-US"/>
              </w:rPr>
              <m:t>2,4,…,l</m:t>
            </m:r>
          </m:e>
        </m:acc>
      </m:oMath>
      <w:r w:rsidRPr="00C40DE3">
        <w:rPr>
          <w:lang w:val="en-US"/>
        </w:rPr>
        <w:t xml:space="preserve">      </w:t>
      </w:r>
    </w:p>
    <w:p w:rsidR="00F95226" w:rsidRDefault="00F95226" w:rsidP="00F95226">
      <w:pPr>
        <w:ind w:firstLine="567"/>
        <w:jc w:val="both"/>
        <w:rPr>
          <w:lang w:val="en-US"/>
        </w:rPr>
      </w:pPr>
      <m:oMath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u</m:t>
            </m:r>
          </m:e>
          <m:sub>
            <m:r>
              <w:rPr>
                <w:rFonts w:ascii="Cambria Math" w:hAnsi="Cambria Math"/>
                <w:lang w:val="en-US"/>
              </w:rPr>
              <m:t>i</m:t>
            </m:r>
          </m:sub>
        </m:sSub>
        <m:r>
          <w:rPr>
            <w:rFonts w:ascii="Cambria Math" w:hAnsi="Cambria Math"/>
            <w:lang w:val="en-US"/>
          </w:rPr>
          <m:t>=</m:t>
        </m:r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γ</m:t>
            </m:r>
          </m:e>
          <m:sub>
            <m:r>
              <w:rPr>
                <w:rFonts w:ascii="Cambria Math" w:hAnsi="Cambria Math"/>
                <w:lang w:val="en-US"/>
              </w:rPr>
              <m:t>i</m:t>
            </m:r>
          </m:sub>
        </m:sSub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-</m:t>
            </m:r>
            <m:sSubSup>
              <m:sSubSup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SupPr>
              <m:e>
                <m:acc>
                  <m:accPr>
                    <m:chr m:val="̃"/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</m:e>
                </m:acc>
              </m:e>
              <m:sub>
                <m:r>
                  <w:rPr>
                    <w:rFonts w:ascii="Cambria Math" w:hAnsi="Cambria Math"/>
                    <w:lang w:val="en-US"/>
                  </w:rPr>
                  <m:t>i-1</m:t>
                </m:r>
              </m:sub>
              <m:sup>
                <m:r>
                  <w:rPr>
                    <w:rFonts w:ascii="Cambria Math" w:hAnsi="Cambria Math"/>
                    <w:lang w:val="en-US"/>
                  </w:rPr>
                  <m:t>3</m:t>
                </m:r>
              </m:sup>
            </m:sSubSup>
            <m:r>
              <w:rPr>
                <w:rFonts w:ascii="Cambria Math" w:hAnsi="Cambria Math"/>
                <w:lang w:val="en-US"/>
              </w:rPr>
              <m:t>-</m:t>
            </m:r>
            <m:sSubSup>
              <m:sSubSup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SupPr>
              <m:e>
                <m:acc>
                  <m:accPr>
                    <m:chr m:val="̃"/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</m:e>
                </m:acc>
              </m:e>
              <m:sub>
                <m:r>
                  <w:rPr>
                    <w:rFonts w:ascii="Cambria Math" w:hAnsi="Cambria Math"/>
                    <w:lang w:val="en-US"/>
                  </w:rPr>
                  <m:t>i</m:t>
                </m:r>
              </m:sub>
              <m:sup>
                <m:r>
                  <w:rPr>
                    <w:rFonts w:ascii="Cambria Math" w:hAnsi="Cambria Math"/>
                    <w:lang w:val="en-US"/>
                  </w:rPr>
                  <m:t>3</m:t>
                </m:r>
              </m:sup>
            </m:sSubSup>
            <m:r>
              <w:rPr>
                <w:rFonts w:ascii="Cambria Math" w:hAnsi="Cambria Math"/>
                <w:lang w:val="en-US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1i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acc>
                  <m:accPr>
                    <m:chr m:val="̃"/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</m:e>
                </m:acc>
              </m:e>
              <m:sub>
                <m:r>
                  <w:rPr>
                    <w:rFonts w:ascii="Cambria Math" w:hAnsi="Cambria Math"/>
                    <w:lang w:val="en-US"/>
                  </w:rPr>
                  <m:t>i-1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acc>
                  <m:accPr>
                    <m:chr m:val="̃"/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</m:e>
                </m:acc>
              </m:e>
              <m:sub>
                <m:r>
                  <w:rPr>
                    <w:rFonts w:ascii="Cambria Math" w:hAnsi="Cambria Math"/>
                    <w:lang w:val="en-US"/>
                  </w:rPr>
                  <m:t>i</m:t>
                </m:r>
              </m:sub>
            </m:sSub>
            <m:r>
              <w:rPr>
                <w:rFonts w:ascii="Cambria Math" w:hAnsi="Cambria Math"/>
                <w:lang w:val="en-US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2i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acc>
                  <m:accPr>
                    <m:chr m:val="̃"/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</m:e>
                </m:acc>
              </m:e>
              <m:sub>
                <m:r>
                  <w:rPr>
                    <w:rFonts w:ascii="Cambria Math" w:hAnsi="Cambria Math"/>
                    <w:lang w:val="en-US"/>
                  </w:rPr>
                  <m:t>i-1</m:t>
                </m:r>
              </m:sub>
            </m:sSub>
            <m:r>
              <w:rPr>
                <w:rFonts w:ascii="Cambria Math" w:hAnsi="Cambria Math"/>
                <w:lang w:val="en-US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3i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acc>
                  <m:accPr>
                    <m:chr m:val="̃"/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</m:e>
                </m:acc>
              </m:e>
              <m:sub>
                <m:r>
                  <w:rPr>
                    <w:rFonts w:ascii="Cambria Math" w:hAnsi="Cambria Math"/>
                    <w:lang w:val="en-US"/>
                  </w:rPr>
                  <m:t>i</m:t>
                </m:r>
              </m:sub>
            </m:sSub>
          </m:e>
        </m:d>
        <m:r>
          <w:rPr>
            <w:rFonts w:ascii="Cambria Math" w:hAnsi="Cambria Math"/>
            <w:lang w:val="en-US"/>
          </w:rPr>
          <m:t>, i=</m:t>
        </m:r>
        <m:acc>
          <m:accPr>
            <m:chr m:val="̅"/>
            <m:ctrlPr>
              <w:rPr>
                <w:rFonts w:ascii="Cambria Math" w:hAnsi="Cambria Math"/>
                <w:i/>
                <w:lang w:val="en-US"/>
              </w:rPr>
            </m:ctrlPr>
          </m:accPr>
          <m:e>
            <m:r>
              <w:rPr>
                <w:rFonts w:ascii="Cambria Math" w:hAnsi="Cambria Math"/>
                <w:lang w:val="en-US"/>
              </w:rPr>
              <m:t>l+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N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1</m:t>
                </m:r>
              </m:sub>
            </m:sSub>
            <m:r>
              <w:rPr>
                <w:rFonts w:ascii="Cambria Math" w:hAnsi="Cambria Math"/>
                <w:lang w:val="en-US"/>
              </w:rPr>
              <m:t>,l+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N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2</m:t>
                </m:r>
              </m:sub>
            </m:sSub>
            <m:r>
              <w:rPr>
                <w:rFonts w:ascii="Cambria Math" w:hAnsi="Cambria Math"/>
                <w:lang w:val="en-US"/>
              </w:rPr>
              <m:t>,…,l+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N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m</m:t>
                </m:r>
              </m:sub>
            </m:sSub>
          </m:e>
        </m:acc>
      </m:oMath>
      <w:r>
        <w:rPr>
          <w:lang w:val="en-US"/>
        </w:rPr>
        <w:t xml:space="preserve"> </w:t>
      </w:r>
    </w:p>
    <w:p w:rsidR="00F95226" w:rsidRPr="0034666B" w:rsidRDefault="00F95226" w:rsidP="00F95226">
      <w:pPr>
        <w:ind w:firstLine="567"/>
        <w:jc w:val="both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u</m:t>
            </m:r>
          </m:e>
          <m:sub>
            <m:r>
              <w:rPr>
                <w:rFonts w:ascii="Cambria Math" w:hAnsi="Cambria Math"/>
                <w:lang w:val="en-US"/>
              </w:rPr>
              <m:t>i</m:t>
            </m:r>
          </m:sub>
        </m:sSub>
        <m:r>
          <w:rPr>
            <w:rFonts w:ascii="Cambria Math" w:hAnsi="Cambria Math"/>
            <w:lang w:val="en-US"/>
          </w:rPr>
          <m:t>=</m:t>
        </m:r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γ</m:t>
            </m:r>
          </m:e>
          <m:sub>
            <m:r>
              <w:rPr>
                <w:rFonts w:ascii="Cambria Math" w:hAnsi="Cambria Math"/>
                <w:lang w:val="en-US"/>
              </w:rPr>
              <m:t>i</m:t>
            </m:r>
          </m:sub>
        </m:sSub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β</m:t>
            </m:r>
          </m:e>
          <m:sub>
            <m:r>
              <w:rPr>
                <w:rFonts w:ascii="Cambria Math" w:hAnsi="Cambria Math"/>
                <w:lang w:val="en-US"/>
              </w:rPr>
              <m:t>j</m:t>
            </m:r>
          </m:sub>
        </m:sSub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acc>
              <m:accPr>
                <m:chr m:val="̃"/>
                <m:ctrlPr>
                  <w:rPr>
                    <w:rFonts w:ascii="Cambria Math" w:hAnsi="Cambria Math"/>
                    <w:i/>
                    <w:lang w:val="en-US"/>
                  </w:rPr>
                </m:ctrlPr>
              </m:acc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</m:acc>
          </m:e>
          <m:sub>
            <m:r>
              <w:rPr>
                <w:rFonts w:ascii="Cambria Math" w:hAnsi="Cambria Math"/>
                <w:lang w:val="en-US"/>
              </w:rPr>
              <m:t>i+1</m:t>
            </m:r>
          </m:sub>
        </m:sSub>
        <m:r>
          <w:rPr>
            <w:rFonts w:ascii="Cambria Math" w:hAnsi="Cambria Math"/>
            <w:lang w:val="en-US"/>
          </w:rPr>
          <m:t>, i=</m:t>
        </m:r>
        <m:acc>
          <m:accPr>
            <m:chr m:val="̅"/>
            <m:ctrlPr>
              <w:rPr>
                <w:rFonts w:ascii="Cambria Math" w:hAnsi="Cambria Math"/>
                <w:i/>
                <w:lang w:val="en-US"/>
              </w:rPr>
            </m:ctrlPr>
          </m:accPr>
          <m:e>
            <m:r>
              <w:rPr>
                <w:rFonts w:ascii="Cambria Math" w:hAnsi="Cambria Math"/>
                <w:lang w:val="en-US"/>
              </w:rPr>
              <m:t>l+L+1,n</m:t>
            </m:r>
          </m:e>
        </m:acc>
      </m:oMath>
      <w:r>
        <w:rPr>
          <w:sz w:val="28"/>
          <w:szCs w:val="28"/>
        </w:rPr>
        <w:t xml:space="preserve">, если </w:t>
      </w:r>
      <w:r>
        <w:rPr>
          <w:sz w:val="28"/>
          <w:szCs w:val="28"/>
          <w:lang w:val="en-US"/>
        </w:rPr>
        <w:t>j</w:t>
      </w:r>
      <w:r>
        <w:rPr>
          <w:sz w:val="28"/>
          <w:szCs w:val="28"/>
        </w:rPr>
        <w:t xml:space="preserve"> – нечетное, и</w:t>
      </w:r>
    </w:p>
    <w:p w:rsidR="00F95226" w:rsidRDefault="00F95226" w:rsidP="00F95226">
      <w:pPr>
        <w:ind w:firstLine="720"/>
        <w:jc w:val="both"/>
        <w:rPr>
          <w:sz w:val="28"/>
          <w:lang w:val="en-US"/>
        </w:rPr>
      </w:pPr>
      <m:oMath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u</m:t>
            </m:r>
          </m:e>
          <m:sub>
            <m:r>
              <w:rPr>
                <w:rFonts w:ascii="Cambria Math" w:hAnsi="Cambria Math"/>
                <w:lang w:val="en-US"/>
              </w:rPr>
              <m:t>i</m:t>
            </m:r>
          </m:sub>
        </m:sSub>
        <m:r>
          <w:rPr>
            <w:rFonts w:ascii="Cambria Math" w:hAnsi="Cambria Math"/>
            <w:lang w:val="en-US"/>
          </w:rPr>
          <m:t>=</m:t>
        </m:r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γ</m:t>
            </m:r>
          </m:e>
          <m:sub>
            <m:r>
              <w:rPr>
                <w:rFonts w:ascii="Cambria Math" w:hAnsi="Cambria Math"/>
                <w:lang w:val="en-US"/>
              </w:rPr>
              <m:t>i</m:t>
            </m:r>
          </m:sub>
        </m:sSub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-</m:t>
            </m:r>
            <m:sSubSup>
              <m:sSubSup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SupPr>
              <m:e>
                <m:acc>
                  <m:accPr>
                    <m:chr m:val="̃"/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</m:e>
                </m:acc>
              </m:e>
              <m:sub>
                <m:r>
                  <w:rPr>
                    <w:rFonts w:ascii="Cambria Math" w:hAnsi="Cambria Math"/>
                    <w:lang w:val="en-US"/>
                  </w:rPr>
                  <m:t>i-1</m:t>
                </m:r>
              </m:sub>
              <m:sup>
                <m:r>
                  <w:rPr>
                    <w:rFonts w:ascii="Cambria Math" w:hAnsi="Cambria Math"/>
                    <w:lang w:val="en-US"/>
                  </w:rPr>
                  <m:t>3</m:t>
                </m:r>
              </m:sup>
            </m:sSubSup>
            <m:r>
              <w:rPr>
                <w:rFonts w:ascii="Cambria Math" w:hAnsi="Cambria Math"/>
                <w:lang w:val="en-US"/>
              </w:rPr>
              <m:t>-</m:t>
            </m:r>
            <m:sSubSup>
              <m:sSubSup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SupPr>
              <m:e>
                <m:acc>
                  <m:accPr>
                    <m:chr m:val="̃"/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</m:e>
                </m:acc>
              </m:e>
              <m:sub>
                <m:r>
                  <w:rPr>
                    <w:rFonts w:ascii="Cambria Math" w:hAnsi="Cambria Math"/>
                    <w:lang w:val="en-US"/>
                  </w:rPr>
                  <m:t>i</m:t>
                </m:r>
              </m:sub>
              <m:sup>
                <m:r>
                  <w:rPr>
                    <w:rFonts w:ascii="Cambria Math" w:hAnsi="Cambria Math"/>
                    <w:lang w:val="en-US"/>
                  </w:rPr>
                  <m:t>3</m:t>
                </m:r>
              </m:sup>
            </m:sSubSup>
            <m:r>
              <w:rPr>
                <w:rFonts w:ascii="Cambria Math" w:hAnsi="Cambria Math"/>
                <w:lang w:val="en-US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1i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acc>
                  <m:accPr>
                    <m:chr m:val="̃"/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</m:e>
                </m:acc>
              </m:e>
              <m:sub>
                <m:r>
                  <w:rPr>
                    <w:rFonts w:ascii="Cambria Math" w:hAnsi="Cambria Math"/>
                    <w:lang w:val="en-US"/>
                  </w:rPr>
                  <m:t>i-1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acc>
                  <m:accPr>
                    <m:chr m:val="̃"/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</m:e>
                </m:acc>
              </m:e>
              <m:sub>
                <m:r>
                  <w:rPr>
                    <w:rFonts w:ascii="Cambria Math" w:hAnsi="Cambria Math"/>
                    <w:lang w:val="en-US"/>
                  </w:rPr>
                  <m:t>i</m:t>
                </m:r>
              </m:sub>
            </m:sSub>
            <m:r>
              <w:rPr>
                <w:rFonts w:ascii="Cambria Math" w:hAnsi="Cambria Math"/>
                <w:lang w:val="en-US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2i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acc>
                  <m:accPr>
                    <m:chr m:val="̃"/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</m:e>
                </m:acc>
              </m:e>
              <m:sub>
                <m:r>
                  <w:rPr>
                    <w:rFonts w:ascii="Cambria Math" w:hAnsi="Cambria Math"/>
                    <w:lang w:val="en-US"/>
                  </w:rPr>
                  <m:t>i-1</m:t>
                </m:r>
              </m:sub>
            </m:sSub>
            <m:r>
              <w:rPr>
                <w:rFonts w:ascii="Cambria Math" w:hAnsi="Cambria Math"/>
                <w:lang w:val="en-US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3i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acc>
                  <m:accPr>
                    <m:chr m:val="̃"/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</m:e>
                </m:acc>
              </m:e>
              <m:sub>
                <m:r>
                  <w:rPr>
                    <w:rFonts w:ascii="Cambria Math" w:hAnsi="Cambria Math"/>
                    <w:lang w:val="en-US"/>
                  </w:rPr>
                  <m:t>i</m:t>
                </m:r>
              </m:sub>
            </m:sSub>
            <m:r>
              <w:rPr>
                <w:rFonts w:ascii="Cambria Math" w:hAnsi="Cambria Math"/>
                <w:lang w:val="en-US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β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j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acc>
                  <m:accPr>
                    <m:chr m:val="̃"/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</m:e>
                </m:acc>
              </m:e>
              <m:sub>
                <m:r>
                  <w:rPr>
                    <w:rFonts w:ascii="Cambria Math" w:hAnsi="Cambria Math"/>
                    <w:lang w:val="en-US"/>
                  </w:rPr>
                  <m:t>i-1</m:t>
                </m:r>
              </m:sub>
            </m:sSub>
          </m:e>
        </m:d>
        <m:r>
          <w:rPr>
            <w:rFonts w:ascii="Cambria Math" w:hAnsi="Cambria Math"/>
            <w:lang w:val="en-US"/>
          </w:rPr>
          <m:t>, i=</m:t>
        </m:r>
        <m:acc>
          <m:accPr>
            <m:chr m:val="̅"/>
            <m:ctrlPr>
              <w:rPr>
                <w:rFonts w:ascii="Cambria Math" w:hAnsi="Cambria Math"/>
                <w:i/>
                <w:lang w:val="en-US"/>
              </w:rPr>
            </m:ctrlPr>
          </m:accPr>
          <m:e>
            <m:r>
              <w:rPr>
                <w:rFonts w:ascii="Cambria Math" w:hAnsi="Cambria Math"/>
                <w:lang w:val="en-US"/>
              </w:rPr>
              <m:t>l+L+2,n</m:t>
            </m:r>
          </m:e>
        </m:acc>
        <m:r>
          <w:rPr>
            <w:rFonts w:ascii="Cambria Math" w:hAnsi="Cambria Math"/>
            <w:lang w:val="en-US"/>
          </w:rPr>
          <m:t>, j=</m:t>
        </m:r>
        <m:acc>
          <m:accPr>
            <m:chr m:val="̅"/>
            <m:ctrlPr>
              <w:rPr>
                <w:rFonts w:ascii="Cambria Math" w:hAnsi="Cambria Math"/>
                <w:i/>
                <w:lang w:val="en-US"/>
              </w:rPr>
            </m:ctrlPr>
          </m:accPr>
          <m:e>
            <m:r>
              <w:rPr>
                <w:rFonts w:ascii="Cambria Math" w:hAnsi="Cambria Math"/>
                <w:lang w:val="en-US"/>
              </w:rPr>
              <m:t>1,k</m:t>
            </m:r>
          </m:e>
        </m:acc>
      </m:oMath>
      <w:r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е</w:t>
      </w:r>
      <w:r>
        <w:rPr>
          <w:sz w:val="28"/>
        </w:rPr>
        <w:t xml:space="preserve">сли </w:t>
      </w:r>
      <w:r>
        <w:rPr>
          <w:sz w:val="28"/>
          <w:lang w:val="en-US"/>
        </w:rPr>
        <w:t xml:space="preserve">j </w:t>
      </w:r>
      <w:r>
        <w:rPr>
          <w:sz w:val="28"/>
        </w:rPr>
        <w:t>- четное.</w:t>
      </w:r>
    </w:p>
    <w:p w:rsidR="00F95226" w:rsidRDefault="00F95226" w:rsidP="00F95226">
      <w:pPr>
        <w:ind w:firstLine="720"/>
        <w:jc w:val="both"/>
        <w:rPr>
          <w:sz w:val="28"/>
          <w:lang w:val="en-US"/>
        </w:rPr>
      </w:pPr>
      <w:r>
        <w:rPr>
          <w:sz w:val="28"/>
        </w:rPr>
        <w:t xml:space="preserve">Анализ показывает </w:t>
      </w:r>
      <w:r>
        <w:rPr>
          <w:sz w:val="28"/>
          <w:lang w:val="en-US"/>
        </w:rPr>
        <w:t>[12]</w:t>
      </w:r>
      <w:r>
        <w:rPr>
          <w:sz w:val="28"/>
        </w:rPr>
        <w:t xml:space="preserve">, что для различных стационарных состояний система будет устойчива при любых значениях параметра </w:t>
      </w:r>
      <m:oMath>
        <m:sSub>
          <m:sSubPr>
            <m:ctrlPr>
              <w:rPr>
                <w:rFonts w:ascii="Cambria Math" w:hAnsi="Cambria Math"/>
                <w:i/>
                <w:sz w:val="28"/>
              </w:rPr>
            </m:ctrlPr>
          </m:sSubPr>
          <m:e>
            <m:r>
              <w:rPr>
                <w:rFonts w:ascii="Cambria Math" w:hAnsi="Cambria Math"/>
                <w:sz w:val="28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8"/>
              </w:rPr>
              <m:t>3i</m:t>
            </m:r>
          </m:sub>
        </m:sSub>
      </m:oMath>
      <w:r>
        <w:rPr>
          <w:sz w:val="28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sz w:val="28"/>
              </w:rPr>
            </m:ctrlPr>
          </m:dPr>
          <m:e>
            <m:r>
              <w:rPr>
                <w:rFonts w:ascii="Cambria Math" w:hAnsi="Cambria Math"/>
                <w:sz w:val="28"/>
              </w:rPr>
              <m:t>-∞&lt;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8"/>
                  </w:rPr>
                  <m:t>3i</m:t>
                </m:r>
              </m:sub>
            </m:sSub>
            <m:r>
              <w:rPr>
                <w:rFonts w:ascii="Cambria Math" w:hAnsi="Cambria Math"/>
                <w:sz w:val="28"/>
              </w:rPr>
              <m:t>&lt;+∞</m:t>
            </m:r>
          </m:e>
        </m:d>
      </m:oMath>
      <w:r>
        <w:rPr>
          <w:sz w:val="28"/>
          <w:lang w:val="en-US"/>
        </w:rPr>
        <w:t>.</w:t>
      </w:r>
    </w:p>
    <w:p w:rsidR="00F95226" w:rsidRDefault="00F95226" w:rsidP="00F95226">
      <w:pPr>
        <w:pStyle w:val="23"/>
        <w:spacing w:after="0" w:line="240" w:lineRule="auto"/>
        <w:ind w:left="0" w:firstLine="720"/>
        <w:jc w:val="both"/>
        <w:rPr>
          <w:sz w:val="28"/>
          <w:szCs w:val="28"/>
        </w:rPr>
      </w:pPr>
      <w:r w:rsidRPr="005B695B">
        <w:rPr>
          <w:b/>
          <w:sz w:val="28"/>
          <w:szCs w:val="28"/>
        </w:rPr>
        <w:lastRenderedPageBreak/>
        <w:t>В разделе 3.3</w:t>
      </w:r>
      <w:r>
        <w:rPr>
          <w:sz w:val="28"/>
          <w:szCs w:val="28"/>
        </w:rPr>
        <w:t xml:space="preserve"> рассматривается задача синтеза систем управления с повышенной робастной устойчивостью. </w:t>
      </w:r>
    </w:p>
    <w:p w:rsidR="00F95226" w:rsidRPr="007C2A5C" w:rsidRDefault="00F95226" w:rsidP="00F95226">
      <w:pPr>
        <w:pStyle w:val="23"/>
        <w:spacing w:after="0" w:line="240" w:lineRule="auto"/>
        <w:ind w:left="0" w:firstLine="720"/>
        <w:jc w:val="both"/>
        <w:rPr>
          <w:sz w:val="28"/>
          <w:szCs w:val="28"/>
        </w:rPr>
      </w:pPr>
      <w:r w:rsidRPr="007C2A5C">
        <w:rPr>
          <w:sz w:val="28"/>
          <w:szCs w:val="28"/>
        </w:rPr>
        <w:t>Задача синтеза системы управления с повышенным потенциалом робастной устойчивости заключается в переводе параме</w:t>
      </w:r>
      <w:r>
        <w:rPr>
          <w:sz w:val="28"/>
          <w:szCs w:val="28"/>
        </w:rPr>
        <w:t>тров системы в желаемую область</w:t>
      </w:r>
      <w:r w:rsidRPr="007C2A5C">
        <w:rPr>
          <w:sz w:val="28"/>
          <w:szCs w:val="28"/>
        </w:rPr>
        <w:t>, т.е. в данном случае перевод в область допустимых значений, определяемую областью устойчивости, выбор собственных значений матрицы линеаризованной замкнутой системы и синтез обратных связей, реализующий заданное качество управления. При этом имеется в</w:t>
      </w:r>
      <w:r>
        <w:rPr>
          <w:sz w:val="28"/>
          <w:szCs w:val="28"/>
        </w:rPr>
        <w:t xml:space="preserve"> </w:t>
      </w:r>
      <w:r w:rsidRPr="007C2A5C">
        <w:rPr>
          <w:sz w:val="28"/>
          <w:szCs w:val="28"/>
        </w:rPr>
        <w:t>виду, что си</w:t>
      </w:r>
      <w:r>
        <w:rPr>
          <w:sz w:val="28"/>
          <w:szCs w:val="28"/>
        </w:rPr>
        <w:t>стема функционирует в условиях параметрической</w:t>
      </w:r>
      <w:r w:rsidRPr="007C2A5C">
        <w:rPr>
          <w:sz w:val="28"/>
          <w:szCs w:val="28"/>
        </w:rPr>
        <w:t xml:space="preserve"> неопределенности. </w:t>
      </w:r>
    </w:p>
    <w:p w:rsidR="00F95226" w:rsidRDefault="00F95226" w:rsidP="00F95226">
      <w:pPr>
        <w:ind w:firstLine="720"/>
        <w:jc w:val="both"/>
        <w:rPr>
          <w:sz w:val="28"/>
        </w:rPr>
      </w:pPr>
      <w:r>
        <w:rPr>
          <w:sz w:val="28"/>
          <w:lang w:val="en-US"/>
        </w:rPr>
        <w:t xml:space="preserve">  </w:t>
      </w:r>
      <w:r>
        <w:rPr>
          <w:sz w:val="28"/>
        </w:rPr>
        <w:t>Пусть система управления описывается уравнением состояния:</w:t>
      </w:r>
    </w:p>
    <w:p w:rsidR="00F95226" w:rsidRDefault="00F95226" w:rsidP="00F95226">
      <w:pPr>
        <w:ind w:firstLine="720"/>
        <w:jc w:val="both"/>
        <w:rPr>
          <w:sz w:val="28"/>
          <w:lang w:val="en-US"/>
        </w:rPr>
      </w:pPr>
      <m:oMath>
        <m:f>
          <m:fPr>
            <m:ctrlPr>
              <w:rPr>
                <w:rFonts w:ascii="Cambria Math" w:hAnsi="Cambria Math"/>
                <w:i/>
                <w:sz w:val="28"/>
              </w:rPr>
            </m:ctrlPr>
          </m:fPr>
          <m:num>
            <m:r>
              <w:rPr>
                <w:rFonts w:ascii="Cambria Math" w:hAnsi="Cambria Math"/>
                <w:sz w:val="28"/>
              </w:rPr>
              <m:t>dx</m:t>
            </m:r>
          </m:num>
          <m:den>
            <m:r>
              <w:rPr>
                <w:rFonts w:ascii="Cambria Math" w:hAnsi="Cambria Math"/>
                <w:sz w:val="28"/>
              </w:rPr>
              <m:t>dt</m:t>
            </m:r>
          </m:den>
        </m:f>
        <m:r>
          <w:rPr>
            <w:rFonts w:ascii="Cambria Math" w:hAnsi="Cambria Math"/>
            <w:sz w:val="28"/>
          </w:rPr>
          <m:t>=Ax+Bu, x∈</m:t>
        </m:r>
        <m:sSup>
          <m:sSupPr>
            <m:ctrlPr>
              <w:rPr>
                <w:rFonts w:ascii="Cambria Math" w:hAnsi="Cambria Math"/>
                <w:i/>
                <w:sz w:val="28"/>
              </w:rPr>
            </m:ctrlPr>
          </m:sSupPr>
          <m:e>
            <m:r>
              <w:rPr>
                <w:rFonts w:ascii="Cambria Math" w:hAnsi="Cambria Math"/>
                <w:sz w:val="28"/>
              </w:rPr>
              <m:t>R</m:t>
            </m:r>
          </m:e>
          <m:sup>
            <m:r>
              <w:rPr>
                <w:rFonts w:ascii="Cambria Math" w:hAnsi="Cambria Math"/>
                <w:sz w:val="28"/>
              </w:rPr>
              <m:t>n</m:t>
            </m:r>
          </m:sup>
        </m:sSup>
      </m:oMath>
      <w:r>
        <w:rPr>
          <w:sz w:val="28"/>
          <w:lang w:val="en-US"/>
        </w:rPr>
        <w:t xml:space="preserve">              </w:t>
      </w:r>
      <w:r>
        <w:rPr>
          <w:sz w:val="28"/>
        </w:rPr>
        <w:t xml:space="preserve">    </w:t>
      </w:r>
      <w:r>
        <w:rPr>
          <w:sz w:val="28"/>
          <w:lang w:val="en-US"/>
        </w:rPr>
        <w:t xml:space="preserve">                                                                  (20)</w:t>
      </w:r>
    </w:p>
    <w:p w:rsidR="00F95226" w:rsidRDefault="00F95226" w:rsidP="00F95226">
      <w:pPr>
        <w:ind w:firstLine="720"/>
        <w:jc w:val="both"/>
        <w:rPr>
          <w:sz w:val="28"/>
        </w:rPr>
      </w:pPr>
      <w:r>
        <w:rPr>
          <w:sz w:val="28"/>
        </w:rPr>
        <w:t xml:space="preserve">Рассматривается линейный стационарный объект управления с матрицей </w:t>
      </w:r>
      <w:r>
        <w:rPr>
          <w:i/>
          <w:sz w:val="28"/>
        </w:rPr>
        <w:t>А</w:t>
      </w:r>
      <w:r>
        <w:rPr>
          <w:sz w:val="28"/>
        </w:rPr>
        <w:t xml:space="preserve"> размерности </w:t>
      </w:r>
      <m:oMath>
        <m:r>
          <w:rPr>
            <w:rFonts w:ascii="Cambria Math" w:hAnsi="Cambria Math"/>
            <w:sz w:val="28"/>
          </w:rPr>
          <m:t>n×n</m:t>
        </m:r>
      </m:oMath>
      <w:r>
        <w:rPr>
          <w:sz w:val="28"/>
        </w:rPr>
        <w:t>, с нелинейным законом управления, придающим системе повышенную робастную устойчивость.</w:t>
      </w:r>
    </w:p>
    <w:p w:rsidR="00F95226" w:rsidRDefault="00F95226" w:rsidP="00F95226">
      <w:pPr>
        <w:ind w:firstLine="720"/>
        <w:jc w:val="both"/>
        <w:rPr>
          <w:sz w:val="28"/>
        </w:rPr>
      </w:pPr>
      <w:r>
        <w:rPr>
          <w:sz w:val="28"/>
        </w:rPr>
        <w:t xml:space="preserve">Условие неполной управляемости означает, что лишь </w:t>
      </w:r>
      <w:r>
        <w:rPr>
          <w:i/>
          <w:sz w:val="28"/>
          <w:lang w:val="en-US"/>
        </w:rPr>
        <w:t>r</w:t>
      </w:r>
      <w:r>
        <w:rPr>
          <w:sz w:val="28"/>
        </w:rPr>
        <w:t xml:space="preserve"> из </w:t>
      </w:r>
      <w:r>
        <w:rPr>
          <w:i/>
          <w:sz w:val="28"/>
          <w:lang w:val="en-US"/>
        </w:rPr>
        <w:t>n</w:t>
      </w:r>
      <w:r>
        <w:rPr>
          <w:i/>
          <w:sz w:val="28"/>
        </w:rPr>
        <w:t xml:space="preserve"> </w:t>
      </w:r>
      <w:r>
        <w:rPr>
          <w:sz w:val="28"/>
        </w:rPr>
        <w:t xml:space="preserve">собственных значений матрицы </w:t>
      </w:r>
      <w:r>
        <w:rPr>
          <w:i/>
          <w:sz w:val="28"/>
        </w:rPr>
        <w:t>А</w:t>
      </w:r>
      <w:r>
        <w:rPr>
          <w:sz w:val="28"/>
        </w:rPr>
        <w:t xml:space="preserve"> путем введения модального регулятора могут быть переведены в любое заранее заданное положение на числовой комплексной плоскости. Остальные же</w:t>
      </w:r>
      <w:r>
        <w:rPr>
          <w:sz w:val="28"/>
          <w:lang w:eastAsia="ko-KR"/>
        </w:rPr>
        <w:t xml:space="preserve"> </w:t>
      </w:r>
      <w:r w:rsidRPr="00BD4231">
        <w:rPr>
          <w:position w:val="-10"/>
          <w:sz w:val="28"/>
          <w:lang w:eastAsia="ko-KR"/>
        </w:rPr>
        <w:object w:dxaOrig="920" w:dyaOrig="260">
          <v:shape id="_x0000_i1052" type="#_x0000_t75" style="width:47.25pt;height:12.75pt" o:ole="">
            <v:imagedata r:id="rId69" o:title=""/>
          </v:shape>
          <o:OLEObject Type="Embed" ProgID="Equation.3" ShapeID="_x0000_i1052" DrawAspect="Content" ObjectID="_1428297059" r:id="rId70"/>
        </w:object>
      </w:r>
      <w:r>
        <w:rPr>
          <w:sz w:val="28"/>
          <w:lang w:eastAsia="ko-KR"/>
        </w:rPr>
        <w:t xml:space="preserve"> </w:t>
      </w:r>
      <w:r>
        <w:rPr>
          <w:sz w:val="28"/>
        </w:rPr>
        <w:t>собственные значения сохраняют свое положение при любых параметрах регулятора. Таким образом, решается задача управления частью или отдельными собственными значениями линейного объекта.</w:t>
      </w:r>
    </w:p>
    <w:p w:rsidR="00F95226" w:rsidRDefault="00F95226" w:rsidP="00F95226">
      <w:pPr>
        <w:ind w:firstLine="720"/>
        <w:jc w:val="both"/>
        <w:rPr>
          <w:sz w:val="28"/>
        </w:rPr>
      </w:pPr>
      <w:r>
        <w:rPr>
          <w:sz w:val="28"/>
        </w:rPr>
        <w:t>Для блоков (17), (18), (19) системы управления с повышенным потенциалом робастной устойчивости нелинейный закон управления задается в форме функций катастроф «гиперболическая омбилика»:</w:t>
      </w:r>
    </w:p>
    <w:p w:rsidR="00F95226" w:rsidRPr="00AA1152" w:rsidRDefault="00F95226" w:rsidP="00F95226">
      <w:pPr>
        <w:ind w:firstLine="567"/>
        <w:jc w:val="both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u</m:t>
            </m:r>
          </m:e>
          <m:sub>
            <m:r>
              <w:rPr>
                <w:rFonts w:ascii="Cambria Math" w:hAnsi="Cambria Math"/>
                <w:lang w:val="en-US"/>
              </w:rPr>
              <m:t>i</m:t>
            </m:r>
          </m:sub>
        </m:sSub>
        <m:r>
          <w:rPr>
            <w:rFonts w:ascii="Cambria Math" w:hAnsi="Cambria Math"/>
            <w:lang w:val="en-US"/>
          </w:rPr>
          <m:t>=</m:t>
        </m:r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γ</m:t>
            </m:r>
          </m:e>
          <m:sub>
            <m:r>
              <w:rPr>
                <w:rFonts w:ascii="Cambria Math" w:hAnsi="Cambria Math"/>
                <w:lang w:val="en-US"/>
              </w:rPr>
              <m:t>i</m:t>
            </m:r>
          </m:sub>
        </m:sSub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-</m:t>
            </m:r>
            <m:sSubSup>
              <m:sSubSup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SupPr>
              <m:e>
                <m:acc>
                  <m:accPr>
                    <m:chr m:val="̃"/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</m:e>
                </m:acc>
              </m:e>
              <m:sub>
                <m:r>
                  <w:rPr>
                    <w:rFonts w:ascii="Cambria Math" w:hAnsi="Cambria Math"/>
                    <w:lang w:val="en-US"/>
                  </w:rPr>
                  <m:t>i-1</m:t>
                </m:r>
              </m:sub>
              <m:sup>
                <m:r>
                  <w:rPr>
                    <w:rFonts w:ascii="Cambria Math" w:hAnsi="Cambria Math"/>
                    <w:lang w:val="en-US"/>
                  </w:rPr>
                  <m:t>3</m:t>
                </m:r>
              </m:sup>
            </m:sSubSup>
            <m:r>
              <w:rPr>
                <w:rFonts w:ascii="Cambria Math" w:hAnsi="Cambria Math"/>
                <w:lang w:val="en-US"/>
              </w:rPr>
              <m:t>-</m:t>
            </m:r>
            <m:sSubSup>
              <m:sSubSup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SupPr>
              <m:e>
                <m:acc>
                  <m:accPr>
                    <m:chr m:val="̃"/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</m:e>
                </m:acc>
              </m:e>
              <m:sub>
                <m:r>
                  <w:rPr>
                    <w:rFonts w:ascii="Cambria Math" w:hAnsi="Cambria Math"/>
                    <w:lang w:val="en-US"/>
                  </w:rPr>
                  <m:t>i</m:t>
                </m:r>
              </m:sub>
              <m:sup>
                <m:r>
                  <w:rPr>
                    <w:rFonts w:ascii="Cambria Math" w:hAnsi="Cambria Math"/>
                    <w:lang w:val="en-US"/>
                  </w:rPr>
                  <m:t>3</m:t>
                </m:r>
              </m:sup>
            </m:sSubSup>
            <m:r>
              <w:rPr>
                <w:rFonts w:ascii="Cambria Math" w:hAnsi="Cambria Math"/>
                <w:lang w:val="en-US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1i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acc>
                  <m:accPr>
                    <m:chr m:val="̃"/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</m:e>
                </m:acc>
              </m:e>
              <m:sub>
                <m:r>
                  <w:rPr>
                    <w:rFonts w:ascii="Cambria Math" w:hAnsi="Cambria Math"/>
                    <w:lang w:val="en-US"/>
                  </w:rPr>
                  <m:t>i-1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acc>
                  <m:accPr>
                    <m:chr m:val="̃"/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</m:e>
                </m:acc>
              </m:e>
              <m:sub>
                <m:r>
                  <w:rPr>
                    <w:rFonts w:ascii="Cambria Math" w:hAnsi="Cambria Math"/>
                    <w:lang w:val="en-US"/>
                  </w:rPr>
                  <m:t>i</m:t>
                </m:r>
              </m:sub>
            </m:sSub>
            <m:r>
              <w:rPr>
                <w:rFonts w:ascii="Cambria Math" w:hAnsi="Cambria Math"/>
                <w:lang w:val="en-US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2i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acc>
                  <m:accPr>
                    <m:chr m:val="̃"/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</m:e>
                </m:acc>
              </m:e>
              <m:sub>
                <m:r>
                  <w:rPr>
                    <w:rFonts w:ascii="Cambria Math" w:hAnsi="Cambria Math"/>
                    <w:lang w:val="en-US"/>
                  </w:rPr>
                  <m:t>i-1</m:t>
                </m:r>
              </m:sub>
            </m:sSub>
            <m:r>
              <w:rPr>
                <w:rFonts w:ascii="Cambria Math" w:hAnsi="Cambria Math"/>
                <w:lang w:val="en-US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3i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acc>
                  <m:accPr>
                    <m:chr m:val="̃"/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</m:e>
                </m:acc>
              </m:e>
              <m:sub>
                <m:r>
                  <w:rPr>
                    <w:rFonts w:ascii="Cambria Math" w:hAnsi="Cambria Math"/>
                    <w:lang w:val="en-US"/>
                  </w:rPr>
                  <m:t>i</m:t>
                </m:r>
              </m:sub>
            </m:sSub>
          </m:e>
        </m:d>
        <m:r>
          <w:rPr>
            <w:rFonts w:ascii="Cambria Math" w:hAnsi="Cambria Math"/>
            <w:lang w:val="en-US"/>
          </w:rPr>
          <m:t>, i=</m:t>
        </m:r>
        <m:acc>
          <m:accPr>
            <m:chr m:val="̅"/>
            <m:ctrlPr>
              <w:rPr>
                <w:rFonts w:ascii="Cambria Math" w:hAnsi="Cambria Math"/>
                <w:i/>
                <w:lang w:val="en-US"/>
              </w:rPr>
            </m:ctrlPr>
          </m:accPr>
          <m:e>
            <m:r>
              <w:rPr>
                <w:rFonts w:ascii="Cambria Math" w:hAnsi="Cambria Math"/>
                <w:lang w:val="en-US"/>
              </w:rPr>
              <m:t>2,4,…,l</m:t>
            </m:r>
          </m:e>
        </m:acc>
      </m:oMath>
      <w:r w:rsidRPr="00C40DE3">
        <w:rPr>
          <w:lang w:val="en-US"/>
        </w:rPr>
        <w:t xml:space="preserve">      </w:t>
      </w:r>
      <w:r>
        <w:t xml:space="preserve">                               </w:t>
      </w:r>
      <w:r w:rsidRPr="00AA1152">
        <w:rPr>
          <w:sz w:val="28"/>
          <w:szCs w:val="28"/>
        </w:rPr>
        <w:t>(21)</w:t>
      </w:r>
      <w:r>
        <w:t xml:space="preserve">    </w:t>
      </w:r>
    </w:p>
    <w:p w:rsidR="00F95226" w:rsidRPr="00AA1152" w:rsidRDefault="00F95226" w:rsidP="00F95226">
      <w:pPr>
        <w:ind w:firstLine="567"/>
        <w:jc w:val="both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u</m:t>
            </m:r>
          </m:e>
          <m:sub>
            <m:r>
              <w:rPr>
                <w:rFonts w:ascii="Cambria Math" w:hAnsi="Cambria Math"/>
                <w:lang w:val="en-US"/>
              </w:rPr>
              <m:t>i</m:t>
            </m:r>
          </m:sub>
        </m:sSub>
        <m:r>
          <w:rPr>
            <w:rFonts w:ascii="Cambria Math" w:hAnsi="Cambria Math"/>
            <w:lang w:val="en-US"/>
          </w:rPr>
          <m:t>=</m:t>
        </m:r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γ</m:t>
            </m:r>
          </m:e>
          <m:sub>
            <m:r>
              <w:rPr>
                <w:rFonts w:ascii="Cambria Math" w:hAnsi="Cambria Math"/>
                <w:lang w:val="en-US"/>
              </w:rPr>
              <m:t>i</m:t>
            </m:r>
          </m:sub>
        </m:sSub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-</m:t>
            </m:r>
            <m:sSubSup>
              <m:sSubSup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SupPr>
              <m:e>
                <m:acc>
                  <m:accPr>
                    <m:chr m:val="̃"/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</m:e>
                </m:acc>
              </m:e>
              <m:sub>
                <m:r>
                  <w:rPr>
                    <w:rFonts w:ascii="Cambria Math" w:hAnsi="Cambria Math"/>
                    <w:lang w:val="en-US"/>
                  </w:rPr>
                  <m:t>i-1</m:t>
                </m:r>
              </m:sub>
              <m:sup>
                <m:r>
                  <w:rPr>
                    <w:rFonts w:ascii="Cambria Math" w:hAnsi="Cambria Math"/>
                    <w:lang w:val="en-US"/>
                  </w:rPr>
                  <m:t>3</m:t>
                </m:r>
              </m:sup>
            </m:sSubSup>
            <m:r>
              <w:rPr>
                <w:rFonts w:ascii="Cambria Math" w:hAnsi="Cambria Math"/>
                <w:lang w:val="en-US"/>
              </w:rPr>
              <m:t>-</m:t>
            </m:r>
            <m:sSubSup>
              <m:sSubSup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SupPr>
              <m:e>
                <m:acc>
                  <m:accPr>
                    <m:chr m:val="̃"/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</m:e>
                </m:acc>
              </m:e>
              <m:sub>
                <m:r>
                  <w:rPr>
                    <w:rFonts w:ascii="Cambria Math" w:hAnsi="Cambria Math"/>
                    <w:lang w:val="en-US"/>
                  </w:rPr>
                  <m:t>i</m:t>
                </m:r>
              </m:sub>
              <m:sup>
                <m:r>
                  <w:rPr>
                    <w:rFonts w:ascii="Cambria Math" w:hAnsi="Cambria Math"/>
                    <w:lang w:val="en-US"/>
                  </w:rPr>
                  <m:t>3</m:t>
                </m:r>
              </m:sup>
            </m:sSubSup>
            <m:r>
              <w:rPr>
                <w:rFonts w:ascii="Cambria Math" w:hAnsi="Cambria Math"/>
                <w:lang w:val="en-US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1i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acc>
                  <m:accPr>
                    <m:chr m:val="̃"/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</m:e>
                </m:acc>
              </m:e>
              <m:sub>
                <m:r>
                  <w:rPr>
                    <w:rFonts w:ascii="Cambria Math" w:hAnsi="Cambria Math"/>
                    <w:lang w:val="en-US"/>
                  </w:rPr>
                  <m:t>i-1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acc>
                  <m:accPr>
                    <m:chr m:val="̃"/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</m:e>
                </m:acc>
              </m:e>
              <m:sub>
                <m:r>
                  <w:rPr>
                    <w:rFonts w:ascii="Cambria Math" w:hAnsi="Cambria Math"/>
                    <w:lang w:val="en-US"/>
                  </w:rPr>
                  <m:t>i</m:t>
                </m:r>
              </m:sub>
            </m:sSub>
            <m:r>
              <w:rPr>
                <w:rFonts w:ascii="Cambria Math" w:hAnsi="Cambria Math"/>
                <w:lang w:val="en-US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2i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acc>
                  <m:accPr>
                    <m:chr m:val="̃"/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</m:e>
                </m:acc>
              </m:e>
              <m:sub>
                <m:r>
                  <w:rPr>
                    <w:rFonts w:ascii="Cambria Math" w:hAnsi="Cambria Math"/>
                    <w:lang w:val="en-US"/>
                  </w:rPr>
                  <m:t>i-1</m:t>
                </m:r>
              </m:sub>
            </m:sSub>
            <m:r>
              <w:rPr>
                <w:rFonts w:ascii="Cambria Math" w:hAnsi="Cambria Math"/>
                <w:lang w:val="en-US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3i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acc>
                  <m:accPr>
                    <m:chr m:val="̃"/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</m:e>
                </m:acc>
              </m:e>
              <m:sub>
                <m:r>
                  <w:rPr>
                    <w:rFonts w:ascii="Cambria Math" w:hAnsi="Cambria Math"/>
                    <w:lang w:val="en-US"/>
                  </w:rPr>
                  <m:t>i</m:t>
                </m:r>
              </m:sub>
            </m:sSub>
          </m:e>
        </m:d>
        <m:r>
          <w:rPr>
            <w:rFonts w:ascii="Cambria Math" w:hAnsi="Cambria Math"/>
            <w:lang w:val="en-US"/>
          </w:rPr>
          <m:t>, i=</m:t>
        </m:r>
        <m:acc>
          <m:accPr>
            <m:chr m:val="̅"/>
            <m:ctrlPr>
              <w:rPr>
                <w:rFonts w:ascii="Cambria Math" w:hAnsi="Cambria Math"/>
                <w:i/>
                <w:lang w:val="en-US"/>
              </w:rPr>
            </m:ctrlPr>
          </m:accPr>
          <m:e>
            <m:r>
              <w:rPr>
                <w:rFonts w:ascii="Cambria Math" w:hAnsi="Cambria Math"/>
                <w:lang w:val="en-US"/>
              </w:rPr>
              <m:t>l+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N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1</m:t>
                </m:r>
              </m:sub>
            </m:sSub>
            <m:r>
              <w:rPr>
                <w:rFonts w:ascii="Cambria Math" w:hAnsi="Cambria Math"/>
                <w:lang w:val="en-US"/>
              </w:rPr>
              <m:t>,l+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N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2</m:t>
                </m:r>
              </m:sub>
            </m:sSub>
            <m:r>
              <w:rPr>
                <w:rFonts w:ascii="Cambria Math" w:hAnsi="Cambria Math"/>
                <w:lang w:val="en-US"/>
              </w:rPr>
              <m:t>,…,l+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N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m</m:t>
                </m:r>
              </m:sub>
            </m:sSub>
          </m:e>
        </m:acc>
      </m:oMath>
      <w:r>
        <w:rPr>
          <w:lang w:val="en-US"/>
        </w:rPr>
        <w:t xml:space="preserve"> </w:t>
      </w:r>
      <w:r>
        <w:t xml:space="preserve">        </w:t>
      </w:r>
      <w:r>
        <w:rPr>
          <w:sz w:val="28"/>
          <w:szCs w:val="28"/>
        </w:rPr>
        <w:t>(22)</w:t>
      </w:r>
    </w:p>
    <w:p w:rsidR="00F95226" w:rsidRPr="0034666B" w:rsidRDefault="00F95226" w:rsidP="00F95226">
      <w:pPr>
        <w:ind w:firstLine="567"/>
        <w:jc w:val="both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u</m:t>
            </m:r>
          </m:e>
          <m:sub>
            <m:r>
              <w:rPr>
                <w:rFonts w:ascii="Cambria Math" w:hAnsi="Cambria Math"/>
                <w:lang w:val="en-US"/>
              </w:rPr>
              <m:t>i</m:t>
            </m:r>
          </m:sub>
        </m:sSub>
        <m:r>
          <w:rPr>
            <w:rFonts w:ascii="Cambria Math" w:hAnsi="Cambria Math"/>
            <w:lang w:val="en-US"/>
          </w:rPr>
          <m:t>=</m:t>
        </m:r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γ</m:t>
            </m:r>
          </m:e>
          <m:sub>
            <m:r>
              <w:rPr>
                <w:rFonts w:ascii="Cambria Math" w:hAnsi="Cambria Math"/>
                <w:lang w:val="en-US"/>
              </w:rPr>
              <m:t>i</m:t>
            </m:r>
          </m:sub>
        </m:sSub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β</m:t>
            </m:r>
          </m:e>
          <m:sub>
            <m:r>
              <w:rPr>
                <w:rFonts w:ascii="Cambria Math" w:hAnsi="Cambria Math"/>
                <w:lang w:val="en-US"/>
              </w:rPr>
              <m:t>j</m:t>
            </m:r>
          </m:sub>
        </m:sSub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acc>
              <m:accPr>
                <m:chr m:val="̃"/>
                <m:ctrlPr>
                  <w:rPr>
                    <w:rFonts w:ascii="Cambria Math" w:hAnsi="Cambria Math"/>
                    <w:i/>
                    <w:lang w:val="en-US"/>
                  </w:rPr>
                </m:ctrlPr>
              </m:acc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</m:acc>
          </m:e>
          <m:sub>
            <m:r>
              <w:rPr>
                <w:rFonts w:ascii="Cambria Math" w:hAnsi="Cambria Math"/>
                <w:lang w:val="en-US"/>
              </w:rPr>
              <m:t>i+1</m:t>
            </m:r>
          </m:sub>
        </m:sSub>
        <m:r>
          <w:rPr>
            <w:rFonts w:ascii="Cambria Math" w:hAnsi="Cambria Math"/>
            <w:lang w:val="en-US"/>
          </w:rPr>
          <m:t>, i=</m:t>
        </m:r>
        <m:acc>
          <m:accPr>
            <m:chr m:val="̅"/>
            <m:ctrlPr>
              <w:rPr>
                <w:rFonts w:ascii="Cambria Math" w:hAnsi="Cambria Math"/>
                <w:i/>
                <w:lang w:val="en-US"/>
              </w:rPr>
            </m:ctrlPr>
          </m:accPr>
          <m:e>
            <m:r>
              <w:rPr>
                <w:rFonts w:ascii="Cambria Math" w:hAnsi="Cambria Math"/>
                <w:lang w:val="en-US"/>
              </w:rPr>
              <m:t>l+L+1,n</m:t>
            </m:r>
          </m:e>
        </m:acc>
      </m:oMath>
      <w:r>
        <w:rPr>
          <w:sz w:val="28"/>
          <w:szCs w:val="28"/>
        </w:rPr>
        <w:t xml:space="preserve">, если </w:t>
      </w:r>
      <w:r>
        <w:rPr>
          <w:sz w:val="28"/>
          <w:szCs w:val="28"/>
          <w:lang w:val="en-US"/>
        </w:rPr>
        <w:t>j</w:t>
      </w:r>
      <w:r>
        <w:rPr>
          <w:sz w:val="28"/>
          <w:szCs w:val="28"/>
        </w:rPr>
        <w:t xml:space="preserve"> – нечетное, и                                            (23)      </w:t>
      </w:r>
    </w:p>
    <w:p w:rsidR="00F95226" w:rsidRDefault="00F95226" w:rsidP="00F95226">
      <w:pPr>
        <w:ind w:firstLine="720"/>
        <w:jc w:val="both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u</m:t>
            </m:r>
          </m:e>
          <m:sub>
            <m:r>
              <w:rPr>
                <w:rFonts w:ascii="Cambria Math" w:hAnsi="Cambria Math"/>
                <w:lang w:val="en-US"/>
              </w:rPr>
              <m:t>i</m:t>
            </m:r>
          </m:sub>
        </m:sSub>
        <m:r>
          <w:rPr>
            <w:rFonts w:ascii="Cambria Math" w:hAnsi="Cambria Math"/>
            <w:lang w:val="en-US"/>
          </w:rPr>
          <m:t>=</m:t>
        </m:r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γ</m:t>
            </m:r>
          </m:e>
          <m:sub>
            <m:r>
              <w:rPr>
                <w:rFonts w:ascii="Cambria Math" w:hAnsi="Cambria Math"/>
                <w:lang w:val="en-US"/>
              </w:rPr>
              <m:t>i</m:t>
            </m:r>
          </m:sub>
        </m:sSub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-</m:t>
            </m:r>
            <m:sSubSup>
              <m:sSubSup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SupPr>
              <m:e>
                <m:acc>
                  <m:accPr>
                    <m:chr m:val="̃"/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</m:e>
                </m:acc>
              </m:e>
              <m:sub>
                <m:r>
                  <w:rPr>
                    <w:rFonts w:ascii="Cambria Math" w:hAnsi="Cambria Math"/>
                    <w:lang w:val="en-US"/>
                  </w:rPr>
                  <m:t>i-1</m:t>
                </m:r>
              </m:sub>
              <m:sup>
                <m:r>
                  <w:rPr>
                    <w:rFonts w:ascii="Cambria Math" w:hAnsi="Cambria Math"/>
                    <w:lang w:val="en-US"/>
                  </w:rPr>
                  <m:t>3</m:t>
                </m:r>
              </m:sup>
            </m:sSubSup>
            <m:r>
              <w:rPr>
                <w:rFonts w:ascii="Cambria Math" w:hAnsi="Cambria Math"/>
                <w:lang w:val="en-US"/>
              </w:rPr>
              <m:t>-</m:t>
            </m:r>
            <m:sSubSup>
              <m:sSubSup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SupPr>
              <m:e>
                <m:acc>
                  <m:accPr>
                    <m:chr m:val="̃"/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</m:e>
                </m:acc>
              </m:e>
              <m:sub>
                <m:r>
                  <w:rPr>
                    <w:rFonts w:ascii="Cambria Math" w:hAnsi="Cambria Math"/>
                    <w:lang w:val="en-US"/>
                  </w:rPr>
                  <m:t>i</m:t>
                </m:r>
              </m:sub>
              <m:sup>
                <m:r>
                  <w:rPr>
                    <w:rFonts w:ascii="Cambria Math" w:hAnsi="Cambria Math"/>
                    <w:lang w:val="en-US"/>
                  </w:rPr>
                  <m:t>3</m:t>
                </m:r>
              </m:sup>
            </m:sSubSup>
            <m:r>
              <w:rPr>
                <w:rFonts w:ascii="Cambria Math" w:hAnsi="Cambria Math"/>
                <w:lang w:val="en-US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1i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acc>
                  <m:accPr>
                    <m:chr m:val="̃"/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</m:e>
                </m:acc>
              </m:e>
              <m:sub>
                <m:r>
                  <w:rPr>
                    <w:rFonts w:ascii="Cambria Math" w:hAnsi="Cambria Math"/>
                    <w:lang w:val="en-US"/>
                  </w:rPr>
                  <m:t>i-1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acc>
                  <m:accPr>
                    <m:chr m:val="̃"/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</m:e>
                </m:acc>
              </m:e>
              <m:sub>
                <m:r>
                  <w:rPr>
                    <w:rFonts w:ascii="Cambria Math" w:hAnsi="Cambria Math"/>
                    <w:lang w:val="en-US"/>
                  </w:rPr>
                  <m:t>i</m:t>
                </m:r>
              </m:sub>
            </m:sSub>
            <m:r>
              <w:rPr>
                <w:rFonts w:ascii="Cambria Math" w:hAnsi="Cambria Math"/>
                <w:lang w:val="en-US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2i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acc>
                  <m:accPr>
                    <m:chr m:val="̃"/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</m:e>
                </m:acc>
              </m:e>
              <m:sub>
                <m:r>
                  <w:rPr>
                    <w:rFonts w:ascii="Cambria Math" w:hAnsi="Cambria Math"/>
                    <w:lang w:val="en-US"/>
                  </w:rPr>
                  <m:t>i-1</m:t>
                </m:r>
              </m:sub>
            </m:sSub>
            <m:r>
              <w:rPr>
                <w:rFonts w:ascii="Cambria Math" w:hAnsi="Cambria Math"/>
                <w:lang w:val="en-US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3i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acc>
                  <m:accPr>
                    <m:chr m:val="̃"/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</m:e>
                </m:acc>
              </m:e>
              <m:sub>
                <m:r>
                  <w:rPr>
                    <w:rFonts w:ascii="Cambria Math" w:hAnsi="Cambria Math"/>
                    <w:lang w:val="en-US"/>
                  </w:rPr>
                  <m:t>i</m:t>
                </m:r>
              </m:sub>
            </m:sSub>
            <m:r>
              <w:rPr>
                <w:rFonts w:ascii="Cambria Math" w:hAnsi="Cambria Math"/>
                <w:lang w:val="en-US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β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j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acc>
                  <m:accPr>
                    <m:chr m:val="̃"/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</m:e>
                </m:acc>
              </m:e>
              <m:sub>
                <m:r>
                  <w:rPr>
                    <w:rFonts w:ascii="Cambria Math" w:hAnsi="Cambria Math"/>
                    <w:lang w:val="en-US"/>
                  </w:rPr>
                  <m:t>i-1</m:t>
                </m:r>
              </m:sub>
            </m:sSub>
          </m:e>
        </m:d>
        <m:r>
          <w:rPr>
            <w:rFonts w:ascii="Cambria Math" w:hAnsi="Cambria Math"/>
            <w:lang w:val="en-US"/>
          </w:rPr>
          <m:t>, i=</m:t>
        </m:r>
        <m:acc>
          <m:accPr>
            <m:chr m:val="̅"/>
            <m:ctrlPr>
              <w:rPr>
                <w:rFonts w:ascii="Cambria Math" w:hAnsi="Cambria Math"/>
                <w:i/>
                <w:lang w:val="en-US"/>
              </w:rPr>
            </m:ctrlPr>
          </m:accPr>
          <m:e>
            <m:r>
              <w:rPr>
                <w:rFonts w:ascii="Cambria Math" w:hAnsi="Cambria Math"/>
                <w:lang w:val="en-US"/>
              </w:rPr>
              <m:t>l+L+2,n</m:t>
            </m:r>
          </m:e>
        </m:acc>
        <m:r>
          <w:rPr>
            <w:rFonts w:ascii="Cambria Math" w:hAnsi="Cambria Math"/>
            <w:lang w:val="en-US"/>
          </w:rPr>
          <m:t>, j=</m:t>
        </m:r>
        <m:acc>
          <m:accPr>
            <m:chr m:val="̅"/>
            <m:ctrlPr>
              <w:rPr>
                <w:rFonts w:ascii="Cambria Math" w:hAnsi="Cambria Math"/>
                <w:i/>
                <w:lang w:val="en-US"/>
              </w:rPr>
            </m:ctrlPr>
          </m:accPr>
          <m:e>
            <m:r>
              <w:rPr>
                <w:rFonts w:ascii="Cambria Math" w:hAnsi="Cambria Math"/>
                <w:lang w:val="en-US"/>
              </w:rPr>
              <m:t>1,k</m:t>
            </m:r>
          </m:e>
        </m:acc>
      </m:oMath>
      <w:r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 xml:space="preserve"> </w:t>
      </w:r>
    </w:p>
    <w:p w:rsidR="00F95226" w:rsidRDefault="00F95226" w:rsidP="00F95226">
      <w:pPr>
        <w:ind w:firstLine="720"/>
        <w:jc w:val="both"/>
        <w:rPr>
          <w:sz w:val="28"/>
        </w:rPr>
      </w:pPr>
      <w:r>
        <w:rPr>
          <w:sz w:val="28"/>
          <w:szCs w:val="28"/>
        </w:rPr>
        <w:t>е</w:t>
      </w:r>
      <w:r>
        <w:rPr>
          <w:sz w:val="28"/>
        </w:rPr>
        <w:t xml:space="preserve">сли </w:t>
      </w:r>
      <w:r>
        <w:rPr>
          <w:sz w:val="28"/>
          <w:lang w:val="en-US"/>
        </w:rPr>
        <w:t xml:space="preserve">j </w:t>
      </w:r>
      <w:r>
        <w:rPr>
          <w:sz w:val="28"/>
        </w:rPr>
        <w:t>- четное.</w:t>
      </w:r>
    </w:p>
    <w:p w:rsidR="00F95226" w:rsidRDefault="00F95226" w:rsidP="00F95226">
      <w:pPr>
        <w:ind w:firstLine="709"/>
        <w:jc w:val="both"/>
        <w:rPr>
          <w:sz w:val="28"/>
        </w:rPr>
      </w:pPr>
      <w:r>
        <w:rPr>
          <w:sz w:val="28"/>
        </w:rPr>
        <w:t xml:space="preserve">Таким образом, дальнейшая задача сводится к последовательному синтезу модальных регуляторов для канонических объектов в зависимости от вида собственных значений матрицы объекта </w:t>
      </w:r>
      <w:r>
        <w:rPr>
          <w:i/>
          <w:sz w:val="28"/>
        </w:rPr>
        <w:t>А</w:t>
      </w:r>
      <w:r>
        <w:rPr>
          <w:sz w:val="28"/>
        </w:rPr>
        <w:t xml:space="preserve">. Рассмотрев поочередно эти задачи, определили вид закона управления, обеспечивающий системе повышенную робастную устойчивость в переменных состояния объекта, который синтезируется при вещественных простых, кратных и комплексно-сопряженных собственных значениях объекта. </w:t>
      </w:r>
    </w:p>
    <w:p w:rsidR="00F95226" w:rsidRDefault="00F95226" w:rsidP="00F95226">
      <w:pPr>
        <w:ind w:firstLine="720"/>
        <w:jc w:val="both"/>
        <w:rPr>
          <w:sz w:val="28"/>
          <w:szCs w:val="28"/>
        </w:rPr>
      </w:pPr>
      <w:r w:rsidRPr="005B695B">
        <w:rPr>
          <w:b/>
          <w:sz w:val="28"/>
          <w:szCs w:val="28"/>
        </w:rPr>
        <w:t>В разделе 3.4</w:t>
      </w:r>
      <w:r>
        <w:rPr>
          <w:sz w:val="28"/>
          <w:szCs w:val="28"/>
        </w:rPr>
        <w:t xml:space="preserve"> рассматриваются управляемость и наблюдаемость систем управления с повышенным потенциалом робастной устойчивости.</w:t>
      </w:r>
    </w:p>
    <w:p w:rsidR="00F95226" w:rsidRPr="005D0CFB" w:rsidRDefault="00F95226" w:rsidP="00F95226">
      <w:pPr>
        <w:ind w:firstLine="720"/>
        <w:jc w:val="both"/>
        <w:rPr>
          <w:sz w:val="28"/>
          <w:szCs w:val="28"/>
        </w:rPr>
      </w:pPr>
      <w:r w:rsidRPr="005D0CFB">
        <w:rPr>
          <w:sz w:val="28"/>
          <w:szCs w:val="28"/>
        </w:rPr>
        <w:lastRenderedPageBreak/>
        <w:t>Пусть система управления в пространстве состояний описывается уравнением состояния</w:t>
      </w:r>
      <w:r>
        <w:rPr>
          <w:sz w:val="28"/>
          <w:szCs w:val="28"/>
        </w:rPr>
        <w:t>:</w:t>
      </w:r>
    </w:p>
    <w:p w:rsidR="00F95226" w:rsidRDefault="00F95226" w:rsidP="00F95226">
      <w:pPr>
        <w:ind w:firstLine="720"/>
        <w:jc w:val="both"/>
        <w:rPr>
          <w:sz w:val="28"/>
          <w:szCs w:val="28"/>
          <w:lang w:val="en-US"/>
        </w:rPr>
      </w:pP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dx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dt</m:t>
            </m:r>
          </m:den>
        </m:f>
        <m:r>
          <w:rPr>
            <w:rFonts w:ascii="Cambria Math" w:hAnsi="Cambria Math"/>
            <w:sz w:val="28"/>
            <w:szCs w:val="28"/>
          </w:rPr>
          <m:t>=Ax+Bu, x∈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R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n</m:t>
            </m:r>
          </m:sup>
        </m:sSup>
        <m:r>
          <w:rPr>
            <w:rFonts w:ascii="Cambria Math" w:hAnsi="Cambria Math"/>
            <w:sz w:val="28"/>
            <w:szCs w:val="28"/>
          </w:rPr>
          <m:t>, u∈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R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m</m:t>
            </m:r>
          </m:sup>
        </m:sSup>
        <m:r>
          <w:rPr>
            <w:rFonts w:ascii="Cambria Math" w:hAnsi="Cambria Math"/>
            <w:sz w:val="28"/>
            <w:szCs w:val="28"/>
          </w:rPr>
          <m:t>, y∈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R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l</m:t>
            </m:r>
          </m:sup>
        </m:sSup>
      </m:oMath>
      <w:r>
        <w:rPr>
          <w:i/>
          <w:sz w:val="28"/>
          <w:szCs w:val="28"/>
          <w:lang w:val="en-US"/>
        </w:rPr>
        <w:t xml:space="preserve">                 </w:t>
      </w:r>
      <w:r>
        <w:rPr>
          <w:i/>
          <w:sz w:val="28"/>
          <w:szCs w:val="28"/>
        </w:rPr>
        <w:t xml:space="preserve">     </w:t>
      </w:r>
      <w:r>
        <w:rPr>
          <w:i/>
          <w:sz w:val="28"/>
          <w:szCs w:val="28"/>
          <w:lang w:val="en-US"/>
        </w:rPr>
        <w:t xml:space="preserve">                       </w:t>
      </w:r>
      <w:r>
        <w:rPr>
          <w:sz w:val="28"/>
          <w:szCs w:val="28"/>
          <w:lang w:val="en-US"/>
        </w:rPr>
        <w:t xml:space="preserve">            (</w:t>
      </w:r>
      <w:r>
        <w:rPr>
          <w:sz w:val="28"/>
          <w:szCs w:val="28"/>
        </w:rPr>
        <w:t>24</w:t>
      </w:r>
      <w:r>
        <w:rPr>
          <w:sz w:val="28"/>
          <w:szCs w:val="28"/>
          <w:lang w:val="en-US"/>
        </w:rPr>
        <w:t>)</w:t>
      </w:r>
    </w:p>
    <w:p w:rsidR="00F95226" w:rsidRDefault="00F95226" w:rsidP="00F95226">
      <w:pPr>
        <w:ind w:firstLine="720"/>
        <w:jc w:val="both"/>
        <w:rPr>
          <w:sz w:val="28"/>
          <w:szCs w:val="28"/>
          <w:lang w:val="en-US"/>
        </w:rPr>
      </w:pPr>
      <m:oMath>
        <m:r>
          <w:rPr>
            <w:rFonts w:ascii="Cambria Math" w:hAnsi="Cambria Math"/>
            <w:sz w:val="28"/>
            <w:szCs w:val="28"/>
            <w:lang w:val="en-US"/>
          </w:rPr>
          <m:t>y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t</m:t>
            </m:r>
          </m:e>
        </m:d>
        <m:r>
          <w:rPr>
            <w:rFonts w:ascii="Cambria Math" w:hAnsi="Cambria Math"/>
            <w:sz w:val="28"/>
            <w:szCs w:val="28"/>
            <w:lang w:val="en-US"/>
          </w:rPr>
          <m:t>=Cx</m:t>
        </m:r>
      </m:oMath>
      <w:r>
        <w:rPr>
          <w:sz w:val="28"/>
          <w:szCs w:val="28"/>
          <w:lang w:val="en-US"/>
        </w:rPr>
        <w:t xml:space="preserve"> </w:t>
      </w:r>
    </w:p>
    <w:p w:rsidR="00F95226" w:rsidRDefault="00F95226" w:rsidP="00F9522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помощью неособой матрицы </w:t>
      </w:r>
      <w:r>
        <w:rPr>
          <w:sz w:val="28"/>
          <w:szCs w:val="28"/>
          <w:lang w:val="en-US"/>
        </w:rPr>
        <w:t>P</w:t>
      </w:r>
      <w:r>
        <w:rPr>
          <w:sz w:val="28"/>
          <w:szCs w:val="28"/>
        </w:rPr>
        <w:t xml:space="preserve"> из уравнения (10) система (24) в каноническом виде выглядит следующим образом:</w:t>
      </w:r>
    </w:p>
    <w:p w:rsidR="00F95226" w:rsidRDefault="00F95226" w:rsidP="00F95226">
      <w:pPr>
        <w:ind w:firstLine="720"/>
        <w:jc w:val="both"/>
        <w:rPr>
          <w:sz w:val="28"/>
          <w:szCs w:val="28"/>
        </w:rPr>
      </w:pPr>
    </w:p>
    <w:p w:rsidR="00F95226" w:rsidRDefault="00F95226" w:rsidP="00F95226">
      <w:pPr>
        <w:ind w:firstLine="720"/>
        <w:jc w:val="both"/>
        <w:rPr>
          <w:sz w:val="28"/>
          <w:szCs w:val="28"/>
          <w:lang w:val="kk-KZ"/>
        </w:rPr>
      </w:pPr>
      <m:oMath>
        <m:f>
          <m:fPr>
            <m:ctrlPr>
              <w:rPr>
                <w:rFonts w:ascii="Cambria Math" w:hAnsi="Cambria Math"/>
                <w:i/>
                <w:lang w:val="kk-KZ"/>
              </w:rPr>
            </m:ctrlPr>
          </m:fPr>
          <m:num>
            <m:r>
              <w:rPr>
                <w:rFonts w:ascii="Cambria Math" w:hAnsi="Cambria Math"/>
                <w:lang w:val="kk-KZ"/>
              </w:rPr>
              <m:t>d</m:t>
            </m:r>
            <m:acc>
              <m:accPr>
                <m:chr m:val="̃"/>
                <m:ctrlPr>
                  <w:rPr>
                    <w:rFonts w:ascii="Cambria Math" w:hAnsi="Cambria Math"/>
                    <w:i/>
                    <w:lang w:val="en-US"/>
                  </w:rPr>
                </m:ctrlPr>
              </m:accPr>
              <m:e>
                <m:r>
                  <w:rPr>
                    <w:rFonts w:ascii="Cambria Math" w:hAnsi="Cambria Math"/>
                    <w:lang w:val="kk-KZ"/>
                  </w:rPr>
                  <m:t>x</m:t>
                </m:r>
              </m:e>
            </m:acc>
          </m:num>
          <m:den>
            <m:r>
              <w:rPr>
                <w:rFonts w:ascii="Cambria Math" w:hAnsi="Cambria Math"/>
                <w:lang w:val="kk-KZ"/>
              </w:rPr>
              <m:t>dt</m:t>
            </m:r>
          </m:den>
        </m:f>
        <m:r>
          <w:rPr>
            <w:rFonts w:ascii="Cambria Math"/>
            <w:lang w:val="kk-KZ"/>
          </w:rPr>
          <m:t>=</m:t>
        </m:r>
        <m:d>
          <m:dPr>
            <m:begChr m:val="‖"/>
            <m:endChr m:val="‖"/>
            <m:ctrlPr>
              <w:rPr>
                <w:rFonts w:ascii="Cambria Math" w:hAnsi="Cambria Math"/>
                <w:i/>
                <w:lang w:val="kk-KZ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kk-KZ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lang w:val="kk-KZ"/>
                    </w:rPr>
                    <m:t>Λ</m:t>
                  </m:r>
                </m:e>
                <m:e>
                  <m:r>
                    <w:rPr>
                      <w:rFonts w:ascii="Cambria Math"/>
                      <w:lang w:val="kk-KZ"/>
                    </w:rPr>
                    <m:t>.</m:t>
                  </m:r>
                </m:e>
                <m:e>
                  <m:r>
                    <w:rPr>
                      <w:rFonts w:ascii="Cambria Math"/>
                      <w:lang w:val="kk-KZ"/>
                    </w:rPr>
                    <m:t>0</m:t>
                  </m:r>
                </m:e>
              </m:mr>
              <m:mr>
                <m:e>
                  <m:r>
                    <w:rPr>
                      <w:rFonts w:ascii="Cambria Math"/>
                      <w:lang w:val="kk-KZ"/>
                    </w:rPr>
                    <m:t>.</m:t>
                  </m:r>
                </m:e>
                <m:e>
                  <m:r>
                    <w:rPr>
                      <w:rFonts w:ascii="Cambria Math" w:hAnsi="Cambria Math"/>
                      <w:lang w:val="kk-KZ"/>
                    </w:rPr>
                    <m:t>J</m:t>
                  </m:r>
                </m:e>
                <m:e>
                  <m:r>
                    <w:rPr>
                      <w:rFonts w:ascii="Cambria Math"/>
                      <w:lang w:val="kk-KZ"/>
                    </w:rPr>
                    <m:t>.</m:t>
                  </m:r>
                </m:e>
              </m:mr>
              <m:mr>
                <m:e>
                  <m:r>
                    <w:rPr>
                      <w:rFonts w:ascii="Cambria Math"/>
                      <w:lang w:val="kk-KZ"/>
                    </w:rPr>
                    <m:t>0</m:t>
                  </m:r>
                </m:e>
                <m:e>
                  <m:r>
                    <w:rPr>
                      <w:rFonts w:ascii="Cambria Math"/>
                      <w:lang w:val="kk-KZ"/>
                    </w:rPr>
                    <m:t>.</m:t>
                  </m:r>
                </m:e>
                <m:e>
                  <m:r>
                    <w:rPr>
                      <w:rFonts w:ascii="Cambria Math" w:hAnsi="Cambria Math"/>
                      <w:lang w:val="kk-KZ"/>
                    </w:rPr>
                    <m:t>J</m:t>
                  </m:r>
                  <m:r>
                    <w:rPr>
                      <w:lang w:val="kk-KZ"/>
                    </w:rPr>
                    <m:t>'</m:t>
                  </m:r>
                </m:e>
              </m:mr>
            </m:m>
          </m:e>
        </m:d>
        <m:acc>
          <m:accPr>
            <m:chr m:val="̃"/>
            <m:ctrlPr>
              <w:rPr>
                <w:rFonts w:ascii="Cambria Math" w:hAnsi="Cambria Math"/>
                <w:i/>
                <w:lang w:val="kk-KZ"/>
              </w:rPr>
            </m:ctrlPr>
          </m:accPr>
          <m:e>
            <m:r>
              <w:rPr>
                <w:rFonts w:ascii="Cambria Math" w:hAnsi="Cambria Math"/>
                <w:lang w:val="kk-KZ"/>
              </w:rPr>
              <m:t>x</m:t>
            </m:r>
          </m:e>
        </m:acc>
        <m:r>
          <w:rPr>
            <w:rFonts w:ascii="Cambria Math"/>
            <w:lang w:val="kk-KZ"/>
          </w:rPr>
          <m:t>+</m:t>
        </m:r>
        <m:acc>
          <m:accPr>
            <m:chr m:val="̃"/>
            <m:ctrlPr>
              <w:rPr>
                <w:rFonts w:ascii="Cambria Math" w:hAnsi="Cambria Math"/>
                <w:i/>
                <w:lang w:val="kk-KZ"/>
              </w:rPr>
            </m:ctrlPr>
          </m:accPr>
          <m:e>
            <m:r>
              <w:rPr>
                <w:rFonts w:ascii="Cambria Math" w:hAnsi="Cambria Math"/>
                <w:lang w:val="kk-KZ"/>
              </w:rPr>
              <m:t>B</m:t>
            </m:r>
          </m:e>
        </m:acc>
        <m:d>
          <m:dPr>
            <m:begChr m:val="‖"/>
            <m:endChr m:val="‖"/>
            <m:ctrlPr>
              <w:rPr>
                <w:rFonts w:ascii="Cambria Math" w:hAnsi="Cambria Math"/>
                <w:i/>
                <w:lang w:val="kk-KZ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kk-KZ"/>
                  </w:rPr>
                </m:ctrlPr>
              </m:mPr>
              <m:m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kk-KZ"/>
                        </w:rPr>
                      </m:ctrlPr>
                    </m:sSubPr>
                    <m:e>
                      <m:r>
                        <w:rPr>
                          <w:rFonts w:ascii="Cambria Math"/>
                          <w:lang w:val="kk-KZ"/>
                        </w:rPr>
                        <m:t>u</m:t>
                      </m:r>
                    </m:e>
                    <m:sub>
                      <m:r>
                        <w:rPr>
                          <w:rFonts w:ascii="Cambria Math"/>
                          <w:lang w:val="kk-KZ"/>
                        </w:rPr>
                        <m:t>1</m:t>
                      </m:r>
                    </m:sub>
                  </m:sSub>
                </m:e>
              </m:mr>
              <m:m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kk-KZ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kk-KZ"/>
                        </w:rPr>
                        <m:t>u</m:t>
                      </m:r>
                    </m:e>
                    <m:sub>
                      <m:r>
                        <w:rPr>
                          <w:rFonts w:ascii="Cambria Math"/>
                          <w:lang w:val="kk-KZ"/>
                        </w:rPr>
                        <m:t>2</m:t>
                      </m:r>
                    </m:sub>
                  </m:sSub>
                </m:e>
              </m:mr>
              <m:m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kk-KZ"/>
                        </w:rPr>
                      </m:ctrlPr>
                    </m:sSubPr>
                    <m:e>
                      <m:r>
                        <w:rPr>
                          <w:rFonts w:ascii="Cambria Math"/>
                          <w:lang w:val="kk-KZ"/>
                        </w:rPr>
                        <m:t>u</m:t>
                      </m:r>
                    </m:e>
                    <m:sub>
                      <m:r>
                        <w:rPr>
                          <w:rFonts w:ascii="Cambria Math"/>
                          <w:lang w:val="kk-KZ"/>
                        </w:rPr>
                        <m:t>3</m:t>
                      </m:r>
                    </m:sub>
                  </m:sSub>
                </m:e>
              </m:mr>
            </m:m>
          </m:e>
        </m:d>
      </m:oMath>
      <w:r>
        <w:rPr>
          <w:lang w:val="kk-KZ"/>
        </w:rPr>
        <w:t xml:space="preserve">                                                                                          </w:t>
      </w:r>
      <w:r>
        <w:rPr>
          <w:sz w:val="28"/>
          <w:szCs w:val="28"/>
          <w:lang w:val="kk-KZ"/>
        </w:rPr>
        <w:t xml:space="preserve">  (25</w:t>
      </w:r>
      <w:r w:rsidRPr="004B66A3">
        <w:rPr>
          <w:sz w:val="28"/>
          <w:szCs w:val="28"/>
          <w:lang w:val="kk-KZ"/>
        </w:rPr>
        <w:t>)</w:t>
      </w:r>
    </w:p>
    <w:p w:rsidR="00F95226" w:rsidRDefault="00F95226" w:rsidP="00F9522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где</w:t>
      </w:r>
    </w:p>
    <w:p w:rsidR="00F95226" w:rsidRDefault="00F95226" w:rsidP="00F95226">
      <w:pPr>
        <w:ind w:firstLine="720"/>
        <w:jc w:val="both"/>
        <w:rPr>
          <w:sz w:val="28"/>
          <w:szCs w:val="28"/>
          <w:lang w:val="en-US"/>
        </w:rPr>
      </w:pPr>
      <m:oMath>
        <m:acc>
          <m:accPr>
            <m:chr m:val="̃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B</m:t>
            </m:r>
          </m:e>
        </m:acc>
        <m:r>
          <w:rPr>
            <w:rFonts w:ascii="Cambria Math" w:hAnsi="Cambria Math"/>
            <w:sz w:val="28"/>
            <w:szCs w:val="28"/>
          </w:rPr>
          <m:t>=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P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-1</m:t>
            </m:r>
          </m:sup>
        </m:sSup>
        <m:r>
          <w:rPr>
            <w:rFonts w:ascii="Cambria Math" w:hAnsi="Cambria Math"/>
            <w:sz w:val="28"/>
            <w:szCs w:val="28"/>
          </w:rPr>
          <m:t>B=</m:t>
        </m:r>
        <m:d>
          <m:dPr>
            <m:begChr m:val="‖"/>
            <m:endChr m:val="‖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m>
              <m:mPr>
                <m:mcs>
                  <m:mc>
                    <m:mcPr>
                      <m:count m:val="5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mPr>
              <m:m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acc>
                        <m:accPr>
                          <m:chr m:val="̃"/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b</m:t>
                          </m:r>
                        </m:e>
                      </m:acc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</m:t>
                      </m:r>
                    </m:sub>
                  </m:sSub>
                </m:e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0</m:t>
                  </m:r>
                </m:e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0</m:t>
                  </m:r>
                  <m:ctrlPr>
                    <w:rPr>
                      <w:rFonts w:ascii="Cambria Math" w:eastAsia="Cambria Math" w:hAnsi="Cambria Math" w:cs="Cambria Math"/>
                      <w:i/>
                      <w:sz w:val="28"/>
                      <w:szCs w:val="28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sz w:val="28"/>
                      <w:szCs w:val="28"/>
                    </w:rPr>
                    <m:t>…</m:t>
                  </m:r>
                  <m:ctrlPr>
                    <w:rPr>
                      <w:rFonts w:ascii="Cambria Math" w:eastAsia="Cambria Math" w:hAnsi="Cambria Math" w:cs="Cambria Math"/>
                      <w:i/>
                      <w:sz w:val="28"/>
                      <w:szCs w:val="28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sz w:val="28"/>
                      <w:szCs w:val="28"/>
                    </w:rPr>
                    <m:t>0</m:t>
                  </m:r>
                </m:e>
              </m:mr>
              <m:m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0</m:t>
                  </m:r>
                </m:e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acc>
                        <m:accPr>
                          <m:chr m:val="̃"/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b</m:t>
                          </m:r>
                        </m:e>
                      </m:acc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sub>
                  </m:sSub>
                </m:e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0</m:t>
                  </m:r>
                  <m:ctrlPr>
                    <w:rPr>
                      <w:rFonts w:ascii="Cambria Math" w:eastAsia="Cambria Math" w:hAnsi="Cambria Math" w:cs="Cambria Math"/>
                      <w:i/>
                      <w:sz w:val="28"/>
                      <w:szCs w:val="28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sz w:val="28"/>
                      <w:szCs w:val="28"/>
                    </w:rPr>
                    <m:t>…</m:t>
                  </m:r>
                  <m:ctrlPr>
                    <w:rPr>
                      <w:rFonts w:ascii="Cambria Math" w:eastAsia="Cambria Math" w:hAnsi="Cambria Math" w:cs="Cambria Math"/>
                      <w:i/>
                      <w:sz w:val="28"/>
                      <w:szCs w:val="28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sz w:val="28"/>
                      <w:szCs w:val="28"/>
                    </w:rPr>
                    <m:t>0</m:t>
                  </m:r>
                </m:e>
              </m:mr>
              <m:m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0</m:t>
                  </m:r>
                </m:e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0</m:t>
                  </m:r>
                </m:e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acc>
                        <m:accPr>
                          <m:chr m:val="̃"/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b</m:t>
                          </m:r>
                        </m:e>
                      </m:acc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3</m:t>
                      </m:r>
                    </m:sub>
                  </m:sSub>
                  <m:ctrlPr>
                    <w:rPr>
                      <w:rFonts w:ascii="Cambria Math" w:eastAsia="Cambria Math" w:hAnsi="Cambria Math" w:cs="Cambria Math"/>
                      <w:i/>
                      <w:sz w:val="28"/>
                      <w:szCs w:val="28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sz w:val="28"/>
                      <w:szCs w:val="28"/>
                    </w:rPr>
                    <m:t>…</m:t>
                  </m:r>
                  <m:ctrlPr>
                    <w:rPr>
                      <w:rFonts w:ascii="Cambria Math" w:eastAsia="Cambria Math" w:hAnsi="Cambria Math" w:cs="Cambria Math"/>
                      <w:i/>
                      <w:sz w:val="28"/>
                      <w:szCs w:val="28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sz w:val="28"/>
                      <w:szCs w:val="28"/>
                    </w:rPr>
                    <m:t>0</m:t>
                  </m:r>
                  <m:ctrlPr>
                    <w:rPr>
                      <w:rFonts w:ascii="Cambria Math" w:eastAsia="Cambria Math" w:hAnsi="Cambria Math" w:cs="Cambria Math"/>
                      <w:i/>
                      <w:sz w:val="28"/>
                      <w:szCs w:val="28"/>
                    </w:rPr>
                  </m:ctrlPr>
                </m:e>
              </m:mr>
              <m:mr>
                <m:e>
                  <m:r>
                    <w:rPr>
                      <w:rFonts w:ascii="Cambria Math" w:eastAsia="Cambria Math" w:hAnsi="Cambria Math" w:cs="Cambria Math"/>
                      <w:sz w:val="28"/>
                      <w:szCs w:val="28"/>
                    </w:rPr>
                    <m:t>…</m:t>
                  </m:r>
                  <m:ctrlPr>
                    <w:rPr>
                      <w:rFonts w:ascii="Cambria Math" w:eastAsia="Cambria Math" w:hAnsi="Cambria Math" w:cs="Cambria Math"/>
                      <w:i/>
                      <w:sz w:val="28"/>
                      <w:szCs w:val="28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sz w:val="28"/>
                      <w:szCs w:val="28"/>
                    </w:rPr>
                    <m:t>…</m:t>
                  </m:r>
                  <m:ctrlPr>
                    <w:rPr>
                      <w:rFonts w:ascii="Cambria Math" w:eastAsia="Cambria Math" w:hAnsi="Cambria Math" w:cs="Cambria Math"/>
                      <w:i/>
                      <w:sz w:val="28"/>
                      <w:szCs w:val="28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sz w:val="28"/>
                      <w:szCs w:val="28"/>
                    </w:rPr>
                    <m:t>…</m:t>
                  </m:r>
                  <m:ctrlPr>
                    <w:rPr>
                      <w:rFonts w:ascii="Cambria Math" w:eastAsia="Cambria Math" w:hAnsi="Cambria Math" w:cs="Cambria Math"/>
                      <w:i/>
                      <w:sz w:val="28"/>
                      <w:szCs w:val="28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sz w:val="28"/>
                      <w:szCs w:val="28"/>
                    </w:rPr>
                    <m:t>…</m:t>
                  </m:r>
                  <m:ctrlPr>
                    <w:rPr>
                      <w:rFonts w:ascii="Cambria Math" w:eastAsia="Cambria Math" w:hAnsi="Cambria Math" w:cs="Cambria Math"/>
                      <w:i/>
                      <w:sz w:val="28"/>
                      <w:szCs w:val="28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sz w:val="28"/>
                      <w:szCs w:val="28"/>
                    </w:rPr>
                    <m:t>…</m:t>
                  </m:r>
                  <m:ctrlPr>
                    <w:rPr>
                      <w:rFonts w:ascii="Cambria Math" w:eastAsia="Cambria Math" w:hAnsi="Cambria Math" w:cs="Cambria Math"/>
                      <w:i/>
                      <w:sz w:val="28"/>
                      <w:szCs w:val="28"/>
                    </w:rPr>
                  </m:ctrlPr>
                </m:e>
              </m:mr>
              <m:mr>
                <m:e>
                  <m:r>
                    <w:rPr>
                      <w:rFonts w:ascii="Cambria Math" w:eastAsia="Cambria Math" w:hAnsi="Cambria Math" w:cs="Cambria Math"/>
                      <w:sz w:val="28"/>
                      <w:szCs w:val="28"/>
                    </w:rPr>
                    <m:t>0</m:t>
                  </m:r>
                  <m:ctrlPr>
                    <w:rPr>
                      <w:rFonts w:ascii="Cambria Math" w:eastAsia="Cambria Math" w:hAnsi="Cambria Math" w:cs="Cambria Math"/>
                      <w:i/>
                      <w:sz w:val="28"/>
                      <w:szCs w:val="28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sz w:val="28"/>
                      <w:szCs w:val="28"/>
                    </w:rPr>
                    <m:t>0</m:t>
                  </m:r>
                  <m:ctrlPr>
                    <w:rPr>
                      <w:rFonts w:ascii="Cambria Math" w:eastAsia="Cambria Math" w:hAnsi="Cambria Math" w:cs="Cambria Math"/>
                      <w:i/>
                      <w:sz w:val="28"/>
                      <w:szCs w:val="28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sz w:val="28"/>
                      <w:szCs w:val="28"/>
                    </w:rPr>
                    <m:t>0</m:t>
                  </m:r>
                  <m:ctrlPr>
                    <w:rPr>
                      <w:rFonts w:ascii="Cambria Math" w:eastAsia="Cambria Math" w:hAnsi="Cambria Math" w:cs="Cambria Math"/>
                      <w:i/>
                      <w:sz w:val="28"/>
                      <w:szCs w:val="28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sz w:val="28"/>
                      <w:szCs w:val="28"/>
                    </w:rPr>
                    <m:t>…</m:t>
                  </m:r>
                  <m:ctrlPr>
                    <w:rPr>
                      <w:rFonts w:ascii="Cambria Math" w:eastAsia="Cambria Math" w:hAnsi="Cambria Math" w:cs="Cambria Math"/>
                      <w:i/>
                      <w:sz w:val="28"/>
                      <w:szCs w:val="28"/>
                    </w:rPr>
                  </m:ctrlPr>
                </m:e>
                <m:e>
                  <m:sSub>
                    <m:sSubPr>
                      <m:ctrlPr>
                        <w:rPr>
                          <w:rFonts w:ascii="Cambria Math" w:eastAsia="Cambria Math" w:hAnsi="Cambria Math" w:cs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acc>
                        <m:accPr>
                          <m:chr m:val="̃"/>
                          <m:ctrlPr>
                            <w:rPr>
                              <w:rFonts w:ascii="Cambria Math" w:eastAsia="Cambria Math" w:hAnsi="Cambria Math" w:cs="Cambria Math"/>
                              <w:i/>
                              <w:sz w:val="28"/>
                              <w:szCs w:val="28"/>
                            </w:rPr>
                          </m:ctrlPr>
                        </m:accPr>
                        <m:e>
                          <m:r>
                            <w:rPr>
                              <w:rFonts w:ascii="Cambria Math" w:eastAsia="Cambria Math" w:hAnsi="Cambria Math" w:cs="Cambria Math"/>
                              <w:sz w:val="28"/>
                              <w:szCs w:val="28"/>
                            </w:rPr>
                            <m:t>b</m:t>
                          </m:r>
                        </m:e>
                      </m:acc>
                    </m:e>
                    <m:sub>
                      <m:r>
                        <w:rPr>
                          <w:rFonts w:ascii="Cambria Math" w:eastAsia="Cambria Math" w:hAnsi="Cambria Math" w:cs="Cambria Math"/>
                          <w:sz w:val="28"/>
                          <w:szCs w:val="28"/>
                        </w:rPr>
                        <m:t>n</m:t>
                      </m:r>
                    </m:sub>
                  </m:sSub>
                </m:e>
              </m:mr>
            </m:m>
          </m:e>
        </m:d>
      </m:oMath>
      <w:r>
        <w:rPr>
          <w:sz w:val="28"/>
          <w:szCs w:val="28"/>
          <w:lang w:val="en-US"/>
        </w:rPr>
        <w:t xml:space="preserve"> </w:t>
      </w:r>
    </w:p>
    <w:p w:rsidR="00F95226" w:rsidRDefault="00F95226" w:rsidP="00F9522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Зададим закон управления в форме катастрофы «гиперболическая омбилика» </w:t>
      </w:r>
    </w:p>
    <w:p w:rsidR="00F95226" w:rsidRDefault="00F95226" w:rsidP="00F95226">
      <w:pPr>
        <w:ind w:firstLine="720"/>
        <w:jc w:val="both"/>
        <w:rPr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u</m:t>
                </m:r>
              </m:e>
              <m:sub>
                <m:r>
                  <w:rPr>
                    <w:rFonts w:ascii="Cambria Math" w:hAnsi="Cambria Math"/>
                  </w:rPr>
                  <m:t>i</m:t>
                </m:r>
              </m:sub>
            </m:sSub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t</m:t>
                </m:r>
              </m:e>
            </m:d>
            <m:r>
              <w:rPr>
                <w:rFonts w:ascii="Cambria Math"/>
              </w:rPr>
              <m:t>=</m:t>
            </m:r>
            <m:r>
              <w:rPr>
                <w:rFonts w:ascii="Cambria Math"/>
              </w:rPr>
              <m:t>-</m:t>
            </m:r>
            <m:acc>
              <m:accPr>
                <m:chr m:val="̃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</w:rPr>
                  <m:t>x</m:t>
                </m:r>
              </m:e>
            </m:acc>
          </m:e>
          <m:sub>
            <m:r>
              <w:rPr>
                <w:rFonts w:ascii="Cambria Math" w:hAnsi="Cambria Math"/>
              </w:rPr>
              <m:t>i</m:t>
            </m:r>
            <m:r>
              <w:rPr>
                <w:rFonts w:ascii="Cambria Math"/>
              </w:rPr>
              <m:t>-</m:t>
            </m:r>
            <m:r>
              <w:rPr>
                <w:rFonts w:ascii="Cambria Math"/>
              </w:rPr>
              <m:t>1</m:t>
            </m:r>
          </m:sub>
          <m:sup>
            <m:r>
              <w:rPr>
                <w:rFonts w:ascii="Cambria Math"/>
              </w:rPr>
              <m:t>3</m:t>
            </m:r>
          </m:sup>
        </m:sSubSup>
        <m:r>
          <w:rPr>
            <w:rFonts w:ascii="Cambria Math"/>
          </w:rPr>
          <m:t>-</m:t>
        </m:r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acc>
              <m:accPr>
                <m:chr m:val="̃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</w:rPr>
                  <m:t>x</m:t>
                </m:r>
              </m:e>
            </m:acc>
          </m:e>
          <m:sub>
            <m:r>
              <w:rPr>
                <w:rFonts w:ascii="Cambria Math" w:hAnsi="Cambria Math"/>
              </w:rPr>
              <m:t>i</m:t>
            </m:r>
          </m:sub>
          <m:sup>
            <m:r>
              <w:rPr>
                <w:rFonts w:ascii="Cambria Math"/>
              </w:rPr>
              <m:t>3</m:t>
            </m:r>
          </m:sup>
        </m:sSubSup>
        <m:r>
          <w:rPr>
            <w:rFonts w:ascii="Cambria Math"/>
          </w:rPr>
          <m:t>-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k</m:t>
            </m:r>
          </m:e>
          <m:sub>
            <m:r>
              <w:rPr>
                <w:rFonts w:ascii="Cambria Math"/>
              </w:rPr>
              <m:t>1</m:t>
            </m:r>
            <m:r>
              <w:rPr>
                <w:rFonts w:ascii="Cambria Math" w:hAnsi="Cambria Math"/>
              </w:rPr>
              <m:t>i</m:t>
            </m:r>
          </m:sub>
        </m:sSub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acc>
              <m:accPr>
                <m:chr m:val="̃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</w:rPr>
                  <m:t>x</m:t>
                </m:r>
              </m:e>
            </m:acc>
          </m:e>
          <m:sub>
            <m:r>
              <w:rPr>
                <w:rFonts w:ascii="Cambria Math" w:hAnsi="Cambria Math"/>
              </w:rPr>
              <m:t>i</m:t>
            </m:r>
            <m:r>
              <w:rPr>
                <w:rFonts w:ascii="Cambria Math"/>
              </w:rPr>
              <m:t>-</m:t>
            </m:r>
            <m:r>
              <w:rPr>
                <w:rFonts w:ascii="Cambria Math"/>
              </w:rPr>
              <m:t>1</m:t>
            </m:r>
          </m:sub>
        </m:sSub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acc>
              <m:accPr>
                <m:chr m:val="̃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</w:rPr>
                  <m:t>x</m:t>
                </m:r>
              </m:e>
            </m:acc>
          </m:e>
          <m:sub>
            <m:r>
              <w:rPr>
                <w:rFonts w:ascii="Cambria Math" w:hAnsi="Cambria Math"/>
              </w:rPr>
              <m:t>i</m:t>
            </m:r>
          </m:sub>
        </m:sSub>
        <m:r>
          <w:rPr>
            <w:rFonts w:ascii="Cambria Math"/>
          </w:rPr>
          <m:t>+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k</m:t>
            </m:r>
          </m:e>
          <m:sub>
            <m:r>
              <w:rPr>
                <w:rFonts w:ascii="Cambria Math"/>
              </w:rPr>
              <m:t>2</m:t>
            </m:r>
            <m:r>
              <w:rPr>
                <w:rFonts w:ascii="Cambria Math" w:hAnsi="Cambria Math"/>
              </w:rPr>
              <m:t>i</m:t>
            </m:r>
          </m:sub>
        </m:sSub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acc>
              <m:accPr>
                <m:chr m:val="̃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</w:rPr>
                  <m:t>x</m:t>
                </m:r>
              </m:e>
            </m:acc>
          </m:e>
          <m:sub>
            <m:r>
              <w:rPr>
                <w:rFonts w:ascii="Cambria Math" w:hAnsi="Cambria Math"/>
              </w:rPr>
              <m:t>i</m:t>
            </m:r>
          </m:sub>
        </m:sSub>
        <m:r>
          <w:rPr>
            <w:rFonts w:ascii="Cambria Math"/>
          </w:rPr>
          <m:t>+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k</m:t>
            </m:r>
          </m:e>
          <m:sub>
            <m:r>
              <w:rPr>
                <w:rFonts w:ascii="Cambria Math"/>
              </w:rPr>
              <m:t>3</m:t>
            </m:r>
            <m:r>
              <w:rPr>
                <w:rFonts w:ascii="Cambria Math" w:hAnsi="Cambria Math"/>
              </w:rPr>
              <m:t>i</m:t>
            </m:r>
          </m:sub>
        </m:sSub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acc>
              <m:accPr>
                <m:chr m:val="̃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</w:rPr>
                  <m:t>x</m:t>
                </m:r>
              </m:e>
            </m:acc>
          </m:e>
          <m:sub>
            <m:r>
              <w:rPr>
                <w:rFonts w:ascii="Cambria Math" w:hAnsi="Cambria Math"/>
              </w:rPr>
              <m:t>i</m:t>
            </m:r>
            <m:r>
              <w:rPr>
                <w:rFonts w:ascii="Cambria Math"/>
              </w:rPr>
              <m:t>-</m:t>
            </m:r>
            <m:r>
              <w:rPr>
                <w:rFonts w:ascii="Cambria Math"/>
              </w:rPr>
              <m:t>1</m:t>
            </m:r>
          </m:sub>
        </m:sSub>
        <m:r>
          <w:rPr>
            <w:rFonts w:ascii="Cambria Math"/>
          </w:rPr>
          <m:t xml:space="preserve">,  </m:t>
        </m:r>
        <m:r>
          <w:rPr>
            <w:rFonts w:ascii="Cambria Math" w:hAnsi="Cambria Math"/>
          </w:rPr>
          <m:t>i</m:t>
        </m:r>
        <m:r>
          <w:rPr>
            <w:rFonts w:ascii="Cambria Math"/>
          </w:rPr>
          <m:t>=</m:t>
        </m:r>
        <m:acc>
          <m:accPr>
            <m:chr m:val="̅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/>
              </w:rPr>
              <m:t>2,4,</m:t>
            </m:r>
            <m:r>
              <w:rPr>
                <w:rFonts w:ascii="Cambria Math"/>
              </w:rPr>
              <m:t>…</m:t>
            </m:r>
            <m:r>
              <w:rPr>
                <w:rFonts w:ascii="Cambria Math"/>
              </w:rPr>
              <m:t>,</m:t>
            </m:r>
            <m:r>
              <w:rPr>
                <w:rFonts w:ascii="Cambria Math" w:hAnsi="Cambria Math"/>
              </w:rPr>
              <m:t>n</m:t>
            </m:r>
          </m:e>
        </m:acc>
      </m:oMath>
      <w:r>
        <w:t xml:space="preserve">                       </w:t>
      </w:r>
      <w:r>
        <w:rPr>
          <w:sz w:val="28"/>
          <w:szCs w:val="28"/>
        </w:rPr>
        <w:t xml:space="preserve">         (26)</w:t>
      </w:r>
    </w:p>
    <w:p w:rsidR="00F95226" w:rsidRPr="008561BB" w:rsidRDefault="00F95226" w:rsidP="00F9522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Для того, чтобы система (25) с выбранным законом управления (26) была полностью управляемой:</w:t>
      </w:r>
    </w:p>
    <w:p w:rsidR="00F95226" w:rsidRDefault="00F95226" w:rsidP="00F95226">
      <w:pPr>
        <w:pStyle w:val="a6"/>
        <w:numPr>
          <w:ilvl w:val="0"/>
          <w:numId w:val="4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8561BB">
        <w:rPr>
          <w:rFonts w:ascii="Times New Roman" w:hAnsi="Times New Roman" w:cs="Times New Roman"/>
          <w:sz w:val="28"/>
          <w:szCs w:val="28"/>
        </w:rPr>
        <w:t xml:space="preserve"> случае</w:t>
      </w:r>
      <w:r>
        <w:rPr>
          <w:rFonts w:ascii="Times New Roman" w:hAnsi="Times New Roman" w:cs="Times New Roman"/>
          <w:sz w:val="28"/>
          <w:szCs w:val="28"/>
        </w:rPr>
        <w:t xml:space="preserve">, когда собственные числа матрицы </w:t>
      </w:r>
      <m:oMath>
        <m:r>
          <w:rPr>
            <w:rFonts w:ascii="Cambria Math" w:hAnsi="Cambria Math" w:cs="Times New Roman"/>
            <w:sz w:val="28"/>
            <w:szCs w:val="28"/>
          </w:rPr>
          <m:t>A</m:t>
        </m:r>
      </m:oMath>
      <w:r>
        <w:rPr>
          <w:rFonts w:ascii="Times New Roman" w:hAnsi="Times New Roman" w:cs="Times New Roman"/>
          <w:sz w:val="28"/>
          <w:szCs w:val="28"/>
        </w:rPr>
        <w:t xml:space="preserve"> вещественные различные для выполнения условия управляемости требуется, чтобы хотя бы один элемент в каждой строке матрицы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acc>
              <m:accPr>
                <m:chr m:val="̃"/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B</m:t>
                </m:r>
              </m:e>
            </m:acc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sub>
        </m:sSub>
      </m:oMath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был ненулевым;</w:t>
      </w:r>
    </w:p>
    <w:p w:rsidR="00F95226" w:rsidRPr="00152FCE" w:rsidRDefault="00F95226" w:rsidP="00F95226">
      <w:pPr>
        <w:pStyle w:val="a6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случае, когда собственные значения матрицы объекта управления </w:t>
      </w:r>
      <m:oMath>
        <m:r>
          <w:rPr>
            <w:rFonts w:ascii="Cambria Math" w:hAnsi="Cambria Math" w:cs="Times New Roman"/>
            <w:sz w:val="28"/>
            <w:szCs w:val="28"/>
          </w:rPr>
          <m:t>A</m:t>
        </m:r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кратные  требуется, чтобы хотя бы один элемент блока матрицы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acc>
              <m:accPr>
                <m:chr m:val="̃"/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B</m:t>
                </m:r>
              </m:e>
            </m:acc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sub>
        </m:sSub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был ненулевым;</w:t>
      </w:r>
    </w:p>
    <w:p w:rsidR="00F95226" w:rsidRPr="005D47EA" w:rsidRDefault="00F95226" w:rsidP="00F95226">
      <w:pPr>
        <w:pStyle w:val="a6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случае, когда собственные значения матрицы </w:t>
      </w:r>
      <m:oMath>
        <m:r>
          <w:rPr>
            <w:rFonts w:ascii="Cambria Math" w:hAnsi="Cambria Math" w:cs="Times New Roman"/>
            <w:sz w:val="28"/>
            <w:szCs w:val="28"/>
          </w:rPr>
          <m:t>A</m:t>
        </m:r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- комплексно-</w:t>
      </w:r>
      <w:r w:rsidRPr="005D47EA">
        <w:rPr>
          <w:rFonts w:ascii="Times New Roman" w:eastAsiaTheme="minorEastAsia" w:hAnsi="Times New Roman" w:cs="Times New Roman"/>
          <w:sz w:val="28"/>
          <w:szCs w:val="28"/>
        </w:rPr>
        <w:t xml:space="preserve">сопряженные, требуется чтобы </w:t>
      </w:r>
      <w:r w:rsidRPr="005D47EA">
        <w:rPr>
          <w:rFonts w:ascii="Times New Roman" w:hAnsi="Times New Roman" w:cs="Times New Roman"/>
          <w:sz w:val="28"/>
          <w:szCs w:val="28"/>
        </w:rPr>
        <w:t xml:space="preserve">хотя бы один элемент в каждой строке матрицы </w:t>
      </w:r>
      <m:oMath>
        <m:sSub>
          <m:sSubPr>
            <m:ctrlPr>
              <w:rPr>
                <w:rFonts w:ascii="Cambria Math" w:hAnsi="Times New Roman" w:cs="Times New Roman"/>
                <w:i/>
              </w:rPr>
            </m:ctrlPr>
          </m:sSubPr>
          <m:e>
            <m:acc>
              <m:accPr>
                <m:chr m:val="̃"/>
                <m:ctrlPr>
                  <w:rPr>
                    <w:rFonts w:ascii="Cambria Math" w:hAnsi="Times New Roman" w:cs="Times New Roman"/>
                    <w:i/>
                  </w:rPr>
                </m:ctrlPr>
              </m:accPr>
              <m:e>
                <m:r>
                  <w:rPr>
                    <w:rFonts w:ascii="Cambria Math" w:hAnsi="Times New Roman" w:cs="Times New Roman"/>
                  </w:rPr>
                  <m:t>В</m:t>
                </m:r>
              </m:e>
            </m:acc>
          </m:e>
          <m:sub>
            <m:r>
              <w:rPr>
                <w:rFonts w:ascii="Cambria Math" w:hAnsi="Cambria Math" w:cs="Times New Roman"/>
                <w:lang w:val="en-US"/>
              </w:rPr>
              <m:t>r</m:t>
            </m:r>
          </m:sub>
        </m:sSub>
      </m:oMath>
      <w:r w:rsidRPr="005D47EA">
        <w:rPr>
          <w:rFonts w:ascii="Times New Roman" w:hAnsi="Times New Roman" w:cs="Times New Roman"/>
          <w:sz w:val="28"/>
          <w:szCs w:val="28"/>
        </w:rPr>
        <w:t xml:space="preserve"> был ненулевым. Наличие только нулевых элементов на какой-то строке матрицы  </w:t>
      </w:r>
      <m:oMath>
        <m:sSub>
          <m:sSubPr>
            <m:ctrlPr>
              <w:rPr>
                <w:rFonts w:ascii="Cambria Math" w:hAnsi="Times New Roman" w:cs="Times New Roman"/>
                <w:i/>
              </w:rPr>
            </m:ctrlPr>
          </m:sSubPr>
          <m:e>
            <m:acc>
              <m:accPr>
                <m:chr m:val="̃"/>
                <m:ctrlPr>
                  <w:rPr>
                    <w:rFonts w:ascii="Cambria Math" w:hAnsi="Times New Roman" w:cs="Times New Roman"/>
                    <w:i/>
                  </w:rPr>
                </m:ctrlPr>
              </m:accPr>
              <m:e>
                <m:r>
                  <w:rPr>
                    <w:rFonts w:ascii="Cambria Math" w:hAnsi="Times New Roman" w:cs="Times New Roman"/>
                  </w:rPr>
                  <m:t>В</m:t>
                </m:r>
              </m:e>
            </m:acc>
          </m:e>
          <m:sub>
            <m:r>
              <w:rPr>
                <w:rFonts w:ascii="Cambria Math" w:hAnsi="Cambria Math" w:cs="Times New Roman"/>
                <w:lang w:val="en-US"/>
              </w:rPr>
              <m:t>r</m:t>
            </m:r>
          </m:sub>
        </m:sSub>
      </m:oMath>
      <w:r w:rsidRPr="005D47EA">
        <w:rPr>
          <w:rFonts w:ascii="Times New Roman" w:hAnsi="Times New Roman" w:cs="Times New Roman"/>
          <w:sz w:val="28"/>
          <w:szCs w:val="28"/>
        </w:rPr>
        <w:t xml:space="preserve">   означает, что соответствующие координаты </w:t>
      </w:r>
      <m:oMath>
        <m:sSub>
          <m:sSubPr>
            <m:ctrlPr>
              <w:rPr>
                <w:rFonts w:ascii="Cambria Math" w:hAnsi="Times New Roman" w:cs="Times New Roman"/>
                <w:i/>
              </w:rPr>
            </m:ctrlPr>
          </m:sSubPr>
          <m:e>
            <m:acc>
              <m:accPr>
                <m:chr m:val="̃"/>
                <m:ctrlPr>
                  <w:rPr>
                    <w:rFonts w:ascii="Cambria Math" w:hAnsi="Times New Roman" w:cs="Times New Roman"/>
                    <w:i/>
                  </w:rPr>
                </m:ctrlPr>
              </m:accPr>
              <m:e>
                <m:r>
                  <w:rPr>
                    <w:rFonts w:ascii="Cambria Math" w:hAnsi="Cambria Math" w:cs="Times New Roman"/>
                  </w:rPr>
                  <m:t>x</m:t>
                </m:r>
              </m:e>
            </m:acc>
          </m:e>
          <m:sub>
            <m:r>
              <w:rPr>
                <w:rFonts w:ascii="Cambria Math" w:hAnsi="Cambria Math" w:cs="Times New Roman"/>
              </w:rPr>
              <m:t>i</m:t>
            </m:r>
          </m:sub>
        </m:sSub>
      </m:oMath>
      <w:r w:rsidRPr="005D47EA">
        <w:rPr>
          <w:rFonts w:ascii="Times New Roman" w:hAnsi="Times New Roman" w:cs="Times New Roman"/>
          <w:sz w:val="28"/>
          <w:szCs w:val="28"/>
        </w:rPr>
        <w:t xml:space="preserve">  и собственные значения </w:t>
      </w:r>
      <m:oMath>
        <m:sSub>
          <m:sSubPr>
            <m:ctrlPr>
              <w:rPr>
                <w:rFonts w:ascii="Cambria Math" w:hAnsi="Times New Roman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λ</m:t>
            </m:r>
          </m:e>
          <m:sub>
            <m:r>
              <w:rPr>
                <w:rFonts w:ascii="Cambria Math" w:hAnsi="Cambria Math" w:cs="Times New Roman"/>
                <w:lang w:val="en-US"/>
              </w:rPr>
              <m:t>i</m:t>
            </m:r>
          </m:sub>
        </m:sSub>
      </m:oMath>
      <w:r w:rsidRPr="005D47EA">
        <w:rPr>
          <w:rFonts w:ascii="Times New Roman" w:hAnsi="Times New Roman" w:cs="Times New Roman"/>
          <w:sz w:val="28"/>
          <w:szCs w:val="28"/>
        </w:rPr>
        <w:t xml:space="preserve">  неуправляемы.</w:t>
      </w:r>
    </w:p>
    <w:p w:rsidR="00F95226" w:rsidRDefault="00F95226" w:rsidP="00F9522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Координату состояния системы принято называть наблюдаемой, если она может быть определена или для нее может быть получена оценка по измеримым входным переменным. Координата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acc>
              <m:accPr>
                <m:chr m:val="̃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</m:acc>
          </m:e>
          <m:sub>
            <m:r>
              <w:rPr>
                <w:rFonts w:ascii="Cambria Math" w:hAnsi="Cambria Math"/>
                <w:sz w:val="28"/>
                <w:szCs w:val="28"/>
              </w:rPr>
              <m:t>k</m:t>
            </m:r>
          </m:sub>
        </m:sSub>
      </m:oMath>
      <w:r>
        <w:rPr>
          <w:sz w:val="28"/>
          <w:szCs w:val="28"/>
        </w:rPr>
        <w:t xml:space="preserve"> может быть определена или для нее может быть найдена оценка по выходным переменным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y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/>
            <w:sz w:val="28"/>
            <w:szCs w:val="28"/>
          </w:rPr>
          <m:t xml:space="preserve">, 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y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/>
            <w:sz w:val="28"/>
            <w:szCs w:val="28"/>
          </w:rPr>
          <m:t>,…,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y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l</m:t>
            </m:r>
          </m:sub>
        </m:sSub>
      </m:oMath>
      <w:r>
        <w:rPr>
          <w:sz w:val="28"/>
          <w:szCs w:val="28"/>
        </w:rPr>
        <w:t xml:space="preserve">, если коэффициенты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acc>
              <m:accPr>
                <m:chr m:val="̃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c</m:t>
                </m:r>
              </m:e>
            </m:acc>
          </m:e>
          <m:sub>
            <m:r>
              <w:rPr>
                <w:rFonts w:ascii="Cambria Math" w:hAnsi="Cambria Math"/>
                <w:sz w:val="28"/>
                <w:szCs w:val="28"/>
              </w:rPr>
              <m:t>ik</m:t>
            </m:r>
          </m:sub>
        </m:sSub>
      </m:oMath>
      <w:r w:rsidRPr="00E672B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для </w:t>
      </w:r>
      <m:oMath>
        <m:r>
          <w:rPr>
            <w:rFonts w:ascii="Cambria Math" w:hAnsi="Cambria Math"/>
            <w:sz w:val="28"/>
            <w:szCs w:val="28"/>
          </w:rPr>
          <m:t>i=1,2,…,l</m:t>
        </m:r>
      </m:oMath>
      <w:r w:rsidRPr="00200C3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не все равны нулю. Таким образом, процесс, происходящий в системе, является наблюдаемым, если матрица выхода </w:t>
      </w:r>
      <m:oMath>
        <m:r>
          <w:rPr>
            <w:rFonts w:ascii="Cambria Math" w:hAnsi="Cambria Math"/>
            <w:sz w:val="28"/>
            <w:szCs w:val="28"/>
          </w:rPr>
          <m:t>С</m:t>
        </m:r>
      </m:oMath>
      <w:r>
        <w:rPr>
          <w:sz w:val="28"/>
          <w:szCs w:val="28"/>
        </w:rPr>
        <w:t xml:space="preserve"> не содержит столбцы, элементы которых равны нулю.</w:t>
      </w:r>
    </w:p>
    <w:p w:rsidR="00F95226" w:rsidRDefault="00F95226" w:rsidP="00F95226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В четвертой</w:t>
      </w:r>
      <w:r w:rsidRPr="0087637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глав</w:t>
      </w:r>
      <w:r w:rsidRPr="00876370">
        <w:rPr>
          <w:b/>
          <w:sz w:val="28"/>
          <w:szCs w:val="28"/>
        </w:rPr>
        <w:t>е</w:t>
      </w:r>
      <w:r>
        <w:rPr>
          <w:sz w:val="28"/>
          <w:szCs w:val="28"/>
        </w:rPr>
        <w:t xml:space="preserve"> рассматривается практическое построение систем управления с повышенным потенциалом робастной устойчивости в классе функций катастроф «гиперболическая омбилика» для объекта четвертого порядка, не полностью управляемого по Калману, технологического процесса сушки, движением летательного аппарата и роботом типа «Циклон». </w:t>
      </w:r>
    </w:p>
    <w:p w:rsidR="00F95226" w:rsidRDefault="00F95226" w:rsidP="00F95226">
      <w:pPr>
        <w:ind w:firstLine="567"/>
        <w:jc w:val="both"/>
        <w:rPr>
          <w:sz w:val="28"/>
        </w:rPr>
      </w:pPr>
      <w:r w:rsidRPr="00FC788C">
        <w:rPr>
          <w:b/>
          <w:sz w:val="28"/>
        </w:rPr>
        <w:t>В разделе 4.1</w:t>
      </w:r>
      <w:r>
        <w:rPr>
          <w:sz w:val="28"/>
        </w:rPr>
        <w:t xml:space="preserve"> приведен пример синтеза системы управления в классе функций катастроф «гиперболическая омбилика».</w:t>
      </w:r>
    </w:p>
    <w:p w:rsidR="00F95226" w:rsidRDefault="00F95226" w:rsidP="00F95226">
      <w:pPr>
        <w:ind w:firstLine="567"/>
        <w:jc w:val="both"/>
        <w:rPr>
          <w:sz w:val="28"/>
        </w:rPr>
      </w:pPr>
      <w:r w:rsidRPr="00FC788C">
        <w:rPr>
          <w:b/>
          <w:sz w:val="28"/>
        </w:rPr>
        <w:t>В разделе 4.2</w:t>
      </w:r>
      <w:r>
        <w:rPr>
          <w:sz w:val="28"/>
        </w:rPr>
        <w:t xml:space="preserve"> рассматривается задача управления движением летательного аппарата (ЛА) по тангажу. Уравнения динамики углового движения ЛА будут иметь вид:</w:t>
      </w:r>
    </w:p>
    <w:p w:rsidR="00F95226" w:rsidRDefault="00F95226" w:rsidP="00F95226">
      <w:pPr>
        <w:ind w:firstLine="567"/>
        <w:jc w:val="both"/>
        <w:rPr>
          <w:sz w:val="28"/>
          <w:szCs w:val="28"/>
        </w:rPr>
      </w:pPr>
      <m:oMath>
        <m:d>
          <m:dPr>
            <m:begChr m:val="{"/>
            <m:endChr m:val=""/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lang w:val="en-US"/>
                        </w:rPr>
                        <m:t>d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/>
                        </w:rPr>
                        <m:t>dt</m:t>
                      </m:r>
                    </m:den>
                  </m:f>
                  <m:r>
                    <w:rPr>
                      <w:rFonts w:ascii="Cambria Math" w:hAnsi="Cambria Math"/>
                    </w:rPr>
                    <m:t>=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t</m:t>
                      </m:r>
                    </m:e>
                  </m:d>
                  <m:r>
                    <w:rPr>
                      <w:rFonts w:ascii="Cambria Math" w:hAnsi="Cambria Math"/>
                    </w:rPr>
                    <m:t xml:space="preserve">                                                                           </m:t>
                  </m:r>
                </m:e>
              </m:mr>
              <m:m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d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/>
                        </w:rPr>
                        <m:t>dt</m:t>
                      </m:r>
                    </m:den>
                  </m:f>
                  <m:r>
                    <w:rPr>
                      <w:rFonts w:ascii="Cambria Math" w:hAnsi="Cambria Math"/>
                    </w:rPr>
                    <m:t>=-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3</m:t>
                      </m:r>
                    </m:sub>
                  </m:sSub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t</m:t>
                      </m:r>
                    </m:e>
                  </m:d>
                  <m:r>
                    <w:rPr>
                      <w:rFonts w:ascii="Cambria Math" w:hAnsi="Cambria Math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t</m:t>
                      </m:r>
                    </m:e>
                  </m:d>
                  <m:r>
                    <w:rPr>
                      <w:rFonts w:ascii="Cambria Math" w:hAnsi="Cambria Math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3</m:t>
                      </m:r>
                    </m:sub>
                  </m:sSub>
                  <m:r>
                    <w:rPr>
                      <w:rFonts w:ascii="Cambria Math" w:hAnsi="Cambria Math"/>
                    </w:rPr>
                    <m:t xml:space="preserve">u                                   </m:t>
                  </m:r>
                </m:e>
              </m:mr>
              <m:m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d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3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/>
                        </w:rPr>
                        <m:t>dt</m:t>
                      </m:r>
                    </m:den>
                  </m:f>
                  <m:r>
                    <w:rPr>
                      <w:rFonts w:ascii="Cambria Math" w:hAnsi="Cambria Math"/>
                    </w:rPr>
                    <m:t>=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t</m:t>
                      </m:r>
                    </m:e>
                  </m:d>
                  <m:r>
                    <w:rPr>
                      <w:rFonts w:ascii="Cambria Math" w:hAnsi="Cambria Math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4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3</m:t>
                      </m:r>
                    </m:sub>
                  </m:sSub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t</m:t>
                      </m:r>
                    </m:e>
                  </m:d>
                  <m:r>
                    <w:rPr>
                      <w:rFonts w:ascii="Cambria Math" w:hAnsi="Cambria Math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5</m:t>
                      </m:r>
                    </m:sub>
                  </m:sSub>
                  <m:r>
                    <w:rPr>
                      <w:rFonts w:ascii="Cambria Math" w:hAnsi="Cambria Math"/>
                    </w:rPr>
                    <m:t xml:space="preserve">u                                            </m:t>
                  </m:r>
                </m:e>
              </m:mr>
            </m:m>
          </m:e>
        </m:d>
      </m:oMath>
      <w:r>
        <w:t xml:space="preserve">                                                     </w:t>
      </w:r>
      <w:r>
        <w:rPr>
          <w:sz w:val="28"/>
          <w:szCs w:val="28"/>
        </w:rPr>
        <w:t>(27</w:t>
      </w:r>
      <w:r w:rsidRPr="00D76E32">
        <w:rPr>
          <w:sz w:val="28"/>
          <w:szCs w:val="28"/>
        </w:rPr>
        <w:t>)</w:t>
      </w:r>
    </w:p>
    <w:p w:rsidR="00F95226" w:rsidRDefault="00F95226" w:rsidP="00F9522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Выберем закон управления в классе функций катастроф «гиперболическая омбилика»</w:t>
      </w:r>
    </w:p>
    <w:p w:rsidR="00F95226" w:rsidRDefault="00F95226" w:rsidP="00F95226">
      <w:pPr>
        <w:ind w:firstLine="567"/>
        <w:jc w:val="both"/>
        <w:rPr>
          <w:sz w:val="28"/>
          <w:szCs w:val="28"/>
        </w:rPr>
      </w:pPr>
      <m:oMath>
        <m:r>
          <w:rPr>
            <w:rFonts w:ascii="Cambria Math" w:hAnsi="Cambria Math"/>
          </w:rPr>
          <m:t>u=-</m:t>
        </m:r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1</m:t>
            </m:r>
          </m:sub>
          <m:sup>
            <m:r>
              <w:rPr>
                <w:rFonts w:ascii="Cambria Math" w:hAnsi="Cambria Math"/>
              </w:rPr>
              <m:t>3</m:t>
            </m:r>
          </m:sup>
        </m:sSubSup>
        <m:r>
          <w:rPr>
            <w:rFonts w:ascii="Cambria Math" w:hAnsi="Cambria Math"/>
          </w:rPr>
          <m:t>-</m:t>
        </m:r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2</m:t>
            </m:r>
          </m:sub>
          <m:sup>
            <m:r>
              <w:rPr>
                <w:rFonts w:ascii="Cambria Math" w:hAnsi="Cambria Math"/>
              </w:rPr>
              <m:t>3</m:t>
            </m:r>
          </m:sup>
        </m:sSubSup>
        <m:r>
          <w:rPr>
            <w:rFonts w:ascii="Cambria Math" w:hAnsi="Cambria Math"/>
          </w:rPr>
          <m:t>-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k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k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k</m:t>
            </m:r>
          </m:e>
          <m:sub>
            <m:r>
              <w:rPr>
                <w:rFonts w:ascii="Cambria Math" w:hAnsi="Cambria Math"/>
              </w:rPr>
              <m:t>3</m:t>
            </m:r>
          </m:sub>
        </m:sSub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</m:oMath>
      <w:r>
        <w:t xml:space="preserve">                                                                         </w:t>
      </w:r>
      <w:r>
        <w:rPr>
          <w:sz w:val="28"/>
          <w:szCs w:val="28"/>
        </w:rPr>
        <w:t xml:space="preserve">    (28)</w:t>
      </w:r>
    </w:p>
    <w:p w:rsidR="00F95226" w:rsidRDefault="00F95226" w:rsidP="00F9522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Таким образом, система (27) с законом управления (28) примет вид:</w:t>
      </w:r>
    </w:p>
    <w:p w:rsidR="00F95226" w:rsidRDefault="00F95226" w:rsidP="00F95226">
      <w:pPr>
        <w:ind w:firstLine="567"/>
        <w:jc w:val="both"/>
        <w:rPr>
          <w:sz w:val="28"/>
          <w:szCs w:val="28"/>
        </w:rPr>
      </w:pP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/>
                    <w:i/>
                  </w:rPr>
                </m:ctrlPr>
              </m:mPr>
              <m:mr>
                <m:e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</w:rPr>
                        <m:t>d</m:t>
                      </m:r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</w:rPr>
                            <m:t>1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eastAsiaTheme="minorEastAsia" w:hAnsi="Cambria Math"/>
                        </w:rPr>
                        <m:t>dt</m:t>
                      </m:r>
                    </m:den>
                  </m:f>
                  <m:r>
                    <w:rPr>
                      <w:rFonts w:ascii="Cambria Math" w:eastAsiaTheme="minorEastAsia" w:hAnsi="Cambria Math"/>
                    </w:rPr>
                    <m:t>=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2</m:t>
                      </m:r>
                    </m:sub>
                  </m:sSub>
                  <m:r>
                    <w:rPr>
                      <w:rFonts w:ascii="Cambria Math" w:eastAsiaTheme="minorEastAsia" w:hAnsi="Cambria Math"/>
                    </w:rPr>
                    <m:t xml:space="preserve">                                                                                                                </m:t>
                  </m:r>
                </m:e>
              </m:mr>
              <m:mr>
                <m:e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</w:rPr>
                        <m:t>d</m:t>
                      </m:r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</w:rPr>
                            <m:t>2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eastAsiaTheme="minorEastAsia" w:hAnsi="Cambria Math"/>
                        </w:rPr>
                        <m:t>dt</m:t>
                      </m:r>
                    </m:den>
                  </m:f>
                  <m:r>
                    <w:rPr>
                      <w:rFonts w:ascii="Cambria Math" w:eastAsiaTheme="minorEastAsia" w:hAnsi="Cambria Math"/>
                    </w:rPr>
                    <m:t>=-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a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1</m:t>
                      </m:r>
                    </m:sub>
                  </m:sSub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3</m:t>
                      </m:r>
                    </m:sub>
                  </m:sSub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</w:rPr>
                        <m:t>t</m:t>
                      </m:r>
                    </m:e>
                  </m:d>
                  <m:r>
                    <w:rPr>
                      <w:rFonts w:ascii="Cambria Math" w:eastAsiaTheme="minorEastAsia" w:hAnsi="Cambria Math"/>
                    </w:rPr>
                    <m:t>-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a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2</m:t>
                      </m:r>
                    </m:sub>
                  </m:sSub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2</m:t>
                      </m:r>
                    </m:sub>
                  </m:sSub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</w:rPr>
                        <m:t>t</m:t>
                      </m:r>
                    </m:e>
                  </m:d>
                  <m:r>
                    <w:rPr>
                      <w:rFonts w:ascii="Cambria Math" w:eastAsiaTheme="minorEastAsia" w:hAnsi="Cambria Math"/>
                    </w:rPr>
                    <m:t>-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a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3</m:t>
                      </m:r>
                    </m:sub>
                  </m:sSub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</w:rPr>
                        <m:t>-</m:t>
                      </m:r>
                      <m:sSubSup>
                        <m:sSubSup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</w:rPr>
                            <m:t>1</m:t>
                          </m:r>
                        </m:sub>
                        <m:sup>
                          <m:r>
                            <w:rPr>
                              <w:rFonts w:ascii="Cambria Math" w:eastAsiaTheme="minorEastAsia" w:hAnsi="Cambria Math"/>
                            </w:rPr>
                            <m:t>3</m:t>
                          </m:r>
                        </m:sup>
                      </m:sSubSup>
                      <m:r>
                        <w:rPr>
                          <w:rFonts w:ascii="Cambria Math" w:eastAsiaTheme="minorEastAsia" w:hAnsi="Cambria Math"/>
                        </w:rPr>
                        <m:t>-</m:t>
                      </m:r>
                      <m:sSubSup>
                        <m:sSubSup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</w:rPr>
                            <m:t>2</m:t>
                          </m:r>
                        </m:sub>
                        <m:sup>
                          <m:r>
                            <w:rPr>
                              <w:rFonts w:ascii="Cambria Math" w:eastAsiaTheme="minorEastAsia" w:hAnsi="Cambria Math"/>
                            </w:rPr>
                            <m:t>3</m:t>
                          </m:r>
                        </m:sup>
                      </m:sSubSup>
                      <m:r>
                        <w:rPr>
                          <w:rFonts w:ascii="Cambria Math" w:eastAsiaTheme="minorEastAsia" w:hAnsi="Cambria Math"/>
                        </w:rPr>
                        <m:t>-</m:t>
                      </m:r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k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</w:rPr>
                            <m:t>1</m:t>
                          </m:r>
                        </m:sub>
                      </m:sSub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</w:rPr>
                            <m:t>1</m:t>
                          </m:r>
                        </m:sub>
                      </m:sSub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</w:rPr>
                            <m:t>2</m:t>
                          </m:r>
                        </m:sub>
                      </m:sSub>
                      <m:r>
                        <w:rPr>
                          <w:rFonts w:ascii="Cambria Math" w:eastAsiaTheme="minorEastAsia" w:hAnsi="Cambria Math"/>
                        </w:rPr>
                        <m:t>+</m:t>
                      </m:r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k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</w:rPr>
                            <m:t>2</m:t>
                          </m:r>
                        </m:sub>
                      </m:sSub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</w:rPr>
                            <m:t>2</m:t>
                          </m:r>
                        </m:sub>
                      </m:sSub>
                      <m:r>
                        <w:rPr>
                          <w:rFonts w:ascii="Cambria Math" w:eastAsiaTheme="minorEastAsia" w:hAnsi="Cambria Math"/>
                        </w:rPr>
                        <m:t>+</m:t>
                      </m:r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k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</w:rPr>
                            <m:t>3</m:t>
                          </m:r>
                        </m:sub>
                      </m:sSub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</w:rPr>
                            <m:t>1</m:t>
                          </m:r>
                        </m:sub>
                      </m:sSub>
                    </m:e>
                  </m:d>
                </m:e>
              </m:mr>
              <m:mr>
                <m:e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</w:rPr>
                        <m:t>d</m:t>
                      </m:r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</w:rPr>
                            <m:t>3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eastAsiaTheme="minorEastAsia" w:hAnsi="Cambria Math"/>
                        </w:rPr>
                        <m:t>dt</m:t>
                      </m:r>
                    </m:den>
                  </m:f>
                  <m:r>
                    <w:rPr>
                      <w:rFonts w:ascii="Cambria Math" w:eastAsiaTheme="minorEastAsia" w:hAnsi="Cambria Math"/>
                    </w:rPr>
                    <m:t>=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2</m:t>
                      </m:r>
                    </m:sub>
                  </m:sSub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</w:rPr>
                        <m:t>t</m:t>
                      </m:r>
                    </m:e>
                  </m:d>
                  <m:r>
                    <w:rPr>
                      <w:rFonts w:ascii="Cambria Math" w:eastAsiaTheme="minorEastAsia" w:hAnsi="Cambria Math"/>
                    </w:rPr>
                    <m:t>+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a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4</m:t>
                      </m:r>
                    </m:sub>
                  </m:sSub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3</m:t>
                      </m:r>
                    </m:sub>
                  </m:sSub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</w:rPr>
                        <m:t>t</m:t>
                      </m:r>
                    </m:e>
                  </m:d>
                  <m:r>
                    <w:rPr>
                      <w:rFonts w:ascii="Cambria Math" w:eastAsiaTheme="minorEastAsia" w:hAnsi="Cambria Math"/>
                    </w:rPr>
                    <m:t>+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a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5</m:t>
                      </m:r>
                    </m:sub>
                  </m:sSub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</w:rPr>
                        <m:t>-</m:t>
                      </m:r>
                      <m:sSubSup>
                        <m:sSubSup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</w:rPr>
                            <m:t>1</m:t>
                          </m:r>
                        </m:sub>
                        <m:sup>
                          <m:r>
                            <w:rPr>
                              <w:rFonts w:ascii="Cambria Math" w:eastAsiaTheme="minorEastAsia" w:hAnsi="Cambria Math"/>
                            </w:rPr>
                            <m:t>3</m:t>
                          </m:r>
                        </m:sup>
                      </m:sSubSup>
                      <m:r>
                        <w:rPr>
                          <w:rFonts w:ascii="Cambria Math" w:eastAsiaTheme="minorEastAsia" w:hAnsi="Cambria Math"/>
                        </w:rPr>
                        <m:t>-</m:t>
                      </m:r>
                      <m:sSubSup>
                        <m:sSubSup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</w:rPr>
                            <m:t>2</m:t>
                          </m:r>
                        </m:sub>
                        <m:sup>
                          <m:r>
                            <w:rPr>
                              <w:rFonts w:ascii="Cambria Math" w:eastAsiaTheme="minorEastAsia" w:hAnsi="Cambria Math"/>
                            </w:rPr>
                            <m:t>3</m:t>
                          </m:r>
                        </m:sup>
                      </m:sSubSup>
                      <m:r>
                        <w:rPr>
                          <w:rFonts w:ascii="Cambria Math" w:eastAsiaTheme="minorEastAsia" w:hAnsi="Cambria Math"/>
                        </w:rPr>
                        <m:t>-</m:t>
                      </m:r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k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</w:rPr>
                            <m:t>1</m:t>
                          </m:r>
                        </m:sub>
                      </m:sSub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</w:rPr>
                            <m:t>1</m:t>
                          </m:r>
                        </m:sub>
                      </m:sSub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</w:rPr>
                            <m:t>2</m:t>
                          </m:r>
                        </m:sub>
                      </m:sSub>
                      <m:r>
                        <w:rPr>
                          <w:rFonts w:ascii="Cambria Math" w:eastAsiaTheme="minorEastAsia" w:hAnsi="Cambria Math"/>
                        </w:rPr>
                        <m:t>+</m:t>
                      </m:r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k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</w:rPr>
                            <m:t>2</m:t>
                          </m:r>
                        </m:sub>
                      </m:sSub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</w:rPr>
                            <m:t>2</m:t>
                          </m:r>
                        </m:sub>
                      </m:sSub>
                      <m:r>
                        <w:rPr>
                          <w:rFonts w:ascii="Cambria Math" w:eastAsiaTheme="minorEastAsia" w:hAnsi="Cambria Math"/>
                        </w:rPr>
                        <m:t>+</m:t>
                      </m:r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k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</w:rPr>
                            <m:t>3</m:t>
                          </m:r>
                        </m:sub>
                      </m:sSub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</w:rPr>
                            <m:t>1</m:t>
                          </m:r>
                        </m:sub>
                      </m:sSub>
                    </m:e>
                  </m:d>
                  <m:r>
                    <w:rPr>
                      <w:rFonts w:ascii="Cambria Math" w:eastAsiaTheme="minorEastAsia" w:hAnsi="Cambria Math"/>
                    </w:rPr>
                    <m:t xml:space="preserve">      </m:t>
                  </m:r>
                </m:e>
              </m:mr>
            </m:m>
          </m:e>
        </m:d>
      </m:oMath>
      <w:r>
        <w:t xml:space="preserve">                          </w:t>
      </w:r>
      <w:r>
        <w:rPr>
          <w:sz w:val="28"/>
          <w:szCs w:val="28"/>
        </w:rPr>
        <w:t>(29</w:t>
      </w:r>
      <w:r w:rsidRPr="00511778">
        <w:rPr>
          <w:sz w:val="28"/>
          <w:szCs w:val="28"/>
        </w:rPr>
        <w:t>)</w:t>
      </w:r>
    </w:p>
    <w:p w:rsidR="00F95226" w:rsidRDefault="00F95226" w:rsidP="00F9522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Система (29) имеет следующие стационарные состояния:</w:t>
      </w:r>
    </w:p>
    <w:p w:rsidR="00F95226" w:rsidRPr="00A621E6" w:rsidRDefault="00F95226" w:rsidP="00F95226">
      <w:pPr>
        <w:ind w:firstLine="709"/>
        <w:rPr>
          <w:rFonts w:eastAsiaTheme="minorEastAsia"/>
          <w:sz w:val="28"/>
          <w:szCs w:val="28"/>
          <w:lang w:val="kk-KZ"/>
        </w:rPr>
      </w:pPr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1S</m:t>
            </m:r>
          </m:sub>
          <m:sup>
            <m:r>
              <w:rPr>
                <w:rFonts w:ascii="Cambria Math" w:hAnsi="Cambria Math"/>
              </w:rPr>
              <m:t>1</m:t>
            </m:r>
          </m:sup>
        </m:sSubSup>
        <m:r>
          <w:rPr>
            <w:rFonts w:ascii="Cambria Math" w:hAnsi="Cambria Math"/>
          </w:rPr>
          <m:t xml:space="preserve">=0, </m:t>
        </m:r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2S</m:t>
            </m:r>
          </m:sub>
          <m:sup>
            <m:r>
              <w:rPr>
                <w:rFonts w:ascii="Cambria Math" w:hAnsi="Cambria Math"/>
              </w:rPr>
              <m:t>1</m:t>
            </m:r>
          </m:sup>
        </m:sSubSup>
        <m:r>
          <w:rPr>
            <w:rFonts w:ascii="Cambria Math" w:hAnsi="Cambria Math"/>
          </w:rPr>
          <m:t xml:space="preserve">=0,  </m:t>
        </m:r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3S</m:t>
            </m:r>
          </m:sub>
          <m:sup>
            <m:r>
              <w:rPr>
                <w:rFonts w:ascii="Cambria Math" w:hAnsi="Cambria Math"/>
              </w:rPr>
              <m:t>1</m:t>
            </m:r>
          </m:sup>
        </m:sSubSup>
        <m:r>
          <w:rPr>
            <w:rFonts w:ascii="Cambria Math" w:hAnsi="Cambria Math"/>
          </w:rPr>
          <m:t>=0</m:t>
        </m:r>
      </m:oMath>
      <w:r w:rsidRPr="003B3551">
        <w:rPr>
          <w:rFonts w:eastAsiaTheme="minorEastAsia"/>
        </w:rPr>
        <w:t xml:space="preserve">                                             </w:t>
      </w:r>
      <w:r>
        <w:rPr>
          <w:rFonts w:eastAsiaTheme="minorEastAsia"/>
        </w:rPr>
        <w:t xml:space="preserve">    </w:t>
      </w:r>
      <w:r w:rsidRPr="003B3551">
        <w:rPr>
          <w:rFonts w:eastAsiaTheme="minorEastAsia"/>
        </w:rPr>
        <w:t xml:space="preserve">      </w:t>
      </w:r>
      <w:r w:rsidRPr="009D5239">
        <w:rPr>
          <w:rFonts w:eastAsiaTheme="minorEastAsia"/>
        </w:rPr>
        <w:t xml:space="preserve"> </w:t>
      </w:r>
      <w:r w:rsidRPr="003B3551">
        <w:rPr>
          <w:rFonts w:eastAsiaTheme="minorEastAsia"/>
        </w:rPr>
        <w:t xml:space="preserve">                                     </w:t>
      </w:r>
      <w:r>
        <w:rPr>
          <w:rFonts w:eastAsiaTheme="minorEastAsia"/>
        </w:rPr>
        <w:t xml:space="preserve">    </w:t>
      </w:r>
      <w:r>
        <w:rPr>
          <w:rFonts w:eastAsiaTheme="minorEastAsia"/>
          <w:sz w:val="28"/>
          <w:szCs w:val="28"/>
          <w:lang w:val="kk-KZ"/>
        </w:rPr>
        <w:t>(30</w:t>
      </w:r>
      <w:r w:rsidRPr="00A621E6">
        <w:rPr>
          <w:rFonts w:eastAsiaTheme="minorEastAsia"/>
          <w:sz w:val="28"/>
          <w:szCs w:val="28"/>
          <w:lang w:val="kk-KZ"/>
        </w:rPr>
        <w:t>)</w:t>
      </w:r>
    </w:p>
    <w:p w:rsidR="00F95226" w:rsidRPr="007D4E1E" w:rsidRDefault="00F95226" w:rsidP="00F95226">
      <w:pPr>
        <w:ind w:firstLine="709"/>
        <w:rPr>
          <w:rFonts w:eastAsiaTheme="minorEastAsia"/>
          <w:lang w:val="kk-KZ"/>
        </w:rPr>
      </w:pPr>
      <w:r w:rsidRPr="007D4E1E">
        <w:rPr>
          <w:rFonts w:eastAsiaTheme="minorEastAsia"/>
          <w:lang w:val="kk-KZ"/>
        </w:rPr>
        <w:t xml:space="preserve"> </w:t>
      </w:r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  <w:lang w:val="kk-KZ"/>
              </w:rPr>
              <m:t>x</m:t>
            </m:r>
          </m:e>
          <m:sub>
            <m:r>
              <w:rPr>
                <w:rFonts w:ascii="Cambria Math" w:hAnsi="Cambria Math"/>
                <w:lang w:val="kk-KZ"/>
              </w:rPr>
              <m:t>1S</m:t>
            </m:r>
          </m:sub>
          <m:sup>
            <m:r>
              <w:rPr>
                <w:rFonts w:ascii="Cambria Math" w:hAnsi="Cambria Math"/>
                <w:lang w:val="kk-KZ"/>
              </w:rPr>
              <m:t>2,3</m:t>
            </m:r>
          </m:sup>
        </m:sSubSup>
        <m:r>
          <w:rPr>
            <w:rFonts w:ascii="Cambria Math" w:hAnsi="Cambria Math"/>
            <w:lang w:val="kk-KZ"/>
          </w:rPr>
          <m:t>=±</m:t>
        </m:r>
        <m:rad>
          <m:radPr>
            <m:degHide m:val="on"/>
            <m:ctrlPr>
              <w:rPr>
                <w:rFonts w:ascii="Cambria Math" w:hAnsi="Cambria Math"/>
                <w:i/>
              </w:rPr>
            </m:ctrlPr>
          </m:radPr>
          <m:deg/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  <w:lang w:val="kk-KZ"/>
                  </w:rPr>
                  <m:t>k</m:t>
                </m:r>
              </m:e>
              <m:sub>
                <m:r>
                  <w:rPr>
                    <w:rFonts w:ascii="Cambria Math" w:hAnsi="Cambria Math"/>
                    <w:lang w:val="kk-KZ"/>
                  </w:rPr>
                  <m:t>3</m:t>
                </m:r>
              </m:sub>
            </m:sSub>
          </m:e>
        </m:rad>
        <m:r>
          <w:rPr>
            <w:rFonts w:ascii="Cambria Math" w:hAnsi="Cambria Math"/>
            <w:lang w:val="kk-KZ"/>
          </w:rPr>
          <m:t xml:space="preserve">, </m:t>
        </m:r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  <w:lang w:val="kk-KZ"/>
              </w:rPr>
              <m:t>x</m:t>
            </m:r>
          </m:e>
          <m:sub>
            <m:r>
              <w:rPr>
                <w:rFonts w:ascii="Cambria Math" w:hAnsi="Cambria Math"/>
                <w:lang w:val="kk-KZ"/>
              </w:rPr>
              <m:t>2S</m:t>
            </m:r>
          </m:sub>
          <m:sup>
            <m:r>
              <w:rPr>
                <w:rFonts w:ascii="Cambria Math" w:hAnsi="Cambria Math"/>
                <w:lang w:val="kk-KZ"/>
              </w:rPr>
              <m:t>2</m:t>
            </m:r>
          </m:sup>
        </m:sSubSup>
        <m:r>
          <w:rPr>
            <w:rFonts w:ascii="Cambria Math" w:hAnsi="Cambria Math"/>
            <w:lang w:val="kk-KZ"/>
          </w:rPr>
          <m:t xml:space="preserve">=0,  </m:t>
        </m:r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  <w:lang w:val="kk-KZ"/>
              </w:rPr>
              <m:t>x</m:t>
            </m:r>
          </m:e>
          <m:sub>
            <m:r>
              <w:rPr>
                <w:rFonts w:ascii="Cambria Math" w:hAnsi="Cambria Math"/>
                <w:lang w:val="kk-KZ"/>
              </w:rPr>
              <m:t>3S</m:t>
            </m:r>
          </m:sub>
          <m:sup>
            <m:r>
              <w:rPr>
                <w:rFonts w:ascii="Cambria Math" w:hAnsi="Cambria Math"/>
                <w:lang w:val="kk-KZ"/>
              </w:rPr>
              <m:t>2</m:t>
            </m:r>
          </m:sup>
        </m:sSubSup>
        <m:r>
          <w:rPr>
            <w:rFonts w:ascii="Cambria Math" w:hAnsi="Cambria Math"/>
            <w:lang w:val="kk-KZ"/>
          </w:rPr>
          <m:t>=0</m:t>
        </m:r>
      </m:oMath>
      <w:r w:rsidRPr="007D4E1E">
        <w:rPr>
          <w:rFonts w:eastAsiaTheme="minorEastAsia"/>
          <w:lang w:val="kk-KZ"/>
        </w:rPr>
        <w:t xml:space="preserve">                                  </w:t>
      </w:r>
      <w:r>
        <w:rPr>
          <w:rFonts w:eastAsiaTheme="minorEastAsia"/>
          <w:lang w:val="kk-KZ"/>
        </w:rPr>
        <w:t xml:space="preserve">    </w:t>
      </w:r>
      <w:r w:rsidRPr="007D4E1E">
        <w:rPr>
          <w:rFonts w:eastAsiaTheme="minorEastAsia"/>
          <w:lang w:val="kk-KZ"/>
        </w:rPr>
        <w:t xml:space="preserve">                                            </w:t>
      </w:r>
      <w:r w:rsidRPr="00A052FC">
        <w:rPr>
          <w:rFonts w:eastAsiaTheme="minorEastAsia"/>
          <w:lang w:val="kk-KZ"/>
        </w:rPr>
        <w:t xml:space="preserve"> </w:t>
      </w:r>
      <w:r>
        <w:rPr>
          <w:rFonts w:eastAsiaTheme="minorEastAsia"/>
          <w:lang w:val="kk-KZ"/>
        </w:rPr>
        <w:t xml:space="preserve">    </w:t>
      </w:r>
      <w:r>
        <w:rPr>
          <w:rFonts w:eastAsiaTheme="minorEastAsia"/>
          <w:sz w:val="28"/>
          <w:szCs w:val="28"/>
          <w:lang w:val="kk-KZ"/>
        </w:rPr>
        <w:t>(31</w:t>
      </w:r>
      <w:r w:rsidRPr="009D5239">
        <w:rPr>
          <w:rFonts w:eastAsiaTheme="minorEastAsia"/>
          <w:sz w:val="28"/>
          <w:szCs w:val="28"/>
          <w:lang w:val="kk-KZ"/>
        </w:rPr>
        <w:t>)</w:t>
      </w:r>
    </w:p>
    <w:p w:rsidR="00F95226" w:rsidRDefault="00F95226" w:rsidP="00F95226">
      <w:pPr>
        <w:pStyle w:val="a6"/>
        <w:spacing w:after="0" w:line="240" w:lineRule="auto"/>
        <w:ind w:left="0" w:firstLine="567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Анализ показывает </w:t>
      </w:r>
      <w:r>
        <w:rPr>
          <w:rFonts w:ascii="Times New Roman" w:hAnsi="Times New Roman" w:cs="Times New Roman"/>
          <w:sz w:val="28"/>
          <w:lang w:val="en-US"/>
        </w:rPr>
        <w:t>[</w:t>
      </w:r>
      <w:r>
        <w:rPr>
          <w:rFonts w:ascii="Times New Roman" w:hAnsi="Times New Roman" w:cs="Times New Roman"/>
          <w:sz w:val="28"/>
        </w:rPr>
        <w:t>13</w:t>
      </w:r>
      <w:r>
        <w:rPr>
          <w:rFonts w:ascii="Times New Roman" w:hAnsi="Times New Roman" w:cs="Times New Roman"/>
          <w:sz w:val="28"/>
          <w:lang w:val="en-US"/>
        </w:rPr>
        <w:t>]</w:t>
      </w:r>
      <w:r>
        <w:rPr>
          <w:rFonts w:ascii="Times New Roman" w:hAnsi="Times New Roman" w:cs="Times New Roman"/>
          <w:sz w:val="28"/>
        </w:rPr>
        <w:t xml:space="preserve">, что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при фиксированных положительных значениях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a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1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 xml:space="preserve">, 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a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 xml:space="preserve">, 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a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3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 xml:space="preserve">, 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a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4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 xml:space="preserve">, 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a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5</m:t>
            </m:r>
          </m:sub>
        </m:sSub>
      </m:oMath>
      <w:r w:rsidRPr="00C40BDD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система (29) является устойчивой при любых значениях, как положительных, так и отрицательных, параметров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k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1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 xml:space="preserve">, 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k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 xml:space="preserve">, 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k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3</m:t>
            </m:r>
          </m:sub>
        </m:sSub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, что подтверждается результатами численного эксперимента, проведенного с помощью программного комплекса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Vissim</w:t>
      </w:r>
      <w:r w:rsidRPr="00E73903">
        <w:rPr>
          <w:rFonts w:ascii="Times New Roman" w:eastAsiaTheme="minorEastAsia" w:hAnsi="Times New Roman" w:cs="Times New Roman"/>
          <w:sz w:val="28"/>
          <w:szCs w:val="28"/>
        </w:rPr>
        <w:t xml:space="preserve"> 6.0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(рис. 6) при значении параметров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k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</w:rPr>
          <m:t>=±0.5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k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</w:rPr>
          <m:t>=-2,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k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3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</w:rPr>
          <m:t xml:space="preserve">=3, 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a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</w:rPr>
          <m:t>=10,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a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2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</w:rPr>
          <m:t xml:space="preserve">=2, 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a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3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</w:rPr>
          <m:t xml:space="preserve">=10, 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a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4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</w:rPr>
          <m:t xml:space="preserve">=5, 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a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5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</w:rPr>
          <m:t>=50</m:t>
        </m:r>
      </m:oMath>
      <w:r>
        <w:rPr>
          <w:rFonts w:ascii="Times New Roman" w:eastAsiaTheme="minorEastAsia" w:hAnsi="Times New Roman" w:cs="Times New Roman"/>
          <w:sz w:val="28"/>
          <w:szCs w:val="28"/>
        </w:rPr>
        <w:t>.</w:t>
      </w:r>
    </w:p>
    <w:tbl>
      <w:tblPr>
        <w:tblStyle w:val="a5"/>
        <w:tblW w:w="100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038"/>
      </w:tblGrid>
      <w:tr w:rsidR="00F95226" w:rsidRPr="00BE08B0" w:rsidTr="006A79EE">
        <w:trPr>
          <w:trHeight w:val="3099"/>
        </w:trPr>
        <w:tc>
          <w:tcPr>
            <w:tcW w:w="10023" w:type="dxa"/>
          </w:tcPr>
          <w:tbl>
            <w:tblPr>
              <w:tblStyle w:val="a5"/>
              <w:tblW w:w="980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4986"/>
              <w:gridCol w:w="4836"/>
            </w:tblGrid>
            <w:tr w:rsidR="00F95226" w:rsidTr="006A79EE">
              <w:trPr>
                <w:trHeight w:val="2394"/>
              </w:trPr>
              <w:tc>
                <w:tcPr>
                  <w:tcW w:w="4979" w:type="dxa"/>
                </w:tcPr>
                <w:p w:rsidR="00F95226" w:rsidRDefault="00F95226" w:rsidP="006A79EE">
                  <w:pPr>
                    <w:jc w:val="both"/>
                    <w:rPr>
                      <w:rFonts w:eastAsiaTheme="minorEastAsia"/>
                      <w:sz w:val="28"/>
                      <w:szCs w:val="28"/>
                    </w:rPr>
                  </w:pPr>
                  <w:r>
                    <w:rPr>
                      <w:rFonts w:eastAsiaTheme="minorEastAsia"/>
                      <w:noProof/>
                      <w:sz w:val="28"/>
                      <w:szCs w:val="28"/>
                    </w:rPr>
                    <w:lastRenderedPageBreak/>
                    <w:drawing>
                      <wp:inline distT="0" distB="0" distL="0" distR="0">
                        <wp:extent cx="3007294" cy="2000250"/>
                        <wp:effectExtent l="19050" t="0" r="2606" b="0"/>
                        <wp:docPr id="6" name="Рисунок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1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10261" cy="200222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829" w:type="dxa"/>
                </w:tcPr>
                <w:p w:rsidR="00F95226" w:rsidRDefault="00F95226" w:rsidP="006A79EE">
                  <w:pPr>
                    <w:jc w:val="both"/>
                    <w:rPr>
                      <w:rFonts w:eastAsiaTheme="minorEastAsia"/>
                      <w:sz w:val="28"/>
                      <w:szCs w:val="28"/>
                    </w:rPr>
                  </w:pPr>
                  <w:r>
                    <w:rPr>
                      <w:rFonts w:eastAsiaTheme="minorEastAsia"/>
                      <w:noProof/>
                      <w:sz w:val="28"/>
                      <w:szCs w:val="28"/>
                    </w:rPr>
                    <w:drawing>
                      <wp:inline distT="0" distB="0" distL="0" distR="0">
                        <wp:extent cx="2905463" cy="2000250"/>
                        <wp:effectExtent l="19050" t="0" r="9187" b="0"/>
                        <wp:docPr id="7" name="Рисунок 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2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910513" cy="200372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F95226" w:rsidRPr="00653893" w:rsidRDefault="00F95226" w:rsidP="006A79EE">
            <w:pPr>
              <w:jc w:val="both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F95226" w:rsidRPr="00653893" w:rsidRDefault="00F95226" w:rsidP="00F95226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5447D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5447D">
        <w:rPr>
          <w:rFonts w:ascii="Times New Roman" w:hAnsi="Times New Roman" w:cs="Times New Roman"/>
          <w:sz w:val="24"/>
          <w:szCs w:val="24"/>
        </w:rPr>
        <w:t>Рис.</w:t>
      </w:r>
      <w:r>
        <w:rPr>
          <w:rFonts w:ascii="Times New Roman" w:hAnsi="Times New Roman" w:cs="Times New Roman"/>
          <w:sz w:val="24"/>
          <w:szCs w:val="24"/>
        </w:rPr>
        <w:t>6.</w:t>
      </w:r>
      <w:r w:rsidRPr="0005447D">
        <w:rPr>
          <w:rFonts w:ascii="Times New Roman" w:hAnsi="Times New Roman" w:cs="Times New Roman"/>
          <w:sz w:val="24"/>
          <w:szCs w:val="24"/>
        </w:rPr>
        <w:t xml:space="preserve"> График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05447D">
        <w:rPr>
          <w:rFonts w:ascii="Times New Roman" w:hAnsi="Times New Roman" w:cs="Times New Roman"/>
          <w:sz w:val="24"/>
          <w:szCs w:val="24"/>
        </w:rPr>
        <w:t xml:space="preserve"> переходного процесс</w:t>
      </w:r>
      <w:r>
        <w:rPr>
          <w:rFonts w:ascii="Times New Roman" w:hAnsi="Times New Roman" w:cs="Times New Roman"/>
          <w:sz w:val="24"/>
          <w:szCs w:val="24"/>
        </w:rPr>
        <w:t xml:space="preserve">а </w:t>
      </w:r>
      <w:r w:rsidRPr="0005447D">
        <w:rPr>
          <w:rFonts w:ascii="Times New Roman" w:hAnsi="Times New Roman" w:cs="Times New Roman"/>
          <w:sz w:val="24"/>
          <w:szCs w:val="24"/>
        </w:rPr>
        <w:t>системы (4</w:t>
      </w:r>
      <w:r>
        <w:rPr>
          <w:rFonts w:ascii="Times New Roman" w:hAnsi="Times New Roman" w:cs="Times New Roman"/>
          <w:sz w:val="24"/>
          <w:szCs w:val="24"/>
        </w:rPr>
        <w:t xml:space="preserve">1) при различных значениях параметра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sSubPr>
          <m:e>
            <m:r>
              <w:rPr>
                <w:rFonts w:ascii="Cambria Math" w:hAnsi="Cambria Math"/>
              </w:rPr>
              <m:t>k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1</m:t>
            </m:r>
          </m:sub>
        </m:sSub>
      </m:oMath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</w:p>
    <w:p w:rsidR="00F95226" w:rsidRDefault="00F95226" w:rsidP="00F95226">
      <w:pPr>
        <w:ind w:firstLine="709"/>
        <w:jc w:val="both"/>
        <w:rPr>
          <w:rFonts w:eastAsiaTheme="minorEastAsia"/>
          <w:sz w:val="28"/>
          <w:szCs w:val="28"/>
          <w:lang w:val="kk-KZ"/>
        </w:rPr>
      </w:pPr>
      <w:r w:rsidRPr="007B76D0">
        <w:rPr>
          <w:rFonts w:eastAsiaTheme="minorEastAsia"/>
          <w:b/>
          <w:sz w:val="28"/>
          <w:szCs w:val="28"/>
        </w:rPr>
        <w:t>В разделе 4.3</w:t>
      </w:r>
      <w:r>
        <w:rPr>
          <w:rFonts w:eastAsiaTheme="minorEastAsia"/>
          <w:sz w:val="28"/>
          <w:szCs w:val="28"/>
        </w:rPr>
        <w:t xml:space="preserve"> рассматривается задача стабилизации объекта, соответствующего, например, роботам типа «Циклон». Рука робота длиной </w:t>
      </w:r>
      <m:oMath>
        <m:r>
          <w:rPr>
            <w:rFonts w:ascii="Cambria Math" w:eastAsiaTheme="minorEastAsia" w:hAnsi="Cambria Math"/>
          </w:rPr>
          <m:t>L</m:t>
        </m:r>
      </m:oMath>
      <w:r w:rsidRPr="00F24EBB">
        <w:rPr>
          <w:rFonts w:eastAsiaTheme="minorEastAsia"/>
          <w:sz w:val="28"/>
          <w:szCs w:val="28"/>
        </w:rPr>
        <w:t xml:space="preserve"> </w:t>
      </w:r>
      <w:r>
        <w:rPr>
          <w:rFonts w:eastAsiaTheme="minorEastAsia"/>
          <w:sz w:val="28"/>
          <w:szCs w:val="28"/>
        </w:rPr>
        <w:t xml:space="preserve">приводится в движение пневмоцилиндрами двойного действия через передаточный механизм с плечом </w:t>
      </w:r>
      <m:oMath>
        <m:r>
          <w:rPr>
            <w:rFonts w:ascii="Cambria Math" w:eastAsiaTheme="minorEastAsia" w:hAnsi="Cambria Math"/>
          </w:rPr>
          <m:t>l</m:t>
        </m:r>
      </m:oMath>
      <w:r>
        <w:rPr>
          <w:rFonts w:eastAsiaTheme="minorEastAsia"/>
          <w:sz w:val="28"/>
          <w:szCs w:val="28"/>
          <w:lang w:val="kk-KZ"/>
        </w:rPr>
        <w:t xml:space="preserve">. В захвате руки робота находится груз неизвестной массы </w:t>
      </w:r>
      <m:oMath>
        <m:r>
          <w:rPr>
            <w:rFonts w:ascii="Cambria Math" w:eastAsiaTheme="minorEastAsia" w:hAnsi="Cambria Math"/>
            <w:lang w:val="kk-KZ"/>
          </w:rPr>
          <m:t>m</m:t>
        </m:r>
      </m:oMath>
      <w:r>
        <w:rPr>
          <w:rFonts w:eastAsiaTheme="minorEastAsia"/>
          <w:sz w:val="28"/>
          <w:szCs w:val="28"/>
          <w:lang w:val="kk-KZ"/>
        </w:rPr>
        <w:t xml:space="preserve"> .</w:t>
      </w:r>
    </w:p>
    <w:p w:rsidR="00F95226" w:rsidRDefault="00F95226" w:rsidP="00F95226">
      <w:pPr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Уравнения плоского движения имеют вид</w:t>
      </w:r>
    </w:p>
    <w:p w:rsidR="00F95226" w:rsidRPr="00E10FF7" w:rsidRDefault="00F95226" w:rsidP="00F95226">
      <w:pPr>
        <w:ind w:firstLine="709"/>
        <w:jc w:val="both"/>
        <w:rPr>
          <w:rFonts w:eastAsiaTheme="minorEastAsia"/>
          <w:i/>
          <w:sz w:val="28"/>
          <w:szCs w:val="28"/>
        </w:rPr>
      </w:pPr>
      <m:oMath>
        <m:acc>
          <m:accPr>
            <m:chr m:val="̈"/>
            <m:ctrlPr>
              <w:rPr>
                <w:rFonts w:ascii="Cambria Math" w:eastAsiaTheme="minorEastAsia" w:hAnsi="Cambria Math"/>
                <w:i/>
              </w:rPr>
            </m:ctrlPr>
          </m:accPr>
          <m:e>
            <m:r>
              <w:rPr>
                <w:rFonts w:ascii="Cambria Math" w:eastAsiaTheme="minorEastAsia" w:hAnsi="Cambria Math"/>
              </w:rPr>
              <m:t>φ</m:t>
            </m:r>
          </m:e>
        </m:acc>
        <m:r>
          <w:rPr>
            <w:rFonts w:ascii="Cambria Math" w:eastAsiaTheme="minorEastAsia"/>
          </w:rPr>
          <m:t>=2</m:t>
        </m:r>
        <m:r>
          <w:rPr>
            <w:rFonts w:ascii="Cambria Math" w:eastAsiaTheme="minorEastAsia" w:hAnsi="Cambria Math"/>
          </w:rPr>
          <m:t>PFl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</w:rPr>
                      <m:t>m</m:t>
                    </m:r>
                  </m:e>
                  <m:sub>
                    <m:r>
                      <w:rPr>
                        <w:rFonts w:ascii="Cambria Math" w:eastAsiaTheme="minorEastAsia"/>
                      </w:rPr>
                      <m:t>1</m:t>
                    </m:r>
                  </m:sub>
                </m:sSub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</w:rPr>
                      <m:t>L</m:t>
                    </m:r>
                  </m:e>
                  <m:sup>
                    <m:r>
                      <w:rPr>
                        <w:rFonts w:ascii="Cambria Math" w:eastAsiaTheme="minorEastAsia"/>
                      </w:rPr>
                      <m:t>2</m:t>
                    </m:r>
                  </m:sup>
                </m:sSup>
              </m:e>
            </m:d>
          </m:e>
          <m:sup>
            <m:r>
              <w:rPr>
                <w:rFonts w:eastAsiaTheme="minorEastAsia"/>
              </w:rPr>
              <m:t>-</m:t>
            </m:r>
            <m:r>
              <w:rPr>
                <w:rFonts w:ascii="Cambria Math" w:eastAsiaTheme="minorEastAsia"/>
              </w:rPr>
              <m:t>1</m:t>
            </m:r>
          </m:sup>
        </m:sSup>
        <m:r>
          <w:rPr>
            <w:rFonts w:ascii="Cambria Math" w:eastAsiaTheme="minorEastAsia"/>
          </w:rPr>
          <m:t>+</m:t>
        </m:r>
        <m:r>
          <w:rPr>
            <w:rFonts w:ascii="Cambria Math" w:eastAsiaTheme="minorEastAsia" w:hAnsi="Cambria Math"/>
          </w:rPr>
          <m:t>f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acc>
              <m:accPr>
                <m:chr m:val="̇"/>
                <m:ctrlPr>
                  <w:rPr>
                    <w:rFonts w:ascii="Cambria Math" w:eastAsiaTheme="minorEastAsia" w:hAnsi="Cambria Math"/>
                    <w:i/>
                  </w:rPr>
                </m:ctrlPr>
              </m:accPr>
              <m:e>
                <m:r>
                  <w:rPr>
                    <w:rFonts w:ascii="Cambria Math" w:eastAsiaTheme="minorEastAsia" w:hAnsi="Cambria Math"/>
                  </w:rPr>
                  <m:t>φ</m:t>
                </m:r>
              </m:e>
            </m:acc>
          </m:e>
        </m:d>
        <m:r>
          <w:rPr>
            <w:rFonts w:ascii="Cambria Math" w:eastAsiaTheme="minorEastAsia"/>
          </w:rPr>
          <m:t>,</m:t>
        </m:r>
      </m:oMath>
      <w:r w:rsidRPr="00E10FF7">
        <w:rPr>
          <w:rFonts w:eastAsiaTheme="minorEastAsia"/>
          <w:i/>
          <w:sz w:val="28"/>
          <w:szCs w:val="28"/>
        </w:rPr>
        <w:t xml:space="preserve"> </w:t>
      </w:r>
    </w:p>
    <w:p w:rsidR="00F95226" w:rsidRDefault="00F95226" w:rsidP="00F95226">
      <w:pPr>
        <w:ind w:firstLine="709"/>
        <w:jc w:val="both"/>
        <w:rPr>
          <w:rFonts w:eastAsiaTheme="minorEastAsia"/>
          <w:i/>
          <w:sz w:val="28"/>
          <w:szCs w:val="28"/>
        </w:rPr>
      </w:pPr>
      <m:oMath>
        <m:acc>
          <m:accPr>
            <m:chr m:val="̇"/>
            <m:ctrlPr>
              <w:rPr>
                <w:rFonts w:ascii="Cambria Math" w:eastAsiaTheme="minorEastAsia" w:hAnsi="Cambria Math"/>
                <w:i/>
                <w:lang w:val="en-US"/>
              </w:rPr>
            </m:ctrlPr>
          </m:accPr>
          <m:e>
            <m:r>
              <w:rPr>
                <w:rFonts w:ascii="Cambria Math" w:eastAsiaTheme="minorEastAsia" w:hAnsi="Cambria Math"/>
                <w:lang w:val="en-US"/>
              </w:rPr>
              <m:t>P</m:t>
            </m:r>
          </m:e>
        </m:acc>
        <m:r>
          <w:rPr>
            <w:rFonts w:ascii="Cambria Math" w:eastAsiaTheme="minorEastAsia"/>
          </w:rPr>
          <m:t>=</m:t>
        </m:r>
        <m:r>
          <w:rPr>
            <w:rFonts w:eastAsiaTheme="minorEastAsia"/>
          </w:rPr>
          <m:t>-</m:t>
        </m:r>
        <m:r>
          <w:rPr>
            <w:rFonts w:ascii="Cambria Math" w:eastAsiaTheme="minorEastAsia"/>
          </w:rPr>
          <m:t>4</m:t>
        </m:r>
        <m:sSub>
          <m:sSubPr>
            <m:ctrlPr>
              <w:rPr>
                <w:rFonts w:ascii="Cambria Math" w:eastAsiaTheme="minorEastAsia" w:hAnsi="Cambria Math"/>
                <w:i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lang w:val="en-US"/>
              </w:rPr>
              <m:t>P</m:t>
            </m:r>
          </m:e>
          <m:sub>
            <m:r>
              <w:rPr>
                <w:rFonts w:ascii="Cambria Math" w:eastAsiaTheme="minorEastAsia"/>
              </w:rPr>
              <m:t>ср</m:t>
            </m:r>
          </m:sub>
        </m:sSub>
        <m:r>
          <w:rPr>
            <w:rFonts w:ascii="Cambria Math" w:eastAsiaTheme="minorEastAsia" w:hAnsi="Cambria Math"/>
            <w:lang w:val="en-US"/>
          </w:rPr>
          <m:t>Fl</m:t>
        </m:r>
        <m:sSup>
          <m:sSupPr>
            <m:ctrlPr>
              <w:rPr>
                <w:rFonts w:ascii="Cambria Math" w:eastAsiaTheme="minorEastAsia" w:hAnsi="Cambria Math"/>
                <w:i/>
                <w:lang w:val="en-US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i/>
                    <w:lang w:val="en-US"/>
                  </w:rPr>
                </m:ctrlPr>
              </m:dPr>
              <m:e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lang w:val="en-US"/>
                      </w:rPr>
                      <m:t>V</m:t>
                    </m:r>
                  </m:e>
                  <m:sub>
                    <m:r>
                      <w:rPr>
                        <w:rFonts w:ascii="Cambria Math" w:eastAsiaTheme="minorEastAsia"/>
                      </w:rPr>
                      <m:t>ср</m:t>
                    </m:r>
                  </m:sub>
                </m:sSub>
              </m:e>
            </m:d>
          </m:e>
          <m:sup>
            <m:r>
              <w:rPr>
                <w:rFonts w:eastAsiaTheme="minorEastAsia"/>
              </w:rPr>
              <m:t>-</m:t>
            </m:r>
            <m:r>
              <w:rPr>
                <w:rFonts w:ascii="Cambria Math" w:eastAsiaTheme="minorEastAsia"/>
              </w:rPr>
              <m:t>1</m:t>
            </m:r>
          </m:sup>
        </m:sSup>
        <m:acc>
          <m:accPr>
            <m:chr m:val="̇"/>
            <m:ctrlPr>
              <w:rPr>
                <w:rFonts w:ascii="Cambria Math" w:eastAsiaTheme="minorEastAsia" w:hAnsi="Cambria Math"/>
                <w:i/>
                <w:lang w:val="en-US"/>
              </w:rPr>
            </m:ctrlPr>
          </m:accPr>
          <m:e>
            <m:r>
              <w:rPr>
                <w:rFonts w:ascii="Cambria Math" w:eastAsiaTheme="minorEastAsia" w:hAnsi="Cambria Math"/>
                <w:lang w:val="en-US"/>
              </w:rPr>
              <m:t>φ</m:t>
            </m:r>
          </m:e>
        </m:acc>
        <m:r>
          <w:rPr>
            <w:rFonts w:ascii="Cambria Math" w:eastAsiaTheme="minorEastAsia"/>
          </w:rPr>
          <m:t>+2</m:t>
        </m:r>
        <m:r>
          <w:rPr>
            <w:rFonts w:ascii="Cambria Math" w:eastAsiaTheme="minorEastAsia" w:hAnsi="Cambria Math"/>
            <w:lang w:val="en-US"/>
          </w:rPr>
          <m:t>RTg</m:t>
        </m:r>
        <m:sSup>
          <m:sSupPr>
            <m:ctrlPr>
              <w:rPr>
                <w:rFonts w:ascii="Cambria Math" w:eastAsiaTheme="minorEastAsia" w:hAnsi="Cambria Math"/>
                <w:i/>
                <w:lang w:val="en-US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i/>
                    <w:lang w:val="en-US"/>
                  </w:rPr>
                </m:ctrlPr>
              </m:dPr>
              <m:e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lang w:val="en-US"/>
                      </w:rPr>
                      <m:t>V</m:t>
                    </m:r>
                  </m:e>
                  <m:sub>
                    <m:r>
                      <w:rPr>
                        <w:rFonts w:ascii="Cambria Math" w:eastAsiaTheme="minorEastAsia"/>
                      </w:rPr>
                      <m:t>ср</m:t>
                    </m:r>
                  </m:sub>
                </m:sSub>
              </m:e>
            </m:d>
          </m:e>
          <m:sup>
            <m:r>
              <w:rPr>
                <w:rFonts w:eastAsiaTheme="minorEastAsia"/>
              </w:rPr>
              <m:t>-</m:t>
            </m:r>
            <m:r>
              <w:rPr>
                <w:rFonts w:ascii="Cambria Math" w:eastAsiaTheme="minorEastAsia"/>
              </w:rPr>
              <m:t>1</m:t>
            </m:r>
          </m:sup>
        </m:sSup>
        <m:r>
          <w:rPr>
            <w:rFonts w:ascii="Cambria Math" w:eastAsiaTheme="minorEastAsia"/>
          </w:rPr>
          <m:t>,</m:t>
        </m:r>
      </m:oMath>
      <w:r w:rsidRPr="00E10FF7">
        <w:rPr>
          <w:rFonts w:eastAsiaTheme="minorEastAsia"/>
          <w:i/>
          <w:sz w:val="28"/>
          <w:szCs w:val="28"/>
        </w:rPr>
        <w:t xml:space="preserve"> </w:t>
      </w:r>
    </w:p>
    <w:p w:rsidR="00F95226" w:rsidRDefault="00F95226" w:rsidP="00F95226">
      <w:pPr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Положим</w:t>
      </w:r>
    </w:p>
    <w:p w:rsidR="00F95226" w:rsidRPr="00E87E5D" w:rsidRDefault="00F95226" w:rsidP="00F95226">
      <w:pPr>
        <w:ind w:firstLine="709"/>
        <w:jc w:val="both"/>
        <w:rPr>
          <w:rFonts w:eastAsiaTheme="minorEastAsia"/>
        </w:rPr>
      </w:pP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  <w:lang w:val="en-US"/>
              </w:rPr>
              <m:t>x</m:t>
            </m:r>
          </m:e>
          <m:sub>
            <m:r>
              <w:rPr>
                <w:rFonts w:ascii="Cambria Math" w:eastAsiaTheme="minorEastAsia"/>
              </w:rPr>
              <m:t>1</m:t>
            </m:r>
          </m:sub>
        </m:sSub>
        <m:r>
          <w:rPr>
            <w:rFonts w:ascii="Cambria Math" w:eastAsiaTheme="minorEastAsia"/>
          </w:rPr>
          <m:t>=</m:t>
        </m:r>
        <m:acc>
          <m:accPr>
            <m:chr m:val="̇"/>
            <m:ctrlPr>
              <w:rPr>
                <w:rFonts w:ascii="Cambria Math" w:eastAsiaTheme="minorEastAsia" w:hAnsi="Cambria Math"/>
                <w:i/>
              </w:rPr>
            </m:ctrlPr>
          </m:accPr>
          <m:e>
            <m:r>
              <w:rPr>
                <w:rFonts w:ascii="Cambria Math" w:eastAsiaTheme="minorEastAsia" w:hAnsi="Cambria Math"/>
              </w:rPr>
              <m:t>φ</m:t>
            </m:r>
          </m:e>
        </m:acc>
        <m:r>
          <w:rPr>
            <w:rFonts w:ascii="Cambria Math" w:eastAsiaTheme="minorEastAsia"/>
          </w:rPr>
          <m:t xml:space="preserve">, 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x</m:t>
            </m:r>
          </m:e>
          <m:sub>
            <m:r>
              <w:rPr>
                <w:rFonts w:ascii="Cambria Math" w:eastAsiaTheme="minorEastAsia"/>
              </w:rPr>
              <m:t>2</m:t>
            </m:r>
          </m:sub>
        </m:sSub>
        <m:r>
          <w:rPr>
            <w:rFonts w:ascii="Cambria Math" w:eastAsiaTheme="minorEastAsia"/>
          </w:rPr>
          <m:t>=</m:t>
        </m:r>
        <m:r>
          <w:rPr>
            <w:rFonts w:ascii="Cambria Math" w:eastAsiaTheme="minorEastAsia" w:hAnsi="Cambria Math"/>
          </w:rPr>
          <m:t>φ</m:t>
        </m:r>
        <m:r>
          <w:rPr>
            <w:rFonts w:ascii="Cambria Math" w:eastAsiaTheme="minorEastAsia"/>
          </w:rPr>
          <m:t xml:space="preserve">, 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x</m:t>
            </m:r>
          </m:e>
          <m:sub>
            <m:r>
              <w:rPr>
                <w:rFonts w:ascii="Cambria Math" w:eastAsiaTheme="minorEastAsia"/>
              </w:rPr>
              <m:t>3</m:t>
            </m:r>
          </m:sub>
        </m:sSub>
        <m:r>
          <w:rPr>
            <w:rFonts w:ascii="Cambria Math" w:eastAsiaTheme="minorEastAsia"/>
          </w:rPr>
          <m:t>=</m:t>
        </m:r>
        <m:r>
          <w:rPr>
            <w:rFonts w:ascii="Cambria Math" w:eastAsiaTheme="minorEastAsia" w:hAnsi="Cambria Math"/>
          </w:rPr>
          <m:t>P</m:t>
        </m:r>
      </m:oMath>
      <w:r>
        <w:rPr>
          <w:rFonts w:eastAsiaTheme="minorEastAsia"/>
        </w:rPr>
        <w:t>,</w:t>
      </w:r>
      <w:r w:rsidRPr="00E87E5D">
        <w:rPr>
          <w:rFonts w:eastAsiaTheme="minorEastAsia"/>
        </w:rPr>
        <w:t xml:space="preserve"> </w:t>
      </w:r>
    </w:p>
    <w:p w:rsidR="00F95226" w:rsidRPr="00E87E5D" w:rsidRDefault="00F95226" w:rsidP="00F95226">
      <w:pPr>
        <w:ind w:firstLine="709"/>
        <w:jc w:val="both"/>
        <w:rPr>
          <w:rFonts w:eastAsiaTheme="minorEastAsia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lang w:val="en-US"/>
              </w:rPr>
              <m:t>a</m:t>
            </m:r>
          </m:e>
          <m:sub>
            <m:r>
              <w:rPr>
                <w:rFonts w:ascii="Cambria Math" w:eastAsiaTheme="minorEastAsia"/>
              </w:rPr>
              <m:t>1</m:t>
            </m:r>
          </m:sub>
        </m:sSub>
        <m:r>
          <w:rPr>
            <w:rFonts w:ascii="Cambria Math" w:eastAsiaTheme="minorEastAsia"/>
          </w:rPr>
          <m:t>=2</m:t>
        </m:r>
        <m:r>
          <w:rPr>
            <w:rFonts w:ascii="Cambria Math" w:eastAsiaTheme="minorEastAsia" w:hAnsi="Cambria Math"/>
            <w:lang w:val="en-US"/>
          </w:rPr>
          <m:t>Fl</m:t>
        </m:r>
        <m:sSup>
          <m:sSupPr>
            <m:ctrlPr>
              <w:rPr>
                <w:rFonts w:ascii="Cambria Math" w:eastAsiaTheme="minorEastAsia" w:hAnsi="Cambria Math"/>
                <w:i/>
                <w:lang w:val="en-US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i/>
                    <w:lang w:val="en-US"/>
                  </w:rPr>
                </m:ctrlPr>
              </m:dPr>
              <m:e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lang w:val="en-US"/>
                      </w:rPr>
                      <m:t>m</m:t>
                    </m:r>
                  </m:e>
                  <m:sub>
                    <m:r>
                      <w:rPr>
                        <w:rFonts w:ascii="Cambria Math" w:eastAsiaTheme="minorEastAsia"/>
                      </w:rPr>
                      <m:t>1</m:t>
                    </m:r>
                  </m:sub>
                </m:sSub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lang w:val="en-US"/>
                      </w:rPr>
                      <m:t>L</m:t>
                    </m:r>
                  </m:e>
                  <m:sup>
                    <m:r>
                      <w:rPr>
                        <w:rFonts w:ascii="Cambria Math" w:eastAsiaTheme="minorEastAsia"/>
                      </w:rPr>
                      <m:t>2</m:t>
                    </m:r>
                  </m:sup>
                </m:sSup>
              </m:e>
            </m:d>
          </m:e>
          <m:sup>
            <m:r>
              <w:rPr>
                <w:rFonts w:eastAsiaTheme="minorEastAsia"/>
              </w:rPr>
              <m:t>-</m:t>
            </m:r>
            <m:r>
              <w:rPr>
                <w:rFonts w:ascii="Cambria Math" w:eastAsiaTheme="minorEastAsia"/>
              </w:rPr>
              <m:t>1</m:t>
            </m:r>
          </m:sup>
        </m:sSup>
      </m:oMath>
      <w:r>
        <w:rPr>
          <w:rFonts w:eastAsiaTheme="minorEastAsia"/>
          <w:sz w:val="28"/>
          <w:szCs w:val="28"/>
        </w:rPr>
        <w:t xml:space="preserve">, </w:t>
      </w:r>
    </w:p>
    <w:p w:rsidR="00F95226" w:rsidRDefault="00F95226" w:rsidP="00F95226">
      <w:pPr>
        <w:ind w:firstLine="709"/>
        <w:jc w:val="both"/>
        <w:rPr>
          <w:rFonts w:eastAsiaTheme="minorEastAsia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lang w:val="en-US"/>
              </w:rPr>
              <m:t>a</m:t>
            </m:r>
          </m:e>
          <m:sub>
            <m:r>
              <w:rPr>
                <w:rFonts w:ascii="Cambria Math" w:eastAsiaTheme="minorEastAsia"/>
              </w:rPr>
              <m:t>3</m:t>
            </m:r>
          </m:sub>
        </m:sSub>
        <m:r>
          <w:rPr>
            <w:rFonts w:ascii="Cambria Math" w:eastAsiaTheme="minorEastAsia"/>
          </w:rPr>
          <m:t>=4</m:t>
        </m:r>
        <m:sSub>
          <m:sSubPr>
            <m:ctrlPr>
              <w:rPr>
                <w:rFonts w:ascii="Cambria Math" w:eastAsiaTheme="minorEastAsia" w:hAnsi="Cambria Math"/>
                <w:i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lang w:val="en-US"/>
              </w:rPr>
              <m:t>P</m:t>
            </m:r>
          </m:e>
          <m:sub>
            <m:r>
              <w:rPr>
                <w:rFonts w:ascii="Cambria Math" w:eastAsiaTheme="minorEastAsia"/>
              </w:rPr>
              <m:t>ср</m:t>
            </m:r>
          </m:sub>
        </m:sSub>
        <m:r>
          <w:rPr>
            <w:rFonts w:ascii="Cambria Math" w:eastAsiaTheme="minorEastAsia" w:hAnsi="Cambria Math"/>
            <w:lang w:val="en-US"/>
          </w:rPr>
          <m:t>Fl</m:t>
        </m:r>
        <m:sSup>
          <m:sSupPr>
            <m:ctrlPr>
              <w:rPr>
                <w:rFonts w:ascii="Cambria Math" w:eastAsiaTheme="minorEastAsia" w:hAnsi="Cambria Math"/>
                <w:i/>
                <w:lang w:val="en-US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i/>
                    <w:lang w:val="en-US"/>
                  </w:rPr>
                </m:ctrlPr>
              </m:dPr>
              <m:e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lang w:val="en-US"/>
                      </w:rPr>
                      <m:t>V</m:t>
                    </m:r>
                  </m:e>
                  <m:sub>
                    <m:r>
                      <w:rPr>
                        <w:rFonts w:ascii="Cambria Math" w:eastAsiaTheme="minorEastAsia"/>
                      </w:rPr>
                      <m:t>ср</m:t>
                    </m:r>
                  </m:sub>
                </m:sSub>
              </m:e>
            </m:d>
          </m:e>
          <m:sup>
            <m:r>
              <w:rPr>
                <w:rFonts w:eastAsiaTheme="minorEastAsia"/>
              </w:rPr>
              <m:t>-</m:t>
            </m:r>
            <m:r>
              <w:rPr>
                <w:rFonts w:ascii="Cambria Math" w:eastAsiaTheme="minorEastAsia"/>
              </w:rPr>
              <m:t>1</m:t>
            </m:r>
          </m:sup>
        </m:sSup>
      </m:oMath>
      <w:r>
        <w:rPr>
          <w:rFonts w:eastAsiaTheme="minorEastAsia"/>
          <w:sz w:val="28"/>
          <w:szCs w:val="28"/>
        </w:rPr>
        <w:t>,</w:t>
      </w:r>
    </w:p>
    <w:p w:rsidR="00F95226" w:rsidRPr="00E10FF7" w:rsidRDefault="00F95226" w:rsidP="00F95226">
      <w:pPr>
        <w:ind w:firstLine="709"/>
        <w:jc w:val="both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b</m:t>
        </m:r>
        <m:r>
          <w:rPr>
            <w:rFonts w:ascii="Cambria Math" w:eastAsiaTheme="minorEastAsia"/>
          </w:rPr>
          <m:t>=2</m:t>
        </m:r>
        <m:r>
          <w:rPr>
            <w:rFonts w:ascii="Cambria Math" w:eastAsiaTheme="minorEastAsia" w:hAnsi="Cambria Math"/>
          </w:rPr>
          <m:t>RT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</w:rPr>
                      <m:t>V</m:t>
                    </m:r>
                  </m:e>
                  <m:sub>
                    <m:r>
                      <w:rPr>
                        <w:rFonts w:ascii="Cambria Math" w:eastAsiaTheme="minorEastAsia"/>
                      </w:rPr>
                      <m:t>ср</m:t>
                    </m:r>
                  </m:sub>
                </m:sSub>
              </m:e>
            </m:d>
          </m:e>
          <m:sup>
            <m:r>
              <w:rPr>
                <w:rFonts w:eastAsiaTheme="minorEastAsia"/>
              </w:rPr>
              <m:t>-</m:t>
            </m:r>
            <m:r>
              <w:rPr>
                <w:rFonts w:ascii="Cambria Math" w:eastAsiaTheme="minorEastAsia"/>
              </w:rPr>
              <m:t>1</m:t>
            </m:r>
          </m:sup>
        </m:sSup>
        <m:r>
          <w:rPr>
            <w:rFonts w:ascii="Cambria Math" w:eastAsiaTheme="minorEastAsia"/>
          </w:rPr>
          <m:t xml:space="preserve">, </m:t>
        </m:r>
        <m:r>
          <w:rPr>
            <w:rFonts w:ascii="Cambria Math" w:eastAsiaTheme="minorEastAsia" w:hAnsi="Cambria Math"/>
          </w:rPr>
          <m:t>u</m:t>
        </m:r>
        <m:r>
          <w:rPr>
            <w:rFonts w:ascii="Cambria Math" w:eastAsiaTheme="minorEastAsia"/>
          </w:rPr>
          <m:t>=</m:t>
        </m:r>
        <m:r>
          <w:rPr>
            <w:rFonts w:ascii="Cambria Math" w:eastAsiaTheme="minorEastAsia" w:hAnsi="Cambria Math"/>
          </w:rPr>
          <m:t>bg</m:t>
        </m:r>
      </m:oMath>
      <w:r w:rsidRPr="00E10FF7">
        <w:rPr>
          <w:rFonts w:eastAsiaTheme="minorEastAsia"/>
        </w:rPr>
        <w:t>.</w:t>
      </w:r>
    </w:p>
    <w:p w:rsidR="00F95226" w:rsidRDefault="00F95226" w:rsidP="00F95226">
      <w:pPr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Тогда уравнения движения примут вид</w:t>
      </w:r>
    </w:p>
    <w:p w:rsidR="00F95226" w:rsidRPr="00E10FF7" w:rsidRDefault="00F95226" w:rsidP="00F95226">
      <w:pPr>
        <w:ind w:firstLine="709"/>
        <w:jc w:val="both"/>
        <w:rPr>
          <w:rFonts w:eastAsiaTheme="minorEastAsia"/>
          <w:sz w:val="28"/>
          <w:szCs w:val="28"/>
        </w:rPr>
      </w:pPr>
      <w:r w:rsidRPr="00746558">
        <w:rPr>
          <w:rFonts w:eastAsiaTheme="minorEastAsia"/>
          <w:sz w:val="28"/>
          <w:szCs w:val="28"/>
        </w:rPr>
        <w:t xml:space="preserve">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/>
                    <w:i/>
                  </w:rPr>
                </m:ctrlPr>
              </m:mPr>
              <m:mr>
                <m:e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</w:rPr>
                        <m:t>d</m:t>
                      </m:r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</w:rPr>
                            <m:t>1</m:t>
                          </m:r>
                        </m:sub>
                      </m:sSub>
                      <m:d>
                        <m:d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t</m:t>
                          </m:r>
                        </m:e>
                      </m:d>
                    </m:num>
                    <m:den>
                      <m:r>
                        <w:rPr>
                          <w:rFonts w:ascii="Cambria Math" w:eastAsiaTheme="minorEastAsia" w:hAnsi="Cambria Math"/>
                        </w:rPr>
                        <m:t>dt</m:t>
                      </m:r>
                    </m:den>
                  </m:f>
                  <m:r>
                    <w:rPr>
                      <w:rFonts w:ascii="Cambria Math" w:eastAsiaTheme="minorEastAsia" w:hAnsi="Cambria Math"/>
                    </w:rPr>
                    <m:t>=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a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1</m:t>
                      </m:r>
                    </m:sub>
                  </m:sSub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3</m:t>
                      </m:r>
                    </m:sub>
                  </m:sSub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</w:rPr>
                        <m:t>t</m:t>
                      </m:r>
                    </m:e>
                  </m:d>
                  <m:r>
                    <w:rPr>
                      <w:rFonts w:ascii="Cambria Math" w:eastAsiaTheme="minorEastAsia" w:hAnsi="Cambria Math"/>
                    </w:rPr>
                    <m:t>-α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1</m:t>
                      </m:r>
                    </m:sub>
                  </m:sSub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</w:rPr>
                        <m:t>t</m:t>
                      </m:r>
                    </m:e>
                  </m:d>
                </m:e>
              </m:mr>
              <m:mr>
                <m:e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</w:rPr>
                        <m:t>d</m:t>
                      </m:r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</w:rPr>
                            <m:t>2</m:t>
                          </m:r>
                        </m:sub>
                      </m:sSub>
                      <m:d>
                        <m:d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t</m:t>
                          </m:r>
                        </m:e>
                      </m:d>
                    </m:num>
                    <m:den>
                      <m:r>
                        <w:rPr>
                          <w:rFonts w:ascii="Cambria Math" w:eastAsiaTheme="minorEastAsia" w:hAnsi="Cambria Math"/>
                        </w:rPr>
                        <m:t>dt</m:t>
                      </m:r>
                    </m:den>
                  </m:f>
                  <m:r>
                    <w:rPr>
                      <w:rFonts w:ascii="Cambria Math" w:eastAsiaTheme="minorEastAsia" w:hAnsi="Cambria Math"/>
                    </w:rPr>
                    <m:t>=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1</m:t>
                      </m:r>
                    </m:sub>
                  </m:sSub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</w:rPr>
                        <m:t>t</m:t>
                      </m:r>
                    </m:e>
                  </m:d>
                  <m:r>
                    <w:rPr>
                      <w:rFonts w:ascii="Cambria Math" w:eastAsiaTheme="minorEastAsia" w:hAnsi="Cambria Math"/>
                    </w:rPr>
                    <m:t xml:space="preserve">                      </m:t>
                  </m:r>
                </m:e>
              </m:mr>
              <m:mr>
                <m:e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</w:rPr>
                        <m:t>d</m:t>
                      </m:r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</w:rPr>
                            <m:t>3</m:t>
                          </m:r>
                        </m:sub>
                      </m:sSub>
                      <m:d>
                        <m:d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t</m:t>
                          </m:r>
                        </m:e>
                      </m:d>
                    </m:num>
                    <m:den>
                      <m:r>
                        <w:rPr>
                          <w:rFonts w:ascii="Cambria Math" w:eastAsiaTheme="minorEastAsia" w:hAnsi="Cambria Math"/>
                        </w:rPr>
                        <m:t>dt</m:t>
                      </m:r>
                    </m:den>
                  </m:f>
                  <m:r>
                    <w:rPr>
                      <w:rFonts w:ascii="Cambria Math" w:eastAsiaTheme="minorEastAsia" w:hAnsi="Cambria Math"/>
                    </w:rPr>
                    <m:t>=-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a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3</m:t>
                      </m:r>
                    </m:sub>
                  </m:sSub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1</m:t>
                      </m:r>
                    </m:sub>
                  </m:sSub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</w:rPr>
                        <m:t>t</m:t>
                      </m:r>
                    </m:e>
                  </m:d>
                  <m:r>
                    <w:rPr>
                      <w:rFonts w:ascii="Cambria Math" w:eastAsiaTheme="minorEastAsia" w:hAnsi="Cambria Math"/>
                    </w:rPr>
                    <m:t>+u</m:t>
                  </m:r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</w:rPr>
                        <m:t>t</m:t>
                      </m:r>
                    </m:e>
                  </m:d>
                </m:e>
              </m:mr>
            </m:m>
          </m:e>
        </m:d>
      </m:oMath>
      <w:r w:rsidRPr="00913089">
        <w:rPr>
          <w:rFonts w:eastAsiaTheme="minorEastAsia"/>
        </w:rPr>
        <w:t xml:space="preserve">       </w:t>
      </w:r>
      <w:r w:rsidRPr="00830A6D">
        <w:rPr>
          <w:rFonts w:eastAsiaTheme="minorEastAsia"/>
        </w:rPr>
        <w:t xml:space="preserve">                  </w:t>
      </w:r>
      <w:r w:rsidRPr="00830A6D">
        <w:rPr>
          <w:rFonts w:eastAsiaTheme="minorEastAsia"/>
          <w:sz w:val="28"/>
          <w:szCs w:val="28"/>
        </w:rPr>
        <w:t xml:space="preserve">  </w:t>
      </w:r>
      <w:r>
        <w:rPr>
          <w:rFonts w:eastAsiaTheme="minorEastAsia"/>
          <w:sz w:val="28"/>
          <w:szCs w:val="28"/>
        </w:rPr>
        <w:t xml:space="preserve">    </w:t>
      </w:r>
      <w:r w:rsidRPr="00830A6D">
        <w:rPr>
          <w:rFonts w:eastAsiaTheme="minorEastAsia"/>
          <w:sz w:val="28"/>
          <w:szCs w:val="28"/>
        </w:rPr>
        <w:t xml:space="preserve">                      </w:t>
      </w:r>
      <w:r>
        <w:rPr>
          <w:rFonts w:eastAsiaTheme="minorEastAsia"/>
          <w:sz w:val="28"/>
          <w:szCs w:val="28"/>
        </w:rPr>
        <w:t xml:space="preserve">                               (32</w:t>
      </w:r>
      <w:r w:rsidRPr="00830A6D">
        <w:rPr>
          <w:rFonts w:eastAsiaTheme="minorEastAsia"/>
          <w:sz w:val="28"/>
          <w:szCs w:val="28"/>
        </w:rPr>
        <w:t>)</w:t>
      </w:r>
    </w:p>
    <w:p w:rsidR="00F95226" w:rsidRDefault="00F95226" w:rsidP="00F95226">
      <w:pPr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  <w:lang w:val="kk-KZ"/>
        </w:rPr>
        <w:t xml:space="preserve">Задача состоит в выборе такого управления </w:t>
      </w:r>
      <m:oMath>
        <m:r>
          <w:rPr>
            <w:rFonts w:ascii="Cambria Math" w:eastAsiaTheme="minorEastAsia" w:hAnsi="Cambria Math"/>
            <w:sz w:val="28"/>
            <w:szCs w:val="28"/>
            <w:lang w:val="kk-KZ"/>
          </w:rPr>
          <m:t>u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kk-KZ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  <w:lang w:val="kk-KZ"/>
              </w:rPr>
              <m:t>t</m:t>
            </m:r>
          </m:e>
        </m:d>
      </m:oMath>
      <w:r w:rsidRPr="00830A6D">
        <w:rPr>
          <w:rFonts w:eastAsiaTheme="minorEastAsia"/>
          <w:sz w:val="28"/>
          <w:szCs w:val="28"/>
        </w:rPr>
        <w:t xml:space="preserve"> </w:t>
      </w:r>
      <w:r>
        <w:rPr>
          <w:rFonts w:eastAsiaTheme="minorEastAsia"/>
          <w:sz w:val="28"/>
          <w:szCs w:val="28"/>
        </w:rPr>
        <w:t>в классе функций катастроф «гиперболическая омбилика», при котором</w:t>
      </w:r>
    </w:p>
    <w:p w:rsidR="00F95226" w:rsidRPr="00E10FF7" w:rsidRDefault="00F95226" w:rsidP="00F95226">
      <w:pPr>
        <w:ind w:firstLine="709"/>
        <w:jc w:val="both"/>
        <w:rPr>
          <w:rFonts w:eastAsiaTheme="minorEastAsia"/>
          <w:sz w:val="28"/>
          <w:szCs w:val="28"/>
        </w:rPr>
      </w:pPr>
      <m:oMath>
        <m:func>
          <m:funcPr>
            <m:ctrlPr>
              <w:rPr>
                <w:rFonts w:ascii="Cambria Math" w:eastAsiaTheme="minorEastAsia" w:hAnsi="Cambria Math"/>
                <w:i/>
                <w:lang w:val="kk-KZ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/>
                    <w:i/>
                    <w:lang w:val="kk-KZ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/>
                    <w:lang w:val="kk-KZ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/>
                    <w:lang w:val="en-US"/>
                  </w:rPr>
                  <m:t>t</m:t>
                </m:r>
                <m:r>
                  <w:rPr>
                    <w:rFonts w:ascii="Cambria Math" w:eastAsiaTheme="minorEastAsia"/>
                  </w:rPr>
                  <m:t>→∞</m:t>
                </m:r>
              </m:lim>
            </m:limLow>
          </m:fName>
          <m:e>
            <m:d>
              <m:dPr>
                <m:ctrlPr>
                  <w:rPr>
                    <w:rFonts w:ascii="Cambria Math" w:eastAsiaTheme="minorEastAsia" w:hAnsi="Cambria Math"/>
                    <w:i/>
                    <w:lang w:val="kk-KZ"/>
                  </w:rPr>
                </m:ctrlPr>
              </m:dPr>
              <m:e>
                <m:d>
                  <m:dPr>
                    <m:begChr m:val="|"/>
                    <m:endChr m:val="|"/>
                    <m:ctrlPr>
                      <w:rPr>
                        <w:rFonts w:ascii="Cambria Math" w:eastAsiaTheme="minorEastAsia" w:hAnsi="Cambria Math"/>
                        <w:i/>
                        <w:lang w:val="kk-KZ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lang w:val="kk-KZ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lang w:val="kk-KZ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eastAsiaTheme="minorEastAsia"/>
                            <w:lang w:val="kk-KZ"/>
                          </w:rPr>
                          <m:t>1</m:t>
                        </m:r>
                      </m:sub>
                    </m:sSub>
                    <m:d>
                      <m:dPr>
                        <m:ctrlPr>
                          <w:rPr>
                            <w:rFonts w:ascii="Cambria Math" w:eastAsiaTheme="minorEastAsia" w:hAnsi="Cambria Math"/>
                            <w:i/>
                            <w:lang w:val="kk-KZ"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/>
                            <w:lang w:val="kk-KZ"/>
                          </w:rPr>
                          <m:t>t</m:t>
                        </m:r>
                      </m:e>
                    </m:d>
                  </m:e>
                </m:d>
                <m:r>
                  <w:rPr>
                    <w:rFonts w:ascii="Cambria Math" w:eastAsiaTheme="minorEastAsia"/>
                    <w:lang w:val="kk-KZ"/>
                  </w:rPr>
                  <m:t>+</m:t>
                </m:r>
                <m:d>
                  <m:dPr>
                    <m:begChr m:val="|"/>
                    <m:endChr m:val="|"/>
                    <m:ctrlPr>
                      <w:rPr>
                        <w:rFonts w:ascii="Cambria Math" w:eastAsiaTheme="minorEastAsia" w:hAnsi="Cambria Math"/>
                        <w:i/>
                        <w:lang w:val="kk-KZ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lang w:val="kk-KZ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lang w:val="kk-KZ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eastAsiaTheme="minorEastAsia"/>
                            <w:lang w:val="kk-KZ"/>
                          </w:rPr>
                          <m:t>2</m:t>
                        </m:r>
                      </m:sub>
                    </m:sSub>
                    <m:d>
                      <m:dPr>
                        <m:ctrlPr>
                          <w:rPr>
                            <w:rFonts w:ascii="Cambria Math" w:eastAsiaTheme="minorEastAsia" w:hAnsi="Cambria Math"/>
                            <w:i/>
                            <w:lang w:val="kk-KZ"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/>
                            <w:lang w:val="kk-KZ"/>
                          </w:rPr>
                          <m:t>t</m:t>
                        </m:r>
                      </m:e>
                    </m:d>
                  </m:e>
                </m:d>
                <m:r>
                  <w:rPr>
                    <w:rFonts w:ascii="Cambria Math" w:eastAsiaTheme="minorEastAsia"/>
                    <w:lang w:val="kk-KZ"/>
                  </w:rPr>
                  <m:t>+</m:t>
                </m:r>
                <m:d>
                  <m:dPr>
                    <m:begChr m:val="|"/>
                    <m:endChr m:val="|"/>
                    <m:ctrlPr>
                      <w:rPr>
                        <w:rFonts w:ascii="Cambria Math" w:eastAsiaTheme="minorEastAsia" w:hAnsi="Cambria Math"/>
                        <w:i/>
                        <w:lang w:val="kk-KZ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lang w:val="kk-KZ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lang w:val="kk-KZ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eastAsiaTheme="minorEastAsia"/>
                            <w:lang w:val="kk-KZ"/>
                          </w:rPr>
                          <m:t>3</m:t>
                        </m:r>
                      </m:sub>
                    </m:sSub>
                    <m:d>
                      <m:dPr>
                        <m:ctrlPr>
                          <w:rPr>
                            <w:rFonts w:ascii="Cambria Math" w:eastAsiaTheme="minorEastAsia" w:hAnsi="Cambria Math"/>
                            <w:i/>
                            <w:lang w:val="kk-KZ"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/>
                            <w:lang w:val="kk-KZ"/>
                          </w:rPr>
                          <m:t>t</m:t>
                        </m:r>
                      </m:e>
                    </m:d>
                  </m:e>
                </m:d>
              </m:e>
            </m:d>
          </m:e>
        </m:func>
        <m:r>
          <w:rPr>
            <w:rFonts w:ascii="Cambria Math" w:eastAsiaTheme="minorEastAsia"/>
            <w:lang w:val="kk-KZ"/>
          </w:rPr>
          <m:t>=0</m:t>
        </m:r>
      </m:oMath>
      <w:r w:rsidRPr="00361311">
        <w:rPr>
          <w:rFonts w:eastAsiaTheme="minorEastAsia"/>
        </w:rPr>
        <w:t xml:space="preserve">              </w:t>
      </w:r>
      <w:r>
        <w:rPr>
          <w:rFonts w:eastAsiaTheme="minorEastAsia"/>
        </w:rPr>
        <w:t xml:space="preserve"> </w:t>
      </w:r>
      <w:r w:rsidRPr="00361311">
        <w:rPr>
          <w:rFonts w:eastAsiaTheme="minorEastAsia"/>
        </w:rPr>
        <w:t xml:space="preserve">                     </w:t>
      </w:r>
      <w:r>
        <w:rPr>
          <w:rFonts w:eastAsiaTheme="minorEastAsia"/>
          <w:lang w:val="ky-KG"/>
        </w:rPr>
        <w:t xml:space="preserve">    </w:t>
      </w:r>
      <w:r w:rsidRPr="00361311">
        <w:rPr>
          <w:rFonts w:eastAsiaTheme="minorEastAsia"/>
        </w:rPr>
        <w:t xml:space="preserve"> </w:t>
      </w:r>
      <w:r w:rsidRPr="00361311">
        <w:rPr>
          <w:rFonts w:eastAsiaTheme="minorEastAsia"/>
          <w:sz w:val="28"/>
          <w:szCs w:val="28"/>
        </w:rPr>
        <w:t xml:space="preserve"> </w:t>
      </w:r>
      <w:r>
        <w:rPr>
          <w:rFonts w:eastAsiaTheme="minorEastAsia"/>
          <w:sz w:val="28"/>
          <w:szCs w:val="28"/>
          <w:lang w:val="ky-KG"/>
        </w:rPr>
        <w:t xml:space="preserve"> </w:t>
      </w:r>
      <w:r w:rsidRPr="00361311">
        <w:rPr>
          <w:rFonts w:eastAsiaTheme="minorEastAsia"/>
          <w:sz w:val="28"/>
          <w:szCs w:val="28"/>
        </w:rPr>
        <w:t xml:space="preserve"> </w:t>
      </w:r>
      <w:r>
        <w:rPr>
          <w:rFonts w:eastAsiaTheme="minorEastAsia"/>
          <w:sz w:val="28"/>
          <w:szCs w:val="28"/>
        </w:rPr>
        <w:t xml:space="preserve">                          (33</w:t>
      </w:r>
      <w:r w:rsidRPr="00361311">
        <w:rPr>
          <w:rFonts w:eastAsiaTheme="minorEastAsia"/>
          <w:sz w:val="28"/>
          <w:szCs w:val="28"/>
        </w:rPr>
        <w:t>)</w:t>
      </w:r>
    </w:p>
    <w:p w:rsidR="00F95226" w:rsidRPr="00361311" w:rsidRDefault="00F95226" w:rsidP="00F95226">
      <w:pPr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для любых начальных значений переменных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  <w:lang w:val="en-US"/>
              </w:rPr>
              <m:t>x</m:t>
            </m:r>
          </m:e>
          <m:sub>
            <m:r>
              <w:rPr>
                <w:rFonts w:ascii="Cambria Math" w:eastAsiaTheme="minorEastAsia" w:hAnsi="Cambria Math"/>
              </w:rPr>
              <m:t>i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t</m:t>
                </m:r>
              </m:e>
              <m:sub>
                <m:r>
                  <w:rPr>
                    <w:rFonts w:ascii="Cambria Math" w:eastAsiaTheme="minorEastAsia"/>
                  </w:rPr>
                  <m:t>0</m:t>
                </m:r>
              </m:sub>
            </m:sSub>
          </m:e>
        </m:d>
      </m:oMath>
      <w:r w:rsidRPr="00361311">
        <w:rPr>
          <w:rFonts w:eastAsiaTheme="minorEastAsia"/>
          <w:sz w:val="28"/>
          <w:szCs w:val="28"/>
        </w:rPr>
        <w:t>.</w:t>
      </w:r>
    </w:p>
    <w:p w:rsidR="00F95226" w:rsidRDefault="00F95226" w:rsidP="00F95226">
      <w:pPr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Положим</w:t>
      </w:r>
    </w:p>
    <w:p w:rsidR="00F95226" w:rsidRPr="001115B8" w:rsidRDefault="00F95226" w:rsidP="00F95226">
      <w:pPr>
        <w:ind w:firstLine="709"/>
        <w:jc w:val="both"/>
        <w:rPr>
          <w:rFonts w:eastAsiaTheme="minorEastAsia"/>
          <w:sz w:val="28"/>
          <w:szCs w:val="28"/>
        </w:rPr>
      </w:pPr>
      <m:oMath>
        <m:r>
          <w:rPr>
            <w:rFonts w:ascii="Cambria Math" w:eastAsiaTheme="minorEastAsia" w:hAnsi="Cambria Math"/>
          </w:rPr>
          <m:t>u</m:t>
        </m:r>
        <m:r>
          <w:rPr>
            <w:rFonts w:ascii="Cambria Math" w:eastAsiaTheme="minorEastAsia"/>
          </w:rPr>
          <m:t>=</m:t>
        </m:r>
        <m:r>
          <w:rPr>
            <w:rFonts w:eastAsiaTheme="minorEastAsia"/>
          </w:rPr>
          <m:t>-</m:t>
        </m:r>
        <m:sSubSup>
          <m:sSubSupPr>
            <m:ctrlPr>
              <w:rPr>
                <w:rFonts w:ascii="Cambria Math" w:eastAsiaTheme="minorEastAsia" w:hAnsi="Cambria Math"/>
                <w:i/>
              </w:rPr>
            </m:ctrlPr>
          </m:sSubSupPr>
          <m:e>
            <m:r>
              <w:rPr>
                <w:rFonts w:ascii="Cambria Math" w:eastAsiaTheme="minorEastAsia" w:hAnsi="Cambria Math"/>
              </w:rPr>
              <m:t>x</m:t>
            </m:r>
          </m:e>
          <m:sub>
            <m:r>
              <w:rPr>
                <w:rFonts w:ascii="Cambria Math" w:eastAsiaTheme="minorEastAsia"/>
              </w:rPr>
              <m:t>2</m:t>
            </m:r>
          </m:sub>
          <m:sup>
            <m:r>
              <w:rPr>
                <w:rFonts w:ascii="Cambria Math" w:eastAsiaTheme="minorEastAsia"/>
              </w:rPr>
              <m:t>3</m:t>
            </m:r>
          </m:sup>
        </m:sSubSup>
        <m:r>
          <w:rPr>
            <w:rFonts w:eastAsiaTheme="minorEastAsia"/>
          </w:rPr>
          <m:t>-</m:t>
        </m:r>
        <m:sSubSup>
          <m:sSubSupPr>
            <m:ctrlPr>
              <w:rPr>
                <w:rFonts w:ascii="Cambria Math" w:eastAsiaTheme="minorEastAsia" w:hAnsi="Cambria Math"/>
                <w:i/>
              </w:rPr>
            </m:ctrlPr>
          </m:sSubSupPr>
          <m:e>
            <m:r>
              <w:rPr>
                <w:rFonts w:ascii="Cambria Math" w:eastAsiaTheme="minorEastAsia" w:hAnsi="Cambria Math"/>
              </w:rPr>
              <m:t>x</m:t>
            </m:r>
          </m:e>
          <m:sub>
            <m:r>
              <w:rPr>
                <w:rFonts w:ascii="Cambria Math" w:eastAsiaTheme="minorEastAsia"/>
              </w:rPr>
              <m:t>3</m:t>
            </m:r>
          </m:sub>
          <m:sup>
            <m:r>
              <w:rPr>
                <w:rFonts w:ascii="Cambria Math" w:eastAsiaTheme="minorEastAsia"/>
              </w:rPr>
              <m:t>3</m:t>
            </m:r>
          </m:sup>
        </m:sSubSup>
        <m:r>
          <w:rPr>
            <w:rFonts w:eastAsiaTheme="minorEastAsia"/>
          </w:rPr>
          <m:t>-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k</m:t>
            </m:r>
          </m:e>
          <m:sub>
            <m:r>
              <w:rPr>
                <w:rFonts w:ascii="Cambria Math" w:eastAsiaTheme="minorEastAsia"/>
              </w:rPr>
              <m:t>1</m:t>
            </m:r>
          </m:sub>
        </m:sSub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x</m:t>
            </m:r>
          </m:e>
          <m:sub>
            <m:r>
              <w:rPr>
                <w:rFonts w:ascii="Cambria Math" w:eastAsiaTheme="minorEastAsia"/>
              </w:rPr>
              <m:t>2</m:t>
            </m:r>
          </m:sub>
        </m:sSub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x</m:t>
            </m:r>
          </m:e>
          <m:sub>
            <m:r>
              <w:rPr>
                <w:rFonts w:ascii="Cambria Math" w:eastAsiaTheme="minorEastAsia"/>
              </w:rPr>
              <m:t>3</m:t>
            </m:r>
          </m:sub>
        </m:sSub>
        <m:r>
          <w:rPr>
            <w:rFonts w:ascii="Cambria Math" w:eastAsiaTheme="minorEastAsia"/>
          </w:rPr>
          <m:t>+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k</m:t>
            </m:r>
          </m:e>
          <m:sub>
            <m:r>
              <w:rPr>
                <w:rFonts w:ascii="Cambria Math" w:eastAsiaTheme="minorEastAsia"/>
              </w:rPr>
              <m:t>2</m:t>
            </m:r>
          </m:sub>
        </m:sSub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x</m:t>
            </m:r>
          </m:e>
          <m:sub>
            <m:r>
              <w:rPr>
                <w:rFonts w:ascii="Cambria Math" w:eastAsiaTheme="minorEastAsia"/>
              </w:rPr>
              <m:t>3</m:t>
            </m:r>
          </m:sub>
        </m:sSub>
        <m:r>
          <w:rPr>
            <w:rFonts w:ascii="Cambria Math" w:eastAsiaTheme="minorEastAsia"/>
          </w:rPr>
          <m:t>+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k</m:t>
            </m:r>
          </m:e>
          <m:sub>
            <m:r>
              <w:rPr>
                <w:rFonts w:ascii="Cambria Math" w:eastAsiaTheme="minorEastAsia"/>
              </w:rPr>
              <m:t>3</m:t>
            </m:r>
          </m:sub>
        </m:sSub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x</m:t>
            </m:r>
          </m:e>
          <m:sub>
            <m:r>
              <w:rPr>
                <w:rFonts w:ascii="Cambria Math" w:eastAsiaTheme="minorEastAsia"/>
              </w:rPr>
              <m:t>2</m:t>
            </m:r>
          </m:sub>
        </m:sSub>
      </m:oMath>
      <w:r w:rsidRPr="001115B8">
        <w:rPr>
          <w:rFonts w:eastAsiaTheme="minorEastAsia"/>
          <w:sz w:val="28"/>
          <w:szCs w:val="28"/>
        </w:rPr>
        <w:t xml:space="preserve">  </w:t>
      </w:r>
    </w:p>
    <w:p w:rsidR="00F95226" w:rsidRDefault="00F95226" w:rsidP="00F95226">
      <w:pPr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Выберем закон управления так, чтобы при любом изменении параметров </w:t>
      </w: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α,a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1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 xml:space="preserve">, </m:t>
        </m:r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a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3</m:t>
            </m:r>
          </m:sub>
        </m:sSub>
      </m:oMath>
      <w:r w:rsidRPr="00AD4CA7">
        <w:rPr>
          <w:rFonts w:eastAsiaTheme="minorEastAsia"/>
          <w:sz w:val="28"/>
          <w:szCs w:val="28"/>
        </w:rPr>
        <w:t xml:space="preserve"> </w:t>
      </w:r>
      <w:r>
        <w:rPr>
          <w:rFonts w:eastAsiaTheme="minorEastAsia"/>
          <w:sz w:val="28"/>
          <w:szCs w:val="28"/>
        </w:rPr>
        <w:t>удовлетворялось соотношение (33).</w:t>
      </w:r>
    </w:p>
    <w:p w:rsidR="00F95226" w:rsidRDefault="00F95226" w:rsidP="00F95226">
      <w:pPr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Система уравнений (32) записывается в развернутой форме</w:t>
      </w:r>
    </w:p>
    <w:p w:rsidR="00F95226" w:rsidRPr="00692852" w:rsidRDefault="00F95226" w:rsidP="00F95226">
      <w:pPr>
        <w:ind w:firstLine="709"/>
        <w:jc w:val="both"/>
        <w:rPr>
          <w:rFonts w:eastAsiaTheme="minorEastAsia"/>
          <w:sz w:val="28"/>
          <w:szCs w:val="28"/>
        </w:rPr>
      </w:pP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/>
                    <w:i/>
                  </w:rPr>
                </m:ctrlPr>
              </m:mPr>
              <m:mr>
                <m:e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</w:rPr>
                        <m:t>d</m:t>
                      </m:r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</w:rPr>
                            <m:t>1</m:t>
                          </m:r>
                        </m:sub>
                      </m:sSub>
                      <m:d>
                        <m:d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t</m:t>
                          </m:r>
                        </m:e>
                      </m:d>
                    </m:num>
                    <m:den>
                      <m:r>
                        <w:rPr>
                          <w:rFonts w:ascii="Cambria Math" w:eastAsiaTheme="minorEastAsia" w:hAnsi="Cambria Math"/>
                        </w:rPr>
                        <m:t>dt</m:t>
                      </m:r>
                    </m:den>
                  </m:f>
                  <m:r>
                    <w:rPr>
                      <w:rFonts w:ascii="Cambria Math" w:eastAsiaTheme="minorEastAsia" w:hAnsi="Cambria Math"/>
                    </w:rPr>
                    <m:t>=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a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1</m:t>
                      </m:r>
                    </m:sub>
                  </m:sSub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3</m:t>
                      </m:r>
                    </m:sub>
                  </m:sSub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</w:rPr>
                        <m:t>t</m:t>
                      </m:r>
                    </m:e>
                  </m:d>
                  <m:r>
                    <w:rPr>
                      <w:rFonts w:ascii="Cambria Math" w:eastAsiaTheme="minorEastAsia" w:hAnsi="Cambria Math"/>
                    </w:rPr>
                    <m:t>-α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1</m:t>
                      </m:r>
                    </m:sub>
                  </m:sSub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</w:rPr>
                        <m:t>t</m:t>
                      </m:r>
                    </m:e>
                  </m:d>
                  <m:r>
                    <w:rPr>
                      <w:rFonts w:ascii="Cambria Math" w:eastAsiaTheme="minorEastAsia" w:hAnsi="Cambria Math"/>
                    </w:rPr>
                    <m:t xml:space="preserve">                                                    </m:t>
                  </m:r>
                </m:e>
              </m:mr>
              <m:mr>
                <m:e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</w:rPr>
                        <m:t>d</m:t>
                      </m:r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</w:rPr>
                            <m:t>2</m:t>
                          </m:r>
                        </m:sub>
                      </m:sSub>
                      <m:d>
                        <m:d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t</m:t>
                          </m:r>
                        </m:e>
                      </m:d>
                    </m:num>
                    <m:den>
                      <m:r>
                        <w:rPr>
                          <w:rFonts w:ascii="Cambria Math" w:eastAsiaTheme="minorEastAsia" w:hAnsi="Cambria Math"/>
                        </w:rPr>
                        <m:t>dt</m:t>
                      </m:r>
                    </m:den>
                  </m:f>
                  <m:r>
                    <w:rPr>
                      <w:rFonts w:ascii="Cambria Math" w:eastAsiaTheme="minorEastAsia" w:hAnsi="Cambria Math"/>
                    </w:rPr>
                    <m:t>=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1</m:t>
                      </m:r>
                    </m:sub>
                  </m:sSub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</w:rPr>
                        <m:t>t</m:t>
                      </m:r>
                    </m:e>
                  </m:d>
                  <m:r>
                    <w:rPr>
                      <w:rFonts w:ascii="Cambria Math" w:eastAsiaTheme="minorEastAsia" w:hAnsi="Cambria Math"/>
                    </w:rPr>
                    <m:t xml:space="preserve">                                                                           </m:t>
                  </m:r>
                </m:e>
              </m:mr>
              <m:mr>
                <m:e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</w:rPr>
                        <m:t>d</m:t>
                      </m:r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</w:rPr>
                            <m:t>3</m:t>
                          </m:r>
                        </m:sub>
                      </m:sSub>
                      <m:d>
                        <m:d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t</m:t>
                          </m:r>
                        </m:e>
                      </m:d>
                    </m:num>
                    <m:den>
                      <m:r>
                        <w:rPr>
                          <w:rFonts w:ascii="Cambria Math" w:eastAsiaTheme="minorEastAsia" w:hAnsi="Cambria Math"/>
                        </w:rPr>
                        <m:t>d</m:t>
                      </m:r>
                      <m:r>
                        <w:rPr>
                          <w:rFonts w:ascii="Cambria Math" w:eastAsiaTheme="minorEastAsia" w:hAnsi="Cambria Math"/>
                        </w:rPr>
                        <m:t>t</m:t>
                      </m:r>
                    </m:den>
                  </m:f>
                  <m:r>
                    <w:rPr>
                      <w:rFonts w:ascii="Cambria Math" w:eastAsiaTheme="minorEastAsia" w:hAnsi="Cambria Math"/>
                    </w:rPr>
                    <m:t>=-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a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3</m:t>
                      </m:r>
                    </m:sub>
                  </m:sSub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1</m:t>
                      </m:r>
                    </m:sub>
                  </m:sSub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</w:rPr>
                        <m:t>t</m:t>
                      </m:r>
                    </m:e>
                  </m:d>
                  <m:r>
                    <w:rPr>
                      <w:rFonts w:ascii="Cambria Math" w:eastAsiaTheme="minorEastAsia" w:hAnsi="Cambria Math"/>
                    </w:rPr>
                    <m:t>-</m:t>
                  </m:r>
                  <m:sSubSup>
                    <m:sSubSup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eastAsiaTheme="minorEastAsia" w:hAnsi="Cambria Math"/>
                          <w:lang w:val="en-US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2</m:t>
                      </m:r>
                    </m:sub>
                    <m:sup>
                      <m:r>
                        <w:rPr>
                          <w:rFonts w:ascii="Cambria Math" w:eastAsiaTheme="minorEastAsia" w:hAnsi="Cambria Math"/>
                        </w:rPr>
                        <m:t>3</m:t>
                      </m:r>
                    </m:sup>
                  </m:sSubSup>
                  <m:r>
                    <w:rPr>
                      <w:rFonts w:ascii="Cambria Math" w:eastAsiaTheme="minorEastAsia" w:hAnsi="Cambria Math"/>
                    </w:rPr>
                    <m:t>-</m:t>
                  </m:r>
                  <m:sSubSup>
                    <m:sSubSup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eastAsiaTheme="minorEastAsia" w:hAnsi="Cambria Math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3</m:t>
                      </m:r>
                    </m:sub>
                    <m:sup>
                      <m:r>
                        <w:rPr>
                          <w:rFonts w:ascii="Cambria Math" w:eastAsiaTheme="minorEastAsia" w:hAnsi="Cambria Math"/>
                        </w:rPr>
                        <m:t>3</m:t>
                      </m:r>
                    </m:sup>
                  </m:sSubSup>
                  <m:r>
                    <w:rPr>
                      <w:rFonts w:ascii="Cambria Math" w:eastAsiaTheme="minorEastAsia" w:hAnsi="Cambria Math"/>
                    </w:rPr>
                    <m:t>-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k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1</m:t>
                      </m:r>
                    </m:sub>
                  </m:sSub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2</m:t>
                      </m:r>
                    </m:sub>
                  </m:sSub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3</m:t>
                      </m:r>
                    </m:sub>
                  </m:sSub>
                  <m:r>
                    <w:rPr>
                      <w:rFonts w:ascii="Cambria Math" w:eastAsiaTheme="minorEastAsia" w:hAnsi="Cambria Math"/>
                    </w:rPr>
                    <m:t>+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k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2</m:t>
                      </m:r>
                    </m:sub>
                  </m:sSub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3</m:t>
                      </m:r>
                    </m:sub>
                  </m:sSub>
                  <m:r>
                    <w:rPr>
                      <w:rFonts w:ascii="Cambria Math" w:eastAsiaTheme="minorEastAsia" w:hAnsi="Cambria Math"/>
                    </w:rPr>
                    <m:t>+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k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3</m:t>
                      </m:r>
                    </m:sub>
                  </m:sSub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2</m:t>
                      </m:r>
                    </m:sub>
                  </m:sSub>
                </m:e>
              </m:mr>
            </m:m>
          </m:e>
        </m:d>
      </m:oMath>
      <w:r w:rsidRPr="00692852">
        <w:rPr>
          <w:rFonts w:eastAsiaTheme="minorEastAsia"/>
        </w:rPr>
        <w:t xml:space="preserve">      </w:t>
      </w:r>
      <w:r w:rsidRPr="00692852">
        <w:rPr>
          <w:rFonts w:eastAsiaTheme="minorEastAsia"/>
          <w:sz w:val="28"/>
          <w:szCs w:val="28"/>
        </w:rPr>
        <w:t xml:space="preserve"> </w:t>
      </w:r>
      <w:r>
        <w:rPr>
          <w:rFonts w:eastAsiaTheme="minorEastAsia"/>
          <w:sz w:val="28"/>
          <w:szCs w:val="28"/>
        </w:rPr>
        <w:t xml:space="preserve"> </w:t>
      </w:r>
      <w:r w:rsidRPr="00692852">
        <w:rPr>
          <w:rFonts w:eastAsiaTheme="minorEastAsia"/>
          <w:sz w:val="28"/>
          <w:szCs w:val="28"/>
        </w:rPr>
        <w:t xml:space="preserve">            </w:t>
      </w:r>
      <w:r>
        <w:rPr>
          <w:rFonts w:eastAsiaTheme="minorEastAsia"/>
          <w:sz w:val="28"/>
          <w:szCs w:val="28"/>
        </w:rPr>
        <w:t xml:space="preserve"> </w:t>
      </w:r>
      <w:r w:rsidRPr="00692852">
        <w:rPr>
          <w:rFonts w:eastAsiaTheme="minorEastAsia"/>
          <w:sz w:val="28"/>
          <w:szCs w:val="28"/>
        </w:rPr>
        <w:t xml:space="preserve">    </w:t>
      </w:r>
      <w:r>
        <w:rPr>
          <w:rFonts w:eastAsiaTheme="minorEastAsia"/>
          <w:sz w:val="28"/>
          <w:szCs w:val="28"/>
        </w:rPr>
        <w:t xml:space="preserve">                 (34</w:t>
      </w:r>
      <w:r w:rsidRPr="00692852">
        <w:rPr>
          <w:rFonts w:eastAsiaTheme="minorEastAsia"/>
          <w:sz w:val="28"/>
          <w:szCs w:val="28"/>
        </w:rPr>
        <w:t>)</w:t>
      </w:r>
    </w:p>
    <w:p w:rsidR="00F95226" w:rsidRDefault="00F95226" w:rsidP="00F95226">
      <w:pPr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Из уравнения (34) определяем стационарные состояния</w:t>
      </w:r>
    </w:p>
    <w:p w:rsidR="00F95226" w:rsidRDefault="00F95226" w:rsidP="00F95226">
      <w:pPr>
        <w:ind w:firstLine="709"/>
        <w:jc w:val="both"/>
        <w:rPr>
          <w:rFonts w:eastAsiaTheme="minorEastAsia"/>
          <w:sz w:val="28"/>
          <w:szCs w:val="28"/>
        </w:rPr>
      </w:pPr>
      <m:oMath>
        <m:sSubSup>
          <m:sSubSupPr>
            <m:ctrlPr>
              <w:rPr>
                <w:rFonts w:ascii="Cambria Math" w:eastAsiaTheme="minorEastAsia" w:hAnsi="Cambria Math"/>
                <w:i/>
              </w:rPr>
            </m:ctrlPr>
          </m:sSubSupPr>
          <m:e>
            <m:r>
              <w:rPr>
                <w:rFonts w:ascii="Cambria Math" w:eastAsiaTheme="minorEastAsia" w:hAnsi="Cambria Math"/>
              </w:rPr>
              <m:t>x</m:t>
            </m:r>
          </m:e>
          <m:sub>
            <m:r>
              <w:rPr>
                <w:rFonts w:ascii="Cambria Math" w:eastAsiaTheme="minorEastAsia"/>
              </w:rPr>
              <m:t>1</m:t>
            </m:r>
            <m:r>
              <w:rPr>
                <w:rFonts w:ascii="Cambria Math" w:eastAsiaTheme="minorEastAsia" w:hAnsi="Cambria Math"/>
              </w:rPr>
              <m:t>S</m:t>
            </m:r>
          </m:sub>
          <m:sup>
            <m:r>
              <w:rPr>
                <w:rFonts w:ascii="Cambria Math" w:eastAsiaTheme="minorEastAsia"/>
              </w:rPr>
              <m:t>1</m:t>
            </m:r>
          </m:sup>
        </m:sSubSup>
        <m:r>
          <w:rPr>
            <w:rFonts w:ascii="Cambria Math" w:eastAsiaTheme="minorEastAsia"/>
          </w:rPr>
          <m:t xml:space="preserve">=0, </m:t>
        </m:r>
        <m:sSubSup>
          <m:sSubSupPr>
            <m:ctrlPr>
              <w:rPr>
                <w:rFonts w:ascii="Cambria Math" w:eastAsiaTheme="minorEastAsia" w:hAnsi="Cambria Math"/>
                <w:i/>
              </w:rPr>
            </m:ctrlPr>
          </m:sSubSupPr>
          <m:e>
            <m:r>
              <w:rPr>
                <w:rFonts w:ascii="Cambria Math" w:eastAsiaTheme="minorEastAsia" w:hAnsi="Cambria Math"/>
              </w:rPr>
              <m:t>x</m:t>
            </m:r>
          </m:e>
          <m:sub>
            <m:r>
              <w:rPr>
                <w:rFonts w:ascii="Cambria Math" w:eastAsiaTheme="minorEastAsia"/>
              </w:rPr>
              <m:t>2</m:t>
            </m:r>
            <m:r>
              <w:rPr>
                <w:rFonts w:ascii="Cambria Math" w:eastAsiaTheme="minorEastAsia" w:hAnsi="Cambria Math"/>
              </w:rPr>
              <m:t>S</m:t>
            </m:r>
          </m:sub>
          <m:sup>
            <m:r>
              <w:rPr>
                <w:rFonts w:ascii="Cambria Math" w:eastAsiaTheme="minorEastAsia"/>
              </w:rPr>
              <m:t>1</m:t>
            </m:r>
          </m:sup>
        </m:sSubSup>
        <m:r>
          <w:rPr>
            <w:rFonts w:ascii="Cambria Math" w:eastAsiaTheme="minorEastAsia"/>
          </w:rPr>
          <m:t xml:space="preserve">=0, </m:t>
        </m:r>
        <m:sSubSup>
          <m:sSubSupPr>
            <m:ctrlPr>
              <w:rPr>
                <w:rFonts w:ascii="Cambria Math" w:eastAsiaTheme="minorEastAsia" w:hAnsi="Cambria Math"/>
                <w:i/>
              </w:rPr>
            </m:ctrlPr>
          </m:sSubSupPr>
          <m:e>
            <m:r>
              <w:rPr>
                <w:rFonts w:ascii="Cambria Math" w:eastAsiaTheme="minorEastAsia" w:hAnsi="Cambria Math"/>
              </w:rPr>
              <m:t>x</m:t>
            </m:r>
          </m:e>
          <m:sub>
            <m:r>
              <w:rPr>
                <w:rFonts w:ascii="Cambria Math" w:eastAsiaTheme="minorEastAsia"/>
              </w:rPr>
              <m:t>3</m:t>
            </m:r>
            <m:r>
              <w:rPr>
                <w:rFonts w:ascii="Cambria Math" w:eastAsiaTheme="minorEastAsia" w:hAnsi="Cambria Math"/>
              </w:rPr>
              <m:t>S</m:t>
            </m:r>
          </m:sub>
          <m:sup>
            <m:r>
              <w:rPr>
                <w:rFonts w:ascii="Cambria Math" w:eastAsiaTheme="minorEastAsia"/>
              </w:rPr>
              <m:t>1</m:t>
            </m:r>
          </m:sup>
        </m:sSubSup>
        <m:r>
          <w:rPr>
            <w:rFonts w:ascii="Cambria Math" w:eastAsiaTheme="minorEastAsia"/>
          </w:rPr>
          <m:t>=0</m:t>
        </m:r>
      </m:oMath>
      <w:r w:rsidRPr="002D0709">
        <w:rPr>
          <w:rFonts w:eastAsiaTheme="minorEastAsia"/>
          <w:i/>
          <w:sz w:val="28"/>
          <w:szCs w:val="28"/>
        </w:rPr>
        <w:t xml:space="preserve">  </w:t>
      </w:r>
      <w:r w:rsidRPr="002D0709">
        <w:rPr>
          <w:rFonts w:eastAsiaTheme="minorEastAsia"/>
          <w:sz w:val="28"/>
          <w:szCs w:val="28"/>
        </w:rPr>
        <w:t xml:space="preserve">                                                              </w:t>
      </w:r>
      <w:r>
        <w:rPr>
          <w:rFonts w:eastAsiaTheme="minorEastAsia"/>
          <w:sz w:val="28"/>
          <w:szCs w:val="28"/>
        </w:rPr>
        <w:t xml:space="preserve">   </w:t>
      </w:r>
      <w:r w:rsidRPr="002D0709">
        <w:rPr>
          <w:rFonts w:eastAsiaTheme="minorEastAsia"/>
          <w:sz w:val="28"/>
          <w:szCs w:val="28"/>
        </w:rPr>
        <w:t xml:space="preserve">     </w:t>
      </w:r>
      <w:r>
        <w:rPr>
          <w:rFonts w:eastAsiaTheme="minorEastAsia"/>
          <w:sz w:val="28"/>
          <w:szCs w:val="28"/>
        </w:rPr>
        <w:t xml:space="preserve">    </w:t>
      </w:r>
      <w:r w:rsidRPr="002D0709">
        <w:rPr>
          <w:rFonts w:eastAsiaTheme="minorEastAsia"/>
          <w:sz w:val="28"/>
          <w:szCs w:val="28"/>
        </w:rPr>
        <w:t xml:space="preserve">        </w:t>
      </w:r>
      <w:r>
        <w:rPr>
          <w:rFonts w:eastAsiaTheme="minorEastAsia"/>
          <w:sz w:val="28"/>
          <w:szCs w:val="28"/>
        </w:rPr>
        <w:t>(35</w:t>
      </w:r>
      <w:r w:rsidRPr="002D0709">
        <w:rPr>
          <w:rFonts w:eastAsiaTheme="minorEastAsia"/>
          <w:sz w:val="28"/>
          <w:szCs w:val="28"/>
        </w:rPr>
        <w:t>)</w:t>
      </w:r>
    </w:p>
    <w:p w:rsidR="00F95226" w:rsidRPr="00E10FF7" w:rsidRDefault="00F95226" w:rsidP="00F95226">
      <w:pPr>
        <w:ind w:firstLine="709"/>
        <w:jc w:val="both"/>
        <w:rPr>
          <w:rFonts w:eastAsiaTheme="minorEastAsia"/>
          <w:sz w:val="28"/>
          <w:szCs w:val="28"/>
        </w:rPr>
      </w:pPr>
      <m:oMath>
        <m:sSubSup>
          <m:sSubSupPr>
            <m:ctrlPr>
              <w:rPr>
                <w:rFonts w:ascii="Cambria Math" w:eastAsiaTheme="minorEastAsia" w:hAnsi="Cambria Math"/>
                <w:i/>
              </w:rPr>
            </m:ctrlPr>
          </m:sSubSupPr>
          <m:e>
            <m:r>
              <w:rPr>
                <w:rFonts w:ascii="Cambria Math" w:eastAsiaTheme="minorEastAsia" w:hAnsi="Cambria Math"/>
              </w:rPr>
              <m:t>x</m:t>
            </m:r>
          </m:e>
          <m:sub>
            <m:r>
              <w:rPr>
                <w:rFonts w:ascii="Cambria Math" w:eastAsiaTheme="minorEastAsia"/>
              </w:rPr>
              <m:t>1</m:t>
            </m:r>
            <m:r>
              <w:rPr>
                <w:rFonts w:ascii="Cambria Math" w:eastAsiaTheme="minorEastAsia" w:hAnsi="Cambria Math"/>
              </w:rPr>
              <m:t>S</m:t>
            </m:r>
          </m:sub>
          <m:sup>
            <m:r>
              <w:rPr>
                <w:rFonts w:ascii="Cambria Math" w:eastAsiaTheme="minorEastAsia"/>
              </w:rPr>
              <m:t>2</m:t>
            </m:r>
          </m:sup>
        </m:sSubSup>
        <m:r>
          <w:rPr>
            <w:rFonts w:ascii="Cambria Math" w:eastAsiaTheme="minorEastAsia"/>
          </w:rPr>
          <m:t xml:space="preserve">=0, </m:t>
        </m:r>
        <m:sSubSup>
          <m:sSubSupPr>
            <m:ctrlPr>
              <w:rPr>
                <w:rFonts w:ascii="Cambria Math" w:eastAsiaTheme="minorEastAsia" w:hAnsi="Cambria Math"/>
                <w:i/>
              </w:rPr>
            </m:ctrlPr>
          </m:sSubSupPr>
          <m:e>
            <m:r>
              <w:rPr>
                <w:rFonts w:ascii="Cambria Math" w:eastAsiaTheme="minorEastAsia" w:hAnsi="Cambria Math"/>
              </w:rPr>
              <m:t>x</m:t>
            </m:r>
          </m:e>
          <m:sub>
            <m:r>
              <w:rPr>
                <w:rFonts w:ascii="Cambria Math" w:eastAsiaTheme="minorEastAsia"/>
              </w:rPr>
              <m:t>2</m:t>
            </m:r>
            <m:r>
              <w:rPr>
                <w:rFonts w:ascii="Cambria Math" w:eastAsiaTheme="minorEastAsia" w:hAnsi="Cambria Math"/>
              </w:rPr>
              <m:t>S</m:t>
            </m:r>
          </m:sub>
          <m:sup>
            <m:r>
              <w:rPr>
                <w:rFonts w:ascii="Cambria Math" w:eastAsiaTheme="minorEastAsia"/>
              </w:rPr>
              <m:t>2</m:t>
            </m:r>
          </m:sup>
        </m:sSubSup>
        <m:r>
          <w:rPr>
            <w:rFonts w:ascii="Cambria Math" w:eastAsiaTheme="minorEastAsia"/>
          </w:rPr>
          <m:t>=</m:t>
        </m:r>
        <m:r>
          <w:rPr>
            <w:rFonts w:ascii="Cambria Math" w:eastAsiaTheme="minorEastAsia" w:hAnsi="Cambria Math"/>
          </w:rPr>
          <m:t>±</m:t>
        </m:r>
        <m:rad>
          <m:radPr>
            <m:degHide m:val="on"/>
            <m:ctrlPr>
              <w:rPr>
                <w:rFonts w:ascii="Cambria Math" w:eastAsiaTheme="minorEastAsia" w:hAnsi="Cambria Math"/>
                <w:i/>
              </w:rPr>
            </m:ctrlPr>
          </m:radPr>
          <m:deg/>
          <m: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/>
                  </w:rPr>
                  <m:t>k</m:t>
                </m:r>
              </m:e>
              <m:sub>
                <m:r>
                  <w:rPr>
                    <w:rFonts w:ascii="Cambria Math" w:eastAsiaTheme="minorEastAsia"/>
                  </w:rPr>
                  <m:t>3</m:t>
                </m:r>
              </m:sub>
            </m:sSub>
          </m:e>
        </m:rad>
        <m:r>
          <w:rPr>
            <w:rFonts w:ascii="Cambria Math" w:eastAsiaTheme="minorEastAsia"/>
          </w:rPr>
          <m:t xml:space="preserve">, </m:t>
        </m:r>
        <m:sSubSup>
          <m:sSubSupPr>
            <m:ctrlPr>
              <w:rPr>
                <w:rFonts w:ascii="Cambria Math" w:eastAsiaTheme="minorEastAsia" w:hAnsi="Cambria Math"/>
                <w:i/>
              </w:rPr>
            </m:ctrlPr>
          </m:sSubSupPr>
          <m:e>
            <m:r>
              <w:rPr>
                <w:rFonts w:ascii="Cambria Math" w:eastAsiaTheme="minorEastAsia" w:hAnsi="Cambria Math"/>
              </w:rPr>
              <m:t>x</m:t>
            </m:r>
          </m:e>
          <m:sub>
            <m:r>
              <w:rPr>
                <w:rFonts w:ascii="Cambria Math" w:eastAsiaTheme="minorEastAsia"/>
              </w:rPr>
              <m:t>3</m:t>
            </m:r>
            <m:r>
              <w:rPr>
                <w:rFonts w:ascii="Cambria Math" w:eastAsiaTheme="minorEastAsia" w:hAnsi="Cambria Math"/>
              </w:rPr>
              <m:t>S</m:t>
            </m:r>
          </m:sub>
          <m:sup>
            <m:r>
              <w:rPr>
                <w:rFonts w:ascii="Cambria Math" w:eastAsiaTheme="minorEastAsia"/>
              </w:rPr>
              <m:t>2</m:t>
            </m:r>
          </m:sup>
        </m:sSubSup>
        <m:r>
          <w:rPr>
            <w:rFonts w:ascii="Cambria Math" w:eastAsiaTheme="minorEastAsia"/>
          </w:rPr>
          <m:t>=0</m:t>
        </m:r>
      </m:oMath>
      <w:r w:rsidRPr="002D0709">
        <w:rPr>
          <w:rFonts w:eastAsiaTheme="minorEastAsia"/>
        </w:rPr>
        <w:t xml:space="preserve"> </w:t>
      </w:r>
      <w:r w:rsidRPr="00E10FF7">
        <w:rPr>
          <w:rFonts w:eastAsiaTheme="minorEastAsia"/>
        </w:rPr>
        <w:t xml:space="preserve"> </w:t>
      </w:r>
      <w:r w:rsidRPr="00E10FF7">
        <w:rPr>
          <w:rFonts w:eastAsiaTheme="minorEastAsia"/>
          <w:sz w:val="28"/>
          <w:szCs w:val="28"/>
        </w:rPr>
        <w:t xml:space="preserve">                           </w:t>
      </w:r>
      <w:r>
        <w:rPr>
          <w:rFonts w:eastAsiaTheme="minorEastAsia"/>
          <w:sz w:val="28"/>
          <w:szCs w:val="28"/>
        </w:rPr>
        <w:t xml:space="preserve"> </w:t>
      </w:r>
      <w:r w:rsidRPr="00E10FF7">
        <w:rPr>
          <w:rFonts w:eastAsiaTheme="minorEastAsia"/>
          <w:sz w:val="28"/>
          <w:szCs w:val="28"/>
        </w:rPr>
        <w:t xml:space="preserve">                                 </w:t>
      </w:r>
      <w:r>
        <w:rPr>
          <w:rFonts w:eastAsiaTheme="minorEastAsia"/>
          <w:sz w:val="28"/>
          <w:szCs w:val="28"/>
        </w:rPr>
        <w:t xml:space="preserve">       </w:t>
      </w:r>
      <w:r w:rsidRPr="00E10FF7">
        <w:rPr>
          <w:rFonts w:eastAsiaTheme="minorEastAsia"/>
          <w:sz w:val="28"/>
          <w:szCs w:val="28"/>
        </w:rPr>
        <w:t xml:space="preserve">        </w:t>
      </w:r>
      <w:r>
        <w:rPr>
          <w:rFonts w:eastAsiaTheme="minorEastAsia"/>
          <w:sz w:val="28"/>
          <w:szCs w:val="28"/>
        </w:rPr>
        <w:t>(36</w:t>
      </w:r>
      <w:r w:rsidRPr="00E10FF7">
        <w:rPr>
          <w:rFonts w:eastAsiaTheme="minorEastAsia"/>
          <w:sz w:val="28"/>
          <w:szCs w:val="28"/>
        </w:rPr>
        <w:t xml:space="preserve">) </w:t>
      </w:r>
    </w:p>
    <w:p w:rsidR="00F95226" w:rsidRDefault="00F95226" w:rsidP="00F95226">
      <w:pPr>
        <w:ind w:firstLine="567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Анализ показывает, что при фиксированных положительных значениях  </w:t>
      </w:r>
      <m:oMath>
        <m:r>
          <w:rPr>
            <w:rFonts w:ascii="Cambria Math" w:eastAsiaTheme="minorEastAsia" w:hAnsi="Cambria Math"/>
            <w:sz w:val="28"/>
            <w:szCs w:val="28"/>
          </w:rPr>
          <m:t xml:space="preserve">α, </m:t>
        </m:r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a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1</m:t>
            </m:r>
          </m:sub>
        </m:sSub>
      </m:oMath>
      <w:r>
        <w:rPr>
          <w:rFonts w:eastAsiaTheme="minorEastAsia"/>
          <w:sz w:val="28"/>
          <w:szCs w:val="28"/>
        </w:rPr>
        <w:t xml:space="preserve"> и</w:t>
      </w:r>
      <w:r w:rsidRPr="001F7FB5">
        <w:rPr>
          <w:rFonts w:eastAsiaTheme="minorEastAsia"/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a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3</m:t>
            </m:r>
          </m:sub>
        </m:sSub>
      </m:oMath>
      <w:r w:rsidRPr="00833465">
        <w:rPr>
          <w:rFonts w:eastAsiaTheme="minorEastAsia"/>
          <w:sz w:val="28"/>
          <w:szCs w:val="28"/>
        </w:rPr>
        <w:t xml:space="preserve"> </w:t>
      </w:r>
      <w:r>
        <w:rPr>
          <w:rFonts w:eastAsiaTheme="minorEastAsia"/>
          <w:sz w:val="28"/>
          <w:szCs w:val="28"/>
        </w:rPr>
        <w:t xml:space="preserve">система (34) становится устойчивой как при отрицательном, так и при положительном </w:t>
      </w: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k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3</m:t>
            </m:r>
          </m:sub>
        </m:sSub>
      </m:oMath>
      <w:r w:rsidRPr="00242ABC">
        <w:rPr>
          <w:rFonts w:eastAsiaTheme="minorEastAsia"/>
          <w:sz w:val="28"/>
          <w:szCs w:val="28"/>
        </w:rPr>
        <w:t xml:space="preserve">. </w:t>
      </w:r>
      <w:r>
        <w:rPr>
          <w:rFonts w:eastAsiaTheme="minorEastAsia"/>
          <w:sz w:val="28"/>
          <w:szCs w:val="28"/>
        </w:rPr>
        <w:t xml:space="preserve">Система, неустойчивая в одном из стационарных состояний (35), (36), становится устойчивой в другом и наоборот, что подтверждается результатами численного эксперимента, проведенного с помощью программного комплекса </w:t>
      </w:r>
      <w:r>
        <w:rPr>
          <w:rFonts w:eastAsiaTheme="minorEastAsia"/>
          <w:sz w:val="28"/>
          <w:szCs w:val="28"/>
          <w:lang w:val="en-US"/>
        </w:rPr>
        <w:t>Vissim</w:t>
      </w:r>
      <w:r w:rsidRPr="00D52383">
        <w:rPr>
          <w:rFonts w:eastAsiaTheme="minorEastAsia"/>
          <w:sz w:val="28"/>
          <w:szCs w:val="28"/>
        </w:rPr>
        <w:t xml:space="preserve"> 6.0</w:t>
      </w:r>
      <w:r>
        <w:rPr>
          <w:rFonts w:eastAsiaTheme="minorEastAsia"/>
          <w:sz w:val="28"/>
          <w:szCs w:val="28"/>
        </w:rPr>
        <w:t xml:space="preserve"> (рисунки 7).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15"/>
        <w:gridCol w:w="4756"/>
      </w:tblGrid>
      <w:tr w:rsidR="00F95226" w:rsidTr="006A79EE">
        <w:tc>
          <w:tcPr>
            <w:tcW w:w="4927" w:type="dxa"/>
          </w:tcPr>
          <w:p w:rsidR="00F95226" w:rsidRDefault="00F95226" w:rsidP="006A79EE">
            <w:pPr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noProof/>
                <w:sz w:val="28"/>
                <w:szCs w:val="28"/>
              </w:rPr>
              <w:drawing>
                <wp:inline distT="0" distB="0" distL="0" distR="0">
                  <wp:extent cx="2914650" cy="2152650"/>
                  <wp:effectExtent l="19050" t="0" r="0" b="0"/>
                  <wp:docPr id="26" name="Рисунок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17229" cy="21545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27" w:type="dxa"/>
          </w:tcPr>
          <w:p w:rsidR="00F95226" w:rsidRDefault="00F95226" w:rsidP="006A79EE">
            <w:pPr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noProof/>
                <w:sz w:val="28"/>
                <w:szCs w:val="28"/>
              </w:rPr>
              <w:drawing>
                <wp:inline distT="0" distB="0" distL="0" distR="0">
                  <wp:extent cx="2876550" cy="2200275"/>
                  <wp:effectExtent l="19050" t="0" r="0" b="0"/>
                  <wp:docPr id="27" name="Рисунок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79871" cy="22028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95226" w:rsidRPr="00972852" w:rsidRDefault="00F95226" w:rsidP="00F95226">
      <w:pPr>
        <w:jc w:val="both"/>
      </w:pPr>
      <w:r w:rsidRPr="00972852">
        <w:t>Рис.</w:t>
      </w:r>
      <w:r>
        <w:t xml:space="preserve"> 7</w:t>
      </w:r>
      <w:r w:rsidRPr="00972852">
        <w:t xml:space="preserve">. </w:t>
      </w:r>
      <w:r w:rsidRPr="000B1957">
        <w:t xml:space="preserve">Графики переходного процесса системы (47) при различных значениях параметра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k</m:t>
            </m:r>
          </m:e>
          <m:sub>
            <m:r>
              <w:rPr>
                <w:rFonts w:ascii="Cambria Math" w:hAnsi="Cambria Math"/>
              </w:rPr>
              <m:t>3</m:t>
            </m:r>
          </m:sub>
        </m:sSub>
      </m:oMath>
      <w:r>
        <w:rPr>
          <w:sz w:val="28"/>
        </w:rPr>
        <w:t xml:space="preserve">        </w:t>
      </w:r>
      <w:r w:rsidRPr="000B1957">
        <w:t xml:space="preserve">   </w:t>
      </w:r>
    </w:p>
    <w:p w:rsidR="00F95226" w:rsidRDefault="00F95226" w:rsidP="00F95226">
      <w:pPr>
        <w:ind w:firstLine="567"/>
        <w:jc w:val="both"/>
        <w:rPr>
          <w:sz w:val="28"/>
        </w:rPr>
      </w:pPr>
      <w:r w:rsidRPr="00BA4E25">
        <w:rPr>
          <w:b/>
          <w:sz w:val="28"/>
        </w:rPr>
        <w:t>В разделе 4.4</w:t>
      </w:r>
      <w:r>
        <w:rPr>
          <w:sz w:val="28"/>
        </w:rPr>
        <w:t xml:space="preserve"> рассматривается робастно устойчивая система технологическим процессом сушки.</w:t>
      </w:r>
    </w:p>
    <w:p w:rsidR="00F95226" w:rsidRDefault="00F95226" w:rsidP="00F95226">
      <w:pPr>
        <w:ind w:firstLine="709"/>
        <w:jc w:val="both"/>
        <w:rPr>
          <w:sz w:val="28"/>
          <w:szCs w:val="28"/>
        </w:rPr>
      </w:pPr>
      <w:r w:rsidRPr="00912191">
        <w:rPr>
          <w:sz w:val="28"/>
          <w:szCs w:val="28"/>
        </w:rPr>
        <w:t>Рассмотрим технологический процесс сушки материалов. Обычно тепловой объект управляется расходом топлива и математическое описание имеет вид</w:t>
      </w:r>
    </w:p>
    <w:p w:rsidR="00F95226" w:rsidRPr="00F9324B" w:rsidRDefault="00F95226" w:rsidP="00F95226">
      <w:pPr>
        <w:ind w:firstLine="709"/>
        <w:jc w:val="both"/>
        <w:rPr>
          <w:rFonts w:eastAsiaTheme="minorEastAsia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lang w:val="kk-KZ"/>
              </w:rPr>
            </m:ctrlPr>
          </m:sSubPr>
          <m:e>
            <m:r>
              <w:rPr>
                <w:rFonts w:ascii="Cambria Math" w:eastAsiaTheme="minorEastAsia" w:hAnsi="Cambria Math"/>
                <w:lang w:val="kk-KZ"/>
              </w:rPr>
              <m:t>T</m:t>
            </m:r>
          </m:e>
          <m:sub>
            <m:r>
              <w:rPr>
                <w:rFonts w:ascii="Cambria Math" w:eastAsiaTheme="minorEastAsia" w:hAnsi="Cambria Math"/>
                <w:lang w:val="kk-KZ"/>
              </w:rPr>
              <m:t>0</m:t>
            </m:r>
          </m:sub>
        </m:sSub>
        <m:f>
          <m:fPr>
            <m:ctrlPr>
              <w:rPr>
                <w:rFonts w:ascii="Cambria Math" w:eastAsiaTheme="minorEastAsia" w:hAnsi="Cambria Math"/>
                <w:i/>
                <w:lang w:val="kk-KZ"/>
              </w:rPr>
            </m:ctrlPr>
          </m:fPr>
          <m:num>
            <m:r>
              <w:rPr>
                <w:rFonts w:ascii="Cambria Math" w:eastAsiaTheme="minorEastAsia" w:hAnsi="Cambria Math"/>
                <w:lang w:val="kk-KZ"/>
              </w:rPr>
              <m:t>d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lang w:val="kk-KZ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lang w:val="kk-KZ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/>
                    <w:lang w:val="kk-KZ"/>
                  </w:rPr>
                  <m:t>1</m:t>
                </m:r>
              </m:sub>
            </m:sSub>
          </m:num>
          <m:den>
            <m:r>
              <w:rPr>
                <w:rFonts w:ascii="Cambria Math" w:eastAsiaTheme="minorEastAsia" w:hAnsi="Cambria Math"/>
                <w:lang w:val="kk-KZ"/>
              </w:rPr>
              <m:t>dt</m:t>
            </m:r>
          </m:den>
        </m:f>
        <m:r>
          <w:rPr>
            <w:rFonts w:ascii="Cambria Math" w:eastAsiaTheme="minorEastAsia" w:hAnsi="Cambria Math"/>
            <w:lang w:val="kk-KZ"/>
          </w:rPr>
          <m:t>+</m:t>
        </m:r>
        <m:sSub>
          <m:sSubPr>
            <m:ctrlPr>
              <w:rPr>
                <w:rFonts w:ascii="Cambria Math" w:eastAsiaTheme="minorEastAsia" w:hAnsi="Cambria Math"/>
                <w:i/>
                <w:lang w:val="kk-KZ"/>
              </w:rPr>
            </m:ctrlPr>
          </m:sSubPr>
          <m:e>
            <m:r>
              <w:rPr>
                <w:rFonts w:ascii="Cambria Math" w:eastAsiaTheme="minorEastAsia" w:hAnsi="Cambria Math"/>
                <w:lang w:val="kk-KZ"/>
              </w:rPr>
              <m:t>x</m:t>
            </m:r>
          </m:e>
          <m:sub>
            <m:r>
              <w:rPr>
                <w:rFonts w:ascii="Cambria Math" w:eastAsiaTheme="minorEastAsia" w:hAnsi="Cambria Math"/>
                <w:lang w:val="kk-KZ"/>
              </w:rPr>
              <m:t>1</m:t>
            </m:r>
          </m:sub>
        </m:sSub>
        <m:r>
          <w:rPr>
            <w:rFonts w:ascii="Cambria Math" w:eastAsiaTheme="minorEastAsia" w:hAnsi="Cambria Math"/>
            <w:lang w:val="kk-KZ"/>
          </w:rPr>
          <m:t>=</m:t>
        </m:r>
        <m:sSub>
          <m:sSubPr>
            <m:ctrlPr>
              <w:rPr>
                <w:rFonts w:ascii="Cambria Math" w:eastAsiaTheme="minorEastAsia" w:hAnsi="Cambria Math"/>
                <w:i/>
                <w:lang w:val="kk-KZ"/>
              </w:rPr>
            </m:ctrlPr>
          </m:sSubPr>
          <m:e>
            <m:r>
              <w:rPr>
                <w:rFonts w:ascii="Cambria Math" w:eastAsiaTheme="minorEastAsia" w:hAnsi="Cambria Math"/>
                <w:lang w:val="kk-KZ"/>
              </w:rPr>
              <m:t>k</m:t>
            </m:r>
          </m:e>
          <m:sub>
            <m:r>
              <w:rPr>
                <w:rFonts w:ascii="Cambria Math" w:eastAsiaTheme="minorEastAsia" w:hAnsi="Cambria Math"/>
                <w:lang w:val="kk-KZ"/>
              </w:rPr>
              <m:t>0</m:t>
            </m:r>
          </m:sub>
        </m:sSub>
        <m:sSub>
          <m:sSubPr>
            <m:ctrlPr>
              <w:rPr>
                <w:rFonts w:ascii="Cambria Math" w:eastAsiaTheme="minorEastAsia" w:hAnsi="Cambria Math"/>
                <w:i/>
                <w:lang w:val="kk-KZ"/>
              </w:rPr>
            </m:ctrlPr>
          </m:sSubPr>
          <m:e>
            <m:r>
              <w:rPr>
                <w:rFonts w:ascii="Cambria Math" w:eastAsiaTheme="minorEastAsia" w:hAnsi="Cambria Math"/>
                <w:lang w:val="kk-KZ"/>
              </w:rPr>
              <m:t>x</m:t>
            </m:r>
          </m:e>
          <m:sub>
            <m:r>
              <w:rPr>
                <w:rFonts w:ascii="Cambria Math" w:eastAsiaTheme="minorEastAsia" w:hAnsi="Cambria Math"/>
                <w:lang w:val="kk-KZ"/>
              </w:rPr>
              <m:t>3</m:t>
            </m:r>
          </m:sub>
        </m:sSub>
      </m:oMath>
      <w:r w:rsidRPr="00F9324B">
        <w:rPr>
          <w:rFonts w:eastAsiaTheme="minorEastAsia"/>
        </w:rPr>
        <w:t xml:space="preserve">,                        </w:t>
      </w:r>
      <w:r>
        <w:rPr>
          <w:rFonts w:eastAsiaTheme="minorEastAsia"/>
        </w:rPr>
        <w:t xml:space="preserve">    </w:t>
      </w:r>
      <w:r w:rsidRPr="00F9324B">
        <w:rPr>
          <w:rFonts w:eastAsiaTheme="minorEastAsia"/>
        </w:rPr>
        <w:t xml:space="preserve">                                                                    </w:t>
      </w:r>
      <w:r>
        <w:rPr>
          <w:rFonts w:eastAsiaTheme="minorEastAsia"/>
        </w:rPr>
        <w:t xml:space="preserve">      </w:t>
      </w:r>
      <w:r w:rsidRPr="00F9324B">
        <w:rPr>
          <w:rFonts w:eastAsiaTheme="minorEastAsia"/>
        </w:rPr>
        <w:t xml:space="preserve">      </w:t>
      </w:r>
      <w:r>
        <w:rPr>
          <w:rFonts w:eastAsiaTheme="minorEastAsia"/>
          <w:sz w:val="28"/>
          <w:szCs w:val="28"/>
        </w:rPr>
        <w:t>(37</w:t>
      </w:r>
      <w:r w:rsidRPr="00F9324B">
        <w:rPr>
          <w:rFonts w:eastAsiaTheme="minorEastAsia"/>
          <w:sz w:val="28"/>
          <w:szCs w:val="28"/>
        </w:rPr>
        <w:t>)</w:t>
      </w:r>
    </w:p>
    <w:p w:rsidR="00F95226" w:rsidRDefault="00F95226" w:rsidP="00F95226">
      <w:pPr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где </w:t>
      </w: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T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0</m:t>
            </m:r>
          </m:sub>
        </m:sSub>
      </m:oMath>
      <w:r w:rsidRPr="003C49FF">
        <w:rPr>
          <w:rFonts w:eastAsiaTheme="minorEastAsia"/>
          <w:sz w:val="28"/>
          <w:szCs w:val="28"/>
        </w:rPr>
        <w:t xml:space="preserve"> - </w:t>
      </w:r>
      <w:r>
        <w:rPr>
          <w:rFonts w:eastAsiaTheme="minorEastAsia"/>
          <w:sz w:val="28"/>
          <w:szCs w:val="28"/>
        </w:rPr>
        <w:t xml:space="preserve">постоянная времени, </w:t>
      </w: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k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0</m:t>
            </m:r>
          </m:sub>
        </m:sSub>
      </m:oMath>
      <w:r w:rsidRPr="003C49FF">
        <w:rPr>
          <w:rFonts w:eastAsiaTheme="minorEastAsia"/>
          <w:sz w:val="28"/>
          <w:szCs w:val="28"/>
        </w:rPr>
        <w:t xml:space="preserve"> - </w:t>
      </w:r>
      <w:r>
        <w:rPr>
          <w:rFonts w:eastAsiaTheme="minorEastAsia"/>
          <w:sz w:val="28"/>
          <w:szCs w:val="28"/>
        </w:rPr>
        <w:t xml:space="preserve">коэффициент усиления объекта управления, </w:t>
      </w: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x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3</m:t>
            </m:r>
          </m:sub>
        </m:sSub>
      </m:oMath>
      <w:r w:rsidRPr="003C49FF">
        <w:rPr>
          <w:rFonts w:eastAsiaTheme="minorEastAsia"/>
          <w:sz w:val="28"/>
          <w:szCs w:val="28"/>
        </w:rPr>
        <w:t xml:space="preserve"> - </w:t>
      </w:r>
      <w:r>
        <w:rPr>
          <w:rFonts w:eastAsiaTheme="minorEastAsia"/>
          <w:sz w:val="28"/>
          <w:szCs w:val="28"/>
        </w:rPr>
        <w:t xml:space="preserve">расход топлива, </w:t>
      </w: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x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1</m:t>
            </m:r>
          </m:sub>
        </m:sSub>
      </m:oMath>
      <w:r w:rsidRPr="003C49FF">
        <w:rPr>
          <w:rFonts w:eastAsiaTheme="minorEastAsia"/>
          <w:sz w:val="28"/>
          <w:szCs w:val="28"/>
        </w:rPr>
        <w:t xml:space="preserve"> - </w:t>
      </w:r>
      <w:r>
        <w:rPr>
          <w:rFonts w:eastAsiaTheme="minorEastAsia"/>
          <w:sz w:val="28"/>
          <w:szCs w:val="28"/>
        </w:rPr>
        <w:t>температура материала (выходная величина).</w:t>
      </w:r>
    </w:p>
    <w:p w:rsidR="00F95226" w:rsidRDefault="00F95226" w:rsidP="00F95226">
      <w:pPr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Таким образом, система автоматического управления с пропорциональным законом управления </w:t>
      </w: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k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p</m:t>
            </m:r>
          </m:sub>
        </m:sSub>
      </m:oMath>
      <w:r w:rsidRPr="00ED01F8">
        <w:rPr>
          <w:rFonts w:eastAsiaTheme="minorEastAsia"/>
          <w:sz w:val="28"/>
          <w:szCs w:val="28"/>
        </w:rPr>
        <w:t xml:space="preserve"> </w:t>
      </w:r>
      <w:r>
        <w:rPr>
          <w:rFonts w:eastAsiaTheme="minorEastAsia"/>
          <w:sz w:val="28"/>
          <w:szCs w:val="28"/>
        </w:rPr>
        <w:t>описывается системой дифференциальных уравнений:</w:t>
      </w:r>
    </w:p>
    <w:p w:rsidR="00F95226" w:rsidRPr="00F9324B" w:rsidRDefault="00F95226" w:rsidP="00F95226">
      <w:pPr>
        <w:ind w:firstLine="709"/>
        <w:jc w:val="both"/>
        <w:rPr>
          <w:rFonts w:eastAsiaTheme="minorEastAsia"/>
          <w:sz w:val="28"/>
          <w:szCs w:val="28"/>
        </w:rPr>
      </w:pP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mPr>
              <m:mr>
                <m:e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  <w:lang w:val="en-US"/>
                        </w:rPr>
                        <m:t>d</m:t>
                      </m:r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  <w:sz w:val="28"/>
                              <w:szCs w:val="28"/>
                              <w:lang w:val="en-US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  <w:sz w:val="28"/>
                              <w:szCs w:val="28"/>
                            </w:rPr>
                            <m:t>1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dt</m:t>
                      </m:r>
                    </m:den>
                  </m:f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=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2</m:t>
                      </m:r>
                    </m:sub>
                  </m:s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 xml:space="preserve">                          </m:t>
                  </m:r>
                </m:e>
              </m:mr>
              <m:mr>
                <m:e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d</m:t>
                      </m:r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  <w:sz w:val="28"/>
                              <w:szCs w:val="28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  <w:sz w:val="28"/>
                              <w:szCs w:val="28"/>
                            </w:rPr>
                            <m:t>2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dt</m:t>
                      </m:r>
                    </m:den>
                  </m:f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=-</m:t>
                  </m:r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1</m:t>
                      </m:r>
                    </m:num>
                    <m:den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  <w:sz w:val="28"/>
                              <w:szCs w:val="28"/>
                            </w:rPr>
                            <m:t>T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  <w:sz w:val="28"/>
                              <w:szCs w:val="28"/>
                            </w:rPr>
                            <m:t>0</m:t>
                          </m:r>
                        </m:sub>
                      </m:sSub>
                    </m:den>
                  </m:f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2</m:t>
                      </m:r>
                    </m:sub>
                  </m:s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+</m:t>
                  </m:r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  <w:sz w:val="28"/>
                          <w:szCs w:val="28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  <w:sz w:val="28"/>
                              <w:szCs w:val="28"/>
                            </w:rPr>
                            <m:t>k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  <w:sz w:val="28"/>
                              <w:szCs w:val="28"/>
                            </w:rPr>
                            <m:t>0</m:t>
                          </m:r>
                        </m:sub>
                      </m:sSub>
                    </m:num>
                    <m:den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  <w:sz w:val="28"/>
                              <w:szCs w:val="28"/>
                            </w:rPr>
                            <m:t>T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  <w:sz w:val="28"/>
                              <w:szCs w:val="28"/>
                            </w:rPr>
                            <m:t>0</m:t>
                          </m:r>
                        </m:sub>
                      </m:sSub>
                    </m:den>
                  </m:f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 xml:space="preserve">3    </m:t>
                      </m:r>
                    </m:sub>
                  </m:sSub>
                </m:e>
              </m:mr>
              <m:mr>
                <m:e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d</m:t>
                      </m:r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  <w:sz w:val="28"/>
                              <w:szCs w:val="28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  <w:sz w:val="28"/>
                              <w:szCs w:val="28"/>
                            </w:rPr>
                            <m:t>3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dt</m:t>
                      </m:r>
                    </m:den>
                  </m:f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=</m:t>
                  </m:r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  <w:sz w:val="28"/>
                          <w:szCs w:val="28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  <w:sz w:val="28"/>
                              <w:szCs w:val="28"/>
                            </w:rPr>
                            <m:t>k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  <w:sz w:val="28"/>
                              <w:szCs w:val="28"/>
                            </w:rPr>
                            <m:t>p</m:t>
                          </m:r>
                        </m:sub>
                      </m:sSub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  <w:sz w:val="28"/>
                              <w:szCs w:val="28"/>
                            </w:rPr>
                            <m:t>k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  <w:sz w:val="28"/>
                              <w:szCs w:val="28"/>
                            </w:rPr>
                            <m:t>c</m:t>
                          </m:r>
                        </m:sub>
                      </m:sSub>
                    </m:num>
                    <m:den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  <w:sz w:val="28"/>
                              <w:szCs w:val="28"/>
                            </w:rPr>
                            <m:t>T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  <w:sz w:val="28"/>
                              <w:szCs w:val="28"/>
                            </w:rPr>
                            <m:t>c</m:t>
                          </m:r>
                        </m:sub>
                      </m:sSub>
                    </m:den>
                  </m:f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 xml:space="preserve"> 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1</m:t>
                      </m:r>
                    </m:sub>
                  </m:s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 xml:space="preserve">                 </m:t>
                  </m:r>
                </m:e>
              </m:mr>
            </m:m>
          </m:e>
        </m:d>
      </m:oMath>
      <w:r w:rsidRPr="00FC2A8D">
        <w:rPr>
          <w:rFonts w:eastAsiaTheme="minorEastAsia"/>
        </w:rPr>
        <w:t xml:space="preserve">  </w:t>
      </w:r>
      <w:r w:rsidRPr="00FC2A8D">
        <w:rPr>
          <w:rFonts w:eastAsiaTheme="minorEastAsia"/>
          <w:sz w:val="28"/>
          <w:szCs w:val="28"/>
        </w:rPr>
        <w:t xml:space="preserve">                     </w:t>
      </w:r>
      <w:r>
        <w:rPr>
          <w:rFonts w:eastAsiaTheme="minorEastAsia"/>
          <w:sz w:val="28"/>
          <w:szCs w:val="28"/>
        </w:rPr>
        <w:t xml:space="preserve">   </w:t>
      </w:r>
      <w:r w:rsidRPr="00FC2A8D">
        <w:rPr>
          <w:rFonts w:eastAsiaTheme="minorEastAsia"/>
          <w:sz w:val="28"/>
          <w:szCs w:val="28"/>
        </w:rPr>
        <w:t xml:space="preserve">                       </w:t>
      </w:r>
      <w:r>
        <w:rPr>
          <w:rFonts w:eastAsiaTheme="minorEastAsia"/>
          <w:sz w:val="28"/>
          <w:szCs w:val="28"/>
        </w:rPr>
        <w:t xml:space="preserve">                               (38</w:t>
      </w:r>
      <w:r w:rsidRPr="00FC2A8D">
        <w:rPr>
          <w:rFonts w:eastAsiaTheme="minorEastAsia"/>
          <w:sz w:val="28"/>
          <w:szCs w:val="28"/>
        </w:rPr>
        <w:t>)</w:t>
      </w:r>
    </w:p>
    <w:p w:rsidR="00F95226" w:rsidRDefault="00F95226" w:rsidP="00F95226">
      <w:pPr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В качестве закона управления выберем</w:t>
      </w:r>
    </w:p>
    <w:p w:rsidR="00F95226" w:rsidRPr="009455DE" w:rsidRDefault="00F95226" w:rsidP="00F95226">
      <w:pPr>
        <w:ind w:firstLine="709"/>
        <w:jc w:val="both"/>
        <w:rPr>
          <w:rFonts w:eastAsiaTheme="minorEastAsia"/>
          <w:sz w:val="28"/>
          <w:szCs w:val="28"/>
        </w:rPr>
      </w:pPr>
      <m:oMath>
        <m:r>
          <w:rPr>
            <w:rFonts w:ascii="Cambria Math" w:eastAsiaTheme="minorEastAsia" w:hAnsi="Cambria Math"/>
          </w:rPr>
          <m:t>u=-</m:t>
        </m:r>
        <m:sSubSup>
          <m:sSubSupPr>
            <m:ctrlPr>
              <w:rPr>
                <w:rFonts w:ascii="Cambria Math" w:eastAsiaTheme="minorEastAsia" w:hAnsi="Cambria Math"/>
                <w:i/>
              </w:rPr>
            </m:ctrlPr>
          </m:sSubSupPr>
          <m:e>
            <m:r>
              <w:rPr>
                <w:rFonts w:ascii="Cambria Math" w:eastAsiaTheme="minorEastAsia" w:hAnsi="Cambria Math"/>
              </w:rPr>
              <m:t>x</m:t>
            </m:r>
          </m:e>
          <m:sub>
            <m:r>
              <w:rPr>
                <w:rFonts w:ascii="Cambria Math" w:eastAsiaTheme="minorEastAsia" w:hAnsi="Cambria Math"/>
              </w:rPr>
              <m:t>1</m:t>
            </m:r>
          </m:sub>
          <m:sup>
            <m:r>
              <w:rPr>
                <w:rFonts w:ascii="Cambria Math" w:eastAsiaTheme="minorEastAsia" w:hAnsi="Cambria Math"/>
              </w:rPr>
              <m:t>3</m:t>
            </m:r>
          </m:sup>
        </m:sSubSup>
        <m:r>
          <w:rPr>
            <w:rFonts w:ascii="Cambria Math" w:eastAsiaTheme="minorEastAsia" w:hAnsi="Cambria Math"/>
          </w:rPr>
          <m:t>-</m:t>
        </m:r>
        <m:sSubSup>
          <m:sSubSupPr>
            <m:ctrlPr>
              <w:rPr>
                <w:rFonts w:ascii="Cambria Math" w:eastAsiaTheme="minorEastAsia" w:hAnsi="Cambria Math"/>
                <w:i/>
              </w:rPr>
            </m:ctrlPr>
          </m:sSubSupPr>
          <m:e>
            <m:r>
              <w:rPr>
                <w:rFonts w:ascii="Cambria Math" w:eastAsiaTheme="minorEastAsia" w:hAnsi="Cambria Math"/>
              </w:rPr>
              <m:t>x</m:t>
            </m:r>
          </m:e>
          <m:sub>
            <m:r>
              <w:rPr>
                <w:rFonts w:ascii="Cambria Math" w:eastAsiaTheme="minorEastAsia" w:hAnsi="Cambria Math"/>
              </w:rPr>
              <m:t>3</m:t>
            </m:r>
          </m:sub>
          <m:sup>
            <m:r>
              <w:rPr>
                <w:rFonts w:ascii="Cambria Math" w:eastAsiaTheme="minorEastAsia" w:hAnsi="Cambria Math"/>
              </w:rPr>
              <m:t>3</m:t>
            </m:r>
          </m:sup>
        </m:sSubSup>
        <m:r>
          <w:rPr>
            <w:rFonts w:ascii="Cambria Math" w:eastAsiaTheme="minorEastAsia" w:hAnsi="Cambria Math"/>
          </w:rPr>
          <m:t>-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k</m:t>
            </m:r>
          </m:e>
          <m:sub>
            <m:r>
              <w:rPr>
                <w:rFonts w:ascii="Cambria Math" w:eastAsiaTheme="minorEastAsia" w:hAnsi="Cambria Math"/>
              </w:rPr>
              <m:t>1</m:t>
            </m:r>
          </m:sub>
        </m:sSub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x</m:t>
            </m:r>
          </m:e>
          <m:sub>
            <m:r>
              <w:rPr>
                <w:rFonts w:ascii="Cambria Math" w:eastAsiaTheme="minorEastAsia" w:hAnsi="Cambria Math"/>
              </w:rPr>
              <m:t>1</m:t>
            </m:r>
          </m:sub>
        </m:sSub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x</m:t>
            </m:r>
          </m:e>
          <m:sub>
            <m:r>
              <w:rPr>
                <w:rFonts w:ascii="Cambria Math" w:eastAsiaTheme="minorEastAsia" w:hAnsi="Cambria Math"/>
              </w:rPr>
              <m:t>3</m:t>
            </m:r>
          </m:sub>
        </m:sSub>
        <m:r>
          <w:rPr>
            <w:rFonts w:ascii="Cambria Math" w:eastAsiaTheme="minorEastAsia" w:hAnsi="Cambria Math"/>
          </w:rPr>
          <m:t>+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k</m:t>
            </m:r>
          </m:e>
          <m:sub>
            <m:r>
              <w:rPr>
                <w:rFonts w:ascii="Cambria Math" w:eastAsiaTheme="minorEastAsia" w:hAnsi="Cambria Math"/>
              </w:rPr>
              <m:t>2</m:t>
            </m:r>
          </m:sub>
        </m:sSub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x</m:t>
            </m:r>
          </m:e>
          <m:sub>
            <m:r>
              <w:rPr>
                <w:rFonts w:ascii="Cambria Math" w:eastAsiaTheme="minorEastAsia" w:hAnsi="Cambria Math"/>
              </w:rPr>
              <m:t>3</m:t>
            </m:r>
          </m:sub>
        </m:sSub>
        <m:r>
          <w:rPr>
            <w:rFonts w:ascii="Cambria Math" w:eastAsiaTheme="minorEastAsia" w:hAnsi="Cambria Math"/>
          </w:rPr>
          <m:t>+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k</m:t>
            </m:r>
          </m:e>
          <m:sub>
            <m:r>
              <w:rPr>
                <w:rFonts w:ascii="Cambria Math" w:eastAsiaTheme="minorEastAsia" w:hAnsi="Cambria Math"/>
              </w:rPr>
              <m:t>3</m:t>
            </m:r>
          </m:sub>
        </m:sSub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x</m:t>
            </m:r>
          </m:e>
          <m:sub>
            <m:r>
              <w:rPr>
                <w:rFonts w:ascii="Cambria Math" w:eastAsiaTheme="minorEastAsia" w:hAnsi="Cambria Math"/>
              </w:rPr>
              <m:t>1</m:t>
            </m:r>
          </m:sub>
        </m:sSub>
      </m:oMath>
      <w:r w:rsidRPr="009455DE">
        <w:rPr>
          <w:rFonts w:eastAsiaTheme="minorEastAsia"/>
          <w:i/>
        </w:rPr>
        <w:t xml:space="preserve"> </w:t>
      </w:r>
      <w:r w:rsidRPr="009455DE">
        <w:rPr>
          <w:rFonts w:eastAsiaTheme="minorEastAsia"/>
        </w:rPr>
        <w:t xml:space="preserve">                          </w:t>
      </w:r>
      <w:r>
        <w:rPr>
          <w:rFonts w:eastAsiaTheme="minorEastAsia"/>
        </w:rPr>
        <w:t xml:space="preserve">     </w:t>
      </w:r>
      <w:r w:rsidRPr="009455DE">
        <w:rPr>
          <w:rFonts w:eastAsiaTheme="minorEastAsia"/>
        </w:rPr>
        <w:t xml:space="preserve">               </w:t>
      </w:r>
      <w:r>
        <w:rPr>
          <w:rFonts w:eastAsiaTheme="minorEastAsia"/>
        </w:rPr>
        <w:t xml:space="preserve">     </w:t>
      </w:r>
      <w:r w:rsidRPr="009455DE">
        <w:rPr>
          <w:rFonts w:eastAsiaTheme="minorEastAsia"/>
        </w:rPr>
        <w:t xml:space="preserve">                       </w:t>
      </w:r>
      <w:r>
        <w:rPr>
          <w:rFonts w:eastAsiaTheme="minorEastAsia"/>
          <w:sz w:val="28"/>
          <w:szCs w:val="28"/>
        </w:rPr>
        <w:t>(39</w:t>
      </w:r>
      <w:r w:rsidRPr="009455DE">
        <w:rPr>
          <w:rFonts w:eastAsiaTheme="minorEastAsia"/>
          <w:sz w:val="28"/>
          <w:szCs w:val="28"/>
        </w:rPr>
        <w:t>)</w:t>
      </w:r>
    </w:p>
    <w:p w:rsidR="00F95226" w:rsidRDefault="00F95226" w:rsidP="00F95226">
      <w:pPr>
        <w:ind w:firstLine="709"/>
        <w:jc w:val="both"/>
        <w:rPr>
          <w:rFonts w:eastAsiaTheme="minorEastAsia"/>
          <w:sz w:val="28"/>
          <w:szCs w:val="28"/>
        </w:rPr>
      </w:pPr>
      <w:r w:rsidRPr="00A77AD5">
        <w:rPr>
          <w:rFonts w:eastAsiaTheme="minorEastAsia"/>
          <w:sz w:val="28"/>
          <w:szCs w:val="28"/>
        </w:rPr>
        <w:t xml:space="preserve"> </w:t>
      </w:r>
      <w:r>
        <w:rPr>
          <w:rFonts w:eastAsiaTheme="minorEastAsia"/>
          <w:sz w:val="28"/>
          <w:szCs w:val="28"/>
        </w:rPr>
        <w:t xml:space="preserve">и </w:t>
      </w:r>
      <m:oMath>
        <m:r>
          <w:rPr>
            <w:rFonts w:ascii="Cambria Math" w:eastAsiaTheme="minorEastAsia" w:hAnsi="Cambria Math"/>
            <w:sz w:val="28"/>
            <w:szCs w:val="28"/>
          </w:rPr>
          <m:t>b=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0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0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1</m:t>
                  </m:r>
                </m:e>
              </m:mr>
            </m:m>
          </m:e>
        </m:d>
      </m:oMath>
      <w:r>
        <w:rPr>
          <w:rFonts w:eastAsiaTheme="minorEastAsia"/>
          <w:sz w:val="28"/>
          <w:szCs w:val="28"/>
        </w:rPr>
        <w:t>.</w:t>
      </w:r>
    </w:p>
    <w:p w:rsidR="00F95226" w:rsidRDefault="00F95226" w:rsidP="00F95226">
      <w:pPr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   Таким образом, система (38) с законом управления (39) примет вид:</w:t>
      </w:r>
    </w:p>
    <w:p w:rsidR="00F95226" w:rsidRPr="005439FE" w:rsidRDefault="00F95226" w:rsidP="00F95226">
      <w:pPr>
        <w:ind w:firstLine="709"/>
        <w:jc w:val="both"/>
        <w:rPr>
          <w:rFonts w:eastAsiaTheme="minorEastAsia"/>
          <w:sz w:val="28"/>
          <w:szCs w:val="28"/>
        </w:rPr>
      </w:pP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mPr>
              <m:mr>
                <m:e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  <w:lang w:val="en-US"/>
                        </w:rPr>
                        <m:t>d</m:t>
                      </m:r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  <w:sz w:val="28"/>
                              <w:szCs w:val="28"/>
                              <w:lang w:val="en-US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  <w:sz w:val="28"/>
                              <w:szCs w:val="28"/>
                            </w:rPr>
                            <m:t>1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dt</m:t>
                      </m:r>
                    </m:den>
                  </m:f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=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2</m:t>
                      </m:r>
                    </m:sub>
                  </m:s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 xml:space="preserve">                                                                                             </m:t>
                  </m:r>
                </m:e>
              </m:mr>
              <m:mr>
                <m:e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d</m:t>
                      </m:r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  <w:sz w:val="28"/>
                              <w:szCs w:val="28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  <w:sz w:val="28"/>
                              <w:szCs w:val="28"/>
                            </w:rPr>
                            <m:t>2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dt</m:t>
                      </m:r>
                    </m:den>
                  </m:f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=-</m:t>
                  </m:r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1</m:t>
                      </m:r>
                    </m:num>
                    <m:den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  <w:sz w:val="28"/>
                              <w:szCs w:val="28"/>
                            </w:rPr>
                            <m:t>T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  <w:sz w:val="28"/>
                              <w:szCs w:val="28"/>
                            </w:rPr>
                            <m:t>0</m:t>
                          </m:r>
                        </m:sub>
                      </m:sSub>
                    </m:den>
                  </m:f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2</m:t>
                      </m:r>
                    </m:sub>
                  </m:s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+</m:t>
                  </m:r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  <w:sz w:val="28"/>
                          <w:szCs w:val="28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  <w:sz w:val="28"/>
                              <w:szCs w:val="28"/>
                            </w:rPr>
                            <m:t>k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  <w:sz w:val="28"/>
                              <w:szCs w:val="28"/>
                            </w:rPr>
                            <m:t>0</m:t>
                          </m:r>
                        </m:sub>
                      </m:sSub>
                    </m:num>
                    <m:den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  <w:sz w:val="28"/>
                              <w:szCs w:val="28"/>
                            </w:rPr>
                            <m:t>T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  <w:sz w:val="28"/>
                              <w:szCs w:val="28"/>
                            </w:rPr>
                            <m:t>0</m:t>
                          </m:r>
                        </m:sub>
                      </m:sSub>
                    </m:den>
                  </m:f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3</m:t>
                      </m:r>
                    </m:sub>
                  </m:s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 xml:space="preserve">                                                                      </m:t>
                  </m:r>
                </m:e>
              </m:mr>
              <m:mr>
                <m:e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d</m:t>
                      </m:r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  <w:sz w:val="28"/>
                              <w:szCs w:val="28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  <w:sz w:val="28"/>
                              <w:szCs w:val="28"/>
                            </w:rPr>
                            <m:t>3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dt</m:t>
                      </m:r>
                    </m:den>
                  </m:f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=</m:t>
                  </m:r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  <w:sz w:val="28"/>
                          <w:szCs w:val="28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  <w:sz w:val="28"/>
                              <w:szCs w:val="28"/>
                            </w:rPr>
                            <m:t>k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  <w:sz w:val="28"/>
                              <w:szCs w:val="28"/>
                            </w:rPr>
                            <m:t>p</m:t>
                          </m:r>
                        </m:sub>
                      </m:sSub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  <w:sz w:val="28"/>
                              <w:szCs w:val="28"/>
                            </w:rPr>
                            <m:t>k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  <w:sz w:val="28"/>
                              <w:szCs w:val="28"/>
                            </w:rPr>
                            <m:t>c</m:t>
                          </m:r>
                        </m:sub>
                      </m:sSub>
                    </m:num>
                    <m:den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  <w:sz w:val="28"/>
                              <w:szCs w:val="28"/>
                            </w:rPr>
                            <m:t>T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  <w:sz w:val="28"/>
                              <w:szCs w:val="28"/>
                            </w:rPr>
                            <m:t>c</m:t>
                          </m:r>
                        </m:sub>
                      </m:sSub>
                    </m:den>
                  </m:f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1</m:t>
                      </m:r>
                    </m:sub>
                  </m:s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-</m:t>
                  </m:r>
                  <m:sSubSup>
                    <m:sSubSupPr>
                      <m:ctrlPr>
                        <w:rPr>
                          <w:rFonts w:ascii="Cambria Math" w:eastAsiaTheme="minorEastAsia" w:hAnsi="Cambria Math"/>
                          <w:i/>
                          <w:sz w:val="28"/>
                          <w:szCs w:val="28"/>
                        </w:rPr>
                      </m:ctrlPr>
                    </m:sSubSupPr>
                    <m:e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1</m:t>
                      </m:r>
                    </m:sub>
                    <m:sup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3</m:t>
                      </m:r>
                    </m:sup>
                  </m:sSubSup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-</m:t>
                  </m:r>
                  <m:sSubSup>
                    <m:sSubSupPr>
                      <m:ctrlPr>
                        <w:rPr>
                          <w:rFonts w:ascii="Cambria Math" w:eastAsiaTheme="minorEastAsia" w:hAnsi="Cambria Math"/>
                          <w:i/>
                          <w:sz w:val="28"/>
                          <w:szCs w:val="28"/>
                        </w:rPr>
                      </m:ctrlPr>
                    </m:sSubSupPr>
                    <m:e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3</m:t>
                      </m:r>
                    </m:sub>
                    <m:sup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3</m:t>
                      </m:r>
                    </m:sup>
                  </m:sSubSup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-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k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1</m:t>
                      </m:r>
                    </m:sub>
                  </m:sSub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1</m:t>
                      </m:r>
                    </m:sub>
                  </m:sSub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3</m:t>
                      </m:r>
                    </m:sub>
                  </m:s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+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k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2</m:t>
                      </m:r>
                    </m:sub>
                  </m:sSub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3</m:t>
                      </m:r>
                    </m:sub>
                  </m:s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+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k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3</m:t>
                      </m:r>
                    </m:sub>
                  </m:sSub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1</m:t>
                      </m:r>
                    </m:sub>
                  </m:s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 xml:space="preserve">                  </m:t>
                  </m:r>
                </m:e>
              </m:mr>
            </m:m>
          </m:e>
        </m:d>
      </m:oMath>
      <w:r w:rsidRPr="005439FE">
        <w:rPr>
          <w:rFonts w:eastAsiaTheme="minorEastAsia"/>
        </w:rPr>
        <w:t xml:space="preserve"> </w:t>
      </w:r>
      <w:r w:rsidRPr="005439FE">
        <w:rPr>
          <w:rFonts w:eastAsiaTheme="minorEastAsia"/>
          <w:sz w:val="28"/>
          <w:szCs w:val="28"/>
        </w:rPr>
        <w:t xml:space="preserve"> </w:t>
      </w:r>
      <w:r>
        <w:rPr>
          <w:rFonts w:eastAsiaTheme="minorEastAsia"/>
          <w:sz w:val="28"/>
          <w:szCs w:val="28"/>
        </w:rPr>
        <w:t xml:space="preserve">                   (40</w:t>
      </w:r>
      <w:r w:rsidRPr="005439FE">
        <w:rPr>
          <w:rFonts w:eastAsiaTheme="minorEastAsia"/>
          <w:sz w:val="28"/>
          <w:szCs w:val="28"/>
        </w:rPr>
        <w:t>)</w:t>
      </w:r>
    </w:p>
    <w:p w:rsidR="00F95226" w:rsidRDefault="00F95226" w:rsidP="00F95226">
      <w:pPr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Система(40) обладает следующими стационарными состояниями:</w:t>
      </w:r>
    </w:p>
    <w:p w:rsidR="00F95226" w:rsidRPr="00A77AD5" w:rsidRDefault="00F95226" w:rsidP="00F95226">
      <w:pPr>
        <w:ind w:firstLine="709"/>
        <w:jc w:val="both"/>
        <w:rPr>
          <w:rFonts w:eastAsiaTheme="minorEastAsia"/>
          <w:sz w:val="28"/>
          <w:szCs w:val="28"/>
        </w:rPr>
      </w:pPr>
      <m:oMath>
        <m:sSubSup>
          <m:sSubSupPr>
            <m:ctrlPr>
              <w:rPr>
                <w:rFonts w:ascii="Cambria Math" w:eastAsiaTheme="minorEastAsia" w:hAnsi="Cambria Math"/>
                <w:i/>
              </w:rPr>
            </m:ctrlPr>
          </m:sSubSupPr>
          <m:e>
            <m:r>
              <w:rPr>
                <w:rFonts w:ascii="Cambria Math" w:eastAsiaTheme="minorEastAsia" w:hAnsi="Cambria Math"/>
              </w:rPr>
              <m:t>x</m:t>
            </m:r>
          </m:e>
          <m:sub>
            <m:r>
              <w:rPr>
                <w:rFonts w:ascii="Cambria Math" w:eastAsiaTheme="minorEastAsia" w:hAnsi="Cambria Math"/>
              </w:rPr>
              <m:t>1S</m:t>
            </m:r>
          </m:sub>
          <m:sup>
            <m:r>
              <w:rPr>
                <w:rFonts w:ascii="Cambria Math" w:eastAsiaTheme="minorEastAsia" w:hAnsi="Cambria Math"/>
              </w:rPr>
              <m:t>1</m:t>
            </m:r>
          </m:sup>
        </m:sSubSup>
        <m:r>
          <w:rPr>
            <w:rFonts w:ascii="Cambria Math" w:eastAsiaTheme="minorEastAsia" w:hAnsi="Cambria Math"/>
          </w:rPr>
          <m:t xml:space="preserve">=0, </m:t>
        </m:r>
        <m:sSubSup>
          <m:sSubSupPr>
            <m:ctrlPr>
              <w:rPr>
                <w:rFonts w:ascii="Cambria Math" w:eastAsiaTheme="minorEastAsia" w:hAnsi="Cambria Math"/>
                <w:i/>
              </w:rPr>
            </m:ctrlPr>
          </m:sSubSupPr>
          <m:e>
            <m:r>
              <w:rPr>
                <w:rFonts w:ascii="Cambria Math" w:eastAsiaTheme="minorEastAsia" w:hAnsi="Cambria Math"/>
              </w:rPr>
              <m:t>x</m:t>
            </m:r>
          </m:e>
          <m:sub>
            <m:r>
              <w:rPr>
                <w:rFonts w:ascii="Cambria Math" w:eastAsiaTheme="minorEastAsia" w:hAnsi="Cambria Math"/>
              </w:rPr>
              <m:t>2S</m:t>
            </m:r>
          </m:sub>
          <m:sup>
            <m:r>
              <w:rPr>
                <w:rFonts w:ascii="Cambria Math" w:eastAsiaTheme="minorEastAsia" w:hAnsi="Cambria Math"/>
              </w:rPr>
              <m:t>1</m:t>
            </m:r>
          </m:sup>
        </m:sSubSup>
        <m:r>
          <w:rPr>
            <w:rFonts w:ascii="Cambria Math" w:eastAsiaTheme="minorEastAsia" w:hAnsi="Cambria Math"/>
          </w:rPr>
          <m:t xml:space="preserve">=0, </m:t>
        </m:r>
        <m:sSubSup>
          <m:sSubSupPr>
            <m:ctrlPr>
              <w:rPr>
                <w:rFonts w:ascii="Cambria Math" w:eastAsiaTheme="minorEastAsia" w:hAnsi="Cambria Math"/>
                <w:i/>
              </w:rPr>
            </m:ctrlPr>
          </m:sSubSupPr>
          <m:e>
            <m:r>
              <w:rPr>
                <w:rFonts w:ascii="Cambria Math" w:eastAsiaTheme="minorEastAsia" w:hAnsi="Cambria Math"/>
              </w:rPr>
              <m:t>x</m:t>
            </m:r>
          </m:e>
          <m:sub>
            <m:r>
              <w:rPr>
                <w:rFonts w:ascii="Cambria Math" w:eastAsiaTheme="minorEastAsia" w:hAnsi="Cambria Math"/>
              </w:rPr>
              <m:t>3S</m:t>
            </m:r>
          </m:sub>
          <m:sup>
            <m:r>
              <w:rPr>
                <w:rFonts w:ascii="Cambria Math" w:eastAsiaTheme="minorEastAsia" w:hAnsi="Cambria Math"/>
              </w:rPr>
              <m:t>1</m:t>
            </m:r>
          </m:sup>
        </m:sSubSup>
        <m:r>
          <w:rPr>
            <w:rFonts w:ascii="Cambria Math" w:eastAsiaTheme="minorEastAsia" w:hAnsi="Cambria Math"/>
          </w:rPr>
          <m:t>=0</m:t>
        </m:r>
      </m:oMath>
      <w:r w:rsidRPr="00A77AD5">
        <w:rPr>
          <w:rFonts w:eastAsiaTheme="minorEastAsia"/>
          <w:i/>
        </w:rPr>
        <w:t xml:space="preserve"> </w:t>
      </w:r>
      <w:r w:rsidRPr="00A77AD5">
        <w:rPr>
          <w:rFonts w:eastAsiaTheme="minorEastAsia"/>
          <w:sz w:val="28"/>
          <w:szCs w:val="28"/>
        </w:rPr>
        <w:t xml:space="preserve">              </w:t>
      </w:r>
      <w:r>
        <w:rPr>
          <w:rFonts w:eastAsiaTheme="minorEastAsia"/>
          <w:sz w:val="28"/>
          <w:szCs w:val="28"/>
        </w:rPr>
        <w:t xml:space="preserve">   </w:t>
      </w:r>
      <w:r w:rsidRPr="00A77AD5">
        <w:rPr>
          <w:rFonts w:eastAsiaTheme="minorEastAsia"/>
          <w:sz w:val="28"/>
          <w:szCs w:val="28"/>
        </w:rPr>
        <w:t xml:space="preserve">                                                               </w:t>
      </w:r>
      <w:r>
        <w:rPr>
          <w:rFonts w:eastAsiaTheme="minorEastAsia"/>
          <w:sz w:val="28"/>
          <w:szCs w:val="28"/>
        </w:rPr>
        <w:t xml:space="preserve">   (41</w:t>
      </w:r>
      <w:r w:rsidRPr="00A77AD5">
        <w:rPr>
          <w:rFonts w:eastAsiaTheme="minorEastAsia"/>
          <w:sz w:val="28"/>
          <w:szCs w:val="28"/>
        </w:rPr>
        <w:t>)</w:t>
      </w:r>
    </w:p>
    <w:p w:rsidR="00F95226" w:rsidRPr="00A77AD5" w:rsidRDefault="00F95226" w:rsidP="00F95226">
      <w:pPr>
        <w:ind w:firstLine="709"/>
        <w:jc w:val="both"/>
        <w:rPr>
          <w:rFonts w:eastAsiaTheme="minorEastAsia"/>
          <w:sz w:val="28"/>
          <w:szCs w:val="28"/>
        </w:rPr>
      </w:pPr>
      <m:oMath>
        <m:sSubSup>
          <m:sSubSupPr>
            <m:ctrlPr>
              <w:rPr>
                <w:rFonts w:ascii="Cambria Math" w:eastAsiaTheme="minorEastAsia" w:hAnsi="Cambria Math"/>
                <w:i/>
              </w:rPr>
            </m:ctrlPr>
          </m:sSubSupPr>
          <m:e>
            <m:r>
              <w:rPr>
                <w:rFonts w:ascii="Cambria Math" w:eastAsiaTheme="minorEastAsia" w:hAnsi="Cambria Math"/>
              </w:rPr>
              <m:t>x</m:t>
            </m:r>
          </m:e>
          <m:sub>
            <m:r>
              <w:rPr>
                <w:rFonts w:ascii="Cambria Math" w:eastAsiaTheme="minorEastAsia" w:hAnsi="Cambria Math"/>
              </w:rPr>
              <m:t>1S</m:t>
            </m:r>
          </m:sub>
          <m:sup>
            <m:r>
              <w:rPr>
                <w:rFonts w:ascii="Cambria Math" w:eastAsiaTheme="minorEastAsia" w:hAnsi="Cambria Math"/>
              </w:rPr>
              <m:t>2</m:t>
            </m:r>
          </m:sup>
        </m:sSubSup>
        <m:r>
          <w:rPr>
            <w:rFonts w:ascii="Cambria Math" w:eastAsiaTheme="minorEastAsia" w:hAnsi="Cambria Math"/>
          </w:rPr>
          <m:t>=±</m:t>
        </m:r>
        <m:rad>
          <m:radPr>
            <m:degHide m:val="on"/>
            <m:ctrlPr>
              <w:rPr>
                <w:rFonts w:ascii="Cambria Math" w:eastAsiaTheme="minorEastAsia" w:hAnsi="Cambria Math"/>
                <w:i/>
              </w:rPr>
            </m:ctrlPr>
          </m:radPr>
          <m:deg/>
          <m:e>
            <m:f>
              <m:fPr>
                <m:ctrlPr>
                  <w:rPr>
                    <w:rFonts w:ascii="Cambria Math" w:eastAsiaTheme="minorEastAsia" w:hAnsi="Cambria Math"/>
                    <w:i/>
                  </w:rPr>
                </m:ctrlPr>
              </m:fPr>
              <m:num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</w:rPr>
                      <m:t>k</m:t>
                    </m:r>
                  </m:e>
                  <m:sub>
                    <m:r>
                      <w:rPr>
                        <w:rFonts w:ascii="Cambria Math" w:eastAsiaTheme="minorEastAsia" w:hAnsi="Cambria Math"/>
                      </w:rPr>
                      <m:t>p</m:t>
                    </m:r>
                  </m:sub>
                </m:sSub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</w:rPr>
                      <m:t>k</m:t>
                    </m:r>
                  </m:e>
                  <m:sub>
                    <m:r>
                      <w:rPr>
                        <w:rFonts w:ascii="Cambria Math" w:eastAsiaTheme="minorEastAsia" w:hAnsi="Cambria Math"/>
                      </w:rPr>
                      <m:t>c</m:t>
                    </m:r>
                  </m:sub>
                </m:sSub>
                <m:r>
                  <w:rPr>
                    <w:rFonts w:ascii="Cambria Math" w:eastAsiaTheme="minorEastAsia" w:hAnsi="Cambria Math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</w:rPr>
                      <m:t>k</m:t>
                    </m:r>
                  </m:e>
                  <m:sub>
                    <m:r>
                      <w:rPr>
                        <w:rFonts w:ascii="Cambria Math" w:eastAsiaTheme="minorEastAsia" w:hAnsi="Cambria Math"/>
                      </w:rPr>
                      <m:t>3</m:t>
                    </m:r>
                  </m:sub>
                </m:sSub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</w:rPr>
                      <m:t>T</m:t>
                    </m:r>
                  </m:e>
                  <m:sub>
                    <m:r>
                      <w:rPr>
                        <w:rFonts w:ascii="Cambria Math" w:eastAsiaTheme="minorEastAsia" w:hAnsi="Cambria Math"/>
                      </w:rPr>
                      <m:t>c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</w:rPr>
                      <m:t>T</m:t>
                    </m:r>
                  </m:e>
                  <m:sub>
                    <m:r>
                      <w:rPr>
                        <w:rFonts w:ascii="Cambria Math" w:eastAsiaTheme="minorEastAsia" w:hAnsi="Cambria Math"/>
                      </w:rPr>
                      <m:t>c</m:t>
                    </m:r>
                  </m:sub>
                </m:sSub>
              </m:den>
            </m:f>
          </m:e>
        </m:rad>
        <m:r>
          <w:rPr>
            <w:rFonts w:ascii="Cambria Math" w:eastAsiaTheme="minorEastAsia" w:hAnsi="Cambria Math"/>
          </w:rPr>
          <m:t xml:space="preserve">, </m:t>
        </m:r>
        <m:sSubSup>
          <m:sSubSupPr>
            <m:ctrlPr>
              <w:rPr>
                <w:rFonts w:ascii="Cambria Math" w:eastAsiaTheme="minorEastAsia" w:hAnsi="Cambria Math"/>
                <w:i/>
              </w:rPr>
            </m:ctrlPr>
          </m:sSubSupPr>
          <m:e>
            <m:r>
              <w:rPr>
                <w:rFonts w:ascii="Cambria Math" w:eastAsiaTheme="minorEastAsia" w:hAnsi="Cambria Math"/>
              </w:rPr>
              <m:t>x</m:t>
            </m:r>
          </m:e>
          <m:sub>
            <m:r>
              <w:rPr>
                <w:rFonts w:ascii="Cambria Math" w:eastAsiaTheme="minorEastAsia" w:hAnsi="Cambria Math"/>
              </w:rPr>
              <m:t>2S</m:t>
            </m:r>
          </m:sub>
          <m:sup>
            <m:r>
              <w:rPr>
                <w:rFonts w:ascii="Cambria Math" w:eastAsiaTheme="minorEastAsia" w:hAnsi="Cambria Math"/>
              </w:rPr>
              <m:t>2</m:t>
            </m:r>
          </m:sup>
        </m:sSubSup>
        <m:r>
          <w:rPr>
            <w:rFonts w:ascii="Cambria Math" w:eastAsiaTheme="minorEastAsia" w:hAnsi="Cambria Math"/>
          </w:rPr>
          <m:t xml:space="preserve">=0, </m:t>
        </m:r>
        <m:sSubSup>
          <m:sSubSupPr>
            <m:ctrlPr>
              <w:rPr>
                <w:rFonts w:ascii="Cambria Math" w:eastAsiaTheme="minorEastAsia" w:hAnsi="Cambria Math"/>
                <w:i/>
              </w:rPr>
            </m:ctrlPr>
          </m:sSubSupPr>
          <m:e>
            <m:r>
              <w:rPr>
                <w:rFonts w:ascii="Cambria Math" w:eastAsiaTheme="minorEastAsia" w:hAnsi="Cambria Math"/>
              </w:rPr>
              <m:t>x</m:t>
            </m:r>
          </m:e>
          <m:sub>
            <m:r>
              <w:rPr>
                <w:rFonts w:ascii="Cambria Math" w:eastAsiaTheme="minorEastAsia" w:hAnsi="Cambria Math"/>
              </w:rPr>
              <m:t>3S</m:t>
            </m:r>
          </m:sub>
          <m:sup>
            <m:r>
              <w:rPr>
                <w:rFonts w:ascii="Cambria Math" w:eastAsiaTheme="minorEastAsia" w:hAnsi="Cambria Math"/>
              </w:rPr>
              <m:t>2</m:t>
            </m:r>
          </m:sup>
        </m:sSubSup>
        <m:r>
          <w:rPr>
            <w:rFonts w:ascii="Cambria Math" w:eastAsiaTheme="minorEastAsia" w:hAnsi="Cambria Math"/>
          </w:rPr>
          <m:t>=0</m:t>
        </m:r>
      </m:oMath>
      <w:r w:rsidRPr="00A77AD5">
        <w:rPr>
          <w:rFonts w:eastAsiaTheme="minorEastAsia"/>
        </w:rPr>
        <w:t xml:space="preserve">   </w:t>
      </w:r>
      <w:r w:rsidRPr="00A77AD5">
        <w:rPr>
          <w:rFonts w:eastAsiaTheme="minorEastAsia"/>
          <w:sz w:val="28"/>
          <w:szCs w:val="28"/>
        </w:rPr>
        <w:t xml:space="preserve">                                    </w:t>
      </w:r>
      <w:r>
        <w:rPr>
          <w:rFonts w:eastAsiaTheme="minorEastAsia"/>
          <w:sz w:val="28"/>
          <w:szCs w:val="28"/>
        </w:rPr>
        <w:t xml:space="preserve">   </w:t>
      </w:r>
      <w:r w:rsidRPr="00A77AD5">
        <w:rPr>
          <w:rFonts w:eastAsiaTheme="minorEastAsia"/>
          <w:sz w:val="28"/>
          <w:szCs w:val="28"/>
        </w:rPr>
        <w:t xml:space="preserve">                       </w:t>
      </w:r>
      <w:r>
        <w:rPr>
          <w:rFonts w:eastAsiaTheme="minorEastAsia"/>
          <w:sz w:val="28"/>
          <w:szCs w:val="28"/>
        </w:rPr>
        <w:t xml:space="preserve">   (42</w:t>
      </w:r>
      <w:r w:rsidRPr="00A77AD5">
        <w:rPr>
          <w:rFonts w:eastAsiaTheme="minorEastAsia"/>
          <w:sz w:val="28"/>
          <w:szCs w:val="28"/>
        </w:rPr>
        <w:t>)</w:t>
      </w:r>
    </w:p>
    <w:p w:rsidR="00F95226" w:rsidRPr="00F615D3" w:rsidRDefault="00F95226" w:rsidP="00F95226">
      <w:pPr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Из полученных условий устойчивости состояний (41)-(42) следует, что при любых фиксированных значениях </w:t>
      </w: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k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p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 xml:space="preserve">, </m:t>
        </m:r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k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c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 xml:space="preserve">, </m:t>
        </m:r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k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3</m:t>
            </m:r>
          </m:sub>
        </m:sSub>
      </m:oMath>
      <w:r w:rsidRPr="00AA7B47">
        <w:rPr>
          <w:rFonts w:eastAsiaTheme="minorEastAsia"/>
          <w:sz w:val="28"/>
          <w:szCs w:val="28"/>
        </w:rPr>
        <w:t xml:space="preserve"> </w:t>
      </w:r>
      <w:r>
        <w:rPr>
          <w:rFonts w:eastAsiaTheme="minorEastAsia"/>
          <w:sz w:val="28"/>
          <w:szCs w:val="28"/>
        </w:rPr>
        <w:t xml:space="preserve">система (40) становится устойчивой как при отрицательном, так и при положительном </w:t>
      </w: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k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0</m:t>
            </m:r>
          </m:sub>
        </m:sSub>
      </m:oMath>
      <w:r w:rsidRPr="00AA7B47">
        <w:rPr>
          <w:rFonts w:eastAsiaTheme="minorEastAsia"/>
          <w:sz w:val="28"/>
          <w:szCs w:val="28"/>
        </w:rPr>
        <w:t xml:space="preserve">. </w:t>
      </w:r>
      <w:r>
        <w:rPr>
          <w:rFonts w:eastAsiaTheme="minorEastAsia"/>
          <w:sz w:val="28"/>
          <w:szCs w:val="28"/>
        </w:rPr>
        <w:t xml:space="preserve">что подтверждается результатами численного эксперимента, проведенного с помощью программного комплекса </w:t>
      </w:r>
      <w:r>
        <w:rPr>
          <w:rFonts w:eastAsiaTheme="minorEastAsia"/>
          <w:sz w:val="28"/>
          <w:szCs w:val="28"/>
          <w:lang w:val="en-US"/>
        </w:rPr>
        <w:t>Vissim</w:t>
      </w:r>
      <w:r w:rsidRPr="00EB3CCE">
        <w:rPr>
          <w:rFonts w:eastAsiaTheme="minorEastAsia"/>
          <w:sz w:val="28"/>
          <w:szCs w:val="28"/>
        </w:rPr>
        <w:t xml:space="preserve"> 6.0</w:t>
      </w:r>
      <w:r>
        <w:rPr>
          <w:rFonts w:eastAsiaTheme="minorEastAsia"/>
          <w:sz w:val="28"/>
          <w:szCs w:val="28"/>
        </w:rPr>
        <w:t xml:space="preserve"> (рис. 8)</w:t>
      </w:r>
      <w:r>
        <w:rPr>
          <w:rFonts w:eastAsiaTheme="minorEastAsia"/>
          <w:sz w:val="28"/>
          <w:szCs w:val="28"/>
          <w:lang w:val="en-US"/>
        </w:rPr>
        <w:t xml:space="preserve"> </w:t>
      </w:r>
      <w:r>
        <w:rPr>
          <w:rFonts w:eastAsiaTheme="minorEastAsia"/>
          <w:sz w:val="28"/>
          <w:szCs w:val="28"/>
        </w:rPr>
        <w:t xml:space="preserve">при следующих значениях: </w:t>
      </w: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k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1</m:t>
            </m:r>
          </m:sub>
        </m:sSub>
        <m:r>
          <w:rPr>
            <w:rFonts w:ascii="Cambria Math" w:eastAsiaTheme="minorEastAsia" w:hAnsi="Cambria Math"/>
            <w:sz w:val="28"/>
            <w:szCs w:val="28"/>
            <w:lang w:val="en-US"/>
          </w:rPr>
          <m:t xml:space="preserve">=-7, </m:t>
        </m:r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k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2</m:t>
            </m:r>
          </m:sub>
        </m:sSub>
        <m:r>
          <w:rPr>
            <w:rFonts w:ascii="Cambria Math" w:eastAsiaTheme="minorEastAsia" w:hAnsi="Cambria Math"/>
            <w:sz w:val="28"/>
            <w:szCs w:val="28"/>
            <w:lang w:val="en-US"/>
          </w:rPr>
          <m:t xml:space="preserve">=12, </m:t>
        </m:r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k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3</m:t>
            </m:r>
          </m:sub>
        </m:sSub>
        <m:r>
          <w:rPr>
            <w:rFonts w:ascii="Cambria Math" w:eastAsiaTheme="minorEastAsia" w:hAnsi="Cambria Math"/>
            <w:sz w:val="28"/>
            <w:szCs w:val="28"/>
            <w:lang w:val="en-US"/>
          </w:rPr>
          <m:t xml:space="preserve">=-2, </m:t>
        </m:r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k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0</m:t>
            </m:r>
          </m:sub>
        </m:sSub>
        <m:r>
          <w:rPr>
            <w:rFonts w:ascii="Cambria Math" w:eastAsiaTheme="minorEastAsia" w:hAnsi="Cambria Math"/>
            <w:sz w:val="28"/>
            <w:szCs w:val="28"/>
            <w:lang w:val="en-US"/>
          </w:rPr>
          <m:t>=±2,</m:t>
        </m:r>
      </m:oMath>
      <w:r>
        <w:rPr>
          <w:rFonts w:eastAsiaTheme="minorEastAsia"/>
        </w:rPr>
        <w:t xml:space="preserve"> </w:t>
      </w: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sSubPr>
          <m:e>
            <m:sSub>
              <m:sSub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k</m:t>
                </m:r>
              </m:e>
              <m:sub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p</m:t>
                </m:r>
              </m:sub>
            </m:sSub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=-1,k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c</m:t>
            </m:r>
          </m:sub>
        </m:sSub>
        <m:r>
          <w:rPr>
            <w:rFonts w:ascii="Cambria Math" w:eastAsiaTheme="minorEastAsia" w:hAnsi="Cambria Math"/>
            <w:sz w:val="28"/>
            <w:szCs w:val="28"/>
            <w:lang w:val="en-US"/>
          </w:rPr>
          <m:t xml:space="preserve">=2, </m:t>
        </m:r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T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0</m:t>
            </m:r>
          </m:sub>
        </m:sSub>
        <m:r>
          <w:rPr>
            <w:rFonts w:ascii="Cambria Math" w:eastAsiaTheme="minorEastAsia" w:hAnsi="Cambria Math"/>
            <w:sz w:val="28"/>
            <w:szCs w:val="28"/>
            <w:lang w:val="en-US"/>
          </w:rPr>
          <m:t xml:space="preserve">=1, </m:t>
        </m:r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T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c</m:t>
            </m:r>
          </m:sub>
        </m:sSub>
        <m:r>
          <w:rPr>
            <w:rFonts w:ascii="Cambria Math" w:eastAsiaTheme="minorEastAsia" w:hAnsi="Cambria Math"/>
            <w:sz w:val="28"/>
            <w:szCs w:val="28"/>
            <w:lang w:val="en-US"/>
          </w:rPr>
          <m:t>=5</m:t>
        </m:r>
      </m:oMath>
      <w:r>
        <w:rPr>
          <w:rFonts w:eastAsiaTheme="minorEastAsia"/>
        </w:rPr>
        <w:t>.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0"/>
        <w:gridCol w:w="4791"/>
      </w:tblGrid>
      <w:tr w:rsidR="00F95226" w:rsidTr="006A79EE">
        <w:tc>
          <w:tcPr>
            <w:tcW w:w="4927" w:type="dxa"/>
          </w:tcPr>
          <w:p w:rsidR="00F95226" w:rsidRDefault="00F95226" w:rsidP="006A79EE">
            <w:pPr>
              <w:jc w:val="both"/>
              <w:rPr>
                <w:rFonts w:eastAsiaTheme="minorEastAsia"/>
                <w:sz w:val="28"/>
                <w:szCs w:val="28"/>
                <w:lang w:val="en-US"/>
              </w:rPr>
            </w:pPr>
            <w:r>
              <w:rPr>
                <w:rFonts w:eastAsiaTheme="minorEastAsia"/>
                <w:noProof/>
                <w:sz w:val="28"/>
                <w:szCs w:val="28"/>
              </w:rPr>
              <w:drawing>
                <wp:inline distT="0" distB="0" distL="0" distR="0">
                  <wp:extent cx="2830830" cy="1819275"/>
                  <wp:effectExtent l="19050" t="0" r="7620" b="0"/>
                  <wp:docPr id="61" name="Рисунок 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0830" cy="1819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27" w:type="dxa"/>
          </w:tcPr>
          <w:p w:rsidR="00F95226" w:rsidRDefault="00F95226" w:rsidP="006A79EE">
            <w:pPr>
              <w:jc w:val="both"/>
              <w:rPr>
                <w:rFonts w:eastAsiaTheme="minorEastAsia"/>
                <w:sz w:val="28"/>
                <w:szCs w:val="28"/>
                <w:lang w:val="en-US"/>
              </w:rPr>
            </w:pPr>
            <w:r>
              <w:rPr>
                <w:rFonts w:eastAsiaTheme="minorEastAsia"/>
                <w:noProof/>
                <w:sz w:val="28"/>
                <w:szCs w:val="28"/>
              </w:rPr>
              <w:drawing>
                <wp:inline distT="0" distB="0" distL="0" distR="0">
                  <wp:extent cx="2847520" cy="1819275"/>
                  <wp:effectExtent l="19050" t="0" r="0" b="0"/>
                  <wp:docPr id="64" name="Рисунок 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6705" cy="18187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95226" w:rsidRDefault="00F95226" w:rsidP="00F95226">
      <w:pPr>
        <w:jc w:val="center"/>
      </w:pPr>
      <w:r>
        <w:t xml:space="preserve">Рис. 8. Графики переходного процесса системы (53) при различных значениях параметра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k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</m:oMath>
    </w:p>
    <w:p w:rsidR="00F95226" w:rsidRDefault="00F95226" w:rsidP="00F95226">
      <w:pPr>
        <w:ind w:firstLine="567"/>
        <w:jc w:val="both"/>
        <w:rPr>
          <w:sz w:val="28"/>
        </w:rPr>
      </w:pPr>
      <w:r>
        <w:rPr>
          <w:sz w:val="28"/>
        </w:rPr>
        <w:t>Приложение. В приложении приведены документы о принятии к использованию полученных результатов.</w:t>
      </w:r>
    </w:p>
    <w:p w:rsidR="00F95226" w:rsidRPr="007E37E2" w:rsidRDefault="00F95226" w:rsidP="00F95226">
      <w:pPr>
        <w:ind w:firstLine="567"/>
        <w:jc w:val="center"/>
        <w:rPr>
          <w:b/>
          <w:sz w:val="28"/>
        </w:rPr>
      </w:pPr>
      <w:r>
        <w:rPr>
          <w:b/>
          <w:sz w:val="28"/>
        </w:rPr>
        <w:lastRenderedPageBreak/>
        <w:t>ВЫВОДЫ</w:t>
      </w:r>
    </w:p>
    <w:p w:rsidR="00F95226" w:rsidRDefault="00F95226" w:rsidP="00F95226">
      <w:pPr>
        <w:pStyle w:val="a6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 работе выполнен системный анализ современных направлений исследования устойчивости систем управления, функционирующих в условиях параметрической неопределенности.</w:t>
      </w:r>
    </w:p>
    <w:p w:rsidR="00F95226" w:rsidRPr="007E37E2" w:rsidRDefault="00F95226" w:rsidP="00F95226">
      <w:pPr>
        <w:pStyle w:val="a6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Разработан </w:t>
      </w:r>
      <w:r w:rsidRPr="007E37E2">
        <w:rPr>
          <w:rFonts w:ascii="Times New Roman" w:hAnsi="Times New Roman" w:cs="Times New Roman"/>
          <w:sz w:val="28"/>
        </w:rPr>
        <w:t>и обоснован</w:t>
      </w:r>
      <w:r>
        <w:rPr>
          <w:rFonts w:ascii="Times New Roman" w:hAnsi="Times New Roman" w:cs="Times New Roman"/>
          <w:sz w:val="28"/>
        </w:rPr>
        <w:t xml:space="preserve"> новый</w:t>
      </w:r>
      <w:r w:rsidRPr="007E37E2">
        <w:rPr>
          <w:rFonts w:ascii="Times New Roman" w:hAnsi="Times New Roman" w:cs="Times New Roman"/>
          <w:sz w:val="28"/>
        </w:rPr>
        <w:t xml:space="preserve"> подход к построению систем управления динамическими объектами с неопределенными параметрами в классе катастроф «гиперболическая омбилика».</w:t>
      </w:r>
    </w:p>
    <w:p w:rsidR="00F95226" w:rsidRPr="007E37E2" w:rsidRDefault="00F95226" w:rsidP="00F95226">
      <w:pPr>
        <w:pStyle w:val="a6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Получены</w:t>
      </w:r>
      <w:r w:rsidRPr="007E37E2">
        <w:rPr>
          <w:rFonts w:ascii="Times New Roman" w:hAnsi="Times New Roman" w:cs="Times New Roman"/>
          <w:sz w:val="28"/>
        </w:rPr>
        <w:t xml:space="preserve"> различные варианты системы управления для объектов второго порядка </w:t>
      </w:r>
      <w:r>
        <w:rPr>
          <w:rFonts w:ascii="Times New Roman" w:hAnsi="Times New Roman" w:cs="Times New Roman"/>
          <w:sz w:val="28"/>
          <w:lang w:val="en-US"/>
        </w:rPr>
        <w:t xml:space="preserve">c </w:t>
      </w:r>
      <w:r w:rsidRPr="007E37E2">
        <w:rPr>
          <w:rFonts w:ascii="Times New Roman" w:hAnsi="Times New Roman" w:cs="Times New Roman"/>
          <w:sz w:val="28"/>
        </w:rPr>
        <w:t xml:space="preserve">выбором закона управления  в классе функций катастроф «гиперболическая омбилика». Показано, что исходная система, устойчивая в ограниченной области, становится робастно устойчивой в широкой области изменения неопределенных параметров объекта и устанавливаемых параметров регулятора. </w:t>
      </w:r>
    </w:p>
    <w:p w:rsidR="00F95226" w:rsidRPr="001F1532" w:rsidRDefault="00F95226" w:rsidP="00F95226">
      <w:pPr>
        <w:pStyle w:val="a6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1532">
        <w:rPr>
          <w:rFonts w:ascii="Times New Roman" w:hAnsi="Times New Roman" w:cs="Times New Roman"/>
          <w:sz w:val="28"/>
        </w:rPr>
        <w:t xml:space="preserve">Впервые предложен метод построения робастных систем управления в классе трехпараметрических структурно-устойчивых отображений для объектов </w:t>
      </w:r>
      <w:r w:rsidRPr="001F1532">
        <w:rPr>
          <w:rFonts w:ascii="Times New Roman" w:hAnsi="Times New Roman" w:cs="Times New Roman"/>
          <w:sz w:val="28"/>
          <w:lang w:val="en-US"/>
        </w:rPr>
        <w:t>n</w:t>
      </w:r>
      <w:r w:rsidRPr="001F1532">
        <w:rPr>
          <w:rFonts w:ascii="Times New Roman" w:hAnsi="Times New Roman" w:cs="Times New Roman"/>
          <w:sz w:val="28"/>
        </w:rPr>
        <w:t>-го порядка с единственным</w:t>
      </w:r>
      <w:r>
        <w:rPr>
          <w:rFonts w:ascii="Times New Roman" w:hAnsi="Times New Roman" w:cs="Times New Roman"/>
          <w:sz w:val="28"/>
        </w:rPr>
        <w:t xml:space="preserve"> входом и единственным выходом, </w:t>
      </w:r>
    </w:p>
    <w:p w:rsidR="00F95226" w:rsidRPr="001F1532" w:rsidRDefault="00F95226" w:rsidP="00F95226">
      <w:pPr>
        <w:pStyle w:val="a6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1532">
        <w:rPr>
          <w:rFonts w:ascii="Times New Roman" w:hAnsi="Times New Roman" w:cs="Times New Roman"/>
          <w:sz w:val="28"/>
          <w:szCs w:val="28"/>
        </w:rPr>
        <w:t xml:space="preserve">для объектов с </w:t>
      </w:r>
      <w:r w:rsidRPr="001F1532">
        <w:rPr>
          <w:rFonts w:ascii="Times New Roman" w:hAnsi="Times New Roman" w:cs="Times New Roman"/>
          <w:sz w:val="28"/>
          <w:szCs w:val="28"/>
          <w:lang w:val="en-US"/>
        </w:rPr>
        <w:t>m</w:t>
      </w:r>
      <w:r>
        <w:rPr>
          <w:rFonts w:ascii="Times New Roman" w:hAnsi="Times New Roman" w:cs="Times New Roman"/>
          <w:sz w:val="28"/>
          <w:szCs w:val="28"/>
        </w:rPr>
        <w:t>-входами и единственным выходом</w:t>
      </w:r>
      <w:r w:rsidRPr="001F153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95226" w:rsidRPr="00AB3D32" w:rsidRDefault="00F95226" w:rsidP="00F95226">
      <w:pPr>
        <w:pStyle w:val="a6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8"/>
        </w:rPr>
      </w:pPr>
      <w:r w:rsidRPr="00AB3D32">
        <w:rPr>
          <w:rFonts w:ascii="Times New Roman" w:hAnsi="Times New Roman" w:cs="Times New Roman"/>
          <w:sz w:val="28"/>
          <w:szCs w:val="28"/>
        </w:rPr>
        <w:t>Разработаны различные методы параметрического синтеза систем управления в классе функций катастроф «гиперболическая омбилика» с модальным регулятором при неп</w:t>
      </w:r>
      <w:r>
        <w:rPr>
          <w:rFonts w:ascii="Times New Roman" w:hAnsi="Times New Roman" w:cs="Times New Roman"/>
          <w:sz w:val="28"/>
          <w:szCs w:val="28"/>
        </w:rPr>
        <w:t>олной управляемости по Калману.</w:t>
      </w:r>
    </w:p>
    <w:p w:rsidR="00F95226" w:rsidRPr="00AB3D32" w:rsidRDefault="00F95226" w:rsidP="00F95226">
      <w:pPr>
        <w:pStyle w:val="a6"/>
        <w:numPr>
          <w:ilvl w:val="0"/>
          <w:numId w:val="8"/>
        </w:numPr>
        <w:spacing w:line="240" w:lineRule="auto"/>
        <w:jc w:val="both"/>
        <w:rPr>
          <w:color w:val="FF0000"/>
          <w:sz w:val="28"/>
          <w:szCs w:val="28"/>
        </w:rPr>
      </w:pPr>
      <w:r w:rsidRPr="00AB3D32">
        <w:rPr>
          <w:rFonts w:ascii="Times New Roman" w:hAnsi="Times New Roman" w:cs="Times New Roman"/>
          <w:sz w:val="28"/>
          <w:szCs w:val="28"/>
        </w:rPr>
        <w:t xml:space="preserve">Использование разработанных моделей </w:t>
      </w:r>
      <w:r>
        <w:rPr>
          <w:rFonts w:ascii="Times New Roman" w:hAnsi="Times New Roman" w:cs="Times New Roman"/>
          <w:sz w:val="28"/>
          <w:szCs w:val="28"/>
        </w:rPr>
        <w:t xml:space="preserve">робастных </w:t>
      </w:r>
      <w:r w:rsidRPr="00AB3D32">
        <w:rPr>
          <w:rFonts w:ascii="Times New Roman" w:hAnsi="Times New Roman" w:cs="Times New Roman"/>
          <w:sz w:val="28"/>
          <w:szCs w:val="28"/>
        </w:rPr>
        <w:t>систем управления движением летательного аппарата, роботом типа «Циклон», технологического процес</w:t>
      </w:r>
      <w:r>
        <w:rPr>
          <w:rFonts w:ascii="Times New Roman" w:hAnsi="Times New Roman" w:cs="Times New Roman"/>
          <w:sz w:val="28"/>
          <w:szCs w:val="28"/>
        </w:rPr>
        <w:t>са сушки показывают, что системы</w:t>
      </w:r>
      <w:r w:rsidRPr="00AB3D32">
        <w:rPr>
          <w:rFonts w:ascii="Times New Roman" w:hAnsi="Times New Roman" w:cs="Times New Roman"/>
          <w:sz w:val="28"/>
          <w:szCs w:val="28"/>
        </w:rPr>
        <w:t xml:space="preserve"> имеет стационарные устойчивые состояния в любой области изменения неопределенных параметров объекта управления и наилучшие показатели качества.</w:t>
      </w:r>
    </w:p>
    <w:p w:rsidR="00F95226" w:rsidRPr="008A0640" w:rsidRDefault="00F95226" w:rsidP="00F95226">
      <w:pPr>
        <w:pStyle w:val="a6"/>
        <w:numPr>
          <w:ilvl w:val="0"/>
          <w:numId w:val="8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B40DC2">
        <w:rPr>
          <w:rFonts w:ascii="Times New Roman" w:hAnsi="Times New Roman" w:cs="Times New Roman"/>
          <w:sz w:val="28"/>
          <w:szCs w:val="28"/>
        </w:rPr>
        <w:t xml:space="preserve"> </w:t>
      </w:r>
      <w:r w:rsidRPr="008A0640">
        <w:rPr>
          <w:rFonts w:ascii="Times New Roman" w:hAnsi="Times New Roman" w:cs="Times New Roman"/>
          <w:sz w:val="28"/>
          <w:szCs w:val="28"/>
        </w:rPr>
        <w:t>Имеется заключение об использовании результатов работы на кафедре «Вычислительная техника и информационные системы» КГУ имени Коркыт Ата и Акт о внедрении в ГК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8A0640">
        <w:rPr>
          <w:rFonts w:ascii="Times New Roman" w:hAnsi="Times New Roman" w:cs="Times New Roman"/>
          <w:sz w:val="28"/>
          <w:szCs w:val="28"/>
        </w:rPr>
        <w:t xml:space="preserve"> «Инженерные работы» г.Байконур. </w:t>
      </w:r>
    </w:p>
    <w:p w:rsidR="00F95226" w:rsidRPr="00D5126E" w:rsidRDefault="00F95226" w:rsidP="00F95226">
      <w:pPr>
        <w:pStyle w:val="a6"/>
        <w:spacing w:line="240" w:lineRule="auto"/>
        <w:ind w:left="1287"/>
        <w:jc w:val="center"/>
        <w:rPr>
          <w:rFonts w:ascii="Times New Roman" w:hAnsi="Times New Roman" w:cs="Times New Roman"/>
          <w:b/>
          <w:sz w:val="28"/>
        </w:rPr>
      </w:pPr>
      <w:r w:rsidRPr="00D5126E">
        <w:rPr>
          <w:rFonts w:ascii="Times New Roman" w:hAnsi="Times New Roman" w:cs="Times New Roman"/>
          <w:b/>
          <w:sz w:val="28"/>
        </w:rPr>
        <w:t>ПРАКТИЧЕСКИЕ РЕКОМЕНДАЦИИ</w:t>
      </w:r>
    </w:p>
    <w:p w:rsidR="00F95226" w:rsidRDefault="00F95226" w:rsidP="00F95226">
      <w:pPr>
        <w:pStyle w:val="a6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Разработанные модели и методы анализа и синтеза робастных систем и полученные результаты могут быть использованы при построении систем автоматического управления технологическими процессами и техническими объектами.</w:t>
      </w:r>
    </w:p>
    <w:p w:rsidR="00F95226" w:rsidRPr="006D6D10" w:rsidRDefault="00F95226" w:rsidP="00F95226">
      <w:pPr>
        <w:pStyle w:val="a6"/>
        <w:spacing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6D10">
        <w:rPr>
          <w:rFonts w:ascii="Times New Roman" w:hAnsi="Times New Roman" w:cs="Times New Roman"/>
          <w:b/>
          <w:sz w:val="28"/>
          <w:szCs w:val="28"/>
        </w:rPr>
        <w:t>СПИСОК ОПУБЛИКОВАННЫХ РАБОТ ПО ТЕМЕ ДИССЕРТАЦИИ</w:t>
      </w:r>
    </w:p>
    <w:p w:rsidR="00F95226" w:rsidRDefault="00F95226" w:rsidP="00F95226">
      <w:pPr>
        <w:pStyle w:val="a6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1958FF">
        <w:rPr>
          <w:rFonts w:ascii="Times New Roman" w:hAnsi="Times New Roman" w:cs="Times New Roman"/>
          <w:b/>
          <w:sz w:val="28"/>
          <w:szCs w:val="28"/>
          <w:lang w:val="kk-KZ"/>
        </w:rPr>
        <w:t>Жуматаева Ж.Е.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Исследование асимптотической устойчивости систем управления с повышенным потенциалом робастной устойчивости </w:t>
      </w:r>
      <w:r>
        <w:rPr>
          <w:rFonts w:ascii="Times New Roman" w:hAnsi="Times New Roman" w:cs="Times New Roman"/>
          <w:sz w:val="28"/>
          <w:szCs w:val="28"/>
          <w:lang w:val="en-US"/>
        </w:rPr>
        <w:t>[</w:t>
      </w:r>
      <w:r>
        <w:rPr>
          <w:rFonts w:ascii="Times New Roman" w:hAnsi="Times New Roman" w:cs="Times New Roman"/>
          <w:sz w:val="28"/>
          <w:szCs w:val="28"/>
        </w:rPr>
        <w:t>Текст</w:t>
      </w:r>
      <w:r>
        <w:rPr>
          <w:rFonts w:ascii="Times New Roman" w:hAnsi="Times New Roman" w:cs="Times New Roman"/>
          <w:sz w:val="28"/>
          <w:szCs w:val="28"/>
          <w:lang w:val="en-US"/>
        </w:rPr>
        <w:t>]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/Жуматаева Ж.Е. // Труды международной научной конференции молодых ученых. – Астана: ЕНУ имени Л.Н. Гумилева, 2009. – С.81-83.</w:t>
      </w:r>
    </w:p>
    <w:p w:rsidR="00F95226" w:rsidRDefault="00F95226" w:rsidP="00F95226">
      <w:pPr>
        <w:pStyle w:val="a6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1958FF"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>Жуматаева Ж.Е.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Построение сверхробастной устойчивой системы управления </w:t>
      </w:r>
      <w:r>
        <w:rPr>
          <w:rFonts w:ascii="Times New Roman" w:hAnsi="Times New Roman" w:cs="Times New Roman"/>
          <w:sz w:val="28"/>
          <w:szCs w:val="28"/>
          <w:lang w:val="en-US"/>
        </w:rPr>
        <w:t>[</w:t>
      </w:r>
      <w:r>
        <w:rPr>
          <w:rFonts w:ascii="Times New Roman" w:hAnsi="Times New Roman" w:cs="Times New Roman"/>
          <w:sz w:val="28"/>
          <w:szCs w:val="28"/>
        </w:rPr>
        <w:t>Текст</w:t>
      </w:r>
      <w:r>
        <w:rPr>
          <w:rFonts w:ascii="Times New Roman" w:hAnsi="Times New Roman" w:cs="Times New Roman"/>
          <w:sz w:val="28"/>
          <w:szCs w:val="28"/>
          <w:lang w:val="en-US"/>
        </w:rPr>
        <w:t>]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/Жуматаева Ж.Е. // Тезисы докладов международной научной конференции студентов, магистрантов и молодых ученых. – Астана: КФ МГУ имени М.В. Ломоносова,2009. – С.106-107.</w:t>
      </w:r>
    </w:p>
    <w:p w:rsidR="00F95226" w:rsidRDefault="00F95226" w:rsidP="00F95226">
      <w:pPr>
        <w:pStyle w:val="a6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1958FF">
        <w:rPr>
          <w:rFonts w:ascii="Times New Roman" w:hAnsi="Times New Roman" w:cs="Times New Roman"/>
          <w:b/>
          <w:sz w:val="28"/>
          <w:szCs w:val="28"/>
          <w:lang w:val="kk-KZ"/>
        </w:rPr>
        <w:t>Жуматаева Ж.Е.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Построение системы управления в классе трехпараметрических структурно-устойчивых отображений </w:t>
      </w:r>
      <w:r>
        <w:rPr>
          <w:rFonts w:ascii="Times New Roman" w:hAnsi="Times New Roman" w:cs="Times New Roman"/>
          <w:sz w:val="28"/>
          <w:szCs w:val="28"/>
          <w:lang w:val="en-US"/>
        </w:rPr>
        <w:t>[</w:t>
      </w:r>
      <w:r>
        <w:rPr>
          <w:rFonts w:ascii="Times New Roman" w:hAnsi="Times New Roman" w:cs="Times New Roman"/>
          <w:sz w:val="28"/>
          <w:szCs w:val="28"/>
        </w:rPr>
        <w:t>Текст</w:t>
      </w:r>
      <w:r>
        <w:rPr>
          <w:rFonts w:ascii="Times New Roman" w:hAnsi="Times New Roman" w:cs="Times New Roman"/>
          <w:sz w:val="28"/>
          <w:szCs w:val="28"/>
          <w:lang w:val="en-US"/>
        </w:rPr>
        <w:t>]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/Жуматаева Ж.Е. // Компьютерное моделирование 2009 : труды международной научно-технической конференции.- СПб.: Изд-во Политехн. ун-та, 2009. – С.318-322.</w:t>
      </w:r>
    </w:p>
    <w:p w:rsidR="00F95226" w:rsidRDefault="00F95226" w:rsidP="00F95226">
      <w:pPr>
        <w:pStyle w:val="a6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1958FF">
        <w:rPr>
          <w:rFonts w:ascii="Times New Roman" w:hAnsi="Times New Roman" w:cs="Times New Roman"/>
          <w:b/>
          <w:sz w:val="28"/>
          <w:szCs w:val="28"/>
          <w:lang w:val="kk-KZ"/>
        </w:rPr>
        <w:t>Жуматаева Ж.Е.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Построение систем управления с повышенным потенциалом робастной устойчивости в класс катастроф гиперболическая омбилика </w:t>
      </w:r>
      <w:r>
        <w:rPr>
          <w:rFonts w:ascii="Times New Roman" w:hAnsi="Times New Roman" w:cs="Times New Roman"/>
          <w:sz w:val="28"/>
          <w:szCs w:val="28"/>
          <w:lang w:val="en-US"/>
        </w:rPr>
        <w:t>[</w:t>
      </w:r>
      <w:r>
        <w:rPr>
          <w:rFonts w:ascii="Times New Roman" w:hAnsi="Times New Roman" w:cs="Times New Roman"/>
          <w:sz w:val="28"/>
          <w:szCs w:val="28"/>
        </w:rPr>
        <w:t>Текст</w:t>
      </w:r>
      <w:r>
        <w:rPr>
          <w:rFonts w:ascii="Times New Roman" w:hAnsi="Times New Roman" w:cs="Times New Roman"/>
          <w:sz w:val="28"/>
          <w:szCs w:val="28"/>
          <w:lang w:val="en-US"/>
        </w:rPr>
        <w:t>]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/Жуматаева Ж.Е. // Динамика нелинейных электротехнических и электронных систем: Д46 материалы </w:t>
      </w:r>
      <w:r>
        <w:rPr>
          <w:rFonts w:ascii="Times New Roman" w:hAnsi="Times New Roman" w:cs="Times New Roman"/>
          <w:sz w:val="28"/>
          <w:szCs w:val="28"/>
          <w:lang w:val="en-US"/>
        </w:rPr>
        <w:t>VIII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Всерос. науч.-техн. конф. Чебоксары: Изд-во Чуваш. ун-та, 2009. – С.12-14.</w:t>
      </w:r>
    </w:p>
    <w:p w:rsidR="00F95226" w:rsidRDefault="00F95226" w:rsidP="00F95226">
      <w:pPr>
        <w:pStyle w:val="a6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1958FF">
        <w:rPr>
          <w:rFonts w:ascii="Times New Roman" w:hAnsi="Times New Roman" w:cs="Times New Roman"/>
          <w:b/>
          <w:sz w:val="28"/>
          <w:szCs w:val="28"/>
          <w:lang w:val="kk-KZ"/>
        </w:rPr>
        <w:t>Жуматаева Ж.Е.</w:t>
      </w:r>
      <w:r w:rsidRPr="00D362FF">
        <w:rPr>
          <w:rFonts w:ascii="Times New Roman" w:hAnsi="Times New Roman" w:cs="Times New Roman"/>
          <w:sz w:val="28"/>
          <w:szCs w:val="28"/>
          <w:lang w:val="kk-KZ"/>
        </w:rPr>
        <w:t xml:space="preserve"> Анализ систем управления с повышенным потенциалом робастной устойчивости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[</w:t>
      </w:r>
      <w:r>
        <w:rPr>
          <w:rFonts w:ascii="Times New Roman" w:hAnsi="Times New Roman" w:cs="Times New Roman"/>
          <w:sz w:val="28"/>
          <w:szCs w:val="28"/>
        </w:rPr>
        <w:t>Текст</w:t>
      </w:r>
      <w:r>
        <w:rPr>
          <w:rFonts w:ascii="Times New Roman" w:hAnsi="Times New Roman" w:cs="Times New Roman"/>
          <w:sz w:val="28"/>
          <w:szCs w:val="28"/>
          <w:lang w:val="en-US"/>
        </w:rPr>
        <w:t>]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/Жуматаева Ж.Е. //</w:t>
      </w:r>
      <w:r w:rsidRPr="00D362FF">
        <w:rPr>
          <w:rFonts w:ascii="Times New Roman" w:hAnsi="Times New Roman" w:cs="Times New Roman"/>
          <w:sz w:val="28"/>
          <w:szCs w:val="28"/>
          <w:lang w:val="kk-KZ"/>
        </w:rPr>
        <w:t xml:space="preserve"> Вестник КазНТУ. – 2010. - №2 (78). – С.138-144.</w:t>
      </w:r>
    </w:p>
    <w:p w:rsidR="00F95226" w:rsidRPr="00C060DE" w:rsidRDefault="00F95226" w:rsidP="00F95226">
      <w:pPr>
        <w:pStyle w:val="a6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1958FF">
        <w:rPr>
          <w:rFonts w:ascii="Times New Roman" w:hAnsi="Times New Roman" w:cs="Times New Roman"/>
          <w:b/>
          <w:sz w:val="28"/>
          <w:szCs w:val="28"/>
          <w:lang w:val="kk-KZ"/>
        </w:rPr>
        <w:t>Жуматаева Ж.Е.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Исследование сверхробастно-устойчивых систем управления </w:t>
      </w:r>
      <w:r>
        <w:rPr>
          <w:rFonts w:ascii="Times New Roman" w:hAnsi="Times New Roman" w:cs="Times New Roman"/>
          <w:sz w:val="28"/>
          <w:szCs w:val="28"/>
          <w:lang w:val="en-US"/>
        </w:rPr>
        <w:t>[</w:t>
      </w:r>
      <w:r>
        <w:rPr>
          <w:rFonts w:ascii="Times New Roman" w:hAnsi="Times New Roman" w:cs="Times New Roman"/>
          <w:sz w:val="28"/>
          <w:szCs w:val="28"/>
        </w:rPr>
        <w:t>Текст</w:t>
      </w:r>
      <w:r>
        <w:rPr>
          <w:rFonts w:ascii="Times New Roman" w:hAnsi="Times New Roman" w:cs="Times New Roman"/>
          <w:sz w:val="28"/>
          <w:szCs w:val="28"/>
          <w:lang w:val="en-US"/>
        </w:rPr>
        <w:t>]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/Жуматаева Ж.Е., Бейсенби М.А. // Ғылыми-техникалық прогресс және Қазақстанда білім беруді жетілдіру жолдары, Астрономия жылына арналған халықаралық ғылыми-практикалық конференция материалдары</w:t>
      </w:r>
      <w:r w:rsidRPr="00247973">
        <w:rPr>
          <w:rFonts w:ascii="Times New Roman" w:hAnsi="Times New Roman" w:cs="Times New Roman"/>
          <w:sz w:val="28"/>
          <w:szCs w:val="28"/>
          <w:lang w:val="kk-KZ"/>
        </w:rPr>
        <w:t>. – Кызылорда: Университет «Болашак,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2009. – С. 74-77.</w:t>
      </w:r>
    </w:p>
    <w:p w:rsidR="00F95226" w:rsidRDefault="00F95226" w:rsidP="00F95226">
      <w:pPr>
        <w:pStyle w:val="a6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1958FF">
        <w:rPr>
          <w:rFonts w:ascii="Times New Roman" w:hAnsi="Times New Roman" w:cs="Times New Roman"/>
          <w:b/>
          <w:sz w:val="28"/>
          <w:szCs w:val="28"/>
          <w:lang w:val="kk-KZ"/>
        </w:rPr>
        <w:t>Жуматаева Ж.Е.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Асимптотическая устойчивость систем управления с повышенным потенциалом робастной устойчивости </w:t>
      </w:r>
      <w:r>
        <w:rPr>
          <w:rFonts w:ascii="Times New Roman" w:hAnsi="Times New Roman" w:cs="Times New Roman"/>
          <w:sz w:val="28"/>
          <w:szCs w:val="28"/>
          <w:lang w:val="en-US"/>
        </w:rPr>
        <w:t>[</w:t>
      </w:r>
      <w:r>
        <w:rPr>
          <w:rFonts w:ascii="Times New Roman" w:hAnsi="Times New Roman" w:cs="Times New Roman"/>
          <w:sz w:val="28"/>
          <w:szCs w:val="28"/>
        </w:rPr>
        <w:t>Текст</w:t>
      </w:r>
      <w:r>
        <w:rPr>
          <w:rFonts w:ascii="Times New Roman" w:hAnsi="Times New Roman" w:cs="Times New Roman"/>
          <w:sz w:val="28"/>
          <w:szCs w:val="28"/>
          <w:lang w:val="en-US"/>
        </w:rPr>
        <w:t>]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/Жуматаева Ж.Е.,  Кудубаева С.А. //Вестник КазНПУ. – 2009. - №1(25). – С.72-76.</w:t>
      </w:r>
    </w:p>
    <w:p w:rsidR="00F95226" w:rsidRDefault="00F95226" w:rsidP="00F95226">
      <w:pPr>
        <w:pStyle w:val="a6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152B0">
        <w:rPr>
          <w:rFonts w:ascii="Times New Roman" w:hAnsi="Times New Roman" w:cs="Times New Roman"/>
          <w:b/>
          <w:sz w:val="28"/>
          <w:szCs w:val="28"/>
          <w:lang w:val="kk-KZ"/>
        </w:rPr>
        <w:t>Жуматаева Ж.Е.</w:t>
      </w:r>
      <w:r w:rsidRPr="00DE3ABF">
        <w:rPr>
          <w:rFonts w:ascii="Times New Roman" w:hAnsi="Times New Roman" w:cs="Times New Roman"/>
          <w:sz w:val="28"/>
          <w:szCs w:val="28"/>
          <w:lang w:val="kk-KZ"/>
        </w:rPr>
        <w:t xml:space="preserve"> Построение сверхробастной устойчивой системы управления.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[</w:t>
      </w:r>
      <w:r>
        <w:rPr>
          <w:rFonts w:ascii="Times New Roman" w:hAnsi="Times New Roman" w:cs="Times New Roman"/>
          <w:sz w:val="28"/>
          <w:szCs w:val="28"/>
        </w:rPr>
        <w:t>Текст</w:t>
      </w:r>
      <w:r>
        <w:rPr>
          <w:rFonts w:ascii="Times New Roman" w:hAnsi="Times New Roman" w:cs="Times New Roman"/>
          <w:sz w:val="28"/>
          <w:szCs w:val="28"/>
          <w:lang w:val="en-US"/>
        </w:rPr>
        <w:t>]</w:t>
      </w:r>
      <w:r>
        <w:rPr>
          <w:rFonts w:ascii="Times New Roman" w:hAnsi="Times New Roman" w:cs="Times New Roman"/>
          <w:sz w:val="28"/>
          <w:szCs w:val="28"/>
        </w:rPr>
        <w:t xml:space="preserve"> /Жуматаева Ж.Е., </w:t>
      </w:r>
      <w:r w:rsidRPr="00DE3ABF">
        <w:rPr>
          <w:rFonts w:ascii="Times New Roman" w:hAnsi="Times New Roman" w:cs="Times New Roman"/>
          <w:sz w:val="28"/>
          <w:szCs w:val="28"/>
          <w:lang w:val="kk-KZ"/>
        </w:rPr>
        <w:t xml:space="preserve"> Бейсенби М.А.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DE3ABF">
        <w:rPr>
          <w:rFonts w:ascii="Times New Roman" w:hAnsi="Times New Roman" w:cs="Times New Roman"/>
          <w:sz w:val="28"/>
          <w:szCs w:val="28"/>
          <w:lang w:val="kk-KZ"/>
        </w:rPr>
        <w:t>// Вестник МКТУ. – 2009. - № 3(66). – С.59-66.</w:t>
      </w:r>
    </w:p>
    <w:p w:rsidR="00F95226" w:rsidRDefault="00F95226" w:rsidP="00F95226">
      <w:pPr>
        <w:pStyle w:val="a6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152B0">
        <w:rPr>
          <w:rFonts w:ascii="Times New Roman" w:hAnsi="Times New Roman" w:cs="Times New Roman"/>
          <w:b/>
          <w:sz w:val="28"/>
          <w:szCs w:val="28"/>
          <w:lang w:val="kk-KZ"/>
        </w:rPr>
        <w:t>Жуматаева Ж.Е.</w:t>
      </w:r>
      <w:r w:rsidRPr="006929EE">
        <w:rPr>
          <w:rFonts w:ascii="Times New Roman" w:hAnsi="Times New Roman" w:cs="Times New Roman"/>
          <w:sz w:val="28"/>
          <w:szCs w:val="28"/>
          <w:lang w:val="kk-KZ"/>
        </w:rPr>
        <w:t xml:space="preserve"> Построение систем управления второго порядка с повышенным потенциалом робастной устойчивости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en-US"/>
        </w:rPr>
        <w:t>[</w:t>
      </w:r>
      <w:r>
        <w:rPr>
          <w:rFonts w:ascii="Times New Roman" w:hAnsi="Times New Roman" w:cs="Times New Roman"/>
          <w:sz w:val="28"/>
          <w:szCs w:val="28"/>
        </w:rPr>
        <w:t>Текст</w:t>
      </w:r>
      <w:r>
        <w:rPr>
          <w:rFonts w:ascii="Times New Roman" w:hAnsi="Times New Roman" w:cs="Times New Roman"/>
          <w:sz w:val="28"/>
          <w:szCs w:val="28"/>
          <w:lang w:val="en-US"/>
        </w:rPr>
        <w:t>]</w:t>
      </w:r>
      <w:r>
        <w:rPr>
          <w:rFonts w:ascii="Times New Roman" w:hAnsi="Times New Roman" w:cs="Times New Roman"/>
          <w:sz w:val="28"/>
          <w:szCs w:val="28"/>
        </w:rPr>
        <w:t xml:space="preserve"> /Жуматаева Ж.Е.</w:t>
      </w:r>
      <w:r w:rsidRPr="006929EE">
        <w:rPr>
          <w:rFonts w:ascii="Times New Roman" w:hAnsi="Times New Roman" w:cs="Times New Roman"/>
          <w:sz w:val="28"/>
          <w:szCs w:val="28"/>
          <w:lang w:val="kk-KZ"/>
        </w:rPr>
        <w:t xml:space="preserve"> // Вестник МКТУ. – 2009. - № 3(66). – С.102-109</w:t>
      </w:r>
      <w:r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F95226" w:rsidRPr="00DF116A" w:rsidRDefault="00F95226" w:rsidP="00F95226">
      <w:pPr>
        <w:pStyle w:val="a6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1958FF">
        <w:rPr>
          <w:rFonts w:ascii="Times New Roman" w:hAnsi="Times New Roman" w:cs="Times New Roman"/>
          <w:b/>
          <w:sz w:val="28"/>
          <w:szCs w:val="28"/>
          <w:lang w:val="kk-KZ"/>
        </w:rPr>
        <w:t>Жуматаева Ж.Е.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Исследование робастной устойчивости нелинейных систем управления </w:t>
      </w:r>
      <w:r>
        <w:rPr>
          <w:rFonts w:ascii="Times New Roman" w:hAnsi="Times New Roman" w:cs="Times New Roman"/>
          <w:sz w:val="28"/>
          <w:szCs w:val="28"/>
          <w:lang w:val="en-US"/>
        </w:rPr>
        <w:t>[</w:t>
      </w:r>
      <w:r>
        <w:rPr>
          <w:rFonts w:ascii="Times New Roman" w:hAnsi="Times New Roman" w:cs="Times New Roman"/>
          <w:sz w:val="28"/>
          <w:szCs w:val="28"/>
        </w:rPr>
        <w:t>Текст</w:t>
      </w:r>
      <w:r>
        <w:rPr>
          <w:rFonts w:ascii="Times New Roman" w:hAnsi="Times New Roman" w:cs="Times New Roman"/>
          <w:sz w:val="28"/>
          <w:szCs w:val="28"/>
          <w:lang w:val="en-US"/>
        </w:rPr>
        <w:t>]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/Жуматаева Ж.Е.,  Бейсенби М.А. // Материалы </w:t>
      </w: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>
        <w:rPr>
          <w:rFonts w:ascii="Times New Roman" w:hAnsi="Times New Roman" w:cs="Times New Roman"/>
          <w:sz w:val="28"/>
          <w:szCs w:val="28"/>
        </w:rPr>
        <w:t xml:space="preserve"> Международной научной конференции «Актуальные проблемы механики и машиностроения».Т.1. – Алматы: КазНТУ им. К.И. Сатпаева, 2009. – С.80-84.</w:t>
      </w:r>
    </w:p>
    <w:p w:rsidR="00F95226" w:rsidRDefault="00F95226" w:rsidP="00F95226">
      <w:pPr>
        <w:pStyle w:val="a6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1958FF">
        <w:rPr>
          <w:rFonts w:ascii="Times New Roman" w:hAnsi="Times New Roman" w:cs="Times New Roman"/>
          <w:b/>
          <w:sz w:val="28"/>
          <w:szCs w:val="28"/>
        </w:rPr>
        <w:t>Жуматаева Ж.Е.</w:t>
      </w:r>
      <w:r>
        <w:rPr>
          <w:rFonts w:ascii="Times New Roman" w:hAnsi="Times New Roman" w:cs="Times New Roman"/>
          <w:sz w:val="28"/>
          <w:szCs w:val="28"/>
        </w:rPr>
        <w:t xml:space="preserve"> Устойчивость систем управления с повышенным потенциалом робастной устойчивости, построенных в классе катастрофы гиперболическая омбилика.  </w:t>
      </w:r>
      <w:r>
        <w:rPr>
          <w:rFonts w:ascii="Times New Roman" w:hAnsi="Times New Roman" w:cs="Times New Roman"/>
          <w:sz w:val="28"/>
          <w:szCs w:val="28"/>
          <w:lang w:val="en-US"/>
        </w:rPr>
        <w:t>[</w:t>
      </w:r>
      <w:r>
        <w:rPr>
          <w:rFonts w:ascii="Times New Roman" w:hAnsi="Times New Roman" w:cs="Times New Roman"/>
          <w:sz w:val="28"/>
          <w:szCs w:val="28"/>
        </w:rPr>
        <w:t>Текст</w:t>
      </w:r>
      <w:r>
        <w:rPr>
          <w:rFonts w:ascii="Times New Roman" w:hAnsi="Times New Roman" w:cs="Times New Roman"/>
          <w:sz w:val="28"/>
          <w:szCs w:val="28"/>
          <w:lang w:val="en-US"/>
        </w:rPr>
        <w:t>]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/Жуматаева Ж.Е.,  </w:t>
      </w:r>
      <w:r>
        <w:rPr>
          <w:rFonts w:ascii="Times New Roman" w:hAnsi="Times New Roman" w:cs="Times New Roman"/>
          <w:sz w:val="28"/>
          <w:szCs w:val="28"/>
        </w:rPr>
        <w:t xml:space="preserve">Бейсенби М.А. </w:t>
      </w:r>
      <w:r>
        <w:rPr>
          <w:rFonts w:ascii="Times New Roman" w:hAnsi="Times New Roman" w:cs="Times New Roman"/>
          <w:sz w:val="28"/>
          <w:szCs w:val="28"/>
          <w:lang w:val="kk-KZ"/>
        </w:rPr>
        <w:t>// Вестник КазНПУ. – 2009. - №2 (26). – С.58-64.</w:t>
      </w:r>
    </w:p>
    <w:p w:rsidR="00F95226" w:rsidRPr="00DE3ABF" w:rsidRDefault="00F95226" w:rsidP="00F95226">
      <w:pPr>
        <w:pStyle w:val="a6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1958FF"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>Жуматаева Ж.Е.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Построение систем управления в классе трехпараметрических структурно-устойчивых отображений. </w:t>
      </w:r>
      <w:r>
        <w:rPr>
          <w:rFonts w:ascii="Times New Roman" w:hAnsi="Times New Roman" w:cs="Times New Roman"/>
          <w:sz w:val="28"/>
          <w:szCs w:val="28"/>
          <w:lang w:val="en-US"/>
        </w:rPr>
        <w:t>[</w:t>
      </w:r>
      <w:r>
        <w:rPr>
          <w:rFonts w:ascii="Times New Roman" w:hAnsi="Times New Roman" w:cs="Times New Roman"/>
          <w:sz w:val="28"/>
          <w:szCs w:val="28"/>
        </w:rPr>
        <w:t>Текст</w:t>
      </w:r>
      <w:r>
        <w:rPr>
          <w:rFonts w:ascii="Times New Roman" w:hAnsi="Times New Roman" w:cs="Times New Roman"/>
          <w:sz w:val="28"/>
          <w:szCs w:val="28"/>
          <w:lang w:val="en-US"/>
        </w:rPr>
        <w:t>]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/ Жуматаева Ж.Е.,  Бейсенби М.А.  //Вестник КазНТУ. – 2010. – № 2 (78). – С.144-149.</w:t>
      </w:r>
    </w:p>
    <w:p w:rsidR="00F95226" w:rsidRDefault="00F95226" w:rsidP="00F95226">
      <w:pPr>
        <w:pStyle w:val="a6"/>
        <w:numPr>
          <w:ilvl w:val="0"/>
          <w:numId w:val="10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1958FF">
        <w:rPr>
          <w:rFonts w:ascii="Times New Roman" w:hAnsi="Times New Roman" w:cs="Times New Roman"/>
          <w:b/>
          <w:sz w:val="28"/>
          <w:szCs w:val="28"/>
          <w:lang w:val="kk-KZ"/>
        </w:rPr>
        <w:t>Жуматаева Ж.Е.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Построение робастно устойчивой системы управления движением летательного аппарата. </w:t>
      </w:r>
      <w:r>
        <w:rPr>
          <w:rFonts w:ascii="Times New Roman" w:hAnsi="Times New Roman" w:cs="Times New Roman"/>
          <w:sz w:val="28"/>
          <w:szCs w:val="28"/>
          <w:lang w:val="en-US"/>
        </w:rPr>
        <w:t>[</w:t>
      </w:r>
      <w:r>
        <w:rPr>
          <w:rFonts w:ascii="Times New Roman" w:hAnsi="Times New Roman" w:cs="Times New Roman"/>
          <w:sz w:val="28"/>
          <w:szCs w:val="28"/>
        </w:rPr>
        <w:t>Текст</w:t>
      </w:r>
      <w:r>
        <w:rPr>
          <w:rFonts w:ascii="Times New Roman" w:hAnsi="Times New Roman" w:cs="Times New Roman"/>
          <w:sz w:val="28"/>
          <w:szCs w:val="28"/>
          <w:lang w:val="en-US"/>
        </w:rPr>
        <w:t>]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/Жуматаева Ж.Е.,  Жусипбек Б.К. //Тезисы докладов международной научной конференции «Ломоносов-2010». – Астана: Казахстанский филиал МГУ имени М.В.Ломоносова, 2010. – С.129-131.</w:t>
      </w:r>
    </w:p>
    <w:p w:rsidR="00F95226" w:rsidRPr="00570912" w:rsidRDefault="00F95226" w:rsidP="00F95226">
      <w:pPr>
        <w:pStyle w:val="a6"/>
        <w:numPr>
          <w:ilvl w:val="0"/>
          <w:numId w:val="10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1958FF">
        <w:rPr>
          <w:rFonts w:ascii="Times New Roman" w:hAnsi="Times New Roman" w:cs="Times New Roman"/>
          <w:b/>
          <w:sz w:val="28"/>
          <w:szCs w:val="28"/>
          <w:lang w:val="kk-KZ"/>
        </w:rPr>
        <w:t>Жуматаева Ж.Е.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570912">
        <w:rPr>
          <w:rFonts w:ascii="Times New Roman" w:hAnsi="Times New Roman" w:cs="Times New Roman"/>
          <w:sz w:val="28"/>
          <w:szCs w:val="28"/>
        </w:rPr>
        <w:t>Методы построения систем управления с повышенным потенц</w:t>
      </w:r>
      <w:r>
        <w:rPr>
          <w:rFonts w:ascii="Times New Roman" w:hAnsi="Times New Roman" w:cs="Times New Roman"/>
          <w:sz w:val="28"/>
          <w:szCs w:val="28"/>
        </w:rPr>
        <w:t xml:space="preserve">иалом робастной устойчивости. </w:t>
      </w:r>
      <w:r>
        <w:rPr>
          <w:rFonts w:ascii="Times New Roman" w:hAnsi="Times New Roman" w:cs="Times New Roman"/>
          <w:sz w:val="28"/>
          <w:szCs w:val="28"/>
          <w:lang w:val="en-US"/>
        </w:rPr>
        <w:t>[</w:t>
      </w:r>
      <w:r>
        <w:rPr>
          <w:rFonts w:ascii="Times New Roman" w:hAnsi="Times New Roman" w:cs="Times New Roman"/>
          <w:sz w:val="28"/>
          <w:szCs w:val="28"/>
        </w:rPr>
        <w:t>Текст</w:t>
      </w:r>
      <w:r>
        <w:rPr>
          <w:rFonts w:ascii="Times New Roman" w:hAnsi="Times New Roman" w:cs="Times New Roman"/>
          <w:sz w:val="28"/>
          <w:szCs w:val="28"/>
          <w:lang w:val="en-US"/>
        </w:rPr>
        <w:t>]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/Жуматаева Ж.Е. //</w:t>
      </w:r>
      <w:r>
        <w:rPr>
          <w:rFonts w:ascii="Times New Roman" w:hAnsi="Times New Roman" w:cs="Times New Roman"/>
          <w:sz w:val="28"/>
          <w:szCs w:val="28"/>
        </w:rPr>
        <w:t xml:space="preserve"> «Аналитическая механика, устойчивость и управление»: Труды Х Международной Четаевской Конференции. Т.2. Секция 2. Устойчивость. Казань, 12 – 16 июня 2012г. – Казань: Изд-во Казан. гос. тех. ун-та, 2012. – С.229-237.</w:t>
      </w:r>
    </w:p>
    <w:p w:rsidR="00F95226" w:rsidRPr="00F538E6" w:rsidRDefault="00F95226" w:rsidP="00F95226">
      <w:pPr>
        <w:pStyle w:val="a6"/>
        <w:numPr>
          <w:ilvl w:val="0"/>
          <w:numId w:val="10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1958FF">
        <w:rPr>
          <w:rFonts w:ascii="Times New Roman" w:hAnsi="Times New Roman" w:cs="Times New Roman"/>
          <w:b/>
          <w:sz w:val="28"/>
          <w:szCs w:val="28"/>
          <w:lang w:val="kk-KZ"/>
        </w:rPr>
        <w:t>Жуматаева Ж.Е.</w:t>
      </w:r>
      <w:r w:rsidRPr="00F538E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F538E6">
        <w:rPr>
          <w:rFonts w:ascii="Times New Roman" w:hAnsi="Times New Roman" w:cs="Times New Roman"/>
          <w:sz w:val="28"/>
          <w:szCs w:val="28"/>
        </w:rPr>
        <w:t>Исследование робастной устойчивости системы уп</w:t>
      </w:r>
      <w:r>
        <w:rPr>
          <w:rFonts w:ascii="Times New Roman" w:hAnsi="Times New Roman" w:cs="Times New Roman"/>
          <w:sz w:val="28"/>
          <w:szCs w:val="28"/>
        </w:rPr>
        <w:t xml:space="preserve">равления летательным аппаратом </w:t>
      </w:r>
      <w:r>
        <w:rPr>
          <w:rFonts w:ascii="Times New Roman" w:hAnsi="Times New Roman" w:cs="Times New Roman"/>
          <w:sz w:val="28"/>
          <w:szCs w:val="28"/>
          <w:lang w:val="en-US"/>
        </w:rPr>
        <w:t>[</w:t>
      </w:r>
      <w:r>
        <w:rPr>
          <w:rFonts w:ascii="Times New Roman" w:hAnsi="Times New Roman" w:cs="Times New Roman"/>
          <w:sz w:val="28"/>
          <w:szCs w:val="28"/>
        </w:rPr>
        <w:t>Электронный ресурс</w:t>
      </w:r>
      <w:r>
        <w:rPr>
          <w:rFonts w:ascii="Times New Roman" w:hAnsi="Times New Roman" w:cs="Times New Roman"/>
          <w:sz w:val="28"/>
          <w:szCs w:val="28"/>
          <w:lang w:val="en-US"/>
        </w:rPr>
        <w:t>]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/Жуматаева Ж.Е. //</w:t>
      </w:r>
      <w:r>
        <w:rPr>
          <w:rFonts w:ascii="Times New Roman" w:hAnsi="Times New Roman" w:cs="Times New Roman"/>
          <w:sz w:val="28"/>
          <w:szCs w:val="28"/>
        </w:rPr>
        <w:t xml:space="preserve"> Электронный журнал «Труды МАИ». – 2012. - №53. – </w:t>
      </w:r>
      <w:hyperlink r:id="rId77" w:history="1">
        <w:r w:rsidRPr="005A644A">
          <w:rPr>
            <w:rStyle w:val="ac"/>
            <w:rFonts w:ascii="Times New Roman" w:hAnsi="Times New Roman" w:cs="Times New Roman"/>
            <w:sz w:val="28"/>
            <w:szCs w:val="28"/>
            <w:lang w:val="en-US"/>
          </w:rPr>
          <w:t>www.mai.ru/science/trudy/</w:t>
        </w:r>
      </w:hyperlink>
    </w:p>
    <w:p w:rsidR="00F95226" w:rsidRPr="00370AB6" w:rsidRDefault="00F95226" w:rsidP="00F95226">
      <w:pPr>
        <w:pStyle w:val="a6"/>
        <w:numPr>
          <w:ilvl w:val="0"/>
          <w:numId w:val="10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1958FF">
        <w:rPr>
          <w:rFonts w:ascii="Times New Roman" w:hAnsi="Times New Roman" w:cs="Times New Roman"/>
          <w:b/>
          <w:sz w:val="28"/>
          <w:szCs w:val="28"/>
          <w:lang w:val="kk-KZ"/>
        </w:rPr>
        <w:t>Жуматаева Ж.Е.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592432">
        <w:rPr>
          <w:rFonts w:ascii="Times New Roman" w:hAnsi="Times New Roman" w:cs="Times New Roman"/>
          <w:sz w:val="28"/>
          <w:szCs w:val="28"/>
        </w:rPr>
        <w:t>Исследование устойчивости систем управления, построенных в классе катастроф «гиперболическая омбилика»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[</w:t>
      </w:r>
      <w:r>
        <w:rPr>
          <w:rFonts w:ascii="Times New Roman" w:hAnsi="Times New Roman" w:cs="Times New Roman"/>
          <w:sz w:val="28"/>
          <w:szCs w:val="28"/>
        </w:rPr>
        <w:t>Текст</w:t>
      </w:r>
      <w:r>
        <w:rPr>
          <w:rFonts w:ascii="Times New Roman" w:hAnsi="Times New Roman" w:cs="Times New Roman"/>
          <w:sz w:val="28"/>
          <w:szCs w:val="28"/>
          <w:lang w:val="en-US"/>
        </w:rPr>
        <w:t>]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/Жуматаева Ж.Е. //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XVII </w:t>
      </w:r>
      <w:r>
        <w:rPr>
          <w:rFonts w:ascii="Times New Roman" w:hAnsi="Times New Roman" w:cs="Times New Roman"/>
          <w:sz w:val="28"/>
          <w:szCs w:val="28"/>
        </w:rPr>
        <w:t>международная научная конференция «Системный анализ, управление и навигация»: Сборник тезисов докладов. – М.: Изд-во МАИ, 2012. – С.157-158.</w:t>
      </w:r>
    </w:p>
    <w:p w:rsidR="00F95226" w:rsidRPr="00DB4034" w:rsidRDefault="00F95226" w:rsidP="00F95226">
      <w:pPr>
        <w:pStyle w:val="a6"/>
        <w:numPr>
          <w:ilvl w:val="0"/>
          <w:numId w:val="10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1958FF">
        <w:rPr>
          <w:rFonts w:ascii="Times New Roman" w:hAnsi="Times New Roman" w:cs="Times New Roman"/>
          <w:b/>
          <w:sz w:val="28"/>
          <w:szCs w:val="28"/>
          <w:lang w:val="kk-KZ"/>
        </w:rPr>
        <w:t>Жуматаева Ж.Е.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DB4034">
        <w:rPr>
          <w:rFonts w:ascii="Times New Roman" w:hAnsi="Times New Roman" w:cs="Times New Roman"/>
          <w:sz w:val="28"/>
          <w:szCs w:val="28"/>
        </w:rPr>
        <w:t>Анализ робастной устойчивости систем управления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[</w:t>
      </w:r>
      <w:r>
        <w:rPr>
          <w:rFonts w:ascii="Times New Roman" w:hAnsi="Times New Roman" w:cs="Times New Roman"/>
          <w:sz w:val="28"/>
          <w:szCs w:val="28"/>
        </w:rPr>
        <w:t>Текст</w:t>
      </w:r>
      <w:r>
        <w:rPr>
          <w:rFonts w:ascii="Times New Roman" w:hAnsi="Times New Roman" w:cs="Times New Roman"/>
          <w:sz w:val="28"/>
          <w:szCs w:val="28"/>
          <w:lang w:val="en-US"/>
        </w:rPr>
        <w:t>]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/Жуматаева Ж.Е. //</w:t>
      </w:r>
      <w:r>
        <w:rPr>
          <w:rFonts w:ascii="Times New Roman" w:hAnsi="Times New Roman" w:cs="Times New Roman"/>
          <w:sz w:val="28"/>
          <w:szCs w:val="28"/>
        </w:rPr>
        <w:t xml:space="preserve"> Теоретические и прикладные вопросы современных информационных технологий: материалы </w:t>
      </w:r>
      <w:r>
        <w:rPr>
          <w:rFonts w:ascii="Times New Roman" w:hAnsi="Times New Roman" w:cs="Times New Roman"/>
          <w:sz w:val="28"/>
          <w:szCs w:val="28"/>
          <w:lang w:val="en-US"/>
        </w:rPr>
        <w:t>XI</w:t>
      </w:r>
      <w:r>
        <w:rPr>
          <w:rFonts w:ascii="Times New Roman" w:hAnsi="Times New Roman" w:cs="Times New Roman"/>
          <w:sz w:val="28"/>
          <w:szCs w:val="28"/>
        </w:rPr>
        <w:t xml:space="preserve"> Всероссийской научно-технической конференции – Улан-Удэ: Изд-во ВСГУТУ, 2012. – С.378-381.</w:t>
      </w:r>
    </w:p>
    <w:p w:rsidR="00F95226" w:rsidRPr="0064788C" w:rsidRDefault="00F95226" w:rsidP="00F95226">
      <w:pPr>
        <w:pStyle w:val="a6"/>
        <w:numPr>
          <w:ilvl w:val="0"/>
          <w:numId w:val="10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4788C">
        <w:rPr>
          <w:rFonts w:ascii="Times New Roman" w:hAnsi="Times New Roman" w:cs="Times New Roman"/>
          <w:b/>
          <w:sz w:val="28"/>
          <w:szCs w:val="28"/>
          <w:lang w:val="kk-KZ"/>
        </w:rPr>
        <w:t>Жуматаева Ж.Е.</w:t>
      </w:r>
      <w:r w:rsidRPr="0064788C">
        <w:rPr>
          <w:rFonts w:ascii="Times New Roman" w:hAnsi="Times New Roman" w:cs="Times New Roman"/>
          <w:sz w:val="28"/>
          <w:szCs w:val="28"/>
          <w:lang w:val="kk-KZ"/>
        </w:rPr>
        <w:t xml:space="preserve"> Исследование робастной устойчивости системы управления с множеством входов и единственным выходом. </w:t>
      </w:r>
      <w:r w:rsidRPr="0064788C">
        <w:rPr>
          <w:rFonts w:ascii="Times New Roman" w:hAnsi="Times New Roman" w:cs="Times New Roman"/>
          <w:sz w:val="28"/>
          <w:szCs w:val="28"/>
          <w:lang w:val="en-US"/>
        </w:rPr>
        <w:t>[</w:t>
      </w:r>
      <w:r w:rsidRPr="0064788C">
        <w:rPr>
          <w:rFonts w:ascii="Times New Roman" w:hAnsi="Times New Roman" w:cs="Times New Roman"/>
          <w:sz w:val="28"/>
          <w:szCs w:val="28"/>
        </w:rPr>
        <w:t>Текст</w:t>
      </w:r>
      <w:r w:rsidRPr="0064788C">
        <w:rPr>
          <w:rFonts w:ascii="Times New Roman" w:hAnsi="Times New Roman" w:cs="Times New Roman"/>
          <w:sz w:val="28"/>
          <w:szCs w:val="28"/>
          <w:lang w:val="en-US"/>
        </w:rPr>
        <w:t>]</w:t>
      </w:r>
      <w:r w:rsidRPr="0064788C">
        <w:rPr>
          <w:rFonts w:ascii="Times New Roman" w:hAnsi="Times New Roman" w:cs="Times New Roman"/>
          <w:sz w:val="28"/>
          <w:szCs w:val="28"/>
        </w:rPr>
        <w:t xml:space="preserve"> /Жуматаева Ж.Е. </w:t>
      </w:r>
      <w:r w:rsidRPr="0064788C">
        <w:rPr>
          <w:rFonts w:ascii="Times New Roman" w:hAnsi="Times New Roman" w:cs="Times New Roman"/>
          <w:bCs/>
          <w:sz w:val="28"/>
          <w:szCs w:val="28"/>
        </w:rPr>
        <w:t>«Проблемы автоматики и управления»: Научно-технический журнал./ Национальная академия наук Кыргызской Республики. -  Бишкек: Илим, 2012. – №2. - С.5-12.</w:t>
      </w:r>
    </w:p>
    <w:p w:rsidR="00F95226" w:rsidRPr="00E84324" w:rsidRDefault="00F95226" w:rsidP="00F95226">
      <w:pPr>
        <w:pStyle w:val="a6"/>
        <w:numPr>
          <w:ilvl w:val="0"/>
          <w:numId w:val="10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4788C">
        <w:rPr>
          <w:rFonts w:ascii="Times New Roman" w:hAnsi="Times New Roman" w:cs="Times New Roman"/>
          <w:b/>
          <w:sz w:val="28"/>
          <w:szCs w:val="28"/>
          <w:lang w:val="kk-KZ"/>
        </w:rPr>
        <w:t>Жуматаева Ж.Е.</w:t>
      </w:r>
      <w:r w:rsidRPr="0064788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4788C">
        <w:rPr>
          <w:rFonts w:ascii="Times New Roman" w:hAnsi="Times New Roman" w:cs="Times New Roman"/>
          <w:sz w:val="28"/>
          <w:szCs w:val="28"/>
        </w:rPr>
        <w:t xml:space="preserve">Построение робастно устойчивой системы управления технологическим процессом сушки. </w:t>
      </w:r>
      <w:r w:rsidRPr="0064788C">
        <w:rPr>
          <w:rFonts w:ascii="Times New Roman" w:hAnsi="Times New Roman" w:cs="Times New Roman"/>
          <w:sz w:val="28"/>
          <w:szCs w:val="28"/>
          <w:lang w:val="en-US"/>
        </w:rPr>
        <w:t>[</w:t>
      </w:r>
      <w:r w:rsidRPr="0064788C">
        <w:rPr>
          <w:rFonts w:ascii="Times New Roman" w:hAnsi="Times New Roman" w:cs="Times New Roman"/>
          <w:sz w:val="28"/>
          <w:szCs w:val="28"/>
        </w:rPr>
        <w:t>Текст</w:t>
      </w:r>
      <w:r w:rsidRPr="0064788C">
        <w:rPr>
          <w:rFonts w:ascii="Times New Roman" w:hAnsi="Times New Roman" w:cs="Times New Roman"/>
          <w:sz w:val="28"/>
          <w:szCs w:val="28"/>
          <w:lang w:val="en-US"/>
        </w:rPr>
        <w:t>]</w:t>
      </w:r>
      <w:r w:rsidRPr="0064788C">
        <w:rPr>
          <w:rFonts w:ascii="Times New Roman" w:hAnsi="Times New Roman" w:cs="Times New Roman"/>
          <w:sz w:val="28"/>
          <w:szCs w:val="28"/>
        </w:rPr>
        <w:t xml:space="preserve"> /Жуматаева Ж.Е. // </w:t>
      </w:r>
      <w:r w:rsidRPr="0064788C">
        <w:rPr>
          <w:rFonts w:ascii="Times New Roman" w:hAnsi="Times New Roman" w:cs="Times New Roman"/>
          <w:bCs/>
          <w:sz w:val="28"/>
          <w:szCs w:val="28"/>
        </w:rPr>
        <w:t>«Проблемы автоматики и управления»: Научно-технический журнал./ Национальная академия наук Кыргызской Республики. -  Бишкек: Илим, 2012. – №2. - С.13-20.</w:t>
      </w:r>
    </w:p>
    <w:p w:rsidR="00F95226" w:rsidRPr="001A6D34" w:rsidRDefault="00F95226" w:rsidP="00F95226">
      <w:pPr>
        <w:pStyle w:val="a6"/>
        <w:numPr>
          <w:ilvl w:val="0"/>
          <w:numId w:val="10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  <w:lang w:val="kk-KZ"/>
        </w:rPr>
      </w:pPr>
      <w:r w:rsidRPr="001A6D34">
        <w:rPr>
          <w:rFonts w:ascii="Times New Roman" w:hAnsi="Times New Roman" w:cs="Times New Roman"/>
          <w:bCs/>
          <w:sz w:val="28"/>
          <w:szCs w:val="28"/>
        </w:rPr>
        <w:t xml:space="preserve">Жуматаева Ж.Е. </w:t>
      </w:r>
      <w:r>
        <w:rPr>
          <w:rFonts w:ascii="Times New Roman" w:hAnsi="Times New Roman" w:cs="Times New Roman"/>
          <w:bCs/>
          <w:sz w:val="28"/>
          <w:szCs w:val="28"/>
        </w:rPr>
        <w:t>У</w:t>
      </w:r>
      <w:r w:rsidRPr="001A6D34">
        <w:rPr>
          <w:rFonts w:ascii="Times New Roman" w:hAnsi="Times New Roman" w:cs="Times New Roman"/>
          <w:sz w:val="28"/>
          <w:szCs w:val="28"/>
        </w:rPr>
        <w:t>правляемость систем управления с повышенным потенциалом робастной устойчивости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en-US"/>
        </w:rPr>
        <w:t>[</w:t>
      </w:r>
      <w:r>
        <w:rPr>
          <w:rFonts w:ascii="Times New Roman" w:hAnsi="Times New Roman" w:cs="Times New Roman"/>
          <w:sz w:val="28"/>
          <w:szCs w:val="28"/>
        </w:rPr>
        <w:t>Электронный ресурс</w:t>
      </w:r>
      <w:r>
        <w:rPr>
          <w:rFonts w:ascii="Times New Roman" w:hAnsi="Times New Roman" w:cs="Times New Roman"/>
          <w:sz w:val="28"/>
          <w:szCs w:val="28"/>
          <w:lang w:val="en-US"/>
        </w:rPr>
        <w:t>]</w:t>
      </w:r>
      <w:r>
        <w:rPr>
          <w:rFonts w:ascii="Times New Roman" w:hAnsi="Times New Roman" w:cs="Times New Roman"/>
          <w:sz w:val="28"/>
          <w:szCs w:val="28"/>
        </w:rPr>
        <w:t xml:space="preserve"> /Жуматаева Ж.Е. // Интернет-журнал НАК КР. – 2012. - № 3. – </w:t>
      </w:r>
      <w:r>
        <w:rPr>
          <w:rFonts w:ascii="Times New Roman" w:hAnsi="Times New Roman" w:cs="Times New Roman"/>
          <w:sz w:val="28"/>
          <w:szCs w:val="28"/>
          <w:lang w:val="en-US"/>
        </w:rPr>
        <w:t>nakkr.org:81/jurnal/.</w:t>
      </w:r>
    </w:p>
    <w:p w:rsidR="00F95226" w:rsidRPr="00E84324" w:rsidRDefault="00F95226" w:rsidP="00F95226">
      <w:pPr>
        <w:pStyle w:val="a6"/>
        <w:numPr>
          <w:ilvl w:val="0"/>
          <w:numId w:val="10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84324"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 xml:space="preserve">Жуматаева Ж.Е. </w:t>
      </w:r>
      <w:r w:rsidRPr="00E84324">
        <w:rPr>
          <w:rFonts w:ascii="Times New Roman" w:hAnsi="Times New Roman" w:cs="Times New Roman"/>
          <w:sz w:val="28"/>
          <w:szCs w:val="28"/>
        </w:rPr>
        <w:t xml:space="preserve">Методы синтеза системы управления в классе катастроф «гиперболическая омбилика» </w:t>
      </w:r>
      <w:r w:rsidRPr="00E84324">
        <w:rPr>
          <w:rFonts w:ascii="Times New Roman" w:hAnsi="Times New Roman" w:cs="Times New Roman"/>
          <w:sz w:val="28"/>
          <w:szCs w:val="28"/>
          <w:lang w:val="en-US"/>
        </w:rPr>
        <w:t>[</w:t>
      </w:r>
      <w:r w:rsidRPr="00E84324">
        <w:rPr>
          <w:rFonts w:ascii="Times New Roman" w:hAnsi="Times New Roman" w:cs="Times New Roman"/>
          <w:sz w:val="28"/>
          <w:szCs w:val="28"/>
        </w:rPr>
        <w:t>Текст</w:t>
      </w:r>
      <w:r w:rsidRPr="00E84324">
        <w:rPr>
          <w:rFonts w:ascii="Times New Roman" w:hAnsi="Times New Roman" w:cs="Times New Roman"/>
          <w:sz w:val="28"/>
          <w:szCs w:val="28"/>
          <w:lang w:val="en-US"/>
        </w:rPr>
        <w:t>]</w:t>
      </w:r>
      <w:r w:rsidRPr="00E84324">
        <w:rPr>
          <w:rFonts w:ascii="Times New Roman" w:hAnsi="Times New Roman" w:cs="Times New Roman"/>
          <w:sz w:val="28"/>
          <w:szCs w:val="28"/>
          <w:lang w:val="kk-KZ"/>
        </w:rPr>
        <w:t xml:space="preserve"> /Жуматаева Ж.Е., Шаршеналиев Ж. //</w:t>
      </w:r>
      <w:r w:rsidRPr="00E84324">
        <w:rPr>
          <w:rFonts w:ascii="Times New Roman" w:hAnsi="Times New Roman" w:cs="Times New Roman"/>
          <w:sz w:val="28"/>
          <w:szCs w:val="28"/>
        </w:rPr>
        <w:t xml:space="preserve"> Известия НАН РК, Бишкек</w:t>
      </w:r>
      <w:r>
        <w:rPr>
          <w:rFonts w:ascii="Times New Roman" w:hAnsi="Times New Roman" w:cs="Times New Roman"/>
          <w:sz w:val="28"/>
          <w:szCs w:val="28"/>
        </w:rPr>
        <w:t>: Илим,</w:t>
      </w:r>
      <w:r w:rsidRPr="00E84324">
        <w:rPr>
          <w:rFonts w:ascii="Times New Roman" w:hAnsi="Times New Roman" w:cs="Times New Roman"/>
          <w:sz w:val="28"/>
          <w:szCs w:val="28"/>
        </w:rPr>
        <w:t xml:space="preserve"> 2012. –</w:t>
      </w:r>
      <w:r>
        <w:rPr>
          <w:rFonts w:ascii="Times New Roman" w:hAnsi="Times New Roman" w:cs="Times New Roman"/>
          <w:sz w:val="28"/>
          <w:szCs w:val="28"/>
        </w:rPr>
        <w:t xml:space="preserve"> № 4. -</w:t>
      </w:r>
      <w:r w:rsidRPr="00E84324">
        <w:rPr>
          <w:rFonts w:ascii="Times New Roman" w:hAnsi="Times New Roman" w:cs="Times New Roman"/>
          <w:sz w:val="28"/>
          <w:szCs w:val="28"/>
        </w:rPr>
        <w:t xml:space="preserve"> С.</w:t>
      </w:r>
      <w:r>
        <w:rPr>
          <w:rFonts w:ascii="Times New Roman" w:hAnsi="Times New Roman" w:cs="Times New Roman"/>
          <w:sz w:val="28"/>
          <w:szCs w:val="28"/>
        </w:rPr>
        <w:t>28-32.</w:t>
      </w:r>
    </w:p>
    <w:p w:rsidR="00F95226" w:rsidRPr="00E379C6" w:rsidRDefault="00F95226" w:rsidP="00F95226">
      <w:pPr>
        <w:pStyle w:val="a6"/>
        <w:numPr>
          <w:ilvl w:val="0"/>
          <w:numId w:val="10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379C6">
        <w:rPr>
          <w:rFonts w:ascii="Times New Roman" w:hAnsi="Times New Roman" w:cs="Times New Roman"/>
          <w:b/>
          <w:sz w:val="28"/>
          <w:szCs w:val="28"/>
          <w:lang w:val="kk-KZ"/>
        </w:rPr>
        <w:t>Жуматаева Ж.Е.</w:t>
      </w:r>
      <w:r w:rsidRPr="00E379C6">
        <w:rPr>
          <w:rFonts w:ascii="Times New Roman" w:hAnsi="Times New Roman" w:cs="Times New Roman"/>
          <w:sz w:val="28"/>
          <w:szCs w:val="28"/>
          <w:lang w:val="kk-KZ"/>
        </w:rPr>
        <w:t xml:space="preserve"> Построение робастно устойчивой системы управления роботом типа «Циклон» </w:t>
      </w:r>
      <w:r w:rsidRPr="00E379C6">
        <w:rPr>
          <w:rFonts w:ascii="Times New Roman" w:hAnsi="Times New Roman" w:cs="Times New Roman"/>
          <w:sz w:val="28"/>
          <w:szCs w:val="28"/>
          <w:lang w:val="en-US"/>
        </w:rPr>
        <w:t>[</w:t>
      </w:r>
      <w:r w:rsidRPr="00E379C6">
        <w:rPr>
          <w:rFonts w:ascii="Times New Roman" w:hAnsi="Times New Roman" w:cs="Times New Roman"/>
          <w:sz w:val="28"/>
          <w:szCs w:val="28"/>
        </w:rPr>
        <w:t>Текст</w:t>
      </w:r>
      <w:r w:rsidRPr="00E379C6">
        <w:rPr>
          <w:rFonts w:ascii="Times New Roman" w:hAnsi="Times New Roman" w:cs="Times New Roman"/>
          <w:sz w:val="28"/>
          <w:szCs w:val="28"/>
          <w:lang w:val="en-US"/>
        </w:rPr>
        <w:t>]</w:t>
      </w:r>
      <w:r w:rsidRPr="00E379C6">
        <w:rPr>
          <w:rFonts w:ascii="Times New Roman" w:hAnsi="Times New Roman" w:cs="Times New Roman"/>
          <w:sz w:val="28"/>
          <w:szCs w:val="28"/>
          <w:lang w:val="kk-KZ"/>
        </w:rPr>
        <w:t xml:space="preserve"> /Шаршеналиев Ж., Жуматаева Ж.Е. // Вестник КРСУ, Бишкек, 2013. –№ 4.Т.13. - С.95-97.</w:t>
      </w:r>
    </w:p>
    <w:p w:rsidR="00F95226" w:rsidRPr="00F3507A" w:rsidRDefault="00F95226" w:rsidP="00F95226">
      <w:pPr>
        <w:pStyle w:val="a6"/>
        <w:numPr>
          <w:ilvl w:val="0"/>
          <w:numId w:val="10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3507A">
        <w:rPr>
          <w:rFonts w:ascii="Times New Roman" w:hAnsi="Times New Roman" w:cs="Times New Roman"/>
          <w:b/>
          <w:sz w:val="28"/>
          <w:szCs w:val="28"/>
          <w:lang w:val="kk-KZ"/>
        </w:rPr>
        <w:t>Жуматаева Ж.Е.</w:t>
      </w:r>
      <w:r w:rsidRPr="00F3507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F3507A">
        <w:rPr>
          <w:rFonts w:ascii="Times New Roman" w:hAnsi="Times New Roman" w:cs="Times New Roman"/>
          <w:sz w:val="28"/>
          <w:szCs w:val="28"/>
        </w:rPr>
        <w:t xml:space="preserve">Применение </w:t>
      </w:r>
      <w:r w:rsidRPr="00F3507A">
        <w:rPr>
          <w:rFonts w:ascii="Times New Roman" w:hAnsi="Times New Roman" w:cs="Times New Roman"/>
          <w:sz w:val="28"/>
          <w:szCs w:val="28"/>
          <w:lang w:val="en-US"/>
        </w:rPr>
        <w:t xml:space="preserve">Vissim </w:t>
      </w:r>
      <w:r w:rsidRPr="00F3507A">
        <w:rPr>
          <w:rFonts w:ascii="Times New Roman" w:hAnsi="Times New Roman" w:cs="Times New Roman"/>
          <w:sz w:val="28"/>
          <w:szCs w:val="28"/>
        </w:rPr>
        <w:t xml:space="preserve">при анализе и синтезе систем управления. </w:t>
      </w:r>
      <w:r w:rsidRPr="00F3507A">
        <w:rPr>
          <w:rFonts w:ascii="Times New Roman" w:hAnsi="Times New Roman" w:cs="Times New Roman"/>
          <w:sz w:val="28"/>
          <w:szCs w:val="28"/>
          <w:lang w:val="en-US"/>
        </w:rPr>
        <w:t>[</w:t>
      </w:r>
      <w:r w:rsidRPr="00F3507A">
        <w:rPr>
          <w:rFonts w:ascii="Times New Roman" w:hAnsi="Times New Roman" w:cs="Times New Roman"/>
          <w:sz w:val="28"/>
          <w:szCs w:val="28"/>
        </w:rPr>
        <w:t>Текст</w:t>
      </w:r>
      <w:r w:rsidRPr="00F3507A">
        <w:rPr>
          <w:rFonts w:ascii="Times New Roman" w:hAnsi="Times New Roman" w:cs="Times New Roman"/>
          <w:sz w:val="28"/>
          <w:szCs w:val="28"/>
          <w:lang w:val="en-US"/>
        </w:rPr>
        <w:t>]</w:t>
      </w:r>
      <w:r w:rsidRPr="00F3507A">
        <w:rPr>
          <w:rFonts w:ascii="Times New Roman" w:hAnsi="Times New Roman" w:cs="Times New Roman"/>
          <w:sz w:val="28"/>
          <w:szCs w:val="28"/>
          <w:lang w:val="kk-KZ"/>
        </w:rPr>
        <w:t xml:space="preserve"> /Жуматаева Ж.Е. //</w:t>
      </w:r>
      <w:r w:rsidRPr="00F3507A">
        <w:rPr>
          <w:rFonts w:ascii="Times New Roman" w:hAnsi="Times New Roman" w:cs="Times New Roman"/>
          <w:sz w:val="28"/>
          <w:szCs w:val="28"/>
        </w:rPr>
        <w:t xml:space="preserve"> </w:t>
      </w:r>
      <w:r w:rsidRPr="00F3507A">
        <w:rPr>
          <w:rFonts w:ascii="Times New Roman" w:hAnsi="Times New Roman" w:cs="Times New Roman"/>
          <w:bCs/>
          <w:caps/>
          <w:sz w:val="28"/>
          <w:szCs w:val="28"/>
          <w:lang w:val="en-US"/>
        </w:rPr>
        <w:t>IV</w:t>
      </w:r>
      <w:r w:rsidRPr="00F3507A">
        <w:rPr>
          <w:rFonts w:ascii="Times New Roman" w:hAnsi="Times New Roman" w:cs="Times New Roman"/>
          <w:bCs/>
          <w:caps/>
          <w:sz w:val="28"/>
          <w:szCs w:val="28"/>
        </w:rPr>
        <w:t xml:space="preserve"> </w:t>
      </w:r>
      <w:r w:rsidRPr="00F3507A">
        <w:rPr>
          <w:rFonts w:ascii="Times New Roman" w:hAnsi="Times New Roman" w:cs="Times New Roman"/>
          <w:bCs/>
          <w:sz w:val="28"/>
          <w:szCs w:val="28"/>
        </w:rPr>
        <w:t>Международная научно-методическая конференция «Естественно-научное образование в вузе: проблемы и перспективы». – Самара, СГАСУ, 2012. – С.35-39.</w:t>
      </w:r>
    </w:p>
    <w:p w:rsidR="00F95226" w:rsidRPr="00241E0B" w:rsidRDefault="00F95226" w:rsidP="00F95226">
      <w:pPr>
        <w:pStyle w:val="a6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241E0B">
        <w:rPr>
          <w:rFonts w:ascii="Times New Roman" w:hAnsi="Times New Roman" w:cs="Times New Roman"/>
          <w:b/>
          <w:sz w:val="28"/>
          <w:szCs w:val="28"/>
          <w:lang w:val="kk-KZ"/>
        </w:rPr>
        <w:t>РЕЗЮМЕ</w:t>
      </w:r>
    </w:p>
    <w:p w:rsidR="00F95226" w:rsidRPr="00820B49" w:rsidRDefault="00F95226" w:rsidP="00F95226">
      <w:pPr>
        <w:jc w:val="both"/>
        <w:rPr>
          <w:b/>
          <w:sz w:val="28"/>
          <w:szCs w:val="28"/>
          <w:lang w:val="ky-KG"/>
        </w:rPr>
      </w:pPr>
      <w:r>
        <w:rPr>
          <w:b/>
          <w:sz w:val="28"/>
          <w:szCs w:val="28"/>
          <w:lang w:val="ky-KG"/>
        </w:rPr>
        <w:t xml:space="preserve">Диссертация </w:t>
      </w:r>
      <w:r w:rsidRPr="00820B49">
        <w:rPr>
          <w:b/>
          <w:sz w:val="28"/>
          <w:szCs w:val="28"/>
          <w:lang w:val="ky-KG"/>
        </w:rPr>
        <w:t>05.13.01 “</w:t>
      </w:r>
      <w:r>
        <w:rPr>
          <w:b/>
          <w:sz w:val="28"/>
          <w:szCs w:val="28"/>
          <w:lang w:val="ky-KG"/>
        </w:rPr>
        <w:t>Системдүү анализ,</w:t>
      </w:r>
      <w:r w:rsidRPr="00820B49">
        <w:rPr>
          <w:b/>
          <w:sz w:val="28"/>
          <w:szCs w:val="28"/>
          <w:lang w:val="ky-KG"/>
        </w:rPr>
        <w:t xml:space="preserve"> </w:t>
      </w:r>
      <w:r>
        <w:rPr>
          <w:b/>
          <w:sz w:val="28"/>
          <w:szCs w:val="28"/>
          <w:lang w:val="ky-KG"/>
        </w:rPr>
        <w:t>б</w:t>
      </w:r>
      <w:r w:rsidRPr="00820B49">
        <w:rPr>
          <w:b/>
          <w:sz w:val="28"/>
          <w:szCs w:val="28"/>
          <w:lang w:val="ky-KG"/>
        </w:rPr>
        <w:t xml:space="preserve">ашкаруу жана маалыматты </w:t>
      </w:r>
      <w:r>
        <w:rPr>
          <w:b/>
          <w:sz w:val="28"/>
          <w:szCs w:val="28"/>
          <w:lang w:val="ky-KG"/>
        </w:rPr>
        <w:t>иштеп чыгуу</w:t>
      </w:r>
      <w:r w:rsidRPr="00820B49">
        <w:rPr>
          <w:b/>
          <w:sz w:val="28"/>
          <w:szCs w:val="28"/>
          <w:lang w:val="ky-KG"/>
        </w:rPr>
        <w:t>” адистиги боюнча</w:t>
      </w:r>
      <w:r>
        <w:rPr>
          <w:b/>
          <w:sz w:val="28"/>
          <w:szCs w:val="28"/>
          <w:lang w:val="ky-KG"/>
        </w:rPr>
        <w:t xml:space="preserve"> </w:t>
      </w:r>
      <w:r w:rsidRPr="00820B49">
        <w:rPr>
          <w:b/>
          <w:sz w:val="28"/>
          <w:szCs w:val="28"/>
          <w:lang w:val="ky-KG"/>
        </w:rPr>
        <w:t>техникалык илиминин кандидаты окуумуштуулук даражасына ээ болуу үчүн</w:t>
      </w:r>
      <w:r w:rsidRPr="00241E0B">
        <w:rPr>
          <w:b/>
          <w:sz w:val="28"/>
          <w:szCs w:val="28"/>
          <w:lang w:val="ky-KG"/>
        </w:rPr>
        <w:t xml:space="preserve"> </w:t>
      </w:r>
      <w:r w:rsidRPr="00820B49">
        <w:rPr>
          <w:b/>
          <w:sz w:val="28"/>
          <w:szCs w:val="28"/>
          <w:lang w:val="ky-KG"/>
        </w:rPr>
        <w:t>Жуматаева Жанат Есиркеповна</w:t>
      </w:r>
      <w:r>
        <w:rPr>
          <w:b/>
          <w:sz w:val="28"/>
          <w:szCs w:val="28"/>
          <w:lang w:val="ky-KG"/>
        </w:rPr>
        <w:t xml:space="preserve">нын </w:t>
      </w:r>
      <w:r w:rsidRPr="00820B49">
        <w:rPr>
          <w:b/>
          <w:sz w:val="28"/>
          <w:szCs w:val="28"/>
          <w:lang w:val="ky-KG"/>
        </w:rPr>
        <w:t>-</w:t>
      </w:r>
      <w:r>
        <w:rPr>
          <w:b/>
          <w:sz w:val="28"/>
          <w:szCs w:val="28"/>
          <w:lang w:val="ky-KG"/>
        </w:rPr>
        <w:t xml:space="preserve"> “”Г</w:t>
      </w:r>
      <w:r w:rsidRPr="00820B49">
        <w:rPr>
          <w:b/>
          <w:sz w:val="28"/>
          <w:szCs w:val="28"/>
          <w:lang w:val="ky-KG"/>
        </w:rPr>
        <w:t>иперболикалык омбилика” катастрофа(кыйроо) классы боюнча автоматташтырылган башкарууда робасттык система</w:t>
      </w:r>
      <w:r>
        <w:rPr>
          <w:b/>
          <w:sz w:val="28"/>
          <w:szCs w:val="28"/>
          <w:lang w:val="ky-KG"/>
        </w:rPr>
        <w:t>с</w:t>
      </w:r>
      <w:r w:rsidRPr="00820B49">
        <w:rPr>
          <w:b/>
          <w:sz w:val="28"/>
          <w:szCs w:val="28"/>
          <w:lang w:val="ky-KG"/>
        </w:rPr>
        <w:t>ы</w:t>
      </w:r>
      <w:r>
        <w:rPr>
          <w:b/>
          <w:sz w:val="28"/>
          <w:szCs w:val="28"/>
          <w:lang w:val="ky-KG"/>
        </w:rPr>
        <w:t>н</w:t>
      </w:r>
      <w:r w:rsidRPr="00820B49">
        <w:rPr>
          <w:b/>
          <w:sz w:val="28"/>
          <w:szCs w:val="28"/>
          <w:lang w:val="ky-KG"/>
        </w:rPr>
        <w:t xml:space="preserve"> иштеп чыгуу” аттуу темадагы диссертациялык ишинин</w:t>
      </w:r>
    </w:p>
    <w:p w:rsidR="00F95226" w:rsidRDefault="00F95226" w:rsidP="00F95226">
      <w:pPr>
        <w:jc w:val="both"/>
        <w:rPr>
          <w:b/>
          <w:sz w:val="28"/>
          <w:szCs w:val="28"/>
          <w:lang w:val="ky-KG"/>
        </w:rPr>
      </w:pPr>
    </w:p>
    <w:p w:rsidR="00F95226" w:rsidRDefault="00F95226" w:rsidP="00F95226">
      <w:pPr>
        <w:jc w:val="both"/>
        <w:rPr>
          <w:sz w:val="28"/>
          <w:szCs w:val="28"/>
          <w:lang w:val="ky-KG"/>
        </w:rPr>
      </w:pPr>
      <w:r>
        <w:rPr>
          <w:b/>
          <w:sz w:val="28"/>
          <w:szCs w:val="28"/>
          <w:lang w:val="ky-KG"/>
        </w:rPr>
        <w:t xml:space="preserve">         </w:t>
      </w:r>
      <w:r w:rsidRPr="00A15F07">
        <w:rPr>
          <w:b/>
          <w:sz w:val="28"/>
          <w:szCs w:val="28"/>
          <w:u w:val="single"/>
          <w:lang w:val="ky-KG"/>
        </w:rPr>
        <w:t>Ачкыч сөздөр</w:t>
      </w:r>
      <w:r w:rsidRPr="00A15F07">
        <w:rPr>
          <w:sz w:val="28"/>
          <w:szCs w:val="28"/>
          <w:u w:val="single"/>
          <w:lang w:val="ky-KG"/>
        </w:rPr>
        <w:t>:</w:t>
      </w:r>
      <w:r>
        <w:rPr>
          <w:sz w:val="28"/>
          <w:szCs w:val="28"/>
          <w:lang w:val="ky-KG"/>
        </w:rPr>
        <w:t xml:space="preserve"> Башкаруу системасы, «г</w:t>
      </w:r>
      <w:r w:rsidRPr="00A453B8">
        <w:rPr>
          <w:sz w:val="28"/>
          <w:szCs w:val="28"/>
          <w:lang w:val="ky-KG"/>
        </w:rPr>
        <w:t xml:space="preserve">иперболалык омбилика», туруктуулук, </w:t>
      </w:r>
      <w:r>
        <w:rPr>
          <w:sz w:val="28"/>
          <w:szCs w:val="28"/>
          <w:lang w:val="ky-KG"/>
        </w:rPr>
        <w:t>катастрофа (</w:t>
      </w:r>
      <w:r w:rsidRPr="00A453B8">
        <w:rPr>
          <w:sz w:val="28"/>
          <w:szCs w:val="28"/>
          <w:lang w:val="ky-KG"/>
        </w:rPr>
        <w:t>кыйроо</w:t>
      </w:r>
      <w:r>
        <w:rPr>
          <w:sz w:val="28"/>
          <w:szCs w:val="28"/>
          <w:lang w:val="ky-KG"/>
        </w:rPr>
        <w:t>), робастык система.</w:t>
      </w:r>
    </w:p>
    <w:p w:rsidR="00F95226" w:rsidRDefault="00F95226" w:rsidP="00F95226">
      <w:pPr>
        <w:ind w:firstLine="705"/>
        <w:jc w:val="both"/>
        <w:rPr>
          <w:sz w:val="28"/>
          <w:szCs w:val="28"/>
          <w:lang w:val="ky-KG"/>
        </w:rPr>
      </w:pPr>
      <w:r w:rsidRPr="00A15F07">
        <w:rPr>
          <w:b/>
          <w:sz w:val="28"/>
          <w:szCs w:val="28"/>
          <w:u w:val="single"/>
          <w:lang w:val="ky-KG"/>
        </w:rPr>
        <w:t>Изилдөөнүн объектиси</w:t>
      </w:r>
      <w:r w:rsidRPr="00A15F07">
        <w:rPr>
          <w:sz w:val="28"/>
          <w:szCs w:val="28"/>
          <w:u w:val="single"/>
          <w:lang w:val="ky-KG"/>
        </w:rPr>
        <w:t>:</w:t>
      </w:r>
      <w:r w:rsidRPr="00A453B8">
        <w:rPr>
          <w:sz w:val="28"/>
          <w:szCs w:val="28"/>
          <w:lang w:val="ky-KG"/>
        </w:rPr>
        <w:t xml:space="preserve"> </w:t>
      </w:r>
      <w:r>
        <w:rPr>
          <w:sz w:val="28"/>
          <w:szCs w:val="28"/>
          <w:lang w:val="ky-KG"/>
        </w:rPr>
        <w:t>Автоматташтырылган башкаруу системасы, анын математикалык моделдери, анализ жана синтез методдору, башкаруу системасынын туруктуулугу.</w:t>
      </w:r>
    </w:p>
    <w:p w:rsidR="00F95226" w:rsidRDefault="00F95226" w:rsidP="00F95226">
      <w:pPr>
        <w:ind w:firstLine="705"/>
        <w:jc w:val="both"/>
        <w:rPr>
          <w:sz w:val="28"/>
          <w:szCs w:val="28"/>
          <w:lang w:val="ky-KG"/>
        </w:rPr>
      </w:pPr>
      <w:r w:rsidRPr="00A15F07">
        <w:rPr>
          <w:b/>
          <w:sz w:val="28"/>
          <w:szCs w:val="28"/>
          <w:u w:val="single"/>
          <w:lang w:val="ky-KG"/>
        </w:rPr>
        <w:t>Изилдөөнүн максаты</w:t>
      </w:r>
      <w:r w:rsidRPr="00A15F07">
        <w:rPr>
          <w:sz w:val="28"/>
          <w:szCs w:val="28"/>
          <w:u w:val="single"/>
          <w:lang w:val="ky-KG"/>
        </w:rPr>
        <w:t>:</w:t>
      </w:r>
      <w:r>
        <w:rPr>
          <w:sz w:val="28"/>
          <w:szCs w:val="28"/>
          <w:lang w:val="ky-KG"/>
        </w:rPr>
        <w:t xml:space="preserve"> </w:t>
      </w:r>
      <w:r w:rsidRPr="00A453B8">
        <w:rPr>
          <w:sz w:val="28"/>
          <w:szCs w:val="28"/>
          <w:lang w:val="ky-KG"/>
        </w:rPr>
        <w:t xml:space="preserve">Робасттык туруктулууктун жогорку деңгээлдеги потенциалы жана </w:t>
      </w:r>
      <w:r w:rsidRPr="00FD5ED6">
        <w:rPr>
          <w:sz w:val="28"/>
          <w:szCs w:val="28"/>
          <w:lang w:val="ky-KG"/>
        </w:rPr>
        <w:t xml:space="preserve">катастрофа </w:t>
      </w:r>
      <w:r>
        <w:rPr>
          <w:sz w:val="28"/>
          <w:szCs w:val="28"/>
          <w:lang w:val="ky-KG"/>
        </w:rPr>
        <w:t>(</w:t>
      </w:r>
      <w:r w:rsidRPr="00FD5ED6">
        <w:rPr>
          <w:sz w:val="28"/>
          <w:szCs w:val="28"/>
          <w:lang w:val="ky-KG"/>
        </w:rPr>
        <w:t>кыйроо</w:t>
      </w:r>
      <w:r>
        <w:rPr>
          <w:sz w:val="28"/>
          <w:szCs w:val="28"/>
          <w:lang w:val="ky-KG"/>
        </w:rPr>
        <w:t>)</w:t>
      </w:r>
      <w:r>
        <w:rPr>
          <w:b/>
          <w:sz w:val="28"/>
          <w:szCs w:val="28"/>
          <w:lang w:val="ky-KG"/>
        </w:rPr>
        <w:t xml:space="preserve">  </w:t>
      </w:r>
      <w:r w:rsidRPr="00A453B8">
        <w:rPr>
          <w:sz w:val="28"/>
          <w:szCs w:val="28"/>
          <w:lang w:val="ky-KG"/>
        </w:rPr>
        <w:t>«</w:t>
      </w:r>
      <w:r>
        <w:rPr>
          <w:sz w:val="28"/>
          <w:szCs w:val="28"/>
          <w:lang w:val="ky-KG"/>
        </w:rPr>
        <w:t>г</w:t>
      </w:r>
      <w:r w:rsidRPr="00A453B8">
        <w:rPr>
          <w:sz w:val="28"/>
          <w:szCs w:val="28"/>
          <w:lang w:val="ky-KG"/>
        </w:rPr>
        <w:t>иперболалык омбилика»</w:t>
      </w:r>
      <w:r>
        <w:rPr>
          <w:sz w:val="28"/>
          <w:szCs w:val="28"/>
          <w:lang w:val="ky-KG"/>
        </w:rPr>
        <w:t xml:space="preserve"> формасында башкаруу мыйзамы </w:t>
      </w:r>
      <w:r w:rsidRPr="00A453B8">
        <w:rPr>
          <w:sz w:val="28"/>
          <w:szCs w:val="28"/>
          <w:lang w:val="ky-KG"/>
        </w:rPr>
        <w:t>менен</w:t>
      </w:r>
      <w:r>
        <w:rPr>
          <w:sz w:val="28"/>
          <w:szCs w:val="28"/>
          <w:lang w:val="ky-KG"/>
        </w:rPr>
        <w:t xml:space="preserve"> автоматташтырылган башкаруу системасын иштеп чыгуу.</w:t>
      </w:r>
    </w:p>
    <w:p w:rsidR="00F95226" w:rsidRDefault="00F95226" w:rsidP="00F95226">
      <w:pPr>
        <w:ind w:firstLine="705"/>
        <w:jc w:val="both"/>
        <w:rPr>
          <w:sz w:val="28"/>
          <w:szCs w:val="28"/>
          <w:lang w:val="ky-KG"/>
        </w:rPr>
      </w:pPr>
      <w:r w:rsidRPr="00A15F07">
        <w:rPr>
          <w:b/>
          <w:sz w:val="28"/>
          <w:szCs w:val="28"/>
          <w:u w:val="single"/>
          <w:lang w:val="ky-KG"/>
        </w:rPr>
        <w:t>Изилдөөнүн методдору</w:t>
      </w:r>
      <w:r w:rsidRPr="00A15F07">
        <w:rPr>
          <w:sz w:val="28"/>
          <w:szCs w:val="28"/>
          <w:u w:val="single"/>
          <w:lang w:val="ky-KG"/>
        </w:rPr>
        <w:t>:</w:t>
      </w:r>
      <w:r>
        <w:rPr>
          <w:b/>
          <w:sz w:val="28"/>
          <w:szCs w:val="28"/>
          <w:lang w:val="ky-KG"/>
        </w:rPr>
        <w:t xml:space="preserve"> </w:t>
      </w:r>
      <w:r w:rsidRPr="00A453B8">
        <w:rPr>
          <w:sz w:val="28"/>
          <w:szCs w:val="28"/>
          <w:lang w:val="ky-KG"/>
        </w:rPr>
        <w:t>сызыктуу аппроксимация,</w:t>
      </w:r>
      <w:r>
        <w:rPr>
          <w:sz w:val="28"/>
          <w:szCs w:val="28"/>
          <w:lang w:val="ky-KG"/>
        </w:rPr>
        <w:t xml:space="preserve"> Гурвицтин критерийи, А. М. Ляпуновдун методу, сандык эсептөө эксперименттери.</w:t>
      </w:r>
    </w:p>
    <w:p w:rsidR="00F95226" w:rsidRPr="00C3535C" w:rsidRDefault="00F95226" w:rsidP="00F95226">
      <w:pPr>
        <w:ind w:firstLine="705"/>
        <w:jc w:val="both"/>
        <w:rPr>
          <w:sz w:val="28"/>
          <w:szCs w:val="28"/>
        </w:rPr>
      </w:pPr>
      <w:r w:rsidRPr="00A15F07">
        <w:rPr>
          <w:b/>
          <w:sz w:val="28"/>
          <w:szCs w:val="28"/>
          <w:u w:val="single"/>
          <w:lang w:val="ky-KG"/>
        </w:rPr>
        <w:t>Аппаратура:</w:t>
      </w:r>
      <w:r>
        <w:rPr>
          <w:b/>
          <w:sz w:val="28"/>
          <w:szCs w:val="28"/>
          <w:lang w:val="ky-KG"/>
        </w:rPr>
        <w:t xml:space="preserve"> </w:t>
      </w:r>
      <w:r w:rsidRPr="00C3535C">
        <w:rPr>
          <w:sz w:val="28"/>
          <w:szCs w:val="28"/>
          <w:lang w:val="en-US"/>
        </w:rPr>
        <w:t>Pentium</w:t>
      </w:r>
      <w:r w:rsidRPr="00C3535C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IV</w:t>
      </w:r>
      <w:r w:rsidRPr="00C3535C">
        <w:rPr>
          <w:sz w:val="28"/>
          <w:szCs w:val="28"/>
        </w:rPr>
        <w:t xml:space="preserve"> </w:t>
      </w:r>
      <w:r>
        <w:rPr>
          <w:sz w:val="28"/>
          <w:szCs w:val="28"/>
          <w:lang w:val="kk-KZ"/>
        </w:rPr>
        <w:t xml:space="preserve">персоналдык компьютери, </w:t>
      </w:r>
      <w:r>
        <w:rPr>
          <w:sz w:val="28"/>
          <w:szCs w:val="28"/>
          <w:lang w:val="en-US"/>
        </w:rPr>
        <w:t>Vissim</w:t>
      </w:r>
      <w:r>
        <w:rPr>
          <w:sz w:val="28"/>
          <w:szCs w:val="28"/>
        </w:rPr>
        <w:t xml:space="preserve"> 6</w:t>
      </w:r>
      <w:r w:rsidRPr="00C3535C">
        <w:rPr>
          <w:sz w:val="28"/>
          <w:szCs w:val="28"/>
        </w:rPr>
        <w:t xml:space="preserve">.0 </w:t>
      </w:r>
      <w:r>
        <w:rPr>
          <w:sz w:val="28"/>
          <w:szCs w:val="28"/>
          <w:lang w:val="kk-KZ"/>
        </w:rPr>
        <w:t>симулятор</w:t>
      </w:r>
      <w:r w:rsidRPr="00C3535C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программасы</w:t>
      </w:r>
      <w:r w:rsidRPr="00C3535C">
        <w:rPr>
          <w:sz w:val="28"/>
          <w:szCs w:val="28"/>
        </w:rPr>
        <w:t>.</w:t>
      </w:r>
    </w:p>
    <w:p w:rsidR="00F95226" w:rsidRPr="00A15F07" w:rsidRDefault="00F95226" w:rsidP="00F95226">
      <w:pPr>
        <w:ind w:firstLine="705"/>
        <w:jc w:val="both"/>
        <w:rPr>
          <w:b/>
          <w:sz w:val="28"/>
          <w:szCs w:val="28"/>
          <w:u w:val="single"/>
          <w:lang w:val="ky-KG"/>
        </w:rPr>
      </w:pPr>
      <w:r w:rsidRPr="00A15F07">
        <w:rPr>
          <w:b/>
          <w:sz w:val="28"/>
          <w:szCs w:val="28"/>
          <w:u w:val="single"/>
          <w:lang w:val="kk-KZ"/>
        </w:rPr>
        <w:t>Алынган жыйынтыктар</w:t>
      </w:r>
      <w:r w:rsidRPr="00A15F07">
        <w:rPr>
          <w:b/>
          <w:sz w:val="28"/>
          <w:szCs w:val="28"/>
          <w:u w:val="single"/>
          <w:lang w:val="ky-KG"/>
        </w:rPr>
        <w:t xml:space="preserve">: </w:t>
      </w:r>
    </w:p>
    <w:p w:rsidR="00F95226" w:rsidRDefault="00F95226" w:rsidP="00F95226">
      <w:pPr>
        <w:numPr>
          <w:ilvl w:val="0"/>
          <w:numId w:val="14"/>
        </w:numPr>
        <w:jc w:val="both"/>
        <w:rPr>
          <w:sz w:val="28"/>
          <w:szCs w:val="28"/>
          <w:lang w:val="ky-KG"/>
        </w:rPr>
      </w:pPr>
      <w:r w:rsidRPr="00C3535C">
        <w:rPr>
          <w:sz w:val="28"/>
          <w:szCs w:val="28"/>
          <w:lang w:val="ky-KG"/>
        </w:rPr>
        <w:t>“</w:t>
      </w:r>
      <w:r>
        <w:rPr>
          <w:sz w:val="28"/>
          <w:szCs w:val="28"/>
          <w:lang w:val="ky-KG"/>
        </w:rPr>
        <w:t>Г</w:t>
      </w:r>
      <w:r w:rsidRPr="00C3535C">
        <w:rPr>
          <w:sz w:val="28"/>
          <w:szCs w:val="28"/>
          <w:lang w:val="ky-KG"/>
        </w:rPr>
        <w:t>иперболалык</w:t>
      </w:r>
      <w:r>
        <w:rPr>
          <w:sz w:val="28"/>
          <w:szCs w:val="28"/>
          <w:lang w:val="ky-KG"/>
        </w:rPr>
        <w:t xml:space="preserve"> омбилика” катастрофа (кыйроо) классында жогорку деңгээлдеги потенциалдуу робасттык туруктуулукту башкаруу системасында изилдөөнүн жаңы жолдордун иштеп чыгуу;</w:t>
      </w:r>
    </w:p>
    <w:p w:rsidR="00F95226" w:rsidRDefault="00F95226" w:rsidP="00F95226">
      <w:pPr>
        <w:numPr>
          <w:ilvl w:val="0"/>
          <w:numId w:val="14"/>
        </w:numPr>
        <w:jc w:val="both"/>
        <w:rPr>
          <w:sz w:val="28"/>
          <w:szCs w:val="28"/>
          <w:lang w:val="ky-KG"/>
        </w:rPr>
      </w:pPr>
      <w:r w:rsidRPr="00C3535C">
        <w:rPr>
          <w:sz w:val="28"/>
          <w:szCs w:val="28"/>
          <w:lang w:val="ky-KG"/>
        </w:rPr>
        <w:t>“</w:t>
      </w:r>
      <w:r>
        <w:rPr>
          <w:sz w:val="28"/>
          <w:szCs w:val="28"/>
          <w:lang w:val="ky-KG"/>
        </w:rPr>
        <w:t>Г</w:t>
      </w:r>
      <w:r w:rsidRPr="00C3535C">
        <w:rPr>
          <w:sz w:val="28"/>
          <w:szCs w:val="28"/>
          <w:lang w:val="ky-KG"/>
        </w:rPr>
        <w:t>иперболалык</w:t>
      </w:r>
      <w:r>
        <w:rPr>
          <w:sz w:val="28"/>
          <w:szCs w:val="28"/>
          <w:lang w:val="ky-KG"/>
        </w:rPr>
        <w:t xml:space="preserve"> омбилика” катастрофа (кыйроо) классында робастык</w:t>
      </w:r>
      <w:r w:rsidRPr="00FD5ED6">
        <w:rPr>
          <w:sz w:val="28"/>
          <w:szCs w:val="28"/>
          <w:lang w:val="ky-KG"/>
        </w:rPr>
        <w:t xml:space="preserve"> </w:t>
      </w:r>
      <w:r>
        <w:rPr>
          <w:sz w:val="28"/>
          <w:szCs w:val="28"/>
          <w:lang w:val="ky-KG"/>
        </w:rPr>
        <w:t>башкаруу системасынын башкарымдуулугун жана көзөмөлдөмдүүлүгүн жаңы шарттатын аныктоо;</w:t>
      </w:r>
    </w:p>
    <w:p w:rsidR="00F95226" w:rsidRDefault="00F95226" w:rsidP="00F95226">
      <w:pPr>
        <w:ind w:firstLine="705"/>
        <w:jc w:val="both"/>
        <w:rPr>
          <w:sz w:val="28"/>
          <w:szCs w:val="28"/>
          <w:lang w:val="ky-KG"/>
        </w:rPr>
      </w:pPr>
      <w:r w:rsidRPr="00A15F07">
        <w:rPr>
          <w:b/>
          <w:sz w:val="28"/>
          <w:szCs w:val="28"/>
          <w:u w:val="single"/>
          <w:lang w:val="ky-KG"/>
        </w:rPr>
        <w:t>Жыйынтыктардын жаңылыгы:</w:t>
      </w:r>
      <w:r>
        <w:rPr>
          <w:b/>
          <w:sz w:val="28"/>
          <w:szCs w:val="28"/>
          <w:lang w:val="ky-KG"/>
        </w:rPr>
        <w:t xml:space="preserve"> </w:t>
      </w:r>
      <w:r w:rsidRPr="005A026F">
        <w:rPr>
          <w:sz w:val="28"/>
          <w:szCs w:val="28"/>
          <w:lang w:val="ky-KG"/>
        </w:rPr>
        <w:t>Алынган жыйынтыктар жаңы болуп эсептелет.</w:t>
      </w:r>
      <w:r>
        <w:rPr>
          <w:sz w:val="28"/>
          <w:szCs w:val="28"/>
          <w:lang w:val="ky-KG"/>
        </w:rPr>
        <w:t xml:space="preserve"> </w:t>
      </w:r>
      <w:r w:rsidRPr="00C3535C">
        <w:rPr>
          <w:sz w:val="28"/>
          <w:szCs w:val="28"/>
          <w:lang w:val="ky-KG"/>
        </w:rPr>
        <w:t>“</w:t>
      </w:r>
      <w:r>
        <w:rPr>
          <w:sz w:val="28"/>
          <w:szCs w:val="28"/>
          <w:lang w:val="ky-KG"/>
        </w:rPr>
        <w:t>Г</w:t>
      </w:r>
      <w:r w:rsidRPr="00C3535C">
        <w:rPr>
          <w:sz w:val="28"/>
          <w:szCs w:val="28"/>
          <w:lang w:val="ky-KG"/>
        </w:rPr>
        <w:t>иперболалык</w:t>
      </w:r>
      <w:r>
        <w:rPr>
          <w:sz w:val="28"/>
          <w:szCs w:val="28"/>
          <w:lang w:val="ky-KG"/>
        </w:rPr>
        <w:t xml:space="preserve"> омбилика” катастрофа (кыйроо) классында жаңы автоматташтырылган робасттык система түзүлдү. Биринчи жолу </w:t>
      </w:r>
      <w:r w:rsidRPr="00C3535C">
        <w:rPr>
          <w:sz w:val="28"/>
          <w:szCs w:val="28"/>
          <w:lang w:val="ky-KG"/>
        </w:rPr>
        <w:t>“</w:t>
      </w:r>
      <w:r>
        <w:rPr>
          <w:sz w:val="28"/>
          <w:szCs w:val="28"/>
          <w:lang w:val="ky-KG"/>
        </w:rPr>
        <w:t>Г</w:t>
      </w:r>
      <w:r w:rsidRPr="00C3535C">
        <w:rPr>
          <w:sz w:val="28"/>
          <w:szCs w:val="28"/>
          <w:lang w:val="ky-KG"/>
        </w:rPr>
        <w:t>иперболалык</w:t>
      </w:r>
      <w:r>
        <w:rPr>
          <w:sz w:val="28"/>
          <w:szCs w:val="28"/>
          <w:lang w:val="ky-KG"/>
        </w:rPr>
        <w:t xml:space="preserve"> омбилика” катастрофа (кыйроо) классында түзүлгөн, </w:t>
      </w:r>
      <w:r>
        <w:rPr>
          <w:sz w:val="28"/>
          <w:szCs w:val="28"/>
          <w:lang w:val="ky-KG"/>
        </w:rPr>
        <w:lastRenderedPageBreak/>
        <w:t>башкаруу системасынын каноникалык өзгөртүү областында робасттык туруктуулукту жогорулатуу шарттары алынды.</w:t>
      </w:r>
    </w:p>
    <w:p w:rsidR="00F95226" w:rsidRDefault="00F95226" w:rsidP="00F95226">
      <w:pPr>
        <w:ind w:firstLine="705"/>
        <w:jc w:val="both"/>
        <w:rPr>
          <w:sz w:val="28"/>
          <w:szCs w:val="28"/>
          <w:lang w:val="ky-KG"/>
        </w:rPr>
      </w:pPr>
      <w:r w:rsidRPr="00A15F07">
        <w:rPr>
          <w:b/>
          <w:sz w:val="28"/>
          <w:szCs w:val="28"/>
          <w:u w:val="single"/>
          <w:lang w:val="ky-KG"/>
        </w:rPr>
        <w:t>Колдонуу тармагы:</w:t>
      </w:r>
      <w:r>
        <w:rPr>
          <w:b/>
          <w:sz w:val="28"/>
          <w:szCs w:val="28"/>
          <w:lang w:val="ky-KG"/>
        </w:rPr>
        <w:t xml:space="preserve"> </w:t>
      </w:r>
      <w:r>
        <w:rPr>
          <w:sz w:val="28"/>
          <w:szCs w:val="28"/>
          <w:lang w:val="ky-KG"/>
        </w:rPr>
        <w:t>иштелип чыккан моделдер автоматташтырылган башкаруу теориясында, автоматташтырылган башкаруу робасттык системасынын кокреттүү түзүлүштөрүндө, студенттердин, магистранттардын, техникалык вуздардын мугалимдеринин окуу жана илимий иштеринде колдонулат.</w:t>
      </w:r>
    </w:p>
    <w:p w:rsidR="00F95226" w:rsidRPr="003674E0" w:rsidRDefault="00F95226" w:rsidP="00F95226">
      <w:pPr>
        <w:ind w:firstLine="709"/>
        <w:jc w:val="both"/>
        <w:rPr>
          <w:b/>
          <w:sz w:val="28"/>
          <w:szCs w:val="28"/>
          <w:lang w:val="kk-KZ"/>
        </w:rPr>
      </w:pPr>
      <w:r w:rsidRPr="00A15F07">
        <w:rPr>
          <w:b/>
          <w:sz w:val="28"/>
          <w:szCs w:val="28"/>
          <w:u w:val="single"/>
          <w:lang w:val="ky-KG"/>
        </w:rPr>
        <w:t>Сунуштоо:</w:t>
      </w:r>
      <w:r w:rsidRPr="003674E0">
        <w:rPr>
          <w:b/>
          <w:sz w:val="28"/>
          <w:szCs w:val="28"/>
          <w:lang w:val="ky-KG"/>
        </w:rPr>
        <w:t xml:space="preserve"> </w:t>
      </w:r>
      <w:r w:rsidRPr="003674E0">
        <w:rPr>
          <w:sz w:val="28"/>
          <w:szCs w:val="28"/>
          <w:lang w:val="ky-KG"/>
        </w:rPr>
        <w:t>Иштелип чыккан</w:t>
      </w:r>
      <w:r w:rsidRPr="003674E0">
        <w:rPr>
          <w:b/>
          <w:sz w:val="28"/>
          <w:szCs w:val="28"/>
          <w:lang w:val="ky-KG"/>
        </w:rPr>
        <w:t xml:space="preserve"> </w:t>
      </w:r>
      <w:r w:rsidRPr="003674E0">
        <w:rPr>
          <w:sz w:val="28"/>
          <w:szCs w:val="28"/>
          <w:lang w:val="ky-KG"/>
        </w:rPr>
        <w:t>моделдер жана алынган жыйынтыктар технологиялык процесстерди жана техникалык объектилерди башкаруу системасын түзүүдө колдонсо болот.</w:t>
      </w:r>
    </w:p>
    <w:p w:rsidR="00F95226" w:rsidRDefault="00F95226" w:rsidP="00F95226">
      <w:pPr>
        <w:pStyle w:val="a6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F95226" w:rsidRDefault="00F95226" w:rsidP="00F95226">
      <w:pPr>
        <w:pStyle w:val="a6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F95226" w:rsidRPr="00AB4D74" w:rsidRDefault="00F95226" w:rsidP="00F95226">
      <w:pPr>
        <w:pStyle w:val="a6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Р</w:t>
      </w:r>
      <w:r w:rsidRPr="00AB4D74">
        <w:rPr>
          <w:rFonts w:ascii="Times New Roman" w:hAnsi="Times New Roman" w:cs="Times New Roman"/>
          <w:b/>
          <w:sz w:val="28"/>
          <w:szCs w:val="28"/>
          <w:lang w:val="kk-KZ"/>
        </w:rPr>
        <w:t>ЕЗЮМЕ</w:t>
      </w:r>
    </w:p>
    <w:p w:rsidR="00F95226" w:rsidRDefault="00F95226" w:rsidP="00F95226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Диссертационная работа Жуматаевой Жанат Есиркеповны на тему «Разработка робастных автоматических систем управления в классе катастроф </w:t>
      </w:r>
    </w:p>
    <w:p w:rsidR="00F95226" w:rsidRDefault="00F95226" w:rsidP="00F95226">
      <w:pPr>
        <w:jc w:val="both"/>
        <w:rPr>
          <w:sz w:val="28"/>
          <w:szCs w:val="28"/>
        </w:rPr>
      </w:pPr>
      <w:r w:rsidRPr="00A15F07">
        <w:rPr>
          <w:sz w:val="28"/>
          <w:szCs w:val="28"/>
          <w:lang w:val="kk-KZ"/>
        </w:rPr>
        <w:t>«гиперболическая омбилика»</w:t>
      </w:r>
      <w:r>
        <w:rPr>
          <w:sz w:val="28"/>
          <w:szCs w:val="28"/>
          <w:lang w:val="kk-KZ"/>
        </w:rPr>
        <w:t xml:space="preserve"> на соискание ученой степени кандидата технических наук по специальности 05.13.01 – «</w:t>
      </w:r>
      <w:r w:rsidRPr="00AB4D74">
        <w:rPr>
          <w:sz w:val="28"/>
          <w:szCs w:val="28"/>
        </w:rPr>
        <w:t>Системный анализ, управление и обработка информации</w:t>
      </w:r>
      <w:r>
        <w:rPr>
          <w:sz w:val="28"/>
          <w:szCs w:val="28"/>
        </w:rPr>
        <w:t>».</w:t>
      </w:r>
    </w:p>
    <w:p w:rsidR="00F95226" w:rsidRDefault="00F95226" w:rsidP="00F95226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00ED">
        <w:rPr>
          <w:rFonts w:ascii="Times New Roman" w:hAnsi="Times New Roman" w:cs="Times New Roman"/>
          <w:b/>
          <w:sz w:val="28"/>
          <w:szCs w:val="28"/>
          <w:u w:val="single"/>
        </w:rPr>
        <w:t>Ключевые слова:</w:t>
      </w:r>
      <w:r>
        <w:rPr>
          <w:rFonts w:ascii="Times New Roman" w:hAnsi="Times New Roman" w:cs="Times New Roman"/>
          <w:sz w:val="28"/>
          <w:szCs w:val="28"/>
        </w:rPr>
        <w:t xml:space="preserve"> системы управления, робастность, катастрофа, «гиперболическая омбилика», устойчивость.</w:t>
      </w:r>
    </w:p>
    <w:p w:rsidR="00F95226" w:rsidRDefault="00F95226" w:rsidP="00F95226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AB8">
        <w:rPr>
          <w:rFonts w:ascii="Times New Roman" w:hAnsi="Times New Roman" w:cs="Times New Roman"/>
          <w:b/>
          <w:sz w:val="28"/>
          <w:szCs w:val="28"/>
          <w:u w:val="single"/>
        </w:rPr>
        <w:t>Объект исследования:</w:t>
      </w:r>
      <w:r>
        <w:rPr>
          <w:rFonts w:ascii="Times New Roman" w:hAnsi="Times New Roman" w:cs="Times New Roman"/>
          <w:sz w:val="28"/>
          <w:szCs w:val="28"/>
        </w:rPr>
        <w:t xml:space="preserve"> системы автоматического управления, их математические модели, методы анализа и синтеза, устойчивость систем управления.</w:t>
      </w:r>
    </w:p>
    <w:p w:rsidR="00F95226" w:rsidRDefault="00F95226" w:rsidP="00F95226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D1AB8"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  <w:t>Цель работы: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разработка систем автоматического управления с повышенным потенциалом робастной устойчивости с законом управления в форме катастроф «гиперболическая омбилика».</w:t>
      </w:r>
    </w:p>
    <w:p w:rsidR="00F95226" w:rsidRDefault="00F95226" w:rsidP="00F95226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0D222A"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  <w:t>Методы исследования: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линейная аппроксимация, критерий Гурвица, методы А.М.Ляпунова, вычислительные эксперименты.</w:t>
      </w:r>
    </w:p>
    <w:p w:rsidR="00F95226" w:rsidRDefault="00F95226" w:rsidP="00F95226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CD9"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  <w:t>Аппаратура: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персональный компьютер </w:t>
      </w:r>
      <w:r>
        <w:rPr>
          <w:rFonts w:ascii="Times New Roman" w:hAnsi="Times New Roman" w:cs="Times New Roman"/>
          <w:sz w:val="28"/>
          <w:szCs w:val="28"/>
          <w:lang w:val="en-US"/>
        </w:rPr>
        <w:t>Pentium IV</w:t>
      </w:r>
      <w:r>
        <w:rPr>
          <w:rFonts w:ascii="Times New Roman" w:hAnsi="Times New Roman" w:cs="Times New Roman"/>
          <w:sz w:val="28"/>
          <w:szCs w:val="28"/>
        </w:rPr>
        <w:t xml:space="preserve">, программа-симулятор </w:t>
      </w:r>
      <w:r>
        <w:rPr>
          <w:rFonts w:ascii="Times New Roman" w:hAnsi="Times New Roman" w:cs="Times New Roman"/>
          <w:sz w:val="28"/>
          <w:szCs w:val="28"/>
          <w:lang w:val="en-US"/>
        </w:rPr>
        <w:t>Vissim 6.0.</w:t>
      </w:r>
    </w:p>
    <w:p w:rsidR="00F95226" w:rsidRPr="00B35529" w:rsidRDefault="00F95226" w:rsidP="00F95226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35529">
        <w:rPr>
          <w:rFonts w:ascii="Times New Roman" w:hAnsi="Times New Roman" w:cs="Times New Roman"/>
          <w:b/>
          <w:sz w:val="28"/>
          <w:szCs w:val="28"/>
          <w:u w:val="single"/>
        </w:rPr>
        <w:t>Полученные результаты:</w:t>
      </w:r>
    </w:p>
    <w:p w:rsidR="00F95226" w:rsidRDefault="00F95226" w:rsidP="00F95226">
      <w:pPr>
        <w:pStyle w:val="a6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Разработаны новые подходы к построению систем управления с повышенным потенциалом робастной устойчивости в классе катастроф «гиперболическая омбилика»;</w:t>
      </w:r>
    </w:p>
    <w:p w:rsidR="00F95226" w:rsidRDefault="00F95226" w:rsidP="00F95226">
      <w:pPr>
        <w:pStyle w:val="a6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Определены новые условия управляемости и наблюдаемости робастных систем управления в классе катастроф «гиперболическая омбилика»;</w:t>
      </w:r>
    </w:p>
    <w:p w:rsidR="00F95226" w:rsidRDefault="00F95226" w:rsidP="00F95226">
      <w:pPr>
        <w:pStyle w:val="a6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Разработаны различные методы параметрического синтеза систем управления в классе катастроф «гиперболическая омбилика».</w:t>
      </w:r>
    </w:p>
    <w:p w:rsidR="00F95226" w:rsidRDefault="00F95226" w:rsidP="00F95226">
      <w:pPr>
        <w:ind w:firstLine="709"/>
        <w:jc w:val="both"/>
        <w:rPr>
          <w:sz w:val="28"/>
          <w:szCs w:val="28"/>
        </w:rPr>
      </w:pPr>
      <w:r w:rsidRPr="007A5790">
        <w:rPr>
          <w:b/>
          <w:sz w:val="28"/>
          <w:szCs w:val="28"/>
          <w:u w:val="single"/>
        </w:rPr>
        <w:t>Новизна результатов.</w:t>
      </w:r>
      <w:r>
        <w:rPr>
          <w:sz w:val="28"/>
          <w:szCs w:val="28"/>
        </w:rPr>
        <w:t xml:space="preserve"> Полученные результаты являются новыми. Построены новые робастные системы автоматического управления в классе катастроф «гиперболическая омбилика». Впервые получены условия </w:t>
      </w:r>
      <w:r>
        <w:rPr>
          <w:sz w:val="28"/>
          <w:szCs w:val="28"/>
        </w:rPr>
        <w:lastRenderedPageBreak/>
        <w:t>повышения робастной устойчивости систем управления в области канонического преобразования, построенных в классе катастроф «гиперболическая омбилика».</w:t>
      </w:r>
    </w:p>
    <w:p w:rsidR="00F95226" w:rsidRDefault="00F95226" w:rsidP="00F95226">
      <w:pPr>
        <w:ind w:firstLine="709"/>
        <w:jc w:val="both"/>
        <w:rPr>
          <w:sz w:val="28"/>
          <w:szCs w:val="28"/>
        </w:rPr>
      </w:pPr>
      <w:r w:rsidRPr="00576BC5">
        <w:rPr>
          <w:b/>
          <w:sz w:val="28"/>
          <w:szCs w:val="28"/>
          <w:u w:val="single"/>
        </w:rPr>
        <w:t>Область применения:</w:t>
      </w:r>
      <w:r>
        <w:rPr>
          <w:sz w:val="28"/>
          <w:szCs w:val="28"/>
        </w:rPr>
        <w:t xml:space="preserve"> Разработанные модели могут применяться в теории автоматического управления, при построении конкретных робастных систем автоматического управления, в учебной и научной работе студентов, магистрантов и преподавателей технических ВУЗов.</w:t>
      </w:r>
    </w:p>
    <w:p w:rsidR="00F95226" w:rsidRDefault="00F95226" w:rsidP="00F95226">
      <w:pPr>
        <w:ind w:firstLine="709"/>
        <w:jc w:val="both"/>
        <w:rPr>
          <w:sz w:val="28"/>
          <w:szCs w:val="28"/>
        </w:rPr>
      </w:pPr>
      <w:r w:rsidRPr="00DB02A9">
        <w:rPr>
          <w:b/>
          <w:sz w:val="28"/>
          <w:szCs w:val="28"/>
          <w:u w:val="single"/>
        </w:rPr>
        <w:t>Рекомендации по использованию:</w:t>
      </w:r>
      <w:r>
        <w:rPr>
          <w:sz w:val="28"/>
          <w:szCs w:val="28"/>
        </w:rPr>
        <w:t xml:space="preserve"> Разработанные модели и полученные результаты могут быть использованы при построении систем управления технологическими процессами и техническими объектами.</w:t>
      </w:r>
    </w:p>
    <w:p w:rsidR="00F95226" w:rsidRDefault="00F95226" w:rsidP="00F95226">
      <w:pPr>
        <w:ind w:firstLine="709"/>
        <w:jc w:val="center"/>
        <w:rPr>
          <w:b/>
          <w:sz w:val="28"/>
          <w:szCs w:val="28"/>
        </w:rPr>
      </w:pPr>
    </w:p>
    <w:p w:rsidR="00F95226" w:rsidRDefault="00F95226" w:rsidP="00F95226">
      <w:pPr>
        <w:ind w:firstLine="709"/>
        <w:jc w:val="center"/>
        <w:rPr>
          <w:b/>
          <w:sz w:val="28"/>
          <w:szCs w:val="28"/>
        </w:rPr>
      </w:pPr>
    </w:p>
    <w:p w:rsidR="00F95226" w:rsidRDefault="00F95226" w:rsidP="00F95226">
      <w:pPr>
        <w:ind w:firstLine="709"/>
        <w:jc w:val="center"/>
        <w:rPr>
          <w:b/>
          <w:sz w:val="28"/>
          <w:szCs w:val="28"/>
        </w:rPr>
      </w:pPr>
    </w:p>
    <w:p w:rsidR="00F95226" w:rsidRDefault="00F95226" w:rsidP="00F95226">
      <w:pPr>
        <w:ind w:firstLine="709"/>
        <w:jc w:val="center"/>
        <w:rPr>
          <w:b/>
          <w:sz w:val="28"/>
          <w:szCs w:val="28"/>
        </w:rPr>
      </w:pPr>
    </w:p>
    <w:p w:rsidR="00F95226" w:rsidRPr="00821D02" w:rsidRDefault="00F95226" w:rsidP="00F95226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SUMMARY</w:t>
      </w:r>
    </w:p>
    <w:p w:rsidR="00F95226" w:rsidRDefault="00F95226" w:rsidP="00F95226">
      <w:pPr>
        <w:ind w:firstLine="709"/>
        <w:jc w:val="center"/>
        <w:rPr>
          <w:sz w:val="28"/>
          <w:szCs w:val="28"/>
        </w:rPr>
      </w:pPr>
    </w:p>
    <w:p w:rsidR="00F95226" w:rsidRDefault="00F95226" w:rsidP="00F95226">
      <w:pPr>
        <w:ind w:firstLine="709"/>
        <w:jc w:val="both"/>
        <w:rPr>
          <w:rStyle w:val="hps"/>
          <w:sz w:val="28"/>
          <w:szCs w:val="28"/>
        </w:rPr>
      </w:pPr>
      <w:r w:rsidRPr="005B60AE">
        <w:rPr>
          <w:rStyle w:val="hps"/>
          <w:sz w:val="28"/>
          <w:szCs w:val="28"/>
        </w:rPr>
        <w:t xml:space="preserve">The thesis </w:t>
      </w:r>
      <w:r>
        <w:rPr>
          <w:rStyle w:val="hps"/>
          <w:sz w:val="28"/>
          <w:szCs w:val="28"/>
        </w:rPr>
        <w:t>work of</w:t>
      </w:r>
      <w:r w:rsidRPr="005B60AE">
        <w:rPr>
          <w:sz w:val="28"/>
          <w:szCs w:val="28"/>
        </w:rPr>
        <w:t xml:space="preserve"> </w:t>
      </w:r>
      <w:r w:rsidRPr="005B60AE">
        <w:rPr>
          <w:rStyle w:val="hps"/>
          <w:sz w:val="28"/>
          <w:szCs w:val="28"/>
        </w:rPr>
        <w:t>Zhumata</w:t>
      </w:r>
      <w:r>
        <w:rPr>
          <w:rStyle w:val="hps"/>
          <w:sz w:val="28"/>
          <w:szCs w:val="28"/>
        </w:rPr>
        <w:t>y</w:t>
      </w:r>
      <w:r w:rsidRPr="005B60AE">
        <w:rPr>
          <w:rStyle w:val="hps"/>
          <w:sz w:val="28"/>
          <w:szCs w:val="28"/>
        </w:rPr>
        <w:t>eva</w:t>
      </w:r>
      <w:r w:rsidRPr="005B60AE">
        <w:rPr>
          <w:sz w:val="28"/>
          <w:szCs w:val="28"/>
        </w:rPr>
        <w:t xml:space="preserve"> </w:t>
      </w:r>
      <w:r>
        <w:rPr>
          <w:sz w:val="28"/>
          <w:szCs w:val="28"/>
        </w:rPr>
        <w:t>Zh</w:t>
      </w:r>
      <w:r w:rsidRPr="005B60AE">
        <w:rPr>
          <w:rStyle w:val="hps"/>
          <w:sz w:val="28"/>
          <w:szCs w:val="28"/>
        </w:rPr>
        <w:t>anat</w:t>
      </w:r>
      <w:r w:rsidRPr="005B60AE">
        <w:rPr>
          <w:sz w:val="28"/>
          <w:szCs w:val="28"/>
        </w:rPr>
        <w:t xml:space="preserve"> </w:t>
      </w:r>
      <w:r w:rsidRPr="005B60AE">
        <w:rPr>
          <w:rStyle w:val="hps"/>
          <w:sz w:val="28"/>
          <w:szCs w:val="28"/>
        </w:rPr>
        <w:t>Esirkepovn</w:t>
      </w:r>
      <w:r>
        <w:rPr>
          <w:rStyle w:val="hps"/>
          <w:sz w:val="28"/>
          <w:szCs w:val="28"/>
        </w:rPr>
        <w:t>a</w:t>
      </w:r>
      <w:r w:rsidRPr="005B60AE">
        <w:rPr>
          <w:sz w:val="28"/>
          <w:szCs w:val="28"/>
        </w:rPr>
        <w:t xml:space="preserve"> </w:t>
      </w:r>
      <w:r w:rsidRPr="005B60AE">
        <w:rPr>
          <w:rStyle w:val="hps"/>
          <w:sz w:val="28"/>
          <w:szCs w:val="28"/>
        </w:rPr>
        <w:t xml:space="preserve">on </w:t>
      </w:r>
      <w:r>
        <w:rPr>
          <w:rStyle w:val="hps"/>
          <w:sz w:val="28"/>
          <w:szCs w:val="28"/>
        </w:rPr>
        <w:t>the topic “</w:t>
      </w:r>
      <w:r w:rsidRPr="005B60AE">
        <w:rPr>
          <w:rStyle w:val="hps"/>
          <w:sz w:val="28"/>
          <w:szCs w:val="28"/>
        </w:rPr>
        <w:t>Development</w:t>
      </w:r>
      <w:r w:rsidRPr="005B60AE">
        <w:rPr>
          <w:sz w:val="28"/>
          <w:szCs w:val="28"/>
        </w:rPr>
        <w:t xml:space="preserve"> </w:t>
      </w:r>
      <w:r w:rsidRPr="005B60AE">
        <w:rPr>
          <w:rStyle w:val="hps"/>
          <w:sz w:val="28"/>
          <w:szCs w:val="28"/>
        </w:rPr>
        <w:t>of robust</w:t>
      </w:r>
      <w:r w:rsidRPr="005B60AE">
        <w:rPr>
          <w:sz w:val="28"/>
          <w:szCs w:val="28"/>
        </w:rPr>
        <w:t xml:space="preserve"> </w:t>
      </w:r>
      <w:r w:rsidRPr="005B60AE">
        <w:rPr>
          <w:rStyle w:val="hps"/>
          <w:sz w:val="28"/>
          <w:szCs w:val="28"/>
        </w:rPr>
        <w:t>automatic control systems in</w:t>
      </w:r>
      <w:r w:rsidRPr="005B60AE">
        <w:rPr>
          <w:sz w:val="28"/>
          <w:szCs w:val="28"/>
        </w:rPr>
        <w:t xml:space="preserve"> </w:t>
      </w:r>
      <w:r w:rsidRPr="005B60AE">
        <w:rPr>
          <w:rStyle w:val="hps"/>
          <w:sz w:val="28"/>
          <w:szCs w:val="28"/>
        </w:rPr>
        <w:t>the class of</w:t>
      </w:r>
      <w:r w:rsidRPr="005B60AE">
        <w:rPr>
          <w:sz w:val="28"/>
          <w:szCs w:val="28"/>
        </w:rPr>
        <w:t xml:space="preserve"> </w:t>
      </w:r>
      <w:r w:rsidRPr="005B60AE">
        <w:rPr>
          <w:rStyle w:val="hps"/>
          <w:sz w:val="28"/>
          <w:szCs w:val="28"/>
        </w:rPr>
        <w:t>accidents</w:t>
      </w:r>
      <w:r w:rsidRPr="005B60AE">
        <w:rPr>
          <w:sz w:val="28"/>
          <w:szCs w:val="28"/>
        </w:rPr>
        <w:br/>
      </w:r>
      <w:r>
        <w:rPr>
          <w:rStyle w:val="hps"/>
          <w:sz w:val="28"/>
          <w:szCs w:val="28"/>
        </w:rPr>
        <w:t>“</w:t>
      </w:r>
      <w:r>
        <w:rPr>
          <w:sz w:val="28"/>
          <w:szCs w:val="28"/>
        </w:rPr>
        <w:t>h</w:t>
      </w:r>
      <w:r w:rsidRPr="005B60AE">
        <w:rPr>
          <w:sz w:val="28"/>
          <w:szCs w:val="28"/>
        </w:rPr>
        <w:t xml:space="preserve">yperbolic </w:t>
      </w:r>
      <w:r w:rsidRPr="005B60AE">
        <w:rPr>
          <w:rStyle w:val="hps"/>
          <w:sz w:val="28"/>
          <w:szCs w:val="28"/>
        </w:rPr>
        <w:t>umbilic</w:t>
      </w:r>
      <w:r>
        <w:rPr>
          <w:rStyle w:val="hps"/>
          <w:sz w:val="28"/>
          <w:szCs w:val="28"/>
        </w:rPr>
        <w:t>”</w:t>
      </w:r>
      <w:r w:rsidRPr="005B60AE">
        <w:rPr>
          <w:sz w:val="28"/>
          <w:szCs w:val="28"/>
        </w:rPr>
        <w:t xml:space="preserve"> </w:t>
      </w:r>
      <w:r w:rsidRPr="005B60AE">
        <w:rPr>
          <w:rStyle w:val="hps"/>
          <w:sz w:val="28"/>
          <w:szCs w:val="28"/>
        </w:rPr>
        <w:t>for the degree</w:t>
      </w:r>
      <w:r w:rsidRPr="005B60AE">
        <w:rPr>
          <w:sz w:val="28"/>
          <w:szCs w:val="28"/>
        </w:rPr>
        <w:t xml:space="preserve"> </w:t>
      </w:r>
      <w:r w:rsidRPr="005B60AE">
        <w:rPr>
          <w:rStyle w:val="hps"/>
          <w:sz w:val="28"/>
          <w:szCs w:val="28"/>
        </w:rPr>
        <w:t>of candidate of technical</w:t>
      </w:r>
      <w:r w:rsidRPr="005B60AE">
        <w:rPr>
          <w:sz w:val="28"/>
          <w:szCs w:val="28"/>
        </w:rPr>
        <w:t xml:space="preserve"> </w:t>
      </w:r>
      <w:r>
        <w:rPr>
          <w:rStyle w:val="hps"/>
          <w:sz w:val="28"/>
          <w:szCs w:val="28"/>
        </w:rPr>
        <w:t>sciences</w:t>
      </w:r>
      <w:r w:rsidRPr="005B60AE">
        <w:rPr>
          <w:rStyle w:val="hps"/>
          <w:sz w:val="28"/>
          <w:szCs w:val="28"/>
        </w:rPr>
        <w:t xml:space="preserve"> specialty</w:t>
      </w:r>
      <w:r w:rsidRPr="005B60AE">
        <w:rPr>
          <w:sz w:val="28"/>
          <w:szCs w:val="28"/>
        </w:rPr>
        <w:t xml:space="preserve"> </w:t>
      </w:r>
      <w:r w:rsidRPr="005B60AE">
        <w:rPr>
          <w:rStyle w:val="hps"/>
          <w:sz w:val="28"/>
          <w:szCs w:val="28"/>
        </w:rPr>
        <w:t xml:space="preserve">05.13.01 </w:t>
      </w:r>
      <w:r>
        <w:rPr>
          <w:rStyle w:val="hps"/>
          <w:sz w:val="28"/>
          <w:szCs w:val="28"/>
        </w:rPr>
        <w:t>–</w:t>
      </w:r>
      <w:r w:rsidRPr="005B60AE">
        <w:rPr>
          <w:sz w:val="28"/>
          <w:szCs w:val="28"/>
        </w:rPr>
        <w:t xml:space="preserve"> </w:t>
      </w:r>
      <w:r>
        <w:rPr>
          <w:rStyle w:val="hps"/>
          <w:sz w:val="28"/>
          <w:szCs w:val="28"/>
        </w:rPr>
        <w:t>“</w:t>
      </w:r>
      <w:r w:rsidRPr="005B60AE">
        <w:rPr>
          <w:rStyle w:val="hps"/>
          <w:sz w:val="28"/>
          <w:szCs w:val="28"/>
        </w:rPr>
        <w:t>System analysis</w:t>
      </w:r>
      <w:r w:rsidRPr="005B60AE">
        <w:rPr>
          <w:sz w:val="28"/>
          <w:szCs w:val="28"/>
        </w:rPr>
        <w:t xml:space="preserve">, management and processing </w:t>
      </w:r>
      <w:r w:rsidRPr="005B60AE">
        <w:rPr>
          <w:rStyle w:val="hps"/>
          <w:sz w:val="28"/>
          <w:szCs w:val="28"/>
        </w:rPr>
        <w:t>of information</w:t>
      </w:r>
      <w:r>
        <w:rPr>
          <w:rStyle w:val="hps"/>
          <w:sz w:val="28"/>
          <w:szCs w:val="28"/>
        </w:rPr>
        <w:t>”</w:t>
      </w:r>
      <w:r w:rsidRPr="005B60AE">
        <w:rPr>
          <w:rStyle w:val="hps"/>
          <w:sz w:val="28"/>
          <w:szCs w:val="28"/>
        </w:rPr>
        <w:t>.</w:t>
      </w:r>
    </w:p>
    <w:p w:rsidR="00F95226" w:rsidRDefault="00F95226" w:rsidP="00F95226">
      <w:pPr>
        <w:ind w:firstLine="709"/>
        <w:jc w:val="both"/>
        <w:rPr>
          <w:rStyle w:val="hps"/>
          <w:sz w:val="28"/>
          <w:szCs w:val="28"/>
        </w:rPr>
      </w:pPr>
      <w:r w:rsidRPr="00207A73">
        <w:rPr>
          <w:rStyle w:val="hps"/>
          <w:b/>
          <w:sz w:val="28"/>
          <w:szCs w:val="28"/>
          <w:u w:val="single"/>
        </w:rPr>
        <w:t>Key words:</w:t>
      </w:r>
      <w:r>
        <w:rPr>
          <w:rStyle w:val="hps"/>
          <w:sz w:val="28"/>
          <w:szCs w:val="28"/>
        </w:rPr>
        <w:t xml:space="preserve"> management systems, robustness, disaster, “</w:t>
      </w:r>
      <w:r>
        <w:rPr>
          <w:sz w:val="28"/>
          <w:szCs w:val="28"/>
        </w:rPr>
        <w:t>h</w:t>
      </w:r>
      <w:r w:rsidRPr="005B60AE">
        <w:rPr>
          <w:sz w:val="28"/>
          <w:szCs w:val="28"/>
        </w:rPr>
        <w:t xml:space="preserve">yperbolic </w:t>
      </w:r>
      <w:r w:rsidRPr="005B60AE">
        <w:rPr>
          <w:rStyle w:val="hps"/>
          <w:sz w:val="28"/>
          <w:szCs w:val="28"/>
        </w:rPr>
        <w:t>umbilic</w:t>
      </w:r>
      <w:r>
        <w:rPr>
          <w:rStyle w:val="hps"/>
          <w:sz w:val="28"/>
          <w:szCs w:val="28"/>
        </w:rPr>
        <w:t>”, stability.</w:t>
      </w:r>
    </w:p>
    <w:p w:rsidR="00F95226" w:rsidRDefault="00F95226" w:rsidP="00F95226">
      <w:pPr>
        <w:ind w:firstLine="709"/>
        <w:jc w:val="both"/>
        <w:rPr>
          <w:rStyle w:val="hps"/>
          <w:sz w:val="28"/>
          <w:szCs w:val="28"/>
        </w:rPr>
      </w:pPr>
      <w:r w:rsidRPr="00207A73">
        <w:rPr>
          <w:rStyle w:val="hps"/>
          <w:b/>
          <w:sz w:val="28"/>
          <w:szCs w:val="28"/>
          <w:u w:val="single"/>
        </w:rPr>
        <w:t xml:space="preserve">Object of </w:t>
      </w:r>
      <w:r>
        <w:rPr>
          <w:rStyle w:val="hps"/>
          <w:b/>
          <w:sz w:val="28"/>
          <w:szCs w:val="28"/>
          <w:u w:val="single"/>
        </w:rPr>
        <w:t>research</w:t>
      </w:r>
      <w:r w:rsidRPr="00207A73">
        <w:rPr>
          <w:rStyle w:val="hps"/>
          <w:b/>
          <w:sz w:val="28"/>
          <w:szCs w:val="28"/>
          <w:u w:val="single"/>
        </w:rPr>
        <w:t>:</w:t>
      </w:r>
      <w:r w:rsidRPr="00207A73">
        <w:rPr>
          <w:sz w:val="28"/>
          <w:szCs w:val="28"/>
        </w:rPr>
        <w:t xml:space="preserve"> </w:t>
      </w:r>
      <w:r w:rsidRPr="00207A73">
        <w:rPr>
          <w:rStyle w:val="hps"/>
          <w:sz w:val="28"/>
          <w:szCs w:val="28"/>
        </w:rPr>
        <w:t>the automatic control system</w:t>
      </w:r>
      <w:r w:rsidRPr="00207A73">
        <w:rPr>
          <w:sz w:val="28"/>
          <w:szCs w:val="28"/>
        </w:rPr>
        <w:t xml:space="preserve">, and their </w:t>
      </w:r>
      <w:r w:rsidRPr="00207A73">
        <w:rPr>
          <w:rStyle w:val="hps"/>
          <w:sz w:val="28"/>
          <w:szCs w:val="28"/>
        </w:rPr>
        <w:t>mathematical models, methods</w:t>
      </w:r>
      <w:r w:rsidRPr="00207A73">
        <w:rPr>
          <w:sz w:val="28"/>
          <w:szCs w:val="28"/>
        </w:rPr>
        <w:t xml:space="preserve"> </w:t>
      </w:r>
      <w:r w:rsidRPr="00207A73">
        <w:rPr>
          <w:rStyle w:val="hps"/>
          <w:sz w:val="28"/>
          <w:szCs w:val="28"/>
        </w:rPr>
        <w:t>of analysis and synthesis</w:t>
      </w:r>
      <w:r w:rsidRPr="00207A73">
        <w:rPr>
          <w:sz w:val="28"/>
          <w:szCs w:val="28"/>
        </w:rPr>
        <w:t xml:space="preserve">, stability </w:t>
      </w:r>
      <w:r w:rsidRPr="00207A73">
        <w:rPr>
          <w:rStyle w:val="hps"/>
          <w:sz w:val="28"/>
          <w:szCs w:val="28"/>
        </w:rPr>
        <w:t>control systems.</w:t>
      </w:r>
    </w:p>
    <w:p w:rsidR="00F95226" w:rsidRDefault="00F95226" w:rsidP="00F95226">
      <w:pPr>
        <w:ind w:firstLine="709"/>
        <w:jc w:val="both"/>
        <w:rPr>
          <w:sz w:val="28"/>
          <w:szCs w:val="28"/>
        </w:rPr>
      </w:pPr>
      <w:r w:rsidRPr="003B5A39">
        <w:rPr>
          <w:rStyle w:val="hps"/>
          <w:b/>
          <w:sz w:val="28"/>
          <w:szCs w:val="28"/>
          <w:u w:val="single"/>
        </w:rPr>
        <w:t>Work objective:</w:t>
      </w:r>
      <w:r w:rsidRPr="003B5A39">
        <w:rPr>
          <w:sz w:val="28"/>
          <w:szCs w:val="28"/>
        </w:rPr>
        <w:t xml:space="preserve"> </w:t>
      </w:r>
      <w:r w:rsidRPr="003B5A39">
        <w:rPr>
          <w:rStyle w:val="hps"/>
          <w:sz w:val="28"/>
          <w:szCs w:val="28"/>
        </w:rPr>
        <w:t>development</w:t>
      </w:r>
      <w:r w:rsidRPr="003B5A39">
        <w:rPr>
          <w:sz w:val="28"/>
          <w:szCs w:val="28"/>
        </w:rPr>
        <w:t xml:space="preserve"> </w:t>
      </w:r>
      <w:r w:rsidRPr="003B5A39">
        <w:rPr>
          <w:rStyle w:val="hps"/>
          <w:sz w:val="28"/>
          <w:szCs w:val="28"/>
        </w:rPr>
        <w:t>of automatic control systems</w:t>
      </w:r>
      <w:r w:rsidRPr="003B5A39">
        <w:rPr>
          <w:sz w:val="28"/>
          <w:szCs w:val="28"/>
        </w:rPr>
        <w:t xml:space="preserve"> </w:t>
      </w:r>
      <w:r w:rsidRPr="003B5A39">
        <w:rPr>
          <w:rStyle w:val="hps"/>
          <w:sz w:val="28"/>
          <w:szCs w:val="28"/>
        </w:rPr>
        <w:t>with high</w:t>
      </w:r>
      <w:r w:rsidRPr="003B5A39">
        <w:rPr>
          <w:sz w:val="28"/>
          <w:szCs w:val="28"/>
        </w:rPr>
        <w:t xml:space="preserve"> </w:t>
      </w:r>
      <w:r w:rsidRPr="003B5A39">
        <w:rPr>
          <w:rStyle w:val="hps"/>
          <w:sz w:val="28"/>
          <w:szCs w:val="28"/>
        </w:rPr>
        <w:t>potential</w:t>
      </w:r>
      <w:r w:rsidRPr="003B5A39">
        <w:rPr>
          <w:sz w:val="28"/>
          <w:szCs w:val="28"/>
        </w:rPr>
        <w:t xml:space="preserve"> </w:t>
      </w:r>
      <w:r w:rsidRPr="003B5A39">
        <w:rPr>
          <w:rStyle w:val="hps"/>
          <w:sz w:val="28"/>
          <w:szCs w:val="28"/>
        </w:rPr>
        <w:t>of robust stability</w:t>
      </w:r>
      <w:r w:rsidRPr="003B5A39">
        <w:rPr>
          <w:sz w:val="28"/>
          <w:szCs w:val="28"/>
        </w:rPr>
        <w:t xml:space="preserve"> </w:t>
      </w:r>
      <w:r w:rsidRPr="003B5A39">
        <w:rPr>
          <w:rStyle w:val="hps"/>
          <w:sz w:val="28"/>
          <w:szCs w:val="28"/>
        </w:rPr>
        <w:t>with</w:t>
      </w:r>
      <w:r w:rsidRPr="003B5A39">
        <w:rPr>
          <w:sz w:val="28"/>
          <w:szCs w:val="28"/>
        </w:rPr>
        <w:t xml:space="preserve"> </w:t>
      </w:r>
      <w:r w:rsidRPr="003B5A39">
        <w:rPr>
          <w:rStyle w:val="hps"/>
          <w:sz w:val="28"/>
          <w:szCs w:val="28"/>
        </w:rPr>
        <w:t>control law</w:t>
      </w:r>
      <w:r w:rsidRPr="003B5A39">
        <w:rPr>
          <w:sz w:val="28"/>
          <w:szCs w:val="28"/>
        </w:rPr>
        <w:t xml:space="preserve"> </w:t>
      </w:r>
      <w:r w:rsidRPr="003B5A39">
        <w:rPr>
          <w:rStyle w:val="hps"/>
          <w:sz w:val="28"/>
          <w:szCs w:val="28"/>
        </w:rPr>
        <w:t>in the form of</w:t>
      </w:r>
      <w:r w:rsidRPr="003B5A39">
        <w:rPr>
          <w:sz w:val="28"/>
          <w:szCs w:val="28"/>
        </w:rPr>
        <w:t xml:space="preserve"> </w:t>
      </w:r>
      <w:r w:rsidRPr="003B5A39">
        <w:rPr>
          <w:rStyle w:val="hps"/>
          <w:sz w:val="28"/>
          <w:szCs w:val="28"/>
        </w:rPr>
        <w:t xml:space="preserve">accidents </w:t>
      </w:r>
      <w:r>
        <w:rPr>
          <w:rStyle w:val="hps"/>
          <w:sz w:val="28"/>
          <w:szCs w:val="28"/>
        </w:rPr>
        <w:t>“</w:t>
      </w:r>
      <w:r w:rsidRPr="003B5A39">
        <w:rPr>
          <w:sz w:val="28"/>
          <w:szCs w:val="28"/>
        </w:rPr>
        <w:t xml:space="preserve">hyperbolic </w:t>
      </w:r>
      <w:r w:rsidRPr="003B5A39">
        <w:rPr>
          <w:rStyle w:val="hps"/>
          <w:sz w:val="28"/>
          <w:szCs w:val="28"/>
        </w:rPr>
        <w:t>umbilic</w:t>
      </w:r>
      <w:r>
        <w:rPr>
          <w:rStyle w:val="hps"/>
          <w:sz w:val="28"/>
          <w:szCs w:val="28"/>
        </w:rPr>
        <w:t>”</w:t>
      </w:r>
      <w:r w:rsidRPr="003B5A39">
        <w:rPr>
          <w:sz w:val="28"/>
          <w:szCs w:val="28"/>
        </w:rPr>
        <w:t>.</w:t>
      </w:r>
    </w:p>
    <w:p w:rsidR="00F95226" w:rsidRDefault="00F95226" w:rsidP="00F95226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04D9">
        <w:rPr>
          <w:rStyle w:val="hps"/>
          <w:rFonts w:ascii="Times New Roman" w:hAnsi="Times New Roman" w:cs="Times New Roman"/>
          <w:b/>
          <w:sz w:val="28"/>
          <w:szCs w:val="28"/>
          <w:u w:val="single"/>
        </w:rPr>
        <w:t>Methods of research:</w:t>
      </w:r>
      <w:r w:rsidRPr="003904D9">
        <w:rPr>
          <w:rFonts w:ascii="Times New Roman" w:hAnsi="Times New Roman" w:cs="Times New Roman"/>
          <w:sz w:val="28"/>
          <w:szCs w:val="28"/>
        </w:rPr>
        <w:t xml:space="preserve"> </w:t>
      </w:r>
      <w:r w:rsidRPr="003904D9">
        <w:rPr>
          <w:rStyle w:val="hps"/>
          <w:rFonts w:ascii="Times New Roman" w:hAnsi="Times New Roman" w:cs="Times New Roman"/>
          <w:sz w:val="28"/>
          <w:szCs w:val="28"/>
        </w:rPr>
        <w:t>linear approximation</w:t>
      </w:r>
      <w:r w:rsidRPr="003904D9">
        <w:rPr>
          <w:rFonts w:ascii="Times New Roman" w:hAnsi="Times New Roman" w:cs="Times New Roman"/>
          <w:sz w:val="28"/>
          <w:szCs w:val="28"/>
        </w:rPr>
        <w:t xml:space="preserve">, the criterion </w:t>
      </w:r>
      <w:r w:rsidRPr="003904D9">
        <w:rPr>
          <w:rStyle w:val="hps"/>
          <w:rFonts w:ascii="Times New Roman" w:hAnsi="Times New Roman" w:cs="Times New Roman"/>
          <w:sz w:val="28"/>
          <w:szCs w:val="28"/>
        </w:rPr>
        <w:t>Hurwitz</w:t>
      </w:r>
      <w:r>
        <w:rPr>
          <w:rStyle w:val="hps"/>
          <w:rFonts w:ascii="Times New Roman" w:hAnsi="Times New Roman" w:cs="Times New Roman"/>
          <w:sz w:val="28"/>
          <w:szCs w:val="28"/>
        </w:rPr>
        <w:t>,</w:t>
      </w:r>
      <w:r w:rsidRPr="003904D9">
        <w:rPr>
          <w:rFonts w:ascii="Times New Roman" w:hAnsi="Times New Roman" w:cs="Times New Roman"/>
          <w:sz w:val="28"/>
          <w:szCs w:val="28"/>
        </w:rPr>
        <w:t xml:space="preserve"> </w:t>
      </w:r>
      <w:r w:rsidRPr="003904D9">
        <w:rPr>
          <w:rStyle w:val="hps"/>
          <w:rFonts w:ascii="Times New Roman" w:hAnsi="Times New Roman" w:cs="Times New Roman"/>
          <w:sz w:val="28"/>
          <w:szCs w:val="28"/>
        </w:rPr>
        <w:t>A</w:t>
      </w:r>
      <w:r>
        <w:rPr>
          <w:rStyle w:val="hps"/>
          <w:rFonts w:ascii="Times New Roman" w:hAnsi="Times New Roman" w:cs="Times New Roman"/>
          <w:sz w:val="28"/>
          <w:szCs w:val="28"/>
        </w:rPr>
        <w:t>.</w:t>
      </w:r>
      <w:r w:rsidRPr="003904D9">
        <w:rPr>
          <w:rStyle w:val="hps"/>
          <w:rFonts w:ascii="Times New Roman" w:hAnsi="Times New Roman" w:cs="Times New Roman"/>
          <w:sz w:val="28"/>
          <w:szCs w:val="28"/>
        </w:rPr>
        <w:t>M</w:t>
      </w:r>
      <w:r>
        <w:rPr>
          <w:rStyle w:val="hps"/>
          <w:rFonts w:ascii="Times New Roman" w:hAnsi="Times New Roman" w:cs="Times New Roman"/>
          <w:sz w:val="28"/>
          <w:szCs w:val="28"/>
        </w:rPr>
        <w:t xml:space="preserve">. </w:t>
      </w:r>
      <w:r w:rsidRPr="003904D9">
        <w:rPr>
          <w:rStyle w:val="hps"/>
          <w:rFonts w:ascii="Times New Roman" w:hAnsi="Times New Roman" w:cs="Times New Roman"/>
          <w:sz w:val="28"/>
          <w:szCs w:val="28"/>
        </w:rPr>
        <w:t>Lyapunov</w:t>
      </w:r>
      <w:r w:rsidRPr="003904D9">
        <w:rPr>
          <w:rFonts w:ascii="Times New Roman" w:hAnsi="Times New Roman" w:cs="Times New Roman"/>
          <w:sz w:val="28"/>
          <w:szCs w:val="28"/>
        </w:rPr>
        <w:t xml:space="preserve"> </w:t>
      </w:r>
      <w:r w:rsidRPr="003904D9">
        <w:rPr>
          <w:rStyle w:val="hps"/>
          <w:rFonts w:ascii="Times New Roman" w:hAnsi="Times New Roman" w:cs="Times New Roman"/>
          <w:sz w:val="28"/>
          <w:szCs w:val="28"/>
        </w:rPr>
        <w:t>methods</w:t>
      </w:r>
      <w:r w:rsidRPr="003904D9">
        <w:rPr>
          <w:rFonts w:ascii="Times New Roman" w:hAnsi="Times New Roman" w:cs="Times New Roman"/>
          <w:sz w:val="28"/>
          <w:szCs w:val="28"/>
        </w:rPr>
        <w:t>, numerical experiments.</w:t>
      </w:r>
    </w:p>
    <w:p w:rsidR="00F95226" w:rsidRDefault="00F95226" w:rsidP="00F95226">
      <w:pPr>
        <w:pStyle w:val="a6"/>
        <w:spacing w:after="0" w:line="240" w:lineRule="auto"/>
        <w:ind w:left="0" w:firstLine="709"/>
        <w:jc w:val="both"/>
        <w:rPr>
          <w:rStyle w:val="hps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 xml:space="preserve">Facilities: </w:t>
      </w:r>
      <w:r w:rsidRPr="004C6D99">
        <w:rPr>
          <w:rFonts w:ascii="Times New Roman" w:hAnsi="Times New Roman" w:cs="Times New Roman"/>
          <w:sz w:val="28"/>
          <w:szCs w:val="28"/>
        </w:rPr>
        <w:t xml:space="preserve">PC </w:t>
      </w:r>
      <w:r w:rsidRPr="004C6D99">
        <w:rPr>
          <w:rStyle w:val="hps"/>
          <w:rFonts w:ascii="Times New Roman" w:hAnsi="Times New Roman" w:cs="Times New Roman"/>
          <w:sz w:val="28"/>
          <w:szCs w:val="28"/>
        </w:rPr>
        <w:t>Pentium IV,</w:t>
      </w:r>
      <w:r w:rsidRPr="004C6D99">
        <w:rPr>
          <w:rFonts w:ascii="Times New Roman" w:hAnsi="Times New Roman" w:cs="Times New Roman"/>
          <w:sz w:val="28"/>
          <w:szCs w:val="28"/>
        </w:rPr>
        <w:t xml:space="preserve"> </w:t>
      </w:r>
      <w:r w:rsidRPr="004C6D99">
        <w:rPr>
          <w:rStyle w:val="hps"/>
          <w:rFonts w:ascii="Times New Roman" w:hAnsi="Times New Roman" w:cs="Times New Roman"/>
          <w:sz w:val="28"/>
          <w:szCs w:val="28"/>
        </w:rPr>
        <w:t>a program</w:t>
      </w:r>
      <w:r w:rsidRPr="004C6D99">
        <w:rPr>
          <w:rFonts w:ascii="Times New Roman" w:hAnsi="Times New Roman" w:cs="Times New Roman"/>
          <w:sz w:val="28"/>
          <w:szCs w:val="28"/>
        </w:rPr>
        <w:t xml:space="preserve"> </w:t>
      </w:r>
      <w:r w:rsidRPr="004C6D99">
        <w:rPr>
          <w:rStyle w:val="hps"/>
          <w:rFonts w:ascii="Times New Roman" w:hAnsi="Times New Roman" w:cs="Times New Roman"/>
          <w:sz w:val="28"/>
          <w:szCs w:val="28"/>
        </w:rPr>
        <w:t>simulator</w:t>
      </w:r>
      <w:r w:rsidRPr="004C6D99">
        <w:rPr>
          <w:rFonts w:ascii="Times New Roman" w:hAnsi="Times New Roman" w:cs="Times New Roman"/>
          <w:sz w:val="28"/>
          <w:szCs w:val="28"/>
        </w:rPr>
        <w:t xml:space="preserve"> </w:t>
      </w:r>
      <w:r w:rsidRPr="004C6D99">
        <w:rPr>
          <w:rStyle w:val="hps"/>
          <w:rFonts w:ascii="Times New Roman" w:hAnsi="Times New Roman" w:cs="Times New Roman"/>
          <w:sz w:val="28"/>
          <w:szCs w:val="28"/>
        </w:rPr>
        <w:t>Vissim 6.0.</w:t>
      </w:r>
    </w:p>
    <w:p w:rsidR="00F95226" w:rsidRDefault="00F95226" w:rsidP="00F95226">
      <w:pPr>
        <w:ind w:firstLine="709"/>
        <w:jc w:val="both"/>
        <w:rPr>
          <w:b/>
          <w:sz w:val="28"/>
          <w:szCs w:val="28"/>
          <w:u w:val="single"/>
        </w:rPr>
      </w:pPr>
      <w:r w:rsidRPr="00E973F3">
        <w:rPr>
          <w:rStyle w:val="hps"/>
          <w:b/>
          <w:sz w:val="28"/>
          <w:szCs w:val="28"/>
          <w:u w:val="single"/>
        </w:rPr>
        <w:t>The results are</w:t>
      </w:r>
      <w:r>
        <w:rPr>
          <w:b/>
          <w:sz w:val="28"/>
          <w:szCs w:val="28"/>
          <w:u w:val="single"/>
        </w:rPr>
        <w:t>:</w:t>
      </w:r>
    </w:p>
    <w:p w:rsidR="00F95226" w:rsidRDefault="00F95226" w:rsidP="00F95226">
      <w:pPr>
        <w:ind w:firstLine="709"/>
        <w:jc w:val="both"/>
        <w:rPr>
          <w:sz w:val="28"/>
          <w:szCs w:val="28"/>
        </w:rPr>
      </w:pPr>
      <w:r w:rsidRPr="00E973F3">
        <w:rPr>
          <w:rStyle w:val="hps"/>
          <w:sz w:val="28"/>
          <w:szCs w:val="28"/>
        </w:rPr>
        <w:sym w:font="Symbol" w:char="F02D"/>
      </w:r>
      <w:r w:rsidRPr="00E973F3">
        <w:rPr>
          <w:sz w:val="28"/>
          <w:szCs w:val="28"/>
        </w:rPr>
        <w:t xml:space="preserve"> </w:t>
      </w:r>
      <w:r w:rsidRPr="00E973F3">
        <w:rPr>
          <w:rStyle w:val="hps"/>
          <w:sz w:val="28"/>
          <w:szCs w:val="28"/>
        </w:rPr>
        <w:t>New approaches</w:t>
      </w:r>
      <w:r w:rsidRPr="00E973F3">
        <w:rPr>
          <w:sz w:val="28"/>
          <w:szCs w:val="28"/>
        </w:rPr>
        <w:t xml:space="preserve"> </w:t>
      </w:r>
      <w:r w:rsidRPr="00E973F3">
        <w:rPr>
          <w:rStyle w:val="hps"/>
          <w:sz w:val="28"/>
          <w:szCs w:val="28"/>
        </w:rPr>
        <w:t>to building</w:t>
      </w:r>
      <w:r w:rsidRPr="00E973F3">
        <w:rPr>
          <w:sz w:val="28"/>
          <w:szCs w:val="28"/>
        </w:rPr>
        <w:t xml:space="preserve"> </w:t>
      </w:r>
      <w:r w:rsidRPr="00E973F3">
        <w:rPr>
          <w:rStyle w:val="hps"/>
          <w:sz w:val="28"/>
          <w:szCs w:val="28"/>
        </w:rPr>
        <w:t>control systems with</w:t>
      </w:r>
      <w:r w:rsidRPr="00E973F3">
        <w:rPr>
          <w:sz w:val="28"/>
          <w:szCs w:val="28"/>
        </w:rPr>
        <w:t xml:space="preserve"> </w:t>
      </w:r>
      <w:r w:rsidRPr="00E973F3">
        <w:rPr>
          <w:rStyle w:val="hps"/>
          <w:sz w:val="28"/>
          <w:szCs w:val="28"/>
        </w:rPr>
        <w:t>increased potential</w:t>
      </w:r>
      <w:r w:rsidRPr="00E973F3">
        <w:rPr>
          <w:sz w:val="28"/>
          <w:szCs w:val="28"/>
        </w:rPr>
        <w:t xml:space="preserve"> </w:t>
      </w:r>
      <w:r w:rsidRPr="00E973F3">
        <w:rPr>
          <w:rStyle w:val="hps"/>
          <w:sz w:val="28"/>
          <w:szCs w:val="28"/>
        </w:rPr>
        <w:t>of robust stability</w:t>
      </w:r>
      <w:r w:rsidRPr="00E973F3">
        <w:rPr>
          <w:sz w:val="28"/>
          <w:szCs w:val="28"/>
        </w:rPr>
        <w:t xml:space="preserve"> </w:t>
      </w:r>
      <w:r w:rsidRPr="00E973F3">
        <w:rPr>
          <w:rStyle w:val="hps"/>
          <w:sz w:val="28"/>
          <w:szCs w:val="28"/>
        </w:rPr>
        <w:t>in a class of</w:t>
      </w:r>
      <w:r w:rsidRPr="00E973F3">
        <w:rPr>
          <w:sz w:val="28"/>
          <w:szCs w:val="28"/>
        </w:rPr>
        <w:t xml:space="preserve"> </w:t>
      </w:r>
      <w:r w:rsidRPr="00E973F3">
        <w:rPr>
          <w:rStyle w:val="hps"/>
          <w:sz w:val="28"/>
          <w:szCs w:val="28"/>
        </w:rPr>
        <w:t xml:space="preserve">accidents </w:t>
      </w:r>
      <w:r>
        <w:rPr>
          <w:rStyle w:val="hps"/>
          <w:sz w:val="28"/>
          <w:szCs w:val="28"/>
        </w:rPr>
        <w:t>“</w:t>
      </w:r>
      <w:r w:rsidRPr="00E973F3">
        <w:rPr>
          <w:sz w:val="28"/>
          <w:szCs w:val="28"/>
        </w:rPr>
        <w:t xml:space="preserve">hyperbolic </w:t>
      </w:r>
      <w:r w:rsidRPr="00E973F3">
        <w:rPr>
          <w:rStyle w:val="hps"/>
          <w:sz w:val="28"/>
          <w:szCs w:val="28"/>
        </w:rPr>
        <w:t>umbilic</w:t>
      </w:r>
      <w:r>
        <w:rPr>
          <w:rStyle w:val="hps"/>
          <w:sz w:val="28"/>
          <w:szCs w:val="28"/>
        </w:rPr>
        <w:t>”</w:t>
      </w:r>
      <w:r w:rsidRPr="00E973F3">
        <w:rPr>
          <w:sz w:val="28"/>
          <w:szCs w:val="28"/>
        </w:rPr>
        <w:t>;</w:t>
      </w:r>
      <w:r w:rsidRPr="00E973F3">
        <w:rPr>
          <w:sz w:val="28"/>
          <w:szCs w:val="28"/>
        </w:rPr>
        <w:br/>
      </w:r>
      <w:r>
        <w:rPr>
          <w:rStyle w:val="hps"/>
          <w:sz w:val="28"/>
          <w:szCs w:val="28"/>
        </w:rPr>
        <w:t xml:space="preserve">         </w:t>
      </w:r>
      <w:r w:rsidRPr="00E973F3">
        <w:rPr>
          <w:rStyle w:val="hps"/>
          <w:sz w:val="28"/>
          <w:szCs w:val="28"/>
        </w:rPr>
        <w:sym w:font="Symbol" w:char="F02D"/>
      </w:r>
      <w:r w:rsidRPr="00E973F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E973F3">
        <w:rPr>
          <w:rStyle w:val="hps"/>
          <w:sz w:val="28"/>
          <w:szCs w:val="28"/>
        </w:rPr>
        <w:t>Identify new</w:t>
      </w:r>
      <w:r w:rsidRPr="00E973F3">
        <w:rPr>
          <w:sz w:val="28"/>
          <w:szCs w:val="28"/>
        </w:rPr>
        <w:t xml:space="preserve"> </w:t>
      </w:r>
      <w:r w:rsidRPr="00E973F3">
        <w:rPr>
          <w:rStyle w:val="hps"/>
          <w:sz w:val="28"/>
          <w:szCs w:val="28"/>
        </w:rPr>
        <w:t>conditions of controllability</w:t>
      </w:r>
      <w:r w:rsidRPr="00E973F3">
        <w:rPr>
          <w:sz w:val="28"/>
          <w:szCs w:val="28"/>
        </w:rPr>
        <w:t xml:space="preserve"> </w:t>
      </w:r>
      <w:r w:rsidRPr="00E973F3">
        <w:rPr>
          <w:rStyle w:val="hps"/>
          <w:sz w:val="28"/>
          <w:szCs w:val="28"/>
        </w:rPr>
        <w:t>and observability of</w:t>
      </w:r>
      <w:r w:rsidRPr="00E973F3">
        <w:rPr>
          <w:sz w:val="28"/>
          <w:szCs w:val="28"/>
        </w:rPr>
        <w:t xml:space="preserve"> </w:t>
      </w:r>
      <w:r w:rsidRPr="00E973F3">
        <w:rPr>
          <w:rStyle w:val="hps"/>
          <w:sz w:val="28"/>
          <w:szCs w:val="28"/>
        </w:rPr>
        <w:t>robust control systems</w:t>
      </w:r>
      <w:r w:rsidRPr="00E973F3">
        <w:rPr>
          <w:sz w:val="28"/>
          <w:szCs w:val="28"/>
        </w:rPr>
        <w:t xml:space="preserve"> </w:t>
      </w:r>
      <w:r w:rsidRPr="00E973F3">
        <w:rPr>
          <w:rStyle w:val="hps"/>
          <w:sz w:val="28"/>
          <w:szCs w:val="28"/>
        </w:rPr>
        <w:t>in the class of</w:t>
      </w:r>
      <w:r w:rsidRPr="00E973F3">
        <w:rPr>
          <w:sz w:val="28"/>
          <w:szCs w:val="28"/>
        </w:rPr>
        <w:t xml:space="preserve"> </w:t>
      </w:r>
      <w:r w:rsidRPr="00E973F3">
        <w:rPr>
          <w:rStyle w:val="hps"/>
          <w:sz w:val="28"/>
          <w:szCs w:val="28"/>
        </w:rPr>
        <w:t xml:space="preserve">accidents </w:t>
      </w:r>
      <w:r>
        <w:rPr>
          <w:rStyle w:val="hps"/>
          <w:sz w:val="28"/>
          <w:szCs w:val="28"/>
        </w:rPr>
        <w:t>“</w:t>
      </w:r>
      <w:r w:rsidRPr="00E973F3">
        <w:rPr>
          <w:sz w:val="28"/>
          <w:szCs w:val="28"/>
        </w:rPr>
        <w:t xml:space="preserve">hyperbolic </w:t>
      </w:r>
      <w:r w:rsidRPr="00E973F3">
        <w:rPr>
          <w:rStyle w:val="hps"/>
          <w:sz w:val="28"/>
          <w:szCs w:val="28"/>
        </w:rPr>
        <w:t>umbilic</w:t>
      </w:r>
      <w:r>
        <w:rPr>
          <w:sz w:val="28"/>
          <w:szCs w:val="28"/>
        </w:rPr>
        <w:t>”</w:t>
      </w:r>
      <w:r w:rsidRPr="00E973F3">
        <w:rPr>
          <w:sz w:val="28"/>
          <w:szCs w:val="28"/>
        </w:rPr>
        <w:t>;</w:t>
      </w:r>
      <w:r w:rsidRPr="00E973F3">
        <w:rPr>
          <w:sz w:val="28"/>
          <w:szCs w:val="28"/>
        </w:rPr>
        <w:br/>
      </w:r>
      <w:r>
        <w:rPr>
          <w:rStyle w:val="hps"/>
          <w:sz w:val="28"/>
          <w:szCs w:val="28"/>
        </w:rPr>
        <w:t xml:space="preserve">         </w:t>
      </w:r>
      <w:r w:rsidRPr="00E973F3">
        <w:rPr>
          <w:rStyle w:val="hps"/>
          <w:sz w:val="28"/>
          <w:szCs w:val="28"/>
        </w:rPr>
        <w:sym w:font="Symbol" w:char="F02D"/>
      </w:r>
      <w:r w:rsidRPr="00E973F3">
        <w:rPr>
          <w:sz w:val="28"/>
          <w:szCs w:val="28"/>
        </w:rPr>
        <w:t xml:space="preserve"> </w:t>
      </w:r>
      <w:r w:rsidRPr="00E973F3">
        <w:rPr>
          <w:rStyle w:val="hps"/>
          <w:sz w:val="28"/>
          <w:szCs w:val="28"/>
        </w:rPr>
        <w:t>Various methods</w:t>
      </w:r>
      <w:r w:rsidRPr="00E973F3">
        <w:rPr>
          <w:sz w:val="28"/>
          <w:szCs w:val="28"/>
        </w:rPr>
        <w:t xml:space="preserve"> </w:t>
      </w:r>
      <w:r w:rsidRPr="00E973F3">
        <w:rPr>
          <w:rStyle w:val="hps"/>
          <w:sz w:val="28"/>
          <w:szCs w:val="28"/>
        </w:rPr>
        <w:t>of parametric synthesis</w:t>
      </w:r>
      <w:r w:rsidRPr="00E973F3">
        <w:rPr>
          <w:sz w:val="28"/>
          <w:szCs w:val="28"/>
        </w:rPr>
        <w:t xml:space="preserve"> </w:t>
      </w:r>
      <w:r w:rsidRPr="00E973F3">
        <w:rPr>
          <w:rStyle w:val="hps"/>
          <w:sz w:val="28"/>
          <w:szCs w:val="28"/>
        </w:rPr>
        <w:t>of control systems</w:t>
      </w:r>
      <w:r w:rsidRPr="00E973F3">
        <w:rPr>
          <w:sz w:val="28"/>
          <w:szCs w:val="28"/>
        </w:rPr>
        <w:t xml:space="preserve"> </w:t>
      </w:r>
      <w:r w:rsidRPr="00E973F3">
        <w:rPr>
          <w:rStyle w:val="hps"/>
          <w:sz w:val="28"/>
          <w:szCs w:val="28"/>
        </w:rPr>
        <w:t>in the class of</w:t>
      </w:r>
      <w:r w:rsidRPr="00E973F3">
        <w:rPr>
          <w:sz w:val="28"/>
          <w:szCs w:val="28"/>
        </w:rPr>
        <w:t xml:space="preserve"> </w:t>
      </w:r>
      <w:r w:rsidRPr="00E973F3">
        <w:rPr>
          <w:rStyle w:val="hps"/>
          <w:sz w:val="28"/>
          <w:szCs w:val="28"/>
        </w:rPr>
        <w:t xml:space="preserve">accidents </w:t>
      </w:r>
      <w:r>
        <w:rPr>
          <w:rStyle w:val="hps"/>
          <w:sz w:val="28"/>
          <w:szCs w:val="28"/>
        </w:rPr>
        <w:t>“</w:t>
      </w:r>
      <w:r w:rsidRPr="00E973F3">
        <w:rPr>
          <w:sz w:val="28"/>
          <w:szCs w:val="28"/>
        </w:rPr>
        <w:t xml:space="preserve">hyperbolic </w:t>
      </w:r>
      <w:r w:rsidRPr="00E973F3">
        <w:rPr>
          <w:rStyle w:val="hps"/>
          <w:sz w:val="28"/>
          <w:szCs w:val="28"/>
        </w:rPr>
        <w:t>umbilic</w:t>
      </w:r>
      <w:r>
        <w:rPr>
          <w:rStyle w:val="hps"/>
          <w:sz w:val="28"/>
          <w:szCs w:val="28"/>
        </w:rPr>
        <w:t>”</w:t>
      </w:r>
      <w:r w:rsidRPr="00E973F3">
        <w:rPr>
          <w:sz w:val="28"/>
          <w:szCs w:val="28"/>
        </w:rPr>
        <w:t>.</w:t>
      </w:r>
    </w:p>
    <w:p w:rsidR="00F95226" w:rsidRPr="00E973F3" w:rsidRDefault="00F95226" w:rsidP="00F95226">
      <w:pPr>
        <w:ind w:firstLine="709"/>
        <w:jc w:val="both"/>
        <w:rPr>
          <w:sz w:val="28"/>
          <w:szCs w:val="28"/>
        </w:rPr>
      </w:pPr>
      <w:r w:rsidRPr="00E973F3">
        <w:rPr>
          <w:rStyle w:val="hps"/>
          <w:b/>
          <w:sz w:val="28"/>
          <w:szCs w:val="28"/>
          <w:u w:val="single"/>
        </w:rPr>
        <w:t>The novelty of the</w:t>
      </w:r>
      <w:r w:rsidRPr="00E973F3">
        <w:rPr>
          <w:b/>
          <w:sz w:val="28"/>
          <w:szCs w:val="28"/>
          <w:u w:val="single"/>
        </w:rPr>
        <w:t xml:space="preserve"> </w:t>
      </w:r>
      <w:r w:rsidRPr="00E973F3">
        <w:rPr>
          <w:rStyle w:val="hps"/>
          <w:b/>
          <w:sz w:val="28"/>
          <w:szCs w:val="28"/>
          <w:u w:val="single"/>
        </w:rPr>
        <w:t>results.</w:t>
      </w:r>
      <w:r w:rsidRPr="00E973F3">
        <w:rPr>
          <w:sz w:val="28"/>
          <w:szCs w:val="28"/>
        </w:rPr>
        <w:t xml:space="preserve"> </w:t>
      </w:r>
      <w:r>
        <w:rPr>
          <w:rStyle w:val="hps"/>
          <w:sz w:val="28"/>
          <w:szCs w:val="28"/>
        </w:rPr>
        <w:t>Obtained</w:t>
      </w:r>
      <w:r w:rsidRPr="00E973F3">
        <w:rPr>
          <w:rStyle w:val="hps"/>
          <w:sz w:val="28"/>
          <w:szCs w:val="28"/>
        </w:rPr>
        <w:t xml:space="preserve"> results</w:t>
      </w:r>
      <w:r w:rsidRPr="00E973F3">
        <w:rPr>
          <w:sz w:val="28"/>
          <w:szCs w:val="28"/>
        </w:rPr>
        <w:t xml:space="preserve"> </w:t>
      </w:r>
      <w:r w:rsidRPr="00E973F3">
        <w:rPr>
          <w:rStyle w:val="hps"/>
          <w:sz w:val="28"/>
          <w:szCs w:val="28"/>
        </w:rPr>
        <w:t>are new.</w:t>
      </w:r>
      <w:r w:rsidRPr="00E973F3">
        <w:rPr>
          <w:sz w:val="28"/>
          <w:szCs w:val="28"/>
        </w:rPr>
        <w:t xml:space="preserve"> </w:t>
      </w:r>
      <w:r>
        <w:rPr>
          <w:sz w:val="28"/>
          <w:szCs w:val="28"/>
        </w:rPr>
        <w:t>New r</w:t>
      </w:r>
      <w:r w:rsidRPr="00E973F3">
        <w:rPr>
          <w:rStyle w:val="hps"/>
          <w:sz w:val="28"/>
          <w:szCs w:val="28"/>
        </w:rPr>
        <w:t>obust</w:t>
      </w:r>
      <w:r w:rsidRPr="00E973F3">
        <w:rPr>
          <w:sz w:val="28"/>
          <w:szCs w:val="28"/>
        </w:rPr>
        <w:t xml:space="preserve"> </w:t>
      </w:r>
      <w:r w:rsidRPr="00E973F3">
        <w:rPr>
          <w:rStyle w:val="hps"/>
          <w:sz w:val="28"/>
          <w:szCs w:val="28"/>
        </w:rPr>
        <w:t>system</w:t>
      </w:r>
      <w:r>
        <w:rPr>
          <w:rStyle w:val="hps"/>
          <w:sz w:val="28"/>
          <w:szCs w:val="28"/>
        </w:rPr>
        <w:t>s of</w:t>
      </w:r>
      <w:r w:rsidRPr="00E973F3">
        <w:rPr>
          <w:rStyle w:val="hps"/>
          <w:sz w:val="28"/>
          <w:szCs w:val="28"/>
        </w:rPr>
        <w:t xml:space="preserve"> automatic control in a class of</w:t>
      </w:r>
      <w:r w:rsidRPr="00E973F3">
        <w:rPr>
          <w:sz w:val="28"/>
          <w:szCs w:val="28"/>
        </w:rPr>
        <w:t xml:space="preserve"> </w:t>
      </w:r>
      <w:r w:rsidRPr="00E973F3">
        <w:rPr>
          <w:rStyle w:val="hps"/>
          <w:sz w:val="28"/>
          <w:szCs w:val="28"/>
        </w:rPr>
        <w:t xml:space="preserve">accidents </w:t>
      </w:r>
      <w:r>
        <w:rPr>
          <w:rStyle w:val="hps"/>
          <w:sz w:val="28"/>
          <w:szCs w:val="28"/>
        </w:rPr>
        <w:t>“</w:t>
      </w:r>
      <w:r w:rsidRPr="00E973F3">
        <w:rPr>
          <w:sz w:val="28"/>
          <w:szCs w:val="28"/>
        </w:rPr>
        <w:t xml:space="preserve">hyperbolic </w:t>
      </w:r>
      <w:r w:rsidRPr="00E973F3">
        <w:rPr>
          <w:rStyle w:val="hps"/>
          <w:sz w:val="28"/>
          <w:szCs w:val="28"/>
        </w:rPr>
        <w:t>umbilic</w:t>
      </w:r>
      <w:r>
        <w:rPr>
          <w:rStyle w:val="hps"/>
          <w:sz w:val="28"/>
          <w:szCs w:val="28"/>
        </w:rPr>
        <w:t>” are</w:t>
      </w:r>
      <w:r w:rsidRPr="00E973F3">
        <w:rPr>
          <w:rStyle w:val="hps"/>
          <w:sz w:val="28"/>
          <w:szCs w:val="28"/>
        </w:rPr>
        <w:t xml:space="preserve"> construct</w:t>
      </w:r>
      <w:r w:rsidRPr="00E973F3">
        <w:rPr>
          <w:sz w:val="28"/>
          <w:szCs w:val="28"/>
        </w:rPr>
        <w:t xml:space="preserve">. </w:t>
      </w:r>
      <w:r>
        <w:rPr>
          <w:rStyle w:val="hps"/>
          <w:sz w:val="28"/>
          <w:szCs w:val="28"/>
        </w:rPr>
        <w:t>T</w:t>
      </w:r>
      <w:r w:rsidRPr="00E973F3">
        <w:rPr>
          <w:rStyle w:val="hps"/>
          <w:sz w:val="28"/>
          <w:szCs w:val="28"/>
        </w:rPr>
        <w:t>he conditions</w:t>
      </w:r>
      <w:r>
        <w:rPr>
          <w:rStyle w:val="hps"/>
          <w:sz w:val="28"/>
          <w:szCs w:val="28"/>
        </w:rPr>
        <w:t xml:space="preserve"> by</w:t>
      </w:r>
      <w:r w:rsidRPr="00E973F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improving </w:t>
      </w:r>
      <w:r w:rsidRPr="00E973F3">
        <w:rPr>
          <w:rStyle w:val="hps"/>
          <w:sz w:val="28"/>
          <w:szCs w:val="28"/>
        </w:rPr>
        <w:t>of robust stability</w:t>
      </w:r>
      <w:r w:rsidRPr="00E973F3">
        <w:rPr>
          <w:sz w:val="28"/>
          <w:szCs w:val="28"/>
        </w:rPr>
        <w:t xml:space="preserve"> </w:t>
      </w:r>
      <w:r w:rsidRPr="00E973F3">
        <w:rPr>
          <w:rStyle w:val="hps"/>
          <w:sz w:val="28"/>
          <w:szCs w:val="28"/>
        </w:rPr>
        <w:t>control systems</w:t>
      </w:r>
      <w:r w:rsidRPr="00E973F3">
        <w:rPr>
          <w:sz w:val="28"/>
          <w:szCs w:val="28"/>
        </w:rPr>
        <w:t xml:space="preserve"> </w:t>
      </w:r>
      <w:r w:rsidRPr="00E973F3">
        <w:rPr>
          <w:rStyle w:val="hps"/>
          <w:sz w:val="28"/>
          <w:szCs w:val="28"/>
        </w:rPr>
        <w:t>in</w:t>
      </w:r>
      <w:r w:rsidRPr="00E973F3">
        <w:rPr>
          <w:sz w:val="28"/>
          <w:szCs w:val="28"/>
        </w:rPr>
        <w:t xml:space="preserve"> </w:t>
      </w:r>
      <w:r w:rsidRPr="00E973F3">
        <w:rPr>
          <w:rStyle w:val="hps"/>
          <w:sz w:val="28"/>
          <w:szCs w:val="28"/>
        </w:rPr>
        <w:t>the canonical transformation</w:t>
      </w:r>
      <w:r w:rsidRPr="00E973F3">
        <w:rPr>
          <w:sz w:val="28"/>
          <w:szCs w:val="28"/>
        </w:rPr>
        <w:t xml:space="preserve"> </w:t>
      </w:r>
      <w:r w:rsidRPr="00E973F3">
        <w:rPr>
          <w:rStyle w:val="hps"/>
          <w:sz w:val="28"/>
          <w:szCs w:val="28"/>
        </w:rPr>
        <w:t>constructed</w:t>
      </w:r>
      <w:r w:rsidRPr="00E973F3">
        <w:rPr>
          <w:sz w:val="28"/>
          <w:szCs w:val="28"/>
        </w:rPr>
        <w:t xml:space="preserve"> </w:t>
      </w:r>
      <w:r w:rsidRPr="00E973F3">
        <w:rPr>
          <w:rStyle w:val="hps"/>
          <w:sz w:val="28"/>
          <w:szCs w:val="28"/>
        </w:rPr>
        <w:t>in the class</w:t>
      </w:r>
      <w:r w:rsidRPr="00E973F3">
        <w:rPr>
          <w:sz w:val="28"/>
          <w:szCs w:val="28"/>
        </w:rPr>
        <w:t xml:space="preserve"> </w:t>
      </w:r>
      <w:r w:rsidRPr="00E973F3">
        <w:rPr>
          <w:rStyle w:val="hps"/>
          <w:sz w:val="28"/>
          <w:szCs w:val="28"/>
        </w:rPr>
        <w:t>of catastrophes</w:t>
      </w:r>
      <w:r w:rsidRPr="00E973F3">
        <w:rPr>
          <w:sz w:val="28"/>
          <w:szCs w:val="28"/>
        </w:rPr>
        <w:t xml:space="preserve"> </w:t>
      </w:r>
      <w:r>
        <w:rPr>
          <w:sz w:val="28"/>
          <w:szCs w:val="28"/>
        </w:rPr>
        <w:t>“</w:t>
      </w:r>
      <w:r w:rsidRPr="00E973F3">
        <w:rPr>
          <w:sz w:val="28"/>
          <w:szCs w:val="28"/>
        </w:rPr>
        <w:t xml:space="preserve">hyperbolic </w:t>
      </w:r>
      <w:r w:rsidRPr="00E973F3">
        <w:rPr>
          <w:rStyle w:val="hps"/>
          <w:sz w:val="28"/>
          <w:szCs w:val="28"/>
        </w:rPr>
        <w:t>umbilic</w:t>
      </w:r>
      <w:r>
        <w:rPr>
          <w:rStyle w:val="hps"/>
          <w:sz w:val="28"/>
          <w:szCs w:val="28"/>
        </w:rPr>
        <w:t xml:space="preserve">” are </w:t>
      </w:r>
      <w:r w:rsidRPr="00E973F3">
        <w:rPr>
          <w:rStyle w:val="hps"/>
          <w:sz w:val="28"/>
          <w:szCs w:val="28"/>
        </w:rPr>
        <w:t>obtained</w:t>
      </w:r>
      <w:r w:rsidRPr="00E973F3">
        <w:rPr>
          <w:sz w:val="28"/>
          <w:szCs w:val="28"/>
        </w:rPr>
        <w:t xml:space="preserve"> </w:t>
      </w:r>
      <w:r>
        <w:rPr>
          <w:sz w:val="28"/>
          <w:szCs w:val="28"/>
        </w:rPr>
        <w:t>for the f</w:t>
      </w:r>
      <w:r w:rsidRPr="00E973F3">
        <w:rPr>
          <w:rStyle w:val="hps"/>
          <w:sz w:val="28"/>
          <w:szCs w:val="28"/>
        </w:rPr>
        <w:t>irst</w:t>
      </w:r>
      <w:r>
        <w:rPr>
          <w:rStyle w:val="hps"/>
          <w:sz w:val="28"/>
          <w:szCs w:val="28"/>
        </w:rPr>
        <w:t xml:space="preserve"> time. </w:t>
      </w:r>
    </w:p>
    <w:p w:rsidR="00F95226" w:rsidRDefault="00F95226" w:rsidP="00F95226">
      <w:pPr>
        <w:pStyle w:val="a6"/>
        <w:spacing w:after="0" w:line="240" w:lineRule="auto"/>
        <w:ind w:left="0" w:firstLine="709"/>
        <w:jc w:val="both"/>
        <w:rPr>
          <w:rStyle w:val="hps"/>
          <w:rFonts w:ascii="Times New Roman" w:hAnsi="Times New Roman" w:cs="Times New Roman"/>
          <w:sz w:val="28"/>
          <w:szCs w:val="28"/>
        </w:rPr>
      </w:pPr>
      <w:r>
        <w:rPr>
          <w:rStyle w:val="hps"/>
          <w:rFonts w:ascii="Times New Roman" w:hAnsi="Times New Roman" w:cs="Times New Roman"/>
          <w:b/>
          <w:sz w:val="28"/>
          <w:szCs w:val="28"/>
          <w:u w:val="single"/>
        </w:rPr>
        <w:lastRenderedPageBreak/>
        <w:t>Sphere</w:t>
      </w:r>
      <w:r w:rsidRPr="005253AF">
        <w:rPr>
          <w:rStyle w:val="hps"/>
          <w:rFonts w:ascii="Times New Roman" w:hAnsi="Times New Roman" w:cs="Times New Roman"/>
          <w:b/>
          <w:sz w:val="28"/>
          <w:szCs w:val="28"/>
          <w:u w:val="single"/>
        </w:rPr>
        <w:t xml:space="preserve"> of application:</w:t>
      </w:r>
      <w:r w:rsidRPr="008D528A">
        <w:rPr>
          <w:rFonts w:ascii="Times New Roman" w:hAnsi="Times New Roman" w:cs="Times New Roman"/>
          <w:sz w:val="28"/>
          <w:szCs w:val="28"/>
        </w:rPr>
        <w:t xml:space="preserve"> </w:t>
      </w:r>
      <w:r w:rsidRPr="008D528A">
        <w:rPr>
          <w:rStyle w:val="hps"/>
          <w:rFonts w:ascii="Times New Roman" w:hAnsi="Times New Roman" w:cs="Times New Roman"/>
          <w:sz w:val="28"/>
          <w:szCs w:val="28"/>
        </w:rPr>
        <w:t>The models</w:t>
      </w:r>
      <w:r w:rsidRPr="008D528A">
        <w:rPr>
          <w:rFonts w:ascii="Times New Roman" w:hAnsi="Times New Roman" w:cs="Times New Roman"/>
          <w:sz w:val="28"/>
          <w:szCs w:val="28"/>
        </w:rPr>
        <w:t xml:space="preserve"> </w:t>
      </w:r>
      <w:r w:rsidRPr="008D528A">
        <w:rPr>
          <w:rStyle w:val="hps"/>
          <w:rFonts w:ascii="Times New Roman" w:hAnsi="Times New Roman" w:cs="Times New Roman"/>
          <w:sz w:val="28"/>
          <w:szCs w:val="28"/>
        </w:rPr>
        <w:t>can be used in</w:t>
      </w:r>
      <w:r w:rsidRPr="008D528A">
        <w:rPr>
          <w:rFonts w:ascii="Times New Roman" w:hAnsi="Times New Roman" w:cs="Times New Roman"/>
          <w:sz w:val="28"/>
          <w:szCs w:val="28"/>
        </w:rPr>
        <w:t xml:space="preserve"> </w:t>
      </w:r>
      <w:r w:rsidRPr="008D528A">
        <w:rPr>
          <w:rStyle w:val="hps"/>
          <w:rFonts w:ascii="Times New Roman" w:hAnsi="Times New Roman" w:cs="Times New Roman"/>
          <w:sz w:val="28"/>
          <w:szCs w:val="28"/>
        </w:rPr>
        <w:t>control theory</w:t>
      </w:r>
      <w:r w:rsidRPr="008D528A">
        <w:rPr>
          <w:rFonts w:ascii="Times New Roman" w:hAnsi="Times New Roman" w:cs="Times New Roman"/>
          <w:sz w:val="28"/>
          <w:szCs w:val="28"/>
        </w:rPr>
        <w:t xml:space="preserve">, in </w:t>
      </w:r>
      <w:r w:rsidRPr="008D528A">
        <w:rPr>
          <w:rStyle w:val="hps"/>
          <w:rFonts w:ascii="Times New Roman" w:hAnsi="Times New Roman" w:cs="Times New Roman"/>
          <w:sz w:val="28"/>
          <w:szCs w:val="28"/>
        </w:rPr>
        <w:t>particular</w:t>
      </w:r>
      <w:r w:rsidRPr="008D528A">
        <w:rPr>
          <w:rFonts w:ascii="Times New Roman" w:hAnsi="Times New Roman" w:cs="Times New Roman"/>
          <w:sz w:val="28"/>
          <w:szCs w:val="28"/>
        </w:rPr>
        <w:t xml:space="preserve"> </w:t>
      </w:r>
      <w:r w:rsidRPr="008D528A">
        <w:rPr>
          <w:rStyle w:val="hps"/>
          <w:rFonts w:ascii="Times New Roman" w:hAnsi="Times New Roman" w:cs="Times New Roman"/>
          <w:sz w:val="28"/>
          <w:szCs w:val="28"/>
        </w:rPr>
        <w:t>the construction</w:t>
      </w:r>
      <w:r w:rsidRPr="008D528A">
        <w:rPr>
          <w:rFonts w:ascii="Times New Roman" w:hAnsi="Times New Roman" w:cs="Times New Roman"/>
          <w:sz w:val="28"/>
          <w:szCs w:val="28"/>
        </w:rPr>
        <w:t xml:space="preserve"> </w:t>
      </w:r>
      <w:r w:rsidRPr="008D528A">
        <w:rPr>
          <w:rStyle w:val="hps"/>
          <w:rFonts w:ascii="Times New Roman" w:hAnsi="Times New Roman" w:cs="Times New Roman"/>
          <w:sz w:val="28"/>
          <w:szCs w:val="28"/>
        </w:rPr>
        <w:t>of robust</w:t>
      </w:r>
      <w:r w:rsidRPr="008D528A">
        <w:rPr>
          <w:rFonts w:ascii="Times New Roman" w:hAnsi="Times New Roman" w:cs="Times New Roman"/>
          <w:sz w:val="28"/>
          <w:szCs w:val="28"/>
        </w:rPr>
        <w:t xml:space="preserve"> </w:t>
      </w:r>
      <w:r w:rsidRPr="008D528A">
        <w:rPr>
          <w:rStyle w:val="hps"/>
          <w:rFonts w:ascii="Times New Roman" w:hAnsi="Times New Roman" w:cs="Times New Roman"/>
          <w:sz w:val="28"/>
          <w:szCs w:val="28"/>
        </w:rPr>
        <w:t>control systems,</w:t>
      </w:r>
      <w:r w:rsidRPr="008D528A">
        <w:rPr>
          <w:rFonts w:ascii="Times New Roman" w:hAnsi="Times New Roman" w:cs="Times New Roman"/>
          <w:sz w:val="28"/>
          <w:szCs w:val="28"/>
        </w:rPr>
        <w:t xml:space="preserve"> </w:t>
      </w:r>
      <w:r w:rsidRPr="008D528A">
        <w:rPr>
          <w:rStyle w:val="hps"/>
          <w:rFonts w:ascii="Times New Roman" w:hAnsi="Times New Roman" w:cs="Times New Roman"/>
          <w:sz w:val="28"/>
          <w:szCs w:val="28"/>
        </w:rPr>
        <w:t>in the</w:t>
      </w:r>
      <w:r w:rsidRPr="008D528A">
        <w:rPr>
          <w:rFonts w:ascii="Times New Roman" w:hAnsi="Times New Roman" w:cs="Times New Roman"/>
          <w:sz w:val="28"/>
          <w:szCs w:val="28"/>
        </w:rPr>
        <w:t xml:space="preserve"> </w:t>
      </w:r>
      <w:r w:rsidRPr="008D528A">
        <w:rPr>
          <w:rStyle w:val="hps"/>
          <w:rFonts w:ascii="Times New Roman" w:hAnsi="Times New Roman" w:cs="Times New Roman"/>
          <w:sz w:val="28"/>
          <w:szCs w:val="28"/>
        </w:rPr>
        <w:t>academic and scientific work</w:t>
      </w:r>
      <w:r w:rsidRPr="008D528A">
        <w:rPr>
          <w:rFonts w:ascii="Times New Roman" w:hAnsi="Times New Roman" w:cs="Times New Roman"/>
          <w:sz w:val="28"/>
          <w:szCs w:val="28"/>
        </w:rPr>
        <w:t xml:space="preserve"> </w:t>
      </w:r>
      <w:r w:rsidRPr="008D528A">
        <w:rPr>
          <w:rStyle w:val="hps"/>
          <w:rFonts w:ascii="Times New Roman" w:hAnsi="Times New Roman" w:cs="Times New Roman"/>
          <w:sz w:val="28"/>
          <w:szCs w:val="28"/>
        </w:rPr>
        <w:t>of students,</w:t>
      </w:r>
      <w:r w:rsidRPr="008D528A">
        <w:rPr>
          <w:rFonts w:ascii="Times New Roman" w:hAnsi="Times New Roman" w:cs="Times New Roman"/>
          <w:sz w:val="28"/>
          <w:szCs w:val="28"/>
        </w:rPr>
        <w:t xml:space="preserve"> </w:t>
      </w:r>
      <w:r w:rsidRPr="008D528A">
        <w:rPr>
          <w:rStyle w:val="hps"/>
          <w:rFonts w:ascii="Times New Roman" w:hAnsi="Times New Roman" w:cs="Times New Roman"/>
          <w:sz w:val="28"/>
          <w:szCs w:val="28"/>
        </w:rPr>
        <w:t>graduates and</w:t>
      </w:r>
      <w:r w:rsidRPr="008D528A">
        <w:rPr>
          <w:rFonts w:ascii="Times New Roman" w:hAnsi="Times New Roman" w:cs="Times New Roman"/>
          <w:sz w:val="28"/>
          <w:szCs w:val="28"/>
        </w:rPr>
        <w:t xml:space="preserve"> </w:t>
      </w:r>
      <w:r w:rsidRPr="008D528A">
        <w:rPr>
          <w:rStyle w:val="hps"/>
          <w:rFonts w:ascii="Times New Roman" w:hAnsi="Times New Roman" w:cs="Times New Roman"/>
          <w:sz w:val="28"/>
          <w:szCs w:val="28"/>
        </w:rPr>
        <w:t>teachers of technical</w:t>
      </w:r>
      <w:r w:rsidRPr="008D528A">
        <w:rPr>
          <w:rFonts w:ascii="Times New Roman" w:hAnsi="Times New Roman" w:cs="Times New Roman"/>
          <w:sz w:val="28"/>
          <w:szCs w:val="28"/>
        </w:rPr>
        <w:t xml:space="preserve"> </w:t>
      </w:r>
      <w:r w:rsidRPr="008D528A">
        <w:rPr>
          <w:rStyle w:val="hps"/>
          <w:rFonts w:ascii="Times New Roman" w:hAnsi="Times New Roman" w:cs="Times New Roman"/>
          <w:sz w:val="28"/>
          <w:szCs w:val="28"/>
        </w:rPr>
        <w:t>universities.</w:t>
      </w:r>
    </w:p>
    <w:p w:rsidR="00F95226" w:rsidRPr="005253AF" w:rsidRDefault="00F95226" w:rsidP="00F95226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Recommendations on use:</w:t>
      </w:r>
      <w:r w:rsidRPr="00943DE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Style w:val="hps"/>
          <w:rFonts w:ascii="Times New Roman" w:hAnsi="Times New Roman" w:cs="Times New Roman"/>
          <w:sz w:val="28"/>
          <w:szCs w:val="28"/>
        </w:rPr>
        <w:t>t</w:t>
      </w:r>
      <w:r w:rsidRPr="005253AF">
        <w:rPr>
          <w:rStyle w:val="hps"/>
          <w:rFonts w:ascii="Times New Roman" w:hAnsi="Times New Roman" w:cs="Times New Roman"/>
          <w:sz w:val="28"/>
          <w:szCs w:val="28"/>
        </w:rPr>
        <w:t>he developed models and</w:t>
      </w:r>
      <w:r w:rsidRPr="005253AF">
        <w:rPr>
          <w:rFonts w:ascii="Times New Roman" w:hAnsi="Times New Roman" w:cs="Times New Roman"/>
          <w:sz w:val="28"/>
          <w:szCs w:val="28"/>
        </w:rPr>
        <w:t xml:space="preserve"> </w:t>
      </w:r>
      <w:r w:rsidRPr="005253AF">
        <w:rPr>
          <w:rStyle w:val="hps"/>
          <w:rFonts w:ascii="Times New Roman" w:hAnsi="Times New Roman" w:cs="Times New Roman"/>
          <w:sz w:val="28"/>
          <w:szCs w:val="28"/>
        </w:rPr>
        <w:t>the results can</w:t>
      </w:r>
      <w:r w:rsidRPr="005253AF">
        <w:rPr>
          <w:rFonts w:ascii="Times New Roman" w:hAnsi="Times New Roman" w:cs="Times New Roman"/>
          <w:sz w:val="28"/>
          <w:szCs w:val="28"/>
        </w:rPr>
        <w:t xml:space="preserve"> </w:t>
      </w:r>
      <w:r w:rsidRPr="005253AF">
        <w:rPr>
          <w:rStyle w:val="hps"/>
          <w:rFonts w:ascii="Times New Roman" w:hAnsi="Times New Roman" w:cs="Times New Roman"/>
          <w:sz w:val="28"/>
          <w:szCs w:val="28"/>
        </w:rPr>
        <w:t>be used</w:t>
      </w:r>
      <w:r w:rsidRPr="005253AF">
        <w:rPr>
          <w:rFonts w:ascii="Times New Roman" w:hAnsi="Times New Roman" w:cs="Times New Roman"/>
          <w:sz w:val="28"/>
          <w:szCs w:val="28"/>
        </w:rPr>
        <w:t xml:space="preserve"> </w:t>
      </w:r>
      <w:r w:rsidRPr="005253AF">
        <w:rPr>
          <w:rStyle w:val="hps"/>
          <w:rFonts w:ascii="Times New Roman" w:hAnsi="Times New Roman" w:cs="Times New Roman"/>
          <w:sz w:val="28"/>
          <w:szCs w:val="28"/>
        </w:rPr>
        <w:t>in the construction</w:t>
      </w:r>
      <w:r w:rsidRPr="005253AF">
        <w:rPr>
          <w:rFonts w:ascii="Times New Roman" w:hAnsi="Times New Roman" w:cs="Times New Roman"/>
          <w:sz w:val="28"/>
          <w:szCs w:val="28"/>
        </w:rPr>
        <w:t xml:space="preserve"> </w:t>
      </w:r>
      <w:r w:rsidRPr="005253AF">
        <w:rPr>
          <w:rStyle w:val="hps"/>
          <w:rFonts w:ascii="Times New Roman" w:hAnsi="Times New Roman" w:cs="Times New Roman"/>
          <w:sz w:val="28"/>
          <w:szCs w:val="28"/>
        </w:rPr>
        <w:t>process control systems</w:t>
      </w:r>
      <w:r w:rsidRPr="005253AF">
        <w:rPr>
          <w:rFonts w:ascii="Times New Roman" w:hAnsi="Times New Roman" w:cs="Times New Roman"/>
          <w:sz w:val="28"/>
          <w:szCs w:val="28"/>
        </w:rPr>
        <w:t xml:space="preserve"> </w:t>
      </w:r>
      <w:r w:rsidRPr="005253AF">
        <w:rPr>
          <w:rStyle w:val="hps"/>
          <w:rFonts w:ascii="Times New Roman" w:hAnsi="Times New Roman" w:cs="Times New Roman"/>
          <w:sz w:val="28"/>
          <w:szCs w:val="28"/>
        </w:rPr>
        <w:t>and</w:t>
      </w:r>
      <w:r w:rsidRPr="005253AF">
        <w:rPr>
          <w:rFonts w:ascii="Times New Roman" w:hAnsi="Times New Roman" w:cs="Times New Roman"/>
          <w:sz w:val="28"/>
          <w:szCs w:val="28"/>
        </w:rPr>
        <w:t xml:space="preserve"> </w:t>
      </w:r>
      <w:r w:rsidRPr="005253AF">
        <w:rPr>
          <w:rStyle w:val="hps"/>
          <w:rFonts w:ascii="Times New Roman" w:hAnsi="Times New Roman" w:cs="Times New Roman"/>
          <w:sz w:val="28"/>
          <w:szCs w:val="28"/>
        </w:rPr>
        <w:t>technical objects.</w:t>
      </w:r>
    </w:p>
    <w:p w:rsidR="00F95226" w:rsidRDefault="00F95226" w:rsidP="00F95226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F95226" w:rsidRPr="003B5A39" w:rsidRDefault="00F95226" w:rsidP="00F95226">
      <w:pPr>
        <w:ind w:firstLine="709"/>
        <w:jc w:val="both"/>
        <w:rPr>
          <w:rStyle w:val="hps"/>
          <w:sz w:val="28"/>
          <w:szCs w:val="28"/>
        </w:rPr>
      </w:pPr>
    </w:p>
    <w:p w:rsidR="00C018FA" w:rsidRDefault="00C018FA"/>
    <w:sectPr w:rsidR="00C018FA" w:rsidSect="0065350F">
      <w:footerReference w:type="default" r:id="rId7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350F" w:rsidRDefault="00F95226">
    <w:pPr>
      <w:pStyle w:val="a3"/>
      <w:jc w:val="center"/>
    </w:pPr>
  </w:p>
  <w:p w:rsidR="0065350F" w:rsidRDefault="00F95226">
    <w:pPr>
      <w:pStyle w:val="a3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D467B"/>
    <w:multiLevelType w:val="hybridMultilevel"/>
    <w:tmpl w:val="A056AE00"/>
    <w:lvl w:ilvl="0" w:tplc="276A7DFC">
      <w:start w:val="1"/>
      <w:numFmt w:val="decimal"/>
      <w:lvlText w:val="%1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3A5E5F"/>
    <w:multiLevelType w:val="hybridMultilevel"/>
    <w:tmpl w:val="4F862570"/>
    <w:lvl w:ilvl="0" w:tplc="E87A409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75028E2"/>
    <w:multiLevelType w:val="hybridMultilevel"/>
    <w:tmpl w:val="34B0A20E"/>
    <w:lvl w:ilvl="0" w:tplc="276A7DFC">
      <w:start w:val="1"/>
      <w:numFmt w:val="decimal"/>
      <w:lvlText w:val="%1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0ADC4B4D"/>
    <w:multiLevelType w:val="hybridMultilevel"/>
    <w:tmpl w:val="1FAC8D24"/>
    <w:lvl w:ilvl="0" w:tplc="535C76DA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MS Mincho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4">
    <w:nsid w:val="0F917325"/>
    <w:multiLevelType w:val="hybridMultilevel"/>
    <w:tmpl w:val="2200BAD6"/>
    <w:lvl w:ilvl="0" w:tplc="E87A409C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">
    <w:nsid w:val="1A2B16A3"/>
    <w:multiLevelType w:val="hybridMultilevel"/>
    <w:tmpl w:val="F33E560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E501320"/>
    <w:multiLevelType w:val="hybridMultilevel"/>
    <w:tmpl w:val="49107984"/>
    <w:lvl w:ilvl="0" w:tplc="E87A409C">
      <w:start w:val="1"/>
      <w:numFmt w:val="bullet"/>
      <w:lvlText w:val=""/>
      <w:lvlJc w:val="left"/>
      <w:pPr>
        <w:ind w:left="15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7">
    <w:nsid w:val="29D1783B"/>
    <w:multiLevelType w:val="hybridMultilevel"/>
    <w:tmpl w:val="6AFCAC08"/>
    <w:lvl w:ilvl="0" w:tplc="535C76DA">
      <w:start w:val="1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BF05BB7"/>
    <w:multiLevelType w:val="hybridMultilevel"/>
    <w:tmpl w:val="2C42626C"/>
    <w:lvl w:ilvl="0" w:tplc="2E7244C8">
      <w:start w:val="1"/>
      <w:numFmt w:val="decimal"/>
      <w:lvlText w:val="%1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394E5A"/>
    <w:multiLevelType w:val="hybridMultilevel"/>
    <w:tmpl w:val="2B1E75B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35803091"/>
    <w:multiLevelType w:val="hybridMultilevel"/>
    <w:tmpl w:val="EDEE889E"/>
    <w:lvl w:ilvl="0" w:tplc="9A3EC094">
      <w:start w:val="1"/>
      <w:numFmt w:val="decimal"/>
      <w:lvlText w:val="%1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7670C1"/>
    <w:multiLevelType w:val="hybridMultilevel"/>
    <w:tmpl w:val="22683DD2"/>
    <w:lvl w:ilvl="0" w:tplc="E87A409C">
      <w:start w:val="1"/>
      <w:numFmt w:val="bullet"/>
      <w:lvlText w:val=""/>
      <w:lvlJc w:val="left"/>
      <w:pPr>
        <w:ind w:left="13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2" w:hanging="360"/>
      </w:pPr>
      <w:rPr>
        <w:rFonts w:ascii="Wingdings" w:hAnsi="Wingdings" w:hint="default"/>
      </w:rPr>
    </w:lvl>
  </w:abstractNum>
  <w:abstractNum w:abstractNumId="12">
    <w:nsid w:val="74BC2A35"/>
    <w:multiLevelType w:val="hybridMultilevel"/>
    <w:tmpl w:val="A29499CE"/>
    <w:lvl w:ilvl="0" w:tplc="E87A409C">
      <w:start w:val="1"/>
      <w:numFmt w:val="bullet"/>
      <w:lvlText w:val=""/>
      <w:lvlJc w:val="left"/>
      <w:pPr>
        <w:ind w:left="13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13">
    <w:nsid w:val="7B4C5C4C"/>
    <w:multiLevelType w:val="hybridMultilevel"/>
    <w:tmpl w:val="3484FA1A"/>
    <w:lvl w:ilvl="0" w:tplc="E87A409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7D5F68CD"/>
    <w:multiLevelType w:val="hybridMultilevel"/>
    <w:tmpl w:val="887A285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14"/>
  </w:num>
  <w:num w:numId="4">
    <w:abstractNumId w:val="6"/>
  </w:num>
  <w:num w:numId="5">
    <w:abstractNumId w:val="2"/>
  </w:num>
  <w:num w:numId="6">
    <w:abstractNumId w:val="0"/>
  </w:num>
  <w:num w:numId="7">
    <w:abstractNumId w:val="4"/>
  </w:num>
  <w:num w:numId="8">
    <w:abstractNumId w:val="10"/>
  </w:num>
  <w:num w:numId="9">
    <w:abstractNumId w:val="13"/>
  </w:num>
  <w:num w:numId="10">
    <w:abstractNumId w:val="8"/>
  </w:num>
  <w:num w:numId="11">
    <w:abstractNumId w:val="12"/>
  </w:num>
  <w:num w:numId="12">
    <w:abstractNumId w:val="11"/>
  </w:num>
  <w:num w:numId="13">
    <w:abstractNumId w:val="1"/>
  </w:num>
  <w:num w:numId="14">
    <w:abstractNumId w:val="3"/>
  </w:num>
  <w:num w:numId="15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95226"/>
    <w:rsid w:val="00002ECE"/>
    <w:rsid w:val="00005882"/>
    <w:rsid w:val="00006A38"/>
    <w:rsid w:val="00012A14"/>
    <w:rsid w:val="00014038"/>
    <w:rsid w:val="0001772B"/>
    <w:rsid w:val="00022DFA"/>
    <w:rsid w:val="0002337F"/>
    <w:rsid w:val="00024F3D"/>
    <w:rsid w:val="00042735"/>
    <w:rsid w:val="00042CD5"/>
    <w:rsid w:val="00044F53"/>
    <w:rsid w:val="00054880"/>
    <w:rsid w:val="00054D1A"/>
    <w:rsid w:val="00064132"/>
    <w:rsid w:val="000712C0"/>
    <w:rsid w:val="00076749"/>
    <w:rsid w:val="000816CF"/>
    <w:rsid w:val="000821FA"/>
    <w:rsid w:val="0008394D"/>
    <w:rsid w:val="00084AED"/>
    <w:rsid w:val="000933A8"/>
    <w:rsid w:val="000933AC"/>
    <w:rsid w:val="0009676A"/>
    <w:rsid w:val="00096984"/>
    <w:rsid w:val="00097A7A"/>
    <w:rsid w:val="000A3C90"/>
    <w:rsid w:val="000A687A"/>
    <w:rsid w:val="000B26A0"/>
    <w:rsid w:val="000B2BC7"/>
    <w:rsid w:val="000B3977"/>
    <w:rsid w:val="000B545F"/>
    <w:rsid w:val="000B6034"/>
    <w:rsid w:val="000B60AF"/>
    <w:rsid w:val="000B72B1"/>
    <w:rsid w:val="000B7E3F"/>
    <w:rsid w:val="000C2568"/>
    <w:rsid w:val="000C6853"/>
    <w:rsid w:val="000D0BBC"/>
    <w:rsid w:val="000D1C48"/>
    <w:rsid w:val="000D27E2"/>
    <w:rsid w:val="000D758D"/>
    <w:rsid w:val="000E3B92"/>
    <w:rsid w:val="000F11DB"/>
    <w:rsid w:val="000F3FD6"/>
    <w:rsid w:val="000F5F57"/>
    <w:rsid w:val="0010327B"/>
    <w:rsid w:val="00103B37"/>
    <w:rsid w:val="001049AE"/>
    <w:rsid w:val="001050A3"/>
    <w:rsid w:val="001061E2"/>
    <w:rsid w:val="00106D67"/>
    <w:rsid w:val="001110FE"/>
    <w:rsid w:val="00132B19"/>
    <w:rsid w:val="00133141"/>
    <w:rsid w:val="001363EF"/>
    <w:rsid w:val="001414D5"/>
    <w:rsid w:val="00143BA9"/>
    <w:rsid w:val="00150F0D"/>
    <w:rsid w:val="00163163"/>
    <w:rsid w:val="00166AC4"/>
    <w:rsid w:val="00170174"/>
    <w:rsid w:val="001710FF"/>
    <w:rsid w:val="001731FC"/>
    <w:rsid w:val="0017466A"/>
    <w:rsid w:val="001752E8"/>
    <w:rsid w:val="00176F8D"/>
    <w:rsid w:val="00177159"/>
    <w:rsid w:val="00180B3F"/>
    <w:rsid w:val="00181662"/>
    <w:rsid w:val="00185339"/>
    <w:rsid w:val="00185356"/>
    <w:rsid w:val="0018645F"/>
    <w:rsid w:val="00186A75"/>
    <w:rsid w:val="001A6D46"/>
    <w:rsid w:val="001B408D"/>
    <w:rsid w:val="001C0458"/>
    <w:rsid w:val="001C20D6"/>
    <w:rsid w:val="001C32B6"/>
    <w:rsid w:val="001C7BA3"/>
    <w:rsid w:val="001D148F"/>
    <w:rsid w:val="001D71C3"/>
    <w:rsid w:val="001D7588"/>
    <w:rsid w:val="001D79B2"/>
    <w:rsid w:val="001E339F"/>
    <w:rsid w:val="001F36C9"/>
    <w:rsid w:val="001F3D92"/>
    <w:rsid w:val="001F470A"/>
    <w:rsid w:val="001F4F77"/>
    <w:rsid w:val="001F58D9"/>
    <w:rsid w:val="001F5BB1"/>
    <w:rsid w:val="001F65C4"/>
    <w:rsid w:val="00201624"/>
    <w:rsid w:val="002022CF"/>
    <w:rsid w:val="002123F0"/>
    <w:rsid w:val="00213ECE"/>
    <w:rsid w:val="00214F92"/>
    <w:rsid w:val="0022067B"/>
    <w:rsid w:val="0023491E"/>
    <w:rsid w:val="00236C9B"/>
    <w:rsid w:val="00236EE7"/>
    <w:rsid w:val="00246D81"/>
    <w:rsid w:val="002557C6"/>
    <w:rsid w:val="00260BA9"/>
    <w:rsid w:val="00267834"/>
    <w:rsid w:val="002678D7"/>
    <w:rsid w:val="00267D0E"/>
    <w:rsid w:val="00272EA8"/>
    <w:rsid w:val="00273340"/>
    <w:rsid w:val="002748FE"/>
    <w:rsid w:val="002758AA"/>
    <w:rsid w:val="0027703C"/>
    <w:rsid w:val="00282BF3"/>
    <w:rsid w:val="00283522"/>
    <w:rsid w:val="00287447"/>
    <w:rsid w:val="00287C0C"/>
    <w:rsid w:val="00295711"/>
    <w:rsid w:val="00296E3D"/>
    <w:rsid w:val="002A00F9"/>
    <w:rsid w:val="002A0FBE"/>
    <w:rsid w:val="002A2BA0"/>
    <w:rsid w:val="002A4111"/>
    <w:rsid w:val="002A56F7"/>
    <w:rsid w:val="002D2DAE"/>
    <w:rsid w:val="002D7878"/>
    <w:rsid w:val="002D7D57"/>
    <w:rsid w:val="002E3235"/>
    <w:rsid w:val="002F04AA"/>
    <w:rsid w:val="002F742A"/>
    <w:rsid w:val="003001D1"/>
    <w:rsid w:val="00304AB3"/>
    <w:rsid w:val="003052C3"/>
    <w:rsid w:val="00307B34"/>
    <w:rsid w:val="00311CBD"/>
    <w:rsid w:val="00314233"/>
    <w:rsid w:val="00314B59"/>
    <w:rsid w:val="003168F7"/>
    <w:rsid w:val="00316C0D"/>
    <w:rsid w:val="0032116B"/>
    <w:rsid w:val="003235BF"/>
    <w:rsid w:val="00324861"/>
    <w:rsid w:val="00327C94"/>
    <w:rsid w:val="00333A9F"/>
    <w:rsid w:val="00335888"/>
    <w:rsid w:val="00340FA5"/>
    <w:rsid w:val="00342637"/>
    <w:rsid w:val="00352C40"/>
    <w:rsid w:val="00356295"/>
    <w:rsid w:val="0036329E"/>
    <w:rsid w:val="00370807"/>
    <w:rsid w:val="003733D7"/>
    <w:rsid w:val="00383837"/>
    <w:rsid w:val="0038527E"/>
    <w:rsid w:val="003852BF"/>
    <w:rsid w:val="003A23A7"/>
    <w:rsid w:val="003A2D30"/>
    <w:rsid w:val="003A3CA2"/>
    <w:rsid w:val="003A5EB6"/>
    <w:rsid w:val="003A6D15"/>
    <w:rsid w:val="003A7ADD"/>
    <w:rsid w:val="003B740E"/>
    <w:rsid w:val="003C0EF2"/>
    <w:rsid w:val="003C2BF3"/>
    <w:rsid w:val="003C2D15"/>
    <w:rsid w:val="003C4F67"/>
    <w:rsid w:val="003C6190"/>
    <w:rsid w:val="003C679E"/>
    <w:rsid w:val="003D0E12"/>
    <w:rsid w:val="003E1290"/>
    <w:rsid w:val="003E42F3"/>
    <w:rsid w:val="003F08FF"/>
    <w:rsid w:val="003F2C6F"/>
    <w:rsid w:val="00400C97"/>
    <w:rsid w:val="0040267C"/>
    <w:rsid w:val="00405EDF"/>
    <w:rsid w:val="0041243B"/>
    <w:rsid w:val="00415A48"/>
    <w:rsid w:val="0042092E"/>
    <w:rsid w:val="00424FEA"/>
    <w:rsid w:val="00427D70"/>
    <w:rsid w:val="00427F0F"/>
    <w:rsid w:val="004304F9"/>
    <w:rsid w:val="00436EDF"/>
    <w:rsid w:val="00437A86"/>
    <w:rsid w:val="0044014E"/>
    <w:rsid w:val="0044453A"/>
    <w:rsid w:val="004465B8"/>
    <w:rsid w:val="004525A6"/>
    <w:rsid w:val="00453660"/>
    <w:rsid w:val="00456E79"/>
    <w:rsid w:val="00460501"/>
    <w:rsid w:val="00463F16"/>
    <w:rsid w:val="0046551E"/>
    <w:rsid w:val="004664AC"/>
    <w:rsid w:val="00466D54"/>
    <w:rsid w:val="00475AA2"/>
    <w:rsid w:val="004764E6"/>
    <w:rsid w:val="00476B5F"/>
    <w:rsid w:val="004774CA"/>
    <w:rsid w:val="00480680"/>
    <w:rsid w:val="0048216A"/>
    <w:rsid w:val="0049210E"/>
    <w:rsid w:val="00492EA4"/>
    <w:rsid w:val="004A1191"/>
    <w:rsid w:val="004A32DC"/>
    <w:rsid w:val="004A4CB0"/>
    <w:rsid w:val="004A6311"/>
    <w:rsid w:val="004B2676"/>
    <w:rsid w:val="004B7386"/>
    <w:rsid w:val="004D24EE"/>
    <w:rsid w:val="004D271C"/>
    <w:rsid w:val="004D6D38"/>
    <w:rsid w:val="004E271E"/>
    <w:rsid w:val="004E3DB1"/>
    <w:rsid w:val="004E45FF"/>
    <w:rsid w:val="004E7401"/>
    <w:rsid w:val="004F0269"/>
    <w:rsid w:val="004F0693"/>
    <w:rsid w:val="004F0D2E"/>
    <w:rsid w:val="004F16DF"/>
    <w:rsid w:val="004F4CB2"/>
    <w:rsid w:val="004F4D63"/>
    <w:rsid w:val="005036C0"/>
    <w:rsid w:val="00512045"/>
    <w:rsid w:val="0051284F"/>
    <w:rsid w:val="005208F5"/>
    <w:rsid w:val="005212FD"/>
    <w:rsid w:val="005213DC"/>
    <w:rsid w:val="0052482C"/>
    <w:rsid w:val="00525BBD"/>
    <w:rsid w:val="00530D65"/>
    <w:rsid w:val="00530DF9"/>
    <w:rsid w:val="005313F2"/>
    <w:rsid w:val="005414B0"/>
    <w:rsid w:val="00543D4B"/>
    <w:rsid w:val="00546479"/>
    <w:rsid w:val="005466A2"/>
    <w:rsid w:val="0054754F"/>
    <w:rsid w:val="005502A4"/>
    <w:rsid w:val="00550889"/>
    <w:rsid w:val="005635A2"/>
    <w:rsid w:val="00565A23"/>
    <w:rsid w:val="00575453"/>
    <w:rsid w:val="00575550"/>
    <w:rsid w:val="0058634F"/>
    <w:rsid w:val="00586373"/>
    <w:rsid w:val="00590DDE"/>
    <w:rsid w:val="00596467"/>
    <w:rsid w:val="005A5DCB"/>
    <w:rsid w:val="005B53D1"/>
    <w:rsid w:val="005C02D1"/>
    <w:rsid w:val="005C53AC"/>
    <w:rsid w:val="005C6129"/>
    <w:rsid w:val="005D26D9"/>
    <w:rsid w:val="005D3EB3"/>
    <w:rsid w:val="005D6081"/>
    <w:rsid w:val="005D6977"/>
    <w:rsid w:val="005D6FCC"/>
    <w:rsid w:val="005E1C75"/>
    <w:rsid w:val="005E50EF"/>
    <w:rsid w:val="005E5983"/>
    <w:rsid w:val="005E7519"/>
    <w:rsid w:val="005F335B"/>
    <w:rsid w:val="00602340"/>
    <w:rsid w:val="00603369"/>
    <w:rsid w:val="006043D6"/>
    <w:rsid w:val="006061AA"/>
    <w:rsid w:val="00606647"/>
    <w:rsid w:val="00611BA4"/>
    <w:rsid w:val="00611C88"/>
    <w:rsid w:val="00612E88"/>
    <w:rsid w:val="00614332"/>
    <w:rsid w:val="0062066F"/>
    <w:rsid w:val="00621B58"/>
    <w:rsid w:val="00624844"/>
    <w:rsid w:val="00626F7E"/>
    <w:rsid w:val="00632634"/>
    <w:rsid w:val="00634947"/>
    <w:rsid w:val="00636FA7"/>
    <w:rsid w:val="0064489B"/>
    <w:rsid w:val="006478A5"/>
    <w:rsid w:val="00651553"/>
    <w:rsid w:val="00653272"/>
    <w:rsid w:val="006536A6"/>
    <w:rsid w:val="00655EE8"/>
    <w:rsid w:val="00662E1F"/>
    <w:rsid w:val="00664C57"/>
    <w:rsid w:val="006665DC"/>
    <w:rsid w:val="00667DC5"/>
    <w:rsid w:val="00667EA9"/>
    <w:rsid w:val="0067236E"/>
    <w:rsid w:val="0068603E"/>
    <w:rsid w:val="00691EE5"/>
    <w:rsid w:val="00692048"/>
    <w:rsid w:val="006A1488"/>
    <w:rsid w:val="006A5F4A"/>
    <w:rsid w:val="006C3006"/>
    <w:rsid w:val="006D53DF"/>
    <w:rsid w:val="006E1BBF"/>
    <w:rsid w:val="006E32FC"/>
    <w:rsid w:val="006E5DEA"/>
    <w:rsid w:val="006E5E05"/>
    <w:rsid w:val="006F0619"/>
    <w:rsid w:val="007017E0"/>
    <w:rsid w:val="00715E35"/>
    <w:rsid w:val="00716024"/>
    <w:rsid w:val="00720FF1"/>
    <w:rsid w:val="0072163F"/>
    <w:rsid w:val="00722FFB"/>
    <w:rsid w:val="0072390C"/>
    <w:rsid w:val="007242C6"/>
    <w:rsid w:val="00727D96"/>
    <w:rsid w:val="00744306"/>
    <w:rsid w:val="00757D4B"/>
    <w:rsid w:val="007616C9"/>
    <w:rsid w:val="00761F68"/>
    <w:rsid w:val="00765DD1"/>
    <w:rsid w:val="00772C82"/>
    <w:rsid w:val="007736CF"/>
    <w:rsid w:val="00782981"/>
    <w:rsid w:val="007842F0"/>
    <w:rsid w:val="00787C68"/>
    <w:rsid w:val="00791D68"/>
    <w:rsid w:val="0079251A"/>
    <w:rsid w:val="00793A50"/>
    <w:rsid w:val="007944B6"/>
    <w:rsid w:val="00795631"/>
    <w:rsid w:val="007A059E"/>
    <w:rsid w:val="007A1517"/>
    <w:rsid w:val="007A69DB"/>
    <w:rsid w:val="007A737E"/>
    <w:rsid w:val="007B07A7"/>
    <w:rsid w:val="007B748A"/>
    <w:rsid w:val="007C2BD0"/>
    <w:rsid w:val="007C35C1"/>
    <w:rsid w:val="007C39F2"/>
    <w:rsid w:val="007C3A51"/>
    <w:rsid w:val="007D0361"/>
    <w:rsid w:val="007D4288"/>
    <w:rsid w:val="007E2DE9"/>
    <w:rsid w:val="007E3128"/>
    <w:rsid w:val="007E4A8D"/>
    <w:rsid w:val="007E630B"/>
    <w:rsid w:val="007E64E0"/>
    <w:rsid w:val="007F0066"/>
    <w:rsid w:val="00807F4D"/>
    <w:rsid w:val="00810F9F"/>
    <w:rsid w:val="00811A11"/>
    <w:rsid w:val="00815468"/>
    <w:rsid w:val="00815DB6"/>
    <w:rsid w:val="0083266A"/>
    <w:rsid w:val="00833CDC"/>
    <w:rsid w:val="00834BC8"/>
    <w:rsid w:val="00841622"/>
    <w:rsid w:val="00844A7A"/>
    <w:rsid w:val="00854C20"/>
    <w:rsid w:val="00857B30"/>
    <w:rsid w:val="00857BC3"/>
    <w:rsid w:val="00860E7A"/>
    <w:rsid w:val="0086618A"/>
    <w:rsid w:val="00866EDC"/>
    <w:rsid w:val="0087141F"/>
    <w:rsid w:val="00874DBE"/>
    <w:rsid w:val="0088444F"/>
    <w:rsid w:val="00885C49"/>
    <w:rsid w:val="00886A93"/>
    <w:rsid w:val="00887FDB"/>
    <w:rsid w:val="008A2B7C"/>
    <w:rsid w:val="008A467A"/>
    <w:rsid w:val="008A5A43"/>
    <w:rsid w:val="008B13BA"/>
    <w:rsid w:val="008B18D1"/>
    <w:rsid w:val="008B1BDF"/>
    <w:rsid w:val="008B61E2"/>
    <w:rsid w:val="008C09D0"/>
    <w:rsid w:val="008C1D48"/>
    <w:rsid w:val="008C2FEF"/>
    <w:rsid w:val="008C3A78"/>
    <w:rsid w:val="008C5AC5"/>
    <w:rsid w:val="008C665E"/>
    <w:rsid w:val="008C6F9C"/>
    <w:rsid w:val="008C7169"/>
    <w:rsid w:val="008C7924"/>
    <w:rsid w:val="008D0E46"/>
    <w:rsid w:val="008D20CD"/>
    <w:rsid w:val="008D2466"/>
    <w:rsid w:val="008D6AE8"/>
    <w:rsid w:val="008E1992"/>
    <w:rsid w:val="008E68FD"/>
    <w:rsid w:val="008F205A"/>
    <w:rsid w:val="00905449"/>
    <w:rsid w:val="009132A0"/>
    <w:rsid w:val="00914C60"/>
    <w:rsid w:val="0091744B"/>
    <w:rsid w:val="00921ADF"/>
    <w:rsid w:val="00927C5F"/>
    <w:rsid w:val="00930B13"/>
    <w:rsid w:val="009326D5"/>
    <w:rsid w:val="0094347E"/>
    <w:rsid w:val="00947353"/>
    <w:rsid w:val="0094738A"/>
    <w:rsid w:val="00951CAA"/>
    <w:rsid w:val="00954253"/>
    <w:rsid w:val="0095674A"/>
    <w:rsid w:val="00956A0D"/>
    <w:rsid w:val="0096467A"/>
    <w:rsid w:val="00965835"/>
    <w:rsid w:val="00965A99"/>
    <w:rsid w:val="009721FD"/>
    <w:rsid w:val="00974696"/>
    <w:rsid w:val="00977E31"/>
    <w:rsid w:val="0098008A"/>
    <w:rsid w:val="009806B9"/>
    <w:rsid w:val="0098078E"/>
    <w:rsid w:val="00985557"/>
    <w:rsid w:val="009856DD"/>
    <w:rsid w:val="0098701F"/>
    <w:rsid w:val="00990527"/>
    <w:rsid w:val="00991256"/>
    <w:rsid w:val="009946A2"/>
    <w:rsid w:val="0099764E"/>
    <w:rsid w:val="009A02CE"/>
    <w:rsid w:val="009A1150"/>
    <w:rsid w:val="009A4785"/>
    <w:rsid w:val="009A5771"/>
    <w:rsid w:val="009A66D4"/>
    <w:rsid w:val="009B07AD"/>
    <w:rsid w:val="009B25F9"/>
    <w:rsid w:val="009B2E85"/>
    <w:rsid w:val="009B3F50"/>
    <w:rsid w:val="009B5828"/>
    <w:rsid w:val="009B7C21"/>
    <w:rsid w:val="009B7D70"/>
    <w:rsid w:val="009C42F3"/>
    <w:rsid w:val="009C459B"/>
    <w:rsid w:val="009D2156"/>
    <w:rsid w:val="009D2DF1"/>
    <w:rsid w:val="009D6DDF"/>
    <w:rsid w:val="009E2046"/>
    <w:rsid w:val="009E460A"/>
    <w:rsid w:val="009E48F4"/>
    <w:rsid w:val="009F0066"/>
    <w:rsid w:val="009F255D"/>
    <w:rsid w:val="009F4636"/>
    <w:rsid w:val="00A0019B"/>
    <w:rsid w:val="00A02DEF"/>
    <w:rsid w:val="00A059EE"/>
    <w:rsid w:val="00A06772"/>
    <w:rsid w:val="00A11BFF"/>
    <w:rsid w:val="00A16E44"/>
    <w:rsid w:val="00A20255"/>
    <w:rsid w:val="00A20D06"/>
    <w:rsid w:val="00A2284F"/>
    <w:rsid w:val="00A26B24"/>
    <w:rsid w:val="00A27626"/>
    <w:rsid w:val="00A31014"/>
    <w:rsid w:val="00A37700"/>
    <w:rsid w:val="00A43FEA"/>
    <w:rsid w:val="00A50AC3"/>
    <w:rsid w:val="00A5252C"/>
    <w:rsid w:val="00A536DB"/>
    <w:rsid w:val="00A5431C"/>
    <w:rsid w:val="00A569C4"/>
    <w:rsid w:val="00A60C4F"/>
    <w:rsid w:val="00A65D4F"/>
    <w:rsid w:val="00A65F2A"/>
    <w:rsid w:val="00A700D3"/>
    <w:rsid w:val="00A74683"/>
    <w:rsid w:val="00A74775"/>
    <w:rsid w:val="00A74824"/>
    <w:rsid w:val="00A756B4"/>
    <w:rsid w:val="00A86B57"/>
    <w:rsid w:val="00A87927"/>
    <w:rsid w:val="00A904B9"/>
    <w:rsid w:val="00A944A9"/>
    <w:rsid w:val="00A95FB1"/>
    <w:rsid w:val="00A96779"/>
    <w:rsid w:val="00AA0EAC"/>
    <w:rsid w:val="00AA2904"/>
    <w:rsid w:val="00AA4D37"/>
    <w:rsid w:val="00AB2F6E"/>
    <w:rsid w:val="00AB2FF4"/>
    <w:rsid w:val="00AB73F1"/>
    <w:rsid w:val="00AC60A9"/>
    <w:rsid w:val="00AD12A9"/>
    <w:rsid w:val="00AD2F43"/>
    <w:rsid w:val="00AE51BD"/>
    <w:rsid w:val="00AE7C58"/>
    <w:rsid w:val="00AF0E53"/>
    <w:rsid w:val="00AF27B0"/>
    <w:rsid w:val="00AF5B92"/>
    <w:rsid w:val="00AF5D9C"/>
    <w:rsid w:val="00AF717F"/>
    <w:rsid w:val="00B0057C"/>
    <w:rsid w:val="00B10B4D"/>
    <w:rsid w:val="00B10DCE"/>
    <w:rsid w:val="00B11200"/>
    <w:rsid w:val="00B139A4"/>
    <w:rsid w:val="00B16685"/>
    <w:rsid w:val="00B16A79"/>
    <w:rsid w:val="00B206D0"/>
    <w:rsid w:val="00B23C85"/>
    <w:rsid w:val="00B241F3"/>
    <w:rsid w:val="00B267E1"/>
    <w:rsid w:val="00B3061E"/>
    <w:rsid w:val="00B32B16"/>
    <w:rsid w:val="00B374BF"/>
    <w:rsid w:val="00B41177"/>
    <w:rsid w:val="00B4371F"/>
    <w:rsid w:val="00B45763"/>
    <w:rsid w:val="00B617B5"/>
    <w:rsid w:val="00B64B45"/>
    <w:rsid w:val="00B6589A"/>
    <w:rsid w:val="00B65C31"/>
    <w:rsid w:val="00B67691"/>
    <w:rsid w:val="00B7354A"/>
    <w:rsid w:val="00B82348"/>
    <w:rsid w:val="00B8503D"/>
    <w:rsid w:val="00B92745"/>
    <w:rsid w:val="00B92B25"/>
    <w:rsid w:val="00B93007"/>
    <w:rsid w:val="00B96075"/>
    <w:rsid w:val="00B97266"/>
    <w:rsid w:val="00B97C1B"/>
    <w:rsid w:val="00B97DA5"/>
    <w:rsid w:val="00BA2138"/>
    <w:rsid w:val="00BA43B6"/>
    <w:rsid w:val="00BA4896"/>
    <w:rsid w:val="00BA56A8"/>
    <w:rsid w:val="00BB212F"/>
    <w:rsid w:val="00BB2403"/>
    <w:rsid w:val="00BC3478"/>
    <w:rsid w:val="00BC539E"/>
    <w:rsid w:val="00BD0F77"/>
    <w:rsid w:val="00BD123B"/>
    <w:rsid w:val="00BD2B33"/>
    <w:rsid w:val="00BD2FAB"/>
    <w:rsid w:val="00BD5C01"/>
    <w:rsid w:val="00BE09A6"/>
    <w:rsid w:val="00BE36BA"/>
    <w:rsid w:val="00BF01B2"/>
    <w:rsid w:val="00BF5C80"/>
    <w:rsid w:val="00C015F9"/>
    <w:rsid w:val="00C018FA"/>
    <w:rsid w:val="00C02720"/>
    <w:rsid w:val="00C04148"/>
    <w:rsid w:val="00C07995"/>
    <w:rsid w:val="00C100E9"/>
    <w:rsid w:val="00C12409"/>
    <w:rsid w:val="00C1512E"/>
    <w:rsid w:val="00C20F9B"/>
    <w:rsid w:val="00C23C6A"/>
    <w:rsid w:val="00C26CDF"/>
    <w:rsid w:val="00C301BF"/>
    <w:rsid w:val="00C3288C"/>
    <w:rsid w:val="00C37439"/>
    <w:rsid w:val="00C4063B"/>
    <w:rsid w:val="00C468E3"/>
    <w:rsid w:val="00C46C24"/>
    <w:rsid w:val="00C5100C"/>
    <w:rsid w:val="00C533B1"/>
    <w:rsid w:val="00C5555C"/>
    <w:rsid w:val="00C63861"/>
    <w:rsid w:val="00C7032C"/>
    <w:rsid w:val="00C70E75"/>
    <w:rsid w:val="00C76695"/>
    <w:rsid w:val="00C77FB6"/>
    <w:rsid w:val="00C807D2"/>
    <w:rsid w:val="00C80CE6"/>
    <w:rsid w:val="00C93D12"/>
    <w:rsid w:val="00C95EDD"/>
    <w:rsid w:val="00CA0C8E"/>
    <w:rsid w:val="00CA257E"/>
    <w:rsid w:val="00CC23C3"/>
    <w:rsid w:val="00CC5042"/>
    <w:rsid w:val="00CD0C82"/>
    <w:rsid w:val="00CD641B"/>
    <w:rsid w:val="00CE02A4"/>
    <w:rsid w:val="00D04216"/>
    <w:rsid w:val="00D10D3E"/>
    <w:rsid w:val="00D1197A"/>
    <w:rsid w:val="00D1534A"/>
    <w:rsid w:val="00D16D20"/>
    <w:rsid w:val="00D170B4"/>
    <w:rsid w:val="00D20F80"/>
    <w:rsid w:val="00D308D6"/>
    <w:rsid w:val="00D4476F"/>
    <w:rsid w:val="00D47585"/>
    <w:rsid w:val="00D50DAB"/>
    <w:rsid w:val="00D51990"/>
    <w:rsid w:val="00D619E7"/>
    <w:rsid w:val="00D65182"/>
    <w:rsid w:val="00D657A1"/>
    <w:rsid w:val="00D67521"/>
    <w:rsid w:val="00D677CF"/>
    <w:rsid w:val="00D7067C"/>
    <w:rsid w:val="00D73AF9"/>
    <w:rsid w:val="00D75A36"/>
    <w:rsid w:val="00D84D58"/>
    <w:rsid w:val="00D867FD"/>
    <w:rsid w:val="00D86FA7"/>
    <w:rsid w:val="00D878E2"/>
    <w:rsid w:val="00D93509"/>
    <w:rsid w:val="00D9473F"/>
    <w:rsid w:val="00DA015A"/>
    <w:rsid w:val="00DB18A0"/>
    <w:rsid w:val="00DC5394"/>
    <w:rsid w:val="00DD08E1"/>
    <w:rsid w:val="00DD516C"/>
    <w:rsid w:val="00DD77C3"/>
    <w:rsid w:val="00DE2C41"/>
    <w:rsid w:val="00DE58A1"/>
    <w:rsid w:val="00DF0849"/>
    <w:rsid w:val="00DF3459"/>
    <w:rsid w:val="00DF4F5B"/>
    <w:rsid w:val="00DF5D24"/>
    <w:rsid w:val="00DF6159"/>
    <w:rsid w:val="00E00CA5"/>
    <w:rsid w:val="00E01B46"/>
    <w:rsid w:val="00E042B5"/>
    <w:rsid w:val="00E04B1D"/>
    <w:rsid w:val="00E126EA"/>
    <w:rsid w:val="00E24B8B"/>
    <w:rsid w:val="00E26FF2"/>
    <w:rsid w:val="00E32EB9"/>
    <w:rsid w:val="00E35A8C"/>
    <w:rsid w:val="00E35B6F"/>
    <w:rsid w:val="00E36650"/>
    <w:rsid w:val="00E37070"/>
    <w:rsid w:val="00E44A25"/>
    <w:rsid w:val="00E45256"/>
    <w:rsid w:val="00E46240"/>
    <w:rsid w:val="00E5552B"/>
    <w:rsid w:val="00E5617B"/>
    <w:rsid w:val="00E609B3"/>
    <w:rsid w:val="00E63D35"/>
    <w:rsid w:val="00E656BD"/>
    <w:rsid w:val="00E77EF5"/>
    <w:rsid w:val="00E80BB0"/>
    <w:rsid w:val="00E84831"/>
    <w:rsid w:val="00E917D4"/>
    <w:rsid w:val="00E91B0A"/>
    <w:rsid w:val="00E952F5"/>
    <w:rsid w:val="00E956DE"/>
    <w:rsid w:val="00EA1CD2"/>
    <w:rsid w:val="00EA3976"/>
    <w:rsid w:val="00EA40E8"/>
    <w:rsid w:val="00EB04E8"/>
    <w:rsid w:val="00EB7E58"/>
    <w:rsid w:val="00EC1D44"/>
    <w:rsid w:val="00EC20FC"/>
    <w:rsid w:val="00EC377C"/>
    <w:rsid w:val="00EC38C9"/>
    <w:rsid w:val="00EC407D"/>
    <w:rsid w:val="00ED0479"/>
    <w:rsid w:val="00EE04DC"/>
    <w:rsid w:val="00EE4590"/>
    <w:rsid w:val="00EE4823"/>
    <w:rsid w:val="00EE4A6E"/>
    <w:rsid w:val="00EE779C"/>
    <w:rsid w:val="00F0091C"/>
    <w:rsid w:val="00F01D0B"/>
    <w:rsid w:val="00F0456F"/>
    <w:rsid w:val="00F051E6"/>
    <w:rsid w:val="00F05F7C"/>
    <w:rsid w:val="00F1091A"/>
    <w:rsid w:val="00F12441"/>
    <w:rsid w:val="00F1346A"/>
    <w:rsid w:val="00F16884"/>
    <w:rsid w:val="00F21A75"/>
    <w:rsid w:val="00F26878"/>
    <w:rsid w:val="00F30025"/>
    <w:rsid w:val="00F31EB9"/>
    <w:rsid w:val="00F3650C"/>
    <w:rsid w:val="00F3685B"/>
    <w:rsid w:val="00F37B0C"/>
    <w:rsid w:val="00F41BF8"/>
    <w:rsid w:val="00F443E4"/>
    <w:rsid w:val="00F51738"/>
    <w:rsid w:val="00F517B5"/>
    <w:rsid w:val="00F51FD0"/>
    <w:rsid w:val="00F521B1"/>
    <w:rsid w:val="00F52ADD"/>
    <w:rsid w:val="00F53071"/>
    <w:rsid w:val="00F54705"/>
    <w:rsid w:val="00F56994"/>
    <w:rsid w:val="00F623BB"/>
    <w:rsid w:val="00F6341F"/>
    <w:rsid w:val="00F65110"/>
    <w:rsid w:val="00F66540"/>
    <w:rsid w:val="00F66F0C"/>
    <w:rsid w:val="00F66FBA"/>
    <w:rsid w:val="00F705A3"/>
    <w:rsid w:val="00F73A7B"/>
    <w:rsid w:val="00F80EB8"/>
    <w:rsid w:val="00F819A7"/>
    <w:rsid w:val="00F81DCA"/>
    <w:rsid w:val="00F83098"/>
    <w:rsid w:val="00F85735"/>
    <w:rsid w:val="00F858B7"/>
    <w:rsid w:val="00F937D3"/>
    <w:rsid w:val="00F95226"/>
    <w:rsid w:val="00F95B9E"/>
    <w:rsid w:val="00FA467F"/>
    <w:rsid w:val="00FB00C8"/>
    <w:rsid w:val="00FB45E8"/>
    <w:rsid w:val="00FC0571"/>
    <w:rsid w:val="00FC41EA"/>
    <w:rsid w:val="00FC7885"/>
    <w:rsid w:val="00FD078E"/>
    <w:rsid w:val="00FD5FA7"/>
    <w:rsid w:val="00FD6EF3"/>
    <w:rsid w:val="00FD74F1"/>
    <w:rsid w:val="00FE11AC"/>
    <w:rsid w:val="00FE1CD8"/>
    <w:rsid w:val="00FF1E7A"/>
    <w:rsid w:val="00FF57A8"/>
    <w:rsid w:val="00FF6275"/>
    <w:rsid w:val="00FF6C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52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95226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F95226"/>
    <w:pPr>
      <w:keepNext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9522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F9522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2"/>
    <w:basedOn w:val="a"/>
    <w:link w:val="22"/>
    <w:rsid w:val="00F95226"/>
    <w:pPr>
      <w:jc w:val="center"/>
    </w:pPr>
    <w:rPr>
      <w:sz w:val="28"/>
    </w:rPr>
  </w:style>
  <w:style w:type="character" w:customStyle="1" w:styleId="22">
    <w:name w:val="Основной текст 2 Знак"/>
    <w:basedOn w:val="a0"/>
    <w:link w:val="21"/>
    <w:rsid w:val="00F9522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footer"/>
    <w:basedOn w:val="a"/>
    <w:link w:val="a4"/>
    <w:uiPriority w:val="99"/>
    <w:unhideWhenUsed/>
    <w:rsid w:val="00F95226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F95226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F952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F9522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unhideWhenUsed/>
    <w:rsid w:val="00F9522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rsid w:val="00F95226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F9522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F9522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Placeholder Text"/>
    <w:basedOn w:val="a0"/>
    <w:uiPriority w:val="99"/>
    <w:semiHidden/>
    <w:rsid w:val="00F95226"/>
    <w:rPr>
      <w:color w:val="808080"/>
    </w:rPr>
  </w:style>
  <w:style w:type="paragraph" w:styleId="23">
    <w:name w:val="Body Text Indent 2"/>
    <w:basedOn w:val="a"/>
    <w:link w:val="24"/>
    <w:rsid w:val="00F95226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F9522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unhideWhenUsed/>
    <w:rsid w:val="00F95226"/>
    <w:rPr>
      <w:color w:val="0000FF" w:themeColor="hyperlink"/>
      <w:u w:val="single"/>
    </w:rPr>
  </w:style>
  <w:style w:type="character" w:customStyle="1" w:styleId="hps">
    <w:name w:val="hps"/>
    <w:basedOn w:val="a0"/>
    <w:rsid w:val="00F9522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png"/><Relationship Id="rId18" Type="http://schemas.openxmlformats.org/officeDocument/2006/relationships/oleObject" Target="embeddings/oleObject3.bin"/><Relationship Id="rId26" Type="http://schemas.openxmlformats.org/officeDocument/2006/relationships/oleObject" Target="embeddings/oleObject7.bin"/><Relationship Id="rId39" Type="http://schemas.openxmlformats.org/officeDocument/2006/relationships/image" Target="media/image22.png"/><Relationship Id="rId21" Type="http://schemas.openxmlformats.org/officeDocument/2006/relationships/image" Target="media/image13.wmf"/><Relationship Id="rId34" Type="http://schemas.openxmlformats.org/officeDocument/2006/relationships/oleObject" Target="embeddings/oleObject11.bin"/><Relationship Id="rId42" Type="http://schemas.openxmlformats.org/officeDocument/2006/relationships/oleObject" Target="embeddings/oleObject14.bin"/><Relationship Id="rId47" Type="http://schemas.openxmlformats.org/officeDocument/2006/relationships/image" Target="media/image27.wmf"/><Relationship Id="rId50" Type="http://schemas.openxmlformats.org/officeDocument/2006/relationships/oleObject" Target="embeddings/oleObject18.bin"/><Relationship Id="rId55" Type="http://schemas.openxmlformats.org/officeDocument/2006/relationships/image" Target="media/image31.wmf"/><Relationship Id="rId63" Type="http://schemas.openxmlformats.org/officeDocument/2006/relationships/image" Target="media/image35.wmf"/><Relationship Id="rId68" Type="http://schemas.openxmlformats.org/officeDocument/2006/relationships/oleObject" Target="embeddings/oleObject27.bin"/><Relationship Id="rId76" Type="http://schemas.openxmlformats.org/officeDocument/2006/relationships/image" Target="media/image44.png"/><Relationship Id="rId7" Type="http://schemas.openxmlformats.org/officeDocument/2006/relationships/image" Target="media/image3.wmf"/><Relationship Id="rId71" Type="http://schemas.openxmlformats.org/officeDocument/2006/relationships/image" Target="media/image39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9" Type="http://schemas.openxmlformats.org/officeDocument/2006/relationships/image" Target="media/image17.wmf"/><Relationship Id="rId11" Type="http://schemas.openxmlformats.org/officeDocument/2006/relationships/image" Target="media/image5.png"/><Relationship Id="rId24" Type="http://schemas.openxmlformats.org/officeDocument/2006/relationships/oleObject" Target="embeddings/oleObject6.bin"/><Relationship Id="rId32" Type="http://schemas.openxmlformats.org/officeDocument/2006/relationships/oleObject" Target="embeddings/oleObject10.bin"/><Relationship Id="rId37" Type="http://schemas.openxmlformats.org/officeDocument/2006/relationships/image" Target="media/image21.wmf"/><Relationship Id="rId40" Type="http://schemas.openxmlformats.org/officeDocument/2006/relationships/image" Target="media/image23.png"/><Relationship Id="rId45" Type="http://schemas.openxmlformats.org/officeDocument/2006/relationships/image" Target="media/image26.wmf"/><Relationship Id="rId53" Type="http://schemas.openxmlformats.org/officeDocument/2006/relationships/image" Target="media/image30.wmf"/><Relationship Id="rId58" Type="http://schemas.openxmlformats.org/officeDocument/2006/relationships/oleObject" Target="embeddings/oleObject22.bin"/><Relationship Id="rId66" Type="http://schemas.openxmlformats.org/officeDocument/2006/relationships/oleObject" Target="embeddings/oleObject26.bin"/><Relationship Id="rId74" Type="http://schemas.openxmlformats.org/officeDocument/2006/relationships/image" Target="media/image42.png"/><Relationship Id="rId79" Type="http://schemas.openxmlformats.org/officeDocument/2006/relationships/fontTable" Target="fontTable.xml"/><Relationship Id="rId5" Type="http://schemas.openxmlformats.org/officeDocument/2006/relationships/image" Target="media/image1.png"/><Relationship Id="rId61" Type="http://schemas.openxmlformats.org/officeDocument/2006/relationships/image" Target="media/image34.wmf"/><Relationship Id="rId10" Type="http://schemas.openxmlformats.org/officeDocument/2006/relationships/oleObject" Target="embeddings/oleObject2.bin"/><Relationship Id="rId19" Type="http://schemas.openxmlformats.org/officeDocument/2006/relationships/image" Target="media/image12.wmf"/><Relationship Id="rId31" Type="http://schemas.openxmlformats.org/officeDocument/2006/relationships/image" Target="media/image18.wmf"/><Relationship Id="rId44" Type="http://schemas.openxmlformats.org/officeDocument/2006/relationships/oleObject" Target="embeddings/oleObject15.bin"/><Relationship Id="rId52" Type="http://schemas.openxmlformats.org/officeDocument/2006/relationships/oleObject" Target="embeddings/oleObject19.bin"/><Relationship Id="rId60" Type="http://schemas.openxmlformats.org/officeDocument/2006/relationships/oleObject" Target="embeddings/oleObject23.bin"/><Relationship Id="rId65" Type="http://schemas.openxmlformats.org/officeDocument/2006/relationships/image" Target="media/image36.wmf"/><Relationship Id="rId73" Type="http://schemas.openxmlformats.org/officeDocument/2006/relationships/image" Target="media/image41.png"/><Relationship Id="rId78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4.wmf"/><Relationship Id="rId14" Type="http://schemas.openxmlformats.org/officeDocument/2006/relationships/image" Target="media/image8.png"/><Relationship Id="rId22" Type="http://schemas.openxmlformats.org/officeDocument/2006/relationships/oleObject" Target="embeddings/oleObject5.bin"/><Relationship Id="rId27" Type="http://schemas.openxmlformats.org/officeDocument/2006/relationships/image" Target="media/image16.wmf"/><Relationship Id="rId30" Type="http://schemas.openxmlformats.org/officeDocument/2006/relationships/oleObject" Target="embeddings/oleObject9.bin"/><Relationship Id="rId35" Type="http://schemas.openxmlformats.org/officeDocument/2006/relationships/image" Target="media/image20.wmf"/><Relationship Id="rId43" Type="http://schemas.openxmlformats.org/officeDocument/2006/relationships/image" Target="media/image25.wmf"/><Relationship Id="rId48" Type="http://schemas.openxmlformats.org/officeDocument/2006/relationships/oleObject" Target="embeddings/oleObject17.bin"/><Relationship Id="rId56" Type="http://schemas.openxmlformats.org/officeDocument/2006/relationships/oleObject" Target="embeddings/oleObject21.bin"/><Relationship Id="rId64" Type="http://schemas.openxmlformats.org/officeDocument/2006/relationships/oleObject" Target="embeddings/oleObject25.bin"/><Relationship Id="rId69" Type="http://schemas.openxmlformats.org/officeDocument/2006/relationships/image" Target="media/image38.wmf"/><Relationship Id="rId77" Type="http://schemas.openxmlformats.org/officeDocument/2006/relationships/hyperlink" Target="http://www.mai.ru/science/trudy/" TargetMode="External"/><Relationship Id="rId8" Type="http://schemas.openxmlformats.org/officeDocument/2006/relationships/oleObject" Target="embeddings/oleObject1.bin"/><Relationship Id="rId51" Type="http://schemas.openxmlformats.org/officeDocument/2006/relationships/image" Target="media/image29.wmf"/><Relationship Id="rId72" Type="http://schemas.openxmlformats.org/officeDocument/2006/relationships/image" Target="media/image40.png"/><Relationship Id="rId80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image" Target="media/image6.png"/><Relationship Id="rId17" Type="http://schemas.openxmlformats.org/officeDocument/2006/relationships/image" Target="media/image11.wmf"/><Relationship Id="rId25" Type="http://schemas.openxmlformats.org/officeDocument/2006/relationships/image" Target="media/image15.wmf"/><Relationship Id="rId33" Type="http://schemas.openxmlformats.org/officeDocument/2006/relationships/image" Target="media/image19.wmf"/><Relationship Id="rId38" Type="http://schemas.openxmlformats.org/officeDocument/2006/relationships/oleObject" Target="embeddings/oleObject13.bin"/><Relationship Id="rId46" Type="http://schemas.openxmlformats.org/officeDocument/2006/relationships/oleObject" Target="embeddings/oleObject16.bin"/><Relationship Id="rId59" Type="http://schemas.openxmlformats.org/officeDocument/2006/relationships/image" Target="media/image33.wmf"/><Relationship Id="rId67" Type="http://schemas.openxmlformats.org/officeDocument/2006/relationships/image" Target="media/image37.wmf"/><Relationship Id="rId20" Type="http://schemas.openxmlformats.org/officeDocument/2006/relationships/oleObject" Target="embeddings/oleObject4.bin"/><Relationship Id="rId41" Type="http://schemas.openxmlformats.org/officeDocument/2006/relationships/image" Target="media/image24.wmf"/><Relationship Id="rId54" Type="http://schemas.openxmlformats.org/officeDocument/2006/relationships/oleObject" Target="embeddings/oleObject20.bin"/><Relationship Id="rId62" Type="http://schemas.openxmlformats.org/officeDocument/2006/relationships/oleObject" Target="embeddings/oleObject24.bin"/><Relationship Id="rId70" Type="http://schemas.openxmlformats.org/officeDocument/2006/relationships/oleObject" Target="embeddings/oleObject28.bin"/><Relationship Id="rId75" Type="http://schemas.openxmlformats.org/officeDocument/2006/relationships/image" Target="media/image43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5" Type="http://schemas.openxmlformats.org/officeDocument/2006/relationships/image" Target="media/image9.png"/><Relationship Id="rId23" Type="http://schemas.openxmlformats.org/officeDocument/2006/relationships/image" Target="media/image14.wmf"/><Relationship Id="rId28" Type="http://schemas.openxmlformats.org/officeDocument/2006/relationships/oleObject" Target="embeddings/oleObject8.bin"/><Relationship Id="rId36" Type="http://schemas.openxmlformats.org/officeDocument/2006/relationships/oleObject" Target="embeddings/oleObject12.bin"/><Relationship Id="rId49" Type="http://schemas.openxmlformats.org/officeDocument/2006/relationships/image" Target="media/image28.wmf"/><Relationship Id="rId57" Type="http://schemas.openxmlformats.org/officeDocument/2006/relationships/image" Target="media/image32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25</Pages>
  <Words>7430</Words>
  <Characters>42353</Characters>
  <Application>Microsoft Office Word</Application>
  <DocSecurity>0</DocSecurity>
  <Lines>352</Lines>
  <Paragraphs>99</Paragraphs>
  <ScaleCrop>false</ScaleCrop>
  <Company>RePack by SPecialiST</Company>
  <LinksUpToDate>false</LinksUpToDate>
  <CharactersWithSpaces>49684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Дом</cp:lastModifiedBy>
  <cp:revision>1</cp:revision>
  <dcterms:created xsi:type="dcterms:W3CDTF">2013-04-24T04:22:00Z</dcterms:created>
  <dcterms:modified xsi:type="dcterms:W3CDTF">2013-04-24T04:23:00Z</dcterms:modified>
</cp:coreProperties>
</file>