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9665A" w:rsidRPr="008B43F3" w:rsidRDefault="00A9665A" w:rsidP="00A9665A">
      <w:pPr>
        <w:pStyle w:val="a3"/>
      </w:pPr>
      <w:r w:rsidRPr="008B43F3">
        <w:t>НАЦИОНАЛЬНАЯ АКАДЕМИЯ НАУК</w:t>
      </w:r>
    </w:p>
    <w:p w:rsidR="00A9665A" w:rsidRPr="008B43F3" w:rsidRDefault="00A9665A" w:rsidP="00A9665A">
      <w:pPr>
        <w:pStyle w:val="a3"/>
      </w:pPr>
      <w:r w:rsidRPr="008B43F3">
        <w:t>КЫРГЫЗСКОЙ РЕСПУБЛИКИ</w:t>
      </w:r>
    </w:p>
    <w:p w:rsidR="00A9665A" w:rsidRDefault="00A9665A" w:rsidP="00A9665A">
      <w:pPr>
        <w:pStyle w:val="a3"/>
        <w:rPr>
          <w:b w:val="0"/>
        </w:rPr>
      </w:pPr>
    </w:p>
    <w:p w:rsidR="00A9665A" w:rsidRPr="008B43F3" w:rsidRDefault="00A9665A" w:rsidP="00A9665A">
      <w:pPr>
        <w:pStyle w:val="a3"/>
      </w:pPr>
      <w:r w:rsidRPr="008B43F3">
        <w:t>ИНСТИТУТ МАШИНОВЕДЕНИЯ</w:t>
      </w:r>
    </w:p>
    <w:p w:rsidR="00A9665A" w:rsidRDefault="00A9665A" w:rsidP="00A9665A">
      <w:pPr>
        <w:pStyle w:val="a3"/>
        <w:rPr>
          <w:b w:val="0"/>
        </w:rPr>
      </w:pPr>
    </w:p>
    <w:p w:rsidR="00A9665A" w:rsidRDefault="00A9665A" w:rsidP="00A9665A">
      <w:pPr>
        <w:pStyle w:val="a3"/>
        <w:rPr>
          <w:b w:val="0"/>
        </w:rPr>
      </w:pPr>
      <w:r>
        <w:rPr>
          <w:b w:val="0"/>
        </w:rPr>
        <w:t>Диссертационный совет</w:t>
      </w:r>
      <w:proofErr w:type="gramStart"/>
      <w:r>
        <w:rPr>
          <w:b w:val="0"/>
        </w:rPr>
        <w:t xml:space="preserve"> Д</w:t>
      </w:r>
      <w:proofErr w:type="gramEnd"/>
      <w:r>
        <w:rPr>
          <w:b w:val="0"/>
        </w:rPr>
        <w:t xml:space="preserve"> 05.11.043</w:t>
      </w:r>
    </w:p>
    <w:p w:rsidR="00A9665A" w:rsidRDefault="00A9665A" w:rsidP="00A9665A">
      <w:pPr>
        <w:pStyle w:val="a3"/>
        <w:rPr>
          <w:b w:val="0"/>
        </w:rPr>
      </w:pPr>
    </w:p>
    <w:p w:rsidR="00A9665A" w:rsidRDefault="00A9665A" w:rsidP="00A9665A">
      <w:pPr>
        <w:jc w:val="center"/>
        <w:rPr>
          <w:sz w:val="28"/>
        </w:rPr>
      </w:pPr>
    </w:p>
    <w:p w:rsidR="00A9665A" w:rsidRDefault="00A9665A" w:rsidP="00A9665A">
      <w:pPr>
        <w:jc w:val="center"/>
        <w:rPr>
          <w:sz w:val="28"/>
        </w:rPr>
      </w:pPr>
    </w:p>
    <w:p w:rsidR="00A9665A" w:rsidRDefault="00A9665A" w:rsidP="00A9665A">
      <w:pPr>
        <w:jc w:val="center"/>
        <w:rPr>
          <w:sz w:val="28"/>
        </w:rPr>
      </w:pP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</w:p>
    <w:p w:rsidR="00A9665A" w:rsidRDefault="00A9665A" w:rsidP="00A9665A">
      <w:pPr>
        <w:ind w:left="5760" w:firstLine="720"/>
        <w:jc w:val="right"/>
        <w:rPr>
          <w:sz w:val="28"/>
        </w:rPr>
      </w:pPr>
      <w:r>
        <w:rPr>
          <w:sz w:val="28"/>
        </w:rPr>
        <w:t>На правах рукописи</w:t>
      </w:r>
    </w:p>
    <w:p w:rsidR="00A9665A" w:rsidRDefault="00A9665A" w:rsidP="00A9665A">
      <w:pPr>
        <w:pStyle w:val="1"/>
      </w:pPr>
      <w:r>
        <w:tab/>
      </w:r>
      <w:r>
        <w:tab/>
      </w:r>
      <w:r>
        <w:tab/>
      </w:r>
      <w:r>
        <w:tab/>
      </w:r>
      <w:r>
        <w:tab/>
      </w:r>
    </w:p>
    <w:p w:rsidR="00A9665A" w:rsidRDefault="00A9665A" w:rsidP="00A9665A">
      <w:pPr>
        <w:pStyle w:val="1"/>
        <w:jc w:val="right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УДК  629.017.1.036</w:t>
      </w:r>
    </w:p>
    <w:p w:rsidR="00A9665A" w:rsidRDefault="00A9665A" w:rsidP="00A9665A">
      <w:pPr>
        <w:jc w:val="both"/>
        <w:rPr>
          <w:sz w:val="28"/>
        </w:rPr>
      </w:pPr>
    </w:p>
    <w:p w:rsidR="00A9665A" w:rsidRDefault="00A9665A" w:rsidP="00A9665A">
      <w:pPr>
        <w:jc w:val="both"/>
        <w:rPr>
          <w:sz w:val="28"/>
        </w:rPr>
      </w:pPr>
    </w:p>
    <w:p w:rsidR="00A9665A" w:rsidRDefault="00A9665A" w:rsidP="00A9665A">
      <w:pPr>
        <w:jc w:val="both"/>
        <w:rPr>
          <w:sz w:val="28"/>
        </w:rPr>
      </w:pPr>
    </w:p>
    <w:p w:rsidR="00A9665A" w:rsidRDefault="00A9665A" w:rsidP="00A9665A">
      <w:pPr>
        <w:jc w:val="both"/>
        <w:rPr>
          <w:sz w:val="28"/>
        </w:rPr>
      </w:pPr>
    </w:p>
    <w:p w:rsidR="00A9665A" w:rsidRDefault="00A9665A" w:rsidP="00A9665A">
      <w:pPr>
        <w:jc w:val="both"/>
        <w:rPr>
          <w:sz w:val="28"/>
        </w:rPr>
      </w:pPr>
    </w:p>
    <w:p w:rsidR="00A9665A" w:rsidRPr="006B30B6" w:rsidRDefault="00A9665A" w:rsidP="00A9665A">
      <w:pPr>
        <w:pStyle w:val="2"/>
        <w:spacing w:before="0" w:after="0"/>
        <w:jc w:val="center"/>
        <w:rPr>
          <w:rFonts w:ascii="Times New Roman" w:hAnsi="Times New Roman"/>
          <w:b w:val="0"/>
          <w:bCs w:val="0"/>
          <w:i w:val="0"/>
          <w:iCs w:val="0"/>
          <w:szCs w:val="20"/>
          <w:lang w:eastAsia="ru-RU"/>
        </w:rPr>
      </w:pPr>
      <w:proofErr w:type="spellStart"/>
      <w:r w:rsidRPr="006B30B6">
        <w:rPr>
          <w:rFonts w:ascii="Times New Roman" w:hAnsi="Times New Roman"/>
          <w:b w:val="0"/>
          <w:bCs w:val="0"/>
          <w:i w:val="0"/>
          <w:iCs w:val="0"/>
          <w:szCs w:val="20"/>
          <w:lang w:eastAsia="ru-RU"/>
        </w:rPr>
        <w:t>Шаршембиев</w:t>
      </w:r>
      <w:proofErr w:type="spellEnd"/>
      <w:r w:rsidRPr="006B30B6">
        <w:rPr>
          <w:rFonts w:ascii="Times New Roman" w:hAnsi="Times New Roman"/>
          <w:b w:val="0"/>
          <w:bCs w:val="0"/>
          <w:i w:val="0"/>
          <w:iCs w:val="0"/>
          <w:szCs w:val="20"/>
          <w:lang w:eastAsia="ru-RU"/>
        </w:rPr>
        <w:t xml:space="preserve"> </w:t>
      </w:r>
      <w:proofErr w:type="spellStart"/>
      <w:r w:rsidRPr="006B30B6">
        <w:rPr>
          <w:rFonts w:ascii="Times New Roman" w:hAnsi="Times New Roman"/>
          <w:b w:val="0"/>
          <w:bCs w:val="0"/>
          <w:i w:val="0"/>
          <w:iCs w:val="0"/>
          <w:szCs w:val="20"/>
          <w:lang w:eastAsia="ru-RU"/>
        </w:rPr>
        <w:t>Жыргалбек</w:t>
      </w:r>
      <w:proofErr w:type="spellEnd"/>
      <w:r w:rsidRPr="006B30B6">
        <w:rPr>
          <w:rFonts w:ascii="Times New Roman" w:hAnsi="Times New Roman"/>
          <w:b w:val="0"/>
          <w:bCs w:val="0"/>
          <w:i w:val="0"/>
          <w:iCs w:val="0"/>
          <w:szCs w:val="20"/>
          <w:lang w:eastAsia="ru-RU"/>
        </w:rPr>
        <w:t xml:space="preserve"> </w:t>
      </w:r>
      <w:proofErr w:type="spellStart"/>
      <w:r w:rsidRPr="006B30B6">
        <w:rPr>
          <w:rFonts w:ascii="Times New Roman" w:hAnsi="Times New Roman"/>
          <w:b w:val="0"/>
          <w:bCs w:val="0"/>
          <w:i w:val="0"/>
          <w:iCs w:val="0"/>
          <w:szCs w:val="20"/>
          <w:lang w:eastAsia="ru-RU"/>
        </w:rPr>
        <w:t>Сабырбекович</w:t>
      </w:r>
      <w:proofErr w:type="spellEnd"/>
    </w:p>
    <w:p w:rsidR="00A9665A" w:rsidRDefault="00A9665A" w:rsidP="00A9665A">
      <w:pPr>
        <w:jc w:val="center"/>
        <w:rPr>
          <w:sz w:val="28"/>
        </w:rPr>
      </w:pPr>
    </w:p>
    <w:p w:rsidR="00A9665A" w:rsidRDefault="00A9665A" w:rsidP="00A9665A">
      <w:pPr>
        <w:jc w:val="center"/>
        <w:rPr>
          <w:sz w:val="28"/>
        </w:rPr>
      </w:pPr>
    </w:p>
    <w:p w:rsidR="00A9665A" w:rsidRPr="00E94191" w:rsidRDefault="00A9665A" w:rsidP="00A9665A">
      <w:pPr>
        <w:pStyle w:val="a5"/>
        <w:spacing w:line="240" w:lineRule="auto"/>
        <w:jc w:val="center"/>
        <w:rPr>
          <w:b/>
          <w:caps/>
          <w:szCs w:val="28"/>
        </w:rPr>
      </w:pPr>
      <w:r w:rsidRPr="00E94191">
        <w:rPr>
          <w:b/>
          <w:caps/>
          <w:szCs w:val="28"/>
        </w:rPr>
        <w:t>Теоретические и методические основы формирования показателей эксплуатационных свойств колесных машин в горных условиях</w:t>
      </w:r>
    </w:p>
    <w:p w:rsidR="00A9665A" w:rsidRDefault="00A9665A" w:rsidP="00A9665A">
      <w:pPr>
        <w:pStyle w:val="a5"/>
        <w:rPr>
          <w:b/>
        </w:rPr>
      </w:pPr>
    </w:p>
    <w:p w:rsidR="00A9665A" w:rsidRPr="00E94191" w:rsidRDefault="00A9665A" w:rsidP="00A9665A">
      <w:pPr>
        <w:pStyle w:val="a5"/>
        <w:jc w:val="center"/>
      </w:pPr>
      <w:r w:rsidRPr="00E94191">
        <w:t>05.22.10 – «Эксплуатация  автомобильного транспорта»</w:t>
      </w:r>
    </w:p>
    <w:p w:rsidR="00A9665A" w:rsidRDefault="00A9665A" w:rsidP="00A9665A">
      <w:pPr>
        <w:pStyle w:val="a5"/>
        <w:rPr>
          <w:b/>
        </w:rPr>
      </w:pPr>
    </w:p>
    <w:p w:rsidR="00A9665A" w:rsidRDefault="00A9665A" w:rsidP="00A9665A">
      <w:pPr>
        <w:pStyle w:val="a5"/>
        <w:jc w:val="center"/>
      </w:pPr>
    </w:p>
    <w:p w:rsidR="00A9665A" w:rsidRPr="00E94191" w:rsidRDefault="00A9665A" w:rsidP="00A9665A">
      <w:pPr>
        <w:pStyle w:val="a5"/>
        <w:spacing w:line="240" w:lineRule="auto"/>
        <w:jc w:val="center"/>
      </w:pPr>
      <w:r>
        <w:t xml:space="preserve">А в т о </w:t>
      </w:r>
      <w:proofErr w:type="gramStart"/>
      <w:r>
        <w:t>р</w:t>
      </w:r>
      <w:proofErr w:type="gramEnd"/>
      <w:r>
        <w:t xml:space="preserve"> е ф е р а т</w:t>
      </w:r>
    </w:p>
    <w:p w:rsidR="00A9665A" w:rsidRPr="00E94191" w:rsidRDefault="00A9665A" w:rsidP="00A9665A">
      <w:pPr>
        <w:pStyle w:val="a5"/>
        <w:spacing w:line="240" w:lineRule="auto"/>
        <w:jc w:val="center"/>
      </w:pPr>
      <w:r>
        <w:t xml:space="preserve">диссертации </w:t>
      </w:r>
      <w:r w:rsidRPr="00E94191">
        <w:t>на соискание ученой степени</w:t>
      </w:r>
    </w:p>
    <w:p w:rsidR="00A9665A" w:rsidRPr="00E94191" w:rsidRDefault="00A9665A" w:rsidP="00A9665A">
      <w:pPr>
        <w:pStyle w:val="a5"/>
        <w:spacing w:line="240" w:lineRule="auto"/>
        <w:jc w:val="center"/>
      </w:pPr>
      <w:r w:rsidRPr="00E94191">
        <w:t>доктора технических наук</w:t>
      </w:r>
    </w:p>
    <w:p w:rsidR="00A9665A" w:rsidRDefault="00A9665A" w:rsidP="00A9665A">
      <w:pPr>
        <w:jc w:val="center"/>
        <w:rPr>
          <w:sz w:val="28"/>
        </w:rPr>
      </w:pPr>
    </w:p>
    <w:p w:rsidR="00A9665A" w:rsidRDefault="00A9665A" w:rsidP="00A9665A">
      <w:pPr>
        <w:jc w:val="center"/>
        <w:rPr>
          <w:sz w:val="28"/>
        </w:rPr>
      </w:pPr>
    </w:p>
    <w:p w:rsidR="00A9665A" w:rsidRDefault="00A9665A" w:rsidP="00A9665A">
      <w:pPr>
        <w:jc w:val="center"/>
        <w:rPr>
          <w:sz w:val="28"/>
        </w:rPr>
      </w:pPr>
    </w:p>
    <w:p w:rsidR="00A9665A" w:rsidRDefault="00A9665A" w:rsidP="00A9665A">
      <w:pPr>
        <w:pStyle w:val="1"/>
      </w:pPr>
      <w:r>
        <w:tab/>
      </w:r>
      <w:r>
        <w:tab/>
      </w:r>
      <w:r>
        <w:tab/>
      </w:r>
      <w:r>
        <w:tab/>
      </w:r>
      <w:r>
        <w:tab/>
      </w:r>
    </w:p>
    <w:p w:rsidR="00A9665A" w:rsidRDefault="00A9665A" w:rsidP="00A9665A">
      <w:pPr>
        <w:jc w:val="both"/>
        <w:rPr>
          <w:sz w:val="28"/>
        </w:rPr>
      </w:pPr>
    </w:p>
    <w:p w:rsidR="00A9665A" w:rsidRDefault="00A9665A" w:rsidP="00A9665A">
      <w:pPr>
        <w:jc w:val="center"/>
        <w:rPr>
          <w:sz w:val="28"/>
        </w:rPr>
      </w:pPr>
    </w:p>
    <w:p w:rsidR="00A9665A" w:rsidRDefault="00A9665A" w:rsidP="00A9665A">
      <w:pPr>
        <w:jc w:val="center"/>
        <w:rPr>
          <w:sz w:val="28"/>
        </w:rPr>
      </w:pPr>
    </w:p>
    <w:p w:rsidR="00A9665A" w:rsidRDefault="00A9665A" w:rsidP="00A9665A">
      <w:pPr>
        <w:jc w:val="center"/>
        <w:rPr>
          <w:sz w:val="28"/>
        </w:rPr>
      </w:pPr>
    </w:p>
    <w:p w:rsidR="00A9665A" w:rsidRDefault="00A9665A" w:rsidP="00A9665A">
      <w:pPr>
        <w:jc w:val="center"/>
        <w:rPr>
          <w:sz w:val="28"/>
        </w:rPr>
      </w:pPr>
    </w:p>
    <w:p w:rsidR="00A9665A" w:rsidRPr="008B43F3" w:rsidRDefault="00A9665A" w:rsidP="00A9665A">
      <w:pPr>
        <w:jc w:val="center"/>
        <w:rPr>
          <w:b/>
          <w:sz w:val="28"/>
        </w:rPr>
      </w:pPr>
      <w:r w:rsidRPr="008B43F3">
        <w:rPr>
          <w:b/>
          <w:sz w:val="28"/>
        </w:rPr>
        <w:t>Бишкек 2013</w:t>
      </w:r>
    </w:p>
    <w:p w:rsidR="00A9665A" w:rsidRDefault="00A9665A" w:rsidP="00A9665A">
      <w:pPr>
        <w:pStyle w:val="1"/>
        <w:ind w:firstLine="0"/>
        <w:jc w:val="left"/>
        <w:rPr>
          <w:b w:val="0"/>
        </w:rPr>
      </w:pPr>
      <w:r w:rsidRPr="00AF0243">
        <w:lastRenderedPageBreak/>
        <w:t>Работа выполнена в</w:t>
      </w:r>
      <w:r w:rsidRPr="008B43F3">
        <w:rPr>
          <w:b w:val="0"/>
        </w:rPr>
        <w:t xml:space="preserve"> Кыргызском национальном аграрном</w:t>
      </w:r>
      <w:r>
        <w:rPr>
          <w:b w:val="0"/>
        </w:rPr>
        <w:t xml:space="preserve"> </w:t>
      </w:r>
      <w:r w:rsidRPr="008B43F3">
        <w:rPr>
          <w:b w:val="0"/>
        </w:rPr>
        <w:t>университете</w:t>
      </w:r>
      <w:r>
        <w:rPr>
          <w:b w:val="0"/>
        </w:rPr>
        <w:t xml:space="preserve"> </w:t>
      </w:r>
    </w:p>
    <w:p w:rsidR="00A9665A" w:rsidRDefault="00A9665A" w:rsidP="00A9665A">
      <w:pPr>
        <w:pStyle w:val="1"/>
        <w:ind w:firstLine="0"/>
      </w:pPr>
      <w:r>
        <w:rPr>
          <w:b w:val="0"/>
        </w:rPr>
        <w:t xml:space="preserve">им. </w:t>
      </w:r>
      <w:proofErr w:type="spellStart"/>
      <w:r>
        <w:rPr>
          <w:b w:val="0"/>
        </w:rPr>
        <w:t>К.И.Скрябина</w:t>
      </w:r>
      <w:proofErr w:type="spellEnd"/>
    </w:p>
    <w:p w:rsidR="00A9665A" w:rsidRDefault="00A9665A" w:rsidP="00A9665A">
      <w:pPr>
        <w:pStyle w:val="1"/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219"/>
        <w:gridCol w:w="5528"/>
      </w:tblGrid>
      <w:tr w:rsidR="00A9665A" w:rsidTr="00E3116A">
        <w:tc>
          <w:tcPr>
            <w:tcW w:w="4219" w:type="dxa"/>
            <w:shd w:val="clear" w:color="auto" w:fill="auto"/>
          </w:tcPr>
          <w:p w:rsidR="00A9665A" w:rsidRPr="00552E14" w:rsidRDefault="00A9665A" w:rsidP="00E3116A">
            <w:pPr>
              <w:rPr>
                <w:b/>
                <w:sz w:val="28"/>
              </w:rPr>
            </w:pPr>
            <w:r w:rsidRPr="00552E14">
              <w:rPr>
                <w:b/>
                <w:sz w:val="28"/>
              </w:rPr>
              <w:t xml:space="preserve">Научный консультант:          </w:t>
            </w:r>
          </w:p>
        </w:tc>
        <w:tc>
          <w:tcPr>
            <w:tcW w:w="5528" w:type="dxa"/>
            <w:shd w:val="clear" w:color="auto" w:fill="auto"/>
          </w:tcPr>
          <w:p w:rsidR="00A9665A" w:rsidRPr="00552E14" w:rsidRDefault="00A9665A" w:rsidP="00E3116A">
            <w:pPr>
              <w:pStyle w:val="1"/>
              <w:ind w:firstLine="0"/>
              <w:jc w:val="both"/>
              <w:rPr>
                <w:b w:val="0"/>
              </w:rPr>
            </w:pPr>
            <w:r w:rsidRPr="00552E14">
              <w:rPr>
                <w:b w:val="0"/>
              </w:rPr>
              <w:t>доктор технических наук, профессор</w:t>
            </w:r>
          </w:p>
          <w:p w:rsidR="00A9665A" w:rsidRPr="00552E14" w:rsidRDefault="00A9665A" w:rsidP="00E3116A">
            <w:pPr>
              <w:ind w:left="1"/>
              <w:jc w:val="both"/>
              <w:rPr>
                <w:b/>
                <w:sz w:val="28"/>
              </w:rPr>
            </w:pPr>
            <w:proofErr w:type="spellStart"/>
            <w:r w:rsidRPr="00552E14">
              <w:rPr>
                <w:b/>
                <w:sz w:val="28"/>
              </w:rPr>
              <w:t>Нусупов</w:t>
            </w:r>
            <w:proofErr w:type="spellEnd"/>
            <w:r w:rsidRPr="00552E14">
              <w:rPr>
                <w:b/>
                <w:sz w:val="28"/>
              </w:rPr>
              <w:t xml:space="preserve"> </w:t>
            </w:r>
            <w:proofErr w:type="spellStart"/>
            <w:r w:rsidRPr="00552E14">
              <w:rPr>
                <w:b/>
                <w:sz w:val="28"/>
              </w:rPr>
              <w:t>Эркин</w:t>
            </w:r>
            <w:proofErr w:type="spellEnd"/>
            <w:r w:rsidRPr="00552E14">
              <w:rPr>
                <w:b/>
                <w:sz w:val="28"/>
              </w:rPr>
              <w:t xml:space="preserve"> </w:t>
            </w:r>
            <w:proofErr w:type="spellStart"/>
            <w:r w:rsidRPr="00552E14">
              <w:rPr>
                <w:b/>
                <w:sz w:val="28"/>
              </w:rPr>
              <w:t>Суюнбаевич</w:t>
            </w:r>
            <w:proofErr w:type="spellEnd"/>
            <w:r w:rsidRPr="00552E14">
              <w:rPr>
                <w:b/>
                <w:sz w:val="28"/>
              </w:rPr>
              <w:t xml:space="preserve"> </w:t>
            </w:r>
          </w:p>
          <w:p w:rsidR="00A9665A" w:rsidRPr="00552E14" w:rsidRDefault="00A9665A" w:rsidP="00E3116A">
            <w:pPr>
              <w:rPr>
                <w:sz w:val="28"/>
              </w:rPr>
            </w:pPr>
          </w:p>
        </w:tc>
      </w:tr>
      <w:tr w:rsidR="00A9665A" w:rsidTr="00E3116A">
        <w:tc>
          <w:tcPr>
            <w:tcW w:w="4219" w:type="dxa"/>
            <w:shd w:val="clear" w:color="auto" w:fill="auto"/>
          </w:tcPr>
          <w:p w:rsidR="00A9665A" w:rsidRPr="00552E14" w:rsidRDefault="00A9665A" w:rsidP="00E3116A">
            <w:pPr>
              <w:rPr>
                <w:b/>
                <w:sz w:val="28"/>
              </w:rPr>
            </w:pPr>
            <w:r w:rsidRPr="00552E14">
              <w:rPr>
                <w:b/>
                <w:sz w:val="28"/>
              </w:rPr>
              <w:t>Официальные оппоненты:</w:t>
            </w:r>
            <w:r w:rsidRPr="00552E14">
              <w:rPr>
                <w:b/>
                <w:sz w:val="28"/>
              </w:rPr>
              <w:tab/>
            </w:r>
          </w:p>
        </w:tc>
        <w:tc>
          <w:tcPr>
            <w:tcW w:w="5528" w:type="dxa"/>
            <w:shd w:val="clear" w:color="auto" w:fill="auto"/>
          </w:tcPr>
          <w:p w:rsidR="00A9665A" w:rsidRDefault="00A9665A" w:rsidP="00E3116A">
            <w:pPr>
              <w:pStyle w:val="1"/>
              <w:ind w:firstLine="0"/>
              <w:jc w:val="both"/>
            </w:pPr>
            <w:r w:rsidRPr="00552E14">
              <w:rPr>
                <w:b w:val="0"/>
              </w:rPr>
              <w:t>доктор технических наук, профессор</w:t>
            </w:r>
            <w:r w:rsidRPr="00872192">
              <w:t xml:space="preserve">       Турсунов </w:t>
            </w:r>
            <w:proofErr w:type="spellStart"/>
            <w:r w:rsidRPr="00872192">
              <w:t>Абдукаххор</w:t>
            </w:r>
            <w:proofErr w:type="spellEnd"/>
            <w:r w:rsidRPr="00872192">
              <w:t xml:space="preserve"> </w:t>
            </w:r>
            <w:proofErr w:type="spellStart"/>
            <w:r w:rsidRPr="00872192">
              <w:t>Абдусамад</w:t>
            </w:r>
            <w:r w:rsidRPr="00872192">
              <w:t>о</w:t>
            </w:r>
            <w:r w:rsidRPr="00872192">
              <w:t>вич</w:t>
            </w:r>
            <w:proofErr w:type="spellEnd"/>
          </w:p>
          <w:p w:rsidR="00A9665A" w:rsidRPr="00872192" w:rsidRDefault="00A9665A" w:rsidP="00E3116A">
            <w:pPr>
              <w:pStyle w:val="1"/>
              <w:ind w:firstLine="0"/>
              <w:jc w:val="both"/>
            </w:pPr>
            <w:r w:rsidRPr="00872192">
              <w:t xml:space="preserve"> </w:t>
            </w:r>
          </w:p>
        </w:tc>
      </w:tr>
      <w:tr w:rsidR="00A9665A" w:rsidTr="00E3116A">
        <w:tc>
          <w:tcPr>
            <w:tcW w:w="4219" w:type="dxa"/>
            <w:shd w:val="clear" w:color="auto" w:fill="auto"/>
          </w:tcPr>
          <w:p w:rsidR="00A9665A" w:rsidRPr="00552E14" w:rsidRDefault="00A9665A" w:rsidP="00E3116A">
            <w:pPr>
              <w:rPr>
                <w:sz w:val="28"/>
              </w:rPr>
            </w:pPr>
          </w:p>
        </w:tc>
        <w:tc>
          <w:tcPr>
            <w:tcW w:w="5528" w:type="dxa"/>
            <w:shd w:val="clear" w:color="auto" w:fill="auto"/>
          </w:tcPr>
          <w:p w:rsidR="00A9665A" w:rsidRPr="00872192" w:rsidRDefault="00A9665A" w:rsidP="00E3116A">
            <w:pPr>
              <w:pStyle w:val="1"/>
              <w:ind w:left="1" w:firstLine="0"/>
              <w:jc w:val="both"/>
            </w:pPr>
            <w:r w:rsidRPr="00552E14">
              <w:rPr>
                <w:b w:val="0"/>
              </w:rPr>
              <w:t>доктор технических наук, профессор</w:t>
            </w:r>
            <w:r w:rsidRPr="00872192">
              <w:t xml:space="preserve">           </w:t>
            </w:r>
            <w:proofErr w:type="spellStart"/>
            <w:r w:rsidRPr="00872192">
              <w:t>Жунисбеков</w:t>
            </w:r>
            <w:proofErr w:type="spellEnd"/>
            <w:r w:rsidRPr="00872192">
              <w:t xml:space="preserve"> </w:t>
            </w:r>
            <w:proofErr w:type="spellStart"/>
            <w:r w:rsidRPr="00872192">
              <w:t>Полатбек</w:t>
            </w:r>
            <w:proofErr w:type="spellEnd"/>
            <w:r w:rsidRPr="00872192">
              <w:t xml:space="preserve"> </w:t>
            </w:r>
            <w:proofErr w:type="spellStart"/>
            <w:r w:rsidRPr="00872192">
              <w:t>Жамалович</w:t>
            </w:r>
            <w:proofErr w:type="spellEnd"/>
            <w:r w:rsidRPr="00872192">
              <w:t xml:space="preserve"> </w:t>
            </w:r>
          </w:p>
          <w:p w:rsidR="00A9665A" w:rsidRPr="00552E14" w:rsidRDefault="00A9665A" w:rsidP="00E3116A">
            <w:pPr>
              <w:rPr>
                <w:sz w:val="28"/>
              </w:rPr>
            </w:pPr>
          </w:p>
        </w:tc>
      </w:tr>
      <w:tr w:rsidR="00A9665A" w:rsidTr="00E3116A">
        <w:tc>
          <w:tcPr>
            <w:tcW w:w="4219" w:type="dxa"/>
            <w:shd w:val="clear" w:color="auto" w:fill="auto"/>
          </w:tcPr>
          <w:p w:rsidR="00A9665A" w:rsidRPr="00552E14" w:rsidRDefault="00A9665A" w:rsidP="00E3116A">
            <w:pPr>
              <w:rPr>
                <w:sz w:val="28"/>
              </w:rPr>
            </w:pPr>
          </w:p>
        </w:tc>
        <w:tc>
          <w:tcPr>
            <w:tcW w:w="5528" w:type="dxa"/>
            <w:shd w:val="clear" w:color="auto" w:fill="auto"/>
          </w:tcPr>
          <w:p w:rsidR="00A9665A" w:rsidRPr="00872192" w:rsidRDefault="00A9665A" w:rsidP="00E3116A">
            <w:pPr>
              <w:pStyle w:val="1"/>
              <w:ind w:firstLine="35"/>
              <w:jc w:val="both"/>
            </w:pPr>
            <w:r w:rsidRPr="00552E14">
              <w:rPr>
                <w:b w:val="0"/>
              </w:rPr>
              <w:t>доктор технических наук, профессор</w:t>
            </w:r>
            <w:r w:rsidRPr="00872192">
              <w:t xml:space="preserve">             </w:t>
            </w:r>
            <w:proofErr w:type="spellStart"/>
            <w:r w:rsidRPr="00872192">
              <w:t>Жанбиров</w:t>
            </w:r>
            <w:proofErr w:type="spellEnd"/>
            <w:r w:rsidRPr="00872192">
              <w:t xml:space="preserve"> </w:t>
            </w:r>
            <w:proofErr w:type="spellStart"/>
            <w:r w:rsidRPr="00872192">
              <w:t>Жумажан</w:t>
            </w:r>
            <w:proofErr w:type="spellEnd"/>
            <w:r w:rsidRPr="00872192">
              <w:t xml:space="preserve"> </w:t>
            </w:r>
            <w:proofErr w:type="spellStart"/>
            <w:r w:rsidRPr="00872192">
              <w:t>Гинаятович</w:t>
            </w:r>
            <w:proofErr w:type="spellEnd"/>
            <w:r w:rsidRPr="00872192">
              <w:t xml:space="preserve"> </w:t>
            </w:r>
          </w:p>
          <w:p w:rsidR="00A9665A" w:rsidRPr="00552E14" w:rsidRDefault="00A9665A" w:rsidP="00E3116A">
            <w:pPr>
              <w:rPr>
                <w:sz w:val="28"/>
              </w:rPr>
            </w:pPr>
          </w:p>
        </w:tc>
      </w:tr>
    </w:tbl>
    <w:p w:rsidR="00A9665A" w:rsidRDefault="00A9665A" w:rsidP="00A9665A"/>
    <w:p w:rsidR="00A9665A" w:rsidRDefault="00A9665A" w:rsidP="00A9665A"/>
    <w:tbl>
      <w:tblPr>
        <w:tblW w:w="0" w:type="auto"/>
        <w:tblLook w:val="04A0" w:firstRow="1" w:lastRow="0" w:firstColumn="1" w:lastColumn="0" w:noHBand="0" w:noVBand="1"/>
      </w:tblPr>
      <w:tblGrid>
        <w:gridCol w:w="4219"/>
        <w:gridCol w:w="4923"/>
      </w:tblGrid>
      <w:tr w:rsidR="00A9665A" w:rsidTr="00E3116A">
        <w:tc>
          <w:tcPr>
            <w:tcW w:w="4219" w:type="dxa"/>
            <w:shd w:val="clear" w:color="auto" w:fill="auto"/>
          </w:tcPr>
          <w:p w:rsidR="00A9665A" w:rsidRPr="00552E14" w:rsidRDefault="00A9665A" w:rsidP="00E3116A">
            <w:pPr>
              <w:rPr>
                <w:b/>
                <w:sz w:val="28"/>
              </w:rPr>
            </w:pPr>
            <w:r w:rsidRPr="00552E14">
              <w:rPr>
                <w:b/>
                <w:sz w:val="28"/>
              </w:rPr>
              <w:t>Ведущая организация:</w:t>
            </w:r>
            <w:r w:rsidRPr="00552E14">
              <w:rPr>
                <w:rFonts w:ascii="Calibri" w:eastAsia="Calibri" w:hAnsi="Calibri"/>
              </w:rPr>
              <w:t xml:space="preserve">   </w:t>
            </w:r>
          </w:p>
        </w:tc>
        <w:tc>
          <w:tcPr>
            <w:tcW w:w="4923" w:type="dxa"/>
            <w:shd w:val="clear" w:color="auto" w:fill="auto"/>
          </w:tcPr>
          <w:p w:rsidR="00A9665A" w:rsidRDefault="00A9665A" w:rsidP="00E3116A">
            <w:pPr>
              <w:pStyle w:val="1"/>
              <w:ind w:firstLine="0"/>
              <w:jc w:val="left"/>
            </w:pPr>
            <w:r w:rsidRPr="00552E14">
              <w:rPr>
                <w:b w:val="0"/>
              </w:rPr>
              <w:t xml:space="preserve">Кыргызско-Российский Славянский университет им. </w:t>
            </w:r>
            <w:proofErr w:type="spellStart"/>
            <w:r w:rsidRPr="00552E14">
              <w:rPr>
                <w:b w:val="0"/>
              </w:rPr>
              <w:t>Б.Н.Ельцина</w:t>
            </w:r>
            <w:proofErr w:type="spellEnd"/>
          </w:p>
          <w:p w:rsidR="00A9665A" w:rsidRPr="00552E14" w:rsidRDefault="00A9665A" w:rsidP="00E3116A">
            <w:pPr>
              <w:pStyle w:val="1"/>
              <w:ind w:firstLine="0"/>
              <w:jc w:val="left"/>
              <w:rPr>
                <w:b w:val="0"/>
              </w:rPr>
            </w:pPr>
            <w:r w:rsidRPr="00552E14">
              <w:rPr>
                <w:b w:val="0"/>
              </w:rPr>
              <w:t>(</w:t>
            </w:r>
            <w:proofErr w:type="spellStart"/>
            <w:r w:rsidRPr="00552E14">
              <w:rPr>
                <w:b w:val="0"/>
              </w:rPr>
              <w:t>г</w:t>
            </w:r>
            <w:proofErr w:type="gramStart"/>
            <w:r w:rsidRPr="00552E14">
              <w:rPr>
                <w:b w:val="0"/>
              </w:rPr>
              <w:t>.Б</w:t>
            </w:r>
            <w:proofErr w:type="gramEnd"/>
            <w:r w:rsidRPr="00552E14">
              <w:rPr>
                <w:b w:val="0"/>
              </w:rPr>
              <w:t>ишкек</w:t>
            </w:r>
            <w:proofErr w:type="spellEnd"/>
            <w:r w:rsidRPr="00552E14">
              <w:rPr>
                <w:b w:val="0"/>
              </w:rPr>
              <w:t xml:space="preserve">, </w:t>
            </w:r>
            <w:proofErr w:type="spellStart"/>
            <w:r w:rsidRPr="00552E14">
              <w:rPr>
                <w:b w:val="0"/>
              </w:rPr>
              <w:t>ул.Киевская</w:t>
            </w:r>
            <w:proofErr w:type="spellEnd"/>
            <w:r w:rsidRPr="00552E14">
              <w:rPr>
                <w:b w:val="0"/>
              </w:rPr>
              <w:t>, 44)</w:t>
            </w:r>
          </w:p>
          <w:p w:rsidR="00A9665A" w:rsidRPr="00552E14" w:rsidRDefault="00A9665A" w:rsidP="00E3116A">
            <w:pPr>
              <w:ind w:left="1"/>
              <w:jc w:val="both"/>
              <w:rPr>
                <w:sz w:val="28"/>
              </w:rPr>
            </w:pPr>
          </w:p>
        </w:tc>
      </w:tr>
    </w:tbl>
    <w:p w:rsidR="00A9665A" w:rsidRDefault="00A9665A" w:rsidP="00A9665A">
      <w:pPr>
        <w:pStyle w:val="3"/>
        <w:tabs>
          <w:tab w:val="left" w:leader="dot" w:pos="8789"/>
        </w:tabs>
        <w:spacing w:before="0" w:after="0" w:line="276" w:lineRule="auto"/>
        <w:ind w:firstLine="567"/>
        <w:jc w:val="center"/>
        <w:rPr>
          <w:rFonts w:ascii="Times New Roman" w:hAnsi="Times New Roman"/>
          <w:sz w:val="28"/>
        </w:rPr>
      </w:pPr>
    </w:p>
    <w:p w:rsidR="00A9665A" w:rsidRDefault="00A9665A" w:rsidP="00A9665A">
      <w:pPr>
        <w:pStyle w:val="1"/>
        <w:ind w:firstLine="0"/>
        <w:jc w:val="both"/>
      </w:pPr>
      <w:r>
        <w:t xml:space="preserve">       </w:t>
      </w:r>
      <w:r>
        <w:tab/>
      </w:r>
      <w:r>
        <w:tab/>
      </w:r>
    </w:p>
    <w:p w:rsidR="00A9665A" w:rsidRDefault="00A9665A" w:rsidP="00A9665A">
      <w:pPr>
        <w:pStyle w:val="3"/>
        <w:tabs>
          <w:tab w:val="left" w:leader="dot" w:pos="8789"/>
        </w:tabs>
        <w:spacing w:before="0" w:after="0" w:line="276" w:lineRule="auto"/>
        <w:ind w:firstLine="567"/>
        <w:jc w:val="both"/>
        <w:rPr>
          <w:rFonts w:ascii="Times New Roman" w:hAnsi="Times New Roman"/>
          <w:b w:val="0"/>
          <w:sz w:val="28"/>
        </w:rPr>
      </w:pPr>
      <w:r w:rsidRPr="00586B1B">
        <w:rPr>
          <w:rFonts w:ascii="Times New Roman" w:hAnsi="Times New Roman"/>
          <w:b w:val="0"/>
          <w:sz w:val="28"/>
        </w:rPr>
        <w:t xml:space="preserve">Защита </w:t>
      </w:r>
      <w:r>
        <w:rPr>
          <w:rFonts w:ascii="Times New Roman" w:hAnsi="Times New Roman"/>
          <w:b w:val="0"/>
          <w:sz w:val="28"/>
        </w:rPr>
        <w:t>состоится «_</w:t>
      </w:r>
      <w:r w:rsidRPr="00872192">
        <w:rPr>
          <w:rFonts w:ascii="Times New Roman" w:hAnsi="Times New Roman"/>
          <w:b w:val="0"/>
          <w:sz w:val="28"/>
          <w:u w:val="single"/>
        </w:rPr>
        <w:t>2</w:t>
      </w:r>
      <w:r>
        <w:rPr>
          <w:rFonts w:ascii="Times New Roman" w:hAnsi="Times New Roman"/>
          <w:b w:val="0"/>
          <w:sz w:val="28"/>
        </w:rPr>
        <w:t>_» __</w:t>
      </w:r>
      <w:r w:rsidRPr="00872192">
        <w:rPr>
          <w:rFonts w:ascii="Times New Roman" w:hAnsi="Times New Roman"/>
          <w:b w:val="0"/>
          <w:sz w:val="28"/>
          <w:u w:val="single"/>
        </w:rPr>
        <w:t>мая</w:t>
      </w:r>
      <w:r>
        <w:rPr>
          <w:rFonts w:ascii="Times New Roman" w:hAnsi="Times New Roman"/>
          <w:b w:val="0"/>
          <w:sz w:val="28"/>
        </w:rPr>
        <w:t>__ 2013 г. в 14.00 часов на заседании ди</w:t>
      </w:r>
      <w:r>
        <w:rPr>
          <w:rFonts w:ascii="Times New Roman" w:hAnsi="Times New Roman"/>
          <w:b w:val="0"/>
          <w:sz w:val="28"/>
        </w:rPr>
        <w:t>с</w:t>
      </w:r>
      <w:r>
        <w:rPr>
          <w:rFonts w:ascii="Times New Roman" w:hAnsi="Times New Roman"/>
          <w:b w:val="0"/>
          <w:sz w:val="28"/>
        </w:rPr>
        <w:t>сертационного совета</w:t>
      </w:r>
      <w:proofErr w:type="gramStart"/>
      <w:r>
        <w:rPr>
          <w:rFonts w:ascii="Times New Roman" w:hAnsi="Times New Roman"/>
          <w:b w:val="0"/>
          <w:sz w:val="28"/>
        </w:rPr>
        <w:t xml:space="preserve"> Д</w:t>
      </w:r>
      <w:proofErr w:type="gramEnd"/>
      <w:r>
        <w:rPr>
          <w:rFonts w:ascii="Times New Roman" w:hAnsi="Times New Roman"/>
          <w:b w:val="0"/>
          <w:sz w:val="28"/>
        </w:rPr>
        <w:t xml:space="preserve"> 05.11.043 при Институте машиноведения Национал</w:t>
      </w:r>
      <w:r>
        <w:rPr>
          <w:rFonts w:ascii="Times New Roman" w:hAnsi="Times New Roman"/>
          <w:b w:val="0"/>
          <w:sz w:val="28"/>
        </w:rPr>
        <w:t>ь</w:t>
      </w:r>
      <w:r>
        <w:rPr>
          <w:rFonts w:ascii="Times New Roman" w:hAnsi="Times New Roman"/>
          <w:b w:val="0"/>
          <w:sz w:val="28"/>
        </w:rPr>
        <w:t>ной академии наук Кыргызской Республики по адресу: 720055, г. Бишкек, ул. Скрябина, 23.</w:t>
      </w:r>
    </w:p>
    <w:p w:rsidR="00A9665A" w:rsidRDefault="00A9665A" w:rsidP="00A9665A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С диссертацией можно ознакомиться в библиотеке Института машинов</w:t>
      </w:r>
      <w:r>
        <w:rPr>
          <w:sz w:val="28"/>
          <w:szCs w:val="28"/>
        </w:rPr>
        <w:t>е</w:t>
      </w:r>
      <w:r>
        <w:rPr>
          <w:sz w:val="28"/>
          <w:szCs w:val="28"/>
        </w:rPr>
        <w:t>дения.</w:t>
      </w:r>
    </w:p>
    <w:p w:rsidR="00A9665A" w:rsidRPr="00187219" w:rsidRDefault="00A9665A" w:rsidP="00A9665A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Ваши отзывы на автореферат в двух экземплярах с подписью, заверенной гербовой печатью, просим направлять по адресу: 720055, г. Бишкек, ул. Скр</w:t>
      </w:r>
      <w:r>
        <w:rPr>
          <w:sz w:val="28"/>
          <w:szCs w:val="28"/>
        </w:rPr>
        <w:t>я</w:t>
      </w:r>
      <w:r>
        <w:rPr>
          <w:sz w:val="28"/>
          <w:szCs w:val="28"/>
        </w:rPr>
        <w:t>бина, 23, Институт машиноведения Национальной академии наук Кыргызской Республики, диссертационный совет</w:t>
      </w:r>
      <w:proofErr w:type="gramStart"/>
      <w:r>
        <w:rPr>
          <w:sz w:val="28"/>
          <w:szCs w:val="28"/>
        </w:rPr>
        <w:t xml:space="preserve"> Д</w:t>
      </w:r>
      <w:proofErr w:type="gramEnd"/>
      <w:r>
        <w:rPr>
          <w:sz w:val="28"/>
          <w:szCs w:val="28"/>
        </w:rPr>
        <w:t xml:space="preserve"> 05.11.043, </w:t>
      </w:r>
      <w:r>
        <w:rPr>
          <w:sz w:val="28"/>
          <w:szCs w:val="28"/>
          <w:lang w:val="en-US"/>
        </w:rPr>
        <w:t>e</w:t>
      </w:r>
      <w:r w:rsidRPr="00187219">
        <w:rPr>
          <w:sz w:val="28"/>
          <w:szCs w:val="28"/>
        </w:rPr>
        <w:t>-</w:t>
      </w:r>
      <w:r>
        <w:rPr>
          <w:sz w:val="28"/>
          <w:szCs w:val="28"/>
          <w:lang w:val="en-US"/>
        </w:rPr>
        <w:t>mail</w:t>
      </w:r>
      <w:r>
        <w:rPr>
          <w:sz w:val="28"/>
          <w:szCs w:val="28"/>
        </w:rPr>
        <w:t xml:space="preserve">: </w:t>
      </w:r>
      <w:hyperlink r:id="rId8" w:history="1">
        <w:r w:rsidRPr="00187219">
          <w:rPr>
            <w:sz w:val="28"/>
            <w:szCs w:val="28"/>
          </w:rPr>
          <w:t>imash_kg@mail.ru</w:t>
        </w:r>
      </w:hyperlink>
      <w:r w:rsidRPr="00187219">
        <w:rPr>
          <w:sz w:val="28"/>
          <w:szCs w:val="28"/>
        </w:rPr>
        <w:t>.</w:t>
      </w:r>
    </w:p>
    <w:p w:rsidR="00A9665A" w:rsidRDefault="00A9665A" w:rsidP="00A9665A">
      <w:pPr>
        <w:ind w:firstLine="567"/>
        <w:jc w:val="both"/>
        <w:rPr>
          <w:sz w:val="28"/>
          <w:szCs w:val="28"/>
        </w:rPr>
      </w:pPr>
    </w:p>
    <w:p w:rsidR="00A9665A" w:rsidRDefault="00A9665A" w:rsidP="00A9665A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Автореферат разослан «____» ____________________ 2013 года.</w:t>
      </w:r>
    </w:p>
    <w:p w:rsidR="00A9665A" w:rsidRDefault="00A9665A" w:rsidP="00A9665A">
      <w:pPr>
        <w:ind w:firstLine="567"/>
        <w:jc w:val="both"/>
        <w:rPr>
          <w:sz w:val="28"/>
          <w:szCs w:val="28"/>
        </w:rPr>
      </w:pPr>
    </w:p>
    <w:p w:rsidR="00A9665A" w:rsidRDefault="00A9665A" w:rsidP="00A9665A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Телефон для справок: (0312)541149; факс: (0312)562785.</w:t>
      </w:r>
    </w:p>
    <w:p w:rsidR="00A9665A" w:rsidRDefault="00A9665A" w:rsidP="00A9665A">
      <w:pPr>
        <w:ind w:firstLine="567"/>
        <w:jc w:val="both"/>
        <w:rPr>
          <w:sz w:val="28"/>
          <w:szCs w:val="28"/>
        </w:rPr>
      </w:pPr>
    </w:p>
    <w:p w:rsidR="00A9665A" w:rsidRDefault="00A9665A" w:rsidP="00A9665A">
      <w:pPr>
        <w:ind w:firstLine="567"/>
        <w:jc w:val="both"/>
        <w:rPr>
          <w:sz w:val="28"/>
          <w:szCs w:val="28"/>
        </w:rPr>
      </w:pPr>
    </w:p>
    <w:p w:rsidR="00A9665A" w:rsidRDefault="00A9665A" w:rsidP="00A9665A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Ученый секретарь</w:t>
      </w:r>
    </w:p>
    <w:p w:rsidR="00A9665A" w:rsidRDefault="00A9665A" w:rsidP="00A9665A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диссертационного совета</w:t>
      </w:r>
    </w:p>
    <w:p w:rsidR="00A9665A" w:rsidRPr="00187219" w:rsidRDefault="00A9665A" w:rsidP="00A9665A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 05.11.043, к.т.н., </w:t>
      </w:r>
      <w:proofErr w:type="spellStart"/>
      <w:r>
        <w:rPr>
          <w:sz w:val="28"/>
          <w:szCs w:val="28"/>
        </w:rPr>
        <w:t>с.н.с</w:t>
      </w:r>
      <w:proofErr w:type="spellEnd"/>
      <w:r>
        <w:rPr>
          <w:sz w:val="28"/>
          <w:szCs w:val="28"/>
        </w:rPr>
        <w:t>.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proofErr w:type="spellStart"/>
      <w:r>
        <w:rPr>
          <w:sz w:val="28"/>
          <w:szCs w:val="28"/>
        </w:rPr>
        <w:t>Квитко</w:t>
      </w:r>
      <w:proofErr w:type="spellEnd"/>
      <w:r>
        <w:rPr>
          <w:sz w:val="28"/>
          <w:szCs w:val="28"/>
        </w:rPr>
        <w:t xml:space="preserve"> С.И.</w:t>
      </w:r>
    </w:p>
    <w:p w:rsidR="00A9665A" w:rsidRDefault="00A9665A" w:rsidP="00A9665A">
      <w:pPr>
        <w:pStyle w:val="3"/>
        <w:pageBreakBefore/>
        <w:tabs>
          <w:tab w:val="left" w:leader="dot" w:pos="8789"/>
        </w:tabs>
        <w:spacing w:before="0" w:after="0" w:line="264" w:lineRule="auto"/>
        <w:ind w:firstLine="567"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lastRenderedPageBreak/>
        <w:t xml:space="preserve">ОБЩАЯ ХАРАКТЕРИСТИКА РАБОТЫ </w:t>
      </w:r>
    </w:p>
    <w:p w:rsidR="00A9665A" w:rsidRDefault="00A9665A" w:rsidP="00A9665A">
      <w:pPr>
        <w:pStyle w:val="3"/>
        <w:tabs>
          <w:tab w:val="left" w:leader="dot" w:pos="8789"/>
        </w:tabs>
        <w:spacing w:before="0" w:after="0" w:line="264" w:lineRule="auto"/>
        <w:ind w:firstLine="567"/>
        <w:jc w:val="center"/>
        <w:rPr>
          <w:rFonts w:ascii="Times New Roman" w:hAnsi="Times New Roman"/>
          <w:sz w:val="28"/>
        </w:rPr>
      </w:pPr>
    </w:p>
    <w:p w:rsidR="00A9665A" w:rsidRDefault="00A9665A" w:rsidP="00A9665A">
      <w:pPr>
        <w:spacing w:line="264" w:lineRule="auto"/>
        <w:ind w:firstLine="720"/>
        <w:jc w:val="both"/>
        <w:rPr>
          <w:sz w:val="28"/>
          <w:szCs w:val="28"/>
        </w:rPr>
      </w:pPr>
      <w:r w:rsidRPr="00AA5A5D">
        <w:rPr>
          <w:b/>
          <w:sz w:val="28"/>
        </w:rPr>
        <w:t xml:space="preserve">Актуальность </w:t>
      </w:r>
      <w:r>
        <w:rPr>
          <w:b/>
          <w:sz w:val="28"/>
        </w:rPr>
        <w:t>темы диссертации</w:t>
      </w:r>
      <w:r w:rsidRPr="00AA5A5D">
        <w:rPr>
          <w:b/>
          <w:sz w:val="28"/>
        </w:rPr>
        <w:t xml:space="preserve">. </w:t>
      </w:r>
      <w:r w:rsidRPr="00280EB7">
        <w:rPr>
          <w:sz w:val="28"/>
        </w:rPr>
        <w:t>К</w:t>
      </w:r>
      <w:r>
        <w:rPr>
          <w:sz w:val="28"/>
        </w:rPr>
        <w:t>ыргыз</w:t>
      </w:r>
      <w:r w:rsidRPr="00280EB7">
        <w:rPr>
          <w:sz w:val="28"/>
          <w:szCs w:val="28"/>
        </w:rPr>
        <w:t xml:space="preserve">стан – </w:t>
      </w:r>
      <w:r>
        <w:rPr>
          <w:sz w:val="28"/>
          <w:szCs w:val="28"/>
        </w:rPr>
        <w:t>высоко</w:t>
      </w:r>
      <w:r w:rsidRPr="00280EB7">
        <w:rPr>
          <w:sz w:val="28"/>
          <w:szCs w:val="28"/>
        </w:rPr>
        <w:t>горная страна. Территория К</w:t>
      </w:r>
      <w:r>
        <w:rPr>
          <w:sz w:val="28"/>
          <w:szCs w:val="28"/>
        </w:rPr>
        <w:t xml:space="preserve">ыргызстана </w:t>
      </w:r>
      <w:r w:rsidRPr="00280EB7">
        <w:rPr>
          <w:sz w:val="28"/>
          <w:szCs w:val="28"/>
        </w:rPr>
        <w:t>занимает площадь 19</w:t>
      </w:r>
      <w:r>
        <w:rPr>
          <w:sz w:val="28"/>
          <w:szCs w:val="28"/>
        </w:rPr>
        <w:t>8</w:t>
      </w:r>
      <w:r w:rsidRPr="00280EB7">
        <w:rPr>
          <w:sz w:val="28"/>
          <w:szCs w:val="28"/>
        </w:rPr>
        <w:t>,</w:t>
      </w:r>
      <w:r>
        <w:rPr>
          <w:sz w:val="28"/>
          <w:szCs w:val="28"/>
        </w:rPr>
        <w:t>5</w:t>
      </w:r>
      <w:r w:rsidRPr="00280EB7">
        <w:rPr>
          <w:sz w:val="28"/>
          <w:szCs w:val="28"/>
        </w:rPr>
        <w:t xml:space="preserve"> тыс.</w:t>
      </w:r>
      <w:r>
        <w:rPr>
          <w:sz w:val="28"/>
          <w:szCs w:val="28"/>
        </w:rPr>
        <w:t xml:space="preserve"> </w:t>
      </w:r>
      <w:r w:rsidRPr="00280EB7">
        <w:rPr>
          <w:sz w:val="28"/>
          <w:szCs w:val="28"/>
        </w:rPr>
        <w:t>км</w:t>
      </w:r>
      <w:proofErr w:type="gramStart"/>
      <w:r w:rsidRPr="00D220B6">
        <w:rPr>
          <w:sz w:val="28"/>
          <w:szCs w:val="28"/>
          <w:vertAlign w:val="superscript"/>
        </w:rPr>
        <w:t>2</w:t>
      </w:r>
      <w:proofErr w:type="gramEnd"/>
      <w:r>
        <w:rPr>
          <w:sz w:val="28"/>
          <w:szCs w:val="28"/>
        </w:rPr>
        <w:t xml:space="preserve">, </w:t>
      </w:r>
      <w:r w:rsidRPr="003453E5">
        <w:rPr>
          <w:sz w:val="28"/>
          <w:szCs w:val="28"/>
        </w:rPr>
        <w:t>из них 93% соста</w:t>
      </w:r>
      <w:r w:rsidRPr="003453E5">
        <w:rPr>
          <w:sz w:val="28"/>
          <w:szCs w:val="28"/>
        </w:rPr>
        <w:t>в</w:t>
      </w:r>
      <w:r w:rsidRPr="003453E5">
        <w:rPr>
          <w:sz w:val="28"/>
          <w:szCs w:val="28"/>
        </w:rPr>
        <w:t>ляют горы</w:t>
      </w:r>
      <w:r>
        <w:rPr>
          <w:sz w:val="28"/>
          <w:szCs w:val="28"/>
        </w:rPr>
        <w:t xml:space="preserve">. </w:t>
      </w:r>
      <w:r w:rsidRPr="003453E5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Значительная часть </w:t>
      </w:r>
      <w:r w:rsidRPr="003453E5">
        <w:rPr>
          <w:sz w:val="28"/>
          <w:szCs w:val="28"/>
        </w:rPr>
        <w:t xml:space="preserve">территории расположена на высоте 1000 м над уровнем моря, а 40,8 % </w:t>
      </w:r>
      <w:r>
        <w:rPr>
          <w:sz w:val="28"/>
          <w:szCs w:val="28"/>
        </w:rPr>
        <w:t xml:space="preserve">- </w:t>
      </w:r>
      <w:r w:rsidRPr="003453E5">
        <w:rPr>
          <w:sz w:val="28"/>
          <w:szCs w:val="28"/>
        </w:rPr>
        <w:t>на высоте более 3000 метров</w:t>
      </w:r>
      <w:r>
        <w:rPr>
          <w:sz w:val="28"/>
          <w:szCs w:val="28"/>
        </w:rPr>
        <w:t>. Горный рельеф местн</w:t>
      </w:r>
      <w:r>
        <w:rPr>
          <w:sz w:val="28"/>
          <w:szCs w:val="28"/>
        </w:rPr>
        <w:t>о</w:t>
      </w:r>
      <w:r>
        <w:rPr>
          <w:sz w:val="28"/>
          <w:szCs w:val="28"/>
        </w:rPr>
        <w:t>сти в совокупности с другими природно-климатическими факторами оказывает существенное влияние на экономику республики, в частности на эффекти</w:t>
      </w:r>
      <w:r>
        <w:rPr>
          <w:sz w:val="28"/>
          <w:szCs w:val="28"/>
        </w:rPr>
        <w:t>в</w:t>
      </w:r>
      <w:r>
        <w:rPr>
          <w:sz w:val="28"/>
          <w:szCs w:val="28"/>
        </w:rPr>
        <w:t xml:space="preserve">ность использования колесных машин. </w:t>
      </w:r>
    </w:p>
    <w:p w:rsidR="00A9665A" w:rsidRPr="006776AC" w:rsidRDefault="00A9665A" w:rsidP="00A9665A">
      <w:pPr>
        <w:pStyle w:val="11"/>
        <w:spacing w:before="0" w:after="0" w:line="264" w:lineRule="auto"/>
        <w:ind w:right="0" w:firstLine="720"/>
        <w:rPr>
          <w:sz w:val="28"/>
          <w:szCs w:val="22"/>
        </w:rPr>
      </w:pPr>
      <w:r w:rsidRPr="006776AC">
        <w:rPr>
          <w:sz w:val="28"/>
          <w:szCs w:val="22"/>
        </w:rPr>
        <w:t xml:space="preserve">Автомобильный транспорт Кыргызской Республики, на долю которого приходится более 95 % перевозок </w:t>
      </w:r>
      <w:r>
        <w:rPr>
          <w:sz w:val="28"/>
          <w:szCs w:val="22"/>
        </w:rPr>
        <w:t xml:space="preserve"> </w:t>
      </w:r>
      <w:r w:rsidRPr="006776AC">
        <w:rPr>
          <w:sz w:val="28"/>
          <w:szCs w:val="22"/>
        </w:rPr>
        <w:t>грузов и пассажиров</w:t>
      </w:r>
      <w:r>
        <w:rPr>
          <w:sz w:val="28"/>
          <w:szCs w:val="22"/>
        </w:rPr>
        <w:t>,</w:t>
      </w:r>
      <w:r w:rsidRPr="006776AC">
        <w:rPr>
          <w:sz w:val="28"/>
          <w:szCs w:val="22"/>
        </w:rPr>
        <w:t xml:space="preserve"> занимает первое м</w:t>
      </w:r>
      <w:r w:rsidRPr="006776AC">
        <w:rPr>
          <w:sz w:val="28"/>
          <w:szCs w:val="22"/>
        </w:rPr>
        <w:t>е</w:t>
      </w:r>
      <w:r w:rsidRPr="006776AC">
        <w:rPr>
          <w:sz w:val="28"/>
          <w:szCs w:val="22"/>
        </w:rPr>
        <w:t xml:space="preserve">сто в </w:t>
      </w:r>
      <w:r>
        <w:rPr>
          <w:sz w:val="28"/>
          <w:szCs w:val="22"/>
        </w:rPr>
        <w:t>е</w:t>
      </w:r>
      <w:r w:rsidRPr="006776AC">
        <w:rPr>
          <w:sz w:val="28"/>
          <w:szCs w:val="22"/>
        </w:rPr>
        <w:t>диной транспортной системе страны. В условиях, где 9</w:t>
      </w:r>
      <w:r>
        <w:rPr>
          <w:sz w:val="28"/>
          <w:szCs w:val="22"/>
        </w:rPr>
        <w:t>3</w:t>
      </w:r>
      <w:r w:rsidRPr="006776AC">
        <w:rPr>
          <w:sz w:val="28"/>
          <w:szCs w:val="22"/>
        </w:rPr>
        <w:t xml:space="preserve"> % территории зан</w:t>
      </w:r>
      <w:r w:rsidRPr="006776AC">
        <w:rPr>
          <w:sz w:val="28"/>
          <w:szCs w:val="22"/>
        </w:rPr>
        <w:t>и</w:t>
      </w:r>
      <w:r w:rsidRPr="006776AC">
        <w:rPr>
          <w:sz w:val="28"/>
          <w:szCs w:val="22"/>
        </w:rPr>
        <w:t xml:space="preserve">мают горы, использование колесных машин является не только экономически целесообразным, но и  </w:t>
      </w:r>
      <w:r>
        <w:rPr>
          <w:sz w:val="28"/>
          <w:szCs w:val="22"/>
        </w:rPr>
        <w:t>по существу</w:t>
      </w:r>
      <w:r w:rsidRPr="006776AC">
        <w:rPr>
          <w:sz w:val="28"/>
          <w:szCs w:val="22"/>
        </w:rPr>
        <w:t xml:space="preserve">  технически единственно возможным сре</w:t>
      </w:r>
      <w:r w:rsidRPr="006776AC">
        <w:rPr>
          <w:sz w:val="28"/>
          <w:szCs w:val="22"/>
        </w:rPr>
        <w:t>д</w:t>
      </w:r>
      <w:r w:rsidRPr="006776AC">
        <w:rPr>
          <w:sz w:val="28"/>
          <w:szCs w:val="22"/>
        </w:rPr>
        <w:t>ством передвиж</w:t>
      </w:r>
      <w:r w:rsidRPr="006776AC">
        <w:rPr>
          <w:sz w:val="28"/>
          <w:szCs w:val="22"/>
        </w:rPr>
        <w:t>е</w:t>
      </w:r>
      <w:r w:rsidRPr="006776AC">
        <w:rPr>
          <w:sz w:val="28"/>
          <w:szCs w:val="22"/>
        </w:rPr>
        <w:t>ния.</w:t>
      </w:r>
    </w:p>
    <w:p w:rsidR="00A9665A" w:rsidRDefault="00A9665A" w:rsidP="00A9665A">
      <w:pPr>
        <w:spacing w:line="264" w:lineRule="auto"/>
        <w:ind w:firstLine="720"/>
        <w:jc w:val="both"/>
        <w:rPr>
          <w:sz w:val="28"/>
          <w:szCs w:val="28"/>
        </w:rPr>
      </w:pPr>
      <w:r w:rsidRPr="0020056A">
        <w:rPr>
          <w:sz w:val="28"/>
          <w:szCs w:val="28"/>
        </w:rPr>
        <w:t>Эффективность использования колесных машин</w:t>
      </w:r>
      <w:r>
        <w:rPr>
          <w:sz w:val="28"/>
          <w:szCs w:val="28"/>
        </w:rPr>
        <w:t xml:space="preserve"> в горных  условиях </w:t>
      </w:r>
      <w:r w:rsidRPr="0020056A">
        <w:rPr>
          <w:sz w:val="28"/>
          <w:szCs w:val="28"/>
        </w:rPr>
        <w:t xml:space="preserve"> определяется их </w:t>
      </w:r>
      <w:r>
        <w:rPr>
          <w:sz w:val="28"/>
          <w:szCs w:val="28"/>
        </w:rPr>
        <w:t xml:space="preserve">эксплуатационными свойствами, </w:t>
      </w:r>
      <w:r w:rsidRPr="0020056A">
        <w:rPr>
          <w:sz w:val="28"/>
          <w:szCs w:val="28"/>
        </w:rPr>
        <w:t xml:space="preserve">под </w:t>
      </w:r>
      <w:r>
        <w:rPr>
          <w:sz w:val="28"/>
          <w:szCs w:val="28"/>
        </w:rPr>
        <w:t xml:space="preserve">которыми </w:t>
      </w:r>
      <w:r w:rsidRPr="0020056A">
        <w:rPr>
          <w:sz w:val="28"/>
          <w:szCs w:val="28"/>
        </w:rPr>
        <w:t>понима</w:t>
      </w:r>
      <w:r>
        <w:rPr>
          <w:sz w:val="28"/>
          <w:szCs w:val="28"/>
        </w:rPr>
        <w:t>ю</w:t>
      </w:r>
      <w:r w:rsidRPr="0020056A">
        <w:rPr>
          <w:sz w:val="28"/>
          <w:szCs w:val="28"/>
        </w:rPr>
        <w:t>т с</w:t>
      </w:r>
      <w:r w:rsidRPr="0020056A">
        <w:rPr>
          <w:sz w:val="28"/>
          <w:szCs w:val="28"/>
        </w:rPr>
        <w:t>о</w:t>
      </w:r>
      <w:r w:rsidRPr="0020056A">
        <w:rPr>
          <w:sz w:val="28"/>
          <w:szCs w:val="28"/>
        </w:rPr>
        <w:t xml:space="preserve">вокупность свойств, охватывающих </w:t>
      </w:r>
      <w:r>
        <w:rPr>
          <w:sz w:val="28"/>
          <w:szCs w:val="28"/>
        </w:rPr>
        <w:t>тяговую и</w:t>
      </w:r>
      <w:r w:rsidRPr="0020056A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тормозную </w:t>
      </w:r>
      <w:r w:rsidRPr="0020056A">
        <w:rPr>
          <w:sz w:val="28"/>
          <w:szCs w:val="28"/>
        </w:rPr>
        <w:t>динамичность,</w:t>
      </w:r>
      <w:r>
        <w:rPr>
          <w:sz w:val="28"/>
          <w:szCs w:val="28"/>
        </w:rPr>
        <w:t xml:space="preserve"> </w:t>
      </w:r>
      <w:r w:rsidRPr="0020056A">
        <w:rPr>
          <w:sz w:val="28"/>
          <w:szCs w:val="28"/>
        </w:rPr>
        <w:t>то</w:t>
      </w:r>
      <w:r w:rsidRPr="0020056A">
        <w:rPr>
          <w:sz w:val="28"/>
          <w:szCs w:val="28"/>
        </w:rPr>
        <w:t>п</w:t>
      </w:r>
      <w:r w:rsidRPr="0020056A">
        <w:rPr>
          <w:sz w:val="28"/>
          <w:szCs w:val="28"/>
        </w:rPr>
        <w:t>ливн</w:t>
      </w:r>
      <w:r>
        <w:rPr>
          <w:sz w:val="28"/>
          <w:szCs w:val="28"/>
        </w:rPr>
        <w:t>ую</w:t>
      </w:r>
      <w:r w:rsidRPr="0020056A">
        <w:rPr>
          <w:sz w:val="28"/>
          <w:szCs w:val="28"/>
        </w:rPr>
        <w:t xml:space="preserve"> экономичность,</w:t>
      </w:r>
      <w:r>
        <w:rPr>
          <w:sz w:val="28"/>
          <w:szCs w:val="28"/>
        </w:rPr>
        <w:t xml:space="preserve"> устойчивость,</w:t>
      </w:r>
      <w:r w:rsidRPr="0020056A">
        <w:rPr>
          <w:sz w:val="28"/>
          <w:szCs w:val="28"/>
        </w:rPr>
        <w:t xml:space="preserve"> управляемость</w:t>
      </w:r>
      <w:r>
        <w:rPr>
          <w:sz w:val="28"/>
          <w:szCs w:val="28"/>
        </w:rPr>
        <w:t>,</w:t>
      </w:r>
      <w:r w:rsidRPr="00ED4A92">
        <w:rPr>
          <w:sz w:val="28"/>
          <w:szCs w:val="28"/>
        </w:rPr>
        <w:t xml:space="preserve"> </w:t>
      </w:r>
      <w:r w:rsidRPr="0020056A">
        <w:rPr>
          <w:sz w:val="28"/>
          <w:szCs w:val="28"/>
        </w:rPr>
        <w:t>проходимость</w:t>
      </w:r>
      <w:r>
        <w:rPr>
          <w:sz w:val="28"/>
          <w:szCs w:val="28"/>
        </w:rPr>
        <w:t>, пла</w:t>
      </w:r>
      <w:r>
        <w:rPr>
          <w:sz w:val="28"/>
          <w:szCs w:val="28"/>
        </w:rPr>
        <w:t>в</w:t>
      </w:r>
      <w:r>
        <w:rPr>
          <w:sz w:val="28"/>
          <w:szCs w:val="28"/>
        </w:rPr>
        <w:t>ность хода, до</w:t>
      </w:r>
      <w:r>
        <w:rPr>
          <w:sz w:val="28"/>
          <w:szCs w:val="28"/>
        </w:rPr>
        <w:t>л</w:t>
      </w:r>
      <w:r>
        <w:rPr>
          <w:sz w:val="28"/>
          <w:szCs w:val="28"/>
        </w:rPr>
        <w:t xml:space="preserve">говечность, надежность и  </w:t>
      </w:r>
      <w:r w:rsidRPr="0020056A">
        <w:rPr>
          <w:sz w:val="28"/>
          <w:szCs w:val="28"/>
        </w:rPr>
        <w:t xml:space="preserve">приспособленность. </w:t>
      </w:r>
    </w:p>
    <w:p w:rsidR="00A9665A" w:rsidRDefault="00A9665A" w:rsidP="00A9665A">
      <w:pPr>
        <w:spacing w:line="264" w:lineRule="auto"/>
        <w:ind w:firstLine="709"/>
        <w:jc w:val="both"/>
        <w:rPr>
          <w:sz w:val="28"/>
        </w:rPr>
      </w:pPr>
      <w:r>
        <w:rPr>
          <w:sz w:val="28"/>
        </w:rPr>
        <w:t>В исследованиях, проведенных в области теории движения колесных м</w:t>
      </w:r>
      <w:r>
        <w:rPr>
          <w:sz w:val="28"/>
        </w:rPr>
        <w:t>а</w:t>
      </w:r>
      <w:r>
        <w:rPr>
          <w:sz w:val="28"/>
        </w:rPr>
        <w:t xml:space="preserve">шин, учтены, в основном, условия,  характерные для типичной дорожной сети. </w:t>
      </w:r>
      <w:proofErr w:type="gramStart"/>
      <w:r>
        <w:rPr>
          <w:sz w:val="28"/>
        </w:rPr>
        <w:t>Горные  и высокогорные районы, характеризуемые специальными особенн</w:t>
      </w:r>
      <w:r>
        <w:rPr>
          <w:sz w:val="28"/>
        </w:rPr>
        <w:t>о</w:t>
      </w:r>
      <w:r>
        <w:rPr>
          <w:sz w:val="28"/>
        </w:rPr>
        <w:t>стями географических и климатических условий, в большинстве случаев либо исключаются из поля зрения, либо учет их влияния на рабочие показатели к</w:t>
      </w:r>
      <w:r>
        <w:rPr>
          <w:sz w:val="28"/>
        </w:rPr>
        <w:t>о</w:t>
      </w:r>
      <w:r>
        <w:rPr>
          <w:sz w:val="28"/>
        </w:rPr>
        <w:t>лесных машин ограничивается лишь такими организационными мероприяти</w:t>
      </w:r>
      <w:r>
        <w:rPr>
          <w:sz w:val="28"/>
        </w:rPr>
        <w:t>я</w:t>
      </w:r>
      <w:r>
        <w:rPr>
          <w:sz w:val="28"/>
        </w:rPr>
        <w:t>ми, как, например, измененными нормами на расход запасных частей, расход горюче-смазочных материалов, коррективами на коэффициент использования груз</w:t>
      </w:r>
      <w:r>
        <w:rPr>
          <w:sz w:val="28"/>
        </w:rPr>
        <w:t>о</w:t>
      </w:r>
      <w:r>
        <w:rPr>
          <w:sz w:val="28"/>
        </w:rPr>
        <w:t xml:space="preserve">подъемности и пр. </w:t>
      </w:r>
      <w:proofErr w:type="gramEnd"/>
    </w:p>
    <w:p w:rsidR="00A9665A" w:rsidRDefault="00A9665A" w:rsidP="00A9665A">
      <w:pPr>
        <w:spacing w:line="264" w:lineRule="auto"/>
        <w:ind w:firstLine="709"/>
        <w:jc w:val="both"/>
        <w:rPr>
          <w:sz w:val="28"/>
        </w:rPr>
      </w:pPr>
      <w:r>
        <w:rPr>
          <w:sz w:val="28"/>
        </w:rPr>
        <w:t>Практика эксплуатации колесных машин в горных условиях свидетел</w:t>
      </w:r>
      <w:r>
        <w:rPr>
          <w:sz w:val="28"/>
        </w:rPr>
        <w:t>ь</w:t>
      </w:r>
      <w:r>
        <w:rPr>
          <w:sz w:val="28"/>
        </w:rPr>
        <w:t>ствует о том, что такие эксплуатационные свойства колесных машин, как тяг</w:t>
      </w:r>
      <w:r>
        <w:rPr>
          <w:sz w:val="28"/>
        </w:rPr>
        <w:t>о</w:t>
      </w:r>
      <w:r>
        <w:rPr>
          <w:sz w:val="28"/>
        </w:rPr>
        <w:t>вая и тормозная динамичность, устойчивость, управляемость и топливная эк</w:t>
      </w:r>
      <w:r>
        <w:rPr>
          <w:sz w:val="28"/>
        </w:rPr>
        <w:t>о</w:t>
      </w:r>
      <w:r>
        <w:rPr>
          <w:sz w:val="28"/>
        </w:rPr>
        <w:t>номичность, признанные удовлетворительными в общепринятых эксплуатац</w:t>
      </w:r>
      <w:r>
        <w:rPr>
          <w:sz w:val="28"/>
        </w:rPr>
        <w:t>и</w:t>
      </w:r>
      <w:r>
        <w:rPr>
          <w:sz w:val="28"/>
        </w:rPr>
        <w:t>онных условиях, оказываются существенно заниженными в горных регионах, нетипичных для колесных машин данного типа и назн</w:t>
      </w:r>
      <w:r>
        <w:rPr>
          <w:sz w:val="28"/>
        </w:rPr>
        <w:t>а</w:t>
      </w:r>
      <w:r>
        <w:rPr>
          <w:sz w:val="28"/>
        </w:rPr>
        <w:t>чения.</w:t>
      </w:r>
    </w:p>
    <w:p w:rsidR="00A9665A" w:rsidRPr="00B46F3C" w:rsidRDefault="00A9665A" w:rsidP="00A9665A">
      <w:pPr>
        <w:spacing w:line="264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В целом а</w:t>
      </w:r>
      <w:r w:rsidRPr="00B46F3C">
        <w:rPr>
          <w:sz w:val="28"/>
          <w:szCs w:val="28"/>
        </w:rPr>
        <w:t>нализ литературных источников в области теории движения к</w:t>
      </w:r>
      <w:r w:rsidRPr="00B46F3C">
        <w:rPr>
          <w:sz w:val="28"/>
          <w:szCs w:val="28"/>
        </w:rPr>
        <w:t>о</w:t>
      </w:r>
      <w:r w:rsidRPr="00B46F3C">
        <w:rPr>
          <w:sz w:val="28"/>
          <w:szCs w:val="28"/>
        </w:rPr>
        <w:t>лесных  машин показывает, что проблема комплексного  исследования  небл</w:t>
      </w:r>
      <w:r w:rsidRPr="00B46F3C">
        <w:rPr>
          <w:sz w:val="28"/>
          <w:szCs w:val="28"/>
        </w:rPr>
        <w:t>а</w:t>
      </w:r>
      <w:r w:rsidRPr="00B46F3C">
        <w:rPr>
          <w:sz w:val="28"/>
          <w:szCs w:val="28"/>
        </w:rPr>
        <w:t xml:space="preserve">гоприятных  воздействий параметров окружающей среды на </w:t>
      </w:r>
      <w:r>
        <w:rPr>
          <w:sz w:val="28"/>
          <w:szCs w:val="28"/>
        </w:rPr>
        <w:t>формирование п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казателей </w:t>
      </w:r>
      <w:r w:rsidRPr="00B46F3C">
        <w:rPr>
          <w:sz w:val="28"/>
          <w:szCs w:val="28"/>
        </w:rPr>
        <w:t>эксплуатацион</w:t>
      </w:r>
      <w:r>
        <w:rPr>
          <w:sz w:val="28"/>
          <w:szCs w:val="28"/>
        </w:rPr>
        <w:t>ных</w:t>
      </w:r>
      <w:r w:rsidRPr="00B46F3C">
        <w:rPr>
          <w:sz w:val="28"/>
          <w:szCs w:val="28"/>
        </w:rPr>
        <w:t xml:space="preserve"> свойств колесных машин в горных и высокого</w:t>
      </w:r>
      <w:r w:rsidRPr="00B46F3C">
        <w:rPr>
          <w:sz w:val="28"/>
          <w:szCs w:val="28"/>
        </w:rPr>
        <w:t>р</w:t>
      </w:r>
      <w:r w:rsidRPr="00B46F3C">
        <w:rPr>
          <w:sz w:val="28"/>
          <w:szCs w:val="28"/>
        </w:rPr>
        <w:t>ных дорожн</w:t>
      </w:r>
      <w:r>
        <w:rPr>
          <w:sz w:val="28"/>
          <w:szCs w:val="28"/>
        </w:rPr>
        <w:t>ых и природно</w:t>
      </w:r>
      <w:r w:rsidRPr="00B46F3C">
        <w:rPr>
          <w:sz w:val="28"/>
          <w:szCs w:val="28"/>
        </w:rPr>
        <w:t xml:space="preserve">-климатических условиях Кыргызстана, </w:t>
      </w:r>
      <w:r>
        <w:rPr>
          <w:sz w:val="28"/>
          <w:szCs w:val="28"/>
        </w:rPr>
        <w:t>отлича</w:t>
      </w:r>
      <w:r>
        <w:rPr>
          <w:sz w:val="28"/>
          <w:szCs w:val="28"/>
        </w:rPr>
        <w:t>ю</w:t>
      </w:r>
      <w:r>
        <w:rPr>
          <w:sz w:val="28"/>
          <w:szCs w:val="28"/>
        </w:rPr>
        <w:lastRenderedPageBreak/>
        <w:t xml:space="preserve">щихся </w:t>
      </w:r>
      <w:r w:rsidRPr="00B46F3C">
        <w:rPr>
          <w:sz w:val="28"/>
          <w:szCs w:val="28"/>
        </w:rPr>
        <w:t xml:space="preserve">резко континентальным </w:t>
      </w:r>
      <w:r>
        <w:rPr>
          <w:sz w:val="28"/>
          <w:szCs w:val="28"/>
        </w:rPr>
        <w:t>климатом,</w:t>
      </w:r>
      <w:r w:rsidRPr="00B46F3C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</w:t>
      </w:r>
      <w:r w:rsidRPr="00B46F3C">
        <w:rPr>
          <w:sz w:val="28"/>
          <w:szCs w:val="28"/>
        </w:rPr>
        <w:t>мало изучена и является</w:t>
      </w:r>
      <w:r>
        <w:rPr>
          <w:sz w:val="28"/>
          <w:szCs w:val="28"/>
        </w:rPr>
        <w:t>,</w:t>
      </w:r>
      <w:r w:rsidRPr="00B46F3C">
        <w:rPr>
          <w:sz w:val="28"/>
          <w:szCs w:val="28"/>
        </w:rPr>
        <w:t xml:space="preserve"> несомне</w:t>
      </w:r>
      <w:r w:rsidRPr="00B46F3C">
        <w:rPr>
          <w:sz w:val="28"/>
          <w:szCs w:val="28"/>
        </w:rPr>
        <w:t>н</w:t>
      </w:r>
      <w:r w:rsidRPr="00B46F3C">
        <w:rPr>
          <w:sz w:val="28"/>
          <w:szCs w:val="28"/>
        </w:rPr>
        <w:t>но</w:t>
      </w:r>
      <w:r>
        <w:rPr>
          <w:sz w:val="28"/>
          <w:szCs w:val="28"/>
        </w:rPr>
        <w:t>,</w:t>
      </w:r>
      <w:r w:rsidRPr="00B46F3C">
        <w:rPr>
          <w:sz w:val="28"/>
          <w:szCs w:val="28"/>
        </w:rPr>
        <w:t xml:space="preserve"> актуал</w:t>
      </w:r>
      <w:r w:rsidRPr="00B46F3C">
        <w:rPr>
          <w:sz w:val="28"/>
          <w:szCs w:val="28"/>
        </w:rPr>
        <w:t>ь</w:t>
      </w:r>
      <w:r w:rsidRPr="00B46F3C">
        <w:rPr>
          <w:sz w:val="28"/>
          <w:szCs w:val="28"/>
        </w:rPr>
        <w:t>ной научно-практической проблемой.</w:t>
      </w:r>
    </w:p>
    <w:p w:rsidR="00A9665A" w:rsidRDefault="00A9665A" w:rsidP="00A9665A">
      <w:pPr>
        <w:spacing w:line="264" w:lineRule="auto"/>
        <w:ind w:firstLine="708"/>
        <w:jc w:val="both"/>
        <w:rPr>
          <w:sz w:val="28"/>
          <w:szCs w:val="28"/>
        </w:rPr>
      </w:pPr>
      <w:r>
        <w:rPr>
          <w:sz w:val="28"/>
        </w:rPr>
        <w:tab/>
      </w:r>
      <w:r w:rsidRPr="009E5F9B">
        <w:rPr>
          <w:b/>
          <w:sz w:val="28"/>
          <w:szCs w:val="28"/>
        </w:rPr>
        <w:t xml:space="preserve">Цель </w:t>
      </w:r>
      <w:r>
        <w:rPr>
          <w:b/>
          <w:sz w:val="28"/>
          <w:szCs w:val="28"/>
        </w:rPr>
        <w:t xml:space="preserve">и задачи исследования </w:t>
      </w:r>
      <w:r w:rsidRPr="009E5F9B">
        <w:rPr>
          <w:b/>
          <w:sz w:val="28"/>
          <w:szCs w:val="28"/>
        </w:rPr>
        <w:t>диссертационной работы</w:t>
      </w:r>
      <w:r>
        <w:rPr>
          <w:b/>
          <w:sz w:val="28"/>
          <w:szCs w:val="28"/>
        </w:rPr>
        <w:t xml:space="preserve">. </w:t>
      </w:r>
      <w:r w:rsidRPr="009E5F9B">
        <w:rPr>
          <w:sz w:val="28"/>
          <w:szCs w:val="28"/>
        </w:rPr>
        <w:t xml:space="preserve"> </w:t>
      </w:r>
      <w:r>
        <w:rPr>
          <w:sz w:val="28"/>
          <w:szCs w:val="28"/>
        </w:rPr>
        <w:t>Цель р</w:t>
      </w:r>
      <w:r>
        <w:rPr>
          <w:sz w:val="28"/>
          <w:szCs w:val="28"/>
        </w:rPr>
        <w:t>а</w:t>
      </w:r>
      <w:r>
        <w:rPr>
          <w:sz w:val="28"/>
          <w:szCs w:val="28"/>
        </w:rPr>
        <w:t xml:space="preserve">боты заключается в развитии теории и </w:t>
      </w:r>
      <w:r w:rsidRPr="009E5F9B">
        <w:rPr>
          <w:sz w:val="28"/>
          <w:szCs w:val="28"/>
        </w:rPr>
        <w:t>разработк</w:t>
      </w:r>
      <w:r>
        <w:rPr>
          <w:sz w:val="28"/>
          <w:szCs w:val="28"/>
        </w:rPr>
        <w:t>е</w:t>
      </w:r>
      <w:r w:rsidRPr="009E5F9B">
        <w:rPr>
          <w:sz w:val="28"/>
          <w:szCs w:val="28"/>
        </w:rPr>
        <w:t xml:space="preserve"> </w:t>
      </w:r>
      <w:proofErr w:type="gramStart"/>
      <w:r w:rsidRPr="009E5F9B">
        <w:rPr>
          <w:sz w:val="28"/>
          <w:szCs w:val="28"/>
        </w:rPr>
        <w:t>методологии формирования пок</w:t>
      </w:r>
      <w:r w:rsidRPr="009E5F9B">
        <w:rPr>
          <w:sz w:val="28"/>
          <w:szCs w:val="28"/>
        </w:rPr>
        <w:t>а</w:t>
      </w:r>
      <w:r w:rsidRPr="009E5F9B">
        <w:rPr>
          <w:sz w:val="28"/>
          <w:szCs w:val="28"/>
        </w:rPr>
        <w:t>зателей эксплуатационных свойств колесных машин</w:t>
      </w:r>
      <w:proofErr w:type="gramEnd"/>
      <w:r w:rsidRPr="009E5F9B">
        <w:rPr>
          <w:sz w:val="28"/>
          <w:szCs w:val="28"/>
        </w:rPr>
        <w:t xml:space="preserve"> в горных условиях</w:t>
      </w:r>
      <w:r>
        <w:rPr>
          <w:sz w:val="28"/>
          <w:szCs w:val="28"/>
        </w:rPr>
        <w:t>.</w:t>
      </w:r>
    </w:p>
    <w:p w:rsidR="00A9665A" w:rsidRPr="00FD01A0" w:rsidRDefault="00A9665A" w:rsidP="00A9665A">
      <w:pPr>
        <w:spacing w:line="264" w:lineRule="auto"/>
        <w:jc w:val="both"/>
        <w:rPr>
          <w:b/>
          <w:sz w:val="28"/>
          <w:szCs w:val="28"/>
        </w:rPr>
      </w:pPr>
      <w:r>
        <w:rPr>
          <w:sz w:val="28"/>
          <w:szCs w:val="28"/>
        </w:rPr>
        <w:t xml:space="preserve">       </w:t>
      </w:r>
      <w:r w:rsidRPr="009E5F9B">
        <w:rPr>
          <w:sz w:val="28"/>
          <w:szCs w:val="28"/>
        </w:rPr>
        <w:t xml:space="preserve">Для достижения поставленной цели </w:t>
      </w:r>
      <w:r>
        <w:rPr>
          <w:sz w:val="28"/>
          <w:szCs w:val="28"/>
        </w:rPr>
        <w:t xml:space="preserve">в работе </w:t>
      </w:r>
      <w:r w:rsidRPr="009E5F9B">
        <w:rPr>
          <w:sz w:val="28"/>
          <w:szCs w:val="28"/>
        </w:rPr>
        <w:t>решен</w:t>
      </w:r>
      <w:r>
        <w:rPr>
          <w:sz w:val="28"/>
          <w:szCs w:val="28"/>
        </w:rPr>
        <w:t>ы</w:t>
      </w:r>
      <w:r w:rsidRPr="009E5F9B">
        <w:rPr>
          <w:sz w:val="28"/>
          <w:szCs w:val="28"/>
        </w:rPr>
        <w:t xml:space="preserve"> </w:t>
      </w:r>
      <w:r w:rsidRPr="00B350CE">
        <w:rPr>
          <w:sz w:val="28"/>
          <w:szCs w:val="28"/>
        </w:rPr>
        <w:t>следующи</w:t>
      </w:r>
      <w:r>
        <w:rPr>
          <w:sz w:val="28"/>
          <w:szCs w:val="28"/>
        </w:rPr>
        <w:t>е</w:t>
      </w:r>
      <w:r w:rsidRPr="00B350CE">
        <w:rPr>
          <w:sz w:val="28"/>
          <w:szCs w:val="28"/>
        </w:rPr>
        <w:t xml:space="preserve"> </w:t>
      </w:r>
      <w:r w:rsidRPr="00FD01A0">
        <w:rPr>
          <w:b/>
          <w:sz w:val="28"/>
          <w:szCs w:val="28"/>
        </w:rPr>
        <w:t>зад</w:t>
      </w:r>
      <w:r w:rsidRPr="00FD01A0">
        <w:rPr>
          <w:b/>
          <w:sz w:val="28"/>
          <w:szCs w:val="28"/>
        </w:rPr>
        <w:t>а</w:t>
      </w:r>
      <w:r w:rsidRPr="00FD01A0">
        <w:rPr>
          <w:b/>
          <w:sz w:val="28"/>
          <w:szCs w:val="28"/>
        </w:rPr>
        <w:t>чи</w:t>
      </w:r>
      <w:r>
        <w:rPr>
          <w:b/>
          <w:sz w:val="28"/>
          <w:szCs w:val="28"/>
        </w:rPr>
        <w:t>:</w:t>
      </w:r>
    </w:p>
    <w:p w:rsidR="00A9665A" w:rsidRPr="009E5F9B" w:rsidRDefault="00A9665A" w:rsidP="00A9665A">
      <w:pPr>
        <w:spacing w:line="264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 Определить </w:t>
      </w:r>
      <w:r w:rsidRPr="009E5F9B">
        <w:rPr>
          <w:sz w:val="28"/>
          <w:szCs w:val="28"/>
        </w:rPr>
        <w:t>внешни</w:t>
      </w:r>
      <w:r>
        <w:rPr>
          <w:sz w:val="28"/>
          <w:szCs w:val="28"/>
        </w:rPr>
        <w:t>е</w:t>
      </w:r>
      <w:r w:rsidRPr="009E5F9B">
        <w:rPr>
          <w:sz w:val="28"/>
          <w:szCs w:val="28"/>
        </w:rPr>
        <w:t xml:space="preserve"> фактор</w:t>
      </w:r>
      <w:r>
        <w:rPr>
          <w:sz w:val="28"/>
          <w:szCs w:val="28"/>
        </w:rPr>
        <w:t>ы</w:t>
      </w:r>
      <w:r w:rsidRPr="009E5F9B">
        <w:rPr>
          <w:sz w:val="28"/>
          <w:szCs w:val="28"/>
        </w:rPr>
        <w:t xml:space="preserve"> горных условий</w:t>
      </w:r>
      <w:r>
        <w:rPr>
          <w:sz w:val="28"/>
          <w:szCs w:val="28"/>
        </w:rPr>
        <w:t>,</w:t>
      </w:r>
      <w:r w:rsidRPr="009E5F9B">
        <w:rPr>
          <w:sz w:val="28"/>
          <w:szCs w:val="28"/>
        </w:rPr>
        <w:t xml:space="preserve"> воздейств</w:t>
      </w:r>
      <w:r>
        <w:rPr>
          <w:sz w:val="28"/>
          <w:szCs w:val="28"/>
        </w:rPr>
        <w:t xml:space="preserve">ующих </w:t>
      </w:r>
      <w:r w:rsidRPr="009E5F9B">
        <w:rPr>
          <w:sz w:val="28"/>
          <w:szCs w:val="28"/>
        </w:rPr>
        <w:t xml:space="preserve">на показатели </w:t>
      </w:r>
      <w:r>
        <w:rPr>
          <w:sz w:val="28"/>
          <w:szCs w:val="28"/>
        </w:rPr>
        <w:t>эксплуатационных свойств колесных машин.</w:t>
      </w:r>
    </w:p>
    <w:p w:rsidR="00A9665A" w:rsidRPr="009E5F9B" w:rsidRDefault="00A9665A" w:rsidP="00A9665A">
      <w:pPr>
        <w:spacing w:line="264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2. О</w:t>
      </w:r>
      <w:r w:rsidRPr="009E5F9B">
        <w:rPr>
          <w:sz w:val="28"/>
          <w:szCs w:val="28"/>
        </w:rPr>
        <w:t>боснова</w:t>
      </w:r>
      <w:r>
        <w:rPr>
          <w:sz w:val="28"/>
          <w:szCs w:val="28"/>
        </w:rPr>
        <w:t xml:space="preserve">ть тягово-динамические </w:t>
      </w:r>
      <w:r w:rsidRPr="009E5F9B">
        <w:rPr>
          <w:sz w:val="28"/>
          <w:szCs w:val="28"/>
        </w:rPr>
        <w:t>показател</w:t>
      </w:r>
      <w:r>
        <w:rPr>
          <w:sz w:val="28"/>
          <w:szCs w:val="28"/>
        </w:rPr>
        <w:t>и</w:t>
      </w:r>
      <w:r w:rsidRPr="009E5F9B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колесных машин при движении на подъемах </w:t>
      </w:r>
      <w:r w:rsidRPr="009E5F9B">
        <w:rPr>
          <w:sz w:val="28"/>
          <w:szCs w:val="28"/>
        </w:rPr>
        <w:t xml:space="preserve">горных </w:t>
      </w:r>
      <w:r>
        <w:rPr>
          <w:sz w:val="28"/>
          <w:szCs w:val="28"/>
        </w:rPr>
        <w:t>дорог в различных дорожных и природно-климатических условиях.</w:t>
      </w:r>
    </w:p>
    <w:p w:rsidR="00A9665A" w:rsidRDefault="00A9665A" w:rsidP="00A9665A">
      <w:pPr>
        <w:spacing w:line="264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3. О</w:t>
      </w:r>
      <w:r w:rsidRPr="009E5F9B">
        <w:rPr>
          <w:sz w:val="28"/>
          <w:szCs w:val="28"/>
        </w:rPr>
        <w:t>боснова</w:t>
      </w:r>
      <w:r>
        <w:rPr>
          <w:sz w:val="28"/>
          <w:szCs w:val="28"/>
        </w:rPr>
        <w:t xml:space="preserve">ть </w:t>
      </w:r>
      <w:r w:rsidRPr="009E5F9B">
        <w:rPr>
          <w:sz w:val="28"/>
          <w:szCs w:val="28"/>
        </w:rPr>
        <w:t>показател</w:t>
      </w:r>
      <w:r>
        <w:rPr>
          <w:sz w:val="28"/>
          <w:szCs w:val="28"/>
        </w:rPr>
        <w:t>и</w:t>
      </w:r>
      <w:r w:rsidRPr="009E5F9B">
        <w:rPr>
          <w:sz w:val="28"/>
          <w:szCs w:val="28"/>
        </w:rPr>
        <w:t xml:space="preserve"> тормозн</w:t>
      </w:r>
      <w:r>
        <w:rPr>
          <w:sz w:val="28"/>
          <w:szCs w:val="28"/>
        </w:rPr>
        <w:t>ой динамичности колесных машин при эк</w:t>
      </w:r>
      <w:r>
        <w:rPr>
          <w:sz w:val="28"/>
          <w:szCs w:val="28"/>
        </w:rPr>
        <w:t>с</w:t>
      </w:r>
      <w:r>
        <w:rPr>
          <w:sz w:val="28"/>
          <w:szCs w:val="28"/>
        </w:rPr>
        <w:t>тренном торможении на спусках горных дорог.</w:t>
      </w:r>
    </w:p>
    <w:p w:rsidR="00A9665A" w:rsidRPr="009E5F9B" w:rsidRDefault="00A9665A" w:rsidP="00A9665A">
      <w:pPr>
        <w:spacing w:line="264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4. Разработать методические рекомендации </w:t>
      </w:r>
      <w:r w:rsidRPr="00C4519E">
        <w:rPr>
          <w:sz w:val="28"/>
          <w:szCs w:val="28"/>
        </w:rPr>
        <w:t>для водителей при экстре</w:t>
      </w:r>
      <w:r w:rsidRPr="00C4519E">
        <w:rPr>
          <w:sz w:val="28"/>
          <w:szCs w:val="28"/>
        </w:rPr>
        <w:t>н</w:t>
      </w:r>
      <w:r w:rsidRPr="00C4519E">
        <w:rPr>
          <w:sz w:val="28"/>
          <w:szCs w:val="28"/>
        </w:rPr>
        <w:t xml:space="preserve">ном торможении на спусках горных автомобильных дорог </w:t>
      </w:r>
      <w:r>
        <w:rPr>
          <w:sz w:val="28"/>
          <w:szCs w:val="28"/>
        </w:rPr>
        <w:t>для повышения бе</w:t>
      </w:r>
      <w:r>
        <w:rPr>
          <w:sz w:val="28"/>
          <w:szCs w:val="28"/>
        </w:rPr>
        <w:t>з</w:t>
      </w:r>
      <w:r>
        <w:rPr>
          <w:sz w:val="28"/>
          <w:szCs w:val="28"/>
        </w:rPr>
        <w:t>опасности движения.</w:t>
      </w:r>
    </w:p>
    <w:p w:rsidR="00A9665A" w:rsidRDefault="00A9665A" w:rsidP="00A9665A">
      <w:pPr>
        <w:spacing w:line="264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5. Обосновать критическую скорость движения колесных машин на опа</w:t>
      </w:r>
      <w:r>
        <w:rPr>
          <w:sz w:val="28"/>
          <w:szCs w:val="28"/>
        </w:rPr>
        <w:t>с</w:t>
      </w:r>
      <w:r>
        <w:rPr>
          <w:sz w:val="28"/>
          <w:szCs w:val="28"/>
        </w:rPr>
        <w:t xml:space="preserve">ных поворотах с малыми радиусами и продольными и поперечными уклонами горных дорог. </w:t>
      </w:r>
    </w:p>
    <w:p w:rsidR="00A9665A" w:rsidRDefault="00A9665A" w:rsidP="00A9665A">
      <w:pPr>
        <w:spacing w:line="264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6. Разработать оценочный показатель расхода топлива колесных м</w:t>
      </w:r>
      <w:r>
        <w:rPr>
          <w:sz w:val="28"/>
          <w:szCs w:val="28"/>
        </w:rPr>
        <w:t>а</w:t>
      </w:r>
      <w:r>
        <w:rPr>
          <w:sz w:val="28"/>
          <w:szCs w:val="28"/>
        </w:rPr>
        <w:t xml:space="preserve">шин </w:t>
      </w:r>
      <w:r w:rsidRPr="009E5F9B">
        <w:rPr>
          <w:sz w:val="28"/>
          <w:szCs w:val="28"/>
        </w:rPr>
        <w:t>в горных условиях</w:t>
      </w:r>
      <w:r>
        <w:rPr>
          <w:sz w:val="28"/>
          <w:szCs w:val="28"/>
        </w:rPr>
        <w:t>.</w:t>
      </w:r>
    </w:p>
    <w:p w:rsidR="00A9665A" w:rsidRDefault="00A9665A" w:rsidP="00A9665A">
      <w:pPr>
        <w:spacing w:line="264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7. Разработать методику проведения экспериментальных исследований для определения основных параметров эксплуатационных свойств колесных машин в горных условиях с применением современных электронных измер</w:t>
      </w:r>
      <w:r>
        <w:rPr>
          <w:sz w:val="28"/>
          <w:szCs w:val="28"/>
        </w:rPr>
        <w:t>и</w:t>
      </w:r>
      <w:r>
        <w:rPr>
          <w:sz w:val="28"/>
          <w:szCs w:val="28"/>
        </w:rPr>
        <w:t>тельных приб</w:t>
      </w:r>
      <w:r>
        <w:rPr>
          <w:sz w:val="28"/>
          <w:szCs w:val="28"/>
        </w:rPr>
        <w:t>о</w:t>
      </w:r>
      <w:r>
        <w:rPr>
          <w:sz w:val="28"/>
          <w:szCs w:val="28"/>
        </w:rPr>
        <w:t>ров.</w:t>
      </w:r>
    </w:p>
    <w:p w:rsidR="00A9665A" w:rsidRPr="00FE01CB" w:rsidRDefault="00A9665A" w:rsidP="00A9665A">
      <w:pPr>
        <w:spacing w:line="264" w:lineRule="auto"/>
        <w:ind w:firstLine="567"/>
        <w:jc w:val="both"/>
        <w:rPr>
          <w:b/>
          <w:sz w:val="28"/>
          <w:szCs w:val="28"/>
        </w:rPr>
      </w:pPr>
      <w:r w:rsidRPr="00FE01CB">
        <w:rPr>
          <w:b/>
          <w:sz w:val="28"/>
          <w:szCs w:val="28"/>
        </w:rPr>
        <w:t xml:space="preserve">Основные положения диссертации, выносимые на защиту. </w:t>
      </w:r>
    </w:p>
    <w:p w:rsidR="00A9665A" w:rsidRDefault="00A9665A" w:rsidP="00A9665A">
      <w:pPr>
        <w:spacing w:line="264" w:lineRule="auto"/>
        <w:ind w:firstLine="567"/>
        <w:jc w:val="both"/>
        <w:rPr>
          <w:sz w:val="28"/>
          <w:szCs w:val="28"/>
        </w:rPr>
      </w:pPr>
      <w:r w:rsidRPr="0036066E">
        <w:rPr>
          <w:sz w:val="28"/>
          <w:szCs w:val="28"/>
        </w:rPr>
        <w:t>1.</w:t>
      </w:r>
      <w:r>
        <w:rPr>
          <w:sz w:val="28"/>
          <w:szCs w:val="28"/>
        </w:rPr>
        <w:t xml:space="preserve"> Классификация возмущающих факторов  горных условий Кыргызстана,  оказывающих существенное влияние на формирование эксплуатационных свойств колесных машин. </w:t>
      </w:r>
    </w:p>
    <w:p w:rsidR="00A9665A" w:rsidRDefault="00A9665A" w:rsidP="00A9665A">
      <w:pPr>
        <w:spacing w:line="264" w:lineRule="auto"/>
        <w:ind w:firstLine="567"/>
        <w:jc w:val="both"/>
        <w:rPr>
          <w:sz w:val="28"/>
          <w:szCs w:val="28"/>
        </w:rPr>
      </w:pPr>
      <w:r w:rsidRPr="0036066E">
        <w:rPr>
          <w:bCs/>
          <w:spacing w:val="-3"/>
          <w:sz w:val="28"/>
          <w:szCs w:val="28"/>
        </w:rPr>
        <w:t>2.</w:t>
      </w:r>
      <w:r>
        <w:rPr>
          <w:b/>
          <w:bCs/>
          <w:spacing w:val="-3"/>
          <w:sz w:val="28"/>
          <w:szCs w:val="28"/>
        </w:rPr>
        <w:t xml:space="preserve"> </w:t>
      </w:r>
      <w:r w:rsidRPr="00C25C4F">
        <w:rPr>
          <w:bCs/>
          <w:spacing w:val="-3"/>
          <w:sz w:val="28"/>
          <w:szCs w:val="28"/>
        </w:rPr>
        <w:t>Зависим</w:t>
      </w:r>
      <w:r>
        <w:rPr>
          <w:sz w:val="28"/>
          <w:szCs w:val="28"/>
        </w:rPr>
        <w:t>ость фактической максимальной мощности дизельного двигат</w:t>
      </w:r>
      <w:r>
        <w:rPr>
          <w:sz w:val="28"/>
          <w:szCs w:val="28"/>
        </w:rPr>
        <w:t>е</w:t>
      </w:r>
      <w:r>
        <w:rPr>
          <w:sz w:val="28"/>
          <w:szCs w:val="28"/>
        </w:rPr>
        <w:t xml:space="preserve">ля с </w:t>
      </w:r>
      <w:proofErr w:type="spellStart"/>
      <w:r>
        <w:rPr>
          <w:sz w:val="28"/>
          <w:szCs w:val="28"/>
        </w:rPr>
        <w:t>турбонаддувом</w:t>
      </w:r>
      <w:proofErr w:type="spellEnd"/>
      <w:r>
        <w:rPr>
          <w:sz w:val="28"/>
          <w:szCs w:val="28"/>
        </w:rPr>
        <w:t xml:space="preserve"> от плотности и температуры воздуха горной среды.</w:t>
      </w:r>
    </w:p>
    <w:p w:rsidR="00A9665A" w:rsidRDefault="00A9665A" w:rsidP="00A9665A">
      <w:pPr>
        <w:spacing w:line="264" w:lineRule="auto"/>
        <w:ind w:firstLine="567"/>
        <w:jc w:val="both"/>
        <w:rPr>
          <w:sz w:val="28"/>
          <w:szCs w:val="28"/>
        </w:rPr>
      </w:pPr>
      <w:r w:rsidRPr="002158D7">
        <w:rPr>
          <w:bCs/>
          <w:spacing w:val="-4"/>
          <w:sz w:val="28"/>
          <w:szCs w:val="28"/>
        </w:rPr>
        <w:t>3.</w:t>
      </w:r>
      <w:r>
        <w:rPr>
          <w:b/>
          <w:bCs/>
          <w:spacing w:val="-4"/>
          <w:sz w:val="28"/>
          <w:szCs w:val="28"/>
        </w:rPr>
        <w:t xml:space="preserve">  </w:t>
      </w:r>
      <w:r>
        <w:rPr>
          <w:spacing w:val="-4"/>
          <w:sz w:val="28"/>
          <w:szCs w:val="28"/>
        </w:rPr>
        <w:t>Н</w:t>
      </w:r>
      <w:r>
        <w:rPr>
          <w:sz w:val="28"/>
          <w:szCs w:val="28"/>
        </w:rPr>
        <w:t>омограммы для определения тягово-динамических показателей груз</w:t>
      </w:r>
      <w:r>
        <w:rPr>
          <w:sz w:val="28"/>
          <w:szCs w:val="28"/>
        </w:rPr>
        <w:t>о</w:t>
      </w:r>
      <w:r>
        <w:rPr>
          <w:sz w:val="28"/>
          <w:szCs w:val="28"/>
        </w:rPr>
        <w:t>вых автомобилей различных марок при движении на подъем горной автом</w:t>
      </w:r>
      <w:r>
        <w:rPr>
          <w:sz w:val="28"/>
          <w:szCs w:val="28"/>
        </w:rPr>
        <w:t>о</w:t>
      </w:r>
      <w:r>
        <w:rPr>
          <w:sz w:val="28"/>
          <w:szCs w:val="28"/>
        </w:rPr>
        <w:t>бильной дороги на разных передачах коробки переменных передач (КПП) с а</w:t>
      </w:r>
      <w:r>
        <w:rPr>
          <w:sz w:val="28"/>
          <w:szCs w:val="28"/>
        </w:rPr>
        <w:t>с</w:t>
      </w:r>
      <w:r>
        <w:rPr>
          <w:sz w:val="28"/>
          <w:szCs w:val="28"/>
        </w:rPr>
        <w:t>фальтобетонным покрытием и продольным уклоном, равным 14</w:t>
      </w:r>
      <w:r>
        <w:rPr>
          <w:sz w:val="28"/>
          <w:szCs w:val="28"/>
        </w:rPr>
        <w:sym w:font="Symbol" w:char="F0B0"/>
      </w:r>
      <w:r>
        <w:rPr>
          <w:sz w:val="28"/>
          <w:szCs w:val="28"/>
        </w:rPr>
        <w:t>, 12</w:t>
      </w:r>
      <w:r>
        <w:rPr>
          <w:sz w:val="28"/>
          <w:szCs w:val="28"/>
        </w:rPr>
        <w:sym w:font="Symbol" w:char="F0B0"/>
      </w:r>
      <w:r>
        <w:rPr>
          <w:sz w:val="28"/>
          <w:szCs w:val="28"/>
        </w:rPr>
        <w:t>, 10</w:t>
      </w:r>
      <w:r>
        <w:rPr>
          <w:sz w:val="28"/>
          <w:szCs w:val="28"/>
        </w:rPr>
        <w:sym w:font="Symbol" w:char="F0B0"/>
      </w:r>
      <w:r>
        <w:rPr>
          <w:sz w:val="28"/>
          <w:szCs w:val="28"/>
        </w:rPr>
        <w:t xml:space="preserve"> и 8</w:t>
      </w:r>
      <w:r>
        <w:rPr>
          <w:sz w:val="28"/>
          <w:szCs w:val="28"/>
        </w:rPr>
        <w:sym w:font="Symbol" w:char="F0B0"/>
      </w:r>
      <w:r>
        <w:rPr>
          <w:sz w:val="28"/>
          <w:szCs w:val="28"/>
        </w:rPr>
        <w:t xml:space="preserve">, на высоте  3000 м </w:t>
      </w:r>
      <w:proofErr w:type="spellStart"/>
      <w:r>
        <w:rPr>
          <w:sz w:val="28"/>
          <w:szCs w:val="28"/>
        </w:rPr>
        <w:t>н.у.м</w:t>
      </w:r>
      <w:proofErr w:type="spellEnd"/>
      <w:r>
        <w:rPr>
          <w:sz w:val="28"/>
          <w:szCs w:val="28"/>
        </w:rPr>
        <w:t>. и при различных значениях коэффициента сцепления шин.</w:t>
      </w:r>
    </w:p>
    <w:p w:rsidR="00A9665A" w:rsidRDefault="00A9665A" w:rsidP="00A9665A">
      <w:pPr>
        <w:shd w:val="clear" w:color="auto" w:fill="FFFFFF"/>
        <w:spacing w:line="264" w:lineRule="auto"/>
        <w:ind w:firstLine="567"/>
        <w:jc w:val="both"/>
        <w:rPr>
          <w:sz w:val="28"/>
          <w:szCs w:val="24"/>
        </w:rPr>
      </w:pPr>
      <w:r w:rsidRPr="00CA52A7">
        <w:rPr>
          <w:bCs/>
          <w:spacing w:val="-3"/>
          <w:sz w:val="28"/>
          <w:szCs w:val="28"/>
        </w:rPr>
        <w:t>4.</w:t>
      </w:r>
      <w:r>
        <w:rPr>
          <w:b/>
          <w:bCs/>
          <w:spacing w:val="-3"/>
          <w:sz w:val="28"/>
          <w:szCs w:val="28"/>
        </w:rPr>
        <w:t xml:space="preserve">  </w:t>
      </w:r>
      <w:r>
        <w:rPr>
          <w:sz w:val="28"/>
          <w:szCs w:val="24"/>
        </w:rPr>
        <w:t>Рекомендации для водителей по повышению безопасности движения при  экстренном торможении колесных машин на спусках горных дорог.</w:t>
      </w:r>
    </w:p>
    <w:p w:rsidR="00A9665A" w:rsidRDefault="00A9665A" w:rsidP="00A9665A">
      <w:pPr>
        <w:widowControl w:val="0"/>
        <w:spacing w:line="264" w:lineRule="auto"/>
        <w:ind w:firstLine="567"/>
        <w:jc w:val="both"/>
        <w:rPr>
          <w:noProof/>
          <w:sz w:val="28"/>
          <w:szCs w:val="28"/>
        </w:rPr>
      </w:pPr>
      <w:r w:rsidRPr="00CA52A7">
        <w:rPr>
          <w:bCs/>
          <w:sz w:val="28"/>
          <w:szCs w:val="28"/>
        </w:rPr>
        <w:t>5.</w:t>
      </w:r>
      <w:r>
        <w:rPr>
          <w:b/>
          <w:bCs/>
          <w:sz w:val="28"/>
          <w:szCs w:val="28"/>
        </w:rPr>
        <w:t xml:space="preserve"> </w:t>
      </w:r>
      <w:r w:rsidRPr="00C25C4F">
        <w:rPr>
          <w:bCs/>
          <w:sz w:val="28"/>
          <w:szCs w:val="28"/>
        </w:rPr>
        <w:t>Зависимости</w:t>
      </w:r>
      <w:r>
        <w:rPr>
          <w:b/>
          <w:bCs/>
          <w:sz w:val="28"/>
          <w:szCs w:val="28"/>
        </w:rPr>
        <w:t xml:space="preserve"> </w:t>
      </w:r>
      <w:r>
        <w:rPr>
          <w:noProof/>
          <w:sz w:val="28"/>
          <w:szCs w:val="28"/>
        </w:rPr>
        <w:t xml:space="preserve">для определения критической скорости  движения </w:t>
      </w:r>
      <w:r>
        <w:rPr>
          <w:noProof/>
          <w:sz w:val="28"/>
          <w:szCs w:val="28"/>
        </w:rPr>
        <w:lastRenderedPageBreak/>
        <w:t>колесной машины на спуске и подъеме опасных поворотов горных дорог без поперечного уклона и с поперечным уклоном.</w:t>
      </w:r>
    </w:p>
    <w:p w:rsidR="00A9665A" w:rsidRDefault="00A9665A" w:rsidP="00A9665A">
      <w:pPr>
        <w:spacing w:line="264" w:lineRule="auto"/>
        <w:ind w:firstLine="567"/>
        <w:jc w:val="both"/>
        <w:rPr>
          <w:sz w:val="28"/>
        </w:rPr>
      </w:pPr>
      <w:r w:rsidRPr="00D91F3D">
        <w:rPr>
          <w:bCs/>
          <w:sz w:val="28"/>
          <w:szCs w:val="28"/>
        </w:rPr>
        <w:t>6.</w:t>
      </w:r>
      <w:r>
        <w:rPr>
          <w:b/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О</w:t>
      </w:r>
      <w:r>
        <w:rPr>
          <w:sz w:val="28"/>
        </w:rPr>
        <w:t>ценочный показатель: маршрутно-эксплуатационной  расход топлива колесной машины при эксплуатации по горным маршрутам, состо</w:t>
      </w:r>
      <w:r>
        <w:rPr>
          <w:sz w:val="28"/>
        </w:rPr>
        <w:t>я</w:t>
      </w:r>
      <w:r>
        <w:rPr>
          <w:sz w:val="28"/>
        </w:rPr>
        <w:t>щий из трех параметров – суммарных расходов топлива на разгон колесной машины, расх</w:t>
      </w:r>
      <w:r>
        <w:rPr>
          <w:sz w:val="28"/>
        </w:rPr>
        <w:t>о</w:t>
      </w:r>
      <w:r>
        <w:rPr>
          <w:sz w:val="28"/>
        </w:rPr>
        <w:t>дов для установившихся скоростных режимов двигателя и при режиме торм</w:t>
      </w:r>
      <w:r>
        <w:rPr>
          <w:sz w:val="28"/>
        </w:rPr>
        <w:t>о</w:t>
      </w:r>
      <w:r>
        <w:rPr>
          <w:sz w:val="28"/>
        </w:rPr>
        <w:t>жения.</w:t>
      </w:r>
    </w:p>
    <w:p w:rsidR="00A9665A" w:rsidRDefault="00A9665A" w:rsidP="00A9665A">
      <w:pPr>
        <w:shd w:val="clear" w:color="auto" w:fill="FFFFFF"/>
        <w:spacing w:line="264" w:lineRule="auto"/>
        <w:ind w:firstLine="567"/>
        <w:jc w:val="both"/>
        <w:rPr>
          <w:sz w:val="28"/>
        </w:rPr>
      </w:pPr>
      <w:r w:rsidRPr="00D91F3D">
        <w:rPr>
          <w:bCs/>
          <w:sz w:val="28"/>
          <w:szCs w:val="28"/>
        </w:rPr>
        <w:t>7.</w:t>
      </w:r>
      <w:r>
        <w:rPr>
          <w:b/>
          <w:bCs/>
          <w:sz w:val="28"/>
          <w:szCs w:val="28"/>
        </w:rPr>
        <w:t xml:space="preserve"> </w:t>
      </w:r>
      <w:r w:rsidRPr="00C25C4F">
        <w:rPr>
          <w:bCs/>
          <w:sz w:val="28"/>
          <w:szCs w:val="28"/>
        </w:rPr>
        <w:t>Экспериментальный</w:t>
      </w:r>
      <w:r>
        <w:rPr>
          <w:b/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 xml:space="preserve">передвижной стенд, состоящий из </w:t>
      </w:r>
      <w:r>
        <w:rPr>
          <w:sz w:val="28"/>
        </w:rPr>
        <w:t>изм</w:t>
      </w:r>
      <w:r>
        <w:rPr>
          <w:sz w:val="28"/>
        </w:rPr>
        <w:t>е</w:t>
      </w:r>
      <w:r>
        <w:rPr>
          <w:sz w:val="28"/>
        </w:rPr>
        <w:t>рительной и записывающей аппаратуры, включающий в себя, помимо стандартного обор</w:t>
      </w:r>
      <w:r>
        <w:rPr>
          <w:sz w:val="28"/>
        </w:rPr>
        <w:t>у</w:t>
      </w:r>
      <w:r>
        <w:rPr>
          <w:sz w:val="28"/>
        </w:rPr>
        <w:t>дования и специально разработанных для эксперимента датчиков, приборы и оборудование на основе современных информационных технологий, разм</w:t>
      </w:r>
      <w:r>
        <w:rPr>
          <w:sz w:val="28"/>
        </w:rPr>
        <w:t>е</w:t>
      </w:r>
      <w:r>
        <w:rPr>
          <w:sz w:val="28"/>
        </w:rPr>
        <w:t>щенный на базе грузового автомобиля Ме</w:t>
      </w:r>
      <w:r>
        <w:rPr>
          <w:sz w:val="28"/>
        </w:rPr>
        <w:t>р</w:t>
      </w:r>
      <w:r>
        <w:rPr>
          <w:sz w:val="28"/>
        </w:rPr>
        <w:t>седес-</w:t>
      </w:r>
      <w:proofErr w:type="spellStart"/>
      <w:r>
        <w:rPr>
          <w:sz w:val="28"/>
        </w:rPr>
        <w:t>Бенц</w:t>
      </w:r>
      <w:proofErr w:type="spellEnd"/>
      <w:r>
        <w:rPr>
          <w:sz w:val="28"/>
        </w:rPr>
        <w:t xml:space="preserve"> 1320 (МБ 1320).</w:t>
      </w:r>
    </w:p>
    <w:p w:rsidR="00A9665A" w:rsidRPr="0064247C" w:rsidRDefault="00A9665A" w:rsidP="00A9665A">
      <w:pPr>
        <w:pStyle w:val="af8"/>
        <w:spacing w:line="264" w:lineRule="auto"/>
        <w:ind w:firstLine="567"/>
        <w:jc w:val="both"/>
        <w:rPr>
          <w:rFonts w:ascii="Times New Roman" w:hAnsi="Times New Roman"/>
          <w:sz w:val="28"/>
        </w:rPr>
      </w:pPr>
      <w:r w:rsidRPr="0064247C">
        <w:rPr>
          <w:rFonts w:ascii="Times New Roman" w:hAnsi="Times New Roman"/>
          <w:sz w:val="28"/>
        </w:rPr>
        <w:t>8. Результаты экспериментальных исследований по определению параме</w:t>
      </w:r>
      <w:r w:rsidRPr="0064247C">
        <w:rPr>
          <w:rFonts w:ascii="Times New Roman" w:hAnsi="Times New Roman"/>
          <w:sz w:val="28"/>
        </w:rPr>
        <w:t>т</w:t>
      </w:r>
      <w:r w:rsidRPr="0064247C">
        <w:rPr>
          <w:rFonts w:ascii="Times New Roman" w:hAnsi="Times New Roman"/>
          <w:sz w:val="28"/>
        </w:rPr>
        <w:t>ров дороги</w:t>
      </w:r>
      <w:r>
        <w:rPr>
          <w:rFonts w:ascii="Times New Roman" w:hAnsi="Times New Roman"/>
          <w:sz w:val="28"/>
        </w:rPr>
        <w:t xml:space="preserve">, </w:t>
      </w:r>
      <w:r w:rsidRPr="0064247C">
        <w:rPr>
          <w:rFonts w:ascii="Times New Roman" w:hAnsi="Times New Roman"/>
          <w:sz w:val="28"/>
        </w:rPr>
        <w:t>окружающей среды и оценочных показателей эксплуатационных свойств колесных м</w:t>
      </w:r>
      <w:r w:rsidRPr="0064247C">
        <w:rPr>
          <w:rFonts w:ascii="Times New Roman" w:hAnsi="Times New Roman"/>
          <w:sz w:val="28"/>
        </w:rPr>
        <w:t>а</w:t>
      </w:r>
      <w:r w:rsidRPr="0064247C">
        <w:rPr>
          <w:rFonts w:ascii="Times New Roman" w:hAnsi="Times New Roman"/>
          <w:sz w:val="28"/>
        </w:rPr>
        <w:t>шин.</w:t>
      </w:r>
    </w:p>
    <w:p w:rsidR="00A9665A" w:rsidRDefault="00A9665A" w:rsidP="00A9665A">
      <w:pPr>
        <w:shd w:val="clear" w:color="auto" w:fill="FFFFFF"/>
        <w:spacing w:line="264" w:lineRule="auto"/>
        <w:ind w:firstLine="709"/>
        <w:jc w:val="both"/>
        <w:rPr>
          <w:sz w:val="28"/>
          <w:szCs w:val="28"/>
        </w:rPr>
      </w:pPr>
      <w:r w:rsidRPr="00C4519E">
        <w:rPr>
          <w:b/>
          <w:iCs/>
          <w:sz w:val="28"/>
          <w:szCs w:val="28"/>
        </w:rPr>
        <w:t>Научная новизна работы</w:t>
      </w:r>
      <w:r>
        <w:rPr>
          <w:sz w:val="28"/>
          <w:szCs w:val="28"/>
        </w:rPr>
        <w:t xml:space="preserve"> заключается в развитии теории движения к</w:t>
      </w:r>
      <w:r>
        <w:rPr>
          <w:sz w:val="28"/>
          <w:szCs w:val="28"/>
        </w:rPr>
        <w:t>о</w:t>
      </w:r>
      <w:r>
        <w:rPr>
          <w:sz w:val="28"/>
          <w:szCs w:val="28"/>
        </w:rPr>
        <w:t>лесных машин в горных условиях, включающем:</w:t>
      </w:r>
    </w:p>
    <w:p w:rsidR="00A9665A" w:rsidRDefault="00A9665A" w:rsidP="00A9665A">
      <w:pPr>
        <w:shd w:val="clear" w:color="auto" w:fill="FFFFFF"/>
        <w:spacing w:line="264" w:lineRule="auto"/>
        <w:ind w:left="48" w:right="5" w:firstLine="519"/>
        <w:jc w:val="both"/>
        <w:rPr>
          <w:sz w:val="28"/>
          <w:szCs w:val="28"/>
        </w:rPr>
      </w:pPr>
      <w:r>
        <w:rPr>
          <w:sz w:val="28"/>
          <w:szCs w:val="28"/>
        </w:rPr>
        <w:t>- усовершенствование классификации возмущающих факторов  горных условий эксплуатации Кыргызстана,  отличающейся от известных тем, что в  предложенной классификации систематизировано  изменение дорожных и природно-климатических параметров в зависимости от высоты над уровнем моря;</w:t>
      </w:r>
    </w:p>
    <w:p w:rsidR="00A9665A" w:rsidRDefault="00A9665A" w:rsidP="00A9665A">
      <w:pPr>
        <w:spacing w:line="264" w:lineRule="auto"/>
        <w:ind w:firstLine="567"/>
        <w:jc w:val="both"/>
        <w:rPr>
          <w:sz w:val="28"/>
          <w:szCs w:val="28"/>
        </w:rPr>
      </w:pPr>
      <w:r>
        <w:rPr>
          <w:bCs/>
          <w:spacing w:val="-3"/>
          <w:sz w:val="28"/>
          <w:szCs w:val="28"/>
        </w:rPr>
        <w:t>- новую з</w:t>
      </w:r>
      <w:r w:rsidRPr="00C25C4F">
        <w:rPr>
          <w:bCs/>
          <w:spacing w:val="-3"/>
          <w:sz w:val="28"/>
          <w:szCs w:val="28"/>
        </w:rPr>
        <w:t>ависим</w:t>
      </w:r>
      <w:r>
        <w:rPr>
          <w:sz w:val="28"/>
          <w:szCs w:val="28"/>
        </w:rPr>
        <w:t xml:space="preserve">ость фактической максимальной мощности дизельного двигателя с </w:t>
      </w:r>
      <w:proofErr w:type="spellStart"/>
      <w:r>
        <w:rPr>
          <w:sz w:val="28"/>
          <w:szCs w:val="28"/>
        </w:rPr>
        <w:t>турбонад</w:t>
      </w:r>
      <w:r w:rsidR="00B462D4">
        <w:rPr>
          <w:sz w:val="28"/>
          <w:szCs w:val="28"/>
        </w:rPr>
        <w:t>д</w:t>
      </w:r>
      <w:r>
        <w:rPr>
          <w:sz w:val="28"/>
          <w:szCs w:val="28"/>
        </w:rPr>
        <w:t>увом</w:t>
      </w:r>
      <w:proofErr w:type="spellEnd"/>
      <w:r>
        <w:rPr>
          <w:sz w:val="28"/>
          <w:szCs w:val="28"/>
        </w:rPr>
        <w:t xml:space="preserve"> от плотности и температуры воздуха горной ср</w:t>
      </w:r>
      <w:r>
        <w:rPr>
          <w:sz w:val="28"/>
          <w:szCs w:val="28"/>
        </w:rPr>
        <w:t>е</w:t>
      </w:r>
      <w:r>
        <w:rPr>
          <w:sz w:val="28"/>
          <w:szCs w:val="28"/>
        </w:rPr>
        <w:t>ды;</w:t>
      </w:r>
    </w:p>
    <w:p w:rsidR="00A9665A" w:rsidRDefault="00A9665A" w:rsidP="00A9665A">
      <w:pPr>
        <w:spacing w:line="264" w:lineRule="auto"/>
        <w:ind w:firstLine="567"/>
        <w:jc w:val="both"/>
        <w:rPr>
          <w:noProof/>
          <w:sz w:val="28"/>
          <w:szCs w:val="28"/>
        </w:rPr>
      </w:pPr>
      <w:r>
        <w:rPr>
          <w:sz w:val="28"/>
          <w:szCs w:val="24"/>
        </w:rPr>
        <w:t>- новые з</w:t>
      </w:r>
      <w:r w:rsidRPr="00C25C4F">
        <w:rPr>
          <w:bCs/>
          <w:sz w:val="28"/>
          <w:szCs w:val="28"/>
        </w:rPr>
        <w:t>ависимости</w:t>
      </w:r>
      <w:r>
        <w:rPr>
          <w:b/>
          <w:bCs/>
          <w:sz w:val="28"/>
          <w:szCs w:val="28"/>
        </w:rPr>
        <w:t xml:space="preserve"> </w:t>
      </w:r>
      <w:r>
        <w:rPr>
          <w:noProof/>
          <w:sz w:val="28"/>
          <w:szCs w:val="28"/>
        </w:rPr>
        <w:t>для определения критической скорости  движения колесной машины на спуске и подъеме опасных поворотов горных дорог без поперечного уклона и с поперечным уклоном;</w:t>
      </w:r>
    </w:p>
    <w:p w:rsidR="00A9665A" w:rsidRDefault="00A9665A" w:rsidP="00A9665A">
      <w:pPr>
        <w:spacing w:line="264" w:lineRule="auto"/>
        <w:ind w:firstLine="567"/>
        <w:jc w:val="both"/>
        <w:rPr>
          <w:sz w:val="28"/>
        </w:rPr>
      </w:pPr>
      <w:r>
        <w:rPr>
          <w:noProof/>
          <w:sz w:val="28"/>
          <w:szCs w:val="28"/>
        </w:rPr>
        <w:t xml:space="preserve">- разработку нового </w:t>
      </w:r>
      <w:r>
        <w:rPr>
          <w:sz w:val="28"/>
        </w:rPr>
        <w:t xml:space="preserve">оценочного показателя – </w:t>
      </w:r>
      <w:proofErr w:type="spellStart"/>
      <w:r>
        <w:rPr>
          <w:sz w:val="28"/>
        </w:rPr>
        <w:t>маршрутно</w:t>
      </w:r>
      <w:proofErr w:type="spellEnd"/>
      <w:r>
        <w:rPr>
          <w:sz w:val="28"/>
        </w:rPr>
        <w:t xml:space="preserve"> - эксплуатацио</w:t>
      </w:r>
      <w:r>
        <w:rPr>
          <w:sz w:val="28"/>
        </w:rPr>
        <w:t>н</w:t>
      </w:r>
      <w:r>
        <w:rPr>
          <w:sz w:val="28"/>
        </w:rPr>
        <w:t>ного расхода топлива колесной машины при эксплуатации по горным маршр</w:t>
      </w:r>
      <w:r>
        <w:rPr>
          <w:sz w:val="28"/>
        </w:rPr>
        <w:t>у</w:t>
      </w:r>
      <w:r>
        <w:rPr>
          <w:sz w:val="28"/>
        </w:rPr>
        <w:t>там, состоящего из трех параметров – суммарных расходов топлива на разгон колесной машины, расходов для установившихся скоростных режимов двиг</w:t>
      </w:r>
      <w:r>
        <w:rPr>
          <w:sz w:val="28"/>
        </w:rPr>
        <w:t>а</w:t>
      </w:r>
      <w:r>
        <w:rPr>
          <w:sz w:val="28"/>
        </w:rPr>
        <w:t xml:space="preserve">теля и при режиме торможения; </w:t>
      </w:r>
    </w:p>
    <w:p w:rsidR="00A9665A" w:rsidRPr="00A9665A" w:rsidRDefault="00A9665A" w:rsidP="00A9665A">
      <w:pPr>
        <w:spacing w:line="264" w:lineRule="auto"/>
        <w:ind w:firstLine="567"/>
        <w:jc w:val="both"/>
        <w:rPr>
          <w:sz w:val="28"/>
        </w:rPr>
      </w:pPr>
      <w:r w:rsidRPr="00A9665A">
        <w:rPr>
          <w:sz w:val="28"/>
        </w:rPr>
        <w:t>- разработку методик</w:t>
      </w:r>
      <w:r w:rsidRPr="00A9665A">
        <w:rPr>
          <w:sz w:val="28"/>
        </w:rPr>
        <w:t>и</w:t>
      </w:r>
      <w:r w:rsidRPr="00A9665A">
        <w:rPr>
          <w:sz w:val="28"/>
        </w:rPr>
        <w:t xml:space="preserve"> э</w:t>
      </w:r>
      <w:r w:rsidRPr="00A9665A">
        <w:rPr>
          <w:bCs/>
          <w:sz w:val="28"/>
          <w:szCs w:val="28"/>
        </w:rPr>
        <w:t xml:space="preserve">кспериментальных исследований, </w:t>
      </w:r>
      <w:r w:rsidRPr="00A9665A">
        <w:rPr>
          <w:sz w:val="28"/>
          <w:szCs w:val="28"/>
        </w:rPr>
        <w:t>отличающейся от известных тем, что определение отдельных параметров</w:t>
      </w:r>
      <w:r w:rsidRPr="00A9665A">
        <w:rPr>
          <w:sz w:val="28"/>
          <w:szCs w:val="28"/>
        </w:rPr>
        <w:t xml:space="preserve">, таких </w:t>
      </w:r>
      <w:r w:rsidRPr="00A9665A">
        <w:rPr>
          <w:sz w:val="28"/>
          <w:szCs w:val="28"/>
        </w:rPr>
        <w:t xml:space="preserve"> как </w:t>
      </w:r>
      <w:proofErr w:type="gramStart"/>
      <w:r w:rsidRPr="00A9665A">
        <w:rPr>
          <w:sz w:val="28"/>
          <w:szCs w:val="28"/>
        </w:rPr>
        <w:t>высота</w:t>
      </w:r>
      <w:proofErr w:type="gramEnd"/>
      <w:r w:rsidRPr="00A9665A">
        <w:rPr>
          <w:sz w:val="28"/>
          <w:szCs w:val="28"/>
        </w:rPr>
        <w:t xml:space="preserve"> над уровнем моря, продольные уклоны горной дороги, скорость движения, пройденный путь</w:t>
      </w:r>
      <w:r w:rsidRPr="00A9665A">
        <w:rPr>
          <w:sz w:val="28"/>
          <w:szCs w:val="28"/>
        </w:rPr>
        <w:t>,</w:t>
      </w:r>
      <w:r w:rsidRPr="00A9665A">
        <w:rPr>
          <w:sz w:val="28"/>
          <w:szCs w:val="28"/>
        </w:rPr>
        <w:t xml:space="preserve"> основан</w:t>
      </w:r>
      <w:r w:rsidRPr="00A9665A">
        <w:rPr>
          <w:sz w:val="28"/>
          <w:szCs w:val="28"/>
        </w:rPr>
        <w:t>о</w:t>
      </w:r>
      <w:r w:rsidRPr="00A9665A">
        <w:rPr>
          <w:sz w:val="28"/>
          <w:szCs w:val="28"/>
        </w:rPr>
        <w:t xml:space="preserve"> на использовани</w:t>
      </w:r>
      <w:r w:rsidRPr="00A9665A">
        <w:rPr>
          <w:sz w:val="28"/>
          <w:szCs w:val="28"/>
        </w:rPr>
        <w:t>и</w:t>
      </w:r>
      <w:r w:rsidRPr="00A9665A">
        <w:rPr>
          <w:sz w:val="28"/>
          <w:szCs w:val="28"/>
        </w:rPr>
        <w:t xml:space="preserve"> современного </w:t>
      </w:r>
      <w:r w:rsidRPr="00A9665A">
        <w:rPr>
          <w:sz w:val="28"/>
          <w:szCs w:val="28"/>
          <w:lang w:val="en-US"/>
        </w:rPr>
        <w:t>GPS</w:t>
      </w:r>
      <w:r w:rsidRPr="00A9665A">
        <w:rPr>
          <w:sz w:val="28"/>
          <w:szCs w:val="28"/>
        </w:rPr>
        <w:t xml:space="preserve"> датчика.</w:t>
      </w:r>
    </w:p>
    <w:p w:rsidR="00A9665A" w:rsidRDefault="00A9665A" w:rsidP="00A9665A">
      <w:pPr>
        <w:spacing w:line="264" w:lineRule="auto"/>
        <w:ind w:firstLine="709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Практическая  значимость  полученных  результатов </w:t>
      </w:r>
      <w:r w:rsidRPr="004E7E22">
        <w:rPr>
          <w:sz w:val="28"/>
          <w:szCs w:val="28"/>
        </w:rPr>
        <w:t xml:space="preserve">заключается </w:t>
      </w:r>
      <w:proofErr w:type="gramStart"/>
      <w:r w:rsidRPr="004E7E22">
        <w:rPr>
          <w:sz w:val="28"/>
          <w:szCs w:val="28"/>
        </w:rPr>
        <w:t>в</w:t>
      </w:r>
      <w:proofErr w:type="gramEnd"/>
      <w:r>
        <w:rPr>
          <w:sz w:val="28"/>
          <w:szCs w:val="28"/>
        </w:rPr>
        <w:t>:</w:t>
      </w:r>
    </w:p>
    <w:p w:rsidR="00A9665A" w:rsidRDefault="00A9665A" w:rsidP="00B462D4">
      <w:pPr>
        <w:widowControl w:val="0"/>
        <w:spacing w:line="264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proofErr w:type="gramStart"/>
      <w:r>
        <w:rPr>
          <w:sz w:val="28"/>
          <w:szCs w:val="28"/>
        </w:rPr>
        <w:t>составлении</w:t>
      </w:r>
      <w:proofErr w:type="gramEnd"/>
      <w:r>
        <w:rPr>
          <w:sz w:val="28"/>
          <w:szCs w:val="28"/>
        </w:rPr>
        <w:t xml:space="preserve"> обобщенной характеристики дорожных и природно-климатических факторов горных автомобильных дорог Кыргызской Республ</w:t>
      </w:r>
      <w:r>
        <w:rPr>
          <w:sz w:val="28"/>
          <w:szCs w:val="28"/>
        </w:rPr>
        <w:t>и</w:t>
      </w:r>
      <w:r>
        <w:rPr>
          <w:sz w:val="28"/>
          <w:szCs w:val="28"/>
        </w:rPr>
        <w:t xml:space="preserve">ки; </w:t>
      </w:r>
    </w:p>
    <w:p w:rsidR="00A9665A" w:rsidRDefault="00A9665A" w:rsidP="00A9665A">
      <w:pPr>
        <w:spacing w:line="264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- разработке номограммы для определения тягово-динамических показат</w:t>
      </w:r>
      <w:r>
        <w:rPr>
          <w:sz w:val="28"/>
          <w:szCs w:val="28"/>
        </w:rPr>
        <w:t>е</w:t>
      </w:r>
      <w:r>
        <w:rPr>
          <w:sz w:val="28"/>
          <w:szCs w:val="28"/>
        </w:rPr>
        <w:t>лей грузовых автомобилей различных марок при движении на подъем горной автомобильной дороги на разных передачах КПП с асфальтобетонным покр</w:t>
      </w:r>
      <w:r>
        <w:rPr>
          <w:sz w:val="28"/>
          <w:szCs w:val="28"/>
        </w:rPr>
        <w:t>ы</w:t>
      </w:r>
      <w:r>
        <w:rPr>
          <w:sz w:val="28"/>
          <w:szCs w:val="28"/>
        </w:rPr>
        <w:t>тием и продольным уклоном, равным 14</w:t>
      </w:r>
      <w:r>
        <w:rPr>
          <w:sz w:val="28"/>
          <w:szCs w:val="28"/>
        </w:rPr>
        <w:sym w:font="Symbol" w:char="F0B0"/>
      </w:r>
      <w:r>
        <w:rPr>
          <w:sz w:val="28"/>
          <w:szCs w:val="28"/>
        </w:rPr>
        <w:t>, 12</w:t>
      </w:r>
      <w:r>
        <w:rPr>
          <w:sz w:val="28"/>
          <w:szCs w:val="28"/>
        </w:rPr>
        <w:sym w:font="Symbol" w:char="F0B0"/>
      </w:r>
      <w:r>
        <w:rPr>
          <w:sz w:val="28"/>
          <w:szCs w:val="28"/>
        </w:rPr>
        <w:t>, 10</w:t>
      </w:r>
      <w:r>
        <w:rPr>
          <w:sz w:val="28"/>
          <w:szCs w:val="28"/>
        </w:rPr>
        <w:sym w:font="Symbol" w:char="F0B0"/>
      </w:r>
      <w:r>
        <w:rPr>
          <w:sz w:val="28"/>
          <w:szCs w:val="28"/>
        </w:rPr>
        <w:t xml:space="preserve"> и 8</w:t>
      </w:r>
      <w:r>
        <w:rPr>
          <w:sz w:val="28"/>
          <w:szCs w:val="28"/>
        </w:rPr>
        <w:sym w:font="Symbol" w:char="F0B0"/>
      </w:r>
      <w:r>
        <w:rPr>
          <w:sz w:val="28"/>
          <w:szCs w:val="28"/>
        </w:rPr>
        <w:t xml:space="preserve">, на высоте  3000 м </w:t>
      </w:r>
      <w:proofErr w:type="spellStart"/>
      <w:r>
        <w:rPr>
          <w:sz w:val="28"/>
          <w:szCs w:val="28"/>
        </w:rPr>
        <w:t>н.у.м</w:t>
      </w:r>
      <w:proofErr w:type="spellEnd"/>
      <w:r>
        <w:rPr>
          <w:sz w:val="28"/>
          <w:szCs w:val="28"/>
        </w:rPr>
        <w:t xml:space="preserve">. и при различных значениях коэффициента сцепления шин; </w:t>
      </w:r>
    </w:p>
    <w:p w:rsidR="00A9665A" w:rsidRDefault="00A9665A" w:rsidP="00A9665A">
      <w:pPr>
        <w:spacing w:line="264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разработке практических рекомендаций для водителей по оценке тяг</w:t>
      </w:r>
      <w:r>
        <w:rPr>
          <w:sz w:val="28"/>
          <w:szCs w:val="28"/>
        </w:rPr>
        <w:t>о</w:t>
      </w:r>
      <w:r>
        <w:rPr>
          <w:sz w:val="28"/>
          <w:szCs w:val="28"/>
        </w:rPr>
        <w:t>во-динамических свойств колесных машин при движении на подъем в горных условиях эк</w:t>
      </w:r>
      <w:r>
        <w:rPr>
          <w:sz w:val="28"/>
          <w:szCs w:val="28"/>
        </w:rPr>
        <w:t>с</w:t>
      </w:r>
      <w:r>
        <w:rPr>
          <w:sz w:val="28"/>
          <w:szCs w:val="28"/>
        </w:rPr>
        <w:t>плуатации;</w:t>
      </w:r>
    </w:p>
    <w:p w:rsidR="00A9665A" w:rsidRDefault="00A9665A" w:rsidP="00A9665A">
      <w:pPr>
        <w:spacing w:line="264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разработке практических рекомендаций </w:t>
      </w:r>
      <w:r w:rsidRPr="00C4519E">
        <w:rPr>
          <w:sz w:val="28"/>
          <w:szCs w:val="28"/>
        </w:rPr>
        <w:t>для водителей</w:t>
      </w:r>
      <w:r>
        <w:rPr>
          <w:sz w:val="28"/>
          <w:szCs w:val="28"/>
        </w:rPr>
        <w:t xml:space="preserve"> по повышению безопасности движения </w:t>
      </w:r>
      <w:r w:rsidRPr="00C4519E">
        <w:rPr>
          <w:sz w:val="28"/>
          <w:szCs w:val="28"/>
        </w:rPr>
        <w:t>при экстренном торможении на спусках горных авт</w:t>
      </w:r>
      <w:r w:rsidRPr="00C4519E">
        <w:rPr>
          <w:sz w:val="28"/>
          <w:szCs w:val="28"/>
        </w:rPr>
        <w:t>о</w:t>
      </w:r>
      <w:r w:rsidRPr="00C4519E">
        <w:rPr>
          <w:sz w:val="28"/>
          <w:szCs w:val="28"/>
        </w:rPr>
        <w:t>мобильных дорог</w:t>
      </w:r>
      <w:r>
        <w:rPr>
          <w:sz w:val="28"/>
          <w:szCs w:val="28"/>
        </w:rPr>
        <w:t>, с условием сохранения устойчивости и управляемости к</w:t>
      </w:r>
      <w:r>
        <w:rPr>
          <w:sz w:val="28"/>
          <w:szCs w:val="28"/>
        </w:rPr>
        <w:t>о</w:t>
      </w:r>
      <w:r>
        <w:rPr>
          <w:sz w:val="28"/>
          <w:szCs w:val="28"/>
        </w:rPr>
        <w:t>лесных машин на серпантинных участках и опасных поворотах горных автом</w:t>
      </w:r>
      <w:r>
        <w:rPr>
          <w:sz w:val="28"/>
          <w:szCs w:val="28"/>
        </w:rPr>
        <w:t>о</w:t>
      </w:r>
      <w:r>
        <w:rPr>
          <w:sz w:val="28"/>
          <w:szCs w:val="28"/>
        </w:rPr>
        <w:t>бильных дорог;</w:t>
      </w:r>
      <w:r w:rsidRPr="00484703">
        <w:rPr>
          <w:sz w:val="28"/>
          <w:szCs w:val="28"/>
        </w:rPr>
        <w:t xml:space="preserve"> </w:t>
      </w:r>
    </w:p>
    <w:p w:rsidR="00A9665A" w:rsidRDefault="00A9665A" w:rsidP="00A9665A">
      <w:pPr>
        <w:spacing w:line="264" w:lineRule="auto"/>
        <w:ind w:firstLine="567"/>
        <w:jc w:val="both"/>
        <w:rPr>
          <w:sz w:val="28"/>
        </w:rPr>
      </w:pPr>
      <w:r>
        <w:rPr>
          <w:sz w:val="28"/>
        </w:rPr>
        <w:t>- разработке э</w:t>
      </w:r>
      <w:r w:rsidRPr="00C25C4F">
        <w:rPr>
          <w:bCs/>
          <w:sz w:val="28"/>
          <w:szCs w:val="28"/>
        </w:rPr>
        <w:t>кспериментальн</w:t>
      </w:r>
      <w:r>
        <w:rPr>
          <w:bCs/>
          <w:sz w:val="28"/>
          <w:szCs w:val="28"/>
        </w:rPr>
        <w:t xml:space="preserve">ого передвижного стенда, состоящего из </w:t>
      </w:r>
      <w:r>
        <w:rPr>
          <w:sz w:val="28"/>
        </w:rPr>
        <w:t>и</w:t>
      </w:r>
      <w:r>
        <w:rPr>
          <w:sz w:val="28"/>
        </w:rPr>
        <w:t>з</w:t>
      </w:r>
      <w:r>
        <w:rPr>
          <w:sz w:val="28"/>
        </w:rPr>
        <w:t>мерительной и записывающей аппаратуры, включающей в себя, помимо ста</w:t>
      </w:r>
      <w:r>
        <w:rPr>
          <w:sz w:val="28"/>
        </w:rPr>
        <w:t>н</w:t>
      </w:r>
      <w:r>
        <w:rPr>
          <w:sz w:val="28"/>
        </w:rPr>
        <w:t>дартного оборудования и специально разработанных для эксперимента датч</w:t>
      </w:r>
      <w:r>
        <w:rPr>
          <w:sz w:val="28"/>
        </w:rPr>
        <w:t>и</w:t>
      </w:r>
      <w:r>
        <w:rPr>
          <w:sz w:val="28"/>
        </w:rPr>
        <w:t>ков, приборы и оборудование на основе современных информационных техн</w:t>
      </w:r>
      <w:r>
        <w:rPr>
          <w:sz w:val="28"/>
        </w:rPr>
        <w:t>о</w:t>
      </w:r>
      <w:r>
        <w:rPr>
          <w:sz w:val="28"/>
        </w:rPr>
        <w:t>логий, размещенные на базе грузового автом</w:t>
      </w:r>
      <w:r>
        <w:rPr>
          <w:sz w:val="28"/>
        </w:rPr>
        <w:t>о</w:t>
      </w:r>
      <w:r>
        <w:rPr>
          <w:sz w:val="28"/>
        </w:rPr>
        <w:t>биля МБ 1320.</w:t>
      </w:r>
    </w:p>
    <w:p w:rsidR="00A9665A" w:rsidRDefault="00A9665A" w:rsidP="00A9665A">
      <w:pPr>
        <w:spacing w:line="264" w:lineRule="auto"/>
        <w:ind w:firstLine="709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Результаты работы внедрены в  производство в филиале ОАО «Электр</w:t>
      </w:r>
      <w:r>
        <w:rPr>
          <w:sz w:val="28"/>
          <w:szCs w:val="28"/>
        </w:rPr>
        <w:t>и</w:t>
      </w:r>
      <w:r>
        <w:rPr>
          <w:sz w:val="28"/>
          <w:szCs w:val="28"/>
        </w:rPr>
        <w:t xml:space="preserve">ческие станции» Каскада </w:t>
      </w:r>
      <w:proofErr w:type="spellStart"/>
      <w:r>
        <w:rPr>
          <w:sz w:val="28"/>
          <w:szCs w:val="28"/>
        </w:rPr>
        <w:t>Токтогульских</w:t>
      </w:r>
      <w:proofErr w:type="spellEnd"/>
      <w:r>
        <w:rPr>
          <w:sz w:val="28"/>
          <w:szCs w:val="28"/>
        </w:rPr>
        <w:t xml:space="preserve"> ГЭС (г. Кара-Куль), </w:t>
      </w:r>
      <w:proofErr w:type="spellStart"/>
      <w:r>
        <w:rPr>
          <w:sz w:val="28"/>
          <w:szCs w:val="28"/>
        </w:rPr>
        <w:t>ОсОО</w:t>
      </w:r>
      <w:proofErr w:type="spellEnd"/>
      <w:r>
        <w:rPr>
          <w:sz w:val="28"/>
          <w:szCs w:val="28"/>
        </w:rPr>
        <w:t xml:space="preserve"> «</w:t>
      </w:r>
      <w:proofErr w:type="spellStart"/>
      <w:r>
        <w:rPr>
          <w:sz w:val="28"/>
          <w:szCs w:val="28"/>
        </w:rPr>
        <w:t>Даврал</w:t>
      </w:r>
      <w:proofErr w:type="spellEnd"/>
      <w:r>
        <w:rPr>
          <w:sz w:val="28"/>
          <w:szCs w:val="28"/>
        </w:rPr>
        <w:t>-Транс» (г. Бишкек), АО АТП «Ак-</w:t>
      </w:r>
      <w:proofErr w:type="spellStart"/>
      <w:r>
        <w:rPr>
          <w:sz w:val="28"/>
          <w:szCs w:val="28"/>
        </w:rPr>
        <w:t>Тилек</w:t>
      </w:r>
      <w:proofErr w:type="spellEnd"/>
      <w:r>
        <w:rPr>
          <w:sz w:val="28"/>
          <w:szCs w:val="28"/>
        </w:rPr>
        <w:t>» (г. Талас), а также  при проведении лекционных и практических занятий по дисциплинам «Эксплуатационные свойства автомобилей», «Расследование и экспертиза ДТП», «Дорожные усл</w:t>
      </w:r>
      <w:r>
        <w:rPr>
          <w:sz w:val="28"/>
          <w:szCs w:val="28"/>
        </w:rPr>
        <w:t>о</w:t>
      </w:r>
      <w:r>
        <w:rPr>
          <w:sz w:val="28"/>
          <w:szCs w:val="28"/>
        </w:rPr>
        <w:t>вия и безопасность движения» для студентов специальностей «Организация п</w:t>
      </w:r>
      <w:r>
        <w:rPr>
          <w:sz w:val="28"/>
          <w:szCs w:val="28"/>
        </w:rPr>
        <w:t>е</w:t>
      </w:r>
      <w:r>
        <w:rPr>
          <w:sz w:val="28"/>
          <w:szCs w:val="28"/>
        </w:rPr>
        <w:t>ревозок и управление на транспорте», «Организация и безопа</w:t>
      </w:r>
      <w:r>
        <w:rPr>
          <w:sz w:val="28"/>
          <w:szCs w:val="28"/>
        </w:rPr>
        <w:t>с</w:t>
      </w:r>
      <w:r>
        <w:rPr>
          <w:sz w:val="28"/>
          <w:szCs w:val="28"/>
        </w:rPr>
        <w:t>ность движения» Кыргызского</w:t>
      </w:r>
      <w:proofErr w:type="gramEnd"/>
      <w:r>
        <w:rPr>
          <w:sz w:val="28"/>
          <w:szCs w:val="28"/>
        </w:rPr>
        <w:t xml:space="preserve"> национального аграрного университета им. К.И. Скрябина и Кы</w:t>
      </w:r>
      <w:r>
        <w:rPr>
          <w:sz w:val="28"/>
          <w:szCs w:val="28"/>
        </w:rPr>
        <w:t>р</w:t>
      </w:r>
      <w:r>
        <w:rPr>
          <w:sz w:val="28"/>
          <w:szCs w:val="28"/>
        </w:rPr>
        <w:t xml:space="preserve">гызского государственного технического университета им. И. </w:t>
      </w:r>
      <w:proofErr w:type="spellStart"/>
      <w:r>
        <w:rPr>
          <w:sz w:val="28"/>
          <w:szCs w:val="28"/>
        </w:rPr>
        <w:t>Раззакова</w:t>
      </w:r>
      <w:proofErr w:type="spellEnd"/>
      <w:r>
        <w:rPr>
          <w:sz w:val="28"/>
          <w:szCs w:val="28"/>
        </w:rPr>
        <w:t xml:space="preserve">. </w:t>
      </w:r>
    </w:p>
    <w:p w:rsidR="00A9665A" w:rsidRDefault="00A9665A" w:rsidP="00A9665A">
      <w:pPr>
        <w:spacing w:line="264" w:lineRule="auto"/>
        <w:ind w:firstLine="567"/>
        <w:jc w:val="both"/>
        <w:rPr>
          <w:b/>
          <w:sz w:val="28"/>
        </w:rPr>
      </w:pPr>
      <w:r w:rsidRPr="008E0E8D">
        <w:rPr>
          <w:b/>
          <w:sz w:val="28"/>
        </w:rPr>
        <w:t>Личный вклад соискателя</w:t>
      </w:r>
      <w:r>
        <w:rPr>
          <w:b/>
          <w:sz w:val="28"/>
        </w:rPr>
        <w:t>.</w:t>
      </w:r>
    </w:p>
    <w:p w:rsidR="00A9665A" w:rsidRDefault="00A9665A" w:rsidP="00A9665A">
      <w:pPr>
        <w:spacing w:line="264" w:lineRule="auto"/>
        <w:ind w:firstLine="567"/>
        <w:jc w:val="both"/>
        <w:rPr>
          <w:sz w:val="28"/>
          <w:szCs w:val="28"/>
        </w:rPr>
      </w:pPr>
      <w:r w:rsidRPr="0036066E">
        <w:rPr>
          <w:sz w:val="28"/>
          <w:szCs w:val="28"/>
        </w:rPr>
        <w:t>1.</w:t>
      </w:r>
      <w:r>
        <w:rPr>
          <w:sz w:val="28"/>
          <w:szCs w:val="28"/>
        </w:rPr>
        <w:t xml:space="preserve"> Установлена  зависимость фактической максимальной мощности д</w:t>
      </w:r>
      <w:r>
        <w:rPr>
          <w:sz w:val="28"/>
          <w:szCs w:val="28"/>
        </w:rPr>
        <w:t>и</w:t>
      </w:r>
      <w:r>
        <w:rPr>
          <w:sz w:val="28"/>
          <w:szCs w:val="28"/>
        </w:rPr>
        <w:t xml:space="preserve">зельного двигателя с </w:t>
      </w:r>
      <w:proofErr w:type="spellStart"/>
      <w:r>
        <w:rPr>
          <w:sz w:val="28"/>
          <w:szCs w:val="28"/>
        </w:rPr>
        <w:t>турбонаддувом</w:t>
      </w:r>
      <w:proofErr w:type="spellEnd"/>
      <w:r>
        <w:rPr>
          <w:sz w:val="28"/>
          <w:szCs w:val="28"/>
        </w:rPr>
        <w:t xml:space="preserve"> от температуры и плотности воздуха</w:t>
      </w:r>
      <w:r w:rsidRPr="00A60B45">
        <w:rPr>
          <w:sz w:val="28"/>
          <w:szCs w:val="28"/>
        </w:rPr>
        <w:t xml:space="preserve"> </w:t>
      </w:r>
      <w:r>
        <w:rPr>
          <w:sz w:val="28"/>
          <w:szCs w:val="28"/>
        </w:rPr>
        <w:t>в условиях высокогорья.</w:t>
      </w:r>
    </w:p>
    <w:p w:rsidR="00A9665A" w:rsidRDefault="00A9665A" w:rsidP="00A9665A">
      <w:pPr>
        <w:spacing w:line="264" w:lineRule="auto"/>
        <w:ind w:firstLine="567"/>
        <w:jc w:val="both"/>
        <w:rPr>
          <w:sz w:val="28"/>
          <w:szCs w:val="28"/>
        </w:rPr>
      </w:pPr>
      <w:r>
        <w:rPr>
          <w:bCs/>
          <w:spacing w:val="-4"/>
          <w:sz w:val="28"/>
          <w:szCs w:val="28"/>
        </w:rPr>
        <w:t>2</w:t>
      </w:r>
      <w:r w:rsidRPr="002158D7">
        <w:rPr>
          <w:bCs/>
          <w:spacing w:val="-4"/>
          <w:sz w:val="28"/>
          <w:szCs w:val="28"/>
        </w:rPr>
        <w:t>.</w:t>
      </w:r>
      <w:r>
        <w:rPr>
          <w:b/>
          <w:bCs/>
          <w:spacing w:val="-4"/>
          <w:sz w:val="28"/>
          <w:szCs w:val="28"/>
        </w:rPr>
        <w:t xml:space="preserve">  </w:t>
      </w:r>
      <w:r>
        <w:rPr>
          <w:bCs/>
          <w:spacing w:val="-4"/>
          <w:sz w:val="28"/>
          <w:szCs w:val="28"/>
        </w:rPr>
        <w:t>Р</w:t>
      </w:r>
      <w:r w:rsidRPr="00631D54">
        <w:rPr>
          <w:bCs/>
          <w:spacing w:val="-4"/>
          <w:sz w:val="28"/>
          <w:szCs w:val="28"/>
        </w:rPr>
        <w:t>азработаны</w:t>
      </w:r>
      <w:r>
        <w:rPr>
          <w:b/>
          <w:bCs/>
          <w:spacing w:val="-4"/>
          <w:sz w:val="28"/>
          <w:szCs w:val="28"/>
        </w:rPr>
        <w:t xml:space="preserve"> </w:t>
      </w:r>
      <w:proofErr w:type="gramStart"/>
      <w:r>
        <w:rPr>
          <w:spacing w:val="-4"/>
          <w:sz w:val="28"/>
          <w:szCs w:val="28"/>
        </w:rPr>
        <w:t>н</w:t>
      </w:r>
      <w:r>
        <w:rPr>
          <w:sz w:val="28"/>
          <w:szCs w:val="28"/>
        </w:rPr>
        <w:t>омограммы</w:t>
      </w:r>
      <w:proofErr w:type="gramEnd"/>
      <w:r>
        <w:rPr>
          <w:sz w:val="28"/>
          <w:szCs w:val="28"/>
        </w:rPr>
        <w:t xml:space="preserve"> и практические рекомендации для водит</w:t>
      </w:r>
      <w:r>
        <w:rPr>
          <w:sz w:val="28"/>
          <w:szCs w:val="28"/>
        </w:rPr>
        <w:t>е</w:t>
      </w:r>
      <w:r>
        <w:rPr>
          <w:sz w:val="28"/>
          <w:szCs w:val="28"/>
        </w:rPr>
        <w:t>лей в виде таблиц  для оценки тягово-динамических свойств различных марок гр</w:t>
      </w:r>
      <w:r>
        <w:rPr>
          <w:sz w:val="28"/>
          <w:szCs w:val="28"/>
        </w:rPr>
        <w:t>у</w:t>
      </w:r>
      <w:r>
        <w:rPr>
          <w:sz w:val="28"/>
          <w:szCs w:val="28"/>
        </w:rPr>
        <w:t>зовых автомобилей при движении на подъем с учетом дорожных и природно-климатических условий эксплуатации.</w:t>
      </w:r>
    </w:p>
    <w:p w:rsidR="00A9665A" w:rsidRDefault="00A9665A" w:rsidP="00B462D4">
      <w:pPr>
        <w:widowControl w:val="0"/>
        <w:shd w:val="clear" w:color="auto" w:fill="FFFFFF"/>
        <w:spacing w:line="264" w:lineRule="auto"/>
        <w:ind w:firstLine="567"/>
        <w:jc w:val="both"/>
        <w:rPr>
          <w:sz w:val="28"/>
          <w:szCs w:val="24"/>
        </w:rPr>
      </w:pPr>
      <w:r>
        <w:rPr>
          <w:bCs/>
          <w:spacing w:val="-3"/>
          <w:sz w:val="28"/>
          <w:szCs w:val="28"/>
        </w:rPr>
        <w:t>3</w:t>
      </w:r>
      <w:r w:rsidRPr="00CA52A7">
        <w:rPr>
          <w:bCs/>
          <w:spacing w:val="-3"/>
          <w:sz w:val="28"/>
          <w:szCs w:val="28"/>
        </w:rPr>
        <w:t>.</w:t>
      </w:r>
      <w:r>
        <w:rPr>
          <w:b/>
          <w:bCs/>
          <w:spacing w:val="-3"/>
          <w:sz w:val="28"/>
          <w:szCs w:val="28"/>
        </w:rPr>
        <w:t xml:space="preserve">  </w:t>
      </w:r>
      <w:r>
        <w:rPr>
          <w:bCs/>
          <w:spacing w:val="-3"/>
          <w:sz w:val="28"/>
          <w:szCs w:val="28"/>
        </w:rPr>
        <w:t>Р</w:t>
      </w:r>
      <w:r w:rsidRPr="00631D54">
        <w:rPr>
          <w:bCs/>
          <w:spacing w:val="-3"/>
          <w:sz w:val="28"/>
          <w:szCs w:val="28"/>
        </w:rPr>
        <w:t>азработаны</w:t>
      </w:r>
      <w:r>
        <w:rPr>
          <w:b/>
          <w:bCs/>
          <w:spacing w:val="-3"/>
          <w:sz w:val="28"/>
          <w:szCs w:val="28"/>
        </w:rPr>
        <w:t xml:space="preserve"> </w:t>
      </w:r>
      <w:r>
        <w:rPr>
          <w:sz w:val="28"/>
          <w:szCs w:val="24"/>
        </w:rPr>
        <w:t xml:space="preserve">практические рекомендации </w:t>
      </w:r>
      <w:proofErr w:type="gramStart"/>
      <w:r>
        <w:rPr>
          <w:sz w:val="28"/>
          <w:szCs w:val="24"/>
        </w:rPr>
        <w:t>для водителей в качестве ко</w:t>
      </w:r>
      <w:r>
        <w:rPr>
          <w:sz w:val="28"/>
          <w:szCs w:val="24"/>
        </w:rPr>
        <w:t>н</w:t>
      </w:r>
      <w:r>
        <w:rPr>
          <w:sz w:val="28"/>
          <w:szCs w:val="24"/>
        </w:rPr>
        <w:t>кретных действий по повышению безопасности движения при  экстренном тормож</w:t>
      </w:r>
      <w:r>
        <w:rPr>
          <w:sz w:val="28"/>
          <w:szCs w:val="24"/>
        </w:rPr>
        <w:t>е</w:t>
      </w:r>
      <w:r>
        <w:rPr>
          <w:sz w:val="28"/>
          <w:szCs w:val="24"/>
        </w:rPr>
        <w:t>нии колесных машин на спусках</w:t>
      </w:r>
      <w:proofErr w:type="gramEnd"/>
      <w:r>
        <w:rPr>
          <w:sz w:val="28"/>
          <w:szCs w:val="24"/>
        </w:rPr>
        <w:t xml:space="preserve"> горных дорог.</w:t>
      </w:r>
    </w:p>
    <w:p w:rsidR="00A9665A" w:rsidRDefault="00A9665A" w:rsidP="00A9665A">
      <w:pPr>
        <w:spacing w:line="264" w:lineRule="auto"/>
        <w:ind w:firstLine="567"/>
        <w:jc w:val="both"/>
        <w:rPr>
          <w:noProof/>
          <w:sz w:val="28"/>
          <w:szCs w:val="28"/>
        </w:rPr>
      </w:pPr>
      <w:r>
        <w:rPr>
          <w:bCs/>
          <w:sz w:val="28"/>
          <w:szCs w:val="28"/>
        </w:rPr>
        <w:lastRenderedPageBreak/>
        <w:t>4</w:t>
      </w:r>
      <w:r w:rsidRPr="00CA52A7">
        <w:rPr>
          <w:bCs/>
          <w:sz w:val="28"/>
          <w:szCs w:val="28"/>
        </w:rPr>
        <w:t>.</w:t>
      </w:r>
      <w:r>
        <w:rPr>
          <w:b/>
          <w:bCs/>
          <w:sz w:val="28"/>
          <w:szCs w:val="28"/>
        </w:rPr>
        <w:t xml:space="preserve"> </w:t>
      </w:r>
      <w:r w:rsidRPr="00A60B45">
        <w:rPr>
          <w:bCs/>
          <w:sz w:val="28"/>
          <w:szCs w:val="28"/>
        </w:rPr>
        <w:t>Установлены</w:t>
      </w:r>
      <w:r>
        <w:rPr>
          <w:b/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 xml:space="preserve">зависимости </w:t>
      </w:r>
      <w:r>
        <w:rPr>
          <w:noProof/>
          <w:sz w:val="28"/>
          <w:szCs w:val="28"/>
        </w:rPr>
        <w:t>для определения критической скорости  движения колесной машины на спуске и подъеме опасных поворотов горных дорог без поперечных уклонов и с поперечным уклоном.</w:t>
      </w:r>
    </w:p>
    <w:p w:rsidR="00A9665A" w:rsidRDefault="00A9665A" w:rsidP="00A9665A">
      <w:pPr>
        <w:spacing w:line="264" w:lineRule="auto"/>
        <w:ind w:firstLine="567"/>
        <w:jc w:val="both"/>
        <w:rPr>
          <w:sz w:val="28"/>
        </w:rPr>
      </w:pPr>
      <w:r>
        <w:rPr>
          <w:bCs/>
          <w:sz w:val="28"/>
          <w:szCs w:val="28"/>
        </w:rPr>
        <w:t>5</w:t>
      </w:r>
      <w:r w:rsidRPr="00D91F3D">
        <w:rPr>
          <w:bCs/>
          <w:sz w:val="28"/>
          <w:szCs w:val="28"/>
        </w:rPr>
        <w:t>.</w:t>
      </w:r>
      <w:r>
        <w:rPr>
          <w:b/>
          <w:bCs/>
          <w:sz w:val="28"/>
          <w:szCs w:val="28"/>
        </w:rPr>
        <w:t xml:space="preserve"> </w:t>
      </w:r>
      <w:r w:rsidRPr="00A60B45">
        <w:rPr>
          <w:bCs/>
          <w:sz w:val="28"/>
          <w:szCs w:val="28"/>
        </w:rPr>
        <w:t>Разработан</w:t>
      </w:r>
      <w:r>
        <w:rPr>
          <w:b/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экспериментальный передвижной стенд, включающий в с</w:t>
      </w:r>
      <w:r>
        <w:rPr>
          <w:bCs/>
          <w:sz w:val="28"/>
          <w:szCs w:val="28"/>
        </w:rPr>
        <w:t>е</w:t>
      </w:r>
      <w:r>
        <w:rPr>
          <w:bCs/>
          <w:sz w:val="28"/>
          <w:szCs w:val="28"/>
        </w:rPr>
        <w:t xml:space="preserve">бя </w:t>
      </w:r>
      <w:r w:rsidRPr="00631D54">
        <w:rPr>
          <w:bCs/>
          <w:sz w:val="28"/>
          <w:szCs w:val="28"/>
        </w:rPr>
        <w:t>соврем</w:t>
      </w:r>
      <w:r>
        <w:rPr>
          <w:bCs/>
          <w:sz w:val="28"/>
          <w:szCs w:val="28"/>
        </w:rPr>
        <w:t>е</w:t>
      </w:r>
      <w:r w:rsidRPr="00631D54">
        <w:rPr>
          <w:bCs/>
          <w:sz w:val="28"/>
          <w:szCs w:val="28"/>
        </w:rPr>
        <w:t>нны</w:t>
      </w:r>
      <w:r>
        <w:rPr>
          <w:bCs/>
          <w:sz w:val="28"/>
          <w:szCs w:val="28"/>
        </w:rPr>
        <w:t xml:space="preserve">е электронные </w:t>
      </w:r>
      <w:r>
        <w:rPr>
          <w:sz w:val="28"/>
        </w:rPr>
        <w:t>измерительные приборы и записывающую аппар</w:t>
      </w:r>
      <w:r>
        <w:rPr>
          <w:sz w:val="28"/>
        </w:rPr>
        <w:t>а</w:t>
      </w:r>
      <w:r>
        <w:rPr>
          <w:sz w:val="28"/>
        </w:rPr>
        <w:t xml:space="preserve">туру;  проведены </w:t>
      </w:r>
      <w:r w:rsidRPr="0064247C">
        <w:rPr>
          <w:sz w:val="28"/>
        </w:rPr>
        <w:t>экспериментальны</w:t>
      </w:r>
      <w:r>
        <w:rPr>
          <w:sz w:val="28"/>
        </w:rPr>
        <w:t>е</w:t>
      </w:r>
      <w:r w:rsidRPr="0064247C">
        <w:rPr>
          <w:sz w:val="28"/>
        </w:rPr>
        <w:t xml:space="preserve"> исследовани</w:t>
      </w:r>
      <w:r>
        <w:rPr>
          <w:sz w:val="28"/>
        </w:rPr>
        <w:t>я</w:t>
      </w:r>
      <w:r w:rsidRPr="0064247C">
        <w:rPr>
          <w:sz w:val="28"/>
        </w:rPr>
        <w:t xml:space="preserve"> по определению параме</w:t>
      </w:r>
      <w:r w:rsidRPr="0064247C">
        <w:rPr>
          <w:sz w:val="28"/>
        </w:rPr>
        <w:t>т</w:t>
      </w:r>
      <w:r w:rsidRPr="0064247C">
        <w:rPr>
          <w:sz w:val="28"/>
        </w:rPr>
        <w:t>ров дороги</w:t>
      </w:r>
      <w:r>
        <w:rPr>
          <w:sz w:val="28"/>
        </w:rPr>
        <w:t>,</w:t>
      </w:r>
      <w:r w:rsidRPr="0064247C">
        <w:rPr>
          <w:sz w:val="28"/>
        </w:rPr>
        <w:t xml:space="preserve"> окружающей среды и оценочных показателей эксплуатационных свойств колесных машин</w:t>
      </w:r>
      <w:r>
        <w:rPr>
          <w:sz w:val="28"/>
        </w:rPr>
        <w:t xml:space="preserve"> по горной а</w:t>
      </w:r>
      <w:r>
        <w:rPr>
          <w:sz w:val="28"/>
        </w:rPr>
        <w:t>в</w:t>
      </w:r>
      <w:r>
        <w:rPr>
          <w:sz w:val="28"/>
        </w:rPr>
        <w:t>томобильной дороге Бишкек-Туя-</w:t>
      </w:r>
      <w:proofErr w:type="spellStart"/>
      <w:r>
        <w:rPr>
          <w:sz w:val="28"/>
        </w:rPr>
        <w:t>Ашуу</w:t>
      </w:r>
      <w:proofErr w:type="spellEnd"/>
      <w:r>
        <w:rPr>
          <w:sz w:val="28"/>
        </w:rPr>
        <w:t>-</w:t>
      </w:r>
      <w:proofErr w:type="spellStart"/>
      <w:r>
        <w:rPr>
          <w:sz w:val="28"/>
        </w:rPr>
        <w:t>Суусамыр</w:t>
      </w:r>
      <w:proofErr w:type="spellEnd"/>
      <w:r>
        <w:rPr>
          <w:sz w:val="28"/>
        </w:rPr>
        <w:t>-</w:t>
      </w:r>
      <w:proofErr w:type="spellStart"/>
      <w:r>
        <w:rPr>
          <w:sz w:val="28"/>
        </w:rPr>
        <w:t>Отмек</w:t>
      </w:r>
      <w:proofErr w:type="spellEnd"/>
      <w:r>
        <w:rPr>
          <w:sz w:val="28"/>
        </w:rPr>
        <w:t>-Талас</w:t>
      </w:r>
      <w:r w:rsidRPr="0064247C">
        <w:rPr>
          <w:sz w:val="28"/>
        </w:rPr>
        <w:t>.</w:t>
      </w:r>
    </w:p>
    <w:p w:rsidR="00A9665A" w:rsidRPr="0064247C" w:rsidRDefault="00A9665A" w:rsidP="00A9665A">
      <w:pPr>
        <w:spacing w:line="264" w:lineRule="auto"/>
        <w:ind w:firstLine="567"/>
        <w:jc w:val="both"/>
        <w:rPr>
          <w:sz w:val="28"/>
        </w:rPr>
      </w:pPr>
      <w:r>
        <w:rPr>
          <w:sz w:val="28"/>
        </w:rPr>
        <w:t>Вся исследовательская работа, теоретические  и экспериментальные раб</w:t>
      </w:r>
      <w:r>
        <w:rPr>
          <w:sz w:val="28"/>
        </w:rPr>
        <w:t>о</w:t>
      </w:r>
      <w:r>
        <w:rPr>
          <w:sz w:val="28"/>
        </w:rPr>
        <w:t>ты проведены лично автором или при его  активном участии.</w:t>
      </w:r>
    </w:p>
    <w:p w:rsidR="00A9665A" w:rsidRDefault="00A9665A" w:rsidP="00A9665A">
      <w:pPr>
        <w:spacing w:line="264" w:lineRule="auto"/>
        <w:ind w:firstLine="567"/>
        <w:jc w:val="both"/>
        <w:rPr>
          <w:sz w:val="28"/>
        </w:rPr>
      </w:pPr>
      <w:r w:rsidRPr="000559DD">
        <w:rPr>
          <w:b/>
          <w:sz w:val="28"/>
        </w:rPr>
        <w:t>Апробация работы.</w:t>
      </w:r>
      <w:r>
        <w:rPr>
          <w:i/>
          <w:sz w:val="28"/>
        </w:rPr>
        <w:t xml:space="preserve"> </w:t>
      </w:r>
      <w:r>
        <w:rPr>
          <w:sz w:val="28"/>
        </w:rPr>
        <w:t xml:space="preserve"> Основные положения диссертационной работы  д</w:t>
      </w:r>
      <w:r>
        <w:rPr>
          <w:sz w:val="28"/>
        </w:rPr>
        <w:t>о</w:t>
      </w:r>
      <w:r>
        <w:rPr>
          <w:sz w:val="28"/>
        </w:rPr>
        <w:t>кла</w:t>
      </w:r>
      <w:r>
        <w:rPr>
          <w:sz w:val="28"/>
        </w:rPr>
        <w:softHyphen/>
        <w:t>дывались и обсуждались на международных и республиканских нау</w:t>
      </w:r>
      <w:r>
        <w:rPr>
          <w:sz w:val="28"/>
        </w:rPr>
        <w:t>ч</w:t>
      </w:r>
      <w:r>
        <w:rPr>
          <w:sz w:val="28"/>
        </w:rPr>
        <w:t>но-технических  конференциях: м</w:t>
      </w:r>
      <w:r w:rsidRPr="00056CE0">
        <w:rPr>
          <w:sz w:val="28"/>
        </w:rPr>
        <w:t>еждународная научно-техническая конфере</w:t>
      </w:r>
      <w:r w:rsidRPr="00056CE0">
        <w:rPr>
          <w:sz w:val="28"/>
        </w:rPr>
        <w:t>н</w:t>
      </w:r>
      <w:r w:rsidRPr="00056CE0">
        <w:rPr>
          <w:sz w:val="28"/>
        </w:rPr>
        <w:t>ция</w:t>
      </w:r>
      <w:r>
        <w:rPr>
          <w:sz w:val="28"/>
        </w:rPr>
        <w:t>,</w:t>
      </w:r>
      <w:r w:rsidRPr="00056CE0">
        <w:rPr>
          <w:sz w:val="28"/>
        </w:rPr>
        <w:t xml:space="preserve"> посвященная 100-летию академика М.Т.</w:t>
      </w:r>
      <w:r>
        <w:rPr>
          <w:sz w:val="28"/>
        </w:rPr>
        <w:t xml:space="preserve"> </w:t>
      </w:r>
      <w:proofErr w:type="spellStart"/>
      <w:r w:rsidRPr="00056CE0">
        <w:rPr>
          <w:sz w:val="28"/>
        </w:rPr>
        <w:t>Уразбаева</w:t>
      </w:r>
      <w:proofErr w:type="spellEnd"/>
      <w:r w:rsidRPr="00056CE0">
        <w:rPr>
          <w:sz w:val="28"/>
        </w:rPr>
        <w:t xml:space="preserve"> (</w:t>
      </w:r>
      <w:r>
        <w:rPr>
          <w:sz w:val="28"/>
        </w:rPr>
        <w:t xml:space="preserve">г. </w:t>
      </w:r>
      <w:r w:rsidRPr="00056CE0">
        <w:rPr>
          <w:sz w:val="28"/>
        </w:rPr>
        <w:t>Ташкент, Т</w:t>
      </w:r>
      <w:r>
        <w:rPr>
          <w:sz w:val="28"/>
        </w:rPr>
        <w:t>ашкентский автодорожный  институт</w:t>
      </w:r>
      <w:r w:rsidRPr="00056CE0">
        <w:rPr>
          <w:sz w:val="28"/>
        </w:rPr>
        <w:t>, 2006 г.)</w:t>
      </w:r>
      <w:r>
        <w:rPr>
          <w:sz w:val="28"/>
        </w:rPr>
        <w:t>;</w:t>
      </w:r>
      <w:r w:rsidRPr="00056CE0">
        <w:rPr>
          <w:sz w:val="28"/>
        </w:rPr>
        <w:t xml:space="preserve"> «Перспективы развития сельскохозяйстве</w:t>
      </w:r>
      <w:r w:rsidRPr="00056CE0">
        <w:rPr>
          <w:sz w:val="28"/>
        </w:rPr>
        <w:t>н</w:t>
      </w:r>
      <w:r w:rsidRPr="00056CE0">
        <w:rPr>
          <w:sz w:val="28"/>
        </w:rPr>
        <w:t>ного и автотракторного машиностроения в Республике Казахстан» (</w:t>
      </w:r>
      <w:r>
        <w:rPr>
          <w:sz w:val="28"/>
        </w:rPr>
        <w:t xml:space="preserve">г. </w:t>
      </w:r>
      <w:r w:rsidRPr="00056CE0">
        <w:rPr>
          <w:sz w:val="28"/>
        </w:rPr>
        <w:t>Алматы, Каз</w:t>
      </w:r>
      <w:r>
        <w:rPr>
          <w:sz w:val="28"/>
        </w:rPr>
        <w:t>ахский национальный аграрный университет</w:t>
      </w:r>
      <w:r w:rsidRPr="00056CE0">
        <w:rPr>
          <w:sz w:val="28"/>
        </w:rPr>
        <w:t>, 2006 г.), первая междунаро</w:t>
      </w:r>
      <w:r w:rsidRPr="00056CE0">
        <w:rPr>
          <w:sz w:val="28"/>
        </w:rPr>
        <w:t>д</w:t>
      </w:r>
      <w:r w:rsidRPr="00056CE0">
        <w:rPr>
          <w:sz w:val="28"/>
        </w:rPr>
        <w:t>ная конференция «Наука, техника, технология» (</w:t>
      </w:r>
      <w:r>
        <w:rPr>
          <w:sz w:val="28"/>
        </w:rPr>
        <w:t xml:space="preserve">г. </w:t>
      </w:r>
      <w:r w:rsidRPr="00056CE0">
        <w:rPr>
          <w:sz w:val="28"/>
        </w:rPr>
        <w:t>Бишкек, И</w:t>
      </w:r>
      <w:r>
        <w:rPr>
          <w:sz w:val="28"/>
        </w:rPr>
        <w:t>нженерная акад</w:t>
      </w:r>
      <w:r>
        <w:rPr>
          <w:sz w:val="28"/>
        </w:rPr>
        <w:t>е</w:t>
      </w:r>
      <w:r>
        <w:rPr>
          <w:sz w:val="28"/>
        </w:rPr>
        <w:t xml:space="preserve">мия </w:t>
      </w:r>
      <w:r w:rsidRPr="00056CE0">
        <w:rPr>
          <w:sz w:val="28"/>
        </w:rPr>
        <w:t>К</w:t>
      </w:r>
      <w:r>
        <w:rPr>
          <w:sz w:val="28"/>
        </w:rPr>
        <w:t xml:space="preserve">ыргызской </w:t>
      </w:r>
      <w:r w:rsidRPr="00056CE0">
        <w:rPr>
          <w:sz w:val="28"/>
        </w:rPr>
        <w:t>Р</w:t>
      </w:r>
      <w:r>
        <w:rPr>
          <w:sz w:val="28"/>
        </w:rPr>
        <w:t>еспублики</w:t>
      </w:r>
      <w:r w:rsidRPr="00056CE0">
        <w:rPr>
          <w:sz w:val="28"/>
        </w:rPr>
        <w:t>, М</w:t>
      </w:r>
      <w:r>
        <w:rPr>
          <w:sz w:val="28"/>
        </w:rPr>
        <w:t xml:space="preserve">инистерство образования и науки </w:t>
      </w:r>
      <w:r w:rsidRPr="00056CE0">
        <w:rPr>
          <w:sz w:val="28"/>
        </w:rPr>
        <w:t>К</w:t>
      </w:r>
      <w:r>
        <w:rPr>
          <w:sz w:val="28"/>
        </w:rPr>
        <w:t xml:space="preserve">ыргызской </w:t>
      </w:r>
      <w:r w:rsidRPr="00056CE0">
        <w:rPr>
          <w:sz w:val="28"/>
        </w:rPr>
        <w:t>Р</w:t>
      </w:r>
      <w:r>
        <w:rPr>
          <w:sz w:val="28"/>
        </w:rPr>
        <w:t>еспублики</w:t>
      </w:r>
      <w:r w:rsidRPr="00056CE0">
        <w:rPr>
          <w:sz w:val="28"/>
        </w:rPr>
        <w:t>, К</w:t>
      </w:r>
      <w:r>
        <w:rPr>
          <w:sz w:val="28"/>
        </w:rPr>
        <w:t xml:space="preserve">ыргызский государственный технический университет </w:t>
      </w:r>
      <w:r w:rsidRPr="00056CE0">
        <w:rPr>
          <w:sz w:val="28"/>
        </w:rPr>
        <w:t>им.</w:t>
      </w:r>
      <w:r>
        <w:rPr>
          <w:sz w:val="28"/>
        </w:rPr>
        <w:t xml:space="preserve"> </w:t>
      </w:r>
      <w:proofErr w:type="spellStart"/>
      <w:r w:rsidRPr="00056CE0">
        <w:rPr>
          <w:sz w:val="28"/>
        </w:rPr>
        <w:t>И.Раззакова</w:t>
      </w:r>
      <w:proofErr w:type="spellEnd"/>
      <w:r w:rsidRPr="00056CE0">
        <w:rPr>
          <w:sz w:val="28"/>
        </w:rPr>
        <w:t>, 2007 г.)</w:t>
      </w:r>
      <w:r>
        <w:rPr>
          <w:sz w:val="28"/>
        </w:rPr>
        <w:t>;</w:t>
      </w:r>
      <w:r w:rsidRPr="00056CE0">
        <w:rPr>
          <w:sz w:val="28"/>
        </w:rPr>
        <w:t xml:space="preserve"> </w:t>
      </w:r>
      <w:proofErr w:type="gramStart"/>
      <w:r w:rsidRPr="00056CE0">
        <w:rPr>
          <w:sz w:val="28"/>
        </w:rPr>
        <w:t>научно-техническая конференция</w:t>
      </w:r>
      <w:r>
        <w:rPr>
          <w:sz w:val="28"/>
        </w:rPr>
        <w:t>,</w:t>
      </w:r>
      <w:r w:rsidRPr="00056CE0">
        <w:rPr>
          <w:sz w:val="28"/>
        </w:rPr>
        <w:t xml:space="preserve"> посвященная 50-летию образования кафедры «Автомобильный транспорт» К</w:t>
      </w:r>
      <w:r>
        <w:rPr>
          <w:sz w:val="28"/>
        </w:rPr>
        <w:t>ыргызского государстве</w:t>
      </w:r>
      <w:r>
        <w:rPr>
          <w:sz w:val="28"/>
        </w:rPr>
        <w:t>н</w:t>
      </w:r>
      <w:r>
        <w:rPr>
          <w:sz w:val="28"/>
        </w:rPr>
        <w:t>ного технического университета</w:t>
      </w:r>
      <w:r w:rsidRPr="00056CE0">
        <w:rPr>
          <w:sz w:val="28"/>
        </w:rPr>
        <w:t xml:space="preserve"> им.</w:t>
      </w:r>
      <w:r>
        <w:rPr>
          <w:sz w:val="28"/>
        </w:rPr>
        <w:t xml:space="preserve"> </w:t>
      </w:r>
      <w:proofErr w:type="spellStart"/>
      <w:r w:rsidRPr="00056CE0">
        <w:rPr>
          <w:sz w:val="28"/>
        </w:rPr>
        <w:t>И.Раззакова</w:t>
      </w:r>
      <w:proofErr w:type="spellEnd"/>
      <w:r w:rsidRPr="00056CE0">
        <w:rPr>
          <w:sz w:val="28"/>
        </w:rPr>
        <w:t xml:space="preserve"> (</w:t>
      </w:r>
      <w:r>
        <w:rPr>
          <w:sz w:val="28"/>
        </w:rPr>
        <w:t xml:space="preserve">г. </w:t>
      </w:r>
      <w:r w:rsidRPr="00056CE0">
        <w:rPr>
          <w:sz w:val="28"/>
        </w:rPr>
        <w:t>Бишкек, К</w:t>
      </w:r>
      <w:r>
        <w:rPr>
          <w:sz w:val="28"/>
        </w:rPr>
        <w:t>ыргызский гос</w:t>
      </w:r>
      <w:r>
        <w:rPr>
          <w:sz w:val="28"/>
        </w:rPr>
        <w:t>у</w:t>
      </w:r>
      <w:r>
        <w:rPr>
          <w:sz w:val="28"/>
        </w:rPr>
        <w:t xml:space="preserve">дарственный технический университет </w:t>
      </w:r>
      <w:r w:rsidRPr="00056CE0">
        <w:rPr>
          <w:sz w:val="28"/>
        </w:rPr>
        <w:t>им.</w:t>
      </w:r>
      <w:r>
        <w:rPr>
          <w:sz w:val="28"/>
        </w:rPr>
        <w:t xml:space="preserve"> </w:t>
      </w:r>
      <w:proofErr w:type="spellStart"/>
      <w:r w:rsidRPr="00056CE0">
        <w:rPr>
          <w:sz w:val="28"/>
        </w:rPr>
        <w:t>И.Раззакова</w:t>
      </w:r>
      <w:proofErr w:type="spellEnd"/>
      <w:r w:rsidRPr="00056CE0">
        <w:rPr>
          <w:sz w:val="28"/>
        </w:rPr>
        <w:t>,</w:t>
      </w:r>
      <w:r>
        <w:rPr>
          <w:sz w:val="28"/>
        </w:rPr>
        <w:t xml:space="preserve"> </w:t>
      </w:r>
      <w:r w:rsidRPr="00056CE0">
        <w:rPr>
          <w:sz w:val="28"/>
        </w:rPr>
        <w:t>2007 г.)</w:t>
      </w:r>
      <w:r>
        <w:rPr>
          <w:sz w:val="28"/>
        </w:rPr>
        <w:t>;</w:t>
      </w:r>
      <w:r w:rsidRPr="00056CE0">
        <w:rPr>
          <w:sz w:val="28"/>
        </w:rPr>
        <w:t xml:space="preserve">  </w:t>
      </w:r>
      <w:r>
        <w:rPr>
          <w:sz w:val="28"/>
        </w:rPr>
        <w:t>м</w:t>
      </w:r>
      <w:r w:rsidRPr="00056CE0">
        <w:rPr>
          <w:sz w:val="28"/>
        </w:rPr>
        <w:t>еждунаро</w:t>
      </w:r>
      <w:r w:rsidRPr="00056CE0">
        <w:rPr>
          <w:sz w:val="28"/>
        </w:rPr>
        <w:t>д</w:t>
      </w:r>
      <w:r w:rsidRPr="00056CE0">
        <w:rPr>
          <w:sz w:val="28"/>
        </w:rPr>
        <w:t>ная научно-техническая конференция</w:t>
      </w:r>
      <w:r>
        <w:rPr>
          <w:sz w:val="28"/>
        </w:rPr>
        <w:t>,</w:t>
      </w:r>
      <w:r w:rsidRPr="00056CE0">
        <w:rPr>
          <w:sz w:val="28"/>
        </w:rPr>
        <w:t xml:space="preserve"> посвященная 70-летию академика М</w:t>
      </w:r>
      <w:r>
        <w:rPr>
          <w:sz w:val="28"/>
        </w:rPr>
        <w:t>е</w:t>
      </w:r>
      <w:r>
        <w:rPr>
          <w:sz w:val="28"/>
        </w:rPr>
        <w:t>ж</w:t>
      </w:r>
      <w:r>
        <w:rPr>
          <w:sz w:val="28"/>
        </w:rPr>
        <w:t>дународной инженерной академии</w:t>
      </w:r>
      <w:r w:rsidRPr="00056CE0">
        <w:rPr>
          <w:sz w:val="28"/>
        </w:rPr>
        <w:t>, И</w:t>
      </w:r>
      <w:r>
        <w:rPr>
          <w:sz w:val="28"/>
        </w:rPr>
        <w:t>нженерной академии Кыргызской Респу</w:t>
      </w:r>
      <w:r>
        <w:rPr>
          <w:sz w:val="28"/>
        </w:rPr>
        <w:t>б</w:t>
      </w:r>
      <w:r>
        <w:rPr>
          <w:sz w:val="28"/>
        </w:rPr>
        <w:t xml:space="preserve">лики </w:t>
      </w:r>
      <w:r w:rsidRPr="00056CE0">
        <w:rPr>
          <w:sz w:val="28"/>
        </w:rPr>
        <w:t xml:space="preserve"> </w:t>
      </w:r>
      <w:proofErr w:type="spellStart"/>
      <w:r w:rsidRPr="00056CE0">
        <w:rPr>
          <w:sz w:val="28"/>
        </w:rPr>
        <w:t>Нусупова</w:t>
      </w:r>
      <w:proofErr w:type="spellEnd"/>
      <w:r w:rsidRPr="00056CE0">
        <w:rPr>
          <w:sz w:val="28"/>
        </w:rPr>
        <w:t xml:space="preserve"> Э.С. (</w:t>
      </w:r>
      <w:r>
        <w:rPr>
          <w:sz w:val="28"/>
        </w:rPr>
        <w:t xml:space="preserve">г. </w:t>
      </w:r>
      <w:r w:rsidRPr="00056CE0">
        <w:rPr>
          <w:sz w:val="28"/>
        </w:rPr>
        <w:t>Бишкек, К</w:t>
      </w:r>
      <w:r>
        <w:rPr>
          <w:sz w:val="28"/>
        </w:rPr>
        <w:t>ыргызский государственный университет строительства транспорта и архитектуры</w:t>
      </w:r>
      <w:r w:rsidRPr="00056CE0">
        <w:rPr>
          <w:sz w:val="28"/>
        </w:rPr>
        <w:t>, 2010 г.)</w:t>
      </w:r>
      <w:r>
        <w:rPr>
          <w:sz w:val="28"/>
        </w:rPr>
        <w:t>;</w:t>
      </w:r>
      <w:proofErr w:type="gramEnd"/>
      <w:r w:rsidRPr="00056CE0">
        <w:rPr>
          <w:sz w:val="28"/>
        </w:rPr>
        <w:t xml:space="preserve"> V–я  </w:t>
      </w:r>
      <w:r>
        <w:rPr>
          <w:sz w:val="28"/>
        </w:rPr>
        <w:t>м</w:t>
      </w:r>
      <w:r w:rsidRPr="00056CE0">
        <w:rPr>
          <w:sz w:val="28"/>
        </w:rPr>
        <w:t>еждународная нау</w:t>
      </w:r>
      <w:r w:rsidRPr="00056CE0">
        <w:rPr>
          <w:sz w:val="28"/>
        </w:rPr>
        <w:t>ч</w:t>
      </w:r>
      <w:r w:rsidRPr="00056CE0">
        <w:rPr>
          <w:sz w:val="28"/>
        </w:rPr>
        <w:t>но-техническая конференция «Перспективы применения инновационных технол</w:t>
      </w:r>
      <w:r w:rsidRPr="00056CE0">
        <w:rPr>
          <w:sz w:val="28"/>
        </w:rPr>
        <w:t>о</w:t>
      </w:r>
      <w:r w:rsidRPr="00056CE0">
        <w:rPr>
          <w:sz w:val="28"/>
        </w:rPr>
        <w:t>гий и усовершенствования технического образования в вузах стран СНГ» (</w:t>
      </w:r>
      <w:proofErr w:type="spellStart"/>
      <w:r>
        <w:rPr>
          <w:sz w:val="28"/>
        </w:rPr>
        <w:t>г</w:t>
      </w:r>
      <w:proofErr w:type="gramStart"/>
      <w:r>
        <w:rPr>
          <w:sz w:val="28"/>
        </w:rPr>
        <w:t>.</w:t>
      </w:r>
      <w:r w:rsidRPr="00056CE0">
        <w:rPr>
          <w:sz w:val="28"/>
        </w:rPr>
        <w:t>Д</w:t>
      </w:r>
      <w:proofErr w:type="gramEnd"/>
      <w:r w:rsidRPr="00056CE0">
        <w:rPr>
          <w:sz w:val="28"/>
        </w:rPr>
        <w:t>ушанбе</w:t>
      </w:r>
      <w:proofErr w:type="spellEnd"/>
      <w:r w:rsidRPr="00056CE0">
        <w:rPr>
          <w:sz w:val="28"/>
        </w:rPr>
        <w:t>, 2011 г.)</w:t>
      </w:r>
      <w:r>
        <w:rPr>
          <w:sz w:val="28"/>
        </w:rPr>
        <w:t xml:space="preserve">. </w:t>
      </w:r>
    </w:p>
    <w:p w:rsidR="00A9665A" w:rsidRPr="002D243D" w:rsidRDefault="00A9665A" w:rsidP="00A9665A">
      <w:pPr>
        <w:spacing w:line="264" w:lineRule="auto"/>
        <w:jc w:val="both"/>
        <w:rPr>
          <w:sz w:val="28"/>
        </w:rPr>
      </w:pPr>
      <w:r>
        <w:rPr>
          <w:sz w:val="28"/>
        </w:rPr>
        <w:tab/>
      </w:r>
      <w:r w:rsidRPr="002D243D">
        <w:rPr>
          <w:b/>
          <w:sz w:val="28"/>
        </w:rPr>
        <w:t>Публикации.</w:t>
      </w:r>
      <w:r w:rsidRPr="002D243D">
        <w:rPr>
          <w:sz w:val="28"/>
        </w:rPr>
        <w:t xml:space="preserve">  По материалам диссертации  опубликован</w:t>
      </w:r>
      <w:r>
        <w:rPr>
          <w:sz w:val="28"/>
        </w:rPr>
        <w:t>о</w:t>
      </w:r>
      <w:r w:rsidRPr="002D243D">
        <w:rPr>
          <w:sz w:val="28"/>
        </w:rPr>
        <w:t xml:space="preserve"> </w:t>
      </w:r>
      <w:r>
        <w:rPr>
          <w:sz w:val="28"/>
        </w:rPr>
        <w:t>28</w:t>
      </w:r>
      <w:r w:rsidRPr="002D243D">
        <w:rPr>
          <w:sz w:val="28"/>
        </w:rPr>
        <w:t xml:space="preserve"> научных статей и 1 монография.</w:t>
      </w:r>
    </w:p>
    <w:p w:rsidR="00A9665A" w:rsidRPr="00B462D4" w:rsidRDefault="00A9665A" w:rsidP="00B462D4">
      <w:pPr>
        <w:widowControl w:val="0"/>
        <w:spacing w:line="264" w:lineRule="auto"/>
        <w:jc w:val="both"/>
        <w:rPr>
          <w:sz w:val="28"/>
        </w:rPr>
      </w:pPr>
      <w:r>
        <w:tab/>
      </w:r>
      <w:r w:rsidRPr="00B462D4">
        <w:rPr>
          <w:b/>
          <w:sz w:val="28"/>
        </w:rPr>
        <w:t>Структура и объем работы.</w:t>
      </w:r>
      <w:r w:rsidRPr="00B462D4">
        <w:rPr>
          <w:i/>
          <w:sz w:val="28"/>
        </w:rPr>
        <w:t xml:space="preserve"> </w:t>
      </w:r>
      <w:r w:rsidRPr="00B462D4">
        <w:rPr>
          <w:sz w:val="28"/>
        </w:rPr>
        <w:t xml:space="preserve"> Диссертация состоит из введения, 6 глав и общих выводов, списка использованных источников из  192  наименований и </w:t>
      </w:r>
      <w:r w:rsidR="00B462D4" w:rsidRPr="00B462D4">
        <w:rPr>
          <w:sz w:val="28"/>
        </w:rPr>
        <w:t xml:space="preserve">5 </w:t>
      </w:r>
      <w:r w:rsidRPr="00B462D4">
        <w:rPr>
          <w:sz w:val="28"/>
        </w:rPr>
        <w:t>приложени</w:t>
      </w:r>
      <w:r w:rsidR="00B462D4" w:rsidRPr="00B462D4">
        <w:rPr>
          <w:sz w:val="28"/>
        </w:rPr>
        <w:t>й</w:t>
      </w:r>
      <w:r w:rsidRPr="00B462D4">
        <w:rPr>
          <w:sz w:val="28"/>
        </w:rPr>
        <w:t>. Общий объем работы составляет  310 страниц машинописного текста, в том числе 37 таблиц, 136 рисунков.</w:t>
      </w:r>
    </w:p>
    <w:p w:rsidR="00A9665A" w:rsidRPr="00B462D4" w:rsidRDefault="00A9665A" w:rsidP="00A9665A">
      <w:pPr>
        <w:jc w:val="both"/>
        <w:rPr>
          <w:sz w:val="28"/>
        </w:rPr>
      </w:pPr>
    </w:p>
    <w:p w:rsidR="00A9665A" w:rsidRPr="009C54A5" w:rsidRDefault="00A9665A" w:rsidP="00A9665A">
      <w:pPr>
        <w:pageBreakBefore/>
        <w:spacing w:line="264" w:lineRule="auto"/>
        <w:jc w:val="center"/>
        <w:rPr>
          <w:b/>
          <w:sz w:val="28"/>
        </w:rPr>
      </w:pPr>
      <w:r w:rsidRPr="009C54A5">
        <w:rPr>
          <w:b/>
          <w:sz w:val="28"/>
        </w:rPr>
        <w:lastRenderedPageBreak/>
        <w:t>ОСНОВНОЕ СОДЕРЖАНИЕ РАБОТЫ</w:t>
      </w:r>
    </w:p>
    <w:p w:rsidR="00A9665A" w:rsidRDefault="00A9665A" w:rsidP="00A9665A">
      <w:pPr>
        <w:spacing w:line="264" w:lineRule="auto"/>
        <w:jc w:val="both"/>
        <w:rPr>
          <w:sz w:val="28"/>
        </w:rPr>
      </w:pPr>
    </w:p>
    <w:p w:rsidR="00A9665A" w:rsidRDefault="00A9665A" w:rsidP="00A9665A">
      <w:pPr>
        <w:spacing w:line="264" w:lineRule="auto"/>
        <w:jc w:val="both"/>
        <w:rPr>
          <w:sz w:val="28"/>
        </w:rPr>
      </w:pPr>
      <w:r>
        <w:rPr>
          <w:sz w:val="28"/>
        </w:rPr>
        <w:tab/>
      </w:r>
      <w:r w:rsidRPr="009C54A5">
        <w:rPr>
          <w:b/>
          <w:sz w:val="28"/>
        </w:rPr>
        <w:t>Во введении</w:t>
      </w:r>
      <w:r>
        <w:rPr>
          <w:sz w:val="28"/>
        </w:rPr>
        <w:t xml:space="preserve"> сформулированы цель и задачи исследования; показаны научная новизна, практическая значимость работы; представлены </w:t>
      </w:r>
      <w:proofErr w:type="gramStart"/>
      <w:r>
        <w:rPr>
          <w:sz w:val="28"/>
        </w:rPr>
        <w:t>положения, выносимые на защиту и дана</w:t>
      </w:r>
      <w:proofErr w:type="gramEnd"/>
      <w:r>
        <w:rPr>
          <w:sz w:val="28"/>
        </w:rPr>
        <w:t xml:space="preserve"> краткая аннотация диссертационной работы. Обосн</w:t>
      </w:r>
      <w:r>
        <w:rPr>
          <w:sz w:val="28"/>
        </w:rPr>
        <w:t>о</w:t>
      </w:r>
      <w:r>
        <w:rPr>
          <w:sz w:val="28"/>
        </w:rPr>
        <w:t>вана  актуальность научно-технической проблемы, раскрыта сущность, излож</w:t>
      </w:r>
      <w:r>
        <w:rPr>
          <w:sz w:val="28"/>
        </w:rPr>
        <w:t>е</w:t>
      </w:r>
      <w:r>
        <w:rPr>
          <w:sz w:val="28"/>
        </w:rPr>
        <w:t>ны общая характеристика и основные направления работы.</w:t>
      </w:r>
    </w:p>
    <w:p w:rsidR="00A9665A" w:rsidRDefault="00A9665A" w:rsidP="00A9665A">
      <w:pPr>
        <w:spacing w:line="264" w:lineRule="auto"/>
        <w:ind w:firstLine="567"/>
        <w:jc w:val="both"/>
        <w:rPr>
          <w:sz w:val="28"/>
        </w:rPr>
      </w:pPr>
      <w:r w:rsidRPr="009C54A5">
        <w:rPr>
          <w:b/>
          <w:sz w:val="28"/>
        </w:rPr>
        <w:t>В первой главе</w:t>
      </w:r>
      <w:r>
        <w:rPr>
          <w:sz w:val="28"/>
        </w:rPr>
        <w:t xml:space="preserve"> проведен аналитический обзор работ, посвященных  и</w:t>
      </w:r>
      <w:r>
        <w:rPr>
          <w:sz w:val="28"/>
        </w:rPr>
        <w:t>с</w:t>
      </w:r>
      <w:r>
        <w:rPr>
          <w:sz w:val="28"/>
        </w:rPr>
        <w:t xml:space="preserve">следованию показателей эксплуатационных свойств колесных машин.  </w:t>
      </w:r>
      <w:r w:rsidRPr="00202786">
        <w:rPr>
          <w:sz w:val="28"/>
        </w:rPr>
        <w:t>Родон</w:t>
      </w:r>
      <w:r w:rsidRPr="00202786">
        <w:rPr>
          <w:sz w:val="28"/>
        </w:rPr>
        <w:t>а</w:t>
      </w:r>
      <w:r w:rsidRPr="00202786">
        <w:rPr>
          <w:sz w:val="28"/>
        </w:rPr>
        <w:t xml:space="preserve">чальником теории движения колесных машин является академик </w:t>
      </w:r>
      <w:r w:rsidRPr="00E57D27">
        <w:rPr>
          <w:sz w:val="28"/>
        </w:rPr>
        <w:t>Е</w:t>
      </w:r>
      <w:r>
        <w:rPr>
          <w:sz w:val="28"/>
        </w:rPr>
        <w:t>.</w:t>
      </w:r>
      <w:r w:rsidRPr="00E57D27">
        <w:rPr>
          <w:sz w:val="28"/>
        </w:rPr>
        <w:t>А.</w:t>
      </w:r>
      <w:r>
        <w:rPr>
          <w:sz w:val="28"/>
        </w:rPr>
        <w:t xml:space="preserve"> </w:t>
      </w:r>
      <w:r w:rsidRPr="00E57D27">
        <w:rPr>
          <w:sz w:val="28"/>
        </w:rPr>
        <w:t>Чудаков,</w:t>
      </w:r>
      <w:r w:rsidRPr="00202786">
        <w:rPr>
          <w:sz w:val="28"/>
        </w:rPr>
        <w:t xml:space="preserve"> </w:t>
      </w:r>
      <w:r>
        <w:rPr>
          <w:sz w:val="28"/>
        </w:rPr>
        <w:t>он</w:t>
      </w:r>
      <w:r w:rsidRPr="00202786">
        <w:rPr>
          <w:sz w:val="28"/>
        </w:rPr>
        <w:t xml:space="preserve"> со своими учениками создал теорию автомобиля</w:t>
      </w:r>
      <w:r>
        <w:rPr>
          <w:sz w:val="28"/>
        </w:rPr>
        <w:t xml:space="preserve">, </w:t>
      </w:r>
      <w:r w:rsidRPr="00202786">
        <w:rPr>
          <w:sz w:val="28"/>
        </w:rPr>
        <w:t>разработали теорию устойчивости и управляемости автомобиля. Е.А. Чудаков вн</w:t>
      </w:r>
      <w:r>
        <w:rPr>
          <w:sz w:val="28"/>
        </w:rPr>
        <w:t>е</w:t>
      </w:r>
      <w:r w:rsidRPr="00202786">
        <w:rPr>
          <w:sz w:val="28"/>
        </w:rPr>
        <w:t xml:space="preserve">с большой вклад в </w:t>
      </w:r>
      <w:r>
        <w:rPr>
          <w:sz w:val="28"/>
        </w:rPr>
        <w:t xml:space="preserve">методику </w:t>
      </w:r>
      <w:r w:rsidRPr="00202786">
        <w:rPr>
          <w:sz w:val="28"/>
        </w:rPr>
        <w:t>расчета автомобиля: механизм</w:t>
      </w:r>
      <w:r>
        <w:rPr>
          <w:sz w:val="28"/>
        </w:rPr>
        <w:t>а</w:t>
      </w:r>
      <w:r w:rsidRPr="00202786">
        <w:rPr>
          <w:sz w:val="28"/>
        </w:rPr>
        <w:t xml:space="preserve"> сцепления на нагрев</w:t>
      </w:r>
      <w:r>
        <w:rPr>
          <w:sz w:val="28"/>
        </w:rPr>
        <w:t>;</w:t>
      </w:r>
      <w:r w:rsidRPr="00202786">
        <w:rPr>
          <w:sz w:val="28"/>
        </w:rPr>
        <w:t xml:space="preserve"> расч</w:t>
      </w:r>
      <w:r>
        <w:rPr>
          <w:sz w:val="28"/>
        </w:rPr>
        <w:t>е</w:t>
      </w:r>
      <w:r w:rsidRPr="00202786">
        <w:rPr>
          <w:sz w:val="28"/>
        </w:rPr>
        <w:t>т</w:t>
      </w:r>
      <w:r>
        <w:rPr>
          <w:sz w:val="28"/>
        </w:rPr>
        <w:t>а</w:t>
      </w:r>
      <w:r w:rsidRPr="00202786">
        <w:rPr>
          <w:sz w:val="28"/>
        </w:rPr>
        <w:t xml:space="preserve"> </w:t>
      </w:r>
      <w:hyperlink r:id="rId9" w:tooltip="Тормоз" w:history="1">
        <w:r w:rsidRPr="00202786">
          <w:rPr>
            <w:sz w:val="28"/>
          </w:rPr>
          <w:t>торм</w:t>
        </w:r>
        <w:r w:rsidRPr="00202786">
          <w:rPr>
            <w:sz w:val="28"/>
          </w:rPr>
          <w:t>о</w:t>
        </w:r>
        <w:r w:rsidRPr="00202786">
          <w:rPr>
            <w:sz w:val="28"/>
          </w:rPr>
          <w:t>зов</w:t>
        </w:r>
      </w:hyperlink>
      <w:r w:rsidRPr="00202786">
        <w:rPr>
          <w:sz w:val="28"/>
        </w:rPr>
        <w:t xml:space="preserve"> на нагрев</w:t>
      </w:r>
      <w:r>
        <w:rPr>
          <w:sz w:val="28"/>
        </w:rPr>
        <w:t>;</w:t>
      </w:r>
      <w:r w:rsidRPr="00202786">
        <w:rPr>
          <w:sz w:val="28"/>
        </w:rPr>
        <w:t xml:space="preserve"> расч</w:t>
      </w:r>
      <w:r>
        <w:rPr>
          <w:sz w:val="28"/>
        </w:rPr>
        <w:t>е</w:t>
      </w:r>
      <w:r w:rsidRPr="00202786">
        <w:rPr>
          <w:sz w:val="28"/>
        </w:rPr>
        <w:t>т</w:t>
      </w:r>
      <w:r>
        <w:rPr>
          <w:sz w:val="28"/>
        </w:rPr>
        <w:t>а</w:t>
      </w:r>
      <w:r w:rsidRPr="00202786">
        <w:rPr>
          <w:sz w:val="28"/>
        </w:rPr>
        <w:t xml:space="preserve"> </w:t>
      </w:r>
      <w:hyperlink r:id="rId10" w:tooltip="Кардан" w:history="1">
        <w:r w:rsidRPr="00202786">
          <w:rPr>
            <w:sz w:val="28"/>
          </w:rPr>
          <w:t>карданного</w:t>
        </w:r>
      </w:hyperlink>
      <w:r w:rsidRPr="00202786">
        <w:rPr>
          <w:sz w:val="28"/>
        </w:rPr>
        <w:t xml:space="preserve"> механизма и зубчатого зацепления, обесп</w:t>
      </w:r>
      <w:r w:rsidRPr="00202786">
        <w:rPr>
          <w:sz w:val="28"/>
        </w:rPr>
        <w:t>е</w:t>
      </w:r>
      <w:r w:rsidRPr="00202786">
        <w:rPr>
          <w:sz w:val="28"/>
        </w:rPr>
        <w:t>чивающего минимальный износ шестер</w:t>
      </w:r>
      <w:r>
        <w:rPr>
          <w:sz w:val="28"/>
        </w:rPr>
        <w:t>е</w:t>
      </w:r>
      <w:r w:rsidRPr="00202786">
        <w:rPr>
          <w:sz w:val="28"/>
        </w:rPr>
        <w:t>н.</w:t>
      </w:r>
      <w:r>
        <w:rPr>
          <w:sz w:val="28"/>
        </w:rPr>
        <w:t xml:space="preserve"> </w:t>
      </w:r>
      <w:r w:rsidRPr="00202786">
        <w:rPr>
          <w:sz w:val="28"/>
        </w:rPr>
        <w:t>Своими многочисленными трудами он охватил широкий комплекс проблем и вопросов динамики, экономики и устойчивости автомобиля. Глубокая разработка общих научных положений теории автомобиля позволила широко вести теоретические и экспериментал</w:t>
      </w:r>
      <w:r w:rsidRPr="00202786">
        <w:rPr>
          <w:sz w:val="28"/>
        </w:rPr>
        <w:t>ь</w:t>
      </w:r>
      <w:r w:rsidRPr="00202786">
        <w:rPr>
          <w:sz w:val="28"/>
        </w:rPr>
        <w:t>ные исследования автомобилей.</w:t>
      </w:r>
      <w:r>
        <w:rPr>
          <w:sz w:val="28"/>
        </w:rPr>
        <w:t xml:space="preserve"> </w:t>
      </w:r>
      <w:proofErr w:type="gramStart"/>
      <w:r w:rsidRPr="00202786">
        <w:rPr>
          <w:sz w:val="28"/>
        </w:rPr>
        <w:t>Дальнейшее развитие теория автомобиля пол</w:t>
      </w:r>
      <w:r w:rsidRPr="00202786">
        <w:rPr>
          <w:sz w:val="28"/>
        </w:rPr>
        <w:t>у</w:t>
      </w:r>
      <w:r w:rsidRPr="00202786">
        <w:rPr>
          <w:sz w:val="28"/>
        </w:rPr>
        <w:t xml:space="preserve">чила в работах учеников и последователей Е.А. </w:t>
      </w:r>
      <w:proofErr w:type="spellStart"/>
      <w:r w:rsidRPr="00202786">
        <w:rPr>
          <w:sz w:val="28"/>
        </w:rPr>
        <w:t>Чудакова</w:t>
      </w:r>
      <w:proofErr w:type="spellEnd"/>
      <w:r w:rsidRPr="00202786">
        <w:rPr>
          <w:sz w:val="28"/>
        </w:rPr>
        <w:t xml:space="preserve"> — профессоров Г.В.</w:t>
      </w:r>
      <w:r>
        <w:rPr>
          <w:sz w:val="28"/>
        </w:rPr>
        <w:t xml:space="preserve"> </w:t>
      </w:r>
      <w:proofErr w:type="spellStart"/>
      <w:r w:rsidRPr="00202786">
        <w:rPr>
          <w:sz w:val="28"/>
        </w:rPr>
        <w:t>Зимелева</w:t>
      </w:r>
      <w:proofErr w:type="spellEnd"/>
      <w:r w:rsidRPr="00202786">
        <w:rPr>
          <w:sz w:val="28"/>
        </w:rPr>
        <w:t xml:space="preserve">, </w:t>
      </w:r>
      <w:r>
        <w:rPr>
          <w:sz w:val="28"/>
        </w:rPr>
        <w:t xml:space="preserve">А.С. Литвинова, Р.В. </w:t>
      </w:r>
      <w:proofErr w:type="spellStart"/>
      <w:r>
        <w:rPr>
          <w:sz w:val="28"/>
        </w:rPr>
        <w:t>Ротенберга</w:t>
      </w:r>
      <w:proofErr w:type="spellEnd"/>
      <w:r>
        <w:rPr>
          <w:sz w:val="28"/>
        </w:rPr>
        <w:t xml:space="preserve">, </w:t>
      </w:r>
      <w:r w:rsidRPr="00202786">
        <w:rPr>
          <w:sz w:val="28"/>
        </w:rPr>
        <w:t>Б.С.</w:t>
      </w:r>
      <w:r>
        <w:rPr>
          <w:sz w:val="28"/>
        </w:rPr>
        <w:t xml:space="preserve"> </w:t>
      </w:r>
      <w:proofErr w:type="spellStart"/>
      <w:r w:rsidRPr="00202786">
        <w:rPr>
          <w:sz w:val="28"/>
        </w:rPr>
        <w:t>Фалькевича</w:t>
      </w:r>
      <w:proofErr w:type="spellEnd"/>
      <w:r w:rsidRPr="00202786">
        <w:rPr>
          <w:sz w:val="28"/>
        </w:rPr>
        <w:t xml:space="preserve">, Н.А. Бухарина, Я.М. Певзнера, Д.П. </w:t>
      </w:r>
      <w:proofErr w:type="spellStart"/>
      <w:r w:rsidRPr="00202786">
        <w:rPr>
          <w:sz w:val="28"/>
        </w:rPr>
        <w:t>Великанова</w:t>
      </w:r>
      <w:proofErr w:type="spellEnd"/>
      <w:r w:rsidRPr="00202786">
        <w:rPr>
          <w:sz w:val="28"/>
        </w:rPr>
        <w:t xml:space="preserve"> и др.</w:t>
      </w:r>
      <w:r>
        <w:rPr>
          <w:sz w:val="28"/>
        </w:rPr>
        <w:t xml:space="preserve"> Научные труды Г.В. </w:t>
      </w:r>
      <w:proofErr w:type="spellStart"/>
      <w:r>
        <w:rPr>
          <w:sz w:val="28"/>
        </w:rPr>
        <w:t>Зимелева</w:t>
      </w:r>
      <w:proofErr w:type="spellEnd"/>
      <w:r>
        <w:rPr>
          <w:sz w:val="28"/>
        </w:rPr>
        <w:t>, А.С. Ли</w:t>
      </w:r>
      <w:r>
        <w:rPr>
          <w:sz w:val="28"/>
        </w:rPr>
        <w:t>т</w:t>
      </w:r>
      <w:r>
        <w:rPr>
          <w:sz w:val="28"/>
        </w:rPr>
        <w:t xml:space="preserve">винова, Р.В. </w:t>
      </w:r>
      <w:proofErr w:type="spellStart"/>
      <w:r>
        <w:rPr>
          <w:sz w:val="28"/>
        </w:rPr>
        <w:t>Ротенберга</w:t>
      </w:r>
      <w:proofErr w:type="spellEnd"/>
      <w:r>
        <w:rPr>
          <w:sz w:val="28"/>
        </w:rPr>
        <w:t xml:space="preserve"> отразили усовершенствование методов расчета т</w:t>
      </w:r>
      <w:r>
        <w:rPr>
          <w:sz w:val="28"/>
        </w:rPr>
        <w:t>я</w:t>
      </w:r>
      <w:r>
        <w:rPr>
          <w:sz w:val="28"/>
        </w:rPr>
        <w:t>гово-скоростных свойств колесных машин, управляемости и устойчивости автом</w:t>
      </w:r>
      <w:r>
        <w:rPr>
          <w:sz w:val="28"/>
        </w:rPr>
        <w:t>о</w:t>
      </w:r>
      <w:r>
        <w:rPr>
          <w:sz w:val="28"/>
        </w:rPr>
        <w:t>билей</w:t>
      </w:r>
      <w:proofErr w:type="gramEnd"/>
      <w:r>
        <w:rPr>
          <w:sz w:val="28"/>
        </w:rPr>
        <w:t xml:space="preserve">, методов расчета плавности хода. </w:t>
      </w:r>
      <w:r w:rsidRPr="00202786">
        <w:rPr>
          <w:sz w:val="28"/>
        </w:rPr>
        <w:t>Большое влияние на развитие науки об автомобиле оказали также работы таких зарубежных ученых, как В.</w:t>
      </w:r>
      <w:r>
        <w:rPr>
          <w:sz w:val="28"/>
        </w:rPr>
        <w:t xml:space="preserve"> </w:t>
      </w:r>
      <w:proofErr w:type="spellStart"/>
      <w:r w:rsidRPr="00202786">
        <w:rPr>
          <w:sz w:val="28"/>
        </w:rPr>
        <w:t>Камм</w:t>
      </w:r>
      <w:proofErr w:type="spellEnd"/>
      <w:r w:rsidRPr="00202786">
        <w:rPr>
          <w:sz w:val="28"/>
        </w:rPr>
        <w:t>, Е.</w:t>
      </w:r>
      <w:r>
        <w:rPr>
          <w:sz w:val="28"/>
        </w:rPr>
        <w:t xml:space="preserve"> </w:t>
      </w:r>
      <w:proofErr w:type="spellStart"/>
      <w:r w:rsidRPr="00202786">
        <w:rPr>
          <w:sz w:val="28"/>
        </w:rPr>
        <w:t>Марквард</w:t>
      </w:r>
      <w:proofErr w:type="spellEnd"/>
      <w:r w:rsidRPr="00202786">
        <w:rPr>
          <w:sz w:val="28"/>
        </w:rPr>
        <w:t>, П.</w:t>
      </w:r>
      <w:r>
        <w:rPr>
          <w:sz w:val="28"/>
        </w:rPr>
        <w:t xml:space="preserve"> </w:t>
      </w:r>
      <w:proofErr w:type="spellStart"/>
      <w:r w:rsidRPr="00202786">
        <w:rPr>
          <w:sz w:val="28"/>
        </w:rPr>
        <w:t>Хельдт</w:t>
      </w:r>
      <w:proofErr w:type="spellEnd"/>
      <w:r w:rsidRPr="00202786">
        <w:rPr>
          <w:sz w:val="28"/>
        </w:rPr>
        <w:t>, Р.</w:t>
      </w:r>
      <w:r>
        <w:rPr>
          <w:sz w:val="28"/>
        </w:rPr>
        <w:t xml:space="preserve"> </w:t>
      </w:r>
      <w:proofErr w:type="spellStart"/>
      <w:r w:rsidRPr="00202786">
        <w:rPr>
          <w:sz w:val="28"/>
        </w:rPr>
        <w:t>Эберан</w:t>
      </w:r>
      <w:proofErr w:type="spellEnd"/>
      <w:r w:rsidRPr="00202786">
        <w:rPr>
          <w:sz w:val="28"/>
        </w:rPr>
        <w:t>, А.</w:t>
      </w:r>
      <w:r>
        <w:rPr>
          <w:sz w:val="28"/>
        </w:rPr>
        <w:t xml:space="preserve"> </w:t>
      </w:r>
      <w:proofErr w:type="spellStart"/>
      <w:r w:rsidRPr="00202786">
        <w:rPr>
          <w:sz w:val="28"/>
        </w:rPr>
        <w:t>Янте</w:t>
      </w:r>
      <w:proofErr w:type="spellEnd"/>
      <w:r w:rsidRPr="00202786">
        <w:rPr>
          <w:sz w:val="28"/>
        </w:rPr>
        <w:t xml:space="preserve"> и др.</w:t>
      </w:r>
    </w:p>
    <w:p w:rsidR="00A9665A" w:rsidRDefault="00A9665A" w:rsidP="00A9665A">
      <w:pPr>
        <w:spacing w:line="264" w:lineRule="auto"/>
        <w:ind w:firstLine="567"/>
        <w:jc w:val="both"/>
        <w:rPr>
          <w:sz w:val="28"/>
        </w:rPr>
      </w:pPr>
      <w:r>
        <w:rPr>
          <w:sz w:val="28"/>
        </w:rPr>
        <w:t>В середине ХХ века качественно новые научные направления в исследов</w:t>
      </w:r>
      <w:r>
        <w:rPr>
          <w:sz w:val="28"/>
        </w:rPr>
        <w:t>а</w:t>
      </w:r>
      <w:r>
        <w:rPr>
          <w:sz w:val="28"/>
        </w:rPr>
        <w:t xml:space="preserve">нии эксплуатации автомобилей были предложены проф., д.т.н. А.А. </w:t>
      </w:r>
      <w:proofErr w:type="spellStart"/>
      <w:r>
        <w:rPr>
          <w:sz w:val="28"/>
        </w:rPr>
        <w:t>Юрче</w:t>
      </w:r>
      <w:r>
        <w:rPr>
          <w:sz w:val="28"/>
        </w:rPr>
        <w:t>в</w:t>
      </w:r>
      <w:r>
        <w:rPr>
          <w:sz w:val="28"/>
        </w:rPr>
        <w:t>ским</w:t>
      </w:r>
      <w:proofErr w:type="spellEnd"/>
      <w:r>
        <w:rPr>
          <w:sz w:val="28"/>
        </w:rPr>
        <w:t>. Благодаря научному вкладу этого ученого, изменились скорость и бе</w:t>
      </w:r>
      <w:r>
        <w:rPr>
          <w:sz w:val="28"/>
        </w:rPr>
        <w:t>з</w:t>
      </w:r>
      <w:r>
        <w:rPr>
          <w:sz w:val="28"/>
        </w:rPr>
        <w:t>опасность движения автомобильного транспорта. С целью улучшения этих х</w:t>
      </w:r>
      <w:r>
        <w:rPr>
          <w:sz w:val="28"/>
        </w:rPr>
        <w:t>а</w:t>
      </w:r>
      <w:r>
        <w:rPr>
          <w:sz w:val="28"/>
        </w:rPr>
        <w:t>рактеристик машин  был разработан и построен комплекс оборудования для испытания автомобиля на прочность, управляемость, устойчивость; был изг</w:t>
      </w:r>
      <w:r>
        <w:rPr>
          <w:sz w:val="28"/>
        </w:rPr>
        <w:t>о</w:t>
      </w:r>
      <w:r>
        <w:rPr>
          <w:sz w:val="28"/>
        </w:rPr>
        <w:t xml:space="preserve">товлен стенд с беговыми барабанами для исследования тягово-скоростных свойств автомобиля. А.А. </w:t>
      </w:r>
      <w:proofErr w:type="spellStart"/>
      <w:r>
        <w:rPr>
          <w:sz w:val="28"/>
        </w:rPr>
        <w:t>Юрчевский</w:t>
      </w:r>
      <w:proofErr w:type="spellEnd"/>
      <w:r>
        <w:rPr>
          <w:sz w:val="28"/>
        </w:rPr>
        <w:t xml:space="preserve"> конструировал и участвовал в изготовл</w:t>
      </w:r>
      <w:r>
        <w:rPr>
          <w:sz w:val="28"/>
        </w:rPr>
        <w:t>е</w:t>
      </w:r>
      <w:r>
        <w:rPr>
          <w:sz w:val="28"/>
        </w:rPr>
        <w:t>нии ходовой лаборатории на базе автобуса для исследования в дорожных усл</w:t>
      </w:r>
      <w:r>
        <w:rPr>
          <w:sz w:val="28"/>
        </w:rPr>
        <w:t>о</w:t>
      </w:r>
      <w:r>
        <w:rPr>
          <w:sz w:val="28"/>
        </w:rPr>
        <w:t>виях тягово-скоростных, топливно-экономических и тормозных характер</w:t>
      </w:r>
      <w:r>
        <w:rPr>
          <w:sz w:val="28"/>
        </w:rPr>
        <w:t>и</w:t>
      </w:r>
      <w:r>
        <w:rPr>
          <w:sz w:val="28"/>
        </w:rPr>
        <w:t xml:space="preserve">стик автомобиля. </w:t>
      </w:r>
    </w:p>
    <w:p w:rsidR="00A9665A" w:rsidRDefault="00A9665A" w:rsidP="00A9665A">
      <w:pPr>
        <w:spacing w:line="264" w:lineRule="auto"/>
        <w:ind w:firstLine="567"/>
        <w:jc w:val="both"/>
        <w:rPr>
          <w:sz w:val="28"/>
        </w:rPr>
      </w:pPr>
      <w:r w:rsidRPr="00E57D27">
        <w:rPr>
          <w:sz w:val="28"/>
        </w:rPr>
        <w:t>Под научным руководством Я.Е.</w:t>
      </w:r>
      <w:r>
        <w:rPr>
          <w:sz w:val="28"/>
        </w:rPr>
        <w:t xml:space="preserve"> </w:t>
      </w:r>
      <w:proofErr w:type="spellStart"/>
      <w:r w:rsidRPr="00E57D27">
        <w:rPr>
          <w:sz w:val="28"/>
        </w:rPr>
        <w:t>Фаробина</w:t>
      </w:r>
      <w:proofErr w:type="spellEnd"/>
      <w:r>
        <w:rPr>
          <w:sz w:val="28"/>
        </w:rPr>
        <w:t xml:space="preserve"> </w:t>
      </w:r>
      <w:r w:rsidRPr="00E57D27">
        <w:rPr>
          <w:sz w:val="28"/>
        </w:rPr>
        <w:t xml:space="preserve"> были выполнены научные и</w:t>
      </w:r>
      <w:r w:rsidRPr="00E57D27">
        <w:rPr>
          <w:sz w:val="28"/>
        </w:rPr>
        <w:t>с</w:t>
      </w:r>
      <w:r w:rsidRPr="00E57D27">
        <w:rPr>
          <w:sz w:val="28"/>
        </w:rPr>
        <w:t xml:space="preserve">следования по оценке проходимости автомобилей и по отдельным вопросам </w:t>
      </w:r>
      <w:r w:rsidRPr="00E57D27">
        <w:rPr>
          <w:sz w:val="28"/>
        </w:rPr>
        <w:lastRenderedPageBreak/>
        <w:t>оценки эксплуатационных свойств и путей повышения эффективности колесн</w:t>
      </w:r>
      <w:r w:rsidRPr="00E57D27">
        <w:rPr>
          <w:sz w:val="28"/>
        </w:rPr>
        <w:t>о</w:t>
      </w:r>
      <w:r w:rsidRPr="00E57D27">
        <w:rPr>
          <w:sz w:val="28"/>
        </w:rPr>
        <w:t>го транспорта.  В этой работе были заняты свыше 30 аспирантов и преподав</w:t>
      </w:r>
      <w:r w:rsidRPr="00E57D27">
        <w:rPr>
          <w:sz w:val="28"/>
        </w:rPr>
        <w:t>а</w:t>
      </w:r>
      <w:r w:rsidRPr="00E57D27">
        <w:rPr>
          <w:sz w:val="28"/>
        </w:rPr>
        <w:t>телей</w:t>
      </w:r>
      <w:r>
        <w:rPr>
          <w:sz w:val="28"/>
        </w:rPr>
        <w:t>;</w:t>
      </w:r>
      <w:r w:rsidRPr="00E57D27">
        <w:rPr>
          <w:sz w:val="28"/>
        </w:rPr>
        <w:t xml:space="preserve"> большинство из них защитили кандидатские и докторские диссертации (А.М.</w:t>
      </w:r>
      <w:r>
        <w:rPr>
          <w:sz w:val="28"/>
        </w:rPr>
        <w:t xml:space="preserve"> </w:t>
      </w:r>
      <w:r w:rsidRPr="00E57D27">
        <w:rPr>
          <w:sz w:val="28"/>
        </w:rPr>
        <w:t>Якобашвили, А.М.</w:t>
      </w:r>
      <w:r>
        <w:rPr>
          <w:sz w:val="28"/>
        </w:rPr>
        <w:t xml:space="preserve"> </w:t>
      </w:r>
      <w:r w:rsidRPr="00E57D27">
        <w:rPr>
          <w:sz w:val="28"/>
        </w:rPr>
        <w:t>Иванов, В.С.</w:t>
      </w:r>
      <w:r>
        <w:rPr>
          <w:sz w:val="28"/>
        </w:rPr>
        <w:t xml:space="preserve"> </w:t>
      </w:r>
      <w:proofErr w:type="spellStart"/>
      <w:r w:rsidRPr="00E57D27">
        <w:rPr>
          <w:sz w:val="28"/>
        </w:rPr>
        <w:t>Олитский</w:t>
      </w:r>
      <w:proofErr w:type="spellEnd"/>
      <w:r w:rsidRPr="00E57D27">
        <w:rPr>
          <w:sz w:val="28"/>
        </w:rPr>
        <w:t>, Ю.А.</w:t>
      </w:r>
      <w:r>
        <w:rPr>
          <w:sz w:val="28"/>
        </w:rPr>
        <w:t xml:space="preserve"> Самойленко). Научная школа Я.Е. </w:t>
      </w:r>
      <w:proofErr w:type="spellStart"/>
      <w:r w:rsidRPr="00E57D27">
        <w:rPr>
          <w:sz w:val="28"/>
        </w:rPr>
        <w:t>Фаробина</w:t>
      </w:r>
      <w:proofErr w:type="spellEnd"/>
      <w:r w:rsidRPr="00E57D27">
        <w:rPr>
          <w:sz w:val="28"/>
        </w:rPr>
        <w:t xml:space="preserve"> известна также созданием теории движения трехзвенных автопоездов, решением вопросов сертификации качества и эффективности а</w:t>
      </w:r>
      <w:r w:rsidRPr="00E57D27">
        <w:rPr>
          <w:sz w:val="28"/>
        </w:rPr>
        <w:t>в</w:t>
      </w:r>
      <w:r w:rsidRPr="00E57D27">
        <w:rPr>
          <w:sz w:val="28"/>
        </w:rPr>
        <w:t>томобильного транспорта.</w:t>
      </w:r>
    </w:p>
    <w:p w:rsidR="00A9665A" w:rsidRDefault="00A9665A" w:rsidP="00A9665A">
      <w:pPr>
        <w:spacing w:line="264" w:lineRule="auto"/>
        <w:ind w:firstLine="567"/>
        <w:jc w:val="both"/>
        <w:rPr>
          <w:rFonts w:cs="Arial"/>
          <w:sz w:val="28"/>
        </w:rPr>
      </w:pPr>
      <w:r>
        <w:rPr>
          <w:rFonts w:cs="Arial"/>
          <w:sz w:val="28"/>
        </w:rPr>
        <w:t>Комплексные исследования качества автомобилей, особенно направленные на повышение экологической безопасности колесных машин, улучшение раб</w:t>
      </w:r>
      <w:r>
        <w:rPr>
          <w:rFonts w:cs="Arial"/>
          <w:sz w:val="28"/>
        </w:rPr>
        <w:t>о</w:t>
      </w:r>
      <w:r>
        <w:rPr>
          <w:rFonts w:cs="Arial"/>
          <w:sz w:val="28"/>
        </w:rPr>
        <w:t>чих процессов и выходных характеристик агрегатов и систем были проведены учеными под руководством профессора А.Н. Нарбута</w:t>
      </w:r>
      <w:r w:rsidRPr="00B457C5">
        <w:rPr>
          <w:rFonts w:cs="Arial"/>
          <w:sz w:val="28"/>
        </w:rPr>
        <w:t>: А.И.</w:t>
      </w:r>
      <w:r>
        <w:rPr>
          <w:rFonts w:cs="Arial"/>
          <w:sz w:val="28"/>
        </w:rPr>
        <w:t xml:space="preserve"> </w:t>
      </w:r>
      <w:r w:rsidRPr="00B457C5">
        <w:rPr>
          <w:rFonts w:cs="Arial"/>
          <w:sz w:val="28"/>
        </w:rPr>
        <w:t>Архипов</w:t>
      </w:r>
      <w:r>
        <w:rPr>
          <w:rFonts w:cs="Arial"/>
          <w:sz w:val="28"/>
        </w:rPr>
        <w:t>ым</w:t>
      </w:r>
      <w:r w:rsidRPr="00B457C5">
        <w:rPr>
          <w:rFonts w:cs="Arial"/>
          <w:sz w:val="28"/>
        </w:rPr>
        <w:t>, А.А.</w:t>
      </w:r>
      <w:r>
        <w:rPr>
          <w:rFonts w:cs="Arial"/>
          <w:sz w:val="28"/>
        </w:rPr>
        <w:t xml:space="preserve"> </w:t>
      </w:r>
      <w:r w:rsidRPr="00B457C5">
        <w:rPr>
          <w:rFonts w:cs="Arial"/>
          <w:sz w:val="28"/>
        </w:rPr>
        <w:t>Никитин</w:t>
      </w:r>
      <w:r>
        <w:rPr>
          <w:rFonts w:cs="Arial"/>
          <w:sz w:val="28"/>
        </w:rPr>
        <w:t>ым</w:t>
      </w:r>
      <w:r w:rsidRPr="00B457C5">
        <w:rPr>
          <w:rFonts w:cs="Arial"/>
          <w:sz w:val="28"/>
        </w:rPr>
        <w:t>, В.И.</w:t>
      </w:r>
      <w:r>
        <w:rPr>
          <w:rFonts w:cs="Arial"/>
          <w:sz w:val="28"/>
        </w:rPr>
        <w:t xml:space="preserve"> </w:t>
      </w:r>
      <w:r w:rsidRPr="00B457C5">
        <w:rPr>
          <w:rFonts w:cs="Arial"/>
          <w:sz w:val="28"/>
        </w:rPr>
        <w:t>Осипов</w:t>
      </w:r>
      <w:r>
        <w:rPr>
          <w:rFonts w:cs="Arial"/>
          <w:sz w:val="28"/>
        </w:rPr>
        <w:t>ым</w:t>
      </w:r>
      <w:r w:rsidRPr="00B457C5">
        <w:rPr>
          <w:rFonts w:cs="Arial"/>
          <w:sz w:val="28"/>
        </w:rPr>
        <w:t>, Н.П.</w:t>
      </w:r>
      <w:r>
        <w:rPr>
          <w:rFonts w:cs="Arial"/>
          <w:sz w:val="28"/>
        </w:rPr>
        <w:t xml:space="preserve"> </w:t>
      </w:r>
      <w:proofErr w:type="spellStart"/>
      <w:r w:rsidRPr="00B457C5">
        <w:rPr>
          <w:rFonts w:cs="Arial"/>
          <w:sz w:val="28"/>
        </w:rPr>
        <w:t>Квасновск</w:t>
      </w:r>
      <w:r>
        <w:rPr>
          <w:rFonts w:cs="Arial"/>
          <w:sz w:val="28"/>
        </w:rPr>
        <w:t>ой</w:t>
      </w:r>
      <w:proofErr w:type="spellEnd"/>
      <w:r w:rsidRPr="00B457C5">
        <w:rPr>
          <w:rFonts w:cs="Arial"/>
          <w:sz w:val="28"/>
        </w:rPr>
        <w:t>, А.И.</w:t>
      </w:r>
      <w:r>
        <w:rPr>
          <w:rFonts w:cs="Arial"/>
          <w:sz w:val="28"/>
        </w:rPr>
        <w:t xml:space="preserve"> </w:t>
      </w:r>
      <w:r w:rsidRPr="00B457C5">
        <w:rPr>
          <w:rFonts w:cs="Arial"/>
          <w:sz w:val="28"/>
        </w:rPr>
        <w:t>Симаков</w:t>
      </w:r>
      <w:r>
        <w:rPr>
          <w:rFonts w:cs="Arial"/>
          <w:sz w:val="28"/>
        </w:rPr>
        <w:t>ым</w:t>
      </w:r>
      <w:r w:rsidRPr="00B457C5">
        <w:rPr>
          <w:rFonts w:cs="Arial"/>
          <w:sz w:val="28"/>
        </w:rPr>
        <w:t>.</w:t>
      </w:r>
      <w:r>
        <w:rPr>
          <w:rFonts w:cs="Arial"/>
          <w:sz w:val="28"/>
        </w:rPr>
        <w:t xml:space="preserve"> </w:t>
      </w:r>
    </w:p>
    <w:p w:rsidR="00A9665A" w:rsidRDefault="00A9665A" w:rsidP="00A9665A">
      <w:pPr>
        <w:spacing w:line="264" w:lineRule="auto"/>
        <w:ind w:firstLine="567"/>
        <w:jc w:val="both"/>
        <w:rPr>
          <w:sz w:val="28"/>
        </w:rPr>
      </w:pPr>
      <w:r w:rsidRPr="006E1440">
        <w:rPr>
          <w:sz w:val="28"/>
        </w:rPr>
        <w:t>В.А.</w:t>
      </w:r>
      <w:r>
        <w:rPr>
          <w:sz w:val="28"/>
        </w:rPr>
        <w:t xml:space="preserve"> </w:t>
      </w:r>
      <w:r w:rsidRPr="006E1440">
        <w:rPr>
          <w:sz w:val="28"/>
        </w:rPr>
        <w:t>Иларионов</w:t>
      </w:r>
      <w:r w:rsidRPr="00202786">
        <w:rPr>
          <w:sz w:val="28"/>
        </w:rPr>
        <w:t xml:space="preserve"> возглавлял научное направление по безопасности движ</w:t>
      </w:r>
      <w:r w:rsidRPr="00202786">
        <w:rPr>
          <w:sz w:val="28"/>
        </w:rPr>
        <w:t>е</w:t>
      </w:r>
      <w:r w:rsidRPr="00202786">
        <w:rPr>
          <w:sz w:val="28"/>
        </w:rPr>
        <w:t>ния. Им опубликован целый ряд учебников и монографий</w:t>
      </w:r>
      <w:r>
        <w:rPr>
          <w:sz w:val="28"/>
        </w:rPr>
        <w:t>,</w:t>
      </w:r>
      <w:r w:rsidRPr="00202786">
        <w:rPr>
          <w:sz w:val="28"/>
        </w:rPr>
        <w:t xml:space="preserve"> подготовлены ка</w:t>
      </w:r>
      <w:r w:rsidRPr="00202786">
        <w:rPr>
          <w:sz w:val="28"/>
        </w:rPr>
        <w:t>н</w:t>
      </w:r>
      <w:r w:rsidRPr="00202786">
        <w:rPr>
          <w:sz w:val="28"/>
        </w:rPr>
        <w:t xml:space="preserve">дидаты </w:t>
      </w:r>
      <w:r>
        <w:rPr>
          <w:sz w:val="28"/>
        </w:rPr>
        <w:t xml:space="preserve">и доктора </w:t>
      </w:r>
      <w:r w:rsidRPr="00202786">
        <w:rPr>
          <w:sz w:val="28"/>
        </w:rPr>
        <w:t>наук, в том числе профессор М.В.</w:t>
      </w:r>
      <w:r>
        <w:rPr>
          <w:sz w:val="28"/>
        </w:rPr>
        <w:t xml:space="preserve"> </w:t>
      </w:r>
      <w:r w:rsidRPr="00202786">
        <w:rPr>
          <w:sz w:val="28"/>
        </w:rPr>
        <w:t>Прокофьев, доценты В.С.</w:t>
      </w:r>
      <w:r>
        <w:rPr>
          <w:sz w:val="28"/>
        </w:rPr>
        <w:t xml:space="preserve"> </w:t>
      </w:r>
      <w:proofErr w:type="spellStart"/>
      <w:r w:rsidRPr="00202786">
        <w:rPr>
          <w:sz w:val="28"/>
        </w:rPr>
        <w:t>Гуслиц</w:t>
      </w:r>
      <w:proofErr w:type="spellEnd"/>
      <w:r w:rsidRPr="00202786">
        <w:rPr>
          <w:sz w:val="28"/>
        </w:rPr>
        <w:t>, В.Ф.</w:t>
      </w:r>
      <w:r>
        <w:rPr>
          <w:sz w:val="28"/>
        </w:rPr>
        <w:t xml:space="preserve"> </w:t>
      </w:r>
      <w:proofErr w:type="spellStart"/>
      <w:r w:rsidRPr="00202786">
        <w:rPr>
          <w:sz w:val="28"/>
        </w:rPr>
        <w:t>Моисейкина</w:t>
      </w:r>
      <w:proofErr w:type="spellEnd"/>
      <w:r w:rsidRPr="00202786">
        <w:rPr>
          <w:sz w:val="28"/>
        </w:rPr>
        <w:t>, высококвалифицированные специалисты В.У.</w:t>
      </w:r>
      <w:r>
        <w:rPr>
          <w:sz w:val="28"/>
        </w:rPr>
        <w:t xml:space="preserve"> </w:t>
      </w:r>
      <w:proofErr w:type="gramStart"/>
      <w:r w:rsidRPr="00202786">
        <w:rPr>
          <w:sz w:val="28"/>
        </w:rPr>
        <w:t>Хр</w:t>
      </w:r>
      <w:r w:rsidRPr="00202786">
        <w:rPr>
          <w:sz w:val="28"/>
        </w:rPr>
        <w:t>е</w:t>
      </w:r>
      <w:r w:rsidRPr="00202786">
        <w:rPr>
          <w:sz w:val="28"/>
        </w:rPr>
        <w:t>нов</w:t>
      </w:r>
      <w:proofErr w:type="gramEnd"/>
      <w:r w:rsidRPr="00202786">
        <w:rPr>
          <w:sz w:val="28"/>
        </w:rPr>
        <w:t xml:space="preserve"> и М.В.</w:t>
      </w:r>
      <w:r>
        <w:rPr>
          <w:sz w:val="28"/>
        </w:rPr>
        <w:t xml:space="preserve"> </w:t>
      </w:r>
      <w:r w:rsidRPr="00202786">
        <w:rPr>
          <w:sz w:val="28"/>
        </w:rPr>
        <w:t xml:space="preserve">Кошелев. </w:t>
      </w:r>
      <w:r>
        <w:rPr>
          <w:sz w:val="28"/>
        </w:rPr>
        <w:t xml:space="preserve"> </w:t>
      </w:r>
    </w:p>
    <w:p w:rsidR="00A9665A" w:rsidRDefault="00A9665A" w:rsidP="00A9665A">
      <w:pPr>
        <w:spacing w:line="264" w:lineRule="auto"/>
        <w:ind w:firstLine="567"/>
        <w:jc w:val="both"/>
        <w:rPr>
          <w:sz w:val="28"/>
        </w:rPr>
      </w:pPr>
      <w:r>
        <w:rPr>
          <w:sz w:val="28"/>
        </w:rPr>
        <w:t>Л.Г. Резник создал  научные основы  приспособленности автомобилей к условиям эксплуатации, занимался вопросами повышения эффективности и</w:t>
      </w:r>
      <w:r>
        <w:rPr>
          <w:sz w:val="28"/>
        </w:rPr>
        <w:t>с</w:t>
      </w:r>
      <w:r>
        <w:rPr>
          <w:sz w:val="28"/>
        </w:rPr>
        <w:t>пользования автомобилей в различных условиях эксплуатации.</w:t>
      </w:r>
    </w:p>
    <w:p w:rsidR="00A9665A" w:rsidRDefault="00A9665A" w:rsidP="00A9665A">
      <w:pPr>
        <w:spacing w:line="264" w:lineRule="auto"/>
        <w:ind w:firstLine="567"/>
        <w:jc w:val="both"/>
        <w:rPr>
          <w:sz w:val="28"/>
        </w:rPr>
      </w:pPr>
      <w:r>
        <w:rPr>
          <w:sz w:val="28"/>
        </w:rPr>
        <w:t>Исследованиями по повышению эксплуатационной эффективности  коле</w:t>
      </w:r>
      <w:r>
        <w:rPr>
          <w:sz w:val="28"/>
        </w:rPr>
        <w:t>с</w:t>
      </w:r>
      <w:r>
        <w:rPr>
          <w:sz w:val="28"/>
        </w:rPr>
        <w:t xml:space="preserve">ных машин в горных условиях занимались грузинские ученые - </w:t>
      </w:r>
      <w:r w:rsidRPr="00202786">
        <w:rPr>
          <w:sz w:val="28"/>
        </w:rPr>
        <w:t>Р.Р.</w:t>
      </w:r>
      <w:r>
        <w:rPr>
          <w:sz w:val="28"/>
        </w:rPr>
        <w:t xml:space="preserve"> </w:t>
      </w:r>
      <w:proofErr w:type="spellStart"/>
      <w:r w:rsidRPr="00202786">
        <w:rPr>
          <w:sz w:val="28"/>
        </w:rPr>
        <w:t>Двали</w:t>
      </w:r>
      <w:proofErr w:type="spellEnd"/>
      <w:r>
        <w:rPr>
          <w:sz w:val="28"/>
        </w:rPr>
        <w:t>,</w:t>
      </w:r>
      <w:r w:rsidRPr="007C71D3">
        <w:rPr>
          <w:sz w:val="28"/>
        </w:rPr>
        <w:t xml:space="preserve"> </w:t>
      </w:r>
      <w:r w:rsidRPr="00202786">
        <w:rPr>
          <w:sz w:val="28"/>
        </w:rPr>
        <w:t>В.В.</w:t>
      </w:r>
      <w:r>
        <w:rPr>
          <w:sz w:val="28"/>
        </w:rPr>
        <w:t xml:space="preserve"> </w:t>
      </w:r>
      <w:proofErr w:type="spellStart"/>
      <w:r w:rsidRPr="00202786">
        <w:rPr>
          <w:sz w:val="28"/>
        </w:rPr>
        <w:t>Махалдиан</w:t>
      </w:r>
      <w:r>
        <w:rPr>
          <w:sz w:val="28"/>
        </w:rPr>
        <w:t>и</w:t>
      </w:r>
      <w:proofErr w:type="spellEnd"/>
      <w:r>
        <w:rPr>
          <w:sz w:val="28"/>
        </w:rPr>
        <w:t xml:space="preserve">, И.Я. </w:t>
      </w:r>
      <w:proofErr w:type="spellStart"/>
      <w:r>
        <w:rPr>
          <w:sz w:val="28"/>
        </w:rPr>
        <w:t>Джебашвили</w:t>
      </w:r>
      <w:proofErr w:type="spellEnd"/>
      <w:r>
        <w:rPr>
          <w:sz w:val="28"/>
        </w:rPr>
        <w:t xml:space="preserve">,  Р.М. </w:t>
      </w:r>
      <w:proofErr w:type="spellStart"/>
      <w:r>
        <w:rPr>
          <w:sz w:val="28"/>
        </w:rPr>
        <w:t>Парцхаладзе</w:t>
      </w:r>
      <w:proofErr w:type="spellEnd"/>
      <w:r>
        <w:rPr>
          <w:sz w:val="28"/>
        </w:rPr>
        <w:t xml:space="preserve">, ученые  Таджикистана - В.А. Алиев, А.А. Турсунов, М.Н. Сапаров, М.А. </w:t>
      </w:r>
      <w:proofErr w:type="spellStart"/>
      <w:r>
        <w:rPr>
          <w:sz w:val="28"/>
        </w:rPr>
        <w:t>Абдуллоев</w:t>
      </w:r>
      <w:proofErr w:type="spellEnd"/>
      <w:r>
        <w:rPr>
          <w:sz w:val="28"/>
        </w:rPr>
        <w:t xml:space="preserve">, Р.А. </w:t>
      </w:r>
      <w:proofErr w:type="spellStart"/>
      <w:r>
        <w:rPr>
          <w:sz w:val="28"/>
        </w:rPr>
        <w:t>Давлатшоев</w:t>
      </w:r>
      <w:proofErr w:type="spellEnd"/>
      <w:r>
        <w:rPr>
          <w:sz w:val="28"/>
        </w:rPr>
        <w:t xml:space="preserve">. </w:t>
      </w:r>
    </w:p>
    <w:p w:rsidR="00A9665A" w:rsidRDefault="00A9665A" w:rsidP="00A9665A">
      <w:pPr>
        <w:spacing w:line="264" w:lineRule="auto"/>
        <w:ind w:firstLine="567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П</w:t>
      </w:r>
      <w:r w:rsidRPr="00A831EC">
        <w:rPr>
          <w:sz w:val="28"/>
          <w:szCs w:val="28"/>
        </w:rPr>
        <w:t>роблем</w:t>
      </w:r>
      <w:r>
        <w:rPr>
          <w:sz w:val="28"/>
          <w:szCs w:val="28"/>
        </w:rPr>
        <w:t xml:space="preserve">ой  </w:t>
      </w:r>
      <w:r w:rsidRPr="00A831EC">
        <w:rPr>
          <w:sz w:val="28"/>
          <w:szCs w:val="28"/>
        </w:rPr>
        <w:t>повышения эксплуатационных свойств автотранспортных средств в сложных условиях высокогорного Кыргызстана</w:t>
      </w:r>
      <w:r>
        <w:rPr>
          <w:sz w:val="28"/>
          <w:szCs w:val="28"/>
        </w:rPr>
        <w:t xml:space="preserve"> </w:t>
      </w:r>
      <w:r>
        <w:rPr>
          <w:sz w:val="28"/>
        </w:rPr>
        <w:t xml:space="preserve">занимались ученые </w:t>
      </w:r>
      <w:r w:rsidRPr="006E1440">
        <w:rPr>
          <w:sz w:val="28"/>
        </w:rPr>
        <w:t>Э.С.</w:t>
      </w:r>
      <w:r>
        <w:rPr>
          <w:sz w:val="28"/>
        </w:rPr>
        <w:t xml:space="preserve"> </w:t>
      </w:r>
      <w:proofErr w:type="spellStart"/>
      <w:r w:rsidRPr="006E1440">
        <w:rPr>
          <w:sz w:val="28"/>
        </w:rPr>
        <w:t>Нусупов</w:t>
      </w:r>
      <w:proofErr w:type="spellEnd"/>
      <w:r>
        <w:rPr>
          <w:sz w:val="28"/>
        </w:rPr>
        <w:t>,</w:t>
      </w:r>
      <w:r w:rsidRPr="006E1440">
        <w:rPr>
          <w:sz w:val="28"/>
        </w:rPr>
        <w:t xml:space="preserve"> </w:t>
      </w:r>
      <w:r w:rsidRPr="00202786">
        <w:rPr>
          <w:sz w:val="28"/>
          <w:szCs w:val="28"/>
        </w:rPr>
        <w:t>У.Р.</w:t>
      </w:r>
      <w:r w:rsidRPr="00A831EC">
        <w:rPr>
          <w:sz w:val="28"/>
          <w:szCs w:val="28"/>
        </w:rPr>
        <w:t xml:space="preserve"> </w:t>
      </w:r>
      <w:proofErr w:type="spellStart"/>
      <w:r w:rsidRPr="00202786">
        <w:rPr>
          <w:sz w:val="28"/>
          <w:szCs w:val="28"/>
        </w:rPr>
        <w:t>Давлятов</w:t>
      </w:r>
      <w:proofErr w:type="spellEnd"/>
      <w:r>
        <w:rPr>
          <w:sz w:val="28"/>
          <w:szCs w:val="28"/>
        </w:rPr>
        <w:t>,</w:t>
      </w:r>
      <w:r w:rsidRPr="00202786">
        <w:rPr>
          <w:sz w:val="28"/>
          <w:szCs w:val="28"/>
        </w:rPr>
        <w:t xml:space="preserve"> Т.Ы</w:t>
      </w:r>
      <w:r>
        <w:rPr>
          <w:sz w:val="28"/>
          <w:szCs w:val="28"/>
        </w:rPr>
        <w:t xml:space="preserve">. </w:t>
      </w:r>
      <w:proofErr w:type="spellStart"/>
      <w:r w:rsidRPr="00202786">
        <w:rPr>
          <w:sz w:val="28"/>
          <w:szCs w:val="28"/>
        </w:rPr>
        <w:t>Маткеримов</w:t>
      </w:r>
      <w:proofErr w:type="spellEnd"/>
      <w:r>
        <w:rPr>
          <w:sz w:val="28"/>
          <w:szCs w:val="28"/>
        </w:rPr>
        <w:t>,</w:t>
      </w:r>
      <w:r w:rsidRPr="00202786">
        <w:rPr>
          <w:sz w:val="28"/>
          <w:szCs w:val="28"/>
        </w:rPr>
        <w:t xml:space="preserve"> С.Т. </w:t>
      </w:r>
      <w:proofErr w:type="spellStart"/>
      <w:r w:rsidRPr="00202786">
        <w:rPr>
          <w:sz w:val="28"/>
          <w:szCs w:val="28"/>
        </w:rPr>
        <w:t>Абдрахманов</w:t>
      </w:r>
      <w:proofErr w:type="spellEnd"/>
      <w:r>
        <w:rPr>
          <w:sz w:val="28"/>
          <w:szCs w:val="28"/>
        </w:rPr>
        <w:t>, К.К.</w:t>
      </w:r>
      <w:r w:rsidRPr="00202786">
        <w:rPr>
          <w:sz w:val="28"/>
          <w:szCs w:val="28"/>
        </w:rPr>
        <w:t xml:space="preserve"> Атаб</w:t>
      </w:r>
      <w:r w:rsidRPr="00202786">
        <w:rPr>
          <w:sz w:val="28"/>
          <w:szCs w:val="28"/>
        </w:rPr>
        <w:t>е</w:t>
      </w:r>
      <w:r w:rsidRPr="00202786">
        <w:rPr>
          <w:sz w:val="28"/>
          <w:szCs w:val="28"/>
        </w:rPr>
        <w:t xml:space="preserve">ков, </w:t>
      </w:r>
      <w:r>
        <w:rPr>
          <w:sz w:val="28"/>
          <w:szCs w:val="28"/>
        </w:rPr>
        <w:t xml:space="preserve">Ч.У. </w:t>
      </w:r>
      <w:proofErr w:type="spellStart"/>
      <w:r w:rsidRPr="00202786">
        <w:rPr>
          <w:sz w:val="28"/>
          <w:szCs w:val="28"/>
        </w:rPr>
        <w:t>Камбаров</w:t>
      </w:r>
      <w:proofErr w:type="spellEnd"/>
      <w:r w:rsidRPr="00202786">
        <w:rPr>
          <w:sz w:val="28"/>
          <w:szCs w:val="28"/>
        </w:rPr>
        <w:t xml:space="preserve">, </w:t>
      </w:r>
      <w:r>
        <w:rPr>
          <w:sz w:val="28"/>
          <w:szCs w:val="28"/>
        </w:rPr>
        <w:t xml:space="preserve">Ж.Т. </w:t>
      </w:r>
      <w:proofErr w:type="spellStart"/>
      <w:r w:rsidRPr="00202786">
        <w:rPr>
          <w:sz w:val="28"/>
          <w:szCs w:val="28"/>
        </w:rPr>
        <w:t>Темирбеков</w:t>
      </w:r>
      <w:proofErr w:type="spellEnd"/>
      <w:r w:rsidRPr="00202786">
        <w:rPr>
          <w:sz w:val="28"/>
          <w:szCs w:val="28"/>
        </w:rPr>
        <w:t xml:space="preserve">, </w:t>
      </w:r>
      <w:r>
        <w:rPr>
          <w:sz w:val="28"/>
          <w:szCs w:val="28"/>
        </w:rPr>
        <w:t xml:space="preserve">К.Ю. </w:t>
      </w:r>
      <w:proofErr w:type="spellStart"/>
      <w:r>
        <w:rPr>
          <w:sz w:val="28"/>
          <w:szCs w:val="28"/>
        </w:rPr>
        <w:t>Маасаидов</w:t>
      </w:r>
      <w:proofErr w:type="spellEnd"/>
      <w:r>
        <w:rPr>
          <w:sz w:val="28"/>
          <w:szCs w:val="28"/>
        </w:rPr>
        <w:t xml:space="preserve">, К.А. </w:t>
      </w:r>
      <w:proofErr w:type="spellStart"/>
      <w:r w:rsidRPr="00202786">
        <w:rPr>
          <w:sz w:val="28"/>
          <w:szCs w:val="28"/>
        </w:rPr>
        <w:t>Асанбеков</w:t>
      </w:r>
      <w:proofErr w:type="spellEnd"/>
      <w:r w:rsidRPr="00202786">
        <w:rPr>
          <w:sz w:val="28"/>
          <w:szCs w:val="28"/>
        </w:rPr>
        <w:t>,</w:t>
      </w:r>
      <w:r>
        <w:rPr>
          <w:sz w:val="28"/>
          <w:szCs w:val="28"/>
        </w:rPr>
        <w:t xml:space="preserve"> А.Ж. </w:t>
      </w:r>
      <w:proofErr w:type="spellStart"/>
      <w:r w:rsidRPr="00202786">
        <w:rPr>
          <w:sz w:val="28"/>
          <w:szCs w:val="28"/>
        </w:rPr>
        <w:t>Барпиев</w:t>
      </w:r>
      <w:proofErr w:type="spellEnd"/>
      <w:r w:rsidRPr="00202786">
        <w:rPr>
          <w:sz w:val="28"/>
          <w:szCs w:val="28"/>
        </w:rPr>
        <w:t xml:space="preserve">, </w:t>
      </w:r>
      <w:r>
        <w:rPr>
          <w:sz w:val="28"/>
          <w:szCs w:val="28"/>
        </w:rPr>
        <w:t xml:space="preserve">Э.А. </w:t>
      </w:r>
      <w:proofErr w:type="spellStart"/>
      <w:r w:rsidRPr="00202786">
        <w:rPr>
          <w:sz w:val="28"/>
          <w:szCs w:val="28"/>
        </w:rPr>
        <w:t>Болотов</w:t>
      </w:r>
      <w:proofErr w:type="spellEnd"/>
      <w:r w:rsidRPr="00202786">
        <w:rPr>
          <w:sz w:val="28"/>
          <w:szCs w:val="28"/>
        </w:rPr>
        <w:t xml:space="preserve">, </w:t>
      </w:r>
      <w:r>
        <w:rPr>
          <w:sz w:val="28"/>
          <w:szCs w:val="28"/>
        </w:rPr>
        <w:t xml:space="preserve">А.Ш. </w:t>
      </w:r>
      <w:proofErr w:type="spellStart"/>
      <w:r w:rsidRPr="00202786">
        <w:rPr>
          <w:sz w:val="28"/>
          <w:szCs w:val="28"/>
        </w:rPr>
        <w:t>Калманбетова</w:t>
      </w:r>
      <w:proofErr w:type="spellEnd"/>
      <w:r w:rsidRPr="00202786">
        <w:rPr>
          <w:sz w:val="28"/>
          <w:szCs w:val="28"/>
        </w:rPr>
        <w:t xml:space="preserve">, </w:t>
      </w:r>
      <w:r>
        <w:rPr>
          <w:sz w:val="28"/>
          <w:szCs w:val="28"/>
        </w:rPr>
        <w:t xml:space="preserve">И.Э. </w:t>
      </w:r>
      <w:proofErr w:type="spellStart"/>
      <w:r w:rsidRPr="00202786">
        <w:rPr>
          <w:sz w:val="28"/>
          <w:szCs w:val="28"/>
        </w:rPr>
        <w:t>Суюнтбеков</w:t>
      </w:r>
      <w:proofErr w:type="spellEnd"/>
      <w:r w:rsidRPr="00202786">
        <w:rPr>
          <w:sz w:val="28"/>
          <w:szCs w:val="28"/>
        </w:rPr>
        <w:t>,</w:t>
      </w:r>
      <w:r>
        <w:rPr>
          <w:sz w:val="28"/>
          <w:szCs w:val="28"/>
        </w:rPr>
        <w:t xml:space="preserve"> Э.Д. </w:t>
      </w:r>
      <w:proofErr w:type="spellStart"/>
      <w:r>
        <w:rPr>
          <w:sz w:val="28"/>
          <w:szCs w:val="28"/>
        </w:rPr>
        <w:t>Молдалиев</w:t>
      </w:r>
      <w:proofErr w:type="spellEnd"/>
      <w:r>
        <w:rPr>
          <w:sz w:val="28"/>
          <w:szCs w:val="28"/>
        </w:rPr>
        <w:t xml:space="preserve">, Б. </w:t>
      </w:r>
      <w:proofErr w:type="spellStart"/>
      <w:r>
        <w:rPr>
          <w:sz w:val="28"/>
          <w:szCs w:val="28"/>
        </w:rPr>
        <w:t>Советбеков</w:t>
      </w:r>
      <w:proofErr w:type="spellEnd"/>
      <w:r>
        <w:rPr>
          <w:sz w:val="28"/>
          <w:szCs w:val="28"/>
        </w:rPr>
        <w:t xml:space="preserve">, А.Б. </w:t>
      </w:r>
      <w:proofErr w:type="spellStart"/>
      <w:r>
        <w:rPr>
          <w:sz w:val="28"/>
          <w:szCs w:val="28"/>
        </w:rPr>
        <w:t>Нышанбаева</w:t>
      </w:r>
      <w:proofErr w:type="spellEnd"/>
      <w:proofErr w:type="gramEnd"/>
      <w:r>
        <w:rPr>
          <w:sz w:val="28"/>
          <w:szCs w:val="28"/>
        </w:rPr>
        <w:t xml:space="preserve"> и др. </w:t>
      </w:r>
      <w:r w:rsidRPr="003E6772">
        <w:rPr>
          <w:sz w:val="28"/>
          <w:szCs w:val="28"/>
        </w:rPr>
        <w:t>Им</w:t>
      </w:r>
      <w:r>
        <w:rPr>
          <w:sz w:val="28"/>
          <w:szCs w:val="28"/>
        </w:rPr>
        <w:t>и</w:t>
      </w:r>
      <w:r w:rsidRPr="003E6772">
        <w:rPr>
          <w:sz w:val="28"/>
          <w:szCs w:val="28"/>
        </w:rPr>
        <w:t xml:space="preserve"> предложены принципиально н</w:t>
      </w:r>
      <w:r w:rsidRPr="003E6772">
        <w:rPr>
          <w:sz w:val="28"/>
          <w:szCs w:val="28"/>
        </w:rPr>
        <w:t>о</w:t>
      </w:r>
      <w:r w:rsidRPr="003E6772">
        <w:rPr>
          <w:sz w:val="28"/>
          <w:szCs w:val="28"/>
        </w:rPr>
        <w:t>вые интегральные показатели классификации и типизации эксплуатационных усл</w:t>
      </w:r>
      <w:r w:rsidRPr="003E6772">
        <w:rPr>
          <w:sz w:val="28"/>
          <w:szCs w:val="28"/>
        </w:rPr>
        <w:t>о</w:t>
      </w:r>
      <w:r w:rsidRPr="003E6772">
        <w:rPr>
          <w:sz w:val="28"/>
          <w:szCs w:val="28"/>
        </w:rPr>
        <w:t>вий Кыргызской Республики, разработана методология учета воздействия внешних факторов на тягово-динамические, топливно-экономические показ</w:t>
      </w:r>
      <w:r w:rsidRPr="003E6772">
        <w:rPr>
          <w:sz w:val="28"/>
          <w:szCs w:val="28"/>
        </w:rPr>
        <w:t>а</w:t>
      </w:r>
      <w:r>
        <w:rPr>
          <w:sz w:val="28"/>
          <w:szCs w:val="28"/>
        </w:rPr>
        <w:t xml:space="preserve">тели тракторов и </w:t>
      </w:r>
      <w:r w:rsidRPr="003E6772">
        <w:rPr>
          <w:sz w:val="28"/>
          <w:szCs w:val="28"/>
        </w:rPr>
        <w:t xml:space="preserve"> автомобилей. Создан информационный банк данных эксплу</w:t>
      </w:r>
      <w:r w:rsidRPr="003E6772">
        <w:rPr>
          <w:sz w:val="28"/>
          <w:szCs w:val="28"/>
        </w:rPr>
        <w:t>а</w:t>
      </w:r>
      <w:r w:rsidRPr="003E6772">
        <w:rPr>
          <w:sz w:val="28"/>
          <w:szCs w:val="28"/>
        </w:rPr>
        <w:t>тационных условий Кыргызстана для моделирования работы автотранспортных средств, колесных транспортных машин.</w:t>
      </w:r>
    </w:p>
    <w:p w:rsidR="00A9665A" w:rsidRDefault="00A9665A" w:rsidP="00B462D4">
      <w:pPr>
        <w:widowControl w:val="0"/>
        <w:spacing w:line="264" w:lineRule="auto"/>
        <w:ind w:firstLine="567"/>
        <w:jc w:val="both"/>
        <w:rPr>
          <w:sz w:val="28"/>
        </w:rPr>
      </w:pPr>
      <w:r w:rsidRPr="00202786">
        <w:tab/>
      </w:r>
      <w:r>
        <w:rPr>
          <w:sz w:val="28"/>
        </w:rPr>
        <w:t>Перечисленные выше</w:t>
      </w:r>
      <w:r w:rsidRPr="00202786">
        <w:rPr>
          <w:sz w:val="28"/>
        </w:rPr>
        <w:t xml:space="preserve"> научные исследования зарубежных и отечестве</w:t>
      </w:r>
      <w:r w:rsidRPr="00202786">
        <w:rPr>
          <w:sz w:val="28"/>
        </w:rPr>
        <w:t>н</w:t>
      </w:r>
      <w:r w:rsidRPr="00202786">
        <w:rPr>
          <w:sz w:val="28"/>
        </w:rPr>
        <w:t>ных ученых</w:t>
      </w:r>
      <w:r>
        <w:rPr>
          <w:sz w:val="28"/>
        </w:rPr>
        <w:t>,</w:t>
      </w:r>
      <w:r w:rsidRPr="00202786">
        <w:rPr>
          <w:sz w:val="28"/>
        </w:rPr>
        <w:t xml:space="preserve"> посвященные изучению эксплуатационных свойств колесных м</w:t>
      </w:r>
      <w:r w:rsidRPr="00202786">
        <w:rPr>
          <w:sz w:val="28"/>
        </w:rPr>
        <w:t>а</w:t>
      </w:r>
      <w:r w:rsidRPr="00202786">
        <w:rPr>
          <w:sz w:val="28"/>
        </w:rPr>
        <w:t>шин</w:t>
      </w:r>
      <w:r>
        <w:rPr>
          <w:sz w:val="28"/>
        </w:rPr>
        <w:t>,</w:t>
      </w:r>
      <w:r w:rsidRPr="00202786">
        <w:rPr>
          <w:sz w:val="28"/>
        </w:rPr>
        <w:t xml:space="preserve"> не полностью раскрывают и описывают показател</w:t>
      </w:r>
      <w:r>
        <w:rPr>
          <w:sz w:val="28"/>
        </w:rPr>
        <w:t>и</w:t>
      </w:r>
      <w:r w:rsidRPr="00202786">
        <w:rPr>
          <w:sz w:val="28"/>
        </w:rPr>
        <w:t xml:space="preserve"> движения  колесных машин в го</w:t>
      </w:r>
      <w:r w:rsidRPr="00202786">
        <w:rPr>
          <w:sz w:val="28"/>
        </w:rPr>
        <w:t>р</w:t>
      </w:r>
      <w:r w:rsidRPr="00202786">
        <w:rPr>
          <w:sz w:val="28"/>
        </w:rPr>
        <w:t xml:space="preserve">ных условиях.  </w:t>
      </w:r>
    </w:p>
    <w:p w:rsidR="00A9665A" w:rsidRPr="00202786" w:rsidRDefault="00A9665A" w:rsidP="00A9665A">
      <w:pPr>
        <w:spacing w:line="264" w:lineRule="auto"/>
        <w:ind w:firstLine="567"/>
        <w:jc w:val="both"/>
        <w:rPr>
          <w:sz w:val="28"/>
        </w:rPr>
      </w:pPr>
      <w:r w:rsidRPr="00202786">
        <w:rPr>
          <w:sz w:val="28"/>
        </w:rPr>
        <w:lastRenderedPageBreak/>
        <w:t xml:space="preserve"> </w:t>
      </w:r>
      <w:r>
        <w:rPr>
          <w:sz w:val="28"/>
        </w:rPr>
        <w:t>В</w:t>
      </w:r>
      <w:r w:rsidRPr="00202786">
        <w:rPr>
          <w:sz w:val="28"/>
        </w:rPr>
        <w:t xml:space="preserve"> Кыргызстане автомобильные дороги проложены по ущ</w:t>
      </w:r>
      <w:r w:rsidRPr="00202786">
        <w:rPr>
          <w:sz w:val="28"/>
        </w:rPr>
        <w:t>е</w:t>
      </w:r>
      <w:r w:rsidRPr="00202786">
        <w:rPr>
          <w:sz w:val="28"/>
        </w:rPr>
        <w:t>льям гор</w:t>
      </w:r>
      <w:r>
        <w:rPr>
          <w:sz w:val="28"/>
        </w:rPr>
        <w:t xml:space="preserve"> </w:t>
      </w:r>
      <w:r w:rsidRPr="00202786">
        <w:rPr>
          <w:sz w:val="28"/>
        </w:rPr>
        <w:t>и через многочисленные высокогорные перевалы с отметками 3000</w:t>
      </w:r>
      <w:r>
        <w:rPr>
          <w:sz w:val="28"/>
        </w:rPr>
        <w:t>-</w:t>
      </w:r>
      <w:r w:rsidRPr="00202786">
        <w:rPr>
          <w:sz w:val="28"/>
        </w:rPr>
        <w:t>4800 м н</w:t>
      </w:r>
      <w:r>
        <w:rPr>
          <w:sz w:val="28"/>
        </w:rPr>
        <w:t xml:space="preserve">. </w:t>
      </w:r>
      <w:r w:rsidRPr="00202786">
        <w:rPr>
          <w:sz w:val="28"/>
        </w:rPr>
        <w:t>у. м. (например, перевалы Туя-</w:t>
      </w:r>
      <w:proofErr w:type="spellStart"/>
      <w:r w:rsidRPr="00202786">
        <w:rPr>
          <w:sz w:val="28"/>
        </w:rPr>
        <w:t>Ашуу</w:t>
      </w:r>
      <w:proofErr w:type="spellEnd"/>
      <w:r w:rsidRPr="00202786">
        <w:rPr>
          <w:sz w:val="28"/>
        </w:rPr>
        <w:t xml:space="preserve">, </w:t>
      </w:r>
      <w:proofErr w:type="spellStart"/>
      <w:r w:rsidRPr="00202786">
        <w:rPr>
          <w:sz w:val="28"/>
        </w:rPr>
        <w:t>Долон</w:t>
      </w:r>
      <w:proofErr w:type="spellEnd"/>
      <w:r w:rsidRPr="00202786">
        <w:rPr>
          <w:sz w:val="28"/>
        </w:rPr>
        <w:t xml:space="preserve">, </w:t>
      </w:r>
      <w:proofErr w:type="spellStart"/>
      <w:r w:rsidRPr="00202786">
        <w:rPr>
          <w:sz w:val="28"/>
        </w:rPr>
        <w:t>Торугарт</w:t>
      </w:r>
      <w:proofErr w:type="spellEnd"/>
      <w:r w:rsidRPr="00202786">
        <w:rPr>
          <w:sz w:val="28"/>
        </w:rPr>
        <w:t xml:space="preserve">, </w:t>
      </w:r>
      <w:proofErr w:type="spellStart"/>
      <w:r w:rsidRPr="00202786">
        <w:rPr>
          <w:sz w:val="28"/>
        </w:rPr>
        <w:t>Чон-Ашуу</w:t>
      </w:r>
      <w:proofErr w:type="spellEnd"/>
      <w:r w:rsidRPr="00202786">
        <w:rPr>
          <w:sz w:val="28"/>
        </w:rPr>
        <w:t xml:space="preserve">, </w:t>
      </w:r>
      <w:proofErr w:type="spellStart"/>
      <w:r w:rsidRPr="00202786">
        <w:rPr>
          <w:sz w:val="28"/>
        </w:rPr>
        <w:t>Отмек</w:t>
      </w:r>
      <w:proofErr w:type="spellEnd"/>
      <w:r w:rsidRPr="00202786">
        <w:rPr>
          <w:sz w:val="28"/>
        </w:rPr>
        <w:t xml:space="preserve">, Барскаун, </w:t>
      </w:r>
      <w:proofErr w:type="gramStart"/>
      <w:r w:rsidRPr="00202786">
        <w:rPr>
          <w:sz w:val="28"/>
        </w:rPr>
        <w:t>Ала-Бель</w:t>
      </w:r>
      <w:proofErr w:type="gramEnd"/>
      <w:r w:rsidRPr="00202786">
        <w:rPr>
          <w:sz w:val="28"/>
        </w:rPr>
        <w:t>, Ак-</w:t>
      </w:r>
      <w:proofErr w:type="spellStart"/>
      <w:r w:rsidRPr="00202786">
        <w:rPr>
          <w:sz w:val="28"/>
        </w:rPr>
        <w:t>Таш</w:t>
      </w:r>
      <w:proofErr w:type="spellEnd"/>
      <w:r w:rsidRPr="00202786">
        <w:rPr>
          <w:sz w:val="28"/>
        </w:rPr>
        <w:t xml:space="preserve">, </w:t>
      </w:r>
      <w:proofErr w:type="spellStart"/>
      <w:r w:rsidRPr="00202786">
        <w:rPr>
          <w:sz w:val="28"/>
        </w:rPr>
        <w:t>Кызарт</w:t>
      </w:r>
      <w:proofErr w:type="spellEnd"/>
      <w:r w:rsidRPr="00202786">
        <w:rPr>
          <w:sz w:val="28"/>
        </w:rPr>
        <w:t xml:space="preserve"> и </w:t>
      </w:r>
      <w:r>
        <w:rPr>
          <w:sz w:val="28"/>
        </w:rPr>
        <w:t>др</w:t>
      </w:r>
      <w:r w:rsidRPr="00202786">
        <w:rPr>
          <w:sz w:val="28"/>
        </w:rPr>
        <w:t xml:space="preserve">.). Большой </w:t>
      </w:r>
      <w:proofErr w:type="spellStart"/>
      <w:r w:rsidRPr="00202786">
        <w:rPr>
          <w:sz w:val="28"/>
        </w:rPr>
        <w:t>Памирский</w:t>
      </w:r>
      <w:proofErr w:type="spellEnd"/>
      <w:r w:rsidRPr="00202786">
        <w:rPr>
          <w:sz w:val="28"/>
        </w:rPr>
        <w:t xml:space="preserve"> тракт протяженностью 726 км, соединяющий областные центры Кыргызстана и Таджикистана</w:t>
      </w:r>
      <w:r>
        <w:rPr>
          <w:sz w:val="28"/>
        </w:rPr>
        <w:t xml:space="preserve"> -</w:t>
      </w:r>
      <w:r w:rsidRPr="00202786">
        <w:rPr>
          <w:sz w:val="28"/>
        </w:rPr>
        <w:t xml:space="preserve"> Ош и Хорог</w:t>
      </w:r>
      <w:r>
        <w:rPr>
          <w:sz w:val="28"/>
        </w:rPr>
        <w:t xml:space="preserve"> -</w:t>
      </w:r>
      <w:r w:rsidRPr="00202786">
        <w:rPr>
          <w:sz w:val="28"/>
        </w:rPr>
        <w:t xml:space="preserve"> является самой высокогорной в мире автотрассой. На перевале Ак-</w:t>
      </w:r>
      <w:proofErr w:type="spellStart"/>
      <w:r w:rsidRPr="00202786">
        <w:rPr>
          <w:sz w:val="28"/>
        </w:rPr>
        <w:t>Байтал</w:t>
      </w:r>
      <w:proofErr w:type="spellEnd"/>
      <w:r w:rsidRPr="00202786">
        <w:rPr>
          <w:sz w:val="28"/>
        </w:rPr>
        <w:t xml:space="preserve"> высота достигает 4800 м н</w:t>
      </w:r>
      <w:r>
        <w:rPr>
          <w:sz w:val="28"/>
        </w:rPr>
        <w:t>.</w:t>
      </w:r>
      <w:r w:rsidRPr="00202786">
        <w:rPr>
          <w:sz w:val="28"/>
        </w:rPr>
        <w:t xml:space="preserve"> у. м., где среднее барометрическое да</w:t>
      </w:r>
      <w:r w:rsidRPr="00202786">
        <w:rPr>
          <w:sz w:val="28"/>
        </w:rPr>
        <w:t>в</w:t>
      </w:r>
      <w:r w:rsidRPr="00202786">
        <w:rPr>
          <w:sz w:val="28"/>
        </w:rPr>
        <w:t>ление равно 430 мм рт. ст., т.</w:t>
      </w:r>
      <w:r>
        <w:rPr>
          <w:sz w:val="28"/>
        </w:rPr>
        <w:t xml:space="preserve"> </w:t>
      </w:r>
      <w:r w:rsidRPr="00202786">
        <w:rPr>
          <w:sz w:val="28"/>
        </w:rPr>
        <w:t>е. составляет всего 56,5</w:t>
      </w:r>
      <w:r>
        <w:rPr>
          <w:sz w:val="28"/>
        </w:rPr>
        <w:t xml:space="preserve"> </w:t>
      </w:r>
      <w:r w:rsidRPr="00202786">
        <w:rPr>
          <w:sz w:val="28"/>
        </w:rPr>
        <w:t xml:space="preserve">% </w:t>
      </w:r>
      <w:proofErr w:type="gramStart"/>
      <w:r w:rsidRPr="00202786">
        <w:rPr>
          <w:sz w:val="28"/>
        </w:rPr>
        <w:t>от</w:t>
      </w:r>
      <w:proofErr w:type="gramEnd"/>
      <w:r w:rsidRPr="00202786">
        <w:rPr>
          <w:sz w:val="28"/>
        </w:rPr>
        <w:t xml:space="preserve"> но</w:t>
      </w:r>
      <w:r w:rsidRPr="00202786">
        <w:rPr>
          <w:sz w:val="28"/>
        </w:rPr>
        <w:t>р</w:t>
      </w:r>
      <w:r w:rsidRPr="00202786">
        <w:rPr>
          <w:sz w:val="28"/>
        </w:rPr>
        <w:t>мального.</w:t>
      </w:r>
    </w:p>
    <w:p w:rsidR="00A9665A" w:rsidRDefault="00A9665A" w:rsidP="00A9665A">
      <w:pPr>
        <w:pStyle w:val="text"/>
        <w:widowControl w:val="0"/>
        <w:spacing w:before="0" w:after="0" w:line="264" w:lineRule="auto"/>
        <w:ind w:left="0" w:right="0" w:firstLine="680"/>
        <w:rPr>
          <w:rFonts w:ascii="Times New Roman" w:hAnsi="Times New Roman"/>
          <w:color w:val="auto"/>
          <w:sz w:val="28"/>
        </w:rPr>
      </w:pPr>
      <w:proofErr w:type="gramStart"/>
      <w:r w:rsidRPr="00202786">
        <w:rPr>
          <w:rFonts w:ascii="Times New Roman" w:hAnsi="Times New Roman"/>
          <w:color w:val="auto"/>
          <w:sz w:val="28"/>
        </w:rPr>
        <w:t>Горные условия Кыргызстана во многом отлича</w:t>
      </w:r>
      <w:r>
        <w:rPr>
          <w:rFonts w:ascii="Times New Roman" w:hAnsi="Times New Roman"/>
          <w:color w:val="auto"/>
          <w:sz w:val="28"/>
        </w:rPr>
        <w:t>ю</w:t>
      </w:r>
      <w:r w:rsidRPr="00202786">
        <w:rPr>
          <w:rFonts w:ascii="Times New Roman" w:hAnsi="Times New Roman"/>
          <w:color w:val="auto"/>
          <w:sz w:val="28"/>
        </w:rPr>
        <w:t>тся от равнинной и хо</w:t>
      </w:r>
      <w:r w:rsidRPr="00202786">
        <w:rPr>
          <w:rFonts w:ascii="Times New Roman" w:hAnsi="Times New Roman"/>
          <w:color w:val="auto"/>
          <w:sz w:val="28"/>
        </w:rPr>
        <w:t>л</w:t>
      </w:r>
      <w:r w:rsidRPr="00202786">
        <w:rPr>
          <w:rFonts w:ascii="Times New Roman" w:hAnsi="Times New Roman"/>
          <w:color w:val="auto"/>
          <w:sz w:val="28"/>
        </w:rPr>
        <w:t>мистой местност</w:t>
      </w:r>
      <w:r>
        <w:rPr>
          <w:rFonts w:ascii="Times New Roman" w:hAnsi="Times New Roman"/>
          <w:color w:val="auto"/>
          <w:sz w:val="28"/>
        </w:rPr>
        <w:t>ей</w:t>
      </w:r>
      <w:r w:rsidRPr="00202786">
        <w:rPr>
          <w:rFonts w:ascii="Times New Roman" w:hAnsi="Times New Roman"/>
          <w:color w:val="auto"/>
          <w:sz w:val="28"/>
        </w:rPr>
        <w:t xml:space="preserve"> по ряду причин, основными из которых являются возмущ</w:t>
      </w:r>
      <w:r w:rsidRPr="00202786">
        <w:rPr>
          <w:rFonts w:ascii="Times New Roman" w:hAnsi="Times New Roman"/>
          <w:color w:val="auto"/>
          <w:sz w:val="28"/>
        </w:rPr>
        <w:t>а</w:t>
      </w:r>
      <w:r w:rsidRPr="00202786">
        <w:rPr>
          <w:rFonts w:ascii="Times New Roman" w:hAnsi="Times New Roman"/>
          <w:color w:val="auto"/>
          <w:sz w:val="28"/>
        </w:rPr>
        <w:t>ющие воздействия дорожных, высотных и природно-климатических условий на эксплуатационные свойства колесных машин.</w:t>
      </w:r>
      <w:proofErr w:type="gramEnd"/>
      <w:r>
        <w:rPr>
          <w:rFonts w:ascii="Times New Roman" w:hAnsi="Times New Roman"/>
          <w:color w:val="auto"/>
          <w:sz w:val="28"/>
        </w:rPr>
        <w:t xml:space="preserve"> </w:t>
      </w:r>
      <w:r w:rsidRPr="00202786">
        <w:rPr>
          <w:rFonts w:ascii="Times New Roman" w:hAnsi="Times New Roman"/>
          <w:color w:val="auto"/>
          <w:sz w:val="28"/>
        </w:rPr>
        <w:t>Описанные выше особенности горных условий эксплуатации колесных машин на высокогорных дорогах в к</w:t>
      </w:r>
      <w:r w:rsidRPr="00202786">
        <w:rPr>
          <w:rFonts w:ascii="Times New Roman" w:hAnsi="Times New Roman"/>
          <w:color w:val="auto"/>
          <w:sz w:val="28"/>
        </w:rPr>
        <w:t>о</w:t>
      </w:r>
      <w:r w:rsidRPr="00202786">
        <w:rPr>
          <w:rFonts w:ascii="Times New Roman" w:hAnsi="Times New Roman"/>
          <w:color w:val="auto"/>
          <w:sz w:val="28"/>
        </w:rPr>
        <w:t>нечном итоге приводят к снижению э</w:t>
      </w:r>
      <w:r w:rsidRPr="00202786">
        <w:rPr>
          <w:rFonts w:ascii="Times New Roman" w:hAnsi="Times New Roman"/>
          <w:color w:val="auto"/>
          <w:sz w:val="28"/>
        </w:rPr>
        <w:t>ф</w:t>
      </w:r>
      <w:r w:rsidRPr="00202786">
        <w:rPr>
          <w:rFonts w:ascii="Times New Roman" w:hAnsi="Times New Roman"/>
          <w:color w:val="auto"/>
          <w:sz w:val="28"/>
        </w:rPr>
        <w:t>фективности их использования</w:t>
      </w:r>
      <w:r>
        <w:rPr>
          <w:rFonts w:ascii="Times New Roman" w:hAnsi="Times New Roman"/>
          <w:color w:val="auto"/>
          <w:sz w:val="28"/>
        </w:rPr>
        <w:t xml:space="preserve"> </w:t>
      </w:r>
      <w:r w:rsidRPr="00202786">
        <w:rPr>
          <w:rFonts w:ascii="Times New Roman" w:hAnsi="Times New Roman"/>
          <w:color w:val="auto"/>
          <w:sz w:val="28"/>
        </w:rPr>
        <w:t>и служат объектом исследований с целью решения ряда проблем по повышению эффе</w:t>
      </w:r>
      <w:r w:rsidRPr="00202786">
        <w:rPr>
          <w:rFonts w:ascii="Times New Roman" w:hAnsi="Times New Roman"/>
          <w:color w:val="auto"/>
          <w:sz w:val="28"/>
        </w:rPr>
        <w:t>к</w:t>
      </w:r>
      <w:r w:rsidRPr="00202786">
        <w:rPr>
          <w:rFonts w:ascii="Times New Roman" w:hAnsi="Times New Roman"/>
          <w:color w:val="auto"/>
          <w:sz w:val="28"/>
        </w:rPr>
        <w:t>тивных показателей колесных машин в реальных условиях эксплуатации, по совершенствованию конструкции их агрегатов и систем, по разработке орган</w:t>
      </w:r>
      <w:r w:rsidRPr="00202786">
        <w:rPr>
          <w:rFonts w:ascii="Times New Roman" w:hAnsi="Times New Roman"/>
          <w:color w:val="auto"/>
          <w:sz w:val="28"/>
        </w:rPr>
        <w:t>и</w:t>
      </w:r>
      <w:r w:rsidRPr="00202786">
        <w:rPr>
          <w:rFonts w:ascii="Times New Roman" w:hAnsi="Times New Roman"/>
          <w:color w:val="auto"/>
          <w:sz w:val="28"/>
        </w:rPr>
        <w:t>зационно-технических меропри</w:t>
      </w:r>
      <w:r w:rsidRPr="00202786">
        <w:rPr>
          <w:rFonts w:ascii="Times New Roman" w:hAnsi="Times New Roman"/>
          <w:color w:val="auto"/>
          <w:sz w:val="28"/>
        </w:rPr>
        <w:t>я</w:t>
      </w:r>
      <w:r w:rsidRPr="00202786">
        <w:rPr>
          <w:rFonts w:ascii="Times New Roman" w:hAnsi="Times New Roman"/>
          <w:color w:val="auto"/>
          <w:sz w:val="28"/>
        </w:rPr>
        <w:t>тий.</w:t>
      </w:r>
      <w:r>
        <w:rPr>
          <w:rFonts w:ascii="Times New Roman" w:hAnsi="Times New Roman"/>
          <w:color w:val="auto"/>
          <w:sz w:val="28"/>
        </w:rPr>
        <w:t xml:space="preserve"> </w:t>
      </w:r>
    </w:p>
    <w:p w:rsidR="00A9665A" w:rsidRPr="00275C3E" w:rsidRDefault="00A9665A" w:rsidP="00A9665A">
      <w:pPr>
        <w:shd w:val="clear" w:color="auto" w:fill="F8FCFF"/>
        <w:spacing w:line="264" w:lineRule="auto"/>
        <w:ind w:firstLine="709"/>
        <w:jc w:val="both"/>
        <w:rPr>
          <w:rFonts w:cs="Arial"/>
          <w:sz w:val="28"/>
          <w:szCs w:val="22"/>
        </w:rPr>
      </w:pPr>
      <w:r w:rsidRPr="00275C3E">
        <w:rPr>
          <w:rFonts w:cs="Arial"/>
          <w:sz w:val="28"/>
          <w:szCs w:val="22"/>
        </w:rPr>
        <w:t>В Кыргызстане основные горные автомобильные дороги располож</w:t>
      </w:r>
      <w:r w:rsidRPr="00275C3E">
        <w:rPr>
          <w:rFonts w:cs="Arial"/>
          <w:sz w:val="28"/>
          <w:szCs w:val="22"/>
        </w:rPr>
        <w:t>е</w:t>
      </w:r>
      <w:r w:rsidRPr="00275C3E">
        <w:rPr>
          <w:rFonts w:cs="Arial"/>
          <w:sz w:val="28"/>
          <w:szCs w:val="22"/>
        </w:rPr>
        <w:t xml:space="preserve">ны на высоте от 1500 до 4000 м </w:t>
      </w:r>
      <w:proofErr w:type="spellStart"/>
      <w:r w:rsidRPr="00275C3E">
        <w:rPr>
          <w:rFonts w:cs="Arial"/>
          <w:sz w:val="28"/>
          <w:szCs w:val="22"/>
        </w:rPr>
        <w:t>н.у.м</w:t>
      </w:r>
      <w:proofErr w:type="spellEnd"/>
      <w:r w:rsidRPr="00275C3E">
        <w:rPr>
          <w:rFonts w:cs="Arial"/>
          <w:sz w:val="28"/>
          <w:szCs w:val="22"/>
        </w:rPr>
        <w:t xml:space="preserve">.; параметры этих дорог приведены в табл. 1. </w:t>
      </w:r>
    </w:p>
    <w:p w:rsidR="00A9665A" w:rsidRDefault="00A9665A" w:rsidP="00A9665A">
      <w:pPr>
        <w:spacing w:line="264" w:lineRule="auto"/>
        <w:jc w:val="both"/>
        <w:rPr>
          <w:sz w:val="28"/>
          <w:szCs w:val="28"/>
        </w:rPr>
      </w:pPr>
    </w:p>
    <w:p w:rsidR="00A9665A" w:rsidRDefault="00A9665A" w:rsidP="00A9665A">
      <w:pPr>
        <w:spacing w:line="264" w:lineRule="auto"/>
        <w:jc w:val="both"/>
        <w:rPr>
          <w:sz w:val="28"/>
          <w:szCs w:val="28"/>
        </w:rPr>
      </w:pPr>
      <w:r w:rsidRPr="007A4CFA">
        <w:rPr>
          <w:sz w:val="28"/>
          <w:szCs w:val="28"/>
        </w:rPr>
        <w:t>Таблица 1</w:t>
      </w:r>
      <w:r>
        <w:rPr>
          <w:sz w:val="28"/>
          <w:szCs w:val="28"/>
        </w:rPr>
        <w:t xml:space="preserve"> - </w:t>
      </w:r>
      <w:r w:rsidRPr="007A4CFA">
        <w:rPr>
          <w:sz w:val="28"/>
          <w:szCs w:val="28"/>
        </w:rPr>
        <w:t>Параметры высокогорных автомобильных дорог Кыргызс</w:t>
      </w:r>
      <w:r>
        <w:rPr>
          <w:sz w:val="28"/>
          <w:szCs w:val="28"/>
        </w:rPr>
        <w:t xml:space="preserve">кой </w:t>
      </w:r>
      <w:r w:rsidRPr="007A4CFA">
        <w:rPr>
          <w:sz w:val="28"/>
          <w:szCs w:val="28"/>
        </w:rPr>
        <w:t>Ре</w:t>
      </w:r>
      <w:r w:rsidRPr="007A4CFA">
        <w:rPr>
          <w:sz w:val="28"/>
          <w:szCs w:val="28"/>
        </w:rPr>
        <w:t>с</w:t>
      </w:r>
      <w:r w:rsidRPr="007A4CFA">
        <w:rPr>
          <w:sz w:val="28"/>
          <w:szCs w:val="28"/>
        </w:rPr>
        <w:t>публики</w:t>
      </w:r>
    </w:p>
    <w:p w:rsidR="00A9665A" w:rsidRPr="007A4CFA" w:rsidRDefault="00A9665A" w:rsidP="00A9665A">
      <w:pPr>
        <w:spacing w:line="264" w:lineRule="auto"/>
        <w:jc w:val="both"/>
        <w:rPr>
          <w:sz w:val="28"/>
          <w:szCs w:val="28"/>
        </w:rPr>
      </w:pPr>
    </w:p>
    <w:tbl>
      <w:tblPr>
        <w:tblW w:w="963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119"/>
        <w:gridCol w:w="1984"/>
        <w:gridCol w:w="2127"/>
        <w:gridCol w:w="2403"/>
      </w:tblGrid>
      <w:tr w:rsidR="00A9665A" w:rsidRPr="003E6772" w:rsidTr="00E3116A">
        <w:tblPrEx>
          <w:tblCellMar>
            <w:top w:w="0" w:type="dxa"/>
            <w:bottom w:w="0" w:type="dxa"/>
          </w:tblCellMar>
        </w:tblPrEx>
        <w:trPr>
          <w:trHeight w:val="1009"/>
        </w:trPr>
        <w:tc>
          <w:tcPr>
            <w:tcW w:w="3119" w:type="dxa"/>
            <w:vAlign w:val="center"/>
          </w:tcPr>
          <w:p w:rsidR="00A9665A" w:rsidRDefault="00A9665A" w:rsidP="00B462D4">
            <w:pPr>
              <w:rPr>
                <w:sz w:val="28"/>
                <w:szCs w:val="28"/>
              </w:rPr>
            </w:pPr>
            <w:r w:rsidRPr="003E6772">
              <w:rPr>
                <w:sz w:val="28"/>
                <w:szCs w:val="28"/>
              </w:rPr>
              <w:t xml:space="preserve">Наименование </w:t>
            </w:r>
            <w:proofErr w:type="gramStart"/>
            <w:r w:rsidRPr="003E6772">
              <w:rPr>
                <w:sz w:val="28"/>
                <w:szCs w:val="28"/>
              </w:rPr>
              <w:t>высок</w:t>
            </w:r>
            <w:r w:rsidRPr="003E6772">
              <w:rPr>
                <w:sz w:val="28"/>
                <w:szCs w:val="28"/>
              </w:rPr>
              <w:t>о</w:t>
            </w:r>
            <w:r w:rsidRPr="003E6772">
              <w:rPr>
                <w:sz w:val="28"/>
                <w:szCs w:val="28"/>
              </w:rPr>
              <w:t>горной</w:t>
            </w:r>
            <w:proofErr w:type="gramEnd"/>
            <w:r w:rsidRPr="003E6772">
              <w:rPr>
                <w:sz w:val="28"/>
                <w:szCs w:val="28"/>
              </w:rPr>
              <w:t xml:space="preserve"> автом</w:t>
            </w:r>
            <w:r w:rsidRPr="003E6772">
              <w:rPr>
                <w:sz w:val="28"/>
                <w:szCs w:val="28"/>
              </w:rPr>
              <w:t>о</w:t>
            </w:r>
            <w:r w:rsidRPr="003E6772">
              <w:rPr>
                <w:sz w:val="28"/>
                <w:szCs w:val="28"/>
              </w:rPr>
              <w:t xml:space="preserve">бильной </w:t>
            </w:r>
          </w:p>
          <w:p w:rsidR="00A9665A" w:rsidRPr="003E6772" w:rsidRDefault="00A9665A" w:rsidP="00B462D4">
            <w:pPr>
              <w:rPr>
                <w:sz w:val="28"/>
                <w:szCs w:val="28"/>
              </w:rPr>
            </w:pPr>
            <w:r w:rsidRPr="003E6772">
              <w:rPr>
                <w:sz w:val="28"/>
                <w:szCs w:val="28"/>
              </w:rPr>
              <w:t>д</w:t>
            </w:r>
            <w:r w:rsidRPr="003E6772">
              <w:rPr>
                <w:sz w:val="28"/>
                <w:szCs w:val="28"/>
              </w:rPr>
              <w:t>о</w:t>
            </w:r>
            <w:r w:rsidRPr="003E6772">
              <w:rPr>
                <w:sz w:val="28"/>
                <w:szCs w:val="28"/>
              </w:rPr>
              <w:t>роги</w:t>
            </w:r>
          </w:p>
        </w:tc>
        <w:tc>
          <w:tcPr>
            <w:tcW w:w="1984" w:type="dxa"/>
            <w:vAlign w:val="center"/>
          </w:tcPr>
          <w:p w:rsidR="00A9665A" w:rsidRPr="003E6772" w:rsidRDefault="00A9665A" w:rsidP="00B462D4">
            <w:pPr>
              <w:rPr>
                <w:sz w:val="28"/>
                <w:szCs w:val="28"/>
              </w:rPr>
            </w:pPr>
            <w:r w:rsidRPr="003E6772">
              <w:rPr>
                <w:sz w:val="28"/>
                <w:szCs w:val="28"/>
              </w:rPr>
              <w:t>Протяже</w:t>
            </w:r>
            <w:r w:rsidRPr="003E6772">
              <w:rPr>
                <w:sz w:val="28"/>
                <w:szCs w:val="28"/>
              </w:rPr>
              <w:t>н</w:t>
            </w:r>
            <w:r w:rsidRPr="003E6772">
              <w:rPr>
                <w:sz w:val="28"/>
                <w:szCs w:val="28"/>
              </w:rPr>
              <w:t>ность д</w:t>
            </w:r>
            <w:r w:rsidRPr="003E6772">
              <w:rPr>
                <w:sz w:val="28"/>
                <w:szCs w:val="28"/>
              </w:rPr>
              <w:t>о</w:t>
            </w:r>
            <w:r w:rsidRPr="003E6772">
              <w:rPr>
                <w:sz w:val="28"/>
                <w:szCs w:val="28"/>
              </w:rPr>
              <w:t xml:space="preserve">роги, </w:t>
            </w:r>
            <w:proofErr w:type="gramStart"/>
            <w:r w:rsidRPr="003E6772">
              <w:rPr>
                <w:sz w:val="28"/>
                <w:szCs w:val="28"/>
              </w:rPr>
              <w:t>км</w:t>
            </w:r>
            <w:proofErr w:type="gramEnd"/>
          </w:p>
        </w:tc>
        <w:tc>
          <w:tcPr>
            <w:tcW w:w="2127" w:type="dxa"/>
            <w:vAlign w:val="center"/>
          </w:tcPr>
          <w:p w:rsidR="00A9665A" w:rsidRDefault="00A9665A" w:rsidP="00B462D4">
            <w:pPr>
              <w:rPr>
                <w:sz w:val="28"/>
                <w:szCs w:val="28"/>
              </w:rPr>
            </w:pPr>
            <w:r w:rsidRPr="003E6772">
              <w:rPr>
                <w:sz w:val="28"/>
                <w:szCs w:val="28"/>
              </w:rPr>
              <w:t>Наим</w:t>
            </w:r>
            <w:r w:rsidRPr="003E6772">
              <w:rPr>
                <w:sz w:val="28"/>
                <w:szCs w:val="28"/>
              </w:rPr>
              <w:t>е</w:t>
            </w:r>
            <w:r w:rsidRPr="003E6772">
              <w:rPr>
                <w:sz w:val="28"/>
                <w:szCs w:val="28"/>
              </w:rPr>
              <w:t xml:space="preserve">нование </w:t>
            </w:r>
            <w:proofErr w:type="gramStart"/>
            <w:r w:rsidRPr="003E6772">
              <w:rPr>
                <w:sz w:val="28"/>
                <w:szCs w:val="28"/>
              </w:rPr>
              <w:t>высотных</w:t>
            </w:r>
            <w:proofErr w:type="gramEnd"/>
            <w:r w:rsidRPr="003E6772">
              <w:rPr>
                <w:sz w:val="28"/>
                <w:szCs w:val="28"/>
              </w:rPr>
              <w:t xml:space="preserve"> </w:t>
            </w:r>
          </w:p>
          <w:p w:rsidR="00A9665A" w:rsidRPr="003E6772" w:rsidRDefault="00A9665A" w:rsidP="00B462D4">
            <w:pPr>
              <w:rPr>
                <w:sz w:val="28"/>
                <w:szCs w:val="28"/>
              </w:rPr>
            </w:pPr>
            <w:r w:rsidRPr="003E6772">
              <w:rPr>
                <w:sz w:val="28"/>
                <w:szCs w:val="28"/>
              </w:rPr>
              <w:t>п</w:t>
            </w:r>
            <w:r w:rsidRPr="003E6772">
              <w:rPr>
                <w:sz w:val="28"/>
                <w:szCs w:val="28"/>
              </w:rPr>
              <w:t>е</w:t>
            </w:r>
            <w:r w:rsidRPr="003E6772">
              <w:rPr>
                <w:sz w:val="28"/>
                <w:szCs w:val="28"/>
              </w:rPr>
              <w:t>ревалов</w:t>
            </w:r>
          </w:p>
        </w:tc>
        <w:tc>
          <w:tcPr>
            <w:tcW w:w="2403" w:type="dxa"/>
            <w:vAlign w:val="center"/>
          </w:tcPr>
          <w:p w:rsidR="00A9665A" w:rsidRDefault="00A9665A" w:rsidP="00B462D4">
            <w:pPr>
              <w:rPr>
                <w:sz w:val="28"/>
                <w:szCs w:val="28"/>
              </w:rPr>
            </w:pPr>
            <w:r w:rsidRPr="003E6772">
              <w:rPr>
                <w:sz w:val="28"/>
                <w:szCs w:val="28"/>
              </w:rPr>
              <w:t>Высота пер</w:t>
            </w:r>
            <w:r w:rsidRPr="003E6772">
              <w:rPr>
                <w:sz w:val="28"/>
                <w:szCs w:val="28"/>
              </w:rPr>
              <w:t>е</w:t>
            </w:r>
            <w:r w:rsidRPr="003E6772">
              <w:rPr>
                <w:sz w:val="28"/>
                <w:szCs w:val="28"/>
              </w:rPr>
              <w:t xml:space="preserve">валов над уровнем </w:t>
            </w:r>
          </w:p>
          <w:p w:rsidR="00A9665A" w:rsidRPr="003E6772" w:rsidRDefault="00A9665A" w:rsidP="00B462D4">
            <w:pPr>
              <w:rPr>
                <w:sz w:val="28"/>
                <w:szCs w:val="28"/>
              </w:rPr>
            </w:pPr>
            <w:r w:rsidRPr="003E6772">
              <w:rPr>
                <w:sz w:val="28"/>
                <w:szCs w:val="28"/>
              </w:rPr>
              <w:t>м</w:t>
            </w:r>
            <w:r w:rsidRPr="003E6772">
              <w:rPr>
                <w:sz w:val="28"/>
                <w:szCs w:val="28"/>
              </w:rPr>
              <w:t>о</w:t>
            </w:r>
            <w:r w:rsidRPr="003E6772">
              <w:rPr>
                <w:sz w:val="28"/>
                <w:szCs w:val="28"/>
              </w:rPr>
              <w:t xml:space="preserve">ря, </w:t>
            </w:r>
            <w:proofErr w:type="gramStart"/>
            <w:r w:rsidRPr="003E6772">
              <w:rPr>
                <w:sz w:val="28"/>
                <w:szCs w:val="28"/>
              </w:rPr>
              <w:t>м</w:t>
            </w:r>
            <w:proofErr w:type="gramEnd"/>
          </w:p>
        </w:tc>
      </w:tr>
      <w:tr w:rsidR="00A9665A" w:rsidRPr="003E6772" w:rsidTr="00E3116A">
        <w:tblPrEx>
          <w:tblCellMar>
            <w:top w:w="0" w:type="dxa"/>
            <w:bottom w:w="0" w:type="dxa"/>
          </w:tblCellMar>
        </w:tblPrEx>
        <w:trPr>
          <w:trHeight w:val="805"/>
        </w:trPr>
        <w:tc>
          <w:tcPr>
            <w:tcW w:w="3119" w:type="dxa"/>
          </w:tcPr>
          <w:p w:rsidR="00A9665A" w:rsidRPr="003E6772" w:rsidRDefault="00A9665A" w:rsidP="00B462D4">
            <w:pPr>
              <w:rPr>
                <w:sz w:val="28"/>
                <w:szCs w:val="28"/>
              </w:rPr>
            </w:pPr>
            <w:r w:rsidRPr="003E6772">
              <w:rPr>
                <w:sz w:val="28"/>
                <w:szCs w:val="28"/>
              </w:rPr>
              <w:t>Бишкек-Ош</w:t>
            </w:r>
          </w:p>
        </w:tc>
        <w:tc>
          <w:tcPr>
            <w:tcW w:w="1984" w:type="dxa"/>
          </w:tcPr>
          <w:p w:rsidR="00A9665A" w:rsidRPr="003E6772" w:rsidRDefault="00A9665A" w:rsidP="00B462D4">
            <w:pPr>
              <w:jc w:val="center"/>
              <w:rPr>
                <w:sz w:val="28"/>
                <w:szCs w:val="28"/>
              </w:rPr>
            </w:pPr>
            <w:r w:rsidRPr="003E6772">
              <w:rPr>
                <w:sz w:val="28"/>
                <w:szCs w:val="28"/>
              </w:rPr>
              <w:t>678</w:t>
            </w:r>
          </w:p>
          <w:p w:rsidR="00A9665A" w:rsidRPr="003E6772" w:rsidRDefault="00A9665A" w:rsidP="00B462D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127" w:type="dxa"/>
            <w:vAlign w:val="center"/>
          </w:tcPr>
          <w:p w:rsidR="00A9665A" w:rsidRPr="003E6772" w:rsidRDefault="00A9665A" w:rsidP="00B462D4">
            <w:pPr>
              <w:rPr>
                <w:sz w:val="28"/>
                <w:szCs w:val="28"/>
              </w:rPr>
            </w:pPr>
            <w:r w:rsidRPr="003E6772">
              <w:rPr>
                <w:sz w:val="28"/>
                <w:szCs w:val="28"/>
              </w:rPr>
              <w:t>Тую-</w:t>
            </w:r>
            <w:proofErr w:type="spellStart"/>
            <w:r w:rsidRPr="003E6772">
              <w:rPr>
                <w:sz w:val="28"/>
                <w:szCs w:val="28"/>
              </w:rPr>
              <w:t>Ашуу</w:t>
            </w:r>
            <w:proofErr w:type="spellEnd"/>
            <w:r w:rsidRPr="003E6772">
              <w:rPr>
                <w:sz w:val="28"/>
                <w:szCs w:val="28"/>
              </w:rPr>
              <w:t xml:space="preserve"> </w:t>
            </w:r>
            <w:proofErr w:type="gramStart"/>
            <w:r w:rsidRPr="003E6772">
              <w:rPr>
                <w:sz w:val="28"/>
                <w:szCs w:val="28"/>
              </w:rPr>
              <w:t>Ала-Бель</w:t>
            </w:r>
            <w:proofErr w:type="gramEnd"/>
          </w:p>
        </w:tc>
        <w:tc>
          <w:tcPr>
            <w:tcW w:w="2403" w:type="dxa"/>
            <w:vAlign w:val="center"/>
          </w:tcPr>
          <w:p w:rsidR="00A9665A" w:rsidRPr="003E6772" w:rsidRDefault="00A9665A" w:rsidP="00B462D4">
            <w:pPr>
              <w:jc w:val="center"/>
              <w:rPr>
                <w:sz w:val="28"/>
                <w:szCs w:val="28"/>
              </w:rPr>
            </w:pPr>
            <w:r w:rsidRPr="003E6772">
              <w:rPr>
                <w:sz w:val="28"/>
                <w:szCs w:val="28"/>
              </w:rPr>
              <w:t>3</w:t>
            </w:r>
            <w:r>
              <w:rPr>
                <w:sz w:val="28"/>
                <w:szCs w:val="28"/>
              </w:rPr>
              <w:t>1</w:t>
            </w:r>
            <w:r w:rsidRPr="003E6772">
              <w:rPr>
                <w:sz w:val="28"/>
                <w:szCs w:val="28"/>
              </w:rPr>
              <w:t>86</w:t>
            </w:r>
          </w:p>
          <w:p w:rsidR="00A9665A" w:rsidRPr="003E6772" w:rsidRDefault="00A9665A" w:rsidP="00B462D4">
            <w:pPr>
              <w:jc w:val="center"/>
              <w:rPr>
                <w:sz w:val="28"/>
                <w:szCs w:val="28"/>
              </w:rPr>
            </w:pPr>
            <w:r w:rsidRPr="003E6772">
              <w:rPr>
                <w:sz w:val="28"/>
                <w:szCs w:val="28"/>
              </w:rPr>
              <w:t>3184</w:t>
            </w:r>
          </w:p>
        </w:tc>
      </w:tr>
      <w:tr w:rsidR="00A9665A" w:rsidRPr="003E6772" w:rsidTr="00E3116A">
        <w:tblPrEx>
          <w:tblCellMar>
            <w:top w:w="0" w:type="dxa"/>
            <w:bottom w:w="0" w:type="dxa"/>
          </w:tblCellMar>
        </w:tblPrEx>
        <w:trPr>
          <w:trHeight w:val="1114"/>
        </w:trPr>
        <w:tc>
          <w:tcPr>
            <w:tcW w:w="3119" w:type="dxa"/>
          </w:tcPr>
          <w:p w:rsidR="00A9665A" w:rsidRPr="003E6772" w:rsidRDefault="00A9665A" w:rsidP="00B462D4">
            <w:pPr>
              <w:rPr>
                <w:sz w:val="28"/>
                <w:szCs w:val="28"/>
              </w:rPr>
            </w:pPr>
            <w:r w:rsidRPr="003E6772">
              <w:rPr>
                <w:sz w:val="28"/>
                <w:szCs w:val="28"/>
              </w:rPr>
              <w:t>Ош - Хорог</w:t>
            </w:r>
          </w:p>
        </w:tc>
        <w:tc>
          <w:tcPr>
            <w:tcW w:w="1984" w:type="dxa"/>
          </w:tcPr>
          <w:p w:rsidR="00A9665A" w:rsidRPr="003E6772" w:rsidRDefault="00A9665A" w:rsidP="00B462D4">
            <w:pPr>
              <w:jc w:val="center"/>
              <w:rPr>
                <w:sz w:val="28"/>
                <w:szCs w:val="28"/>
              </w:rPr>
            </w:pPr>
            <w:r w:rsidRPr="003E6772">
              <w:rPr>
                <w:sz w:val="28"/>
                <w:szCs w:val="28"/>
              </w:rPr>
              <w:t>728</w:t>
            </w:r>
          </w:p>
          <w:p w:rsidR="00A9665A" w:rsidRPr="003E6772" w:rsidRDefault="00A9665A" w:rsidP="00B462D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127" w:type="dxa"/>
            <w:vAlign w:val="center"/>
          </w:tcPr>
          <w:p w:rsidR="00A9665A" w:rsidRPr="003E6772" w:rsidRDefault="00A9665A" w:rsidP="00B462D4">
            <w:pPr>
              <w:rPr>
                <w:sz w:val="28"/>
                <w:szCs w:val="28"/>
              </w:rPr>
            </w:pPr>
            <w:proofErr w:type="spellStart"/>
            <w:r w:rsidRPr="003E6772">
              <w:rPr>
                <w:sz w:val="28"/>
                <w:szCs w:val="28"/>
              </w:rPr>
              <w:t>Чыйырчык</w:t>
            </w:r>
            <w:proofErr w:type="spellEnd"/>
          </w:p>
          <w:p w:rsidR="00A9665A" w:rsidRPr="003E6772" w:rsidRDefault="00A9665A" w:rsidP="00B462D4">
            <w:pPr>
              <w:rPr>
                <w:sz w:val="28"/>
                <w:szCs w:val="28"/>
              </w:rPr>
            </w:pPr>
            <w:r w:rsidRPr="003E6772">
              <w:rPr>
                <w:sz w:val="28"/>
                <w:szCs w:val="28"/>
              </w:rPr>
              <w:t>Талдык</w:t>
            </w:r>
          </w:p>
          <w:p w:rsidR="00A9665A" w:rsidRPr="003E6772" w:rsidRDefault="00A9665A" w:rsidP="00B462D4">
            <w:pPr>
              <w:rPr>
                <w:b/>
                <w:sz w:val="28"/>
                <w:szCs w:val="28"/>
              </w:rPr>
            </w:pPr>
            <w:r w:rsidRPr="003E6772">
              <w:rPr>
                <w:sz w:val="28"/>
                <w:szCs w:val="28"/>
              </w:rPr>
              <w:t>Кызыл-Арт</w:t>
            </w:r>
          </w:p>
        </w:tc>
        <w:tc>
          <w:tcPr>
            <w:tcW w:w="2403" w:type="dxa"/>
            <w:vAlign w:val="center"/>
          </w:tcPr>
          <w:p w:rsidR="00A9665A" w:rsidRPr="003E6772" w:rsidRDefault="00A9665A" w:rsidP="00B462D4">
            <w:pPr>
              <w:jc w:val="center"/>
              <w:rPr>
                <w:sz w:val="28"/>
                <w:szCs w:val="28"/>
              </w:rPr>
            </w:pPr>
            <w:r w:rsidRPr="003E6772">
              <w:rPr>
                <w:sz w:val="28"/>
                <w:szCs w:val="28"/>
              </w:rPr>
              <w:t>2406</w:t>
            </w:r>
          </w:p>
          <w:p w:rsidR="00A9665A" w:rsidRPr="003E6772" w:rsidRDefault="00A9665A" w:rsidP="00B462D4">
            <w:pPr>
              <w:jc w:val="center"/>
              <w:rPr>
                <w:sz w:val="28"/>
                <w:szCs w:val="28"/>
              </w:rPr>
            </w:pPr>
            <w:r w:rsidRPr="003E6772">
              <w:rPr>
                <w:sz w:val="28"/>
                <w:szCs w:val="28"/>
              </w:rPr>
              <w:t>3615</w:t>
            </w:r>
          </w:p>
          <w:p w:rsidR="00A9665A" w:rsidRPr="003E6772" w:rsidRDefault="00A9665A" w:rsidP="00B462D4">
            <w:pPr>
              <w:jc w:val="center"/>
              <w:rPr>
                <w:sz w:val="28"/>
                <w:szCs w:val="28"/>
              </w:rPr>
            </w:pPr>
            <w:r w:rsidRPr="003E6772">
              <w:rPr>
                <w:sz w:val="28"/>
                <w:szCs w:val="28"/>
              </w:rPr>
              <w:t>4280</w:t>
            </w:r>
          </w:p>
        </w:tc>
      </w:tr>
      <w:tr w:rsidR="00A9665A" w:rsidRPr="003E6772" w:rsidTr="00E3116A">
        <w:tblPrEx>
          <w:tblCellMar>
            <w:top w:w="0" w:type="dxa"/>
            <w:bottom w:w="0" w:type="dxa"/>
          </w:tblCellMar>
        </w:tblPrEx>
        <w:tc>
          <w:tcPr>
            <w:tcW w:w="3119" w:type="dxa"/>
          </w:tcPr>
          <w:p w:rsidR="00A9665A" w:rsidRPr="003E6772" w:rsidRDefault="00A9665A" w:rsidP="00B462D4">
            <w:pPr>
              <w:rPr>
                <w:sz w:val="28"/>
                <w:szCs w:val="28"/>
              </w:rPr>
            </w:pPr>
            <w:r w:rsidRPr="003E6772">
              <w:rPr>
                <w:sz w:val="28"/>
                <w:szCs w:val="28"/>
              </w:rPr>
              <w:t>Бишкек-</w:t>
            </w:r>
            <w:proofErr w:type="spellStart"/>
            <w:r w:rsidRPr="003E6772">
              <w:rPr>
                <w:sz w:val="28"/>
                <w:szCs w:val="28"/>
              </w:rPr>
              <w:t>Балыкчы</w:t>
            </w:r>
            <w:proofErr w:type="spellEnd"/>
            <w:r w:rsidRPr="003E6772">
              <w:rPr>
                <w:sz w:val="28"/>
                <w:szCs w:val="28"/>
              </w:rPr>
              <w:t xml:space="preserve"> – Н</w:t>
            </w:r>
            <w:r w:rsidRPr="003E6772">
              <w:rPr>
                <w:sz w:val="28"/>
                <w:szCs w:val="28"/>
              </w:rPr>
              <w:t>а</w:t>
            </w:r>
            <w:r w:rsidRPr="003E6772">
              <w:rPr>
                <w:sz w:val="28"/>
                <w:szCs w:val="28"/>
              </w:rPr>
              <w:t>рын-</w:t>
            </w:r>
            <w:proofErr w:type="spellStart"/>
            <w:r w:rsidRPr="003E6772">
              <w:rPr>
                <w:sz w:val="28"/>
                <w:szCs w:val="28"/>
              </w:rPr>
              <w:t>Торугарт</w:t>
            </w:r>
            <w:proofErr w:type="spellEnd"/>
          </w:p>
        </w:tc>
        <w:tc>
          <w:tcPr>
            <w:tcW w:w="1984" w:type="dxa"/>
          </w:tcPr>
          <w:p w:rsidR="00A9665A" w:rsidRPr="003E6772" w:rsidRDefault="00A9665A" w:rsidP="00B462D4">
            <w:pPr>
              <w:jc w:val="center"/>
              <w:rPr>
                <w:sz w:val="28"/>
                <w:szCs w:val="28"/>
              </w:rPr>
            </w:pPr>
            <w:r w:rsidRPr="003E6772">
              <w:rPr>
                <w:sz w:val="28"/>
                <w:szCs w:val="28"/>
              </w:rPr>
              <w:t>539</w:t>
            </w:r>
          </w:p>
          <w:p w:rsidR="00A9665A" w:rsidRPr="003E6772" w:rsidRDefault="00A9665A" w:rsidP="00B462D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127" w:type="dxa"/>
            <w:vAlign w:val="center"/>
          </w:tcPr>
          <w:p w:rsidR="00A9665A" w:rsidRPr="003E6772" w:rsidRDefault="00A9665A" w:rsidP="00B462D4">
            <w:pPr>
              <w:rPr>
                <w:sz w:val="28"/>
                <w:szCs w:val="28"/>
              </w:rPr>
            </w:pPr>
            <w:proofErr w:type="spellStart"/>
            <w:r w:rsidRPr="003E6772">
              <w:rPr>
                <w:sz w:val="28"/>
                <w:szCs w:val="28"/>
              </w:rPr>
              <w:t>Долон</w:t>
            </w:r>
            <w:proofErr w:type="spellEnd"/>
          </w:p>
          <w:p w:rsidR="00A9665A" w:rsidRPr="003E6772" w:rsidRDefault="00A9665A" w:rsidP="00B462D4">
            <w:pPr>
              <w:rPr>
                <w:sz w:val="28"/>
                <w:szCs w:val="28"/>
              </w:rPr>
            </w:pPr>
            <w:proofErr w:type="spellStart"/>
            <w:r w:rsidRPr="003E6772">
              <w:rPr>
                <w:sz w:val="28"/>
                <w:szCs w:val="28"/>
              </w:rPr>
              <w:t>Акбекет</w:t>
            </w:r>
            <w:proofErr w:type="spellEnd"/>
          </w:p>
          <w:p w:rsidR="00A9665A" w:rsidRPr="003E6772" w:rsidRDefault="00A9665A" w:rsidP="00B462D4">
            <w:pPr>
              <w:rPr>
                <w:sz w:val="28"/>
                <w:szCs w:val="28"/>
              </w:rPr>
            </w:pPr>
            <w:r w:rsidRPr="003E6772">
              <w:rPr>
                <w:sz w:val="28"/>
                <w:szCs w:val="28"/>
              </w:rPr>
              <w:t>Туз-Бель</w:t>
            </w:r>
          </w:p>
          <w:p w:rsidR="00A9665A" w:rsidRPr="003E6772" w:rsidRDefault="00A9665A" w:rsidP="00B462D4">
            <w:pPr>
              <w:rPr>
                <w:sz w:val="28"/>
                <w:szCs w:val="28"/>
              </w:rPr>
            </w:pPr>
            <w:proofErr w:type="spellStart"/>
            <w:r w:rsidRPr="003E6772">
              <w:rPr>
                <w:sz w:val="28"/>
                <w:szCs w:val="28"/>
              </w:rPr>
              <w:t>Тор</w:t>
            </w:r>
            <w:r w:rsidRPr="003E6772">
              <w:rPr>
                <w:sz w:val="28"/>
                <w:szCs w:val="28"/>
              </w:rPr>
              <w:t>у</w:t>
            </w:r>
            <w:r w:rsidRPr="003E6772">
              <w:rPr>
                <w:sz w:val="28"/>
                <w:szCs w:val="28"/>
              </w:rPr>
              <w:t>гарт</w:t>
            </w:r>
            <w:proofErr w:type="spellEnd"/>
          </w:p>
        </w:tc>
        <w:tc>
          <w:tcPr>
            <w:tcW w:w="2403" w:type="dxa"/>
            <w:vAlign w:val="center"/>
          </w:tcPr>
          <w:p w:rsidR="00A9665A" w:rsidRPr="003E6772" w:rsidRDefault="00A9665A" w:rsidP="00B462D4">
            <w:pPr>
              <w:jc w:val="center"/>
              <w:rPr>
                <w:sz w:val="28"/>
                <w:szCs w:val="28"/>
              </w:rPr>
            </w:pPr>
            <w:r w:rsidRPr="003E6772">
              <w:rPr>
                <w:sz w:val="28"/>
                <w:szCs w:val="28"/>
              </w:rPr>
              <w:t>3030</w:t>
            </w:r>
          </w:p>
          <w:p w:rsidR="00A9665A" w:rsidRPr="003E6772" w:rsidRDefault="00A9665A" w:rsidP="00B462D4">
            <w:pPr>
              <w:jc w:val="center"/>
              <w:rPr>
                <w:sz w:val="28"/>
                <w:szCs w:val="28"/>
              </w:rPr>
            </w:pPr>
            <w:r w:rsidRPr="003E6772">
              <w:rPr>
                <w:sz w:val="28"/>
                <w:szCs w:val="28"/>
              </w:rPr>
              <w:t>3285</w:t>
            </w:r>
          </w:p>
          <w:p w:rsidR="00A9665A" w:rsidRPr="003E6772" w:rsidRDefault="00A9665A" w:rsidP="00B462D4">
            <w:pPr>
              <w:jc w:val="center"/>
              <w:rPr>
                <w:sz w:val="28"/>
                <w:szCs w:val="28"/>
              </w:rPr>
            </w:pPr>
            <w:r w:rsidRPr="003E6772">
              <w:rPr>
                <w:sz w:val="28"/>
                <w:szCs w:val="28"/>
              </w:rPr>
              <w:t>3900</w:t>
            </w:r>
          </w:p>
          <w:p w:rsidR="00A9665A" w:rsidRPr="003E6772" w:rsidRDefault="00A9665A" w:rsidP="00B462D4">
            <w:pPr>
              <w:jc w:val="center"/>
              <w:rPr>
                <w:sz w:val="28"/>
                <w:szCs w:val="28"/>
              </w:rPr>
            </w:pPr>
            <w:r w:rsidRPr="003E6772">
              <w:rPr>
                <w:sz w:val="28"/>
                <w:szCs w:val="28"/>
              </w:rPr>
              <w:t>3552</w:t>
            </w:r>
          </w:p>
        </w:tc>
      </w:tr>
      <w:tr w:rsidR="00A9665A" w:rsidRPr="003E6772" w:rsidTr="00E3116A">
        <w:tblPrEx>
          <w:tblCellMar>
            <w:top w:w="0" w:type="dxa"/>
            <w:bottom w:w="0" w:type="dxa"/>
          </w:tblCellMar>
        </w:tblPrEx>
        <w:tc>
          <w:tcPr>
            <w:tcW w:w="3119" w:type="dxa"/>
          </w:tcPr>
          <w:p w:rsidR="00A9665A" w:rsidRPr="003E6772" w:rsidRDefault="00A9665A" w:rsidP="00B462D4">
            <w:pPr>
              <w:rPr>
                <w:sz w:val="28"/>
                <w:szCs w:val="28"/>
              </w:rPr>
            </w:pPr>
            <w:proofErr w:type="spellStart"/>
            <w:r w:rsidRPr="003E6772">
              <w:rPr>
                <w:sz w:val="28"/>
                <w:szCs w:val="28"/>
              </w:rPr>
              <w:t>Суусамыр</w:t>
            </w:r>
            <w:proofErr w:type="spellEnd"/>
            <w:r w:rsidRPr="003E6772">
              <w:rPr>
                <w:sz w:val="28"/>
                <w:szCs w:val="28"/>
              </w:rPr>
              <w:t>-Талас-</w:t>
            </w:r>
            <w:proofErr w:type="spellStart"/>
            <w:r w:rsidRPr="003E6772">
              <w:rPr>
                <w:sz w:val="28"/>
                <w:szCs w:val="28"/>
              </w:rPr>
              <w:t>Тараз</w:t>
            </w:r>
            <w:proofErr w:type="spellEnd"/>
          </w:p>
        </w:tc>
        <w:tc>
          <w:tcPr>
            <w:tcW w:w="1984" w:type="dxa"/>
          </w:tcPr>
          <w:p w:rsidR="00A9665A" w:rsidRPr="003E6772" w:rsidRDefault="00A9665A" w:rsidP="00B462D4">
            <w:pPr>
              <w:jc w:val="center"/>
              <w:rPr>
                <w:sz w:val="28"/>
                <w:szCs w:val="28"/>
              </w:rPr>
            </w:pPr>
            <w:r w:rsidRPr="003E6772">
              <w:rPr>
                <w:sz w:val="28"/>
                <w:szCs w:val="28"/>
              </w:rPr>
              <w:t>199</w:t>
            </w:r>
          </w:p>
        </w:tc>
        <w:tc>
          <w:tcPr>
            <w:tcW w:w="2127" w:type="dxa"/>
            <w:vAlign w:val="center"/>
          </w:tcPr>
          <w:p w:rsidR="00A9665A" w:rsidRPr="003E6772" w:rsidRDefault="00A9665A" w:rsidP="00B462D4">
            <w:pPr>
              <w:rPr>
                <w:sz w:val="28"/>
                <w:szCs w:val="28"/>
              </w:rPr>
            </w:pPr>
            <w:proofErr w:type="spellStart"/>
            <w:r w:rsidRPr="003E6772">
              <w:rPr>
                <w:sz w:val="28"/>
                <w:szCs w:val="28"/>
              </w:rPr>
              <w:t>Отмек</w:t>
            </w:r>
            <w:proofErr w:type="spellEnd"/>
          </w:p>
          <w:p w:rsidR="00A9665A" w:rsidRPr="003E6772" w:rsidRDefault="00A9665A" w:rsidP="00B462D4">
            <w:pPr>
              <w:rPr>
                <w:sz w:val="28"/>
                <w:szCs w:val="28"/>
              </w:rPr>
            </w:pPr>
            <w:r w:rsidRPr="003E6772">
              <w:rPr>
                <w:sz w:val="28"/>
                <w:szCs w:val="28"/>
              </w:rPr>
              <w:t>Тай-</w:t>
            </w:r>
            <w:proofErr w:type="spellStart"/>
            <w:r w:rsidRPr="003E6772">
              <w:rPr>
                <w:sz w:val="28"/>
                <w:szCs w:val="28"/>
              </w:rPr>
              <w:t>Жорго</w:t>
            </w:r>
            <w:proofErr w:type="spellEnd"/>
          </w:p>
        </w:tc>
        <w:tc>
          <w:tcPr>
            <w:tcW w:w="2403" w:type="dxa"/>
            <w:vAlign w:val="center"/>
          </w:tcPr>
          <w:p w:rsidR="00A9665A" w:rsidRPr="003E6772" w:rsidRDefault="00A9665A" w:rsidP="00B462D4">
            <w:pPr>
              <w:jc w:val="center"/>
              <w:rPr>
                <w:sz w:val="28"/>
                <w:szCs w:val="28"/>
              </w:rPr>
            </w:pPr>
            <w:r w:rsidRPr="003E6772">
              <w:rPr>
                <w:sz w:val="28"/>
                <w:szCs w:val="28"/>
              </w:rPr>
              <w:t>3326</w:t>
            </w:r>
          </w:p>
          <w:p w:rsidR="00A9665A" w:rsidRPr="003E6772" w:rsidRDefault="00A9665A" w:rsidP="00B462D4">
            <w:pPr>
              <w:jc w:val="center"/>
              <w:rPr>
                <w:sz w:val="28"/>
                <w:szCs w:val="28"/>
              </w:rPr>
            </w:pPr>
            <w:r w:rsidRPr="003E6772">
              <w:rPr>
                <w:sz w:val="28"/>
                <w:szCs w:val="28"/>
              </w:rPr>
              <w:t>2105</w:t>
            </w:r>
          </w:p>
        </w:tc>
      </w:tr>
    </w:tbl>
    <w:p w:rsidR="00A9665A" w:rsidRDefault="00A9665A" w:rsidP="00A9665A">
      <w:pPr>
        <w:spacing w:line="264" w:lineRule="auto"/>
        <w:ind w:firstLine="709"/>
        <w:jc w:val="both"/>
        <w:rPr>
          <w:sz w:val="28"/>
          <w:szCs w:val="28"/>
        </w:rPr>
      </w:pPr>
      <w:r w:rsidRPr="007A4CFA">
        <w:rPr>
          <w:sz w:val="28"/>
          <w:szCs w:val="28"/>
        </w:rPr>
        <w:t>Отметим, что важнейшие горные дороги республиканского, областного и</w:t>
      </w:r>
      <w:r>
        <w:rPr>
          <w:sz w:val="28"/>
          <w:szCs w:val="28"/>
        </w:rPr>
        <w:t xml:space="preserve"> </w:t>
      </w:r>
      <w:r w:rsidRPr="007A4CFA">
        <w:rPr>
          <w:sz w:val="28"/>
          <w:szCs w:val="28"/>
        </w:rPr>
        <w:t xml:space="preserve">местного значений </w:t>
      </w:r>
      <w:r>
        <w:rPr>
          <w:sz w:val="28"/>
          <w:szCs w:val="28"/>
        </w:rPr>
        <w:t xml:space="preserve">Кыргызской Республики </w:t>
      </w:r>
      <w:r w:rsidRPr="007A4CFA">
        <w:rPr>
          <w:sz w:val="28"/>
          <w:szCs w:val="28"/>
        </w:rPr>
        <w:t>являются ответвлениями вышен</w:t>
      </w:r>
      <w:r w:rsidRPr="007A4CFA">
        <w:rPr>
          <w:sz w:val="28"/>
          <w:szCs w:val="28"/>
        </w:rPr>
        <w:t>а</w:t>
      </w:r>
      <w:r w:rsidRPr="007A4CFA">
        <w:rPr>
          <w:sz w:val="28"/>
          <w:szCs w:val="28"/>
        </w:rPr>
        <w:lastRenderedPageBreak/>
        <w:t>званных международных автомобильных высокогорных дорог и, как правило, также пролегают через горные склоны, имеющие высотные отметки 2500-4800 м н</w:t>
      </w:r>
      <w:r>
        <w:rPr>
          <w:sz w:val="28"/>
          <w:szCs w:val="28"/>
        </w:rPr>
        <w:t xml:space="preserve">. </w:t>
      </w:r>
      <w:r w:rsidRPr="007A4CFA">
        <w:rPr>
          <w:sz w:val="28"/>
          <w:szCs w:val="28"/>
        </w:rPr>
        <w:t>у</w:t>
      </w:r>
      <w:r>
        <w:rPr>
          <w:sz w:val="28"/>
          <w:szCs w:val="28"/>
        </w:rPr>
        <w:t xml:space="preserve">. </w:t>
      </w:r>
      <w:r w:rsidRPr="007A4CFA">
        <w:rPr>
          <w:sz w:val="28"/>
          <w:szCs w:val="28"/>
        </w:rPr>
        <w:t>м</w:t>
      </w:r>
      <w:r>
        <w:rPr>
          <w:sz w:val="28"/>
          <w:szCs w:val="28"/>
        </w:rPr>
        <w:t>.</w:t>
      </w:r>
    </w:p>
    <w:p w:rsidR="00A9665A" w:rsidRDefault="00A9665A" w:rsidP="00A9665A">
      <w:pPr>
        <w:spacing w:line="264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Особенности эксплуатации колесных машин в высокогорных условиях можно разделить на две группы: к первой группе можно отнести особенности эксплуатации, связанные с устройством горных дорог; а ко второй группе - св</w:t>
      </w:r>
      <w:r>
        <w:rPr>
          <w:sz w:val="28"/>
          <w:szCs w:val="28"/>
        </w:rPr>
        <w:t>я</w:t>
      </w:r>
      <w:r>
        <w:rPr>
          <w:sz w:val="28"/>
          <w:szCs w:val="28"/>
        </w:rPr>
        <w:t xml:space="preserve">занные  с показателями основных параметров окружающей среды (рис. 1). </w:t>
      </w:r>
    </w:p>
    <w:p w:rsidR="00A9665A" w:rsidRDefault="00A9665A" w:rsidP="00A9665A">
      <w:pPr>
        <w:spacing w:line="264" w:lineRule="auto"/>
        <w:ind w:firstLine="709"/>
        <w:jc w:val="both"/>
        <w:rPr>
          <w:sz w:val="28"/>
          <w:szCs w:val="28"/>
        </w:rPr>
      </w:pPr>
    </w:p>
    <w:p w:rsidR="00A9665A" w:rsidRDefault="00A9665A" w:rsidP="00A9665A">
      <w:pPr>
        <w:spacing w:line="264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115685" cy="4274820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685" cy="427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665A" w:rsidRDefault="00A9665A" w:rsidP="00A9665A">
      <w:pPr>
        <w:spacing w:line="264" w:lineRule="auto"/>
        <w:jc w:val="both"/>
        <w:rPr>
          <w:sz w:val="28"/>
        </w:rPr>
      </w:pPr>
    </w:p>
    <w:p w:rsidR="00A9665A" w:rsidRDefault="00A9665A" w:rsidP="00A9665A">
      <w:pPr>
        <w:spacing w:line="264" w:lineRule="auto"/>
        <w:jc w:val="both"/>
        <w:rPr>
          <w:sz w:val="28"/>
        </w:rPr>
      </w:pPr>
      <w:r>
        <w:rPr>
          <w:sz w:val="28"/>
        </w:rPr>
        <w:t>Рис.1 - Классификация основных дорожных и природно-климатических  факт</w:t>
      </w:r>
      <w:r>
        <w:rPr>
          <w:sz w:val="28"/>
        </w:rPr>
        <w:t>о</w:t>
      </w:r>
      <w:r>
        <w:rPr>
          <w:sz w:val="28"/>
        </w:rPr>
        <w:t>ров,  влияющих на тяговую и тормозную динамичность, устойчивость и упра</w:t>
      </w:r>
      <w:r>
        <w:rPr>
          <w:sz w:val="28"/>
        </w:rPr>
        <w:t>в</w:t>
      </w:r>
      <w:r>
        <w:rPr>
          <w:sz w:val="28"/>
        </w:rPr>
        <w:t>ляемость, топливную экономичность колесных машин в горных усл</w:t>
      </w:r>
      <w:r>
        <w:rPr>
          <w:sz w:val="28"/>
        </w:rPr>
        <w:t>о</w:t>
      </w:r>
      <w:r>
        <w:rPr>
          <w:sz w:val="28"/>
        </w:rPr>
        <w:t>виях</w:t>
      </w:r>
    </w:p>
    <w:p w:rsidR="00A9665A" w:rsidRDefault="00A9665A" w:rsidP="00A9665A">
      <w:pPr>
        <w:spacing w:line="264" w:lineRule="auto"/>
        <w:ind w:firstLine="567"/>
        <w:jc w:val="both"/>
        <w:rPr>
          <w:sz w:val="28"/>
          <w:szCs w:val="28"/>
        </w:rPr>
      </w:pPr>
    </w:p>
    <w:p w:rsidR="00A9665A" w:rsidRPr="0098044E" w:rsidRDefault="00A9665A" w:rsidP="00A9665A">
      <w:pPr>
        <w:spacing w:line="264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98044E">
        <w:rPr>
          <w:b/>
          <w:sz w:val="28"/>
          <w:szCs w:val="28"/>
        </w:rPr>
        <w:t>Вторая глава</w:t>
      </w:r>
      <w:r>
        <w:rPr>
          <w:sz w:val="28"/>
          <w:szCs w:val="28"/>
        </w:rPr>
        <w:t xml:space="preserve"> посвящена </w:t>
      </w:r>
      <w:r w:rsidRPr="0098044E">
        <w:rPr>
          <w:sz w:val="28"/>
          <w:szCs w:val="28"/>
        </w:rPr>
        <w:t>формировани</w:t>
      </w:r>
      <w:r>
        <w:rPr>
          <w:sz w:val="28"/>
          <w:szCs w:val="28"/>
        </w:rPr>
        <w:t>ю</w:t>
      </w:r>
      <w:r w:rsidRPr="0098044E">
        <w:rPr>
          <w:sz w:val="28"/>
          <w:szCs w:val="28"/>
        </w:rPr>
        <w:t xml:space="preserve"> показателей </w:t>
      </w:r>
      <w:proofErr w:type="spellStart"/>
      <w:r w:rsidRPr="0098044E">
        <w:rPr>
          <w:sz w:val="28"/>
          <w:szCs w:val="28"/>
        </w:rPr>
        <w:t>тягово</w:t>
      </w:r>
      <w:proofErr w:type="spellEnd"/>
      <w:r>
        <w:rPr>
          <w:sz w:val="28"/>
          <w:szCs w:val="28"/>
        </w:rPr>
        <w:t xml:space="preserve"> </w:t>
      </w:r>
      <w:r w:rsidRPr="0098044E">
        <w:rPr>
          <w:sz w:val="28"/>
          <w:szCs w:val="28"/>
        </w:rPr>
        <w:t>-</w:t>
      </w:r>
      <w:r>
        <w:rPr>
          <w:sz w:val="28"/>
          <w:szCs w:val="28"/>
        </w:rPr>
        <w:t xml:space="preserve"> </w:t>
      </w:r>
      <w:r w:rsidRPr="0098044E">
        <w:rPr>
          <w:sz w:val="28"/>
          <w:szCs w:val="28"/>
        </w:rPr>
        <w:t>динамич</w:t>
      </w:r>
      <w:r w:rsidRPr="0098044E">
        <w:rPr>
          <w:sz w:val="28"/>
          <w:szCs w:val="28"/>
        </w:rPr>
        <w:t>е</w:t>
      </w:r>
      <w:r w:rsidRPr="0098044E">
        <w:rPr>
          <w:sz w:val="28"/>
          <w:szCs w:val="28"/>
        </w:rPr>
        <w:t xml:space="preserve">ских свойств колесных машин при </w:t>
      </w:r>
      <w:r>
        <w:rPr>
          <w:sz w:val="28"/>
          <w:szCs w:val="28"/>
        </w:rPr>
        <w:t>д</w:t>
      </w:r>
      <w:r w:rsidRPr="0098044E">
        <w:rPr>
          <w:sz w:val="28"/>
          <w:szCs w:val="28"/>
        </w:rPr>
        <w:t xml:space="preserve">вижении на </w:t>
      </w:r>
      <w:r>
        <w:rPr>
          <w:sz w:val="28"/>
          <w:szCs w:val="28"/>
        </w:rPr>
        <w:t>подъеме горных дорог в сло</w:t>
      </w:r>
      <w:r>
        <w:rPr>
          <w:sz w:val="28"/>
          <w:szCs w:val="28"/>
        </w:rPr>
        <w:t>ж</w:t>
      </w:r>
      <w:r>
        <w:rPr>
          <w:sz w:val="28"/>
          <w:szCs w:val="28"/>
        </w:rPr>
        <w:t xml:space="preserve">ных </w:t>
      </w:r>
      <w:r w:rsidRPr="0098044E">
        <w:rPr>
          <w:sz w:val="28"/>
          <w:szCs w:val="28"/>
        </w:rPr>
        <w:t>дорожных и природно-климатических условиях Кыргызст</w:t>
      </w:r>
      <w:r w:rsidRPr="0098044E">
        <w:rPr>
          <w:sz w:val="28"/>
          <w:szCs w:val="28"/>
        </w:rPr>
        <w:t>а</w:t>
      </w:r>
      <w:r w:rsidRPr="0098044E">
        <w:rPr>
          <w:sz w:val="28"/>
          <w:szCs w:val="28"/>
        </w:rPr>
        <w:t>на</w:t>
      </w:r>
      <w:r>
        <w:rPr>
          <w:sz w:val="28"/>
          <w:szCs w:val="28"/>
        </w:rPr>
        <w:t>.</w:t>
      </w:r>
    </w:p>
    <w:p w:rsidR="00A9665A" w:rsidRDefault="00A9665A" w:rsidP="00A9665A">
      <w:pPr>
        <w:pStyle w:val="21"/>
        <w:spacing w:line="264" w:lineRule="auto"/>
        <w:ind w:firstLine="567"/>
      </w:pPr>
      <w:r>
        <w:t>Оценка тягово-динамических свойств колесной машины осуществляется в процессе моделирования прямолинейного  движения на подъеме горных дорог. Предполагаем, что центр масс колесной машины перемещается по прямой л</w:t>
      </w:r>
      <w:r>
        <w:t>и</w:t>
      </w:r>
      <w:r>
        <w:t>нии, расположенной в неподвижной вертикальной плоскости. Все силы возде</w:t>
      </w:r>
      <w:r>
        <w:t>й</w:t>
      </w:r>
      <w:r>
        <w:lastRenderedPageBreak/>
        <w:t>ствия внешней среды на колесную машину расположены в этой плоскости, а векторы моментов внешних воздействий - перпендикулярны пло</w:t>
      </w:r>
      <w:r>
        <w:t>с</w:t>
      </w:r>
      <w:r>
        <w:t>кости.</w:t>
      </w:r>
    </w:p>
    <w:p w:rsidR="00A9665A" w:rsidRDefault="00A9665A" w:rsidP="00A9665A">
      <w:pPr>
        <w:pStyle w:val="21"/>
        <w:spacing w:line="264" w:lineRule="auto"/>
        <w:ind w:firstLine="567"/>
        <w:rPr>
          <w:szCs w:val="24"/>
        </w:rPr>
      </w:pPr>
      <w:r>
        <w:rPr>
          <w:szCs w:val="24"/>
        </w:rPr>
        <w:t>При составлении модели системы внешних сил и моментов, действу</w:t>
      </w:r>
      <w:r>
        <w:rPr>
          <w:szCs w:val="24"/>
        </w:rPr>
        <w:t>ю</w:t>
      </w:r>
      <w:r>
        <w:rPr>
          <w:szCs w:val="24"/>
        </w:rPr>
        <w:t>щих на колесную машину при прямолинейном движении на подъеме горных дорог, установим следующие допущения:</w:t>
      </w:r>
    </w:p>
    <w:p w:rsidR="00A9665A" w:rsidRDefault="00A9665A" w:rsidP="00A9665A">
      <w:pPr>
        <w:pStyle w:val="21"/>
        <w:spacing w:line="264" w:lineRule="auto"/>
        <w:ind w:firstLine="567"/>
        <w:rPr>
          <w:szCs w:val="24"/>
        </w:rPr>
      </w:pPr>
      <w:r>
        <w:rPr>
          <w:szCs w:val="24"/>
        </w:rPr>
        <w:t>- в качестве колесной машины принимаем одиночный двухосный автом</w:t>
      </w:r>
      <w:r>
        <w:rPr>
          <w:szCs w:val="24"/>
        </w:rPr>
        <w:t>о</w:t>
      </w:r>
      <w:r>
        <w:rPr>
          <w:szCs w:val="24"/>
        </w:rPr>
        <w:t>биль с задними ведущими колесами;</w:t>
      </w:r>
    </w:p>
    <w:p w:rsidR="00A9665A" w:rsidRDefault="00A9665A" w:rsidP="00A9665A">
      <w:pPr>
        <w:pStyle w:val="21"/>
        <w:spacing w:line="264" w:lineRule="auto"/>
        <w:ind w:firstLine="567"/>
        <w:rPr>
          <w:szCs w:val="24"/>
        </w:rPr>
      </w:pPr>
      <w:r>
        <w:rPr>
          <w:szCs w:val="24"/>
        </w:rPr>
        <w:t xml:space="preserve">- сила сопротивления воздуха </w:t>
      </w:r>
      <w:proofErr w:type="gramStart"/>
      <w:r w:rsidRPr="00752B07">
        <w:rPr>
          <w:i/>
          <w:szCs w:val="24"/>
          <w:lang w:val="en-US"/>
        </w:rPr>
        <w:t>F</w:t>
      </w:r>
      <w:proofErr w:type="gramEnd"/>
      <w:r w:rsidRPr="00752B07">
        <w:rPr>
          <w:i/>
          <w:szCs w:val="24"/>
          <w:vertAlign w:val="subscript"/>
        </w:rPr>
        <w:t>в</w:t>
      </w:r>
      <w:r>
        <w:rPr>
          <w:i/>
          <w:szCs w:val="24"/>
          <w:vertAlign w:val="subscript"/>
        </w:rPr>
        <w:t xml:space="preserve">  </w:t>
      </w:r>
      <w:r w:rsidRPr="000A4182">
        <w:rPr>
          <w:szCs w:val="24"/>
        </w:rPr>
        <w:t>равна</w:t>
      </w:r>
      <w:r>
        <w:rPr>
          <w:szCs w:val="24"/>
        </w:rPr>
        <w:t xml:space="preserve"> нулю</w:t>
      </w:r>
      <w:r w:rsidRPr="000A4182">
        <w:rPr>
          <w:szCs w:val="24"/>
        </w:rPr>
        <w:t>,</w:t>
      </w:r>
      <w:r>
        <w:rPr>
          <w:szCs w:val="24"/>
        </w:rPr>
        <w:t xml:space="preserve"> так как при движении на подъеме наблюдается очень низкая скорость колесной машины;</w:t>
      </w:r>
    </w:p>
    <w:p w:rsidR="00A9665A" w:rsidRDefault="00A9665A" w:rsidP="00A9665A">
      <w:pPr>
        <w:pStyle w:val="21"/>
        <w:spacing w:line="264" w:lineRule="auto"/>
        <w:ind w:firstLine="567"/>
        <w:rPr>
          <w:szCs w:val="24"/>
        </w:rPr>
      </w:pPr>
      <w:r>
        <w:rPr>
          <w:szCs w:val="24"/>
        </w:rPr>
        <w:t>- левые и правые колеса передних и задних мостов имеют одинаковые нагрузки и находятся в одинаковых дорожных условиях;</w:t>
      </w:r>
    </w:p>
    <w:p w:rsidR="00A9665A" w:rsidRDefault="00A9665A" w:rsidP="00A9665A">
      <w:pPr>
        <w:pStyle w:val="21"/>
        <w:spacing w:line="264" w:lineRule="auto"/>
        <w:ind w:firstLine="567"/>
        <w:rPr>
          <w:szCs w:val="24"/>
        </w:rPr>
      </w:pPr>
      <w:r>
        <w:rPr>
          <w:szCs w:val="24"/>
        </w:rPr>
        <w:t>- упругое свойство подвески не учитывается, и колебание кузова не прои</w:t>
      </w:r>
      <w:r>
        <w:rPr>
          <w:szCs w:val="24"/>
        </w:rPr>
        <w:t>с</w:t>
      </w:r>
      <w:r>
        <w:rPr>
          <w:szCs w:val="24"/>
        </w:rPr>
        <w:t>ходит.</w:t>
      </w:r>
    </w:p>
    <w:p w:rsidR="00A9665A" w:rsidRDefault="00A9665A" w:rsidP="00A9665A">
      <w:pPr>
        <w:pStyle w:val="21"/>
        <w:spacing w:line="264" w:lineRule="auto"/>
        <w:ind w:firstLine="567"/>
        <w:rPr>
          <w:szCs w:val="24"/>
        </w:rPr>
      </w:pPr>
      <w:r w:rsidRPr="00864F88">
        <w:t xml:space="preserve">При движении на подъем </w:t>
      </w:r>
      <w:r>
        <w:t xml:space="preserve">на </w:t>
      </w:r>
      <w:r w:rsidRPr="00864F88">
        <w:t>колесную машину действу</w:t>
      </w:r>
      <w:r>
        <w:t>е</w:t>
      </w:r>
      <w:r w:rsidRPr="00864F88">
        <w:t xml:space="preserve">т </w:t>
      </w:r>
      <w:r w:rsidRPr="00864F88">
        <w:rPr>
          <w:szCs w:val="24"/>
        </w:rPr>
        <w:t>система сил</w:t>
      </w:r>
      <w:r>
        <w:rPr>
          <w:szCs w:val="24"/>
        </w:rPr>
        <w:t xml:space="preserve"> и </w:t>
      </w:r>
      <w:proofErr w:type="gramStart"/>
      <w:r>
        <w:rPr>
          <w:szCs w:val="24"/>
        </w:rPr>
        <w:t>моментов</w:t>
      </w:r>
      <w:proofErr w:type="gramEnd"/>
      <w:r>
        <w:rPr>
          <w:szCs w:val="24"/>
        </w:rPr>
        <w:t xml:space="preserve"> </w:t>
      </w:r>
      <w:r w:rsidRPr="00864F88">
        <w:rPr>
          <w:szCs w:val="24"/>
        </w:rPr>
        <w:t>разных по направлению и величине.</w:t>
      </w:r>
      <w:r>
        <w:rPr>
          <w:szCs w:val="24"/>
        </w:rPr>
        <w:t xml:space="preserve"> Эти силы подразделяются на две группы: тяговая сила и внешние воздействующие силы сопротивления движ</w:t>
      </w:r>
      <w:r>
        <w:rPr>
          <w:szCs w:val="24"/>
        </w:rPr>
        <w:t>е</w:t>
      </w:r>
      <w:r>
        <w:rPr>
          <w:szCs w:val="24"/>
        </w:rPr>
        <w:t>нию (рис. 2)</w:t>
      </w:r>
      <w:r w:rsidRPr="00592E8A">
        <w:rPr>
          <w:szCs w:val="24"/>
        </w:rPr>
        <w:t>.</w:t>
      </w:r>
      <w:r>
        <w:rPr>
          <w:szCs w:val="24"/>
        </w:rPr>
        <w:t xml:space="preserve"> </w:t>
      </w:r>
    </w:p>
    <w:p w:rsidR="00A9665A" w:rsidRDefault="00A9665A" w:rsidP="00A9665A">
      <w:pPr>
        <w:pStyle w:val="21"/>
        <w:spacing w:line="264" w:lineRule="auto"/>
        <w:ind w:firstLine="0"/>
        <w:jc w:val="center"/>
        <w:rPr>
          <w:szCs w:val="24"/>
        </w:rPr>
      </w:pPr>
      <w:r>
        <w:rPr>
          <w:noProof/>
          <w:szCs w:val="24"/>
        </w:rPr>
        <w:drawing>
          <wp:inline distT="0" distB="0" distL="0" distR="0">
            <wp:extent cx="5438899" cy="2848603"/>
            <wp:effectExtent l="0" t="0" r="0" b="952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9063" cy="28486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665A" w:rsidRDefault="00A9665A" w:rsidP="00B462D4">
      <w:pPr>
        <w:pStyle w:val="21"/>
        <w:spacing w:line="240" w:lineRule="auto"/>
        <w:ind w:firstLine="0"/>
        <w:rPr>
          <w:szCs w:val="24"/>
        </w:rPr>
      </w:pPr>
      <w:r w:rsidRPr="003B11EE">
        <w:rPr>
          <w:szCs w:val="24"/>
        </w:rPr>
        <w:t>Рис.</w:t>
      </w:r>
      <w:r>
        <w:rPr>
          <w:szCs w:val="24"/>
        </w:rPr>
        <w:t xml:space="preserve"> </w:t>
      </w:r>
      <w:r w:rsidRPr="003B11EE">
        <w:rPr>
          <w:szCs w:val="24"/>
        </w:rPr>
        <w:t>2</w:t>
      </w:r>
      <w:r>
        <w:rPr>
          <w:szCs w:val="24"/>
        </w:rPr>
        <w:t xml:space="preserve"> -</w:t>
      </w:r>
      <w:r w:rsidRPr="003B11EE">
        <w:rPr>
          <w:szCs w:val="24"/>
        </w:rPr>
        <w:t xml:space="preserve"> Силы</w:t>
      </w:r>
      <w:r>
        <w:rPr>
          <w:szCs w:val="24"/>
        </w:rPr>
        <w:t>,</w:t>
      </w:r>
      <w:r w:rsidRPr="003B11EE">
        <w:rPr>
          <w:szCs w:val="24"/>
        </w:rPr>
        <w:t xml:space="preserve"> действующие на колесную машину при движении на подъем: </w:t>
      </w:r>
    </w:p>
    <w:p w:rsidR="00A9665A" w:rsidRPr="003B11EE" w:rsidRDefault="00A9665A" w:rsidP="00B462D4">
      <w:pPr>
        <w:pStyle w:val="21"/>
        <w:spacing w:line="240" w:lineRule="auto"/>
        <w:ind w:firstLine="0"/>
        <w:rPr>
          <w:szCs w:val="24"/>
        </w:rPr>
      </w:pPr>
      <w:r w:rsidRPr="003B11EE">
        <w:rPr>
          <w:i/>
          <w:szCs w:val="24"/>
          <w:lang w:val="en-US"/>
        </w:rPr>
        <w:t>F</w:t>
      </w:r>
      <w:r w:rsidRPr="003B11EE">
        <w:rPr>
          <w:i/>
          <w:szCs w:val="24"/>
          <w:vertAlign w:val="subscript"/>
        </w:rPr>
        <w:t>т</w:t>
      </w:r>
      <w:r w:rsidRPr="003B11EE">
        <w:rPr>
          <w:szCs w:val="24"/>
        </w:rPr>
        <w:t xml:space="preserve"> – сила тяги на ведущих колесах, </w:t>
      </w:r>
      <w:proofErr w:type="spellStart"/>
      <w:r w:rsidRPr="003B11EE">
        <w:rPr>
          <w:i/>
          <w:szCs w:val="24"/>
          <w:lang w:val="en-US"/>
        </w:rPr>
        <w:t>F</w:t>
      </w:r>
      <w:r w:rsidRPr="003B11EE">
        <w:rPr>
          <w:i/>
          <w:szCs w:val="24"/>
          <w:vertAlign w:val="subscript"/>
          <w:lang w:val="en-US"/>
        </w:rPr>
        <w:t>f</w:t>
      </w:r>
      <w:proofErr w:type="spellEnd"/>
      <w:r w:rsidRPr="003B11EE">
        <w:rPr>
          <w:i/>
          <w:szCs w:val="24"/>
          <w:vertAlign w:val="subscript"/>
        </w:rPr>
        <w:t>1</w:t>
      </w:r>
      <w:r w:rsidRPr="003B11EE">
        <w:rPr>
          <w:i/>
          <w:szCs w:val="24"/>
        </w:rPr>
        <w:t xml:space="preserve">, </w:t>
      </w:r>
      <w:proofErr w:type="spellStart"/>
      <w:r w:rsidRPr="003B11EE">
        <w:rPr>
          <w:i/>
          <w:szCs w:val="24"/>
          <w:lang w:val="en-US"/>
        </w:rPr>
        <w:t>F</w:t>
      </w:r>
      <w:r w:rsidRPr="003B11EE">
        <w:rPr>
          <w:i/>
          <w:szCs w:val="24"/>
          <w:vertAlign w:val="subscript"/>
          <w:lang w:val="en-US"/>
        </w:rPr>
        <w:t>f</w:t>
      </w:r>
      <w:proofErr w:type="spellEnd"/>
      <w:r w:rsidRPr="003B11EE">
        <w:rPr>
          <w:i/>
          <w:szCs w:val="24"/>
          <w:vertAlign w:val="subscript"/>
        </w:rPr>
        <w:t>2</w:t>
      </w:r>
      <w:r w:rsidRPr="003B11EE">
        <w:rPr>
          <w:szCs w:val="24"/>
        </w:rPr>
        <w:t xml:space="preserve"> – силы сопротивл</w:t>
      </w:r>
      <w:r w:rsidRPr="003B11EE">
        <w:rPr>
          <w:szCs w:val="24"/>
        </w:rPr>
        <w:t>е</w:t>
      </w:r>
      <w:r w:rsidRPr="003B11EE">
        <w:rPr>
          <w:szCs w:val="24"/>
        </w:rPr>
        <w:t>ни</w:t>
      </w:r>
      <w:r>
        <w:rPr>
          <w:szCs w:val="24"/>
        </w:rPr>
        <w:t>я</w:t>
      </w:r>
      <w:r w:rsidRPr="003B11EE">
        <w:rPr>
          <w:szCs w:val="24"/>
        </w:rPr>
        <w:t xml:space="preserve"> качению</w:t>
      </w:r>
      <w:r>
        <w:rPr>
          <w:szCs w:val="24"/>
        </w:rPr>
        <w:t>;</w:t>
      </w:r>
      <w:r w:rsidRPr="003B11EE">
        <w:rPr>
          <w:szCs w:val="24"/>
        </w:rPr>
        <w:t xml:space="preserve"> </w:t>
      </w:r>
      <w:r w:rsidRPr="008554EE">
        <w:rPr>
          <w:i/>
          <w:szCs w:val="24"/>
          <w:lang w:val="en-US"/>
        </w:rPr>
        <w:t>F</w:t>
      </w:r>
      <w:r>
        <w:rPr>
          <w:i/>
          <w:szCs w:val="24"/>
          <w:vertAlign w:val="subscript"/>
        </w:rPr>
        <w:t>х</w:t>
      </w:r>
      <w:r w:rsidRPr="00592E8A">
        <w:rPr>
          <w:szCs w:val="24"/>
        </w:rPr>
        <w:t xml:space="preserve"> – сил</w:t>
      </w:r>
      <w:r>
        <w:rPr>
          <w:szCs w:val="24"/>
        </w:rPr>
        <w:t xml:space="preserve">а свободного качения ведомых колес; </w:t>
      </w:r>
      <w:r w:rsidRPr="003B11EE">
        <w:rPr>
          <w:i/>
          <w:szCs w:val="24"/>
          <w:lang w:val="en-US"/>
        </w:rPr>
        <w:t>F</w:t>
      </w:r>
      <w:r w:rsidRPr="003B11EE">
        <w:rPr>
          <w:i/>
          <w:szCs w:val="24"/>
          <w:vertAlign w:val="subscript"/>
        </w:rPr>
        <w:t>в</w:t>
      </w:r>
      <w:r w:rsidRPr="003B11EE">
        <w:rPr>
          <w:szCs w:val="24"/>
        </w:rPr>
        <w:t xml:space="preserve"> – сила сопр</w:t>
      </w:r>
      <w:r w:rsidRPr="003B11EE">
        <w:rPr>
          <w:szCs w:val="24"/>
        </w:rPr>
        <w:t>о</w:t>
      </w:r>
      <w:r w:rsidRPr="003B11EE">
        <w:rPr>
          <w:szCs w:val="24"/>
        </w:rPr>
        <w:t>тивления воздуха</w:t>
      </w:r>
      <w:r>
        <w:rPr>
          <w:szCs w:val="24"/>
        </w:rPr>
        <w:t>;</w:t>
      </w:r>
      <w:r w:rsidRPr="003B11EE">
        <w:rPr>
          <w:szCs w:val="24"/>
        </w:rPr>
        <w:t xml:space="preserve"> </w:t>
      </w:r>
      <w:r w:rsidRPr="003B11EE">
        <w:rPr>
          <w:szCs w:val="24"/>
          <w:lang w:val="en-US"/>
        </w:rPr>
        <w:t>F</w:t>
      </w:r>
      <w:r w:rsidRPr="003B11EE">
        <w:rPr>
          <w:szCs w:val="24"/>
          <w:vertAlign w:val="subscript"/>
        </w:rPr>
        <w:t>и</w:t>
      </w:r>
      <w:r w:rsidRPr="003B11EE">
        <w:rPr>
          <w:szCs w:val="24"/>
        </w:rPr>
        <w:t xml:space="preserve"> – сила инерции или сопротивления разгону</w:t>
      </w:r>
      <w:r>
        <w:rPr>
          <w:szCs w:val="24"/>
        </w:rPr>
        <w:t>;</w:t>
      </w:r>
      <w:r w:rsidRPr="003B11EE">
        <w:rPr>
          <w:szCs w:val="24"/>
        </w:rPr>
        <w:t xml:space="preserve"> </w:t>
      </w:r>
      <w:r w:rsidRPr="003B11EE">
        <w:rPr>
          <w:i/>
          <w:szCs w:val="24"/>
          <w:lang w:val="en-US"/>
        </w:rPr>
        <w:t>F</w:t>
      </w:r>
      <w:r w:rsidRPr="003B11EE">
        <w:rPr>
          <w:i/>
          <w:szCs w:val="24"/>
          <w:vertAlign w:val="subscript"/>
        </w:rPr>
        <w:t>п</w:t>
      </w:r>
      <w:r w:rsidRPr="003B11EE">
        <w:rPr>
          <w:i/>
          <w:szCs w:val="24"/>
        </w:rPr>
        <w:t xml:space="preserve"> </w:t>
      </w:r>
      <w:r w:rsidRPr="003B11EE">
        <w:rPr>
          <w:szCs w:val="24"/>
        </w:rPr>
        <w:t>– сила сопротивления подъему</w:t>
      </w:r>
      <w:r>
        <w:rPr>
          <w:szCs w:val="24"/>
        </w:rPr>
        <w:t>;</w:t>
      </w:r>
      <w:r w:rsidRPr="003B11EE">
        <w:rPr>
          <w:szCs w:val="24"/>
        </w:rPr>
        <w:t xml:space="preserve">  </w:t>
      </w:r>
      <w:r w:rsidRPr="003B11EE">
        <w:rPr>
          <w:i/>
          <w:szCs w:val="24"/>
          <w:lang w:val="en-US"/>
        </w:rPr>
        <w:t>Y</w:t>
      </w:r>
      <w:r w:rsidRPr="003B11EE">
        <w:rPr>
          <w:i/>
          <w:szCs w:val="24"/>
          <w:vertAlign w:val="subscript"/>
        </w:rPr>
        <w:t>1</w:t>
      </w:r>
      <w:r w:rsidRPr="003B11EE">
        <w:rPr>
          <w:i/>
          <w:szCs w:val="24"/>
        </w:rPr>
        <w:t xml:space="preserve">, </w:t>
      </w:r>
      <w:r w:rsidRPr="003B11EE">
        <w:rPr>
          <w:i/>
          <w:szCs w:val="24"/>
          <w:lang w:val="en-US"/>
        </w:rPr>
        <w:t>Y</w:t>
      </w:r>
      <w:r w:rsidRPr="003B11EE">
        <w:rPr>
          <w:i/>
          <w:szCs w:val="24"/>
          <w:vertAlign w:val="subscript"/>
        </w:rPr>
        <w:t>2</w:t>
      </w:r>
      <w:r w:rsidRPr="003B11EE">
        <w:rPr>
          <w:szCs w:val="24"/>
        </w:rPr>
        <w:t xml:space="preserve"> – нормальные реакции дороги</w:t>
      </w:r>
      <w:r>
        <w:rPr>
          <w:szCs w:val="24"/>
        </w:rPr>
        <w:t>;</w:t>
      </w:r>
      <w:r w:rsidRPr="003B11EE">
        <w:rPr>
          <w:szCs w:val="24"/>
        </w:rPr>
        <w:t xml:space="preserve"> </w:t>
      </w:r>
      <w:r w:rsidRPr="003B11EE">
        <w:rPr>
          <w:i/>
          <w:szCs w:val="24"/>
          <w:lang w:val="en-US"/>
        </w:rPr>
        <w:t>G</w:t>
      </w:r>
      <w:r w:rsidRPr="003B11EE">
        <w:rPr>
          <w:szCs w:val="24"/>
        </w:rPr>
        <w:t xml:space="preserve"> – сила тяжести колесной машины</w:t>
      </w:r>
      <w:r>
        <w:rPr>
          <w:szCs w:val="24"/>
        </w:rPr>
        <w:t>;</w:t>
      </w:r>
      <w:r w:rsidRPr="003B11EE">
        <w:rPr>
          <w:szCs w:val="24"/>
        </w:rPr>
        <w:t xml:space="preserve"> </w:t>
      </w:r>
      <w:r w:rsidRPr="003B11EE">
        <w:rPr>
          <w:i/>
          <w:szCs w:val="24"/>
        </w:rPr>
        <w:t>α</w:t>
      </w:r>
      <w:r w:rsidRPr="003B11EE">
        <w:rPr>
          <w:szCs w:val="24"/>
        </w:rPr>
        <w:t xml:space="preserve"> – угол подъема</w:t>
      </w:r>
    </w:p>
    <w:p w:rsidR="00A9665A" w:rsidRDefault="00A9665A" w:rsidP="00B462D4">
      <w:pPr>
        <w:pStyle w:val="21"/>
        <w:spacing w:line="240" w:lineRule="auto"/>
        <w:ind w:firstLine="567"/>
        <w:rPr>
          <w:szCs w:val="24"/>
        </w:rPr>
      </w:pPr>
    </w:p>
    <w:p w:rsidR="00A9665A" w:rsidRDefault="00A9665A" w:rsidP="00B462D4">
      <w:pPr>
        <w:widowControl w:val="0"/>
        <w:spacing w:line="264" w:lineRule="auto"/>
        <w:ind w:firstLine="567"/>
        <w:jc w:val="both"/>
        <w:rPr>
          <w:sz w:val="28"/>
          <w:szCs w:val="24"/>
        </w:rPr>
      </w:pPr>
      <w:r>
        <w:rPr>
          <w:sz w:val="28"/>
          <w:szCs w:val="24"/>
        </w:rPr>
        <w:t xml:space="preserve">Для </w:t>
      </w:r>
      <w:r w:rsidRPr="00C7384B">
        <w:rPr>
          <w:sz w:val="28"/>
          <w:szCs w:val="28"/>
        </w:rPr>
        <w:t>определ</w:t>
      </w:r>
      <w:r>
        <w:rPr>
          <w:sz w:val="28"/>
          <w:szCs w:val="28"/>
        </w:rPr>
        <w:t xml:space="preserve">ения </w:t>
      </w:r>
      <w:r w:rsidRPr="00C7384B">
        <w:rPr>
          <w:sz w:val="28"/>
          <w:szCs w:val="28"/>
        </w:rPr>
        <w:t>числовы</w:t>
      </w:r>
      <w:r>
        <w:rPr>
          <w:sz w:val="28"/>
          <w:szCs w:val="28"/>
        </w:rPr>
        <w:t>х</w:t>
      </w:r>
      <w:r w:rsidRPr="00C7384B">
        <w:rPr>
          <w:sz w:val="28"/>
          <w:szCs w:val="28"/>
        </w:rPr>
        <w:t xml:space="preserve"> значени</w:t>
      </w:r>
      <w:r>
        <w:rPr>
          <w:sz w:val="28"/>
          <w:szCs w:val="28"/>
        </w:rPr>
        <w:t>й</w:t>
      </w:r>
      <w:r w:rsidRPr="00C7384B">
        <w:rPr>
          <w:sz w:val="28"/>
          <w:szCs w:val="28"/>
        </w:rPr>
        <w:t xml:space="preserve"> максимальной мощности</w:t>
      </w:r>
      <w:r>
        <w:rPr>
          <w:sz w:val="28"/>
          <w:szCs w:val="28"/>
        </w:rPr>
        <w:t xml:space="preserve"> дизельного</w:t>
      </w:r>
      <w:r w:rsidRPr="00C7384B">
        <w:rPr>
          <w:sz w:val="28"/>
          <w:szCs w:val="28"/>
        </w:rPr>
        <w:t xml:space="preserve"> </w:t>
      </w:r>
      <w:r>
        <w:rPr>
          <w:sz w:val="28"/>
          <w:szCs w:val="28"/>
        </w:rPr>
        <w:t>двигателя внутреннего сгорания (</w:t>
      </w:r>
      <w:r w:rsidRPr="00C7384B">
        <w:rPr>
          <w:sz w:val="28"/>
          <w:szCs w:val="28"/>
        </w:rPr>
        <w:t>ДВС</w:t>
      </w:r>
      <w:r>
        <w:rPr>
          <w:sz w:val="28"/>
          <w:szCs w:val="28"/>
        </w:rPr>
        <w:t>)</w:t>
      </w:r>
      <w:r w:rsidRPr="00C7384B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с </w:t>
      </w:r>
      <w:proofErr w:type="spellStart"/>
      <w:r>
        <w:rPr>
          <w:sz w:val="28"/>
          <w:szCs w:val="28"/>
        </w:rPr>
        <w:t>турбонаддувом</w:t>
      </w:r>
      <w:proofErr w:type="spellEnd"/>
      <w:r>
        <w:rPr>
          <w:sz w:val="28"/>
          <w:szCs w:val="28"/>
        </w:rPr>
        <w:t xml:space="preserve"> </w:t>
      </w:r>
      <w:r w:rsidRPr="00C7384B">
        <w:rPr>
          <w:sz w:val="28"/>
          <w:szCs w:val="28"/>
        </w:rPr>
        <w:t>на различных высотах над уровнем моря</w:t>
      </w:r>
      <w:r>
        <w:rPr>
          <w:sz w:val="28"/>
          <w:szCs w:val="28"/>
        </w:rPr>
        <w:t xml:space="preserve"> предлагаем ввести к</w:t>
      </w:r>
      <w:r>
        <w:rPr>
          <w:sz w:val="28"/>
          <w:szCs w:val="24"/>
        </w:rPr>
        <w:t>оэффициент, учитывающий снижение его мощности в зависимости от выс</w:t>
      </w:r>
      <w:r>
        <w:rPr>
          <w:sz w:val="28"/>
          <w:szCs w:val="24"/>
        </w:rPr>
        <w:t>о</w:t>
      </w:r>
      <w:r>
        <w:rPr>
          <w:sz w:val="28"/>
          <w:szCs w:val="24"/>
        </w:rPr>
        <w:t>ты над уровнем моря:</w:t>
      </w:r>
    </w:p>
    <w:p w:rsidR="00A9665A" w:rsidRDefault="00A9665A" w:rsidP="00A9665A">
      <w:pPr>
        <w:spacing w:line="264" w:lineRule="auto"/>
        <w:ind w:firstLine="567"/>
        <w:jc w:val="both"/>
        <w:rPr>
          <w:sz w:val="28"/>
          <w:szCs w:val="24"/>
        </w:rPr>
      </w:pPr>
    </w:p>
    <w:p w:rsidR="00A9665A" w:rsidRDefault="00A9665A" w:rsidP="00A9665A">
      <w:pPr>
        <w:spacing w:line="264" w:lineRule="auto"/>
        <w:jc w:val="right"/>
        <w:rPr>
          <w:color w:val="000000"/>
          <w:sz w:val="28"/>
          <w:szCs w:val="24"/>
        </w:rPr>
      </w:pPr>
      <w:proofErr w:type="gramStart"/>
      <w:r w:rsidRPr="00140173">
        <w:rPr>
          <w:i/>
          <w:color w:val="000000"/>
          <w:sz w:val="28"/>
          <w:szCs w:val="24"/>
        </w:rPr>
        <w:t>К</w:t>
      </w:r>
      <w:proofErr w:type="gramEnd"/>
      <w:r w:rsidRPr="00140173">
        <w:rPr>
          <w:i/>
          <w:color w:val="000000"/>
          <w:sz w:val="28"/>
          <w:szCs w:val="24"/>
          <w:vertAlign w:val="subscript"/>
          <w:lang w:val="en-US"/>
        </w:rPr>
        <w:t>Ne</w:t>
      </w:r>
      <w:r w:rsidRPr="00140173">
        <w:rPr>
          <w:i/>
          <w:color w:val="000000"/>
          <w:sz w:val="28"/>
          <w:szCs w:val="24"/>
          <w:vertAlign w:val="subscript"/>
        </w:rPr>
        <w:t xml:space="preserve"> </w:t>
      </w:r>
      <w:r w:rsidRPr="00140173">
        <w:rPr>
          <w:i/>
          <w:color w:val="000000"/>
          <w:sz w:val="28"/>
          <w:szCs w:val="24"/>
        </w:rPr>
        <w:t>=</w:t>
      </w:r>
      <w:r w:rsidRPr="00140173">
        <w:rPr>
          <w:i/>
          <w:color w:val="000000"/>
          <w:sz w:val="28"/>
          <w:szCs w:val="24"/>
          <w:lang w:val="en-US"/>
        </w:rPr>
        <w:t>N</w:t>
      </w:r>
      <w:r w:rsidRPr="00140173">
        <w:rPr>
          <w:i/>
          <w:color w:val="000000"/>
          <w:sz w:val="28"/>
          <w:szCs w:val="24"/>
          <w:vertAlign w:val="subscript"/>
          <w:lang w:val="en-US"/>
        </w:rPr>
        <w:t>e</w:t>
      </w:r>
      <w:r w:rsidRPr="00140173">
        <w:rPr>
          <w:i/>
          <w:color w:val="000000"/>
          <w:sz w:val="28"/>
          <w:szCs w:val="24"/>
          <w:vertAlign w:val="subscript"/>
        </w:rPr>
        <w:t>ф</w:t>
      </w:r>
      <w:r w:rsidRPr="00140173">
        <w:rPr>
          <w:i/>
          <w:color w:val="000000"/>
          <w:sz w:val="28"/>
          <w:szCs w:val="24"/>
        </w:rPr>
        <w:t>/</w:t>
      </w:r>
      <w:r w:rsidRPr="00140173">
        <w:rPr>
          <w:i/>
          <w:color w:val="000000"/>
          <w:sz w:val="28"/>
          <w:szCs w:val="24"/>
          <w:lang w:val="en-US"/>
        </w:rPr>
        <w:t>N</w:t>
      </w:r>
      <w:r w:rsidRPr="00140173">
        <w:rPr>
          <w:i/>
          <w:color w:val="000000"/>
          <w:sz w:val="28"/>
          <w:szCs w:val="24"/>
          <w:vertAlign w:val="subscript"/>
          <w:lang w:val="en-US"/>
        </w:rPr>
        <w:t>e</w:t>
      </w:r>
      <w:r w:rsidRPr="00140173">
        <w:rPr>
          <w:i/>
          <w:color w:val="000000"/>
          <w:sz w:val="28"/>
          <w:szCs w:val="24"/>
        </w:rPr>
        <w:t xml:space="preserve"> </w:t>
      </w:r>
      <w:r>
        <w:rPr>
          <w:i/>
          <w:color w:val="000000"/>
          <w:sz w:val="28"/>
          <w:szCs w:val="24"/>
        </w:rPr>
        <w:t>,</w:t>
      </w:r>
      <w:r w:rsidRPr="00140173">
        <w:rPr>
          <w:i/>
          <w:color w:val="000000"/>
          <w:sz w:val="28"/>
          <w:szCs w:val="24"/>
        </w:rPr>
        <w:t xml:space="preserve">                                                    </w:t>
      </w:r>
      <w:r w:rsidRPr="00140173">
        <w:rPr>
          <w:color w:val="000000"/>
          <w:sz w:val="28"/>
          <w:szCs w:val="24"/>
        </w:rPr>
        <w:t>(</w:t>
      </w:r>
      <w:r>
        <w:rPr>
          <w:color w:val="000000"/>
          <w:sz w:val="28"/>
          <w:szCs w:val="24"/>
        </w:rPr>
        <w:t>1</w:t>
      </w:r>
      <w:r w:rsidRPr="00140173">
        <w:rPr>
          <w:color w:val="000000"/>
          <w:sz w:val="28"/>
          <w:szCs w:val="24"/>
        </w:rPr>
        <w:t>)</w:t>
      </w:r>
    </w:p>
    <w:p w:rsidR="00A9665A" w:rsidRPr="00140173" w:rsidRDefault="00A9665A" w:rsidP="00A9665A">
      <w:pPr>
        <w:spacing w:line="264" w:lineRule="auto"/>
        <w:jc w:val="right"/>
        <w:rPr>
          <w:color w:val="000000"/>
          <w:sz w:val="28"/>
          <w:szCs w:val="24"/>
        </w:rPr>
      </w:pPr>
    </w:p>
    <w:p w:rsidR="00A9665A" w:rsidRPr="00C7384B" w:rsidRDefault="00A9665A" w:rsidP="00A9665A">
      <w:pPr>
        <w:spacing w:line="264" w:lineRule="auto"/>
        <w:jc w:val="both"/>
        <w:rPr>
          <w:sz w:val="28"/>
          <w:szCs w:val="24"/>
        </w:rPr>
      </w:pPr>
      <w:r>
        <w:rPr>
          <w:sz w:val="28"/>
          <w:szCs w:val="24"/>
        </w:rPr>
        <w:t xml:space="preserve">где </w:t>
      </w:r>
      <w:r>
        <w:rPr>
          <w:i/>
          <w:sz w:val="28"/>
          <w:szCs w:val="24"/>
          <w:lang w:val="en-US"/>
        </w:rPr>
        <w:t>N</w:t>
      </w:r>
      <w:r w:rsidRPr="00C7384B">
        <w:rPr>
          <w:i/>
          <w:sz w:val="28"/>
          <w:szCs w:val="24"/>
          <w:vertAlign w:val="subscript"/>
          <w:lang w:val="en-US"/>
        </w:rPr>
        <w:t>e</w:t>
      </w:r>
      <w:proofErr w:type="gramStart"/>
      <w:r w:rsidRPr="00C7384B">
        <w:rPr>
          <w:i/>
          <w:sz w:val="28"/>
          <w:szCs w:val="24"/>
          <w:vertAlign w:val="subscript"/>
        </w:rPr>
        <w:t>ф</w:t>
      </w:r>
      <w:proofErr w:type="gramEnd"/>
      <w:r>
        <w:rPr>
          <w:i/>
          <w:sz w:val="28"/>
          <w:szCs w:val="24"/>
          <w:vertAlign w:val="subscript"/>
        </w:rPr>
        <w:t xml:space="preserve"> </w:t>
      </w:r>
      <w:r>
        <w:rPr>
          <w:sz w:val="28"/>
          <w:szCs w:val="24"/>
        </w:rPr>
        <w:t>– фактическая максимальная мощность ДВС на высоте над уровнем м</w:t>
      </w:r>
      <w:r>
        <w:rPr>
          <w:sz w:val="28"/>
          <w:szCs w:val="24"/>
        </w:rPr>
        <w:t>о</w:t>
      </w:r>
      <w:r>
        <w:rPr>
          <w:sz w:val="28"/>
          <w:szCs w:val="24"/>
        </w:rPr>
        <w:t xml:space="preserve">ря; </w:t>
      </w:r>
      <w:r>
        <w:rPr>
          <w:i/>
          <w:sz w:val="28"/>
          <w:szCs w:val="24"/>
          <w:lang w:val="en-US"/>
        </w:rPr>
        <w:t>N</w:t>
      </w:r>
      <w:r w:rsidRPr="00C7384B">
        <w:rPr>
          <w:i/>
          <w:sz w:val="28"/>
          <w:szCs w:val="24"/>
          <w:vertAlign w:val="subscript"/>
          <w:lang w:val="en-US"/>
        </w:rPr>
        <w:t>e</w:t>
      </w:r>
      <w:r>
        <w:rPr>
          <w:i/>
          <w:sz w:val="28"/>
          <w:szCs w:val="24"/>
          <w:vertAlign w:val="subscript"/>
        </w:rPr>
        <w:t xml:space="preserve"> </w:t>
      </w:r>
      <w:r>
        <w:rPr>
          <w:sz w:val="28"/>
          <w:szCs w:val="24"/>
        </w:rPr>
        <w:t>– номинальная мощность двигателя в нормальных условиях.</w:t>
      </w:r>
    </w:p>
    <w:p w:rsidR="00A9665A" w:rsidRDefault="00A9665A" w:rsidP="00A9665A">
      <w:pPr>
        <w:pStyle w:val="21"/>
        <w:spacing w:line="264" w:lineRule="auto"/>
        <w:ind w:firstLine="567"/>
        <w:rPr>
          <w:szCs w:val="24"/>
        </w:rPr>
      </w:pPr>
      <w:r>
        <w:rPr>
          <w:szCs w:val="24"/>
        </w:rPr>
        <w:t>В результате теоретических исследований предлагается применить след</w:t>
      </w:r>
      <w:r>
        <w:rPr>
          <w:szCs w:val="24"/>
        </w:rPr>
        <w:t>у</w:t>
      </w:r>
      <w:r>
        <w:rPr>
          <w:szCs w:val="24"/>
        </w:rPr>
        <w:t xml:space="preserve">ющую формулу для  расчета фактически развиваемой мощности дизельного двигателя с </w:t>
      </w:r>
      <w:proofErr w:type="spellStart"/>
      <w:r>
        <w:rPr>
          <w:szCs w:val="24"/>
        </w:rPr>
        <w:t>турбонаддувом</w:t>
      </w:r>
      <w:proofErr w:type="spellEnd"/>
      <w:r>
        <w:rPr>
          <w:szCs w:val="24"/>
        </w:rPr>
        <w:t xml:space="preserve"> в условиях высокогорья:</w:t>
      </w:r>
    </w:p>
    <w:p w:rsidR="00A9665A" w:rsidRDefault="00A9665A" w:rsidP="00A9665A">
      <w:pPr>
        <w:pStyle w:val="21"/>
        <w:spacing w:line="264" w:lineRule="auto"/>
        <w:ind w:firstLine="567"/>
        <w:rPr>
          <w:szCs w:val="24"/>
        </w:rPr>
      </w:pPr>
    </w:p>
    <w:p w:rsidR="00A9665A" w:rsidRDefault="00A9665A" w:rsidP="00A9665A">
      <w:pPr>
        <w:pStyle w:val="21"/>
        <w:spacing w:line="264" w:lineRule="auto"/>
        <w:ind w:firstLine="567"/>
        <w:jc w:val="right"/>
        <w:rPr>
          <w:color w:val="000000"/>
          <w:szCs w:val="24"/>
        </w:rPr>
      </w:pPr>
      <w:r w:rsidRPr="00140173">
        <w:rPr>
          <w:i/>
          <w:color w:val="000000"/>
          <w:szCs w:val="24"/>
          <w:lang w:val="en-US"/>
        </w:rPr>
        <w:t>N</w:t>
      </w:r>
      <w:r w:rsidRPr="00140173">
        <w:rPr>
          <w:i/>
          <w:color w:val="000000"/>
          <w:szCs w:val="24"/>
          <w:vertAlign w:val="subscript"/>
          <w:lang w:val="en-US"/>
        </w:rPr>
        <w:t>e</w:t>
      </w:r>
      <w:r w:rsidRPr="00140173">
        <w:rPr>
          <w:i/>
          <w:color w:val="000000"/>
          <w:szCs w:val="24"/>
          <w:vertAlign w:val="subscript"/>
        </w:rPr>
        <w:t xml:space="preserve">ф </w:t>
      </w:r>
      <w:r w:rsidRPr="00140173">
        <w:rPr>
          <w:i/>
          <w:color w:val="000000"/>
          <w:szCs w:val="24"/>
        </w:rPr>
        <w:t xml:space="preserve">= </w:t>
      </w:r>
      <w:r w:rsidRPr="00140173">
        <w:rPr>
          <w:i/>
          <w:color w:val="000000"/>
          <w:szCs w:val="24"/>
          <w:lang w:val="en-US"/>
        </w:rPr>
        <w:t>N</w:t>
      </w:r>
      <w:r w:rsidRPr="00140173">
        <w:rPr>
          <w:i/>
          <w:color w:val="000000"/>
          <w:szCs w:val="24"/>
          <w:vertAlign w:val="subscript"/>
          <w:lang w:val="en-US"/>
        </w:rPr>
        <w:t>e</w:t>
      </w:r>
      <w:r w:rsidRPr="00140173">
        <w:rPr>
          <w:i/>
          <w:color w:val="000000"/>
          <w:szCs w:val="24"/>
          <w:vertAlign w:val="subscript"/>
        </w:rPr>
        <w:t xml:space="preserve"> </w:t>
      </w:r>
      <w:r w:rsidRPr="00140173">
        <w:rPr>
          <w:i/>
          <w:color w:val="000000"/>
          <w:szCs w:val="24"/>
        </w:rPr>
        <w:t>· (ρ/ ρ</w:t>
      </w:r>
      <w:r w:rsidRPr="00140173">
        <w:rPr>
          <w:i/>
          <w:color w:val="000000"/>
          <w:szCs w:val="24"/>
          <w:vertAlign w:val="subscript"/>
        </w:rPr>
        <w:t>0</w:t>
      </w:r>
      <w:r w:rsidRPr="00140173">
        <w:rPr>
          <w:i/>
          <w:color w:val="000000"/>
          <w:szCs w:val="24"/>
        </w:rPr>
        <w:t>)</w:t>
      </w:r>
      <w:r w:rsidRPr="00140173">
        <w:rPr>
          <w:i/>
          <w:color w:val="000000"/>
          <w:szCs w:val="24"/>
          <w:vertAlign w:val="superscript"/>
        </w:rPr>
        <w:t>0</w:t>
      </w:r>
      <w:proofErr w:type="gramStart"/>
      <w:r w:rsidRPr="00140173">
        <w:rPr>
          <w:i/>
          <w:color w:val="000000"/>
          <w:szCs w:val="24"/>
          <w:vertAlign w:val="superscript"/>
        </w:rPr>
        <w:t>,4</w:t>
      </w:r>
      <w:proofErr w:type="gramEnd"/>
      <w:r w:rsidRPr="00140173">
        <w:rPr>
          <w:i/>
          <w:color w:val="000000"/>
          <w:szCs w:val="24"/>
        </w:rPr>
        <w:t>·(</w:t>
      </w:r>
      <w:r w:rsidRPr="00140173">
        <w:rPr>
          <w:i/>
          <w:color w:val="000000"/>
          <w:szCs w:val="24"/>
          <w:lang w:val="en-US"/>
        </w:rPr>
        <w:t>T</w:t>
      </w:r>
      <w:r w:rsidRPr="00140173">
        <w:rPr>
          <w:i/>
          <w:color w:val="000000"/>
          <w:szCs w:val="24"/>
          <w:vertAlign w:val="subscript"/>
        </w:rPr>
        <w:t>0</w:t>
      </w:r>
      <w:r w:rsidRPr="00140173">
        <w:rPr>
          <w:i/>
          <w:color w:val="000000"/>
          <w:szCs w:val="24"/>
        </w:rPr>
        <w:t>/</w:t>
      </w:r>
      <w:r w:rsidRPr="00140173">
        <w:rPr>
          <w:i/>
          <w:color w:val="000000"/>
          <w:szCs w:val="24"/>
          <w:lang w:val="en-US"/>
        </w:rPr>
        <w:t>T</w:t>
      </w:r>
      <w:r w:rsidRPr="00140173">
        <w:rPr>
          <w:i/>
          <w:color w:val="000000"/>
          <w:szCs w:val="24"/>
        </w:rPr>
        <w:t>)</w:t>
      </w:r>
      <w:r w:rsidRPr="00140173">
        <w:rPr>
          <w:i/>
          <w:color w:val="000000"/>
          <w:szCs w:val="24"/>
          <w:vertAlign w:val="superscript"/>
        </w:rPr>
        <w:t>0,12</w:t>
      </w:r>
      <w:r>
        <w:rPr>
          <w:i/>
          <w:color w:val="000000"/>
          <w:szCs w:val="24"/>
        </w:rPr>
        <w:t>,</w:t>
      </w:r>
      <w:r w:rsidRPr="00140173">
        <w:rPr>
          <w:color w:val="000000"/>
          <w:szCs w:val="24"/>
        </w:rPr>
        <w:t xml:space="preserve">                                         (2)</w:t>
      </w:r>
    </w:p>
    <w:p w:rsidR="00A9665A" w:rsidRPr="00140173" w:rsidRDefault="00A9665A" w:rsidP="00A9665A">
      <w:pPr>
        <w:pStyle w:val="21"/>
        <w:spacing w:line="264" w:lineRule="auto"/>
        <w:ind w:firstLine="567"/>
        <w:jc w:val="right"/>
        <w:rPr>
          <w:color w:val="000000"/>
          <w:szCs w:val="24"/>
        </w:rPr>
      </w:pPr>
    </w:p>
    <w:p w:rsidR="00A9665A" w:rsidRDefault="00A9665A" w:rsidP="00A9665A">
      <w:pPr>
        <w:pStyle w:val="21"/>
        <w:spacing w:line="264" w:lineRule="auto"/>
        <w:ind w:firstLine="0"/>
        <w:rPr>
          <w:szCs w:val="24"/>
        </w:rPr>
      </w:pPr>
      <w:r>
        <w:rPr>
          <w:szCs w:val="24"/>
        </w:rPr>
        <w:t xml:space="preserve">где </w:t>
      </w:r>
      <w:r w:rsidRPr="00A9126B">
        <w:rPr>
          <w:i/>
          <w:szCs w:val="24"/>
        </w:rPr>
        <w:t>ρ</w:t>
      </w:r>
      <w:r>
        <w:rPr>
          <w:i/>
          <w:szCs w:val="24"/>
        </w:rPr>
        <w:t>,</w:t>
      </w:r>
      <w:r w:rsidRPr="00A9126B">
        <w:rPr>
          <w:i/>
          <w:szCs w:val="24"/>
        </w:rPr>
        <w:t xml:space="preserve"> </w:t>
      </w:r>
      <w:r>
        <w:rPr>
          <w:i/>
          <w:szCs w:val="24"/>
        </w:rPr>
        <w:t xml:space="preserve">Т – </w:t>
      </w:r>
      <w:r>
        <w:rPr>
          <w:szCs w:val="24"/>
        </w:rPr>
        <w:t>значения плотности и температуры воздуха на высоте над уровнем моря;</w:t>
      </w:r>
      <w:r>
        <w:rPr>
          <w:i/>
          <w:szCs w:val="24"/>
        </w:rPr>
        <w:t xml:space="preserve"> </w:t>
      </w:r>
      <w:r w:rsidRPr="00A9126B">
        <w:rPr>
          <w:i/>
          <w:szCs w:val="24"/>
        </w:rPr>
        <w:t xml:space="preserve"> ρ</w:t>
      </w:r>
      <w:r w:rsidRPr="00A9126B">
        <w:rPr>
          <w:i/>
          <w:szCs w:val="24"/>
          <w:vertAlign w:val="subscript"/>
        </w:rPr>
        <w:t>0</w:t>
      </w:r>
      <w:r>
        <w:rPr>
          <w:i/>
          <w:szCs w:val="24"/>
          <w:vertAlign w:val="subscript"/>
        </w:rPr>
        <w:t xml:space="preserve"> </w:t>
      </w:r>
      <w:r>
        <w:rPr>
          <w:i/>
          <w:szCs w:val="24"/>
        </w:rPr>
        <w:t>, Т</w:t>
      </w:r>
      <w:proofErr w:type="gramStart"/>
      <w:r w:rsidRPr="00A9126B">
        <w:rPr>
          <w:i/>
          <w:szCs w:val="24"/>
          <w:vertAlign w:val="subscript"/>
        </w:rPr>
        <w:t>0</w:t>
      </w:r>
      <w:proofErr w:type="gramEnd"/>
      <w:r>
        <w:rPr>
          <w:szCs w:val="24"/>
          <w:vertAlign w:val="subscript"/>
        </w:rPr>
        <w:t xml:space="preserve"> </w:t>
      </w:r>
      <w:r>
        <w:rPr>
          <w:szCs w:val="24"/>
        </w:rPr>
        <w:t>- соответственно значения плотности и температуры воздуха при нормальных условиях.</w:t>
      </w:r>
    </w:p>
    <w:p w:rsidR="00A9665A" w:rsidRDefault="00A9665A" w:rsidP="00A9665A">
      <w:pPr>
        <w:pStyle w:val="21"/>
        <w:spacing w:line="264" w:lineRule="auto"/>
        <w:ind w:firstLine="567"/>
        <w:rPr>
          <w:szCs w:val="28"/>
        </w:rPr>
      </w:pPr>
      <w:r>
        <w:rPr>
          <w:szCs w:val="28"/>
        </w:rPr>
        <w:t>Числовые значения максимальной мощности ДВС колесных машин, шир</w:t>
      </w:r>
      <w:r>
        <w:rPr>
          <w:szCs w:val="28"/>
        </w:rPr>
        <w:t>о</w:t>
      </w:r>
      <w:r>
        <w:rPr>
          <w:szCs w:val="28"/>
        </w:rPr>
        <w:t>ко используемых в Кыргызстане на различных высотах над уровнем моря, представлены в табл. 2.</w:t>
      </w:r>
    </w:p>
    <w:p w:rsidR="00A9665A" w:rsidRDefault="00A9665A" w:rsidP="00A9665A">
      <w:pPr>
        <w:pStyle w:val="21"/>
        <w:spacing w:line="264" w:lineRule="auto"/>
        <w:ind w:firstLine="567"/>
        <w:rPr>
          <w:szCs w:val="60"/>
        </w:rPr>
      </w:pPr>
      <w:r>
        <w:rPr>
          <w:color w:val="000000"/>
          <w:szCs w:val="28"/>
        </w:rPr>
        <w:t xml:space="preserve">По результатам расчета построен график (рис. 3) </w:t>
      </w:r>
      <w:r>
        <w:t xml:space="preserve">зависимости </w:t>
      </w:r>
      <w:r w:rsidRPr="00454F04">
        <w:rPr>
          <w:color w:val="000000"/>
          <w:szCs w:val="28"/>
        </w:rPr>
        <w:t>минимал</w:t>
      </w:r>
      <w:r w:rsidRPr="00454F04">
        <w:rPr>
          <w:color w:val="000000"/>
          <w:szCs w:val="28"/>
        </w:rPr>
        <w:t>ь</w:t>
      </w:r>
      <w:r w:rsidRPr="00454F04">
        <w:rPr>
          <w:color w:val="000000"/>
          <w:szCs w:val="28"/>
        </w:rPr>
        <w:t xml:space="preserve">ного коэффициента сцепного веса  </w:t>
      </w:r>
      <w:proofErr w:type="spellStart"/>
      <w:r w:rsidRPr="00454F04">
        <w:rPr>
          <w:i/>
          <w:color w:val="000000"/>
          <w:szCs w:val="28"/>
        </w:rPr>
        <w:t>К</w:t>
      </w:r>
      <w:r w:rsidRPr="00454F04">
        <w:rPr>
          <w:i/>
          <w:color w:val="000000"/>
          <w:szCs w:val="28"/>
          <w:vertAlign w:val="subscript"/>
        </w:rPr>
        <w:t>сц.min</w:t>
      </w:r>
      <w:proofErr w:type="spellEnd"/>
      <w:r w:rsidRPr="00454F04">
        <w:rPr>
          <w:color w:val="000000"/>
          <w:szCs w:val="28"/>
        </w:rPr>
        <w:t xml:space="preserve"> </w:t>
      </w:r>
      <w:r w:rsidRPr="00BF2C15">
        <w:rPr>
          <w:color w:val="000000"/>
          <w:szCs w:val="28"/>
        </w:rPr>
        <w:t>от</w:t>
      </w:r>
      <w:r>
        <w:rPr>
          <w:color w:val="000000"/>
          <w:szCs w:val="28"/>
        </w:rPr>
        <w:t xml:space="preserve"> </w:t>
      </w:r>
      <w:r w:rsidRPr="00454F04">
        <w:rPr>
          <w:color w:val="000000"/>
          <w:szCs w:val="28"/>
        </w:rPr>
        <w:t>разных продольных уклон</w:t>
      </w:r>
      <w:r>
        <w:rPr>
          <w:color w:val="000000"/>
          <w:szCs w:val="28"/>
        </w:rPr>
        <w:t>ов</w:t>
      </w:r>
      <w:r w:rsidRPr="00454F04">
        <w:rPr>
          <w:color w:val="000000"/>
          <w:szCs w:val="28"/>
        </w:rPr>
        <w:t xml:space="preserve"> дороги</w:t>
      </w:r>
      <w:r>
        <w:rPr>
          <w:color w:val="000000"/>
          <w:szCs w:val="28"/>
        </w:rPr>
        <w:t xml:space="preserve">  </w:t>
      </w:r>
      <w:r w:rsidRPr="00C97D7D">
        <w:rPr>
          <w:color w:val="000000"/>
          <w:szCs w:val="28"/>
        </w:rPr>
        <w:t>для ра</w:t>
      </w:r>
      <w:r>
        <w:rPr>
          <w:color w:val="000000"/>
          <w:szCs w:val="28"/>
        </w:rPr>
        <w:t>з</w:t>
      </w:r>
      <w:r w:rsidRPr="00C97D7D">
        <w:rPr>
          <w:color w:val="000000"/>
          <w:szCs w:val="28"/>
        </w:rPr>
        <w:t>личных</w:t>
      </w:r>
      <w:r>
        <w:rPr>
          <w:color w:val="000000"/>
          <w:szCs w:val="28"/>
        </w:rPr>
        <w:t xml:space="preserve"> типов и состояний дорожного покрытия (с указанием линий</w:t>
      </w:r>
      <w:r w:rsidRPr="00C97D7D">
        <w:rPr>
          <w:color w:val="000000"/>
          <w:szCs w:val="28"/>
        </w:rPr>
        <w:t xml:space="preserve"> </w:t>
      </w:r>
      <w:r>
        <w:rPr>
          <w:szCs w:val="60"/>
        </w:rPr>
        <w:t>к</w:t>
      </w:r>
      <w:r w:rsidRPr="00DB117B">
        <w:rPr>
          <w:szCs w:val="60"/>
        </w:rPr>
        <w:t>о</w:t>
      </w:r>
      <w:r w:rsidRPr="00DB117B">
        <w:rPr>
          <w:szCs w:val="60"/>
        </w:rPr>
        <w:t>эффициент</w:t>
      </w:r>
      <w:r>
        <w:rPr>
          <w:szCs w:val="60"/>
        </w:rPr>
        <w:t xml:space="preserve">ов </w:t>
      </w:r>
      <w:r w:rsidRPr="00DB117B">
        <w:rPr>
          <w:szCs w:val="60"/>
        </w:rPr>
        <w:t xml:space="preserve"> сцепной массы </w:t>
      </w:r>
      <w:proofErr w:type="spellStart"/>
      <w:r w:rsidRPr="00614F8C">
        <w:rPr>
          <w:i/>
          <w:szCs w:val="24"/>
        </w:rPr>
        <w:t>К</w:t>
      </w:r>
      <w:r w:rsidRPr="00614F8C">
        <w:rPr>
          <w:i/>
          <w:szCs w:val="24"/>
          <w:vertAlign w:val="subscript"/>
        </w:rPr>
        <w:t>сц</w:t>
      </w:r>
      <w:proofErr w:type="spellEnd"/>
      <w:r w:rsidRPr="00614F8C">
        <w:rPr>
          <w:i/>
          <w:szCs w:val="24"/>
          <w:vertAlign w:val="subscript"/>
        </w:rPr>
        <w:t>.</w:t>
      </w:r>
      <w:r>
        <w:rPr>
          <w:i/>
          <w:szCs w:val="24"/>
          <w:vertAlign w:val="subscript"/>
        </w:rPr>
        <w:t xml:space="preserve"> </w:t>
      </w:r>
      <w:proofErr w:type="spellStart"/>
      <w:r w:rsidRPr="00730F54">
        <w:rPr>
          <w:szCs w:val="68"/>
        </w:rPr>
        <w:t>неполноприводных</w:t>
      </w:r>
      <w:proofErr w:type="spellEnd"/>
      <w:r w:rsidRPr="00DB117B">
        <w:rPr>
          <w:szCs w:val="60"/>
        </w:rPr>
        <w:t xml:space="preserve"> одиночных </w:t>
      </w:r>
      <w:r>
        <w:rPr>
          <w:szCs w:val="60"/>
        </w:rPr>
        <w:t xml:space="preserve"> </w:t>
      </w:r>
      <w:r w:rsidRPr="00DB117B">
        <w:rPr>
          <w:szCs w:val="60"/>
        </w:rPr>
        <w:t xml:space="preserve">грузовых </w:t>
      </w:r>
      <w:r>
        <w:rPr>
          <w:szCs w:val="60"/>
        </w:rPr>
        <w:t>а</w:t>
      </w:r>
      <w:r w:rsidRPr="00DB117B">
        <w:rPr>
          <w:szCs w:val="60"/>
        </w:rPr>
        <w:t>в</w:t>
      </w:r>
      <w:r w:rsidRPr="00DB117B">
        <w:rPr>
          <w:szCs w:val="60"/>
        </w:rPr>
        <w:t>томобилей</w:t>
      </w:r>
      <w:r>
        <w:rPr>
          <w:szCs w:val="60"/>
        </w:rPr>
        <w:t xml:space="preserve"> и автопоезда).</w:t>
      </w:r>
      <w:r>
        <w:rPr>
          <w:color w:val="000000"/>
          <w:szCs w:val="28"/>
        </w:rPr>
        <w:t xml:space="preserve"> </w:t>
      </w:r>
    </w:p>
    <w:p w:rsidR="00A9665A" w:rsidRPr="00325B79" w:rsidRDefault="00A9665A" w:rsidP="00A9665A">
      <w:pPr>
        <w:spacing w:line="264" w:lineRule="auto"/>
        <w:jc w:val="both"/>
        <w:rPr>
          <w:color w:val="000000"/>
          <w:sz w:val="18"/>
          <w:szCs w:val="28"/>
        </w:rPr>
      </w:pPr>
    </w:p>
    <w:p w:rsidR="00A9665A" w:rsidRDefault="00A9665A" w:rsidP="00A9665A">
      <w:pPr>
        <w:spacing w:line="264" w:lineRule="auto"/>
        <w:jc w:val="both"/>
        <w:rPr>
          <w:color w:val="000000"/>
          <w:sz w:val="28"/>
          <w:szCs w:val="28"/>
        </w:rPr>
      </w:pPr>
      <w:r w:rsidRPr="009B54AA">
        <w:rPr>
          <w:color w:val="000000"/>
          <w:sz w:val="28"/>
          <w:szCs w:val="28"/>
        </w:rPr>
        <w:t>Таблица 2</w:t>
      </w:r>
      <w:r>
        <w:rPr>
          <w:color w:val="000000"/>
          <w:sz w:val="28"/>
          <w:szCs w:val="28"/>
        </w:rPr>
        <w:t xml:space="preserve"> - </w:t>
      </w:r>
      <w:r w:rsidRPr="005D7E57">
        <w:rPr>
          <w:color w:val="000000"/>
          <w:sz w:val="28"/>
          <w:szCs w:val="28"/>
        </w:rPr>
        <w:t xml:space="preserve">Результаты расчета изменения числовых значений максимальной </w:t>
      </w:r>
      <w:r w:rsidRPr="009B54AA">
        <w:rPr>
          <w:color w:val="000000"/>
          <w:sz w:val="28"/>
          <w:szCs w:val="28"/>
        </w:rPr>
        <w:t>мощности ДВС колесных машин в зависимости от высоты над уровнем моря</w:t>
      </w:r>
    </w:p>
    <w:p w:rsidR="00A9665A" w:rsidRPr="00325B79" w:rsidRDefault="00A9665A" w:rsidP="00A9665A">
      <w:pPr>
        <w:spacing w:line="264" w:lineRule="auto"/>
        <w:jc w:val="both"/>
        <w:rPr>
          <w:color w:val="000000"/>
          <w:sz w:val="22"/>
          <w:szCs w:val="28"/>
        </w:rPr>
      </w:pPr>
      <w:r w:rsidRPr="009B54AA">
        <w:rPr>
          <w:color w:val="000000"/>
          <w:sz w:val="28"/>
          <w:szCs w:val="28"/>
        </w:rPr>
        <w:t xml:space="preserve"> </w:t>
      </w:r>
    </w:p>
    <w:tbl>
      <w:tblPr>
        <w:tblW w:w="9400" w:type="dxa"/>
        <w:jc w:val="center"/>
        <w:tblInd w:w="108" w:type="dxa"/>
        <w:tblLook w:val="04A0" w:firstRow="1" w:lastRow="0" w:firstColumn="1" w:lastColumn="0" w:noHBand="0" w:noVBand="1"/>
      </w:tblPr>
      <w:tblGrid>
        <w:gridCol w:w="2269"/>
        <w:gridCol w:w="2551"/>
        <w:gridCol w:w="636"/>
        <w:gridCol w:w="986"/>
        <w:gridCol w:w="986"/>
        <w:gridCol w:w="986"/>
        <w:gridCol w:w="986"/>
      </w:tblGrid>
      <w:tr w:rsidR="00A9665A" w:rsidRPr="006B73F9" w:rsidTr="00E3116A">
        <w:trPr>
          <w:trHeight w:val="600"/>
          <w:jc w:val="center"/>
        </w:trPr>
        <w:tc>
          <w:tcPr>
            <w:tcW w:w="226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665A" w:rsidRPr="006B73F9" w:rsidRDefault="00A9665A" w:rsidP="00E3116A">
            <w:pPr>
              <w:spacing w:line="264" w:lineRule="auto"/>
              <w:rPr>
                <w:color w:val="000000"/>
                <w:sz w:val="28"/>
                <w:szCs w:val="28"/>
              </w:rPr>
            </w:pPr>
            <w:r w:rsidRPr="006B73F9">
              <w:rPr>
                <w:color w:val="000000"/>
                <w:sz w:val="28"/>
                <w:szCs w:val="28"/>
              </w:rPr>
              <w:t>Марка колесной машины</w:t>
            </w:r>
          </w:p>
        </w:tc>
        <w:tc>
          <w:tcPr>
            <w:tcW w:w="25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665A" w:rsidRPr="006B73F9" w:rsidRDefault="00A9665A" w:rsidP="00E3116A">
            <w:pPr>
              <w:spacing w:line="264" w:lineRule="auto"/>
              <w:rPr>
                <w:color w:val="000000"/>
                <w:sz w:val="28"/>
                <w:szCs w:val="28"/>
              </w:rPr>
            </w:pPr>
            <w:r w:rsidRPr="006B73F9">
              <w:rPr>
                <w:color w:val="000000"/>
                <w:sz w:val="28"/>
                <w:szCs w:val="28"/>
              </w:rPr>
              <w:t>Модель двигателя</w:t>
            </w:r>
          </w:p>
        </w:tc>
        <w:tc>
          <w:tcPr>
            <w:tcW w:w="45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665A" w:rsidRPr="006B73F9" w:rsidRDefault="00A9665A" w:rsidP="00E3116A">
            <w:pPr>
              <w:spacing w:line="264" w:lineRule="auto"/>
              <w:rPr>
                <w:color w:val="000000"/>
                <w:sz w:val="28"/>
                <w:szCs w:val="28"/>
              </w:rPr>
            </w:pPr>
            <w:r w:rsidRPr="006B73F9">
              <w:rPr>
                <w:color w:val="000000"/>
                <w:sz w:val="28"/>
                <w:szCs w:val="28"/>
              </w:rPr>
              <w:t xml:space="preserve">Числовые значения максимальной мощности на разных высотах </w:t>
            </w:r>
            <w:proofErr w:type="spellStart"/>
            <w:r w:rsidRPr="006B73F9">
              <w:rPr>
                <w:color w:val="000000"/>
                <w:sz w:val="28"/>
                <w:szCs w:val="28"/>
              </w:rPr>
              <w:t>н.у</w:t>
            </w:r>
            <w:proofErr w:type="gramStart"/>
            <w:r w:rsidRPr="006B73F9">
              <w:rPr>
                <w:color w:val="000000"/>
                <w:sz w:val="28"/>
                <w:szCs w:val="28"/>
              </w:rPr>
              <w:t>.м</w:t>
            </w:r>
            <w:proofErr w:type="spellEnd"/>
            <w:proofErr w:type="gramEnd"/>
            <w:r>
              <w:rPr>
                <w:color w:val="000000"/>
                <w:sz w:val="28"/>
                <w:szCs w:val="28"/>
              </w:rPr>
              <w:t>,</w:t>
            </w:r>
            <w:r w:rsidRPr="006B73F9">
              <w:rPr>
                <w:color w:val="000000"/>
                <w:sz w:val="28"/>
                <w:szCs w:val="28"/>
              </w:rPr>
              <w:t xml:space="preserve"> кВ</w:t>
            </w:r>
            <w:r>
              <w:rPr>
                <w:color w:val="000000"/>
                <w:sz w:val="28"/>
                <w:szCs w:val="28"/>
              </w:rPr>
              <w:t>т</w:t>
            </w:r>
          </w:p>
        </w:tc>
      </w:tr>
      <w:tr w:rsidR="00A9665A" w:rsidRPr="006B73F9" w:rsidTr="00E3116A">
        <w:trPr>
          <w:trHeight w:val="300"/>
          <w:jc w:val="center"/>
        </w:trPr>
        <w:tc>
          <w:tcPr>
            <w:tcW w:w="22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9665A" w:rsidRPr="006B73F9" w:rsidRDefault="00A9665A" w:rsidP="00E3116A">
            <w:pPr>
              <w:spacing w:line="264" w:lineRule="auto"/>
              <w:rPr>
                <w:color w:val="000000"/>
                <w:sz w:val="28"/>
                <w:szCs w:val="28"/>
              </w:rPr>
            </w:pPr>
          </w:p>
        </w:tc>
        <w:tc>
          <w:tcPr>
            <w:tcW w:w="25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9665A" w:rsidRPr="006B73F9" w:rsidRDefault="00A9665A" w:rsidP="00E3116A">
            <w:pPr>
              <w:spacing w:line="264" w:lineRule="auto"/>
              <w:rPr>
                <w:color w:val="000000"/>
                <w:sz w:val="28"/>
                <w:szCs w:val="28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665A" w:rsidRPr="006B73F9" w:rsidRDefault="00A9665A" w:rsidP="00E3116A">
            <w:pPr>
              <w:spacing w:line="264" w:lineRule="auto"/>
              <w:jc w:val="center"/>
              <w:rPr>
                <w:color w:val="000000"/>
                <w:sz w:val="28"/>
                <w:szCs w:val="28"/>
              </w:rPr>
            </w:pPr>
            <w:r w:rsidRPr="006B73F9"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665A" w:rsidRPr="006B73F9" w:rsidRDefault="00A9665A" w:rsidP="00E3116A">
            <w:pPr>
              <w:spacing w:line="264" w:lineRule="auto"/>
              <w:jc w:val="center"/>
              <w:rPr>
                <w:color w:val="000000"/>
                <w:sz w:val="28"/>
                <w:szCs w:val="28"/>
              </w:rPr>
            </w:pPr>
            <w:r w:rsidRPr="006B73F9">
              <w:rPr>
                <w:color w:val="000000"/>
                <w:sz w:val="28"/>
                <w:szCs w:val="28"/>
              </w:rPr>
              <w:t>1000</w:t>
            </w:r>
          </w:p>
        </w:tc>
        <w:tc>
          <w:tcPr>
            <w:tcW w:w="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665A" w:rsidRPr="006B73F9" w:rsidRDefault="00A9665A" w:rsidP="00E3116A">
            <w:pPr>
              <w:spacing w:line="264" w:lineRule="auto"/>
              <w:jc w:val="center"/>
              <w:rPr>
                <w:color w:val="000000"/>
                <w:sz w:val="28"/>
                <w:szCs w:val="28"/>
              </w:rPr>
            </w:pPr>
            <w:r w:rsidRPr="006B73F9">
              <w:rPr>
                <w:color w:val="000000"/>
                <w:sz w:val="28"/>
                <w:szCs w:val="28"/>
              </w:rPr>
              <w:t>2000</w:t>
            </w:r>
          </w:p>
        </w:tc>
        <w:tc>
          <w:tcPr>
            <w:tcW w:w="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665A" w:rsidRPr="006B73F9" w:rsidRDefault="00A9665A" w:rsidP="00E3116A">
            <w:pPr>
              <w:spacing w:line="264" w:lineRule="auto"/>
              <w:jc w:val="center"/>
              <w:rPr>
                <w:color w:val="000000"/>
                <w:sz w:val="28"/>
                <w:szCs w:val="28"/>
              </w:rPr>
            </w:pPr>
            <w:r w:rsidRPr="006B73F9">
              <w:rPr>
                <w:color w:val="000000"/>
                <w:sz w:val="28"/>
                <w:szCs w:val="28"/>
              </w:rPr>
              <w:t>3000</w:t>
            </w:r>
          </w:p>
        </w:tc>
        <w:tc>
          <w:tcPr>
            <w:tcW w:w="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665A" w:rsidRPr="006B73F9" w:rsidRDefault="00A9665A" w:rsidP="00E3116A">
            <w:pPr>
              <w:spacing w:line="264" w:lineRule="auto"/>
              <w:jc w:val="center"/>
              <w:rPr>
                <w:color w:val="000000"/>
                <w:sz w:val="28"/>
                <w:szCs w:val="28"/>
              </w:rPr>
            </w:pPr>
            <w:r w:rsidRPr="006B73F9">
              <w:rPr>
                <w:color w:val="000000"/>
                <w:sz w:val="28"/>
                <w:szCs w:val="28"/>
              </w:rPr>
              <w:t>4000</w:t>
            </w:r>
          </w:p>
        </w:tc>
      </w:tr>
      <w:tr w:rsidR="00A9665A" w:rsidRPr="006B73F9" w:rsidTr="00E3116A">
        <w:trPr>
          <w:trHeight w:val="331"/>
          <w:jc w:val="center"/>
        </w:trPr>
        <w:tc>
          <w:tcPr>
            <w:tcW w:w="22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665A" w:rsidRPr="006B73F9" w:rsidRDefault="00A9665A" w:rsidP="00E3116A">
            <w:pPr>
              <w:spacing w:line="264" w:lineRule="auto"/>
              <w:rPr>
                <w:color w:val="000000"/>
                <w:sz w:val="28"/>
                <w:szCs w:val="28"/>
              </w:rPr>
            </w:pPr>
            <w:r w:rsidRPr="006B73F9">
              <w:rPr>
                <w:color w:val="000000"/>
                <w:sz w:val="28"/>
                <w:szCs w:val="28"/>
              </w:rPr>
              <w:t xml:space="preserve">КамАЗ-5320 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665A" w:rsidRPr="006B73F9" w:rsidRDefault="00A9665A" w:rsidP="00E3116A">
            <w:pPr>
              <w:spacing w:line="264" w:lineRule="auto"/>
              <w:rPr>
                <w:color w:val="000000"/>
                <w:sz w:val="28"/>
                <w:szCs w:val="28"/>
              </w:rPr>
            </w:pPr>
            <w:r w:rsidRPr="006B73F9">
              <w:rPr>
                <w:color w:val="000000"/>
                <w:sz w:val="28"/>
                <w:szCs w:val="28"/>
              </w:rPr>
              <w:t>КамАЗ-740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665A" w:rsidRPr="006B73F9" w:rsidRDefault="00A9665A" w:rsidP="00E3116A">
            <w:pPr>
              <w:spacing w:line="264" w:lineRule="auto"/>
              <w:rPr>
                <w:color w:val="000000"/>
                <w:sz w:val="28"/>
                <w:szCs w:val="28"/>
              </w:rPr>
            </w:pPr>
            <w:r w:rsidRPr="006B73F9">
              <w:rPr>
                <w:color w:val="000000"/>
                <w:sz w:val="28"/>
                <w:szCs w:val="28"/>
              </w:rPr>
              <w:t>1</w:t>
            </w:r>
            <w:r>
              <w:rPr>
                <w:color w:val="000000"/>
                <w:sz w:val="28"/>
                <w:szCs w:val="28"/>
              </w:rPr>
              <w:t>54</w:t>
            </w:r>
          </w:p>
        </w:tc>
        <w:tc>
          <w:tcPr>
            <w:tcW w:w="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665A" w:rsidRPr="006B73F9" w:rsidRDefault="00A9665A" w:rsidP="00E3116A">
            <w:pPr>
              <w:spacing w:line="264" w:lineRule="auto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147,84</w:t>
            </w:r>
          </w:p>
        </w:tc>
        <w:tc>
          <w:tcPr>
            <w:tcW w:w="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665A" w:rsidRPr="006B73F9" w:rsidRDefault="00A9665A" w:rsidP="00E3116A">
            <w:pPr>
              <w:spacing w:line="264" w:lineRule="auto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143,22</w:t>
            </w:r>
          </w:p>
        </w:tc>
        <w:tc>
          <w:tcPr>
            <w:tcW w:w="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665A" w:rsidRPr="006B73F9" w:rsidRDefault="00A9665A" w:rsidP="00E3116A">
            <w:pPr>
              <w:spacing w:line="264" w:lineRule="auto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137,06</w:t>
            </w:r>
          </w:p>
        </w:tc>
        <w:tc>
          <w:tcPr>
            <w:tcW w:w="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665A" w:rsidRPr="006B73F9" w:rsidRDefault="00A9665A" w:rsidP="00E3116A">
            <w:pPr>
              <w:spacing w:line="264" w:lineRule="auto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132,44</w:t>
            </w:r>
          </w:p>
        </w:tc>
      </w:tr>
      <w:tr w:rsidR="00A9665A" w:rsidRPr="006B73F9" w:rsidTr="00E3116A">
        <w:trPr>
          <w:trHeight w:val="600"/>
          <w:jc w:val="center"/>
        </w:trPr>
        <w:tc>
          <w:tcPr>
            <w:tcW w:w="22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9665A" w:rsidRPr="006B73F9" w:rsidRDefault="00A9665A" w:rsidP="00E3116A">
            <w:pPr>
              <w:spacing w:line="264" w:lineRule="auto"/>
              <w:rPr>
                <w:color w:val="000000"/>
                <w:sz w:val="28"/>
                <w:szCs w:val="28"/>
              </w:rPr>
            </w:pPr>
            <w:r w:rsidRPr="006B73F9">
              <w:rPr>
                <w:color w:val="000000"/>
                <w:sz w:val="28"/>
                <w:szCs w:val="28"/>
              </w:rPr>
              <w:t xml:space="preserve">КамАЗ-53215 040-15 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9665A" w:rsidRPr="006B73F9" w:rsidRDefault="00A9665A" w:rsidP="00E3116A">
            <w:pPr>
              <w:spacing w:line="264" w:lineRule="auto"/>
              <w:rPr>
                <w:color w:val="000000"/>
                <w:sz w:val="28"/>
                <w:szCs w:val="28"/>
              </w:rPr>
            </w:pPr>
            <w:r w:rsidRPr="006B73F9">
              <w:rPr>
                <w:color w:val="000000"/>
                <w:sz w:val="28"/>
                <w:szCs w:val="28"/>
              </w:rPr>
              <w:t>740,31-240</w:t>
            </w:r>
            <w:r>
              <w:rPr>
                <w:color w:val="000000"/>
                <w:sz w:val="28"/>
                <w:szCs w:val="28"/>
              </w:rPr>
              <w:t xml:space="preserve"> </w:t>
            </w:r>
            <w:r w:rsidRPr="006B73F9">
              <w:rPr>
                <w:color w:val="000000"/>
                <w:sz w:val="28"/>
                <w:szCs w:val="28"/>
              </w:rPr>
              <w:t>(евро-2)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9665A" w:rsidRPr="006B73F9" w:rsidRDefault="00A9665A" w:rsidP="00E3116A">
            <w:pPr>
              <w:spacing w:line="264" w:lineRule="auto"/>
              <w:rPr>
                <w:color w:val="000000"/>
                <w:sz w:val="28"/>
                <w:szCs w:val="28"/>
              </w:rPr>
            </w:pPr>
            <w:r w:rsidRPr="006B73F9">
              <w:rPr>
                <w:color w:val="000000"/>
                <w:sz w:val="28"/>
                <w:szCs w:val="28"/>
              </w:rPr>
              <w:t>176</w:t>
            </w:r>
          </w:p>
        </w:tc>
        <w:tc>
          <w:tcPr>
            <w:tcW w:w="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9665A" w:rsidRPr="006B73F9" w:rsidRDefault="00A9665A" w:rsidP="00E3116A">
            <w:pPr>
              <w:spacing w:line="264" w:lineRule="auto"/>
              <w:rPr>
                <w:color w:val="000000"/>
                <w:sz w:val="28"/>
                <w:szCs w:val="28"/>
              </w:rPr>
            </w:pPr>
            <w:r w:rsidRPr="006B73F9">
              <w:rPr>
                <w:color w:val="000000"/>
                <w:sz w:val="28"/>
                <w:szCs w:val="28"/>
              </w:rPr>
              <w:t>168,96</w:t>
            </w:r>
          </w:p>
        </w:tc>
        <w:tc>
          <w:tcPr>
            <w:tcW w:w="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9665A" w:rsidRPr="006B73F9" w:rsidRDefault="00A9665A" w:rsidP="00E3116A">
            <w:pPr>
              <w:spacing w:line="264" w:lineRule="auto"/>
              <w:rPr>
                <w:color w:val="000000"/>
                <w:sz w:val="28"/>
                <w:szCs w:val="28"/>
              </w:rPr>
            </w:pPr>
            <w:r w:rsidRPr="006B73F9">
              <w:rPr>
                <w:color w:val="000000"/>
                <w:sz w:val="28"/>
                <w:szCs w:val="28"/>
              </w:rPr>
              <w:t>163,68</w:t>
            </w:r>
          </w:p>
        </w:tc>
        <w:tc>
          <w:tcPr>
            <w:tcW w:w="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9665A" w:rsidRPr="006B73F9" w:rsidRDefault="00A9665A" w:rsidP="00E3116A">
            <w:pPr>
              <w:spacing w:line="264" w:lineRule="auto"/>
              <w:rPr>
                <w:color w:val="000000"/>
                <w:sz w:val="28"/>
                <w:szCs w:val="28"/>
              </w:rPr>
            </w:pPr>
            <w:r w:rsidRPr="006B73F9">
              <w:rPr>
                <w:color w:val="000000"/>
                <w:sz w:val="28"/>
                <w:szCs w:val="28"/>
              </w:rPr>
              <w:t>156,64</w:t>
            </w:r>
          </w:p>
        </w:tc>
        <w:tc>
          <w:tcPr>
            <w:tcW w:w="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9665A" w:rsidRPr="006B73F9" w:rsidRDefault="00A9665A" w:rsidP="00E3116A">
            <w:pPr>
              <w:spacing w:line="264" w:lineRule="auto"/>
              <w:rPr>
                <w:color w:val="000000"/>
                <w:sz w:val="28"/>
                <w:szCs w:val="28"/>
              </w:rPr>
            </w:pPr>
            <w:r w:rsidRPr="006B73F9">
              <w:rPr>
                <w:color w:val="000000"/>
                <w:sz w:val="28"/>
                <w:szCs w:val="28"/>
              </w:rPr>
              <w:t>151,36</w:t>
            </w:r>
          </w:p>
        </w:tc>
      </w:tr>
      <w:tr w:rsidR="00A9665A" w:rsidRPr="006B73F9" w:rsidTr="00E3116A">
        <w:trPr>
          <w:trHeight w:val="300"/>
          <w:jc w:val="center"/>
        </w:trPr>
        <w:tc>
          <w:tcPr>
            <w:tcW w:w="22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665A" w:rsidRPr="006B73F9" w:rsidRDefault="00A9665A" w:rsidP="00E3116A">
            <w:pPr>
              <w:spacing w:line="264" w:lineRule="auto"/>
              <w:rPr>
                <w:color w:val="000000"/>
                <w:sz w:val="28"/>
                <w:szCs w:val="28"/>
              </w:rPr>
            </w:pPr>
            <w:r w:rsidRPr="006B73F9">
              <w:rPr>
                <w:color w:val="000000"/>
                <w:sz w:val="28"/>
                <w:szCs w:val="28"/>
              </w:rPr>
              <w:t>КамАЗ-5425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665A" w:rsidRPr="006B73F9" w:rsidRDefault="00A9665A" w:rsidP="00E3116A">
            <w:pPr>
              <w:spacing w:line="264" w:lineRule="auto"/>
              <w:rPr>
                <w:color w:val="000000"/>
                <w:sz w:val="28"/>
                <w:szCs w:val="28"/>
              </w:rPr>
            </w:pPr>
            <w:r w:rsidRPr="006B73F9">
              <w:rPr>
                <w:color w:val="000000"/>
                <w:sz w:val="28"/>
                <w:szCs w:val="28"/>
              </w:rPr>
              <w:t>740,31-240</w:t>
            </w:r>
            <w:r>
              <w:rPr>
                <w:color w:val="000000"/>
                <w:sz w:val="28"/>
                <w:szCs w:val="28"/>
              </w:rPr>
              <w:t xml:space="preserve"> </w:t>
            </w:r>
            <w:r w:rsidRPr="006B73F9">
              <w:rPr>
                <w:color w:val="000000"/>
                <w:sz w:val="28"/>
                <w:szCs w:val="28"/>
              </w:rPr>
              <w:t>(евро-2)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665A" w:rsidRPr="006B73F9" w:rsidRDefault="00A9665A" w:rsidP="00E3116A">
            <w:pPr>
              <w:spacing w:line="264" w:lineRule="auto"/>
              <w:rPr>
                <w:color w:val="000000"/>
                <w:sz w:val="28"/>
                <w:szCs w:val="28"/>
              </w:rPr>
            </w:pPr>
            <w:r w:rsidRPr="006B73F9">
              <w:rPr>
                <w:color w:val="000000"/>
                <w:sz w:val="28"/>
                <w:szCs w:val="28"/>
              </w:rPr>
              <w:t>191</w:t>
            </w:r>
          </w:p>
        </w:tc>
        <w:tc>
          <w:tcPr>
            <w:tcW w:w="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665A" w:rsidRPr="006B73F9" w:rsidRDefault="00A9665A" w:rsidP="00E3116A">
            <w:pPr>
              <w:spacing w:line="264" w:lineRule="auto"/>
              <w:rPr>
                <w:color w:val="000000"/>
                <w:sz w:val="28"/>
                <w:szCs w:val="28"/>
              </w:rPr>
            </w:pPr>
            <w:r w:rsidRPr="006B73F9">
              <w:rPr>
                <w:color w:val="000000"/>
                <w:sz w:val="28"/>
                <w:szCs w:val="28"/>
              </w:rPr>
              <w:t>183,36</w:t>
            </w:r>
          </w:p>
        </w:tc>
        <w:tc>
          <w:tcPr>
            <w:tcW w:w="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665A" w:rsidRPr="006B73F9" w:rsidRDefault="00A9665A" w:rsidP="00E3116A">
            <w:pPr>
              <w:spacing w:line="264" w:lineRule="auto"/>
              <w:rPr>
                <w:color w:val="000000"/>
                <w:sz w:val="28"/>
                <w:szCs w:val="28"/>
              </w:rPr>
            </w:pPr>
            <w:r w:rsidRPr="006B73F9">
              <w:rPr>
                <w:color w:val="000000"/>
                <w:sz w:val="28"/>
                <w:szCs w:val="28"/>
              </w:rPr>
              <w:t>177,63</w:t>
            </w:r>
          </w:p>
        </w:tc>
        <w:tc>
          <w:tcPr>
            <w:tcW w:w="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665A" w:rsidRPr="006B73F9" w:rsidRDefault="00A9665A" w:rsidP="00E3116A">
            <w:pPr>
              <w:spacing w:line="264" w:lineRule="auto"/>
              <w:rPr>
                <w:color w:val="000000"/>
                <w:sz w:val="28"/>
                <w:szCs w:val="28"/>
              </w:rPr>
            </w:pPr>
            <w:r w:rsidRPr="006B73F9">
              <w:rPr>
                <w:color w:val="000000"/>
                <w:sz w:val="28"/>
                <w:szCs w:val="28"/>
              </w:rPr>
              <w:t>169,99</w:t>
            </w:r>
          </w:p>
        </w:tc>
        <w:tc>
          <w:tcPr>
            <w:tcW w:w="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665A" w:rsidRPr="006B73F9" w:rsidRDefault="00A9665A" w:rsidP="00E3116A">
            <w:pPr>
              <w:spacing w:line="264" w:lineRule="auto"/>
              <w:rPr>
                <w:color w:val="000000"/>
                <w:sz w:val="28"/>
                <w:szCs w:val="28"/>
              </w:rPr>
            </w:pPr>
            <w:r w:rsidRPr="006B73F9">
              <w:rPr>
                <w:color w:val="000000"/>
                <w:sz w:val="28"/>
                <w:szCs w:val="28"/>
              </w:rPr>
              <w:t>164,26</w:t>
            </w:r>
          </w:p>
        </w:tc>
      </w:tr>
      <w:tr w:rsidR="00A9665A" w:rsidRPr="006B73F9" w:rsidTr="00E3116A">
        <w:trPr>
          <w:trHeight w:val="296"/>
          <w:jc w:val="center"/>
        </w:trPr>
        <w:tc>
          <w:tcPr>
            <w:tcW w:w="22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665A" w:rsidRPr="006B73F9" w:rsidRDefault="00A9665A" w:rsidP="00E3116A">
            <w:pPr>
              <w:spacing w:line="264" w:lineRule="auto"/>
              <w:rPr>
                <w:color w:val="000000"/>
                <w:sz w:val="28"/>
                <w:szCs w:val="28"/>
              </w:rPr>
            </w:pPr>
            <w:r w:rsidRPr="006B73F9">
              <w:rPr>
                <w:color w:val="000000"/>
                <w:sz w:val="28"/>
                <w:szCs w:val="28"/>
              </w:rPr>
              <w:t>МАЗ-53363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665A" w:rsidRPr="006B73F9" w:rsidRDefault="00A9665A" w:rsidP="00E3116A">
            <w:pPr>
              <w:spacing w:line="264" w:lineRule="auto"/>
              <w:rPr>
                <w:color w:val="000000"/>
                <w:sz w:val="28"/>
                <w:szCs w:val="28"/>
              </w:rPr>
            </w:pPr>
            <w:r w:rsidRPr="006B73F9">
              <w:rPr>
                <w:color w:val="000000"/>
                <w:sz w:val="28"/>
                <w:szCs w:val="28"/>
              </w:rPr>
              <w:t>ЯМЗ-238Д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665A" w:rsidRPr="006B73F9" w:rsidRDefault="00A9665A" w:rsidP="00E3116A">
            <w:pPr>
              <w:spacing w:line="264" w:lineRule="auto"/>
              <w:rPr>
                <w:color w:val="000000"/>
                <w:sz w:val="28"/>
                <w:szCs w:val="28"/>
              </w:rPr>
            </w:pPr>
            <w:r w:rsidRPr="006B73F9">
              <w:rPr>
                <w:color w:val="000000"/>
                <w:sz w:val="28"/>
                <w:szCs w:val="28"/>
              </w:rPr>
              <w:t>243</w:t>
            </w:r>
          </w:p>
        </w:tc>
        <w:tc>
          <w:tcPr>
            <w:tcW w:w="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665A" w:rsidRPr="006B73F9" w:rsidRDefault="00A9665A" w:rsidP="00E3116A">
            <w:pPr>
              <w:spacing w:line="264" w:lineRule="auto"/>
              <w:rPr>
                <w:color w:val="000000"/>
                <w:sz w:val="28"/>
                <w:szCs w:val="28"/>
              </w:rPr>
            </w:pPr>
            <w:r w:rsidRPr="006B73F9">
              <w:rPr>
                <w:color w:val="000000"/>
                <w:sz w:val="28"/>
                <w:szCs w:val="28"/>
              </w:rPr>
              <w:t>233,28</w:t>
            </w:r>
          </w:p>
        </w:tc>
        <w:tc>
          <w:tcPr>
            <w:tcW w:w="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665A" w:rsidRPr="006B73F9" w:rsidRDefault="00A9665A" w:rsidP="00E3116A">
            <w:pPr>
              <w:spacing w:line="264" w:lineRule="auto"/>
              <w:rPr>
                <w:color w:val="000000"/>
                <w:sz w:val="28"/>
                <w:szCs w:val="28"/>
              </w:rPr>
            </w:pPr>
            <w:r w:rsidRPr="006B73F9">
              <w:rPr>
                <w:color w:val="000000"/>
                <w:sz w:val="28"/>
                <w:szCs w:val="28"/>
              </w:rPr>
              <w:t>225,99</w:t>
            </w:r>
          </w:p>
        </w:tc>
        <w:tc>
          <w:tcPr>
            <w:tcW w:w="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665A" w:rsidRPr="006B73F9" w:rsidRDefault="00A9665A" w:rsidP="00E3116A">
            <w:pPr>
              <w:spacing w:line="264" w:lineRule="auto"/>
              <w:rPr>
                <w:color w:val="000000"/>
                <w:sz w:val="28"/>
                <w:szCs w:val="28"/>
              </w:rPr>
            </w:pPr>
            <w:r w:rsidRPr="006B73F9">
              <w:rPr>
                <w:color w:val="000000"/>
                <w:sz w:val="28"/>
                <w:szCs w:val="28"/>
              </w:rPr>
              <w:t>216,27</w:t>
            </w:r>
          </w:p>
        </w:tc>
        <w:tc>
          <w:tcPr>
            <w:tcW w:w="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665A" w:rsidRPr="006B73F9" w:rsidRDefault="00A9665A" w:rsidP="00E3116A">
            <w:pPr>
              <w:spacing w:line="264" w:lineRule="auto"/>
              <w:rPr>
                <w:color w:val="000000"/>
                <w:sz w:val="28"/>
                <w:szCs w:val="28"/>
              </w:rPr>
            </w:pPr>
            <w:r w:rsidRPr="006B73F9">
              <w:rPr>
                <w:color w:val="000000"/>
                <w:sz w:val="28"/>
                <w:szCs w:val="28"/>
              </w:rPr>
              <w:t>208,98</w:t>
            </w:r>
          </w:p>
        </w:tc>
      </w:tr>
      <w:tr w:rsidR="00A9665A" w:rsidRPr="006B73F9" w:rsidTr="00E3116A">
        <w:trPr>
          <w:trHeight w:val="600"/>
          <w:jc w:val="center"/>
        </w:trPr>
        <w:tc>
          <w:tcPr>
            <w:tcW w:w="22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665A" w:rsidRPr="006B73F9" w:rsidRDefault="00A9665A" w:rsidP="00E3116A">
            <w:pPr>
              <w:spacing w:line="264" w:lineRule="auto"/>
              <w:rPr>
                <w:color w:val="000000"/>
                <w:sz w:val="28"/>
                <w:szCs w:val="28"/>
              </w:rPr>
            </w:pPr>
            <w:r w:rsidRPr="006B73F9">
              <w:rPr>
                <w:color w:val="000000"/>
                <w:sz w:val="28"/>
                <w:szCs w:val="28"/>
              </w:rPr>
              <w:t>МАЗ 6312А8-360-015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665A" w:rsidRPr="006B73F9" w:rsidRDefault="00A9665A" w:rsidP="00E3116A">
            <w:pPr>
              <w:spacing w:line="264" w:lineRule="auto"/>
              <w:rPr>
                <w:color w:val="000000"/>
                <w:sz w:val="28"/>
                <w:szCs w:val="28"/>
              </w:rPr>
            </w:pPr>
            <w:r w:rsidRPr="006B73F9">
              <w:rPr>
                <w:color w:val="000000"/>
                <w:sz w:val="28"/>
                <w:szCs w:val="28"/>
              </w:rPr>
              <w:t>ЯМЗ-6581.10 (Е-3)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665A" w:rsidRPr="006B73F9" w:rsidRDefault="00A9665A" w:rsidP="00E3116A">
            <w:pPr>
              <w:spacing w:line="264" w:lineRule="auto"/>
              <w:rPr>
                <w:color w:val="000000"/>
                <w:sz w:val="28"/>
                <w:szCs w:val="28"/>
              </w:rPr>
            </w:pPr>
            <w:r w:rsidRPr="006B73F9">
              <w:rPr>
                <w:color w:val="000000"/>
                <w:sz w:val="28"/>
                <w:szCs w:val="28"/>
              </w:rPr>
              <w:t>2</w:t>
            </w:r>
            <w:r>
              <w:rPr>
                <w:color w:val="000000"/>
                <w:sz w:val="28"/>
                <w:szCs w:val="28"/>
              </w:rPr>
              <w:t>94</w:t>
            </w:r>
          </w:p>
        </w:tc>
        <w:tc>
          <w:tcPr>
            <w:tcW w:w="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665A" w:rsidRPr="006B73F9" w:rsidRDefault="00A9665A" w:rsidP="00E3116A">
            <w:pPr>
              <w:spacing w:line="264" w:lineRule="auto"/>
              <w:rPr>
                <w:color w:val="000000"/>
                <w:sz w:val="28"/>
                <w:szCs w:val="28"/>
              </w:rPr>
            </w:pPr>
            <w:r w:rsidRPr="006B73F9">
              <w:rPr>
                <w:color w:val="000000"/>
                <w:sz w:val="28"/>
                <w:szCs w:val="28"/>
              </w:rPr>
              <w:t>2</w:t>
            </w:r>
            <w:r>
              <w:rPr>
                <w:color w:val="000000"/>
                <w:sz w:val="28"/>
                <w:szCs w:val="28"/>
              </w:rPr>
              <w:t>82</w:t>
            </w:r>
            <w:r w:rsidRPr="006B73F9">
              <w:rPr>
                <w:color w:val="000000"/>
                <w:sz w:val="28"/>
                <w:szCs w:val="28"/>
              </w:rPr>
              <w:t>,4</w:t>
            </w:r>
          </w:p>
        </w:tc>
        <w:tc>
          <w:tcPr>
            <w:tcW w:w="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665A" w:rsidRPr="006B73F9" w:rsidRDefault="00A9665A" w:rsidP="00E3116A">
            <w:pPr>
              <w:spacing w:line="264" w:lineRule="auto"/>
              <w:rPr>
                <w:color w:val="000000"/>
                <w:sz w:val="28"/>
                <w:szCs w:val="28"/>
              </w:rPr>
            </w:pPr>
            <w:r w:rsidRPr="006B73F9">
              <w:rPr>
                <w:color w:val="000000"/>
                <w:sz w:val="28"/>
                <w:szCs w:val="28"/>
              </w:rPr>
              <w:t>2</w:t>
            </w:r>
            <w:r>
              <w:rPr>
                <w:color w:val="000000"/>
                <w:sz w:val="28"/>
                <w:szCs w:val="28"/>
              </w:rPr>
              <w:t>73</w:t>
            </w:r>
            <w:r w:rsidRPr="006B73F9">
              <w:rPr>
                <w:color w:val="000000"/>
                <w:sz w:val="28"/>
                <w:szCs w:val="28"/>
              </w:rPr>
              <w:t>,4</w:t>
            </w:r>
            <w:r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665A" w:rsidRPr="006B73F9" w:rsidRDefault="00A9665A" w:rsidP="00E3116A">
            <w:pPr>
              <w:spacing w:line="264" w:lineRule="auto"/>
              <w:rPr>
                <w:color w:val="000000"/>
                <w:sz w:val="28"/>
                <w:szCs w:val="28"/>
              </w:rPr>
            </w:pPr>
            <w:r w:rsidRPr="006B73F9">
              <w:rPr>
                <w:color w:val="000000"/>
                <w:sz w:val="28"/>
                <w:szCs w:val="28"/>
              </w:rPr>
              <w:t>2</w:t>
            </w:r>
            <w:r>
              <w:rPr>
                <w:color w:val="000000"/>
                <w:sz w:val="28"/>
                <w:szCs w:val="28"/>
              </w:rPr>
              <w:t>61</w:t>
            </w:r>
            <w:r w:rsidRPr="006B73F9">
              <w:rPr>
                <w:color w:val="000000"/>
                <w:sz w:val="28"/>
                <w:szCs w:val="28"/>
              </w:rPr>
              <w:t>,</w:t>
            </w:r>
            <w:r>
              <w:rPr>
                <w:color w:val="000000"/>
                <w:sz w:val="28"/>
                <w:szCs w:val="28"/>
              </w:rPr>
              <w:t>66</w:t>
            </w:r>
          </w:p>
        </w:tc>
        <w:tc>
          <w:tcPr>
            <w:tcW w:w="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665A" w:rsidRPr="006B73F9" w:rsidRDefault="00A9665A" w:rsidP="00E3116A">
            <w:pPr>
              <w:spacing w:line="264" w:lineRule="auto"/>
              <w:rPr>
                <w:color w:val="000000"/>
                <w:sz w:val="28"/>
                <w:szCs w:val="28"/>
              </w:rPr>
            </w:pPr>
            <w:r w:rsidRPr="006B73F9">
              <w:rPr>
                <w:color w:val="000000"/>
                <w:sz w:val="28"/>
                <w:szCs w:val="28"/>
              </w:rPr>
              <w:t>2</w:t>
            </w:r>
            <w:r>
              <w:rPr>
                <w:color w:val="000000"/>
                <w:sz w:val="28"/>
                <w:szCs w:val="28"/>
              </w:rPr>
              <w:t>52</w:t>
            </w:r>
            <w:r w:rsidRPr="006B73F9">
              <w:rPr>
                <w:color w:val="000000"/>
                <w:sz w:val="28"/>
                <w:szCs w:val="28"/>
              </w:rPr>
              <w:t>,</w:t>
            </w:r>
            <w:r>
              <w:rPr>
                <w:color w:val="000000"/>
                <w:sz w:val="28"/>
                <w:szCs w:val="28"/>
              </w:rPr>
              <w:t>84</w:t>
            </w:r>
          </w:p>
        </w:tc>
      </w:tr>
      <w:tr w:rsidR="00A9665A" w:rsidRPr="006B73F9" w:rsidTr="00E3116A">
        <w:trPr>
          <w:trHeight w:val="354"/>
          <w:jc w:val="center"/>
        </w:trPr>
        <w:tc>
          <w:tcPr>
            <w:tcW w:w="22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665A" w:rsidRPr="006B73F9" w:rsidRDefault="00A9665A" w:rsidP="00E3116A">
            <w:pPr>
              <w:spacing w:line="264" w:lineRule="auto"/>
              <w:rPr>
                <w:color w:val="000000"/>
                <w:sz w:val="28"/>
                <w:szCs w:val="28"/>
              </w:rPr>
            </w:pPr>
            <w:proofErr w:type="gramStart"/>
            <w:r w:rsidRPr="006B73F9">
              <w:rPr>
                <w:color w:val="000000"/>
                <w:sz w:val="28"/>
                <w:szCs w:val="28"/>
              </w:rPr>
              <w:t>M</w:t>
            </w:r>
            <w:proofErr w:type="gramEnd"/>
            <w:r>
              <w:rPr>
                <w:color w:val="000000"/>
                <w:sz w:val="28"/>
                <w:szCs w:val="28"/>
              </w:rPr>
              <w:t>Б</w:t>
            </w:r>
            <w:r w:rsidRPr="006B73F9">
              <w:rPr>
                <w:color w:val="000000"/>
                <w:sz w:val="28"/>
                <w:szCs w:val="28"/>
              </w:rPr>
              <w:t xml:space="preserve"> </w:t>
            </w:r>
            <w:r>
              <w:rPr>
                <w:color w:val="000000"/>
                <w:sz w:val="28"/>
                <w:szCs w:val="28"/>
              </w:rPr>
              <w:t>814/</w:t>
            </w:r>
            <w:r w:rsidRPr="006B73F9">
              <w:rPr>
                <w:color w:val="000000"/>
                <w:sz w:val="28"/>
                <w:szCs w:val="28"/>
              </w:rPr>
              <w:t>81</w:t>
            </w:r>
            <w:r>
              <w:rPr>
                <w:color w:val="000000"/>
                <w:sz w:val="28"/>
                <w:szCs w:val="28"/>
              </w:rPr>
              <w:t>7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665A" w:rsidRPr="006B73F9" w:rsidRDefault="00A9665A" w:rsidP="00E3116A">
            <w:pPr>
              <w:spacing w:line="264" w:lineRule="auto"/>
              <w:rPr>
                <w:color w:val="000000"/>
                <w:sz w:val="28"/>
                <w:szCs w:val="28"/>
              </w:rPr>
            </w:pPr>
            <w:r w:rsidRPr="00652AB0">
              <w:rPr>
                <w:color w:val="000000"/>
                <w:sz w:val="28"/>
                <w:szCs w:val="28"/>
              </w:rPr>
              <w:t>ОМ</w:t>
            </w:r>
            <w:r>
              <w:rPr>
                <w:color w:val="000000"/>
                <w:sz w:val="28"/>
                <w:szCs w:val="28"/>
              </w:rPr>
              <w:t xml:space="preserve"> </w:t>
            </w:r>
            <w:r w:rsidRPr="00652AB0">
              <w:rPr>
                <w:color w:val="000000"/>
                <w:sz w:val="28"/>
                <w:szCs w:val="28"/>
              </w:rPr>
              <w:t>366</w:t>
            </w:r>
            <w:r>
              <w:rPr>
                <w:color w:val="000000"/>
                <w:sz w:val="28"/>
                <w:szCs w:val="28"/>
              </w:rPr>
              <w:t xml:space="preserve"> </w:t>
            </w:r>
            <w:r w:rsidRPr="00652AB0">
              <w:rPr>
                <w:color w:val="000000"/>
                <w:sz w:val="28"/>
                <w:szCs w:val="28"/>
              </w:rPr>
              <w:t>LA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665A" w:rsidRPr="006B73F9" w:rsidRDefault="00A9665A" w:rsidP="00E3116A">
            <w:pPr>
              <w:spacing w:line="264" w:lineRule="auto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125</w:t>
            </w:r>
          </w:p>
        </w:tc>
        <w:tc>
          <w:tcPr>
            <w:tcW w:w="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9665A" w:rsidRPr="006B73F9" w:rsidRDefault="00A9665A" w:rsidP="00E3116A">
            <w:pPr>
              <w:spacing w:line="264" w:lineRule="auto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120</w:t>
            </w:r>
          </w:p>
        </w:tc>
        <w:tc>
          <w:tcPr>
            <w:tcW w:w="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9665A" w:rsidRPr="006B73F9" w:rsidRDefault="00A9665A" w:rsidP="00E3116A">
            <w:pPr>
              <w:spacing w:line="264" w:lineRule="auto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116,25</w:t>
            </w:r>
          </w:p>
        </w:tc>
        <w:tc>
          <w:tcPr>
            <w:tcW w:w="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9665A" w:rsidRPr="006B73F9" w:rsidRDefault="00A9665A" w:rsidP="00E3116A">
            <w:pPr>
              <w:spacing w:line="264" w:lineRule="auto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111,25</w:t>
            </w:r>
          </w:p>
        </w:tc>
        <w:tc>
          <w:tcPr>
            <w:tcW w:w="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9665A" w:rsidRPr="006B73F9" w:rsidRDefault="00A9665A" w:rsidP="00E3116A">
            <w:pPr>
              <w:spacing w:line="264" w:lineRule="auto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107,5</w:t>
            </w:r>
          </w:p>
        </w:tc>
      </w:tr>
      <w:tr w:rsidR="00A9665A" w:rsidRPr="006B73F9" w:rsidTr="00E3116A">
        <w:trPr>
          <w:trHeight w:val="300"/>
          <w:jc w:val="center"/>
        </w:trPr>
        <w:tc>
          <w:tcPr>
            <w:tcW w:w="22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665A" w:rsidRPr="006B73F9" w:rsidRDefault="00A9665A" w:rsidP="00E3116A">
            <w:pPr>
              <w:spacing w:line="264" w:lineRule="auto"/>
              <w:rPr>
                <w:color w:val="000000"/>
                <w:sz w:val="28"/>
                <w:szCs w:val="28"/>
              </w:rPr>
            </w:pPr>
            <w:proofErr w:type="gramStart"/>
            <w:r w:rsidRPr="006B73F9">
              <w:rPr>
                <w:color w:val="000000"/>
                <w:sz w:val="28"/>
                <w:szCs w:val="28"/>
              </w:rPr>
              <w:t>M</w:t>
            </w:r>
            <w:proofErr w:type="gramEnd"/>
            <w:r>
              <w:rPr>
                <w:color w:val="000000"/>
                <w:sz w:val="28"/>
                <w:szCs w:val="28"/>
              </w:rPr>
              <w:t>Б</w:t>
            </w:r>
            <w:r w:rsidRPr="006B73F9">
              <w:rPr>
                <w:color w:val="000000"/>
                <w:sz w:val="28"/>
                <w:szCs w:val="28"/>
              </w:rPr>
              <w:t xml:space="preserve"> 1</w:t>
            </w:r>
            <w:r>
              <w:rPr>
                <w:color w:val="000000"/>
                <w:sz w:val="28"/>
                <w:szCs w:val="28"/>
              </w:rPr>
              <w:t>3</w:t>
            </w:r>
            <w:r w:rsidRPr="006B73F9">
              <w:rPr>
                <w:color w:val="000000"/>
                <w:sz w:val="28"/>
                <w:szCs w:val="28"/>
              </w:rPr>
              <w:t>20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665A" w:rsidRPr="004D5CF3" w:rsidRDefault="00A9665A" w:rsidP="00E3116A">
            <w:pPr>
              <w:spacing w:line="264" w:lineRule="auto"/>
              <w:rPr>
                <w:color w:val="000000"/>
                <w:sz w:val="28"/>
                <w:szCs w:val="28"/>
              </w:rPr>
            </w:pPr>
            <w:r w:rsidRPr="004D5CF3">
              <w:rPr>
                <w:color w:val="000000"/>
                <w:sz w:val="28"/>
                <w:szCs w:val="28"/>
              </w:rPr>
              <w:t> </w:t>
            </w:r>
            <w:r w:rsidRPr="004D5CF3">
              <w:rPr>
                <w:color w:val="000000"/>
                <w:sz w:val="28"/>
                <w:szCs w:val="28"/>
                <w:shd w:val="clear" w:color="auto" w:fill="FFFFFF"/>
              </w:rPr>
              <w:t>OM 366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665A" w:rsidRPr="0040107A" w:rsidRDefault="00A9665A" w:rsidP="00E3116A">
            <w:pPr>
              <w:spacing w:line="264" w:lineRule="auto"/>
              <w:rPr>
                <w:color w:val="000000"/>
                <w:sz w:val="28"/>
                <w:szCs w:val="22"/>
              </w:rPr>
            </w:pPr>
            <w:r w:rsidRPr="0040107A">
              <w:rPr>
                <w:color w:val="000000"/>
                <w:sz w:val="28"/>
                <w:szCs w:val="22"/>
              </w:rPr>
              <w:t>156</w:t>
            </w:r>
          </w:p>
        </w:tc>
        <w:tc>
          <w:tcPr>
            <w:tcW w:w="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665A" w:rsidRPr="0040107A" w:rsidRDefault="00A9665A" w:rsidP="00E3116A">
            <w:pPr>
              <w:spacing w:line="264" w:lineRule="auto"/>
              <w:rPr>
                <w:color w:val="000000"/>
                <w:sz w:val="28"/>
                <w:szCs w:val="22"/>
              </w:rPr>
            </w:pPr>
            <w:r w:rsidRPr="0040107A">
              <w:rPr>
                <w:color w:val="000000"/>
                <w:sz w:val="28"/>
                <w:szCs w:val="22"/>
              </w:rPr>
              <w:t>149,76</w:t>
            </w:r>
          </w:p>
        </w:tc>
        <w:tc>
          <w:tcPr>
            <w:tcW w:w="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665A" w:rsidRPr="0040107A" w:rsidRDefault="00A9665A" w:rsidP="00E3116A">
            <w:pPr>
              <w:spacing w:line="264" w:lineRule="auto"/>
              <w:rPr>
                <w:color w:val="000000"/>
                <w:sz w:val="28"/>
                <w:szCs w:val="22"/>
              </w:rPr>
            </w:pPr>
            <w:r w:rsidRPr="0040107A">
              <w:rPr>
                <w:color w:val="000000"/>
                <w:sz w:val="28"/>
                <w:szCs w:val="22"/>
              </w:rPr>
              <w:t>145,08</w:t>
            </w:r>
          </w:p>
        </w:tc>
        <w:tc>
          <w:tcPr>
            <w:tcW w:w="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665A" w:rsidRPr="0040107A" w:rsidRDefault="00A9665A" w:rsidP="00E3116A">
            <w:pPr>
              <w:spacing w:line="264" w:lineRule="auto"/>
              <w:rPr>
                <w:color w:val="000000"/>
                <w:sz w:val="28"/>
                <w:szCs w:val="22"/>
              </w:rPr>
            </w:pPr>
            <w:r w:rsidRPr="0040107A">
              <w:rPr>
                <w:color w:val="000000"/>
                <w:sz w:val="28"/>
                <w:szCs w:val="22"/>
              </w:rPr>
              <w:t>138,84</w:t>
            </w:r>
          </w:p>
        </w:tc>
        <w:tc>
          <w:tcPr>
            <w:tcW w:w="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665A" w:rsidRPr="0040107A" w:rsidRDefault="00A9665A" w:rsidP="00E3116A">
            <w:pPr>
              <w:spacing w:line="264" w:lineRule="auto"/>
              <w:rPr>
                <w:color w:val="000000"/>
                <w:sz w:val="28"/>
                <w:szCs w:val="22"/>
              </w:rPr>
            </w:pPr>
            <w:r w:rsidRPr="0040107A">
              <w:rPr>
                <w:color w:val="000000"/>
                <w:sz w:val="28"/>
                <w:szCs w:val="22"/>
              </w:rPr>
              <w:t>134,16</w:t>
            </w:r>
          </w:p>
        </w:tc>
      </w:tr>
    </w:tbl>
    <w:p w:rsidR="00A9665A" w:rsidRDefault="00A9665A" w:rsidP="00A9665A">
      <w:pPr>
        <w:shd w:val="clear" w:color="auto" w:fill="FFFFFF"/>
        <w:spacing w:line="264" w:lineRule="auto"/>
        <w:jc w:val="both"/>
      </w:pPr>
      <w:r>
        <w:rPr>
          <w:noProof/>
        </w:rPr>
        <w:lastRenderedPageBreak/>
        <w:drawing>
          <wp:inline distT="0" distB="0" distL="0" distR="0">
            <wp:extent cx="6115685" cy="3301365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685" cy="3301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665A" w:rsidRDefault="00A9665A" w:rsidP="00A9665A">
      <w:pPr>
        <w:shd w:val="clear" w:color="auto" w:fill="FFFFFF"/>
        <w:spacing w:line="264" w:lineRule="auto"/>
        <w:ind w:firstLine="567"/>
        <w:jc w:val="both"/>
      </w:pPr>
    </w:p>
    <w:p w:rsidR="00A9665A" w:rsidRPr="00DB117B" w:rsidRDefault="00A9665A" w:rsidP="00A9665A">
      <w:pPr>
        <w:shd w:val="clear" w:color="auto" w:fill="FFFFFF"/>
        <w:spacing w:line="264" w:lineRule="auto"/>
        <w:ind w:left="567"/>
        <w:jc w:val="both"/>
        <w:rPr>
          <w:sz w:val="28"/>
        </w:rPr>
      </w:pPr>
      <w:r>
        <w:rPr>
          <w:sz w:val="28"/>
        </w:rPr>
        <w:t>Рис. 3</w:t>
      </w:r>
      <w:r>
        <w:rPr>
          <w:sz w:val="28"/>
          <w:szCs w:val="28"/>
        </w:rPr>
        <w:t xml:space="preserve"> -</w:t>
      </w:r>
      <w:r w:rsidRPr="00BF2C15">
        <w:rPr>
          <w:sz w:val="32"/>
        </w:rPr>
        <w:t xml:space="preserve"> </w:t>
      </w:r>
      <w:r>
        <w:rPr>
          <w:sz w:val="28"/>
        </w:rPr>
        <w:t xml:space="preserve">Зависимости </w:t>
      </w:r>
      <w:r w:rsidRPr="00454F04">
        <w:rPr>
          <w:color w:val="000000"/>
          <w:sz w:val="28"/>
          <w:szCs w:val="28"/>
        </w:rPr>
        <w:t xml:space="preserve">минимального коэффициента сцепного веса  </w:t>
      </w:r>
      <w:proofErr w:type="spellStart"/>
      <w:r w:rsidRPr="00454F04">
        <w:rPr>
          <w:i/>
          <w:color w:val="000000"/>
          <w:sz w:val="28"/>
          <w:szCs w:val="28"/>
        </w:rPr>
        <w:t>К</w:t>
      </w:r>
      <w:r w:rsidRPr="00454F04">
        <w:rPr>
          <w:i/>
          <w:color w:val="000000"/>
          <w:sz w:val="28"/>
          <w:szCs w:val="28"/>
          <w:vertAlign w:val="subscript"/>
        </w:rPr>
        <w:t>сц.min</w:t>
      </w:r>
      <w:proofErr w:type="spellEnd"/>
      <w:r w:rsidRPr="00454F04">
        <w:rPr>
          <w:color w:val="000000"/>
          <w:sz w:val="28"/>
          <w:szCs w:val="28"/>
        </w:rPr>
        <w:t xml:space="preserve"> </w:t>
      </w:r>
      <w:r w:rsidRPr="00BF2C15">
        <w:rPr>
          <w:color w:val="000000"/>
          <w:sz w:val="28"/>
          <w:szCs w:val="28"/>
        </w:rPr>
        <w:t>от</w:t>
      </w:r>
      <w:r>
        <w:rPr>
          <w:color w:val="000000"/>
          <w:szCs w:val="28"/>
        </w:rPr>
        <w:t xml:space="preserve"> </w:t>
      </w:r>
      <w:r w:rsidRPr="00454F04">
        <w:rPr>
          <w:color w:val="000000"/>
          <w:sz w:val="28"/>
          <w:szCs w:val="28"/>
        </w:rPr>
        <w:t>разных продольных уклон</w:t>
      </w:r>
      <w:r>
        <w:rPr>
          <w:color w:val="000000"/>
          <w:sz w:val="28"/>
          <w:szCs w:val="28"/>
        </w:rPr>
        <w:t>ов</w:t>
      </w:r>
      <w:r w:rsidRPr="00454F04">
        <w:rPr>
          <w:color w:val="000000"/>
          <w:sz w:val="28"/>
          <w:szCs w:val="28"/>
        </w:rPr>
        <w:t xml:space="preserve"> дороги</w:t>
      </w:r>
      <w:r>
        <w:rPr>
          <w:color w:val="000000"/>
          <w:szCs w:val="28"/>
        </w:rPr>
        <w:t xml:space="preserve"> </w:t>
      </w:r>
      <w:r w:rsidRPr="00BF2C15">
        <w:rPr>
          <w:color w:val="000000"/>
          <w:sz w:val="28"/>
          <w:szCs w:val="28"/>
        </w:rPr>
        <w:t>и</w:t>
      </w:r>
      <w:r>
        <w:rPr>
          <w:color w:val="000000"/>
          <w:szCs w:val="28"/>
        </w:rPr>
        <w:t xml:space="preserve"> </w:t>
      </w:r>
      <w:r>
        <w:rPr>
          <w:sz w:val="28"/>
          <w:szCs w:val="60"/>
        </w:rPr>
        <w:t>к</w:t>
      </w:r>
      <w:r w:rsidRPr="00DB117B">
        <w:rPr>
          <w:sz w:val="28"/>
          <w:szCs w:val="60"/>
        </w:rPr>
        <w:t>оэффициент</w:t>
      </w:r>
      <w:r>
        <w:rPr>
          <w:sz w:val="28"/>
          <w:szCs w:val="60"/>
        </w:rPr>
        <w:t>а</w:t>
      </w:r>
      <w:r w:rsidRPr="00DB117B">
        <w:rPr>
          <w:sz w:val="28"/>
          <w:szCs w:val="60"/>
        </w:rPr>
        <w:t xml:space="preserve"> сцепной массы </w:t>
      </w:r>
      <w:proofErr w:type="spellStart"/>
      <w:r w:rsidRPr="00614F8C">
        <w:rPr>
          <w:i/>
          <w:sz w:val="28"/>
          <w:szCs w:val="24"/>
        </w:rPr>
        <w:t>К</w:t>
      </w:r>
      <w:r w:rsidRPr="00614F8C">
        <w:rPr>
          <w:i/>
          <w:sz w:val="28"/>
          <w:szCs w:val="24"/>
          <w:vertAlign w:val="subscript"/>
        </w:rPr>
        <w:t>сц</w:t>
      </w:r>
      <w:proofErr w:type="spellEnd"/>
      <w:r w:rsidRPr="00614F8C">
        <w:rPr>
          <w:i/>
          <w:sz w:val="28"/>
          <w:szCs w:val="24"/>
          <w:vertAlign w:val="subscript"/>
        </w:rPr>
        <w:t>.</w:t>
      </w:r>
      <w:r>
        <w:rPr>
          <w:i/>
          <w:sz w:val="28"/>
          <w:szCs w:val="24"/>
          <w:vertAlign w:val="subscript"/>
        </w:rPr>
        <w:t xml:space="preserve"> </w:t>
      </w:r>
      <w:proofErr w:type="spellStart"/>
      <w:r w:rsidRPr="00730F54">
        <w:rPr>
          <w:sz w:val="28"/>
          <w:szCs w:val="68"/>
        </w:rPr>
        <w:t>неполноприводных</w:t>
      </w:r>
      <w:proofErr w:type="spellEnd"/>
      <w:r w:rsidRPr="00DB117B">
        <w:rPr>
          <w:sz w:val="28"/>
          <w:szCs w:val="60"/>
        </w:rPr>
        <w:t xml:space="preserve"> одиночных </w:t>
      </w:r>
      <w:r>
        <w:rPr>
          <w:sz w:val="28"/>
          <w:szCs w:val="60"/>
        </w:rPr>
        <w:t xml:space="preserve"> </w:t>
      </w:r>
      <w:r w:rsidRPr="00DB117B">
        <w:rPr>
          <w:sz w:val="28"/>
          <w:szCs w:val="60"/>
        </w:rPr>
        <w:t xml:space="preserve">грузовых </w:t>
      </w:r>
      <w:r>
        <w:rPr>
          <w:sz w:val="28"/>
          <w:szCs w:val="60"/>
        </w:rPr>
        <w:t>а</w:t>
      </w:r>
      <w:r w:rsidRPr="00DB117B">
        <w:rPr>
          <w:sz w:val="28"/>
          <w:szCs w:val="60"/>
        </w:rPr>
        <w:t>втомобилей</w:t>
      </w:r>
      <w:r>
        <w:rPr>
          <w:sz w:val="28"/>
          <w:szCs w:val="60"/>
        </w:rPr>
        <w:t xml:space="preserve"> и автоп</w:t>
      </w:r>
      <w:r>
        <w:rPr>
          <w:sz w:val="28"/>
          <w:szCs w:val="60"/>
        </w:rPr>
        <w:t>о</w:t>
      </w:r>
      <w:r>
        <w:rPr>
          <w:sz w:val="28"/>
          <w:szCs w:val="60"/>
        </w:rPr>
        <w:t xml:space="preserve">езда </w:t>
      </w:r>
    </w:p>
    <w:p w:rsidR="00A9665A" w:rsidRDefault="00A9665A" w:rsidP="00A9665A">
      <w:pPr>
        <w:shd w:val="clear" w:color="auto" w:fill="FFFFFF"/>
        <w:spacing w:line="264" w:lineRule="auto"/>
        <w:ind w:firstLine="567"/>
        <w:jc w:val="both"/>
      </w:pPr>
    </w:p>
    <w:p w:rsidR="00A9665A" w:rsidRDefault="00A9665A" w:rsidP="00A9665A">
      <w:pPr>
        <w:shd w:val="clear" w:color="auto" w:fill="FFFFFF"/>
        <w:spacing w:line="264" w:lineRule="auto"/>
        <w:ind w:firstLine="567"/>
        <w:jc w:val="both"/>
        <w:rPr>
          <w:color w:val="000000"/>
          <w:sz w:val="28"/>
          <w:szCs w:val="28"/>
        </w:rPr>
      </w:pPr>
      <w:proofErr w:type="spellStart"/>
      <w:r>
        <w:rPr>
          <w:sz w:val="28"/>
          <w:szCs w:val="68"/>
        </w:rPr>
        <w:t>Н</w:t>
      </w:r>
      <w:r w:rsidRPr="00730F54">
        <w:rPr>
          <w:sz w:val="28"/>
          <w:szCs w:val="68"/>
        </w:rPr>
        <w:t>еполноприводны</w:t>
      </w:r>
      <w:r>
        <w:rPr>
          <w:sz w:val="28"/>
          <w:szCs w:val="68"/>
        </w:rPr>
        <w:t>е</w:t>
      </w:r>
      <w:proofErr w:type="spellEnd"/>
      <w:r>
        <w:rPr>
          <w:sz w:val="28"/>
          <w:szCs w:val="68"/>
        </w:rPr>
        <w:t xml:space="preserve"> о</w:t>
      </w:r>
      <w:r w:rsidRPr="00DB117B">
        <w:rPr>
          <w:sz w:val="28"/>
          <w:szCs w:val="60"/>
        </w:rPr>
        <w:t>диночны</w:t>
      </w:r>
      <w:r>
        <w:rPr>
          <w:sz w:val="28"/>
          <w:szCs w:val="60"/>
        </w:rPr>
        <w:t>е г</w:t>
      </w:r>
      <w:r w:rsidRPr="00DB117B">
        <w:rPr>
          <w:sz w:val="28"/>
          <w:szCs w:val="60"/>
        </w:rPr>
        <w:t>рузовы</w:t>
      </w:r>
      <w:r>
        <w:rPr>
          <w:sz w:val="28"/>
          <w:szCs w:val="60"/>
        </w:rPr>
        <w:t>е</w:t>
      </w:r>
      <w:r w:rsidRPr="00DB117B">
        <w:rPr>
          <w:sz w:val="28"/>
          <w:szCs w:val="60"/>
        </w:rPr>
        <w:t xml:space="preserve"> </w:t>
      </w:r>
      <w:r>
        <w:rPr>
          <w:sz w:val="28"/>
          <w:szCs w:val="60"/>
        </w:rPr>
        <w:t>а</w:t>
      </w:r>
      <w:r w:rsidRPr="00DB117B">
        <w:rPr>
          <w:sz w:val="28"/>
          <w:szCs w:val="60"/>
        </w:rPr>
        <w:t>втомобил</w:t>
      </w:r>
      <w:r>
        <w:rPr>
          <w:sz w:val="28"/>
          <w:szCs w:val="60"/>
        </w:rPr>
        <w:t xml:space="preserve">и </w:t>
      </w:r>
      <w:r w:rsidRPr="000A4182">
        <w:rPr>
          <w:i/>
          <w:sz w:val="28"/>
          <w:szCs w:val="60"/>
        </w:rPr>
        <w:t>а</w:t>
      </w:r>
      <w:r>
        <w:rPr>
          <w:sz w:val="28"/>
          <w:szCs w:val="60"/>
        </w:rPr>
        <w:t xml:space="preserve">, </w:t>
      </w:r>
      <w:proofErr w:type="gramStart"/>
      <w:r w:rsidRPr="000A4182">
        <w:rPr>
          <w:i/>
          <w:sz w:val="28"/>
          <w:szCs w:val="60"/>
        </w:rPr>
        <w:t>б</w:t>
      </w:r>
      <w:proofErr w:type="gramEnd"/>
      <w:r>
        <w:rPr>
          <w:sz w:val="28"/>
          <w:szCs w:val="60"/>
        </w:rPr>
        <w:t xml:space="preserve"> и </w:t>
      </w:r>
      <w:r w:rsidRPr="000A4182">
        <w:rPr>
          <w:i/>
          <w:sz w:val="28"/>
          <w:szCs w:val="60"/>
        </w:rPr>
        <w:t>в</w:t>
      </w:r>
      <w:r>
        <w:rPr>
          <w:sz w:val="28"/>
          <w:szCs w:val="60"/>
        </w:rPr>
        <w:t xml:space="preserve"> (</w:t>
      </w:r>
      <w:r>
        <w:rPr>
          <w:color w:val="000000"/>
          <w:sz w:val="28"/>
          <w:szCs w:val="28"/>
        </w:rPr>
        <w:t xml:space="preserve">рис. 3) </w:t>
      </w:r>
      <w:r>
        <w:rPr>
          <w:sz w:val="28"/>
          <w:szCs w:val="60"/>
        </w:rPr>
        <w:t>при полной массе могут преодолевать подъемы до 20</w:t>
      </w:r>
      <w:r w:rsidRPr="00C97D7D">
        <w:rPr>
          <w:sz w:val="28"/>
          <w:szCs w:val="60"/>
          <w:vertAlign w:val="superscript"/>
        </w:rPr>
        <w:t>0</w:t>
      </w:r>
      <w:r>
        <w:rPr>
          <w:sz w:val="28"/>
          <w:szCs w:val="60"/>
        </w:rPr>
        <w:t xml:space="preserve"> </w:t>
      </w:r>
      <w:r>
        <w:rPr>
          <w:color w:val="000000"/>
          <w:sz w:val="28"/>
          <w:szCs w:val="28"/>
        </w:rPr>
        <w:t>горных дорог с асфальтоб</w:t>
      </w:r>
      <w:r>
        <w:rPr>
          <w:color w:val="000000"/>
          <w:sz w:val="28"/>
          <w:szCs w:val="28"/>
        </w:rPr>
        <w:t>е</w:t>
      </w:r>
      <w:r>
        <w:rPr>
          <w:color w:val="000000"/>
          <w:sz w:val="28"/>
          <w:szCs w:val="28"/>
        </w:rPr>
        <w:t>тонным покрытием в хорошем и в удовлетворительном состоянии; гравийных дорог в хорошем состоянии и сухих грунтовых дорог; а на мокрой грунтовой дороге - могут преодолевать подъемы до 10</w:t>
      </w:r>
      <w:r w:rsidRPr="003D35F2">
        <w:rPr>
          <w:color w:val="000000"/>
          <w:sz w:val="28"/>
          <w:szCs w:val="28"/>
          <w:vertAlign w:val="superscript"/>
        </w:rPr>
        <w:t>0</w:t>
      </w:r>
      <w:r>
        <w:rPr>
          <w:color w:val="000000"/>
          <w:sz w:val="28"/>
          <w:szCs w:val="28"/>
        </w:rPr>
        <w:t>. Автопоезд с колесной формулой 4х2 и полной массой 23,5 т, у которого коэффициент сце</w:t>
      </w:r>
      <w:r>
        <w:rPr>
          <w:color w:val="000000"/>
          <w:sz w:val="28"/>
          <w:szCs w:val="28"/>
        </w:rPr>
        <w:t>п</w:t>
      </w:r>
      <w:r>
        <w:rPr>
          <w:color w:val="000000"/>
          <w:sz w:val="28"/>
          <w:szCs w:val="28"/>
        </w:rPr>
        <w:t xml:space="preserve">ной массы </w:t>
      </w:r>
      <w:proofErr w:type="spellStart"/>
      <w:r w:rsidRPr="00614F8C">
        <w:rPr>
          <w:i/>
          <w:sz w:val="28"/>
          <w:szCs w:val="24"/>
        </w:rPr>
        <w:t>К</w:t>
      </w:r>
      <w:r w:rsidRPr="00614F8C">
        <w:rPr>
          <w:i/>
          <w:sz w:val="28"/>
          <w:szCs w:val="24"/>
          <w:vertAlign w:val="subscript"/>
        </w:rPr>
        <w:t>сц</w:t>
      </w:r>
      <w:proofErr w:type="spellEnd"/>
      <w:r>
        <w:rPr>
          <w:sz w:val="28"/>
          <w:szCs w:val="24"/>
        </w:rPr>
        <w:t xml:space="preserve"> = 0,42, </w:t>
      </w:r>
      <w:r>
        <w:rPr>
          <w:sz w:val="28"/>
          <w:szCs w:val="60"/>
        </w:rPr>
        <w:t>может преодолевать подъемы до 15</w:t>
      </w:r>
      <w:r w:rsidRPr="00C97D7D">
        <w:rPr>
          <w:sz w:val="28"/>
          <w:szCs w:val="60"/>
          <w:vertAlign w:val="superscript"/>
        </w:rPr>
        <w:t>0</w:t>
      </w:r>
      <w:r>
        <w:rPr>
          <w:sz w:val="28"/>
          <w:szCs w:val="60"/>
        </w:rPr>
        <w:t xml:space="preserve"> </w:t>
      </w:r>
      <w:r>
        <w:rPr>
          <w:color w:val="000000"/>
          <w:sz w:val="28"/>
          <w:szCs w:val="28"/>
        </w:rPr>
        <w:t>горных дорог с асфальтобетонным покр</w:t>
      </w:r>
      <w:r>
        <w:rPr>
          <w:color w:val="000000"/>
          <w:sz w:val="28"/>
          <w:szCs w:val="28"/>
        </w:rPr>
        <w:t>ы</w:t>
      </w:r>
      <w:r>
        <w:rPr>
          <w:color w:val="000000"/>
          <w:sz w:val="28"/>
          <w:szCs w:val="28"/>
        </w:rPr>
        <w:t xml:space="preserve">тием в хорошем и в удовлетворительном состоянии; на гравийных дорогах в хорошем состоянии и на сухих грунтовых дорогах может </w:t>
      </w:r>
      <w:r>
        <w:rPr>
          <w:sz w:val="28"/>
          <w:szCs w:val="60"/>
        </w:rPr>
        <w:t>преодолевать под</w:t>
      </w:r>
      <w:r>
        <w:rPr>
          <w:sz w:val="28"/>
          <w:szCs w:val="60"/>
        </w:rPr>
        <w:t>ъ</w:t>
      </w:r>
      <w:r>
        <w:rPr>
          <w:sz w:val="28"/>
          <w:szCs w:val="60"/>
        </w:rPr>
        <w:t>емы до 10</w:t>
      </w:r>
      <w:r w:rsidRPr="00C97D7D">
        <w:rPr>
          <w:sz w:val="28"/>
          <w:szCs w:val="60"/>
          <w:vertAlign w:val="superscript"/>
        </w:rPr>
        <w:t>0</w:t>
      </w:r>
      <w:r>
        <w:rPr>
          <w:color w:val="000000"/>
          <w:sz w:val="28"/>
          <w:szCs w:val="28"/>
        </w:rPr>
        <w:t>; на мокрой грунтовой дороге, напротив, не может преодолевать подъемы даже до 5</w:t>
      </w:r>
      <w:r w:rsidRPr="003D35F2">
        <w:rPr>
          <w:color w:val="000000"/>
          <w:sz w:val="28"/>
          <w:szCs w:val="28"/>
          <w:vertAlign w:val="superscript"/>
        </w:rPr>
        <w:t>0</w:t>
      </w:r>
      <w:r>
        <w:rPr>
          <w:color w:val="000000"/>
          <w:sz w:val="28"/>
          <w:szCs w:val="28"/>
        </w:rPr>
        <w:t>. Вышеперечисленные колесные машины без применения таких специальных приспособлений, как цепи противоскольжения, не могут преодолевать подъемы горных грунтовых дорог в период распутицы, обледен</w:t>
      </w:r>
      <w:r>
        <w:rPr>
          <w:color w:val="000000"/>
          <w:sz w:val="28"/>
          <w:szCs w:val="28"/>
        </w:rPr>
        <w:t>е</w:t>
      </w:r>
      <w:r>
        <w:rPr>
          <w:color w:val="000000"/>
          <w:sz w:val="28"/>
          <w:szCs w:val="28"/>
        </w:rPr>
        <w:t>лых дорог и укатанные снежные дороги  с у</w:t>
      </w:r>
      <w:r>
        <w:rPr>
          <w:color w:val="000000"/>
          <w:sz w:val="28"/>
          <w:szCs w:val="28"/>
        </w:rPr>
        <w:t>г</w:t>
      </w:r>
      <w:r>
        <w:rPr>
          <w:color w:val="000000"/>
          <w:sz w:val="28"/>
          <w:szCs w:val="28"/>
        </w:rPr>
        <w:t>лом подъема выше 5</w:t>
      </w:r>
      <w:r w:rsidRPr="00AA469B">
        <w:rPr>
          <w:color w:val="000000"/>
          <w:sz w:val="28"/>
          <w:szCs w:val="28"/>
          <w:vertAlign w:val="superscript"/>
        </w:rPr>
        <w:t>0</w:t>
      </w:r>
      <w:r>
        <w:rPr>
          <w:color w:val="000000"/>
          <w:sz w:val="28"/>
          <w:szCs w:val="28"/>
        </w:rPr>
        <w:t>.</w:t>
      </w:r>
    </w:p>
    <w:p w:rsidR="00A9665A" w:rsidRDefault="00A9665A" w:rsidP="00A9665A">
      <w:pPr>
        <w:shd w:val="clear" w:color="auto" w:fill="FFFFFF"/>
        <w:spacing w:line="264" w:lineRule="auto"/>
        <w:ind w:firstLine="567"/>
        <w:jc w:val="both"/>
        <w:rPr>
          <w:sz w:val="28"/>
        </w:rPr>
      </w:pPr>
      <w:r>
        <w:rPr>
          <w:color w:val="000000"/>
          <w:sz w:val="28"/>
          <w:szCs w:val="28"/>
        </w:rPr>
        <w:t>Предложенный график завис</w:t>
      </w:r>
      <w:r>
        <w:rPr>
          <w:sz w:val="28"/>
        </w:rPr>
        <w:t xml:space="preserve">имости </w:t>
      </w:r>
      <w:r w:rsidRPr="00454F04">
        <w:rPr>
          <w:color w:val="000000"/>
          <w:sz w:val="28"/>
          <w:szCs w:val="28"/>
        </w:rPr>
        <w:t>минимального коэффициента сцепн</w:t>
      </w:r>
      <w:r w:rsidRPr="00454F04">
        <w:rPr>
          <w:color w:val="000000"/>
          <w:sz w:val="28"/>
          <w:szCs w:val="28"/>
        </w:rPr>
        <w:t>о</w:t>
      </w:r>
      <w:r w:rsidRPr="00454F04">
        <w:rPr>
          <w:color w:val="000000"/>
          <w:sz w:val="28"/>
          <w:szCs w:val="28"/>
        </w:rPr>
        <w:t xml:space="preserve">го веса  </w:t>
      </w:r>
      <w:proofErr w:type="spellStart"/>
      <w:r w:rsidRPr="00454F04">
        <w:rPr>
          <w:i/>
          <w:color w:val="000000"/>
          <w:sz w:val="28"/>
          <w:szCs w:val="28"/>
        </w:rPr>
        <w:t>К</w:t>
      </w:r>
      <w:r w:rsidRPr="00454F04">
        <w:rPr>
          <w:i/>
          <w:color w:val="000000"/>
          <w:sz w:val="28"/>
          <w:szCs w:val="28"/>
          <w:vertAlign w:val="subscript"/>
        </w:rPr>
        <w:t>сц.min</w:t>
      </w:r>
      <w:proofErr w:type="spellEnd"/>
      <w:r w:rsidRPr="00454F04">
        <w:rPr>
          <w:color w:val="000000"/>
          <w:sz w:val="28"/>
          <w:szCs w:val="28"/>
        </w:rPr>
        <w:t xml:space="preserve"> </w:t>
      </w:r>
      <w:r w:rsidRPr="00BF2C15">
        <w:rPr>
          <w:color w:val="000000"/>
          <w:sz w:val="28"/>
          <w:szCs w:val="28"/>
        </w:rPr>
        <w:t>от</w:t>
      </w:r>
      <w:r>
        <w:rPr>
          <w:color w:val="000000"/>
          <w:szCs w:val="28"/>
        </w:rPr>
        <w:t xml:space="preserve"> </w:t>
      </w:r>
      <w:r w:rsidRPr="00454F04">
        <w:rPr>
          <w:color w:val="000000"/>
          <w:sz w:val="28"/>
          <w:szCs w:val="28"/>
        </w:rPr>
        <w:t>разных продольных уклон</w:t>
      </w:r>
      <w:r>
        <w:rPr>
          <w:color w:val="000000"/>
          <w:sz w:val="28"/>
          <w:szCs w:val="28"/>
        </w:rPr>
        <w:t>ов</w:t>
      </w:r>
      <w:r w:rsidRPr="00454F04">
        <w:rPr>
          <w:color w:val="000000"/>
          <w:sz w:val="28"/>
          <w:szCs w:val="28"/>
        </w:rPr>
        <w:t xml:space="preserve"> дороги</w:t>
      </w:r>
      <w:r>
        <w:rPr>
          <w:color w:val="000000"/>
          <w:sz w:val="28"/>
          <w:szCs w:val="28"/>
        </w:rPr>
        <w:t xml:space="preserve"> очень удобен и универс</w:t>
      </w:r>
      <w:r>
        <w:rPr>
          <w:color w:val="000000"/>
          <w:sz w:val="28"/>
          <w:szCs w:val="28"/>
        </w:rPr>
        <w:t>а</w:t>
      </w:r>
      <w:r>
        <w:rPr>
          <w:color w:val="000000"/>
          <w:sz w:val="28"/>
          <w:szCs w:val="28"/>
        </w:rPr>
        <w:t xml:space="preserve">лен для определения значения </w:t>
      </w:r>
      <w:r w:rsidRPr="00AA469B">
        <w:rPr>
          <w:sz w:val="28"/>
        </w:rPr>
        <w:t>максимальн</w:t>
      </w:r>
      <w:r>
        <w:rPr>
          <w:sz w:val="28"/>
        </w:rPr>
        <w:t>ого</w:t>
      </w:r>
      <w:r w:rsidRPr="00AA469B">
        <w:rPr>
          <w:sz w:val="28"/>
        </w:rPr>
        <w:t xml:space="preserve"> преодолеваем</w:t>
      </w:r>
      <w:r>
        <w:rPr>
          <w:sz w:val="28"/>
        </w:rPr>
        <w:t xml:space="preserve">ого </w:t>
      </w:r>
      <w:r w:rsidRPr="00AA469B">
        <w:rPr>
          <w:sz w:val="28"/>
        </w:rPr>
        <w:t>под</w:t>
      </w:r>
      <w:r w:rsidRPr="00AA469B">
        <w:rPr>
          <w:sz w:val="28"/>
        </w:rPr>
        <w:t>ъ</w:t>
      </w:r>
      <w:r w:rsidRPr="00AA469B">
        <w:rPr>
          <w:sz w:val="28"/>
        </w:rPr>
        <w:t>ем</w:t>
      </w:r>
      <w:r>
        <w:rPr>
          <w:sz w:val="28"/>
        </w:rPr>
        <w:t xml:space="preserve">а любой колесной машины. При этом достаточно только вычислить </w:t>
      </w:r>
      <w:r>
        <w:rPr>
          <w:sz w:val="28"/>
          <w:szCs w:val="60"/>
        </w:rPr>
        <w:t>к</w:t>
      </w:r>
      <w:r w:rsidRPr="00DB117B">
        <w:rPr>
          <w:sz w:val="28"/>
          <w:szCs w:val="60"/>
        </w:rPr>
        <w:t xml:space="preserve">оэффициенты сцепной массы </w:t>
      </w:r>
      <w:proofErr w:type="spellStart"/>
      <w:r w:rsidRPr="00614F8C">
        <w:rPr>
          <w:i/>
          <w:sz w:val="28"/>
          <w:szCs w:val="24"/>
        </w:rPr>
        <w:t>К</w:t>
      </w:r>
      <w:r w:rsidRPr="00614F8C">
        <w:rPr>
          <w:i/>
          <w:sz w:val="28"/>
          <w:szCs w:val="24"/>
          <w:vertAlign w:val="subscript"/>
        </w:rPr>
        <w:t>сц</w:t>
      </w:r>
      <w:proofErr w:type="spellEnd"/>
      <w:r>
        <w:rPr>
          <w:sz w:val="28"/>
          <w:szCs w:val="24"/>
        </w:rPr>
        <w:t xml:space="preserve"> любой колесной машины с полной нагрузкой. </w:t>
      </w:r>
      <w:proofErr w:type="gramStart"/>
      <w:r>
        <w:rPr>
          <w:sz w:val="28"/>
          <w:szCs w:val="24"/>
        </w:rPr>
        <w:t>Измерив</w:t>
      </w:r>
      <w:proofErr w:type="gramEnd"/>
      <w:r>
        <w:rPr>
          <w:sz w:val="28"/>
          <w:szCs w:val="24"/>
        </w:rPr>
        <w:t xml:space="preserve"> п</w:t>
      </w:r>
      <w:r>
        <w:rPr>
          <w:sz w:val="28"/>
          <w:szCs w:val="24"/>
        </w:rPr>
        <w:t>о</w:t>
      </w:r>
      <w:r>
        <w:rPr>
          <w:sz w:val="28"/>
          <w:szCs w:val="24"/>
        </w:rPr>
        <w:t>лученное числовое значение по вертикальной оси, от этой точки нужно наче</w:t>
      </w:r>
      <w:r>
        <w:rPr>
          <w:sz w:val="28"/>
          <w:szCs w:val="24"/>
        </w:rPr>
        <w:t>р</w:t>
      </w:r>
      <w:r>
        <w:rPr>
          <w:sz w:val="28"/>
          <w:szCs w:val="24"/>
        </w:rPr>
        <w:t>тить  горизонтальную линию. Нижняя часть  этой линии показывает возможн</w:t>
      </w:r>
      <w:r>
        <w:rPr>
          <w:sz w:val="28"/>
          <w:szCs w:val="24"/>
        </w:rPr>
        <w:t>о</w:t>
      </w:r>
      <w:r>
        <w:rPr>
          <w:sz w:val="28"/>
          <w:szCs w:val="24"/>
        </w:rPr>
        <w:lastRenderedPageBreak/>
        <w:t xml:space="preserve">сти колесной машины  </w:t>
      </w:r>
      <w:r w:rsidRPr="00AA469B">
        <w:rPr>
          <w:sz w:val="28"/>
        </w:rPr>
        <w:t>преодолева</w:t>
      </w:r>
      <w:r>
        <w:rPr>
          <w:sz w:val="28"/>
        </w:rPr>
        <w:t xml:space="preserve">ть </w:t>
      </w:r>
      <w:r w:rsidRPr="00AA469B">
        <w:rPr>
          <w:sz w:val="28"/>
        </w:rPr>
        <w:t>подъем</w:t>
      </w:r>
      <w:r>
        <w:rPr>
          <w:sz w:val="28"/>
        </w:rPr>
        <w:t>ы дорог, а верхняя часть линии – наоборот, ограничивает  возможности колесной машины при преодолении подъемов горных дорог.</w:t>
      </w:r>
    </w:p>
    <w:p w:rsidR="00A9665A" w:rsidRPr="00252C8C" w:rsidRDefault="00A9665A" w:rsidP="00A9665A">
      <w:pPr>
        <w:shd w:val="clear" w:color="auto" w:fill="FFFFFF"/>
        <w:spacing w:line="264" w:lineRule="auto"/>
        <w:ind w:firstLine="709"/>
        <w:jc w:val="both"/>
        <w:rPr>
          <w:color w:val="000000"/>
          <w:sz w:val="28"/>
          <w:szCs w:val="28"/>
        </w:rPr>
      </w:pPr>
      <w:proofErr w:type="gramStart"/>
      <w:r w:rsidRPr="007E3051">
        <w:rPr>
          <w:color w:val="000000"/>
          <w:sz w:val="28"/>
          <w:szCs w:val="28"/>
        </w:rPr>
        <w:t xml:space="preserve">Моделирование движения </w:t>
      </w:r>
      <w:r>
        <w:rPr>
          <w:color w:val="000000"/>
          <w:sz w:val="28"/>
          <w:szCs w:val="28"/>
        </w:rPr>
        <w:t xml:space="preserve">колесной машины на подъем </w:t>
      </w:r>
      <w:r w:rsidRPr="007E3051">
        <w:rPr>
          <w:color w:val="000000"/>
          <w:sz w:val="28"/>
          <w:szCs w:val="28"/>
        </w:rPr>
        <w:t>предусматр</w:t>
      </w:r>
      <w:r w:rsidRPr="007E3051">
        <w:rPr>
          <w:color w:val="000000"/>
          <w:sz w:val="28"/>
          <w:szCs w:val="28"/>
        </w:rPr>
        <w:t>и</w:t>
      </w:r>
      <w:r w:rsidRPr="007E3051">
        <w:rPr>
          <w:color w:val="000000"/>
          <w:sz w:val="28"/>
          <w:szCs w:val="28"/>
        </w:rPr>
        <w:t>вает в</w:t>
      </w:r>
      <w:r>
        <w:rPr>
          <w:color w:val="000000"/>
          <w:sz w:val="28"/>
          <w:szCs w:val="28"/>
        </w:rPr>
        <w:t>ведение исходных данных дорожных и природно-климатических, эксплуат</w:t>
      </w:r>
      <w:r>
        <w:rPr>
          <w:color w:val="000000"/>
          <w:sz w:val="28"/>
          <w:szCs w:val="28"/>
        </w:rPr>
        <w:t>а</w:t>
      </w:r>
      <w:r>
        <w:rPr>
          <w:color w:val="000000"/>
          <w:sz w:val="28"/>
          <w:szCs w:val="28"/>
        </w:rPr>
        <w:t xml:space="preserve">ционных и конструктивных факторов в </w:t>
      </w:r>
      <w:r w:rsidRPr="007E3051">
        <w:rPr>
          <w:color w:val="000000"/>
          <w:sz w:val="28"/>
          <w:szCs w:val="28"/>
        </w:rPr>
        <w:t>программ</w:t>
      </w:r>
      <w:r>
        <w:rPr>
          <w:color w:val="000000"/>
          <w:sz w:val="28"/>
          <w:szCs w:val="28"/>
        </w:rPr>
        <w:t xml:space="preserve">у расчета </w:t>
      </w:r>
      <w:r w:rsidRPr="007E3051">
        <w:rPr>
          <w:color w:val="000000"/>
          <w:sz w:val="28"/>
          <w:szCs w:val="28"/>
        </w:rPr>
        <w:t>по заданным вер</w:t>
      </w:r>
      <w:r w:rsidRPr="007E3051">
        <w:rPr>
          <w:color w:val="000000"/>
          <w:sz w:val="28"/>
          <w:szCs w:val="28"/>
        </w:rPr>
        <w:t>о</w:t>
      </w:r>
      <w:r w:rsidRPr="007E3051">
        <w:rPr>
          <w:color w:val="000000"/>
          <w:sz w:val="28"/>
          <w:szCs w:val="28"/>
        </w:rPr>
        <w:t>ятностно-статистическим законам их распределений; рас</w:t>
      </w:r>
      <w:r w:rsidRPr="007E3051">
        <w:rPr>
          <w:color w:val="000000"/>
          <w:sz w:val="28"/>
          <w:szCs w:val="28"/>
        </w:rPr>
        <w:softHyphen/>
        <w:t>чет по определенным аналитическим зависимостям при заданных параметрах ко</w:t>
      </w:r>
      <w:r w:rsidRPr="007E3051">
        <w:rPr>
          <w:color w:val="000000"/>
          <w:sz w:val="28"/>
          <w:szCs w:val="28"/>
        </w:rPr>
        <w:t>н</w:t>
      </w:r>
      <w:r w:rsidRPr="007E3051">
        <w:rPr>
          <w:color w:val="000000"/>
          <w:sz w:val="28"/>
          <w:szCs w:val="28"/>
        </w:rPr>
        <w:t>струкции</w:t>
      </w:r>
      <w:r>
        <w:rPr>
          <w:color w:val="000000"/>
          <w:sz w:val="28"/>
          <w:szCs w:val="28"/>
        </w:rPr>
        <w:t xml:space="preserve"> колесной машины </w:t>
      </w:r>
      <w:r w:rsidRPr="007E3051">
        <w:rPr>
          <w:color w:val="000000"/>
          <w:sz w:val="28"/>
          <w:szCs w:val="28"/>
        </w:rPr>
        <w:t>и режимах работы двигателя</w:t>
      </w:r>
      <w:r>
        <w:rPr>
          <w:color w:val="000000"/>
          <w:sz w:val="28"/>
          <w:szCs w:val="28"/>
        </w:rPr>
        <w:t xml:space="preserve"> и расчет</w:t>
      </w:r>
      <w:r w:rsidRPr="007E3051">
        <w:rPr>
          <w:color w:val="000000"/>
          <w:sz w:val="28"/>
          <w:szCs w:val="28"/>
        </w:rPr>
        <w:t xml:space="preserve"> результирующих показателей движения.</w:t>
      </w:r>
      <w:proofErr w:type="gramEnd"/>
      <w:r>
        <w:rPr>
          <w:color w:val="000000"/>
          <w:sz w:val="28"/>
          <w:szCs w:val="28"/>
        </w:rPr>
        <w:t xml:space="preserve"> Разработанный алгоритм расчета приведен в  виде блок-схемы на рис. 4. </w:t>
      </w:r>
    </w:p>
    <w:p w:rsidR="00A9665A" w:rsidRDefault="00A9665A" w:rsidP="00A9665A">
      <w:pPr>
        <w:shd w:val="clear" w:color="auto" w:fill="FFFFFF"/>
        <w:spacing w:line="264" w:lineRule="auto"/>
        <w:jc w:val="both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6365240" cy="5344160"/>
            <wp:effectExtent l="0" t="0" r="0" b="889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5240" cy="5344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665A" w:rsidRDefault="00A9665A" w:rsidP="00A9665A">
      <w:pPr>
        <w:shd w:val="clear" w:color="auto" w:fill="FFFFFF"/>
        <w:spacing w:line="264" w:lineRule="auto"/>
        <w:jc w:val="both"/>
        <w:rPr>
          <w:color w:val="000000"/>
          <w:sz w:val="28"/>
          <w:szCs w:val="28"/>
        </w:rPr>
      </w:pPr>
    </w:p>
    <w:p w:rsidR="00A9665A" w:rsidRDefault="00A9665A" w:rsidP="00A9665A">
      <w:pPr>
        <w:shd w:val="clear" w:color="auto" w:fill="FFFFFF"/>
        <w:spacing w:line="264" w:lineRule="auto"/>
        <w:ind w:left="851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Рис. 4 - Блок-схема расчета </w:t>
      </w:r>
      <w:r>
        <w:rPr>
          <w:sz w:val="28"/>
          <w:szCs w:val="28"/>
        </w:rPr>
        <w:t>тягово-динамических показателей колесных машин при движении на под</w:t>
      </w:r>
      <w:r>
        <w:rPr>
          <w:sz w:val="28"/>
          <w:szCs w:val="28"/>
        </w:rPr>
        <w:t>ъ</w:t>
      </w:r>
      <w:r>
        <w:rPr>
          <w:sz w:val="28"/>
          <w:szCs w:val="28"/>
        </w:rPr>
        <w:t>емных участках горных дорог</w:t>
      </w:r>
    </w:p>
    <w:p w:rsidR="00A9665A" w:rsidRDefault="00A9665A" w:rsidP="00A9665A">
      <w:pPr>
        <w:shd w:val="clear" w:color="auto" w:fill="FFFFFF"/>
        <w:spacing w:line="264" w:lineRule="auto"/>
        <w:ind w:firstLine="709"/>
        <w:jc w:val="both"/>
        <w:rPr>
          <w:color w:val="000000"/>
          <w:sz w:val="28"/>
          <w:szCs w:val="28"/>
        </w:rPr>
      </w:pPr>
    </w:p>
    <w:p w:rsidR="00A9665A" w:rsidRDefault="00A9665A" w:rsidP="00A9665A">
      <w:pPr>
        <w:spacing w:line="264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По результатам расчета нами была построена диаграмма </w:t>
      </w:r>
      <w:proofErr w:type="gramStart"/>
      <w:r>
        <w:rPr>
          <w:sz w:val="28"/>
          <w:szCs w:val="28"/>
        </w:rPr>
        <w:t>изменения силы тяги различных марок автомобилей</w:t>
      </w:r>
      <w:proofErr w:type="gramEnd"/>
      <w:r>
        <w:rPr>
          <w:sz w:val="28"/>
          <w:szCs w:val="28"/>
        </w:rPr>
        <w:t xml:space="preserve"> в зависимости от высоты над уровнем м</w:t>
      </w:r>
      <w:r>
        <w:rPr>
          <w:sz w:val="28"/>
          <w:szCs w:val="28"/>
        </w:rPr>
        <w:t>о</w:t>
      </w:r>
      <w:r>
        <w:rPr>
          <w:sz w:val="28"/>
          <w:szCs w:val="28"/>
        </w:rPr>
        <w:t>ря; графики изменения силы сопротивления подъему и силы сопротивления к</w:t>
      </w:r>
      <w:r>
        <w:rPr>
          <w:sz w:val="28"/>
          <w:szCs w:val="28"/>
        </w:rPr>
        <w:t>а</w:t>
      </w:r>
      <w:r>
        <w:rPr>
          <w:sz w:val="28"/>
          <w:szCs w:val="28"/>
        </w:rPr>
        <w:t xml:space="preserve">чению различных марок автомобилей в зависимости от продольного уклона горной автомобильной дороги; график </w:t>
      </w:r>
      <w:proofErr w:type="gramStart"/>
      <w:r>
        <w:rPr>
          <w:sz w:val="28"/>
          <w:szCs w:val="28"/>
        </w:rPr>
        <w:t>изменения силы сцепления различных марок автомобилей</w:t>
      </w:r>
      <w:proofErr w:type="gramEnd"/>
      <w:r>
        <w:rPr>
          <w:sz w:val="28"/>
          <w:szCs w:val="28"/>
        </w:rPr>
        <w:t xml:space="preserve"> в зависимости от коэффициента сцепления шин при знач</w:t>
      </w:r>
      <w:r>
        <w:rPr>
          <w:sz w:val="28"/>
          <w:szCs w:val="28"/>
        </w:rPr>
        <w:t>е</w:t>
      </w:r>
      <w:r>
        <w:rPr>
          <w:sz w:val="28"/>
          <w:szCs w:val="28"/>
        </w:rPr>
        <w:t>ниях  продольного уклона дороги в 5</w:t>
      </w:r>
      <w:r>
        <w:rPr>
          <w:sz w:val="28"/>
          <w:szCs w:val="28"/>
        </w:rPr>
        <w:sym w:font="Symbol" w:char="F0B0"/>
      </w:r>
      <w:r>
        <w:rPr>
          <w:sz w:val="28"/>
          <w:szCs w:val="28"/>
        </w:rPr>
        <w:t>, 10</w:t>
      </w:r>
      <w:r>
        <w:rPr>
          <w:sz w:val="28"/>
          <w:szCs w:val="28"/>
        </w:rPr>
        <w:sym w:font="Symbol" w:char="F0B0"/>
      </w:r>
      <w:r>
        <w:rPr>
          <w:sz w:val="28"/>
          <w:szCs w:val="28"/>
        </w:rPr>
        <w:t xml:space="preserve"> и  14</w:t>
      </w:r>
      <w:r>
        <w:rPr>
          <w:sz w:val="28"/>
          <w:szCs w:val="28"/>
        </w:rPr>
        <w:sym w:font="Symbol" w:char="F0B0"/>
      </w:r>
      <w:r>
        <w:rPr>
          <w:sz w:val="28"/>
          <w:szCs w:val="28"/>
        </w:rPr>
        <w:t>.</w:t>
      </w:r>
    </w:p>
    <w:p w:rsidR="00A9665A" w:rsidRDefault="00A9665A" w:rsidP="00A9665A">
      <w:pPr>
        <w:spacing w:line="264" w:lineRule="auto"/>
        <w:ind w:firstLine="567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 xml:space="preserve">У грузового автомобиля-тягача марки </w:t>
      </w:r>
      <w:r w:rsidRPr="00205A14">
        <w:rPr>
          <w:sz w:val="28"/>
          <w:szCs w:val="28"/>
        </w:rPr>
        <w:t xml:space="preserve">МАЗ </w:t>
      </w:r>
      <w:r>
        <w:rPr>
          <w:sz w:val="28"/>
          <w:szCs w:val="28"/>
        </w:rPr>
        <w:t xml:space="preserve">- </w:t>
      </w:r>
      <w:r w:rsidRPr="00205A14">
        <w:rPr>
          <w:sz w:val="28"/>
          <w:szCs w:val="28"/>
        </w:rPr>
        <w:t>6312А8-360-015</w:t>
      </w:r>
      <w:r>
        <w:rPr>
          <w:sz w:val="28"/>
          <w:szCs w:val="28"/>
        </w:rPr>
        <w:t xml:space="preserve"> (рис. 5) при падении номинальной эффективной мощности двигателя числовое значение силы тяги  на ведущих колесах на высоте 0 м н. у. м. составляет 78,15 кН, а на высоте  4000 м н. у. м. - снижается  до 67,21 кН, грузового бортового автомоб</w:t>
      </w:r>
      <w:r>
        <w:rPr>
          <w:sz w:val="28"/>
          <w:szCs w:val="28"/>
        </w:rPr>
        <w:t>и</w:t>
      </w:r>
      <w:r>
        <w:rPr>
          <w:sz w:val="28"/>
          <w:szCs w:val="28"/>
        </w:rPr>
        <w:t>ля-тягача марки Кам</w:t>
      </w:r>
      <w:r w:rsidRPr="00205A14">
        <w:rPr>
          <w:sz w:val="28"/>
          <w:szCs w:val="28"/>
        </w:rPr>
        <w:t>АЗ</w:t>
      </w:r>
      <w:r>
        <w:rPr>
          <w:sz w:val="28"/>
          <w:szCs w:val="28"/>
        </w:rPr>
        <w:t xml:space="preserve"> -</w:t>
      </w:r>
      <w:r w:rsidRPr="00205A14">
        <w:rPr>
          <w:sz w:val="28"/>
          <w:szCs w:val="28"/>
        </w:rPr>
        <w:t xml:space="preserve"> </w:t>
      </w:r>
      <w:r>
        <w:rPr>
          <w:sz w:val="28"/>
          <w:szCs w:val="28"/>
        </w:rPr>
        <w:t>5320 при падении номинальной эффективной мощн</w:t>
      </w:r>
      <w:r>
        <w:rPr>
          <w:sz w:val="28"/>
          <w:szCs w:val="28"/>
        </w:rPr>
        <w:t>о</w:t>
      </w:r>
      <w:r>
        <w:rPr>
          <w:sz w:val="28"/>
          <w:szCs w:val="28"/>
        </w:rPr>
        <w:t>сти двигателя числовое значение силы тяги  на</w:t>
      </w:r>
      <w:proofErr w:type="gramEnd"/>
      <w:r>
        <w:rPr>
          <w:sz w:val="28"/>
          <w:szCs w:val="28"/>
        </w:rPr>
        <w:t xml:space="preserve"> ведущих колесах на в</w:t>
      </w:r>
      <w:r>
        <w:rPr>
          <w:sz w:val="28"/>
          <w:szCs w:val="28"/>
        </w:rPr>
        <w:t>ы</w:t>
      </w:r>
      <w:r>
        <w:rPr>
          <w:sz w:val="28"/>
          <w:szCs w:val="28"/>
        </w:rPr>
        <w:t>соте 0 м над уровнем моря  составляет 56,1 кН, а на высоте  4000 м над уровнем моря - снижается   до 48,25 кН, т. е. на каждые 1000 м значение силы тяги снижается на 3-4%.</w:t>
      </w:r>
    </w:p>
    <w:p w:rsidR="00A9665A" w:rsidRPr="005B6719" w:rsidRDefault="00A9665A" w:rsidP="00A9665A">
      <w:pPr>
        <w:spacing w:line="264" w:lineRule="auto"/>
        <w:ind w:firstLine="567"/>
        <w:jc w:val="both"/>
        <w:rPr>
          <w:szCs w:val="28"/>
        </w:rPr>
      </w:pPr>
    </w:p>
    <w:p w:rsidR="00A9665A" w:rsidRDefault="00A9665A" w:rsidP="00A9665A">
      <w:pPr>
        <w:spacing w:line="264" w:lineRule="auto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795010" cy="3134995"/>
            <wp:effectExtent l="0" t="0" r="0" b="825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5010" cy="3134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665A" w:rsidRPr="005B6719" w:rsidRDefault="00A9665A" w:rsidP="00A9665A">
      <w:pPr>
        <w:spacing w:line="264" w:lineRule="auto"/>
        <w:jc w:val="center"/>
        <w:rPr>
          <w:sz w:val="10"/>
          <w:szCs w:val="28"/>
        </w:rPr>
      </w:pPr>
    </w:p>
    <w:p w:rsidR="00A9665A" w:rsidRDefault="00A9665A" w:rsidP="00A9665A">
      <w:pPr>
        <w:spacing w:line="264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Рис. 5 - График </w:t>
      </w:r>
      <w:proofErr w:type="gramStart"/>
      <w:r>
        <w:rPr>
          <w:sz w:val="28"/>
          <w:szCs w:val="28"/>
        </w:rPr>
        <w:t>изменения силы тяги различных марок автомобилей</w:t>
      </w:r>
      <w:proofErr w:type="gramEnd"/>
      <w:r>
        <w:rPr>
          <w:sz w:val="28"/>
          <w:szCs w:val="28"/>
        </w:rPr>
        <w:t xml:space="preserve"> в завис</w:t>
      </w:r>
      <w:r>
        <w:rPr>
          <w:sz w:val="28"/>
          <w:szCs w:val="28"/>
        </w:rPr>
        <w:t>и</w:t>
      </w:r>
      <w:r>
        <w:rPr>
          <w:sz w:val="28"/>
          <w:szCs w:val="28"/>
        </w:rPr>
        <w:t xml:space="preserve">мости от высоты над уровнем моря: </w:t>
      </w:r>
    </w:p>
    <w:p w:rsidR="00A9665A" w:rsidRDefault="00A9665A" w:rsidP="00A9665A">
      <w:pPr>
        <w:spacing w:line="264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115685" cy="451485"/>
            <wp:effectExtent l="0" t="0" r="0" b="571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685" cy="451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665A" w:rsidRDefault="00A9665A" w:rsidP="00A9665A">
      <w:pPr>
        <w:spacing w:line="264" w:lineRule="auto"/>
        <w:ind w:firstLine="567"/>
        <w:jc w:val="both"/>
        <w:rPr>
          <w:sz w:val="28"/>
          <w:szCs w:val="28"/>
        </w:rPr>
      </w:pPr>
    </w:p>
    <w:p w:rsidR="00A9665A" w:rsidRDefault="00A9665A" w:rsidP="00A9665A">
      <w:pPr>
        <w:spacing w:line="264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С увеличением продольного уклона дороги (рис. 6) существенно повыш</w:t>
      </w:r>
      <w:r>
        <w:rPr>
          <w:sz w:val="28"/>
          <w:szCs w:val="28"/>
        </w:rPr>
        <w:t>а</w:t>
      </w:r>
      <w:r>
        <w:rPr>
          <w:sz w:val="28"/>
          <w:szCs w:val="28"/>
        </w:rPr>
        <w:t>ется значение силы сопротивления подъему. Следует отметить, что чем больше полная масса колесной машины, тем выше числовое значение силы сопроти</w:t>
      </w:r>
      <w:r>
        <w:rPr>
          <w:sz w:val="28"/>
          <w:szCs w:val="28"/>
        </w:rPr>
        <w:t>в</w:t>
      </w:r>
      <w:r>
        <w:rPr>
          <w:sz w:val="28"/>
          <w:szCs w:val="28"/>
        </w:rPr>
        <w:t>ления подъему. Например,  у автомобиля марки МАЗ – 6312А8-360-015,  по</w:t>
      </w:r>
      <w:r>
        <w:rPr>
          <w:sz w:val="28"/>
          <w:szCs w:val="28"/>
        </w:rPr>
        <w:t>л</w:t>
      </w:r>
      <w:r>
        <w:rPr>
          <w:sz w:val="28"/>
          <w:szCs w:val="28"/>
        </w:rPr>
        <w:lastRenderedPageBreak/>
        <w:t>ная масса которого составляет 33450 кг и  значение силы сопротивления под</w:t>
      </w:r>
      <w:r>
        <w:rPr>
          <w:sz w:val="28"/>
          <w:szCs w:val="28"/>
        </w:rPr>
        <w:t>ъ</w:t>
      </w:r>
      <w:r>
        <w:rPr>
          <w:sz w:val="28"/>
          <w:szCs w:val="28"/>
        </w:rPr>
        <w:t>ему при продольном уклоне дороги в  5</w:t>
      </w:r>
      <w:r>
        <w:rPr>
          <w:sz w:val="28"/>
          <w:szCs w:val="28"/>
        </w:rPr>
        <w:sym w:font="Symbol" w:char="F0B0"/>
      </w:r>
      <w:r>
        <w:rPr>
          <w:sz w:val="28"/>
          <w:szCs w:val="28"/>
        </w:rPr>
        <w:t xml:space="preserve"> составляет всего 29,5 кН, а при 10</w:t>
      </w:r>
      <w:r>
        <w:rPr>
          <w:sz w:val="28"/>
          <w:szCs w:val="28"/>
        </w:rPr>
        <w:sym w:font="Symbol" w:char="F0B0"/>
      </w:r>
      <w:r>
        <w:rPr>
          <w:sz w:val="28"/>
          <w:szCs w:val="28"/>
        </w:rPr>
        <w:t xml:space="preserve"> - 59,1 кН, т. е. в два раза повышается. Для автомобиля марки МБ </w:t>
      </w:r>
      <w:r w:rsidRPr="00774B06">
        <w:rPr>
          <w:sz w:val="28"/>
          <w:szCs w:val="28"/>
        </w:rPr>
        <w:t>814/817</w:t>
      </w:r>
      <w:r>
        <w:rPr>
          <w:sz w:val="28"/>
          <w:szCs w:val="28"/>
        </w:rPr>
        <w:t>,  у к</w:t>
      </w:r>
      <w:r>
        <w:rPr>
          <w:sz w:val="28"/>
          <w:szCs w:val="28"/>
        </w:rPr>
        <w:t>о</w:t>
      </w:r>
      <w:r>
        <w:rPr>
          <w:sz w:val="28"/>
          <w:szCs w:val="28"/>
        </w:rPr>
        <w:t>торого полная масса составляет 7490 кг, значение силы сопроти</w:t>
      </w:r>
      <w:r>
        <w:rPr>
          <w:sz w:val="28"/>
          <w:szCs w:val="28"/>
        </w:rPr>
        <w:t>в</w:t>
      </w:r>
      <w:r>
        <w:rPr>
          <w:sz w:val="28"/>
          <w:szCs w:val="28"/>
        </w:rPr>
        <w:t>ления подъему при продольном уклоне дороги в 5</w:t>
      </w:r>
      <w:r>
        <w:rPr>
          <w:sz w:val="28"/>
          <w:szCs w:val="28"/>
        </w:rPr>
        <w:sym w:font="Symbol" w:char="F0B0"/>
      </w:r>
      <w:r>
        <w:rPr>
          <w:sz w:val="28"/>
          <w:szCs w:val="28"/>
        </w:rPr>
        <w:t xml:space="preserve"> составляет 6,6 кН, а при продольном уклоне в10</w:t>
      </w:r>
      <w:r>
        <w:rPr>
          <w:sz w:val="28"/>
          <w:szCs w:val="28"/>
        </w:rPr>
        <w:sym w:font="Symbol" w:char="F0B0"/>
      </w:r>
      <w:r>
        <w:rPr>
          <w:sz w:val="28"/>
          <w:szCs w:val="28"/>
        </w:rPr>
        <w:t xml:space="preserve"> - 13,2 кН, т. е. так же - в два раза повышается.</w:t>
      </w:r>
    </w:p>
    <w:p w:rsidR="00A9665A" w:rsidRDefault="00A9665A" w:rsidP="00A9665A">
      <w:pPr>
        <w:spacing w:line="264" w:lineRule="auto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652770" cy="3823970"/>
            <wp:effectExtent l="0" t="0" r="5080" b="508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2770" cy="3823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665A" w:rsidRDefault="00A9665A" w:rsidP="00A9665A">
      <w:pPr>
        <w:spacing w:line="264" w:lineRule="auto"/>
        <w:jc w:val="both"/>
        <w:rPr>
          <w:sz w:val="28"/>
          <w:szCs w:val="28"/>
        </w:rPr>
      </w:pPr>
      <w:r>
        <w:rPr>
          <w:sz w:val="28"/>
          <w:szCs w:val="28"/>
        </w:rPr>
        <w:t>Рис. 6 - График изменения силы сопротивления подъему различных марок   а</w:t>
      </w:r>
      <w:r>
        <w:rPr>
          <w:sz w:val="28"/>
          <w:szCs w:val="28"/>
        </w:rPr>
        <w:t>в</w:t>
      </w:r>
      <w:r>
        <w:rPr>
          <w:sz w:val="28"/>
          <w:szCs w:val="28"/>
        </w:rPr>
        <w:t>томобилей в зависимости от продольного уклона дороги:</w:t>
      </w:r>
    </w:p>
    <w:p w:rsidR="00A9665A" w:rsidRDefault="00A9665A" w:rsidP="00A9665A">
      <w:pPr>
        <w:spacing w:line="264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115685" cy="427355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685" cy="427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665A" w:rsidRDefault="00A9665A" w:rsidP="00A9665A">
      <w:pPr>
        <w:spacing w:line="264" w:lineRule="auto"/>
        <w:jc w:val="both"/>
        <w:rPr>
          <w:sz w:val="28"/>
          <w:szCs w:val="28"/>
        </w:rPr>
      </w:pPr>
    </w:p>
    <w:p w:rsidR="00A9665A" w:rsidRDefault="00A9665A" w:rsidP="00A9665A">
      <w:pPr>
        <w:spacing w:line="264" w:lineRule="auto"/>
        <w:ind w:firstLine="567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По результатам расчета определено, что числовое значение  силы сопр</w:t>
      </w:r>
      <w:r>
        <w:rPr>
          <w:sz w:val="28"/>
          <w:szCs w:val="28"/>
        </w:rPr>
        <w:t>о</w:t>
      </w:r>
      <w:r>
        <w:rPr>
          <w:sz w:val="28"/>
          <w:szCs w:val="28"/>
        </w:rPr>
        <w:t>тивления качению различных марок автомобилей, в зависимости от продольн</w:t>
      </w:r>
      <w:r>
        <w:rPr>
          <w:sz w:val="28"/>
          <w:szCs w:val="28"/>
        </w:rPr>
        <w:t>о</w:t>
      </w:r>
      <w:r>
        <w:rPr>
          <w:sz w:val="28"/>
          <w:szCs w:val="28"/>
        </w:rPr>
        <w:t>го уклона горной автомобильной дороги, незначительно изменяется, например, у автомобиля КамАЗ – 53215 040-15 при движении на подъем с полной массой 19355 кг числовое значение силы сопротивления качению при продольном уклоне дор</w:t>
      </w:r>
      <w:r>
        <w:rPr>
          <w:sz w:val="28"/>
          <w:szCs w:val="28"/>
        </w:rPr>
        <w:t>о</w:t>
      </w:r>
      <w:r>
        <w:rPr>
          <w:sz w:val="28"/>
          <w:szCs w:val="28"/>
        </w:rPr>
        <w:t>ги в 5</w:t>
      </w:r>
      <w:r>
        <w:rPr>
          <w:sz w:val="28"/>
          <w:szCs w:val="28"/>
        </w:rPr>
        <w:sym w:font="Symbol" w:char="F0B0"/>
      </w:r>
      <w:r>
        <w:rPr>
          <w:sz w:val="28"/>
          <w:szCs w:val="28"/>
        </w:rPr>
        <w:t xml:space="preserve"> составляет 7,8 кН, а при значении продольного уклона в 18</w:t>
      </w:r>
      <w:r>
        <w:rPr>
          <w:sz w:val="28"/>
          <w:szCs w:val="28"/>
        </w:rPr>
        <w:sym w:font="Symbol" w:char="F0B0"/>
      </w:r>
      <w:r>
        <w:rPr>
          <w:sz w:val="28"/>
          <w:szCs w:val="28"/>
        </w:rPr>
        <w:t xml:space="preserve">  - 7,4</w:t>
      </w:r>
      <w:proofErr w:type="gramEnd"/>
      <w:r>
        <w:rPr>
          <w:sz w:val="28"/>
          <w:szCs w:val="28"/>
        </w:rPr>
        <w:t xml:space="preserve"> кН, т. е. ее числовое </w:t>
      </w:r>
      <w:proofErr w:type="gramStart"/>
      <w:r>
        <w:rPr>
          <w:sz w:val="28"/>
          <w:szCs w:val="28"/>
        </w:rPr>
        <w:t>зн</w:t>
      </w:r>
      <w:r>
        <w:rPr>
          <w:sz w:val="28"/>
          <w:szCs w:val="28"/>
        </w:rPr>
        <w:t>а</w:t>
      </w:r>
      <w:r>
        <w:rPr>
          <w:sz w:val="28"/>
          <w:szCs w:val="28"/>
        </w:rPr>
        <w:t>чение</w:t>
      </w:r>
      <w:proofErr w:type="gramEnd"/>
      <w:r>
        <w:rPr>
          <w:sz w:val="28"/>
          <w:szCs w:val="28"/>
        </w:rPr>
        <w:t xml:space="preserve"> уменьшается на 5,12 %. </w:t>
      </w:r>
    </w:p>
    <w:p w:rsidR="00A9665A" w:rsidRDefault="00A9665A" w:rsidP="00A9665A">
      <w:pPr>
        <w:spacing w:line="264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Анализ </w:t>
      </w:r>
      <w:proofErr w:type="gramStart"/>
      <w:r>
        <w:rPr>
          <w:sz w:val="28"/>
          <w:szCs w:val="28"/>
        </w:rPr>
        <w:t>изменения силы сцепления различных марок автомобилей</w:t>
      </w:r>
      <w:proofErr w:type="gramEnd"/>
      <w:r>
        <w:rPr>
          <w:sz w:val="28"/>
          <w:szCs w:val="28"/>
        </w:rPr>
        <w:t xml:space="preserve"> в зав</w:t>
      </w:r>
      <w:r>
        <w:rPr>
          <w:sz w:val="28"/>
          <w:szCs w:val="28"/>
        </w:rPr>
        <w:t>и</w:t>
      </w:r>
      <w:r>
        <w:rPr>
          <w:sz w:val="28"/>
          <w:szCs w:val="28"/>
        </w:rPr>
        <w:t>симости от коэффициента сцепления шин при значениях продольного уклона дороги, равных  5</w:t>
      </w:r>
      <w:r>
        <w:rPr>
          <w:sz w:val="28"/>
          <w:szCs w:val="28"/>
        </w:rPr>
        <w:sym w:font="Symbol" w:char="F0B0"/>
      </w:r>
      <w:r>
        <w:rPr>
          <w:sz w:val="28"/>
          <w:szCs w:val="28"/>
        </w:rPr>
        <w:t xml:space="preserve"> (рис. 7), показывает, что с изменением продольного уклона горной дороги числовые значения сил сцепления различных марок автом</w:t>
      </w:r>
      <w:r>
        <w:rPr>
          <w:sz w:val="28"/>
          <w:szCs w:val="28"/>
        </w:rPr>
        <w:t>о</w:t>
      </w:r>
      <w:r>
        <w:rPr>
          <w:sz w:val="28"/>
          <w:szCs w:val="28"/>
        </w:rPr>
        <w:t>билей существенно не изменяются. Однако</w:t>
      </w:r>
      <w:proofErr w:type="gramStart"/>
      <w:r>
        <w:rPr>
          <w:sz w:val="28"/>
          <w:szCs w:val="28"/>
        </w:rPr>
        <w:t>,</w:t>
      </w:r>
      <w:proofErr w:type="gramEnd"/>
      <w:r>
        <w:rPr>
          <w:sz w:val="28"/>
          <w:szCs w:val="28"/>
        </w:rPr>
        <w:t xml:space="preserve"> их значение в большой степени зависит </w:t>
      </w:r>
      <w:r>
        <w:rPr>
          <w:sz w:val="28"/>
          <w:szCs w:val="28"/>
        </w:rPr>
        <w:lastRenderedPageBreak/>
        <w:t xml:space="preserve">от типа и состояния дорожной поверхности, а также от параметров шины, т. е. от коэффициента сцепления шины с дорогой. </w:t>
      </w:r>
      <w:proofErr w:type="gramStart"/>
      <w:r>
        <w:rPr>
          <w:sz w:val="28"/>
          <w:szCs w:val="28"/>
        </w:rPr>
        <w:t xml:space="preserve">Например, у автомобиля марки МАЗ-6312А8-360-015 со стандартной шиной </w:t>
      </w:r>
      <w:r w:rsidRPr="00AB4D24">
        <w:rPr>
          <w:sz w:val="28"/>
          <w:szCs w:val="28"/>
        </w:rPr>
        <w:t>315/80R22.5</w:t>
      </w:r>
      <w:r>
        <w:t xml:space="preserve"> </w:t>
      </w:r>
      <w:r>
        <w:rPr>
          <w:sz w:val="28"/>
          <w:szCs w:val="28"/>
        </w:rPr>
        <w:t>и  полной массой 33450 кг при  движении на подъем с продольным уклоном в 5</w:t>
      </w:r>
      <w:r>
        <w:rPr>
          <w:sz w:val="28"/>
          <w:szCs w:val="28"/>
        </w:rPr>
        <w:sym w:font="Symbol" w:char="F0B0"/>
      </w:r>
      <w:r>
        <w:rPr>
          <w:sz w:val="28"/>
          <w:szCs w:val="28"/>
        </w:rPr>
        <w:t>, на сухой а</w:t>
      </w:r>
      <w:r>
        <w:rPr>
          <w:sz w:val="28"/>
          <w:szCs w:val="28"/>
        </w:rPr>
        <w:t>с</w:t>
      </w:r>
      <w:r>
        <w:rPr>
          <w:sz w:val="28"/>
          <w:szCs w:val="28"/>
        </w:rPr>
        <w:t>фальтобетонной дороге, т. е. при значении коэффициента сцепления шин с д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рогой </w:t>
      </w:r>
      <w:r w:rsidRPr="005D5E22">
        <w:rPr>
          <w:i/>
          <w:sz w:val="28"/>
          <w:szCs w:val="28"/>
        </w:rPr>
        <w:sym w:font="Symbol" w:char="F06A"/>
      </w:r>
      <w:r w:rsidRPr="005D5E22">
        <w:rPr>
          <w:i/>
          <w:sz w:val="28"/>
          <w:szCs w:val="28"/>
          <w:vertAlign w:val="subscript"/>
        </w:rPr>
        <w:t>х</w:t>
      </w:r>
      <w:r>
        <w:rPr>
          <w:sz w:val="28"/>
          <w:szCs w:val="28"/>
        </w:rPr>
        <w:t xml:space="preserve"> = 0,9, значение силы сцепления составляет  211,83 кН, а на мокрой а</w:t>
      </w:r>
      <w:r>
        <w:rPr>
          <w:sz w:val="28"/>
          <w:szCs w:val="28"/>
        </w:rPr>
        <w:t>с</w:t>
      </w:r>
      <w:r>
        <w:rPr>
          <w:sz w:val="28"/>
          <w:szCs w:val="28"/>
        </w:rPr>
        <w:t>фальтобетонной дороге (</w:t>
      </w:r>
      <w:r w:rsidRPr="005D5E22">
        <w:rPr>
          <w:i/>
          <w:sz w:val="28"/>
          <w:szCs w:val="28"/>
        </w:rPr>
        <w:sym w:font="Symbol" w:char="F06A"/>
      </w:r>
      <w:r w:rsidRPr="005D5E22">
        <w:rPr>
          <w:i/>
          <w:sz w:val="28"/>
          <w:szCs w:val="28"/>
          <w:vertAlign w:val="subscript"/>
        </w:rPr>
        <w:t>х</w:t>
      </w:r>
      <w:r>
        <w:rPr>
          <w:sz w:val="28"/>
          <w:szCs w:val="28"/>
        </w:rPr>
        <w:t xml:space="preserve"> = 0,5) - снижается до 117,68 кН, т. е. на</w:t>
      </w:r>
      <w:proofErr w:type="gramEnd"/>
      <w:r>
        <w:rPr>
          <w:sz w:val="28"/>
          <w:szCs w:val="28"/>
        </w:rPr>
        <w:t xml:space="preserve"> 44,4%.  </w:t>
      </w:r>
    </w:p>
    <w:p w:rsidR="00A9665A" w:rsidRDefault="00A9665A" w:rsidP="00A9665A">
      <w:pPr>
        <w:spacing w:line="264" w:lineRule="auto"/>
        <w:ind w:firstLine="567"/>
        <w:jc w:val="both"/>
        <w:rPr>
          <w:sz w:val="28"/>
          <w:szCs w:val="28"/>
        </w:rPr>
      </w:pPr>
    </w:p>
    <w:p w:rsidR="00A9665A" w:rsidRDefault="00A9665A" w:rsidP="00A9665A">
      <w:pPr>
        <w:spacing w:line="264" w:lineRule="auto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142230" cy="5177790"/>
            <wp:effectExtent l="0" t="0" r="1270" b="381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2230" cy="5177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665A" w:rsidRDefault="00A9665A" w:rsidP="00A9665A">
      <w:pPr>
        <w:spacing w:line="264" w:lineRule="auto"/>
        <w:jc w:val="center"/>
        <w:rPr>
          <w:sz w:val="28"/>
          <w:szCs w:val="28"/>
        </w:rPr>
      </w:pPr>
    </w:p>
    <w:p w:rsidR="00A9665A" w:rsidRDefault="00A9665A" w:rsidP="00A9665A">
      <w:pPr>
        <w:spacing w:line="264" w:lineRule="auto"/>
        <w:jc w:val="both"/>
        <w:rPr>
          <w:sz w:val="28"/>
          <w:szCs w:val="28"/>
        </w:rPr>
      </w:pPr>
      <w:r>
        <w:rPr>
          <w:sz w:val="28"/>
          <w:szCs w:val="28"/>
        </w:rPr>
        <w:t>Рис. 7 - График изменения силы сцепления различных автомобилей в зависим</w:t>
      </w:r>
      <w:r>
        <w:rPr>
          <w:sz w:val="28"/>
          <w:szCs w:val="28"/>
        </w:rPr>
        <w:t>о</w:t>
      </w:r>
      <w:r>
        <w:rPr>
          <w:sz w:val="28"/>
          <w:szCs w:val="28"/>
        </w:rPr>
        <w:t>сти от коэффициента сцепления шин при продольном уклоне д</w:t>
      </w:r>
      <w:r>
        <w:rPr>
          <w:sz w:val="28"/>
          <w:szCs w:val="28"/>
        </w:rPr>
        <w:t>о</w:t>
      </w:r>
      <w:r>
        <w:rPr>
          <w:sz w:val="28"/>
          <w:szCs w:val="28"/>
        </w:rPr>
        <w:t>роги в  5</w:t>
      </w:r>
      <w:r>
        <w:rPr>
          <w:sz w:val="28"/>
          <w:szCs w:val="28"/>
        </w:rPr>
        <w:sym w:font="Symbol" w:char="F0B0"/>
      </w:r>
      <w:r>
        <w:rPr>
          <w:sz w:val="28"/>
          <w:szCs w:val="28"/>
        </w:rPr>
        <w:t>:</w:t>
      </w:r>
    </w:p>
    <w:p w:rsidR="00A9665A" w:rsidRDefault="00A9665A" w:rsidP="00A9665A">
      <w:pPr>
        <w:spacing w:line="264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115685" cy="427355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685" cy="427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665A" w:rsidRDefault="00A9665A" w:rsidP="00A9665A">
      <w:pPr>
        <w:spacing w:line="264" w:lineRule="auto"/>
        <w:jc w:val="both"/>
        <w:rPr>
          <w:sz w:val="28"/>
          <w:szCs w:val="28"/>
        </w:rPr>
      </w:pPr>
    </w:p>
    <w:p w:rsidR="00A9665A" w:rsidRDefault="00A9665A" w:rsidP="00A9665A">
      <w:pPr>
        <w:spacing w:line="264" w:lineRule="auto"/>
        <w:ind w:firstLine="567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В таких же одинаковых эксплуатационных условиях у автомобиля ма</w:t>
      </w:r>
      <w:r>
        <w:rPr>
          <w:sz w:val="28"/>
          <w:szCs w:val="28"/>
        </w:rPr>
        <w:t>р</w:t>
      </w:r>
      <w:r>
        <w:rPr>
          <w:sz w:val="28"/>
          <w:szCs w:val="28"/>
        </w:rPr>
        <w:t xml:space="preserve">ки МБ 814 при  </w:t>
      </w:r>
      <w:r w:rsidRPr="005D5E22">
        <w:rPr>
          <w:i/>
          <w:sz w:val="28"/>
          <w:szCs w:val="28"/>
        </w:rPr>
        <w:sym w:font="Symbol" w:char="F06A"/>
      </w:r>
      <w:r w:rsidRPr="005D5E22">
        <w:rPr>
          <w:i/>
          <w:sz w:val="28"/>
          <w:szCs w:val="28"/>
          <w:vertAlign w:val="subscript"/>
        </w:rPr>
        <w:t>х</w:t>
      </w:r>
      <w:r>
        <w:rPr>
          <w:sz w:val="28"/>
          <w:szCs w:val="28"/>
        </w:rPr>
        <w:t xml:space="preserve"> = 0,9 значение силы сцепления составляет   46,11 кН, при  </w:t>
      </w:r>
      <w:r w:rsidRPr="005D5E22">
        <w:rPr>
          <w:i/>
          <w:sz w:val="28"/>
          <w:szCs w:val="28"/>
        </w:rPr>
        <w:sym w:font="Symbol" w:char="F06A"/>
      </w:r>
      <w:r w:rsidRPr="005D5E22">
        <w:rPr>
          <w:i/>
          <w:sz w:val="28"/>
          <w:szCs w:val="28"/>
          <w:vertAlign w:val="subscript"/>
        </w:rPr>
        <w:t>х</w:t>
      </w:r>
      <w:r>
        <w:rPr>
          <w:sz w:val="28"/>
          <w:szCs w:val="28"/>
        </w:rPr>
        <w:t xml:space="preserve"> = 0,5 значение силы сцепления снижается до 25,62 кН, т. е. так же - на 44,4%. Т</w:t>
      </w:r>
      <w:r>
        <w:rPr>
          <w:sz w:val="28"/>
          <w:szCs w:val="28"/>
        </w:rPr>
        <w:t>а</w:t>
      </w:r>
      <w:r>
        <w:rPr>
          <w:sz w:val="28"/>
          <w:szCs w:val="28"/>
        </w:rPr>
        <w:lastRenderedPageBreak/>
        <w:t>ким образом, можно сделать вывод о том, что численное значение силы сце</w:t>
      </w:r>
      <w:r>
        <w:rPr>
          <w:sz w:val="28"/>
          <w:szCs w:val="28"/>
        </w:rPr>
        <w:t>п</w:t>
      </w:r>
      <w:r>
        <w:rPr>
          <w:sz w:val="28"/>
          <w:szCs w:val="28"/>
        </w:rPr>
        <w:t>ления колесных машин различных марок и модификаций при движении на подъем незначительно зависит</w:t>
      </w:r>
      <w:proofErr w:type="gramEnd"/>
      <w:r>
        <w:rPr>
          <w:sz w:val="28"/>
          <w:szCs w:val="28"/>
        </w:rPr>
        <w:t xml:space="preserve"> от изменения продольного уклона горной авт</w:t>
      </w:r>
      <w:r>
        <w:rPr>
          <w:sz w:val="28"/>
          <w:szCs w:val="28"/>
        </w:rPr>
        <w:t>о</w:t>
      </w:r>
      <w:r>
        <w:rPr>
          <w:sz w:val="28"/>
          <w:szCs w:val="28"/>
        </w:rPr>
        <w:t>мобильной дороги, а существенное влияние оказывает значение коэффициента сцепления шин с дор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гой.  </w:t>
      </w:r>
    </w:p>
    <w:p w:rsidR="00A9665A" w:rsidRDefault="00A9665A" w:rsidP="00A9665A">
      <w:pPr>
        <w:spacing w:line="264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По результатам расчетных данных нами разработаны номограммы для определения тягово-динамических показателей автомобиля при движении на подъем го</w:t>
      </w:r>
      <w:r>
        <w:rPr>
          <w:sz w:val="28"/>
          <w:szCs w:val="28"/>
        </w:rPr>
        <w:t>р</w:t>
      </w:r>
      <w:r>
        <w:rPr>
          <w:sz w:val="28"/>
          <w:szCs w:val="28"/>
        </w:rPr>
        <w:t>ной автомобильной дороги с учетом дорожных и природно-климатических факторов.</w:t>
      </w:r>
      <w:r w:rsidRPr="00952F5B"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 xml:space="preserve">В качестве примера, по разработанной номограмме (рис. 8) можно оценить тягово-динамические показатели автомобиля марки </w:t>
      </w:r>
      <w:r w:rsidRPr="00E1157D">
        <w:rPr>
          <w:sz w:val="28"/>
          <w:szCs w:val="28"/>
        </w:rPr>
        <w:t>К</w:t>
      </w:r>
      <w:r w:rsidRPr="00E1157D">
        <w:rPr>
          <w:sz w:val="28"/>
          <w:szCs w:val="28"/>
        </w:rPr>
        <w:t>а</w:t>
      </w:r>
      <w:r w:rsidRPr="00E1157D">
        <w:rPr>
          <w:sz w:val="28"/>
          <w:szCs w:val="28"/>
        </w:rPr>
        <w:t>мАЗ-53215 040-15</w:t>
      </w:r>
      <w:r>
        <w:rPr>
          <w:sz w:val="28"/>
          <w:szCs w:val="28"/>
        </w:rPr>
        <w:t>, данный автомобиль с полной нагрузкой</w:t>
      </w:r>
      <w:r w:rsidRPr="007956CC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при движении на подъем горной автомобильной дороги с </w:t>
      </w:r>
      <w:proofErr w:type="spellStart"/>
      <w:r>
        <w:rPr>
          <w:sz w:val="28"/>
          <w:szCs w:val="28"/>
        </w:rPr>
        <w:t>асфальто</w:t>
      </w:r>
      <w:proofErr w:type="spellEnd"/>
      <w:r>
        <w:rPr>
          <w:sz w:val="28"/>
          <w:szCs w:val="28"/>
        </w:rPr>
        <w:t>-бетонным покрытием и пр</w:t>
      </w:r>
      <w:r>
        <w:rPr>
          <w:sz w:val="28"/>
          <w:szCs w:val="28"/>
        </w:rPr>
        <w:t>о</w:t>
      </w:r>
      <w:r>
        <w:rPr>
          <w:sz w:val="28"/>
          <w:szCs w:val="28"/>
        </w:rPr>
        <w:t>дольным уклоном в 16</w:t>
      </w:r>
      <w:r>
        <w:rPr>
          <w:sz w:val="28"/>
          <w:szCs w:val="28"/>
        </w:rPr>
        <w:sym w:font="Symbol" w:char="F0B0"/>
      </w:r>
      <w:r>
        <w:rPr>
          <w:sz w:val="28"/>
          <w:szCs w:val="28"/>
        </w:rPr>
        <w:t xml:space="preserve">, на высоте 3000 м </w:t>
      </w:r>
      <w:proofErr w:type="spellStart"/>
      <w:r>
        <w:rPr>
          <w:sz w:val="28"/>
          <w:szCs w:val="28"/>
        </w:rPr>
        <w:t>н.у.м</w:t>
      </w:r>
      <w:proofErr w:type="spellEnd"/>
      <w:r>
        <w:rPr>
          <w:sz w:val="28"/>
          <w:szCs w:val="28"/>
        </w:rPr>
        <w:t>. не может преодолевать да</w:t>
      </w:r>
      <w:r>
        <w:rPr>
          <w:sz w:val="28"/>
          <w:szCs w:val="28"/>
        </w:rPr>
        <w:t>н</w:t>
      </w:r>
      <w:r>
        <w:rPr>
          <w:sz w:val="28"/>
          <w:szCs w:val="28"/>
        </w:rPr>
        <w:t xml:space="preserve">ный подъем, так как линия силы тяги на ведущих колесах  </w:t>
      </w:r>
      <w:r w:rsidRPr="005D5E22">
        <w:rPr>
          <w:i/>
          <w:sz w:val="28"/>
          <w:szCs w:val="28"/>
          <w:lang w:val="en-US"/>
        </w:rPr>
        <w:t>F</w:t>
      </w:r>
      <w:r w:rsidRPr="005D5E22">
        <w:rPr>
          <w:i/>
          <w:sz w:val="28"/>
          <w:szCs w:val="28"/>
          <w:vertAlign w:val="subscript"/>
        </w:rPr>
        <w:t>т</w:t>
      </w:r>
      <w:r>
        <w:rPr>
          <w:sz w:val="28"/>
          <w:szCs w:val="28"/>
        </w:rPr>
        <w:t xml:space="preserve"> лежит ниже, чем</w:t>
      </w:r>
      <w:proofErr w:type="gramEnd"/>
      <w:r>
        <w:rPr>
          <w:sz w:val="28"/>
          <w:szCs w:val="28"/>
        </w:rPr>
        <w:t xml:space="preserve"> л</w:t>
      </w:r>
      <w:r>
        <w:rPr>
          <w:sz w:val="28"/>
          <w:szCs w:val="28"/>
        </w:rPr>
        <w:t>и</w:t>
      </w:r>
      <w:r>
        <w:rPr>
          <w:sz w:val="28"/>
          <w:szCs w:val="28"/>
        </w:rPr>
        <w:t xml:space="preserve">ния сил суммарного сопротивления движению </w:t>
      </w:r>
      <w:proofErr w:type="gramStart"/>
      <w:r w:rsidRPr="005D5E22">
        <w:rPr>
          <w:i/>
          <w:sz w:val="28"/>
          <w:szCs w:val="28"/>
          <w:lang w:val="en-US"/>
        </w:rPr>
        <w:t>F</w:t>
      </w:r>
      <w:proofErr w:type="spellStart"/>
      <w:proofErr w:type="gramEnd"/>
      <w:r w:rsidRPr="005D5E22">
        <w:rPr>
          <w:i/>
          <w:sz w:val="28"/>
          <w:szCs w:val="28"/>
          <w:vertAlign w:val="subscript"/>
        </w:rPr>
        <w:t>сопр</w:t>
      </w:r>
      <w:proofErr w:type="spellEnd"/>
      <w:r w:rsidRPr="005D5E22">
        <w:rPr>
          <w:i/>
          <w:sz w:val="28"/>
          <w:szCs w:val="28"/>
        </w:rPr>
        <w:t>.</w:t>
      </w:r>
      <w:r>
        <w:rPr>
          <w:sz w:val="28"/>
          <w:szCs w:val="28"/>
        </w:rPr>
        <w:t xml:space="preserve">, т. е. условие </w:t>
      </w:r>
      <w:r w:rsidRPr="005D5E22">
        <w:rPr>
          <w:i/>
          <w:sz w:val="28"/>
          <w:szCs w:val="28"/>
        </w:rPr>
        <w:t>∑</w:t>
      </w:r>
      <w:r w:rsidRPr="005D5E22">
        <w:rPr>
          <w:i/>
          <w:sz w:val="28"/>
          <w:szCs w:val="28"/>
          <w:lang w:val="en-US"/>
        </w:rPr>
        <w:t>F</w:t>
      </w:r>
      <w:proofErr w:type="spellStart"/>
      <w:r w:rsidRPr="005D5E22">
        <w:rPr>
          <w:i/>
          <w:sz w:val="28"/>
          <w:szCs w:val="28"/>
          <w:vertAlign w:val="subscript"/>
        </w:rPr>
        <w:t>сопр</w:t>
      </w:r>
      <w:proofErr w:type="spellEnd"/>
      <w:r w:rsidRPr="005D5E22">
        <w:rPr>
          <w:i/>
          <w:sz w:val="28"/>
          <w:szCs w:val="28"/>
        </w:rPr>
        <w:t xml:space="preserve"> &lt; </w:t>
      </w:r>
      <w:r w:rsidRPr="005D5E22">
        <w:rPr>
          <w:i/>
          <w:sz w:val="28"/>
          <w:szCs w:val="28"/>
          <w:lang w:val="en-US"/>
        </w:rPr>
        <w:t>F</w:t>
      </w:r>
      <w:r w:rsidRPr="005D5E22">
        <w:rPr>
          <w:i/>
          <w:sz w:val="28"/>
          <w:szCs w:val="28"/>
          <w:vertAlign w:val="subscript"/>
        </w:rPr>
        <w:t>т</w:t>
      </w:r>
      <w:r w:rsidRPr="00402D53">
        <w:rPr>
          <w:sz w:val="28"/>
          <w:szCs w:val="28"/>
        </w:rPr>
        <w:t xml:space="preserve"> </w:t>
      </w:r>
      <w:r>
        <w:rPr>
          <w:sz w:val="28"/>
          <w:szCs w:val="28"/>
        </w:rPr>
        <w:t>не соблюдается. Таким образом,  движение автомобиля ограничивается суммарной силой сопротивления движ</w:t>
      </w:r>
      <w:r>
        <w:rPr>
          <w:sz w:val="28"/>
          <w:szCs w:val="28"/>
        </w:rPr>
        <w:t>е</w:t>
      </w:r>
      <w:r>
        <w:rPr>
          <w:sz w:val="28"/>
          <w:szCs w:val="28"/>
        </w:rPr>
        <w:t>нию.</w:t>
      </w:r>
    </w:p>
    <w:p w:rsidR="00A9665A" w:rsidRDefault="00A9665A" w:rsidP="00A9665A">
      <w:pPr>
        <w:spacing w:line="264" w:lineRule="auto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593080" cy="2909570"/>
            <wp:effectExtent l="0" t="0" r="7620" b="508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3080" cy="2909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665A" w:rsidRPr="00F61B4F" w:rsidRDefault="00A9665A" w:rsidP="00A9665A">
      <w:pPr>
        <w:spacing w:line="264" w:lineRule="auto"/>
        <w:jc w:val="center"/>
        <w:rPr>
          <w:sz w:val="14"/>
          <w:szCs w:val="28"/>
        </w:rPr>
      </w:pPr>
    </w:p>
    <w:p w:rsidR="00A9665A" w:rsidRDefault="00A9665A" w:rsidP="00A9665A">
      <w:pPr>
        <w:jc w:val="both"/>
        <w:rPr>
          <w:sz w:val="28"/>
          <w:szCs w:val="28"/>
        </w:rPr>
      </w:pPr>
      <w:r w:rsidRPr="00E1157D">
        <w:rPr>
          <w:sz w:val="28"/>
          <w:szCs w:val="28"/>
        </w:rPr>
        <w:t xml:space="preserve"> </w:t>
      </w:r>
      <w:r>
        <w:rPr>
          <w:sz w:val="28"/>
          <w:szCs w:val="28"/>
        </w:rPr>
        <w:t>Рис. 8 - Номограмма для определения тягово-динамических показателей авт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мобиля марки </w:t>
      </w:r>
      <w:r w:rsidRPr="00E1157D">
        <w:rPr>
          <w:sz w:val="28"/>
          <w:szCs w:val="28"/>
        </w:rPr>
        <w:t>КамАЗ-53215 040-15</w:t>
      </w:r>
      <w:r>
        <w:rPr>
          <w:sz w:val="28"/>
          <w:szCs w:val="28"/>
        </w:rPr>
        <w:t xml:space="preserve"> при движении на подъем горной автом</w:t>
      </w:r>
      <w:r>
        <w:rPr>
          <w:sz w:val="28"/>
          <w:szCs w:val="28"/>
        </w:rPr>
        <w:t>о</w:t>
      </w:r>
      <w:r>
        <w:rPr>
          <w:sz w:val="28"/>
          <w:szCs w:val="28"/>
        </w:rPr>
        <w:t>бильной дороги</w:t>
      </w:r>
      <w:r w:rsidRPr="00AB1B46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на </w:t>
      </w:r>
      <w:r>
        <w:rPr>
          <w:sz w:val="28"/>
          <w:szCs w:val="28"/>
          <w:lang w:val="en-US"/>
        </w:rPr>
        <w:t>I</w:t>
      </w:r>
      <w:r w:rsidRPr="00AB1B46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передаче КПП с </w:t>
      </w:r>
      <w:proofErr w:type="spellStart"/>
      <w:proofErr w:type="gramStart"/>
      <w:r>
        <w:rPr>
          <w:sz w:val="28"/>
          <w:szCs w:val="28"/>
        </w:rPr>
        <w:t>асфальто</w:t>
      </w:r>
      <w:proofErr w:type="spellEnd"/>
      <w:r>
        <w:rPr>
          <w:sz w:val="28"/>
          <w:szCs w:val="28"/>
        </w:rPr>
        <w:t>-бетонным</w:t>
      </w:r>
      <w:proofErr w:type="gramEnd"/>
      <w:r>
        <w:rPr>
          <w:sz w:val="28"/>
          <w:szCs w:val="28"/>
        </w:rPr>
        <w:t xml:space="preserve"> покрытием и пр</w:t>
      </w:r>
      <w:r>
        <w:rPr>
          <w:sz w:val="28"/>
          <w:szCs w:val="28"/>
        </w:rPr>
        <w:t>о</w:t>
      </w:r>
      <w:r>
        <w:rPr>
          <w:sz w:val="28"/>
          <w:szCs w:val="28"/>
        </w:rPr>
        <w:t>дольным уклоном в 16</w:t>
      </w:r>
      <w:r>
        <w:rPr>
          <w:sz w:val="28"/>
          <w:szCs w:val="28"/>
        </w:rPr>
        <w:sym w:font="Symbol" w:char="F0B0"/>
      </w:r>
      <w:r>
        <w:rPr>
          <w:sz w:val="28"/>
          <w:szCs w:val="28"/>
        </w:rPr>
        <w:t>, на высоте 3000 м н. у. м. на различных значениях к</w:t>
      </w:r>
      <w:r>
        <w:rPr>
          <w:sz w:val="28"/>
          <w:szCs w:val="28"/>
        </w:rPr>
        <w:t>о</w:t>
      </w:r>
      <w:r>
        <w:rPr>
          <w:sz w:val="28"/>
          <w:szCs w:val="28"/>
        </w:rPr>
        <w:t>эффициента сце</w:t>
      </w:r>
      <w:r>
        <w:rPr>
          <w:sz w:val="28"/>
          <w:szCs w:val="28"/>
        </w:rPr>
        <w:t>п</w:t>
      </w:r>
      <w:r>
        <w:rPr>
          <w:sz w:val="28"/>
          <w:szCs w:val="28"/>
        </w:rPr>
        <w:t>ления шин:</w:t>
      </w:r>
    </w:p>
    <w:p w:rsidR="00A9665A" w:rsidRDefault="00A9665A" w:rsidP="00A9665A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738370" cy="498475"/>
            <wp:effectExtent l="0" t="0" r="508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8370" cy="498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665A" w:rsidRDefault="00A9665A" w:rsidP="00A9665A">
      <w:pPr>
        <w:spacing w:line="264" w:lineRule="auto"/>
        <w:ind w:firstLine="567"/>
        <w:jc w:val="both"/>
        <w:rPr>
          <w:sz w:val="28"/>
          <w:szCs w:val="28"/>
        </w:rPr>
      </w:pPr>
    </w:p>
    <w:p w:rsidR="00A9665A" w:rsidRPr="001475F5" w:rsidRDefault="00A9665A" w:rsidP="00A9665A">
      <w:pPr>
        <w:spacing w:line="264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табл. 3  приведены оценочные показатели тягово-динамических свойств автомобиля марки КамАЗ-5320 при движении на подъем с полной  нагрузкой </w:t>
      </w:r>
      <w:proofErr w:type="gramStart"/>
      <w:r>
        <w:rPr>
          <w:sz w:val="28"/>
          <w:szCs w:val="28"/>
        </w:rPr>
        <w:t>на</w:t>
      </w:r>
      <w:proofErr w:type="gramEnd"/>
    </w:p>
    <w:p w:rsidR="00A9665A" w:rsidRDefault="00A9665A" w:rsidP="00A9665A">
      <w:pPr>
        <w:spacing w:line="264" w:lineRule="auto"/>
        <w:ind w:firstLine="567"/>
        <w:jc w:val="both"/>
        <w:rPr>
          <w:sz w:val="28"/>
          <w:szCs w:val="28"/>
        </w:rPr>
        <w:sectPr w:rsidR="00A9665A" w:rsidSect="00A9665A">
          <w:footerReference w:type="default" r:id="rId23"/>
          <w:pgSz w:w="11906" w:h="16838"/>
          <w:pgMar w:top="1134" w:right="851" w:bottom="1276" w:left="1418" w:header="709" w:footer="409" w:gutter="0"/>
          <w:pgNumType w:start="1"/>
          <w:cols w:space="708"/>
          <w:docGrid w:linePitch="360"/>
        </w:sectPr>
      </w:pPr>
    </w:p>
    <w:p w:rsidR="00A9665A" w:rsidRDefault="00A9665A" w:rsidP="00A9665A">
      <w:pPr>
        <w:spacing w:line="264" w:lineRule="auto"/>
        <w:jc w:val="both"/>
        <w:rPr>
          <w:sz w:val="28"/>
          <w:szCs w:val="28"/>
        </w:rPr>
      </w:pPr>
      <w:r w:rsidRPr="007E3051">
        <w:rPr>
          <w:sz w:val="28"/>
          <w:szCs w:val="28"/>
        </w:rPr>
        <w:lastRenderedPageBreak/>
        <w:t xml:space="preserve">Таблица </w:t>
      </w:r>
      <w:r>
        <w:rPr>
          <w:sz w:val="28"/>
          <w:szCs w:val="28"/>
        </w:rPr>
        <w:t xml:space="preserve">3 - Оценка тягово-динамических свойств автомобиля марки КамАЗ-5320 при движении на подъем с полной  нагрузкой на 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</w:rPr>
        <w:t xml:space="preserve"> и </w:t>
      </w:r>
      <w:r>
        <w:rPr>
          <w:sz w:val="28"/>
          <w:szCs w:val="28"/>
          <w:lang w:val="en-US"/>
        </w:rPr>
        <w:t>II</w:t>
      </w:r>
      <w:r>
        <w:rPr>
          <w:sz w:val="28"/>
          <w:szCs w:val="28"/>
        </w:rPr>
        <w:t xml:space="preserve"> передачах КПП в различных дорожных и природно-климатических условиях эксплуат</w:t>
      </w:r>
      <w:r>
        <w:rPr>
          <w:sz w:val="28"/>
          <w:szCs w:val="28"/>
        </w:rPr>
        <w:t>а</w:t>
      </w:r>
      <w:r>
        <w:rPr>
          <w:sz w:val="28"/>
          <w:szCs w:val="28"/>
        </w:rPr>
        <w:t>ции</w:t>
      </w:r>
    </w:p>
    <w:p w:rsidR="00A9665A" w:rsidRPr="00AA515C" w:rsidRDefault="00A9665A" w:rsidP="00A9665A">
      <w:pPr>
        <w:shd w:val="clear" w:color="auto" w:fill="FFFFFF"/>
        <w:spacing w:line="264" w:lineRule="auto"/>
        <w:jc w:val="right"/>
        <w:rPr>
          <w:sz w:val="28"/>
          <w:szCs w:val="28"/>
        </w:rPr>
      </w:pPr>
    </w:p>
    <w:tbl>
      <w:tblPr>
        <w:tblW w:w="14884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545"/>
        <w:gridCol w:w="850"/>
        <w:gridCol w:w="426"/>
        <w:gridCol w:w="425"/>
        <w:gridCol w:w="425"/>
        <w:gridCol w:w="425"/>
        <w:gridCol w:w="426"/>
        <w:gridCol w:w="850"/>
        <w:gridCol w:w="851"/>
        <w:gridCol w:w="425"/>
        <w:gridCol w:w="425"/>
        <w:gridCol w:w="425"/>
        <w:gridCol w:w="426"/>
        <w:gridCol w:w="425"/>
        <w:gridCol w:w="850"/>
        <w:gridCol w:w="708"/>
        <w:gridCol w:w="426"/>
        <w:gridCol w:w="425"/>
        <w:gridCol w:w="425"/>
        <w:gridCol w:w="425"/>
        <w:gridCol w:w="426"/>
        <w:gridCol w:w="850"/>
      </w:tblGrid>
      <w:tr w:rsidR="00A9665A" w:rsidRPr="00BF54D2" w:rsidTr="00E3116A">
        <w:tc>
          <w:tcPr>
            <w:tcW w:w="3545" w:type="dxa"/>
            <w:vMerge w:val="restart"/>
            <w:shd w:val="clear" w:color="auto" w:fill="auto"/>
            <w:vAlign w:val="center"/>
          </w:tcPr>
          <w:p w:rsidR="00A9665A" w:rsidRDefault="00A9665A" w:rsidP="00E3116A">
            <w:pPr>
              <w:spacing w:line="264" w:lineRule="auto"/>
              <w:rPr>
                <w:sz w:val="24"/>
                <w:szCs w:val="24"/>
              </w:rPr>
            </w:pPr>
            <w:r w:rsidRPr="00BF54D2">
              <w:rPr>
                <w:sz w:val="24"/>
                <w:szCs w:val="24"/>
              </w:rPr>
              <w:t xml:space="preserve">Тип и состояние </w:t>
            </w:r>
            <w:proofErr w:type="gramStart"/>
            <w:r w:rsidRPr="00BF54D2">
              <w:rPr>
                <w:sz w:val="24"/>
                <w:szCs w:val="24"/>
              </w:rPr>
              <w:t>дорожного</w:t>
            </w:r>
            <w:proofErr w:type="gramEnd"/>
          </w:p>
          <w:p w:rsidR="00A9665A" w:rsidRPr="00ED7590" w:rsidRDefault="00A9665A" w:rsidP="00E3116A">
            <w:pPr>
              <w:spacing w:line="264" w:lineRule="auto"/>
              <w:rPr>
                <w:sz w:val="24"/>
                <w:szCs w:val="24"/>
              </w:rPr>
            </w:pPr>
            <w:r w:rsidRPr="00BF54D2">
              <w:rPr>
                <w:sz w:val="24"/>
                <w:szCs w:val="24"/>
              </w:rPr>
              <w:t>покрытия,</w:t>
            </w:r>
            <w:r>
              <w:rPr>
                <w:sz w:val="24"/>
                <w:szCs w:val="24"/>
              </w:rPr>
              <w:t xml:space="preserve"> коэффициент сце</w:t>
            </w:r>
            <w:r>
              <w:rPr>
                <w:sz w:val="24"/>
                <w:szCs w:val="24"/>
              </w:rPr>
              <w:t>п</w:t>
            </w:r>
            <w:r>
              <w:rPr>
                <w:sz w:val="24"/>
                <w:szCs w:val="24"/>
              </w:rPr>
              <w:t>ления шин с дорогой (</w:t>
            </w:r>
            <w:r w:rsidRPr="00BF54D2">
              <w:rPr>
                <w:sz w:val="24"/>
                <w:szCs w:val="24"/>
              </w:rPr>
              <w:sym w:font="Symbol" w:char="F06A"/>
            </w:r>
            <w:r w:rsidRPr="00BF54D2">
              <w:rPr>
                <w:sz w:val="24"/>
                <w:szCs w:val="24"/>
                <w:vertAlign w:val="subscript"/>
              </w:rPr>
              <w:t>х</w:t>
            </w:r>
            <w:r>
              <w:rPr>
                <w:sz w:val="24"/>
                <w:szCs w:val="24"/>
              </w:rPr>
              <w:t>)</w:t>
            </w:r>
          </w:p>
        </w:tc>
        <w:tc>
          <w:tcPr>
            <w:tcW w:w="3827" w:type="dxa"/>
            <w:gridSpan w:val="7"/>
            <w:shd w:val="clear" w:color="auto" w:fill="auto"/>
            <w:vAlign w:val="center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 w:rsidRPr="00BF54D2">
              <w:rPr>
                <w:sz w:val="24"/>
                <w:szCs w:val="24"/>
              </w:rPr>
              <w:t xml:space="preserve">Продольный уклон дороги </w:t>
            </w:r>
            <w:r>
              <w:rPr>
                <w:sz w:val="24"/>
                <w:szCs w:val="24"/>
              </w:rPr>
              <w:t xml:space="preserve">в </w:t>
            </w:r>
            <w:r w:rsidRPr="00BF54D2">
              <w:rPr>
                <w:sz w:val="24"/>
                <w:szCs w:val="24"/>
              </w:rPr>
              <w:t>5</w:t>
            </w:r>
            <w:r w:rsidRPr="00BF54D2">
              <w:rPr>
                <w:sz w:val="24"/>
                <w:szCs w:val="24"/>
              </w:rPr>
              <w:sym w:font="Symbol" w:char="F0B0"/>
            </w:r>
            <w:r w:rsidRPr="00BF54D2">
              <w:rPr>
                <w:sz w:val="24"/>
                <w:szCs w:val="24"/>
              </w:rPr>
              <w:t xml:space="preserve"> (8,75%)</w:t>
            </w:r>
          </w:p>
        </w:tc>
        <w:tc>
          <w:tcPr>
            <w:tcW w:w="3827" w:type="dxa"/>
            <w:gridSpan w:val="7"/>
            <w:shd w:val="clear" w:color="auto" w:fill="auto"/>
            <w:vAlign w:val="center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 w:rsidRPr="00BF54D2">
              <w:rPr>
                <w:sz w:val="24"/>
                <w:szCs w:val="24"/>
              </w:rPr>
              <w:t xml:space="preserve">Продольный уклон дороги </w:t>
            </w:r>
            <w:r>
              <w:rPr>
                <w:sz w:val="24"/>
                <w:szCs w:val="24"/>
              </w:rPr>
              <w:t xml:space="preserve">в </w:t>
            </w:r>
            <w:r w:rsidRPr="00BF54D2">
              <w:rPr>
                <w:sz w:val="24"/>
                <w:szCs w:val="24"/>
              </w:rPr>
              <w:t>10</w:t>
            </w:r>
            <w:r w:rsidRPr="00BF54D2">
              <w:rPr>
                <w:sz w:val="24"/>
                <w:szCs w:val="24"/>
              </w:rPr>
              <w:sym w:font="Symbol" w:char="F0B0"/>
            </w:r>
            <w:r w:rsidRPr="00BF54D2">
              <w:rPr>
                <w:sz w:val="24"/>
                <w:szCs w:val="24"/>
              </w:rPr>
              <w:t xml:space="preserve"> (17,63%)</w:t>
            </w:r>
          </w:p>
        </w:tc>
        <w:tc>
          <w:tcPr>
            <w:tcW w:w="3685" w:type="dxa"/>
            <w:gridSpan w:val="7"/>
            <w:shd w:val="clear" w:color="auto" w:fill="auto"/>
            <w:vAlign w:val="center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 w:rsidRPr="00BF54D2">
              <w:rPr>
                <w:sz w:val="24"/>
                <w:szCs w:val="24"/>
              </w:rPr>
              <w:t xml:space="preserve">Продольный уклон дороги </w:t>
            </w:r>
            <w:r>
              <w:rPr>
                <w:sz w:val="24"/>
                <w:szCs w:val="24"/>
              </w:rPr>
              <w:t xml:space="preserve">в </w:t>
            </w:r>
            <w:r w:rsidRPr="00BF54D2">
              <w:rPr>
                <w:sz w:val="24"/>
                <w:szCs w:val="24"/>
              </w:rPr>
              <w:t>14</w:t>
            </w:r>
            <w:r w:rsidRPr="00BF54D2">
              <w:rPr>
                <w:sz w:val="24"/>
                <w:szCs w:val="24"/>
              </w:rPr>
              <w:sym w:font="Symbol" w:char="F0B0"/>
            </w:r>
            <w:r w:rsidRPr="00BF54D2">
              <w:rPr>
                <w:sz w:val="24"/>
                <w:szCs w:val="24"/>
              </w:rPr>
              <w:t xml:space="preserve"> (25%)</w:t>
            </w:r>
          </w:p>
        </w:tc>
      </w:tr>
      <w:tr w:rsidR="00A9665A" w:rsidRPr="00BF54D2" w:rsidTr="00E3116A">
        <w:tc>
          <w:tcPr>
            <w:tcW w:w="3545" w:type="dxa"/>
            <w:vMerge/>
            <w:shd w:val="clear" w:color="auto" w:fill="auto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vMerge w:val="restart"/>
            <w:shd w:val="clear" w:color="auto" w:fill="auto"/>
            <w:vAlign w:val="center"/>
          </w:tcPr>
          <w:p w:rsidR="00A9665A" w:rsidRPr="00BF54D2" w:rsidRDefault="00A9665A" w:rsidP="00E3116A">
            <w:pPr>
              <w:spacing w:line="264" w:lineRule="auto"/>
              <w:ind w:left="-109"/>
              <w:jc w:val="center"/>
              <w:rPr>
                <w:sz w:val="24"/>
                <w:szCs w:val="24"/>
              </w:rPr>
            </w:pPr>
            <w:r w:rsidRPr="00BF54D2">
              <w:rPr>
                <w:sz w:val="24"/>
                <w:szCs w:val="24"/>
              </w:rPr>
              <w:t>∑</w:t>
            </w:r>
            <w:proofErr w:type="gramStart"/>
            <w:r w:rsidRPr="00BF54D2">
              <w:rPr>
                <w:sz w:val="24"/>
                <w:szCs w:val="24"/>
                <w:lang w:val="en-US"/>
              </w:rPr>
              <w:t>F</w:t>
            </w:r>
            <w:proofErr w:type="spellStart"/>
            <w:proofErr w:type="gramEnd"/>
            <w:r w:rsidRPr="00BF54D2">
              <w:rPr>
                <w:sz w:val="24"/>
                <w:szCs w:val="24"/>
                <w:vertAlign w:val="subscript"/>
              </w:rPr>
              <w:t>сопр</w:t>
            </w:r>
            <w:proofErr w:type="spellEnd"/>
            <w:r>
              <w:rPr>
                <w:sz w:val="24"/>
                <w:szCs w:val="24"/>
                <w:vertAlign w:val="subscript"/>
              </w:rPr>
              <w:t>,</w:t>
            </w:r>
            <w:r w:rsidRPr="00BF54D2">
              <w:rPr>
                <w:sz w:val="24"/>
                <w:szCs w:val="24"/>
              </w:rPr>
              <w:t xml:space="preserve"> кН</w:t>
            </w:r>
          </w:p>
        </w:tc>
        <w:tc>
          <w:tcPr>
            <w:tcW w:w="2127" w:type="dxa"/>
            <w:gridSpan w:val="5"/>
            <w:shd w:val="clear" w:color="auto" w:fill="auto"/>
            <w:vAlign w:val="center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 w:rsidRPr="00BF54D2">
              <w:rPr>
                <w:sz w:val="24"/>
                <w:szCs w:val="24"/>
              </w:rPr>
              <w:t>Сила тяги на в</w:t>
            </w:r>
            <w:r w:rsidRPr="00BF54D2">
              <w:rPr>
                <w:sz w:val="24"/>
                <w:szCs w:val="24"/>
              </w:rPr>
              <w:t>е</w:t>
            </w:r>
            <w:r w:rsidRPr="00BF54D2">
              <w:rPr>
                <w:sz w:val="24"/>
                <w:szCs w:val="24"/>
              </w:rPr>
              <w:t xml:space="preserve">дущих колесах, </w:t>
            </w:r>
            <w:proofErr w:type="gramStart"/>
            <w:r w:rsidRPr="00BF54D2">
              <w:rPr>
                <w:sz w:val="24"/>
                <w:szCs w:val="24"/>
                <w:lang w:val="en-US"/>
              </w:rPr>
              <w:t>F</w:t>
            </w:r>
            <w:proofErr w:type="gramEnd"/>
            <w:r w:rsidRPr="00BF54D2">
              <w:rPr>
                <w:sz w:val="24"/>
                <w:szCs w:val="24"/>
                <w:vertAlign w:val="subscript"/>
              </w:rPr>
              <w:t>т</w:t>
            </w:r>
            <w:r w:rsidRPr="00BF54D2">
              <w:rPr>
                <w:sz w:val="24"/>
                <w:szCs w:val="24"/>
              </w:rPr>
              <w:t>, кН (</w:t>
            </w:r>
            <w:r w:rsidRPr="00BF54D2">
              <w:rPr>
                <w:i/>
                <w:sz w:val="28"/>
                <w:szCs w:val="28"/>
              </w:rPr>
              <w:t>i</w:t>
            </w:r>
            <w:r w:rsidRPr="00BF54D2">
              <w:rPr>
                <w:sz w:val="28"/>
                <w:szCs w:val="28"/>
                <w:vertAlign w:val="subscript"/>
              </w:rPr>
              <w:t>2</w:t>
            </w:r>
            <w:r w:rsidRPr="00BF54D2">
              <w:rPr>
                <w:sz w:val="28"/>
                <w:szCs w:val="28"/>
              </w:rPr>
              <w:t xml:space="preserve"> </w:t>
            </w:r>
            <w:r w:rsidRPr="00BF54D2">
              <w:rPr>
                <w:sz w:val="24"/>
                <w:szCs w:val="24"/>
              </w:rPr>
              <w:t>= 4,03)</w:t>
            </w:r>
          </w:p>
        </w:tc>
        <w:tc>
          <w:tcPr>
            <w:tcW w:w="850" w:type="dxa"/>
            <w:vMerge w:val="restart"/>
            <w:shd w:val="clear" w:color="auto" w:fill="auto"/>
            <w:vAlign w:val="center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 w:rsidRPr="00BF54D2">
              <w:rPr>
                <w:sz w:val="24"/>
                <w:szCs w:val="24"/>
                <w:lang w:val="en-US"/>
              </w:rPr>
              <w:t>F</w:t>
            </w:r>
            <w:proofErr w:type="spellStart"/>
            <w:r w:rsidRPr="00BF54D2">
              <w:rPr>
                <w:sz w:val="24"/>
                <w:szCs w:val="24"/>
                <w:vertAlign w:val="subscript"/>
              </w:rPr>
              <w:t>сц</w:t>
            </w:r>
            <w:proofErr w:type="spellEnd"/>
            <w:r w:rsidRPr="00BF54D2">
              <w:rPr>
                <w:sz w:val="24"/>
                <w:szCs w:val="24"/>
                <w:vertAlign w:val="subscript"/>
              </w:rPr>
              <w:t>.</w:t>
            </w:r>
            <w:r w:rsidRPr="00BF54D2">
              <w:rPr>
                <w:sz w:val="24"/>
                <w:szCs w:val="24"/>
              </w:rPr>
              <w:t>, кН</w:t>
            </w:r>
          </w:p>
        </w:tc>
        <w:tc>
          <w:tcPr>
            <w:tcW w:w="851" w:type="dxa"/>
            <w:vMerge w:val="restart"/>
            <w:shd w:val="clear" w:color="auto" w:fill="auto"/>
            <w:vAlign w:val="center"/>
          </w:tcPr>
          <w:p w:rsidR="00A9665A" w:rsidRPr="00BF54D2" w:rsidRDefault="00A9665A" w:rsidP="00E3116A">
            <w:pPr>
              <w:spacing w:line="264" w:lineRule="auto"/>
              <w:ind w:left="-109"/>
              <w:jc w:val="center"/>
              <w:rPr>
                <w:sz w:val="24"/>
                <w:szCs w:val="24"/>
              </w:rPr>
            </w:pPr>
            <w:r w:rsidRPr="00BF54D2">
              <w:rPr>
                <w:sz w:val="24"/>
                <w:szCs w:val="24"/>
              </w:rPr>
              <w:t>∑</w:t>
            </w:r>
            <w:proofErr w:type="gramStart"/>
            <w:r w:rsidRPr="00BF54D2">
              <w:rPr>
                <w:sz w:val="24"/>
                <w:szCs w:val="24"/>
                <w:lang w:val="en-US"/>
              </w:rPr>
              <w:t>F</w:t>
            </w:r>
            <w:proofErr w:type="spellStart"/>
            <w:proofErr w:type="gramEnd"/>
            <w:r w:rsidRPr="00BF54D2">
              <w:rPr>
                <w:sz w:val="24"/>
                <w:szCs w:val="24"/>
                <w:vertAlign w:val="subscript"/>
              </w:rPr>
              <w:t>сопр</w:t>
            </w:r>
            <w:proofErr w:type="spellEnd"/>
            <w:r>
              <w:rPr>
                <w:sz w:val="24"/>
                <w:szCs w:val="24"/>
                <w:vertAlign w:val="subscript"/>
              </w:rPr>
              <w:t>,</w:t>
            </w:r>
            <w:r w:rsidRPr="00BF54D2">
              <w:rPr>
                <w:sz w:val="24"/>
                <w:szCs w:val="24"/>
              </w:rPr>
              <w:t xml:space="preserve"> кН</w:t>
            </w:r>
          </w:p>
        </w:tc>
        <w:tc>
          <w:tcPr>
            <w:tcW w:w="2126" w:type="dxa"/>
            <w:gridSpan w:val="5"/>
            <w:shd w:val="clear" w:color="auto" w:fill="auto"/>
            <w:vAlign w:val="center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 w:rsidRPr="00BF54D2">
              <w:rPr>
                <w:sz w:val="24"/>
                <w:szCs w:val="24"/>
              </w:rPr>
              <w:t>Сила тяги на в</w:t>
            </w:r>
            <w:r w:rsidRPr="00BF54D2">
              <w:rPr>
                <w:sz w:val="24"/>
                <w:szCs w:val="24"/>
              </w:rPr>
              <w:t>е</w:t>
            </w:r>
            <w:r w:rsidRPr="00BF54D2">
              <w:rPr>
                <w:sz w:val="24"/>
                <w:szCs w:val="24"/>
              </w:rPr>
              <w:t xml:space="preserve">дущих колесах, </w:t>
            </w:r>
            <w:proofErr w:type="gramStart"/>
            <w:r w:rsidRPr="00BF54D2">
              <w:rPr>
                <w:sz w:val="24"/>
                <w:szCs w:val="24"/>
                <w:lang w:val="en-US"/>
              </w:rPr>
              <w:t>F</w:t>
            </w:r>
            <w:proofErr w:type="gramEnd"/>
            <w:r w:rsidRPr="00BF54D2">
              <w:rPr>
                <w:sz w:val="24"/>
                <w:szCs w:val="24"/>
                <w:vertAlign w:val="subscript"/>
              </w:rPr>
              <w:t>т</w:t>
            </w:r>
            <w:r w:rsidRPr="00BF54D2">
              <w:rPr>
                <w:sz w:val="24"/>
                <w:szCs w:val="24"/>
              </w:rPr>
              <w:t>, кН (</w:t>
            </w:r>
            <w:r w:rsidRPr="00BF54D2">
              <w:rPr>
                <w:i/>
                <w:sz w:val="28"/>
                <w:szCs w:val="28"/>
              </w:rPr>
              <w:t>i</w:t>
            </w:r>
            <w:r w:rsidRPr="00BF54D2">
              <w:rPr>
                <w:sz w:val="28"/>
                <w:szCs w:val="28"/>
                <w:vertAlign w:val="subscript"/>
              </w:rPr>
              <w:t>1</w:t>
            </w:r>
            <w:r w:rsidRPr="00BF54D2">
              <w:rPr>
                <w:sz w:val="28"/>
                <w:szCs w:val="28"/>
              </w:rPr>
              <w:t xml:space="preserve"> </w:t>
            </w:r>
            <w:r w:rsidRPr="00BF54D2">
              <w:rPr>
                <w:sz w:val="24"/>
                <w:szCs w:val="24"/>
              </w:rPr>
              <w:t>= 7,82)</w:t>
            </w:r>
          </w:p>
        </w:tc>
        <w:tc>
          <w:tcPr>
            <w:tcW w:w="850" w:type="dxa"/>
            <w:vMerge w:val="restart"/>
            <w:shd w:val="clear" w:color="auto" w:fill="auto"/>
            <w:vAlign w:val="center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 w:rsidRPr="00BF54D2">
              <w:rPr>
                <w:sz w:val="24"/>
                <w:szCs w:val="24"/>
                <w:lang w:val="en-US"/>
              </w:rPr>
              <w:t>F</w:t>
            </w:r>
            <w:proofErr w:type="spellStart"/>
            <w:r w:rsidRPr="00BF54D2">
              <w:rPr>
                <w:sz w:val="24"/>
                <w:szCs w:val="24"/>
                <w:vertAlign w:val="subscript"/>
              </w:rPr>
              <w:t>сц</w:t>
            </w:r>
            <w:proofErr w:type="spellEnd"/>
            <w:r w:rsidRPr="00BF54D2">
              <w:rPr>
                <w:sz w:val="24"/>
                <w:szCs w:val="24"/>
                <w:vertAlign w:val="subscript"/>
              </w:rPr>
              <w:t>.</w:t>
            </w:r>
            <w:r w:rsidRPr="00BF54D2">
              <w:rPr>
                <w:sz w:val="24"/>
                <w:szCs w:val="24"/>
              </w:rPr>
              <w:t>, кН</w:t>
            </w:r>
          </w:p>
        </w:tc>
        <w:tc>
          <w:tcPr>
            <w:tcW w:w="708" w:type="dxa"/>
            <w:vMerge w:val="restart"/>
            <w:shd w:val="clear" w:color="auto" w:fill="auto"/>
            <w:vAlign w:val="center"/>
          </w:tcPr>
          <w:p w:rsidR="00A9665A" w:rsidRPr="00BF54D2" w:rsidRDefault="00A9665A" w:rsidP="00E3116A">
            <w:pPr>
              <w:spacing w:line="264" w:lineRule="auto"/>
              <w:ind w:left="-109" w:right="-107"/>
              <w:jc w:val="center"/>
              <w:rPr>
                <w:sz w:val="24"/>
                <w:szCs w:val="24"/>
              </w:rPr>
            </w:pPr>
            <w:r w:rsidRPr="00BF54D2">
              <w:rPr>
                <w:sz w:val="24"/>
                <w:szCs w:val="24"/>
              </w:rPr>
              <w:t>∑</w:t>
            </w:r>
            <w:proofErr w:type="gramStart"/>
            <w:r w:rsidRPr="00BF54D2">
              <w:rPr>
                <w:sz w:val="24"/>
                <w:szCs w:val="24"/>
                <w:lang w:val="en-US"/>
              </w:rPr>
              <w:t>F</w:t>
            </w:r>
            <w:proofErr w:type="spellStart"/>
            <w:proofErr w:type="gramEnd"/>
            <w:r w:rsidRPr="00BF54D2">
              <w:rPr>
                <w:sz w:val="24"/>
                <w:szCs w:val="24"/>
                <w:vertAlign w:val="subscript"/>
              </w:rPr>
              <w:t>сопр</w:t>
            </w:r>
            <w:proofErr w:type="spellEnd"/>
            <w:r>
              <w:rPr>
                <w:sz w:val="24"/>
                <w:szCs w:val="24"/>
                <w:vertAlign w:val="subscript"/>
              </w:rPr>
              <w:t>,</w:t>
            </w:r>
            <w:r w:rsidRPr="00BF54D2">
              <w:rPr>
                <w:sz w:val="24"/>
                <w:szCs w:val="24"/>
              </w:rPr>
              <w:t xml:space="preserve"> кН</w:t>
            </w:r>
          </w:p>
        </w:tc>
        <w:tc>
          <w:tcPr>
            <w:tcW w:w="2127" w:type="dxa"/>
            <w:gridSpan w:val="5"/>
            <w:shd w:val="clear" w:color="auto" w:fill="auto"/>
            <w:vAlign w:val="center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 w:rsidRPr="00BF54D2">
              <w:rPr>
                <w:sz w:val="24"/>
                <w:szCs w:val="24"/>
              </w:rPr>
              <w:t>Сила тяги на в</w:t>
            </w:r>
            <w:r w:rsidRPr="00BF54D2">
              <w:rPr>
                <w:sz w:val="24"/>
                <w:szCs w:val="24"/>
              </w:rPr>
              <w:t>е</w:t>
            </w:r>
            <w:r w:rsidRPr="00BF54D2">
              <w:rPr>
                <w:sz w:val="24"/>
                <w:szCs w:val="24"/>
              </w:rPr>
              <w:t xml:space="preserve">дущих колесах, </w:t>
            </w:r>
            <w:proofErr w:type="gramStart"/>
            <w:r w:rsidRPr="00BF54D2">
              <w:rPr>
                <w:sz w:val="24"/>
                <w:szCs w:val="24"/>
                <w:lang w:val="en-US"/>
              </w:rPr>
              <w:t>F</w:t>
            </w:r>
            <w:proofErr w:type="gramEnd"/>
            <w:r w:rsidRPr="00BF54D2">
              <w:rPr>
                <w:sz w:val="24"/>
                <w:szCs w:val="24"/>
                <w:vertAlign w:val="subscript"/>
              </w:rPr>
              <w:t>т</w:t>
            </w:r>
            <w:r w:rsidRPr="00BF54D2">
              <w:rPr>
                <w:sz w:val="24"/>
                <w:szCs w:val="24"/>
              </w:rPr>
              <w:t>, кН (</w:t>
            </w:r>
            <w:r w:rsidRPr="00BF54D2">
              <w:rPr>
                <w:i/>
                <w:sz w:val="28"/>
                <w:szCs w:val="28"/>
              </w:rPr>
              <w:t>i</w:t>
            </w:r>
            <w:r w:rsidRPr="00BF54D2">
              <w:rPr>
                <w:sz w:val="28"/>
                <w:szCs w:val="28"/>
                <w:vertAlign w:val="subscript"/>
              </w:rPr>
              <w:t>1</w:t>
            </w:r>
            <w:r w:rsidRPr="00BF54D2">
              <w:rPr>
                <w:sz w:val="28"/>
                <w:szCs w:val="28"/>
              </w:rPr>
              <w:t xml:space="preserve"> </w:t>
            </w:r>
            <w:r w:rsidRPr="00BF54D2">
              <w:rPr>
                <w:sz w:val="24"/>
                <w:szCs w:val="24"/>
              </w:rPr>
              <w:t>= 7,82)</w:t>
            </w:r>
          </w:p>
        </w:tc>
        <w:tc>
          <w:tcPr>
            <w:tcW w:w="850" w:type="dxa"/>
            <w:vMerge w:val="restart"/>
            <w:shd w:val="clear" w:color="auto" w:fill="auto"/>
            <w:vAlign w:val="center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 w:rsidRPr="00BF54D2">
              <w:rPr>
                <w:sz w:val="24"/>
                <w:szCs w:val="24"/>
                <w:lang w:val="en-US"/>
              </w:rPr>
              <w:t>F</w:t>
            </w:r>
            <w:proofErr w:type="spellStart"/>
            <w:r w:rsidRPr="00BF54D2">
              <w:rPr>
                <w:sz w:val="24"/>
                <w:szCs w:val="24"/>
                <w:vertAlign w:val="subscript"/>
              </w:rPr>
              <w:t>сц</w:t>
            </w:r>
            <w:proofErr w:type="spellEnd"/>
            <w:r w:rsidRPr="00BF54D2">
              <w:rPr>
                <w:sz w:val="24"/>
                <w:szCs w:val="24"/>
                <w:vertAlign w:val="subscript"/>
              </w:rPr>
              <w:t>.</w:t>
            </w:r>
            <w:r w:rsidRPr="00BF54D2">
              <w:rPr>
                <w:sz w:val="24"/>
                <w:szCs w:val="24"/>
              </w:rPr>
              <w:t>, кН</w:t>
            </w:r>
          </w:p>
        </w:tc>
      </w:tr>
      <w:tr w:rsidR="00A9665A" w:rsidRPr="00BF54D2" w:rsidTr="00E3116A">
        <w:trPr>
          <w:cantSplit/>
          <w:trHeight w:val="2346"/>
        </w:trPr>
        <w:tc>
          <w:tcPr>
            <w:tcW w:w="3545" w:type="dxa"/>
            <w:vMerge/>
            <w:shd w:val="clear" w:color="auto" w:fill="auto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vMerge/>
            <w:shd w:val="clear" w:color="auto" w:fill="auto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426" w:type="dxa"/>
            <w:tcBorders>
              <w:bottom w:val="single" w:sz="4" w:space="0" w:color="auto"/>
            </w:tcBorders>
            <w:shd w:val="clear" w:color="auto" w:fill="auto"/>
            <w:textDirection w:val="btLr"/>
            <w:vAlign w:val="center"/>
          </w:tcPr>
          <w:p w:rsidR="00A9665A" w:rsidRPr="00E1367B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 w:rsidRPr="00BF54D2">
              <w:rPr>
                <w:sz w:val="24"/>
                <w:szCs w:val="24"/>
              </w:rPr>
              <w:t xml:space="preserve">0 м </w:t>
            </w:r>
            <w:proofErr w:type="spellStart"/>
            <w:r w:rsidRPr="00BF54D2">
              <w:rPr>
                <w:sz w:val="24"/>
                <w:szCs w:val="24"/>
              </w:rPr>
              <w:t>н.у.м</w:t>
            </w:r>
            <w:proofErr w:type="spellEnd"/>
            <w:r>
              <w:rPr>
                <w:sz w:val="24"/>
                <w:szCs w:val="24"/>
              </w:rPr>
              <w:t>.,</w:t>
            </w:r>
            <w:r w:rsidRPr="00BF54D2">
              <w:rPr>
                <w:sz w:val="24"/>
                <w:szCs w:val="24"/>
              </w:rPr>
              <w:t xml:space="preserve"> </w:t>
            </w:r>
            <w:r w:rsidRPr="00E1367B">
              <w:rPr>
                <w:sz w:val="24"/>
                <w:szCs w:val="24"/>
              </w:rPr>
              <w:t>28</w:t>
            </w:r>
            <w:r w:rsidRPr="00BF54D2">
              <w:rPr>
                <w:sz w:val="24"/>
                <w:szCs w:val="24"/>
              </w:rPr>
              <w:t>,</w:t>
            </w:r>
            <w:r w:rsidRPr="00E1367B">
              <w:rPr>
                <w:sz w:val="24"/>
                <w:szCs w:val="24"/>
              </w:rPr>
              <w:t>91</w:t>
            </w:r>
          </w:p>
        </w:tc>
        <w:tc>
          <w:tcPr>
            <w:tcW w:w="425" w:type="dxa"/>
            <w:tcBorders>
              <w:bottom w:val="single" w:sz="4" w:space="0" w:color="auto"/>
            </w:tcBorders>
            <w:shd w:val="clear" w:color="auto" w:fill="auto"/>
            <w:textDirection w:val="btLr"/>
            <w:vAlign w:val="center"/>
          </w:tcPr>
          <w:p w:rsidR="00A9665A" w:rsidRPr="00E1367B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 w:rsidRPr="00BF54D2">
              <w:rPr>
                <w:sz w:val="24"/>
                <w:szCs w:val="24"/>
              </w:rPr>
              <w:t xml:space="preserve">1000 м </w:t>
            </w:r>
            <w:proofErr w:type="spellStart"/>
            <w:r w:rsidRPr="00BF54D2">
              <w:rPr>
                <w:sz w:val="24"/>
                <w:szCs w:val="24"/>
              </w:rPr>
              <w:t>н.у.м</w:t>
            </w:r>
            <w:proofErr w:type="spellEnd"/>
            <w:r>
              <w:rPr>
                <w:sz w:val="24"/>
                <w:szCs w:val="24"/>
              </w:rPr>
              <w:t>.</w:t>
            </w:r>
            <w:r w:rsidRPr="00BF54D2">
              <w:rPr>
                <w:sz w:val="24"/>
                <w:szCs w:val="24"/>
              </w:rPr>
              <w:t xml:space="preserve">, </w:t>
            </w:r>
            <w:r w:rsidRPr="00E1367B">
              <w:rPr>
                <w:sz w:val="24"/>
                <w:szCs w:val="24"/>
              </w:rPr>
              <w:t>27</w:t>
            </w:r>
            <w:r w:rsidRPr="00BF54D2">
              <w:rPr>
                <w:sz w:val="24"/>
                <w:szCs w:val="24"/>
              </w:rPr>
              <w:t>,</w:t>
            </w:r>
            <w:r w:rsidRPr="00E1367B">
              <w:rPr>
                <w:sz w:val="24"/>
                <w:szCs w:val="24"/>
              </w:rPr>
              <w:t>75</w:t>
            </w:r>
          </w:p>
        </w:tc>
        <w:tc>
          <w:tcPr>
            <w:tcW w:w="425" w:type="dxa"/>
            <w:tcBorders>
              <w:bottom w:val="single" w:sz="4" w:space="0" w:color="auto"/>
            </w:tcBorders>
            <w:shd w:val="clear" w:color="auto" w:fill="auto"/>
            <w:textDirection w:val="btLr"/>
            <w:vAlign w:val="center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 w:rsidRPr="00BF54D2">
              <w:rPr>
                <w:sz w:val="24"/>
                <w:szCs w:val="24"/>
              </w:rPr>
              <w:t xml:space="preserve">2000 м </w:t>
            </w:r>
            <w:proofErr w:type="spellStart"/>
            <w:r w:rsidRPr="00BF54D2">
              <w:rPr>
                <w:sz w:val="24"/>
                <w:szCs w:val="24"/>
              </w:rPr>
              <w:t>н.у.м</w:t>
            </w:r>
            <w:proofErr w:type="spellEnd"/>
            <w:r>
              <w:rPr>
                <w:sz w:val="24"/>
                <w:szCs w:val="24"/>
              </w:rPr>
              <w:t>.</w:t>
            </w:r>
            <w:r w:rsidRPr="00BF54D2">
              <w:rPr>
                <w:sz w:val="24"/>
                <w:szCs w:val="24"/>
              </w:rPr>
              <w:t>, 26,89</w:t>
            </w:r>
          </w:p>
        </w:tc>
        <w:tc>
          <w:tcPr>
            <w:tcW w:w="425" w:type="dxa"/>
            <w:tcBorders>
              <w:bottom w:val="single" w:sz="4" w:space="0" w:color="auto"/>
            </w:tcBorders>
            <w:shd w:val="clear" w:color="auto" w:fill="auto"/>
            <w:textDirection w:val="btLr"/>
            <w:vAlign w:val="center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 w:rsidRPr="00BF54D2">
              <w:rPr>
                <w:sz w:val="24"/>
                <w:szCs w:val="24"/>
              </w:rPr>
              <w:t xml:space="preserve">3000 м </w:t>
            </w:r>
            <w:proofErr w:type="spellStart"/>
            <w:r w:rsidRPr="00BF54D2">
              <w:rPr>
                <w:sz w:val="24"/>
                <w:szCs w:val="24"/>
              </w:rPr>
              <w:t>н.у.м</w:t>
            </w:r>
            <w:proofErr w:type="spellEnd"/>
            <w:r>
              <w:rPr>
                <w:sz w:val="24"/>
                <w:szCs w:val="24"/>
              </w:rPr>
              <w:t>.</w:t>
            </w:r>
            <w:r w:rsidRPr="00BF54D2">
              <w:rPr>
                <w:sz w:val="24"/>
                <w:szCs w:val="24"/>
              </w:rPr>
              <w:t>, 25,73</w:t>
            </w:r>
          </w:p>
        </w:tc>
        <w:tc>
          <w:tcPr>
            <w:tcW w:w="426" w:type="dxa"/>
            <w:tcBorders>
              <w:bottom w:val="single" w:sz="4" w:space="0" w:color="auto"/>
            </w:tcBorders>
            <w:shd w:val="clear" w:color="auto" w:fill="auto"/>
            <w:textDirection w:val="btLr"/>
            <w:vAlign w:val="center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 w:rsidRPr="00BF54D2">
              <w:rPr>
                <w:sz w:val="24"/>
                <w:szCs w:val="24"/>
              </w:rPr>
              <w:t xml:space="preserve">4000 м </w:t>
            </w:r>
            <w:proofErr w:type="spellStart"/>
            <w:r w:rsidRPr="00BF54D2">
              <w:rPr>
                <w:sz w:val="24"/>
                <w:szCs w:val="24"/>
              </w:rPr>
              <w:t>н.у.м</w:t>
            </w:r>
            <w:proofErr w:type="spellEnd"/>
            <w:r>
              <w:rPr>
                <w:sz w:val="24"/>
                <w:szCs w:val="24"/>
              </w:rPr>
              <w:t>.</w:t>
            </w:r>
            <w:r w:rsidRPr="00BF54D2">
              <w:rPr>
                <w:sz w:val="24"/>
                <w:szCs w:val="24"/>
              </w:rPr>
              <w:t>, 24,86</w:t>
            </w:r>
          </w:p>
        </w:tc>
        <w:tc>
          <w:tcPr>
            <w:tcW w:w="850" w:type="dxa"/>
            <w:vMerge/>
            <w:shd w:val="clear" w:color="auto" w:fill="auto"/>
            <w:vAlign w:val="center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vMerge/>
            <w:shd w:val="clear" w:color="auto" w:fill="auto"/>
            <w:vAlign w:val="center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425" w:type="dxa"/>
            <w:tcBorders>
              <w:bottom w:val="single" w:sz="4" w:space="0" w:color="auto"/>
            </w:tcBorders>
            <w:shd w:val="clear" w:color="auto" w:fill="auto"/>
            <w:textDirection w:val="btLr"/>
            <w:vAlign w:val="center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 w:rsidRPr="00BF54D2">
              <w:rPr>
                <w:sz w:val="24"/>
                <w:szCs w:val="24"/>
              </w:rPr>
              <w:t xml:space="preserve">0 м </w:t>
            </w:r>
            <w:proofErr w:type="spellStart"/>
            <w:r w:rsidRPr="00BF54D2">
              <w:rPr>
                <w:sz w:val="24"/>
                <w:szCs w:val="24"/>
              </w:rPr>
              <w:t>н.у.м</w:t>
            </w:r>
            <w:proofErr w:type="spellEnd"/>
            <w:r>
              <w:rPr>
                <w:sz w:val="24"/>
                <w:szCs w:val="24"/>
              </w:rPr>
              <w:t>.</w:t>
            </w:r>
            <w:r w:rsidRPr="00BF54D2">
              <w:rPr>
                <w:sz w:val="24"/>
                <w:szCs w:val="24"/>
              </w:rPr>
              <w:t>, 56,1</w:t>
            </w:r>
          </w:p>
        </w:tc>
        <w:tc>
          <w:tcPr>
            <w:tcW w:w="425" w:type="dxa"/>
            <w:tcBorders>
              <w:bottom w:val="single" w:sz="4" w:space="0" w:color="auto"/>
            </w:tcBorders>
            <w:shd w:val="clear" w:color="auto" w:fill="auto"/>
            <w:textDirection w:val="btLr"/>
            <w:vAlign w:val="center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 w:rsidRPr="00BF54D2">
              <w:rPr>
                <w:sz w:val="24"/>
                <w:szCs w:val="24"/>
              </w:rPr>
              <w:t xml:space="preserve">1000 м </w:t>
            </w:r>
            <w:proofErr w:type="spellStart"/>
            <w:r w:rsidRPr="00BF54D2">
              <w:rPr>
                <w:sz w:val="24"/>
                <w:szCs w:val="24"/>
              </w:rPr>
              <w:t>н.у.м</w:t>
            </w:r>
            <w:proofErr w:type="spellEnd"/>
            <w:r>
              <w:rPr>
                <w:sz w:val="24"/>
                <w:szCs w:val="24"/>
              </w:rPr>
              <w:t>.</w:t>
            </w:r>
            <w:r w:rsidRPr="00BF54D2">
              <w:rPr>
                <w:sz w:val="24"/>
                <w:szCs w:val="24"/>
              </w:rPr>
              <w:t>, 53,86</w:t>
            </w:r>
          </w:p>
        </w:tc>
        <w:tc>
          <w:tcPr>
            <w:tcW w:w="425" w:type="dxa"/>
            <w:tcBorders>
              <w:bottom w:val="single" w:sz="4" w:space="0" w:color="auto"/>
            </w:tcBorders>
            <w:shd w:val="clear" w:color="auto" w:fill="auto"/>
            <w:textDirection w:val="btLr"/>
            <w:vAlign w:val="center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 w:rsidRPr="00BF54D2">
              <w:rPr>
                <w:sz w:val="24"/>
                <w:szCs w:val="24"/>
              </w:rPr>
              <w:t xml:space="preserve">2000 м </w:t>
            </w:r>
            <w:proofErr w:type="spellStart"/>
            <w:r w:rsidRPr="00BF54D2">
              <w:rPr>
                <w:sz w:val="24"/>
                <w:szCs w:val="24"/>
              </w:rPr>
              <w:t>н.у.м</w:t>
            </w:r>
            <w:proofErr w:type="spellEnd"/>
            <w:r>
              <w:rPr>
                <w:sz w:val="24"/>
                <w:szCs w:val="24"/>
              </w:rPr>
              <w:t>.</w:t>
            </w:r>
            <w:r w:rsidRPr="00BF54D2">
              <w:rPr>
                <w:sz w:val="24"/>
                <w:szCs w:val="24"/>
              </w:rPr>
              <w:t>, 52,17</w:t>
            </w:r>
          </w:p>
        </w:tc>
        <w:tc>
          <w:tcPr>
            <w:tcW w:w="426" w:type="dxa"/>
            <w:tcBorders>
              <w:bottom w:val="single" w:sz="4" w:space="0" w:color="auto"/>
            </w:tcBorders>
            <w:shd w:val="clear" w:color="auto" w:fill="auto"/>
            <w:textDirection w:val="btLr"/>
            <w:vAlign w:val="center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 w:rsidRPr="00BF54D2">
              <w:rPr>
                <w:sz w:val="24"/>
                <w:szCs w:val="24"/>
              </w:rPr>
              <w:t xml:space="preserve">3000 м </w:t>
            </w:r>
            <w:proofErr w:type="spellStart"/>
            <w:r w:rsidRPr="00BF54D2">
              <w:rPr>
                <w:sz w:val="24"/>
                <w:szCs w:val="24"/>
              </w:rPr>
              <w:t>н.у.м</w:t>
            </w:r>
            <w:proofErr w:type="spellEnd"/>
            <w:r>
              <w:rPr>
                <w:sz w:val="24"/>
                <w:szCs w:val="24"/>
              </w:rPr>
              <w:t>.</w:t>
            </w:r>
            <w:r w:rsidRPr="00BF54D2">
              <w:rPr>
                <w:sz w:val="24"/>
                <w:szCs w:val="24"/>
              </w:rPr>
              <w:t>, 49,93</w:t>
            </w:r>
          </w:p>
        </w:tc>
        <w:tc>
          <w:tcPr>
            <w:tcW w:w="425" w:type="dxa"/>
            <w:tcBorders>
              <w:bottom w:val="single" w:sz="4" w:space="0" w:color="auto"/>
            </w:tcBorders>
            <w:shd w:val="clear" w:color="auto" w:fill="auto"/>
            <w:textDirection w:val="btLr"/>
            <w:vAlign w:val="center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 w:rsidRPr="00BF54D2">
              <w:rPr>
                <w:sz w:val="24"/>
                <w:szCs w:val="24"/>
              </w:rPr>
              <w:t xml:space="preserve">4000 м </w:t>
            </w:r>
            <w:proofErr w:type="spellStart"/>
            <w:r w:rsidRPr="00BF54D2">
              <w:rPr>
                <w:sz w:val="24"/>
                <w:szCs w:val="24"/>
              </w:rPr>
              <w:t>н.у.м</w:t>
            </w:r>
            <w:proofErr w:type="spellEnd"/>
            <w:r>
              <w:rPr>
                <w:sz w:val="24"/>
                <w:szCs w:val="24"/>
              </w:rPr>
              <w:t>.</w:t>
            </w:r>
            <w:r w:rsidRPr="00BF54D2">
              <w:rPr>
                <w:sz w:val="24"/>
                <w:szCs w:val="24"/>
              </w:rPr>
              <w:t>, 48,25</w:t>
            </w:r>
          </w:p>
        </w:tc>
        <w:tc>
          <w:tcPr>
            <w:tcW w:w="850" w:type="dxa"/>
            <w:vMerge/>
            <w:shd w:val="clear" w:color="auto" w:fill="auto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708" w:type="dxa"/>
            <w:vMerge/>
            <w:shd w:val="clear" w:color="auto" w:fill="auto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426" w:type="dxa"/>
            <w:tcBorders>
              <w:bottom w:val="single" w:sz="4" w:space="0" w:color="auto"/>
            </w:tcBorders>
            <w:shd w:val="clear" w:color="auto" w:fill="auto"/>
            <w:textDirection w:val="btLr"/>
            <w:vAlign w:val="center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 w:rsidRPr="00BF54D2">
              <w:rPr>
                <w:sz w:val="24"/>
                <w:szCs w:val="24"/>
              </w:rPr>
              <w:t xml:space="preserve">0 м </w:t>
            </w:r>
            <w:proofErr w:type="spellStart"/>
            <w:r w:rsidRPr="00BF54D2">
              <w:rPr>
                <w:sz w:val="24"/>
                <w:szCs w:val="24"/>
              </w:rPr>
              <w:t>н.у.м</w:t>
            </w:r>
            <w:proofErr w:type="spellEnd"/>
            <w:r>
              <w:rPr>
                <w:sz w:val="24"/>
                <w:szCs w:val="24"/>
              </w:rPr>
              <w:t>.</w:t>
            </w:r>
            <w:r w:rsidRPr="00BF54D2">
              <w:rPr>
                <w:sz w:val="24"/>
                <w:szCs w:val="24"/>
              </w:rPr>
              <w:t>, 56,1</w:t>
            </w:r>
          </w:p>
        </w:tc>
        <w:tc>
          <w:tcPr>
            <w:tcW w:w="425" w:type="dxa"/>
            <w:tcBorders>
              <w:bottom w:val="single" w:sz="4" w:space="0" w:color="auto"/>
            </w:tcBorders>
            <w:shd w:val="clear" w:color="auto" w:fill="auto"/>
            <w:textDirection w:val="btLr"/>
            <w:vAlign w:val="center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 w:rsidRPr="00BF54D2">
              <w:rPr>
                <w:sz w:val="24"/>
                <w:szCs w:val="24"/>
              </w:rPr>
              <w:t xml:space="preserve">1000 м </w:t>
            </w:r>
            <w:proofErr w:type="spellStart"/>
            <w:r w:rsidRPr="00BF54D2">
              <w:rPr>
                <w:sz w:val="24"/>
                <w:szCs w:val="24"/>
              </w:rPr>
              <w:t>н.у.м</w:t>
            </w:r>
            <w:proofErr w:type="spellEnd"/>
            <w:r>
              <w:rPr>
                <w:sz w:val="24"/>
                <w:szCs w:val="24"/>
              </w:rPr>
              <w:t>.</w:t>
            </w:r>
            <w:r w:rsidRPr="00BF54D2">
              <w:rPr>
                <w:sz w:val="24"/>
                <w:szCs w:val="24"/>
              </w:rPr>
              <w:t>, 53,86</w:t>
            </w:r>
          </w:p>
        </w:tc>
        <w:tc>
          <w:tcPr>
            <w:tcW w:w="425" w:type="dxa"/>
            <w:tcBorders>
              <w:bottom w:val="single" w:sz="4" w:space="0" w:color="auto"/>
            </w:tcBorders>
            <w:shd w:val="clear" w:color="auto" w:fill="auto"/>
            <w:textDirection w:val="btLr"/>
            <w:vAlign w:val="center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 w:rsidRPr="00BF54D2">
              <w:rPr>
                <w:sz w:val="24"/>
                <w:szCs w:val="24"/>
              </w:rPr>
              <w:t xml:space="preserve">2000 м </w:t>
            </w:r>
            <w:proofErr w:type="spellStart"/>
            <w:r w:rsidRPr="00BF54D2">
              <w:rPr>
                <w:sz w:val="24"/>
                <w:szCs w:val="24"/>
              </w:rPr>
              <w:t>н.у.м</w:t>
            </w:r>
            <w:proofErr w:type="spellEnd"/>
            <w:r>
              <w:rPr>
                <w:sz w:val="24"/>
                <w:szCs w:val="24"/>
              </w:rPr>
              <w:t>.</w:t>
            </w:r>
            <w:r w:rsidRPr="00BF54D2">
              <w:rPr>
                <w:sz w:val="24"/>
                <w:szCs w:val="24"/>
              </w:rPr>
              <w:t>, 52,17</w:t>
            </w:r>
          </w:p>
        </w:tc>
        <w:tc>
          <w:tcPr>
            <w:tcW w:w="425" w:type="dxa"/>
            <w:tcBorders>
              <w:bottom w:val="single" w:sz="4" w:space="0" w:color="auto"/>
            </w:tcBorders>
            <w:shd w:val="clear" w:color="auto" w:fill="auto"/>
            <w:textDirection w:val="btLr"/>
            <w:vAlign w:val="center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 w:rsidRPr="00BF54D2">
              <w:rPr>
                <w:sz w:val="24"/>
                <w:szCs w:val="24"/>
              </w:rPr>
              <w:t xml:space="preserve">3000 м </w:t>
            </w:r>
            <w:proofErr w:type="spellStart"/>
            <w:r w:rsidRPr="00BF54D2">
              <w:rPr>
                <w:sz w:val="24"/>
                <w:szCs w:val="24"/>
              </w:rPr>
              <w:t>н.у.м</w:t>
            </w:r>
            <w:proofErr w:type="spellEnd"/>
            <w:r>
              <w:rPr>
                <w:sz w:val="24"/>
                <w:szCs w:val="24"/>
              </w:rPr>
              <w:t>.</w:t>
            </w:r>
            <w:r w:rsidRPr="00BF54D2">
              <w:rPr>
                <w:sz w:val="24"/>
                <w:szCs w:val="24"/>
              </w:rPr>
              <w:t>, 49,93</w:t>
            </w:r>
          </w:p>
        </w:tc>
        <w:tc>
          <w:tcPr>
            <w:tcW w:w="426" w:type="dxa"/>
            <w:tcBorders>
              <w:bottom w:val="single" w:sz="4" w:space="0" w:color="auto"/>
            </w:tcBorders>
            <w:shd w:val="clear" w:color="auto" w:fill="auto"/>
            <w:textDirection w:val="btLr"/>
            <w:vAlign w:val="center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 w:rsidRPr="00BF54D2">
              <w:rPr>
                <w:sz w:val="24"/>
                <w:szCs w:val="24"/>
              </w:rPr>
              <w:t xml:space="preserve">4000 м </w:t>
            </w:r>
            <w:proofErr w:type="spellStart"/>
            <w:r w:rsidRPr="00BF54D2">
              <w:rPr>
                <w:sz w:val="24"/>
                <w:szCs w:val="24"/>
              </w:rPr>
              <w:t>н.у.м</w:t>
            </w:r>
            <w:proofErr w:type="spellEnd"/>
            <w:r>
              <w:rPr>
                <w:sz w:val="24"/>
                <w:szCs w:val="24"/>
              </w:rPr>
              <w:t>.</w:t>
            </w:r>
            <w:r w:rsidRPr="00BF54D2">
              <w:rPr>
                <w:sz w:val="24"/>
                <w:szCs w:val="24"/>
              </w:rPr>
              <w:t>, 48,25</w:t>
            </w:r>
          </w:p>
        </w:tc>
        <w:tc>
          <w:tcPr>
            <w:tcW w:w="850" w:type="dxa"/>
            <w:vMerge/>
            <w:shd w:val="clear" w:color="auto" w:fill="auto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</w:p>
        </w:tc>
      </w:tr>
      <w:tr w:rsidR="00A9665A" w:rsidRPr="00BF54D2" w:rsidTr="00E3116A">
        <w:tc>
          <w:tcPr>
            <w:tcW w:w="3545" w:type="dxa"/>
            <w:shd w:val="clear" w:color="auto" w:fill="auto"/>
          </w:tcPr>
          <w:p w:rsidR="00A9665A" w:rsidRPr="00BF54D2" w:rsidRDefault="00A9665A" w:rsidP="00E3116A">
            <w:pPr>
              <w:spacing w:line="264" w:lineRule="auto"/>
              <w:rPr>
                <w:sz w:val="24"/>
                <w:szCs w:val="24"/>
              </w:rPr>
            </w:pPr>
            <w:r w:rsidRPr="00BF54D2">
              <w:rPr>
                <w:sz w:val="24"/>
                <w:szCs w:val="24"/>
              </w:rPr>
              <w:t xml:space="preserve">Асфальтобетон сухой, </w:t>
            </w:r>
            <w:r w:rsidRPr="00BF54D2">
              <w:rPr>
                <w:sz w:val="24"/>
                <w:szCs w:val="24"/>
              </w:rPr>
              <w:sym w:font="Symbol" w:char="F06A"/>
            </w:r>
            <w:r w:rsidRPr="00BF54D2">
              <w:rPr>
                <w:sz w:val="24"/>
                <w:szCs w:val="24"/>
                <w:vertAlign w:val="subscript"/>
              </w:rPr>
              <w:t>х</w:t>
            </w:r>
            <w:r w:rsidRPr="00BF54D2">
              <w:rPr>
                <w:sz w:val="24"/>
                <w:szCs w:val="24"/>
              </w:rPr>
              <w:t>= 0,9</w:t>
            </w:r>
          </w:p>
        </w:tc>
        <w:tc>
          <w:tcPr>
            <w:tcW w:w="850" w:type="dxa"/>
            <w:shd w:val="clear" w:color="auto" w:fill="auto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 w:rsidRPr="00BF54D2">
              <w:rPr>
                <w:sz w:val="24"/>
                <w:szCs w:val="24"/>
              </w:rPr>
              <w:t>19,6</w:t>
            </w:r>
          </w:p>
        </w:tc>
        <w:tc>
          <w:tcPr>
            <w:tcW w:w="426" w:type="dxa"/>
            <w:tcBorders>
              <w:bottom w:val="single" w:sz="4" w:space="0" w:color="auto"/>
            </w:tcBorders>
            <w:shd w:val="clear" w:color="auto" w:fill="FFFFFF"/>
          </w:tcPr>
          <w:p w:rsidR="00A9665A" w:rsidRPr="004B56BD" w:rsidRDefault="00A9665A" w:rsidP="00E3116A">
            <w:r w:rsidRPr="004B56BD">
              <w:t>+</w:t>
            </w:r>
          </w:p>
        </w:tc>
        <w:tc>
          <w:tcPr>
            <w:tcW w:w="425" w:type="dxa"/>
            <w:tcBorders>
              <w:bottom w:val="single" w:sz="4" w:space="0" w:color="auto"/>
            </w:tcBorders>
            <w:shd w:val="clear" w:color="auto" w:fill="FFFFFF"/>
          </w:tcPr>
          <w:p w:rsidR="00A9665A" w:rsidRPr="004B56BD" w:rsidRDefault="00A9665A" w:rsidP="00E3116A">
            <w:r w:rsidRPr="004B56BD">
              <w:t>+</w:t>
            </w:r>
          </w:p>
        </w:tc>
        <w:tc>
          <w:tcPr>
            <w:tcW w:w="425" w:type="dxa"/>
            <w:tcBorders>
              <w:bottom w:val="single" w:sz="4" w:space="0" w:color="auto"/>
            </w:tcBorders>
            <w:shd w:val="clear" w:color="auto" w:fill="FFFFFF"/>
          </w:tcPr>
          <w:p w:rsidR="00A9665A" w:rsidRPr="004B56BD" w:rsidRDefault="00A9665A" w:rsidP="00E3116A">
            <w:r w:rsidRPr="004B56BD">
              <w:t>+</w:t>
            </w:r>
          </w:p>
        </w:tc>
        <w:tc>
          <w:tcPr>
            <w:tcW w:w="425" w:type="dxa"/>
            <w:tcBorders>
              <w:bottom w:val="single" w:sz="4" w:space="0" w:color="auto"/>
            </w:tcBorders>
            <w:shd w:val="clear" w:color="auto" w:fill="FFFFFF"/>
          </w:tcPr>
          <w:p w:rsidR="00A9665A" w:rsidRPr="004B56BD" w:rsidRDefault="00A9665A" w:rsidP="00E3116A">
            <w:r w:rsidRPr="004B56BD">
              <w:t>+</w:t>
            </w:r>
          </w:p>
        </w:tc>
        <w:tc>
          <w:tcPr>
            <w:tcW w:w="426" w:type="dxa"/>
            <w:tcBorders>
              <w:bottom w:val="single" w:sz="4" w:space="0" w:color="auto"/>
            </w:tcBorders>
            <w:shd w:val="clear" w:color="auto" w:fill="FFFFFF"/>
          </w:tcPr>
          <w:p w:rsidR="00A9665A" w:rsidRDefault="00A9665A" w:rsidP="00E3116A">
            <w:r w:rsidRPr="004B56BD">
              <w:t>+</w:t>
            </w:r>
          </w:p>
        </w:tc>
        <w:tc>
          <w:tcPr>
            <w:tcW w:w="850" w:type="dxa"/>
            <w:shd w:val="clear" w:color="auto" w:fill="auto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 w:rsidRPr="00BF54D2">
              <w:rPr>
                <w:sz w:val="24"/>
                <w:szCs w:val="24"/>
              </w:rPr>
              <w:t>95,58</w:t>
            </w:r>
          </w:p>
        </w:tc>
        <w:tc>
          <w:tcPr>
            <w:tcW w:w="851" w:type="dxa"/>
            <w:shd w:val="clear" w:color="auto" w:fill="auto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 w:rsidRPr="00BF54D2">
              <w:rPr>
                <w:sz w:val="24"/>
                <w:szCs w:val="24"/>
              </w:rPr>
              <w:t>33,1</w:t>
            </w:r>
          </w:p>
        </w:tc>
        <w:tc>
          <w:tcPr>
            <w:tcW w:w="425" w:type="dxa"/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+</w:t>
            </w:r>
          </w:p>
        </w:tc>
        <w:tc>
          <w:tcPr>
            <w:tcW w:w="425" w:type="dxa"/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+</w:t>
            </w:r>
          </w:p>
        </w:tc>
        <w:tc>
          <w:tcPr>
            <w:tcW w:w="425" w:type="dxa"/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+</w:t>
            </w:r>
          </w:p>
        </w:tc>
        <w:tc>
          <w:tcPr>
            <w:tcW w:w="426" w:type="dxa"/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+</w:t>
            </w:r>
          </w:p>
        </w:tc>
        <w:tc>
          <w:tcPr>
            <w:tcW w:w="425" w:type="dxa"/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+</w:t>
            </w:r>
          </w:p>
        </w:tc>
        <w:tc>
          <w:tcPr>
            <w:tcW w:w="850" w:type="dxa"/>
            <w:shd w:val="clear" w:color="auto" w:fill="auto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 w:rsidRPr="00BF54D2">
              <w:rPr>
                <w:sz w:val="24"/>
                <w:szCs w:val="24"/>
              </w:rPr>
              <w:t>94,48</w:t>
            </w:r>
          </w:p>
        </w:tc>
        <w:tc>
          <w:tcPr>
            <w:tcW w:w="708" w:type="dxa"/>
            <w:shd w:val="clear" w:color="auto" w:fill="auto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 w:rsidRPr="00BF54D2">
              <w:rPr>
                <w:sz w:val="24"/>
                <w:szCs w:val="24"/>
              </w:rPr>
              <w:t>42</w:t>
            </w:r>
          </w:p>
        </w:tc>
        <w:tc>
          <w:tcPr>
            <w:tcW w:w="426" w:type="dxa"/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+</w:t>
            </w:r>
          </w:p>
        </w:tc>
        <w:tc>
          <w:tcPr>
            <w:tcW w:w="425" w:type="dxa"/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+</w:t>
            </w:r>
          </w:p>
        </w:tc>
        <w:tc>
          <w:tcPr>
            <w:tcW w:w="425" w:type="dxa"/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+</w:t>
            </w:r>
          </w:p>
        </w:tc>
        <w:tc>
          <w:tcPr>
            <w:tcW w:w="425" w:type="dxa"/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+</w:t>
            </w:r>
          </w:p>
        </w:tc>
        <w:tc>
          <w:tcPr>
            <w:tcW w:w="426" w:type="dxa"/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+</w:t>
            </w:r>
          </w:p>
        </w:tc>
        <w:tc>
          <w:tcPr>
            <w:tcW w:w="850" w:type="dxa"/>
            <w:shd w:val="clear" w:color="auto" w:fill="auto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 w:rsidRPr="00BF54D2">
              <w:rPr>
                <w:sz w:val="24"/>
                <w:szCs w:val="24"/>
              </w:rPr>
              <w:t>93,08</w:t>
            </w:r>
          </w:p>
        </w:tc>
      </w:tr>
      <w:tr w:rsidR="00A9665A" w:rsidRPr="00BF54D2" w:rsidTr="00E3116A">
        <w:trPr>
          <w:trHeight w:val="321"/>
        </w:trPr>
        <w:tc>
          <w:tcPr>
            <w:tcW w:w="3545" w:type="dxa"/>
            <w:shd w:val="clear" w:color="auto" w:fill="auto"/>
          </w:tcPr>
          <w:p w:rsidR="00A9665A" w:rsidRPr="00BF54D2" w:rsidRDefault="00A9665A" w:rsidP="00E3116A">
            <w:pPr>
              <w:tabs>
                <w:tab w:val="left" w:pos="315"/>
              </w:tabs>
              <w:spacing w:line="264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Грунтовая дорога</w:t>
            </w:r>
            <w:r w:rsidRPr="00BF54D2">
              <w:rPr>
                <w:sz w:val="24"/>
                <w:szCs w:val="24"/>
              </w:rPr>
              <w:t xml:space="preserve"> сухая, </w:t>
            </w:r>
            <w:r w:rsidRPr="00BF54D2">
              <w:rPr>
                <w:sz w:val="24"/>
                <w:szCs w:val="24"/>
              </w:rPr>
              <w:sym w:font="Symbol" w:char="F06A"/>
            </w:r>
            <w:r w:rsidRPr="00BF54D2">
              <w:rPr>
                <w:sz w:val="24"/>
                <w:szCs w:val="24"/>
                <w:vertAlign w:val="subscript"/>
              </w:rPr>
              <w:t>х</w:t>
            </w:r>
            <w:r w:rsidRPr="00BF54D2">
              <w:rPr>
                <w:sz w:val="24"/>
                <w:szCs w:val="24"/>
              </w:rPr>
              <w:t>= 0,7</w:t>
            </w:r>
          </w:p>
        </w:tc>
        <w:tc>
          <w:tcPr>
            <w:tcW w:w="850" w:type="dxa"/>
            <w:shd w:val="clear" w:color="auto" w:fill="auto"/>
          </w:tcPr>
          <w:p w:rsidR="00A9665A" w:rsidRDefault="00A9665A" w:rsidP="00E3116A">
            <w:pPr>
              <w:spacing w:line="264" w:lineRule="auto"/>
              <w:jc w:val="center"/>
            </w:pPr>
            <w:r w:rsidRPr="00BF54D2">
              <w:rPr>
                <w:sz w:val="24"/>
                <w:szCs w:val="24"/>
              </w:rPr>
              <w:t>19,6</w:t>
            </w:r>
          </w:p>
        </w:tc>
        <w:tc>
          <w:tcPr>
            <w:tcW w:w="426" w:type="dxa"/>
            <w:shd w:val="clear" w:color="auto" w:fill="FFFFFF"/>
          </w:tcPr>
          <w:p w:rsidR="00A9665A" w:rsidRPr="004B56BD" w:rsidRDefault="00A9665A" w:rsidP="00E3116A">
            <w:r w:rsidRPr="004B56BD">
              <w:t>+</w:t>
            </w:r>
          </w:p>
        </w:tc>
        <w:tc>
          <w:tcPr>
            <w:tcW w:w="425" w:type="dxa"/>
            <w:shd w:val="clear" w:color="auto" w:fill="FFFFFF"/>
          </w:tcPr>
          <w:p w:rsidR="00A9665A" w:rsidRPr="004B56BD" w:rsidRDefault="00A9665A" w:rsidP="00E3116A">
            <w:r w:rsidRPr="004B56BD">
              <w:t>+</w:t>
            </w:r>
          </w:p>
        </w:tc>
        <w:tc>
          <w:tcPr>
            <w:tcW w:w="425" w:type="dxa"/>
            <w:shd w:val="clear" w:color="auto" w:fill="FFFFFF"/>
          </w:tcPr>
          <w:p w:rsidR="00A9665A" w:rsidRPr="004B56BD" w:rsidRDefault="00A9665A" w:rsidP="00E3116A">
            <w:r w:rsidRPr="004B56BD">
              <w:t>+</w:t>
            </w:r>
          </w:p>
        </w:tc>
        <w:tc>
          <w:tcPr>
            <w:tcW w:w="425" w:type="dxa"/>
            <w:shd w:val="clear" w:color="auto" w:fill="FFFFFF"/>
          </w:tcPr>
          <w:p w:rsidR="00A9665A" w:rsidRPr="004B56BD" w:rsidRDefault="00A9665A" w:rsidP="00E3116A">
            <w:r w:rsidRPr="004B56BD">
              <w:t>+</w:t>
            </w:r>
          </w:p>
        </w:tc>
        <w:tc>
          <w:tcPr>
            <w:tcW w:w="426" w:type="dxa"/>
            <w:shd w:val="clear" w:color="auto" w:fill="FFFFFF"/>
          </w:tcPr>
          <w:p w:rsidR="00A9665A" w:rsidRDefault="00A9665A" w:rsidP="00E3116A">
            <w:r w:rsidRPr="004B56BD">
              <w:t>+</w:t>
            </w:r>
          </w:p>
        </w:tc>
        <w:tc>
          <w:tcPr>
            <w:tcW w:w="850" w:type="dxa"/>
            <w:shd w:val="clear" w:color="auto" w:fill="auto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 w:rsidRPr="00BF54D2">
              <w:rPr>
                <w:sz w:val="24"/>
                <w:szCs w:val="24"/>
              </w:rPr>
              <w:t>74,34</w:t>
            </w:r>
          </w:p>
        </w:tc>
        <w:tc>
          <w:tcPr>
            <w:tcW w:w="851" w:type="dxa"/>
            <w:shd w:val="clear" w:color="auto" w:fill="auto"/>
          </w:tcPr>
          <w:p w:rsidR="00A9665A" w:rsidRDefault="00A9665A" w:rsidP="00E3116A">
            <w:pPr>
              <w:spacing w:line="264" w:lineRule="auto"/>
              <w:jc w:val="center"/>
            </w:pPr>
            <w:r w:rsidRPr="00BF54D2">
              <w:rPr>
                <w:sz w:val="24"/>
                <w:szCs w:val="24"/>
              </w:rPr>
              <w:t>33,1</w:t>
            </w:r>
          </w:p>
        </w:tc>
        <w:tc>
          <w:tcPr>
            <w:tcW w:w="425" w:type="dxa"/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+</w:t>
            </w:r>
          </w:p>
        </w:tc>
        <w:tc>
          <w:tcPr>
            <w:tcW w:w="425" w:type="dxa"/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+</w:t>
            </w:r>
          </w:p>
        </w:tc>
        <w:tc>
          <w:tcPr>
            <w:tcW w:w="425" w:type="dxa"/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+</w:t>
            </w:r>
          </w:p>
        </w:tc>
        <w:tc>
          <w:tcPr>
            <w:tcW w:w="426" w:type="dxa"/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+</w:t>
            </w:r>
          </w:p>
        </w:tc>
        <w:tc>
          <w:tcPr>
            <w:tcW w:w="425" w:type="dxa"/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+</w:t>
            </w:r>
          </w:p>
        </w:tc>
        <w:tc>
          <w:tcPr>
            <w:tcW w:w="850" w:type="dxa"/>
            <w:shd w:val="clear" w:color="auto" w:fill="auto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 w:rsidRPr="00BF54D2">
              <w:rPr>
                <w:sz w:val="24"/>
                <w:szCs w:val="24"/>
              </w:rPr>
              <w:t>73,49</w:t>
            </w:r>
          </w:p>
        </w:tc>
        <w:tc>
          <w:tcPr>
            <w:tcW w:w="708" w:type="dxa"/>
            <w:shd w:val="clear" w:color="auto" w:fill="auto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 w:rsidRPr="00BF54D2">
              <w:rPr>
                <w:sz w:val="24"/>
                <w:szCs w:val="24"/>
              </w:rPr>
              <w:t>42</w:t>
            </w:r>
          </w:p>
        </w:tc>
        <w:tc>
          <w:tcPr>
            <w:tcW w:w="426" w:type="dxa"/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+</w:t>
            </w:r>
          </w:p>
        </w:tc>
        <w:tc>
          <w:tcPr>
            <w:tcW w:w="425" w:type="dxa"/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+</w:t>
            </w:r>
          </w:p>
        </w:tc>
        <w:tc>
          <w:tcPr>
            <w:tcW w:w="425" w:type="dxa"/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+</w:t>
            </w:r>
          </w:p>
        </w:tc>
        <w:tc>
          <w:tcPr>
            <w:tcW w:w="425" w:type="dxa"/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+</w:t>
            </w:r>
          </w:p>
        </w:tc>
        <w:tc>
          <w:tcPr>
            <w:tcW w:w="426" w:type="dxa"/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+</w:t>
            </w:r>
          </w:p>
        </w:tc>
        <w:tc>
          <w:tcPr>
            <w:tcW w:w="850" w:type="dxa"/>
            <w:shd w:val="clear" w:color="auto" w:fill="auto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 w:rsidRPr="00BF54D2">
              <w:rPr>
                <w:sz w:val="24"/>
                <w:szCs w:val="24"/>
              </w:rPr>
              <w:t>72,4</w:t>
            </w:r>
          </w:p>
        </w:tc>
      </w:tr>
      <w:tr w:rsidR="00A9665A" w:rsidRPr="00BF54D2" w:rsidTr="00E3116A">
        <w:trPr>
          <w:trHeight w:val="284"/>
        </w:trPr>
        <w:tc>
          <w:tcPr>
            <w:tcW w:w="3545" w:type="dxa"/>
            <w:shd w:val="clear" w:color="auto" w:fill="auto"/>
          </w:tcPr>
          <w:p w:rsidR="00A9665A" w:rsidRPr="00BF54D2" w:rsidRDefault="00A9665A" w:rsidP="00E3116A">
            <w:pPr>
              <w:spacing w:line="264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Асфальтобетон</w:t>
            </w:r>
            <w:r w:rsidRPr="00BF54D2">
              <w:rPr>
                <w:sz w:val="24"/>
                <w:szCs w:val="24"/>
              </w:rPr>
              <w:t xml:space="preserve"> мокрый, </w:t>
            </w:r>
            <w:r w:rsidRPr="00BF54D2">
              <w:rPr>
                <w:sz w:val="24"/>
                <w:szCs w:val="24"/>
              </w:rPr>
              <w:sym w:font="Symbol" w:char="F06A"/>
            </w:r>
            <w:r w:rsidRPr="00BF54D2">
              <w:rPr>
                <w:sz w:val="24"/>
                <w:szCs w:val="24"/>
                <w:vertAlign w:val="subscript"/>
              </w:rPr>
              <w:t>х</w:t>
            </w:r>
            <w:r w:rsidRPr="00BF54D2">
              <w:rPr>
                <w:sz w:val="24"/>
                <w:szCs w:val="24"/>
              </w:rPr>
              <w:t>= 0,6</w:t>
            </w:r>
          </w:p>
        </w:tc>
        <w:tc>
          <w:tcPr>
            <w:tcW w:w="850" w:type="dxa"/>
            <w:shd w:val="clear" w:color="auto" w:fill="auto"/>
          </w:tcPr>
          <w:p w:rsidR="00A9665A" w:rsidRDefault="00A9665A" w:rsidP="00E3116A">
            <w:pPr>
              <w:spacing w:line="264" w:lineRule="auto"/>
              <w:jc w:val="center"/>
            </w:pPr>
            <w:r w:rsidRPr="00BF54D2">
              <w:rPr>
                <w:sz w:val="24"/>
                <w:szCs w:val="24"/>
              </w:rPr>
              <w:t>19,6</w:t>
            </w:r>
          </w:p>
        </w:tc>
        <w:tc>
          <w:tcPr>
            <w:tcW w:w="426" w:type="dxa"/>
            <w:tcBorders>
              <w:bottom w:val="single" w:sz="4" w:space="0" w:color="auto"/>
            </w:tcBorders>
            <w:shd w:val="clear" w:color="auto" w:fill="FFFFFF"/>
          </w:tcPr>
          <w:p w:rsidR="00A9665A" w:rsidRPr="004B56BD" w:rsidRDefault="00A9665A" w:rsidP="00E3116A">
            <w:r w:rsidRPr="004B56BD">
              <w:t>+</w:t>
            </w:r>
          </w:p>
        </w:tc>
        <w:tc>
          <w:tcPr>
            <w:tcW w:w="425" w:type="dxa"/>
            <w:tcBorders>
              <w:bottom w:val="single" w:sz="4" w:space="0" w:color="auto"/>
            </w:tcBorders>
            <w:shd w:val="clear" w:color="auto" w:fill="FFFFFF"/>
          </w:tcPr>
          <w:p w:rsidR="00A9665A" w:rsidRPr="004B56BD" w:rsidRDefault="00A9665A" w:rsidP="00E3116A">
            <w:r w:rsidRPr="004B56BD">
              <w:t>+</w:t>
            </w:r>
          </w:p>
        </w:tc>
        <w:tc>
          <w:tcPr>
            <w:tcW w:w="425" w:type="dxa"/>
            <w:tcBorders>
              <w:bottom w:val="single" w:sz="4" w:space="0" w:color="auto"/>
            </w:tcBorders>
            <w:shd w:val="clear" w:color="auto" w:fill="FFFFFF"/>
          </w:tcPr>
          <w:p w:rsidR="00A9665A" w:rsidRPr="004B56BD" w:rsidRDefault="00A9665A" w:rsidP="00E3116A">
            <w:r w:rsidRPr="004B56BD">
              <w:t>+</w:t>
            </w:r>
          </w:p>
        </w:tc>
        <w:tc>
          <w:tcPr>
            <w:tcW w:w="425" w:type="dxa"/>
            <w:tcBorders>
              <w:bottom w:val="single" w:sz="4" w:space="0" w:color="auto"/>
            </w:tcBorders>
            <w:shd w:val="clear" w:color="auto" w:fill="FFFFFF"/>
          </w:tcPr>
          <w:p w:rsidR="00A9665A" w:rsidRPr="004B56BD" w:rsidRDefault="00A9665A" w:rsidP="00E3116A">
            <w:r w:rsidRPr="004B56BD">
              <w:t>+</w:t>
            </w:r>
          </w:p>
        </w:tc>
        <w:tc>
          <w:tcPr>
            <w:tcW w:w="426" w:type="dxa"/>
            <w:tcBorders>
              <w:bottom w:val="single" w:sz="4" w:space="0" w:color="auto"/>
            </w:tcBorders>
            <w:shd w:val="clear" w:color="auto" w:fill="FFFFFF"/>
          </w:tcPr>
          <w:p w:rsidR="00A9665A" w:rsidRDefault="00A9665A" w:rsidP="00E3116A">
            <w:r w:rsidRPr="004B56BD">
              <w:t>+</w:t>
            </w:r>
          </w:p>
        </w:tc>
        <w:tc>
          <w:tcPr>
            <w:tcW w:w="850" w:type="dxa"/>
            <w:shd w:val="clear" w:color="auto" w:fill="auto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 w:rsidRPr="00BF54D2">
              <w:rPr>
                <w:sz w:val="24"/>
                <w:szCs w:val="24"/>
              </w:rPr>
              <w:t>63,72</w:t>
            </w:r>
          </w:p>
        </w:tc>
        <w:tc>
          <w:tcPr>
            <w:tcW w:w="851" w:type="dxa"/>
            <w:shd w:val="clear" w:color="auto" w:fill="auto"/>
          </w:tcPr>
          <w:p w:rsidR="00A9665A" w:rsidRDefault="00A9665A" w:rsidP="00E3116A">
            <w:pPr>
              <w:spacing w:line="264" w:lineRule="auto"/>
              <w:jc w:val="center"/>
            </w:pPr>
            <w:r w:rsidRPr="00BF54D2">
              <w:rPr>
                <w:sz w:val="24"/>
                <w:szCs w:val="24"/>
              </w:rPr>
              <w:t>33,1</w:t>
            </w:r>
          </w:p>
        </w:tc>
        <w:tc>
          <w:tcPr>
            <w:tcW w:w="425" w:type="dxa"/>
            <w:tcBorders>
              <w:bottom w:val="single" w:sz="4" w:space="0" w:color="auto"/>
            </w:tcBorders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+</w:t>
            </w:r>
          </w:p>
        </w:tc>
        <w:tc>
          <w:tcPr>
            <w:tcW w:w="425" w:type="dxa"/>
            <w:tcBorders>
              <w:bottom w:val="single" w:sz="4" w:space="0" w:color="auto"/>
            </w:tcBorders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+</w:t>
            </w:r>
          </w:p>
        </w:tc>
        <w:tc>
          <w:tcPr>
            <w:tcW w:w="425" w:type="dxa"/>
            <w:tcBorders>
              <w:bottom w:val="single" w:sz="4" w:space="0" w:color="auto"/>
            </w:tcBorders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+</w:t>
            </w:r>
          </w:p>
        </w:tc>
        <w:tc>
          <w:tcPr>
            <w:tcW w:w="426" w:type="dxa"/>
            <w:tcBorders>
              <w:bottom w:val="single" w:sz="4" w:space="0" w:color="auto"/>
            </w:tcBorders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+</w:t>
            </w:r>
          </w:p>
        </w:tc>
        <w:tc>
          <w:tcPr>
            <w:tcW w:w="425" w:type="dxa"/>
            <w:tcBorders>
              <w:bottom w:val="single" w:sz="4" w:space="0" w:color="auto"/>
            </w:tcBorders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+</w:t>
            </w:r>
          </w:p>
        </w:tc>
        <w:tc>
          <w:tcPr>
            <w:tcW w:w="850" w:type="dxa"/>
            <w:shd w:val="clear" w:color="auto" w:fill="auto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 w:rsidRPr="00BF54D2">
              <w:rPr>
                <w:sz w:val="24"/>
                <w:szCs w:val="24"/>
              </w:rPr>
              <w:t>62,99</w:t>
            </w:r>
          </w:p>
        </w:tc>
        <w:tc>
          <w:tcPr>
            <w:tcW w:w="708" w:type="dxa"/>
            <w:shd w:val="clear" w:color="auto" w:fill="auto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 w:rsidRPr="00BF54D2">
              <w:rPr>
                <w:sz w:val="24"/>
                <w:szCs w:val="24"/>
              </w:rPr>
              <w:t>42</w:t>
            </w:r>
          </w:p>
        </w:tc>
        <w:tc>
          <w:tcPr>
            <w:tcW w:w="426" w:type="dxa"/>
            <w:tcBorders>
              <w:bottom w:val="single" w:sz="4" w:space="0" w:color="auto"/>
            </w:tcBorders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+</w:t>
            </w:r>
          </w:p>
        </w:tc>
        <w:tc>
          <w:tcPr>
            <w:tcW w:w="425" w:type="dxa"/>
            <w:tcBorders>
              <w:bottom w:val="single" w:sz="4" w:space="0" w:color="auto"/>
            </w:tcBorders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+</w:t>
            </w:r>
          </w:p>
        </w:tc>
        <w:tc>
          <w:tcPr>
            <w:tcW w:w="425" w:type="dxa"/>
            <w:tcBorders>
              <w:bottom w:val="single" w:sz="4" w:space="0" w:color="auto"/>
            </w:tcBorders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+</w:t>
            </w:r>
          </w:p>
        </w:tc>
        <w:tc>
          <w:tcPr>
            <w:tcW w:w="425" w:type="dxa"/>
            <w:tcBorders>
              <w:bottom w:val="single" w:sz="4" w:space="0" w:color="auto"/>
            </w:tcBorders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+</w:t>
            </w:r>
          </w:p>
        </w:tc>
        <w:tc>
          <w:tcPr>
            <w:tcW w:w="426" w:type="dxa"/>
            <w:tcBorders>
              <w:bottom w:val="single" w:sz="4" w:space="0" w:color="auto"/>
            </w:tcBorders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+</w:t>
            </w:r>
          </w:p>
        </w:tc>
        <w:tc>
          <w:tcPr>
            <w:tcW w:w="850" w:type="dxa"/>
            <w:shd w:val="clear" w:color="auto" w:fill="auto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 w:rsidRPr="00BF54D2">
              <w:rPr>
                <w:sz w:val="24"/>
                <w:szCs w:val="24"/>
              </w:rPr>
              <w:t>62,05</w:t>
            </w:r>
          </w:p>
        </w:tc>
      </w:tr>
      <w:tr w:rsidR="00A9665A" w:rsidRPr="00BF54D2" w:rsidTr="00E3116A">
        <w:trPr>
          <w:trHeight w:val="265"/>
        </w:trPr>
        <w:tc>
          <w:tcPr>
            <w:tcW w:w="3545" w:type="dxa"/>
            <w:shd w:val="clear" w:color="auto" w:fill="auto"/>
          </w:tcPr>
          <w:p w:rsidR="00A9665A" w:rsidRDefault="00A9665A" w:rsidP="00E3116A">
            <w:pPr>
              <w:spacing w:line="264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Грунтовая дорога</w:t>
            </w:r>
            <w:r w:rsidRPr="00BF54D2">
              <w:rPr>
                <w:sz w:val="24"/>
                <w:szCs w:val="24"/>
              </w:rPr>
              <w:t xml:space="preserve"> мокрая,</w:t>
            </w:r>
          </w:p>
          <w:p w:rsidR="00A9665A" w:rsidRPr="00BF54D2" w:rsidRDefault="00A9665A" w:rsidP="00E3116A">
            <w:pPr>
              <w:spacing w:line="264" w:lineRule="auto"/>
              <w:rPr>
                <w:sz w:val="24"/>
                <w:szCs w:val="24"/>
              </w:rPr>
            </w:pPr>
            <w:r w:rsidRPr="00BF54D2">
              <w:rPr>
                <w:sz w:val="24"/>
                <w:szCs w:val="24"/>
              </w:rPr>
              <w:t xml:space="preserve"> </w:t>
            </w:r>
            <w:r w:rsidRPr="00BF54D2">
              <w:rPr>
                <w:sz w:val="24"/>
                <w:szCs w:val="24"/>
              </w:rPr>
              <w:sym w:font="Symbol" w:char="F06A"/>
            </w:r>
            <w:r w:rsidRPr="00BF54D2">
              <w:rPr>
                <w:sz w:val="24"/>
                <w:szCs w:val="24"/>
                <w:vertAlign w:val="subscript"/>
              </w:rPr>
              <w:t>х</w:t>
            </w:r>
            <w:r w:rsidRPr="00BF54D2">
              <w:rPr>
                <w:sz w:val="24"/>
                <w:szCs w:val="24"/>
              </w:rPr>
              <w:t>= 0,5</w:t>
            </w:r>
          </w:p>
        </w:tc>
        <w:tc>
          <w:tcPr>
            <w:tcW w:w="850" w:type="dxa"/>
            <w:shd w:val="clear" w:color="auto" w:fill="auto"/>
          </w:tcPr>
          <w:p w:rsidR="00A9665A" w:rsidRDefault="00A9665A" w:rsidP="00E3116A">
            <w:pPr>
              <w:spacing w:line="264" w:lineRule="auto"/>
              <w:jc w:val="center"/>
            </w:pPr>
            <w:r w:rsidRPr="00BF54D2">
              <w:rPr>
                <w:sz w:val="24"/>
                <w:szCs w:val="24"/>
              </w:rPr>
              <w:t>19,6</w:t>
            </w:r>
          </w:p>
        </w:tc>
        <w:tc>
          <w:tcPr>
            <w:tcW w:w="426" w:type="dxa"/>
            <w:tcBorders>
              <w:bottom w:val="single" w:sz="4" w:space="0" w:color="auto"/>
            </w:tcBorders>
            <w:shd w:val="clear" w:color="auto" w:fill="FFFFFF"/>
          </w:tcPr>
          <w:p w:rsidR="00A9665A" w:rsidRPr="004B56BD" w:rsidRDefault="00A9665A" w:rsidP="00E3116A">
            <w:r w:rsidRPr="004B56BD">
              <w:t>+</w:t>
            </w:r>
          </w:p>
        </w:tc>
        <w:tc>
          <w:tcPr>
            <w:tcW w:w="425" w:type="dxa"/>
            <w:tcBorders>
              <w:bottom w:val="single" w:sz="4" w:space="0" w:color="auto"/>
            </w:tcBorders>
            <w:shd w:val="clear" w:color="auto" w:fill="FFFFFF"/>
          </w:tcPr>
          <w:p w:rsidR="00A9665A" w:rsidRPr="004B56BD" w:rsidRDefault="00A9665A" w:rsidP="00E3116A">
            <w:r w:rsidRPr="004B56BD">
              <w:t>+</w:t>
            </w:r>
          </w:p>
        </w:tc>
        <w:tc>
          <w:tcPr>
            <w:tcW w:w="425" w:type="dxa"/>
            <w:tcBorders>
              <w:bottom w:val="single" w:sz="4" w:space="0" w:color="auto"/>
            </w:tcBorders>
            <w:shd w:val="clear" w:color="auto" w:fill="FFFFFF"/>
          </w:tcPr>
          <w:p w:rsidR="00A9665A" w:rsidRPr="004B56BD" w:rsidRDefault="00A9665A" w:rsidP="00E3116A">
            <w:r w:rsidRPr="004B56BD">
              <w:t>+</w:t>
            </w:r>
          </w:p>
        </w:tc>
        <w:tc>
          <w:tcPr>
            <w:tcW w:w="425" w:type="dxa"/>
            <w:tcBorders>
              <w:bottom w:val="single" w:sz="4" w:space="0" w:color="auto"/>
            </w:tcBorders>
            <w:shd w:val="clear" w:color="auto" w:fill="FFFFFF"/>
          </w:tcPr>
          <w:p w:rsidR="00A9665A" w:rsidRPr="004B56BD" w:rsidRDefault="00A9665A" w:rsidP="00E3116A">
            <w:r w:rsidRPr="004B56BD">
              <w:t>+</w:t>
            </w:r>
          </w:p>
        </w:tc>
        <w:tc>
          <w:tcPr>
            <w:tcW w:w="426" w:type="dxa"/>
            <w:tcBorders>
              <w:bottom w:val="single" w:sz="4" w:space="0" w:color="auto"/>
            </w:tcBorders>
            <w:shd w:val="clear" w:color="auto" w:fill="FFFFFF"/>
          </w:tcPr>
          <w:p w:rsidR="00A9665A" w:rsidRDefault="00A9665A" w:rsidP="00E3116A">
            <w:r w:rsidRPr="004B56BD">
              <w:t>+</w:t>
            </w:r>
          </w:p>
        </w:tc>
        <w:tc>
          <w:tcPr>
            <w:tcW w:w="850" w:type="dxa"/>
            <w:shd w:val="clear" w:color="auto" w:fill="auto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 w:rsidRPr="00BF54D2">
              <w:rPr>
                <w:sz w:val="24"/>
                <w:szCs w:val="24"/>
              </w:rPr>
              <w:t>53,1</w:t>
            </w:r>
          </w:p>
        </w:tc>
        <w:tc>
          <w:tcPr>
            <w:tcW w:w="851" w:type="dxa"/>
            <w:shd w:val="clear" w:color="auto" w:fill="auto"/>
          </w:tcPr>
          <w:p w:rsidR="00A9665A" w:rsidRDefault="00A9665A" w:rsidP="00E3116A">
            <w:pPr>
              <w:spacing w:line="264" w:lineRule="auto"/>
              <w:jc w:val="center"/>
            </w:pPr>
            <w:r w:rsidRPr="00BF54D2">
              <w:rPr>
                <w:sz w:val="24"/>
                <w:szCs w:val="24"/>
              </w:rPr>
              <w:t>33,1</w:t>
            </w:r>
          </w:p>
        </w:tc>
        <w:tc>
          <w:tcPr>
            <w:tcW w:w="425" w:type="dxa"/>
            <w:tcBorders>
              <w:bottom w:val="single" w:sz="4" w:space="0" w:color="auto"/>
            </w:tcBorders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425" w:type="dxa"/>
            <w:tcBorders>
              <w:bottom w:val="single" w:sz="4" w:space="0" w:color="auto"/>
            </w:tcBorders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425" w:type="dxa"/>
            <w:tcBorders>
              <w:bottom w:val="single" w:sz="4" w:space="0" w:color="auto"/>
            </w:tcBorders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+</w:t>
            </w:r>
          </w:p>
        </w:tc>
        <w:tc>
          <w:tcPr>
            <w:tcW w:w="426" w:type="dxa"/>
            <w:tcBorders>
              <w:bottom w:val="single" w:sz="4" w:space="0" w:color="auto"/>
            </w:tcBorders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+</w:t>
            </w:r>
          </w:p>
        </w:tc>
        <w:tc>
          <w:tcPr>
            <w:tcW w:w="425" w:type="dxa"/>
            <w:tcBorders>
              <w:bottom w:val="single" w:sz="4" w:space="0" w:color="auto"/>
            </w:tcBorders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+</w:t>
            </w:r>
          </w:p>
        </w:tc>
        <w:tc>
          <w:tcPr>
            <w:tcW w:w="850" w:type="dxa"/>
            <w:shd w:val="clear" w:color="auto" w:fill="auto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 w:rsidRPr="00BF54D2">
              <w:rPr>
                <w:sz w:val="24"/>
                <w:szCs w:val="24"/>
              </w:rPr>
              <w:t>52,49</w:t>
            </w:r>
          </w:p>
        </w:tc>
        <w:tc>
          <w:tcPr>
            <w:tcW w:w="708" w:type="dxa"/>
            <w:shd w:val="clear" w:color="auto" w:fill="auto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 w:rsidRPr="00BF54D2">
              <w:rPr>
                <w:sz w:val="24"/>
                <w:szCs w:val="24"/>
              </w:rPr>
              <w:t>42</w:t>
            </w:r>
          </w:p>
        </w:tc>
        <w:tc>
          <w:tcPr>
            <w:tcW w:w="426" w:type="dxa"/>
            <w:tcBorders>
              <w:bottom w:val="single" w:sz="4" w:space="0" w:color="auto"/>
            </w:tcBorders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425" w:type="dxa"/>
            <w:tcBorders>
              <w:bottom w:val="single" w:sz="4" w:space="0" w:color="auto"/>
            </w:tcBorders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425" w:type="dxa"/>
            <w:tcBorders>
              <w:bottom w:val="single" w:sz="4" w:space="0" w:color="auto"/>
            </w:tcBorders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425" w:type="dxa"/>
            <w:tcBorders>
              <w:bottom w:val="single" w:sz="4" w:space="0" w:color="auto"/>
            </w:tcBorders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+</w:t>
            </w:r>
          </w:p>
        </w:tc>
        <w:tc>
          <w:tcPr>
            <w:tcW w:w="426" w:type="dxa"/>
            <w:tcBorders>
              <w:bottom w:val="single" w:sz="4" w:space="0" w:color="auto"/>
            </w:tcBorders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+</w:t>
            </w:r>
          </w:p>
        </w:tc>
        <w:tc>
          <w:tcPr>
            <w:tcW w:w="850" w:type="dxa"/>
            <w:shd w:val="clear" w:color="auto" w:fill="auto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 w:rsidRPr="00BF54D2">
              <w:rPr>
                <w:sz w:val="24"/>
                <w:szCs w:val="24"/>
              </w:rPr>
              <w:t>51,71</w:t>
            </w:r>
          </w:p>
        </w:tc>
      </w:tr>
      <w:tr w:rsidR="00A9665A" w:rsidRPr="00BF54D2" w:rsidTr="00E3116A">
        <w:tc>
          <w:tcPr>
            <w:tcW w:w="3545" w:type="dxa"/>
            <w:shd w:val="clear" w:color="auto" w:fill="auto"/>
          </w:tcPr>
          <w:p w:rsidR="00A9665A" w:rsidRPr="00BF54D2" w:rsidRDefault="00A9665A" w:rsidP="00E3116A">
            <w:pPr>
              <w:spacing w:line="264" w:lineRule="auto"/>
              <w:rPr>
                <w:sz w:val="24"/>
                <w:szCs w:val="24"/>
              </w:rPr>
            </w:pPr>
            <w:proofErr w:type="gramStart"/>
            <w:r w:rsidRPr="00BF54D2">
              <w:rPr>
                <w:sz w:val="24"/>
                <w:szCs w:val="24"/>
              </w:rPr>
              <w:t>Асфальтобетон</w:t>
            </w:r>
            <w:proofErr w:type="gramEnd"/>
            <w:r w:rsidRPr="00BF54D2">
              <w:rPr>
                <w:sz w:val="24"/>
                <w:szCs w:val="24"/>
              </w:rPr>
              <w:t xml:space="preserve"> покрытый сн</w:t>
            </w:r>
            <w:r w:rsidRPr="00BF54D2">
              <w:rPr>
                <w:sz w:val="24"/>
                <w:szCs w:val="24"/>
              </w:rPr>
              <w:t>е</w:t>
            </w:r>
            <w:r w:rsidRPr="00BF54D2">
              <w:rPr>
                <w:sz w:val="24"/>
                <w:szCs w:val="24"/>
              </w:rPr>
              <w:t xml:space="preserve">гом, </w:t>
            </w:r>
            <w:r w:rsidRPr="00BF54D2">
              <w:rPr>
                <w:sz w:val="24"/>
                <w:szCs w:val="24"/>
              </w:rPr>
              <w:sym w:font="Symbol" w:char="F06A"/>
            </w:r>
            <w:r w:rsidRPr="00BF54D2">
              <w:rPr>
                <w:sz w:val="24"/>
                <w:szCs w:val="24"/>
                <w:vertAlign w:val="subscript"/>
              </w:rPr>
              <w:t>х</w:t>
            </w:r>
            <w:r w:rsidRPr="00BF54D2">
              <w:rPr>
                <w:sz w:val="24"/>
                <w:szCs w:val="24"/>
              </w:rPr>
              <w:t>= 0,4</w:t>
            </w:r>
          </w:p>
        </w:tc>
        <w:tc>
          <w:tcPr>
            <w:tcW w:w="850" w:type="dxa"/>
            <w:shd w:val="clear" w:color="auto" w:fill="auto"/>
          </w:tcPr>
          <w:p w:rsidR="00A9665A" w:rsidRDefault="00A9665A" w:rsidP="00E3116A">
            <w:pPr>
              <w:spacing w:line="264" w:lineRule="auto"/>
              <w:jc w:val="center"/>
            </w:pPr>
            <w:r w:rsidRPr="00BF54D2">
              <w:rPr>
                <w:sz w:val="24"/>
                <w:szCs w:val="24"/>
              </w:rPr>
              <w:t>19,6</w:t>
            </w:r>
          </w:p>
        </w:tc>
        <w:tc>
          <w:tcPr>
            <w:tcW w:w="426" w:type="dxa"/>
            <w:shd w:val="clear" w:color="auto" w:fill="FFFFFF"/>
          </w:tcPr>
          <w:p w:rsidR="00A9665A" w:rsidRPr="004B56BD" w:rsidRDefault="00A9665A" w:rsidP="00E3116A">
            <w:r w:rsidRPr="004B56BD">
              <w:t>+</w:t>
            </w:r>
          </w:p>
        </w:tc>
        <w:tc>
          <w:tcPr>
            <w:tcW w:w="425" w:type="dxa"/>
            <w:shd w:val="clear" w:color="auto" w:fill="FFFFFF"/>
          </w:tcPr>
          <w:p w:rsidR="00A9665A" w:rsidRPr="004B56BD" w:rsidRDefault="00A9665A" w:rsidP="00E3116A">
            <w:r w:rsidRPr="004B56BD">
              <w:t>+</w:t>
            </w:r>
          </w:p>
        </w:tc>
        <w:tc>
          <w:tcPr>
            <w:tcW w:w="425" w:type="dxa"/>
            <w:shd w:val="clear" w:color="auto" w:fill="FFFFFF"/>
          </w:tcPr>
          <w:p w:rsidR="00A9665A" w:rsidRPr="004B56BD" w:rsidRDefault="00A9665A" w:rsidP="00E3116A">
            <w:r w:rsidRPr="004B56BD">
              <w:t>+</w:t>
            </w:r>
          </w:p>
        </w:tc>
        <w:tc>
          <w:tcPr>
            <w:tcW w:w="425" w:type="dxa"/>
            <w:shd w:val="clear" w:color="auto" w:fill="FFFFFF"/>
          </w:tcPr>
          <w:p w:rsidR="00A9665A" w:rsidRPr="004B56BD" w:rsidRDefault="00A9665A" w:rsidP="00E3116A">
            <w:r w:rsidRPr="004B56BD">
              <w:t>+</w:t>
            </w:r>
          </w:p>
        </w:tc>
        <w:tc>
          <w:tcPr>
            <w:tcW w:w="426" w:type="dxa"/>
            <w:shd w:val="clear" w:color="auto" w:fill="FFFFFF"/>
          </w:tcPr>
          <w:p w:rsidR="00A9665A" w:rsidRDefault="00A9665A" w:rsidP="00E3116A">
            <w:r w:rsidRPr="004B56BD">
              <w:t>+</w:t>
            </w:r>
          </w:p>
        </w:tc>
        <w:tc>
          <w:tcPr>
            <w:tcW w:w="850" w:type="dxa"/>
            <w:shd w:val="clear" w:color="auto" w:fill="auto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 w:rsidRPr="00BF54D2">
              <w:rPr>
                <w:sz w:val="24"/>
                <w:szCs w:val="24"/>
              </w:rPr>
              <w:t>42,48</w:t>
            </w:r>
          </w:p>
        </w:tc>
        <w:tc>
          <w:tcPr>
            <w:tcW w:w="851" w:type="dxa"/>
            <w:shd w:val="clear" w:color="auto" w:fill="auto"/>
          </w:tcPr>
          <w:p w:rsidR="00A9665A" w:rsidRDefault="00A9665A" w:rsidP="00E3116A">
            <w:pPr>
              <w:spacing w:line="264" w:lineRule="auto"/>
              <w:jc w:val="center"/>
            </w:pPr>
            <w:r w:rsidRPr="00BF54D2">
              <w:rPr>
                <w:sz w:val="24"/>
                <w:szCs w:val="24"/>
              </w:rPr>
              <w:t>33,1</w:t>
            </w:r>
          </w:p>
        </w:tc>
        <w:tc>
          <w:tcPr>
            <w:tcW w:w="425" w:type="dxa"/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425" w:type="dxa"/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425" w:type="dxa"/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426" w:type="dxa"/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425" w:type="dxa"/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shd w:val="clear" w:color="auto" w:fill="auto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 w:rsidRPr="00BF54D2">
              <w:rPr>
                <w:sz w:val="24"/>
                <w:szCs w:val="24"/>
              </w:rPr>
              <w:t>41,99</w:t>
            </w:r>
          </w:p>
        </w:tc>
        <w:tc>
          <w:tcPr>
            <w:tcW w:w="708" w:type="dxa"/>
            <w:shd w:val="clear" w:color="auto" w:fill="auto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 w:rsidRPr="00BF54D2">
              <w:rPr>
                <w:sz w:val="24"/>
                <w:szCs w:val="24"/>
              </w:rPr>
              <w:t>42</w:t>
            </w:r>
          </w:p>
        </w:tc>
        <w:tc>
          <w:tcPr>
            <w:tcW w:w="426" w:type="dxa"/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425" w:type="dxa"/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425" w:type="dxa"/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425" w:type="dxa"/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426" w:type="dxa"/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shd w:val="clear" w:color="auto" w:fill="auto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 w:rsidRPr="00BF54D2">
              <w:rPr>
                <w:sz w:val="24"/>
                <w:szCs w:val="24"/>
              </w:rPr>
              <w:t>41,37</w:t>
            </w:r>
          </w:p>
        </w:tc>
      </w:tr>
      <w:tr w:rsidR="00A9665A" w:rsidRPr="00BF54D2" w:rsidTr="00E3116A">
        <w:tc>
          <w:tcPr>
            <w:tcW w:w="3545" w:type="dxa"/>
            <w:shd w:val="clear" w:color="auto" w:fill="auto"/>
          </w:tcPr>
          <w:p w:rsidR="00A9665A" w:rsidRPr="00BF54D2" w:rsidRDefault="00A9665A" w:rsidP="00E3116A">
            <w:pPr>
              <w:spacing w:line="264" w:lineRule="auto"/>
              <w:rPr>
                <w:sz w:val="24"/>
                <w:szCs w:val="24"/>
              </w:rPr>
            </w:pPr>
            <w:r w:rsidRPr="00BF54D2">
              <w:rPr>
                <w:sz w:val="24"/>
                <w:szCs w:val="24"/>
              </w:rPr>
              <w:t xml:space="preserve">Грунтовая </w:t>
            </w:r>
            <w:proofErr w:type="gramStart"/>
            <w:r w:rsidRPr="00BF54D2">
              <w:rPr>
                <w:sz w:val="24"/>
                <w:szCs w:val="24"/>
              </w:rPr>
              <w:t>дорога</w:t>
            </w:r>
            <w:proofErr w:type="gramEnd"/>
            <w:r w:rsidRPr="00BF54D2">
              <w:rPr>
                <w:sz w:val="24"/>
                <w:szCs w:val="24"/>
              </w:rPr>
              <w:t xml:space="preserve"> покрытая снегом, </w:t>
            </w:r>
            <w:r w:rsidRPr="00BF54D2">
              <w:rPr>
                <w:sz w:val="24"/>
                <w:szCs w:val="24"/>
              </w:rPr>
              <w:sym w:font="Symbol" w:char="F06A"/>
            </w:r>
            <w:r w:rsidRPr="00BF54D2">
              <w:rPr>
                <w:sz w:val="24"/>
                <w:szCs w:val="24"/>
                <w:vertAlign w:val="subscript"/>
              </w:rPr>
              <w:t>х</w:t>
            </w:r>
            <w:r w:rsidRPr="00BF54D2">
              <w:rPr>
                <w:sz w:val="24"/>
                <w:szCs w:val="24"/>
              </w:rPr>
              <w:t>= 0,3</w:t>
            </w:r>
          </w:p>
        </w:tc>
        <w:tc>
          <w:tcPr>
            <w:tcW w:w="850" w:type="dxa"/>
            <w:shd w:val="clear" w:color="auto" w:fill="auto"/>
          </w:tcPr>
          <w:p w:rsidR="00A9665A" w:rsidRDefault="00A9665A" w:rsidP="00E3116A">
            <w:pPr>
              <w:spacing w:line="264" w:lineRule="auto"/>
              <w:jc w:val="center"/>
            </w:pPr>
            <w:r w:rsidRPr="00BF54D2">
              <w:rPr>
                <w:sz w:val="24"/>
                <w:szCs w:val="24"/>
              </w:rPr>
              <w:t>19,6</w:t>
            </w:r>
          </w:p>
        </w:tc>
        <w:tc>
          <w:tcPr>
            <w:tcW w:w="426" w:type="dxa"/>
            <w:tcBorders>
              <w:bottom w:val="single" w:sz="4" w:space="0" w:color="auto"/>
            </w:tcBorders>
            <w:shd w:val="clear" w:color="auto" w:fill="FFFFFF"/>
          </w:tcPr>
          <w:p w:rsidR="00A9665A" w:rsidRPr="004B56BD" w:rsidRDefault="00A9665A" w:rsidP="00E3116A">
            <w:r w:rsidRPr="004B56BD">
              <w:t>+</w:t>
            </w:r>
          </w:p>
        </w:tc>
        <w:tc>
          <w:tcPr>
            <w:tcW w:w="425" w:type="dxa"/>
            <w:tcBorders>
              <w:bottom w:val="single" w:sz="4" w:space="0" w:color="auto"/>
            </w:tcBorders>
            <w:shd w:val="clear" w:color="auto" w:fill="FFFFFF"/>
          </w:tcPr>
          <w:p w:rsidR="00A9665A" w:rsidRPr="004B56BD" w:rsidRDefault="00A9665A" w:rsidP="00E3116A">
            <w:r w:rsidRPr="004B56BD">
              <w:t>+</w:t>
            </w:r>
          </w:p>
        </w:tc>
        <w:tc>
          <w:tcPr>
            <w:tcW w:w="425" w:type="dxa"/>
            <w:tcBorders>
              <w:bottom w:val="single" w:sz="4" w:space="0" w:color="auto"/>
            </w:tcBorders>
            <w:shd w:val="clear" w:color="auto" w:fill="FFFFFF"/>
          </w:tcPr>
          <w:p w:rsidR="00A9665A" w:rsidRPr="004B56BD" w:rsidRDefault="00A9665A" w:rsidP="00E3116A">
            <w:r w:rsidRPr="004B56BD">
              <w:t>+</w:t>
            </w:r>
          </w:p>
        </w:tc>
        <w:tc>
          <w:tcPr>
            <w:tcW w:w="425" w:type="dxa"/>
            <w:tcBorders>
              <w:bottom w:val="single" w:sz="4" w:space="0" w:color="auto"/>
            </w:tcBorders>
            <w:shd w:val="clear" w:color="auto" w:fill="FFFFFF"/>
          </w:tcPr>
          <w:p w:rsidR="00A9665A" w:rsidRPr="004B56BD" w:rsidRDefault="00A9665A" w:rsidP="00E3116A">
            <w:r w:rsidRPr="004B56BD">
              <w:t>+</w:t>
            </w:r>
          </w:p>
        </w:tc>
        <w:tc>
          <w:tcPr>
            <w:tcW w:w="426" w:type="dxa"/>
            <w:tcBorders>
              <w:bottom w:val="single" w:sz="4" w:space="0" w:color="auto"/>
            </w:tcBorders>
            <w:shd w:val="clear" w:color="auto" w:fill="FFFFFF"/>
          </w:tcPr>
          <w:p w:rsidR="00A9665A" w:rsidRDefault="00A9665A" w:rsidP="00E3116A">
            <w:r w:rsidRPr="004B56BD">
              <w:t>+</w:t>
            </w:r>
          </w:p>
        </w:tc>
        <w:tc>
          <w:tcPr>
            <w:tcW w:w="850" w:type="dxa"/>
            <w:shd w:val="clear" w:color="auto" w:fill="auto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 w:rsidRPr="00BF54D2">
              <w:rPr>
                <w:sz w:val="24"/>
                <w:szCs w:val="24"/>
              </w:rPr>
              <w:t>31,86</w:t>
            </w:r>
          </w:p>
        </w:tc>
        <w:tc>
          <w:tcPr>
            <w:tcW w:w="851" w:type="dxa"/>
            <w:shd w:val="clear" w:color="auto" w:fill="auto"/>
          </w:tcPr>
          <w:p w:rsidR="00A9665A" w:rsidRDefault="00A9665A" w:rsidP="00E3116A">
            <w:pPr>
              <w:spacing w:line="264" w:lineRule="auto"/>
              <w:jc w:val="center"/>
            </w:pPr>
            <w:r w:rsidRPr="00BF54D2">
              <w:rPr>
                <w:sz w:val="24"/>
                <w:szCs w:val="24"/>
              </w:rPr>
              <w:t>33,1</w:t>
            </w:r>
          </w:p>
        </w:tc>
        <w:tc>
          <w:tcPr>
            <w:tcW w:w="425" w:type="dxa"/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425" w:type="dxa"/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425" w:type="dxa"/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426" w:type="dxa"/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425" w:type="dxa"/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shd w:val="clear" w:color="auto" w:fill="auto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 w:rsidRPr="00BF54D2">
              <w:rPr>
                <w:sz w:val="24"/>
                <w:szCs w:val="24"/>
              </w:rPr>
              <w:t>31,49</w:t>
            </w:r>
          </w:p>
        </w:tc>
        <w:tc>
          <w:tcPr>
            <w:tcW w:w="708" w:type="dxa"/>
            <w:shd w:val="clear" w:color="auto" w:fill="auto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 w:rsidRPr="00BF54D2">
              <w:rPr>
                <w:sz w:val="24"/>
                <w:szCs w:val="24"/>
              </w:rPr>
              <w:t>42</w:t>
            </w:r>
          </w:p>
        </w:tc>
        <w:tc>
          <w:tcPr>
            <w:tcW w:w="426" w:type="dxa"/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425" w:type="dxa"/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425" w:type="dxa"/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425" w:type="dxa"/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426" w:type="dxa"/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shd w:val="clear" w:color="auto" w:fill="auto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 w:rsidRPr="00BF54D2">
              <w:rPr>
                <w:sz w:val="24"/>
                <w:szCs w:val="24"/>
              </w:rPr>
              <w:t>31,03</w:t>
            </w:r>
          </w:p>
        </w:tc>
      </w:tr>
      <w:tr w:rsidR="00A9665A" w:rsidRPr="00BF54D2" w:rsidTr="00E3116A">
        <w:tc>
          <w:tcPr>
            <w:tcW w:w="3545" w:type="dxa"/>
            <w:shd w:val="clear" w:color="auto" w:fill="auto"/>
          </w:tcPr>
          <w:p w:rsidR="00A9665A" w:rsidRPr="00BF54D2" w:rsidRDefault="00A9665A" w:rsidP="00E3116A">
            <w:pPr>
              <w:spacing w:line="264" w:lineRule="auto"/>
              <w:rPr>
                <w:sz w:val="24"/>
                <w:szCs w:val="24"/>
              </w:rPr>
            </w:pPr>
            <w:proofErr w:type="gramStart"/>
            <w:r w:rsidRPr="00BF54D2">
              <w:rPr>
                <w:sz w:val="24"/>
                <w:szCs w:val="24"/>
              </w:rPr>
              <w:t>Дорога</w:t>
            </w:r>
            <w:proofErr w:type="gramEnd"/>
            <w:r w:rsidRPr="00BF54D2">
              <w:rPr>
                <w:sz w:val="24"/>
                <w:szCs w:val="24"/>
              </w:rPr>
              <w:t xml:space="preserve"> покрытая льдом, </w:t>
            </w:r>
            <w:r w:rsidRPr="00BF54D2">
              <w:rPr>
                <w:sz w:val="24"/>
                <w:szCs w:val="24"/>
              </w:rPr>
              <w:sym w:font="Symbol" w:char="F06A"/>
            </w:r>
            <w:r w:rsidRPr="00BF54D2">
              <w:rPr>
                <w:sz w:val="24"/>
                <w:szCs w:val="24"/>
                <w:vertAlign w:val="subscript"/>
              </w:rPr>
              <w:t>х</w:t>
            </w:r>
            <w:r w:rsidRPr="00BF54D2">
              <w:rPr>
                <w:sz w:val="24"/>
                <w:szCs w:val="24"/>
              </w:rPr>
              <w:t>= 0,2</w:t>
            </w:r>
          </w:p>
        </w:tc>
        <w:tc>
          <w:tcPr>
            <w:tcW w:w="850" w:type="dxa"/>
            <w:shd w:val="clear" w:color="auto" w:fill="auto"/>
          </w:tcPr>
          <w:p w:rsidR="00A9665A" w:rsidRDefault="00A9665A" w:rsidP="00E3116A">
            <w:pPr>
              <w:spacing w:line="264" w:lineRule="auto"/>
              <w:jc w:val="center"/>
            </w:pPr>
            <w:r w:rsidRPr="00BF54D2">
              <w:rPr>
                <w:sz w:val="24"/>
                <w:szCs w:val="24"/>
              </w:rPr>
              <w:t>19,6</w:t>
            </w:r>
          </w:p>
        </w:tc>
        <w:tc>
          <w:tcPr>
            <w:tcW w:w="426" w:type="dxa"/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425" w:type="dxa"/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425" w:type="dxa"/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425" w:type="dxa"/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426" w:type="dxa"/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shd w:val="clear" w:color="auto" w:fill="auto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 w:rsidRPr="00BF54D2">
              <w:rPr>
                <w:sz w:val="24"/>
                <w:szCs w:val="24"/>
              </w:rPr>
              <w:t>21,24</w:t>
            </w:r>
          </w:p>
        </w:tc>
        <w:tc>
          <w:tcPr>
            <w:tcW w:w="851" w:type="dxa"/>
            <w:shd w:val="clear" w:color="auto" w:fill="auto"/>
          </w:tcPr>
          <w:p w:rsidR="00A9665A" w:rsidRDefault="00A9665A" w:rsidP="00E3116A">
            <w:pPr>
              <w:spacing w:line="264" w:lineRule="auto"/>
              <w:jc w:val="center"/>
            </w:pPr>
            <w:r w:rsidRPr="00BF54D2">
              <w:rPr>
                <w:sz w:val="24"/>
                <w:szCs w:val="24"/>
              </w:rPr>
              <w:t>33,1</w:t>
            </w:r>
          </w:p>
        </w:tc>
        <w:tc>
          <w:tcPr>
            <w:tcW w:w="425" w:type="dxa"/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425" w:type="dxa"/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425" w:type="dxa"/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426" w:type="dxa"/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425" w:type="dxa"/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shd w:val="clear" w:color="auto" w:fill="auto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 w:rsidRPr="00BF54D2">
              <w:rPr>
                <w:sz w:val="24"/>
                <w:szCs w:val="24"/>
              </w:rPr>
              <w:t>21</w:t>
            </w:r>
          </w:p>
        </w:tc>
        <w:tc>
          <w:tcPr>
            <w:tcW w:w="708" w:type="dxa"/>
            <w:shd w:val="clear" w:color="auto" w:fill="auto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 w:rsidRPr="00BF54D2">
              <w:rPr>
                <w:sz w:val="24"/>
                <w:szCs w:val="24"/>
              </w:rPr>
              <w:t>42</w:t>
            </w:r>
          </w:p>
        </w:tc>
        <w:tc>
          <w:tcPr>
            <w:tcW w:w="426" w:type="dxa"/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425" w:type="dxa"/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425" w:type="dxa"/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425" w:type="dxa"/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426" w:type="dxa"/>
            <w:shd w:val="clear" w:color="auto" w:fill="FFFFFF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shd w:val="clear" w:color="auto" w:fill="auto"/>
          </w:tcPr>
          <w:p w:rsidR="00A9665A" w:rsidRPr="00BF54D2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 w:rsidRPr="00BF54D2">
              <w:rPr>
                <w:sz w:val="24"/>
                <w:szCs w:val="24"/>
              </w:rPr>
              <w:t>20,68</w:t>
            </w:r>
          </w:p>
        </w:tc>
      </w:tr>
    </w:tbl>
    <w:p w:rsidR="00A9665A" w:rsidRPr="0089538D" w:rsidRDefault="00A9665A" w:rsidP="00A9665A">
      <w:pPr>
        <w:spacing w:line="264" w:lineRule="auto"/>
        <w:ind w:firstLine="567"/>
        <w:jc w:val="both"/>
        <w:rPr>
          <w:sz w:val="12"/>
          <w:szCs w:val="28"/>
        </w:rPr>
      </w:pPr>
    </w:p>
    <w:p w:rsidR="00A9665A" w:rsidRPr="00A1465D" w:rsidRDefault="00A9665A" w:rsidP="00A9665A">
      <w:pPr>
        <w:spacing w:line="264" w:lineRule="auto"/>
        <w:ind w:left="1843" w:hanging="1843"/>
        <w:jc w:val="both"/>
        <w:rPr>
          <w:sz w:val="24"/>
          <w:szCs w:val="24"/>
        </w:rPr>
      </w:pPr>
      <w:r w:rsidRPr="00A1465D">
        <w:rPr>
          <w:sz w:val="24"/>
          <w:szCs w:val="24"/>
        </w:rPr>
        <w:t>Примечание: ∑</w:t>
      </w:r>
      <w:r w:rsidRPr="00A1465D">
        <w:rPr>
          <w:sz w:val="24"/>
          <w:szCs w:val="24"/>
          <w:lang w:val="en-US"/>
        </w:rPr>
        <w:t>F</w:t>
      </w:r>
      <w:proofErr w:type="spellStart"/>
      <w:r w:rsidRPr="00A1465D">
        <w:rPr>
          <w:sz w:val="24"/>
          <w:szCs w:val="24"/>
          <w:vertAlign w:val="subscript"/>
        </w:rPr>
        <w:t>сопр</w:t>
      </w:r>
      <w:proofErr w:type="spellEnd"/>
      <w:r w:rsidRPr="00A1465D">
        <w:rPr>
          <w:sz w:val="24"/>
          <w:szCs w:val="24"/>
        </w:rPr>
        <w:t xml:space="preserve"> - суммарное значение силы сопротивления движению; </w:t>
      </w:r>
      <w:proofErr w:type="gramStart"/>
      <w:r w:rsidRPr="00A1465D">
        <w:rPr>
          <w:sz w:val="24"/>
          <w:szCs w:val="24"/>
          <w:lang w:val="en-US"/>
        </w:rPr>
        <w:t>F</w:t>
      </w:r>
      <w:proofErr w:type="spellStart"/>
      <w:r w:rsidRPr="00A1465D">
        <w:rPr>
          <w:sz w:val="24"/>
          <w:szCs w:val="24"/>
          <w:vertAlign w:val="subscript"/>
        </w:rPr>
        <w:t>сц</w:t>
      </w:r>
      <w:proofErr w:type="spellEnd"/>
      <w:r w:rsidRPr="00A1465D">
        <w:rPr>
          <w:sz w:val="24"/>
          <w:szCs w:val="24"/>
          <w:vertAlign w:val="subscript"/>
        </w:rPr>
        <w:t xml:space="preserve">  </w:t>
      </w:r>
      <w:r w:rsidRPr="00A1465D">
        <w:rPr>
          <w:sz w:val="24"/>
          <w:szCs w:val="24"/>
        </w:rPr>
        <w:t>-</w:t>
      </w:r>
      <w:proofErr w:type="gramEnd"/>
      <w:r w:rsidRPr="00A1465D">
        <w:rPr>
          <w:sz w:val="24"/>
          <w:szCs w:val="24"/>
        </w:rPr>
        <w:t xml:space="preserve"> сила сцепления колесной машины;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17"/>
        <w:gridCol w:w="13969"/>
      </w:tblGrid>
      <w:tr w:rsidR="00A9665A" w:rsidRPr="00A1465D" w:rsidTr="00E3116A">
        <w:tc>
          <w:tcPr>
            <w:tcW w:w="817" w:type="dxa"/>
            <w:tcBorders>
              <w:right w:val="single" w:sz="4" w:space="0" w:color="auto"/>
            </w:tcBorders>
            <w:shd w:val="clear" w:color="auto" w:fill="FFFFFF"/>
          </w:tcPr>
          <w:p w:rsidR="00A9665A" w:rsidRPr="00A1465D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 w:rsidRPr="00A1465D">
              <w:rPr>
                <w:sz w:val="24"/>
                <w:szCs w:val="24"/>
              </w:rPr>
              <w:t>+</w:t>
            </w:r>
          </w:p>
        </w:tc>
        <w:tc>
          <w:tcPr>
            <w:tcW w:w="139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</w:tcPr>
          <w:p w:rsidR="00A9665A" w:rsidRPr="00A1465D" w:rsidRDefault="00A9665A" w:rsidP="00E3116A">
            <w:pPr>
              <w:spacing w:line="264" w:lineRule="auto"/>
              <w:jc w:val="both"/>
              <w:rPr>
                <w:sz w:val="24"/>
                <w:szCs w:val="24"/>
              </w:rPr>
            </w:pPr>
            <w:r w:rsidRPr="00A1465D">
              <w:rPr>
                <w:sz w:val="24"/>
                <w:szCs w:val="24"/>
              </w:rPr>
              <w:t>- автомобиль может преодолевать подъемы горных дорог;</w:t>
            </w:r>
          </w:p>
        </w:tc>
      </w:tr>
    </w:tbl>
    <w:p w:rsidR="00A9665A" w:rsidRPr="00A1465D" w:rsidRDefault="00A9665A" w:rsidP="00A9665A">
      <w:pPr>
        <w:spacing w:line="264" w:lineRule="auto"/>
        <w:ind w:firstLine="567"/>
        <w:jc w:val="both"/>
        <w:rPr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17"/>
        <w:gridCol w:w="13969"/>
      </w:tblGrid>
      <w:tr w:rsidR="00A9665A" w:rsidRPr="00A1465D" w:rsidTr="00E3116A">
        <w:tc>
          <w:tcPr>
            <w:tcW w:w="817" w:type="dxa"/>
            <w:tcBorders>
              <w:right w:val="single" w:sz="4" w:space="0" w:color="auto"/>
            </w:tcBorders>
            <w:shd w:val="clear" w:color="auto" w:fill="FFFFFF"/>
          </w:tcPr>
          <w:p w:rsidR="00A9665A" w:rsidRPr="00A1465D" w:rsidRDefault="00A9665A" w:rsidP="00E3116A">
            <w:pPr>
              <w:spacing w:line="264" w:lineRule="auto"/>
              <w:jc w:val="center"/>
              <w:rPr>
                <w:sz w:val="24"/>
                <w:szCs w:val="24"/>
              </w:rPr>
            </w:pPr>
            <w:r w:rsidRPr="00A1465D">
              <w:rPr>
                <w:sz w:val="24"/>
                <w:szCs w:val="24"/>
              </w:rPr>
              <w:t>-</w:t>
            </w:r>
          </w:p>
        </w:tc>
        <w:tc>
          <w:tcPr>
            <w:tcW w:w="139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</w:tcPr>
          <w:p w:rsidR="00A9665A" w:rsidRPr="00A1465D" w:rsidRDefault="00A9665A" w:rsidP="00E3116A">
            <w:pPr>
              <w:spacing w:line="264" w:lineRule="auto"/>
              <w:jc w:val="both"/>
              <w:rPr>
                <w:sz w:val="24"/>
                <w:szCs w:val="24"/>
              </w:rPr>
            </w:pPr>
            <w:r w:rsidRPr="00A1465D">
              <w:rPr>
                <w:sz w:val="24"/>
                <w:szCs w:val="24"/>
              </w:rPr>
              <w:t>- автомобиль не может преодолевать подъемы горных дорог, нужно применять цепи противоскольжения.</w:t>
            </w:r>
          </w:p>
        </w:tc>
      </w:tr>
    </w:tbl>
    <w:p w:rsidR="00A9665A" w:rsidRDefault="00A9665A" w:rsidP="00A9665A">
      <w:pPr>
        <w:spacing w:line="264" w:lineRule="auto"/>
        <w:jc w:val="center"/>
        <w:rPr>
          <w:sz w:val="28"/>
          <w:szCs w:val="28"/>
        </w:rPr>
      </w:pPr>
    </w:p>
    <w:p w:rsidR="00A9665A" w:rsidRPr="0089538D" w:rsidRDefault="00A9665A" w:rsidP="00A9665A">
      <w:pPr>
        <w:spacing w:line="264" w:lineRule="auto"/>
        <w:ind w:firstLine="567"/>
        <w:jc w:val="both"/>
        <w:rPr>
          <w:sz w:val="12"/>
          <w:szCs w:val="28"/>
        </w:rPr>
      </w:pPr>
    </w:p>
    <w:p w:rsidR="00A9665A" w:rsidRDefault="00A9665A" w:rsidP="00A9665A">
      <w:pPr>
        <w:spacing w:line="264" w:lineRule="auto"/>
        <w:ind w:firstLine="567"/>
        <w:jc w:val="both"/>
        <w:rPr>
          <w:sz w:val="28"/>
          <w:szCs w:val="28"/>
        </w:rPr>
        <w:sectPr w:rsidR="00A9665A" w:rsidSect="00A9665A">
          <w:pgSz w:w="16838" w:h="11906" w:orient="landscape"/>
          <w:pgMar w:top="851" w:right="567" w:bottom="851" w:left="1418" w:header="709" w:footer="300" w:gutter="0"/>
          <w:pgNumType w:start="20"/>
          <w:cols w:space="708"/>
          <w:docGrid w:linePitch="360"/>
        </w:sectPr>
      </w:pPr>
    </w:p>
    <w:p w:rsidR="00A9665A" w:rsidRDefault="00A9665A" w:rsidP="00A9665A">
      <w:pPr>
        <w:spacing w:line="264" w:lineRule="auto"/>
        <w:jc w:val="both"/>
        <w:rPr>
          <w:sz w:val="28"/>
          <w:szCs w:val="28"/>
        </w:rPr>
      </w:pPr>
      <w:proofErr w:type="gramStart"/>
      <w:r>
        <w:rPr>
          <w:sz w:val="28"/>
          <w:szCs w:val="28"/>
          <w:lang w:val="en-US"/>
        </w:rPr>
        <w:lastRenderedPageBreak/>
        <w:t>I</w:t>
      </w:r>
      <w:r>
        <w:rPr>
          <w:sz w:val="28"/>
          <w:szCs w:val="28"/>
        </w:rPr>
        <w:t xml:space="preserve"> и </w:t>
      </w:r>
      <w:r>
        <w:rPr>
          <w:sz w:val="28"/>
          <w:szCs w:val="28"/>
          <w:lang w:val="en-US"/>
        </w:rPr>
        <w:t>II</w:t>
      </w:r>
      <w:r>
        <w:rPr>
          <w:sz w:val="28"/>
          <w:szCs w:val="28"/>
        </w:rPr>
        <w:t xml:space="preserve"> передачах КПП в различных дорожных и природно-климатических усл</w:t>
      </w:r>
      <w:r>
        <w:rPr>
          <w:sz w:val="28"/>
          <w:szCs w:val="28"/>
        </w:rPr>
        <w:t>о</w:t>
      </w:r>
      <w:r>
        <w:rPr>
          <w:sz w:val="28"/>
          <w:szCs w:val="28"/>
        </w:rPr>
        <w:t>виях эксплуат</w:t>
      </w:r>
      <w:r>
        <w:rPr>
          <w:sz w:val="28"/>
          <w:szCs w:val="28"/>
        </w:rPr>
        <w:t>а</w:t>
      </w:r>
      <w:r>
        <w:rPr>
          <w:sz w:val="28"/>
          <w:szCs w:val="28"/>
        </w:rPr>
        <w:t>ции.</w:t>
      </w:r>
      <w:proofErr w:type="gramEnd"/>
    </w:p>
    <w:p w:rsidR="00A9665A" w:rsidRDefault="00A9665A" w:rsidP="00A9665A">
      <w:pPr>
        <w:spacing w:line="264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Представление результатов расчета тягово-динамических показателей к</w:t>
      </w:r>
      <w:r>
        <w:rPr>
          <w:sz w:val="28"/>
          <w:szCs w:val="28"/>
        </w:rPr>
        <w:t>о</w:t>
      </w:r>
      <w:r>
        <w:rPr>
          <w:sz w:val="28"/>
          <w:szCs w:val="28"/>
        </w:rPr>
        <w:t>лесных машин по разработанной математической модели в таком табличном виде позволяет удобно использовать их на практике. Например, водитель авт</w:t>
      </w:r>
      <w:r>
        <w:rPr>
          <w:sz w:val="28"/>
          <w:szCs w:val="28"/>
        </w:rPr>
        <w:t>о</w:t>
      </w:r>
      <w:r>
        <w:rPr>
          <w:sz w:val="28"/>
          <w:szCs w:val="28"/>
        </w:rPr>
        <w:t>мобиля КамАЗ-5320 с полной нагрузкой, не выезжая в дальнюю поездку, тол</w:t>
      </w:r>
      <w:r>
        <w:rPr>
          <w:sz w:val="28"/>
          <w:szCs w:val="28"/>
        </w:rPr>
        <w:t>ь</w:t>
      </w:r>
      <w:r>
        <w:rPr>
          <w:sz w:val="28"/>
          <w:szCs w:val="28"/>
        </w:rPr>
        <w:t>ко обладая необход</w:t>
      </w:r>
      <w:r>
        <w:rPr>
          <w:sz w:val="28"/>
          <w:szCs w:val="28"/>
        </w:rPr>
        <w:t>и</w:t>
      </w:r>
      <w:r>
        <w:rPr>
          <w:sz w:val="28"/>
          <w:szCs w:val="28"/>
        </w:rPr>
        <w:t xml:space="preserve">мой информацией  о дорожных и природно-климатических условиях (по данным табл. 3) может оценить тягово-динамические свойства своего автомобиля.  </w:t>
      </w:r>
    </w:p>
    <w:p w:rsidR="00A9665A" w:rsidRPr="004637E7" w:rsidRDefault="00A9665A" w:rsidP="00A9665A">
      <w:pPr>
        <w:spacing w:line="264" w:lineRule="auto"/>
        <w:ind w:firstLine="567"/>
        <w:jc w:val="both"/>
        <w:rPr>
          <w:sz w:val="28"/>
          <w:szCs w:val="28"/>
        </w:rPr>
      </w:pPr>
      <w:r w:rsidRPr="004637E7">
        <w:rPr>
          <w:b/>
          <w:sz w:val="28"/>
          <w:szCs w:val="28"/>
        </w:rPr>
        <w:t>Третья глава</w:t>
      </w:r>
      <w:r>
        <w:rPr>
          <w:sz w:val="28"/>
          <w:szCs w:val="28"/>
        </w:rPr>
        <w:t xml:space="preserve"> посвящена </w:t>
      </w:r>
      <w:r w:rsidRPr="004637E7">
        <w:rPr>
          <w:sz w:val="28"/>
          <w:szCs w:val="28"/>
        </w:rPr>
        <w:t xml:space="preserve"> </w:t>
      </w:r>
      <w:r>
        <w:rPr>
          <w:sz w:val="28"/>
          <w:szCs w:val="28"/>
        </w:rPr>
        <w:t>ф</w:t>
      </w:r>
      <w:r w:rsidRPr="004637E7">
        <w:rPr>
          <w:sz w:val="28"/>
          <w:szCs w:val="28"/>
        </w:rPr>
        <w:t>ормировани</w:t>
      </w:r>
      <w:r>
        <w:rPr>
          <w:sz w:val="28"/>
          <w:szCs w:val="28"/>
        </w:rPr>
        <w:t>ю</w:t>
      </w:r>
      <w:r w:rsidRPr="004637E7">
        <w:rPr>
          <w:sz w:val="28"/>
          <w:szCs w:val="28"/>
        </w:rPr>
        <w:t xml:space="preserve"> показателей тормозных </w:t>
      </w:r>
      <w:r>
        <w:rPr>
          <w:sz w:val="28"/>
          <w:szCs w:val="28"/>
        </w:rPr>
        <w:t xml:space="preserve">свойств </w:t>
      </w:r>
      <w:r w:rsidRPr="004637E7">
        <w:rPr>
          <w:sz w:val="28"/>
          <w:szCs w:val="28"/>
        </w:rPr>
        <w:t>колесных машин на спуске горных дорог в сложных условиях эксплуатации</w:t>
      </w:r>
      <w:r>
        <w:rPr>
          <w:sz w:val="28"/>
          <w:szCs w:val="28"/>
        </w:rPr>
        <w:t>. Рассмотрены о</w:t>
      </w:r>
      <w:r w:rsidRPr="004637E7">
        <w:rPr>
          <w:sz w:val="28"/>
          <w:szCs w:val="28"/>
        </w:rPr>
        <w:t>собенности работы тормозных систем колесных машин на го</w:t>
      </w:r>
      <w:r w:rsidRPr="004637E7">
        <w:rPr>
          <w:sz w:val="28"/>
          <w:szCs w:val="28"/>
        </w:rPr>
        <w:t>р</w:t>
      </w:r>
      <w:r w:rsidRPr="004637E7">
        <w:rPr>
          <w:sz w:val="28"/>
          <w:szCs w:val="28"/>
        </w:rPr>
        <w:t>ных а</w:t>
      </w:r>
      <w:r w:rsidRPr="004637E7">
        <w:rPr>
          <w:sz w:val="28"/>
          <w:szCs w:val="28"/>
        </w:rPr>
        <w:t>в</w:t>
      </w:r>
      <w:r w:rsidRPr="004637E7">
        <w:rPr>
          <w:sz w:val="28"/>
          <w:szCs w:val="28"/>
        </w:rPr>
        <w:t>томобильных дорогах</w:t>
      </w:r>
      <w:r>
        <w:rPr>
          <w:sz w:val="28"/>
          <w:szCs w:val="28"/>
        </w:rPr>
        <w:t>.</w:t>
      </w:r>
    </w:p>
    <w:p w:rsidR="00A9665A" w:rsidRPr="00820A80" w:rsidRDefault="00A9665A" w:rsidP="00A9665A">
      <w:pPr>
        <w:shd w:val="clear" w:color="auto" w:fill="FFFFFF"/>
        <w:spacing w:line="264" w:lineRule="auto"/>
        <w:ind w:firstLine="567"/>
        <w:jc w:val="both"/>
        <w:rPr>
          <w:sz w:val="28"/>
          <w:szCs w:val="28"/>
        </w:rPr>
      </w:pPr>
      <w:r w:rsidRPr="00820A80">
        <w:rPr>
          <w:sz w:val="28"/>
          <w:szCs w:val="28"/>
        </w:rPr>
        <w:t>Горные автомобильные дороги характеризуются переменностью продол</w:t>
      </w:r>
      <w:r w:rsidRPr="00820A80">
        <w:rPr>
          <w:sz w:val="28"/>
          <w:szCs w:val="28"/>
        </w:rPr>
        <w:t>ь</w:t>
      </w:r>
      <w:r w:rsidRPr="00820A80">
        <w:rPr>
          <w:sz w:val="28"/>
          <w:szCs w:val="28"/>
        </w:rPr>
        <w:t>ного профиля дорог и повышенной извилистостью плана трассы, что утяжеляет условия работы колесных машин, усложняет их эксплуатацию и затрудняет р</w:t>
      </w:r>
      <w:r w:rsidRPr="00820A80">
        <w:rPr>
          <w:sz w:val="28"/>
          <w:szCs w:val="28"/>
        </w:rPr>
        <w:t>а</w:t>
      </w:r>
      <w:r w:rsidRPr="00820A80">
        <w:rPr>
          <w:sz w:val="28"/>
          <w:szCs w:val="28"/>
        </w:rPr>
        <w:t>боту водителей. Движение по горным дорогам, особенно на затяжных спусках, вл</w:t>
      </w:r>
      <w:r w:rsidRPr="00820A80">
        <w:rPr>
          <w:sz w:val="28"/>
          <w:szCs w:val="28"/>
        </w:rPr>
        <w:t>е</w:t>
      </w:r>
      <w:r w:rsidRPr="00820A80">
        <w:rPr>
          <w:sz w:val="28"/>
          <w:szCs w:val="28"/>
        </w:rPr>
        <w:t>чет за собой работу двигателей с использованием их в качестве тормоза.</w:t>
      </w:r>
      <w:r>
        <w:rPr>
          <w:sz w:val="28"/>
          <w:szCs w:val="28"/>
        </w:rPr>
        <w:t xml:space="preserve"> </w:t>
      </w:r>
      <w:r w:rsidRPr="00820A80">
        <w:rPr>
          <w:sz w:val="28"/>
          <w:szCs w:val="28"/>
        </w:rPr>
        <w:t>На высокогорных дорогах Кыргызстана преобладают подъемы и спуски, что выз</w:t>
      </w:r>
      <w:r w:rsidRPr="00820A80">
        <w:rPr>
          <w:sz w:val="28"/>
          <w:szCs w:val="28"/>
        </w:rPr>
        <w:t>ы</w:t>
      </w:r>
      <w:r w:rsidRPr="00820A80">
        <w:rPr>
          <w:sz w:val="28"/>
          <w:szCs w:val="28"/>
        </w:rPr>
        <w:t>вает необходимость длительного использования низших передач в коробке п</w:t>
      </w:r>
      <w:r w:rsidRPr="00820A80">
        <w:rPr>
          <w:sz w:val="28"/>
          <w:szCs w:val="28"/>
        </w:rPr>
        <w:t>е</w:t>
      </w:r>
      <w:r w:rsidRPr="00820A80">
        <w:rPr>
          <w:sz w:val="28"/>
          <w:szCs w:val="28"/>
        </w:rPr>
        <w:t>ременных передач для повышения тормозной эффективности и безопасности движения. Частое и длительное торможение колесных машин неизбежно на з</w:t>
      </w:r>
      <w:r w:rsidRPr="00820A80">
        <w:rPr>
          <w:sz w:val="28"/>
          <w:szCs w:val="28"/>
        </w:rPr>
        <w:t>а</w:t>
      </w:r>
      <w:r w:rsidRPr="00820A80">
        <w:rPr>
          <w:sz w:val="28"/>
          <w:szCs w:val="28"/>
        </w:rPr>
        <w:t>тяжных спусках    и    многочисленных    крутых    поворотах горной автом</w:t>
      </w:r>
      <w:r w:rsidRPr="00820A80">
        <w:rPr>
          <w:sz w:val="28"/>
          <w:szCs w:val="28"/>
        </w:rPr>
        <w:t>о</w:t>
      </w:r>
      <w:r w:rsidRPr="00820A80">
        <w:rPr>
          <w:sz w:val="28"/>
          <w:szCs w:val="28"/>
        </w:rPr>
        <w:t>бильной дороги. Эффективная работа и безопасность движения колесных м</w:t>
      </w:r>
      <w:r w:rsidRPr="00820A80">
        <w:rPr>
          <w:sz w:val="28"/>
          <w:szCs w:val="28"/>
        </w:rPr>
        <w:t>а</w:t>
      </w:r>
      <w:r w:rsidRPr="00820A80">
        <w:rPr>
          <w:sz w:val="28"/>
          <w:szCs w:val="28"/>
        </w:rPr>
        <w:t>шин в горных условиях возможна только при наличии тормозных систем выс</w:t>
      </w:r>
      <w:r w:rsidRPr="00820A80">
        <w:rPr>
          <w:sz w:val="28"/>
          <w:szCs w:val="28"/>
        </w:rPr>
        <w:t>о</w:t>
      </w:r>
      <w:r w:rsidRPr="00820A80">
        <w:rPr>
          <w:sz w:val="28"/>
          <w:szCs w:val="28"/>
        </w:rPr>
        <w:t>кой энергоемкости и надежности.</w:t>
      </w:r>
    </w:p>
    <w:p w:rsidR="00A9665A" w:rsidRDefault="00A9665A" w:rsidP="00A9665A">
      <w:pPr>
        <w:shd w:val="clear" w:color="auto" w:fill="FFFFFF"/>
        <w:spacing w:line="264" w:lineRule="auto"/>
        <w:ind w:firstLine="567"/>
        <w:jc w:val="both"/>
        <w:rPr>
          <w:sz w:val="28"/>
          <w:szCs w:val="28"/>
        </w:rPr>
      </w:pPr>
      <w:r w:rsidRPr="00373FFC">
        <w:rPr>
          <w:sz w:val="28"/>
          <w:szCs w:val="28"/>
        </w:rPr>
        <w:t>Мощность современных тормоз</w:t>
      </w:r>
      <w:r>
        <w:rPr>
          <w:sz w:val="28"/>
          <w:szCs w:val="28"/>
        </w:rPr>
        <w:t xml:space="preserve">ных систем колесных машин </w:t>
      </w:r>
      <w:r w:rsidRPr="00373FFC">
        <w:rPr>
          <w:sz w:val="28"/>
          <w:szCs w:val="28"/>
        </w:rPr>
        <w:t>такова, что даже на самой хорошей дороге водитель может заблокировать колеса</w:t>
      </w:r>
      <w:r>
        <w:rPr>
          <w:sz w:val="28"/>
          <w:szCs w:val="28"/>
        </w:rPr>
        <w:t>, а после</w:t>
      </w:r>
      <w:r>
        <w:rPr>
          <w:sz w:val="28"/>
          <w:szCs w:val="28"/>
        </w:rPr>
        <w:t>д</w:t>
      </w:r>
      <w:r>
        <w:rPr>
          <w:sz w:val="28"/>
          <w:szCs w:val="28"/>
        </w:rPr>
        <w:t xml:space="preserve">ствиями этого могут быть: </w:t>
      </w:r>
      <w:r w:rsidRPr="00373FFC">
        <w:rPr>
          <w:sz w:val="28"/>
          <w:szCs w:val="28"/>
        </w:rPr>
        <w:t xml:space="preserve"> </w:t>
      </w:r>
    </w:p>
    <w:p w:rsidR="00A9665A" w:rsidRDefault="00A9665A" w:rsidP="00A9665A">
      <w:pPr>
        <w:shd w:val="clear" w:color="auto" w:fill="FFFFFF"/>
        <w:spacing w:line="264" w:lineRule="auto"/>
        <w:ind w:firstLine="567"/>
        <w:jc w:val="both"/>
        <w:rPr>
          <w:sz w:val="28"/>
          <w:szCs w:val="28"/>
        </w:rPr>
      </w:pPr>
      <w:r w:rsidRPr="00373FFC">
        <w:rPr>
          <w:sz w:val="28"/>
          <w:szCs w:val="28"/>
        </w:rPr>
        <w:t>- потеря траектории устойчивости в случае блок</w:t>
      </w:r>
      <w:r w:rsidRPr="00373FFC">
        <w:rPr>
          <w:sz w:val="28"/>
          <w:szCs w:val="28"/>
        </w:rPr>
        <w:t>и</w:t>
      </w:r>
      <w:r w:rsidRPr="00373FFC">
        <w:rPr>
          <w:sz w:val="28"/>
          <w:szCs w:val="28"/>
        </w:rPr>
        <w:t xml:space="preserve">рования передних колес. </w:t>
      </w:r>
      <w:r>
        <w:rPr>
          <w:sz w:val="28"/>
          <w:szCs w:val="28"/>
        </w:rPr>
        <w:t>Передние</w:t>
      </w:r>
      <w:r w:rsidRPr="00373FFC">
        <w:rPr>
          <w:sz w:val="28"/>
          <w:szCs w:val="28"/>
        </w:rPr>
        <w:t xml:space="preserve"> колеса теряют возможность передавать на </w:t>
      </w:r>
      <w:r>
        <w:rPr>
          <w:sz w:val="28"/>
          <w:szCs w:val="28"/>
        </w:rPr>
        <w:t xml:space="preserve">колесную машину </w:t>
      </w:r>
      <w:r w:rsidRPr="00373FFC">
        <w:rPr>
          <w:sz w:val="28"/>
          <w:szCs w:val="28"/>
        </w:rPr>
        <w:t xml:space="preserve">боковые реакции и, следовательно, </w:t>
      </w:r>
      <w:r>
        <w:rPr>
          <w:sz w:val="28"/>
          <w:szCs w:val="28"/>
        </w:rPr>
        <w:t xml:space="preserve">машина </w:t>
      </w:r>
      <w:r w:rsidRPr="00373FFC">
        <w:rPr>
          <w:sz w:val="28"/>
          <w:szCs w:val="28"/>
        </w:rPr>
        <w:t xml:space="preserve">не может </w:t>
      </w:r>
      <w:r>
        <w:rPr>
          <w:sz w:val="28"/>
          <w:szCs w:val="28"/>
        </w:rPr>
        <w:t xml:space="preserve">сделать поворот </w:t>
      </w:r>
      <w:r w:rsidRPr="00373FFC">
        <w:rPr>
          <w:sz w:val="28"/>
          <w:szCs w:val="28"/>
        </w:rPr>
        <w:t>и движется только прямо, несмотря на поворот рулевого колеса водителем. При блокировании к</w:t>
      </w:r>
      <w:r w:rsidRPr="00373FFC">
        <w:rPr>
          <w:sz w:val="28"/>
          <w:szCs w:val="28"/>
        </w:rPr>
        <w:t>о</w:t>
      </w:r>
      <w:r w:rsidRPr="00373FFC">
        <w:rPr>
          <w:sz w:val="28"/>
          <w:szCs w:val="28"/>
        </w:rPr>
        <w:t xml:space="preserve">лес передней оси может возникнуть ее занос со скоростью </w:t>
      </w:r>
      <w:r w:rsidRPr="00373FFC">
        <w:rPr>
          <w:i/>
          <w:iCs/>
          <w:sz w:val="28"/>
          <w:szCs w:val="28"/>
          <w:lang w:val="en-US"/>
        </w:rPr>
        <w:t>v</w:t>
      </w:r>
      <w:r w:rsidRPr="00373FFC">
        <w:rPr>
          <w:i/>
          <w:iCs/>
          <w:sz w:val="28"/>
          <w:szCs w:val="28"/>
          <w:vertAlign w:val="subscript"/>
        </w:rPr>
        <w:t xml:space="preserve">3 </w:t>
      </w:r>
      <w:r w:rsidRPr="00373FFC">
        <w:rPr>
          <w:sz w:val="28"/>
          <w:szCs w:val="28"/>
        </w:rPr>
        <w:t xml:space="preserve">(рис. </w:t>
      </w:r>
      <w:r>
        <w:rPr>
          <w:sz w:val="28"/>
          <w:szCs w:val="28"/>
        </w:rPr>
        <w:t>9 а</w:t>
      </w:r>
      <w:r w:rsidRPr="00373FFC">
        <w:rPr>
          <w:sz w:val="28"/>
          <w:szCs w:val="28"/>
        </w:rPr>
        <w:t>)</w:t>
      </w:r>
      <w:r>
        <w:rPr>
          <w:sz w:val="28"/>
          <w:szCs w:val="28"/>
        </w:rPr>
        <w:t>; в</w:t>
      </w:r>
      <w:r w:rsidRPr="00373FFC">
        <w:rPr>
          <w:sz w:val="28"/>
          <w:szCs w:val="28"/>
        </w:rPr>
        <w:t xml:space="preserve"> р</w:t>
      </w:r>
      <w:r w:rsidRPr="00373FFC">
        <w:rPr>
          <w:sz w:val="28"/>
          <w:szCs w:val="28"/>
        </w:rPr>
        <w:t>е</w:t>
      </w:r>
      <w:r w:rsidRPr="00373FFC">
        <w:rPr>
          <w:sz w:val="28"/>
          <w:szCs w:val="28"/>
        </w:rPr>
        <w:t>зультате мост начинает двигаться вокруг центра</w:t>
      </w:r>
      <w:proofErr w:type="gramStart"/>
      <w:r w:rsidRPr="00373FFC">
        <w:rPr>
          <w:sz w:val="28"/>
          <w:szCs w:val="28"/>
        </w:rPr>
        <w:t xml:space="preserve"> О</w:t>
      </w:r>
      <w:proofErr w:type="gramEnd"/>
      <w:r w:rsidRPr="00373FFC">
        <w:rPr>
          <w:sz w:val="28"/>
          <w:szCs w:val="28"/>
        </w:rPr>
        <w:t xml:space="preserve"> со скоростью</w:t>
      </w:r>
      <w:r>
        <w:rPr>
          <w:sz w:val="28"/>
          <w:szCs w:val="28"/>
        </w:rPr>
        <w:t xml:space="preserve"> </w:t>
      </w:r>
      <w:r w:rsidRPr="00373FFC">
        <w:rPr>
          <w:sz w:val="28"/>
          <w:szCs w:val="28"/>
        </w:rPr>
        <w:t xml:space="preserve"> </w:t>
      </w:r>
      <w:r w:rsidRPr="00373FFC">
        <w:rPr>
          <w:position w:val="-14"/>
          <w:sz w:val="28"/>
          <w:szCs w:val="28"/>
        </w:rPr>
        <w:object w:dxaOrig="1440" w:dyaOrig="4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in;height:24.3pt" o:ole="">
            <v:imagedata r:id="rId24" o:title=""/>
          </v:shape>
          <o:OLEObject Type="Embed" ProgID="Equation.3" ShapeID="_x0000_i1025" DrawAspect="Content" ObjectID="_1425874300" r:id="rId25"/>
        </w:object>
      </w:r>
      <w:r w:rsidRPr="00373FFC">
        <w:rPr>
          <w:iCs/>
          <w:sz w:val="28"/>
          <w:szCs w:val="28"/>
        </w:rPr>
        <w:t xml:space="preserve">. </w:t>
      </w:r>
      <w:r w:rsidRPr="00373FFC">
        <w:rPr>
          <w:sz w:val="28"/>
          <w:szCs w:val="28"/>
        </w:rPr>
        <w:t xml:space="preserve">Составляющая </w:t>
      </w:r>
      <w:r w:rsidRPr="005D5E22">
        <w:rPr>
          <w:i/>
          <w:iCs/>
          <w:sz w:val="28"/>
          <w:szCs w:val="28"/>
          <w:lang w:val="en-US"/>
        </w:rPr>
        <w:t>F</w:t>
      </w:r>
      <w:r w:rsidRPr="005D5E22">
        <w:rPr>
          <w:i/>
          <w:iCs/>
          <w:sz w:val="28"/>
          <w:szCs w:val="28"/>
          <w:vertAlign w:val="subscript"/>
        </w:rPr>
        <w:t>у</w:t>
      </w:r>
      <w:r w:rsidRPr="00373FFC">
        <w:rPr>
          <w:iCs/>
          <w:sz w:val="28"/>
          <w:szCs w:val="28"/>
          <w:vertAlign w:val="subscript"/>
        </w:rPr>
        <w:t xml:space="preserve">  </w:t>
      </w:r>
      <w:r w:rsidRPr="00373FFC">
        <w:rPr>
          <w:iCs/>
          <w:sz w:val="28"/>
          <w:szCs w:val="28"/>
        </w:rPr>
        <w:t>и</w:t>
      </w:r>
      <w:r w:rsidRPr="00373FFC">
        <w:rPr>
          <w:iCs/>
          <w:sz w:val="28"/>
          <w:szCs w:val="28"/>
          <w:vertAlign w:val="subscript"/>
        </w:rPr>
        <w:t xml:space="preserve"> </w:t>
      </w:r>
      <w:r w:rsidRPr="00373FFC">
        <w:rPr>
          <w:sz w:val="28"/>
          <w:szCs w:val="28"/>
        </w:rPr>
        <w:t>возникающ</w:t>
      </w:r>
      <w:r>
        <w:rPr>
          <w:sz w:val="28"/>
          <w:szCs w:val="28"/>
        </w:rPr>
        <w:t>ие</w:t>
      </w:r>
      <w:r w:rsidRPr="00373FFC">
        <w:rPr>
          <w:sz w:val="28"/>
          <w:szCs w:val="28"/>
        </w:rPr>
        <w:t xml:space="preserve"> при этом центр</w:t>
      </w:r>
      <w:r w:rsidRPr="00373FFC">
        <w:rPr>
          <w:sz w:val="28"/>
          <w:szCs w:val="28"/>
        </w:rPr>
        <w:t>о</w:t>
      </w:r>
      <w:r w:rsidRPr="00373FFC">
        <w:rPr>
          <w:sz w:val="28"/>
          <w:szCs w:val="28"/>
        </w:rPr>
        <w:t xml:space="preserve">бежные силы </w:t>
      </w:r>
      <w:r w:rsidRPr="005D5E22">
        <w:rPr>
          <w:i/>
          <w:sz w:val="28"/>
          <w:szCs w:val="28"/>
          <w:lang w:val="en-US"/>
        </w:rPr>
        <w:t>F</w:t>
      </w:r>
      <w:r w:rsidRPr="005D5E22">
        <w:rPr>
          <w:i/>
          <w:sz w:val="28"/>
          <w:szCs w:val="28"/>
          <w:vertAlign w:val="subscript"/>
        </w:rPr>
        <w:t>ц</w:t>
      </w:r>
      <w:r>
        <w:rPr>
          <w:sz w:val="28"/>
          <w:szCs w:val="28"/>
          <w:vertAlign w:val="subscript"/>
        </w:rPr>
        <w:t xml:space="preserve"> </w:t>
      </w:r>
      <w:r w:rsidRPr="00373FFC">
        <w:rPr>
          <w:sz w:val="28"/>
          <w:szCs w:val="28"/>
          <w:vertAlign w:val="subscript"/>
        </w:rPr>
        <w:t xml:space="preserve"> </w:t>
      </w:r>
      <w:r w:rsidRPr="00373FFC">
        <w:rPr>
          <w:sz w:val="28"/>
          <w:szCs w:val="28"/>
        </w:rPr>
        <w:t>гасят занос. Практически траектор</w:t>
      </w:r>
      <w:r>
        <w:rPr>
          <w:sz w:val="28"/>
          <w:szCs w:val="28"/>
        </w:rPr>
        <w:t>и</w:t>
      </w:r>
      <w:r w:rsidRPr="00373FFC">
        <w:rPr>
          <w:sz w:val="28"/>
          <w:szCs w:val="28"/>
        </w:rPr>
        <w:t>я устойчивост</w:t>
      </w:r>
      <w:r>
        <w:rPr>
          <w:sz w:val="28"/>
          <w:szCs w:val="28"/>
        </w:rPr>
        <w:t>и</w:t>
      </w:r>
      <w:r w:rsidRPr="00373FFC">
        <w:rPr>
          <w:sz w:val="28"/>
          <w:szCs w:val="28"/>
        </w:rPr>
        <w:t xml:space="preserve"> восстанавливается при растормажив</w:t>
      </w:r>
      <w:r w:rsidRPr="00373FFC">
        <w:rPr>
          <w:sz w:val="28"/>
          <w:szCs w:val="28"/>
        </w:rPr>
        <w:t>а</w:t>
      </w:r>
      <w:r w:rsidRPr="00373FFC">
        <w:rPr>
          <w:sz w:val="28"/>
          <w:szCs w:val="28"/>
        </w:rPr>
        <w:t xml:space="preserve">нии </w:t>
      </w:r>
      <w:r>
        <w:rPr>
          <w:sz w:val="28"/>
          <w:szCs w:val="28"/>
        </w:rPr>
        <w:t>колесной м</w:t>
      </w:r>
      <w:r>
        <w:rPr>
          <w:sz w:val="28"/>
          <w:szCs w:val="28"/>
        </w:rPr>
        <w:t>а</w:t>
      </w:r>
      <w:r>
        <w:rPr>
          <w:sz w:val="28"/>
          <w:szCs w:val="28"/>
        </w:rPr>
        <w:t>шины</w:t>
      </w:r>
      <w:r w:rsidRPr="00373FFC">
        <w:rPr>
          <w:sz w:val="28"/>
          <w:szCs w:val="28"/>
        </w:rPr>
        <w:t>;</w:t>
      </w:r>
    </w:p>
    <w:p w:rsidR="00A9665A" w:rsidRDefault="00A9665A" w:rsidP="00A9665A">
      <w:pPr>
        <w:shd w:val="clear" w:color="auto" w:fill="FFFFFF"/>
        <w:spacing w:line="264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373FFC">
        <w:rPr>
          <w:sz w:val="28"/>
          <w:szCs w:val="28"/>
        </w:rPr>
        <w:t>потеря курсовой устойчивости в случае блокирования задних колес. Н</w:t>
      </w:r>
      <w:r w:rsidRPr="00373FFC">
        <w:rPr>
          <w:sz w:val="28"/>
          <w:szCs w:val="28"/>
        </w:rPr>
        <w:t>е</w:t>
      </w:r>
      <w:r w:rsidRPr="00373FFC">
        <w:rPr>
          <w:sz w:val="28"/>
          <w:szCs w:val="28"/>
        </w:rPr>
        <w:t>возможность реализовать достаточные боковые реакции приводит к заносу за</w:t>
      </w:r>
      <w:r w:rsidRPr="00373FFC">
        <w:rPr>
          <w:sz w:val="28"/>
          <w:szCs w:val="28"/>
        </w:rPr>
        <w:t>д</w:t>
      </w:r>
      <w:r w:rsidRPr="00373FFC">
        <w:rPr>
          <w:sz w:val="28"/>
          <w:szCs w:val="28"/>
        </w:rPr>
        <w:lastRenderedPageBreak/>
        <w:t xml:space="preserve">ней оси (рис. </w:t>
      </w:r>
      <w:r>
        <w:rPr>
          <w:sz w:val="28"/>
          <w:szCs w:val="28"/>
        </w:rPr>
        <w:t>9 б</w:t>
      </w:r>
      <w:r w:rsidRPr="00373FFC">
        <w:rPr>
          <w:sz w:val="28"/>
          <w:szCs w:val="28"/>
        </w:rPr>
        <w:t>). Этот вид заноса, как видно из рисунка, усугубляется де</w:t>
      </w:r>
      <w:r w:rsidRPr="00373FFC">
        <w:rPr>
          <w:sz w:val="28"/>
          <w:szCs w:val="28"/>
        </w:rPr>
        <w:t>й</w:t>
      </w:r>
      <w:r w:rsidRPr="00373FFC">
        <w:rPr>
          <w:sz w:val="28"/>
          <w:szCs w:val="28"/>
        </w:rPr>
        <w:t>ствием с</w:t>
      </w:r>
      <w:r w:rsidRPr="00373FFC">
        <w:rPr>
          <w:sz w:val="28"/>
          <w:szCs w:val="28"/>
        </w:rPr>
        <w:t>и</w:t>
      </w:r>
      <w:r w:rsidRPr="00373FFC">
        <w:rPr>
          <w:sz w:val="28"/>
          <w:szCs w:val="28"/>
        </w:rPr>
        <w:t xml:space="preserve">лы </w:t>
      </w:r>
      <w:r w:rsidRPr="005D5E22">
        <w:rPr>
          <w:i/>
          <w:iCs/>
          <w:sz w:val="28"/>
          <w:szCs w:val="28"/>
        </w:rPr>
        <w:t>Р</w:t>
      </w:r>
      <w:proofErr w:type="gramStart"/>
      <w:r w:rsidRPr="005D5E22">
        <w:rPr>
          <w:i/>
          <w:iCs/>
          <w:sz w:val="28"/>
          <w:szCs w:val="28"/>
          <w:vertAlign w:val="subscript"/>
          <w:lang w:val="en-US"/>
        </w:rPr>
        <w:t>v</w:t>
      </w:r>
      <w:proofErr w:type="gramEnd"/>
      <w:r w:rsidRPr="00373FFC">
        <w:rPr>
          <w:iCs/>
          <w:sz w:val="28"/>
          <w:szCs w:val="28"/>
          <w:vertAlign w:val="subscript"/>
        </w:rPr>
        <w:t xml:space="preserve"> </w:t>
      </w:r>
      <w:r w:rsidRPr="00373FFC">
        <w:rPr>
          <w:sz w:val="28"/>
          <w:szCs w:val="28"/>
        </w:rPr>
        <w:t xml:space="preserve"> и прогрессивно нарастает.</w:t>
      </w:r>
    </w:p>
    <w:p w:rsidR="00A9665A" w:rsidRPr="00373FFC" w:rsidRDefault="00A9665A" w:rsidP="00A9665A">
      <w:pPr>
        <w:shd w:val="clear" w:color="auto" w:fill="FFFFFF"/>
        <w:spacing w:line="264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О</w:t>
      </w:r>
      <w:r w:rsidRPr="00373FFC">
        <w:rPr>
          <w:sz w:val="28"/>
          <w:szCs w:val="28"/>
        </w:rPr>
        <w:t>пытны</w:t>
      </w:r>
      <w:r>
        <w:rPr>
          <w:sz w:val="28"/>
          <w:szCs w:val="28"/>
        </w:rPr>
        <w:t xml:space="preserve">е </w:t>
      </w:r>
      <w:r w:rsidRPr="00373FFC">
        <w:rPr>
          <w:sz w:val="28"/>
          <w:szCs w:val="28"/>
        </w:rPr>
        <w:t>водител</w:t>
      </w:r>
      <w:r>
        <w:rPr>
          <w:sz w:val="28"/>
          <w:szCs w:val="28"/>
        </w:rPr>
        <w:t>и</w:t>
      </w:r>
      <w:r w:rsidRPr="00373FFC">
        <w:rPr>
          <w:sz w:val="28"/>
          <w:szCs w:val="28"/>
        </w:rPr>
        <w:t xml:space="preserve">, </w:t>
      </w:r>
      <w:proofErr w:type="spellStart"/>
      <w:r w:rsidRPr="00373FFC">
        <w:rPr>
          <w:sz w:val="28"/>
          <w:szCs w:val="28"/>
        </w:rPr>
        <w:t>оттормаживая</w:t>
      </w:r>
      <w:proofErr w:type="spellEnd"/>
      <w:r>
        <w:rPr>
          <w:sz w:val="28"/>
          <w:szCs w:val="28"/>
        </w:rPr>
        <w:t xml:space="preserve"> и одновременно маневрируя</w:t>
      </w:r>
      <w:r w:rsidRPr="00373FFC">
        <w:rPr>
          <w:sz w:val="28"/>
          <w:szCs w:val="28"/>
        </w:rPr>
        <w:t xml:space="preserve"> </w:t>
      </w:r>
      <w:r>
        <w:rPr>
          <w:sz w:val="28"/>
          <w:szCs w:val="28"/>
        </w:rPr>
        <w:t>с помощью рулевого колеса,</w:t>
      </w:r>
      <w:r w:rsidRPr="00373FFC">
        <w:rPr>
          <w:sz w:val="28"/>
          <w:szCs w:val="28"/>
        </w:rPr>
        <w:t xml:space="preserve"> мо</w:t>
      </w:r>
      <w:r>
        <w:rPr>
          <w:sz w:val="28"/>
          <w:szCs w:val="28"/>
        </w:rPr>
        <w:t xml:space="preserve">гут </w:t>
      </w:r>
      <w:r w:rsidRPr="00373FFC">
        <w:rPr>
          <w:sz w:val="28"/>
          <w:szCs w:val="28"/>
        </w:rPr>
        <w:t xml:space="preserve">погасить занос задней оси. </w:t>
      </w:r>
      <w:r>
        <w:rPr>
          <w:sz w:val="28"/>
          <w:szCs w:val="28"/>
        </w:rPr>
        <w:t xml:space="preserve">Однако, многочисленные опыты </w:t>
      </w:r>
      <w:r w:rsidRPr="00373FFC">
        <w:rPr>
          <w:sz w:val="28"/>
          <w:szCs w:val="28"/>
        </w:rPr>
        <w:t xml:space="preserve">показывают, что </w:t>
      </w:r>
      <w:r>
        <w:rPr>
          <w:sz w:val="28"/>
          <w:szCs w:val="28"/>
        </w:rPr>
        <w:t xml:space="preserve">такой профессиональный подход дает положительный эффект </w:t>
      </w:r>
      <w:r w:rsidRPr="00373FFC">
        <w:rPr>
          <w:sz w:val="28"/>
          <w:szCs w:val="28"/>
        </w:rPr>
        <w:t xml:space="preserve">только </w:t>
      </w:r>
      <w:r>
        <w:rPr>
          <w:sz w:val="28"/>
          <w:szCs w:val="28"/>
        </w:rPr>
        <w:t xml:space="preserve">на </w:t>
      </w:r>
      <w:r w:rsidRPr="00373FFC">
        <w:rPr>
          <w:sz w:val="28"/>
          <w:szCs w:val="28"/>
        </w:rPr>
        <w:t>начально</w:t>
      </w:r>
      <w:r>
        <w:rPr>
          <w:sz w:val="28"/>
          <w:szCs w:val="28"/>
        </w:rPr>
        <w:t xml:space="preserve">м этапе </w:t>
      </w:r>
      <w:r w:rsidRPr="00373FFC">
        <w:rPr>
          <w:sz w:val="28"/>
          <w:szCs w:val="28"/>
        </w:rPr>
        <w:t>заноса.</w:t>
      </w:r>
      <w:r>
        <w:rPr>
          <w:sz w:val="28"/>
          <w:szCs w:val="28"/>
        </w:rPr>
        <w:t xml:space="preserve"> </w:t>
      </w:r>
      <w:r w:rsidRPr="00373FFC">
        <w:rPr>
          <w:sz w:val="28"/>
          <w:szCs w:val="28"/>
        </w:rPr>
        <w:t xml:space="preserve">Если </w:t>
      </w:r>
      <w:r>
        <w:rPr>
          <w:sz w:val="28"/>
          <w:szCs w:val="28"/>
        </w:rPr>
        <w:t>колесная машина</w:t>
      </w:r>
      <w:r w:rsidRPr="00373FFC">
        <w:rPr>
          <w:sz w:val="28"/>
          <w:szCs w:val="28"/>
        </w:rPr>
        <w:t xml:space="preserve"> успел</w:t>
      </w:r>
      <w:r>
        <w:rPr>
          <w:sz w:val="28"/>
          <w:szCs w:val="28"/>
        </w:rPr>
        <w:t>а</w:t>
      </w:r>
      <w:r w:rsidRPr="00373FFC">
        <w:rPr>
          <w:sz w:val="28"/>
          <w:szCs w:val="28"/>
        </w:rPr>
        <w:t xml:space="preserve"> откл</w:t>
      </w:r>
      <w:r w:rsidRPr="00373FFC">
        <w:rPr>
          <w:sz w:val="28"/>
          <w:szCs w:val="28"/>
        </w:rPr>
        <w:t>о</w:t>
      </w:r>
      <w:r w:rsidRPr="00373FFC">
        <w:rPr>
          <w:sz w:val="28"/>
          <w:szCs w:val="28"/>
        </w:rPr>
        <w:t>ниться от прямолинейного направления на угол</w:t>
      </w:r>
      <w:r>
        <w:rPr>
          <w:sz w:val="28"/>
          <w:szCs w:val="28"/>
        </w:rPr>
        <w:t>, равный примерно</w:t>
      </w:r>
      <w:r w:rsidRPr="00373FFC">
        <w:rPr>
          <w:sz w:val="28"/>
          <w:szCs w:val="28"/>
        </w:rPr>
        <w:t xml:space="preserve"> 20°, занос уже не м</w:t>
      </w:r>
      <w:r w:rsidRPr="00373FFC">
        <w:rPr>
          <w:sz w:val="28"/>
          <w:szCs w:val="28"/>
        </w:rPr>
        <w:t>о</w:t>
      </w:r>
      <w:r w:rsidRPr="00373FFC">
        <w:rPr>
          <w:sz w:val="28"/>
          <w:szCs w:val="28"/>
        </w:rPr>
        <w:t>жет быть прекращен даже полным растормаживанием и энергичным маневром с п</w:t>
      </w:r>
      <w:r w:rsidRPr="00373FFC">
        <w:rPr>
          <w:sz w:val="28"/>
          <w:szCs w:val="28"/>
        </w:rPr>
        <w:t>о</w:t>
      </w:r>
      <w:r w:rsidRPr="00373FFC">
        <w:rPr>
          <w:sz w:val="28"/>
          <w:szCs w:val="28"/>
        </w:rPr>
        <w:t xml:space="preserve">мощью рулевого </w:t>
      </w:r>
      <w:r>
        <w:rPr>
          <w:sz w:val="28"/>
          <w:szCs w:val="28"/>
        </w:rPr>
        <w:t>колеса</w:t>
      </w:r>
      <w:r w:rsidRPr="00373FFC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</w:p>
    <w:p w:rsidR="00A9665A" w:rsidRPr="00373FFC" w:rsidRDefault="00A9665A" w:rsidP="00A9665A">
      <w:pPr>
        <w:shd w:val="clear" w:color="auto" w:fill="FFFFFF"/>
        <w:spacing w:line="264" w:lineRule="auto"/>
        <w:ind w:firstLine="567"/>
        <w:jc w:val="both"/>
        <w:rPr>
          <w:sz w:val="28"/>
          <w:szCs w:val="28"/>
        </w:rPr>
      </w:pPr>
    </w:p>
    <w:p w:rsidR="00A9665A" w:rsidRDefault="00A9665A" w:rsidP="00A9665A">
      <w:pPr>
        <w:shd w:val="clear" w:color="auto" w:fill="FFFFFF"/>
        <w:tabs>
          <w:tab w:val="left" w:pos="2784"/>
          <w:tab w:val="left" w:pos="6307"/>
        </w:tabs>
        <w:spacing w:line="264" w:lineRule="auto"/>
        <w:jc w:val="center"/>
        <w:rPr>
          <w:sz w:val="28"/>
        </w:rPr>
      </w:pPr>
      <w:r>
        <w:rPr>
          <w:noProof/>
          <w:sz w:val="28"/>
        </w:rPr>
        <w:drawing>
          <wp:inline distT="0" distB="0" distL="0" distR="0" wp14:anchorId="0A2A776B" wp14:editId="1A33F04E">
            <wp:extent cx="5201285" cy="2778760"/>
            <wp:effectExtent l="0" t="0" r="0" b="254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1285" cy="2778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665A" w:rsidRDefault="00A9665A" w:rsidP="00A9665A">
      <w:pPr>
        <w:shd w:val="clear" w:color="auto" w:fill="FFFFFF"/>
        <w:tabs>
          <w:tab w:val="left" w:pos="2784"/>
          <w:tab w:val="left" w:pos="6307"/>
        </w:tabs>
        <w:spacing w:line="264" w:lineRule="auto"/>
        <w:ind w:firstLine="567"/>
        <w:jc w:val="center"/>
        <w:rPr>
          <w:sz w:val="28"/>
          <w:szCs w:val="28"/>
        </w:rPr>
      </w:pPr>
      <w:r w:rsidRPr="00373FFC">
        <w:rPr>
          <w:sz w:val="28"/>
          <w:szCs w:val="28"/>
        </w:rPr>
        <w:t>Рис.</w:t>
      </w:r>
      <w:r>
        <w:rPr>
          <w:sz w:val="28"/>
          <w:szCs w:val="28"/>
        </w:rPr>
        <w:t xml:space="preserve"> 9 -</w:t>
      </w:r>
      <w:r w:rsidRPr="00373FFC">
        <w:rPr>
          <w:sz w:val="28"/>
          <w:szCs w:val="28"/>
        </w:rPr>
        <w:t xml:space="preserve"> Схема заноса мостов </w:t>
      </w:r>
      <w:r>
        <w:rPr>
          <w:sz w:val="28"/>
          <w:szCs w:val="28"/>
        </w:rPr>
        <w:t>колесной машины</w:t>
      </w:r>
      <w:r w:rsidRPr="00373FFC">
        <w:rPr>
          <w:sz w:val="28"/>
          <w:szCs w:val="28"/>
        </w:rPr>
        <w:t>:</w:t>
      </w:r>
    </w:p>
    <w:p w:rsidR="00A9665A" w:rsidRPr="00373FFC" w:rsidRDefault="00A9665A" w:rsidP="00A9665A">
      <w:pPr>
        <w:shd w:val="clear" w:color="auto" w:fill="FFFFFF"/>
        <w:tabs>
          <w:tab w:val="left" w:pos="2784"/>
          <w:tab w:val="left" w:pos="6307"/>
        </w:tabs>
        <w:spacing w:line="264" w:lineRule="auto"/>
        <w:ind w:firstLine="567"/>
        <w:jc w:val="center"/>
        <w:rPr>
          <w:sz w:val="28"/>
          <w:szCs w:val="28"/>
        </w:rPr>
      </w:pPr>
      <w:r w:rsidRPr="005D5E22">
        <w:rPr>
          <w:i/>
          <w:iCs/>
          <w:sz w:val="28"/>
          <w:szCs w:val="28"/>
        </w:rPr>
        <w:t>а</w:t>
      </w:r>
      <w:r w:rsidRPr="00373FFC">
        <w:rPr>
          <w:iCs/>
          <w:sz w:val="28"/>
          <w:szCs w:val="28"/>
        </w:rPr>
        <w:t xml:space="preserve"> - </w:t>
      </w:r>
      <w:r w:rsidRPr="00373FFC">
        <w:rPr>
          <w:sz w:val="28"/>
          <w:szCs w:val="28"/>
        </w:rPr>
        <w:t xml:space="preserve">занос </w:t>
      </w:r>
      <w:r>
        <w:rPr>
          <w:sz w:val="28"/>
          <w:szCs w:val="28"/>
        </w:rPr>
        <w:t>передне</w:t>
      </w:r>
      <w:r w:rsidRPr="00373FFC">
        <w:rPr>
          <w:sz w:val="28"/>
          <w:szCs w:val="28"/>
        </w:rPr>
        <w:t xml:space="preserve">го </w:t>
      </w:r>
      <w:r>
        <w:rPr>
          <w:sz w:val="28"/>
          <w:szCs w:val="28"/>
        </w:rPr>
        <w:t xml:space="preserve">моста, </w:t>
      </w:r>
      <w:proofErr w:type="gramStart"/>
      <w:r w:rsidRPr="005D5E22">
        <w:rPr>
          <w:i/>
          <w:iCs/>
          <w:sz w:val="28"/>
          <w:szCs w:val="28"/>
        </w:rPr>
        <w:t>б</w:t>
      </w:r>
      <w:proofErr w:type="gramEnd"/>
      <w:r w:rsidRPr="00373FFC">
        <w:rPr>
          <w:iCs/>
          <w:sz w:val="28"/>
          <w:szCs w:val="28"/>
        </w:rPr>
        <w:t xml:space="preserve"> -</w:t>
      </w:r>
      <w:r w:rsidRPr="00373FFC">
        <w:rPr>
          <w:sz w:val="28"/>
          <w:szCs w:val="28"/>
        </w:rPr>
        <w:t xml:space="preserve"> занос заднего моста</w:t>
      </w:r>
    </w:p>
    <w:p w:rsidR="00A9665A" w:rsidRDefault="00A9665A" w:rsidP="00A9665A">
      <w:pPr>
        <w:shd w:val="clear" w:color="auto" w:fill="FFFFFF"/>
        <w:tabs>
          <w:tab w:val="left" w:pos="2784"/>
          <w:tab w:val="left" w:pos="6307"/>
        </w:tabs>
        <w:spacing w:line="264" w:lineRule="auto"/>
        <w:jc w:val="center"/>
        <w:rPr>
          <w:sz w:val="28"/>
        </w:rPr>
      </w:pPr>
    </w:p>
    <w:p w:rsidR="00A9665A" w:rsidRDefault="00A9665A" w:rsidP="00A9665A">
      <w:pPr>
        <w:widowControl w:val="0"/>
        <w:shd w:val="clear" w:color="auto" w:fill="FFFFFF"/>
        <w:spacing w:line="264" w:lineRule="auto"/>
        <w:ind w:firstLine="567"/>
        <w:jc w:val="both"/>
        <w:rPr>
          <w:sz w:val="28"/>
          <w:szCs w:val="24"/>
        </w:rPr>
      </w:pPr>
      <w:r>
        <w:rPr>
          <w:sz w:val="28"/>
          <w:szCs w:val="24"/>
        </w:rPr>
        <w:t>Математическое описание устойчивого экстренного совместного торм</w:t>
      </w:r>
      <w:r>
        <w:rPr>
          <w:sz w:val="28"/>
          <w:szCs w:val="24"/>
        </w:rPr>
        <w:t>о</w:t>
      </w:r>
      <w:r>
        <w:rPr>
          <w:sz w:val="28"/>
          <w:szCs w:val="24"/>
        </w:rPr>
        <w:t>жения колесных машин без блокировки передних управляемых колес на спу</w:t>
      </w:r>
      <w:r>
        <w:rPr>
          <w:sz w:val="28"/>
          <w:szCs w:val="24"/>
        </w:rPr>
        <w:t>с</w:t>
      </w:r>
      <w:r>
        <w:rPr>
          <w:sz w:val="28"/>
          <w:szCs w:val="24"/>
        </w:rPr>
        <w:t>ках горных автомобильных дорог можно представить следующей формулой:</w:t>
      </w:r>
    </w:p>
    <w:p w:rsidR="00A9665A" w:rsidRPr="00820A80" w:rsidRDefault="00A9665A" w:rsidP="00A9665A">
      <w:pPr>
        <w:widowControl w:val="0"/>
        <w:shd w:val="clear" w:color="auto" w:fill="FFFFFF"/>
        <w:spacing w:line="264" w:lineRule="auto"/>
        <w:ind w:firstLine="567"/>
        <w:jc w:val="both"/>
        <w:rPr>
          <w:sz w:val="28"/>
          <w:szCs w:val="24"/>
        </w:rPr>
      </w:pPr>
    </w:p>
    <w:p w:rsidR="00A9665A" w:rsidRDefault="00A9665A" w:rsidP="00A9665A">
      <w:pPr>
        <w:widowControl w:val="0"/>
        <w:shd w:val="clear" w:color="auto" w:fill="FFFFFF"/>
        <w:spacing w:line="264" w:lineRule="auto"/>
        <w:ind w:firstLine="567"/>
        <w:jc w:val="right"/>
        <w:rPr>
          <w:sz w:val="28"/>
          <w:szCs w:val="24"/>
        </w:rPr>
      </w:pPr>
      <w:r>
        <w:rPr>
          <w:i/>
          <w:sz w:val="28"/>
          <w:szCs w:val="24"/>
        </w:rPr>
        <w:t xml:space="preserve">                                     </w:t>
      </w:r>
      <w:r w:rsidRPr="00B3663C">
        <w:rPr>
          <w:i/>
          <w:sz w:val="28"/>
          <w:szCs w:val="24"/>
          <w:lang w:val="en-US"/>
        </w:rPr>
        <w:t>F</w:t>
      </w:r>
      <w:r w:rsidRPr="00B3663C">
        <w:rPr>
          <w:i/>
          <w:sz w:val="28"/>
          <w:szCs w:val="24"/>
          <w:vertAlign w:val="subscript"/>
        </w:rPr>
        <w:t>п</w:t>
      </w:r>
      <w:r w:rsidRPr="00B3663C">
        <w:rPr>
          <w:i/>
          <w:sz w:val="28"/>
          <w:szCs w:val="24"/>
        </w:rPr>
        <w:t xml:space="preserve"> </w:t>
      </w:r>
      <w:r>
        <w:rPr>
          <w:i/>
          <w:sz w:val="28"/>
          <w:szCs w:val="24"/>
        </w:rPr>
        <w:t xml:space="preserve">- </w:t>
      </w:r>
      <w:proofErr w:type="spellStart"/>
      <w:proofErr w:type="gramStart"/>
      <w:r w:rsidRPr="00B3663C">
        <w:rPr>
          <w:i/>
          <w:sz w:val="28"/>
          <w:szCs w:val="24"/>
          <w:lang w:val="en-US"/>
        </w:rPr>
        <w:t>F</w:t>
      </w:r>
      <w:r w:rsidRPr="00B3663C">
        <w:rPr>
          <w:i/>
          <w:sz w:val="28"/>
          <w:szCs w:val="24"/>
          <w:vertAlign w:val="subscript"/>
          <w:lang w:val="en-US"/>
        </w:rPr>
        <w:t>f</w:t>
      </w:r>
      <w:proofErr w:type="spellEnd"/>
      <w:r>
        <w:rPr>
          <w:i/>
          <w:sz w:val="28"/>
          <w:szCs w:val="24"/>
          <w:vertAlign w:val="subscript"/>
        </w:rPr>
        <w:t xml:space="preserve"> </w:t>
      </w:r>
      <w:r w:rsidRPr="003E77C0">
        <w:rPr>
          <w:i/>
          <w:sz w:val="28"/>
          <w:szCs w:val="24"/>
        </w:rPr>
        <w:t xml:space="preserve"> </w:t>
      </w:r>
      <w:r>
        <w:rPr>
          <w:i/>
          <w:sz w:val="28"/>
          <w:szCs w:val="24"/>
        </w:rPr>
        <w:t>≤</w:t>
      </w:r>
      <w:proofErr w:type="gramEnd"/>
      <w:r>
        <w:rPr>
          <w:i/>
          <w:sz w:val="28"/>
          <w:szCs w:val="24"/>
        </w:rPr>
        <w:t xml:space="preserve">  </w:t>
      </w:r>
      <w:r w:rsidRPr="00B3663C">
        <w:rPr>
          <w:i/>
          <w:sz w:val="28"/>
          <w:szCs w:val="24"/>
          <w:lang w:val="en-US"/>
        </w:rPr>
        <w:t>F</w:t>
      </w:r>
      <w:r w:rsidRPr="00B3663C">
        <w:rPr>
          <w:i/>
          <w:sz w:val="28"/>
          <w:szCs w:val="24"/>
          <w:vertAlign w:val="subscript"/>
        </w:rPr>
        <w:t>тор</w:t>
      </w:r>
      <w:r>
        <w:rPr>
          <w:i/>
          <w:sz w:val="28"/>
          <w:szCs w:val="24"/>
          <w:vertAlign w:val="subscript"/>
        </w:rPr>
        <w:t>1</w:t>
      </w:r>
      <w:r>
        <w:rPr>
          <w:i/>
          <w:sz w:val="28"/>
          <w:szCs w:val="24"/>
        </w:rPr>
        <w:t xml:space="preserve">  ≤  </w:t>
      </w:r>
      <w:r>
        <w:rPr>
          <w:i/>
          <w:sz w:val="28"/>
          <w:szCs w:val="24"/>
          <w:lang w:val="en-US"/>
        </w:rPr>
        <w:t>F</w:t>
      </w:r>
      <w:r w:rsidRPr="00056CCF">
        <w:rPr>
          <w:i/>
          <w:sz w:val="28"/>
          <w:szCs w:val="24"/>
          <w:vertAlign w:val="subscript"/>
        </w:rPr>
        <w:t>сц</w:t>
      </w:r>
      <w:r>
        <w:rPr>
          <w:i/>
          <w:sz w:val="28"/>
          <w:szCs w:val="24"/>
          <w:vertAlign w:val="subscript"/>
        </w:rPr>
        <w:t>1.</w:t>
      </w:r>
      <w:r>
        <w:rPr>
          <w:i/>
          <w:sz w:val="28"/>
          <w:szCs w:val="24"/>
        </w:rPr>
        <w:t xml:space="preserve">                                                </w:t>
      </w:r>
      <w:r w:rsidRPr="00B3663C">
        <w:rPr>
          <w:sz w:val="28"/>
          <w:szCs w:val="24"/>
        </w:rPr>
        <w:t>(</w:t>
      </w:r>
      <w:r>
        <w:rPr>
          <w:sz w:val="28"/>
          <w:szCs w:val="24"/>
        </w:rPr>
        <w:t>3</w:t>
      </w:r>
      <w:r w:rsidRPr="00B3663C">
        <w:rPr>
          <w:sz w:val="28"/>
          <w:szCs w:val="24"/>
        </w:rPr>
        <w:t>)</w:t>
      </w:r>
    </w:p>
    <w:p w:rsidR="00A9665A" w:rsidRDefault="00A9665A" w:rsidP="00A9665A">
      <w:pPr>
        <w:widowControl w:val="0"/>
        <w:shd w:val="clear" w:color="auto" w:fill="FFFFFF"/>
        <w:spacing w:line="264" w:lineRule="auto"/>
        <w:ind w:firstLine="567"/>
        <w:jc w:val="both"/>
        <w:rPr>
          <w:sz w:val="28"/>
          <w:szCs w:val="24"/>
        </w:rPr>
      </w:pPr>
    </w:p>
    <w:p w:rsidR="00A9665A" w:rsidRDefault="00A9665A" w:rsidP="00A9665A">
      <w:pPr>
        <w:widowControl w:val="0"/>
        <w:shd w:val="clear" w:color="auto" w:fill="FFFFFF"/>
        <w:spacing w:line="264" w:lineRule="auto"/>
        <w:ind w:firstLine="567"/>
        <w:jc w:val="both"/>
        <w:rPr>
          <w:sz w:val="28"/>
          <w:szCs w:val="24"/>
        </w:rPr>
      </w:pPr>
      <w:r>
        <w:rPr>
          <w:sz w:val="28"/>
          <w:szCs w:val="24"/>
        </w:rPr>
        <w:t xml:space="preserve">Аналогично - для задних ведущих колес: </w:t>
      </w:r>
    </w:p>
    <w:p w:rsidR="00A9665A" w:rsidRDefault="00A9665A" w:rsidP="00A9665A">
      <w:pPr>
        <w:widowControl w:val="0"/>
        <w:shd w:val="clear" w:color="auto" w:fill="FFFFFF"/>
        <w:spacing w:line="264" w:lineRule="auto"/>
        <w:ind w:firstLine="567"/>
        <w:jc w:val="both"/>
        <w:rPr>
          <w:sz w:val="28"/>
          <w:szCs w:val="24"/>
        </w:rPr>
      </w:pPr>
    </w:p>
    <w:p w:rsidR="00A9665A" w:rsidRDefault="00A9665A" w:rsidP="00A9665A">
      <w:pPr>
        <w:widowControl w:val="0"/>
        <w:shd w:val="clear" w:color="auto" w:fill="FFFFFF"/>
        <w:spacing w:line="264" w:lineRule="auto"/>
        <w:ind w:firstLine="567"/>
        <w:jc w:val="right"/>
        <w:rPr>
          <w:sz w:val="28"/>
          <w:szCs w:val="24"/>
        </w:rPr>
      </w:pPr>
      <w:r w:rsidRPr="00B3663C">
        <w:rPr>
          <w:i/>
          <w:sz w:val="28"/>
          <w:szCs w:val="24"/>
          <w:lang w:val="en-US"/>
        </w:rPr>
        <w:t>F</w:t>
      </w:r>
      <w:r w:rsidRPr="00B3663C">
        <w:rPr>
          <w:i/>
          <w:sz w:val="28"/>
          <w:szCs w:val="24"/>
          <w:vertAlign w:val="subscript"/>
        </w:rPr>
        <w:t>т</w:t>
      </w:r>
      <w:r w:rsidRPr="00B3663C">
        <w:rPr>
          <w:i/>
          <w:sz w:val="28"/>
          <w:szCs w:val="24"/>
        </w:rPr>
        <w:t>+</w:t>
      </w:r>
      <w:r w:rsidRPr="00B3663C">
        <w:rPr>
          <w:i/>
          <w:sz w:val="28"/>
          <w:szCs w:val="24"/>
          <w:lang w:val="en-US"/>
        </w:rPr>
        <w:t>F</w:t>
      </w:r>
      <w:r w:rsidRPr="00B3663C">
        <w:rPr>
          <w:i/>
          <w:sz w:val="28"/>
          <w:szCs w:val="24"/>
          <w:vertAlign w:val="subscript"/>
        </w:rPr>
        <w:t>п</w:t>
      </w:r>
      <w:r w:rsidRPr="00B3663C">
        <w:rPr>
          <w:i/>
          <w:sz w:val="28"/>
          <w:szCs w:val="24"/>
        </w:rPr>
        <w:t xml:space="preserve"> </w:t>
      </w:r>
      <w:r>
        <w:rPr>
          <w:i/>
          <w:sz w:val="28"/>
          <w:szCs w:val="24"/>
        </w:rPr>
        <w:t xml:space="preserve">- </w:t>
      </w:r>
      <w:proofErr w:type="spellStart"/>
      <w:proofErr w:type="gramStart"/>
      <w:r w:rsidRPr="00B3663C">
        <w:rPr>
          <w:i/>
          <w:sz w:val="28"/>
          <w:szCs w:val="24"/>
          <w:lang w:val="en-US"/>
        </w:rPr>
        <w:t>F</w:t>
      </w:r>
      <w:r w:rsidRPr="00B3663C">
        <w:rPr>
          <w:i/>
          <w:sz w:val="28"/>
          <w:szCs w:val="24"/>
          <w:vertAlign w:val="subscript"/>
          <w:lang w:val="en-US"/>
        </w:rPr>
        <w:t>f</w:t>
      </w:r>
      <w:proofErr w:type="spellEnd"/>
      <w:r>
        <w:rPr>
          <w:i/>
          <w:sz w:val="28"/>
          <w:szCs w:val="24"/>
        </w:rPr>
        <w:t xml:space="preserve">  ≤</w:t>
      </w:r>
      <w:proofErr w:type="gramEnd"/>
      <w:r>
        <w:rPr>
          <w:i/>
          <w:sz w:val="28"/>
          <w:szCs w:val="24"/>
        </w:rPr>
        <w:t xml:space="preserve">  </w:t>
      </w:r>
      <w:r w:rsidRPr="00B3663C">
        <w:rPr>
          <w:i/>
          <w:sz w:val="28"/>
          <w:szCs w:val="24"/>
          <w:lang w:val="en-US"/>
        </w:rPr>
        <w:t>F</w:t>
      </w:r>
      <w:r w:rsidRPr="00B3663C">
        <w:rPr>
          <w:i/>
          <w:sz w:val="28"/>
          <w:szCs w:val="24"/>
          <w:vertAlign w:val="subscript"/>
        </w:rPr>
        <w:t>тор</w:t>
      </w:r>
      <w:r>
        <w:rPr>
          <w:i/>
          <w:sz w:val="28"/>
          <w:szCs w:val="24"/>
          <w:vertAlign w:val="subscript"/>
        </w:rPr>
        <w:t>2</w:t>
      </w:r>
      <w:r>
        <w:rPr>
          <w:i/>
          <w:sz w:val="28"/>
          <w:szCs w:val="24"/>
        </w:rPr>
        <w:t xml:space="preserve">  ≤  </w:t>
      </w:r>
      <w:r>
        <w:rPr>
          <w:i/>
          <w:sz w:val="28"/>
          <w:szCs w:val="24"/>
          <w:lang w:val="en-US"/>
        </w:rPr>
        <w:t>F</w:t>
      </w:r>
      <w:r w:rsidRPr="00056CCF">
        <w:rPr>
          <w:i/>
          <w:sz w:val="28"/>
          <w:szCs w:val="24"/>
          <w:vertAlign w:val="subscript"/>
        </w:rPr>
        <w:t>сц</w:t>
      </w:r>
      <w:r>
        <w:rPr>
          <w:i/>
          <w:sz w:val="28"/>
          <w:szCs w:val="24"/>
          <w:vertAlign w:val="subscript"/>
        </w:rPr>
        <w:t>2</w:t>
      </w:r>
      <w:r w:rsidRPr="005916E8">
        <w:rPr>
          <w:i/>
          <w:sz w:val="28"/>
          <w:szCs w:val="24"/>
        </w:rPr>
        <w:t>,</w:t>
      </w:r>
      <w:r>
        <w:rPr>
          <w:i/>
          <w:sz w:val="28"/>
          <w:szCs w:val="24"/>
        </w:rPr>
        <w:t xml:space="preserve">                                          </w:t>
      </w:r>
      <w:r w:rsidRPr="00B3663C">
        <w:rPr>
          <w:sz w:val="28"/>
          <w:szCs w:val="24"/>
        </w:rPr>
        <w:t>(</w:t>
      </w:r>
      <w:r>
        <w:rPr>
          <w:sz w:val="28"/>
          <w:szCs w:val="24"/>
        </w:rPr>
        <w:t>4</w:t>
      </w:r>
      <w:r w:rsidRPr="00B3663C">
        <w:rPr>
          <w:sz w:val="28"/>
          <w:szCs w:val="24"/>
        </w:rPr>
        <w:t>)</w:t>
      </w:r>
    </w:p>
    <w:p w:rsidR="00A9665A" w:rsidRDefault="00A9665A" w:rsidP="00A9665A">
      <w:pPr>
        <w:widowControl w:val="0"/>
        <w:shd w:val="clear" w:color="auto" w:fill="FFFFFF"/>
        <w:spacing w:line="264" w:lineRule="auto"/>
        <w:ind w:firstLine="567"/>
        <w:jc w:val="right"/>
        <w:rPr>
          <w:sz w:val="28"/>
          <w:szCs w:val="24"/>
        </w:rPr>
      </w:pPr>
    </w:p>
    <w:p w:rsidR="00A9665A" w:rsidRPr="003E77C0" w:rsidRDefault="00A9665A" w:rsidP="00A9665A">
      <w:pPr>
        <w:widowControl w:val="0"/>
        <w:shd w:val="clear" w:color="auto" w:fill="FFFFFF"/>
        <w:spacing w:line="264" w:lineRule="auto"/>
        <w:jc w:val="both"/>
        <w:rPr>
          <w:sz w:val="28"/>
          <w:szCs w:val="24"/>
        </w:rPr>
      </w:pPr>
      <w:r>
        <w:rPr>
          <w:sz w:val="28"/>
          <w:szCs w:val="24"/>
        </w:rPr>
        <w:t xml:space="preserve">где </w:t>
      </w:r>
      <w:r w:rsidRPr="00B3663C">
        <w:rPr>
          <w:i/>
          <w:sz w:val="28"/>
          <w:szCs w:val="24"/>
          <w:lang w:val="en-US"/>
        </w:rPr>
        <w:t>F</w:t>
      </w:r>
      <w:r w:rsidRPr="00B3663C">
        <w:rPr>
          <w:i/>
          <w:sz w:val="28"/>
          <w:szCs w:val="24"/>
          <w:vertAlign w:val="subscript"/>
        </w:rPr>
        <w:t>тор</w:t>
      </w:r>
      <w:r>
        <w:rPr>
          <w:i/>
          <w:sz w:val="28"/>
          <w:szCs w:val="24"/>
          <w:vertAlign w:val="subscript"/>
        </w:rPr>
        <w:t>1</w:t>
      </w:r>
      <w:r w:rsidRPr="00056CCF">
        <w:rPr>
          <w:i/>
          <w:sz w:val="28"/>
          <w:szCs w:val="24"/>
        </w:rPr>
        <w:t xml:space="preserve"> </w:t>
      </w:r>
      <w:r w:rsidRPr="00056CCF">
        <w:rPr>
          <w:sz w:val="28"/>
          <w:szCs w:val="24"/>
        </w:rPr>
        <w:t>и</w:t>
      </w:r>
      <w:r>
        <w:rPr>
          <w:i/>
          <w:sz w:val="28"/>
          <w:szCs w:val="24"/>
        </w:rPr>
        <w:t xml:space="preserve"> </w:t>
      </w:r>
      <w:r w:rsidRPr="00B3663C">
        <w:rPr>
          <w:i/>
          <w:sz w:val="28"/>
          <w:szCs w:val="24"/>
          <w:lang w:val="en-US"/>
        </w:rPr>
        <w:t>F</w:t>
      </w:r>
      <w:r w:rsidRPr="00B3663C">
        <w:rPr>
          <w:i/>
          <w:sz w:val="28"/>
          <w:szCs w:val="24"/>
          <w:vertAlign w:val="subscript"/>
        </w:rPr>
        <w:t>тор</w:t>
      </w:r>
      <w:r>
        <w:rPr>
          <w:i/>
          <w:sz w:val="28"/>
          <w:szCs w:val="24"/>
          <w:vertAlign w:val="subscript"/>
        </w:rPr>
        <w:t xml:space="preserve">2 </w:t>
      </w:r>
      <w:r>
        <w:rPr>
          <w:i/>
          <w:sz w:val="28"/>
          <w:szCs w:val="24"/>
        </w:rPr>
        <w:t xml:space="preserve">– </w:t>
      </w:r>
      <w:r w:rsidRPr="003E77C0">
        <w:rPr>
          <w:sz w:val="28"/>
          <w:szCs w:val="24"/>
        </w:rPr>
        <w:t>сил</w:t>
      </w:r>
      <w:r>
        <w:rPr>
          <w:sz w:val="28"/>
          <w:szCs w:val="24"/>
        </w:rPr>
        <w:t>ы</w:t>
      </w:r>
      <w:r w:rsidRPr="003E77C0">
        <w:rPr>
          <w:sz w:val="28"/>
          <w:szCs w:val="24"/>
        </w:rPr>
        <w:t xml:space="preserve"> торможения на </w:t>
      </w:r>
      <w:r>
        <w:rPr>
          <w:sz w:val="28"/>
          <w:szCs w:val="24"/>
        </w:rPr>
        <w:t xml:space="preserve">передних и задних </w:t>
      </w:r>
      <w:r w:rsidRPr="003E77C0">
        <w:rPr>
          <w:sz w:val="28"/>
          <w:szCs w:val="24"/>
        </w:rPr>
        <w:t>колесах</w:t>
      </w:r>
      <w:r>
        <w:rPr>
          <w:sz w:val="28"/>
          <w:szCs w:val="24"/>
        </w:rPr>
        <w:t>;</w:t>
      </w:r>
      <w:r>
        <w:rPr>
          <w:i/>
          <w:sz w:val="28"/>
          <w:szCs w:val="24"/>
        </w:rPr>
        <w:t xml:space="preserve"> </w:t>
      </w:r>
      <w:proofErr w:type="spellStart"/>
      <w:r w:rsidRPr="00B3663C">
        <w:rPr>
          <w:i/>
          <w:sz w:val="28"/>
          <w:szCs w:val="24"/>
          <w:lang w:val="en-US"/>
        </w:rPr>
        <w:t>F</w:t>
      </w:r>
      <w:r w:rsidRPr="00B3663C">
        <w:rPr>
          <w:i/>
          <w:sz w:val="28"/>
          <w:szCs w:val="24"/>
          <w:vertAlign w:val="subscript"/>
          <w:lang w:val="en-US"/>
        </w:rPr>
        <w:t>f</w:t>
      </w:r>
      <w:proofErr w:type="spellEnd"/>
      <w:r>
        <w:rPr>
          <w:i/>
          <w:sz w:val="28"/>
          <w:szCs w:val="24"/>
          <w:vertAlign w:val="subscript"/>
        </w:rPr>
        <w:t xml:space="preserve"> </w:t>
      </w:r>
      <w:r w:rsidRPr="003E77C0">
        <w:rPr>
          <w:i/>
          <w:sz w:val="28"/>
          <w:szCs w:val="24"/>
        </w:rPr>
        <w:t xml:space="preserve"> </w:t>
      </w:r>
      <w:r>
        <w:rPr>
          <w:i/>
          <w:sz w:val="28"/>
          <w:szCs w:val="24"/>
        </w:rPr>
        <w:t xml:space="preserve">- </w:t>
      </w:r>
      <w:r w:rsidRPr="003E77C0">
        <w:rPr>
          <w:sz w:val="28"/>
          <w:szCs w:val="24"/>
        </w:rPr>
        <w:t>сила с</w:t>
      </w:r>
      <w:r w:rsidRPr="003E77C0">
        <w:rPr>
          <w:sz w:val="28"/>
          <w:szCs w:val="24"/>
        </w:rPr>
        <w:t>о</w:t>
      </w:r>
      <w:r w:rsidRPr="003E77C0">
        <w:rPr>
          <w:sz w:val="28"/>
          <w:szCs w:val="24"/>
        </w:rPr>
        <w:t>противления качению</w:t>
      </w:r>
      <w:r>
        <w:rPr>
          <w:sz w:val="28"/>
          <w:szCs w:val="24"/>
        </w:rPr>
        <w:t>;</w:t>
      </w:r>
      <w:r>
        <w:rPr>
          <w:i/>
          <w:sz w:val="28"/>
          <w:szCs w:val="24"/>
        </w:rPr>
        <w:t xml:space="preserve"> </w:t>
      </w:r>
      <w:r w:rsidRPr="003E77C0">
        <w:rPr>
          <w:i/>
          <w:sz w:val="28"/>
          <w:szCs w:val="24"/>
        </w:rPr>
        <w:t xml:space="preserve"> </w:t>
      </w:r>
      <w:proofErr w:type="gramStart"/>
      <w:r w:rsidRPr="00B3663C">
        <w:rPr>
          <w:i/>
          <w:sz w:val="28"/>
          <w:szCs w:val="24"/>
          <w:lang w:val="en-US"/>
        </w:rPr>
        <w:t>F</w:t>
      </w:r>
      <w:proofErr w:type="gramEnd"/>
      <w:r w:rsidRPr="00B3663C">
        <w:rPr>
          <w:i/>
          <w:sz w:val="28"/>
          <w:szCs w:val="24"/>
          <w:vertAlign w:val="subscript"/>
        </w:rPr>
        <w:t>т</w:t>
      </w:r>
      <w:r>
        <w:rPr>
          <w:i/>
          <w:sz w:val="28"/>
          <w:szCs w:val="24"/>
          <w:vertAlign w:val="subscript"/>
        </w:rPr>
        <w:t xml:space="preserve"> </w:t>
      </w:r>
      <w:r>
        <w:rPr>
          <w:i/>
          <w:sz w:val="28"/>
          <w:szCs w:val="24"/>
        </w:rPr>
        <w:t xml:space="preserve">– </w:t>
      </w:r>
      <w:r w:rsidRPr="003E77C0">
        <w:rPr>
          <w:sz w:val="28"/>
          <w:szCs w:val="24"/>
        </w:rPr>
        <w:t>сила  тяги на ведущих колесах</w:t>
      </w:r>
      <w:r>
        <w:rPr>
          <w:sz w:val="28"/>
          <w:szCs w:val="24"/>
        </w:rPr>
        <w:t>;</w:t>
      </w:r>
      <w:r>
        <w:rPr>
          <w:i/>
          <w:sz w:val="28"/>
          <w:szCs w:val="24"/>
        </w:rPr>
        <w:t xml:space="preserve">  </w:t>
      </w:r>
      <w:r w:rsidRPr="00B3663C">
        <w:rPr>
          <w:i/>
          <w:sz w:val="28"/>
          <w:szCs w:val="24"/>
          <w:lang w:val="en-US"/>
        </w:rPr>
        <w:t>F</w:t>
      </w:r>
      <w:r w:rsidRPr="00B3663C">
        <w:rPr>
          <w:i/>
          <w:sz w:val="28"/>
          <w:szCs w:val="24"/>
          <w:vertAlign w:val="subscript"/>
        </w:rPr>
        <w:t>п</w:t>
      </w:r>
      <w:r w:rsidRPr="00B3663C">
        <w:rPr>
          <w:i/>
          <w:sz w:val="28"/>
          <w:szCs w:val="24"/>
        </w:rPr>
        <w:t xml:space="preserve"> </w:t>
      </w:r>
      <w:r>
        <w:rPr>
          <w:i/>
          <w:sz w:val="28"/>
          <w:szCs w:val="24"/>
        </w:rPr>
        <w:t xml:space="preserve">– </w:t>
      </w:r>
      <w:r w:rsidRPr="003E77C0">
        <w:rPr>
          <w:sz w:val="28"/>
          <w:szCs w:val="24"/>
        </w:rPr>
        <w:t>сила сопр</w:t>
      </w:r>
      <w:r w:rsidRPr="003E77C0">
        <w:rPr>
          <w:sz w:val="28"/>
          <w:szCs w:val="24"/>
        </w:rPr>
        <w:t>о</w:t>
      </w:r>
      <w:r w:rsidRPr="003E77C0">
        <w:rPr>
          <w:sz w:val="28"/>
          <w:szCs w:val="24"/>
        </w:rPr>
        <w:t>тивления подъему</w:t>
      </w:r>
      <w:r>
        <w:rPr>
          <w:sz w:val="28"/>
          <w:szCs w:val="24"/>
        </w:rPr>
        <w:t xml:space="preserve">; </w:t>
      </w:r>
      <w:r>
        <w:rPr>
          <w:i/>
          <w:sz w:val="28"/>
          <w:szCs w:val="24"/>
          <w:lang w:val="en-US"/>
        </w:rPr>
        <w:t>F</w:t>
      </w:r>
      <w:r w:rsidRPr="00056CCF">
        <w:rPr>
          <w:i/>
          <w:sz w:val="28"/>
          <w:szCs w:val="24"/>
          <w:vertAlign w:val="subscript"/>
        </w:rPr>
        <w:t>сц</w:t>
      </w:r>
      <w:r>
        <w:rPr>
          <w:i/>
          <w:sz w:val="28"/>
          <w:szCs w:val="24"/>
          <w:vertAlign w:val="subscript"/>
        </w:rPr>
        <w:t>1</w:t>
      </w:r>
      <w:r w:rsidRPr="00056CCF">
        <w:rPr>
          <w:i/>
          <w:sz w:val="28"/>
          <w:szCs w:val="24"/>
        </w:rPr>
        <w:t xml:space="preserve"> </w:t>
      </w:r>
      <w:r w:rsidRPr="00056CCF">
        <w:rPr>
          <w:sz w:val="28"/>
          <w:szCs w:val="24"/>
        </w:rPr>
        <w:t xml:space="preserve">и </w:t>
      </w:r>
      <w:r>
        <w:rPr>
          <w:i/>
          <w:sz w:val="28"/>
          <w:szCs w:val="24"/>
          <w:lang w:val="en-US"/>
        </w:rPr>
        <w:t>F</w:t>
      </w:r>
      <w:r w:rsidRPr="00056CCF">
        <w:rPr>
          <w:i/>
          <w:sz w:val="28"/>
          <w:szCs w:val="24"/>
          <w:vertAlign w:val="subscript"/>
        </w:rPr>
        <w:t>сц</w:t>
      </w:r>
      <w:r>
        <w:rPr>
          <w:i/>
          <w:sz w:val="28"/>
          <w:szCs w:val="24"/>
          <w:vertAlign w:val="subscript"/>
        </w:rPr>
        <w:t>2</w:t>
      </w:r>
      <w:r w:rsidRPr="00056CCF">
        <w:rPr>
          <w:i/>
          <w:sz w:val="28"/>
          <w:szCs w:val="24"/>
        </w:rPr>
        <w:t xml:space="preserve"> </w:t>
      </w:r>
      <w:r>
        <w:rPr>
          <w:i/>
          <w:sz w:val="28"/>
          <w:szCs w:val="24"/>
        </w:rPr>
        <w:t xml:space="preserve">  - </w:t>
      </w:r>
      <w:r w:rsidRPr="00056CCF">
        <w:rPr>
          <w:sz w:val="28"/>
          <w:szCs w:val="24"/>
        </w:rPr>
        <w:t>сил</w:t>
      </w:r>
      <w:r>
        <w:rPr>
          <w:sz w:val="28"/>
          <w:szCs w:val="24"/>
        </w:rPr>
        <w:t>ы</w:t>
      </w:r>
      <w:r w:rsidRPr="00056CCF">
        <w:rPr>
          <w:sz w:val="28"/>
          <w:szCs w:val="24"/>
        </w:rPr>
        <w:t xml:space="preserve"> сцепления</w:t>
      </w:r>
      <w:r>
        <w:rPr>
          <w:sz w:val="28"/>
          <w:szCs w:val="24"/>
        </w:rPr>
        <w:t xml:space="preserve"> передних и задних колес</w:t>
      </w:r>
      <w:r w:rsidRPr="003E77C0">
        <w:rPr>
          <w:sz w:val="28"/>
          <w:szCs w:val="24"/>
        </w:rPr>
        <w:t xml:space="preserve">.                                                 </w:t>
      </w:r>
    </w:p>
    <w:p w:rsidR="00A9665A" w:rsidRDefault="00A9665A" w:rsidP="00A9665A">
      <w:pPr>
        <w:widowControl w:val="0"/>
        <w:shd w:val="clear" w:color="auto" w:fill="FFFFFF"/>
        <w:spacing w:line="264" w:lineRule="auto"/>
        <w:ind w:firstLine="567"/>
        <w:jc w:val="both"/>
        <w:rPr>
          <w:sz w:val="28"/>
          <w:szCs w:val="24"/>
        </w:rPr>
      </w:pPr>
      <w:r>
        <w:rPr>
          <w:sz w:val="28"/>
          <w:szCs w:val="24"/>
        </w:rPr>
        <w:t>Рассмотрим каждую составляющую по отдельности. Силы торможения п</w:t>
      </w:r>
      <w:r>
        <w:rPr>
          <w:sz w:val="28"/>
          <w:szCs w:val="24"/>
        </w:rPr>
        <w:t>е</w:t>
      </w:r>
      <w:r>
        <w:rPr>
          <w:sz w:val="28"/>
          <w:szCs w:val="24"/>
        </w:rPr>
        <w:t xml:space="preserve">редних и задних колес </w:t>
      </w:r>
      <w:r w:rsidRPr="00B3663C">
        <w:rPr>
          <w:i/>
          <w:sz w:val="28"/>
          <w:szCs w:val="24"/>
          <w:lang w:val="en-US"/>
        </w:rPr>
        <w:t>F</w:t>
      </w:r>
      <w:r w:rsidRPr="00B3663C">
        <w:rPr>
          <w:i/>
          <w:sz w:val="28"/>
          <w:szCs w:val="24"/>
          <w:vertAlign w:val="subscript"/>
        </w:rPr>
        <w:t>тор</w:t>
      </w:r>
      <w:r>
        <w:rPr>
          <w:i/>
          <w:sz w:val="28"/>
          <w:szCs w:val="24"/>
          <w:vertAlign w:val="subscript"/>
        </w:rPr>
        <w:t>1</w:t>
      </w:r>
      <w:r w:rsidRPr="00040348">
        <w:rPr>
          <w:i/>
          <w:sz w:val="28"/>
          <w:szCs w:val="24"/>
        </w:rPr>
        <w:t xml:space="preserve">, </w:t>
      </w:r>
      <w:r w:rsidRPr="00B3663C">
        <w:rPr>
          <w:i/>
          <w:sz w:val="28"/>
          <w:szCs w:val="24"/>
          <w:lang w:val="en-US"/>
        </w:rPr>
        <w:t>F</w:t>
      </w:r>
      <w:r w:rsidRPr="00B3663C">
        <w:rPr>
          <w:i/>
          <w:sz w:val="28"/>
          <w:szCs w:val="24"/>
          <w:vertAlign w:val="subscript"/>
        </w:rPr>
        <w:t>тор</w:t>
      </w:r>
      <w:r>
        <w:rPr>
          <w:i/>
          <w:sz w:val="28"/>
          <w:szCs w:val="24"/>
          <w:vertAlign w:val="subscript"/>
        </w:rPr>
        <w:t>2</w:t>
      </w:r>
      <w:r>
        <w:rPr>
          <w:sz w:val="28"/>
          <w:szCs w:val="24"/>
        </w:rPr>
        <w:t xml:space="preserve"> зависят  от нагрузки (приходящейся на п</w:t>
      </w:r>
      <w:r>
        <w:rPr>
          <w:sz w:val="28"/>
          <w:szCs w:val="24"/>
        </w:rPr>
        <w:t>е</w:t>
      </w:r>
      <w:r>
        <w:rPr>
          <w:sz w:val="28"/>
          <w:szCs w:val="24"/>
        </w:rPr>
        <w:lastRenderedPageBreak/>
        <w:t>реднее и заднее колесо) и удельной тормозной силы:</w:t>
      </w:r>
    </w:p>
    <w:p w:rsidR="00A9665A" w:rsidRPr="00820A80" w:rsidRDefault="00A9665A" w:rsidP="00A9665A">
      <w:pPr>
        <w:widowControl w:val="0"/>
        <w:shd w:val="clear" w:color="auto" w:fill="FFFFFF"/>
        <w:spacing w:line="264" w:lineRule="auto"/>
        <w:ind w:firstLine="567"/>
        <w:jc w:val="both"/>
        <w:rPr>
          <w:sz w:val="28"/>
          <w:szCs w:val="24"/>
        </w:rPr>
      </w:pPr>
    </w:p>
    <w:p w:rsidR="00A9665A" w:rsidRDefault="00A9665A" w:rsidP="00A9665A">
      <w:pPr>
        <w:widowControl w:val="0"/>
        <w:shd w:val="clear" w:color="auto" w:fill="FFFFFF"/>
        <w:spacing w:line="264" w:lineRule="auto"/>
        <w:ind w:firstLine="709"/>
        <w:jc w:val="right"/>
        <w:rPr>
          <w:sz w:val="28"/>
          <w:szCs w:val="28"/>
        </w:rPr>
      </w:pPr>
      <w:r w:rsidRPr="00BF6E56">
        <w:rPr>
          <w:i/>
          <w:sz w:val="28"/>
          <w:szCs w:val="28"/>
          <w:lang w:val="en-US"/>
        </w:rPr>
        <w:t>F</w:t>
      </w:r>
      <w:r w:rsidRPr="00BF6E56">
        <w:rPr>
          <w:i/>
          <w:sz w:val="28"/>
          <w:szCs w:val="28"/>
          <w:vertAlign w:val="subscript"/>
        </w:rPr>
        <w:t>тор</w:t>
      </w:r>
      <w:r>
        <w:rPr>
          <w:i/>
          <w:sz w:val="28"/>
          <w:szCs w:val="28"/>
          <w:vertAlign w:val="subscript"/>
        </w:rPr>
        <w:t xml:space="preserve">1 </w:t>
      </w:r>
      <w:r>
        <w:rPr>
          <w:sz w:val="28"/>
          <w:szCs w:val="28"/>
        </w:rPr>
        <w:t xml:space="preserve">= </w:t>
      </w:r>
      <w:r w:rsidRPr="00BF6E56">
        <w:rPr>
          <w:i/>
          <w:sz w:val="28"/>
          <w:szCs w:val="28"/>
          <w:lang w:val="en-US"/>
        </w:rPr>
        <w:t>G</w:t>
      </w:r>
      <w:r w:rsidRPr="00BF6E56">
        <w:rPr>
          <w:i/>
          <w:sz w:val="28"/>
          <w:szCs w:val="28"/>
          <w:vertAlign w:val="subscript"/>
        </w:rPr>
        <w:t>км</w:t>
      </w:r>
      <w:r>
        <w:rPr>
          <w:i/>
          <w:sz w:val="28"/>
          <w:szCs w:val="28"/>
          <w:vertAlign w:val="subscript"/>
        </w:rPr>
        <w:t xml:space="preserve">1 </w:t>
      </w:r>
      <w:r w:rsidRPr="00402D53">
        <w:rPr>
          <w:i/>
          <w:szCs w:val="24"/>
        </w:rPr>
        <w:t>·</w:t>
      </w:r>
      <w:r w:rsidRPr="001B1514">
        <w:rPr>
          <w:i/>
          <w:sz w:val="28"/>
          <w:szCs w:val="28"/>
        </w:rPr>
        <w:t>У</w:t>
      </w:r>
      <w:r w:rsidRPr="00BF6E56">
        <w:rPr>
          <w:i/>
          <w:sz w:val="28"/>
          <w:szCs w:val="28"/>
          <w:vertAlign w:val="subscript"/>
        </w:rPr>
        <w:t>тор</w:t>
      </w:r>
      <w:r>
        <w:rPr>
          <w:i/>
          <w:sz w:val="28"/>
          <w:szCs w:val="28"/>
          <w:vertAlign w:val="subscript"/>
        </w:rPr>
        <w:t xml:space="preserve">.  </w:t>
      </w:r>
      <w:r w:rsidRPr="00040348">
        <w:rPr>
          <w:i/>
          <w:sz w:val="28"/>
          <w:szCs w:val="28"/>
        </w:rPr>
        <w:t>;</w:t>
      </w:r>
      <w:r>
        <w:rPr>
          <w:i/>
          <w:sz w:val="28"/>
          <w:szCs w:val="28"/>
          <w:vertAlign w:val="subscript"/>
        </w:rPr>
        <w:t xml:space="preserve">            </w:t>
      </w:r>
      <w:r w:rsidRPr="00BF6E56">
        <w:rPr>
          <w:i/>
          <w:sz w:val="28"/>
          <w:szCs w:val="28"/>
          <w:lang w:val="en-US"/>
        </w:rPr>
        <w:t>F</w:t>
      </w:r>
      <w:r w:rsidRPr="00BF6E56">
        <w:rPr>
          <w:i/>
          <w:sz w:val="28"/>
          <w:szCs w:val="28"/>
          <w:vertAlign w:val="subscript"/>
        </w:rPr>
        <w:t>тор</w:t>
      </w:r>
      <w:r>
        <w:rPr>
          <w:i/>
          <w:sz w:val="28"/>
          <w:szCs w:val="28"/>
          <w:vertAlign w:val="subscript"/>
        </w:rPr>
        <w:t xml:space="preserve">2 </w:t>
      </w:r>
      <w:r>
        <w:rPr>
          <w:sz w:val="28"/>
          <w:szCs w:val="28"/>
        </w:rPr>
        <w:t xml:space="preserve">= </w:t>
      </w:r>
      <w:r w:rsidRPr="00BF6E56">
        <w:rPr>
          <w:i/>
          <w:sz w:val="28"/>
          <w:szCs w:val="28"/>
          <w:lang w:val="en-US"/>
        </w:rPr>
        <w:t>G</w:t>
      </w:r>
      <w:r w:rsidRPr="00BF6E56">
        <w:rPr>
          <w:i/>
          <w:sz w:val="28"/>
          <w:szCs w:val="28"/>
          <w:vertAlign w:val="subscript"/>
        </w:rPr>
        <w:t>км</w:t>
      </w:r>
      <w:r>
        <w:rPr>
          <w:i/>
          <w:sz w:val="28"/>
          <w:szCs w:val="28"/>
          <w:vertAlign w:val="subscript"/>
        </w:rPr>
        <w:t xml:space="preserve">2 </w:t>
      </w:r>
      <w:r w:rsidRPr="00402D53">
        <w:rPr>
          <w:i/>
          <w:szCs w:val="24"/>
        </w:rPr>
        <w:t>·</w:t>
      </w:r>
      <w:r w:rsidRPr="001B1514">
        <w:rPr>
          <w:i/>
          <w:sz w:val="28"/>
          <w:szCs w:val="28"/>
        </w:rPr>
        <w:t>У</w:t>
      </w:r>
      <w:r w:rsidRPr="00BF6E56">
        <w:rPr>
          <w:i/>
          <w:sz w:val="28"/>
          <w:szCs w:val="28"/>
          <w:vertAlign w:val="subscript"/>
        </w:rPr>
        <w:t>тор</w:t>
      </w:r>
      <w:proofErr w:type="gramStart"/>
      <w:r w:rsidRPr="005916E8">
        <w:rPr>
          <w:i/>
          <w:sz w:val="28"/>
          <w:szCs w:val="28"/>
        </w:rPr>
        <w:t>.</w:t>
      </w:r>
      <w:r>
        <w:rPr>
          <w:i/>
          <w:sz w:val="28"/>
          <w:szCs w:val="28"/>
        </w:rPr>
        <w:t>,</w:t>
      </w:r>
      <w:r>
        <w:rPr>
          <w:i/>
          <w:sz w:val="28"/>
          <w:szCs w:val="28"/>
          <w:vertAlign w:val="subscript"/>
        </w:rPr>
        <w:t xml:space="preserve">                                           </w:t>
      </w:r>
      <w:r w:rsidRPr="00040348">
        <w:rPr>
          <w:sz w:val="28"/>
          <w:szCs w:val="28"/>
        </w:rPr>
        <w:t>(</w:t>
      </w:r>
      <w:proofErr w:type="gramEnd"/>
      <w:r>
        <w:rPr>
          <w:sz w:val="28"/>
          <w:szCs w:val="28"/>
        </w:rPr>
        <w:t>5</w:t>
      </w:r>
      <w:r w:rsidRPr="00040348">
        <w:rPr>
          <w:sz w:val="28"/>
          <w:szCs w:val="28"/>
        </w:rPr>
        <w:t>)</w:t>
      </w:r>
    </w:p>
    <w:p w:rsidR="00A9665A" w:rsidRDefault="00A9665A" w:rsidP="00A9665A">
      <w:pPr>
        <w:widowControl w:val="0"/>
        <w:shd w:val="clear" w:color="auto" w:fill="FFFFFF"/>
        <w:spacing w:line="264" w:lineRule="auto"/>
        <w:jc w:val="both"/>
        <w:rPr>
          <w:sz w:val="28"/>
          <w:szCs w:val="28"/>
        </w:rPr>
      </w:pPr>
    </w:p>
    <w:p w:rsidR="00A9665A" w:rsidRPr="005C408E" w:rsidRDefault="00A9665A" w:rsidP="00A9665A">
      <w:pPr>
        <w:widowControl w:val="0"/>
        <w:shd w:val="clear" w:color="auto" w:fill="FFFFFF"/>
        <w:spacing w:line="264" w:lineRule="auto"/>
        <w:jc w:val="both"/>
        <w:rPr>
          <w:sz w:val="24"/>
          <w:szCs w:val="24"/>
        </w:rPr>
      </w:pPr>
      <w:r>
        <w:rPr>
          <w:sz w:val="28"/>
          <w:szCs w:val="28"/>
        </w:rPr>
        <w:t>г</w:t>
      </w:r>
      <w:r w:rsidRPr="005C408E">
        <w:rPr>
          <w:sz w:val="28"/>
          <w:szCs w:val="28"/>
        </w:rPr>
        <w:t xml:space="preserve">де </w:t>
      </w:r>
      <w:r w:rsidRPr="001B1514">
        <w:rPr>
          <w:i/>
          <w:sz w:val="28"/>
          <w:szCs w:val="28"/>
        </w:rPr>
        <w:t>У</w:t>
      </w:r>
      <w:r w:rsidRPr="00BF6E56">
        <w:rPr>
          <w:i/>
          <w:sz w:val="28"/>
          <w:szCs w:val="28"/>
          <w:vertAlign w:val="subscript"/>
        </w:rPr>
        <w:t>тор</w:t>
      </w:r>
      <w:proofErr w:type="gramStart"/>
      <w:r>
        <w:rPr>
          <w:i/>
          <w:sz w:val="28"/>
          <w:szCs w:val="28"/>
          <w:vertAlign w:val="subscript"/>
        </w:rPr>
        <w:t>.</w:t>
      </w:r>
      <w:proofErr w:type="gramEnd"/>
      <w:r>
        <w:rPr>
          <w:i/>
          <w:sz w:val="28"/>
          <w:szCs w:val="28"/>
        </w:rPr>
        <w:t xml:space="preserve"> </w:t>
      </w:r>
      <w:r>
        <w:rPr>
          <w:sz w:val="28"/>
          <w:szCs w:val="28"/>
        </w:rPr>
        <w:t xml:space="preserve"> - </w:t>
      </w:r>
      <w:proofErr w:type="gramStart"/>
      <w:r>
        <w:rPr>
          <w:sz w:val="28"/>
          <w:szCs w:val="28"/>
        </w:rPr>
        <w:t>у</w:t>
      </w:r>
      <w:proofErr w:type="gramEnd"/>
      <w:r>
        <w:rPr>
          <w:sz w:val="28"/>
          <w:szCs w:val="28"/>
        </w:rPr>
        <w:t xml:space="preserve">дельная тормозная сила, </w:t>
      </w:r>
      <w:r w:rsidRPr="00BF6E56">
        <w:rPr>
          <w:i/>
          <w:sz w:val="28"/>
          <w:szCs w:val="28"/>
          <w:lang w:val="en-US"/>
        </w:rPr>
        <w:t>G</w:t>
      </w:r>
      <w:r w:rsidRPr="00BF6E56">
        <w:rPr>
          <w:i/>
          <w:sz w:val="28"/>
          <w:szCs w:val="28"/>
          <w:vertAlign w:val="subscript"/>
        </w:rPr>
        <w:t>км</w:t>
      </w:r>
      <w:r>
        <w:rPr>
          <w:i/>
          <w:sz w:val="28"/>
          <w:szCs w:val="28"/>
          <w:vertAlign w:val="subscript"/>
        </w:rPr>
        <w:t xml:space="preserve">1  </w:t>
      </w:r>
      <w:r>
        <w:rPr>
          <w:sz w:val="28"/>
          <w:szCs w:val="28"/>
        </w:rPr>
        <w:t xml:space="preserve">и </w:t>
      </w:r>
      <w:r w:rsidRPr="00BF6E56">
        <w:rPr>
          <w:i/>
          <w:sz w:val="28"/>
          <w:szCs w:val="28"/>
          <w:lang w:val="en-US"/>
        </w:rPr>
        <w:t>G</w:t>
      </w:r>
      <w:r w:rsidRPr="00BF6E56">
        <w:rPr>
          <w:i/>
          <w:sz w:val="28"/>
          <w:szCs w:val="28"/>
          <w:vertAlign w:val="subscript"/>
        </w:rPr>
        <w:t>км</w:t>
      </w:r>
      <w:r>
        <w:rPr>
          <w:i/>
          <w:sz w:val="28"/>
          <w:szCs w:val="28"/>
          <w:vertAlign w:val="subscript"/>
        </w:rPr>
        <w:t xml:space="preserve">2  </w:t>
      </w:r>
      <w:r>
        <w:rPr>
          <w:sz w:val="28"/>
          <w:szCs w:val="28"/>
        </w:rPr>
        <w:t xml:space="preserve">- силы тяжести на передних и задних мостах колесной машины.  </w:t>
      </w:r>
    </w:p>
    <w:p w:rsidR="00A9665A" w:rsidRDefault="00A9665A" w:rsidP="00A9665A">
      <w:pPr>
        <w:widowControl w:val="0"/>
        <w:shd w:val="clear" w:color="auto" w:fill="FFFFFF"/>
        <w:spacing w:line="264" w:lineRule="auto"/>
        <w:ind w:firstLine="709"/>
        <w:jc w:val="both"/>
        <w:rPr>
          <w:sz w:val="28"/>
          <w:szCs w:val="24"/>
        </w:rPr>
      </w:pPr>
      <w:r>
        <w:rPr>
          <w:sz w:val="28"/>
          <w:szCs w:val="28"/>
        </w:rPr>
        <w:t xml:space="preserve">Сила сопротивления подъему </w:t>
      </w:r>
      <w:proofErr w:type="gramStart"/>
      <w:r w:rsidRPr="00B3663C">
        <w:rPr>
          <w:i/>
          <w:sz w:val="28"/>
          <w:szCs w:val="24"/>
          <w:lang w:val="en-US"/>
        </w:rPr>
        <w:t>F</w:t>
      </w:r>
      <w:proofErr w:type="gramEnd"/>
      <w:r w:rsidRPr="00B3663C">
        <w:rPr>
          <w:i/>
          <w:sz w:val="28"/>
          <w:szCs w:val="24"/>
          <w:vertAlign w:val="subscript"/>
        </w:rPr>
        <w:t>п</w:t>
      </w:r>
      <w:r>
        <w:rPr>
          <w:sz w:val="28"/>
          <w:szCs w:val="24"/>
        </w:rPr>
        <w:t xml:space="preserve"> при экстренном торможении на спусках горных автомобильных дорог будет оказывать сопротивление на силу торм</w:t>
      </w:r>
      <w:r>
        <w:rPr>
          <w:sz w:val="28"/>
          <w:szCs w:val="24"/>
        </w:rPr>
        <w:t>о</w:t>
      </w:r>
      <w:r>
        <w:rPr>
          <w:sz w:val="28"/>
          <w:szCs w:val="24"/>
        </w:rPr>
        <w:t>жения</w:t>
      </w:r>
    </w:p>
    <w:p w:rsidR="00A9665A" w:rsidRDefault="00A9665A" w:rsidP="00A9665A">
      <w:pPr>
        <w:keepNext/>
        <w:widowControl w:val="0"/>
        <w:shd w:val="clear" w:color="auto" w:fill="FFFFFF"/>
        <w:spacing w:line="264" w:lineRule="auto"/>
        <w:ind w:firstLine="709"/>
        <w:jc w:val="right"/>
        <w:rPr>
          <w:sz w:val="28"/>
          <w:szCs w:val="28"/>
        </w:rPr>
      </w:pPr>
      <w:r w:rsidRPr="00B3663C">
        <w:rPr>
          <w:i/>
          <w:sz w:val="28"/>
          <w:szCs w:val="24"/>
          <w:lang w:val="en-US"/>
        </w:rPr>
        <w:t>F</w:t>
      </w:r>
      <w:r w:rsidRPr="00B3663C">
        <w:rPr>
          <w:i/>
          <w:sz w:val="28"/>
          <w:szCs w:val="24"/>
          <w:vertAlign w:val="subscript"/>
        </w:rPr>
        <w:t>п</w:t>
      </w:r>
      <w:r>
        <w:rPr>
          <w:sz w:val="28"/>
          <w:szCs w:val="24"/>
        </w:rPr>
        <w:t xml:space="preserve"> = </w:t>
      </w:r>
      <w:r w:rsidRPr="00BF6E56">
        <w:rPr>
          <w:i/>
          <w:sz w:val="28"/>
          <w:szCs w:val="28"/>
          <w:lang w:val="en-US"/>
        </w:rPr>
        <w:t>G</w:t>
      </w:r>
      <w:r w:rsidRPr="00BF6E56">
        <w:rPr>
          <w:i/>
          <w:sz w:val="28"/>
          <w:szCs w:val="28"/>
          <w:vertAlign w:val="subscript"/>
        </w:rPr>
        <w:t>км</w:t>
      </w:r>
      <w:r>
        <w:rPr>
          <w:i/>
          <w:sz w:val="28"/>
          <w:szCs w:val="28"/>
          <w:vertAlign w:val="subscript"/>
        </w:rPr>
        <w:t xml:space="preserve"> </w:t>
      </w:r>
      <w:r w:rsidRPr="00402D53">
        <w:rPr>
          <w:i/>
          <w:szCs w:val="24"/>
        </w:rPr>
        <w:t>·</w:t>
      </w:r>
      <w:r>
        <w:rPr>
          <w:i/>
          <w:szCs w:val="24"/>
        </w:rPr>
        <w:t xml:space="preserve"> </w:t>
      </w:r>
      <w:r>
        <w:rPr>
          <w:i/>
          <w:sz w:val="28"/>
          <w:szCs w:val="28"/>
        </w:rPr>
        <w:t>со</w:t>
      </w:r>
      <w:r>
        <w:rPr>
          <w:i/>
          <w:sz w:val="28"/>
          <w:szCs w:val="28"/>
          <w:lang w:val="en-US"/>
        </w:rPr>
        <w:t>s</w:t>
      </w:r>
      <w:r>
        <w:rPr>
          <w:i/>
          <w:sz w:val="28"/>
          <w:szCs w:val="28"/>
        </w:rPr>
        <w:sym w:font="Symbol" w:char="F061"/>
      </w:r>
      <w:r>
        <w:rPr>
          <w:i/>
          <w:sz w:val="28"/>
          <w:szCs w:val="28"/>
        </w:rPr>
        <w:t xml:space="preserve">.                                                 </w:t>
      </w:r>
      <w:r w:rsidRPr="00C650BA">
        <w:rPr>
          <w:sz w:val="28"/>
          <w:szCs w:val="28"/>
        </w:rPr>
        <w:t>(</w:t>
      </w:r>
      <w:r>
        <w:rPr>
          <w:sz w:val="28"/>
          <w:szCs w:val="28"/>
        </w:rPr>
        <w:t>6</w:t>
      </w:r>
      <w:r w:rsidRPr="00C650BA">
        <w:rPr>
          <w:sz w:val="28"/>
          <w:szCs w:val="28"/>
        </w:rPr>
        <w:t>)</w:t>
      </w:r>
    </w:p>
    <w:p w:rsidR="00A9665A" w:rsidRDefault="00A9665A" w:rsidP="00A9665A">
      <w:pPr>
        <w:keepNext/>
        <w:widowControl w:val="0"/>
        <w:shd w:val="clear" w:color="auto" w:fill="FFFFFF"/>
        <w:spacing w:line="264" w:lineRule="auto"/>
        <w:ind w:firstLine="709"/>
        <w:jc w:val="right"/>
        <w:rPr>
          <w:sz w:val="28"/>
          <w:szCs w:val="28"/>
        </w:rPr>
      </w:pPr>
    </w:p>
    <w:p w:rsidR="00A9665A" w:rsidRPr="005C408E" w:rsidRDefault="00A9665A" w:rsidP="00A9665A">
      <w:pPr>
        <w:widowControl w:val="0"/>
        <w:shd w:val="clear" w:color="auto" w:fill="FFFFFF"/>
        <w:spacing w:line="264" w:lineRule="auto"/>
        <w:jc w:val="both"/>
        <w:rPr>
          <w:sz w:val="24"/>
          <w:szCs w:val="24"/>
        </w:rPr>
      </w:pPr>
      <w:r>
        <w:rPr>
          <w:sz w:val="28"/>
          <w:szCs w:val="28"/>
        </w:rPr>
        <w:t>г</w:t>
      </w:r>
      <w:r w:rsidRPr="005C408E">
        <w:rPr>
          <w:sz w:val="28"/>
          <w:szCs w:val="28"/>
        </w:rPr>
        <w:t xml:space="preserve">де </w:t>
      </w:r>
      <w:proofErr w:type="gramStart"/>
      <w:r w:rsidRPr="00BF6E56">
        <w:rPr>
          <w:i/>
          <w:sz w:val="28"/>
          <w:szCs w:val="28"/>
          <w:lang w:val="en-US"/>
        </w:rPr>
        <w:t>G</w:t>
      </w:r>
      <w:proofErr w:type="gramEnd"/>
      <w:r w:rsidRPr="00BF6E56">
        <w:rPr>
          <w:i/>
          <w:sz w:val="28"/>
          <w:szCs w:val="28"/>
          <w:vertAlign w:val="subscript"/>
        </w:rPr>
        <w:t>км</w:t>
      </w:r>
      <w:r>
        <w:rPr>
          <w:i/>
          <w:sz w:val="28"/>
          <w:szCs w:val="28"/>
          <w:vertAlign w:val="subscript"/>
        </w:rPr>
        <w:t xml:space="preserve">  </w:t>
      </w:r>
      <w:r>
        <w:rPr>
          <w:sz w:val="28"/>
          <w:szCs w:val="28"/>
        </w:rPr>
        <w:t xml:space="preserve">- сила тяжести колесной машины, </w:t>
      </w:r>
      <w:r>
        <w:rPr>
          <w:i/>
          <w:sz w:val="28"/>
          <w:szCs w:val="28"/>
        </w:rPr>
        <w:sym w:font="Symbol" w:char="F061"/>
      </w:r>
      <w:r>
        <w:rPr>
          <w:i/>
          <w:sz w:val="28"/>
          <w:szCs w:val="28"/>
        </w:rPr>
        <w:t xml:space="preserve"> - </w:t>
      </w:r>
      <w:r w:rsidRPr="005C408E">
        <w:rPr>
          <w:sz w:val="28"/>
          <w:szCs w:val="28"/>
        </w:rPr>
        <w:t>угол продольного уклона дороги.</w:t>
      </w:r>
      <w:r>
        <w:rPr>
          <w:sz w:val="28"/>
          <w:szCs w:val="28"/>
        </w:rPr>
        <w:t xml:space="preserve">  </w:t>
      </w:r>
    </w:p>
    <w:p w:rsidR="00A9665A" w:rsidRDefault="00A9665A" w:rsidP="00A9665A">
      <w:pPr>
        <w:pStyle w:val="21"/>
        <w:spacing w:line="264" w:lineRule="auto"/>
        <w:ind w:firstLine="567"/>
        <w:rPr>
          <w:i/>
          <w:szCs w:val="24"/>
        </w:rPr>
      </w:pPr>
      <w:r w:rsidRPr="00402D53">
        <w:t xml:space="preserve">Суммарная сила сопротивления </w:t>
      </w:r>
      <w:r>
        <w:t>качению</w:t>
      </w:r>
      <w:r w:rsidRPr="00402D53">
        <w:t xml:space="preserve"> колесной машины</w:t>
      </w:r>
      <w:r w:rsidRPr="00C650BA">
        <w:rPr>
          <w:i/>
          <w:szCs w:val="24"/>
        </w:rPr>
        <w:t xml:space="preserve"> </w:t>
      </w:r>
    </w:p>
    <w:p w:rsidR="00A9665A" w:rsidRDefault="00A9665A" w:rsidP="00A9665A">
      <w:pPr>
        <w:pStyle w:val="21"/>
        <w:spacing w:line="264" w:lineRule="auto"/>
        <w:ind w:firstLine="567"/>
        <w:rPr>
          <w:i/>
          <w:szCs w:val="24"/>
        </w:rPr>
      </w:pPr>
    </w:p>
    <w:p w:rsidR="00A9665A" w:rsidRDefault="00A9665A" w:rsidP="00A9665A">
      <w:pPr>
        <w:pStyle w:val="21"/>
        <w:spacing w:line="264" w:lineRule="auto"/>
        <w:ind w:firstLine="0"/>
        <w:jc w:val="right"/>
      </w:pPr>
      <w:proofErr w:type="spellStart"/>
      <w:proofErr w:type="gramStart"/>
      <w:r w:rsidRPr="00402D53">
        <w:rPr>
          <w:i/>
          <w:szCs w:val="24"/>
          <w:lang w:val="en-US"/>
        </w:rPr>
        <w:t>F</w:t>
      </w:r>
      <w:r w:rsidRPr="00402D53">
        <w:rPr>
          <w:i/>
          <w:szCs w:val="24"/>
          <w:vertAlign w:val="subscript"/>
          <w:lang w:val="en-US"/>
        </w:rPr>
        <w:t>f</w:t>
      </w:r>
      <w:proofErr w:type="spellEnd"/>
      <w:r w:rsidRPr="00402D53">
        <w:rPr>
          <w:i/>
          <w:szCs w:val="24"/>
          <w:vertAlign w:val="subscript"/>
        </w:rPr>
        <w:t xml:space="preserve">  </w:t>
      </w:r>
      <w:r w:rsidRPr="00402D53">
        <w:rPr>
          <w:i/>
          <w:szCs w:val="24"/>
        </w:rPr>
        <w:t>=</w:t>
      </w:r>
      <w:proofErr w:type="gramEnd"/>
      <w:r w:rsidRPr="00402D53">
        <w:rPr>
          <w:i/>
          <w:szCs w:val="24"/>
        </w:rPr>
        <w:t xml:space="preserve"> </w:t>
      </w:r>
      <w:r w:rsidRPr="00402D53">
        <w:rPr>
          <w:i/>
          <w:szCs w:val="24"/>
          <w:lang w:val="en-US"/>
        </w:rPr>
        <w:t>m</w:t>
      </w:r>
      <w:r w:rsidRPr="00402D53">
        <w:rPr>
          <w:i/>
          <w:szCs w:val="24"/>
          <w:vertAlign w:val="subscript"/>
        </w:rPr>
        <w:t>км</w:t>
      </w:r>
      <w:r w:rsidRPr="00402D53">
        <w:rPr>
          <w:i/>
          <w:szCs w:val="24"/>
        </w:rPr>
        <w:t>·</w:t>
      </w:r>
      <w:r w:rsidRPr="00402D53">
        <w:rPr>
          <w:i/>
          <w:szCs w:val="24"/>
          <w:lang w:val="en-US"/>
        </w:rPr>
        <w:t>g</w:t>
      </w:r>
      <w:r w:rsidRPr="00402D53">
        <w:rPr>
          <w:i/>
          <w:szCs w:val="24"/>
        </w:rPr>
        <w:t>·со</w:t>
      </w:r>
      <w:r w:rsidRPr="00402D53">
        <w:rPr>
          <w:i/>
          <w:szCs w:val="24"/>
          <w:lang w:val="en-US"/>
        </w:rPr>
        <w:t>s</w:t>
      </w:r>
      <w:r w:rsidRPr="00402D53">
        <w:rPr>
          <w:i/>
          <w:szCs w:val="24"/>
        </w:rPr>
        <w:t>α·(</w:t>
      </w:r>
      <w:r w:rsidRPr="00402D53">
        <w:rPr>
          <w:i/>
          <w:szCs w:val="24"/>
          <w:lang w:val="en-US"/>
        </w:rPr>
        <w:t>f</w:t>
      </w:r>
      <w:r w:rsidRPr="00402D53">
        <w:rPr>
          <w:i/>
          <w:szCs w:val="24"/>
          <w:vertAlign w:val="subscript"/>
        </w:rPr>
        <w:t>1</w:t>
      </w:r>
      <w:r w:rsidRPr="00402D53">
        <w:rPr>
          <w:i/>
          <w:szCs w:val="24"/>
        </w:rPr>
        <w:t xml:space="preserve"> - </w:t>
      </w:r>
      <w:proofErr w:type="spellStart"/>
      <w:r w:rsidRPr="00402D53">
        <w:rPr>
          <w:i/>
          <w:szCs w:val="24"/>
        </w:rPr>
        <w:t>К</w:t>
      </w:r>
      <w:r w:rsidRPr="00402D53">
        <w:rPr>
          <w:i/>
          <w:szCs w:val="24"/>
          <w:vertAlign w:val="subscript"/>
        </w:rPr>
        <w:t>сц</w:t>
      </w:r>
      <w:proofErr w:type="spellEnd"/>
      <w:r w:rsidRPr="00402D53">
        <w:rPr>
          <w:i/>
          <w:szCs w:val="24"/>
          <w:vertAlign w:val="subscript"/>
        </w:rPr>
        <w:t>.</w:t>
      </w:r>
      <w:r w:rsidRPr="00402D53">
        <w:rPr>
          <w:i/>
          <w:szCs w:val="24"/>
        </w:rPr>
        <w:t>·</w:t>
      </w:r>
      <w:r w:rsidRPr="00402D53">
        <w:rPr>
          <w:i/>
          <w:szCs w:val="24"/>
          <w:lang w:val="en-US"/>
        </w:rPr>
        <w:t>f</w:t>
      </w:r>
      <w:r w:rsidRPr="00402D53">
        <w:rPr>
          <w:i/>
          <w:szCs w:val="24"/>
          <w:vertAlign w:val="subscript"/>
        </w:rPr>
        <w:t>1</w:t>
      </w:r>
      <w:r w:rsidRPr="00402D53">
        <w:rPr>
          <w:i/>
          <w:szCs w:val="24"/>
        </w:rPr>
        <w:t>+</w:t>
      </w:r>
      <w:r w:rsidRPr="00402D53">
        <w:rPr>
          <w:i/>
          <w:szCs w:val="24"/>
          <w:lang w:val="en-US"/>
        </w:rPr>
        <w:t>f</w:t>
      </w:r>
      <w:r w:rsidRPr="00402D53">
        <w:rPr>
          <w:i/>
          <w:szCs w:val="24"/>
          <w:vertAlign w:val="subscript"/>
        </w:rPr>
        <w:t xml:space="preserve">2 </w:t>
      </w:r>
      <w:r w:rsidRPr="00402D53">
        <w:rPr>
          <w:i/>
          <w:szCs w:val="24"/>
        </w:rPr>
        <w:t>)</w:t>
      </w:r>
      <w:r>
        <w:rPr>
          <w:i/>
          <w:szCs w:val="24"/>
        </w:rPr>
        <w:t>,</w:t>
      </w:r>
      <w:r w:rsidRPr="00C650BA">
        <w:t xml:space="preserve"> </w:t>
      </w:r>
      <w:r>
        <w:t xml:space="preserve">                               </w:t>
      </w:r>
      <w:r w:rsidRPr="00C650BA">
        <w:t>(</w:t>
      </w:r>
      <w:r>
        <w:t>7</w:t>
      </w:r>
      <w:r w:rsidRPr="00C650BA">
        <w:t>)</w:t>
      </w:r>
    </w:p>
    <w:p w:rsidR="00A9665A" w:rsidRPr="00402D53" w:rsidRDefault="00A9665A" w:rsidP="00A9665A">
      <w:pPr>
        <w:pStyle w:val="21"/>
        <w:spacing w:line="264" w:lineRule="auto"/>
        <w:ind w:firstLine="0"/>
        <w:jc w:val="right"/>
        <w:rPr>
          <w:i/>
          <w:szCs w:val="24"/>
        </w:rPr>
      </w:pPr>
    </w:p>
    <w:p w:rsidR="00A9665A" w:rsidRDefault="00A9665A" w:rsidP="00A9665A">
      <w:pPr>
        <w:pStyle w:val="21"/>
        <w:spacing w:line="264" w:lineRule="auto"/>
        <w:ind w:firstLine="0"/>
        <w:rPr>
          <w:szCs w:val="24"/>
        </w:rPr>
      </w:pPr>
      <w:r w:rsidRPr="00402D53">
        <w:rPr>
          <w:szCs w:val="24"/>
        </w:rPr>
        <w:t xml:space="preserve">где  </w:t>
      </w:r>
      <w:proofErr w:type="gramStart"/>
      <w:r w:rsidRPr="00402D53">
        <w:rPr>
          <w:i/>
          <w:szCs w:val="24"/>
          <w:lang w:val="en-US"/>
        </w:rPr>
        <w:t>m</w:t>
      </w:r>
      <w:proofErr w:type="gramEnd"/>
      <w:r w:rsidRPr="00402D53">
        <w:rPr>
          <w:i/>
          <w:szCs w:val="24"/>
          <w:vertAlign w:val="subscript"/>
        </w:rPr>
        <w:t>км</w:t>
      </w:r>
      <w:r w:rsidRPr="005C408E">
        <w:rPr>
          <w:i/>
          <w:szCs w:val="24"/>
        </w:rPr>
        <w:t xml:space="preserve"> </w:t>
      </w:r>
      <w:r>
        <w:rPr>
          <w:i/>
          <w:szCs w:val="24"/>
        </w:rPr>
        <w:t xml:space="preserve">– </w:t>
      </w:r>
      <w:r w:rsidRPr="005C408E">
        <w:rPr>
          <w:szCs w:val="24"/>
        </w:rPr>
        <w:t>полная масса колесной машины,</w:t>
      </w:r>
      <w:r>
        <w:rPr>
          <w:szCs w:val="24"/>
        </w:rPr>
        <w:t xml:space="preserve"> </w:t>
      </w:r>
      <w:r>
        <w:rPr>
          <w:i/>
          <w:szCs w:val="24"/>
        </w:rPr>
        <w:t xml:space="preserve"> </w:t>
      </w:r>
      <w:r w:rsidRPr="00402D53">
        <w:rPr>
          <w:i/>
          <w:szCs w:val="24"/>
          <w:lang w:val="en-US"/>
        </w:rPr>
        <w:t>f</w:t>
      </w:r>
      <w:r w:rsidRPr="00402D53">
        <w:rPr>
          <w:i/>
          <w:szCs w:val="24"/>
          <w:vertAlign w:val="subscript"/>
        </w:rPr>
        <w:t>1</w:t>
      </w:r>
      <w:r w:rsidRPr="00402D53">
        <w:rPr>
          <w:szCs w:val="24"/>
        </w:rPr>
        <w:t xml:space="preserve"> и </w:t>
      </w:r>
      <w:r w:rsidRPr="00402D53">
        <w:rPr>
          <w:i/>
          <w:szCs w:val="24"/>
          <w:lang w:val="en-US"/>
        </w:rPr>
        <w:t>f</w:t>
      </w:r>
      <w:r w:rsidRPr="00402D53">
        <w:rPr>
          <w:i/>
          <w:szCs w:val="24"/>
          <w:vertAlign w:val="subscript"/>
        </w:rPr>
        <w:t xml:space="preserve">2 </w:t>
      </w:r>
      <w:r w:rsidRPr="00402D53">
        <w:rPr>
          <w:szCs w:val="24"/>
        </w:rPr>
        <w:t>– коэф</w:t>
      </w:r>
      <w:r>
        <w:rPr>
          <w:szCs w:val="24"/>
        </w:rPr>
        <w:t>фициенты   сопротивл</w:t>
      </w:r>
      <w:r>
        <w:rPr>
          <w:szCs w:val="24"/>
        </w:rPr>
        <w:t>е</w:t>
      </w:r>
      <w:r>
        <w:rPr>
          <w:szCs w:val="24"/>
        </w:rPr>
        <w:t>ния качению</w:t>
      </w:r>
      <w:r w:rsidRPr="00402D53">
        <w:rPr>
          <w:szCs w:val="24"/>
        </w:rPr>
        <w:t xml:space="preserve"> ведомых и ведущих колес.  </w:t>
      </w:r>
    </w:p>
    <w:p w:rsidR="00A9665A" w:rsidRDefault="00A9665A" w:rsidP="00A9665A">
      <w:pPr>
        <w:pStyle w:val="21"/>
        <w:spacing w:line="264" w:lineRule="auto"/>
        <w:ind w:firstLine="567"/>
      </w:pPr>
      <w:r w:rsidRPr="00402D53">
        <w:t>Сила сцепления вед</w:t>
      </w:r>
      <w:r>
        <w:t>омых</w:t>
      </w:r>
      <w:r w:rsidRPr="00402D53">
        <w:t xml:space="preserve"> колес</w:t>
      </w:r>
    </w:p>
    <w:p w:rsidR="00A9665A" w:rsidRDefault="00A9665A" w:rsidP="00A9665A">
      <w:pPr>
        <w:pStyle w:val="21"/>
        <w:spacing w:line="264" w:lineRule="auto"/>
        <w:ind w:firstLine="567"/>
      </w:pPr>
    </w:p>
    <w:p w:rsidR="00A9665A" w:rsidRDefault="00A9665A" w:rsidP="00A9665A">
      <w:pPr>
        <w:pStyle w:val="21"/>
        <w:tabs>
          <w:tab w:val="left" w:pos="519"/>
        </w:tabs>
        <w:spacing w:line="264" w:lineRule="auto"/>
        <w:ind w:firstLine="0"/>
        <w:jc w:val="right"/>
      </w:pPr>
      <w:r w:rsidRPr="008D1D9B">
        <w:rPr>
          <w:i/>
        </w:rPr>
        <w:tab/>
      </w:r>
      <w:r w:rsidRPr="00402D53">
        <w:rPr>
          <w:i/>
          <w:szCs w:val="24"/>
          <w:lang w:val="en-US"/>
        </w:rPr>
        <w:t>F</w:t>
      </w:r>
      <w:r w:rsidRPr="00402D53">
        <w:rPr>
          <w:i/>
          <w:szCs w:val="24"/>
          <w:vertAlign w:val="subscript"/>
        </w:rPr>
        <w:t>СЦ</w:t>
      </w:r>
      <w:r w:rsidRPr="008D1D9B">
        <w:rPr>
          <w:i/>
          <w:szCs w:val="24"/>
          <w:vertAlign w:val="subscript"/>
        </w:rPr>
        <w:t>1</w:t>
      </w:r>
      <w:r w:rsidRPr="008D1D9B">
        <w:rPr>
          <w:szCs w:val="24"/>
        </w:rPr>
        <w:t xml:space="preserve"> =</w:t>
      </w:r>
      <w:r w:rsidRPr="008D1D9B">
        <w:rPr>
          <w:i/>
          <w:szCs w:val="24"/>
        </w:rPr>
        <w:t xml:space="preserve"> </w:t>
      </w:r>
      <w:r w:rsidRPr="00402D53">
        <w:rPr>
          <w:i/>
          <w:szCs w:val="24"/>
          <w:lang w:val="en-US"/>
        </w:rPr>
        <w:t>m</w:t>
      </w:r>
      <w:r w:rsidRPr="00402D53">
        <w:rPr>
          <w:i/>
          <w:szCs w:val="24"/>
          <w:vertAlign w:val="subscript"/>
        </w:rPr>
        <w:t>км</w:t>
      </w:r>
      <w:proofErr w:type="gramStart"/>
      <w:r w:rsidRPr="00402D53">
        <w:rPr>
          <w:i/>
          <w:szCs w:val="24"/>
        </w:rPr>
        <w:t>·</w:t>
      </w:r>
      <w:r w:rsidRPr="008D1D9B">
        <w:rPr>
          <w:i/>
          <w:szCs w:val="24"/>
        </w:rPr>
        <w:t>(</w:t>
      </w:r>
      <w:proofErr w:type="gramEnd"/>
      <w:r w:rsidRPr="008D1D9B">
        <w:rPr>
          <w:i/>
          <w:szCs w:val="24"/>
        </w:rPr>
        <w:t>1</w:t>
      </w:r>
      <w:r>
        <w:rPr>
          <w:i/>
          <w:szCs w:val="24"/>
        </w:rPr>
        <w:t xml:space="preserve"> </w:t>
      </w:r>
      <w:r w:rsidRPr="008D1D9B">
        <w:rPr>
          <w:i/>
          <w:szCs w:val="24"/>
        </w:rPr>
        <w:t>-</w:t>
      </w:r>
      <w:r>
        <w:rPr>
          <w:i/>
          <w:szCs w:val="24"/>
        </w:rPr>
        <w:t xml:space="preserve"> </w:t>
      </w:r>
      <w:proofErr w:type="spellStart"/>
      <w:r w:rsidRPr="00402D53">
        <w:rPr>
          <w:i/>
          <w:szCs w:val="24"/>
        </w:rPr>
        <w:t>К</w:t>
      </w:r>
      <w:r w:rsidRPr="00402D53">
        <w:rPr>
          <w:i/>
          <w:szCs w:val="24"/>
          <w:vertAlign w:val="subscript"/>
        </w:rPr>
        <w:t>сц</w:t>
      </w:r>
      <w:proofErr w:type="spellEnd"/>
      <w:r w:rsidRPr="008D1D9B">
        <w:rPr>
          <w:i/>
          <w:szCs w:val="24"/>
          <w:vertAlign w:val="subscript"/>
        </w:rPr>
        <w:t>.</w:t>
      </w:r>
      <w:r w:rsidRPr="008D1D9B">
        <w:rPr>
          <w:i/>
          <w:szCs w:val="24"/>
        </w:rPr>
        <w:t xml:space="preserve">) </w:t>
      </w:r>
      <w:r w:rsidRPr="00402D53">
        <w:rPr>
          <w:i/>
          <w:szCs w:val="24"/>
        </w:rPr>
        <w:t>·</w:t>
      </w:r>
      <w:r w:rsidRPr="008D1D9B">
        <w:rPr>
          <w:i/>
          <w:szCs w:val="24"/>
        </w:rPr>
        <w:t xml:space="preserve"> </w:t>
      </w:r>
      <w:r w:rsidRPr="00402D53">
        <w:rPr>
          <w:i/>
          <w:szCs w:val="24"/>
          <w:lang w:val="en-US"/>
        </w:rPr>
        <w:t>g</w:t>
      </w:r>
      <w:r w:rsidRPr="00402D53">
        <w:rPr>
          <w:i/>
          <w:szCs w:val="24"/>
        </w:rPr>
        <w:t>·со</w:t>
      </w:r>
      <w:r w:rsidRPr="00402D53">
        <w:rPr>
          <w:i/>
          <w:szCs w:val="24"/>
          <w:lang w:val="en-US"/>
        </w:rPr>
        <w:t>s</w:t>
      </w:r>
      <w:r w:rsidRPr="00402D53">
        <w:rPr>
          <w:i/>
          <w:szCs w:val="24"/>
        </w:rPr>
        <w:t>α·</w:t>
      </w:r>
      <w:proofErr w:type="spellStart"/>
      <w:r w:rsidRPr="00402D53">
        <w:rPr>
          <w:i/>
          <w:szCs w:val="24"/>
        </w:rPr>
        <w:t>φ</w:t>
      </w:r>
      <w:r w:rsidRPr="00402D53">
        <w:rPr>
          <w:i/>
          <w:szCs w:val="24"/>
          <w:vertAlign w:val="subscript"/>
        </w:rPr>
        <w:t>х</w:t>
      </w:r>
      <w:proofErr w:type="spellEnd"/>
      <w:r>
        <w:rPr>
          <w:i/>
          <w:szCs w:val="24"/>
          <w:vertAlign w:val="subscript"/>
        </w:rPr>
        <w:t xml:space="preserve"> ,                                                    </w:t>
      </w:r>
      <w:r w:rsidRPr="00C650BA">
        <w:t>(</w:t>
      </w:r>
      <w:r>
        <w:t>8</w:t>
      </w:r>
      <w:r w:rsidRPr="00C650BA">
        <w:t>)</w:t>
      </w:r>
    </w:p>
    <w:p w:rsidR="00A9665A" w:rsidRPr="005916E8" w:rsidRDefault="00A9665A" w:rsidP="00A9665A">
      <w:pPr>
        <w:pStyle w:val="21"/>
        <w:tabs>
          <w:tab w:val="left" w:pos="519"/>
        </w:tabs>
        <w:spacing w:line="264" w:lineRule="auto"/>
        <w:ind w:firstLine="0"/>
        <w:jc w:val="right"/>
        <w:rPr>
          <w:szCs w:val="24"/>
          <w:vertAlign w:val="subscript"/>
        </w:rPr>
      </w:pPr>
    </w:p>
    <w:p w:rsidR="00A9665A" w:rsidRDefault="00A9665A" w:rsidP="00A9665A">
      <w:pPr>
        <w:pStyle w:val="21"/>
        <w:spacing w:line="264" w:lineRule="auto"/>
        <w:ind w:firstLine="0"/>
      </w:pPr>
      <w:r>
        <w:rPr>
          <w:szCs w:val="24"/>
        </w:rPr>
        <w:t>г</w:t>
      </w:r>
      <w:r w:rsidRPr="005916E8">
        <w:rPr>
          <w:szCs w:val="24"/>
        </w:rPr>
        <w:t>де</w:t>
      </w:r>
      <w:r>
        <w:rPr>
          <w:i/>
          <w:szCs w:val="24"/>
        </w:rPr>
        <w:t xml:space="preserve"> </w:t>
      </w:r>
      <w:proofErr w:type="spellStart"/>
      <w:r w:rsidRPr="00402D53">
        <w:rPr>
          <w:i/>
          <w:szCs w:val="24"/>
        </w:rPr>
        <w:t>К</w:t>
      </w:r>
      <w:r w:rsidRPr="00402D53">
        <w:rPr>
          <w:i/>
          <w:szCs w:val="24"/>
          <w:vertAlign w:val="subscript"/>
        </w:rPr>
        <w:t>сц</w:t>
      </w:r>
      <w:proofErr w:type="spellEnd"/>
      <w:r w:rsidRPr="00402D53">
        <w:rPr>
          <w:i/>
          <w:szCs w:val="24"/>
          <w:vertAlign w:val="subscript"/>
        </w:rPr>
        <w:t>.</w:t>
      </w:r>
      <w:r w:rsidRPr="00402D53">
        <w:rPr>
          <w:i/>
          <w:szCs w:val="24"/>
        </w:rPr>
        <w:t xml:space="preserve"> </w:t>
      </w:r>
      <w:r w:rsidRPr="00402D53">
        <w:rPr>
          <w:szCs w:val="24"/>
        </w:rPr>
        <w:t>– коэффициент сцепной массы колесной машины</w:t>
      </w:r>
      <w:r>
        <w:rPr>
          <w:szCs w:val="24"/>
        </w:rPr>
        <w:t>.</w:t>
      </w:r>
      <w:r w:rsidRPr="00402D53">
        <w:rPr>
          <w:i/>
          <w:szCs w:val="24"/>
        </w:rPr>
        <w:t xml:space="preserve">                               </w:t>
      </w:r>
    </w:p>
    <w:p w:rsidR="00A9665A" w:rsidRDefault="00A9665A" w:rsidP="00A9665A">
      <w:pPr>
        <w:pStyle w:val="21"/>
        <w:spacing w:line="264" w:lineRule="auto"/>
        <w:ind w:firstLine="0"/>
      </w:pPr>
      <w:r w:rsidRPr="00402D53">
        <w:t>Сила сцепления ведущих колес</w:t>
      </w:r>
    </w:p>
    <w:p w:rsidR="00A9665A" w:rsidRPr="00402D53" w:rsidRDefault="00A9665A" w:rsidP="00A9665A">
      <w:pPr>
        <w:pStyle w:val="21"/>
        <w:spacing w:line="264" w:lineRule="auto"/>
        <w:ind w:firstLine="0"/>
        <w:rPr>
          <w:szCs w:val="24"/>
        </w:rPr>
      </w:pPr>
    </w:p>
    <w:p w:rsidR="00A9665A" w:rsidRDefault="00A9665A" w:rsidP="00A9665A">
      <w:pPr>
        <w:pStyle w:val="21"/>
        <w:tabs>
          <w:tab w:val="left" w:pos="519"/>
        </w:tabs>
        <w:spacing w:line="264" w:lineRule="auto"/>
        <w:ind w:firstLine="0"/>
        <w:jc w:val="right"/>
      </w:pPr>
      <w:r w:rsidRPr="008D1D9B">
        <w:rPr>
          <w:i/>
        </w:rPr>
        <w:tab/>
      </w:r>
      <w:r w:rsidRPr="00402D53">
        <w:rPr>
          <w:i/>
          <w:szCs w:val="24"/>
          <w:lang w:val="en-US"/>
        </w:rPr>
        <w:t>F</w:t>
      </w:r>
      <w:r w:rsidRPr="00402D53">
        <w:rPr>
          <w:i/>
          <w:szCs w:val="24"/>
          <w:vertAlign w:val="subscript"/>
        </w:rPr>
        <w:t>СЦ</w:t>
      </w:r>
      <w:r w:rsidRPr="008D1D9B">
        <w:rPr>
          <w:i/>
          <w:szCs w:val="24"/>
          <w:vertAlign w:val="subscript"/>
        </w:rPr>
        <w:t>2</w:t>
      </w:r>
      <w:r w:rsidRPr="008D1D9B">
        <w:rPr>
          <w:szCs w:val="24"/>
        </w:rPr>
        <w:t xml:space="preserve"> =</w:t>
      </w:r>
      <w:r w:rsidRPr="008D1D9B">
        <w:rPr>
          <w:i/>
          <w:szCs w:val="24"/>
        </w:rPr>
        <w:t xml:space="preserve"> </w:t>
      </w:r>
      <w:r w:rsidRPr="00402D53">
        <w:rPr>
          <w:i/>
          <w:szCs w:val="24"/>
          <w:lang w:val="en-US"/>
        </w:rPr>
        <w:t>m</w:t>
      </w:r>
      <w:proofErr w:type="spellStart"/>
      <w:r w:rsidRPr="00402D53">
        <w:rPr>
          <w:i/>
          <w:szCs w:val="24"/>
          <w:vertAlign w:val="subscript"/>
        </w:rPr>
        <w:t>км</w:t>
      </w:r>
      <w:r w:rsidRPr="00402D53">
        <w:rPr>
          <w:i/>
          <w:szCs w:val="24"/>
        </w:rPr>
        <w:t>·К</w:t>
      </w:r>
      <w:r w:rsidRPr="00402D53">
        <w:rPr>
          <w:i/>
          <w:szCs w:val="24"/>
          <w:vertAlign w:val="subscript"/>
        </w:rPr>
        <w:t>сц</w:t>
      </w:r>
      <w:proofErr w:type="spellEnd"/>
      <w:r w:rsidRPr="008D1D9B">
        <w:rPr>
          <w:i/>
          <w:szCs w:val="24"/>
          <w:vertAlign w:val="subscript"/>
        </w:rPr>
        <w:t>.</w:t>
      </w:r>
      <w:r w:rsidRPr="008D1D9B">
        <w:rPr>
          <w:i/>
          <w:szCs w:val="24"/>
        </w:rPr>
        <w:t xml:space="preserve"> </w:t>
      </w:r>
      <w:r w:rsidRPr="00402D53">
        <w:rPr>
          <w:i/>
          <w:szCs w:val="24"/>
        </w:rPr>
        <w:t>·</w:t>
      </w:r>
      <w:r w:rsidRPr="00A67747">
        <w:rPr>
          <w:i/>
          <w:szCs w:val="24"/>
        </w:rPr>
        <w:t xml:space="preserve"> </w:t>
      </w:r>
      <w:r w:rsidRPr="00402D53">
        <w:rPr>
          <w:i/>
          <w:szCs w:val="24"/>
          <w:lang w:val="en-US"/>
        </w:rPr>
        <w:t>g</w:t>
      </w:r>
      <w:r w:rsidRPr="00402D53">
        <w:rPr>
          <w:i/>
          <w:szCs w:val="24"/>
        </w:rPr>
        <w:t>·со</w:t>
      </w:r>
      <w:r w:rsidRPr="00402D53">
        <w:rPr>
          <w:i/>
          <w:szCs w:val="24"/>
          <w:lang w:val="en-US"/>
        </w:rPr>
        <w:t>s</w:t>
      </w:r>
      <w:r w:rsidRPr="00402D53">
        <w:rPr>
          <w:i/>
          <w:szCs w:val="24"/>
        </w:rPr>
        <w:t>α·</w:t>
      </w:r>
      <w:proofErr w:type="spellStart"/>
      <w:proofErr w:type="gramStart"/>
      <w:r w:rsidRPr="00402D53">
        <w:rPr>
          <w:i/>
          <w:szCs w:val="24"/>
        </w:rPr>
        <w:t>φ</w:t>
      </w:r>
      <w:r w:rsidRPr="00402D53">
        <w:rPr>
          <w:i/>
          <w:szCs w:val="24"/>
          <w:vertAlign w:val="subscript"/>
        </w:rPr>
        <w:t>х</w:t>
      </w:r>
      <w:proofErr w:type="spellEnd"/>
      <w:r w:rsidRPr="005916E8">
        <w:rPr>
          <w:i/>
          <w:szCs w:val="24"/>
        </w:rPr>
        <w:t xml:space="preserve"> .</w:t>
      </w:r>
      <w:proofErr w:type="gramEnd"/>
      <w:r w:rsidRPr="00A67747">
        <w:rPr>
          <w:i/>
          <w:szCs w:val="24"/>
          <w:vertAlign w:val="subscript"/>
        </w:rPr>
        <w:t xml:space="preserve">                                                    </w:t>
      </w:r>
      <w:r w:rsidRPr="00A67747">
        <w:t>(</w:t>
      </w:r>
      <w:r>
        <w:t>9</w:t>
      </w:r>
      <w:r w:rsidRPr="00A67747">
        <w:t>)</w:t>
      </w:r>
    </w:p>
    <w:p w:rsidR="00A9665A" w:rsidRPr="00A67747" w:rsidRDefault="00A9665A" w:rsidP="00A9665A">
      <w:pPr>
        <w:pStyle w:val="21"/>
        <w:tabs>
          <w:tab w:val="left" w:pos="519"/>
        </w:tabs>
        <w:spacing w:line="264" w:lineRule="auto"/>
        <w:ind w:firstLine="0"/>
        <w:jc w:val="right"/>
        <w:rPr>
          <w:i/>
          <w:szCs w:val="24"/>
          <w:vertAlign w:val="subscript"/>
        </w:rPr>
      </w:pPr>
    </w:p>
    <w:p w:rsidR="00A9665A" w:rsidRDefault="00A9665A" w:rsidP="00A9665A">
      <w:pPr>
        <w:shd w:val="clear" w:color="auto" w:fill="FFFFFF"/>
        <w:spacing w:line="264" w:lineRule="auto"/>
        <w:ind w:firstLine="567"/>
        <w:jc w:val="both"/>
        <w:rPr>
          <w:sz w:val="28"/>
          <w:szCs w:val="24"/>
        </w:rPr>
      </w:pPr>
      <w:r w:rsidRPr="00A67747">
        <w:rPr>
          <w:sz w:val="28"/>
          <w:szCs w:val="24"/>
        </w:rPr>
        <w:t xml:space="preserve">Сохранение устойчивости и управляемости </w:t>
      </w:r>
      <w:r>
        <w:rPr>
          <w:sz w:val="28"/>
          <w:szCs w:val="24"/>
        </w:rPr>
        <w:t xml:space="preserve">колесной машины </w:t>
      </w:r>
      <w:r w:rsidRPr="00A67747">
        <w:rPr>
          <w:sz w:val="28"/>
          <w:szCs w:val="24"/>
        </w:rPr>
        <w:t>при эк</w:t>
      </w:r>
      <w:r w:rsidRPr="00A67747">
        <w:rPr>
          <w:sz w:val="28"/>
          <w:szCs w:val="24"/>
        </w:rPr>
        <w:t>с</w:t>
      </w:r>
      <w:r w:rsidRPr="00A67747">
        <w:rPr>
          <w:sz w:val="28"/>
          <w:szCs w:val="24"/>
        </w:rPr>
        <w:t>тренном торможении </w:t>
      </w:r>
      <w:r>
        <w:rPr>
          <w:sz w:val="28"/>
          <w:szCs w:val="24"/>
        </w:rPr>
        <w:t xml:space="preserve"> </w:t>
      </w:r>
      <w:r w:rsidRPr="00A67747">
        <w:rPr>
          <w:sz w:val="28"/>
          <w:szCs w:val="24"/>
        </w:rPr>
        <w:t xml:space="preserve">является </w:t>
      </w:r>
      <w:r>
        <w:rPr>
          <w:sz w:val="28"/>
          <w:szCs w:val="24"/>
        </w:rPr>
        <w:t xml:space="preserve">основным условием </w:t>
      </w:r>
      <w:r w:rsidRPr="00A67747">
        <w:rPr>
          <w:sz w:val="28"/>
          <w:szCs w:val="24"/>
        </w:rPr>
        <w:t>повышения безопасности движ</w:t>
      </w:r>
      <w:r w:rsidRPr="00A67747">
        <w:rPr>
          <w:sz w:val="28"/>
          <w:szCs w:val="24"/>
        </w:rPr>
        <w:t>е</w:t>
      </w:r>
      <w:r w:rsidRPr="00A67747">
        <w:rPr>
          <w:sz w:val="28"/>
          <w:szCs w:val="24"/>
        </w:rPr>
        <w:t>ния. Главная проблема при этом - потеря устойчивости и управляемости</w:t>
      </w:r>
      <w:r>
        <w:rPr>
          <w:sz w:val="28"/>
          <w:szCs w:val="24"/>
        </w:rPr>
        <w:t xml:space="preserve"> коле</w:t>
      </w:r>
      <w:r>
        <w:rPr>
          <w:sz w:val="28"/>
          <w:szCs w:val="24"/>
        </w:rPr>
        <w:t>с</w:t>
      </w:r>
      <w:r>
        <w:rPr>
          <w:sz w:val="28"/>
          <w:szCs w:val="24"/>
        </w:rPr>
        <w:t xml:space="preserve">ной машины </w:t>
      </w:r>
      <w:r w:rsidRPr="00A67747">
        <w:rPr>
          <w:sz w:val="28"/>
          <w:szCs w:val="24"/>
        </w:rPr>
        <w:t>при полном или частичном блокировании колес. В реальных условиях не бывает идеально однородного покрытия, одинакового срабатыв</w:t>
      </w:r>
      <w:r w:rsidRPr="00A67747">
        <w:rPr>
          <w:sz w:val="28"/>
          <w:szCs w:val="24"/>
        </w:rPr>
        <w:t>а</w:t>
      </w:r>
      <w:r w:rsidRPr="00A67747">
        <w:rPr>
          <w:sz w:val="28"/>
          <w:szCs w:val="24"/>
        </w:rPr>
        <w:t>ния всех колес, одинаковых по качеству покрышек. Следовательно, почти вс</w:t>
      </w:r>
      <w:r w:rsidRPr="00A67747">
        <w:rPr>
          <w:sz w:val="28"/>
          <w:szCs w:val="24"/>
        </w:rPr>
        <w:t>е</w:t>
      </w:r>
      <w:r w:rsidRPr="00A67747">
        <w:rPr>
          <w:sz w:val="28"/>
          <w:szCs w:val="24"/>
        </w:rPr>
        <w:t>гда процесс</w:t>
      </w:r>
      <w:r>
        <w:rPr>
          <w:sz w:val="28"/>
          <w:szCs w:val="24"/>
        </w:rPr>
        <w:t xml:space="preserve"> экстренного </w:t>
      </w:r>
      <w:r w:rsidRPr="00A67747">
        <w:rPr>
          <w:sz w:val="28"/>
          <w:szCs w:val="24"/>
        </w:rPr>
        <w:t>торможения сопровождается рысканьем передних к</w:t>
      </w:r>
      <w:r w:rsidRPr="00A67747">
        <w:rPr>
          <w:sz w:val="28"/>
          <w:szCs w:val="24"/>
        </w:rPr>
        <w:t>о</w:t>
      </w:r>
      <w:r w:rsidRPr="00A67747">
        <w:rPr>
          <w:sz w:val="28"/>
          <w:szCs w:val="24"/>
        </w:rPr>
        <w:t>лес, скольжением задних, а при высокой интенсивности торможения - сносом, заносом и вращ</w:t>
      </w:r>
      <w:r w:rsidRPr="00A67747">
        <w:rPr>
          <w:sz w:val="28"/>
          <w:szCs w:val="24"/>
        </w:rPr>
        <w:t>е</w:t>
      </w:r>
      <w:r w:rsidRPr="00A67747">
        <w:rPr>
          <w:sz w:val="28"/>
          <w:szCs w:val="24"/>
        </w:rPr>
        <w:t xml:space="preserve">нием </w:t>
      </w:r>
      <w:r>
        <w:rPr>
          <w:sz w:val="28"/>
          <w:szCs w:val="24"/>
        </w:rPr>
        <w:t>колесной машины</w:t>
      </w:r>
      <w:r w:rsidRPr="00A67747">
        <w:rPr>
          <w:sz w:val="28"/>
          <w:szCs w:val="24"/>
        </w:rPr>
        <w:t>.</w:t>
      </w:r>
    </w:p>
    <w:p w:rsidR="00A9665A" w:rsidRDefault="00A9665A" w:rsidP="00A9665A">
      <w:pPr>
        <w:shd w:val="clear" w:color="auto" w:fill="FFFFFF"/>
        <w:spacing w:line="264" w:lineRule="auto"/>
        <w:ind w:firstLine="567"/>
        <w:jc w:val="both"/>
        <w:rPr>
          <w:sz w:val="28"/>
          <w:szCs w:val="24"/>
        </w:rPr>
      </w:pPr>
      <w:r>
        <w:rPr>
          <w:sz w:val="28"/>
          <w:szCs w:val="24"/>
        </w:rPr>
        <w:t>В</w:t>
      </w:r>
      <w:r w:rsidRPr="00A67747">
        <w:rPr>
          <w:sz w:val="28"/>
          <w:szCs w:val="24"/>
        </w:rPr>
        <w:t xml:space="preserve"> зависимости от дорожных условий</w:t>
      </w:r>
      <w:r>
        <w:rPr>
          <w:sz w:val="28"/>
          <w:szCs w:val="24"/>
        </w:rPr>
        <w:t xml:space="preserve"> нужно правильно в</w:t>
      </w:r>
      <w:r w:rsidRPr="00A67747">
        <w:rPr>
          <w:sz w:val="28"/>
          <w:szCs w:val="24"/>
        </w:rPr>
        <w:t>ыбират</w:t>
      </w:r>
      <w:r>
        <w:rPr>
          <w:sz w:val="28"/>
          <w:szCs w:val="24"/>
        </w:rPr>
        <w:t xml:space="preserve">ь </w:t>
      </w:r>
      <w:r w:rsidRPr="00A67747">
        <w:rPr>
          <w:sz w:val="28"/>
          <w:szCs w:val="24"/>
        </w:rPr>
        <w:t xml:space="preserve"> способ торможения. </w:t>
      </w:r>
      <w:r>
        <w:rPr>
          <w:sz w:val="28"/>
          <w:szCs w:val="24"/>
        </w:rPr>
        <w:t>Т</w:t>
      </w:r>
      <w:r w:rsidRPr="00A67747">
        <w:rPr>
          <w:sz w:val="28"/>
          <w:szCs w:val="24"/>
        </w:rPr>
        <w:t xml:space="preserve">орможение с постоянным усилием </w:t>
      </w:r>
      <w:r>
        <w:rPr>
          <w:sz w:val="28"/>
          <w:szCs w:val="24"/>
        </w:rPr>
        <w:t>следует п</w:t>
      </w:r>
      <w:r w:rsidRPr="00A67747">
        <w:rPr>
          <w:sz w:val="28"/>
          <w:szCs w:val="24"/>
        </w:rPr>
        <w:t>рименят</w:t>
      </w:r>
      <w:r>
        <w:rPr>
          <w:sz w:val="28"/>
          <w:szCs w:val="24"/>
        </w:rPr>
        <w:t>ь</w:t>
      </w:r>
      <w:r w:rsidRPr="00A67747">
        <w:rPr>
          <w:sz w:val="28"/>
          <w:szCs w:val="24"/>
        </w:rPr>
        <w:t xml:space="preserve"> только на поворот</w:t>
      </w:r>
      <w:r>
        <w:rPr>
          <w:sz w:val="28"/>
          <w:szCs w:val="24"/>
        </w:rPr>
        <w:t xml:space="preserve">ах </w:t>
      </w:r>
      <w:r w:rsidRPr="00A67747">
        <w:rPr>
          <w:sz w:val="28"/>
          <w:szCs w:val="24"/>
        </w:rPr>
        <w:t xml:space="preserve">или неровностях. </w:t>
      </w:r>
      <w:r>
        <w:rPr>
          <w:sz w:val="28"/>
          <w:szCs w:val="24"/>
        </w:rPr>
        <w:t xml:space="preserve">Его следует начинать </w:t>
      </w:r>
      <w:r w:rsidRPr="00A67747">
        <w:rPr>
          <w:sz w:val="28"/>
          <w:szCs w:val="24"/>
        </w:rPr>
        <w:t>коротким импульсом, а затем увеличиват</w:t>
      </w:r>
      <w:r>
        <w:rPr>
          <w:sz w:val="28"/>
          <w:szCs w:val="24"/>
        </w:rPr>
        <w:t xml:space="preserve">ь </w:t>
      </w:r>
      <w:r w:rsidRPr="00A67747">
        <w:rPr>
          <w:sz w:val="28"/>
          <w:szCs w:val="24"/>
        </w:rPr>
        <w:t xml:space="preserve"> тормозные усилия. Рыскающ</w:t>
      </w:r>
      <w:r>
        <w:rPr>
          <w:sz w:val="28"/>
          <w:szCs w:val="24"/>
        </w:rPr>
        <w:t xml:space="preserve">ую колесную машину нужно </w:t>
      </w:r>
      <w:r w:rsidRPr="00A67747">
        <w:rPr>
          <w:sz w:val="28"/>
          <w:szCs w:val="24"/>
        </w:rPr>
        <w:t>стаб</w:t>
      </w:r>
      <w:r w:rsidRPr="00A67747">
        <w:rPr>
          <w:sz w:val="28"/>
          <w:szCs w:val="24"/>
        </w:rPr>
        <w:t>и</w:t>
      </w:r>
      <w:r w:rsidRPr="00A67747">
        <w:rPr>
          <w:sz w:val="28"/>
          <w:szCs w:val="24"/>
        </w:rPr>
        <w:lastRenderedPageBreak/>
        <w:t>лизир</w:t>
      </w:r>
      <w:r>
        <w:rPr>
          <w:sz w:val="28"/>
          <w:szCs w:val="24"/>
        </w:rPr>
        <w:t xml:space="preserve">овать </w:t>
      </w:r>
      <w:r w:rsidRPr="00A67747">
        <w:rPr>
          <w:sz w:val="28"/>
          <w:szCs w:val="24"/>
        </w:rPr>
        <w:t>рулением в каждый период растормаживания</w:t>
      </w:r>
      <w:r>
        <w:rPr>
          <w:sz w:val="28"/>
          <w:szCs w:val="24"/>
        </w:rPr>
        <w:t xml:space="preserve"> и использовать </w:t>
      </w:r>
      <w:r w:rsidRPr="00A67747">
        <w:rPr>
          <w:sz w:val="28"/>
          <w:szCs w:val="24"/>
        </w:rPr>
        <w:t>а</w:t>
      </w:r>
      <w:r w:rsidRPr="00A67747">
        <w:rPr>
          <w:sz w:val="28"/>
          <w:szCs w:val="24"/>
        </w:rPr>
        <w:t>н</w:t>
      </w:r>
      <w:r w:rsidRPr="00A67747">
        <w:rPr>
          <w:sz w:val="28"/>
          <w:szCs w:val="24"/>
        </w:rPr>
        <w:t>тиблокировочный эффе</w:t>
      </w:r>
      <w:proofErr w:type="gramStart"/>
      <w:r w:rsidRPr="00A67747">
        <w:rPr>
          <w:sz w:val="28"/>
          <w:szCs w:val="24"/>
        </w:rPr>
        <w:t xml:space="preserve">кт </w:t>
      </w:r>
      <w:r>
        <w:rPr>
          <w:sz w:val="28"/>
          <w:szCs w:val="24"/>
        </w:rPr>
        <w:t xml:space="preserve">с </w:t>
      </w:r>
      <w:r w:rsidRPr="00A67747">
        <w:rPr>
          <w:sz w:val="28"/>
          <w:szCs w:val="24"/>
        </w:rPr>
        <w:t>вкл</w:t>
      </w:r>
      <w:proofErr w:type="gramEnd"/>
      <w:r w:rsidRPr="00A67747">
        <w:rPr>
          <w:sz w:val="28"/>
          <w:szCs w:val="24"/>
        </w:rPr>
        <w:t>ючением понижающих пер</w:t>
      </w:r>
      <w:r w:rsidRPr="00A67747">
        <w:rPr>
          <w:sz w:val="28"/>
          <w:szCs w:val="24"/>
        </w:rPr>
        <w:t>е</w:t>
      </w:r>
      <w:r w:rsidRPr="00A67747">
        <w:rPr>
          <w:sz w:val="28"/>
          <w:szCs w:val="24"/>
        </w:rPr>
        <w:t xml:space="preserve">дач. </w:t>
      </w:r>
    </w:p>
    <w:tbl>
      <w:tblPr>
        <w:tblW w:w="7" w:type="pct"/>
        <w:tblCellSpacing w:w="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"/>
        <w:gridCol w:w="7"/>
      </w:tblGrid>
      <w:tr w:rsidR="00A9665A" w:rsidRPr="00A67747" w:rsidTr="00E3116A">
        <w:trPr>
          <w:tblCellSpacing w:w="0" w:type="dxa"/>
        </w:trPr>
        <w:tc>
          <w:tcPr>
            <w:tcW w:w="2308" w:type="pct"/>
            <w:shd w:val="clear" w:color="auto" w:fill="FFFFFF"/>
            <w:vAlign w:val="center"/>
            <w:hideMark/>
          </w:tcPr>
          <w:p w:rsidR="00A9665A" w:rsidRPr="00A67747" w:rsidRDefault="00A9665A" w:rsidP="00E3116A">
            <w:pPr>
              <w:spacing w:line="264" w:lineRule="auto"/>
              <w:ind w:firstLine="567"/>
              <w:jc w:val="both"/>
              <w:rPr>
                <w:sz w:val="28"/>
                <w:szCs w:val="24"/>
              </w:rPr>
            </w:pPr>
          </w:p>
        </w:tc>
        <w:tc>
          <w:tcPr>
            <w:tcW w:w="2692" w:type="pct"/>
            <w:shd w:val="clear" w:color="auto" w:fill="FFFFFF"/>
            <w:vAlign w:val="center"/>
            <w:hideMark/>
          </w:tcPr>
          <w:p w:rsidR="00A9665A" w:rsidRPr="00A67747" w:rsidRDefault="00A9665A" w:rsidP="00E3116A">
            <w:pPr>
              <w:spacing w:line="264" w:lineRule="auto"/>
              <w:ind w:firstLine="567"/>
              <w:jc w:val="both"/>
              <w:rPr>
                <w:sz w:val="28"/>
                <w:szCs w:val="24"/>
              </w:rPr>
            </w:pPr>
          </w:p>
        </w:tc>
      </w:tr>
    </w:tbl>
    <w:p w:rsidR="00A9665A" w:rsidRPr="00A67747" w:rsidRDefault="00A9665A" w:rsidP="00A9665A">
      <w:pPr>
        <w:shd w:val="clear" w:color="auto" w:fill="FFFFFF"/>
        <w:spacing w:line="264" w:lineRule="auto"/>
        <w:ind w:firstLine="567"/>
        <w:jc w:val="both"/>
        <w:rPr>
          <w:sz w:val="28"/>
          <w:szCs w:val="24"/>
        </w:rPr>
      </w:pPr>
      <w:r>
        <w:rPr>
          <w:sz w:val="28"/>
          <w:szCs w:val="24"/>
        </w:rPr>
        <w:t xml:space="preserve">Как показывает практика, </w:t>
      </w:r>
      <w:r w:rsidRPr="00A67747">
        <w:rPr>
          <w:sz w:val="28"/>
          <w:szCs w:val="24"/>
        </w:rPr>
        <w:t>водител</w:t>
      </w:r>
      <w:r>
        <w:rPr>
          <w:sz w:val="28"/>
          <w:szCs w:val="24"/>
        </w:rPr>
        <w:t>и</w:t>
      </w:r>
      <w:r w:rsidRPr="00A67747">
        <w:rPr>
          <w:sz w:val="28"/>
          <w:szCs w:val="24"/>
        </w:rPr>
        <w:t xml:space="preserve"> высокой квалификации </w:t>
      </w:r>
      <w:r>
        <w:rPr>
          <w:sz w:val="28"/>
          <w:szCs w:val="24"/>
        </w:rPr>
        <w:t>обладают н</w:t>
      </w:r>
      <w:r>
        <w:rPr>
          <w:sz w:val="28"/>
          <w:szCs w:val="24"/>
        </w:rPr>
        <w:t>е</w:t>
      </w:r>
      <w:r>
        <w:rPr>
          <w:sz w:val="28"/>
          <w:szCs w:val="24"/>
        </w:rPr>
        <w:t xml:space="preserve">которым количеством </w:t>
      </w:r>
      <w:r w:rsidRPr="00A67747">
        <w:rPr>
          <w:sz w:val="28"/>
          <w:szCs w:val="24"/>
        </w:rPr>
        <w:t>эффективных приемов, позволяющих сохранить усто</w:t>
      </w:r>
      <w:r w:rsidRPr="00A67747">
        <w:rPr>
          <w:sz w:val="28"/>
          <w:szCs w:val="24"/>
        </w:rPr>
        <w:t>й</w:t>
      </w:r>
      <w:r w:rsidRPr="00A67747">
        <w:rPr>
          <w:sz w:val="28"/>
          <w:szCs w:val="24"/>
        </w:rPr>
        <w:t xml:space="preserve">чивость и управляемость </w:t>
      </w:r>
      <w:r>
        <w:rPr>
          <w:sz w:val="28"/>
          <w:szCs w:val="24"/>
        </w:rPr>
        <w:t xml:space="preserve">колесной машины </w:t>
      </w:r>
      <w:r w:rsidRPr="00A67747">
        <w:rPr>
          <w:sz w:val="28"/>
          <w:szCs w:val="24"/>
        </w:rPr>
        <w:t xml:space="preserve">при экстренном торможении </w:t>
      </w:r>
      <w:r>
        <w:rPr>
          <w:sz w:val="28"/>
          <w:szCs w:val="24"/>
        </w:rPr>
        <w:t>на спусках го</w:t>
      </w:r>
      <w:r>
        <w:rPr>
          <w:sz w:val="28"/>
          <w:szCs w:val="24"/>
        </w:rPr>
        <w:t>р</w:t>
      </w:r>
      <w:r>
        <w:rPr>
          <w:sz w:val="28"/>
          <w:szCs w:val="24"/>
        </w:rPr>
        <w:t xml:space="preserve">ных автомобильных дорог </w:t>
      </w:r>
      <w:r w:rsidRPr="00A67747">
        <w:rPr>
          <w:sz w:val="28"/>
          <w:szCs w:val="24"/>
        </w:rPr>
        <w:t>в с</w:t>
      </w:r>
      <w:r>
        <w:rPr>
          <w:sz w:val="28"/>
          <w:szCs w:val="24"/>
        </w:rPr>
        <w:t>ложных дорожных и природно-климатических условиях.</w:t>
      </w:r>
      <w:r w:rsidRPr="00A67747">
        <w:rPr>
          <w:sz w:val="28"/>
          <w:szCs w:val="24"/>
        </w:rPr>
        <w:t xml:space="preserve"> </w:t>
      </w:r>
      <w:r>
        <w:rPr>
          <w:sz w:val="28"/>
          <w:szCs w:val="24"/>
        </w:rPr>
        <w:t xml:space="preserve">Такие водители своевременно </w:t>
      </w:r>
      <w:r w:rsidRPr="00A67747">
        <w:rPr>
          <w:sz w:val="28"/>
          <w:szCs w:val="24"/>
        </w:rPr>
        <w:t>прогнозир</w:t>
      </w:r>
      <w:r>
        <w:rPr>
          <w:sz w:val="28"/>
          <w:szCs w:val="24"/>
        </w:rPr>
        <w:t xml:space="preserve">уют </w:t>
      </w:r>
      <w:r w:rsidRPr="00A67747">
        <w:rPr>
          <w:sz w:val="28"/>
          <w:szCs w:val="24"/>
        </w:rPr>
        <w:t>поте</w:t>
      </w:r>
      <w:r>
        <w:rPr>
          <w:sz w:val="28"/>
          <w:szCs w:val="24"/>
        </w:rPr>
        <w:t xml:space="preserve">ри устойчивости и управляемости, т. е. </w:t>
      </w:r>
      <w:r w:rsidRPr="00A67747">
        <w:rPr>
          <w:sz w:val="28"/>
          <w:szCs w:val="24"/>
        </w:rPr>
        <w:t>чувств</w:t>
      </w:r>
      <w:r>
        <w:rPr>
          <w:sz w:val="28"/>
          <w:szCs w:val="24"/>
        </w:rPr>
        <w:t>уют движение колесной машины</w:t>
      </w:r>
      <w:r w:rsidRPr="00A67747">
        <w:rPr>
          <w:sz w:val="28"/>
          <w:szCs w:val="24"/>
        </w:rPr>
        <w:t xml:space="preserve">, </w:t>
      </w:r>
      <w:r>
        <w:rPr>
          <w:sz w:val="28"/>
          <w:szCs w:val="24"/>
        </w:rPr>
        <w:t xml:space="preserve">и тем самым </w:t>
      </w:r>
      <w:r w:rsidRPr="00A67747">
        <w:rPr>
          <w:sz w:val="28"/>
          <w:szCs w:val="24"/>
        </w:rPr>
        <w:t>распозна</w:t>
      </w:r>
      <w:r>
        <w:rPr>
          <w:sz w:val="28"/>
          <w:szCs w:val="24"/>
        </w:rPr>
        <w:t>ю</w:t>
      </w:r>
      <w:r w:rsidRPr="00A67747">
        <w:rPr>
          <w:sz w:val="28"/>
          <w:szCs w:val="24"/>
        </w:rPr>
        <w:t>т признаки потери устойчивости и управляемости</w:t>
      </w:r>
      <w:r>
        <w:rPr>
          <w:sz w:val="28"/>
          <w:szCs w:val="24"/>
        </w:rPr>
        <w:t xml:space="preserve"> коле</w:t>
      </w:r>
      <w:r>
        <w:rPr>
          <w:sz w:val="28"/>
          <w:szCs w:val="24"/>
        </w:rPr>
        <w:t>с</w:t>
      </w:r>
      <w:r>
        <w:rPr>
          <w:sz w:val="28"/>
          <w:szCs w:val="24"/>
        </w:rPr>
        <w:t>ной машины</w:t>
      </w:r>
      <w:r w:rsidRPr="00A67747">
        <w:rPr>
          <w:sz w:val="28"/>
          <w:szCs w:val="24"/>
        </w:rPr>
        <w:t xml:space="preserve"> на самой ранней стадии</w:t>
      </w:r>
      <w:r>
        <w:rPr>
          <w:sz w:val="28"/>
          <w:szCs w:val="24"/>
        </w:rPr>
        <w:t xml:space="preserve">. </w:t>
      </w:r>
      <w:r w:rsidRPr="00A67747">
        <w:rPr>
          <w:sz w:val="28"/>
          <w:szCs w:val="24"/>
        </w:rPr>
        <w:t>Прогнозирование и профессиональные чувства связаны со способностями и опытом, а конкретными действиями мо</w:t>
      </w:r>
      <w:r w:rsidRPr="00A67747">
        <w:rPr>
          <w:sz w:val="28"/>
          <w:szCs w:val="24"/>
        </w:rPr>
        <w:t>ж</w:t>
      </w:r>
      <w:r w:rsidRPr="00A67747">
        <w:rPr>
          <w:sz w:val="28"/>
          <w:szCs w:val="24"/>
        </w:rPr>
        <w:t>но вооружить даже молодого водителя. Эти действия дол</w:t>
      </w:r>
      <w:r w:rsidRPr="00A67747">
        <w:rPr>
          <w:sz w:val="28"/>
          <w:szCs w:val="24"/>
        </w:rPr>
        <w:t>ж</w:t>
      </w:r>
      <w:r w:rsidRPr="00A67747">
        <w:rPr>
          <w:sz w:val="28"/>
          <w:szCs w:val="24"/>
        </w:rPr>
        <w:t>ны стать правилами экстренного торможения, тогда их эффект позволит существенно повысить безопасность.</w:t>
      </w:r>
      <w:r>
        <w:rPr>
          <w:sz w:val="28"/>
          <w:szCs w:val="24"/>
        </w:rPr>
        <w:t xml:space="preserve"> В качестве рекомендаций и конкретных действий по повышению безопасности движения при  экстренном торможении колесных машин на спу</w:t>
      </w:r>
      <w:r>
        <w:rPr>
          <w:sz w:val="28"/>
          <w:szCs w:val="24"/>
        </w:rPr>
        <w:t>с</w:t>
      </w:r>
      <w:r>
        <w:rPr>
          <w:sz w:val="28"/>
          <w:szCs w:val="24"/>
        </w:rPr>
        <w:t>ках горных дорог предлагаем для водителей грузовых автомобилей с небол</w:t>
      </w:r>
      <w:r>
        <w:rPr>
          <w:sz w:val="28"/>
          <w:szCs w:val="24"/>
        </w:rPr>
        <w:t>ь</w:t>
      </w:r>
      <w:r>
        <w:rPr>
          <w:sz w:val="28"/>
          <w:szCs w:val="24"/>
        </w:rPr>
        <w:t>шим стажем работы:</w:t>
      </w:r>
    </w:p>
    <w:p w:rsidR="00A9665A" w:rsidRDefault="00A9665A" w:rsidP="00A9665A">
      <w:pPr>
        <w:shd w:val="clear" w:color="auto" w:fill="FFFFFF"/>
        <w:spacing w:line="264" w:lineRule="auto"/>
        <w:ind w:firstLine="567"/>
        <w:jc w:val="both"/>
        <w:rPr>
          <w:sz w:val="28"/>
          <w:szCs w:val="24"/>
        </w:rPr>
      </w:pPr>
      <w:r w:rsidRPr="00A67747">
        <w:rPr>
          <w:sz w:val="28"/>
          <w:szCs w:val="24"/>
        </w:rPr>
        <w:t>1. Не применят</w:t>
      </w:r>
      <w:r>
        <w:rPr>
          <w:sz w:val="28"/>
          <w:szCs w:val="24"/>
        </w:rPr>
        <w:t>ь</w:t>
      </w:r>
      <w:r w:rsidRPr="00A67747">
        <w:rPr>
          <w:sz w:val="28"/>
          <w:szCs w:val="24"/>
        </w:rPr>
        <w:t xml:space="preserve"> торможени</w:t>
      </w:r>
      <w:r>
        <w:rPr>
          <w:sz w:val="28"/>
          <w:szCs w:val="24"/>
        </w:rPr>
        <w:t>е</w:t>
      </w:r>
      <w:r w:rsidRPr="00A67747">
        <w:rPr>
          <w:sz w:val="28"/>
          <w:szCs w:val="24"/>
        </w:rPr>
        <w:t xml:space="preserve"> с постоянным усилием. </w:t>
      </w:r>
      <w:r>
        <w:rPr>
          <w:sz w:val="28"/>
          <w:szCs w:val="24"/>
        </w:rPr>
        <w:t>Нужно и</w:t>
      </w:r>
      <w:r w:rsidRPr="00A67747">
        <w:rPr>
          <w:sz w:val="28"/>
          <w:szCs w:val="24"/>
        </w:rPr>
        <w:t>спольз</w:t>
      </w:r>
      <w:r>
        <w:rPr>
          <w:sz w:val="28"/>
          <w:szCs w:val="24"/>
        </w:rPr>
        <w:t xml:space="preserve">овать </w:t>
      </w:r>
      <w:r w:rsidRPr="00A67747">
        <w:rPr>
          <w:sz w:val="28"/>
          <w:szCs w:val="24"/>
        </w:rPr>
        <w:t>импульсный способ приложения усилий</w:t>
      </w:r>
      <w:r>
        <w:rPr>
          <w:sz w:val="28"/>
          <w:szCs w:val="24"/>
        </w:rPr>
        <w:t xml:space="preserve"> в целях избегания </w:t>
      </w:r>
      <w:r w:rsidRPr="00A67747">
        <w:rPr>
          <w:sz w:val="28"/>
          <w:szCs w:val="24"/>
        </w:rPr>
        <w:t>длительного блок</w:t>
      </w:r>
      <w:r w:rsidRPr="00A67747">
        <w:rPr>
          <w:sz w:val="28"/>
          <w:szCs w:val="24"/>
        </w:rPr>
        <w:t>и</w:t>
      </w:r>
      <w:r w:rsidRPr="00A67747">
        <w:rPr>
          <w:sz w:val="28"/>
          <w:szCs w:val="24"/>
        </w:rPr>
        <w:t>рования колес.</w:t>
      </w:r>
    </w:p>
    <w:p w:rsidR="00A9665A" w:rsidRDefault="00A9665A" w:rsidP="00A9665A">
      <w:pPr>
        <w:shd w:val="clear" w:color="auto" w:fill="FFFFFF"/>
        <w:spacing w:line="264" w:lineRule="auto"/>
        <w:ind w:firstLine="567"/>
        <w:jc w:val="both"/>
        <w:rPr>
          <w:sz w:val="28"/>
          <w:szCs w:val="24"/>
        </w:rPr>
      </w:pPr>
      <w:r w:rsidRPr="00A67747">
        <w:rPr>
          <w:sz w:val="28"/>
          <w:szCs w:val="24"/>
        </w:rPr>
        <w:t>2. Первое тормозное усилие должно быть коротким и несильным. Оно по</w:t>
      </w:r>
      <w:r w:rsidRPr="00A67747">
        <w:rPr>
          <w:sz w:val="28"/>
          <w:szCs w:val="24"/>
        </w:rPr>
        <w:t>з</w:t>
      </w:r>
      <w:r w:rsidRPr="00A67747">
        <w:rPr>
          <w:sz w:val="28"/>
          <w:szCs w:val="24"/>
        </w:rPr>
        <w:t xml:space="preserve">волит определить скользкость </w:t>
      </w:r>
      <w:r>
        <w:rPr>
          <w:sz w:val="28"/>
          <w:szCs w:val="24"/>
        </w:rPr>
        <w:t xml:space="preserve">дорожного </w:t>
      </w:r>
      <w:r w:rsidRPr="00A67747">
        <w:rPr>
          <w:sz w:val="28"/>
          <w:szCs w:val="24"/>
        </w:rPr>
        <w:t>покрытия и спрогнозировать дал</w:t>
      </w:r>
      <w:r w:rsidRPr="00A67747">
        <w:rPr>
          <w:sz w:val="28"/>
          <w:szCs w:val="24"/>
        </w:rPr>
        <w:t>ь</w:t>
      </w:r>
      <w:r w:rsidRPr="00A67747">
        <w:rPr>
          <w:sz w:val="28"/>
          <w:szCs w:val="24"/>
        </w:rPr>
        <w:t>нейшие действия.</w:t>
      </w:r>
    </w:p>
    <w:p w:rsidR="00A9665A" w:rsidRDefault="00A9665A" w:rsidP="00A9665A">
      <w:pPr>
        <w:shd w:val="clear" w:color="auto" w:fill="FFFFFF"/>
        <w:spacing w:line="264" w:lineRule="auto"/>
        <w:ind w:firstLine="567"/>
        <w:jc w:val="both"/>
        <w:rPr>
          <w:sz w:val="28"/>
          <w:szCs w:val="24"/>
        </w:rPr>
      </w:pPr>
      <w:r w:rsidRPr="00A67747">
        <w:rPr>
          <w:sz w:val="28"/>
          <w:szCs w:val="24"/>
        </w:rPr>
        <w:t>3. Резкое торможение может быть эффективным только до скорости 40 км/ч на сухом твердом покрытии. Во всех других случаях - это грубая ошибка, связа</w:t>
      </w:r>
      <w:r w:rsidRPr="00A67747">
        <w:rPr>
          <w:sz w:val="28"/>
          <w:szCs w:val="24"/>
        </w:rPr>
        <w:t>н</w:t>
      </w:r>
      <w:r w:rsidRPr="00A67747">
        <w:rPr>
          <w:sz w:val="28"/>
          <w:szCs w:val="24"/>
        </w:rPr>
        <w:t xml:space="preserve">ная с запоздалой реакцией, страхом и неуверенностью. </w:t>
      </w:r>
    </w:p>
    <w:p w:rsidR="00A9665A" w:rsidRDefault="00A9665A" w:rsidP="00A9665A">
      <w:pPr>
        <w:shd w:val="clear" w:color="auto" w:fill="FFFFFF"/>
        <w:spacing w:line="264" w:lineRule="auto"/>
        <w:ind w:firstLine="567"/>
        <w:jc w:val="both"/>
        <w:rPr>
          <w:sz w:val="28"/>
          <w:szCs w:val="24"/>
        </w:rPr>
      </w:pPr>
      <w:r w:rsidRPr="00A67747">
        <w:rPr>
          <w:sz w:val="28"/>
          <w:szCs w:val="24"/>
        </w:rPr>
        <w:t xml:space="preserve">4. </w:t>
      </w:r>
      <w:r>
        <w:rPr>
          <w:sz w:val="28"/>
          <w:szCs w:val="24"/>
        </w:rPr>
        <w:t xml:space="preserve">При экстренном торможении нужно </w:t>
      </w:r>
      <w:r w:rsidRPr="00A67747">
        <w:rPr>
          <w:sz w:val="28"/>
          <w:szCs w:val="24"/>
        </w:rPr>
        <w:t xml:space="preserve">реагировать на рысканье </w:t>
      </w:r>
      <w:r>
        <w:rPr>
          <w:sz w:val="28"/>
          <w:szCs w:val="24"/>
        </w:rPr>
        <w:t>колесной машины</w:t>
      </w:r>
      <w:r w:rsidRPr="00A67747">
        <w:rPr>
          <w:sz w:val="28"/>
          <w:szCs w:val="24"/>
        </w:rPr>
        <w:t>,</w:t>
      </w:r>
      <w:r>
        <w:rPr>
          <w:sz w:val="28"/>
          <w:szCs w:val="24"/>
        </w:rPr>
        <w:t xml:space="preserve"> так как оно,</w:t>
      </w:r>
      <w:r w:rsidRPr="00A67747">
        <w:rPr>
          <w:sz w:val="28"/>
          <w:szCs w:val="24"/>
        </w:rPr>
        <w:t xml:space="preserve"> суммируясь, может перерасти в критический занос.</w:t>
      </w:r>
      <w:r>
        <w:rPr>
          <w:sz w:val="28"/>
          <w:szCs w:val="24"/>
        </w:rPr>
        <w:t xml:space="preserve"> </w:t>
      </w:r>
      <w:r w:rsidRPr="00A67747">
        <w:rPr>
          <w:sz w:val="28"/>
          <w:szCs w:val="24"/>
        </w:rPr>
        <w:t>О</w:t>
      </w:r>
      <w:r w:rsidRPr="00A67747">
        <w:rPr>
          <w:sz w:val="28"/>
          <w:szCs w:val="24"/>
        </w:rPr>
        <w:t>т</w:t>
      </w:r>
      <w:r w:rsidRPr="00A67747">
        <w:rPr>
          <w:sz w:val="28"/>
          <w:szCs w:val="24"/>
        </w:rPr>
        <w:t xml:space="preserve">пуская на мгновение тормозную педаль при импульсном торможении, </w:t>
      </w:r>
      <w:r>
        <w:rPr>
          <w:sz w:val="28"/>
          <w:szCs w:val="24"/>
        </w:rPr>
        <w:t xml:space="preserve">нужно </w:t>
      </w:r>
      <w:r w:rsidRPr="00A67747">
        <w:rPr>
          <w:sz w:val="28"/>
          <w:szCs w:val="24"/>
        </w:rPr>
        <w:t>сделат</w:t>
      </w:r>
      <w:r>
        <w:rPr>
          <w:sz w:val="28"/>
          <w:szCs w:val="24"/>
        </w:rPr>
        <w:t>ь</w:t>
      </w:r>
      <w:r w:rsidRPr="00A67747">
        <w:rPr>
          <w:sz w:val="28"/>
          <w:szCs w:val="24"/>
        </w:rPr>
        <w:t xml:space="preserve"> коррекцию рулевым колесом. Это </w:t>
      </w:r>
      <w:r>
        <w:rPr>
          <w:sz w:val="28"/>
          <w:szCs w:val="24"/>
        </w:rPr>
        <w:t xml:space="preserve">освобождает </w:t>
      </w:r>
      <w:r w:rsidRPr="00A67747">
        <w:rPr>
          <w:sz w:val="28"/>
          <w:szCs w:val="24"/>
        </w:rPr>
        <w:t>от необходимости пр</w:t>
      </w:r>
      <w:r w:rsidRPr="00A67747">
        <w:rPr>
          <w:sz w:val="28"/>
          <w:szCs w:val="24"/>
        </w:rPr>
        <w:t>и</w:t>
      </w:r>
      <w:r w:rsidRPr="00A67747">
        <w:rPr>
          <w:sz w:val="28"/>
          <w:szCs w:val="24"/>
        </w:rPr>
        <w:t>менять максимальные скоростные возможности и круговое руление, чтобы ст</w:t>
      </w:r>
      <w:r w:rsidRPr="00A67747">
        <w:rPr>
          <w:sz w:val="28"/>
          <w:szCs w:val="24"/>
        </w:rPr>
        <w:t>а</w:t>
      </w:r>
      <w:r w:rsidRPr="00A67747">
        <w:rPr>
          <w:sz w:val="28"/>
          <w:szCs w:val="24"/>
        </w:rPr>
        <w:t xml:space="preserve">билизировать </w:t>
      </w:r>
      <w:r>
        <w:rPr>
          <w:sz w:val="28"/>
          <w:szCs w:val="24"/>
        </w:rPr>
        <w:t xml:space="preserve">колесную машину </w:t>
      </w:r>
      <w:r w:rsidRPr="00A67747">
        <w:rPr>
          <w:sz w:val="28"/>
          <w:szCs w:val="24"/>
        </w:rPr>
        <w:t xml:space="preserve">при заносе. </w:t>
      </w:r>
      <w:r>
        <w:rPr>
          <w:sz w:val="28"/>
          <w:szCs w:val="24"/>
        </w:rPr>
        <w:t>С</w:t>
      </w:r>
      <w:r w:rsidRPr="00A67747">
        <w:rPr>
          <w:sz w:val="28"/>
          <w:szCs w:val="24"/>
        </w:rPr>
        <w:t>ледующ</w:t>
      </w:r>
      <w:r>
        <w:rPr>
          <w:sz w:val="28"/>
          <w:szCs w:val="24"/>
        </w:rPr>
        <w:t xml:space="preserve">ее </w:t>
      </w:r>
      <w:r w:rsidRPr="00A67747">
        <w:rPr>
          <w:sz w:val="28"/>
          <w:szCs w:val="24"/>
        </w:rPr>
        <w:t>тормозн</w:t>
      </w:r>
      <w:r>
        <w:rPr>
          <w:sz w:val="28"/>
          <w:szCs w:val="24"/>
        </w:rPr>
        <w:t xml:space="preserve">ое </w:t>
      </w:r>
      <w:r w:rsidRPr="00A67747">
        <w:rPr>
          <w:sz w:val="28"/>
          <w:szCs w:val="24"/>
        </w:rPr>
        <w:t>усилие</w:t>
      </w:r>
      <w:r>
        <w:rPr>
          <w:sz w:val="28"/>
          <w:szCs w:val="24"/>
        </w:rPr>
        <w:t xml:space="preserve"> должно быть применено только после возврата колесной машины к </w:t>
      </w:r>
      <w:r w:rsidRPr="00A67747">
        <w:rPr>
          <w:sz w:val="28"/>
          <w:szCs w:val="24"/>
        </w:rPr>
        <w:t xml:space="preserve"> прямол</w:t>
      </w:r>
      <w:r w:rsidRPr="00A67747">
        <w:rPr>
          <w:sz w:val="28"/>
          <w:szCs w:val="24"/>
        </w:rPr>
        <w:t>и</w:t>
      </w:r>
      <w:r w:rsidRPr="00A67747">
        <w:rPr>
          <w:sz w:val="28"/>
          <w:szCs w:val="24"/>
        </w:rPr>
        <w:t>нейному движению.</w:t>
      </w:r>
    </w:p>
    <w:p w:rsidR="00A9665A" w:rsidRDefault="00A9665A" w:rsidP="00A9665A">
      <w:pPr>
        <w:shd w:val="clear" w:color="auto" w:fill="FFFFFF"/>
        <w:spacing w:line="264" w:lineRule="auto"/>
        <w:ind w:firstLine="567"/>
        <w:jc w:val="both"/>
        <w:rPr>
          <w:sz w:val="28"/>
          <w:szCs w:val="24"/>
        </w:rPr>
      </w:pPr>
      <w:r w:rsidRPr="00A67747">
        <w:rPr>
          <w:sz w:val="28"/>
          <w:szCs w:val="24"/>
        </w:rPr>
        <w:t>5. Выб</w:t>
      </w:r>
      <w:r>
        <w:rPr>
          <w:sz w:val="28"/>
          <w:szCs w:val="24"/>
        </w:rPr>
        <w:t>и</w:t>
      </w:r>
      <w:r w:rsidRPr="00A67747">
        <w:rPr>
          <w:sz w:val="28"/>
          <w:szCs w:val="24"/>
        </w:rPr>
        <w:t xml:space="preserve">рать самый эффективный способ экстренного торможения </w:t>
      </w:r>
      <w:r>
        <w:rPr>
          <w:sz w:val="28"/>
          <w:szCs w:val="24"/>
        </w:rPr>
        <w:t>на спу</w:t>
      </w:r>
      <w:r>
        <w:rPr>
          <w:sz w:val="28"/>
          <w:szCs w:val="24"/>
        </w:rPr>
        <w:t>с</w:t>
      </w:r>
      <w:r>
        <w:rPr>
          <w:sz w:val="28"/>
          <w:szCs w:val="24"/>
        </w:rPr>
        <w:t>ках горных дорог следует</w:t>
      </w:r>
      <w:r w:rsidRPr="00A67747">
        <w:rPr>
          <w:sz w:val="28"/>
          <w:szCs w:val="24"/>
        </w:rPr>
        <w:t xml:space="preserve"> в зависимости от дорожных условий:</w:t>
      </w:r>
    </w:p>
    <w:p w:rsidR="00A9665A" w:rsidRDefault="00A9665A" w:rsidP="00A9665A">
      <w:pPr>
        <w:shd w:val="clear" w:color="auto" w:fill="FFFFFF"/>
        <w:spacing w:line="264" w:lineRule="auto"/>
        <w:ind w:firstLine="567"/>
        <w:jc w:val="both"/>
        <w:rPr>
          <w:sz w:val="28"/>
          <w:szCs w:val="24"/>
        </w:rPr>
      </w:pPr>
      <w:r w:rsidRPr="00A67747">
        <w:rPr>
          <w:sz w:val="28"/>
          <w:szCs w:val="24"/>
        </w:rPr>
        <w:t>- на ровном участке с постоянным (даже низким) коэффициентом сцепл</w:t>
      </w:r>
      <w:r w:rsidRPr="00A67747">
        <w:rPr>
          <w:sz w:val="28"/>
          <w:szCs w:val="24"/>
        </w:rPr>
        <w:t>е</w:t>
      </w:r>
      <w:r w:rsidRPr="00A67747">
        <w:rPr>
          <w:sz w:val="28"/>
          <w:szCs w:val="24"/>
        </w:rPr>
        <w:t>ния</w:t>
      </w:r>
      <w:r>
        <w:rPr>
          <w:sz w:val="28"/>
          <w:szCs w:val="24"/>
        </w:rPr>
        <w:t xml:space="preserve"> -</w:t>
      </w:r>
      <w:r w:rsidRPr="00A67747">
        <w:rPr>
          <w:sz w:val="28"/>
          <w:szCs w:val="24"/>
        </w:rPr>
        <w:t xml:space="preserve"> примен</w:t>
      </w:r>
      <w:r>
        <w:rPr>
          <w:sz w:val="28"/>
          <w:szCs w:val="24"/>
        </w:rPr>
        <w:t>и</w:t>
      </w:r>
      <w:r w:rsidRPr="00A67747">
        <w:rPr>
          <w:sz w:val="28"/>
          <w:szCs w:val="24"/>
        </w:rPr>
        <w:t>т</w:t>
      </w:r>
      <w:r>
        <w:rPr>
          <w:sz w:val="28"/>
          <w:szCs w:val="24"/>
        </w:rPr>
        <w:t>ь</w:t>
      </w:r>
      <w:r w:rsidRPr="00A67747">
        <w:rPr>
          <w:sz w:val="28"/>
          <w:szCs w:val="24"/>
        </w:rPr>
        <w:t xml:space="preserve"> ступенчатое торможение;</w:t>
      </w:r>
    </w:p>
    <w:p w:rsidR="00A9665A" w:rsidRDefault="00A9665A" w:rsidP="00A9665A">
      <w:pPr>
        <w:shd w:val="clear" w:color="auto" w:fill="FFFFFF"/>
        <w:spacing w:line="264" w:lineRule="auto"/>
        <w:ind w:firstLine="567"/>
        <w:jc w:val="both"/>
        <w:rPr>
          <w:sz w:val="28"/>
          <w:szCs w:val="24"/>
        </w:rPr>
      </w:pPr>
      <w:r w:rsidRPr="00A67747">
        <w:rPr>
          <w:sz w:val="28"/>
          <w:szCs w:val="24"/>
        </w:rPr>
        <w:t xml:space="preserve">- на участке с неровностями </w:t>
      </w:r>
      <w:r>
        <w:rPr>
          <w:sz w:val="28"/>
          <w:szCs w:val="24"/>
        </w:rPr>
        <w:t xml:space="preserve"> - использовать </w:t>
      </w:r>
      <w:r w:rsidRPr="00A67747">
        <w:rPr>
          <w:sz w:val="28"/>
          <w:szCs w:val="24"/>
        </w:rPr>
        <w:t>прерывистое торможение</w:t>
      </w:r>
      <w:r>
        <w:rPr>
          <w:sz w:val="28"/>
          <w:szCs w:val="24"/>
        </w:rPr>
        <w:t xml:space="preserve">, при этом отпуская </w:t>
      </w:r>
      <w:r w:rsidRPr="00A67747">
        <w:rPr>
          <w:sz w:val="28"/>
          <w:szCs w:val="24"/>
        </w:rPr>
        <w:t>тормозную педаль перед неровностью;</w:t>
      </w:r>
    </w:p>
    <w:p w:rsidR="00A9665A" w:rsidRDefault="00A9665A" w:rsidP="00A9665A">
      <w:pPr>
        <w:shd w:val="clear" w:color="auto" w:fill="FFFFFF"/>
        <w:spacing w:line="264" w:lineRule="auto"/>
        <w:ind w:firstLine="567"/>
        <w:jc w:val="both"/>
        <w:rPr>
          <w:sz w:val="28"/>
          <w:szCs w:val="24"/>
        </w:rPr>
      </w:pPr>
      <w:r w:rsidRPr="00A67747">
        <w:rPr>
          <w:sz w:val="28"/>
          <w:szCs w:val="24"/>
        </w:rPr>
        <w:lastRenderedPageBreak/>
        <w:t xml:space="preserve">- </w:t>
      </w:r>
      <w:r>
        <w:rPr>
          <w:sz w:val="28"/>
          <w:szCs w:val="24"/>
        </w:rPr>
        <w:t xml:space="preserve">на </w:t>
      </w:r>
      <w:r w:rsidRPr="00A67747">
        <w:rPr>
          <w:sz w:val="28"/>
          <w:szCs w:val="24"/>
        </w:rPr>
        <w:t>поворот</w:t>
      </w:r>
      <w:r>
        <w:rPr>
          <w:sz w:val="28"/>
          <w:szCs w:val="24"/>
        </w:rPr>
        <w:t xml:space="preserve">ах - </w:t>
      </w:r>
      <w:r w:rsidRPr="00A67747">
        <w:rPr>
          <w:sz w:val="28"/>
          <w:szCs w:val="24"/>
        </w:rPr>
        <w:t>использ</w:t>
      </w:r>
      <w:r>
        <w:rPr>
          <w:sz w:val="28"/>
          <w:szCs w:val="24"/>
        </w:rPr>
        <w:t xml:space="preserve">овать </w:t>
      </w:r>
      <w:r w:rsidRPr="00A67747">
        <w:rPr>
          <w:sz w:val="28"/>
          <w:szCs w:val="24"/>
        </w:rPr>
        <w:t>плавное торможение с небольшим постоя</w:t>
      </w:r>
      <w:r w:rsidRPr="00A67747">
        <w:rPr>
          <w:sz w:val="28"/>
          <w:szCs w:val="24"/>
        </w:rPr>
        <w:t>н</w:t>
      </w:r>
      <w:r w:rsidRPr="00A67747">
        <w:rPr>
          <w:sz w:val="28"/>
          <w:szCs w:val="24"/>
        </w:rPr>
        <w:t>ным усилием;</w:t>
      </w:r>
    </w:p>
    <w:p w:rsidR="00A9665A" w:rsidRDefault="00A9665A" w:rsidP="00A9665A">
      <w:pPr>
        <w:shd w:val="clear" w:color="auto" w:fill="FFFFFF"/>
        <w:spacing w:line="264" w:lineRule="auto"/>
        <w:ind w:firstLine="567"/>
        <w:jc w:val="both"/>
        <w:rPr>
          <w:sz w:val="28"/>
          <w:szCs w:val="24"/>
        </w:rPr>
      </w:pPr>
      <w:r w:rsidRPr="00A67747">
        <w:rPr>
          <w:sz w:val="28"/>
          <w:szCs w:val="24"/>
        </w:rPr>
        <w:t xml:space="preserve">- на крутом обледенелом спуске </w:t>
      </w:r>
      <w:r>
        <w:rPr>
          <w:sz w:val="28"/>
          <w:szCs w:val="24"/>
        </w:rPr>
        <w:t xml:space="preserve">- </w:t>
      </w:r>
      <w:r w:rsidRPr="00A67747">
        <w:rPr>
          <w:sz w:val="28"/>
          <w:szCs w:val="24"/>
        </w:rPr>
        <w:t>использ</w:t>
      </w:r>
      <w:r>
        <w:rPr>
          <w:sz w:val="28"/>
          <w:szCs w:val="24"/>
        </w:rPr>
        <w:t>овать прием “газ - тормоз”,</w:t>
      </w:r>
      <w:r w:rsidRPr="00A67747">
        <w:rPr>
          <w:sz w:val="28"/>
          <w:szCs w:val="24"/>
        </w:rPr>
        <w:t xml:space="preserve"> </w:t>
      </w:r>
      <w:r>
        <w:rPr>
          <w:sz w:val="28"/>
          <w:szCs w:val="24"/>
        </w:rPr>
        <w:t>п</w:t>
      </w:r>
      <w:r w:rsidRPr="00A67747">
        <w:rPr>
          <w:sz w:val="28"/>
          <w:szCs w:val="24"/>
        </w:rPr>
        <w:t>ри этом левая нога выполняет ступенчатое торможение, а правая нажимает педаль подачи топлива, противодействуя блокированию ведущих колес;</w:t>
      </w:r>
    </w:p>
    <w:p w:rsidR="00A9665A" w:rsidRDefault="00A9665A" w:rsidP="00A9665A">
      <w:pPr>
        <w:shd w:val="clear" w:color="auto" w:fill="FFFFFF"/>
        <w:spacing w:line="264" w:lineRule="auto"/>
        <w:ind w:firstLine="567"/>
        <w:jc w:val="both"/>
        <w:rPr>
          <w:sz w:val="28"/>
          <w:szCs w:val="24"/>
        </w:rPr>
      </w:pPr>
      <w:r w:rsidRPr="00A67747">
        <w:rPr>
          <w:sz w:val="28"/>
          <w:szCs w:val="24"/>
        </w:rPr>
        <w:t xml:space="preserve">- на очень скользком покрытии (лед, покрытый водой) </w:t>
      </w:r>
      <w:r>
        <w:rPr>
          <w:sz w:val="28"/>
          <w:szCs w:val="24"/>
        </w:rPr>
        <w:t>-</w:t>
      </w:r>
      <w:r w:rsidRPr="00A67747">
        <w:rPr>
          <w:sz w:val="28"/>
          <w:szCs w:val="24"/>
        </w:rPr>
        <w:t xml:space="preserve"> использовать то</w:t>
      </w:r>
      <w:r w:rsidRPr="00A67747">
        <w:rPr>
          <w:sz w:val="28"/>
          <w:szCs w:val="24"/>
        </w:rPr>
        <w:t>р</w:t>
      </w:r>
      <w:r w:rsidRPr="00A67747">
        <w:rPr>
          <w:sz w:val="28"/>
          <w:szCs w:val="24"/>
        </w:rPr>
        <w:t>можение двигателем, если его эффективность достаточна для снижения скор</w:t>
      </w:r>
      <w:r w:rsidRPr="00A67747">
        <w:rPr>
          <w:sz w:val="28"/>
          <w:szCs w:val="24"/>
        </w:rPr>
        <w:t>о</w:t>
      </w:r>
      <w:r w:rsidRPr="00A67747">
        <w:rPr>
          <w:sz w:val="28"/>
          <w:szCs w:val="24"/>
        </w:rPr>
        <w:t>сти;</w:t>
      </w:r>
    </w:p>
    <w:p w:rsidR="00A9665A" w:rsidRDefault="00A9665A" w:rsidP="00A9665A">
      <w:pPr>
        <w:shd w:val="clear" w:color="auto" w:fill="FFFFFF"/>
        <w:spacing w:line="264" w:lineRule="auto"/>
        <w:ind w:firstLine="567"/>
        <w:jc w:val="both"/>
        <w:rPr>
          <w:sz w:val="28"/>
          <w:szCs w:val="24"/>
        </w:rPr>
      </w:pPr>
      <w:r w:rsidRPr="00A67747">
        <w:rPr>
          <w:sz w:val="28"/>
          <w:szCs w:val="24"/>
        </w:rPr>
        <w:t xml:space="preserve">- на участке с меняющимся коэффициентом сцепления и неровностями </w:t>
      </w:r>
      <w:r>
        <w:rPr>
          <w:sz w:val="28"/>
          <w:szCs w:val="24"/>
        </w:rPr>
        <w:t>- применить</w:t>
      </w:r>
      <w:r w:rsidRPr="00A67747">
        <w:rPr>
          <w:sz w:val="28"/>
          <w:szCs w:val="24"/>
        </w:rPr>
        <w:t xml:space="preserve"> вариативный способ торможения с чередованием приемов и спос</w:t>
      </w:r>
      <w:r w:rsidRPr="00A67747">
        <w:rPr>
          <w:sz w:val="28"/>
          <w:szCs w:val="24"/>
        </w:rPr>
        <w:t>о</w:t>
      </w:r>
      <w:r w:rsidRPr="00A67747">
        <w:rPr>
          <w:sz w:val="28"/>
          <w:szCs w:val="24"/>
        </w:rPr>
        <w:t>бов в зависим</w:t>
      </w:r>
      <w:r w:rsidRPr="00A67747">
        <w:rPr>
          <w:sz w:val="28"/>
          <w:szCs w:val="24"/>
        </w:rPr>
        <w:t>о</w:t>
      </w:r>
      <w:r w:rsidRPr="00A67747">
        <w:rPr>
          <w:sz w:val="28"/>
          <w:szCs w:val="24"/>
        </w:rPr>
        <w:t>сти от изменения внешних условий.</w:t>
      </w:r>
    </w:p>
    <w:p w:rsidR="00A9665A" w:rsidRDefault="00A9665A" w:rsidP="00A9665A">
      <w:pPr>
        <w:shd w:val="clear" w:color="auto" w:fill="FFFFFF"/>
        <w:spacing w:line="264" w:lineRule="auto"/>
        <w:ind w:firstLine="567"/>
        <w:jc w:val="both"/>
        <w:rPr>
          <w:sz w:val="28"/>
          <w:szCs w:val="24"/>
        </w:rPr>
      </w:pPr>
      <w:r w:rsidRPr="00A67747">
        <w:rPr>
          <w:sz w:val="28"/>
          <w:szCs w:val="24"/>
        </w:rPr>
        <w:t>6. Для противодействия блокированию колес и сохранения устойчивости н</w:t>
      </w:r>
      <w:r>
        <w:rPr>
          <w:sz w:val="28"/>
          <w:szCs w:val="24"/>
        </w:rPr>
        <w:t>еобходимо выполнить</w:t>
      </w:r>
      <w:r w:rsidRPr="00A67747">
        <w:rPr>
          <w:sz w:val="28"/>
          <w:szCs w:val="24"/>
        </w:rPr>
        <w:t xml:space="preserve"> следующие приемы комбинированного торможения:</w:t>
      </w:r>
    </w:p>
    <w:p w:rsidR="00A9665A" w:rsidRDefault="00A9665A" w:rsidP="00A9665A">
      <w:pPr>
        <w:shd w:val="clear" w:color="auto" w:fill="FFFFFF"/>
        <w:spacing w:line="264" w:lineRule="auto"/>
        <w:ind w:firstLine="567"/>
        <w:jc w:val="both"/>
        <w:rPr>
          <w:sz w:val="28"/>
          <w:szCs w:val="24"/>
        </w:rPr>
      </w:pPr>
      <w:r w:rsidRPr="00A67747">
        <w:rPr>
          <w:sz w:val="28"/>
          <w:szCs w:val="24"/>
        </w:rPr>
        <w:t>- “</w:t>
      </w:r>
      <w:proofErr w:type="spellStart"/>
      <w:r w:rsidRPr="00A67747">
        <w:rPr>
          <w:sz w:val="28"/>
          <w:szCs w:val="24"/>
        </w:rPr>
        <w:t>перегазовку</w:t>
      </w:r>
      <w:proofErr w:type="spellEnd"/>
      <w:r w:rsidRPr="00A67747">
        <w:rPr>
          <w:sz w:val="28"/>
          <w:szCs w:val="24"/>
        </w:rPr>
        <w:t>” перед включением понижающих передач;</w:t>
      </w:r>
    </w:p>
    <w:p w:rsidR="00A9665A" w:rsidRDefault="00A9665A" w:rsidP="00A9665A">
      <w:pPr>
        <w:shd w:val="clear" w:color="auto" w:fill="FFFFFF"/>
        <w:spacing w:line="264" w:lineRule="auto"/>
        <w:ind w:firstLine="567"/>
        <w:jc w:val="both"/>
        <w:rPr>
          <w:sz w:val="28"/>
          <w:szCs w:val="24"/>
        </w:rPr>
      </w:pPr>
      <w:r w:rsidRPr="00A67747">
        <w:rPr>
          <w:sz w:val="28"/>
          <w:szCs w:val="24"/>
        </w:rPr>
        <w:t xml:space="preserve">- паузу при переводе рычага коробки передач </w:t>
      </w:r>
      <w:proofErr w:type="gramStart"/>
      <w:r w:rsidRPr="00A67747">
        <w:rPr>
          <w:sz w:val="28"/>
          <w:szCs w:val="24"/>
        </w:rPr>
        <w:t>с</w:t>
      </w:r>
      <w:proofErr w:type="gramEnd"/>
      <w:r w:rsidRPr="00A67747">
        <w:rPr>
          <w:sz w:val="28"/>
          <w:szCs w:val="24"/>
        </w:rPr>
        <w:t xml:space="preserve"> высшей на низшую перед</w:t>
      </w:r>
      <w:r w:rsidRPr="00A67747">
        <w:rPr>
          <w:sz w:val="28"/>
          <w:szCs w:val="24"/>
        </w:rPr>
        <w:t>а</w:t>
      </w:r>
      <w:r w:rsidRPr="00A67747">
        <w:rPr>
          <w:sz w:val="28"/>
          <w:szCs w:val="24"/>
        </w:rPr>
        <w:t>чу;</w:t>
      </w:r>
    </w:p>
    <w:p w:rsidR="00A9665A" w:rsidRDefault="00A9665A" w:rsidP="00A9665A">
      <w:pPr>
        <w:shd w:val="clear" w:color="auto" w:fill="FFFFFF"/>
        <w:spacing w:line="264" w:lineRule="auto"/>
        <w:ind w:firstLine="567"/>
        <w:jc w:val="both"/>
        <w:rPr>
          <w:sz w:val="28"/>
          <w:szCs w:val="24"/>
        </w:rPr>
      </w:pPr>
      <w:r w:rsidRPr="00A67747">
        <w:rPr>
          <w:sz w:val="28"/>
          <w:szCs w:val="24"/>
        </w:rPr>
        <w:t>- задержку при включении сцепления.</w:t>
      </w:r>
    </w:p>
    <w:p w:rsidR="00A9665A" w:rsidRPr="00B613CE" w:rsidRDefault="00A9665A" w:rsidP="00A9665A">
      <w:pPr>
        <w:autoSpaceDE w:val="0"/>
        <w:autoSpaceDN w:val="0"/>
        <w:adjustRightInd w:val="0"/>
        <w:spacing w:line="264" w:lineRule="auto"/>
        <w:ind w:firstLine="567"/>
        <w:jc w:val="both"/>
        <w:rPr>
          <w:sz w:val="28"/>
          <w:szCs w:val="28"/>
        </w:rPr>
      </w:pPr>
      <w:proofErr w:type="gramStart"/>
      <w:r w:rsidRPr="009D2CE2">
        <w:rPr>
          <w:b/>
          <w:sz w:val="28"/>
          <w:szCs w:val="28"/>
        </w:rPr>
        <w:t>В четвертой главе</w:t>
      </w:r>
      <w:r>
        <w:rPr>
          <w:sz w:val="28"/>
          <w:szCs w:val="28"/>
        </w:rPr>
        <w:t xml:space="preserve"> проанализированы </w:t>
      </w:r>
      <w:r w:rsidRPr="00A44473">
        <w:rPr>
          <w:sz w:val="28"/>
          <w:szCs w:val="28"/>
        </w:rPr>
        <w:t>конструктивны</w:t>
      </w:r>
      <w:r>
        <w:rPr>
          <w:sz w:val="28"/>
          <w:szCs w:val="28"/>
        </w:rPr>
        <w:t>е</w:t>
      </w:r>
      <w:r w:rsidRPr="00A44473">
        <w:rPr>
          <w:sz w:val="28"/>
          <w:szCs w:val="28"/>
        </w:rPr>
        <w:t xml:space="preserve"> и эксплуатацио</w:t>
      </w:r>
      <w:r w:rsidRPr="00A44473">
        <w:rPr>
          <w:sz w:val="28"/>
          <w:szCs w:val="28"/>
        </w:rPr>
        <w:t>н</w:t>
      </w:r>
      <w:r w:rsidRPr="00A44473">
        <w:rPr>
          <w:sz w:val="28"/>
          <w:szCs w:val="28"/>
        </w:rPr>
        <w:t>ны</w:t>
      </w:r>
      <w:r>
        <w:rPr>
          <w:sz w:val="28"/>
          <w:szCs w:val="28"/>
        </w:rPr>
        <w:t>е</w:t>
      </w:r>
      <w:r w:rsidRPr="00A44473">
        <w:rPr>
          <w:sz w:val="28"/>
          <w:szCs w:val="28"/>
        </w:rPr>
        <w:t xml:space="preserve"> фактор</w:t>
      </w:r>
      <w:r>
        <w:rPr>
          <w:sz w:val="28"/>
          <w:szCs w:val="28"/>
        </w:rPr>
        <w:t>ы</w:t>
      </w:r>
      <w:r w:rsidRPr="00A44473">
        <w:rPr>
          <w:sz w:val="28"/>
          <w:szCs w:val="28"/>
        </w:rPr>
        <w:t>,</w:t>
      </w:r>
      <w:r>
        <w:rPr>
          <w:sz w:val="28"/>
          <w:szCs w:val="28"/>
        </w:rPr>
        <w:t xml:space="preserve"> </w:t>
      </w:r>
      <w:r w:rsidRPr="00A44473">
        <w:rPr>
          <w:sz w:val="28"/>
          <w:szCs w:val="28"/>
        </w:rPr>
        <w:t>влияющи</w:t>
      </w:r>
      <w:r>
        <w:rPr>
          <w:sz w:val="28"/>
          <w:szCs w:val="28"/>
        </w:rPr>
        <w:t>е</w:t>
      </w:r>
      <w:r w:rsidRPr="00A44473">
        <w:rPr>
          <w:sz w:val="28"/>
          <w:szCs w:val="28"/>
        </w:rPr>
        <w:t xml:space="preserve"> на устойчивость и управляемость колесных</w:t>
      </w:r>
      <w:r>
        <w:rPr>
          <w:sz w:val="28"/>
          <w:szCs w:val="28"/>
        </w:rPr>
        <w:t xml:space="preserve"> </w:t>
      </w:r>
      <w:r w:rsidRPr="00A44473">
        <w:rPr>
          <w:sz w:val="28"/>
          <w:szCs w:val="28"/>
        </w:rPr>
        <w:t xml:space="preserve"> машин на опасных поворотах горных дорог</w:t>
      </w:r>
      <w:r>
        <w:rPr>
          <w:sz w:val="28"/>
          <w:szCs w:val="28"/>
        </w:rPr>
        <w:t>; изучено в</w:t>
      </w:r>
      <w:r w:rsidRPr="009D2CE2">
        <w:rPr>
          <w:sz w:val="28"/>
          <w:szCs w:val="28"/>
        </w:rPr>
        <w:t>лияние угла бокового увода на управля</w:t>
      </w:r>
      <w:r w:rsidRPr="009D2CE2">
        <w:rPr>
          <w:sz w:val="28"/>
          <w:szCs w:val="28"/>
        </w:rPr>
        <w:t>е</w:t>
      </w:r>
      <w:r w:rsidRPr="009D2CE2">
        <w:rPr>
          <w:sz w:val="28"/>
          <w:szCs w:val="28"/>
        </w:rPr>
        <w:t>мость колесной машины</w:t>
      </w:r>
      <w:r>
        <w:rPr>
          <w:sz w:val="28"/>
          <w:szCs w:val="28"/>
        </w:rPr>
        <w:t>; о</w:t>
      </w:r>
      <w:r w:rsidRPr="00B613CE">
        <w:rPr>
          <w:sz w:val="28"/>
          <w:szCs w:val="28"/>
        </w:rPr>
        <w:t>боснован</w:t>
      </w:r>
      <w:r>
        <w:rPr>
          <w:sz w:val="28"/>
          <w:szCs w:val="28"/>
        </w:rPr>
        <w:t>ы</w:t>
      </w:r>
      <w:r w:rsidRPr="00B613CE">
        <w:rPr>
          <w:sz w:val="28"/>
          <w:szCs w:val="28"/>
        </w:rPr>
        <w:t xml:space="preserve"> критически</w:t>
      </w:r>
      <w:r>
        <w:rPr>
          <w:sz w:val="28"/>
          <w:szCs w:val="28"/>
        </w:rPr>
        <w:t>е</w:t>
      </w:r>
      <w:r w:rsidRPr="00B613CE">
        <w:rPr>
          <w:sz w:val="28"/>
          <w:szCs w:val="28"/>
        </w:rPr>
        <w:t xml:space="preserve"> скорост</w:t>
      </w:r>
      <w:r>
        <w:rPr>
          <w:sz w:val="28"/>
          <w:szCs w:val="28"/>
        </w:rPr>
        <w:t>и</w:t>
      </w:r>
      <w:r w:rsidRPr="00B613CE">
        <w:rPr>
          <w:sz w:val="28"/>
          <w:szCs w:val="28"/>
        </w:rPr>
        <w:t xml:space="preserve">  движения колесных  машин по боковому скольжению на опасных поворотах горных д</w:t>
      </w:r>
      <w:r w:rsidRPr="00B613CE">
        <w:rPr>
          <w:sz w:val="28"/>
          <w:szCs w:val="28"/>
        </w:rPr>
        <w:t>о</w:t>
      </w:r>
      <w:r w:rsidRPr="00B613CE">
        <w:rPr>
          <w:sz w:val="28"/>
          <w:szCs w:val="28"/>
        </w:rPr>
        <w:t>рог</w:t>
      </w:r>
      <w:r>
        <w:rPr>
          <w:sz w:val="28"/>
          <w:szCs w:val="28"/>
        </w:rPr>
        <w:t>.</w:t>
      </w:r>
      <w:proofErr w:type="gramEnd"/>
    </w:p>
    <w:p w:rsidR="00A9665A" w:rsidRDefault="00A9665A" w:rsidP="00A9665A">
      <w:pPr>
        <w:spacing w:line="264" w:lineRule="auto"/>
        <w:ind w:firstLine="567"/>
        <w:jc w:val="both"/>
        <w:rPr>
          <w:sz w:val="28"/>
          <w:szCs w:val="28"/>
        </w:rPr>
      </w:pPr>
      <w:r w:rsidRPr="00420EAB">
        <w:rPr>
          <w:sz w:val="28"/>
          <w:szCs w:val="28"/>
        </w:rPr>
        <w:t>На  опасных поворотах горных дорог к колесной машине прилагается б</w:t>
      </w:r>
      <w:r w:rsidRPr="00420EAB">
        <w:rPr>
          <w:sz w:val="28"/>
          <w:szCs w:val="28"/>
        </w:rPr>
        <w:t>о</w:t>
      </w:r>
      <w:r w:rsidRPr="00420EAB">
        <w:rPr>
          <w:sz w:val="28"/>
          <w:szCs w:val="28"/>
        </w:rPr>
        <w:t>ковая сила – центробежная, вызванная поперечным уклоном дороги, либо бок</w:t>
      </w:r>
      <w:r w:rsidRPr="00420EAB">
        <w:rPr>
          <w:sz w:val="28"/>
          <w:szCs w:val="28"/>
        </w:rPr>
        <w:t>о</w:t>
      </w:r>
      <w:r w:rsidRPr="00420EAB">
        <w:rPr>
          <w:sz w:val="28"/>
          <w:szCs w:val="28"/>
        </w:rPr>
        <w:t>вым ветром</w:t>
      </w:r>
      <w:r>
        <w:rPr>
          <w:sz w:val="28"/>
          <w:szCs w:val="28"/>
        </w:rPr>
        <w:t>.   Б</w:t>
      </w:r>
      <w:r w:rsidRPr="00420EAB">
        <w:rPr>
          <w:sz w:val="28"/>
          <w:szCs w:val="28"/>
        </w:rPr>
        <w:t>лагодаря наличию силы сцепления с дорогой</w:t>
      </w:r>
      <w:r>
        <w:rPr>
          <w:sz w:val="28"/>
          <w:szCs w:val="28"/>
        </w:rPr>
        <w:t>,</w:t>
      </w:r>
      <w:r w:rsidRPr="00420EAB">
        <w:rPr>
          <w:sz w:val="28"/>
          <w:szCs w:val="28"/>
        </w:rPr>
        <w:t xml:space="preserve"> шины деформ</w:t>
      </w:r>
      <w:r w:rsidRPr="00420EAB">
        <w:rPr>
          <w:sz w:val="28"/>
          <w:szCs w:val="28"/>
        </w:rPr>
        <w:t>и</w:t>
      </w:r>
      <w:r w:rsidRPr="00420EAB">
        <w:rPr>
          <w:sz w:val="28"/>
          <w:szCs w:val="28"/>
        </w:rPr>
        <w:t>руются. Поэтому на повороте колеса дви</w:t>
      </w:r>
      <w:r>
        <w:rPr>
          <w:sz w:val="28"/>
          <w:szCs w:val="28"/>
        </w:rPr>
        <w:t>гаются</w:t>
      </w:r>
      <w:r w:rsidRPr="00420EAB">
        <w:rPr>
          <w:sz w:val="28"/>
          <w:szCs w:val="28"/>
        </w:rPr>
        <w:t xml:space="preserve"> под некоторым углом к тому направлению, в котором они ориентированы. Угол между направлениями ор</w:t>
      </w:r>
      <w:r w:rsidRPr="00420EAB">
        <w:rPr>
          <w:sz w:val="28"/>
          <w:szCs w:val="28"/>
        </w:rPr>
        <w:t>и</w:t>
      </w:r>
      <w:r w:rsidRPr="00420EAB">
        <w:rPr>
          <w:sz w:val="28"/>
          <w:szCs w:val="28"/>
        </w:rPr>
        <w:t>ентации колес и фактическ</w:t>
      </w:r>
      <w:r>
        <w:rPr>
          <w:sz w:val="28"/>
          <w:szCs w:val="28"/>
        </w:rPr>
        <w:t>им</w:t>
      </w:r>
      <w:r w:rsidRPr="00420EAB">
        <w:rPr>
          <w:sz w:val="28"/>
          <w:szCs w:val="28"/>
        </w:rPr>
        <w:t xml:space="preserve"> движени</w:t>
      </w:r>
      <w:r>
        <w:rPr>
          <w:sz w:val="28"/>
          <w:szCs w:val="28"/>
        </w:rPr>
        <w:t>ем</w:t>
      </w:r>
      <w:r w:rsidRPr="00420EAB">
        <w:rPr>
          <w:sz w:val="28"/>
          <w:szCs w:val="28"/>
        </w:rPr>
        <w:t xml:space="preserve"> называется углом бокового увода (рис.</w:t>
      </w:r>
      <w:r>
        <w:rPr>
          <w:sz w:val="28"/>
          <w:szCs w:val="28"/>
        </w:rPr>
        <w:t xml:space="preserve"> 10</w:t>
      </w:r>
      <w:r w:rsidRPr="00420EAB">
        <w:rPr>
          <w:sz w:val="28"/>
          <w:szCs w:val="28"/>
        </w:rPr>
        <w:t>).</w:t>
      </w:r>
    </w:p>
    <w:p w:rsidR="00A9665A" w:rsidRPr="00420EAB" w:rsidRDefault="00A9665A" w:rsidP="00A9665A">
      <w:pPr>
        <w:spacing w:line="264" w:lineRule="auto"/>
        <w:ind w:firstLine="567"/>
        <w:jc w:val="both"/>
        <w:rPr>
          <w:sz w:val="28"/>
          <w:szCs w:val="28"/>
        </w:rPr>
      </w:pPr>
      <w:r w:rsidRPr="00420EAB">
        <w:rPr>
          <w:sz w:val="28"/>
          <w:szCs w:val="28"/>
        </w:rPr>
        <w:t>Увод шины движущегося колеса при приложении к ней боковой силы во</w:t>
      </w:r>
      <w:r w:rsidRPr="00420EAB">
        <w:rPr>
          <w:sz w:val="28"/>
          <w:szCs w:val="28"/>
        </w:rPr>
        <w:t>з</w:t>
      </w:r>
      <w:r w:rsidRPr="00420EAB">
        <w:rPr>
          <w:sz w:val="28"/>
          <w:szCs w:val="28"/>
        </w:rPr>
        <w:t>никает вследствие того, что адгезия между шиной и дорогой вызывает дефо</w:t>
      </w:r>
      <w:r w:rsidRPr="00420EAB">
        <w:rPr>
          <w:sz w:val="28"/>
          <w:szCs w:val="28"/>
        </w:rPr>
        <w:t>р</w:t>
      </w:r>
      <w:r w:rsidRPr="00420EAB">
        <w:rPr>
          <w:sz w:val="28"/>
          <w:szCs w:val="28"/>
        </w:rPr>
        <w:t>мацию протектора и перенос зоны контакта. Участки протектора, находящиеся около его центровой линии, вступая в контакт с дорогой, постепенно все более отодвигаются боковой силой в поперечном направлении, а затем, выходя из контакта, возвращаются к центровой линии</w:t>
      </w:r>
      <w:r>
        <w:rPr>
          <w:sz w:val="28"/>
          <w:szCs w:val="28"/>
        </w:rPr>
        <w:t>,</w:t>
      </w:r>
      <w:r w:rsidRPr="00420EAB">
        <w:rPr>
          <w:sz w:val="28"/>
          <w:szCs w:val="28"/>
        </w:rPr>
        <w:t xml:space="preserve"> благодаря с</w:t>
      </w:r>
      <w:r w:rsidRPr="00420EAB">
        <w:rPr>
          <w:sz w:val="28"/>
          <w:szCs w:val="28"/>
        </w:rPr>
        <w:t>и</w:t>
      </w:r>
      <w:r w:rsidRPr="00420EAB">
        <w:rPr>
          <w:sz w:val="28"/>
          <w:szCs w:val="28"/>
        </w:rPr>
        <w:t>лам упругости.</w:t>
      </w:r>
    </w:p>
    <w:p w:rsidR="00A9665A" w:rsidRPr="00420EAB" w:rsidRDefault="00A9665A" w:rsidP="00A9665A">
      <w:pPr>
        <w:spacing w:line="264" w:lineRule="auto"/>
        <w:ind w:firstLine="567"/>
        <w:jc w:val="both"/>
        <w:rPr>
          <w:sz w:val="28"/>
          <w:szCs w:val="28"/>
        </w:rPr>
      </w:pPr>
      <w:r w:rsidRPr="00420EAB">
        <w:rPr>
          <w:sz w:val="28"/>
          <w:szCs w:val="28"/>
        </w:rPr>
        <w:tab/>
        <w:t>Величина боковой силы, требуемая для увода колеса на один угловой градус, может служить мерой сопротивления шины боковому уводу, или, иначе говоря, мерой ее боковой жесткости, которая во многом определяется ко</w:t>
      </w:r>
      <w:r w:rsidRPr="00420EAB">
        <w:rPr>
          <w:sz w:val="28"/>
          <w:szCs w:val="28"/>
        </w:rPr>
        <w:t>н</w:t>
      </w:r>
      <w:r w:rsidRPr="00420EAB">
        <w:rPr>
          <w:sz w:val="28"/>
          <w:szCs w:val="28"/>
        </w:rPr>
        <w:t>струкцией шины.</w:t>
      </w:r>
      <w:r>
        <w:rPr>
          <w:sz w:val="28"/>
          <w:szCs w:val="28"/>
        </w:rPr>
        <w:t xml:space="preserve"> </w:t>
      </w:r>
      <w:r w:rsidRPr="00420EAB">
        <w:rPr>
          <w:sz w:val="28"/>
          <w:szCs w:val="28"/>
        </w:rPr>
        <w:t xml:space="preserve">Когда лимит силы сцепления шин с дорогой исчерпывается, </w:t>
      </w:r>
      <w:r w:rsidRPr="00420EAB">
        <w:rPr>
          <w:sz w:val="28"/>
          <w:szCs w:val="28"/>
        </w:rPr>
        <w:lastRenderedPageBreak/>
        <w:t>элементы р</w:t>
      </w:r>
      <w:r w:rsidRPr="00420EAB">
        <w:rPr>
          <w:sz w:val="28"/>
          <w:szCs w:val="28"/>
        </w:rPr>
        <w:t>и</w:t>
      </w:r>
      <w:r w:rsidRPr="00420EAB">
        <w:rPr>
          <w:sz w:val="28"/>
          <w:szCs w:val="28"/>
        </w:rPr>
        <w:t>сунка протектора в зоне контакта начинают легко проскальзывать по дорожному покрытию. Сцепление шин с покрытием становится недостато</w:t>
      </w:r>
      <w:r w:rsidRPr="00420EAB">
        <w:rPr>
          <w:sz w:val="28"/>
          <w:szCs w:val="28"/>
        </w:rPr>
        <w:t>ч</w:t>
      </w:r>
      <w:r w:rsidRPr="00420EAB">
        <w:rPr>
          <w:sz w:val="28"/>
          <w:szCs w:val="28"/>
        </w:rPr>
        <w:t>ным для сохран</w:t>
      </w:r>
      <w:r w:rsidRPr="00420EAB">
        <w:rPr>
          <w:sz w:val="28"/>
          <w:szCs w:val="28"/>
        </w:rPr>
        <w:t>е</w:t>
      </w:r>
      <w:r w:rsidRPr="00420EAB">
        <w:rPr>
          <w:sz w:val="28"/>
          <w:szCs w:val="28"/>
        </w:rPr>
        <w:t xml:space="preserve">ния боковой силы, уравновешивающей </w:t>
      </w:r>
      <w:proofErr w:type="gramStart"/>
      <w:r w:rsidRPr="00420EAB">
        <w:rPr>
          <w:sz w:val="28"/>
          <w:szCs w:val="28"/>
        </w:rPr>
        <w:t>центробежную</w:t>
      </w:r>
      <w:proofErr w:type="gramEnd"/>
      <w:r w:rsidRPr="00420EAB">
        <w:rPr>
          <w:sz w:val="28"/>
          <w:szCs w:val="28"/>
        </w:rPr>
        <w:t>.</w:t>
      </w:r>
      <w:r>
        <w:rPr>
          <w:sz w:val="28"/>
          <w:szCs w:val="28"/>
        </w:rPr>
        <w:t xml:space="preserve"> К</w:t>
      </w:r>
      <w:r w:rsidRPr="00420EAB">
        <w:rPr>
          <w:sz w:val="28"/>
          <w:szCs w:val="28"/>
        </w:rPr>
        <w:t xml:space="preserve">олеса подвергаются заносу, и </w:t>
      </w:r>
      <w:r>
        <w:rPr>
          <w:sz w:val="28"/>
          <w:szCs w:val="28"/>
        </w:rPr>
        <w:t>колесная машина</w:t>
      </w:r>
      <w:r w:rsidRPr="00420EAB">
        <w:rPr>
          <w:sz w:val="28"/>
          <w:szCs w:val="28"/>
        </w:rPr>
        <w:t xml:space="preserve"> становится неупра</w:t>
      </w:r>
      <w:r w:rsidRPr="00420EAB">
        <w:rPr>
          <w:sz w:val="28"/>
          <w:szCs w:val="28"/>
        </w:rPr>
        <w:t>в</w:t>
      </w:r>
      <w:r w:rsidRPr="00420EAB">
        <w:rPr>
          <w:sz w:val="28"/>
          <w:szCs w:val="28"/>
        </w:rPr>
        <w:t>ляем</w:t>
      </w:r>
      <w:r>
        <w:rPr>
          <w:sz w:val="28"/>
          <w:szCs w:val="28"/>
        </w:rPr>
        <w:t>ой</w:t>
      </w:r>
      <w:r w:rsidRPr="00420EAB">
        <w:rPr>
          <w:sz w:val="28"/>
          <w:szCs w:val="28"/>
        </w:rPr>
        <w:t>.</w:t>
      </w:r>
    </w:p>
    <w:p w:rsidR="00A9665A" w:rsidRDefault="00A9665A" w:rsidP="00A9665A">
      <w:pPr>
        <w:spacing w:line="264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5596AF29" wp14:editId="10CA9509">
            <wp:extent cx="6115685" cy="2291715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685" cy="2291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665A" w:rsidRDefault="00A9665A" w:rsidP="00A9665A">
      <w:pPr>
        <w:spacing w:line="264" w:lineRule="auto"/>
        <w:jc w:val="both"/>
        <w:rPr>
          <w:sz w:val="28"/>
          <w:szCs w:val="28"/>
        </w:rPr>
      </w:pPr>
    </w:p>
    <w:p w:rsidR="00A9665A" w:rsidRDefault="00A9665A" w:rsidP="00A9665A">
      <w:pPr>
        <w:spacing w:line="264" w:lineRule="auto"/>
        <w:jc w:val="both"/>
        <w:rPr>
          <w:sz w:val="28"/>
          <w:szCs w:val="28"/>
        </w:rPr>
      </w:pPr>
      <w:r>
        <w:rPr>
          <w:sz w:val="28"/>
          <w:szCs w:val="28"/>
        </w:rPr>
        <w:t>Рис. 10 - Схема бокового увода: 1 – центр колеса; 2 – направление движения; 3 – центровая линия протектора; 4 – плечо стабилизации; 5 – центр приложения боковой силы; 6 – угол бокового увода; 7 – направление стабилизирующего моме</w:t>
      </w:r>
      <w:r>
        <w:rPr>
          <w:sz w:val="28"/>
          <w:szCs w:val="28"/>
        </w:rPr>
        <w:t>н</w:t>
      </w:r>
      <w:r>
        <w:rPr>
          <w:sz w:val="28"/>
          <w:szCs w:val="28"/>
        </w:rPr>
        <w:t>та; 8 - боковая реакция дороги</w:t>
      </w:r>
    </w:p>
    <w:p w:rsidR="00A9665A" w:rsidRDefault="00A9665A" w:rsidP="00A9665A">
      <w:pPr>
        <w:spacing w:line="264" w:lineRule="auto"/>
        <w:ind w:firstLine="567"/>
        <w:jc w:val="both"/>
        <w:rPr>
          <w:sz w:val="28"/>
          <w:szCs w:val="28"/>
        </w:rPr>
      </w:pPr>
    </w:p>
    <w:p w:rsidR="00A9665A" w:rsidRPr="00420EAB" w:rsidRDefault="00A9665A" w:rsidP="00A9665A">
      <w:pPr>
        <w:spacing w:line="264" w:lineRule="auto"/>
        <w:ind w:firstLine="567"/>
        <w:jc w:val="both"/>
        <w:rPr>
          <w:sz w:val="28"/>
          <w:szCs w:val="28"/>
        </w:rPr>
      </w:pPr>
      <w:r w:rsidRPr="00420EAB">
        <w:rPr>
          <w:sz w:val="28"/>
          <w:szCs w:val="28"/>
        </w:rPr>
        <w:tab/>
        <w:t>Поскольку боковая деформация протектора постоянно возрастает при п</w:t>
      </w:r>
      <w:r w:rsidRPr="00420EAB">
        <w:rPr>
          <w:sz w:val="28"/>
          <w:szCs w:val="28"/>
        </w:rPr>
        <w:t>е</w:t>
      </w:r>
      <w:r w:rsidRPr="00420EAB">
        <w:rPr>
          <w:sz w:val="28"/>
          <w:szCs w:val="28"/>
        </w:rPr>
        <w:t>реходе от передней к задней границе зоны контакта, боковая реакция дороги оказывается приложенной к центру деформированной части протектора, кот</w:t>
      </w:r>
      <w:r w:rsidRPr="00420EAB">
        <w:rPr>
          <w:sz w:val="28"/>
          <w:szCs w:val="28"/>
        </w:rPr>
        <w:t>о</w:t>
      </w:r>
      <w:r w:rsidRPr="00420EAB">
        <w:rPr>
          <w:sz w:val="28"/>
          <w:szCs w:val="28"/>
        </w:rPr>
        <w:t>рый вследствие этой деформации находится несколько сзади геометрического центра нормальной зоны контакта. Поэтому возникает вращающий момент в</w:t>
      </w:r>
      <w:r w:rsidRPr="00420EAB">
        <w:rPr>
          <w:sz w:val="28"/>
          <w:szCs w:val="28"/>
        </w:rPr>
        <w:t>о</w:t>
      </w:r>
      <w:r w:rsidRPr="00420EAB">
        <w:rPr>
          <w:sz w:val="28"/>
          <w:szCs w:val="28"/>
        </w:rPr>
        <w:t xml:space="preserve">круг центра, стремящийся вернуть колесо в прямое положение и уменьшить угол бокового увода. Он называется стабилизирующим моментом и дополняет </w:t>
      </w:r>
      <w:proofErr w:type="spellStart"/>
      <w:r w:rsidRPr="00420EAB">
        <w:rPr>
          <w:sz w:val="28"/>
          <w:szCs w:val="28"/>
        </w:rPr>
        <w:t>самоцентрирующий</w:t>
      </w:r>
      <w:proofErr w:type="spellEnd"/>
      <w:r w:rsidRPr="00420EAB">
        <w:rPr>
          <w:sz w:val="28"/>
          <w:szCs w:val="28"/>
        </w:rPr>
        <w:t xml:space="preserve"> эффект, обеспечиваемый геометрией системы рулевого управления. Расстояние между геометрическим центром нормальной зоны ко</w:t>
      </w:r>
      <w:r w:rsidRPr="00420EAB">
        <w:rPr>
          <w:sz w:val="28"/>
          <w:szCs w:val="28"/>
        </w:rPr>
        <w:t>н</w:t>
      </w:r>
      <w:r w:rsidRPr="00420EAB">
        <w:rPr>
          <w:sz w:val="28"/>
          <w:szCs w:val="28"/>
        </w:rPr>
        <w:t>такта и точкой приложения боковой силы зависит от величины угла бокового увода. Чем больше угол увода, тем больше указанное расстояние, т.</w:t>
      </w:r>
      <w:r>
        <w:rPr>
          <w:sz w:val="28"/>
          <w:szCs w:val="28"/>
        </w:rPr>
        <w:t xml:space="preserve"> </w:t>
      </w:r>
      <w:r w:rsidRPr="00420EAB">
        <w:rPr>
          <w:sz w:val="28"/>
          <w:szCs w:val="28"/>
        </w:rPr>
        <w:t>е. плечо стабилизации.</w:t>
      </w:r>
    </w:p>
    <w:p w:rsidR="00A9665A" w:rsidRPr="00420EAB" w:rsidRDefault="00A9665A" w:rsidP="00A9665A">
      <w:pPr>
        <w:spacing w:line="264" w:lineRule="auto"/>
        <w:ind w:firstLine="567"/>
        <w:jc w:val="both"/>
        <w:rPr>
          <w:sz w:val="28"/>
          <w:szCs w:val="28"/>
        </w:rPr>
      </w:pPr>
      <w:r w:rsidRPr="00420EAB">
        <w:rPr>
          <w:sz w:val="28"/>
          <w:szCs w:val="28"/>
        </w:rPr>
        <w:tab/>
        <w:t>Чем меньше радиус кривой или больше скорость движения по опред</w:t>
      </w:r>
      <w:r w:rsidRPr="00420EAB">
        <w:rPr>
          <w:sz w:val="28"/>
          <w:szCs w:val="28"/>
        </w:rPr>
        <w:t>е</w:t>
      </w:r>
      <w:r w:rsidRPr="00420EAB">
        <w:rPr>
          <w:sz w:val="28"/>
          <w:szCs w:val="28"/>
        </w:rPr>
        <w:t>ленной кривой</w:t>
      </w:r>
      <w:r>
        <w:rPr>
          <w:sz w:val="28"/>
          <w:szCs w:val="28"/>
        </w:rPr>
        <w:t>,</w:t>
      </w:r>
      <w:r w:rsidRPr="00420EAB">
        <w:rPr>
          <w:sz w:val="28"/>
          <w:szCs w:val="28"/>
        </w:rPr>
        <w:t xml:space="preserve"> тем значительнее воздействующая на колесную машину бок</w:t>
      </w:r>
      <w:r w:rsidRPr="00420EAB">
        <w:rPr>
          <w:sz w:val="28"/>
          <w:szCs w:val="28"/>
        </w:rPr>
        <w:t>о</w:t>
      </w:r>
      <w:r w:rsidRPr="00420EAB">
        <w:rPr>
          <w:sz w:val="28"/>
          <w:szCs w:val="28"/>
        </w:rPr>
        <w:t xml:space="preserve">вая сила, </w:t>
      </w:r>
      <w:proofErr w:type="gramStart"/>
      <w:r w:rsidRPr="00420EAB">
        <w:rPr>
          <w:sz w:val="28"/>
          <w:szCs w:val="28"/>
        </w:rPr>
        <w:t>а</w:t>
      </w:r>
      <w:proofErr w:type="gramEnd"/>
      <w:r w:rsidRPr="00420EAB">
        <w:rPr>
          <w:sz w:val="28"/>
          <w:szCs w:val="28"/>
        </w:rPr>
        <w:t xml:space="preserve"> следовательно, и вызываемый ею угол увода для данной констру</w:t>
      </w:r>
      <w:r w:rsidRPr="00420EAB">
        <w:rPr>
          <w:sz w:val="28"/>
          <w:szCs w:val="28"/>
        </w:rPr>
        <w:t>к</w:t>
      </w:r>
      <w:r w:rsidRPr="00420EAB">
        <w:rPr>
          <w:sz w:val="28"/>
          <w:szCs w:val="28"/>
        </w:rPr>
        <w:t>ции шин. И, наконец, чрезмерная боковая сила, вызывающая чрезмерную д</w:t>
      </w:r>
      <w:r w:rsidRPr="00420EAB">
        <w:rPr>
          <w:sz w:val="28"/>
          <w:szCs w:val="28"/>
        </w:rPr>
        <w:t>е</w:t>
      </w:r>
      <w:r w:rsidRPr="00420EAB">
        <w:rPr>
          <w:sz w:val="28"/>
          <w:szCs w:val="28"/>
        </w:rPr>
        <w:t>формацию шин, приводит к заносу колесной машины.</w:t>
      </w:r>
    </w:p>
    <w:p w:rsidR="00A9665A" w:rsidRPr="00420EAB" w:rsidRDefault="00A9665A" w:rsidP="00A9665A">
      <w:pPr>
        <w:spacing w:line="264" w:lineRule="auto"/>
        <w:ind w:firstLine="567"/>
        <w:jc w:val="both"/>
        <w:rPr>
          <w:sz w:val="28"/>
          <w:szCs w:val="28"/>
        </w:rPr>
      </w:pPr>
      <w:r w:rsidRPr="00420EAB">
        <w:rPr>
          <w:sz w:val="28"/>
          <w:szCs w:val="28"/>
        </w:rPr>
        <w:tab/>
        <w:t>Стабилизирующий момент тоже вначале возрастает с увеличением де</w:t>
      </w:r>
      <w:r w:rsidRPr="00420EAB">
        <w:rPr>
          <w:sz w:val="28"/>
          <w:szCs w:val="28"/>
        </w:rPr>
        <w:t>й</w:t>
      </w:r>
      <w:r w:rsidRPr="00420EAB">
        <w:rPr>
          <w:sz w:val="28"/>
          <w:szCs w:val="28"/>
        </w:rPr>
        <w:t>ствующего на колесную машину тягового усилия, но затем постепенно умен</w:t>
      </w:r>
      <w:r w:rsidRPr="00420EAB">
        <w:rPr>
          <w:sz w:val="28"/>
          <w:szCs w:val="28"/>
        </w:rPr>
        <w:t>ь</w:t>
      </w:r>
      <w:r w:rsidRPr="00420EAB">
        <w:rPr>
          <w:sz w:val="28"/>
          <w:szCs w:val="28"/>
        </w:rPr>
        <w:t>шается до того момента, когда дальнейшее возрастание боковой реакции дор</w:t>
      </w:r>
      <w:r w:rsidRPr="00420EAB">
        <w:rPr>
          <w:sz w:val="28"/>
          <w:szCs w:val="28"/>
        </w:rPr>
        <w:t>о</w:t>
      </w:r>
      <w:r w:rsidRPr="00420EAB">
        <w:rPr>
          <w:sz w:val="28"/>
          <w:szCs w:val="28"/>
        </w:rPr>
        <w:lastRenderedPageBreak/>
        <w:t>ги фактически приводит к ее уменьшению и, наконец, при потере управления стаб</w:t>
      </w:r>
      <w:r w:rsidRPr="00420EAB">
        <w:rPr>
          <w:sz w:val="28"/>
          <w:szCs w:val="28"/>
        </w:rPr>
        <w:t>и</w:t>
      </w:r>
      <w:r w:rsidRPr="00420EAB">
        <w:rPr>
          <w:sz w:val="28"/>
          <w:szCs w:val="28"/>
        </w:rPr>
        <w:t>лизирующий момент полностью исчезает.</w:t>
      </w:r>
    </w:p>
    <w:p w:rsidR="00A9665A" w:rsidRPr="00420EAB" w:rsidRDefault="00A9665A" w:rsidP="00A9665A">
      <w:pPr>
        <w:widowControl w:val="0"/>
        <w:spacing w:line="264" w:lineRule="auto"/>
        <w:ind w:firstLine="567"/>
        <w:jc w:val="both"/>
        <w:rPr>
          <w:sz w:val="28"/>
          <w:szCs w:val="28"/>
        </w:rPr>
      </w:pPr>
      <w:r w:rsidRPr="00420EAB">
        <w:rPr>
          <w:sz w:val="28"/>
          <w:szCs w:val="28"/>
        </w:rPr>
        <w:tab/>
        <w:t>К другим факторам, определяющим величину угла увода для данной б</w:t>
      </w:r>
      <w:r w:rsidRPr="00420EAB">
        <w:rPr>
          <w:sz w:val="28"/>
          <w:szCs w:val="28"/>
        </w:rPr>
        <w:t>о</w:t>
      </w:r>
      <w:r w:rsidRPr="00420EAB">
        <w:rPr>
          <w:sz w:val="28"/>
          <w:szCs w:val="28"/>
        </w:rPr>
        <w:t>ковой силы и конструкции шин, относятся вертикальная нагрузка на шину, да</w:t>
      </w:r>
      <w:r w:rsidRPr="00420EAB">
        <w:rPr>
          <w:sz w:val="28"/>
          <w:szCs w:val="28"/>
        </w:rPr>
        <w:t>в</w:t>
      </w:r>
      <w:r w:rsidRPr="00420EAB">
        <w:rPr>
          <w:sz w:val="28"/>
          <w:szCs w:val="28"/>
        </w:rPr>
        <w:t>ление и ширина обода колеса.</w:t>
      </w:r>
    </w:p>
    <w:p w:rsidR="00A9665A" w:rsidRDefault="00A9665A" w:rsidP="00A9665A">
      <w:pPr>
        <w:autoSpaceDE w:val="0"/>
        <w:autoSpaceDN w:val="0"/>
        <w:adjustRightInd w:val="0"/>
        <w:spacing w:line="264" w:lineRule="auto"/>
        <w:ind w:firstLine="567"/>
        <w:jc w:val="both"/>
        <w:rPr>
          <w:sz w:val="28"/>
          <w:szCs w:val="28"/>
          <w:highlight w:val="white"/>
        </w:rPr>
      </w:pPr>
      <w:r>
        <w:rPr>
          <w:sz w:val="28"/>
          <w:szCs w:val="28"/>
          <w:highlight w:val="white"/>
        </w:rPr>
        <w:t>При изучении устойчивости колесных машин на опасных поворотах го</w:t>
      </w:r>
      <w:r>
        <w:rPr>
          <w:sz w:val="28"/>
          <w:szCs w:val="28"/>
          <w:highlight w:val="white"/>
        </w:rPr>
        <w:t>р</w:t>
      </w:r>
      <w:r>
        <w:rPr>
          <w:sz w:val="28"/>
          <w:szCs w:val="28"/>
          <w:highlight w:val="white"/>
        </w:rPr>
        <w:t>ных дорог нужно рассматривать условия устойчивости движения по боковому скольжению и поперечному опрокидыванию. Неустойчивость по угловой ск</w:t>
      </w:r>
      <w:r>
        <w:rPr>
          <w:sz w:val="28"/>
          <w:szCs w:val="28"/>
          <w:highlight w:val="white"/>
        </w:rPr>
        <w:t>о</w:t>
      </w:r>
      <w:r>
        <w:rPr>
          <w:sz w:val="28"/>
          <w:szCs w:val="28"/>
          <w:highlight w:val="white"/>
        </w:rPr>
        <w:t>рости  поворота происходит из-за боковых деформаций шин: скольжением в</w:t>
      </w:r>
      <w:r>
        <w:rPr>
          <w:sz w:val="28"/>
          <w:szCs w:val="28"/>
          <w:highlight w:val="white"/>
        </w:rPr>
        <w:t>е</w:t>
      </w:r>
      <w:r>
        <w:rPr>
          <w:sz w:val="28"/>
          <w:szCs w:val="28"/>
          <w:highlight w:val="white"/>
        </w:rPr>
        <w:t>домых и ведущих колес. Особенно на крутых поворотах горных дорог могут возникать опрокидывание колесной машины и боковое скольжение, которые  зависят от крит</w:t>
      </w:r>
      <w:r>
        <w:rPr>
          <w:sz w:val="28"/>
          <w:szCs w:val="28"/>
          <w:highlight w:val="white"/>
        </w:rPr>
        <w:t>и</w:t>
      </w:r>
      <w:r>
        <w:rPr>
          <w:sz w:val="28"/>
          <w:szCs w:val="28"/>
          <w:highlight w:val="white"/>
        </w:rPr>
        <w:t xml:space="preserve">ческой скорости движения. </w:t>
      </w:r>
    </w:p>
    <w:p w:rsidR="00A9665A" w:rsidRDefault="00A9665A" w:rsidP="00A9665A">
      <w:pPr>
        <w:autoSpaceDE w:val="0"/>
        <w:autoSpaceDN w:val="0"/>
        <w:adjustRightInd w:val="0"/>
        <w:spacing w:line="264" w:lineRule="auto"/>
        <w:ind w:firstLine="567"/>
        <w:jc w:val="both"/>
        <w:rPr>
          <w:noProof/>
          <w:sz w:val="28"/>
          <w:szCs w:val="28"/>
        </w:rPr>
      </w:pPr>
      <w:r>
        <w:rPr>
          <w:noProof/>
          <w:sz w:val="28"/>
          <w:szCs w:val="28"/>
        </w:rPr>
        <w:t xml:space="preserve">При эксплуатации колесных машин в горных условиях по маршруту движения встречается множество поворотов с поперечными уклонами и без них. Сначала рассмотрим процесс поворота колесной машины на горной дороге без поперечнего уклона. При движении на повороте колесная  машина начинает скользить, когда центробежная сила  </w:t>
      </w:r>
      <w:r w:rsidRPr="00A57C85">
        <w:rPr>
          <w:i/>
          <w:noProof/>
          <w:sz w:val="28"/>
          <w:szCs w:val="28"/>
          <w:lang w:val="en-US"/>
        </w:rPr>
        <w:t>F</w:t>
      </w:r>
      <w:r w:rsidRPr="00A57C85">
        <w:rPr>
          <w:i/>
          <w:noProof/>
          <w:sz w:val="28"/>
          <w:szCs w:val="28"/>
          <w:vertAlign w:val="subscript"/>
        </w:rPr>
        <w:t>цб</w:t>
      </w:r>
      <w:r>
        <w:rPr>
          <w:noProof/>
          <w:sz w:val="28"/>
          <w:szCs w:val="28"/>
        </w:rPr>
        <w:t xml:space="preserve">, стремящаяся сдвинуть ее к обочине, превосходит силу сцепления </w:t>
      </w:r>
      <w:r w:rsidRPr="00F078E9">
        <w:rPr>
          <w:i/>
          <w:noProof/>
          <w:sz w:val="28"/>
          <w:szCs w:val="28"/>
          <w:lang w:val="en-US"/>
        </w:rPr>
        <w:t>F</w:t>
      </w:r>
      <w:r w:rsidRPr="00F078E9">
        <w:rPr>
          <w:i/>
          <w:noProof/>
          <w:sz w:val="28"/>
          <w:szCs w:val="28"/>
          <w:vertAlign w:val="subscript"/>
        </w:rPr>
        <w:t>сц</w:t>
      </w:r>
      <w:r>
        <w:rPr>
          <w:noProof/>
          <w:sz w:val="28"/>
          <w:szCs w:val="28"/>
        </w:rPr>
        <w:t xml:space="preserve"> между шинами и дорогой, удерживающую колесную машину на ее траектории (рис. 11).  Критическую скорость движения колесной машины на опасных поворотах горизонтальных участках горных дорог без поперечного уклона можно определить по известной формуле</w:t>
      </w:r>
    </w:p>
    <w:p w:rsidR="00A9665A" w:rsidRPr="00EE7D7F" w:rsidRDefault="00A9665A" w:rsidP="00A9665A">
      <w:pPr>
        <w:autoSpaceDE w:val="0"/>
        <w:autoSpaceDN w:val="0"/>
        <w:adjustRightInd w:val="0"/>
        <w:spacing w:line="264" w:lineRule="auto"/>
        <w:ind w:firstLine="567"/>
        <w:jc w:val="both"/>
        <w:rPr>
          <w:noProof/>
          <w:sz w:val="28"/>
          <w:szCs w:val="28"/>
        </w:rPr>
      </w:pPr>
    </w:p>
    <w:p w:rsidR="00A9665A" w:rsidRDefault="00A9665A" w:rsidP="00A9665A">
      <w:pPr>
        <w:autoSpaceDE w:val="0"/>
        <w:autoSpaceDN w:val="0"/>
        <w:adjustRightInd w:val="0"/>
        <w:spacing w:line="264" w:lineRule="auto"/>
        <w:ind w:firstLine="567"/>
        <w:jc w:val="right"/>
        <w:rPr>
          <w:noProof/>
          <w:sz w:val="28"/>
          <w:szCs w:val="28"/>
        </w:rPr>
      </w:pPr>
      <w:r w:rsidRPr="002C0916">
        <w:rPr>
          <w:noProof/>
          <w:position w:val="-14"/>
          <w:sz w:val="28"/>
          <w:szCs w:val="28"/>
        </w:rPr>
        <w:object w:dxaOrig="1500" w:dyaOrig="420">
          <v:shape id="_x0000_i1026" type="#_x0000_t75" style="width:74.8pt;height:20.55pt" o:ole="">
            <v:imagedata r:id="rId28" o:title=""/>
          </v:shape>
          <o:OLEObject Type="Embed" ProgID="Equation.3" ShapeID="_x0000_i1026" DrawAspect="Content" ObjectID="_1425874301" r:id="rId29"/>
        </w:object>
      </w:r>
      <w:r w:rsidRPr="005900E1">
        <w:rPr>
          <w:noProof/>
          <w:sz w:val="28"/>
          <w:szCs w:val="28"/>
        </w:rPr>
        <w:t xml:space="preserve"> </w:t>
      </w:r>
      <w:r>
        <w:rPr>
          <w:noProof/>
          <w:sz w:val="28"/>
          <w:szCs w:val="28"/>
        </w:rPr>
        <w:t xml:space="preserve">                                                    </w:t>
      </w:r>
      <w:r w:rsidRPr="005900E1">
        <w:rPr>
          <w:noProof/>
          <w:sz w:val="28"/>
          <w:szCs w:val="28"/>
        </w:rPr>
        <w:t>(</w:t>
      </w:r>
      <w:r>
        <w:rPr>
          <w:noProof/>
          <w:sz w:val="28"/>
          <w:szCs w:val="28"/>
        </w:rPr>
        <w:t>10</w:t>
      </w:r>
      <w:r w:rsidRPr="005900E1">
        <w:rPr>
          <w:noProof/>
          <w:sz w:val="28"/>
          <w:szCs w:val="28"/>
        </w:rPr>
        <w:t>)</w:t>
      </w:r>
    </w:p>
    <w:p w:rsidR="00A9665A" w:rsidRDefault="00A9665A" w:rsidP="00A9665A">
      <w:pPr>
        <w:autoSpaceDE w:val="0"/>
        <w:autoSpaceDN w:val="0"/>
        <w:adjustRightInd w:val="0"/>
        <w:spacing w:line="264" w:lineRule="auto"/>
        <w:ind w:firstLine="567"/>
        <w:jc w:val="right"/>
        <w:rPr>
          <w:i/>
          <w:noProof/>
          <w:sz w:val="28"/>
          <w:szCs w:val="28"/>
        </w:rPr>
      </w:pPr>
    </w:p>
    <w:p w:rsidR="00A9665A" w:rsidRDefault="00A9665A" w:rsidP="00A9665A">
      <w:pPr>
        <w:autoSpaceDE w:val="0"/>
        <w:autoSpaceDN w:val="0"/>
        <w:adjustRightInd w:val="0"/>
        <w:spacing w:line="264" w:lineRule="auto"/>
        <w:jc w:val="center"/>
        <w:rPr>
          <w:noProof/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46C42547" wp14:editId="6DD6F8AB">
            <wp:extent cx="2980690" cy="263652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0690" cy="2636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665A" w:rsidRDefault="00A9665A" w:rsidP="00A9665A">
      <w:pPr>
        <w:autoSpaceDE w:val="0"/>
        <w:autoSpaceDN w:val="0"/>
        <w:adjustRightInd w:val="0"/>
        <w:spacing w:line="264" w:lineRule="auto"/>
        <w:jc w:val="both"/>
        <w:rPr>
          <w:noProof/>
          <w:sz w:val="28"/>
          <w:szCs w:val="28"/>
        </w:rPr>
      </w:pPr>
      <w:r>
        <w:rPr>
          <w:noProof/>
          <w:sz w:val="28"/>
          <w:szCs w:val="28"/>
        </w:rPr>
        <w:t xml:space="preserve">Рис. 11 - Схема сил, возникающих при движении по кривой с горизонтальной поверхностью горной дороги: </w:t>
      </w:r>
      <w:r w:rsidRPr="002E38FC">
        <w:rPr>
          <w:i/>
          <w:noProof/>
          <w:sz w:val="28"/>
          <w:szCs w:val="28"/>
          <w:lang w:val="en-US"/>
        </w:rPr>
        <w:t>F</w:t>
      </w:r>
      <w:r w:rsidRPr="002E38FC">
        <w:rPr>
          <w:i/>
          <w:noProof/>
          <w:sz w:val="28"/>
          <w:szCs w:val="28"/>
          <w:vertAlign w:val="subscript"/>
        </w:rPr>
        <w:t>цб</w:t>
      </w:r>
      <w:r>
        <w:rPr>
          <w:i/>
          <w:noProof/>
          <w:sz w:val="28"/>
          <w:szCs w:val="28"/>
          <w:vertAlign w:val="subscript"/>
        </w:rPr>
        <w:t xml:space="preserve"> </w:t>
      </w:r>
      <w:r>
        <w:rPr>
          <w:i/>
          <w:noProof/>
          <w:sz w:val="28"/>
          <w:szCs w:val="28"/>
        </w:rPr>
        <w:softHyphen/>
        <w:t xml:space="preserve"> </w:t>
      </w:r>
      <w:r>
        <w:rPr>
          <w:noProof/>
          <w:sz w:val="28"/>
          <w:szCs w:val="28"/>
        </w:rPr>
        <w:t xml:space="preserve">= </w:t>
      </w:r>
      <w:r w:rsidRPr="002E38FC">
        <w:rPr>
          <w:i/>
          <w:noProof/>
          <w:sz w:val="28"/>
          <w:szCs w:val="28"/>
          <w:lang w:val="en-US"/>
        </w:rPr>
        <w:t>m</w:t>
      </w:r>
      <w:r w:rsidRPr="00402D53">
        <w:rPr>
          <w:i/>
          <w:szCs w:val="24"/>
        </w:rPr>
        <w:t>·</w:t>
      </w:r>
      <w:r w:rsidRPr="002E38FC">
        <w:rPr>
          <w:i/>
          <w:noProof/>
          <w:sz w:val="28"/>
          <w:szCs w:val="28"/>
          <w:lang w:val="en-US"/>
        </w:rPr>
        <w:t>v</w:t>
      </w:r>
      <w:r w:rsidRPr="002E38FC">
        <w:rPr>
          <w:i/>
          <w:noProof/>
          <w:sz w:val="28"/>
          <w:szCs w:val="28"/>
          <w:vertAlign w:val="superscript"/>
        </w:rPr>
        <w:t>2</w:t>
      </w:r>
      <w:r w:rsidRPr="002E38FC">
        <w:rPr>
          <w:i/>
          <w:noProof/>
          <w:sz w:val="28"/>
          <w:szCs w:val="28"/>
        </w:rPr>
        <w:t>/</w:t>
      </w:r>
      <w:r>
        <w:rPr>
          <w:i/>
          <w:noProof/>
          <w:sz w:val="28"/>
          <w:szCs w:val="28"/>
          <w:lang w:val="en-US"/>
        </w:rPr>
        <w:t>R</w:t>
      </w:r>
      <w:r w:rsidRPr="002E38FC">
        <w:rPr>
          <w:i/>
          <w:noProof/>
          <w:sz w:val="28"/>
          <w:szCs w:val="28"/>
        </w:rPr>
        <w:t xml:space="preserve"> </w:t>
      </w:r>
      <w:r>
        <w:rPr>
          <w:i/>
          <w:noProof/>
          <w:sz w:val="28"/>
          <w:szCs w:val="28"/>
        </w:rPr>
        <w:t xml:space="preserve">– </w:t>
      </w:r>
      <w:r w:rsidRPr="002E38FC">
        <w:rPr>
          <w:noProof/>
          <w:sz w:val="28"/>
          <w:szCs w:val="28"/>
        </w:rPr>
        <w:t>центробежная сила</w:t>
      </w:r>
      <w:r>
        <w:rPr>
          <w:noProof/>
          <w:sz w:val="28"/>
          <w:szCs w:val="28"/>
        </w:rPr>
        <w:t xml:space="preserve">; </w:t>
      </w:r>
      <w:r w:rsidRPr="00F078E9">
        <w:rPr>
          <w:i/>
          <w:noProof/>
          <w:sz w:val="28"/>
          <w:szCs w:val="28"/>
          <w:lang w:val="en-US"/>
        </w:rPr>
        <w:t>F</w:t>
      </w:r>
      <w:r w:rsidRPr="00F078E9">
        <w:rPr>
          <w:i/>
          <w:noProof/>
          <w:sz w:val="28"/>
          <w:szCs w:val="28"/>
          <w:vertAlign w:val="subscript"/>
        </w:rPr>
        <w:t>сц</w:t>
      </w:r>
      <w:r>
        <w:rPr>
          <w:i/>
          <w:noProof/>
          <w:sz w:val="28"/>
          <w:szCs w:val="28"/>
          <w:vertAlign w:val="subscript"/>
        </w:rPr>
        <w:t xml:space="preserve"> </w:t>
      </w:r>
      <w:r>
        <w:rPr>
          <w:i/>
          <w:noProof/>
          <w:sz w:val="28"/>
          <w:szCs w:val="28"/>
        </w:rPr>
        <w:t xml:space="preserve">= </w:t>
      </w:r>
      <w:r>
        <w:rPr>
          <w:i/>
          <w:noProof/>
          <w:sz w:val="28"/>
          <w:szCs w:val="28"/>
          <w:lang w:val="en-US"/>
        </w:rPr>
        <w:t>m</w:t>
      </w:r>
      <w:r w:rsidRPr="00F078E9">
        <w:rPr>
          <w:i/>
          <w:noProof/>
          <w:sz w:val="28"/>
          <w:szCs w:val="28"/>
          <w:vertAlign w:val="subscript"/>
        </w:rPr>
        <w:t>км</w:t>
      </w:r>
      <w:r w:rsidRPr="00402D53">
        <w:rPr>
          <w:i/>
          <w:szCs w:val="24"/>
        </w:rPr>
        <w:t>·</w:t>
      </w:r>
      <w:r>
        <w:rPr>
          <w:i/>
          <w:noProof/>
          <w:sz w:val="28"/>
          <w:szCs w:val="28"/>
          <w:lang w:val="en-US"/>
        </w:rPr>
        <w:t>g</w:t>
      </w:r>
      <w:r w:rsidRPr="00402D53">
        <w:rPr>
          <w:i/>
          <w:szCs w:val="24"/>
        </w:rPr>
        <w:t>·</w:t>
      </w:r>
      <w:r>
        <w:rPr>
          <w:i/>
          <w:noProof/>
          <w:sz w:val="28"/>
          <w:szCs w:val="28"/>
          <w:lang w:val="en-US"/>
        </w:rPr>
        <w:sym w:font="Symbol" w:char="F06A"/>
      </w:r>
      <w:r w:rsidRPr="00F078E9">
        <w:rPr>
          <w:i/>
          <w:noProof/>
          <w:sz w:val="28"/>
          <w:szCs w:val="28"/>
        </w:rPr>
        <w:t xml:space="preserve"> =</w:t>
      </w:r>
      <w:r>
        <w:rPr>
          <w:i/>
          <w:noProof/>
          <w:sz w:val="28"/>
          <w:szCs w:val="28"/>
          <w:lang w:val="en-US"/>
        </w:rPr>
        <w:t>G</w:t>
      </w:r>
      <w:r w:rsidRPr="00F078E9">
        <w:rPr>
          <w:i/>
          <w:noProof/>
          <w:sz w:val="28"/>
          <w:szCs w:val="28"/>
          <w:vertAlign w:val="subscript"/>
        </w:rPr>
        <w:t>км</w:t>
      </w:r>
      <w:r w:rsidRPr="00402D53">
        <w:rPr>
          <w:i/>
          <w:szCs w:val="24"/>
        </w:rPr>
        <w:t>·</w:t>
      </w:r>
      <w:r>
        <w:rPr>
          <w:i/>
          <w:noProof/>
          <w:sz w:val="28"/>
          <w:szCs w:val="28"/>
          <w:lang w:val="en-US"/>
        </w:rPr>
        <w:sym w:font="Symbol" w:char="F06A"/>
      </w:r>
      <w:r>
        <w:rPr>
          <w:i/>
          <w:noProof/>
          <w:sz w:val="28"/>
          <w:szCs w:val="28"/>
        </w:rPr>
        <w:t xml:space="preserve"> - </w:t>
      </w:r>
      <w:r w:rsidRPr="00EE7D7F">
        <w:rPr>
          <w:noProof/>
          <w:sz w:val="28"/>
          <w:szCs w:val="28"/>
        </w:rPr>
        <w:t>сила</w:t>
      </w:r>
      <w:r>
        <w:rPr>
          <w:noProof/>
          <w:sz w:val="28"/>
          <w:szCs w:val="28"/>
        </w:rPr>
        <w:t xml:space="preserve"> сцепления шины с дорогой</w:t>
      </w:r>
    </w:p>
    <w:p w:rsidR="00A9665A" w:rsidRDefault="00A9665A" w:rsidP="00A9665A">
      <w:pPr>
        <w:autoSpaceDE w:val="0"/>
        <w:autoSpaceDN w:val="0"/>
        <w:adjustRightInd w:val="0"/>
        <w:spacing w:line="264" w:lineRule="auto"/>
        <w:jc w:val="both"/>
        <w:rPr>
          <w:noProof/>
          <w:sz w:val="28"/>
          <w:szCs w:val="28"/>
        </w:rPr>
      </w:pPr>
    </w:p>
    <w:p w:rsidR="00A9665A" w:rsidRPr="004C473F" w:rsidRDefault="00A9665A" w:rsidP="00A9665A">
      <w:pPr>
        <w:spacing w:line="264" w:lineRule="auto"/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t xml:space="preserve">При движении колесной машины на спуск с сочетанием поворота, водитель с целью предотвращения бокового скольжения колес, сохранения поперечной устойчивости и обеспечения безопасности движения применяет служебное торможение (рис. 12). </w:t>
      </w:r>
    </w:p>
    <w:p w:rsidR="00A9665A" w:rsidRDefault="00A9665A" w:rsidP="00A9665A">
      <w:pPr>
        <w:spacing w:line="264" w:lineRule="auto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6B0EBD31" wp14:editId="2F7CF16B">
            <wp:extent cx="5593080" cy="3467735"/>
            <wp:effectExtent l="0" t="0" r="762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3080" cy="3467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665A" w:rsidRPr="00EE7D7F" w:rsidRDefault="00A9665A" w:rsidP="00A9665A">
      <w:pPr>
        <w:autoSpaceDE w:val="0"/>
        <w:autoSpaceDN w:val="0"/>
        <w:adjustRightInd w:val="0"/>
        <w:spacing w:line="264" w:lineRule="auto"/>
        <w:jc w:val="both"/>
        <w:rPr>
          <w:noProof/>
          <w:sz w:val="28"/>
          <w:szCs w:val="28"/>
        </w:rPr>
      </w:pPr>
      <w:r>
        <w:rPr>
          <w:noProof/>
          <w:sz w:val="28"/>
          <w:szCs w:val="28"/>
        </w:rPr>
        <w:t xml:space="preserve">Рис. 12 - Схема сил, возникающих при движении по кривой на спуске горной дороги с горизонтальной поверхностью: </w:t>
      </w:r>
      <w:r w:rsidRPr="002E38FC">
        <w:rPr>
          <w:i/>
          <w:noProof/>
          <w:sz w:val="28"/>
          <w:szCs w:val="28"/>
          <w:lang w:val="en-US"/>
        </w:rPr>
        <w:t>F</w:t>
      </w:r>
      <w:r>
        <w:rPr>
          <w:i/>
          <w:noProof/>
          <w:sz w:val="28"/>
          <w:szCs w:val="28"/>
          <w:vertAlign w:val="subscript"/>
        </w:rPr>
        <w:t xml:space="preserve">Т </w:t>
      </w:r>
      <w:r>
        <w:rPr>
          <w:i/>
          <w:noProof/>
          <w:sz w:val="28"/>
          <w:szCs w:val="28"/>
        </w:rPr>
        <w:softHyphen/>
        <w:t xml:space="preserve"> </w:t>
      </w:r>
      <w:r>
        <w:rPr>
          <w:noProof/>
          <w:sz w:val="28"/>
          <w:szCs w:val="28"/>
        </w:rPr>
        <w:t xml:space="preserve">= </w:t>
      </w:r>
      <w:r w:rsidRPr="002E38FC">
        <w:rPr>
          <w:i/>
          <w:noProof/>
          <w:sz w:val="28"/>
          <w:szCs w:val="28"/>
          <w:lang w:val="en-US"/>
        </w:rPr>
        <w:t>m</w:t>
      </w:r>
      <w:r w:rsidRPr="00402D53">
        <w:rPr>
          <w:i/>
          <w:szCs w:val="24"/>
        </w:rPr>
        <w:t>·</w:t>
      </w:r>
      <w:r>
        <w:rPr>
          <w:i/>
          <w:noProof/>
          <w:sz w:val="28"/>
          <w:szCs w:val="28"/>
        </w:rPr>
        <w:t>а</w:t>
      </w:r>
      <w:r w:rsidRPr="002E38FC">
        <w:rPr>
          <w:i/>
          <w:noProof/>
          <w:sz w:val="28"/>
          <w:szCs w:val="28"/>
        </w:rPr>
        <w:t xml:space="preserve"> </w:t>
      </w:r>
      <w:r>
        <w:rPr>
          <w:i/>
          <w:noProof/>
          <w:sz w:val="28"/>
          <w:szCs w:val="28"/>
        </w:rPr>
        <w:t xml:space="preserve">– </w:t>
      </w:r>
      <w:r w:rsidRPr="00BC5336">
        <w:rPr>
          <w:noProof/>
          <w:sz w:val="28"/>
          <w:szCs w:val="28"/>
        </w:rPr>
        <w:t>движущая сила,</w:t>
      </w:r>
      <w:r>
        <w:rPr>
          <w:i/>
          <w:noProof/>
          <w:sz w:val="28"/>
          <w:szCs w:val="28"/>
        </w:rPr>
        <w:t xml:space="preserve"> </w:t>
      </w:r>
      <w:r w:rsidRPr="00BC5336">
        <w:rPr>
          <w:noProof/>
          <w:sz w:val="28"/>
          <w:szCs w:val="28"/>
        </w:rPr>
        <w:t>сила</w:t>
      </w:r>
      <w:r>
        <w:rPr>
          <w:noProof/>
          <w:sz w:val="28"/>
          <w:szCs w:val="28"/>
        </w:rPr>
        <w:t xml:space="preserve"> тяги на ведущих колесах; </w:t>
      </w:r>
      <w:r w:rsidRPr="00F078E9">
        <w:rPr>
          <w:i/>
          <w:noProof/>
          <w:sz w:val="28"/>
          <w:szCs w:val="28"/>
          <w:lang w:val="en-US"/>
        </w:rPr>
        <w:t>F</w:t>
      </w:r>
      <w:r>
        <w:rPr>
          <w:i/>
          <w:noProof/>
          <w:sz w:val="28"/>
          <w:szCs w:val="28"/>
          <w:vertAlign w:val="subscript"/>
          <w:lang w:val="en-US"/>
        </w:rPr>
        <w:t>f</w:t>
      </w:r>
      <w:r>
        <w:rPr>
          <w:i/>
          <w:noProof/>
          <w:sz w:val="28"/>
          <w:szCs w:val="28"/>
          <w:vertAlign w:val="subscript"/>
        </w:rPr>
        <w:t xml:space="preserve"> </w:t>
      </w:r>
      <w:r>
        <w:rPr>
          <w:i/>
          <w:noProof/>
          <w:sz w:val="28"/>
          <w:szCs w:val="28"/>
        </w:rPr>
        <w:t xml:space="preserve">= </w:t>
      </w:r>
      <w:r>
        <w:rPr>
          <w:i/>
          <w:noProof/>
          <w:sz w:val="28"/>
          <w:szCs w:val="28"/>
          <w:lang w:val="en-US"/>
        </w:rPr>
        <w:sym w:font="Symbol" w:char="F06A"/>
      </w:r>
      <w:r w:rsidRPr="00402D53">
        <w:rPr>
          <w:i/>
          <w:szCs w:val="24"/>
        </w:rPr>
        <w:t>·</w:t>
      </w:r>
      <w:r>
        <w:rPr>
          <w:i/>
          <w:noProof/>
          <w:sz w:val="28"/>
          <w:szCs w:val="28"/>
          <w:lang w:val="en-US"/>
        </w:rPr>
        <w:t>m</w:t>
      </w:r>
      <w:r w:rsidRPr="00402D53">
        <w:rPr>
          <w:i/>
          <w:szCs w:val="24"/>
        </w:rPr>
        <w:t>·</w:t>
      </w:r>
      <w:r>
        <w:rPr>
          <w:i/>
          <w:noProof/>
          <w:sz w:val="28"/>
          <w:szCs w:val="28"/>
          <w:lang w:val="en-US"/>
        </w:rPr>
        <w:t>g</w:t>
      </w:r>
      <w:r w:rsidRPr="00402D53">
        <w:rPr>
          <w:i/>
          <w:szCs w:val="24"/>
        </w:rPr>
        <w:t>·</w:t>
      </w:r>
      <w:r>
        <w:rPr>
          <w:i/>
          <w:noProof/>
          <w:sz w:val="28"/>
          <w:szCs w:val="28"/>
          <w:lang w:val="en-US"/>
        </w:rPr>
        <w:t>cos</w:t>
      </w:r>
      <w:r>
        <w:rPr>
          <w:i/>
          <w:noProof/>
          <w:sz w:val="28"/>
          <w:szCs w:val="28"/>
          <w:lang w:val="en-US"/>
        </w:rPr>
        <w:sym w:font="Symbol" w:char="F061"/>
      </w:r>
      <w:r w:rsidRPr="00F078E9">
        <w:rPr>
          <w:i/>
          <w:noProof/>
          <w:sz w:val="28"/>
          <w:szCs w:val="28"/>
        </w:rPr>
        <w:t xml:space="preserve"> </w:t>
      </w:r>
      <w:r>
        <w:rPr>
          <w:i/>
          <w:noProof/>
          <w:sz w:val="28"/>
          <w:szCs w:val="28"/>
        </w:rPr>
        <w:t xml:space="preserve">- </w:t>
      </w:r>
      <w:r w:rsidRPr="00EE7D7F">
        <w:rPr>
          <w:noProof/>
          <w:sz w:val="28"/>
          <w:szCs w:val="28"/>
        </w:rPr>
        <w:t>сила</w:t>
      </w:r>
      <w:r>
        <w:rPr>
          <w:noProof/>
          <w:sz w:val="28"/>
          <w:szCs w:val="28"/>
        </w:rPr>
        <w:t xml:space="preserve"> сопротивления качению; </w:t>
      </w:r>
      <w:r w:rsidRPr="00BC5336">
        <w:rPr>
          <w:i/>
          <w:noProof/>
          <w:sz w:val="28"/>
          <w:szCs w:val="28"/>
          <w:lang w:val="en-US"/>
        </w:rPr>
        <w:t>m</w:t>
      </w:r>
      <w:r w:rsidRPr="00402D53">
        <w:rPr>
          <w:i/>
          <w:szCs w:val="24"/>
        </w:rPr>
        <w:t>·</w:t>
      </w:r>
      <w:r w:rsidRPr="00BC5336">
        <w:rPr>
          <w:i/>
          <w:noProof/>
          <w:sz w:val="28"/>
          <w:szCs w:val="28"/>
          <w:lang w:val="en-US"/>
        </w:rPr>
        <w:t>g</w:t>
      </w:r>
      <w:r w:rsidRPr="00402D53">
        <w:rPr>
          <w:i/>
          <w:szCs w:val="24"/>
        </w:rPr>
        <w:t>·</w:t>
      </w:r>
      <w:r w:rsidRPr="00BC5336">
        <w:rPr>
          <w:i/>
          <w:noProof/>
          <w:sz w:val="28"/>
          <w:szCs w:val="28"/>
          <w:lang w:val="en-US"/>
        </w:rPr>
        <w:t>sin</w:t>
      </w:r>
      <w:r>
        <w:rPr>
          <w:i/>
          <w:noProof/>
          <w:sz w:val="28"/>
          <w:szCs w:val="28"/>
          <w:lang w:val="en-US"/>
        </w:rPr>
        <w:sym w:font="Symbol" w:char="F061"/>
      </w:r>
      <w:r w:rsidRPr="00BC5336">
        <w:rPr>
          <w:i/>
          <w:noProof/>
          <w:sz w:val="28"/>
          <w:szCs w:val="28"/>
        </w:rPr>
        <w:t xml:space="preserve"> - </w:t>
      </w:r>
      <w:r>
        <w:rPr>
          <w:noProof/>
          <w:sz w:val="28"/>
          <w:szCs w:val="28"/>
        </w:rPr>
        <w:t>составлящая сила тяжести колесной машины</w:t>
      </w:r>
    </w:p>
    <w:p w:rsidR="00A9665A" w:rsidRPr="0040605F" w:rsidRDefault="00A9665A" w:rsidP="00A9665A">
      <w:pPr>
        <w:spacing w:line="264" w:lineRule="auto"/>
        <w:ind w:firstLine="567"/>
        <w:jc w:val="center"/>
        <w:rPr>
          <w:i/>
          <w:noProof/>
          <w:sz w:val="16"/>
          <w:szCs w:val="16"/>
        </w:rPr>
      </w:pPr>
    </w:p>
    <w:p w:rsidR="00A9665A" w:rsidRPr="0040605F" w:rsidRDefault="00A9665A" w:rsidP="00A9665A">
      <w:pPr>
        <w:spacing w:line="264" w:lineRule="auto"/>
        <w:ind w:firstLine="567"/>
        <w:jc w:val="center"/>
        <w:rPr>
          <w:sz w:val="28"/>
          <w:szCs w:val="28"/>
          <w:lang w:val="en-US"/>
        </w:rPr>
      </w:pPr>
      <w:r>
        <w:rPr>
          <w:i/>
          <w:noProof/>
          <w:sz w:val="28"/>
          <w:szCs w:val="28"/>
          <w:lang w:val="en-US"/>
        </w:rPr>
        <w:sym w:font="Symbol" w:char="F06A"/>
      </w:r>
      <w:r w:rsidRPr="00402D53">
        <w:rPr>
          <w:i/>
          <w:szCs w:val="24"/>
        </w:rPr>
        <w:t>·</w:t>
      </w:r>
      <w:r>
        <w:rPr>
          <w:i/>
          <w:noProof/>
          <w:sz w:val="28"/>
          <w:szCs w:val="28"/>
          <w:lang w:val="en-US"/>
        </w:rPr>
        <w:t>m</w:t>
      </w:r>
      <w:r w:rsidRPr="00402D53">
        <w:rPr>
          <w:i/>
          <w:szCs w:val="24"/>
        </w:rPr>
        <w:t>·</w:t>
      </w:r>
      <w:r>
        <w:rPr>
          <w:i/>
          <w:noProof/>
          <w:sz w:val="28"/>
          <w:szCs w:val="28"/>
          <w:lang w:val="en-US"/>
        </w:rPr>
        <w:t>g</w:t>
      </w:r>
      <w:r w:rsidRPr="00402D53">
        <w:rPr>
          <w:i/>
          <w:szCs w:val="24"/>
        </w:rPr>
        <w:t>·</w:t>
      </w:r>
      <w:r>
        <w:rPr>
          <w:i/>
          <w:noProof/>
          <w:sz w:val="28"/>
          <w:szCs w:val="28"/>
          <w:lang w:val="en-US"/>
        </w:rPr>
        <w:t>cos</w:t>
      </w:r>
      <w:r>
        <w:rPr>
          <w:i/>
          <w:noProof/>
          <w:sz w:val="28"/>
          <w:szCs w:val="28"/>
          <w:lang w:val="en-US"/>
        </w:rPr>
        <w:sym w:font="Symbol" w:char="F061"/>
      </w:r>
      <w:r w:rsidRPr="0040605F">
        <w:rPr>
          <w:i/>
          <w:noProof/>
          <w:sz w:val="28"/>
          <w:szCs w:val="28"/>
          <w:lang w:val="en-US"/>
        </w:rPr>
        <w:t xml:space="preserve"> = </w:t>
      </w:r>
      <w:r w:rsidRPr="002E38FC">
        <w:rPr>
          <w:i/>
          <w:noProof/>
          <w:sz w:val="28"/>
          <w:szCs w:val="28"/>
          <w:lang w:val="en-US"/>
        </w:rPr>
        <w:t>m</w:t>
      </w:r>
      <w:r w:rsidRPr="00402D53">
        <w:rPr>
          <w:i/>
          <w:szCs w:val="24"/>
        </w:rPr>
        <w:t>·</w:t>
      </w:r>
      <w:r>
        <w:rPr>
          <w:i/>
          <w:noProof/>
          <w:sz w:val="28"/>
          <w:szCs w:val="28"/>
        </w:rPr>
        <w:t>а</w:t>
      </w:r>
      <w:r w:rsidRPr="0040605F">
        <w:rPr>
          <w:i/>
          <w:noProof/>
          <w:sz w:val="28"/>
          <w:szCs w:val="28"/>
          <w:lang w:val="en-US"/>
        </w:rPr>
        <w:t xml:space="preserve"> + </w:t>
      </w:r>
      <w:r w:rsidRPr="00BC5336">
        <w:rPr>
          <w:i/>
          <w:noProof/>
          <w:sz w:val="28"/>
          <w:szCs w:val="28"/>
          <w:lang w:val="en-US"/>
        </w:rPr>
        <w:t>m</w:t>
      </w:r>
      <w:r w:rsidRPr="00402D53">
        <w:rPr>
          <w:i/>
          <w:szCs w:val="24"/>
        </w:rPr>
        <w:t>·</w:t>
      </w:r>
      <w:r w:rsidRPr="00BC5336">
        <w:rPr>
          <w:i/>
          <w:noProof/>
          <w:sz w:val="28"/>
          <w:szCs w:val="28"/>
          <w:lang w:val="en-US"/>
        </w:rPr>
        <w:t>g</w:t>
      </w:r>
      <w:r w:rsidRPr="00402D53">
        <w:rPr>
          <w:i/>
          <w:szCs w:val="24"/>
        </w:rPr>
        <w:t>·</w:t>
      </w:r>
      <w:r w:rsidRPr="00BC5336">
        <w:rPr>
          <w:i/>
          <w:noProof/>
          <w:sz w:val="28"/>
          <w:szCs w:val="28"/>
          <w:lang w:val="en-US"/>
        </w:rPr>
        <w:t>sin</w:t>
      </w:r>
      <w:r>
        <w:rPr>
          <w:i/>
          <w:noProof/>
          <w:sz w:val="28"/>
          <w:szCs w:val="28"/>
          <w:lang w:val="en-US"/>
        </w:rPr>
        <w:sym w:font="Symbol" w:char="F061"/>
      </w:r>
      <w:r w:rsidRPr="0040605F">
        <w:rPr>
          <w:i/>
          <w:noProof/>
          <w:sz w:val="28"/>
          <w:szCs w:val="28"/>
          <w:lang w:val="en-US"/>
        </w:rPr>
        <w:t>;</w:t>
      </w:r>
    </w:p>
    <w:p w:rsidR="00A9665A" w:rsidRDefault="00A9665A" w:rsidP="00A9665A">
      <w:pPr>
        <w:spacing w:line="264" w:lineRule="auto"/>
        <w:jc w:val="both"/>
        <w:rPr>
          <w:sz w:val="28"/>
          <w:szCs w:val="28"/>
        </w:rPr>
      </w:pPr>
      <w:r>
        <w:rPr>
          <w:sz w:val="28"/>
          <w:szCs w:val="28"/>
        </w:rPr>
        <w:t>о</w:t>
      </w:r>
      <w:r w:rsidRPr="004C473F">
        <w:rPr>
          <w:sz w:val="28"/>
          <w:szCs w:val="28"/>
        </w:rPr>
        <w:t>тсюда</w:t>
      </w:r>
      <w:r>
        <w:rPr>
          <w:sz w:val="28"/>
          <w:szCs w:val="28"/>
        </w:rPr>
        <w:t xml:space="preserve">                                </w:t>
      </w:r>
      <w:r w:rsidRPr="004A138F">
        <w:rPr>
          <w:position w:val="-28"/>
          <w:sz w:val="28"/>
          <w:szCs w:val="28"/>
        </w:rPr>
        <w:object w:dxaOrig="4080" w:dyaOrig="660">
          <v:shape id="_x0000_i1027" type="#_x0000_t75" style="width:203.85pt;height:32.75pt" o:ole="">
            <v:imagedata r:id="rId32" o:title=""/>
          </v:shape>
          <o:OLEObject Type="Embed" ProgID="Equation.3" ShapeID="_x0000_i1027" DrawAspect="Content" ObjectID="_1425874302" r:id="rId33"/>
        </w:object>
      </w:r>
      <w:r>
        <w:rPr>
          <w:sz w:val="28"/>
          <w:szCs w:val="28"/>
        </w:rPr>
        <w:t xml:space="preserve"> </w:t>
      </w:r>
    </w:p>
    <w:p w:rsidR="00A9665A" w:rsidRDefault="00A9665A" w:rsidP="00A9665A">
      <w:pPr>
        <w:spacing w:line="264" w:lineRule="auto"/>
        <w:jc w:val="both"/>
        <w:rPr>
          <w:sz w:val="28"/>
          <w:szCs w:val="28"/>
        </w:rPr>
      </w:pPr>
      <w:r w:rsidRPr="00E32ABF">
        <w:rPr>
          <w:sz w:val="28"/>
          <w:szCs w:val="28"/>
        </w:rPr>
        <w:fldChar w:fldCharType="begin"/>
      </w:r>
      <w:r w:rsidRPr="00E32ABF">
        <w:rPr>
          <w:sz w:val="28"/>
          <w:szCs w:val="28"/>
        </w:rPr>
        <w:instrText xml:space="preserve"> QUOTE </w:instrText>
      </w:r>
      <m:oMath>
        <m:r>
          <w:rPr>
            <w:rFonts w:ascii="Cambria Math" w:hAnsi="Cambria Math"/>
            <w:sz w:val="28"/>
            <w:szCs w:val="28"/>
          </w:rPr>
          <m:t>φ=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ma+mg</m:t>
            </m:r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sin</m:t>
                </m:r>
              </m:fName>
              <m:e>
                <m:r>
                  <w:rPr>
                    <w:rFonts w:ascii="Cambria Math" w:hAnsi="Cambria Math"/>
                    <w:sz w:val="28"/>
                    <w:szCs w:val="28"/>
                  </w:rPr>
                  <m:t>α</m:t>
                </m:r>
              </m:e>
            </m:func>
          </m:num>
          <m:den>
            <m:r>
              <w:rPr>
                <w:rFonts w:ascii="Cambria Math" w:hAnsi="Cambria Math"/>
                <w:sz w:val="28"/>
                <w:szCs w:val="28"/>
              </w:rPr>
              <m:t>mg</m:t>
            </m:r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cos</m:t>
                </m:r>
              </m:fName>
              <m:e>
                <m:r>
                  <w:rPr>
                    <w:rFonts w:ascii="Cambria Math" w:hAnsi="Cambria Math"/>
                    <w:sz w:val="28"/>
                    <w:szCs w:val="28"/>
                  </w:rPr>
                  <m:t>α</m:t>
                </m:r>
              </m:e>
            </m:func>
          </m:den>
        </m:f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α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g</m:t>
            </m:r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cos</m:t>
                </m:r>
              </m:fName>
              <m:e>
                <m:r>
                  <w:rPr>
                    <w:rFonts w:ascii="Cambria Math" w:hAnsi="Cambria Math"/>
                    <w:sz w:val="28"/>
                    <w:szCs w:val="28"/>
                  </w:rPr>
                  <m:t>α</m:t>
                </m:r>
              </m:e>
            </m:func>
          </m:den>
        </m:f>
        <m:r>
          <w:rPr>
            <w:rFonts w:ascii="Cambria Math" w:hAnsi="Cambria Math"/>
            <w:sz w:val="28"/>
            <w:szCs w:val="28"/>
          </w:rPr>
          <m:t>+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sin</m:t>
                </m:r>
              </m:fName>
              <m:e>
                <m:r>
                  <w:rPr>
                    <w:rFonts w:ascii="Cambria Math" w:hAnsi="Cambria Math"/>
                    <w:sz w:val="28"/>
                    <w:szCs w:val="28"/>
                  </w:rPr>
                  <m:t>α</m:t>
                </m:r>
              </m:e>
            </m:func>
          </m:num>
          <m:den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cos</m:t>
                </m:r>
              </m:fName>
              <m:e>
                <m:r>
                  <w:rPr>
                    <w:rFonts w:ascii="Cambria Math" w:hAnsi="Cambria Math"/>
                    <w:sz w:val="28"/>
                    <w:szCs w:val="28"/>
                  </w:rPr>
                  <m:t>α</m:t>
                </m:r>
              </m:e>
            </m:func>
          </m:den>
        </m:f>
        <m:r>
          <w:rPr>
            <w:rFonts w:ascii="Cambria Math" w:hAnsi="Cambria Math"/>
            <w:sz w:val="28"/>
            <w:szCs w:val="28"/>
          </w:rPr>
          <m:t>.</m:t>
        </m:r>
      </m:oMath>
      <w:r w:rsidRPr="00E32ABF">
        <w:rPr>
          <w:sz w:val="28"/>
          <w:szCs w:val="28"/>
        </w:rPr>
        <w:instrText xml:space="preserve"> </w:instrText>
      </w:r>
      <w:r w:rsidRPr="00E32ABF">
        <w:rPr>
          <w:sz w:val="28"/>
          <w:szCs w:val="28"/>
        </w:rPr>
        <w:fldChar w:fldCharType="separate"/>
      </w:r>
      <w:r w:rsidRPr="00E32ABF">
        <w:rPr>
          <w:sz w:val="28"/>
          <w:szCs w:val="28"/>
        </w:rPr>
        <w:fldChar w:fldCharType="end"/>
      </w:r>
      <w:r w:rsidRPr="004C473F">
        <w:rPr>
          <w:sz w:val="28"/>
          <w:szCs w:val="28"/>
        </w:rPr>
        <w:t>Подставляя</w:t>
      </w:r>
      <w:r>
        <w:rPr>
          <w:sz w:val="28"/>
          <w:szCs w:val="28"/>
        </w:rPr>
        <w:t xml:space="preserve"> </w:t>
      </w:r>
      <w:r w:rsidRPr="004A138F">
        <w:rPr>
          <w:i/>
          <w:sz w:val="28"/>
          <w:szCs w:val="28"/>
          <w:lang w:val="en-US"/>
        </w:rPr>
        <w:t>V</w:t>
      </w:r>
      <w:r w:rsidRPr="004A138F">
        <w:rPr>
          <w:i/>
          <w:sz w:val="28"/>
          <w:szCs w:val="28"/>
          <w:vertAlign w:val="superscript"/>
        </w:rPr>
        <w:t>2</w:t>
      </w:r>
      <w:r w:rsidRPr="004A138F">
        <w:rPr>
          <w:i/>
          <w:sz w:val="28"/>
          <w:szCs w:val="28"/>
        </w:rPr>
        <w:t>/2</w:t>
      </w:r>
      <w:r w:rsidRPr="004A138F">
        <w:rPr>
          <w:i/>
          <w:szCs w:val="24"/>
        </w:rPr>
        <w:t>·</w:t>
      </w:r>
      <w:r w:rsidRPr="004A138F">
        <w:rPr>
          <w:i/>
          <w:sz w:val="28"/>
          <w:szCs w:val="28"/>
          <w:lang w:val="en-US"/>
        </w:rPr>
        <w:t>S</w:t>
      </w:r>
      <w:r w:rsidRPr="004C473F">
        <w:rPr>
          <w:sz w:val="28"/>
          <w:szCs w:val="28"/>
        </w:rPr>
        <w:t xml:space="preserve"> </w:t>
      </w:r>
      <w:proofErr w:type="gramStart"/>
      <w:r w:rsidRPr="004C473F">
        <w:rPr>
          <w:sz w:val="28"/>
          <w:szCs w:val="28"/>
        </w:rPr>
        <w:t>вместо</w:t>
      </w:r>
      <w:proofErr w:type="gramEnd"/>
      <w:r w:rsidRPr="004C473F">
        <w:rPr>
          <w:sz w:val="28"/>
          <w:szCs w:val="28"/>
        </w:rPr>
        <w:t xml:space="preserve"> </w:t>
      </w:r>
      <w:r w:rsidRPr="004C473F">
        <w:rPr>
          <w:i/>
          <w:sz w:val="28"/>
          <w:szCs w:val="28"/>
        </w:rPr>
        <w:t>а</w:t>
      </w:r>
      <w:r w:rsidRPr="004C473F">
        <w:rPr>
          <w:sz w:val="28"/>
          <w:szCs w:val="28"/>
        </w:rPr>
        <w:t xml:space="preserve">  и имея в виду, что</w:t>
      </w:r>
      <w:r w:rsidRPr="00E863E7">
        <w:rPr>
          <w:sz w:val="28"/>
          <w:szCs w:val="28"/>
        </w:rPr>
        <w:t xml:space="preserve"> </w:t>
      </w:r>
      <w:r w:rsidRPr="00E863E7">
        <w:rPr>
          <w:i/>
          <w:sz w:val="28"/>
          <w:szCs w:val="28"/>
          <w:lang w:val="en-US"/>
        </w:rPr>
        <w:t>sin</w:t>
      </w:r>
      <w:r>
        <w:rPr>
          <w:i/>
          <w:noProof/>
          <w:sz w:val="28"/>
          <w:szCs w:val="28"/>
          <w:lang w:val="en-US"/>
        </w:rPr>
        <w:sym w:font="Symbol" w:char="F061"/>
      </w:r>
      <w:r w:rsidRPr="00E863E7">
        <w:rPr>
          <w:i/>
          <w:noProof/>
          <w:sz w:val="28"/>
          <w:szCs w:val="28"/>
        </w:rPr>
        <w:t>/</w:t>
      </w:r>
      <w:r>
        <w:rPr>
          <w:i/>
          <w:noProof/>
          <w:sz w:val="28"/>
          <w:szCs w:val="28"/>
          <w:lang w:val="en-US"/>
        </w:rPr>
        <w:t>cos</w:t>
      </w:r>
      <w:r>
        <w:rPr>
          <w:i/>
          <w:noProof/>
          <w:sz w:val="28"/>
          <w:szCs w:val="28"/>
          <w:lang w:val="en-US"/>
        </w:rPr>
        <w:sym w:font="Symbol" w:char="F061"/>
      </w:r>
      <w:r w:rsidRPr="00E863E7">
        <w:rPr>
          <w:i/>
          <w:noProof/>
          <w:sz w:val="28"/>
          <w:szCs w:val="28"/>
        </w:rPr>
        <w:t>=</w:t>
      </w:r>
      <w:r>
        <w:rPr>
          <w:i/>
          <w:noProof/>
          <w:sz w:val="28"/>
          <w:szCs w:val="28"/>
          <w:lang w:val="en-US"/>
        </w:rPr>
        <w:t>tg</w:t>
      </w:r>
      <w:r>
        <w:rPr>
          <w:i/>
          <w:noProof/>
          <w:sz w:val="28"/>
          <w:szCs w:val="28"/>
          <w:lang w:val="en-US"/>
        </w:rPr>
        <w:sym w:font="Symbol" w:char="F061"/>
      </w:r>
      <w:r>
        <w:rPr>
          <w:i/>
          <w:noProof/>
          <w:sz w:val="28"/>
          <w:szCs w:val="28"/>
        </w:rPr>
        <w:t xml:space="preserve">, </w:t>
      </w:r>
      <w:r w:rsidRPr="004C473F">
        <w:rPr>
          <w:sz w:val="28"/>
          <w:szCs w:val="28"/>
        </w:rPr>
        <w:t xml:space="preserve"> </w:t>
      </w:r>
      <w:r w:rsidRPr="00E32ABF">
        <w:rPr>
          <w:sz w:val="28"/>
          <w:szCs w:val="28"/>
        </w:rPr>
        <w:fldChar w:fldCharType="begin"/>
      </w:r>
      <w:r w:rsidRPr="00E32ABF">
        <w:rPr>
          <w:sz w:val="28"/>
          <w:szCs w:val="28"/>
        </w:rPr>
        <w:instrText xml:space="preserve"> QUOTE </w:instrText>
      </w: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sin</m:t>
            </m:r>
          </m:fName>
          <m:e>
            <m:r>
              <w:rPr>
                <w:rFonts w:ascii="Cambria Math" w:hAnsi="Cambria Math"/>
                <w:sz w:val="28"/>
                <w:szCs w:val="28"/>
              </w:rPr>
              <m:t>α/</m:t>
            </m:r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cos</m:t>
                </m:r>
              </m:fName>
              <m:e>
                <m:r>
                  <w:rPr>
                    <w:rFonts w:ascii="Cambria Math" w:hAnsi="Cambria Math"/>
                    <w:sz w:val="28"/>
                    <w:szCs w:val="28"/>
                  </w:rPr>
                  <m:t>α=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tgα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,</m:t>
                </m:r>
              </m:e>
            </m:func>
          </m:e>
        </m:func>
      </m:oMath>
      <w:r w:rsidRPr="00E32ABF">
        <w:rPr>
          <w:sz w:val="28"/>
          <w:szCs w:val="28"/>
        </w:rPr>
        <w:instrText xml:space="preserve"> </w:instrText>
      </w:r>
      <w:r w:rsidRPr="00E32ABF">
        <w:rPr>
          <w:sz w:val="28"/>
          <w:szCs w:val="28"/>
        </w:rPr>
        <w:fldChar w:fldCharType="separate"/>
      </w:r>
      <w:r w:rsidRPr="00E32ABF">
        <w:rPr>
          <w:sz w:val="28"/>
          <w:szCs w:val="28"/>
        </w:rPr>
        <w:fldChar w:fldCharType="end"/>
      </w:r>
      <w:r w:rsidRPr="004C473F">
        <w:rPr>
          <w:sz w:val="28"/>
          <w:szCs w:val="28"/>
        </w:rPr>
        <w:t>получим:</w:t>
      </w:r>
    </w:p>
    <w:p w:rsidR="00A9665A" w:rsidRPr="004C473F" w:rsidRDefault="00A9665A" w:rsidP="00A9665A">
      <w:pPr>
        <w:spacing w:line="264" w:lineRule="auto"/>
        <w:jc w:val="both"/>
        <w:rPr>
          <w:sz w:val="28"/>
          <w:szCs w:val="28"/>
        </w:rPr>
      </w:pPr>
    </w:p>
    <w:p w:rsidR="00A9665A" w:rsidRDefault="00A9665A" w:rsidP="00A9665A">
      <w:pPr>
        <w:spacing w:line="264" w:lineRule="auto"/>
        <w:ind w:firstLine="709"/>
        <w:jc w:val="center"/>
        <w:rPr>
          <w:sz w:val="28"/>
          <w:szCs w:val="28"/>
        </w:rPr>
      </w:pPr>
      <w:r w:rsidRPr="004A138F">
        <w:rPr>
          <w:position w:val="-28"/>
          <w:sz w:val="28"/>
          <w:szCs w:val="28"/>
        </w:rPr>
        <w:object w:dxaOrig="2420" w:dyaOrig="700">
          <v:shape id="_x0000_i1028" type="#_x0000_t75" style="width:120.6pt;height:34.6pt" o:ole="">
            <v:imagedata r:id="rId34" o:title=""/>
          </v:shape>
          <o:OLEObject Type="Embed" ProgID="Equation.3" ShapeID="_x0000_i1028" DrawAspect="Content" ObjectID="_1425874303" r:id="rId35"/>
        </w:object>
      </w:r>
      <w:r>
        <w:rPr>
          <w:sz w:val="28"/>
          <w:szCs w:val="28"/>
        </w:rPr>
        <w:t xml:space="preserve">   </w:t>
      </w:r>
      <w:r w:rsidRPr="004A138F">
        <w:rPr>
          <w:position w:val="-28"/>
          <w:sz w:val="28"/>
          <w:szCs w:val="28"/>
        </w:rPr>
        <w:object w:dxaOrig="2420" w:dyaOrig="700">
          <v:shape id="_x0000_i1029" type="#_x0000_t75" style="width:120.6pt;height:34.6pt" o:ole="">
            <v:imagedata r:id="rId36" o:title=""/>
          </v:shape>
          <o:OLEObject Type="Embed" ProgID="Equation.3" ShapeID="_x0000_i1029" DrawAspect="Content" ObjectID="_1425874304" r:id="rId37"/>
        </w:object>
      </w:r>
    </w:p>
    <w:p w:rsidR="00A9665A" w:rsidRDefault="00A9665A" w:rsidP="00A9665A">
      <w:pPr>
        <w:spacing w:line="264" w:lineRule="auto"/>
        <w:ind w:firstLine="709"/>
        <w:rPr>
          <w:i/>
          <w:sz w:val="28"/>
          <w:szCs w:val="28"/>
        </w:rPr>
      </w:pPr>
    </w:p>
    <w:p w:rsidR="00A9665A" w:rsidRDefault="00A9665A" w:rsidP="00A9665A">
      <w:pPr>
        <w:spacing w:line="264" w:lineRule="auto"/>
        <w:rPr>
          <w:sz w:val="28"/>
          <w:szCs w:val="28"/>
        </w:rPr>
      </w:pPr>
      <w:proofErr w:type="gramStart"/>
      <w:r w:rsidRPr="00FC7F0E">
        <w:rPr>
          <w:i/>
          <w:sz w:val="28"/>
          <w:szCs w:val="28"/>
        </w:rPr>
        <w:t>С</w:t>
      </w:r>
      <w:proofErr w:type="spellStart"/>
      <w:proofErr w:type="gramEnd"/>
      <w:r w:rsidRPr="00FC7F0E">
        <w:rPr>
          <w:i/>
          <w:sz w:val="28"/>
          <w:szCs w:val="28"/>
          <w:lang w:val="en-US"/>
        </w:rPr>
        <w:t>os</w:t>
      </w:r>
      <w:proofErr w:type="spellEnd"/>
      <w:r w:rsidRPr="00FC7F0E">
        <w:rPr>
          <w:i/>
          <w:sz w:val="28"/>
          <w:szCs w:val="28"/>
          <w:lang w:val="en-US"/>
        </w:rPr>
        <w:sym w:font="Symbol" w:char="F061"/>
      </w:r>
      <w:r w:rsidRPr="00FC7F0E">
        <w:rPr>
          <w:sz w:val="28"/>
          <w:szCs w:val="28"/>
        </w:rPr>
        <w:t xml:space="preserve">  </w:t>
      </w:r>
      <w:r>
        <w:rPr>
          <w:sz w:val="28"/>
          <w:szCs w:val="28"/>
        </w:rPr>
        <w:t>имеет значение, близкое к единице, и, следовательно, может не прин</w:t>
      </w:r>
      <w:r>
        <w:rPr>
          <w:sz w:val="28"/>
          <w:szCs w:val="28"/>
        </w:rPr>
        <w:t>и</w:t>
      </w:r>
      <w:r>
        <w:rPr>
          <w:sz w:val="28"/>
          <w:szCs w:val="28"/>
        </w:rPr>
        <w:t xml:space="preserve">маться во внимание. Поэтому </w:t>
      </w:r>
    </w:p>
    <w:p w:rsidR="00A9665A" w:rsidRDefault="00A9665A" w:rsidP="00A9665A">
      <w:pPr>
        <w:spacing w:line="264" w:lineRule="auto"/>
        <w:jc w:val="center"/>
        <w:rPr>
          <w:sz w:val="28"/>
          <w:szCs w:val="28"/>
        </w:rPr>
      </w:pPr>
      <w:r w:rsidRPr="004A138F">
        <w:rPr>
          <w:position w:val="-28"/>
          <w:sz w:val="28"/>
          <w:szCs w:val="28"/>
        </w:rPr>
        <w:object w:dxaOrig="1800" w:dyaOrig="700">
          <v:shape id="_x0000_i1030" type="#_x0000_t75" style="width:89.75pt;height:34.6pt" o:ole="">
            <v:imagedata r:id="rId38" o:title=""/>
          </v:shape>
          <o:OLEObject Type="Embed" ProgID="Equation.3" ShapeID="_x0000_i1030" DrawAspect="Content" ObjectID="_1425874305" r:id="rId39"/>
        </w:object>
      </w:r>
    </w:p>
    <w:p w:rsidR="00A9665A" w:rsidRDefault="00A9665A" w:rsidP="00A9665A">
      <w:pPr>
        <w:spacing w:line="264" w:lineRule="auto"/>
        <w:ind w:firstLine="709"/>
        <w:jc w:val="both"/>
        <w:rPr>
          <w:sz w:val="28"/>
          <w:szCs w:val="28"/>
        </w:rPr>
      </w:pPr>
      <w:r w:rsidRPr="004C473F">
        <w:rPr>
          <w:sz w:val="28"/>
          <w:szCs w:val="28"/>
        </w:rPr>
        <w:t>Но на горизонтальной дороге</w:t>
      </w:r>
      <w:r>
        <w:rPr>
          <w:sz w:val="28"/>
          <w:szCs w:val="28"/>
        </w:rPr>
        <w:t xml:space="preserve"> </w:t>
      </w:r>
      <w:r>
        <w:rPr>
          <w:i/>
          <w:noProof/>
          <w:sz w:val="28"/>
          <w:szCs w:val="28"/>
          <w:lang w:val="en-US"/>
        </w:rPr>
        <w:sym w:font="Symbol" w:char="F06A"/>
      </w:r>
      <w:r>
        <w:rPr>
          <w:sz w:val="28"/>
          <w:szCs w:val="28"/>
        </w:rPr>
        <w:t xml:space="preserve"> =</w:t>
      </w:r>
      <w:r w:rsidRPr="004C473F">
        <w:rPr>
          <w:sz w:val="28"/>
          <w:szCs w:val="28"/>
        </w:rPr>
        <w:t xml:space="preserve"> </w:t>
      </w:r>
      <w:r w:rsidRPr="004A138F">
        <w:rPr>
          <w:i/>
          <w:sz w:val="28"/>
          <w:szCs w:val="28"/>
          <w:lang w:val="en-US"/>
        </w:rPr>
        <w:t>V</w:t>
      </w:r>
      <w:r w:rsidRPr="004A138F">
        <w:rPr>
          <w:i/>
          <w:sz w:val="28"/>
          <w:szCs w:val="28"/>
          <w:vertAlign w:val="superscript"/>
        </w:rPr>
        <w:t>2</w:t>
      </w:r>
      <w:r w:rsidRPr="004A138F">
        <w:rPr>
          <w:i/>
          <w:sz w:val="28"/>
          <w:szCs w:val="28"/>
        </w:rPr>
        <w:t>/2</w:t>
      </w:r>
      <w:r w:rsidRPr="004A138F">
        <w:rPr>
          <w:i/>
          <w:szCs w:val="24"/>
        </w:rPr>
        <w:t>·</w:t>
      </w:r>
      <w:r w:rsidRPr="004A138F">
        <w:rPr>
          <w:i/>
          <w:sz w:val="28"/>
          <w:szCs w:val="28"/>
          <w:lang w:val="en-US"/>
        </w:rPr>
        <w:t>S</w:t>
      </w:r>
      <w:r w:rsidRPr="004A138F">
        <w:rPr>
          <w:i/>
          <w:szCs w:val="24"/>
        </w:rPr>
        <w:t>·</w:t>
      </w:r>
      <w:r w:rsidRPr="00BC5336">
        <w:rPr>
          <w:i/>
          <w:sz w:val="28"/>
          <w:szCs w:val="28"/>
          <w:lang w:val="en-US"/>
        </w:rPr>
        <w:t>g</w:t>
      </w:r>
      <w:r w:rsidRPr="004C473F">
        <w:rPr>
          <w:sz w:val="28"/>
          <w:szCs w:val="28"/>
        </w:rPr>
        <w:t>, и поэтому эффективный коэ</w:t>
      </w:r>
      <w:r w:rsidRPr="004C473F">
        <w:rPr>
          <w:sz w:val="28"/>
          <w:szCs w:val="28"/>
        </w:rPr>
        <w:t>ф</w:t>
      </w:r>
      <w:r w:rsidRPr="004C473F">
        <w:rPr>
          <w:sz w:val="28"/>
          <w:szCs w:val="28"/>
        </w:rPr>
        <w:t>фициент сцепления для случая движения под углом на спуск</w:t>
      </w:r>
      <w:r>
        <w:rPr>
          <w:sz w:val="28"/>
          <w:szCs w:val="28"/>
        </w:rPr>
        <w:t xml:space="preserve"> </w:t>
      </w:r>
      <w:r w:rsidRPr="00BC5336">
        <w:rPr>
          <w:i/>
          <w:sz w:val="28"/>
          <w:szCs w:val="28"/>
        </w:rPr>
        <w:sym w:font="Symbol" w:char="F06A"/>
      </w:r>
      <w:proofErr w:type="spellStart"/>
      <w:proofErr w:type="gramStart"/>
      <w:r>
        <w:rPr>
          <w:i/>
          <w:sz w:val="28"/>
          <w:szCs w:val="28"/>
          <w:vertAlign w:val="subscript"/>
        </w:rPr>
        <w:t>спуск</w:t>
      </w:r>
      <w:proofErr w:type="spellEnd"/>
      <w:proofErr w:type="gramEnd"/>
      <w:r w:rsidRPr="00BC5336">
        <w:rPr>
          <w:i/>
          <w:sz w:val="28"/>
          <w:szCs w:val="28"/>
          <w:vertAlign w:val="subscript"/>
        </w:rPr>
        <w:t xml:space="preserve"> </w:t>
      </w:r>
      <w:r w:rsidRPr="00BC5336">
        <w:rPr>
          <w:i/>
          <w:sz w:val="28"/>
          <w:szCs w:val="28"/>
        </w:rPr>
        <w:sym w:font="Symbol" w:char="F040"/>
      </w:r>
      <w:r w:rsidRPr="00BC5336">
        <w:rPr>
          <w:i/>
          <w:sz w:val="28"/>
          <w:szCs w:val="28"/>
        </w:rPr>
        <w:t xml:space="preserve"> </w:t>
      </w:r>
      <w:r w:rsidRPr="00BC5336">
        <w:rPr>
          <w:i/>
          <w:sz w:val="28"/>
          <w:szCs w:val="28"/>
        </w:rPr>
        <w:sym w:font="Symbol" w:char="F06A"/>
      </w:r>
      <w:r w:rsidRPr="00BC5336">
        <w:rPr>
          <w:i/>
          <w:sz w:val="28"/>
          <w:szCs w:val="28"/>
        </w:rPr>
        <w:t xml:space="preserve"> </w:t>
      </w:r>
      <w:r>
        <w:rPr>
          <w:i/>
          <w:sz w:val="28"/>
          <w:szCs w:val="28"/>
        </w:rPr>
        <w:t>-</w:t>
      </w:r>
      <w:r w:rsidRPr="00BC5336">
        <w:rPr>
          <w:i/>
          <w:sz w:val="28"/>
          <w:szCs w:val="28"/>
        </w:rPr>
        <w:t xml:space="preserve"> </w:t>
      </w:r>
      <w:proofErr w:type="spellStart"/>
      <w:r w:rsidRPr="00BC5336">
        <w:rPr>
          <w:i/>
          <w:sz w:val="28"/>
          <w:szCs w:val="28"/>
          <w:lang w:val="en-US"/>
        </w:rPr>
        <w:t>tg</w:t>
      </w:r>
      <w:proofErr w:type="spellEnd"/>
      <w:r w:rsidRPr="00BC5336">
        <w:rPr>
          <w:i/>
          <w:sz w:val="28"/>
          <w:szCs w:val="28"/>
        </w:rPr>
        <w:t xml:space="preserve"> </w:t>
      </w:r>
      <w:r w:rsidRPr="00BC5336">
        <w:rPr>
          <w:i/>
          <w:sz w:val="28"/>
          <w:szCs w:val="28"/>
        </w:rPr>
        <w:sym w:font="Symbol" w:char="F061"/>
      </w:r>
      <w:r w:rsidRPr="00BC5336">
        <w:rPr>
          <w:i/>
          <w:sz w:val="28"/>
          <w:szCs w:val="28"/>
        </w:rPr>
        <w:t>.</w:t>
      </w:r>
      <w:r w:rsidRPr="00E32ABF">
        <w:rPr>
          <w:sz w:val="28"/>
          <w:szCs w:val="28"/>
        </w:rPr>
        <w:fldChar w:fldCharType="begin"/>
      </w:r>
      <w:r w:rsidRPr="00E32ABF">
        <w:rPr>
          <w:sz w:val="28"/>
          <w:szCs w:val="28"/>
        </w:rPr>
        <w:instrText xml:space="preserve"> QUOTE </w:instrTex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φ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спуск</m:t>
            </m:r>
          </m:sub>
        </m:sSub>
        <m:r>
          <w:rPr>
            <w:rFonts w:ascii="Cambria Math" w:hAnsi="Cambria Math"/>
            <w:sz w:val="28"/>
            <w:szCs w:val="28"/>
          </w:rPr>
          <m:t>≈φ-tgα.</m:t>
        </m:r>
      </m:oMath>
      <w:r w:rsidRPr="00E32ABF">
        <w:rPr>
          <w:sz w:val="28"/>
          <w:szCs w:val="28"/>
        </w:rPr>
        <w:instrText xml:space="preserve"> </w:instrText>
      </w:r>
      <w:r w:rsidRPr="00E32ABF">
        <w:rPr>
          <w:sz w:val="28"/>
          <w:szCs w:val="28"/>
        </w:rPr>
        <w:fldChar w:fldCharType="separate"/>
      </w:r>
      <w:r w:rsidRPr="00E32ABF">
        <w:rPr>
          <w:sz w:val="28"/>
          <w:szCs w:val="28"/>
        </w:rPr>
        <w:fldChar w:fldCharType="end"/>
      </w:r>
      <w:r w:rsidRPr="004C473F">
        <w:rPr>
          <w:sz w:val="28"/>
          <w:szCs w:val="28"/>
        </w:rPr>
        <w:t xml:space="preserve"> Он может быть использован в вычислениях так же, как и для случая движения по горизонтальной дороге.</w:t>
      </w:r>
      <w:r w:rsidRPr="00404B81">
        <w:rPr>
          <w:sz w:val="28"/>
          <w:szCs w:val="28"/>
        </w:rPr>
        <w:t xml:space="preserve"> </w:t>
      </w:r>
      <w:r w:rsidRPr="004C473F">
        <w:rPr>
          <w:sz w:val="28"/>
          <w:szCs w:val="28"/>
        </w:rPr>
        <w:t>Подобно этому</w:t>
      </w:r>
      <w:r>
        <w:rPr>
          <w:sz w:val="28"/>
          <w:szCs w:val="28"/>
        </w:rPr>
        <w:t>,</w:t>
      </w:r>
      <w:r w:rsidRPr="004C473F">
        <w:rPr>
          <w:sz w:val="28"/>
          <w:szCs w:val="28"/>
        </w:rPr>
        <w:t xml:space="preserve"> эффективный коэффиц</w:t>
      </w:r>
      <w:r w:rsidRPr="004C473F">
        <w:rPr>
          <w:sz w:val="28"/>
          <w:szCs w:val="28"/>
        </w:rPr>
        <w:t>и</w:t>
      </w:r>
      <w:r w:rsidRPr="004C473F">
        <w:rPr>
          <w:sz w:val="28"/>
          <w:szCs w:val="28"/>
        </w:rPr>
        <w:t xml:space="preserve">ент сцепления </w:t>
      </w:r>
      <w:r w:rsidRPr="004C473F">
        <w:rPr>
          <w:sz w:val="28"/>
          <w:szCs w:val="28"/>
        </w:rPr>
        <w:lastRenderedPageBreak/>
        <w:t xml:space="preserve">для случая движения на подъем </w:t>
      </w:r>
      <w:r w:rsidRPr="00BC5336">
        <w:rPr>
          <w:i/>
          <w:sz w:val="28"/>
          <w:szCs w:val="28"/>
        </w:rPr>
        <w:sym w:font="Symbol" w:char="F06A"/>
      </w:r>
      <w:proofErr w:type="spellStart"/>
      <w:proofErr w:type="gramStart"/>
      <w:r w:rsidRPr="00BC5336">
        <w:rPr>
          <w:i/>
          <w:sz w:val="28"/>
          <w:szCs w:val="28"/>
          <w:vertAlign w:val="subscript"/>
        </w:rPr>
        <w:t>п</w:t>
      </w:r>
      <w:r>
        <w:rPr>
          <w:i/>
          <w:sz w:val="28"/>
          <w:szCs w:val="28"/>
          <w:vertAlign w:val="subscript"/>
        </w:rPr>
        <w:t>одъем</w:t>
      </w:r>
      <w:proofErr w:type="spellEnd"/>
      <w:proofErr w:type="gramEnd"/>
      <w:r w:rsidRPr="00BC5336">
        <w:rPr>
          <w:i/>
          <w:sz w:val="28"/>
          <w:szCs w:val="28"/>
          <w:vertAlign w:val="subscript"/>
        </w:rPr>
        <w:t xml:space="preserve"> </w:t>
      </w:r>
      <w:r w:rsidRPr="00BC5336">
        <w:rPr>
          <w:i/>
          <w:sz w:val="28"/>
          <w:szCs w:val="28"/>
        </w:rPr>
        <w:sym w:font="Symbol" w:char="F040"/>
      </w:r>
      <w:r w:rsidRPr="00BC5336">
        <w:rPr>
          <w:i/>
          <w:sz w:val="28"/>
          <w:szCs w:val="28"/>
        </w:rPr>
        <w:t xml:space="preserve"> </w:t>
      </w:r>
      <w:r w:rsidRPr="00BC5336">
        <w:rPr>
          <w:i/>
          <w:sz w:val="28"/>
          <w:szCs w:val="28"/>
        </w:rPr>
        <w:sym w:font="Symbol" w:char="F06A"/>
      </w:r>
      <w:r w:rsidRPr="00BC5336">
        <w:rPr>
          <w:i/>
          <w:sz w:val="28"/>
          <w:szCs w:val="28"/>
        </w:rPr>
        <w:t xml:space="preserve"> + </w:t>
      </w:r>
      <w:proofErr w:type="spellStart"/>
      <w:r w:rsidRPr="00BC5336">
        <w:rPr>
          <w:i/>
          <w:sz w:val="28"/>
          <w:szCs w:val="28"/>
          <w:lang w:val="en-US"/>
        </w:rPr>
        <w:t>tg</w:t>
      </w:r>
      <w:proofErr w:type="spellEnd"/>
      <w:r w:rsidRPr="00BC5336">
        <w:rPr>
          <w:i/>
          <w:sz w:val="28"/>
          <w:szCs w:val="28"/>
        </w:rPr>
        <w:t xml:space="preserve"> </w:t>
      </w:r>
      <w:r w:rsidRPr="00BC5336">
        <w:rPr>
          <w:i/>
          <w:sz w:val="28"/>
          <w:szCs w:val="28"/>
        </w:rPr>
        <w:sym w:font="Symbol" w:char="F061"/>
      </w:r>
      <w:r w:rsidRPr="00BC5336">
        <w:rPr>
          <w:i/>
          <w:sz w:val="28"/>
          <w:szCs w:val="28"/>
        </w:rPr>
        <w:t>.</w:t>
      </w:r>
      <w:r>
        <w:rPr>
          <w:i/>
          <w:sz w:val="28"/>
          <w:szCs w:val="28"/>
        </w:rPr>
        <w:t xml:space="preserve"> </w:t>
      </w:r>
      <w:r w:rsidRPr="004C473F">
        <w:rPr>
          <w:sz w:val="28"/>
          <w:szCs w:val="28"/>
        </w:rPr>
        <w:t xml:space="preserve">Доказательство </w:t>
      </w:r>
      <w:r>
        <w:rPr>
          <w:sz w:val="28"/>
          <w:szCs w:val="28"/>
        </w:rPr>
        <w:t xml:space="preserve"> применено </w:t>
      </w:r>
      <w:r w:rsidRPr="004C473F">
        <w:rPr>
          <w:sz w:val="28"/>
          <w:szCs w:val="28"/>
        </w:rPr>
        <w:t>такое же, как в случае движения на спуск.</w:t>
      </w:r>
    </w:p>
    <w:p w:rsidR="00A9665A" w:rsidRDefault="00A9665A" w:rsidP="00A9665A">
      <w:pPr>
        <w:widowControl w:val="0"/>
        <w:autoSpaceDE w:val="0"/>
        <w:autoSpaceDN w:val="0"/>
        <w:adjustRightInd w:val="0"/>
        <w:spacing w:line="264" w:lineRule="auto"/>
        <w:ind w:firstLine="567"/>
        <w:jc w:val="both"/>
        <w:rPr>
          <w:noProof/>
          <w:sz w:val="28"/>
          <w:szCs w:val="28"/>
        </w:rPr>
      </w:pPr>
      <w:r>
        <w:rPr>
          <w:sz w:val="28"/>
          <w:szCs w:val="28"/>
        </w:rPr>
        <w:t xml:space="preserve">Таким образом, подставляя значение </w:t>
      </w:r>
      <w:r w:rsidRPr="00BC5336">
        <w:rPr>
          <w:i/>
          <w:sz w:val="28"/>
          <w:szCs w:val="28"/>
        </w:rPr>
        <w:sym w:font="Symbol" w:char="F06A"/>
      </w:r>
      <w:r>
        <w:rPr>
          <w:i/>
          <w:sz w:val="28"/>
          <w:szCs w:val="28"/>
        </w:rPr>
        <w:t xml:space="preserve"> </w:t>
      </w:r>
      <w:r w:rsidRPr="00A217E5">
        <w:rPr>
          <w:sz w:val="28"/>
          <w:szCs w:val="28"/>
        </w:rPr>
        <w:t>в формулу</w:t>
      </w:r>
      <w:r>
        <w:rPr>
          <w:i/>
          <w:sz w:val="28"/>
          <w:szCs w:val="28"/>
        </w:rPr>
        <w:t xml:space="preserve"> </w:t>
      </w:r>
      <w:r w:rsidRPr="00326B11">
        <w:rPr>
          <w:sz w:val="28"/>
          <w:szCs w:val="28"/>
        </w:rPr>
        <w:t>(</w:t>
      </w:r>
      <w:r>
        <w:rPr>
          <w:noProof/>
          <w:sz w:val="28"/>
          <w:szCs w:val="28"/>
        </w:rPr>
        <w:t>10), находим  критическую скорость движения колесной машины на спуске опасных поворотов горных дорог без поперечного уклона</w:t>
      </w:r>
    </w:p>
    <w:p w:rsidR="00A9665A" w:rsidRPr="00EE7D7F" w:rsidRDefault="00A9665A" w:rsidP="00A9665A">
      <w:pPr>
        <w:autoSpaceDE w:val="0"/>
        <w:autoSpaceDN w:val="0"/>
        <w:adjustRightInd w:val="0"/>
        <w:spacing w:line="264" w:lineRule="auto"/>
        <w:ind w:firstLine="567"/>
        <w:jc w:val="both"/>
        <w:rPr>
          <w:noProof/>
          <w:sz w:val="28"/>
          <w:szCs w:val="28"/>
        </w:rPr>
      </w:pPr>
    </w:p>
    <w:p w:rsidR="00A9665A" w:rsidRDefault="00A9665A" w:rsidP="00A9665A">
      <w:pPr>
        <w:autoSpaceDE w:val="0"/>
        <w:autoSpaceDN w:val="0"/>
        <w:adjustRightInd w:val="0"/>
        <w:spacing w:line="264" w:lineRule="auto"/>
        <w:ind w:firstLine="567"/>
        <w:jc w:val="right"/>
        <w:rPr>
          <w:noProof/>
          <w:sz w:val="28"/>
          <w:szCs w:val="28"/>
        </w:rPr>
      </w:pPr>
      <w:r w:rsidRPr="00775E99">
        <w:rPr>
          <w:noProof/>
          <w:position w:val="-14"/>
          <w:sz w:val="28"/>
          <w:szCs w:val="28"/>
        </w:rPr>
        <w:object w:dxaOrig="2280" w:dyaOrig="420">
          <v:shape id="_x0000_i1031" type="#_x0000_t75" style="width:114.1pt;height:20.55pt" o:ole="">
            <v:imagedata r:id="rId40" o:title=""/>
          </v:shape>
          <o:OLEObject Type="Embed" ProgID="Equation.3" ShapeID="_x0000_i1031" DrawAspect="Content" ObjectID="_1425874306" r:id="rId41"/>
        </w:object>
      </w:r>
      <w:r w:rsidRPr="004C473F">
        <w:rPr>
          <w:i/>
          <w:noProof/>
          <w:sz w:val="28"/>
          <w:szCs w:val="28"/>
        </w:rPr>
        <w:t xml:space="preserve"> </w:t>
      </w:r>
      <w:r w:rsidRPr="004C473F">
        <w:rPr>
          <w:noProof/>
          <w:sz w:val="28"/>
          <w:szCs w:val="28"/>
        </w:rPr>
        <w:fldChar w:fldCharType="begin"/>
      </w:r>
      <w:r w:rsidRPr="004C473F">
        <w:rPr>
          <w:noProof/>
          <w:sz w:val="28"/>
          <w:szCs w:val="28"/>
        </w:rPr>
        <w:instrText xml:space="preserve"> QUOTE </w:instrText>
      </w:r>
      <m:oMath>
        <m:rad>
          <m:radPr>
            <m:degHide m:val="1"/>
            <m:ctrlPr>
              <w:rPr>
                <w:rFonts w:ascii="Cambria Math" w:hAnsi="Cambria Math"/>
                <w:i/>
                <w:noProof/>
                <w:sz w:val="28"/>
                <w:szCs w:val="28"/>
              </w:rPr>
            </m:ctrlPr>
          </m:radPr>
          <m:deg/>
          <m:e>
            <m:r>
              <w:rPr>
                <w:rFonts w:ascii="Cambria Math" w:hAnsi="Cambria Math"/>
                <w:noProof/>
                <w:sz w:val="28"/>
                <w:szCs w:val="28"/>
              </w:rPr>
              <m:t>(</m:t>
            </m:r>
            <m:r>
              <w:rPr>
                <w:rFonts w:ascii="Cambria Math" w:hAnsi="Cambria Math"/>
                <w:i/>
                <w:noProof/>
                <w:sz w:val="28"/>
                <w:szCs w:val="28"/>
              </w:rPr>
              <w:sym w:font="Symbol" w:char="F06A"/>
            </m:r>
            <m:r>
              <w:rPr>
                <w:rFonts w:ascii="Cambria Math" w:hAnsi="Cambria Math"/>
                <w:noProof/>
                <w:sz w:val="28"/>
                <w:szCs w:val="28"/>
              </w:rPr>
              <m:t xml:space="preserve"> </m:t>
            </m:r>
            <m:r>
              <w:rPr>
                <w:rFonts w:ascii="Cambria Math" w:hAnsi="Cambria Math"/>
                <w:sz w:val="28"/>
                <w:szCs w:val="28"/>
              </w:rPr>
              <m:t xml:space="preserve">- 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tg</m:t>
            </m:r>
            <m:r>
              <w:rPr>
                <w:rFonts w:ascii="Cambria Math" w:hAnsi="Cambria Math"/>
                <w:sz w:val="28"/>
                <w:szCs w:val="28"/>
              </w:rPr>
              <m:t xml:space="preserve"> </m:t>
            </m:r>
            <m:r>
              <w:rPr>
                <w:rFonts w:ascii="Cambria Math" w:hAnsi="Cambria Math"/>
                <w:i/>
                <w:sz w:val="28"/>
                <w:szCs w:val="28"/>
              </w:rPr>
              <w:sym w:font="Symbol" w:char="F061"/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 xml:space="preserve"> )</m:t>
            </m:r>
            <m:r>
              <w:rPr>
                <w:rFonts w:ascii="Cambria Math" w:hAnsi="Cambria Math"/>
                <w:noProof/>
                <w:sz w:val="28"/>
                <w:szCs w:val="28"/>
                <w:vertAlign w:val="subscript"/>
              </w:rPr>
              <m:t xml:space="preserve"> </m:t>
            </m:r>
            <m:r>
              <w:rPr>
                <w:rFonts w:ascii="Cambria Math" w:hAnsi="Cambria Math"/>
                <w:noProof/>
                <w:sz w:val="28"/>
                <w:szCs w:val="28"/>
                <w:lang w:val="en-US"/>
              </w:rPr>
              <m:t>g</m:t>
            </m:r>
            <m:r>
              <w:rPr>
                <w:rFonts w:ascii="Cambria Math" w:hAnsi="Cambria Math"/>
                <w:noProof/>
                <w:sz w:val="28"/>
                <w:szCs w:val="28"/>
              </w:rPr>
              <m:t xml:space="preserve"> </m:t>
            </m:r>
            <m:r>
              <w:rPr>
                <w:rFonts w:ascii="Cambria Math" w:hAnsi="Cambria Math"/>
                <w:noProof/>
                <w:sz w:val="28"/>
                <w:szCs w:val="28"/>
                <w:lang w:val="en-US"/>
              </w:rPr>
              <m:t>R</m:t>
            </m:r>
          </m:e>
        </m:rad>
      </m:oMath>
      <w:r w:rsidRPr="004C473F">
        <w:rPr>
          <w:noProof/>
          <w:sz w:val="28"/>
          <w:szCs w:val="28"/>
        </w:rPr>
        <w:instrText xml:space="preserve"> </w:instrText>
      </w:r>
      <w:r w:rsidRPr="004C473F">
        <w:rPr>
          <w:noProof/>
          <w:sz w:val="28"/>
          <w:szCs w:val="28"/>
        </w:rPr>
        <w:fldChar w:fldCharType="separate"/>
      </w:r>
      <w:r w:rsidRPr="004C473F">
        <w:rPr>
          <w:noProof/>
          <w:sz w:val="28"/>
          <w:szCs w:val="28"/>
        </w:rPr>
        <w:fldChar w:fldCharType="end"/>
      </w:r>
      <w:r w:rsidRPr="00060736">
        <w:rPr>
          <w:i/>
          <w:noProof/>
          <w:sz w:val="28"/>
          <w:szCs w:val="28"/>
        </w:rPr>
        <w:t xml:space="preserve">                                   </w:t>
      </w:r>
      <w:r>
        <w:rPr>
          <w:i/>
          <w:noProof/>
          <w:sz w:val="28"/>
          <w:szCs w:val="28"/>
        </w:rPr>
        <w:t xml:space="preserve">            </w:t>
      </w:r>
      <w:r w:rsidRPr="005900E1">
        <w:rPr>
          <w:noProof/>
          <w:sz w:val="28"/>
          <w:szCs w:val="28"/>
        </w:rPr>
        <w:t>(</w:t>
      </w:r>
      <w:r>
        <w:rPr>
          <w:noProof/>
          <w:sz w:val="28"/>
          <w:szCs w:val="28"/>
        </w:rPr>
        <w:t>11</w:t>
      </w:r>
      <w:r w:rsidRPr="005900E1">
        <w:rPr>
          <w:noProof/>
          <w:sz w:val="28"/>
          <w:szCs w:val="28"/>
        </w:rPr>
        <w:t>)</w:t>
      </w:r>
    </w:p>
    <w:p w:rsidR="00A9665A" w:rsidRDefault="00A9665A" w:rsidP="00A9665A">
      <w:pPr>
        <w:autoSpaceDE w:val="0"/>
        <w:autoSpaceDN w:val="0"/>
        <w:adjustRightInd w:val="0"/>
        <w:spacing w:line="264" w:lineRule="auto"/>
        <w:ind w:firstLine="567"/>
        <w:jc w:val="right"/>
        <w:rPr>
          <w:noProof/>
          <w:sz w:val="28"/>
          <w:szCs w:val="28"/>
        </w:rPr>
      </w:pPr>
    </w:p>
    <w:p w:rsidR="00A9665A" w:rsidRDefault="00A9665A" w:rsidP="00A9665A">
      <w:pPr>
        <w:autoSpaceDE w:val="0"/>
        <w:autoSpaceDN w:val="0"/>
        <w:adjustRightInd w:val="0"/>
        <w:spacing w:line="264" w:lineRule="auto"/>
        <w:jc w:val="both"/>
        <w:rPr>
          <w:noProof/>
          <w:sz w:val="28"/>
          <w:szCs w:val="28"/>
        </w:rPr>
      </w:pPr>
      <w:r>
        <w:rPr>
          <w:noProof/>
          <w:sz w:val="28"/>
          <w:szCs w:val="28"/>
        </w:rPr>
        <w:t>на подъеме опасных поворотов горных дорог без поперечного уклона</w:t>
      </w:r>
    </w:p>
    <w:p w:rsidR="00A9665A" w:rsidRPr="00EE7D7F" w:rsidRDefault="00A9665A" w:rsidP="00A9665A">
      <w:pPr>
        <w:autoSpaceDE w:val="0"/>
        <w:autoSpaceDN w:val="0"/>
        <w:adjustRightInd w:val="0"/>
        <w:spacing w:line="264" w:lineRule="auto"/>
        <w:jc w:val="both"/>
        <w:rPr>
          <w:noProof/>
          <w:sz w:val="28"/>
          <w:szCs w:val="28"/>
        </w:rPr>
      </w:pPr>
    </w:p>
    <w:p w:rsidR="00A9665A" w:rsidRDefault="00A9665A" w:rsidP="00A9665A">
      <w:pPr>
        <w:autoSpaceDE w:val="0"/>
        <w:autoSpaceDN w:val="0"/>
        <w:adjustRightInd w:val="0"/>
        <w:spacing w:line="264" w:lineRule="auto"/>
        <w:ind w:firstLine="567"/>
        <w:jc w:val="right"/>
        <w:rPr>
          <w:noProof/>
          <w:sz w:val="28"/>
          <w:szCs w:val="28"/>
        </w:rPr>
      </w:pPr>
      <w:r w:rsidRPr="00775E99">
        <w:rPr>
          <w:noProof/>
          <w:position w:val="-14"/>
          <w:sz w:val="28"/>
          <w:szCs w:val="28"/>
        </w:rPr>
        <w:object w:dxaOrig="2240" w:dyaOrig="420">
          <v:shape id="_x0000_i1032" type="#_x0000_t75" style="width:112.2pt;height:20.55pt" o:ole="">
            <v:imagedata r:id="rId42" o:title=""/>
          </v:shape>
          <o:OLEObject Type="Embed" ProgID="Equation.3" ShapeID="_x0000_i1032" DrawAspect="Content" ObjectID="_1425874307" r:id="rId43"/>
        </w:object>
      </w:r>
      <w:r w:rsidRPr="005900E1">
        <w:rPr>
          <w:noProof/>
          <w:sz w:val="28"/>
          <w:szCs w:val="28"/>
        </w:rPr>
        <w:t xml:space="preserve"> </w:t>
      </w:r>
      <w:r>
        <w:rPr>
          <w:noProof/>
          <w:sz w:val="28"/>
          <w:szCs w:val="28"/>
        </w:rPr>
        <w:t xml:space="preserve">                                               </w:t>
      </w:r>
      <w:r w:rsidRPr="005900E1">
        <w:rPr>
          <w:noProof/>
          <w:sz w:val="28"/>
          <w:szCs w:val="28"/>
        </w:rPr>
        <w:t>(</w:t>
      </w:r>
      <w:r>
        <w:rPr>
          <w:noProof/>
          <w:sz w:val="28"/>
          <w:szCs w:val="28"/>
        </w:rPr>
        <w:t>12</w:t>
      </w:r>
      <w:r w:rsidRPr="005900E1">
        <w:rPr>
          <w:noProof/>
          <w:sz w:val="28"/>
          <w:szCs w:val="28"/>
        </w:rPr>
        <w:t>)</w:t>
      </w:r>
    </w:p>
    <w:p w:rsidR="00A9665A" w:rsidRDefault="00A9665A" w:rsidP="00A9665A">
      <w:pPr>
        <w:autoSpaceDE w:val="0"/>
        <w:autoSpaceDN w:val="0"/>
        <w:adjustRightInd w:val="0"/>
        <w:spacing w:line="264" w:lineRule="auto"/>
        <w:ind w:firstLine="567"/>
        <w:jc w:val="right"/>
        <w:rPr>
          <w:noProof/>
          <w:sz w:val="28"/>
          <w:szCs w:val="28"/>
        </w:rPr>
      </w:pPr>
    </w:p>
    <w:p w:rsidR="00A9665A" w:rsidRPr="006B01E3" w:rsidRDefault="00A9665A" w:rsidP="00A9665A">
      <w:pPr>
        <w:autoSpaceDE w:val="0"/>
        <w:autoSpaceDN w:val="0"/>
        <w:adjustRightInd w:val="0"/>
        <w:spacing w:line="264" w:lineRule="auto"/>
        <w:ind w:firstLine="567"/>
        <w:jc w:val="both"/>
        <w:rPr>
          <w:noProof/>
          <w:sz w:val="28"/>
          <w:szCs w:val="28"/>
        </w:rPr>
      </w:pPr>
      <w:r>
        <w:rPr>
          <w:noProof/>
          <w:sz w:val="28"/>
          <w:szCs w:val="28"/>
        </w:rPr>
        <w:t>Теперь рассмотрим движение колесной машины на поворотах горных дорог с поперечным уклоном (рис. 13).</w:t>
      </w:r>
      <w:r w:rsidRPr="00326B11">
        <w:rPr>
          <w:noProof/>
          <w:sz w:val="28"/>
          <w:szCs w:val="28"/>
        </w:rPr>
        <w:t xml:space="preserve"> </w:t>
      </w:r>
      <w:r>
        <w:rPr>
          <w:noProof/>
          <w:sz w:val="28"/>
          <w:szCs w:val="28"/>
        </w:rPr>
        <w:t xml:space="preserve"> </w:t>
      </w:r>
      <w:proofErr w:type="gramStart"/>
      <w:r>
        <w:rPr>
          <w:noProof/>
          <w:sz w:val="28"/>
          <w:szCs w:val="28"/>
        </w:rPr>
        <w:t xml:space="preserve">Как видно из рис. 13, составляющая силы тяжести, действующей  на колесную машину, перпендикулярная к поверхности дороги равная </w:t>
      </w:r>
      <w:r w:rsidRPr="00F42D50">
        <w:rPr>
          <w:i/>
          <w:noProof/>
          <w:sz w:val="28"/>
          <w:szCs w:val="28"/>
          <w:lang w:val="en-US"/>
        </w:rPr>
        <w:t>m</w:t>
      </w:r>
      <w:r w:rsidRPr="004A138F">
        <w:rPr>
          <w:i/>
          <w:szCs w:val="24"/>
        </w:rPr>
        <w:t>·</w:t>
      </w:r>
      <w:r w:rsidRPr="00F42D50">
        <w:rPr>
          <w:i/>
          <w:noProof/>
          <w:sz w:val="28"/>
          <w:szCs w:val="28"/>
          <w:lang w:val="en-US"/>
        </w:rPr>
        <w:t>g</w:t>
      </w:r>
      <w:r w:rsidRPr="004A138F">
        <w:rPr>
          <w:i/>
          <w:szCs w:val="24"/>
        </w:rPr>
        <w:t>·</w:t>
      </w:r>
      <w:r w:rsidRPr="00F42D50">
        <w:rPr>
          <w:i/>
          <w:noProof/>
          <w:sz w:val="28"/>
          <w:szCs w:val="28"/>
          <w:lang w:val="en-US"/>
        </w:rPr>
        <w:t>cos</w:t>
      </w:r>
      <w:r w:rsidRPr="00F42D50">
        <w:rPr>
          <w:i/>
          <w:noProof/>
          <w:sz w:val="28"/>
          <w:szCs w:val="28"/>
          <w:lang w:val="en-US"/>
        </w:rPr>
        <w:sym w:font="Symbol" w:char="F071"/>
      </w:r>
      <w:r>
        <w:rPr>
          <w:noProof/>
          <w:sz w:val="28"/>
          <w:szCs w:val="28"/>
        </w:rPr>
        <w:t xml:space="preserve">; составляющая силы тяжести, параллельная поверхности дороги равная </w:t>
      </w:r>
      <w:r w:rsidRPr="00F42D50">
        <w:rPr>
          <w:i/>
          <w:noProof/>
          <w:sz w:val="28"/>
          <w:szCs w:val="28"/>
          <w:lang w:val="en-US"/>
        </w:rPr>
        <w:t>m</w:t>
      </w:r>
      <w:r w:rsidRPr="004A138F">
        <w:rPr>
          <w:i/>
          <w:szCs w:val="24"/>
        </w:rPr>
        <w:t>·</w:t>
      </w:r>
      <w:r w:rsidRPr="00F42D50">
        <w:rPr>
          <w:i/>
          <w:noProof/>
          <w:sz w:val="28"/>
          <w:szCs w:val="28"/>
          <w:lang w:val="en-US"/>
        </w:rPr>
        <w:t>g</w:t>
      </w:r>
      <w:r w:rsidRPr="004A138F">
        <w:rPr>
          <w:i/>
          <w:szCs w:val="24"/>
        </w:rPr>
        <w:t>·</w:t>
      </w:r>
      <w:r w:rsidRPr="00F42D50">
        <w:rPr>
          <w:i/>
          <w:noProof/>
          <w:sz w:val="28"/>
          <w:szCs w:val="28"/>
          <w:lang w:val="en-US"/>
        </w:rPr>
        <w:t>s</w:t>
      </w:r>
      <w:r>
        <w:rPr>
          <w:i/>
          <w:noProof/>
          <w:sz w:val="28"/>
          <w:szCs w:val="28"/>
          <w:lang w:val="en-US"/>
        </w:rPr>
        <w:t>in</w:t>
      </w:r>
      <w:r w:rsidRPr="00F42D50">
        <w:rPr>
          <w:i/>
          <w:noProof/>
          <w:sz w:val="28"/>
          <w:szCs w:val="28"/>
          <w:lang w:val="en-US"/>
        </w:rPr>
        <w:sym w:font="Symbol" w:char="F071"/>
      </w:r>
      <w:r>
        <w:rPr>
          <w:noProof/>
          <w:sz w:val="28"/>
          <w:szCs w:val="28"/>
        </w:rPr>
        <w:t xml:space="preserve">; </w:t>
      </w:r>
      <w:r w:rsidRPr="002E38FC">
        <w:rPr>
          <w:noProof/>
          <w:sz w:val="28"/>
          <w:szCs w:val="28"/>
        </w:rPr>
        <w:t>центробежная сила</w:t>
      </w:r>
      <w:r>
        <w:rPr>
          <w:noProof/>
          <w:sz w:val="28"/>
          <w:szCs w:val="28"/>
        </w:rPr>
        <w:t xml:space="preserve">, действующая на колесную машину равная </w:t>
      </w:r>
      <w:r w:rsidRPr="002E38FC">
        <w:rPr>
          <w:i/>
          <w:noProof/>
          <w:sz w:val="28"/>
          <w:szCs w:val="28"/>
          <w:lang w:val="en-US"/>
        </w:rPr>
        <w:t>m</w:t>
      </w:r>
      <w:r w:rsidRPr="004A138F">
        <w:rPr>
          <w:i/>
          <w:szCs w:val="24"/>
        </w:rPr>
        <w:t>·</w:t>
      </w:r>
      <w:r w:rsidRPr="002E38FC">
        <w:rPr>
          <w:i/>
          <w:noProof/>
          <w:sz w:val="28"/>
          <w:szCs w:val="28"/>
          <w:lang w:val="en-US"/>
        </w:rPr>
        <w:t>v</w:t>
      </w:r>
      <w:r w:rsidRPr="002E38FC">
        <w:rPr>
          <w:i/>
          <w:noProof/>
          <w:sz w:val="28"/>
          <w:szCs w:val="28"/>
          <w:vertAlign w:val="superscript"/>
        </w:rPr>
        <w:t>2</w:t>
      </w:r>
      <w:r w:rsidRPr="002E38FC">
        <w:rPr>
          <w:i/>
          <w:noProof/>
          <w:sz w:val="28"/>
          <w:szCs w:val="28"/>
        </w:rPr>
        <w:t>/</w:t>
      </w:r>
      <w:r>
        <w:rPr>
          <w:i/>
          <w:noProof/>
          <w:sz w:val="28"/>
          <w:szCs w:val="28"/>
          <w:lang w:val="en-US"/>
        </w:rPr>
        <w:t>R</w:t>
      </w:r>
      <w:r>
        <w:rPr>
          <w:noProof/>
          <w:sz w:val="28"/>
          <w:szCs w:val="28"/>
        </w:rPr>
        <w:t>;</w:t>
      </w:r>
      <w:r w:rsidRPr="00DD5A13">
        <w:rPr>
          <w:i/>
          <w:noProof/>
          <w:sz w:val="28"/>
          <w:szCs w:val="28"/>
        </w:rPr>
        <w:t xml:space="preserve"> </w:t>
      </w:r>
      <w:r w:rsidRPr="00EA7743">
        <w:rPr>
          <w:i/>
          <w:noProof/>
          <w:sz w:val="28"/>
          <w:szCs w:val="28"/>
        </w:rPr>
        <w:t xml:space="preserve"> </w:t>
      </w:r>
      <w:r>
        <w:rPr>
          <w:noProof/>
          <w:sz w:val="28"/>
          <w:szCs w:val="28"/>
        </w:rPr>
        <w:t xml:space="preserve">составляющая </w:t>
      </w:r>
      <w:r w:rsidRPr="002E38FC">
        <w:rPr>
          <w:noProof/>
          <w:sz w:val="28"/>
          <w:szCs w:val="28"/>
        </w:rPr>
        <w:t>центробежн</w:t>
      </w:r>
      <w:r>
        <w:rPr>
          <w:noProof/>
          <w:sz w:val="28"/>
          <w:szCs w:val="28"/>
        </w:rPr>
        <w:t xml:space="preserve">ой силы тяжести, действующей на колесную машину параллельно поверхности дороги равная </w:t>
      </w:r>
      <w:r>
        <w:rPr>
          <w:i/>
          <w:noProof/>
          <w:sz w:val="28"/>
          <w:szCs w:val="28"/>
        </w:rPr>
        <w:t>(</w:t>
      </w:r>
      <w:r w:rsidRPr="002E38FC">
        <w:rPr>
          <w:i/>
          <w:noProof/>
          <w:sz w:val="28"/>
          <w:szCs w:val="28"/>
          <w:lang w:val="en-US"/>
        </w:rPr>
        <w:t>m</w:t>
      </w:r>
      <w:r w:rsidRPr="004A138F">
        <w:rPr>
          <w:i/>
          <w:szCs w:val="24"/>
        </w:rPr>
        <w:t>·</w:t>
      </w:r>
      <w:r w:rsidRPr="002E38FC">
        <w:rPr>
          <w:i/>
          <w:noProof/>
          <w:sz w:val="28"/>
          <w:szCs w:val="28"/>
          <w:lang w:val="en-US"/>
        </w:rPr>
        <w:t>v</w:t>
      </w:r>
      <w:r w:rsidRPr="002E38FC">
        <w:rPr>
          <w:i/>
          <w:noProof/>
          <w:sz w:val="28"/>
          <w:szCs w:val="28"/>
          <w:vertAlign w:val="superscript"/>
        </w:rPr>
        <w:t>2</w:t>
      </w:r>
      <w:r w:rsidRPr="002E38FC">
        <w:rPr>
          <w:i/>
          <w:noProof/>
          <w:sz w:val="28"/>
          <w:szCs w:val="28"/>
        </w:rPr>
        <w:t>/</w:t>
      </w:r>
      <w:r>
        <w:rPr>
          <w:i/>
          <w:noProof/>
          <w:sz w:val="28"/>
          <w:szCs w:val="28"/>
          <w:lang w:val="en-US"/>
        </w:rPr>
        <w:t>R</w:t>
      </w:r>
      <w:r>
        <w:rPr>
          <w:i/>
          <w:noProof/>
          <w:sz w:val="28"/>
          <w:szCs w:val="28"/>
        </w:rPr>
        <w:t>)</w:t>
      </w:r>
      <w:r w:rsidRPr="004A138F">
        <w:rPr>
          <w:i/>
          <w:szCs w:val="24"/>
        </w:rPr>
        <w:t>·</w:t>
      </w:r>
      <w:r>
        <w:rPr>
          <w:i/>
          <w:noProof/>
          <w:sz w:val="28"/>
          <w:szCs w:val="28"/>
        </w:rPr>
        <w:t>с</w:t>
      </w:r>
      <w:r w:rsidRPr="00F42D50">
        <w:rPr>
          <w:i/>
          <w:noProof/>
          <w:sz w:val="28"/>
          <w:szCs w:val="28"/>
          <w:lang w:val="en-US"/>
        </w:rPr>
        <w:t>os</w:t>
      </w:r>
      <w:r w:rsidRPr="00F42D50">
        <w:rPr>
          <w:i/>
          <w:noProof/>
          <w:sz w:val="28"/>
          <w:szCs w:val="28"/>
          <w:lang w:val="en-US"/>
        </w:rPr>
        <w:sym w:font="Symbol" w:char="F071"/>
      </w:r>
      <w:r>
        <w:rPr>
          <w:noProof/>
          <w:sz w:val="28"/>
          <w:szCs w:val="28"/>
        </w:rPr>
        <w:t>;</w:t>
      </w:r>
      <w:proofErr w:type="gramEnd"/>
      <w:r>
        <w:rPr>
          <w:noProof/>
          <w:sz w:val="28"/>
          <w:szCs w:val="28"/>
        </w:rPr>
        <w:t xml:space="preserve"> составляющая </w:t>
      </w:r>
      <w:r w:rsidRPr="002E38FC">
        <w:rPr>
          <w:noProof/>
          <w:sz w:val="28"/>
          <w:szCs w:val="28"/>
        </w:rPr>
        <w:t>центробежн</w:t>
      </w:r>
      <w:r>
        <w:rPr>
          <w:noProof/>
          <w:sz w:val="28"/>
          <w:szCs w:val="28"/>
        </w:rPr>
        <w:t xml:space="preserve">ой силы тяжести, действующей перпендикулярно к поверхности дороги равная </w:t>
      </w:r>
      <w:r>
        <w:rPr>
          <w:i/>
          <w:noProof/>
          <w:sz w:val="28"/>
          <w:szCs w:val="28"/>
        </w:rPr>
        <w:t>(</w:t>
      </w:r>
      <w:r w:rsidRPr="002E38FC">
        <w:rPr>
          <w:i/>
          <w:noProof/>
          <w:sz w:val="28"/>
          <w:szCs w:val="28"/>
          <w:lang w:val="en-US"/>
        </w:rPr>
        <w:t>m</w:t>
      </w:r>
      <w:r w:rsidRPr="004A138F">
        <w:rPr>
          <w:i/>
          <w:szCs w:val="24"/>
        </w:rPr>
        <w:t>·</w:t>
      </w:r>
      <w:r w:rsidRPr="002E38FC">
        <w:rPr>
          <w:i/>
          <w:noProof/>
          <w:sz w:val="28"/>
          <w:szCs w:val="28"/>
          <w:lang w:val="en-US"/>
        </w:rPr>
        <w:t>v</w:t>
      </w:r>
      <w:r w:rsidRPr="002E38FC">
        <w:rPr>
          <w:i/>
          <w:noProof/>
          <w:sz w:val="28"/>
          <w:szCs w:val="28"/>
          <w:vertAlign w:val="superscript"/>
        </w:rPr>
        <w:t>2</w:t>
      </w:r>
      <w:r w:rsidRPr="002E38FC">
        <w:rPr>
          <w:i/>
          <w:noProof/>
          <w:sz w:val="28"/>
          <w:szCs w:val="28"/>
        </w:rPr>
        <w:t>/</w:t>
      </w:r>
      <w:r>
        <w:rPr>
          <w:i/>
          <w:noProof/>
          <w:sz w:val="28"/>
          <w:szCs w:val="28"/>
          <w:lang w:val="en-US"/>
        </w:rPr>
        <w:t>R</w:t>
      </w:r>
      <w:r>
        <w:rPr>
          <w:i/>
          <w:noProof/>
          <w:sz w:val="28"/>
          <w:szCs w:val="28"/>
        </w:rPr>
        <w:t>)</w:t>
      </w:r>
      <w:r w:rsidRPr="004A138F">
        <w:rPr>
          <w:i/>
          <w:szCs w:val="24"/>
        </w:rPr>
        <w:t>·</w:t>
      </w:r>
      <w:r w:rsidRPr="00F42D50">
        <w:rPr>
          <w:i/>
          <w:noProof/>
          <w:sz w:val="28"/>
          <w:szCs w:val="28"/>
          <w:lang w:val="en-US"/>
        </w:rPr>
        <w:t>s</w:t>
      </w:r>
      <w:r>
        <w:rPr>
          <w:i/>
          <w:noProof/>
          <w:sz w:val="28"/>
          <w:szCs w:val="28"/>
          <w:lang w:val="en-US"/>
        </w:rPr>
        <w:t>in</w:t>
      </w:r>
      <w:r w:rsidRPr="00F42D50">
        <w:rPr>
          <w:i/>
          <w:noProof/>
          <w:sz w:val="28"/>
          <w:szCs w:val="28"/>
          <w:lang w:val="en-US"/>
        </w:rPr>
        <w:sym w:font="Symbol" w:char="F071"/>
      </w:r>
      <w:r>
        <w:rPr>
          <w:i/>
          <w:noProof/>
          <w:sz w:val="28"/>
          <w:szCs w:val="28"/>
        </w:rPr>
        <w:t xml:space="preserve">, </w:t>
      </w:r>
      <w:r w:rsidRPr="006B01E3">
        <w:rPr>
          <w:noProof/>
          <w:sz w:val="28"/>
          <w:szCs w:val="28"/>
        </w:rPr>
        <w:t>где</w:t>
      </w:r>
      <w:r>
        <w:rPr>
          <w:noProof/>
          <w:sz w:val="28"/>
          <w:szCs w:val="28"/>
        </w:rPr>
        <w:t xml:space="preserve"> </w:t>
      </w:r>
      <w:r w:rsidRPr="00EA7743">
        <w:rPr>
          <w:i/>
          <w:noProof/>
          <w:sz w:val="28"/>
          <w:szCs w:val="28"/>
        </w:rPr>
        <w:t xml:space="preserve"> </w:t>
      </w:r>
      <w:r w:rsidRPr="00F42D50">
        <w:rPr>
          <w:i/>
          <w:noProof/>
          <w:sz w:val="28"/>
          <w:szCs w:val="28"/>
          <w:lang w:val="en-US"/>
        </w:rPr>
        <w:sym w:font="Symbol" w:char="F071"/>
      </w:r>
      <w:r>
        <w:rPr>
          <w:i/>
          <w:noProof/>
          <w:sz w:val="28"/>
          <w:szCs w:val="28"/>
        </w:rPr>
        <w:t xml:space="preserve"> -</w:t>
      </w:r>
      <w:r w:rsidRPr="006B01E3">
        <w:rPr>
          <w:noProof/>
          <w:sz w:val="28"/>
          <w:szCs w:val="28"/>
        </w:rPr>
        <w:t xml:space="preserve"> угол</w:t>
      </w:r>
      <w:r>
        <w:rPr>
          <w:i/>
          <w:noProof/>
          <w:sz w:val="28"/>
          <w:szCs w:val="28"/>
        </w:rPr>
        <w:t xml:space="preserve"> </w:t>
      </w:r>
      <w:r>
        <w:rPr>
          <w:noProof/>
          <w:sz w:val="28"/>
          <w:szCs w:val="28"/>
        </w:rPr>
        <w:t>поперечного уклона дороги.</w:t>
      </w:r>
    </w:p>
    <w:p w:rsidR="00A9665A" w:rsidRDefault="00A9665A" w:rsidP="00A9665A">
      <w:pPr>
        <w:autoSpaceDE w:val="0"/>
        <w:autoSpaceDN w:val="0"/>
        <w:adjustRightInd w:val="0"/>
        <w:spacing w:line="264" w:lineRule="auto"/>
        <w:ind w:firstLine="567"/>
        <w:jc w:val="both"/>
        <w:rPr>
          <w:noProof/>
          <w:sz w:val="28"/>
          <w:szCs w:val="28"/>
        </w:rPr>
      </w:pPr>
    </w:p>
    <w:p w:rsidR="00A9665A" w:rsidRDefault="00A9665A" w:rsidP="00A9665A">
      <w:pPr>
        <w:autoSpaceDE w:val="0"/>
        <w:autoSpaceDN w:val="0"/>
        <w:adjustRightInd w:val="0"/>
        <w:spacing w:line="264" w:lineRule="auto"/>
        <w:jc w:val="center"/>
      </w:pPr>
      <w:r>
        <w:object w:dxaOrig="6105" w:dyaOrig="4500">
          <v:shape id="_x0000_i1033" type="#_x0000_t75" style="width:4in;height:212.25pt" o:ole="">
            <v:imagedata r:id="rId44" o:title=""/>
          </v:shape>
          <o:OLEObject Type="Embed" ProgID="PBrush" ShapeID="_x0000_i1033" DrawAspect="Content" ObjectID="_1425874308" r:id="rId45"/>
        </w:object>
      </w:r>
    </w:p>
    <w:p w:rsidR="00A9665A" w:rsidRDefault="00A9665A" w:rsidP="00A9665A">
      <w:pPr>
        <w:autoSpaceDE w:val="0"/>
        <w:autoSpaceDN w:val="0"/>
        <w:adjustRightInd w:val="0"/>
        <w:spacing w:line="264" w:lineRule="auto"/>
        <w:jc w:val="both"/>
        <w:rPr>
          <w:noProof/>
          <w:sz w:val="28"/>
          <w:szCs w:val="28"/>
        </w:rPr>
      </w:pPr>
    </w:p>
    <w:p w:rsidR="00A9665A" w:rsidRDefault="00A9665A" w:rsidP="00A9665A">
      <w:pPr>
        <w:autoSpaceDE w:val="0"/>
        <w:autoSpaceDN w:val="0"/>
        <w:adjustRightInd w:val="0"/>
        <w:spacing w:line="264" w:lineRule="auto"/>
        <w:jc w:val="both"/>
        <w:rPr>
          <w:noProof/>
          <w:sz w:val="28"/>
          <w:szCs w:val="28"/>
        </w:rPr>
      </w:pPr>
      <w:r>
        <w:rPr>
          <w:noProof/>
          <w:sz w:val="28"/>
          <w:szCs w:val="28"/>
        </w:rPr>
        <w:t xml:space="preserve">Рис. 13 - Схема сил, возникающих при движении по кривой с поперечным уклоном горной дороги или виражом: </w:t>
      </w:r>
      <w:r w:rsidRPr="00040EBF">
        <w:rPr>
          <w:i/>
          <w:noProof/>
          <w:sz w:val="28"/>
          <w:szCs w:val="28"/>
        </w:rPr>
        <w:sym w:font="Symbol" w:char="F071"/>
      </w:r>
      <w:r>
        <w:rPr>
          <w:noProof/>
          <w:sz w:val="28"/>
          <w:szCs w:val="28"/>
        </w:rPr>
        <w:t xml:space="preserve"> - угол поперечнего уклона горной дороги</w:t>
      </w:r>
    </w:p>
    <w:p w:rsidR="00A9665A" w:rsidRDefault="00A9665A" w:rsidP="00A9665A">
      <w:pPr>
        <w:autoSpaceDE w:val="0"/>
        <w:autoSpaceDN w:val="0"/>
        <w:adjustRightInd w:val="0"/>
        <w:spacing w:line="264" w:lineRule="auto"/>
        <w:ind w:firstLine="567"/>
        <w:jc w:val="both"/>
        <w:rPr>
          <w:noProof/>
          <w:sz w:val="28"/>
          <w:szCs w:val="28"/>
        </w:rPr>
      </w:pPr>
      <w:r>
        <w:rPr>
          <w:noProof/>
          <w:sz w:val="28"/>
          <w:szCs w:val="28"/>
        </w:rPr>
        <w:lastRenderedPageBreak/>
        <w:t>Уравнивающие друг друга силы, действующие параллельно поверхности дороги приведены далее:</w:t>
      </w:r>
    </w:p>
    <w:p w:rsidR="00A9665A" w:rsidRDefault="00A9665A" w:rsidP="00A9665A">
      <w:pPr>
        <w:autoSpaceDE w:val="0"/>
        <w:autoSpaceDN w:val="0"/>
        <w:adjustRightInd w:val="0"/>
        <w:spacing w:line="264" w:lineRule="auto"/>
        <w:ind w:firstLine="567"/>
        <w:jc w:val="both"/>
        <w:rPr>
          <w:noProof/>
          <w:sz w:val="28"/>
          <w:szCs w:val="28"/>
        </w:rPr>
      </w:pPr>
    </w:p>
    <w:p w:rsidR="00A9665A" w:rsidRDefault="00A9665A" w:rsidP="00A9665A">
      <w:pPr>
        <w:autoSpaceDE w:val="0"/>
        <w:autoSpaceDN w:val="0"/>
        <w:adjustRightInd w:val="0"/>
        <w:spacing w:line="264" w:lineRule="auto"/>
        <w:jc w:val="center"/>
        <w:rPr>
          <w:noProof/>
          <w:sz w:val="28"/>
          <w:szCs w:val="28"/>
        </w:rPr>
      </w:pPr>
      <w:r w:rsidRPr="006932A8">
        <w:rPr>
          <w:noProof/>
          <w:position w:val="-24"/>
          <w:sz w:val="28"/>
          <w:szCs w:val="28"/>
        </w:rPr>
        <w:object w:dxaOrig="5780" w:dyaOrig="660">
          <v:shape id="_x0000_i1034" type="#_x0000_t75" style="width:288.95pt;height:32.75pt" o:ole="">
            <v:imagedata r:id="rId46" o:title=""/>
          </v:shape>
          <o:OLEObject Type="Embed" ProgID="Equation.3" ShapeID="_x0000_i1034" DrawAspect="Content" ObjectID="_1425874309" r:id="rId47"/>
        </w:object>
      </w:r>
    </w:p>
    <w:p w:rsidR="00A9665A" w:rsidRDefault="00A9665A" w:rsidP="00A9665A">
      <w:pPr>
        <w:autoSpaceDE w:val="0"/>
        <w:autoSpaceDN w:val="0"/>
        <w:adjustRightInd w:val="0"/>
        <w:spacing w:line="264" w:lineRule="auto"/>
        <w:jc w:val="center"/>
        <w:rPr>
          <w:noProof/>
          <w:sz w:val="28"/>
          <w:szCs w:val="28"/>
        </w:rPr>
      </w:pPr>
      <w:r w:rsidRPr="006932A8">
        <w:rPr>
          <w:noProof/>
          <w:position w:val="-24"/>
          <w:sz w:val="28"/>
          <w:szCs w:val="28"/>
        </w:rPr>
        <w:object w:dxaOrig="5800" w:dyaOrig="660">
          <v:shape id="_x0000_i1035" type="#_x0000_t75" style="width:289.85pt;height:32.75pt" o:ole="">
            <v:imagedata r:id="rId48" o:title=""/>
          </v:shape>
          <o:OLEObject Type="Embed" ProgID="Equation.3" ShapeID="_x0000_i1035" DrawAspect="Content" ObjectID="_1425874310" r:id="rId49"/>
        </w:object>
      </w:r>
    </w:p>
    <w:p w:rsidR="00A9665A" w:rsidRDefault="00A9665A" w:rsidP="00A9665A">
      <w:pPr>
        <w:autoSpaceDE w:val="0"/>
        <w:autoSpaceDN w:val="0"/>
        <w:adjustRightInd w:val="0"/>
        <w:spacing w:line="264" w:lineRule="auto"/>
        <w:ind w:firstLine="567"/>
        <w:jc w:val="center"/>
        <w:rPr>
          <w:noProof/>
          <w:sz w:val="28"/>
          <w:szCs w:val="28"/>
        </w:rPr>
      </w:pPr>
      <w:r w:rsidRPr="006932A8">
        <w:rPr>
          <w:noProof/>
          <w:position w:val="-24"/>
          <w:sz w:val="28"/>
          <w:szCs w:val="28"/>
        </w:rPr>
        <w:object w:dxaOrig="4800" w:dyaOrig="660">
          <v:shape id="_x0000_i1036" type="#_x0000_t75" style="width:240.3pt;height:32.75pt" o:ole="">
            <v:imagedata r:id="rId50" o:title=""/>
          </v:shape>
          <o:OLEObject Type="Embed" ProgID="Equation.3" ShapeID="_x0000_i1036" DrawAspect="Content" ObjectID="_1425874311" r:id="rId51"/>
        </w:object>
      </w:r>
    </w:p>
    <w:p w:rsidR="00A9665A" w:rsidRDefault="00A9665A" w:rsidP="00A9665A">
      <w:pPr>
        <w:autoSpaceDE w:val="0"/>
        <w:autoSpaceDN w:val="0"/>
        <w:adjustRightInd w:val="0"/>
        <w:spacing w:line="264" w:lineRule="auto"/>
        <w:ind w:firstLine="567"/>
        <w:jc w:val="center"/>
        <w:rPr>
          <w:noProof/>
          <w:sz w:val="28"/>
          <w:szCs w:val="28"/>
        </w:rPr>
      </w:pPr>
    </w:p>
    <w:p w:rsidR="00A9665A" w:rsidRDefault="00A9665A" w:rsidP="00A9665A">
      <w:pPr>
        <w:autoSpaceDE w:val="0"/>
        <w:autoSpaceDN w:val="0"/>
        <w:adjustRightInd w:val="0"/>
        <w:spacing w:line="264" w:lineRule="auto"/>
        <w:ind w:firstLine="567"/>
        <w:jc w:val="both"/>
        <w:rPr>
          <w:i/>
          <w:noProof/>
          <w:sz w:val="28"/>
          <w:szCs w:val="28"/>
        </w:rPr>
      </w:pPr>
      <w:r>
        <w:rPr>
          <w:noProof/>
          <w:sz w:val="28"/>
          <w:szCs w:val="28"/>
        </w:rPr>
        <w:t xml:space="preserve">Для упрощения обе части равенства разделим на </w:t>
      </w:r>
      <w:r>
        <w:rPr>
          <w:i/>
          <w:noProof/>
          <w:sz w:val="28"/>
          <w:szCs w:val="28"/>
        </w:rPr>
        <w:t>с</w:t>
      </w:r>
      <w:r w:rsidRPr="00F42D50">
        <w:rPr>
          <w:i/>
          <w:noProof/>
          <w:sz w:val="28"/>
          <w:szCs w:val="28"/>
          <w:lang w:val="en-US"/>
        </w:rPr>
        <w:t>os</w:t>
      </w:r>
      <w:r w:rsidRPr="00F42D50">
        <w:rPr>
          <w:i/>
          <w:noProof/>
          <w:sz w:val="28"/>
          <w:szCs w:val="28"/>
          <w:lang w:val="en-US"/>
        </w:rPr>
        <w:sym w:font="Symbol" w:char="F071"/>
      </w:r>
      <w:r>
        <w:rPr>
          <w:i/>
          <w:noProof/>
          <w:sz w:val="28"/>
          <w:szCs w:val="28"/>
        </w:rPr>
        <w:t>:</w:t>
      </w:r>
    </w:p>
    <w:p w:rsidR="00A9665A" w:rsidRDefault="00A9665A" w:rsidP="00A9665A">
      <w:pPr>
        <w:autoSpaceDE w:val="0"/>
        <w:autoSpaceDN w:val="0"/>
        <w:adjustRightInd w:val="0"/>
        <w:spacing w:line="264" w:lineRule="auto"/>
        <w:ind w:firstLine="567"/>
        <w:jc w:val="both"/>
        <w:rPr>
          <w:i/>
          <w:noProof/>
          <w:sz w:val="28"/>
          <w:szCs w:val="28"/>
        </w:rPr>
      </w:pPr>
    </w:p>
    <w:p w:rsidR="00A9665A" w:rsidRDefault="00A9665A" w:rsidP="00A9665A">
      <w:pPr>
        <w:autoSpaceDE w:val="0"/>
        <w:autoSpaceDN w:val="0"/>
        <w:adjustRightInd w:val="0"/>
        <w:spacing w:line="264" w:lineRule="auto"/>
        <w:ind w:firstLine="567"/>
        <w:jc w:val="center"/>
        <w:rPr>
          <w:i/>
          <w:noProof/>
          <w:sz w:val="28"/>
          <w:szCs w:val="28"/>
        </w:rPr>
      </w:pPr>
      <w:r w:rsidRPr="00040EBF">
        <w:rPr>
          <w:noProof/>
          <w:position w:val="-28"/>
          <w:sz w:val="28"/>
          <w:szCs w:val="28"/>
        </w:rPr>
        <w:object w:dxaOrig="5140" w:dyaOrig="700">
          <v:shape id="_x0000_i1037" type="#_x0000_t75" style="width:257.15pt;height:34.6pt" o:ole="">
            <v:imagedata r:id="rId52" o:title=""/>
          </v:shape>
          <o:OLEObject Type="Embed" ProgID="Equation.3" ShapeID="_x0000_i1037" DrawAspect="Content" ObjectID="_1425874312" r:id="rId53"/>
        </w:object>
      </w:r>
    </w:p>
    <w:p w:rsidR="00A9665A" w:rsidRDefault="00A9665A" w:rsidP="00A9665A">
      <w:pPr>
        <w:autoSpaceDE w:val="0"/>
        <w:autoSpaceDN w:val="0"/>
        <w:adjustRightInd w:val="0"/>
        <w:spacing w:line="264" w:lineRule="auto"/>
        <w:ind w:firstLine="567"/>
        <w:jc w:val="center"/>
        <w:rPr>
          <w:noProof/>
          <w:sz w:val="28"/>
          <w:szCs w:val="28"/>
        </w:rPr>
      </w:pPr>
      <w:r w:rsidRPr="00040EBF">
        <w:rPr>
          <w:noProof/>
          <w:position w:val="-24"/>
          <w:sz w:val="28"/>
          <w:szCs w:val="28"/>
        </w:rPr>
        <w:object w:dxaOrig="3540" w:dyaOrig="660">
          <v:shape id="_x0000_i1038" type="#_x0000_t75" style="width:176.75pt;height:32.75pt" o:ole="">
            <v:imagedata r:id="rId54" o:title=""/>
          </v:shape>
          <o:OLEObject Type="Embed" ProgID="Equation.3" ShapeID="_x0000_i1038" DrawAspect="Content" ObjectID="_1425874313" r:id="rId55"/>
        </w:object>
      </w:r>
    </w:p>
    <w:p w:rsidR="00A9665A" w:rsidRPr="006067D7" w:rsidRDefault="00A9665A" w:rsidP="00A9665A">
      <w:pPr>
        <w:autoSpaceDE w:val="0"/>
        <w:autoSpaceDN w:val="0"/>
        <w:adjustRightInd w:val="0"/>
        <w:spacing w:line="264" w:lineRule="auto"/>
        <w:ind w:firstLine="567"/>
        <w:jc w:val="center"/>
        <w:rPr>
          <w:i/>
          <w:noProof/>
          <w:sz w:val="28"/>
          <w:szCs w:val="28"/>
        </w:rPr>
      </w:pPr>
    </w:p>
    <w:p w:rsidR="00A9665A" w:rsidRDefault="00A9665A" w:rsidP="00A9665A">
      <w:pPr>
        <w:autoSpaceDE w:val="0"/>
        <w:autoSpaceDN w:val="0"/>
        <w:adjustRightInd w:val="0"/>
        <w:spacing w:line="264" w:lineRule="auto"/>
        <w:ind w:firstLine="567"/>
        <w:jc w:val="both"/>
        <w:rPr>
          <w:noProof/>
          <w:sz w:val="28"/>
          <w:szCs w:val="28"/>
        </w:rPr>
      </w:pPr>
      <w:r w:rsidRPr="001201AA">
        <w:rPr>
          <w:noProof/>
          <w:sz w:val="28"/>
          <w:szCs w:val="28"/>
        </w:rPr>
        <w:t xml:space="preserve">Решая </w:t>
      </w:r>
      <w:r>
        <w:rPr>
          <w:noProof/>
          <w:sz w:val="28"/>
          <w:szCs w:val="28"/>
        </w:rPr>
        <w:t>уравнение относительно скорости движения, получим</w:t>
      </w:r>
    </w:p>
    <w:p w:rsidR="00A9665A" w:rsidRDefault="00A9665A" w:rsidP="00A9665A">
      <w:pPr>
        <w:autoSpaceDE w:val="0"/>
        <w:autoSpaceDN w:val="0"/>
        <w:adjustRightInd w:val="0"/>
        <w:spacing w:line="264" w:lineRule="auto"/>
        <w:ind w:firstLine="567"/>
        <w:jc w:val="both"/>
        <w:rPr>
          <w:noProof/>
          <w:sz w:val="28"/>
          <w:szCs w:val="28"/>
        </w:rPr>
      </w:pPr>
    </w:p>
    <w:p w:rsidR="00A9665A" w:rsidRDefault="00A9665A" w:rsidP="00A9665A">
      <w:pPr>
        <w:autoSpaceDE w:val="0"/>
        <w:autoSpaceDN w:val="0"/>
        <w:adjustRightInd w:val="0"/>
        <w:spacing w:line="264" w:lineRule="auto"/>
        <w:ind w:firstLine="567"/>
        <w:jc w:val="center"/>
        <w:rPr>
          <w:noProof/>
          <w:sz w:val="28"/>
          <w:szCs w:val="28"/>
        </w:rPr>
      </w:pPr>
      <w:r w:rsidRPr="00040EBF">
        <w:rPr>
          <w:noProof/>
          <w:position w:val="-28"/>
          <w:sz w:val="28"/>
          <w:szCs w:val="28"/>
        </w:rPr>
        <w:object w:dxaOrig="2400" w:dyaOrig="660">
          <v:shape id="_x0000_i1039" type="#_x0000_t75" style="width:119.7pt;height:32.75pt" o:ole="">
            <v:imagedata r:id="rId56" o:title=""/>
          </v:shape>
          <o:OLEObject Type="Embed" ProgID="Equation.3" ShapeID="_x0000_i1039" DrawAspect="Content" ObjectID="_1425874314" r:id="rId57"/>
        </w:object>
      </w:r>
    </w:p>
    <w:p w:rsidR="00A9665A" w:rsidRDefault="00A9665A" w:rsidP="00A9665A">
      <w:pPr>
        <w:autoSpaceDE w:val="0"/>
        <w:autoSpaceDN w:val="0"/>
        <w:adjustRightInd w:val="0"/>
        <w:spacing w:line="264" w:lineRule="auto"/>
        <w:ind w:firstLine="567"/>
        <w:jc w:val="right"/>
        <w:rPr>
          <w:noProof/>
          <w:sz w:val="28"/>
          <w:szCs w:val="28"/>
        </w:rPr>
      </w:pPr>
    </w:p>
    <w:p w:rsidR="00A9665A" w:rsidRPr="00DC32AC" w:rsidRDefault="00A9665A" w:rsidP="00A9665A">
      <w:pPr>
        <w:autoSpaceDE w:val="0"/>
        <w:autoSpaceDN w:val="0"/>
        <w:adjustRightInd w:val="0"/>
        <w:spacing w:line="264" w:lineRule="auto"/>
        <w:ind w:firstLine="567"/>
        <w:jc w:val="right"/>
        <w:rPr>
          <w:i/>
          <w:noProof/>
          <w:sz w:val="28"/>
          <w:szCs w:val="28"/>
        </w:rPr>
      </w:pPr>
      <w:r>
        <w:rPr>
          <w:noProof/>
          <w:sz w:val="28"/>
          <w:szCs w:val="28"/>
        </w:rPr>
        <w:t xml:space="preserve">тогда         </w:t>
      </w:r>
      <w:r w:rsidRPr="00040EBF">
        <w:rPr>
          <w:noProof/>
          <w:position w:val="-30"/>
          <w:sz w:val="28"/>
          <w:szCs w:val="28"/>
        </w:rPr>
        <w:object w:dxaOrig="2340" w:dyaOrig="740">
          <v:shape id="_x0000_i1040" type="#_x0000_t75" style="width:116.9pt;height:37.4pt" o:ole="">
            <v:imagedata r:id="rId58" o:title=""/>
          </v:shape>
          <o:OLEObject Type="Embed" ProgID="Equation.3" ShapeID="_x0000_i1040" DrawAspect="Content" ObjectID="_1425874315" r:id="rId59"/>
        </w:object>
      </w:r>
      <w:r w:rsidRPr="00E32ABF">
        <w:rPr>
          <w:noProof/>
          <w:sz w:val="28"/>
          <w:szCs w:val="28"/>
        </w:rPr>
        <w:fldChar w:fldCharType="begin"/>
      </w:r>
      <w:r w:rsidRPr="00E32ABF">
        <w:rPr>
          <w:noProof/>
          <w:sz w:val="28"/>
          <w:szCs w:val="28"/>
        </w:rPr>
        <w:instrText xml:space="preserve"> QUOTE </w:instrText>
      </w:r>
      <m:oMath>
        <m:sSub>
          <m:sSubPr>
            <m:ctrlPr>
              <w:rPr>
                <w:rFonts w:ascii="Cambria Math" w:hAnsi="Cambria Math"/>
                <w:i/>
                <w:noProof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noProof/>
                <w:sz w:val="28"/>
                <w:szCs w:val="28"/>
                <w:lang w:val="en-US"/>
              </w:rPr>
              <m:t>v</m:t>
            </m:r>
          </m:e>
          <m:sub>
            <m:r>
              <w:rPr>
                <w:rFonts w:ascii="Cambria Math" w:hAnsi="Cambria Math"/>
                <w:noProof/>
                <w:sz w:val="28"/>
                <w:szCs w:val="28"/>
              </w:rPr>
              <m:t>кр</m:t>
            </m:r>
          </m:sub>
        </m:sSub>
        <m:r>
          <w:rPr>
            <w:rFonts w:ascii="Cambria Math" w:hAnsi="Cambria Math"/>
            <w:noProof/>
            <w:sz w:val="28"/>
            <w:szCs w:val="28"/>
          </w:rPr>
          <m:t>=</m:t>
        </m:r>
        <m:rad>
          <m:radPr>
            <m:degHide m:val="1"/>
            <m:ctrlPr>
              <w:rPr>
                <w:rFonts w:ascii="Cambria Math" w:hAnsi="Cambria Math"/>
                <w:i/>
                <w:noProof/>
                <w:sz w:val="28"/>
                <w:szCs w:val="28"/>
                <w:lang w:val="en-US"/>
              </w:rPr>
            </m:ctrlPr>
          </m:radPr>
          <m:deg/>
          <m:e>
            <m:r>
              <w:rPr>
                <w:rFonts w:ascii="Cambria Math" w:hAnsi="Cambria Math"/>
                <w:noProof/>
                <w:sz w:val="28"/>
                <w:szCs w:val="28"/>
                <w:lang w:val="en-US"/>
              </w:rPr>
              <m:t>Rg</m:t>
            </m:r>
            <m:f>
              <m:fPr>
                <m:ctrlPr>
                  <w:rPr>
                    <w:rFonts w:ascii="Cambria Math" w:hAnsi="Cambria Math"/>
                    <w:i/>
                    <w:noProof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hAnsi="Cambria Math"/>
                    <w:i/>
                    <w:noProof/>
                    <w:sz w:val="28"/>
                    <w:szCs w:val="28"/>
                  </w:rPr>
                  <w:sym w:font="Symbol" w:char="F06A"/>
                </m:r>
                <m:r>
                  <w:rPr>
                    <w:rFonts w:ascii="Cambria Math" w:hAnsi="Cambria Math"/>
                    <w:noProof/>
                    <w:sz w:val="28"/>
                    <w:szCs w:val="28"/>
                  </w:rPr>
                  <m:t xml:space="preserve"> +</m:t>
                </m:r>
                <m:r>
                  <w:rPr>
                    <w:rFonts w:ascii="Cambria Math" w:hAnsi="Cambria Math"/>
                    <w:noProof/>
                    <w:sz w:val="28"/>
                    <w:szCs w:val="28"/>
                    <w:lang w:val="en-US"/>
                  </w:rPr>
                  <m:t>tg</m:t>
                </m:r>
                <m:r>
                  <w:rPr>
                    <w:rFonts w:ascii="Cambria Math" w:hAnsi="Cambria Math"/>
                    <w:i/>
                    <w:noProof/>
                    <w:sz w:val="28"/>
                    <w:szCs w:val="28"/>
                  </w:rPr>
                  <w:sym w:font="Symbol" w:char="F071"/>
                </m:r>
                <m:r>
                  <w:rPr>
                    <w:rFonts w:ascii="Cambria Math" w:hAnsi="Cambria Math"/>
                    <w:noProof/>
                    <w:sz w:val="28"/>
                    <w:szCs w:val="28"/>
                  </w:rPr>
                  <m:t xml:space="preserve"> </m:t>
                </m:r>
              </m:num>
              <m:den>
                <m:r>
                  <w:rPr>
                    <w:rFonts w:ascii="Cambria Math" w:hAnsi="Cambria Math"/>
                    <w:noProof/>
                    <w:sz w:val="28"/>
                    <w:szCs w:val="28"/>
                  </w:rPr>
                  <m:t>1-</m:t>
                </m:r>
                <m:r>
                  <w:rPr>
                    <w:rFonts w:ascii="Cambria Math" w:hAnsi="Cambria Math"/>
                    <w:i/>
                    <w:noProof/>
                    <w:sz w:val="28"/>
                    <w:szCs w:val="28"/>
                  </w:rPr>
                  <w:sym w:font="Symbol" w:char="F06A"/>
                </m:r>
                <m:r>
                  <w:rPr>
                    <w:rFonts w:ascii="Cambria Math" w:hAnsi="Cambria Math"/>
                    <w:noProof/>
                    <w:sz w:val="28"/>
                    <w:szCs w:val="28"/>
                  </w:rPr>
                  <m:t xml:space="preserve"> </m:t>
                </m:r>
                <m:r>
                  <w:rPr>
                    <w:rFonts w:ascii="Cambria Math" w:hAnsi="Cambria Math"/>
                    <w:noProof/>
                    <w:sz w:val="28"/>
                    <w:szCs w:val="28"/>
                    <w:lang w:val="en-US"/>
                  </w:rPr>
                  <m:t>tg</m:t>
                </m:r>
                <m:r>
                  <w:rPr>
                    <w:rFonts w:ascii="Cambria Math" w:hAnsi="Cambria Math"/>
                    <w:i/>
                    <w:noProof/>
                    <w:sz w:val="28"/>
                    <w:szCs w:val="28"/>
                  </w:rPr>
                  <w:sym w:font="Symbol" w:char="F071"/>
                </m:r>
              </m:den>
            </m:f>
          </m:e>
        </m:rad>
        <m:r>
          <w:rPr>
            <w:rFonts w:ascii="Cambria Math" w:hAnsi="Cambria Math"/>
            <w:noProof/>
            <w:sz w:val="28"/>
            <w:szCs w:val="28"/>
          </w:rPr>
          <m:t xml:space="preserve">  .</m:t>
        </m:r>
      </m:oMath>
      <w:r w:rsidRPr="00E32ABF">
        <w:rPr>
          <w:noProof/>
          <w:sz w:val="28"/>
          <w:szCs w:val="28"/>
        </w:rPr>
        <w:instrText xml:space="preserve"> </w:instrText>
      </w:r>
      <w:r w:rsidRPr="00E32ABF">
        <w:rPr>
          <w:noProof/>
          <w:sz w:val="28"/>
          <w:szCs w:val="28"/>
        </w:rPr>
        <w:fldChar w:fldCharType="separate"/>
      </w:r>
      <w:r w:rsidRPr="00E32ABF">
        <w:rPr>
          <w:noProof/>
          <w:sz w:val="28"/>
          <w:szCs w:val="28"/>
        </w:rPr>
        <w:fldChar w:fldCharType="end"/>
      </w:r>
      <w:r w:rsidRPr="004C473F">
        <w:rPr>
          <w:noProof/>
          <w:sz w:val="28"/>
          <w:szCs w:val="28"/>
        </w:rPr>
        <w:t xml:space="preserve">                            </w:t>
      </w:r>
      <w:r>
        <w:rPr>
          <w:noProof/>
          <w:sz w:val="28"/>
          <w:szCs w:val="28"/>
        </w:rPr>
        <w:t xml:space="preserve">            </w:t>
      </w:r>
      <w:r w:rsidRPr="004C473F">
        <w:rPr>
          <w:noProof/>
          <w:sz w:val="28"/>
          <w:szCs w:val="28"/>
        </w:rPr>
        <w:t xml:space="preserve">  (</w:t>
      </w:r>
      <w:r>
        <w:rPr>
          <w:noProof/>
          <w:sz w:val="28"/>
          <w:szCs w:val="28"/>
        </w:rPr>
        <w:t>13</w:t>
      </w:r>
      <w:r w:rsidRPr="004C473F">
        <w:rPr>
          <w:noProof/>
          <w:sz w:val="28"/>
          <w:szCs w:val="28"/>
        </w:rPr>
        <w:t>)</w:t>
      </w:r>
    </w:p>
    <w:p w:rsidR="00A9665A" w:rsidRDefault="00A9665A" w:rsidP="00A9665A">
      <w:pPr>
        <w:autoSpaceDE w:val="0"/>
        <w:autoSpaceDN w:val="0"/>
        <w:adjustRightInd w:val="0"/>
        <w:spacing w:line="264" w:lineRule="auto"/>
        <w:ind w:firstLine="567"/>
        <w:jc w:val="both"/>
        <w:rPr>
          <w:noProof/>
          <w:sz w:val="28"/>
          <w:szCs w:val="28"/>
        </w:rPr>
      </w:pPr>
    </w:p>
    <w:p w:rsidR="00A9665A" w:rsidRDefault="00A9665A" w:rsidP="00A9665A">
      <w:pPr>
        <w:autoSpaceDE w:val="0"/>
        <w:autoSpaceDN w:val="0"/>
        <w:adjustRightInd w:val="0"/>
        <w:spacing w:line="264" w:lineRule="auto"/>
        <w:ind w:firstLine="567"/>
        <w:jc w:val="both"/>
        <w:rPr>
          <w:noProof/>
          <w:sz w:val="28"/>
          <w:szCs w:val="28"/>
        </w:rPr>
      </w:pPr>
      <w:r>
        <w:rPr>
          <w:sz w:val="28"/>
          <w:szCs w:val="28"/>
        </w:rPr>
        <w:t xml:space="preserve">Подставляя значения </w:t>
      </w:r>
      <w:r w:rsidRPr="00BC5336">
        <w:rPr>
          <w:i/>
          <w:sz w:val="28"/>
          <w:szCs w:val="28"/>
        </w:rPr>
        <w:sym w:font="Symbol" w:char="F06A"/>
      </w:r>
      <w:r>
        <w:rPr>
          <w:i/>
          <w:sz w:val="28"/>
          <w:szCs w:val="28"/>
        </w:rPr>
        <w:t xml:space="preserve">  </w:t>
      </w:r>
      <w:r w:rsidRPr="00A217E5">
        <w:rPr>
          <w:sz w:val="28"/>
          <w:szCs w:val="28"/>
        </w:rPr>
        <w:t>на спуске в формулу</w:t>
      </w:r>
      <w:r>
        <w:rPr>
          <w:i/>
          <w:sz w:val="28"/>
          <w:szCs w:val="28"/>
        </w:rPr>
        <w:t xml:space="preserve"> </w:t>
      </w:r>
      <w:r>
        <w:rPr>
          <w:sz w:val="28"/>
          <w:szCs w:val="28"/>
        </w:rPr>
        <w:t>(</w:t>
      </w:r>
      <w:r>
        <w:rPr>
          <w:noProof/>
          <w:sz w:val="28"/>
          <w:szCs w:val="28"/>
        </w:rPr>
        <w:t>13), находим  критическую скорость движения колесной машины на спуске опасных поворотов горных дорог с поперечным  уклоном:</w:t>
      </w:r>
    </w:p>
    <w:p w:rsidR="00A9665A" w:rsidRDefault="00A9665A" w:rsidP="00A9665A">
      <w:pPr>
        <w:autoSpaceDE w:val="0"/>
        <w:autoSpaceDN w:val="0"/>
        <w:adjustRightInd w:val="0"/>
        <w:spacing w:line="264" w:lineRule="auto"/>
        <w:ind w:firstLine="567"/>
        <w:jc w:val="both"/>
        <w:rPr>
          <w:noProof/>
          <w:sz w:val="28"/>
          <w:szCs w:val="28"/>
        </w:rPr>
      </w:pPr>
    </w:p>
    <w:p w:rsidR="00A9665A" w:rsidRDefault="00A9665A" w:rsidP="00A9665A">
      <w:pPr>
        <w:autoSpaceDE w:val="0"/>
        <w:autoSpaceDN w:val="0"/>
        <w:adjustRightInd w:val="0"/>
        <w:spacing w:line="264" w:lineRule="auto"/>
        <w:ind w:firstLine="567"/>
        <w:jc w:val="right"/>
        <w:rPr>
          <w:noProof/>
          <w:sz w:val="28"/>
          <w:szCs w:val="28"/>
        </w:rPr>
      </w:pPr>
      <w:r w:rsidRPr="00040EBF">
        <w:rPr>
          <w:noProof/>
          <w:position w:val="-30"/>
          <w:sz w:val="28"/>
          <w:szCs w:val="28"/>
        </w:rPr>
        <w:object w:dxaOrig="3200" w:dyaOrig="740">
          <v:shape id="_x0000_i1041" type="#_x0000_t75" style="width:159.9pt;height:37.4pt" o:ole="">
            <v:imagedata r:id="rId60" o:title=""/>
          </v:shape>
          <o:OLEObject Type="Embed" ProgID="Equation.3" ShapeID="_x0000_i1041" DrawAspect="Content" ObjectID="_1425874316" r:id="rId61"/>
        </w:object>
      </w:r>
      <w:r w:rsidRPr="00E32ABF">
        <w:rPr>
          <w:noProof/>
          <w:sz w:val="28"/>
          <w:szCs w:val="28"/>
        </w:rPr>
        <w:fldChar w:fldCharType="begin"/>
      </w:r>
      <w:r w:rsidRPr="00E32ABF">
        <w:rPr>
          <w:noProof/>
          <w:sz w:val="28"/>
          <w:szCs w:val="28"/>
        </w:rPr>
        <w:instrText xml:space="preserve"> QUOTE </w:instrText>
      </w:r>
      <m:oMath>
        <m:sSub>
          <m:sSubPr>
            <m:ctrlPr>
              <w:rPr>
                <w:rFonts w:ascii="Cambria Math" w:hAnsi="Cambria Math"/>
                <w:i/>
                <w:noProof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noProof/>
                <w:sz w:val="28"/>
                <w:szCs w:val="28"/>
                <w:lang w:val="en-US"/>
              </w:rPr>
              <m:t>v</m:t>
            </m:r>
          </m:e>
          <m:sub>
            <m:r>
              <w:rPr>
                <w:rFonts w:ascii="Cambria Math" w:hAnsi="Cambria Math"/>
                <w:noProof/>
                <w:sz w:val="28"/>
                <w:szCs w:val="28"/>
              </w:rPr>
              <m:t>кр</m:t>
            </m:r>
          </m:sub>
        </m:sSub>
        <m:r>
          <w:rPr>
            <w:rFonts w:ascii="Cambria Math" w:hAnsi="Cambria Math"/>
            <w:noProof/>
            <w:sz w:val="28"/>
            <w:szCs w:val="28"/>
          </w:rPr>
          <m:t>=</m:t>
        </m:r>
        <m:rad>
          <m:radPr>
            <m:degHide m:val="1"/>
            <m:ctrlPr>
              <w:rPr>
                <w:rFonts w:ascii="Cambria Math" w:hAnsi="Cambria Math"/>
                <w:i/>
                <w:noProof/>
                <w:sz w:val="28"/>
                <w:szCs w:val="28"/>
                <w:lang w:val="en-US"/>
              </w:rPr>
            </m:ctrlPr>
          </m:radPr>
          <m:deg/>
          <m:e>
            <m:r>
              <w:rPr>
                <w:rFonts w:ascii="Cambria Math" w:hAnsi="Cambria Math"/>
                <w:noProof/>
                <w:sz w:val="28"/>
                <w:szCs w:val="28"/>
                <w:lang w:val="en-US"/>
              </w:rPr>
              <m:t>Rg</m:t>
            </m:r>
            <m:f>
              <m:fPr>
                <m:ctrlPr>
                  <w:rPr>
                    <w:rFonts w:ascii="Cambria Math" w:hAnsi="Cambria Math"/>
                    <w:i/>
                    <w:noProof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hAnsi="Cambria Math"/>
                    <w:noProof/>
                    <w:sz w:val="28"/>
                    <w:szCs w:val="28"/>
                  </w:rPr>
                  <m:t>(</m:t>
                </m:r>
                <m:r>
                  <w:rPr>
                    <w:rFonts w:ascii="Cambria Math" w:hAnsi="Cambria Math"/>
                    <w:i/>
                    <w:noProof/>
                    <w:sz w:val="28"/>
                    <w:szCs w:val="28"/>
                  </w:rPr>
                  <w:sym w:font="Symbol" w:char="F06A"/>
                </m:r>
                <m:r>
                  <w:rPr>
                    <w:rFonts w:ascii="Cambria Math" w:hAnsi="Cambria Math"/>
                    <w:noProof/>
                    <w:sz w:val="28"/>
                    <w:szCs w:val="28"/>
                  </w:rPr>
                  <m:t>-</m:t>
                </m:r>
                <m:r>
                  <w:rPr>
                    <w:rFonts w:ascii="Cambria Math" w:hAnsi="Cambria Math"/>
                    <w:noProof/>
                    <w:sz w:val="28"/>
                    <w:szCs w:val="28"/>
                    <w:lang w:val="en-US"/>
                  </w:rPr>
                  <m:t>tg</m:t>
                </m:r>
                <m:r>
                  <w:rPr>
                    <w:rFonts w:ascii="Cambria Math" w:hAnsi="Cambria Math"/>
                    <w:i/>
                    <w:noProof/>
                    <w:sz w:val="28"/>
                    <w:szCs w:val="28"/>
                    <w:lang w:val="en-US"/>
                  </w:rPr>
                  <w:sym w:font="Symbol" w:char="F061"/>
                </m:r>
                <m:r>
                  <w:rPr>
                    <w:rFonts w:ascii="Cambria Math" w:hAnsi="Cambria Math"/>
                    <w:noProof/>
                    <w:sz w:val="28"/>
                    <w:szCs w:val="28"/>
                  </w:rPr>
                  <m:t>) +</m:t>
                </m:r>
                <m:r>
                  <w:rPr>
                    <w:rFonts w:ascii="Cambria Math" w:hAnsi="Cambria Math"/>
                    <w:noProof/>
                    <w:sz w:val="28"/>
                    <w:szCs w:val="28"/>
                    <w:lang w:val="en-US"/>
                  </w:rPr>
                  <m:t>tg</m:t>
                </m:r>
                <m:r>
                  <w:rPr>
                    <w:rFonts w:ascii="Cambria Math" w:hAnsi="Cambria Math"/>
                    <w:i/>
                    <w:noProof/>
                    <w:sz w:val="28"/>
                    <w:szCs w:val="28"/>
                  </w:rPr>
                  <w:sym w:font="Symbol" w:char="F071"/>
                </m:r>
                <m:r>
                  <w:rPr>
                    <w:rFonts w:ascii="Cambria Math" w:hAnsi="Cambria Math"/>
                    <w:noProof/>
                    <w:sz w:val="28"/>
                    <w:szCs w:val="28"/>
                  </w:rPr>
                  <m:t xml:space="preserve"> </m:t>
                </m:r>
              </m:num>
              <m:den>
                <m:r>
                  <w:rPr>
                    <w:rFonts w:ascii="Cambria Math" w:hAnsi="Cambria Math"/>
                    <w:noProof/>
                    <w:sz w:val="28"/>
                    <w:szCs w:val="28"/>
                  </w:rPr>
                  <m:t>1-(</m:t>
                </m:r>
                <m:r>
                  <w:rPr>
                    <w:rFonts w:ascii="Cambria Math" w:hAnsi="Cambria Math"/>
                    <w:i/>
                    <w:noProof/>
                    <w:sz w:val="28"/>
                    <w:szCs w:val="28"/>
                  </w:rPr>
                  <w:sym w:font="Symbol" w:char="F06A"/>
                </m:r>
                <m:r>
                  <w:rPr>
                    <w:rFonts w:ascii="Cambria Math" w:hAnsi="Cambria Math"/>
                    <w:noProof/>
                    <w:sz w:val="28"/>
                    <w:szCs w:val="28"/>
                  </w:rPr>
                  <m:t>-</m:t>
                </m:r>
                <m:r>
                  <w:rPr>
                    <w:rFonts w:ascii="Cambria Math" w:hAnsi="Cambria Math"/>
                    <w:noProof/>
                    <w:sz w:val="28"/>
                    <w:szCs w:val="28"/>
                    <w:lang w:val="en-US"/>
                  </w:rPr>
                  <m:t>tg</m:t>
                </m:r>
                <m:r>
                  <w:rPr>
                    <w:rFonts w:ascii="Cambria Math" w:hAnsi="Cambria Math"/>
                    <w:i/>
                    <w:noProof/>
                    <w:sz w:val="28"/>
                    <w:szCs w:val="28"/>
                    <w:lang w:val="en-US"/>
                  </w:rPr>
                  <w:sym w:font="Symbol" w:char="F061"/>
                </m:r>
                <m:r>
                  <w:rPr>
                    <w:rFonts w:ascii="Cambria Math" w:hAnsi="Cambria Math"/>
                    <w:noProof/>
                    <w:sz w:val="28"/>
                    <w:szCs w:val="28"/>
                  </w:rPr>
                  <m:t xml:space="preserve">) </m:t>
                </m:r>
                <m:r>
                  <w:rPr>
                    <w:rFonts w:ascii="Cambria Math" w:hAnsi="Cambria Math"/>
                    <w:noProof/>
                    <w:sz w:val="28"/>
                    <w:szCs w:val="28"/>
                    <w:lang w:val="en-US"/>
                  </w:rPr>
                  <m:t>tg</m:t>
                </m:r>
                <m:r>
                  <w:rPr>
                    <w:rFonts w:ascii="Cambria Math" w:hAnsi="Cambria Math"/>
                    <w:i/>
                    <w:noProof/>
                    <w:sz w:val="28"/>
                    <w:szCs w:val="28"/>
                  </w:rPr>
                  <w:sym w:font="Symbol" w:char="F071"/>
                </m:r>
              </m:den>
            </m:f>
          </m:e>
        </m:rad>
        <m:r>
          <w:rPr>
            <w:rFonts w:ascii="Cambria Math" w:hAnsi="Cambria Math"/>
            <w:noProof/>
            <w:sz w:val="28"/>
            <w:szCs w:val="28"/>
          </w:rPr>
          <m:t xml:space="preserve">  .</m:t>
        </m:r>
      </m:oMath>
      <w:r w:rsidRPr="00E32ABF">
        <w:rPr>
          <w:noProof/>
          <w:sz w:val="28"/>
          <w:szCs w:val="28"/>
        </w:rPr>
        <w:instrText xml:space="preserve"> </w:instrText>
      </w:r>
      <w:r w:rsidRPr="00E32ABF">
        <w:rPr>
          <w:noProof/>
          <w:sz w:val="28"/>
          <w:szCs w:val="28"/>
        </w:rPr>
        <w:fldChar w:fldCharType="separate"/>
      </w:r>
      <w:r w:rsidRPr="00E32ABF">
        <w:rPr>
          <w:noProof/>
          <w:sz w:val="28"/>
          <w:szCs w:val="28"/>
        </w:rPr>
        <w:fldChar w:fldCharType="end"/>
      </w:r>
      <w:r w:rsidRPr="004C473F">
        <w:rPr>
          <w:noProof/>
          <w:sz w:val="28"/>
          <w:szCs w:val="28"/>
        </w:rPr>
        <w:t xml:space="preserve">                                        (</w:t>
      </w:r>
      <w:r>
        <w:rPr>
          <w:noProof/>
          <w:sz w:val="28"/>
          <w:szCs w:val="28"/>
        </w:rPr>
        <w:t>14</w:t>
      </w:r>
      <w:r w:rsidRPr="004C473F">
        <w:rPr>
          <w:noProof/>
          <w:sz w:val="28"/>
          <w:szCs w:val="28"/>
        </w:rPr>
        <w:t>)</w:t>
      </w:r>
    </w:p>
    <w:p w:rsidR="00A9665A" w:rsidRPr="00DC32AC" w:rsidRDefault="00A9665A" w:rsidP="00A9665A">
      <w:pPr>
        <w:autoSpaceDE w:val="0"/>
        <w:autoSpaceDN w:val="0"/>
        <w:adjustRightInd w:val="0"/>
        <w:spacing w:line="264" w:lineRule="auto"/>
        <w:ind w:firstLine="567"/>
        <w:jc w:val="right"/>
        <w:rPr>
          <w:i/>
          <w:noProof/>
          <w:sz w:val="28"/>
          <w:szCs w:val="28"/>
        </w:rPr>
      </w:pPr>
    </w:p>
    <w:p w:rsidR="00A9665A" w:rsidRDefault="00A9665A" w:rsidP="00A9665A">
      <w:pPr>
        <w:autoSpaceDE w:val="0"/>
        <w:autoSpaceDN w:val="0"/>
        <w:adjustRightInd w:val="0"/>
        <w:spacing w:line="264" w:lineRule="auto"/>
        <w:ind w:firstLine="567"/>
        <w:jc w:val="both"/>
        <w:rPr>
          <w:noProof/>
          <w:sz w:val="28"/>
          <w:szCs w:val="28"/>
        </w:rPr>
      </w:pPr>
      <w:r>
        <w:rPr>
          <w:sz w:val="28"/>
          <w:szCs w:val="28"/>
        </w:rPr>
        <w:t xml:space="preserve">Аналогично, подставив значения </w:t>
      </w:r>
      <w:r w:rsidRPr="00BC5336">
        <w:rPr>
          <w:i/>
          <w:sz w:val="28"/>
          <w:szCs w:val="28"/>
        </w:rPr>
        <w:sym w:font="Symbol" w:char="F06A"/>
      </w:r>
      <w:r>
        <w:rPr>
          <w:i/>
          <w:sz w:val="28"/>
          <w:szCs w:val="28"/>
        </w:rPr>
        <w:t xml:space="preserve">  </w:t>
      </w:r>
      <w:r w:rsidRPr="00A217E5">
        <w:rPr>
          <w:sz w:val="28"/>
          <w:szCs w:val="28"/>
        </w:rPr>
        <w:t>на подъеме</w:t>
      </w:r>
      <w:r>
        <w:rPr>
          <w:i/>
          <w:sz w:val="28"/>
          <w:szCs w:val="28"/>
        </w:rPr>
        <w:t xml:space="preserve"> </w:t>
      </w:r>
      <w:r w:rsidRPr="00A217E5">
        <w:rPr>
          <w:sz w:val="28"/>
          <w:szCs w:val="28"/>
        </w:rPr>
        <w:t>в формулу</w:t>
      </w:r>
      <w:r>
        <w:rPr>
          <w:i/>
          <w:sz w:val="28"/>
          <w:szCs w:val="28"/>
        </w:rPr>
        <w:t xml:space="preserve"> </w:t>
      </w:r>
      <w:r>
        <w:rPr>
          <w:noProof/>
          <w:sz w:val="28"/>
          <w:szCs w:val="28"/>
        </w:rPr>
        <w:t>(13), находим  критическую скорость движения колесной машины на подъеме опасных поворотов горных дорог с поперечным  уклоном:</w:t>
      </w:r>
    </w:p>
    <w:p w:rsidR="00A9665A" w:rsidRPr="00EE7D7F" w:rsidRDefault="00A9665A" w:rsidP="00A9665A">
      <w:pPr>
        <w:autoSpaceDE w:val="0"/>
        <w:autoSpaceDN w:val="0"/>
        <w:adjustRightInd w:val="0"/>
        <w:spacing w:line="264" w:lineRule="auto"/>
        <w:ind w:firstLine="567"/>
        <w:jc w:val="both"/>
        <w:rPr>
          <w:noProof/>
          <w:sz w:val="28"/>
          <w:szCs w:val="28"/>
        </w:rPr>
      </w:pPr>
    </w:p>
    <w:p w:rsidR="00A9665A" w:rsidRDefault="00A9665A" w:rsidP="00A9665A">
      <w:pPr>
        <w:autoSpaceDE w:val="0"/>
        <w:autoSpaceDN w:val="0"/>
        <w:adjustRightInd w:val="0"/>
        <w:spacing w:line="264" w:lineRule="auto"/>
        <w:ind w:firstLine="567"/>
        <w:jc w:val="right"/>
        <w:rPr>
          <w:noProof/>
          <w:sz w:val="28"/>
          <w:szCs w:val="28"/>
        </w:rPr>
      </w:pPr>
      <w:r>
        <w:rPr>
          <w:noProof/>
          <w:sz w:val="28"/>
          <w:szCs w:val="28"/>
        </w:rPr>
        <w:t xml:space="preserve">                         </w:t>
      </w:r>
      <w:r w:rsidRPr="00E32ABF">
        <w:rPr>
          <w:noProof/>
          <w:sz w:val="28"/>
          <w:szCs w:val="28"/>
        </w:rPr>
        <w:fldChar w:fldCharType="begin"/>
      </w:r>
      <w:r w:rsidRPr="00E32ABF">
        <w:rPr>
          <w:noProof/>
          <w:sz w:val="28"/>
          <w:szCs w:val="28"/>
        </w:rPr>
        <w:instrText xml:space="preserve"> QUOTE </w:instrText>
      </w:r>
      <m:oMath>
        <m:sSub>
          <m:sSubPr>
            <m:ctrlPr>
              <w:rPr>
                <w:rFonts w:ascii="Cambria Math" w:hAnsi="Cambria Math"/>
                <w:i/>
                <w:noProof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noProof/>
                <w:sz w:val="28"/>
                <w:szCs w:val="28"/>
                <w:lang w:val="en-US"/>
              </w:rPr>
              <m:t>v</m:t>
            </m:r>
          </m:e>
          <m:sub>
            <m:r>
              <w:rPr>
                <w:rFonts w:ascii="Cambria Math" w:hAnsi="Cambria Math"/>
                <w:noProof/>
                <w:sz w:val="28"/>
                <w:szCs w:val="28"/>
              </w:rPr>
              <m:t>кр</m:t>
            </m:r>
          </m:sub>
        </m:sSub>
        <m:r>
          <w:rPr>
            <w:rFonts w:ascii="Cambria Math" w:hAnsi="Cambria Math"/>
            <w:noProof/>
            <w:sz w:val="28"/>
            <w:szCs w:val="28"/>
          </w:rPr>
          <m:t>=</m:t>
        </m:r>
        <m:rad>
          <m:radPr>
            <m:degHide m:val="1"/>
            <m:ctrlPr>
              <w:rPr>
                <w:rFonts w:ascii="Cambria Math" w:hAnsi="Cambria Math"/>
                <w:i/>
                <w:noProof/>
                <w:sz w:val="28"/>
                <w:szCs w:val="28"/>
                <w:lang w:val="en-US"/>
              </w:rPr>
            </m:ctrlPr>
          </m:radPr>
          <m:deg/>
          <m:e>
            <m:r>
              <w:rPr>
                <w:rFonts w:ascii="Cambria Math" w:hAnsi="Cambria Math"/>
                <w:noProof/>
                <w:sz w:val="28"/>
                <w:szCs w:val="28"/>
                <w:lang w:val="en-US"/>
              </w:rPr>
              <m:t>Rg</m:t>
            </m:r>
            <m:f>
              <m:fPr>
                <m:ctrlPr>
                  <w:rPr>
                    <w:rFonts w:ascii="Cambria Math" w:hAnsi="Cambria Math"/>
                    <w:i/>
                    <w:noProof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hAnsi="Cambria Math"/>
                    <w:noProof/>
                    <w:sz w:val="28"/>
                    <w:szCs w:val="28"/>
                  </w:rPr>
                  <m:t>(</m:t>
                </m:r>
                <m:r>
                  <w:rPr>
                    <w:rFonts w:ascii="Cambria Math" w:hAnsi="Cambria Math"/>
                    <w:i/>
                    <w:noProof/>
                    <w:sz w:val="28"/>
                    <w:szCs w:val="28"/>
                  </w:rPr>
                  <w:sym w:font="Symbol" w:char="F06A"/>
                </m:r>
                <m:r>
                  <w:rPr>
                    <w:rFonts w:ascii="Cambria Math" w:hAnsi="Cambria Math"/>
                    <w:noProof/>
                    <w:sz w:val="28"/>
                    <w:szCs w:val="28"/>
                  </w:rPr>
                  <m:t>+</m:t>
                </m:r>
                <m:r>
                  <w:rPr>
                    <w:rFonts w:ascii="Cambria Math" w:hAnsi="Cambria Math"/>
                    <w:noProof/>
                    <w:sz w:val="28"/>
                    <w:szCs w:val="28"/>
                    <w:lang w:val="en-US"/>
                  </w:rPr>
                  <m:t>tg</m:t>
                </m:r>
                <m:r>
                  <w:rPr>
                    <w:rFonts w:ascii="Cambria Math" w:hAnsi="Cambria Math"/>
                    <w:i/>
                    <w:noProof/>
                    <w:sz w:val="28"/>
                    <w:szCs w:val="28"/>
                    <w:lang w:val="en-US"/>
                  </w:rPr>
                  <w:sym w:font="Symbol" w:char="F061"/>
                </m:r>
                <m:r>
                  <w:rPr>
                    <w:rFonts w:ascii="Cambria Math" w:hAnsi="Cambria Math"/>
                    <w:noProof/>
                    <w:sz w:val="28"/>
                    <w:szCs w:val="28"/>
                  </w:rPr>
                  <m:t>) +</m:t>
                </m:r>
                <m:r>
                  <w:rPr>
                    <w:rFonts w:ascii="Cambria Math" w:hAnsi="Cambria Math"/>
                    <w:noProof/>
                    <w:sz w:val="28"/>
                    <w:szCs w:val="28"/>
                    <w:lang w:val="en-US"/>
                  </w:rPr>
                  <m:t>tg</m:t>
                </m:r>
                <m:r>
                  <w:rPr>
                    <w:rFonts w:ascii="Cambria Math" w:hAnsi="Cambria Math"/>
                    <w:i/>
                    <w:noProof/>
                    <w:sz w:val="28"/>
                    <w:szCs w:val="28"/>
                  </w:rPr>
                  <w:sym w:font="Symbol" w:char="F071"/>
                </m:r>
                <m:r>
                  <w:rPr>
                    <w:rFonts w:ascii="Cambria Math" w:hAnsi="Cambria Math"/>
                    <w:noProof/>
                    <w:sz w:val="28"/>
                    <w:szCs w:val="28"/>
                  </w:rPr>
                  <m:t xml:space="preserve"> </m:t>
                </m:r>
              </m:num>
              <m:den>
                <m:r>
                  <w:rPr>
                    <w:rFonts w:ascii="Cambria Math" w:hAnsi="Cambria Math"/>
                    <w:noProof/>
                    <w:sz w:val="28"/>
                    <w:szCs w:val="28"/>
                  </w:rPr>
                  <m:t>1-(</m:t>
                </m:r>
                <m:r>
                  <w:rPr>
                    <w:rFonts w:ascii="Cambria Math" w:hAnsi="Cambria Math"/>
                    <w:i/>
                    <w:noProof/>
                    <w:sz w:val="28"/>
                    <w:szCs w:val="28"/>
                  </w:rPr>
                  <w:sym w:font="Symbol" w:char="F06A"/>
                </m:r>
                <m:r>
                  <w:rPr>
                    <w:rFonts w:ascii="Cambria Math" w:hAnsi="Cambria Math"/>
                    <w:noProof/>
                    <w:sz w:val="28"/>
                    <w:szCs w:val="28"/>
                  </w:rPr>
                  <m:t>+</m:t>
                </m:r>
                <m:r>
                  <w:rPr>
                    <w:rFonts w:ascii="Cambria Math" w:hAnsi="Cambria Math"/>
                    <w:noProof/>
                    <w:sz w:val="28"/>
                    <w:szCs w:val="28"/>
                    <w:lang w:val="en-US"/>
                  </w:rPr>
                  <m:t>tg</m:t>
                </m:r>
                <m:r>
                  <w:rPr>
                    <w:rFonts w:ascii="Cambria Math" w:hAnsi="Cambria Math"/>
                    <w:i/>
                    <w:noProof/>
                    <w:sz w:val="28"/>
                    <w:szCs w:val="28"/>
                    <w:lang w:val="en-US"/>
                  </w:rPr>
                  <w:sym w:font="Symbol" w:char="F061"/>
                </m:r>
                <m:r>
                  <w:rPr>
                    <w:rFonts w:ascii="Cambria Math" w:hAnsi="Cambria Math"/>
                    <w:noProof/>
                    <w:sz w:val="28"/>
                    <w:szCs w:val="28"/>
                  </w:rPr>
                  <m:t xml:space="preserve">) </m:t>
                </m:r>
                <m:r>
                  <w:rPr>
                    <w:rFonts w:ascii="Cambria Math" w:hAnsi="Cambria Math"/>
                    <w:noProof/>
                    <w:sz w:val="28"/>
                    <w:szCs w:val="28"/>
                    <w:lang w:val="en-US"/>
                  </w:rPr>
                  <m:t>tg</m:t>
                </m:r>
                <m:r>
                  <w:rPr>
                    <w:rFonts w:ascii="Cambria Math" w:hAnsi="Cambria Math"/>
                    <w:i/>
                    <w:noProof/>
                    <w:sz w:val="28"/>
                    <w:szCs w:val="28"/>
                  </w:rPr>
                  <w:sym w:font="Symbol" w:char="F071"/>
                </m:r>
              </m:den>
            </m:f>
          </m:e>
        </m:rad>
        <m:r>
          <w:rPr>
            <w:rFonts w:ascii="Cambria Math" w:hAnsi="Cambria Math"/>
            <w:noProof/>
            <w:sz w:val="28"/>
            <w:szCs w:val="28"/>
          </w:rPr>
          <m:t xml:space="preserve">  .</m:t>
        </m:r>
      </m:oMath>
      <w:r w:rsidRPr="00E32ABF">
        <w:rPr>
          <w:noProof/>
          <w:sz w:val="28"/>
          <w:szCs w:val="28"/>
        </w:rPr>
        <w:instrText xml:space="preserve"> </w:instrText>
      </w:r>
      <w:r w:rsidRPr="00E32ABF">
        <w:rPr>
          <w:noProof/>
          <w:sz w:val="28"/>
          <w:szCs w:val="28"/>
        </w:rPr>
        <w:fldChar w:fldCharType="separate"/>
      </w:r>
      <w:r w:rsidRPr="00040EBF">
        <w:rPr>
          <w:noProof/>
          <w:position w:val="-30"/>
          <w:sz w:val="28"/>
          <w:szCs w:val="28"/>
        </w:rPr>
        <w:object w:dxaOrig="3140" w:dyaOrig="740">
          <v:shape id="_x0000_i1042" type="#_x0000_t75" style="width:157.1pt;height:37.4pt" o:ole="">
            <v:imagedata r:id="rId62" o:title=""/>
          </v:shape>
          <o:OLEObject Type="Embed" ProgID="Equation.3" ShapeID="_x0000_i1042" DrawAspect="Content" ObjectID="_1425874317" r:id="rId63"/>
        </w:object>
      </w:r>
      <w:r w:rsidRPr="00E32ABF">
        <w:rPr>
          <w:noProof/>
          <w:sz w:val="28"/>
          <w:szCs w:val="28"/>
        </w:rPr>
        <w:fldChar w:fldCharType="end"/>
      </w:r>
      <w:r w:rsidRPr="004C473F">
        <w:rPr>
          <w:noProof/>
          <w:sz w:val="28"/>
          <w:szCs w:val="28"/>
        </w:rPr>
        <w:t xml:space="preserve">                                        (</w:t>
      </w:r>
      <w:r>
        <w:rPr>
          <w:noProof/>
          <w:sz w:val="28"/>
          <w:szCs w:val="28"/>
        </w:rPr>
        <w:t>15</w:t>
      </w:r>
      <w:r w:rsidRPr="004C473F">
        <w:rPr>
          <w:noProof/>
          <w:sz w:val="28"/>
          <w:szCs w:val="28"/>
        </w:rPr>
        <w:t>)</w:t>
      </w:r>
    </w:p>
    <w:p w:rsidR="00A9665A" w:rsidRPr="00DC32AC" w:rsidRDefault="00A9665A" w:rsidP="00A9665A">
      <w:pPr>
        <w:autoSpaceDE w:val="0"/>
        <w:autoSpaceDN w:val="0"/>
        <w:adjustRightInd w:val="0"/>
        <w:spacing w:line="264" w:lineRule="auto"/>
        <w:ind w:firstLine="567"/>
        <w:jc w:val="right"/>
        <w:rPr>
          <w:i/>
          <w:noProof/>
          <w:sz w:val="28"/>
          <w:szCs w:val="28"/>
        </w:rPr>
      </w:pPr>
    </w:p>
    <w:p w:rsidR="00A9665A" w:rsidRDefault="00A9665A" w:rsidP="00A9665A">
      <w:pPr>
        <w:autoSpaceDE w:val="0"/>
        <w:autoSpaceDN w:val="0"/>
        <w:adjustRightInd w:val="0"/>
        <w:spacing w:line="264" w:lineRule="auto"/>
        <w:ind w:firstLine="567"/>
        <w:jc w:val="both"/>
        <w:rPr>
          <w:noProof/>
          <w:sz w:val="28"/>
          <w:szCs w:val="28"/>
        </w:rPr>
      </w:pPr>
      <w:r>
        <w:rPr>
          <w:noProof/>
          <w:sz w:val="28"/>
          <w:szCs w:val="28"/>
        </w:rPr>
        <w:lastRenderedPageBreak/>
        <w:t>На р</w:t>
      </w:r>
      <w:r w:rsidRPr="00E31A26">
        <w:rPr>
          <w:noProof/>
          <w:sz w:val="28"/>
          <w:szCs w:val="28"/>
        </w:rPr>
        <w:t xml:space="preserve">ис. </w:t>
      </w:r>
      <w:r>
        <w:rPr>
          <w:noProof/>
          <w:sz w:val="28"/>
          <w:szCs w:val="28"/>
        </w:rPr>
        <w:t>14 показана в виде диаграммы динамика ограничения скорости движения колесных машин на спуске с продольным уклоном в 5</w:t>
      </w:r>
      <w:r w:rsidRPr="002835FE">
        <w:rPr>
          <w:noProof/>
          <w:sz w:val="28"/>
          <w:szCs w:val="28"/>
          <w:vertAlign w:val="superscript"/>
        </w:rPr>
        <w:t>0</w:t>
      </w:r>
      <w:r>
        <w:rPr>
          <w:noProof/>
          <w:sz w:val="28"/>
          <w:szCs w:val="28"/>
        </w:rPr>
        <w:t xml:space="preserve">: на опасном повороте горной дороги, с радиусом 30 м, в зависимости от различных значений поперечнего уклона дороги и  коэффициента сцепления шин с дорогой. На ограничение скорости движения оказывают влияние поперечные уклоны дороги (виражы); с наличием положительных поперечных уклонов дороги на поворотах скорость движения повышается, например, если при  </w:t>
      </w:r>
      <w:r w:rsidRPr="00652A01">
        <w:rPr>
          <w:i/>
          <w:noProof/>
          <w:sz w:val="28"/>
          <w:szCs w:val="28"/>
        </w:rPr>
        <w:sym w:font="Symbol" w:char="F06A"/>
      </w:r>
      <w:r>
        <w:rPr>
          <w:noProof/>
          <w:sz w:val="28"/>
          <w:szCs w:val="28"/>
        </w:rPr>
        <w:t xml:space="preserve"> = 0,8 и </w:t>
      </w:r>
      <w:r w:rsidRPr="00652A01">
        <w:rPr>
          <w:i/>
          <w:noProof/>
          <w:sz w:val="28"/>
          <w:szCs w:val="28"/>
        </w:rPr>
        <w:sym w:font="Symbol" w:char="F071"/>
      </w:r>
      <w:r w:rsidRPr="00FB642B">
        <w:rPr>
          <w:noProof/>
          <w:sz w:val="28"/>
          <w:szCs w:val="28"/>
        </w:rPr>
        <w:t xml:space="preserve"> = </w:t>
      </w:r>
      <w:r>
        <w:rPr>
          <w:noProof/>
          <w:sz w:val="28"/>
          <w:szCs w:val="28"/>
        </w:rPr>
        <w:t>0</w:t>
      </w:r>
      <w:r w:rsidRPr="00FB642B">
        <w:rPr>
          <w:noProof/>
          <w:sz w:val="28"/>
          <w:szCs w:val="28"/>
          <w:vertAlign w:val="superscript"/>
        </w:rPr>
        <w:t>0</w:t>
      </w:r>
      <w:r>
        <w:rPr>
          <w:noProof/>
          <w:sz w:val="28"/>
          <w:szCs w:val="28"/>
        </w:rPr>
        <w:t>,</w:t>
      </w:r>
      <w:r w:rsidRPr="00FB642B">
        <w:rPr>
          <w:noProof/>
          <w:sz w:val="28"/>
          <w:szCs w:val="28"/>
        </w:rPr>
        <w:t xml:space="preserve"> </w:t>
      </w:r>
      <w:r>
        <w:rPr>
          <w:noProof/>
          <w:sz w:val="28"/>
          <w:szCs w:val="28"/>
        </w:rPr>
        <w:t xml:space="preserve"> критическая скорость движения составляет </w:t>
      </w:r>
      <w:r w:rsidRPr="00713146">
        <w:rPr>
          <w:i/>
          <w:noProof/>
          <w:sz w:val="28"/>
          <w:szCs w:val="28"/>
          <w:lang w:val="en-US"/>
        </w:rPr>
        <w:t>V</w:t>
      </w:r>
      <w:r w:rsidRPr="00713146">
        <w:rPr>
          <w:i/>
          <w:noProof/>
          <w:sz w:val="28"/>
          <w:szCs w:val="28"/>
          <w:vertAlign w:val="subscript"/>
        </w:rPr>
        <w:t>кр</w:t>
      </w:r>
      <w:r>
        <w:rPr>
          <w:i/>
          <w:noProof/>
          <w:sz w:val="28"/>
          <w:szCs w:val="28"/>
          <w:vertAlign w:val="subscript"/>
        </w:rPr>
        <w:t xml:space="preserve"> </w:t>
      </w:r>
      <w:r>
        <w:rPr>
          <w:i/>
          <w:noProof/>
          <w:sz w:val="28"/>
          <w:szCs w:val="28"/>
        </w:rPr>
        <w:t xml:space="preserve">= </w:t>
      </w:r>
      <w:r w:rsidRPr="00713146">
        <w:rPr>
          <w:noProof/>
          <w:sz w:val="28"/>
          <w:szCs w:val="28"/>
        </w:rPr>
        <w:t>52 км/ч</w:t>
      </w:r>
      <w:r>
        <w:rPr>
          <w:noProof/>
          <w:sz w:val="28"/>
          <w:szCs w:val="28"/>
        </w:rPr>
        <w:t xml:space="preserve">, а при </w:t>
      </w:r>
      <w:r w:rsidRPr="00652A01">
        <w:rPr>
          <w:i/>
          <w:noProof/>
          <w:sz w:val="28"/>
          <w:szCs w:val="28"/>
        </w:rPr>
        <w:sym w:font="Symbol" w:char="F071"/>
      </w:r>
      <w:r w:rsidRPr="00FB642B">
        <w:rPr>
          <w:noProof/>
          <w:sz w:val="28"/>
          <w:szCs w:val="28"/>
        </w:rPr>
        <w:t xml:space="preserve"> = 5</w:t>
      </w:r>
      <w:r w:rsidRPr="00FB642B">
        <w:rPr>
          <w:noProof/>
          <w:sz w:val="28"/>
          <w:szCs w:val="28"/>
          <w:vertAlign w:val="superscript"/>
        </w:rPr>
        <w:t>0</w:t>
      </w:r>
      <w:r>
        <w:rPr>
          <w:noProof/>
          <w:sz w:val="28"/>
          <w:szCs w:val="28"/>
        </w:rPr>
        <w:t>,</w:t>
      </w:r>
      <w:r w:rsidRPr="00FB642B">
        <w:rPr>
          <w:noProof/>
          <w:sz w:val="28"/>
          <w:szCs w:val="28"/>
        </w:rPr>
        <w:t xml:space="preserve"> </w:t>
      </w:r>
      <w:r>
        <w:rPr>
          <w:noProof/>
          <w:sz w:val="28"/>
          <w:szCs w:val="28"/>
        </w:rPr>
        <w:t xml:space="preserve">значение  </w:t>
      </w:r>
      <w:r w:rsidRPr="00713146">
        <w:rPr>
          <w:i/>
          <w:noProof/>
          <w:sz w:val="28"/>
          <w:szCs w:val="28"/>
          <w:lang w:val="en-US"/>
        </w:rPr>
        <w:t>V</w:t>
      </w:r>
      <w:r w:rsidRPr="00713146">
        <w:rPr>
          <w:i/>
          <w:noProof/>
          <w:sz w:val="28"/>
          <w:szCs w:val="28"/>
          <w:vertAlign w:val="subscript"/>
        </w:rPr>
        <w:t>кр</w:t>
      </w:r>
      <w:r>
        <w:rPr>
          <w:i/>
          <w:noProof/>
          <w:sz w:val="28"/>
          <w:szCs w:val="28"/>
          <w:vertAlign w:val="subscript"/>
        </w:rPr>
        <w:t xml:space="preserve"> </w:t>
      </w:r>
      <w:r>
        <w:rPr>
          <w:i/>
          <w:noProof/>
          <w:sz w:val="28"/>
          <w:szCs w:val="28"/>
        </w:rPr>
        <w:t xml:space="preserve">= </w:t>
      </w:r>
      <w:r w:rsidRPr="00713146">
        <w:rPr>
          <w:noProof/>
          <w:sz w:val="28"/>
          <w:szCs w:val="28"/>
        </w:rPr>
        <w:t>5</w:t>
      </w:r>
      <w:r>
        <w:rPr>
          <w:noProof/>
          <w:sz w:val="28"/>
          <w:szCs w:val="28"/>
        </w:rPr>
        <w:t>7</w:t>
      </w:r>
      <w:r w:rsidRPr="00713146">
        <w:rPr>
          <w:noProof/>
          <w:sz w:val="28"/>
          <w:szCs w:val="28"/>
        </w:rPr>
        <w:t xml:space="preserve"> км/ч</w:t>
      </w:r>
      <w:r>
        <w:rPr>
          <w:noProof/>
          <w:sz w:val="28"/>
          <w:szCs w:val="28"/>
        </w:rPr>
        <w:t xml:space="preserve">; при </w:t>
      </w:r>
      <w:r w:rsidRPr="00652A01">
        <w:rPr>
          <w:i/>
          <w:noProof/>
          <w:sz w:val="28"/>
          <w:szCs w:val="28"/>
        </w:rPr>
        <w:sym w:font="Symbol" w:char="F071"/>
      </w:r>
      <w:r w:rsidRPr="00FB642B">
        <w:rPr>
          <w:noProof/>
          <w:sz w:val="28"/>
          <w:szCs w:val="28"/>
        </w:rPr>
        <w:t xml:space="preserve"> = </w:t>
      </w:r>
      <w:r>
        <w:rPr>
          <w:noProof/>
          <w:sz w:val="28"/>
          <w:szCs w:val="28"/>
        </w:rPr>
        <w:t>8</w:t>
      </w:r>
      <w:r w:rsidRPr="00FB642B">
        <w:rPr>
          <w:noProof/>
          <w:sz w:val="28"/>
          <w:szCs w:val="28"/>
          <w:vertAlign w:val="superscript"/>
        </w:rPr>
        <w:t>0</w:t>
      </w:r>
      <w:r>
        <w:rPr>
          <w:noProof/>
          <w:sz w:val="28"/>
          <w:szCs w:val="28"/>
        </w:rPr>
        <w:t xml:space="preserve">, значение  </w:t>
      </w:r>
      <w:r w:rsidRPr="00713146">
        <w:rPr>
          <w:i/>
          <w:noProof/>
          <w:sz w:val="28"/>
          <w:szCs w:val="28"/>
          <w:lang w:val="en-US"/>
        </w:rPr>
        <w:t>V</w:t>
      </w:r>
      <w:r w:rsidRPr="00713146">
        <w:rPr>
          <w:i/>
          <w:noProof/>
          <w:sz w:val="28"/>
          <w:szCs w:val="28"/>
          <w:vertAlign w:val="subscript"/>
        </w:rPr>
        <w:t>кр</w:t>
      </w:r>
      <w:r>
        <w:rPr>
          <w:i/>
          <w:noProof/>
          <w:sz w:val="28"/>
          <w:szCs w:val="28"/>
          <w:vertAlign w:val="subscript"/>
        </w:rPr>
        <w:t xml:space="preserve"> </w:t>
      </w:r>
      <w:r>
        <w:rPr>
          <w:i/>
          <w:noProof/>
          <w:sz w:val="28"/>
          <w:szCs w:val="28"/>
        </w:rPr>
        <w:t xml:space="preserve">= </w:t>
      </w:r>
      <w:r>
        <w:rPr>
          <w:noProof/>
          <w:sz w:val="28"/>
          <w:szCs w:val="28"/>
        </w:rPr>
        <w:t>60</w:t>
      </w:r>
      <w:r w:rsidRPr="00713146">
        <w:rPr>
          <w:noProof/>
          <w:sz w:val="28"/>
          <w:szCs w:val="28"/>
        </w:rPr>
        <w:t xml:space="preserve"> км/ч</w:t>
      </w:r>
      <w:r>
        <w:rPr>
          <w:noProof/>
          <w:sz w:val="28"/>
          <w:szCs w:val="28"/>
        </w:rPr>
        <w:t>;</w:t>
      </w:r>
      <w:r w:rsidRPr="00713146">
        <w:rPr>
          <w:noProof/>
          <w:sz w:val="28"/>
          <w:szCs w:val="28"/>
        </w:rPr>
        <w:t xml:space="preserve"> </w:t>
      </w:r>
      <w:r>
        <w:rPr>
          <w:noProof/>
          <w:sz w:val="28"/>
          <w:szCs w:val="28"/>
        </w:rPr>
        <w:t xml:space="preserve">при </w:t>
      </w:r>
      <w:r w:rsidRPr="00652A01">
        <w:rPr>
          <w:i/>
          <w:noProof/>
          <w:sz w:val="28"/>
          <w:szCs w:val="28"/>
        </w:rPr>
        <w:sym w:font="Symbol" w:char="F071"/>
      </w:r>
      <w:r w:rsidRPr="00FB642B">
        <w:rPr>
          <w:noProof/>
          <w:sz w:val="28"/>
          <w:szCs w:val="28"/>
        </w:rPr>
        <w:t xml:space="preserve"> = </w:t>
      </w:r>
      <w:r>
        <w:rPr>
          <w:noProof/>
          <w:sz w:val="28"/>
          <w:szCs w:val="28"/>
        </w:rPr>
        <w:t>10</w:t>
      </w:r>
      <w:r w:rsidRPr="00FB642B">
        <w:rPr>
          <w:noProof/>
          <w:sz w:val="28"/>
          <w:szCs w:val="28"/>
          <w:vertAlign w:val="superscript"/>
        </w:rPr>
        <w:t>0</w:t>
      </w:r>
      <w:r>
        <w:rPr>
          <w:noProof/>
          <w:sz w:val="28"/>
          <w:szCs w:val="28"/>
        </w:rPr>
        <w:t xml:space="preserve">, значение </w:t>
      </w:r>
      <w:r w:rsidRPr="00713146">
        <w:rPr>
          <w:i/>
          <w:noProof/>
          <w:sz w:val="28"/>
          <w:szCs w:val="28"/>
          <w:lang w:val="en-US"/>
        </w:rPr>
        <w:t>V</w:t>
      </w:r>
      <w:r w:rsidRPr="00713146">
        <w:rPr>
          <w:i/>
          <w:noProof/>
          <w:sz w:val="28"/>
          <w:szCs w:val="28"/>
          <w:vertAlign w:val="subscript"/>
        </w:rPr>
        <w:t>кр</w:t>
      </w:r>
      <w:r>
        <w:rPr>
          <w:i/>
          <w:noProof/>
          <w:sz w:val="28"/>
          <w:szCs w:val="28"/>
          <w:vertAlign w:val="subscript"/>
        </w:rPr>
        <w:t xml:space="preserve"> </w:t>
      </w:r>
      <w:r>
        <w:rPr>
          <w:i/>
          <w:noProof/>
          <w:sz w:val="28"/>
          <w:szCs w:val="28"/>
        </w:rPr>
        <w:t xml:space="preserve">= </w:t>
      </w:r>
      <w:r>
        <w:rPr>
          <w:noProof/>
          <w:sz w:val="28"/>
          <w:szCs w:val="28"/>
        </w:rPr>
        <w:t>62</w:t>
      </w:r>
      <w:r w:rsidRPr="00713146">
        <w:rPr>
          <w:noProof/>
          <w:sz w:val="28"/>
          <w:szCs w:val="28"/>
        </w:rPr>
        <w:t xml:space="preserve"> км/ч</w:t>
      </w:r>
      <w:r>
        <w:rPr>
          <w:noProof/>
          <w:sz w:val="28"/>
          <w:szCs w:val="28"/>
        </w:rPr>
        <w:t xml:space="preserve">; при </w:t>
      </w:r>
      <w:r w:rsidRPr="00652A01">
        <w:rPr>
          <w:i/>
          <w:noProof/>
          <w:sz w:val="28"/>
          <w:szCs w:val="28"/>
        </w:rPr>
        <w:sym w:font="Symbol" w:char="F071"/>
      </w:r>
      <w:r w:rsidRPr="00FB642B">
        <w:rPr>
          <w:noProof/>
          <w:sz w:val="28"/>
          <w:szCs w:val="28"/>
        </w:rPr>
        <w:t xml:space="preserve"> = </w:t>
      </w:r>
      <w:r>
        <w:rPr>
          <w:noProof/>
          <w:sz w:val="28"/>
          <w:szCs w:val="28"/>
        </w:rPr>
        <w:t>12</w:t>
      </w:r>
      <w:r w:rsidRPr="00FB642B">
        <w:rPr>
          <w:noProof/>
          <w:sz w:val="28"/>
          <w:szCs w:val="28"/>
          <w:vertAlign w:val="superscript"/>
        </w:rPr>
        <w:t>0</w:t>
      </w:r>
      <w:r>
        <w:rPr>
          <w:noProof/>
          <w:sz w:val="28"/>
          <w:szCs w:val="28"/>
        </w:rPr>
        <w:t xml:space="preserve">, значение </w:t>
      </w:r>
      <w:r w:rsidRPr="00713146">
        <w:rPr>
          <w:i/>
          <w:noProof/>
          <w:sz w:val="28"/>
          <w:szCs w:val="28"/>
          <w:lang w:val="en-US"/>
        </w:rPr>
        <w:t>V</w:t>
      </w:r>
      <w:r w:rsidRPr="00713146">
        <w:rPr>
          <w:i/>
          <w:noProof/>
          <w:sz w:val="28"/>
          <w:szCs w:val="28"/>
          <w:vertAlign w:val="subscript"/>
        </w:rPr>
        <w:t>кр</w:t>
      </w:r>
      <w:r>
        <w:rPr>
          <w:i/>
          <w:noProof/>
          <w:sz w:val="28"/>
          <w:szCs w:val="28"/>
          <w:vertAlign w:val="subscript"/>
        </w:rPr>
        <w:t xml:space="preserve"> </w:t>
      </w:r>
      <w:r>
        <w:rPr>
          <w:i/>
          <w:noProof/>
          <w:sz w:val="28"/>
          <w:szCs w:val="28"/>
        </w:rPr>
        <w:t xml:space="preserve">= </w:t>
      </w:r>
      <w:r>
        <w:rPr>
          <w:noProof/>
          <w:sz w:val="28"/>
          <w:szCs w:val="28"/>
        </w:rPr>
        <w:t>64</w:t>
      </w:r>
      <w:r w:rsidRPr="00713146">
        <w:rPr>
          <w:noProof/>
          <w:sz w:val="28"/>
          <w:szCs w:val="28"/>
        </w:rPr>
        <w:t xml:space="preserve"> км/ч</w:t>
      </w:r>
      <w:r>
        <w:rPr>
          <w:noProof/>
          <w:sz w:val="28"/>
          <w:szCs w:val="28"/>
        </w:rPr>
        <w:t xml:space="preserve">; при </w:t>
      </w:r>
      <w:r w:rsidRPr="00652A01">
        <w:rPr>
          <w:i/>
          <w:noProof/>
          <w:sz w:val="28"/>
          <w:szCs w:val="28"/>
        </w:rPr>
        <w:sym w:font="Symbol" w:char="F071"/>
      </w:r>
      <w:r w:rsidRPr="00FB642B">
        <w:rPr>
          <w:noProof/>
          <w:sz w:val="28"/>
          <w:szCs w:val="28"/>
        </w:rPr>
        <w:t xml:space="preserve"> = </w:t>
      </w:r>
      <w:r>
        <w:rPr>
          <w:noProof/>
          <w:sz w:val="28"/>
          <w:szCs w:val="28"/>
        </w:rPr>
        <w:t>15</w:t>
      </w:r>
      <w:r w:rsidRPr="00FB642B">
        <w:rPr>
          <w:noProof/>
          <w:sz w:val="28"/>
          <w:szCs w:val="28"/>
          <w:vertAlign w:val="superscript"/>
        </w:rPr>
        <w:t>0</w:t>
      </w:r>
      <w:r>
        <w:rPr>
          <w:noProof/>
          <w:sz w:val="28"/>
          <w:szCs w:val="28"/>
        </w:rPr>
        <w:t xml:space="preserve">, значение  </w:t>
      </w:r>
      <w:r w:rsidRPr="00713146">
        <w:rPr>
          <w:i/>
          <w:noProof/>
          <w:sz w:val="28"/>
          <w:szCs w:val="28"/>
          <w:lang w:val="en-US"/>
        </w:rPr>
        <w:t>V</w:t>
      </w:r>
      <w:r w:rsidRPr="00713146">
        <w:rPr>
          <w:i/>
          <w:noProof/>
          <w:sz w:val="28"/>
          <w:szCs w:val="28"/>
          <w:vertAlign w:val="subscript"/>
        </w:rPr>
        <w:t>кр</w:t>
      </w:r>
      <w:r>
        <w:rPr>
          <w:i/>
          <w:noProof/>
          <w:sz w:val="28"/>
          <w:szCs w:val="28"/>
          <w:vertAlign w:val="subscript"/>
        </w:rPr>
        <w:t xml:space="preserve"> </w:t>
      </w:r>
      <w:r>
        <w:rPr>
          <w:i/>
          <w:noProof/>
          <w:sz w:val="28"/>
          <w:szCs w:val="28"/>
        </w:rPr>
        <w:t xml:space="preserve">= </w:t>
      </w:r>
      <w:r>
        <w:rPr>
          <w:noProof/>
          <w:sz w:val="28"/>
          <w:szCs w:val="28"/>
        </w:rPr>
        <w:t>68</w:t>
      </w:r>
      <w:r w:rsidRPr="00713146">
        <w:rPr>
          <w:noProof/>
          <w:sz w:val="28"/>
          <w:szCs w:val="28"/>
        </w:rPr>
        <w:t xml:space="preserve"> км/ч</w:t>
      </w:r>
      <w:r>
        <w:rPr>
          <w:noProof/>
          <w:sz w:val="28"/>
          <w:szCs w:val="28"/>
        </w:rPr>
        <w:t>. Сравнительный анализ результатов расчета показал, что при движении колесной машины на подъем на поворотах горных дорог значение ограничения скорости движения повышается в сравнении со значением на спуске. Это объясняется тем, что вектор силы тяжести колесной машины совпадает с вектором силы сопротивления движению.</w:t>
      </w:r>
    </w:p>
    <w:p w:rsidR="00A9665A" w:rsidRDefault="00A9665A" w:rsidP="00A9665A">
      <w:pPr>
        <w:autoSpaceDE w:val="0"/>
        <w:autoSpaceDN w:val="0"/>
        <w:adjustRightInd w:val="0"/>
        <w:spacing w:line="264" w:lineRule="auto"/>
        <w:ind w:firstLine="567"/>
        <w:jc w:val="both"/>
        <w:rPr>
          <w:noProof/>
          <w:sz w:val="28"/>
          <w:szCs w:val="28"/>
        </w:rPr>
      </w:pPr>
    </w:p>
    <w:p w:rsidR="00A9665A" w:rsidRDefault="00A9665A" w:rsidP="00A9665A">
      <w:pPr>
        <w:autoSpaceDE w:val="0"/>
        <w:autoSpaceDN w:val="0"/>
        <w:adjustRightInd w:val="0"/>
        <w:spacing w:line="264" w:lineRule="auto"/>
        <w:jc w:val="center"/>
        <w:rPr>
          <w:noProof/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67467002" wp14:editId="1443EA46">
            <wp:extent cx="5961380" cy="3360420"/>
            <wp:effectExtent l="0" t="0" r="127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1380" cy="3360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665A" w:rsidRDefault="00A9665A" w:rsidP="00A9665A">
      <w:pPr>
        <w:autoSpaceDE w:val="0"/>
        <w:autoSpaceDN w:val="0"/>
        <w:adjustRightInd w:val="0"/>
        <w:spacing w:line="264" w:lineRule="auto"/>
        <w:jc w:val="both"/>
        <w:rPr>
          <w:noProof/>
          <w:sz w:val="28"/>
          <w:szCs w:val="28"/>
        </w:rPr>
      </w:pPr>
      <w:r w:rsidRPr="00E31A26">
        <w:rPr>
          <w:noProof/>
          <w:sz w:val="28"/>
          <w:szCs w:val="28"/>
        </w:rPr>
        <w:t xml:space="preserve">Рис. </w:t>
      </w:r>
      <w:r>
        <w:rPr>
          <w:noProof/>
          <w:sz w:val="28"/>
          <w:szCs w:val="28"/>
        </w:rPr>
        <w:t>14 - Динамика ограничения скорости движения колесных машин на спуске с продольным уклоном в 5</w:t>
      </w:r>
      <w:r w:rsidRPr="002835FE">
        <w:rPr>
          <w:noProof/>
          <w:sz w:val="28"/>
          <w:szCs w:val="28"/>
          <w:vertAlign w:val="superscript"/>
        </w:rPr>
        <w:t>0</w:t>
      </w:r>
      <w:r>
        <w:rPr>
          <w:noProof/>
          <w:sz w:val="28"/>
          <w:szCs w:val="28"/>
        </w:rPr>
        <w:t xml:space="preserve"> при опасном повороте горной дороги, с радиусом равным 30 м, и зависимостью от различных значений поперечнего уклона дороги и коэффициента сцепления шин с дорогой:</w:t>
      </w:r>
    </w:p>
    <w:p w:rsidR="00A9665A" w:rsidRDefault="00A9665A" w:rsidP="00A9665A">
      <w:pPr>
        <w:autoSpaceDE w:val="0"/>
        <w:autoSpaceDN w:val="0"/>
        <w:adjustRightInd w:val="0"/>
        <w:spacing w:line="264" w:lineRule="auto"/>
        <w:jc w:val="center"/>
        <w:rPr>
          <w:noProof/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0C7F4857" wp14:editId="0A06DAF8">
            <wp:extent cx="3847465" cy="260985"/>
            <wp:effectExtent l="0" t="0" r="635" b="571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7465" cy="260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665A" w:rsidRDefault="00A9665A" w:rsidP="00A9665A">
      <w:pPr>
        <w:autoSpaceDE w:val="0"/>
        <w:autoSpaceDN w:val="0"/>
        <w:adjustRightInd w:val="0"/>
        <w:spacing w:line="264" w:lineRule="auto"/>
        <w:ind w:firstLine="567"/>
        <w:jc w:val="both"/>
        <w:rPr>
          <w:noProof/>
          <w:sz w:val="28"/>
          <w:szCs w:val="28"/>
        </w:rPr>
      </w:pPr>
    </w:p>
    <w:p w:rsidR="00A9665A" w:rsidRPr="004C473F" w:rsidRDefault="00A9665A" w:rsidP="00A9665A">
      <w:pPr>
        <w:autoSpaceDE w:val="0"/>
        <w:autoSpaceDN w:val="0"/>
        <w:adjustRightInd w:val="0"/>
        <w:spacing w:line="264" w:lineRule="auto"/>
        <w:ind w:firstLine="567"/>
        <w:jc w:val="both"/>
        <w:rPr>
          <w:noProof/>
          <w:sz w:val="28"/>
          <w:szCs w:val="28"/>
        </w:rPr>
      </w:pPr>
      <w:r>
        <w:rPr>
          <w:noProof/>
          <w:sz w:val="28"/>
          <w:szCs w:val="28"/>
        </w:rPr>
        <w:t xml:space="preserve">На горных автомобильных дорогах встречаются опасные повороты </w:t>
      </w:r>
      <w:r w:rsidRPr="004C473F">
        <w:rPr>
          <w:noProof/>
          <w:sz w:val="28"/>
          <w:szCs w:val="28"/>
        </w:rPr>
        <w:t>с отрицательными поперечными уклонами дороги.</w:t>
      </w:r>
    </w:p>
    <w:p w:rsidR="00A9665A" w:rsidRDefault="00A9665A" w:rsidP="00A9665A">
      <w:pPr>
        <w:autoSpaceDE w:val="0"/>
        <w:autoSpaceDN w:val="0"/>
        <w:adjustRightInd w:val="0"/>
        <w:spacing w:line="264" w:lineRule="auto"/>
        <w:ind w:firstLine="567"/>
        <w:jc w:val="both"/>
        <w:rPr>
          <w:noProof/>
          <w:sz w:val="28"/>
          <w:szCs w:val="28"/>
        </w:rPr>
      </w:pPr>
      <w:r w:rsidRPr="004C473F">
        <w:rPr>
          <w:noProof/>
          <w:sz w:val="28"/>
          <w:szCs w:val="28"/>
        </w:rPr>
        <w:lastRenderedPageBreak/>
        <w:t>Для определения критической скорости, при которой колесная машина теряет сцепление с дорогой и подвергается боковому заносу на кривой с отрицательным поперечным уклоном, с</w:t>
      </w:r>
      <w:r>
        <w:rPr>
          <w:noProof/>
          <w:sz w:val="28"/>
          <w:szCs w:val="28"/>
        </w:rPr>
        <w:t xml:space="preserve">оставим и решим относительно </w:t>
      </w:r>
      <w:r>
        <w:rPr>
          <w:i/>
          <w:noProof/>
          <w:sz w:val="28"/>
          <w:szCs w:val="28"/>
          <w:lang w:val="en-US"/>
        </w:rPr>
        <w:t>v</w:t>
      </w:r>
      <w:r w:rsidRPr="0079332B">
        <w:rPr>
          <w:i/>
          <w:noProof/>
          <w:sz w:val="28"/>
          <w:szCs w:val="28"/>
        </w:rPr>
        <w:t xml:space="preserve"> </w:t>
      </w:r>
      <w:r>
        <w:rPr>
          <w:noProof/>
          <w:sz w:val="28"/>
          <w:szCs w:val="28"/>
        </w:rPr>
        <w:t>уравнение сил, действующих на колесную машину в плоскости, параллельной поверхности дороги:</w:t>
      </w:r>
    </w:p>
    <w:p w:rsidR="00A9665A" w:rsidRDefault="00A9665A" w:rsidP="00A9665A">
      <w:pPr>
        <w:autoSpaceDE w:val="0"/>
        <w:autoSpaceDN w:val="0"/>
        <w:adjustRightInd w:val="0"/>
        <w:spacing w:line="264" w:lineRule="auto"/>
        <w:jc w:val="center"/>
        <w:rPr>
          <w:noProof/>
          <w:sz w:val="28"/>
          <w:szCs w:val="28"/>
        </w:rPr>
      </w:pPr>
      <w:r w:rsidRPr="006932A8">
        <w:rPr>
          <w:noProof/>
          <w:position w:val="-24"/>
          <w:sz w:val="28"/>
          <w:szCs w:val="28"/>
        </w:rPr>
        <w:object w:dxaOrig="5780" w:dyaOrig="660">
          <v:shape id="_x0000_i1043" type="#_x0000_t75" style="width:288.95pt;height:32.75pt" o:ole="">
            <v:imagedata r:id="rId66" o:title=""/>
          </v:shape>
          <o:OLEObject Type="Embed" ProgID="Equation.3" ShapeID="_x0000_i1043" DrawAspect="Content" ObjectID="_1425874318" r:id="rId67"/>
        </w:object>
      </w:r>
    </w:p>
    <w:p w:rsidR="00A9665A" w:rsidRPr="00541ECD" w:rsidRDefault="00A9665A" w:rsidP="00A9665A">
      <w:pPr>
        <w:autoSpaceDE w:val="0"/>
        <w:autoSpaceDN w:val="0"/>
        <w:adjustRightInd w:val="0"/>
        <w:spacing w:line="264" w:lineRule="auto"/>
        <w:jc w:val="center"/>
        <w:rPr>
          <w:noProof/>
          <w:sz w:val="16"/>
          <w:szCs w:val="28"/>
          <w:lang w:val="en-US"/>
        </w:rPr>
      </w:pPr>
    </w:p>
    <w:p w:rsidR="00A9665A" w:rsidRDefault="00A9665A" w:rsidP="00A9665A">
      <w:pPr>
        <w:autoSpaceDE w:val="0"/>
        <w:autoSpaceDN w:val="0"/>
        <w:adjustRightInd w:val="0"/>
        <w:spacing w:line="264" w:lineRule="auto"/>
        <w:ind w:firstLine="567"/>
        <w:jc w:val="center"/>
        <w:rPr>
          <w:noProof/>
          <w:sz w:val="28"/>
          <w:szCs w:val="28"/>
        </w:rPr>
      </w:pPr>
      <w:r w:rsidRPr="00802C34">
        <w:rPr>
          <w:noProof/>
          <w:position w:val="-10"/>
          <w:sz w:val="28"/>
          <w:szCs w:val="28"/>
        </w:rPr>
        <w:object w:dxaOrig="5100" w:dyaOrig="360">
          <v:shape id="_x0000_i1044" type="#_x0000_t75" style="width:255.25pt;height:17.75pt" o:ole="">
            <v:imagedata r:id="rId68" o:title=""/>
          </v:shape>
          <o:OLEObject Type="Embed" ProgID="Equation.3" ShapeID="_x0000_i1044" DrawAspect="Content" ObjectID="_1425874319" r:id="rId69"/>
        </w:object>
      </w:r>
    </w:p>
    <w:p w:rsidR="00A9665A" w:rsidRPr="00541ECD" w:rsidRDefault="00A9665A" w:rsidP="00A9665A">
      <w:pPr>
        <w:autoSpaceDE w:val="0"/>
        <w:autoSpaceDN w:val="0"/>
        <w:adjustRightInd w:val="0"/>
        <w:spacing w:line="264" w:lineRule="auto"/>
        <w:ind w:firstLine="567"/>
        <w:jc w:val="center"/>
        <w:rPr>
          <w:noProof/>
          <w:sz w:val="16"/>
          <w:szCs w:val="16"/>
        </w:rPr>
      </w:pPr>
    </w:p>
    <w:p w:rsidR="00A9665A" w:rsidRDefault="00A9665A" w:rsidP="00A9665A">
      <w:pPr>
        <w:autoSpaceDE w:val="0"/>
        <w:autoSpaceDN w:val="0"/>
        <w:adjustRightInd w:val="0"/>
        <w:spacing w:line="264" w:lineRule="auto"/>
        <w:jc w:val="center"/>
        <w:rPr>
          <w:noProof/>
          <w:sz w:val="28"/>
          <w:szCs w:val="28"/>
        </w:rPr>
      </w:pPr>
      <w:r w:rsidRPr="00802C34">
        <w:rPr>
          <w:noProof/>
          <w:position w:val="-10"/>
          <w:sz w:val="28"/>
          <w:szCs w:val="28"/>
        </w:rPr>
        <w:object w:dxaOrig="3879" w:dyaOrig="360">
          <v:shape id="_x0000_i1045" type="#_x0000_t75" style="width:193.55pt;height:17.75pt" o:ole="">
            <v:imagedata r:id="rId70" o:title=""/>
          </v:shape>
          <o:OLEObject Type="Embed" ProgID="Equation.3" ShapeID="_x0000_i1045" DrawAspect="Content" ObjectID="_1425874320" r:id="rId71"/>
        </w:object>
      </w:r>
    </w:p>
    <w:p w:rsidR="00A9665A" w:rsidRPr="00541ECD" w:rsidRDefault="00A9665A" w:rsidP="00A9665A">
      <w:pPr>
        <w:autoSpaceDE w:val="0"/>
        <w:autoSpaceDN w:val="0"/>
        <w:adjustRightInd w:val="0"/>
        <w:spacing w:line="264" w:lineRule="auto"/>
        <w:jc w:val="center"/>
        <w:rPr>
          <w:noProof/>
          <w:sz w:val="16"/>
          <w:szCs w:val="16"/>
          <w:lang w:val="en-US"/>
        </w:rPr>
      </w:pPr>
    </w:p>
    <w:p w:rsidR="00A9665A" w:rsidRDefault="00A9665A" w:rsidP="00A9665A">
      <w:pPr>
        <w:autoSpaceDE w:val="0"/>
        <w:autoSpaceDN w:val="0"/>
        <w:adjustRightInd w:val="0"/>
        <w:spacing w:line="264" w:lineRule="auto"/>
        <w:jc w:val="center"/>
        <w:rPr>
          <w:noProof/>
          <w:sz w:val="28"/>
          <w:szCs w:val="28"/>
        </w:rPr>
      </w:pPr>
      <w:r w:rsidRPr="00802C34">
        <w:rPr>
          <w:noProof/>
          <w:position w:val="-28"/>
          <w:sz w:val="28"/>
          <w:szCs w:val="28"/>
        </w:rPr>
        <w:object w:dxaOrig="4700" w:dyaOrig="680">
          <v:shape id="_x0000_i1046" type="#_x0000_t75" style="width:234.7pt;height:33.65pt" o:ole="">
            <v:imagedata r:id="rId72" o:title=""/>
          </v:shape>
          <o:OLEObject Type="Embed" ProgID="Equation.3" ShapeID="_x0000_i1046" DrawAspect="Content" ObjectID="_1425874321" r:id="rId73"/>
        </w:object>
      </w:r>
    </w:p>
    <w:p w:rsidR="00A9665A" w:rsidRPr="00541ECD" w:rsidRDefault="00A9665A" w:rsidP="00A9665A">
      <w:pPr>
        <w:autoSpaceDE w:val="0"/>
        <w:autoSpaceDN w:val="0"/>
        <w:adjustRightInd w:val="0"/>
        <w:spacing w:line="264" w:lineRule="auto"/>
        <w:jc w:val="center"/>
        <w:rPr>
          <w:noProof/>
          <w:sz w:val="16"/>
          <w:szCs w:val="16"/>
          <w:lang w:val="en-US"/>
        </w:rPr>
      </w:pPr>
    </w:p>
    <w:p w:rsidR="00A9665A" w:rsidRDefault="00A9665A" w:rsidP="00A9665A">
      <w:pPr>
        <w:autoSpaceDE w:val="0"/>
        <w:autoSpaceDN w:val="0"/>
        <w:adjustRightInd w:val="0"/>
        <w:spacing w:line="264" w:lineRule="auto"/>
        <w:jc w:val="center"/>
        <w:rPr>
          <w:noProof/>
          <w:sz w:val="28"/>
          <w:szCs w:val="28"/>
        </w:rPr>
      </w:pPr>
      <w:r w:rsidRPr="00802C34">
        <w:rPr>
          <w:noProof/>
          <w:position w:val="-10"/>
          <w:sz w:val="28"/>
          <w:szCs w:val="28"/>
        </w:rPr>
        <w:object w:dxaOrig="3200" w:dyaOrig="360">
          <v:shape id="_x0000_i1047" type="#_x0000_t75" style="width:159.9pt;height:17.75pt" o:ole="">
            <v:imagedata r:id="rId74" o:title=""/>
          </v:shape>
          <o:OLEObject Type="Embed" ProgID="Equation.3" ShapeID="_x0000_i1047" DrawAspect="Content" ObjectID="_1425874322" r:id="rId75"/>
        </w:object>
      </w:r>
    </w:p>
    <w:p w:rsidR="00A9665A" w:rsidRPr="00541ECD" w:rsidRDefault="00A9665A" w:rsidP="00A9665A">
      <w:pPr>
        <w:autoSpaceDE w:val="0"/>
        <w:autoSpaceDN w:val="0"/>
        <w:adjustRightInd w:val="0"/>
        <w:spacing w:line="264" w:lineRule="auto"/>
        <w:jc w:val="center"/>
        <w:rPr>
          <w:noProof/>
          <w:sz w:val="16"/>
          <w:szCs w:val="16"/>
        </w:rPr>
      </w:pPr>
    </w:p>
    <w:p w:rsidR="00A9665A" w:rsidRDefault="00A9665A" w:rsidP="00A9665A">
      <w:pPr>
        <w:autoSpaceDE w:val="0"/>
        <w:autoSpaceDN w:val="0"/>
        <w:adjustRightInd w:val="0"/>
        <w:spacing w:line="264" w:lineRule="auto"/>
        <w:jc w:val="right"/>
        <w:rPr>
          <w:noProof/>
          <w:sz w:val="28"/>
          <w:szCs w:val="28"/>
        </w:rPr>
      </w:pPr>
      <w:r w:rsidRPr="00567F1C">
        <w:rPr>
          <w:noProof/>
          <w:position w:val="-30"/>
          <w:sz w:val="28"/>
          <w:szCs w:val="28"/>
        </w:rPr>
        <w:object w:dxaOrig="2200" w:dyaOrig="740">
          <v:shape id="_x0000_i1048" type="#_x0000_t75" style="width:110.35pt;height:37.4pt" o:ole="">
            <v:imagedata r:id="rId76" o:title=""/>
          </v:shape>
          <o:OLEObject Type="Embed" ProgID="Equation.3" ShapeID="_x0000_i1048" DrawAspect="Content" ObjectID="_1425874323" r:id="rId77"/>
        </w:object>
      </w:r>
      <w:r w:rsidRPr="00E32ABF">
        <w:rPr>
          <w:noProof/>
          <w:sz w:val="28"/>
          <w:szCs w:val="28"/>
        </w:rPr>
        <w:fldChar w:fldCharType="begin"/>
      </w:r>
      <w:r w:rsidRPr="00E32ABF">
        <w:rPr>
          <w:noProof/>
          <w:sz w:val="28"/>
          <w:szCs w:val="28"/>
        </w:rPr>
        <w:instrText xml:space="preserve"> QUOTE </w:instrText>
      </w:r>
      <m:oMath>
        <m:r>
          <w:rPr>
            <w:rFonts w:ascii="Cambria Math" w:hAnsi="Cambria Math"/>
            <w:noProof/>
            <w:sz w:val="28"/>
            <w:szCs w:val="28"/>
          </w:rPr>
          <m:t>v=</m:t>
        </m:r>
        <m:rad>
          <m:radPr>
            <m:degHide m:val="1"/>
            <m:ctrlPr>
              <w:rPr>
                <w:rFonts w:ascii="Cambria Math" w:hAnsi="Cambria Math"/>
                <w:i/>
                <w:noProof/>
                <w:sz w:val="28"/>
                <w:szCs w:val="28"/>
              </w:rPr>
            </m:ctrlPr>
          </m:radPr>
          <m:deg/>
          <m:e>
            <m:r>
              <w:rPr>
                <w:rFonts w:ascii="Cambria Math" w:hAnsi="Cambria Math"/>
                <w:noProof/>
                <w:sz w:val="28"/>
                <w:szCs w:val="28"/>
              </w:rPr>
              <m:t>Rg</m:t>
            </m:r>
            <m:f>
              <m:fPr>
                <m:ctrlPr>
                  <w:rPr>
                    <w:rFonts w:ascii="Cambria Math" w:hAnsi="Cambria Math"/>
                    <w:i/>
                    <w:noProof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i/>
                    <w:noProof/>
                    <w:sz w:val="28"/>
                    <w:szCs w:val="28"/>
                  </w:rPr>
                  <w:sym w:font="Symbol" w:char="F06A"/>
                </m:r>
                <m:r>
                  <w:rPr>
                    <w:rFonts w:ascii="Cambria Math" w:hAnsi="Cambria Math"/>
                    <w:noProof/>
                    <w:sz w:val="28"/>
                    <w:szCs w:val="28"/>
                  </w:rPr>
                  <m:t>-tgθ</m:t>
                </m:r>
              </m:num>
              <m:den>
                <m:r>
                  <w:rPr>
                    <w:rFonts w:ascii="Cambria Math" w:hAnsi="Cambria Math"/>
                    <w:noProof/>
                    <w:sz w:val="28"/>
                    <w:szCs w:val="28"/>
                  </w:rPr>
                  <m:t>1+</m:t>
                </m:r>
                <m:r>
                  <w:rPr>
                    <w:rFonts w:ascii="Cambria Math" w:hAnsi="Cambria Math"/>
                    <w:i/>
                    <w:noProof/>
                    <w:sz w:val="28"/>
                    <w:szCs w:val="28"/>
                  </w:rPr>
                  <w:sym w:font="Symbol" w:char="F06A"/>
                </m:r>
                <m:r>
                  <w:rPr>
                    <w:rFonts w:ascii="Cambria Math" w:hAnsi="Cambria Math"/>
                    <w:noProof/>
                    <w:sz w:val="28"/>
                    <w:szCs w:val="28"/>
                  </w:rPr>
                  <m:t xml:space="preserve"> tgθ</m:t>
                </m:r>
              </m:den>
            </m:f>
          </m:e>
        </m:rad>
        <m:r>
          <w:rPr>
            <w:rFonts w:ascii="Cambria Math" w:hAnsi="Cambria Math"/>
            <w:noProof/>
            <w:sz w:val="28"/>
            <w:szCs w:val="28"/>
          </w:rPr>
          <m:t>;</m:t>
        </m:r>
      </m:oMath>
      <w:r w:rsidRPr="00E32ABF">
        <w:rPr>
          <w:noProof/>
          <w:sz w:val="28"/>
          <w:szCs w:val="28"/>
        </w:rPr>
        <w:instrText xml:space="preserve"> </w:instrText>
      </w:r>
      <w:r w:rsidRPr="00E32ABF">
        <w:rPr>
          <w:noProof/>
          <w:sz w:val="28"/>
          <w:szCs w:val="28"/>
        </w:rPr>
        <w:fldChar w:fldCharType="separate"/>
      </w:r>
      <w:r w:rsidRPr="00E32ABF">
        <w:rPr>
          <w:noProof/>
          <w:sz w:val="28"/>
          <w:szCs w:val="28"/>
        </w:rPr>
        <w:fldChar w:fldCharType="end"/>
      </w:r>
      <w:r w:rsidRPr="004C473F">
        <w:rPr>
          <w:noProof/>
          <w:sz w:val="28"/>
          <w:szCs w:val="28"/>
        </w:rPr>
        <w:t xml:space="preserve">                                                      (</w:t>
      </w:r>
      <w:r>
        <w:rPr>
          <w:noProof/>
          <w:sz w:val="28"/>
          <w:szCs w:val="28"/>
        </w:rPr>
        <w:t>16</w:t>
      </w:r>
      <w:r w:rsidRPr="004C473F">
        <w:rPr>
          <w:noProof/>
          <w:sz w:val="28"/>
          <w:szCs w:val="28"/>
        </w:rPr>
        <w:t>)</w:t>
      </w:r>
    </w:p>
    <w:p w:rsidR="00A9665A" w:rsidRPr="00541ECD" w:rsidRDefault="00A9665A" w:rsidP="00A9665A">
      <w:pPr>
        <w:autoSpaceDE w:val="0"/>
        <w:autoSpaceDN w:val="0"/>
        <w:adjustRightInd w:val="0"/>
        <w:spacing w:line="264" w:lineRule="auto"/>
        <w:jc w:val="right"/>
        <w:rPr>
          <w:noProof/>
          <w:sz w:val="16"/>
          <w:szCs w:val="16"/>
        </w:rPr>
      </w:pPr>
    </w:p>
    <w:p w:rsidR="00A9665A" w:rsidRDefault="00A9665A" w:rsidP="00A9665A">
      <w:pPr>
        <w:autoSpaceDE w:val="0"/>
        <w:autoSpaceDN w:val="0"/>
        <w:adjustRightInd w:val="0"/>
        <w:spacing w:line="264" w:lineRule="auto"/>
        <w:rPr>
          <w:noProof/>
          <w:sz w:val="28"/>
          <w:szCs w:val="28"/>
        </w:rPr>
      </w:pPr>
      <w:r w:rsidRPr="004C473F">
        <w:rPr>
          <w:noProof/>
          <w:sz w:val="28"/>
          <w:szCs w:val="28"/>
        </w:rPr>
        <w:t xml:space="preserve">на спуске                      </w:t>
      </w:r>
      <w:r w:rsidRPr="00567F1C">
        <w:rPr>
          <w:noProof/>
          <w:position w:val="-30"/>
          <w:sz w:val="28"/>
          <w:szCs w:val="28"/>
        </w:rPr>
        <w:object w:dxaOrig="3260" w:dyaOrig="740">
          <v:shape id="_x0000_i1049" type="#_x0000_t75" style="width:162.7pt;height:37.4pt" o:ole="">
            <v:imagedata r:id="rId78" o:title=""/>
          </v:shape>
          <o:OLEObject Type="Embed" ProgID="Equation.3" ShapeID="_x0000_i1049" DrawAspect="Content" ObjectID="_1425874324" r:id="rId79"/>
        </w:object>
      </w:r>
      <w:r w:rsidRPr="004C473F">
        <w:rPr>
          <w:noProof/>
          <w:sz w:val="28"/>
          <w:szCs w:val="28"/>
        </w:rPr>
        <w:t xml:space="preserve"> </w:t>
      </w:r>
      <w:r w:rsidRPr="00E32ABF">
        <w:rPr>
          <w:noProof/>
          <w:sz w:val="28"/>
          <w:szCs w:val="28"/>
        </w:rPr>
        <w:fldChar w:fldCharType="begin"/>
      </w:r>
      <w:r w:rsidRPr="00E32ABF">
        <w:rPr>
          <w:noProof/>
          <w:sz w:val="28"/>
          <w:szCs w:val="28"/>
        </w:rPr>
        <w:instrText xml:space="preserve"> QUOTE </w:instrText>
      </w:r>
      <m:oMath>
        <m:r>
          <w:rPr>
            <w:rFonts w:ascii="Cambria Math" w:hAnsi="Cambria Math"/>
            <w:noProof/>
            <w:sz w:val="28"/>
            <w:szCs w:val="28"/>
          </w:rPr>
          <m:t>v=</m:t>
        </m:r>
        <m:rad>
          <m:radPr>
            <m:degHide m:val="1"/>
            <m:ctrlPr>
              <w:rPr>
                <w:rFonts w:ascii="Cambria Math" w:hAnsi="Cambria Math"/>
                <w:i/>
                <w:noProof/>
                <w:sz w:val="28"/>
                <w:szCs w:val="28"/>
              </w:rPr>
            </m:ctrlPr>
          </m:radPr>
          <m:deg/>
          <m:e>
            <m:r>
              <w:rPr>
                <w:rFonts w:ascii="Cambria Math" w:hAnsi="Cambria Math"/>
                <w:noProof/>
                <w:sz w:val="28"/>
                <w:szCs w:val="28"/>
              </w:rPr>
              <m:t>Rg</m:t>
            </m:r>
            <m:f>
              <m:fPr>
                <m:ctrlPr>
                  <w:rPr>
                    <w:rFonts w:ascii="Cambria Math" w:hAnsi="Cambria Math"/>
                    <w:i/>
                    <w:noProof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noProof/>
                    <w:sz w:val="28"/>
                    <w:szCs w:val="28"/>
                  </w:rPr>
                  <m:t>(</m:t>
                </m:r>
                <m:r>
                  <w:rPr>
                    <w:rFonts w:ascii="Cambria Math" w:hAnsi="Cambria Math"/>
                    <w:i/>
                    <w:noProof/>
                    <w:sz w:val="28"/>
                    <w:szCs w:val="28"/>
                  </w:rPr>
                  <w:sym w:font="Symbol" w:char="F06A"/>
                </m:r>
                <m:r>
                  <w:rPr>
                    <w:rFonts w:ascii="Cambria Math" w:hAnsi="Cambria Math"/>
                    <w:noProof/>
                    <w:sz w:val="28"/>
                    <w:szCs w:val="28"/>
                  </w:rPr>
                  <m:t>-</m:t>
                </m:r>
                <m:r>
                  <w:rPr>
                    <w:rFonts w:ascii="Cambria Math" w:hAnsi="Cambria Math"/>
                    <w:noProof/>
                    <w:sz w:val="28"/>
                    <w:szCs w:val="28"/>
                    <w:lang w:val="en-US"/>
                  </w:rPr>
                  <m:t>tg</m:t>
                </m:r>
                <m:r>
                  <w:rPr>
                    <w:rFonts w:ascii="Cambria Math" w:hAnsi="Cambria Math"/>
                    <w:i/>
                    <w:noProof/>
                    <w:sz w:val="28"/>
                    <w:szCs w:val="28"/>
                    <w:lang w:val="en-US"/>
                  </w:rPr>
                  <w:sym w:font="Symbol" w:char="F061"/>
                </m:r>
                <m:r>
                  <w:rPr>
                    <w:rFonts w:ascii="Cambria Math" w:hAnsi="Cambria Math"/>
                    <w:noProof/>
                    <w:sz w:val="28"/>
                    <w:szCs w:val="28"/>
                  </w:rPr>
                  <m:t>)-tgθ</m:t>
                </m:r>
              </m:num>
              <m:den>
                <m:r>
                  <w:rPr>
                    <w:rFonts w:ascii="Cambria Math" w:hAnsi="Cambria Math"/>
                    <w:noProof/>
                    <w:sz w:val="28"/>
                    <w:szCs w:val="28"/>
                  </w:rPr>
                  <m:t>1+(</m:t>
                </m:r>
                <m:r>
                  <w:rPr>
                    <w:rFonts w:ascii="Cambria Math" w:hAnsi="Cambria Math"/>
                    <w:i/>
                    <w:noProof/>
                    <w:sz w:val="28"/>
                    <w:szCs w:val="28"/>
                  </w:rPr>
                  <w:sym w:font="Symbol" w:char="F06A"/>
                </m:r>
                <m:r>
                  <w:rPr>
                    <w:rFonts w:ascii="Cambria Math" w:hAnsi="Cambria Math"/>
                    <w:noProof/>
                    <w:sz w:val="28"/>
                    <w:szCs w:val="28"/>
                  </w:rPr>
                  <m:t>-</m:t>
                </m:r>
                <m:r>
                  <w:rPr>
                    <w:rFonts w:ascii="Cambria Math" w:hAnsi="Cambria Math"/>
                    <w:noProof/>
                    <w:sz w:val="28"/>
                    <w:szCs w:val="28"/>
                    <w:lang w:val="en-US"/>
                  </w:rPr>
                  <m:t>tg</m:t>
                </m:r>
                <m:r>
                  <w:rPr>
                    <w:rFonts w:ascii="Cambria Math" w:hAnsi="Cambria Math"/>
                    <w:i/>
                    <w:noProof/>
                    <w:sz w:val="28"/>
                    <w:szCs w:val="28"/>
                    <w:lang w:val="en-US"/>
                  </w:rPr>
                  <w:sym w:font="Symbol" w:char="F061"/>
                </m:r>
                <m:r>
                  <w:rPr>
                    <w:rFonts w:ascii="Cambria Math" w:hAnsi="Cambria Math"/>
                    <w:noProof/>
                    <w:sz w:val="28"/>
                    <w:szCs w:val="28"/>
                  </w:rPr>
                  <m:t>) tgθ</m:t>
                </m:r>
              </m:den>
            </m:f>
          </m:e>
        </m:rad>
        <m:r>
          <w:rPr>
            <w:rFonts w:ascii="Cambria Math" w:hAnsi="Cambria Math"/>
            <w:noProof/>
            <w:sz w:val="28"/>
            <w:szCs w:val="28"/>
          </w:rPr>
          <m:t>;</m:t>
        </m:r>
      </m:oMath>
      <w:r w:rsidRPr="00E32ABF">
        <w:rPr>
          <w:noProof/>
          <w:sz w:val="28"/>
          <w:szCs w:val="28"/>
        </w:rPr>
        <w:instrText xml:space="preserve"> </w:instrText>
      </w:r>
      <w:r w:rsidRPr="00E32ABF">
        <w:rPr>
          <w:noProof/>
          <w:sz w:val="28"/>
          <w:szCs w:val="28"/>
        </w:rPr>
        <w:fldChar w:fldCharType="separate"/>
      </w:r>
      <w:r w:rsidRPr="00E32ABF">
        <w:rPr>
          <w:noProof/>
          <w:sz w:val="28"/>
          <w:szCs w:val="28"/>
        </w:rPr>
        <w:fldChar w:fldCharType="end"/>
      </w:r>
      <w:r w:rsidRPr="004C473F">
        <w:rPr>
          <w:noProof/>
          <w:sz w:val="28"/>
          <w:szCs w:val="28"/>
        </w:rPr>
        <w:t xml:space="preserve">                                             (</w:t>
      </w:r>
      <w:r>
        <w:rPr>
          <w:noProof/>
          <w:sz w:val="28"/>
          <w:szCs w:val="28"/>
        </w:rPr>
        <w:t>17</w:t>
      </w:r>
      <w:r w:rsidRPr="004C473F">
        <w:rPr>
          <w:noProof/>
          <w:sz w:val="28"/>
          <w:szCs w:val="28"/>
        </w:rPr>
        <w:t>)</w:t>
      </w:r>
    </w:p>
    <w:p w:rsidR="00A9665A" w:rsidRPr="00541ECD" w:rsidRDefault="00A9665A" w:rsidP="00A9665A">
      <w:pPr>
        <w:autoSpaceDE w:val="0"/>
        <w:autoSpaceDN w:val="0"/>
        <w:adjustRightInd w:val="0"/>
        <w:spacing w:line="264" w:lineRule="auto"/>
        <w:jc w:val="right"/>
        <w:rPr>
          <w:noProof/>
          <w:sz w:val="16"/>
          <w:szCs w:val="16"/>
        </w:rPr>
      </w:pPr>
    </w:p>
    <w:p w:rsidR="00A9665A" w:rsidRDefault="00A9665A" w:rsidP="00A9665A">
      <w:pPr>
        <w:autoSpaceDE w:val="0"/>
        <w:autoSpaceDN w:val="0"/>
        <w:adjustRightInd w:val="0"/>
        <w:spacing w:line="264" w:lineRule="auto"/>
        <w:rPr>
          <w:noProof/>
          <w:sz w:val="28"/>
          <w:szCs w:val="28"/>
        </w:rPr>
      </w:pPr>
      <w:r w:rsidRPr="004C473F">
        <w:rPr>
          <w:noProof/>
          <w:sz w:val="28"/>
          <w:szCs w:val="28"/>
        </w:rPr>
        <w:t xml:space="preserve">на подъеме                    </w:t>
      </w:r>
      <w:r w:rsidRPr="00567F1C">
        <w:rPr>
          <w:noProof/>
          <w:position w:val="-30"/>
          <w:sz w:val="28"/>
          <w:szCs w:val="28"/>
        </w:rPr>
        <w:object w:dxaOrig="3200" w:dyaOrig="740">
          <v:shape id="_x0000_i1050" type="#_x0000_t75" style="width:159.9pt;height:37.4pt" o:ole="">
            <v:imagedata r:id="rId80" o:title=""/>
          </v:shape>
          <o:OLEObject Type="Embed" ProgID="Equation.3" ShapeID="_x0000_i1050" DrawAspect="Content" ObjectID="_1425874325" r:id="rId81"/>
        </w:object>
      </w:r>
      <w:r w:rsidRPr="00E32ABF">
        <w:rPr>
          <w:noProof/>
          <w:sz w:val="28"/>
          <w:szCs w:val="28"/>
        </w:rPr>
        <w:fldChar w:fldCharType="begin"/>
      </w:r>
      <w:r w:rsidRPr="00E32ABF">
        <w:rPr>
          <w:noProof/>
          <w:sz w:val="28"/>
          <w:szCs w:val="28"/>
        </w:rPr>
        <w:instrText xml:space="preserve"> QUOTE </w:instrText>
      </w:r>
      <m:oMath>
        <m:r>
          <w:rPr>
            <w:rFonts w:ascii="Cambria Math" w:hAnsi="Cambria Math"/>
            <w:noProof/>
            <w:sz w:val="28"/>
            <w:szCs w:val="28"/>
          </w:rPr>
          <m:t>v=</m:t>
        </m:r>
        <m:rad>
          <m:radPr>
            <m:degHide m:val="1"/>
            <m:ctrlPr>
              <w:rPr>
                <w:rFonts w:ascii="Cambria Math" w:hAnsi="Cambria Math"/>
                <w:i/>
                <w:noProof/>
                <w:sz w:val="28"/>
                <w:szCs w:val="28"/>
              </w:rPr>
            </m:ctrlPr>
          </m:radPr>
          <m:deg/>
          <m:e>
            <m:r>
              <w:rPr>
                <w:rFonts w:ascii="Cambria Math" w:hAnsi="Cambria Math"/>
                <w:noProof/>
                <w:sz w:val="28"/>
                <w:szCs w:val="28"/>
              </w:rPr>
              <m:t>Rg</m:t>
            </m:r>
            <m:f>
              <m:fPr>
                <m:ctrlPr>
                  <w:rPr>
                    <w:rFonts w:ascii="Cambria Math" w:hAnsi="Cambria Math"/>
                    <w:i/>
                    <w:noProof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noProof/>
                    <w:sz w:val="28"/>
                    <w:szCs w:val="28"/>
                  </w:rPr>
                  <m:t>(</m:t>
                </m:r>
                <m:r>
                  <w:rPr>
                    <w:rFonts w:ascii="Cambria Math" w:hAnsi="Cambria Math"/>
                    <w:i/>
                    <w:noProof/>
                    <w:sz w:val="28"/>
                    <w:szCs w:val="28"/>
                  </w:rPr>
                  <w:sym w:font="Symbol" w:char="F06A"/>
                </m:r>
                <m:r>
                  <w:rPr>
                    <w:rFonts w:ascii="Cambria Math" w:hAnsi="Cambria Math"/>
                    <w:noProof/>
                    <w:sz w:val="28"/>
                    <w:szCs w:val="28"/>
                  </w:rPr>
                  <m:t>+</m:t>
                </m:r>
                <m:r>
                  <w:rPr>
                    <w:rFonts w:ascii="Cambria Math" w:hAnsi="Cambria Math"/>
                    <w:noProof/>
                    <w:sz w:val="28"/>
                    <w:szCs w:val="28"/>
                    <w:lang w:val="en-US"/>
                  </w:rPr>
                  <m:t>tg</m:t>
                </m:r>
                <m:r>
                  <w:rPr>
                    <w:rFonts w:ascii="Cambria Math" w:hAnsi="Cambria Math"/>
                    <w:i/>
                    <w:noProof/>
                    <w:sz w:val="28"/>
                    <w:szCs w:val="28"/>
                    <w:lang w:val="en-US"/>
                  </w:rPr>
                  <w:sym w:font="Symbol" w:char="F061"/>
                </m:r>
                <m:r>
                  <w:rPr>
                    <w:rFonts w:ascii="Cambria Math" w:hAnsi="Cambria Math"/>
                    <w:noProof/>
                    <w:sz w:val="28"/>
                    <w:szCs w:val="28"/>
                  </w:rPr>
                  <m:t>)-tgθ</m:t>
                </m:r>
              </m:num>
              <m:den>
                <m:r>
                  <w:rPr>
                    <w:rFonts w:ascii="Cambria Math" w:hAnsi="Cambria Math"/>
                    <w:noProof/>
                    <w:sz w:val="28"/>
                    <w:szCs w:val="28"/>
                  </w:rPr>
                  <m:t>1+(</m:t>
                </m:r>
                <m:r>
                  <w:rPr>
                    <w:rFonts w:ascii="Cambria Math" w:hAnsi="Cambria Math"/>
                    <w:i/>
                    <w:noProof/>
                    <w:sz w:val="28"/>
                    <w:szCs w:val="28"/>
                  </w:rPr>
                  <w:sym w:font="Symbol" w:char="F06A"/>
                </m:r>
                <m:r>
                  <w:rPr>
                    <w:rFonts w:ascii="Cambria Math" w:hAnsi="Cambria Math"/>
                    <w:noProof/>
                    <w:sz w:val="28"/>
                    <w:szCs w:val="28"/>
                  </w:rPr>
                  <m:t>+</m:t>
                </m:r>
                <m:r>
                  <w:rPr>
                    <w:rFonts w:ascii="Cambria Math" w:hAnsi="Cambria Math"/>
                    <w:noProof/>
                    <w:sz w:val="28"/>
                    <w:szCs w:val="28"/>
                    <w:lang w:val="en-US"/>
                  </w:rPr>
                  <m:t>tg</m:t>
                </m:r>
                <m:r>
                  <w:rPr>
                    <w:rFonts w:ascii="Cambria Math" w:hAnsi="Cambria Math"/>
                    <w:i/>
                    <w:noProof/>
                    <w:sz w:val="28"/>
                    <w:szCs w:val="28"/>
                    <w:lang w:val="en-US"/>
                  </w:rPr>
                  <w:sym w:font="Symbol" w:char="F061"/>
                </m:r>
                <m:r>
                  <w:rPr>
                    <w:rFonts w:ascii="Cambria Math" w:hAnsi="Cambria Math"/>
                    <w:noProof/>
                    <w:sz w:val="28"/>
                    <w:szCs w:val="28"/>
                  </w:rPr>
                  <m:t>) tgθ</m:t>
                </m:r>
              </m:den>
            </m:f>
          </m:e>
        </m:rad>
        <m:r>
          <w:rPr>
            <w:rFonts w:ascii="Cambria Math" w:hAnsi="Cambria Math"/>
            <w:noProof/>
            <w:sz w:val="28"/>
            <w:szCs w:val="28"/>
          </w:rPr>
          <m:t>.</m:t>
        </m:r>
      </m:oMath>
      <w:r w:rsidRPr="00E32ABF">
        <w:rPr>
          <w:noProof/>
          <w:sz w:val="28"/>
          <w:szCs w:val="28"/>
        </w:rPr>
        <w:instrText xml:space="preserve"> </w:instrText>
      </w:r>
      <w:r w:rsidRPr="00E32ABF">
        <w:rPr>
          <w:noProof/>
          <w:sz w:val="28"/>
          <w:szCs w:val="28"/>
        </w:rPr>
        <w:fldChar w:fldCharType="separate"/>
      </w:r>
      <w:r w:rsidRPr="00E32ABF">
        <w:rPr>
          <w:noProof/>
          <w:sz w:val="28"/>
          <w:szCs w:val="28"/>
        </w:rPr>
        <w:fldChar w:fldCharType="end"/>
      </w:r>
      <w:r w:rsidRPr="004C473F">
        <w:rPr>
          <w:noProof/>
          <w:sz w:val="28"/>
          <w:szCs w:val="28"/>
        </w:rPr>
        <w:t xml:space="preserve">                       </w:t>
      </w:r>
      <w:r>
        <w:rPr>
          <w:noProof/>
          <w:sz w:val="28"/>
          <w:szCs w:val="28"/>
        </w:rPr>
        <w:t xml:space="preserve">     </w:t>
      </w:r>
      <w:r w:rsidRPr="004C473F">
        <w:rPr>
          <w:noProof/>
          <w:sz w:val="28"/>
          <w:szCs w:val="28"/>
        </w:rPr>
        <w:t xml:space="preserve">                  (</w:t>
      </w:r>
      <w:r>
        <w:rPr>
          <w:noProof/>
          <w:sz w:val="28"/>
          <w:szCs w:val="28"/>
        </w:rPr>
        <w:t>18</w:t>
      </w:r>
      <w:r w:rsidRPr="004C473F">
        <w:rPr>
          <w:noProof/>
          <w:sz w:val="28"/>
          <w:szCs w:val="28"/>
        </w:rPr>
        <w:t>)</w:t>
      </w:r>
    </w:p>
    <w:p w:rsidR="00A9665A" w:rsidRPr="00541ECD" w:rsidRDefault="00A9665A" w:rsidP="00A9665A">
      <w:pPr>
        <w:autoSpaceDE w:val="0"/>
        <w:autoSpaceDN w:val="0"/>
        <w:adjustRightInd w:val="0"/>
        <w:spacing w:line="264" w:lineRule="auto"/>
        <w:rPr>
          <w:noProof/>
          <w:sz w:val="16"/>
          <w:szCs w:val="16"/>
        </w:rPr>
      </w:pPr>
    </w:p>
    <w:p w:rsidR="00A9665A" w:rsidRDefault="00A9665A" w:rsidP="00A9665A">
      <w:pPr>
        <w:autoSpaceDE w:val="0"/>
        <w:autoSpaceDN w:val="0"/>
        <w:adjustRightInd w:val="0"/>
        <w:spacing w:line="264" w:lineRule="auto"/>
        <w:ind w:firstLine="567"/>
        <w:jc w:val="both"/>
        <w:rPr>
          <w:noProof/>
          <w:sz w:val="28"/>
          <w:szCs w:val="28"/>
        </w:rPr>
      </w:pPr>
      <w:proofErr w:type="gramStart"/>
      <w:r w:rsidRPr="00305C07">
        <w:rPr>
          <w:noProof/>
          <w:sz w:val="28"/>
          <w:szCs w:val="28"/>
        </w:rPr>
        <w:t>Если колесная машина движется на</w:t>
      </w:r>
      <w:r>
        <w:rPr>
          <w:noProof/>
          <w:sz w:val="28"/>
          <w:szCs w:val="28"/>
        </w:rPr>
        <w:t xml:space="preserve"> спуск с продольным уклоном дороги </w:t>
      </w:r>
      <w:r>
        <w:rPr>
          <w:noProof/>
          <w:sz w:val="28"/>
          <w:szCs w:val="28"/>
        </w:rPr>
        <w:sym w:font="Symbol" w:char="F061"/>
      </w:r>
      <w:r>
        <w:rPr>
          <w:noProof/>
          <w:sz w:val="28"/>
          <w:szCs w:val="28"/>
        </w:rPr>
        <w:t xml:space="preserve"> = 5</w:t>
      </w:r>
      <w:r w:rsidRPr="00BE628F">
        <w:rPr>
          <w:noProof/>
          <w:sz w:val="28"/>
          <w:szCs w:val="28"/>
          <w:vertAlign w:val="superscript"/>
        </w:rPr>
        <w:t>0</w:t>
      </w:r>
      <w:r>
        <w:rPr>
          <w:noProof/>
          <w:sz w:val="28"/>
          <w:szCs w:val="28"/>
        </w:rPr>
        <w:t xml:space="preserve">, на </w:t>
      </w:r>
      <w:r w:rsidRPr="00305C07">
        <w:rPr>
          <w:noProof/>
          <w:sz w:val="28"/>
          <w:szCs w:val="28"/>
        </w:rPr>
        <w:t xml:space="preserve">повороте с отрицательным поперечным уклоном дороги </w:t>
      </w:r>
      <w:r w:rsidRPr="00FB642B">
        <w:rPr>
          <w:noProof/>
          <w:sz w:val="28"/>
          <w:szCs w:val="28"/>
        </w:rPr>
        <w:sym w:font="Symbol" w:char="F071"/>
      </w:r>
      <w:r w:rsidRPr="00FB642B">
        <w:rPr>
          <w:noProof/>
          <w:sz w:val="28"/>
          <w:szCs w:val="28"/>
        </w:rPr>
        <w:t xml:space="preserve"> = </w:t>
      </w:r>
      <w:r>
        <w:rPr>
          <w:noProof/>
          <w:sz w:val="28"/>
          <w:szCs w:val="28"/>
        </w:rPr>
        <w:t>10</w:t>
      </w:r>
      <w:r w:rsidRPr="00FB642B">
        <w:rPr>
          <w:noProof/>
          <w:sz w:val="28"/>
          <w:szCs w:val="28"/>
          <w:vertAlign w:val="superscript"/>
        </w:rPr>
        <w:t>0</w:t>
      </w:r>
      <w:r w:rsidRPr="00FB642B">
        <w:rPr>
          <w:noProof/>
          <w:sz w:val="28"/>
          <w:szCs w:val="28"/>
        </w:rPr>
        <w:t xml:space="preserve"> </w:t>
      </w:r>
      <w:r>
        <w:rPr>
          <w:noProof/>
          <w:sz w:val="28"/>
          <w:szCs w:val="28"/>
        </w:rPr>
        <w:t xml:space="preserve">и при </w:t>
      </w:r>
      <w:r>
        <w:rPr>
          <w:noProof/>
          <w:sz w:val="28"/>
          <w:szCs w:val="28"/>
        </w:rPr>
        <w:sym w:font="Symbol" w:char="F06A"/>
      </w:r>
      <w:r>
        <w:rPr>
          <w:noProof/>
          <w:sz w:val="28"/>
          <w:szCs w:val="28"/>
        </w:rPr>
        <w:t xml:space="preserve"> =0,8, </w:t>
      </w:r>
      <w:r>
        <w:rPr>
          <w:noProof/>
          <w:sz w:val="28"/>
          <w:szCs w:val="28"/>
          <w:lang w:val="en-US"/>
        </w:rPr>
        <w:t>R</w:t>
      </w:r>
      <w:r w:rsidRPr="00832E54">
        <w:rPr>
          <w:noProof/>
          <w:sz w:val="28"/>
          <w:szCs w:val="28"/>
        </w:rPr>
        <w:t xml:space="preserve"> </w:t>
      </w:r>
      <w:r w:rsidRPr="00FB642B">
        <w:rPr>
          <w:noProof/>
          <w:sz w:val="28"/>
          <w:szCs w:val="28"/>
        </w:rPr>
        <w:t xml:space="preserve">= </w:t>
      </w:r>
      <w:r>
        <w:rPr>
          <w:noProof/>
          <w:sz w:val="28"/>
          <w:szCs w:val="28"/>
        </w:rPr>
        <w:t>3</w:t>
      </w:r>
      <w:r w:rsidRPr="00832E54">
        <w:rPr>
          <w:noProof/>
          <w:sz w:val="28"/>
          <w:szCs w:val="28"/>
        </w:rPr>
        <w:t xml:space="preserve">0 </w:t>
      </w:r>
      <w:r>
        <w:rPr>
          <w:noProof/>
          <w:sz w:val="28"/>
          <w:szCs w:val="28"/>
        </w:rPr>
        <w:t>м,</w:t>
      </w:r>
      <w:r w:rsidRPr="00FB642B">
        <w:rPr>
          <w:noProof/>
          <w:sz w:val="28"/>
          <w:szCs w:val="28"/>
        </w:rPr>
        <w:t xml:space="preserve"> </w:t>
      </w:r>
      <w:r>
        <w:rPr>
          <w:noProof/>
          <w:sz w:val="28"/>
          <w:szCs w:val="28"/>
        </w:rPr>
        <w:t xml:space="preserve">критическая скорость движения составляет </w:t>
      </w:r>
      <w:r w:rsidRPr="00713146">
        <w:rPr>
          <w:i/>
          <w:noProof/>
          <w:sz w:val="28"/>
          <w:szCs w:val="28"/>
          <w:lang w:val="en-US"/>
        </w:rPr>
        <w:t>V</w:t>
      </w:r>
      <w:r w:rsidRPr="00713146">
        <w:rPr>
          <w:i/>
          <w:noProof/>
          <w:sz w:val="28"/>
          <w:szCs w:val="28"/>
          <w:vertAlign w:val="subscript"/>
        </w:rPr>
        <w:t>кр</w:t>
      </w:r>
      <w:r>
        <w:rPr>
          <w:i/>
          <w:noProof/>
          <w:sz w:val="28"/>
          <w:szCs w:val="28"/>
          <w:vertAlign w:val="subscript"/>
        </w:rPr>
        <w:t xml:space="preserve"> </w:t>
      </w:r>
      <w:r>
        <w:rPr>
          <w:i/>
          <w:noProof/>
          <w:sz w:val="28"/>
          <w:szCs w:val="28"/>
        </w:rPr>
        <w:t xml:space="preserve">= </w:t>
      </w:r>
      <w:r>
        <w:rPr>
          <w:noProof/>
          <w:sz w:val="28"/>
          <w:szCs w:val="28"/>
        </w:rPr>
        <w:t>43</w:t>
      </w:r>
      <w:r w:rsidRPr="00713146">
        <w:rPr>
          <w:noProof/>
          <w:sz w:val="28"/>
          <w:szCs w:val="28"/>
        </w:rPr>
        <w:t xml:space="preserve"> км/ч</w:t>
      </w:r>
      <w:r>
        <w:rPr>
          <w:noProof/>
          <w:sz w:val="28"/>
          <w:szCs w:val="28"/>
        </w:rPr>
        <w:t xml:space="preserve">, то в это время, для движущейся навстречу колесной машины  критическая скорость движения составляет </w:t>
      </w:r>
      <w:r w:rsidRPr="00713146">
        <w:rPr>
          <w:i/>
          <w:noProof/>
          <w:sz w:val="28"/>
          <w:szCs w:val="28"/>
          <w:lang w:val="en-US"/>
        </w:rPr>
        <w:t>V</w:t>
      </w:r>
      <w:r w:rsidRPr="00713146">
        <w:rPr>
          <w:i/>
          <w:noProof/>
          <w:sz w:val="28"/>
          <w:szCs w:val="28"/>
          <w:vertAlign w:val="subscript"/>
        </w:rPr>
        <w:t>кр</w:t>
      </w:r>
      <w:r>
        <w:rPr>
          <w:i/>
          <w:noProof/>
          <w:sz w:val="28"/>
          <w:szCs w:val="28"/>
          <w:vertAlign w:val="subscript"/>
        </w:rPr>
        <w:t xml:space="preserve"> </w:t>
      </w:r>
      <w:r>
        <w:rPr>
          <w:i/>
          <w:noProof/>
          <w:sz w:val="28"/>
          <w:szCs w:val="28"/>
        </w:rPr>
        <w:t xml:space="preserve">= </w:t>
      </w:r>
      <w:r>
        <w:rPr>
          <w:noProof/>
          <w:sz w:val="28"/>
          <w:szCs w:val="28"/>
        </w:rPr>
        <w:t>69</w:t>
      </w:r>
      <w:r w:rsidRPr="00723416">
        <w:rPr>
          <w:noProof/>
          <w:sz w:val="28"/>
          <w:szCs w:val="28"/>
        </w:rPr>
        <w:t xml:space="preserve"> </w:t>
      </w:r>
      <w:r>
        <w:rPr>
          <w:noProof/>
          <w:sz w:val="28"/>
          <w:szCs w:val="28"/>
        </w:rPr>
        <w:t>км/ч, т. е. на 26 км/ч больше.</w:t>
      </w:r>
      <w:proofErr w:type="gramEnd"/>
      <w:r>
        <w:rPr>
          <w:noProof/>
          <w:sz w:val="28"/>
          <w:szCs w:val="28"/>
        </w:rPr>
        <w:t xml:space="preserve"> </w:t>
      </w:r>
      <w:proofErr w:type="gramStart"/>
      <w:r w:rsidRPr="007A6D82">
        <w:rPr>
          <w:noProof/>
          <w:sz w:val="28"/>
          <w:szCs w:val="28"/>
        </w:rPr>
        <w:t>Это говорит о том, что</w:t>
      </w:r>
      <w:r>
        <w:rPr>
          <w:noProof/>
          <w:sz w:val="28"/>
          <w:szCs w:val="28"/>
        </w:rPr>
        <w:t>,</w:t>
      </w:r>
      <w:r w:rsidRPr="007A6D82">
        <w:rPr>
          <w:noProof/>
          <w:sz w:val="28"/>
          <w:szCs w:val="28"/>
        </w:rPr>
        <w:t xml:space="preserve"> например</w:t>
      </w:r>
      <w:r>
        <w:rPr>
          <w:noProof/>
          <w:sz w:val="28"/>
          <w:szCs w:val="28"/>
        </w:rPr>
        <w:t>,</w:t>
      </w:r>
      <w:r w:rsidRPr="007A6D82">
        <w:rPr>
          <w:noProof/>
          <w:sz w:val="28"/>
          <w:szCs w:val="28"/>
        </w:rPr>
        <w:t xml:space="preserve"> на выпуклой дороге</w:t>
      </w:r>
      <w:r>
        <w:rPr>
          <w:noProof/>
          <w:sz w:val="28"/>
          <w:szCs w:val="28"/>
        </w:rPr>
        <w:t xml:space="preserve">, имеющей двухскатную конструкцию дорожной одежды </w:t>
      </w:r>
      <w:r w:rsidRPr="007A6D82">
        <w:rPr>
          <w:noProof/>
          <w:sz w:val="28"/>
          <w:szCs w:val="28"/>
        </w:rPr>
        <w:t xml:space="preserve"> (центр</w:t>
      </w:r>
      <w:r>
        <w:rPr>
          <w:noProof/>
          <w:sz w:val="28"/>
          <w:szCs w:val="28"/>
        </w:rPr>
        <w:t>альная часть</w:t>
      </w:r>
      <w:r w:rsidRPr="007A6D82">
        <w:rPr>
          <w:noProof/>
          <w:sz w:val="28"/>
          <w:szCs w:val="28"/>
        </w:rPr>
        <w:t xml:space="preserve"> или осевая</w:t>
      </w:r>
      <w:r>
        <w:rPr>
          <w:noProof/>
          <w:sz w:val="28"/>
          <w:szCs w:val="28"/>
        </w:rPr>
        <w:t xml:space="preserve"> часть дороги в продольном направлении выше расположена относительно левых и правых полос движения</w:t>
      </w:r>
      <w:r w:rsidRPr="007A6D82">
        <w:rPr>
          <w:noProof/>
          <w:sz w:val="28"/>
          <w:szCs w:val="28"/>
        </w:rPr>
        <w:t>)</w:t>
      </w:r>
      <w:r>
        <w:rPr>
          <w:noProof/>
          <w:sz w:val="28"/>
          <w:szCs w:val="28"/>
        </w:rPr>
        <w:t>,</w:t>
      </w:r>
      <w:r w:rsidRPr="007A6D82">
        <w:rPr>
          <w:noProof/>
          <w:sz w:val="28"/>
          <w:szCs w:val="28"/>
        </w:rPr>
        <w:t xml:space="preserve"> в одну сторону движения поперечный уклон отрицател</w:t>
      </w:r>
      <w:r>
        <w:rPr>
          <w:noProof/>
          <w:sz w:val="28"/>
          <w:szCs w:val="28"/>
        </w:rPr>
        <w:t>е</w:t>
      </w:r>
      <w:r w:rsidRPr="007A6D82">
        <w:rPr>
          <w:noProof/>
          <w:sz w:val="28"/>
          <w:szCs w:val="28"/>
        </w:rPr>
        <w:t>н, а в это же время в другую сторону поперечный уклон</w:t>
      </w:r>
      <w:r>
        <w:rPr>
          <w:noProof/>
          <w:sz w:val="28"/>
          <w:szCs w:val="28"/>
        </w:rPr>
        <w:t xml:space="preserve"> будет </w:t>
      </w:r>
      <w:r w:rsidRPr="008903BB">
        <w:rPr>
          <w:noProof/>
          <w:sz w:val="28"/>
          <w:szCs w:val="28"/>
        </w:rPr>
        <w:t xml:space="preserve"> </w:t>
      </w:r>
      <w:r w:rsidRPr="007A6D82">
        <w:rPr>
          <w:noProof/>
          <w:sz w:val="28"/>
          <w:szCs w:val="28"/>
        </w:rPr>
        <w:t>положительны</w:t>
      </w:r>
      <w:r>
        <w:rPr>
          <w:noProof/>
          <w:sz w:val="28"/>
          <w:szCs w:val="28"/>
        </w:rPr>
        <w:t>м</w:t>
      </w:r>
      <w:r w:rsidRPr="007A6D82">
        <w:rPr>
          <w:noProof/>
          <w:sz w:val="28"/>
          <w:szCs w:val="28"/>
        </w:rPr>
        <w:t>, т.</w:t>
      </w:r>
      <w:r>
        <w:rPr>
          <w:noProof/>
          <w:sz w:val="28"/>
          <w:szCs w:val="28"/>
        </w:rPr>
        <w:t xml:space="preserve"> </w:t>
      </w:r>
      <w:r w:rsidRPr="007A6D82">
        <w:rPr>
          <w:noProof/>
          <w:sz w:val="28"/>
          <w:szCs w:val="28"/>
        </w:rPr>
        <w:t>е</w:t>
      </w:r>
      <w:r>
        <w:rPr>
          <w:noProof/>
          <w:sz w:val="28"/>
          <w:szCs w:val="28"/>
        </w:rPr>
        <w:t>.</w:t>
      </w:r>
      <w:r w:rsidRPr="007A6D82">
        <w:rPr>
          <w:noProof/>
          <w:sz w:val="28"/>
          <w:szCs w:val="28"/>
        </w:rPr>
        <w:t xml:space="preserve"> в одну сторону ограничение скорости движения </w:t>
      </w:r>
      <w:r>
        <w:rPr>
          <w:noProof/>
          <w:sz w:val="28"/>
          <w:szCs w:val="28"/>
        </w:rPr>
        <w:t>будет меньше</w:t>
      </w:r>
      <w:proofErr w:type="gramEnd"/>
      <w:r>
        <w:rPr>
          <w:noProof/>
          <w:sz w:val="28"/>
          <w:szCs w:val="28"/>
        </w:rPr>
        <w:t>, чем на</w:t>
      </w:r>
      <w:r w:rsidRPr="007A6D82">
        <w:rPr>
          <w:noProof/>
          <w:sz w:val="28"/>
          <w:szCs w:val="28"/>
        </w:rPr>
        <w:t xml:space="preserve"> </w:t>
      </w:r>
      <w:r>
        <w:rPr>
          <w:noProof/>
          <w:sz w:val="28"/>
          <w:szCs w:val="28"/>
        </w:rPr>
        <w:t xml:space="preserve">встречной </w:t>
      </w:r>
      <w:r w:rsidRPr="007A6D82">
        <w:rPr>
          <w:noProof/>
          <w:sz w:val="28"/>
          <w:szCs w:val="28"/>
        </w:rPr>
        <w:t>сторон</w:t>
      </w:r>
      <w:r>
        <w:rPr>
          <w:noProof/>
          <w:sz w:val="28"/>
          <w:szCs w:val="28"/>
        </w:rPr>
        <w:t>е. Таким образом, на таких участках горных дорог нужно устанавливать соответствующие дорожные знаки ограничения скорости движения с учетом отрицательных углов поперечнего уклона дороги.</w:t>
      </w:r>
    </w:p>
    <w:p w:rsidR="00A9665A" w:rsidRPr="00776A79" w:rsidRDefault="00A9665A" w:rsidP="00A9665A">
      <w:pPr>
        <w:spacing w:line="264" w:lineRule="auto"/>
        <w:ind w:firstLine="567"/>
        <w:jc w:val="both"/>
        <w:outlineLvl w:val="0"/>
        <w:rPr>
          <w:bCs/>
          <w:color w:val="000000"/>
          <w:kern w:val="36"/>
          <w:sz w:val="28"/>
          <w:szCs w:val="28"/>
        </w:rPr>
      </w:pPr>
      <w:r w:rsidRPr="00244DB4">
        <w:rPr>
          <w:b/>
          <w:sz w:val="28"/>
          <w:szCs w:val="28"/>
          <w:highlight w:val="white"/>
        </w:rPr>
        <w:t xml:space="preserve">В пятой главе </w:t>
      </w:r>
      <w:r w:rsidRPr="00244DB4">
        <w:rPr>
          <w:sz w:val="28"/>
          <w:szCs w:val="28"/>
        </w:rPr>
        <w:t xml:space="preserve">исследованы </w:t>
      </w:r>
      <w:r>
        <w:rPr>
          <w:sz w:val="28"/>
          <w:szCs w:val="28"/>
        </w:rPr>
        <w:t xml:space="preserve">показатели </w:t>
      </w:r>
      <w:r w:rsidRPr="00244DB4">
        <w:rPr>
          <w:sz w:val="28"/>
          <w:szCs w:val="28"/>
        </w:rPr>
        <w:t>топливной экономичности коле</w:t>
      </w:r>
      <w:r w:rsidRPr="00244DB4">
        <w:rPr>
          <w:sz w:val="28"/>
          <w:szCs w:val="28"/>
        </w:rPr>
        <w:t>с</w:t>
      </w:r>
      <w:r w:rsidRPr="00244DB4">
        <w:rPr>
          <w:sz w:val="28"/>
          <w:szCs w:val="28"/>
        </w:rPr>
        <w:t xml:space="preserve">ных машин в горных условиях; </w:t>
      </w:r>
      <w:r>
        <w:rPr>
          <w:sz w:val="28"/>
          <w:szCs w:val="28"/>
        </w:rPr>
        <w:t>изучено в</w:t>
      </w:r>
      <w:r w:rsidRPr="00244DB4">
        <w:rPr>
          <w:bCs/>
          <w:color w:val="000000"/>
          <w:kern w:val="36"/>
          <w:sz w:val="28"/>
          <w:szCs w:val="28"/>
        </w:rPr>
        <w:t>лияние  конструктивных и эксплуат</w:t>
      </w:r>
      <w:r w:rsidRPr="00244DB4">
        <w:rPr>
          <w:bCs/>
          <w:color w:val="000000"/>
          <w:kern w:val="36"/>
          <w:sz w:val="28"/>
          <w:szCs w:val="28"/>
        </w:rPr>
        <w:t>а</w:t>
      </w:r>
      <w:r w:rsidRPr="00244DB4">
        <w:rPr>
          <w:bCs/>
          <w:color w:val="000000"/>
          <w:kern w:val="36"/>
          <w:sz w:val="28"/>
          <w:szCs w:val="28"/>
        </w:rPr>
        <w:t>ционных факторов</w:t>
      </w:r>
      <w:r>
        <w:rPr>
          <w:bCs/>
          <w:color w:val="000000"/>
          <w:kern w:val="36"/>
          <w:sz w:val="28"/>
          <w:szCs w:val="28"/>
        </w:rPr>
        <w:t xml:space="preserve"> </w:t>
      </w:r>
      <w:r w:rsidRPr="00244DB4">
        <w:rPr>
          <w:bCs/>
          <w:color w:val="000000"/>
          <w:kern w:val="36"/>
          <w:sz w:val="28"/>
          <w:szCs w:val="28"/>
        </w:rPr>
        <w:t xml:space="preserve"> на топливную экономичность колесных машин</w:t>
      </w:r>
      <w:r>
        <w:rPr>
          <w:bCs/>
          <w:color w:val="000000"/>
          <w:kern w:val="36"/>
          <w:sz w:val="28"/>
          <w:szCs w:val="28"/>
        </w:rPr>
        <w:t xml:space="preserve"> </w:t>
      </w:r>
      <w:r w:rsidRPr="00244DB4">
        <w:rPr>
          <w:bCs/>
          <w:color w:val="000000"/>
          <w:kern w:val="36"/>
          <w:sz w:val="28"/>
          <w:szCs w:val="28"/>
        </w:rPr>
        <w:t xml:space="preserve"> в горных </w:t>
      </w:r>
      <w:r w:rsidRPr="00244DB4">
        <w:rPr>
          <w:bCs/>
          <w:color w:val="000000"/>
          <w:kern w:val="36"/>
          <w:sz w:val="28"/>
          <w:szCs w:val="28"/>
        </w:rPr>
        <w:lastRenderedPageBreak/>
        <w:t>условиях эксплуатации</w:t>
      </w:r>
      <w:r>
        <w:rPr>
          <w:bCs/>
          <w:color w:val="000000"/>
          <w:kern w:val="36"/>
          <w:sz w:val="28"/>
          <w:szCs w:val="28"/>
        </w:rPr>
        <w:t>; р</w:t>
      </w:r>
      <w:r w:rsidRPr="00776A79">
        <w:rPr>
          <w:bCs/>
          <w:color w:val="000000"/>
          <w:kern w:val="36"/>
          <w:sz w:val="28"/>
          <w:szCs w:val="28"/>
        </w:rPr>
        <w:t>азработа</w:t>
      </w:r>
      <w:r>
        <w:rPr>
          <w:bCs/>
          <w:color w:val="000000"/>
          <w:kern w:val="36"/>
          <w:sz w:val="28"/>
          <w:szCs w:val="28"/>
        </w:rPr>
        <w:t>н</w:t>
      </w:r>
      <w:r w:rsidRPr="00776A79">
        <w:rPr>
          <w:bCs/>
          <w:color w:val="000000"/>
          <w:kern w:val="36"/>
          <w:sz w:val="28"/>
          <w:szCs w:val="28"/>
        </w:rPr>
        <w:t xml:space="preserve"> оценочн</w:t>
      </w:r>
      <w:r>
        <w:rPr>
          <w:bCs/>
          <w:color w:val="000000"/>
          <w:kern w:val="36"/>
          <w:sz w:val="28"/>
          <w:szCs w:val="28"/>
        </w:rPr>
        <w:t xml:space="preserve">ый </w:t>
      </w:r>
      <w:r w:rsidRPr="00776A79">
        <w:rPr>
          <w:bCs/>
          <w:color w:val="000000"/>
          <w:kern w:val="36"/>
          <w:sz w:val="28"/>
          <w:szCs w:val="28"/>
        </w:rPr>
        <w:t>показател</w:t>
      </w:r>
      <w:r>
        <w:rPr>
          <w:bCs/>
          <w:color w:val="000000"/>
          <w:kern w:val="36"/>
          <w:sz w:val="28"/>
          <w:szCs w:val="28"/>
        </w:rPr>
        <w:t xml:space="preserve">ь </w:t>
      </w:r>
      <w:r w:rsidRPr="00776A79">
        <w:rPr>
          <w:bCs/>
          <w:color w:val="000000"/>
          <w:kern w:val="36"/>
          <w:sz w:val="28"/>
          <w:szCs w:val="28"/>
        </w:rPr>
        <w:t>топливной экон</w:t>
      </w:r>
      <w:r w:rsidRPr="00776A79">
        <w:rPr>
          <w:bCs/>
          <w:color w:val="000000"/>
          <w:kern w:val="36"/>
          <w:sz w:val="28"/>
          <w:szCs w:val="28"/>
        </w:rPr>
        <w:t>о</w:t>
      </w:r>
      <w:r w:rsidRPr="00776A79">
        <w:rPr>
          <w:bCs/>
          <w:color w:val="000000"/>
          <w:kern w:val="36"/>
          <w:sz w:val="28"/>
          <w:szCs w:val="28"/>
        </w:rPr>
        <w:t>мичности  к</w:t>
      </w:r>
      <w:r w:rsidRPr="00776A79">
        <w:rPr>
          <w:bCs/>
          <w:color w:val="000000"/>
          <w:kern w:val="36"/>
          <w:sz w:val="28"/>
          <w:szCs w:val="28"/>
        </w:rPr>
        <w:t>о</w:t>
      </w:r>
      <w:r w:rsidRPr="00776A79">
        <w:rPr>
          <w:bCs/>
          <w:color w:val="000000"/>
          <w:kern w:val="36"/>
          <w:sz w:val="28"/>
          <w:szCs w:val="28"/>
        </w:rPr>
        <w:t>лесных машин в горных условиях</w:t>
      </w:r>
      <w:r>
        <w:rPr>
          <w:bCs/>
          <w:color w:val="000000"/>
          <w:kern w:val="36"/>
          <w:sz w:val="28"/>
          <w:szCs w:val="28"/>
        </w:rPr>
        <w:t>.</w:t>
      </w:r>
    </w:p>
    <w:p w:rsidR="00A9665A" w:rsidRDefault="00A9665A" w:rsidP="00A9665A">
      <w:pPr>
        <w:spacing w:line="264" w:lineRule="auto"/>
        <w:ind w:firstLine="567"/>
        <w:jc w:val="both"/>
        <w:outlineLvl w:val="0"/>
        <w:rPr>
          <w:bCs/>
          <w:color w:val="000000"/>
          <w:kern w:val="36"/>
          <w:sz w:val="28"/>
          <w:szCs w:val="28"/>
        </w:rPr>
      </w:pPr>
      <w:r>
        <w:rPr>
          <w:bCs/>
          <w:color w:val="000000"/>
          <w:kern w:val="36"/>
          <w:sz w:val="28"/>
          <w:szCs w:val="28"/>
        </w:rPr>
        <w:t>В Кыргызской Республике значительная часть грузовых и пассажирских перевозок выполняется автомобильным транспортом, который в качестве и</w:t>
      </w:r>
      <w:r>
        <w:rPr>
          <w:bCs/>
          <w:color w:val="000000"/>
          <w:kern w:val="36"/>
          <w:sz w:val="28"/>
          <w:szCs w:val="28"/>
        </w:rPr>
        <w:t>с</w:t>
      </w:r>
      <w:r>
        <w:rPr>
          <w:bCs/>
          <w:color w:val="000000"/>
          <w:kern w:val="36"/>
          <w:sz w:val="28"/>
          <w:szCs w:val="28"/>
        </w:rPr>
        <w:t>ходного продукта энергии использует автомобильные бензины и дизельные топлива. Всем известно, что наша страна сильно энергетически зависима от с</w:t>
      </w:r>
      <w:r>
        <w:rPr>
          <w:bCs/>
          <w:color w:val="000000"/>
          <w:kern w:val="36"/>
          <w:sz w:val="28"/>
          <w:szCs w:val="28"/>
        </w:rPr>
        <w:t>о</w:t>
      </w:r>
      <w:r>
        <w:rPr>
          <w:bCs/>
          <w:color w:val="000000"/>
          <w:kern w:val="36"/>
          <w:sz w:val="28"/>
          <w:szCs w:val="28"/>
        </w:rPr>
        <w:t>седних республик, в первую очередь от Российской Федерации, Казахстана и Узбекистана. Ежегодно автомобильный парк нашей республики потребляет миллионы тонн нефтепроду</w:t>
      </w:r>
      <w:r>
        <w:rPr>
          <w:bCs/>
          <w:color w:val="000000"/>
          <w:kern w:val="36"/>
          <w:sz w:val="28"/>
          <w:szCs w:val="28"/>
        </w:rPr>
        <w:t>к</w:t>
      </w:r>
      <w:r>
        <w:rPr>
          <w:bCs/>
          <w:color w:val="000000"/>
          <w:kern w:val="36"/>
          <w:sz w:val="28"/>
          <w:szCs w:val="28"/>
        </w:rPr>
        <w:t xml:space="preserve">тов, затрачивая миллиарды сомов на приобретение нефтяных видов топлива. </w:t>
      </w:r>
    </w:p>
    <w:p w:rsidR="00A9665A" w:rsidRPr="00626361" w:rsidRDefault="00A9665A" w:rsidP="00A9665A">
      <w:pPr>
        <w:pStyle w:val="a5"/>
        <w:spacing w:line="264" w:lineRule="auto"/>
        <w:ind w:firstLine="624"/>
        <w:outlineLvl w:val="0"/>
        <w:rPr>
          <w:bCs/>
          <w:color w:val="000000"/>
          <w:kern w:val="36"/>
          <w:szCs w:val="28"/>
        </w:rPr>
      </w:pPr>
      <w:r>
        <w:rPr>
          <w:bCs/>
          <w:color w:val="000000"/>
          <w:kern w:val="36"/>
          <w:szCs w:val="28"/>
        </w:rPr>
        <w:t xml:space="preserve">По результатам </w:t>
      </w:r>
      <w:r w:rsidRPr="00626361">
        <w:rPr>
          <w:bCs/>
          <w:color w:val="000000"/>
          <w:kern w:val="36"/>
          <w:szCs w:val="28"/>
        </w:rPr>
        <w:t>анализ</w:t>
      </w:r>
      <w:r>
        <w:rPr>
          <w:bCs/>
          <w:color w:val="000000"/>
          <w:kern w:val="36"/>
          <w:szCs w:val="28"/>
        </w:rPr>
        <w:t>а</w:t>
      </w:r>
      <w:r w:rsidRPr="00626361">
        <w:rPr>
          <w:bCs/>
          <w:color w:val="000000"/>
          <w:kern w:val="36"/>
          <w:szCs w:val="28"/>
        </w:rPr>
        <w:t xml:space="preserve"> существующих методов исследования и расчета топливной экономичности </w:t>
      </w:r>
      <w:r>
        <w:rPr>
          <w:bCs/>
          <w:color w:val="000000"/>
          <w:kern w:val="36"/>
          <w:szCs w:val="28"/>
        </w:rPr>
        <w:t>колесных машин  у</w:t>
      </w:r>
      <w:r w:rsidRPr="00626361">
        <w:rPr>
          <w:bCs/>
          <w:color w:val="000000"/>
          <w:kern w:val="36"/>
          <w:szCs w:val="28"/>
        </w:rPr>
        <w:t>становлено, что расчетные мет</w:t>
      </w:r>
      <w:r w:rsidRPr="00626361">
        <w:rPr>
          <w:bCs/>
          <w:color w:val="000000"/>
          <w:kern w:val="36"/>
          <w:szCs w:val="28"/>
        </w:rPr>
        <w:t>о</w:t>
      </w:r>
      <w:r w:rsidRPr="00626361">
        <w:rPr>
          <w:bCs/>
          <w:color w:val="000000"/>
          <w:kern w:val="36"/>
          <w:szCs w:val="28"/>
        </w:rPr>
        <w:t>ды на практике используются в основном только для простейших режимов движения. Как правило, расчетные зависимости не учитывают преимуществе</w:t>
      </w:r>
      <w:r w:rsidRPr="00626361">
        <w:rPr>
          <w:bCs/>
          <w:color w:val="000000"/>
          <w:kern w:val="36"/>
          <w:szCs w:val="28"/>
        </w:rPr>
        <w:t>н</w:t>
      </w:r>
      <w:r w:rsidRPr="00626361">
        <w:rPr>
          <w:bCs/>
          <w:color w:val="000000"/>
          <w:kern w:val="36"/>
          <w:szCs w:val="28"/>
        </w:rPr>
        <w:t xml:space="preserve">ные режимы движения </w:t>
      </w:r>
      <w:r>
        <w:rPr>
          <w:bCs/>
          <w:color w:val="000000"/>
          <w:kern w:val="36"/>
          <w:szCs w:val="28"/>
        </w:rPr>
        <w:t>колесных машин</w:t>
      </w:r>
      <w:r w:rsidRPr="00626361">
        <w:rPr>
          <w:bCs/>
          <w:color w:val="000000"/>
          <w:kern w:val="36"/>
          <w:szCs w:val="28"/>
        </w:rPr>
        <w:t xml:space="preserve">: неустановившееся движение </w:t>
      </w:r>
      <w:r>
        <w:rPr>
          <w:bCs/>
          <w:color w:val="000000"/>
          <w:kern w:val="36"/>
          <w:szCs w:val="28"/>
        </w:rPr>
        <w:t>(</w:t>
      </w:r>
      <w:r w:rsidRPr="00626361">
        <w:rPr>
          <w:bCs/>
          <w:color w:val="000000"/>
          <w:kern w:val="36"/>
          <w:szCs w:val="28"/>
        </w:rPr>
        <w:t>при ч</w:t>
      </w:r>
      <w:r w:rsidRPr="00626361">
        <w:rPr>
          <w:bCs/>
          <w:color w:val="000000"/>
          <w:kern w:val="36"/>
          <w:szCs w:val="28"/>
        </w:rPr>
        <w:t>а</w:t>
      </w:r>
      <w:r w:rsidRPr="00626361">
        <w:rPr>
          <w:bCs/>
          <w:color w:val="000000"/>
          <w:kern w:val="36"/>
          <w:szCs w:val="28"/>
        </w:rPr>
        <w:t>стичном использовании мощности двигателя</w:t>
      </w:r>
      <w:r>
        <w:rPr>
          <w:bCs/>
          <w:color w:val="000000"/>
          <w:kern w:val="36"/>
          <w:szCs w:val="28"/>
        </w:rPr>
        <w:t>);</w:t>
      </w:r>
      <w:r w:rsidRPr="00626361">
        <w:rPr>
          <w:bCs/>
          <w:color w:val="000000"/>
          <w:kern w:val="36"/>
          <w:szCs w:val="28"/>
        </w:rPr>
        <w:t xml:space="preserve"> торможение двигателем и м</w:t>
      </w:r>
      <w:r w:rsidRPr="00626361">
        <w:rPr>
          <w:bCs/>
          <w:color w:val="000000"/>
          <w:kern w:val="36"/>
          <w:szCs w:val="28"/>
        </w:rPr>
        <w:t>о</w:t>
      </w:r>
      <w:r w:rsidRPr="00626361">
        <w:rPr>
          <w:bCs/>
          <w:color w:val="000000"/>
          <w:kern w:val="36"/>
          <w:szCs w:val="28"/>
        </w:rPr>
        <w:t>торным тормозом</w:t>
      </w:r>
      <w:r>
        <w:rPr>
          <w:bCs/>
          <w:color w:val="000000"/>
          <w:kern w:val="36"/>
          <w:szCs w:val="28"/>
        </w:rPr>
        <w:t>;</w:t>
      </w:r>
      <w:r w:rsidRPr="00626361">
        <w:rPr>
          <w:bCs/>
          <w:color w:val="000000"/>
          <w:kern w:val="36"/>
          <w:szCs w:val="28"/>
        </w:rPr>
        <w:t xml:space="preserve"> движение на </w:t>
      </w:r>
      <w:r>
        <w:rPr>
          <w:bCs/>
          <w:color w:val="000000"/>
          <w:kern w:val="36"/>
          <w:szCs w:val="28"/>
        </w:rPr>
        <w:t>спусках,</w:t>
      </w:r>
      <w:r w:rsidRPr="00626361">
        <w:rPr>
          <w:bCs/>
          <w:color w:val="000000"/>
          <w:kern w:val="36"/>
          <w:szCs w:val="28"/>
        </w:rPr>
        <w:t xml:space="preserve"> подъемах</w:t>
      </w:r>
      <w:r>
        <w:rPr>
          <w:bCs/>
          <w:color w:val="000000"/>
          <w:kern w:val="36"/>
          <w:szCs w:val="28"/>
        </w:rPr>
        <w:t xml:space="preserve"> и поворотах го</w:t>
      </w:r>
      <w:r>
        <w:rPr>
          <w:bCs/>
          <w:color w:val="000000"/>
          <w:kern w:val="36"/>
          <w:szCs w:val="28"/>
        </w:rPr>
        <w:t>р</w:t>
      </w:r>
      <w:r>
        <w:rPr>
          <w:bCs/>
          <w:color w:val="000000"/>
          <w:kern w:val="36"/>
          <w:szCs w:val="28"/>
        </w:rPr>
        <w:t>ных дорог</w:t>
      </w:r>
      <w:r w:rsidRPr="00626361">
        <w:rPr>
          <w:bCs/>
          <w:color w:val="000000"/>
          <w:kern w:val="36"/>
          <w:szCs w:val="28"/>
        </w:rPr>
        <w:t xml:space="preserve">. </w:t>
      </w:r>
    </w:p>
    <w:p w:rsidR="00A9665A" w:rsidRDefault="00A9665A" w:rsidP="00A9665A">
      <w:pPr>
        <w:spacing w:line="264" w:lineRule="auto"/>
        <w:ind w:firstLine="567"/>
        <w:jc w:val="both"/>
        <w:outlineLvl w:val="0"/>
        <w:rPr>
          <w:bCs/>
          <w:color w:val="000000"/>
          <w:kern w:val="36"/>
          <w:sz w:val="28"/>
          <w:szCs w:val="28"/>
        </w:rPr>
      </w:pPr>
      <w:proofErr w:type="gramStart"/>
      <w:r>
        <w:rPr>
          <w:bCs/>
          <w:color w:val="000000"/>
          <w:kern w:val="36"/>
          <w:sz w:val="28"/>
          <w:szCs w:val="28"/>
        </w:rPr>
        <w:t>По классической теории автомобиля топливная экономичность характер</w:t>
      </w:r>
      <w:r>
        <w:rPr>
          <w:bCs/>
          <w:color w:val="000000"/>
          <w:kern w:val="36"/>
          <w:sz w:val="28"/>
          <w:szCs w:val="28"/>
        </w:rPr>
        <w:t>и</w:t>
      </w:r>
      <w:r>
        <w:rPr>
          <w:bCs/>
          <w:color w:val="000000"/>
          <w:kern w:val="36"/>
          <w:sz w:val="28"/>
          <w:szCs w:val="28"/>
        </w:rPr>
        <w:t xml:space="preserve">зуется следующими оценочными показателями: 1)   путевой расход топлива </w:t>
      </w:r>
      <w:r w:rsidRPr="00AB0C3F">
        <w:rPr>
          <w:bCs/>
          <w:i/>
          <w:color w:val="000000"/>
          <w:kern w:val="36"/>
          <w:sz w:val="28"/>
          <w:szCs w:val="28"/>
          <w:lang w:val="en-US"/>
        </w:rPr>
        <w:t>Q</w:t>
      </w:r>
      <w:r w:rsidRPr="00AB0C3F">
        <w:rPr>
          <w:bCs/>
          <w:i/>
          <w:color w:val="000000"/>
          <w:kern w:val="36"/>
          <w:sz w:val="28"/>
          <w:szCs w:val="28"/>
          <w:vertAlign w:val="subscript"/>
          <w:lang w:val="en-US"/>
        </w:rPr>
        <w:t>S</w:t>
      </w:r>
      <w:r>
        <w:rPr>
          <w:bCs/>
          <w:i/>
          <w:color w:val="000000"/>
          <w:kern w:val="36"/>
          <w:sz w:val="28"/>
          <w:szCs w:val="28"/>
          <w:vertAlign w:val="subscript"/>
        </w:rPr>
        <w:t xml:space="preserve"> </w:t>
      </w:r>
      <w:r>
        <w:rPr>
          <w:bCs/>
          <w:i/>
          <w:color w:val="000000"/>
          <w:kern w:val="36"/>
          <w:sz w:val="28"/>
          <w:szCs w:val="28"/>
        </w:rPr>
        <w:t xml:space="preserve">- </w:t>
      </w:r>
      <w:r>
        <w:rPr>
          <w:bCs/>
          <w:color w:val="000000"/>
          <w:kern w:val="36"/>
          <w:sz w:val="28"/>
          <w:szCs w:val="28"/>
        </w:rPr>
        <w:t xml:space="preserve">расход топлива в литрах на 100 км пройденного пути; 2) транспортный расход топлива </w:t>
      </w:r>
      <w:r w:rsidRPr="00AB0C3F">
        <w:rPr>
          <w:bCs/>
          <w:i/>
          <w:color w:val="000000"/>
          <w:kern w:val="36"/>
          <w:sz w:val="28"/>
          <w:szCs w:val="28"/>
          <w:lang w:val="en-US"/>
        </w:rPr>
        <w:t>Q</w:t>
      </w:r>
      <w:r>
        <w:rPr>
          <w:bCs/>
          <w:i/>
          <w:color w:val="000000"/>
          <w:kern w:val="36"/>
          <w:sz w:val="28"/>
          <w:szCs w:val="28"/>
          <w:vertAlign w:val="subscript"/>
          <w:lang w:val="en-US"/>
        </w:rPr>
        <w:t>W</w:t>
      </w:r>
      <w:r>
        <w:rPr>
          <w:bCs/>
          <w:color w:val="000000"/>
          <w:kern w:val="36"/>
          <w:sz w:val="28"/>
          <w:szCs w:val="28"/>
        </w:rPr>
        <w:t xml:space="preserve">  - расход топлива на единицу тран</w:t>
      </w:r>
      <w:r>
        <w:rPr>
          <w:bCs/>
          <w:color w:val="000000"/>
          <w:kern w:val="36"/>
          <w:sz w:val="28"/>
          <w:szCs w:val="28"/>
        </w:rPr>
        <w:t>с</w:t>
      </w:r>
      <w:r>
        <w:rPr>
          <w:bCs/>
          <w:color w:val="000000"/>
          <w:kern w:val="36"/>
          <w:sz w:val="28"/>
          <w:szCs w:val="28"/>
        </w:rPr>
        <w:t xml:space="preserve">портной работы, т. е. в литрах на 100 </w:t>
      </w:r>
      <w:proofErr w:type="spellStart"/>
      <w:r>
        <w:rPr>
          <w:bCs/>
          <w:color w:val="000000"/>
          <w:kern w:val="36"/>
          <w:sz w:val="28"/>
          <w:szCs w:val="28"/>
        </w:rPr>
        <w:t>т·км</w:t>
      </w:r>
      <w:proofErr w:type="spellEnd"/>
      <w:r>
        <w:rPr>
          <w:bCs/>
          <w:color w:val="000000"/>
          <w:kern w:val="36"/>
          <w:sz w:val="28"/>
          <w:szCs w:val="28"/>
        </w:rPr>
        <w:t xml:space="preserve">; 3) часовой  расход топлива </w:t>
      </w:r>
      <w:proofErr w:type="spellStart"/>
      <w:r>
        <w:rPr>
          <w:bCs/>
          <w:i/>
          <w:color w:val="000000"/>
          <w:kern w:val="36"/>
          <w:sz w:val="28"/>
          <w:szCs w:val="28"/>
          <w:lang w:val="en-US"/>
        </w:rPr>
        <w:t>G</w:t>
      </w:r>
      <w:r>
        <w:rPr>
          <w:bCs/>
          <w:i/>
          <w:color w:val="000000"/>
          <w:kern w:val="36"/>
          <w:sz w:val="28"/>
          <w:szCs w:val="28"/>
          <w:vertAlign w:val="subscript"/>
          <w:lang w:val="en-US"/>
        </w:rPr>
        <w:t>t</w:t>
      </w:r>
      <w:proofErr w:type="spellEnd"/>
      <w:r>
        <w:rPr>
          <w:bCs/>
          <w:color w:val="000000"/>
          <w:kern w:val="36"/>
          <w:sz w:val="28"/>
          <w:szCs w:val="28"/>
        </w:rPr>
        <w:t xml:space="preserve"> - масса топлива, расходуемого в один час, кг/час;</w:t>
      </w:r>
      <w:proofErr w:type="gramEnd"/>
      <w:r>
        <w:rPr>
          <w:bCs/>
          <w:color w:val="000000"/>
          <w:kern w:val="36"/>
          <w:sz w:val="28"/>
          <w:szCs w:val="28"/>
        </w:rPr>
        <w:t xml:space="preserve"> 4) удельный расход топлива </w:t>
      </w:r>
      <w:proofErr w:type="spellStart"/>
      <w:r>
        <w:rPr>
          <w:bCs/>
          <w:i/>
          <w:color w:val="000000"/>
          <w:kern w:val="36"/>
          <w:sz w:val="28"/>
          <w:szCs w:val="28"/>
          <w:lang w:val="en-US"/>
        </w:rPr>
        <w:t>g</w:t>
      </w:r>
      <w:r>
        <w:rPr>
          <w:bCs/>
          <w:i/>
          <w:color w:val="000000"/>
          <w:kern w:val="36"/>
          <w:sz w:val="28"/>
          <w:szCs w:val="28"/>
          <w:vertAlign w:val="subscript"/>
          <w:lang w:val="en-US"/>
        </w:rPr>
        <w:t>e</w:t>
      </w:r>
      <w:proofErr w:type="spellEnd"/>
      <w:r>
        <w:rPr>
          <w:bCs/>
          <w:color w:val="000000"/>
          <w:kern w:val="36"/>
          <w:sz w:val="28"/>
          <w:szCs w:val="28"/>
        </w:rPr>
        <w:t xml:space="preserve"> - масса топлива, расходуемого в один час на единицу мощности двигателя, </w:t>
      </w:r>
      <w:proofErr w:type="gramStart"/>
      <w:r>
        <w:rPr>
          <w:bCs/>
          <w:color w:val="000000"/>
          <w:kern w:val="36"/>
          <w:sz w:val="28"/>
          <w:szCs w:val="28"/>
        </w:rPr>
        <w:t>г</w:t>
      </w:r>
      <w:proofErr w:type="gramEnd"/>
      <w:r>
        <w:rPr>
          <w:bCs/>
          <w:color w:val="000000"/>
          <w:kern w:val="36"/>
          <w:sz w:val="28"/>
          <w:szCs w:val="28"/>
        </w:rPr>
        <w:t>/кВт</w:t>
      </w:r>
      <w:r>
        <w:rPr>
          <w:bCs/>
          <w:color w:val="000000"/>
          <w:kern w:val="36"/>
          <w:sz w:val="28"/>
          <w:szCs w:val="28"/>
        </w:rPr>
        <w:sym w:font="Symbol" w:char="F0D7"/>
      </w:r>
      <w:r>
        <w:rPr>
          <w:bCs/>
          <w:color w:val="000000"/>
          <w:kern w:val="36"/>
          <w:sz w:val="28"/>
          <w:szCs w:val="28"/>
        </w:rPr>
        <w:t>час.</w:t>
      </w:r>
    </w:p>
    <w:p w:rsidR="00A9665A" w:rsidRDefault="00A9665A" w:rsidP="00A9665A">
      <w:pPr>
        <w:spacing w:line="264" w:lineRule="auto"/>
        <w:ind w:firstLine="709"/>
        <w:jc w:val="both"/>
        <w:outlineLvl w:val="0"/>
        <w:rPr>
          <w:sz w:val="28"/>
          <w:szCs w:val="24"/>
        </w:rPr>
      </w:pPr>
      <w:r>
        <w:rPr>
          <w:bCs/>
          <w:color w:val="000000"/>
          <w:kern w:val="36"/>
          <w:sz w:val="28"/>
          <w:szCs w:val="28"/>
        </w:rPr>
        <w:t>В горных условиях эксплуатации колесные машины за 24 часа – полный суточный период времени  - могут проехать от 500 до 1000 км пути, преодол</w:t>
      </w:r>
      <w:r>
        <w:rPr>
          <w:bCs/>
          <w:color w:val="000000"/>
          <w:kern w:val="36"/>
          <w:sz w:val="28"/>
          <w:szCs w:val="28"/>
        </w:rPr>
        <w:t>е</w:t>
      </w:r>
      <w:r>
        <w:rPr>
          <w:bCs/>
          <w:color w:val="000000"/>
          <w:kern w:val="36"/>
          <w:sz w:val="28"/>
          <w:szCs w:val="28"/>
        </w:rPr>
        <w:t>вая высокогорные перевалы; при этом пройденный маршрут характеризуется наличием разнообразных дорожных, природно-климатических эксплуатацио</w:t>
      </w:r>
      <w:r>
        <w:rPr>
          <w:bCs/>
          <w:color w:val="000000"/>
          <w:kern w:val="36"/>
          <w:sz w:val="28"/>
          <w:szCs w:val="28"/>
        </w:rPr>
        <w:t>н</w:t>
      </w:r>
      <w:r>
        <w:rPr>
          <w:bCs/>
          <w:color w:val="000000"/>
          <w:kern w:val="36"/>
          <w:sz w:val="28"/>
          <w:szCs w:val="28"/>
        </w:rPr>
        <w:t>ных усл</w:t>
      </w:r>
      <w:r>
        <w:rPr>
          <w:bCs/>
          <w:color w:val="000000"/>
          <w:kern w:val="36"/>
          <w:sz w:val="28"/>
          <w:szCs w:val="28"/>
        </w:rPr>
        <w:t>о</w:t>
      </w:r>
      <w:r>
        <w:rPr>
          <w:bCs/>
          <w:color w:val="000000"/>
          <w:kern w:val="36"/>
          <w:sz w:val="28"/>
          <w:szCs w:val="28"/>
        </w:rPr>
        <w:t xml:space="preserve">вий. </w:t>
      </w:r>
      <w:proofErr w:type="gramStart"/>
      <w:r>
        <w:rPr>
          <w:bCs/>
          <w:color w:val="000000"/>
          <w:kern w:val="36"/>
          <w:sz w:val="28"/>
          <w:szCs w:val="28"/>
        </w:rPr>
        <w:t>Например, при доставке груза по маршруту Бишкек-Ош грузовой авт</w:t>
      </w:r>
      <w:r>
        <w:rPr>
          <w:bCs/>
          <w:color w:val="000000"/>
          <w:kern w:val="36"/>
          <w:sz w:val="28"/>
          <w:szCs w:val="28"/>
        </w:rPr>
        <w:t>о</w:t>
      </w:r>
      <w:r>
        <w:rPr>
          <w:bCs/>
          <w:color w:val="000000"/>
          <w:kern w:val="36"/>
          <w:sz w:val="28"/>
          <w:szCs w:val="28"/>
        </w:rPr>
        <w:t>мобиль за один день преодолевает два высокогорных перевала - Туя-</w:t>
      </w:r>
      <w:proofErr w:type="spellStart"/>
      <w:r>
        <w:rPr>
          <w:bCs/>
          <w:color w:val="000000"/>
          <w:kern w:val="36"/>
          <w:sz w:val="28"/>
          <w:szCs w:val="28"/>
        </w:rPr>
        <w:t>Ашуу</w:t>
      </w:r>
      <w:proofErr w:type="spellEnd"/>
      <w:r>
        <w:rPr>
          <w:bCs/>
          <w:color w:val="000000"/>
          <w:kern w:val="36"/>
          <w:sz w:val="28"/>
          <w:szCs w:val="28"/>
        </w:rPr>
        <w:t xml:space="preserve"> (3108 м </w:t>
      </w:r>
      <w:proofErr w:type="spellStart"/>
      <w:r>
        <w:rPr>
          <w:bCs/>
          <w:color w:val="000000"/>
          <w:kern w:val="36"/>
          <w:sz w:val="28"/>
          <w:szCs w:val="28"/>
        </w:rPr>
        <w:t>н.у.м</w:t>
      </w:r>
      <w:proofErr w:type="spellEnd"/>
      <w:r>
        <w:rPr>
          <w:bCs/>
          <w:color w:val="000000"/>
          <w:kern w:val="36"/>
          <w:sz w:val="28"/>
          <w:szCs w:val="28"/>
        </w:rPr>
        <w:t xml:space="preserve">.) и Ала-Бель  (3184 м </w:t>
      </w:r>
      <w:proofErr w:type="spellStart"/>
      <w:r>
        <w:rPr>
          <w:bCs/>
          <w:color w:val="000000"/>
          <w:kern w:val="36"/>
          <w:sz w:val="28"/>
          <w:szCs w:val="28"/>
        </w:rPr>
        <w:t>н.у.м</w:t>
      </w:r>
      <w:proofErr w:type="spellEnd"/>
      <w:r>
        <w:rPr>
          <w:bCs/>
          <w:color w:val="000000"/>
          <w:kern w:val="36"/>
          <w:sz w:val="28"/>
          <w:szCs w:val="28"/>
        </w:rPr>
        <w:t xml:space="preserve">.), проезжает через </w:t>
      </w:r>
      <w:r>
        <w:rPr>
          <w:sz w:val="28"/>
          <w:szCs w:val="24"/>
        </w:rPr>
        <w:t>четыре климатич</w:t>
      </w:r>
      <w:r>
        <w:rPr>
          <w:sz w:val="28"/>
          <w:szCs w:val="24"/>
        </w:rPr>
        <w:t>е</w:t>
      </w:r>
      <w:r>
        <w:rPr>
          <w:sz w:val="28"/>
          <w:szCs w:val="24"/>
        </w:rPr>
        <w:t xml:space="preserve">ских пояса: </w:t>
      </w:r>
      <w:r w:rsidRPr="00182F13">
        <w:rPr>
          <w:sz w:val="28"/>
          <w:szCs w:val="24"/>
        </w:rPr>
        <w:t>долинно-предгорный пояс</w:t>
      </w:r>
      <w:r>
        <w:rPr>
          <w:sz w:val="28"/>
          <w:szCs w:val="24"/>
        </w:rPr>
        <w:t xml:space="preserve"> (от 500 до 1200 м </w:t>
      </w:r>
      <w:proofErr w:type="spellStart"/>
      <w:r>
        <w:rPr>
          <w:sz w:val="28"/>
          <w:szCs w:val="24"/>
        </w:rPr>
        <w:t>н.у.м</w:t>
      </w:r>
      <w:proofErr w:type="spellEnd"/>
      <w:r>
        <w:rPr>
          <w:sz w:val="28"/>
          <w:szCs w:val="24"/>
        </w:rPr>
        <w:t xml:space="preserve">.), </w:t>
      </w:r>
      <w:r w:rsidRPr="00182F13">
        <w:rPr>
          <w:sz w:val="28"/>
          <w:szCs w:val="24"/>
        </w:rPr>
        <w:t>среднегорный пояс</w:t>
      </w:r>
      <w:r>
        <w:rPr>
          <w:sz w:val="28"/>
          <w:szCs w:val="24"/>
        </w:rPr>
        <w:t xml:space="preserve"> (от 900 до 2200 м </w:t>
      </w:r>
      <w:proofErr w:type="spellStart"/>
      <w:r>
        <w:rPr>
          <w:sz w:val="28"/>
          <w:szCs w:val="24"/>
        </w:rPr>
        <w:t>н.у.м</w:t>
      </w:r>
      <w:proofErr w:type="spellEnd"/>
      <w:r>
        <w:rPr>
          <w:sz w:val="28"/>
          <w:szCs w:val="24"/>
        </w:rPr>
        <w:t xml:space="preserve">.), </w:t>
      </w:r>
      <w:r w:rsidRPr="00182F13">
        <w:rPr>
          <w:sz w:val="28"/>
          <w:szCs w:val="24"/>
        </w:rPr>
        <w:t>высокогорный пояс</w:t>
      </w:r>
      <w:r>
        <w:rPr>
          <w:sz w:val="28"/>
          <w:szCs w:val="24"/>
        </w:rPr>
        <w:t xml:space="preserve"> (от 2000 до 3500</w:t>
      </w:r>
      <w:proofErr w:type="gramEnd"/>
      <w:r>
        <w:rPr>
          <w:sz w:val="28"/>
          <w:szCs w:val="24"/>
        </w:rPr>
        <w:t xml:space="preserve"> </w:t>
      </w:r>
      <w:proofErr w:type="gramStart"/>
      <w:r>
        <w:rPr>
          <w:sz w:val="28"/>
          <w:szCs w:val="24"/>
        </w:rPr>
        <w:t xml:space="preserve">м </w:t>
      </w:r>
      <w:proofErr w:type="spellStart"/>
      <w:r>
        <w:rPr>
          <w:sz w:val="28"/>
          <w:szCs w:val="24"/>
        </w:rPr>
        <w:t>н.у.м</w:t>
      </w:r>
      <w:proofErr w:type="spellEnd"/>
      <w:r>
        <w:rPr>
          <w:sz w:val="28"/>
          <w:szCs w:val="24"/>
        </w:rPr>
        <w:t xml:space="preserve">.), </w:t>
      </w:r>
      <w:r w:rsidRPr="00182F13">
        <w:rPr>
          <w:sz w:val="28"/>
          <w:szCs w:val="24"/>
        </w:rPr>
        <w:t>нивальный пояс</w:t>
      </w:r>
      <w:r>
        <w:rPr>
          <w:sz w:val="28"/>
          <w:szCs w:val="24"/>
        </w:rPr>
        <w:t xml:space="preserve"> (3000 м </w:t>
      </w:r>
      <w:proofErr w:type="spellStart"/>
      <w:r>
        <w:rPr>
          <w:sz w:val="28"/>
          <w:szCs w:val="24"/>
        </w:rPr>
        <w:t>н.у.м</w:t>
      </w:r>
      <w:proofErr w:type="spellEnd"/>
      <w:r>
        <w:rPr>
          <w:sz w:val="28"/>
          <w:szCs w:val="24"/>
        </w:rPr>
        <w:t>.  и выше).</w:t>
      </w:r>
      <w:proofErr w:type="gramEnd"/>
      <w:r>
        <w:rPr>
          <w:sz w:val="28"/>
          <w:szCs w:val="24"/>
        </w:rPr>
        <w:t xml:space="preserve"> Таким образом, автомобиль, следуя по маршруту Бишкек-Ош, особенно весной и осенью, </w:t>
      </w:r>
      <w:r w:rsidRPr="00B66084">
        <w:rPr>
          <w:sz w:val="28"/>
          <w:szCs w:val="24"/>
        </w:rPr>
        <w:t xml:space="preserve">в один день </w:t>
      </w:r>
      <w:r>
        <w:rPr>
          <w:sz w:val="28"/>
          <w:szCs w:val="24"/>
        </w:rPr>
        <w:t>может эксплу</w:t>
      </w:r>
      <w:r>
        <w:rPr>
          <w:sz w:val="28"/>
          <w:szCs w:val="24"/>
        </w:rPr>
        <w:t>а</w:t>
      </w:r>
      <w:r>
        <w:rPr>
          <w:sz w:val="28"/>
          <w:szCs w:val="24"/>
        </w:rPr>
        <w:t>тироваться в природно-климатических условиях, соответствующих летнему и зимнему вр</w:t>
      </w:r>
      <w:r>
        <w:rPr>
          <w:sz w:val="28"/>
          <w:szCs w:val="24"/>
        </w:rPr>
        <w:t>е</w:t>
      </w:r>
      <w:r>
        <w:rPr>
          <w:sz w:val="28"/>
          <w:szCs w:val="24"/>
        </w:rPr>
        <w:t>менам года</w:t>
      </w:r>
      <w:r w:rsidRPr="00B66084">
        <w:rPr>
          <w:sz w:val="28"/>
          <w:szCs w:val="24"/>
        </w:rPr>
        <w:t>.</w:t>
      </w:r>
      <w:r w:rsidRPr="00901F7F">
        <w:rPr>
          <w:sz w:val="28"/>
          <w:szCs w:val="24"/>
        </w:rPr>
        <w:t xml:space="preserve"> </w:t>
      </w:r>
    </w:p>
    <w:p w:rsidR="00A9665A" w:rsidRDefault="00A9665A" w:rsidP="00A9665A">
      <w:pPr>
        <w:spacing w:line="264" w:lineRule="auto"/>
        <w:ind w:firstLine="709"/>
        <w:jc w:val="both"/>
        <w:rPr>
          <w:sz w:val="28"/>
        </w:rPr>
      </w:pPr>
      <w:r>
        <w:rPr>
          <w:sz w:val="28"/>
        </w:rPr>
        <w:t>Учитывая неудобство применения существующих оценочных показат</w:t>
      </w:r>
      <w:r>
        <w:rPr>
          <w:sz w:val="28"/>
        </w:rPr>
        <w:t>е</w:t>
      </w:r>
      <w:r>
        <w:rPr>
          <w:sz w:val="28"/>
        </w:rPr>
        <w:t xml:space="preserve">лей и сложность </w:t>
      </w:r>
      <w:proofErr w:type="spellStart"/>
      <w:r>
        <w:rPr>
          <w:sz w:val="28"/>
        </w:rPr>
        <w:t>адаптирования</w:t>
      </w:r>
      <w:proofErr w:type="spellEnd"/>
      <w:r>
        <w:rPr>
          <w:sz w:val="28"/>
        </w:rPr>
        <w:t xml:space="preserve"> методики нормирования к условиям грузовых перевозок между городами севера и юга республики, </w:t>
      </w:r>
      <w:r w:rsidRPr="005045FA">
        <w:rPr>
          <w:sz w:val="28"/>
        </w:rPr>
        <w:t xml:space="preserve">предлагаем </w:t>
      </w:r>
      <w:r>
        <w:rPr>
          <w:sz w:val="28"/>
        </w:rPr>
        <w:t xml:space="preserve">иную </w:t>
      </w:r>
      <w:r w:rsidRPr="005045FA">
        <w:rPr>
          <w:sz w:val="28"/>
        </w:rPr>
        <w:t>мар</w:t>
      </w:r>
      <w:r w:rsidRPr="005045FA">
        <w:rPr>
          <w:sz w:val="28"/>
        </w:rPr>
        <w:t>ш</w:t>
      </w:r>
      <w:r w:rsidRPr="005045FA">
        <w:rPr>
          <w:sz w:val="28"/>
        </w:rPr>
        <w:lastRenderedPageBreak/>
        <w:t>рутно-</w:t>
      </w:r>
      <w:r>
        <w:rPr>
          <w:sz w:val="28"/>
        </w:rPr>
        <w:t>эксплуатационную</w:t>
      </w:r>
      <w:r w:rsidRPr="005045FA">
        <w:rPr>
          <w:sz w:val="28"/>
        </w:rPr>
        <w:t xml:space="preserve"> оценк</w:t>
      </w:r>
      <w:r>
        <w:rPr>
          <w:sz w:val="28"/>
        </w:rPr>
        <w:t>у</w:t>
      </w:r>
      <w:r w:rsidRPr="005045FA">
        <w:rPr>
          <w:sz w:val="28"/>
        </w:rPr>
        <w:t xml:space="preserve"> топливной экономичности колесных машин.  Этот оценочный показатель </w:t>
      </w:r>
      <w:r>
        <w:rPr>
          <w:sz w:val="28"/>
        </w:rPr>
        <w:t xml:space="preserve">можно </w:t>
      </w:r>
      <w:r w:rsidRPr="005045FA">
        <w:rPr>
          <w:sz w:val="28"/>
        </w:rPr>
        <w:t>называть маршрутно-эксплуатационн</w:t>
      </w:r>
      <w:r>
        <w:rPr>
          <w:sz w:val="28"/>
        </w:rPr>
        <w:t>ым</w:t>
      </w:r>
      <w:r w:rsidRPr="005045FA">
        <w:rPr>
          <w:sz w:val="28"/>
        </w:rPr>
        <w:t xml:space="preserve">  расход</w:t>
      </w:r>
      <w:r>
        <w:rPr>
          <w:sz w:val="28"/>
        </w:rPr>
        <w:t>ом</w:t>
      </w:r>
      <w:r w:rsidRPr="005045FA">
        <w:rPr>
          <w:sz w:val="28"/>
        </w:rPr>
        <w:t xml:space="preserve"> топлива и рассчит</w:t>
      </w:r>
      <w:r>
        <w:rPr>
          <w:sz w:val="28"/>
        </w:rPr>
        <w:t>ыв</w:t>
      </w:r>
      <w:r w:rsidRPr="005045FA">
        <w:rPr>
          <w:sz w:val="28"/>
        </w:rPr>
        <w:t xml:space="preserve">ать </w:t>
      </w:r>
      <w:r>
        <w:rPr>
          <w:sz w:val="28"/>
        </w:rPr>
        <w:t xml:space="preserve">его </w:t>
      </w:r>
      <w:r w:rsidRPr="005045FA">
        <w:rPr>
          <w:sz w:val="28"/>
        </w:rPr>
        <w:t>по следующей форм</w:t>
      </w:r>
      <w:r w:rsidRPr="005045FA">
        <w:rPr>
          <w:sz w:val="28"/>
        </w:rPr>
        <w:t>у</w:t>
      </w:r>
      <w:r w:rsidRPr="005045FA">
        <w:rPr>
          <w:sz w:val="28"/>
        </w:rPr>
        <w:t>ле</w:t>
      </w:r>
      <w:r>
        <w:rPr>
          <w:sz w:val="28"/>
        </w:rPr>
        <w:t>:</w:t>
      </w:r>
    </w:p>
    <w:p w:rsidR="00A9665A" w:rsidRPr="005045FA" w:rsidRDefault="00A9665A" w:rsidP="00A9665A">
      <w:pPr>
        <w:spacing w:line="264" w:lineRule="auto"/>
        <w:ind w:firstLine="709"/>
        <w:jc w:val="both"/>
        <w:rPr>
          <w:sz w:val="28"/>
        </w:rPr>
      </w:pPr>
    </w:p>
    <w:p w:rsidR="00A9665A" w:rsidRDefault="00A9665A" w:rsidP="00A9665A">
      <w:pPr>
        <w:spacing w:line="264" w:lineRule="auto"/>
        <w:ind w:firstLine="709"/>
        <w:jc w:val="right"/>
        <w:rPr>
          <w:sz w:val="28"/>
        </w:rPr>
      </w:pPr>
      <w:r w:rsidRPr="0061405B">
        <w:rPr>
          <w:noProof/>
          <w:position w:val="-14"/>
          <w:sz w:val="28"/>
          <w:szCs w:val="28"/>
        </w:rPr>
        <w:object w:dxaOrig="2920" w:dyaOrig="400">
          <v:shape id="_x0000_i1051" type="#_x0000_t75" style="width:145.85pt;height:19.65pt" o:ole="">
            <v:imagedata r:id="rId82" o:title=""/>
          </v:shape>
          <o:OLEObject Type="Embed" ProgID="Equation.3" ShapeID="_x0000_i1051" DrawAspect="Content" ObjectID="_1425874326" r:id="rId83"/>
        </w:object>
      </w:r>
      <w:r w:rsidRPr="004C473F">
        <w:rPr>
          <w:sz w:val="28"/>
        </w:rPr>
        <w:fldChar w:fldCharType="begin"/>
      </w:r>
      <w:r w:rsidRPr="004C473F">
        <w:rPr>
          <w:sz w:val="28"/>
        </w:rPr>
        <w:instrText xml:space="preserve"> QUOTE </w:instrText>
      </w:r>
      <m:oMath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</w:rPr>
              <m:t>Q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</w:rPr>
              <m:t>мэ</m:t>
            </m:r>
          </m:sub>
        </m:sSub>
        <m:r>
          <m:rPr>
            <m:sty m:val="p"/>
          </m:rPr>
          <w:rPr>
            <w:rFonts w:ascii="Cambria Math" w:hAnsi="Cambria Math"/>
            <w:sz w:val="28"/>
          </w:rPr>
          <m:t>=</m:t>
        </m:r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</w:rPr>
              <m:t>ΣQ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</w:rPr>
              <m:t>р</m:t>
            </m:r>
          </m:sub>
        </m:sSub>
        <m:r>
          <m:rPr>
            <m:sty m:val="p"/>
          </m:rPr>
          <w:rPr>
            <w:rFonts w:ascii="Cambria Math" w:hAnsi="Cambria Math"/>
            <w:sz w:val="28"/>
          </w:rPr>
          <m:t>+Σ</m:t>
        </m:r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</w:rPr>
              <m:t>Q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</w:rPr>
              <m:t>si</m:t>
            </m:r>
          </m:sub>
        </m:sSub>
        <m:r>
          <m:rPr>
            <m:sty m:val="p"/>
          </m:rPr>
          <w:rPr>
            <w:rFonts w:ascii="Cambria Math" w:hAnsi="Cambria Math"/>
            <w:sz w:val="28"/>
          </w:rPr>
          <m:t>+Σ</m:t>
        </m:r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</w:rPr>
              <m:t>Q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</w:rPr>
              <m:t>т</m:t>
            </m:r>
          </m:sub>
        </m:sSub>
      </m:oMath>
      <w:r w:rsidRPr="004C473F">
        <w:rPr>
          <w:sz w:val="28"/>
        </w:rPr>
        <w:instrText xml:space="preserve"> </w:instrText>
      </w:r>
      <w:r w:rsidRPr="004C473F">
        <w:rPr>
          <w:sz w:val="28"/>
        </w:rPr>
        <w:fldChar w:fldCharType="separate"/>
      </w:r>
      <w:r w:rsidRPr="004C473F">
        <w:rPr>
          <w:sz w:val="28"/>
        </w:rPr>
        <w:fldChar w:fldCharType="end"/>
      </w:r>
      <w:r w:rsidRPr="005045FA">
        <w:rPr>
          <w:sz w:val="28"/>
        </w:rPr>
        <w:t xml:space="preserve">                            </w:t>
      </w:r>
      <w:r>
        <w:rPr>
          <w:sz w:val="28"/>
        </w:rPr>
        <w:t xml:space="preserve">          </w:t>
      </w:r>
      <w:r w:rsidRPr="005045FA">
        <w:rPr>
          <w:sz w:val="28"/>
        </w:rPr>
        <w:t xml:space="preserve"> (</w:t>
      </w:r>
      <w:r>
        <w:rPr>
          <w:sz w:val="28"/>
        </w:rPr>
        <w:t>19</w:t>
      </w:r>
      <w:r w:rsidRPr="005045FA">
        <w:rPr>
          <w:sz w:val="28"/>
        </w:rPr>
        <w:t>)</w:t>
      </w:r>
    </w:p>
    <w:p w:rsidR="00A9665A" w:rsidRPr="005045FA" w:rsidRDefault="00A9665A" w:rsidP="00A9665A">
      <w:pPr>
        <w:spacing w:line="264" w:lineRule="auto"/>
        <w:ind w:firstLine="709"/>
        <w:jc w:val="right"/>
        <w:rPr>
          <w:sz w:val="28"/>
        </w:rPr>
      </w:pPr>
    </w:p>
    <w:p w:rsidR="00A9665A" w:rsidRPr="005045FA" w:rsidRDefault="00A9665A" w:rsidP="00A9665A">
      <w:pPr>
        <w:spacing w:line="264" w:lineRule="auto"/>
        <w:jc w:val="both"/>
        <w:rPr>
          <w:sz w:val="28"/>
        </w:rPr>
      </w:pPr>
      <w:r>
        <w:rPr>
          <w:sz w:val="28"/>
        </w:rPr>
        <w:t>г</w:t>
      </w:r>
      <w:r w:rsidRPr="005045FA">
        <w:rPr>
          <w:sz w:val="28"/>
        </w:rPr>
        <w:t xml:space="preserve">де  </w:t>
      </w:r>
      <w:r w:rsidRPr="004C473F">
        <w:rPr>
          <w:sz w:val="28"/>
        </w:rPr>
        <w:fldChar w:fldCharType="begin"/>
      </w:r>
      <w:r w:rsidRPr="004C473F">
        <w:rPr>
          <w:sz w:val="28"/>
        </w:rPr>
        <w:instrText xml:space="preserve"> QUOTE </w:instrText>
      </w:r>
      <m:oMath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</w:rPr>
              <m:t>Q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</w:rPr>
              <m:t>мэ</m:t>
            </m:r>
          </m:sub>
        </m:sSub>
        <m:r>
          <m:rPr>
            <m:sty m:val="p"/>
          </m:rPr>
          <w:rPr>
            <w:rFonts w:ascii="Cambria Math" w:hAnsi="Cambria Math"/>
            <w:sz w:val="28"/>
          </w:rPr>
          <m:t>-</m:t>
        </m:r>
      </m:oMath>
      <w:r w:rsidRPr="004C473F">
        <w:rPr>
          <w:sz w:val="28"/>
        </w:rPr>
        <w:instrText xml:space="preserve"> </w:instrText>
      </w:r>
      <w:r w:rsidRPr="004C473F">
        <w:rPr>
          <w:sz w:val="28"/>
        </w:rPr>
        <w:fldChar w:fldCharType="separate"/>
      </w:r>
      <w:r w:rsidRPr="0061405B">
        <w:rPr>
          <w:position w:val="-12"/>
        </w:rPr>
        <w:object w:dxaOrig="480" w:dyaOrig="360">
          <v:shape id="_x0000_i1052" type="#_x0000_t75" style="width:24.3pt;height:17.75pt" o:ole="">
            <v:imagedata r:id="rId84" o:title=""/>
          </v:shape>
          <o:OLEObject Type="Embed" ProgID="Equation.3" ShapeID="_x0000_i1052" DrawAspect="Content" ObjectID="_1425874327" r:id="rId85"/>
        </w:object>
      </w:r>
      <w:r w:rsidRPr="004C473F">
        <w:rPr>
          <w:sz w:val="28"/>
        </w:rPr>
        <w:fldChar w:fldCharType="end"/>
      </w:r>
      <w:r w:rsidRPr="0061405B">
        <w:rPr>
          <w:sz w:val="28"/>
        </w:rPr>
        <w:t>-</w:t>
      </w:r>
      <w:r w:rsidRPr="005045FA">
        <w:rPr>
          <w:sz w:val="28"/>
        </w:rPr>
        <w:t xml:space="preserve"> маршрутно-эксплуатационный расход топлива;</w:t>
      </w:r>
      <w:r>
        <w:rPr>
          <w:sz w:val="28"/>
        </w:rPr>
        <w:t xml:space="preserve"> </w:t>
      </w:r>
      <w:r w:rsidRPr="004C473F">
        <w:rPr>
          <w:sz w:val="28"/>
        </w:rPr>
        <w:fldChar w:fldCharType="begin"/>
      </w:r>
      <w:r w:rsidRPr="004C473F">
        <w:rPr>
          <w:sz w:val="28"/>
        </w:rPr>
        <w:instrText xml:space="preserve"> QUOTE </w:instrText>
      </w:r>
      <m:oMath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</w:rPr>
              <m:t>ΣQ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</w:rPr>
              <m:t>р</m:t>
            </m:r>
          </m:sub>
        </m:sSub>
        <m:r>
          <m:rPr>
            <m:sty m:val="p"/>
          </m:rPr>
          <w:rPr>
            <w:rFonts w:ascii="Cambria Math" w:hAnsi="Cambria Math"/>
            <w:sz w:val="28"/>
          </w:rPr>
          <m:t>-</m:t>
        </m:r>
      </m:oMath>
      <w:r w:rsidRPr="004C473F">
        <w:rPr>
          <w:sz w:val="28"/>
        </w:rPr>
        <w:instrText xml:space="preserve"> </w:instrText>
      </w:r>
      <w:r w:rsidRPr="004C473F">
        <w:rPr>
          <w:sz w:val="28"/>
        </w:rPr>
        <w:fldChar w:fldCharType="separate"/>
      </w:r>
      <w:r w:rsidRPr="0061405B">
        <w:rPr>
          <w:noProof/>
          <w:sz w:val="28"/>
          <w:szCs w:val="28"/>
        </w:rPr>
        <w:t xml:space="preserve"> </w:t>
      </w:r>
      <w:r w:rsidRPr="0061405B">
        <w:rPr>
          <w:position w:val="-14"/>
        </w:rPr>
        <w:object w:dxaOrig="660" w:dyaOrig="400">
          <v:shape id="_x0000_i1053" type="#_x0000_t75" style="width:32.75pt;height:19.65pt" o:ole="">
            <v:imagedata r:id="rId86" o:title=""/>
          </v:shape>
          <o:OLEObject Type="Embed" ProgID="Equation.3" ShapeID="_x0000_i1053" DrawAspect="Content" ObjectID="_1425874328" r:id="rId87"/>
        </w:object>
      </w:r>
      <w:r w:rsidRPr="004C473F">
        <w:rPr>
          <w:sz w:val="28"/>
        </w:rPr>
        <w:fldChar w:fldCharType="end"/>
      </w:r>
      <w:r w:rsidRPr="005045FA">
        <w:rPr>
          <w:sz w:val="28"/>
        </w:rPr>
        <w:t xml:space="preserve"> </w:t>
      </w:r>
      <w:r w:rsidRPr="0061405B">
        <w:rPr>
          <w:sz w:val="28"/>
        </w:rPr>
        <w:t xml:space="preserve">- </w:t>
      </w:r>
      <w:r w:rsidRPr="005045FA">
        <w:rPr>
          <w:sz w:val="28"/>
        </w:rPr>
        <w:t>суммарный расход топлива на разгон колесной машины;</w:t>
      </w:r>
      <w:r>
        <w:rPr>
          <w:sz w:val="28"/>
        </w:rPr>
        <w:t xml:space="preserve"> </w:t>
      </w:r>
      <w:r w:rsidRPr="00C868C2">
        <w:rPr>
          <w:position w:val="-14"/>
        </w:rPr>
        <w:object w:dxaOrig="660" w:dyaOrig="400">
          <v:shape id="_x0000_i1054" type="#_x0000_t75" style="width:32.75pt;height:19.65pt" o:ole="">
            <v:imagedata r:id="rId88" o:title=""/>
          </v:shape>
          <o:OLEObject Type="Embed" ProgID="Equation.3" ShapeID="_x0000_i1054" DrawAspect="Content" ObjectID="_1425874329" r:id="rId89"/>
        </w:object>
      </w:r>
      <w:r w:rsidRPr="0061405B">
        <w:rPr>
          <w:sz w:val="28"/>
        </w:rPr>
        <w:t xml:space="preserve">- </w:t>
      </w:r>
      <w:r w:rsidRPr="005045FA">
        <w:rPr>
          <w:sz w:val="28"/>
        </w:rPr>
        <w:t>суммарный расход топлива для установившихся скоростных режимов дви</w:t>
      </w:r>
      <w:r>
        <w:rPr>
          <w:sz w:val="28"/>
        </w:rPr>
        <w:t>гателя</w:t>
      </w:r>
      <w:r w:rsidRPr="005045FA">
        <w:rPr>
          <w:sz w:val="28"/>
        </w:rPr>
        <w:t>;</w:t>
      </w:r>
      <w:r>
        <w:rPr>
          <w:sz w:val="28"/>
        </w:rPr>
        <w:t xml:space="preserve"> </w:t>
      </w:r>
      <w:r w:rsidRPr="00C868C2">
        <w:rPr>
          <w:position w:val="-14"/>
        </w:rPr>
        <w:object w:dxaOrig="660" w:dyaOrig="400">
          <v:shape id="_x0000_i1055" type="#_x0000_t75" style="width:32.75pt;height:19.65pt" o:ole="">
            <v:imagedata r:id="rId90" o:title=""/>
          </v:shape>
          <o:OLEObject Type="Embed" ProgID="Equation.3" ShapeID="_x0000_i1055" DrawAspect="Content" ObjectID="_1425874330" r:id="rId91"/>
        </w:object>
      </w:r>
      <w:r w:rsidRPr="005045FA">
        <w:rPr>
          <w:sz w:val="28"/>
        </w:rPr>
        <w:t xml:space="preserve"> </w:t>
      </w:r>
      <w:r w:rsidRPr="0061405B">
        <w:rPr>
          <w:sz w:val="28"/>
        </w:rPr>
        <w:t xml:space="preserve">- </w:t>
      </w:r>
      <w:r w:rsidRPr="005045FA">
        <w:rPr>
          <w:sz w:val="28"/>
        </w:rPr>
        <w:t>сумма</w:t>
      </w:r>
      <w:r w:rsidRPr="005045FA">
        <w:rPr>
          <w:sz w:val="28"/>
        </w:rPr>
        <w:t>р</w:t>
      </w:r>
      <w:r w:rsidRPr="005045FA">
        <w:rPr>
          <w:sz w:val="28"/>
        </w:rPr>
        <w:t>ный расход топлива при режиме торможения.</w:t>
      </w:r>
    </w:p>
    <w:p w:rsidR="00A9665A" w:rsidRDefault="00A9665A" w:rsidP="00A9665A">
      <w:pPr>
        <w:pStyle w:val="af8"/>
        <w:spacing w:line="264" w:lineRule="auto"/>
        <w:ind w:firstLine="709"/>
        <w:jc w:val="both"/>
        <w:rPr>
          <w:rFonts w:ascii="Times New Roman" w:hAnsi="Times New Roman"/>
          <w:sz w:val="28"/>
        </w:rPr>
      </w:pPr>
      <w:r w:rsidRPr="00C53660">
        <w:rPr>
          <w:rFonts w:ascii="Times New Roman" w:hAnsi="Times New Roman"/>
          <w:b/>
          <w:sz w:val="28"/>
        </w:rPr>
        <w:t>Шестая глава</w:t>
      </w:r>
      <w:r w:rsidRPr="00C53660">
        <w:rPr>
          <w:rFonts w:ascii="Times New Roman" w:hAnsi="Times New Roman"/>
          <w:sz w:val="28"/>
        </w:rPr>
        <w:t xml:space="preserve"> посвящена экспериментальным исследованиям показат</w:t>
      </w:r>
      <w:r w:rsidRPr="00C53660">
        <w:rPr>
          <w:rFonts w:ascii="Times New Roman" w:hAnsi="Times New Roman"/>
          <w:sz w:val="28"/>
        </w:rPr>
        <w:t>е</w:t>
      </w:r>
      <w:r w:rsidRPr="00C53660">
        <w:rPr>
          <w:rFonts w:ascii="Times New Roman" w:hAnsi="Times New Roman"/>
          <w:sz w:val="28"/>
        </w:rPr>
        <w:t>лей эксплуатационных свойств колесных машин в горных условиях. Разраб</w:t>
      </w:r>
      <w:r w:rsidRPr="00C53660">
        <w:rPr>
          <w:rFonts w:ascii="Times New Roman" w:hAnsi="Times New Roman"/>
          <w:sz w:val="28"/>
        </w:rPr>
        <w:t>о</w:t>
      </w:r>
      <w:r w:rsidRPr="00C53660">
        <w:rPr>
          <w:rFonts w:ascii="Times New Roman" w:hAnsi="Times New Roman"/>
          <w:sz w:val="28"/>
        </w:rPr>
        <w:t>тан</w:t>
      </w:r>
      <w:r>
        <w:rPr>
          <w:rFonts w:ascii="Times New Roman" w:hAnsi="Times New Roman"/>
          <w:sz w:val="28"/>
        </w:rPr>
        <w:t xml:space="preserve"> передвижной экспериментальный стенд, состоящий из</w:t>
      </w:r>
      <w:r w:rsidRPr="00C53660">
        <w:rPr>
          <w:rFonts w:ascii="Times New Roman" w:hAnsi="Times New Roman"/>
          <w:sz w:val="28"/>
        </w:rPr>
        <w:t xml:space="preserve"> комплекс</w:t>
      </w:r>
      <w:r>
        <w:rPr>
          <w:rFonts w:ascii="Times New Roman" w:hAnsi="Times New Roman"/>
          <w:sz w:val="28"/>
        </w:rPr>
        <w:t>а</w:t>
      </w:r>
      <w:r w:rsidRPr="00C53660">
        <w:rPr>
          <w:rFonts w:ascii="Times New Roman" w:hAnsi="Times New Roman"/>
          <w:sz w:val="28"/>
        </w:rPr>
        <w:t xml:space="preserve"> измерител</w:t>
      </w:r>
      <w:r w:rsidRPr="00C53660">
        <w:rPr>
          <w:rFonts w:ascii="Times New Roman" w:hAnsi="Times New Roman"/>
          <w:sz w:val="28"/>
        </w:rPr>
        <w:t>ь</w:t>
      </w:r>
      <w:r w:rsidRPr="00C53660">
        <w:rPr>
          <w:rFonts w:ascii="Times New Roman" w:hAnsi="Times New Roman"/>
          <w:sz w:val="28"/>
        </w:rPr>
        <w:t>ных приборов и аппаратур</w:t>
      </w:r>
      <w:r>
        <w:rPr>
          <w:rFonts w:ascii="Times New Roman" w:hAnsi="Times New Roman"/>
          <w:sz w:val="28"/>
        </w:rPr>
        <w:t>ы</w:t>
      </w:r>
      <w:r w:rsidRPr="00C53660"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на основе современных информационных технол</w:t>
      </w:r>
      <w:r>
        <w:rPr>
          <w:rFonts w:ascii="Times New Roman" w:hAnsi="Times New Roman"/>
          <w:sz w:val="28"/>
        </w:rPr>
        <w:t>о</w:t>
      </w:r>
      <w:r>
        <w:rPr>
          <w:rFonts w:ascii="Times New Roman" w:hAnsi="Times New Roman"/>
          <w:sz w:val="28"/>
        </w:rPr>
        <w:t>гий.  Весь комплекс разработанных и использованных приборов и аппаратуры размещен на грузовом автом</w:t>
      </w:r>
      <w:r>
        <w:rPr>
          <w:rFonts w:ascii="Times New Roman" w:hAnsi="Times New Roman"/>
          <w:sz w:val="28"/>
        </w:rPr>
        <w:t>о</w:t>
      </w:r>
      <w:r>
        <w:rPr>
          <w:rFonts w:ascii="Times New Roman" w:hAnsi="Times New Roman"/>
          <w:sz w:val="28"/>
        </w:rPr>
        <w:t>биле МБ 1320 (рис. 15).</w:t>
      </w:r>
    </w:p>
    <w:p w:rsidR="00A9665A" w:rsidRDefault="00A9665A" w:rsidP="00A9665A">
      <w:pPr>
        <w:pStyle w:val="af8"/>
        <w:spacing w:line="264" w:lineRule="auto"/>
        <w:ind w:firstLine="709"/>
        <w:jc w:val="both"/>
        <w:rPr>
          <w:rFonts w:ascii="Times New Roman" w:hAnsi="Times New Roman"/>
          <w:sz w:val="28"/>
        </w:rPr>
      </w:pPr>
    </w:p>
    <w:p w:rsidR="00A9665A" w:rsidRDefault="00A9665A" w:rsidP="00A9665A">
      <w:pPr>
        <w:widowControl w:val="0"/>
        <w:shd w:val="clear" w:color="auto" w:fill="FFFFFF"/>
        <w:spacing w:line="264" w:lineRule="auto"/>
        <w:ind w:firstLine="709"/>
        <w:jc w:val="both"/>
        <w:rPr>
          <w:noProof/>
          <w:sz w:val="28"/>
        </w:rPr>
      </w:pPr>
      <w:r>
        <w:rPr>
          <w:noProof/>
          <w:sz w:val="28"/>
        </w:rPr>
        <w:drawing>
          <wp:inline distT="0" distB="0" distL="0" distR="0" wp14:anchorId="440B19C3" wp14:editId="78E8141F">
            <wp:extent cx="5011420" cy="257683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9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1420" cy="2576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665A" w:rsidRDefault="00A9665A" w:rsidP="00A9665A">
      <w:pPr>
        <w:pStyle w:val="af8"/>
        <w:spacing w:line="264" w:lineRule="auto"/>
        <w:jc w:val="both"/>
        <w:rPr>
          <w:rFonts w:ascii="Times New Roman" w:hAnsi="Times New Roman"/>
          <w:sz w:val="28"/>
        </w:rPr>
      </w:pPr>
    </w:p>
    <w:p w:rsidR="00A9665A" w:rsidRDefault="00A9665A" w:rsidP="00A9665A">
      <w:pPr>
        <w:pStyle w:val="af8"/>
        <w:spacing w:line="264" w:lineRule="auto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Рис. 15 - Дорожная экспериментальная передвижная лаборатория, смонтир</w:t>
      </w:r>
      <w:r>
        <w:rPr>
          <w:rFonts w:ascii="Times New Roman" w:hAnsi="Times New Roman"/>
          <w:sz w:val="28"/>
        </w:rPr>
        <w:t>о</w:t>
      </w:r>
      <w:r>
        <w:rPr>
          <w:rFonts w:ascii="Times New Roman" w:hAnsi="Times New Roman"/>
          <w:sz w:val="28"/>
        </w:rPr>
        <w:t>ванная на базе  грузового автомобиля МБ 1320</w:t>
      </w:r>
    </w:p>
    <w:p w:rsidR="00A9665A" w:rsidRDefault="00A9665A" w:rsidP="00A9665A">
      <w:pPr>
        <w:widowControl w:val="0"/>
        <w:shd w:val="clear" w:color="auto" w:fill="FFFFFF"/>
        <w:spacing w:line="264" w:lineRule="auto"/>
        <w:ind w:firstLine="709"/>
        <w:jc w:val="both"/>
        <w:rPr>
          <w:sz w:val="28"/>
        </w:rPr>
      </w:pPr>
    </w:p>
    <w:p w:rsidR="00A9665A" w:rsidRPr="00146217" w:rsidRDefault="00A9665A" w:rsidP="00A9665A">
      <w:pPr>
        <w:widowControl w:val="0"/>
        <w:shd w:val="clear" w:color="auto" w:fill="FFFFFF"/>
        <w:spacing w:line="264" w:lineRule="auto"/>
        <w:ind w:firstLine="709"/>
        <w:jc w:val="both"/>
        <w:rPr>
          <w:sz w:val="28"/>
          <w:szCs w:val="28"/>
        </w:rPr>
      </w:pPr>
      <w:r w:rsidRPr="00676676">
        <w:rPr>
          <w:sz w:val="28"/>
        </w:rPr>
        <w:t>По разработанной методике проведения экспериментальных исследов</w:t>
      </w:r>
      <w:r w:rsidRPr="00676676">
        <w:rPr>
          <w:sz w:val="28"/>
        </w:rPr>
        <w:t>а</w:t>
      </w:r>
      <w:r w:rsidRPr="00676676">
        <w:rPr>
          <w:sz w:val="28"/>
        </w:rPr>
        <w:t xml:space="preserve">ний </w:t>
      </w:r>
      <w:r>
        <w:rPr>
          <w:sz w:val="28"/>
        </w:rPr>
        <w:t>для</w:t>
      </w:r>
      <w:r w:rsidRPr="00676676">
        <w:rPr>
          <w:sz w:val="28"/>
        </w:rPr>
        <w:t xml:space="preserve"> определени</w:t>
      </w:r>
      <w:r>
        <w:rPr>
          <w:sz w:val="28"/>
        </w:rPr>
        <w:t>я</w:t>
      </w:r>
      <w:r w:rsidRPr="00676676">
        <w:rPr>
          <w:sz w:val="28"/>
        </w:rPr>
        <w:t xml:space="preserve"> параметров</w:t>
      </w:r>
      <w:r>
        <w:rPr>
          <w:sz w:val="28"/>
        </w:rPr>
        <w:t xml:space="preserve"> дороги, окружающей среды</w:t>
      </w:r>
      <w:r w:rsidRPr="00676676">
        <w:rPr>
          <w:sz w:val="28"/>
        </w:rPr>
        <w:t xml:space="preserve"> и оценочных п</w:t>
      </w:r>
      <w:r w:rsidRPr="00676676">
        <w:rPr>
          <w:sz w:val="28"/>
        </w:rPr>
        <w:t>о</w:t>
      </w:r>
      <w:r w:rsidRPr="00676676">
        <w:rPr>
          <w:sz w:val="28"/>
        </w:rPr>
        <w:t xml:space="preserve">казателей </w:t>
      </w:r>
      <w:r>
        <w:rPr>
          <w:sz w:val="28"/>
        </w:rPr>
        <w:t xml:space="preserve">эксплуатационных свойств колесных машин </w:t>
      </w:r>
      <w:r w:rsidRPr="00676676">
        <w:rPr>
          <w:sz w:val="28"/>
        </w:rPr>
        <w:t>порядок ее выполнения   разд</w:t>
      </w:r>
      <w:r w:rsidRPr="00676676">
        <w:rPr>
          <w:sz w:val="28"/>
        </w:rPr>
        <w:t>е</w:t>
      </w:r>
      <w:r w:rsidRPr="00676676">
        <w:rPr>
          <w:sz w:val="28"/>
        </w:rPr>
        <w:t>л</w:t>
      </w:r>
      <w:r>
        <w:rPr>
          <w:sz w:val="28"/>
        </w:rPr>
        <w:t>ен</w:t>
      </w:r>
      <w:r w:rsidRPr="00676676">
        <w:rPr>
          <w:sz w:val="28"/>
        </w:rPr>
        <w:t xml:space="preserve"> на </w:t>
      </w:r>
      <w:r>
        <w:rPr>
          <w:sz w:val="28"/>
        </w:rPr>
        <w:t xml:space="preserve">пять этапов. </w:t>
      </w:r>
      <w:r>
        <w:rPr>
          <w:sz w:val="28"/>
          <w:szCs w:val="28"/>
        </w:rPr>
        <w:t>На р</w:t>
      </w:r>
      <w:r w:rsidRPr="0094555C">
        <w:rPr>
          <w:sz w:val="28"/>
          <w:szCs w:val="28"/>
        </w:rPr>
        <w:t>ис.</w:t>
      </w:r>
      <w:r>
        <w:rPr>
          <w:sz w:val="28"/>
          <w:szCs w:val="28"/>
        </w:rPr>
        <w:t xml:space="preserve"> 16 приведен э</w:t>
      </w:r>
      <w:r w:rsidRPr="0094555C">
        <w:rPr>
          <w:sz w:val="28"/>
          <w:szCs w:val="28"/>
        </w:rPr>
        <w:t xml:space="preserve">кранный вид  программы </w:t>
      </w:r>
      <w:proofErr w:type="spellStart"/>
      <w:r w:rsidRPr="0094555C">
        <w:rPr>
          <w:sz w:val="28"/>
          <w:szCs w:val="28"/>
        </w:rPr>
        <w:t>Map-Sourse</w:t>
      </w:r>
      <w:proofErr w:type="spellEnd"/>
      <w:r>
        <w:rPr>
          <w:sz w:val="28"/>
          <w:szCs w:val="28"/>
        </w:rPr>
        <w:t xml:space="preserve"> - маршрутная карта проведения экспериментальных исследований, а в т</w:t>
      </w:r>
      <w:r>
        <w:rPr>
          <w:bCs/>
          <w:color w:val="000000"/>
          <w:sz w:val="28"/>
          <w:szCs w:val="28"/>
        </w:rPr>
        <w:t>абл. 4 приведены р</w:t>
      </w:r>
      <w:r w:rsidRPr="00BF321F">
        <w:rPr>
          <w:bCs/>
          <w:color w:val="000000"/>
          <w:sz w:val="28"/>
          <w:szCs w:val="28"/>
        </w:rPr>
        <w:t>езультаты обработки информационных данных</w:t>
      </w:r>
      <w:r>
        <w:rPr>
          <w:bCs/>
          <w:color w:val="000000"/>
          <w:sz w:val="28"/>
          <w:szCs w:val="28"/>
        </w:rPr>
        <w:t>,</w:t>
      </w:r>
      <w:r w:rsidRPr="00BF321F">
        <w:rPr>
          <w:bCs/>
          <w:color w:val="000000"/>
          <w:sz w:val="28"/>
          <w:szCs w:val="28"/>
        </w:rPr>
        <w:t xml:space="preserve"> получе</w:t>
      </w:r>
      <w:r w:rsidRPr="00BF321F">
        <w:rPr>
          <w:bCs/>
          <w:color w:val="000000"/>
          <w:sz w:val="28"/>
          <w:szCs w:val="28"/>
        </w:rPr>
        <w:t>н</w:t>
      </w:r>
      <w:r w:rsidRPr="00BF321F">
        <w:rPr>
          <w:bCs/>
          <w:color w:val="000000"/>
          <w:sz w:val="28"/>
          <w:szCs w:val="28"/>
        </w:rPr>
        <w:t>ных через датчик</w:t>
      </w:r>
      <w:r>
        <w:rPr>
          <w:bCs/>
          <w:color w:val="000000"/>
          <w:sz w:val="28"/>
          <w:szCs w:val="28"/>
        </w:rPr>
        <w:t xml:space="preserve"> </w:t>
      </w:r>
      <w:r w:rsidRPr="00BF321F">
        <w:rPr>
          <w:bCs/>
          <w:color w:val="000000"/>
          <w:sz w:val="28"/>
          <w:szCs w:val="28"/>
          <w:lang w:val="en-US"/>
        </w:rPr>
        <w:t>GPS</w:t>
      </w:r>
      <w:r w:rsidRPr="00BF321F">
        <w:rPr>
          <w:bCs/>
          <w:color w:val="000000"/>
          <w:sz w:val="28"/>
          <w:szCs w:val="28"/>
        </w:rPr>
        <w:t xml:space="preserve"> </w:t>
      </w:r>
      <w:r w:rsidRPr="00BF321F">
        <w:rPr>
          <w:sz w:val="28"/>
        </w:rPr>
        <w:t>модели «</w:t>
      </w:r>
      <w:r w:rsidRPr="00BF321F">
        <w:rPr>
          <w:sz w:val="28"/>
          <w:lang w:val="en-US"/>
        </w:rPr>
        <w:t>E</w:t>
      </w:r>
      <w:r w:rsidRPr="00BF321F">
        <w:rPr>
          <w:sz w:val="28"/>
        </w:rPr>
        <w:t>-</w:t>
      </w:r>
      <w:proofErr w:type="spellStart"/>
      <w:r w:rsidRPr="00BF321F">
        <w:rPr>
          <w:sz w:val="28"/>
          <w:lang w:val="en-US"/>
        </w:rPr>
        <w:t>trex</w:t>
      </w:r>
      <w:proofErr w:type="spellEnd"/>
      <w:r w:rsidRPr="00BF321F">
        <w:rPr>
          <w:sz w:val="28"/>
        </w:rPr>
        <w:t xml:space="preserve">» </w:t>
      </w:r>
      <w:r w:rsidRPr="00BF321F">
        <w:rPr>
          <w:sz w:val="28"/>
          <w:lang w:val="en-US"/>
        </w:rPr>
        <w:t>GARMIN</w:t>
      </w:r>
      <w:r>
        <w:rPr>
          <w:sz w:val="28"/>
        </w:rPr>
        <w:t>.</w:t>
      </w:r>
    </w:p>
    <w:p w:rsidR="00A9665A" w:rsidRDefault="00A9665A" w:rsidP="00A9665A">
      <w:pPr>
        <w:spacing w:line="264" w:lineRule="auto"/>
        <w:ind w:firstLine="567"/>
        <w:rPr>
          <w:sz w:val="28"/>
          <w:szCs w:val="28"/>
        </w:rPr>
        <w:sectPr w:rsidR="00A9665A" w:rsidSect="00A9665A">
          <w:footerReference w:type="default" r:id="rId93"/>
          <w:pgSz w:w="11906" w:h="16838"/>
          <w:pgMar w:top="1134" w:right="851" w:bottom="1134" w:left="1418" w:header="709" w:footer="709" w:gutter="0"/>
          <w:pgNumType w:start="21"/>
          <w:cols w:space="708"/>
          <w:docGrid w:linePitch="360"/>
        </w:sectPr>
      </w:pPr>
    </w:p>
    <w:p w:rsidR="00A9665A" w:rsidRDefault="00A9665A" w:rsidP="00A9665A">
      <w:pPr>
        <w:spacing w:line="264" w:lineRule="auto"/>
      </w:pPr>
      <w:r>
        <w:rPr>
          <w:noProof/>
        </w:rPr>
        <w:lastRenderedPageBreak/>
        <w:drawing>
          <wp:inline distT="0" distB="0" distL="0" distR="0" wp14:anchorId="7A58D1A2" wp14:editId="3C6F351A">
            <wp:extent cx="9239250" cy="491617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0" cy="4916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665A" w:rsidRDefault="00A9665A" w:rsidP="00A9665A">
      <w:pPr>
        <w:spacing w:line="264" w:lineRule="auto"/>
        <w:ind w:left="709"/>
        <w:jc w:val="both"/>
        <w:rPr>
          <w:sz w:val="28"/>
          <w:szCs w:val="28"/>
        </w:rPr>
      </w:pPr>
    </w:p>
    <w:p w:rsidR="00A9665A" w:rsidRPr="0094555C" w:rsidRDefault="00A9665A" w:rsidP="00A9665A">
      <w:pPr>
        <w:spacing w:line="264" w:lineRule="auto"/>
        <w:ind w:left="709"/>
        <w:jc w:val="both"/>
        <w:rPr>
          <w:sz w:val="28"/>
          <w:szCs w:val="28"/>
        </w:rPr>
      </w:pPr>
      <w:r w:rsidRPr="0094555C">
        <w:rPr>
          <w:sz w:val="28"/>
          <w:szCs w:val="28"/>
        </w:rPr>
        <w:t>Рис.</w:t>
      </w:r>
      <w:r>
        <w:rPr>
          <w:sz w:val="28"/>
          <w:szCs w:val="28"/>
        </w:rPr>
        <w:t xml:space="preserve"> 16 -</w:t>
      </w:r>
      <w:r w:rsidRPr="0094555C">
        <w:rPr>
          <w:sz w:val="28"/>
          <w:szCs w:val="28"/>
        </w:rPr>
        <w:t xml:space="preserve"> Экранный вид  программы </w:t>
      </w:r>
      <w:proofErr w:type="spellStart"/>
      <w:r w:rsidRPr="0094555C">
        <w:rPr>
          <w:sz w:val="28"/>
          <w:szCs w:val="28"/>
        </w:rPr>
        <w:t>Map-Sourse</w:t>
      </w:r>
      <w:proofErr w:type="spellEnd"/>
      <w:r>
        <w:rPr>
          <w:sz w:val="28"/>
          <w:szCs w:val="28"/>
        </w:rPr>
        <w:t>: маршрутная карта проведения экспериментальных исследов</w:t>
      </w:r>
      <w:r>
        <w:rPr>
          <w:sz w:val="28"/>
          <w:szCs w:val="28"/>
        </w:rPr>
        <w:t>а</w:t>
      </w:r>
      <w:r>
        <w:rPr>
          <w:sz w:val="28"/>
          <w:szCs w:val="28"/>
        </w:rPr>
        <w:t xml:space="preserve">ний,      составленная </w:t>
      </w:r>
      <w:r w:rsidRPr="00434876">
        <w:rPr>
          <w:sz w:val="28"/>
        </w:rPr>
        <w:t>GPS</w:t>
      </w:r>
      <w:r>
        <w:rPr>
          <w:sz w:val="28"/>
          <w:szCs w:val="28"/>
        </w:rPr>
        <w:t xml:space="preserve"> датчиком </w:t>
      </w:r>
      <w:r>
        <w:rPr>
          <w:sz w:val="28"/>
        </w:rPr>
        <w:t>модели «</w:t>
      </w:r>
      <w:r>
        <w:rPr>
          <w:sz w:val="28"/>
          <w:lang w:val="en-US"/>
        </w:rPr>
        <w:t>E</w:t>
      </w:r>
      <w:r w:rsidRPr="00434876">
        <w:rPr>
          <w:sz w:val="28"/>
        </w:rPr>
        <w:t>-</w:t>
      </w:r>
      <w:proofErr w:type="spellStart"/>
      <w:r>
        <w:rPr>
          <w:sz w:val="28"/>
          <w:lang w:val="en-US"/>
        </w:rPr>
        <w:t>trex</w:t>
      </w:r>
      <w:proofErr w:type="spellEnd"/>
      <w:r>
        <w:rPr>
          <w:sz w:val="28"/>
        </w:rPr>
        <w:t xml:space="preserve">» </w:t>
      </w:r>
      <w:r>
        <w:rPr>
          <w:sz w:val="28"/>
          <w:lang w:val="en-US"/>
        </w:rPr>
        <w:t>GARMIN</w:t>
      </w:r>
    </w:p>
    <w:p w:rsidR="00A9665A" w:rsidRDefault="00A9665A" w:rsidP="00A9665A">
      <w:pPr>
        <w:spacing w:line="264" w:lineRule="auto"/>
        <w:sectPr w:rsidR="00A9665A" w:rsidSect="00A9665A">
          <w:pgSz w:w="16838" w:h="11906" w:orient="landscape"/>
          <w:pgMar w:top="851" w:right="567" w:bottom="851" w:left="1418" w:header="709" w:footer="709" w:gutter="0"/>
          <w:cols w:space="708"/>
          <w:docGrid w:linePitch="360"/>
        </w:sectPr>
      </w:pPr>
    </w:p>
    <w:p w:rsidR="00A9665A" w:rsidRDefault="00A9665A" w:rsidP="00A9665A">
      <w:pPr>
        <w:spacing w:line="264" w:lineRule="auto"/>
        <w:jc w:val="both"/>
        <w:rPr>
          <w:sz w:val="28"/>
        </w:rPr>
      </w:pPr>
      <w:r>
        <w:rPr>
          <w:bCs/>
          <w:color w:val="000000"/>
          <w:sz w:val="28"/>
          <w:szCs w:val="28"/>
        </w:rPr>
        <w:lastRenderedPageBreak/>
        <w:t xml:space="preserve">Таблица 4 - </w:t>
      </w:r>
      <w:r w:rsidRPr="00BF321F">
        <w:rPr>
          <w:bCs/>
          <w:color w:val="000000"/>
          <w:sz w:val="28"/>
          <w:szCs w:val="28"/>
        </w:rPr>
        <w:t>Результаты обработки информационных данных</w:t>
      </w:r>
      <w:r>
        <w:rPr>
          <w:bCs/>
          <w:color w:val="000000"/>
          <w:sz w:val="28"/>
          <w:szCs w:val="28"/>
        </w:rPr>
        <w:t>,</w:t>
      </w:r>
      <w:r w:rsidRPr="00BF321F">
        <w:rPr>
          <w:bCs/>
          <w:color w:val="000000"/>
          <w:sz w:val="28"/>
          <w:szCs w:val="28"/>
        </w:rPr>
        <w:t xml:space="preserve"> полученных через да</w:t>
      </w:r>
      <w:r w:rsidRPr="00BF321F">
        <w:rPr>
          <w:bCs/>
          <w:color w:val="000000"/>
          <w:sz w:val="28"/>
          <w:szCs w:val="28"/>
        </w:rPr>
        <w:t>т</w:t>
      </w:r>
      <w:r w:rsidRPr="00BF321F">
        <w:rPr>
          <w:bCs/>
          <w:color w:val="000000"/>
          <w:sz w:val="28"/>
          <w:szCs w:val="28"/>
        </w:rPr>
        <w:t>чик</w:t>
      </w:r>
      <w:r>
        <w:rPr>
          <w:bCs/>
          <w:color w:val="000000"/>
          <w:sz w:val="28"/>
          <w:szCs w:val="28"/>
        </w:rPr>
        <w:t xml:space="preserve"> </w:t>
      </w:r>
      <w:r w:rsidRPr="00BF321F">
        <w:rPr>
          <w:bCs/>
          <w:color w:val="000000"/>
          <w:sz w:val="28"/>
          <w:szCs w:val="28"/>
          <w:lang w:val="en-US"/>
        </w:rPr>
        <w:t>GPS</w:t>
      </w:r>
      <w:r w:rsidRPr="00BF321F">
        <w:rPr>
          <w:bCs/>
          <w:color w:val="000000"/>
          <w:sz w:val="28"/>
          <w:szCs w:val="28"/>
        </w:rPr>
        <w:t xml:space="preserve"> </w:t>
      </w:r>
      <w:r w:rsidRPr="00BF321F">
        <w:rPr>
          <w:sz w:val="28"/>
        </w:rPr>
        <w:t>модели «</w:t>
      </w:r>
      <w:r w:rsidRPr="00BF321F">
        <w:rPr>
          <w:sz w:val="28"/>
          <w:lang w:val="en-US"/>
        </w:rPr>
        <w:t>E</w:t>
      </w:r>
      <w:r w:rsidRPr="00BF321F">
        <w:rPr>
          <w:sz w:val="28"/>
        </w:rPr>
        <w:t>-</w:t>
      </w:r>
      <w:proofErr w:type="spellStart"/>
      <w:r w:rsidRPr="00BF321F">
        <w:rPr>
          <w:sz w:val="28"/>
          <w:lang w:val="en-US"/>
        </w:rPr>
        <w:t>trex</w:t>
      </w:r>
      <w:proofErr w:type="spellEnd"/>
      <w:r w:rsidRPr="00BF321F">
        <w:rPr>
          <w:sz w:val="28"/>
        </w:rPr>
        <w:t xml:space="preserve">» </w:t>
      </w:r>
      <w:r w:rsidRPr="00BF321F">
        <w:rPr>
          <w:sz w:val="28"/>
          <w:lang w:val="en-US"/>
        </w:rPr>
        <w:t>GARMIN</w:t>
      </w:r>
    </w:p>
    <w:p w:rsidR="00A9665A" w:rsidRDefault="00A9665A" w:rsidP="00A9665A">
      <w:pPr>
        <w:spacing w:line="264" w:lineRule="auto"/>
        <w:jc w:val="both"/>
        <w:rPr>
          <w:sz w:val="28"/>
        </w:rPr>
      </w:pPr>
    </w:p>
    <w:tbl>
      <w:tblPr>
        <w:tblW w:w="9497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394"/>
        <w:gridCol w:w="1276"/>
        <w:gridCol w:w="1276"/>
        <w:gridCol w:w="1134"/>
        <w:gridCol w:w="1417"/>
      </w:tblGrid>
      <w:tr w:rsidR="00B462D4" w:rsidRPr="003D2773" w:rsidTr="00B462D4">
        <w:trPr>
          <w:trHeight w:val="674"/>
        </w:trPr>
        <w:tc>
          <w:tcPr>
            <w:tcW w:w="4394" w:type="dxa"/>
            <w:shd w:val="clear" w:color="auto" w:fill="auto"/>
            <w:vAlign w:val="center"/>
            <w:hideMark/>
          </w:tcPr>
          <w:p w:rsidR="00A9665A" w:rsidRPr="003D2773" w:rsidRDefault="00A9665A" w:rsidP="00E3116A">
            <w:pPr>
              <w:spacing w:line="264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>Наименования между пункт</w:t>
            </w:r>
            <w:r w:rsidRPr="003D2773">
              <w:rPr>
                <w:bCs/>
                <w:color w:val="000000"/>
                <w:sz w:val="24"/>
                <w:szCs w:val="24"/>
              </w:rPr>
              <w:t>а</w:t>
            </w:r>
            <w:r w:rsidRPr="003D2773">
              <w:rPr>
                <w:bCs/>
                <w:color w:val="000000"/>
                <w:sz w:val="24"/>
                <w:szCs w:val="24"/>
              </w:rPr>
              <w:t>ми</w:t>
            </w:r>
          </w:p>
        </w:tc>
        <w:tc>
          <w:tcPr>
            <w:tcW w:w="1276" w:type="dxa"/>
            <w:vAlign w:val="center"/>
          </w:tcPr>
          <w:p w:rsidR="00A9665A" w:rsidRPr="003D2773" w:rsidRDefault="00A9665A" w:rsidP="00E3116A">
            <w:pPr>
              <w:spacing w:line="264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 xml:space="preserve">Средняя высота </w:t>
            </w:r>
            <w:proofErr w:type="spellStart"/>
            <w:r w:rsidRPr="003D2773">
              <w:rPr>
                <w:bCs/>
                <w:color w:val="000000"/>
                <w:sz w:val="24"/>
                <w:szCs w:val="24"/>
              </w:rPr>
              <w:t>н.у.м</w:t>
            </w:r>
            <w:proofErr w:type="spellEnd"/>
            <w:r w:rsidRPr="003D2773">
              <w:rPr>
                <w:bCs/>
                <w:color w:val="000000"/>
                <w:sz w:val="24"/>
                <w:szCs w:val="24"/>
              </w:rPr>
              <w:t xml:space="preserve">., м </w:t>
            </w:r>
          </w:p>
        </w:tc>
        <w:tc>
          <w:tcPr>
            <w:tcW w:w="1276" w:type="dxa"/>
            <w:vAlign w:val="center"/>
          </w:tcPr>
          <w:p w:rsidR="00A9665A" w:rsidRPr="003D2773" w:rsidRDefault="00A9665A" w:rsidP="00E3116A">
            <w:pPr>
              <w:spacing w:line="264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>Пройде</w:t>
            </w:r>
            <w:r w:rsidRPr="003D2773">
              <w:rPr>
                <w:bCs/>
                <w:color w:val="000000"/>
                <w:sz w:val="24"/>
                <w:szCs w:val="24"/>
              </w:rPr>
              <w:t>н</w:t>
            </w:r>
            <w:r w:rsidRPr="003D2773">
              <w:rPr>
                <w:bCs/>
                <w:color w:val="000000"/>
                <w:sz w:val="24"/>
                <w:szCs w:val="24"/>
              </w:rPr>
              <w:t xml:space="preserve">ный путь, </w:t>
            </w:r>
            <w:proofErr w:type="gramStart"/>
            <w:r w:rsidRPr="003D2773">
              <w:rPr>
                <w:bCs/>
                <w:color w:val="000000"/>
                <w:sz w:val="24"/>
                <w:szCs w:val="24"/>
              </w:rPr>
              <w:t>м</w:t>
            </w:r>
            <w:proofErr w:type="gramEnd"/>
          </w:p>
        </w:tc>
        <w:tc>
          <w:tcPr>
            <w:tcW w:w="1134" w:type="dxa"/>
            <w:vAlign w:val="center"/>
          </w:tcPr>
          <w:p w:rsidR="00A9665A" w:rsidRPr="003D2773" w:rsidRDefault="00A9665A" w:rsidP="00E3116A">
            <w:pPr>
              <w:spacing w:line="264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>Время движ</w:t>
            </w:r>
            <w:r w:rsidRPr="003D2773">
              <w:rPr>
                <w:bCs/>
                <w:color w:val="000000"/>
                <w:sz w:val="24"/>
                <w:szCs w:val="24"/>
              </w:rPr>
              <w:t>е</w:t>
            </w:r>
            <w:r w:rsidRPr="003D2773">
              <w:rPr>
                <w:bCs/>
                <w:color w:val="000000"/>
                <w:sz w:val="24"/>
                <w:szCs w:val="24"/>
              </w:rPr>
              <w:t xml:space="preserve">ния, </w:t>
            </w:r>
            <w:proofErr w:type="gramStart"/>
            <w:r w:rsidRPr="003D2773">
              <w:rPr>
                <w:bCs/>
                <w:color w:val="000000"/>
                <w:sz w:val="24"/>
                <w:szCs w:val="24"/>
              </w:rPr>
              <w:t>с</w:t>
            </w:r>
            <w:proofErr w:type="gramEnd"/>
          </w:p>
        </w:tc>
        <w:tc>
          <w:tcPr>
            <w:tcW w:w="1417" w:type="dxa"/>
            <w:vAlign w:val="center"/>
          </w:tcPr>
          <w:p w:rsidR="00A9665A" w:rsidRPr="003D2773" w:rsidRDefault="00A9665A" w:rsidP="00E3116A">
            <w:pPr>
              <w:spacing w:line="264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>Средняя скорость движ</w:t>
            </w:r>
            <w:r w:rsidRPr="003D2773">
              <w:rPr>
                <w:bCs/>
                <w:color w:val="000000"/>
                <w:sz w:val="24"/>
                <w:szCs w:val="24"/>
              </w:rPr>
              <w:t>е</w:t>
            </w:r>
            <w:r w:rsidRPr="003D2773">
              <w:rPr>
                <w:bCs/>
                <w:color w:val="000000"/>
                <w:sz w:val="24"/>
                <w:szCs w:val="24"/>
              </w:rPr>
              <w:t xml:space="preserve">ния, </w:t>
            </w:r>
            <w:proofErr w:type="gramStart"/>
            <w:r w:rsidRPr="003D2773">
              <w:rPr>
                <w:bCs/>
                <w:color w:val="000000"/>
                <w:sz w:val="24"/>
                <w:szCs w:val="24"/>
              </w:rPr>
              <w:t>км</w:t>
            </w:r>
            <w:proofErr w:type="gramEnd"/>
            <w:r w:rsidRPr="003D2773">
              <w:rPr>
                <w:bCs/>
                <w:color w:val="000000"/>
                <w:sz w:val="24"/>
                <w:szCs w:val="24"/>
              </w:rPr>
              <w:t>/ч</w:t>
            </w:r>
          </w:p>
        </w:tc>
      </w:tr>
      <w:tr w:rsidR="00B462D4" w:rsidRPr="003D2773" w:rsidTr="00B462D4">
        <w:trPr>
          <w:trHeight w:val="375"/>
        </w:trPr>
        <w:tc>
          <w:tcPr>
            <w:tcW w:w="4394" w:type="dxa"/>
            <w:shd w:val="clear" w:color="auto" w:fill="auto"/>
            <w:vAlign w:val="center"/>
            <w:hideMark/>
          </w:tcPr>
          <w:p w:rsidR="00A9665A" w:rsidRPr="003D2773" w:rsidRDefault="00A9665A" w:rsidP="00465A6E">
            <w:pPr>
              <w:spacing w:line="300" w:lineRule="auto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 xml:space="preserve">022, машинный двор ИТФ, </w:t>
            </w:r>
            <w:proofErr w:type="spellStart"/>
            <w:r w:rsidRPr="003D2773">
              <w:rPr>
                <w:bCs/>
                <w:color w:val="000000"/>
                <w:sz w:val="24"/>
                <w:szCs w:val="24"/>
              </w:rPr>
              <w:t>г</w:t>
            </w:r>
            <w:proofErr w:type="gramStart"/>
            <w:r w:rsidRPr="003D2773">
              <w:rPr>
                <w:bCs/>
                <w:color w:val="000000"/>
                <w:sz w:val="24"/>
                <w:szCs w:val="24"/>
              </w:rPr>
              <w:t>.Б</w:t>
            </w:r>
            <w:proofErr w:type="gramEnd"/>
            <w:r w:rsidRPr="003D2773">
              <w:rPr>
                <w:bCs/>
                <w:color w:val="000000"/>
                <w:sz w:val="24"/>
                <w:szCs w:val="24"/>
              </w:rPr>
              <w:t>ишкек</w:t>
            </w:r>
            <w:proofErr w:type="spellEnd"/>
            <w:r w:rsidRPr="003D2773">
              <w:rPr>
                <w:bCs/>
                <w:color w:val="000000"/>
                <w:sz w:val="24"/>
                <w:szCs w:val="24"/>
              </w:rPr>
              <w:t xml:space="preserve"> –</w:t>
            </w:r>
          </w:p>
          <w:p w:rsidR="00A9665A" w:rsidRPr="003D2773" w:rsidRDefault="00A9665A" w:rsidP="00465A6E">
            <w:pPr>
              <w:spacing w:line="30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 xml:space="preserve">023,  АЗС Газпром, </w:t>
            </w:r>
            <w:proofErr w:type="spellStart"/>
            <w:r w:rsidRPr="003D2773">
              <w:rPr>
                <w:bCs/>
                <w:color w:val="000000"/>
                <w:sz w:val="24"/>
                <w:szCs w:val="24"/>
              </w:rPr>
              <w:t>г</w:t>
            </w:r>
            <w:proofErr w:type="gramStart"/>
            <w:r w:rsidRPr="003D2773">
              <w:rPr>
                <w:bCs/>
                <w:color w:val="000000"/>
                <w:sz w:val="24"/>
                <w:szCs w:val="24"/>
              </w:rPr>
              <w:t>.Б</w:t>
            </w:r>
            <w:proofErr w:type="gramEnd"/>
            <w:r w:rsidRPr="003D2773">
              <w:rPr>
                <w:bCs/>
                <w:color w:val="000000"/>
                <w:sz w:val="24"/>
                <w:szCs w:val="24"/>
              </w:rPr>
              <w:t>ишкек</w:t>
            </w:r>
            <w:proofErr w:type="spellEnd"/>
          </w:p>
        </w:tc>
        <w:tc>
          <w:tcPr>
            <w:tcW w:w="1276" w:type="dxa"/>
            <w:vAlign w:val="center"/>
          </w:tcPr>
          <w:p w:rsidR="00A9665A" w:rsidRPr="003D2773" w:rsidRDefault="00A9665A" w:rsidP="00465A6E">
            <w:pPr>
              <w:spacing w:line="300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>800</w:t>
            </w:r>
          </w:p>
        </w:tc>
        <w:tc>
          <w:tcPr>
            <w:tcW w:w="1276" w:type="dxa"/>
            <w:vAlign w:val="center"/>
          </w:tcPr>
          <w:p w:rsidR="00A9665A" w:rsidRPr="003D2773" w:rsidRDefault="00A9665A" w:rsidP="00465A6E">
            <w:pPr>
              <w:spacing w:line="300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>1034</w:t>
            </w:r>
          </w:p>
        </w:tc>
        <w:tc>
          <w:tcPr>
            <w:tcW w:w="1134" w:type="dxa"/>
            <w:vAlign w:val="center"/>
          </w:tcPr>
          <w:p w:rsidR="00A9665A" w:rsidRPr="003D2773" w:rsidRDefault="00A9665A" w:rsidP="00465A6E">
            <w:pPr>
              <w:spacing w:line="300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>224</w:t>
            </w:r>
          </w:p>
        </w:tc>
        <w:tc>
          <w:tcPr>
            <w:tcW w:w="1417" w:type="dxa"/>
            <w:vAlign w:val="center"/>
          </w:tcPr>
          <w:p w:rsidR="00A9665A" w:rsidRPr="003D2773" w:rsidRDefault="00A9665A" w:rsidP="00465A6E">
            <w:pPr>
              <w:spacing w:line="300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>16,6</w:t>
            </w:r>
          </w:p>
        </w:tc>
      </w:tr>
      <w:tr w:rsidR="00B462D4" w:rsidRPr="003D2773" w:rsidTr="00B462D4">
        <w:trPr>
          <w:trHeight w:val="435"/>
        </w:trPr>
        <w:tc>
          <w:tcPr>
            <w:tcW w:w="4394" w:type="dxa"/>
            <w:shd w:val="clear" w:color="auto" w:fill="auto"/>
            <w:vAlign w:val="center"/>
            <w:hideMark/>
          </w:tcPr>
          <w:p w:rsidR="00A9665A" w:rsidRPr="003D2773" w:rsidRDefault="00A9665A" w:rsidP="00465A6E">
            <w:pPr>
              <w:spacing w:line="30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 xml:space="preserve">023,  АЗС Газпром, </w:t>
            </w:r>
            <w:proofErr w:type="spellStart"/>
            <w:r w:rsidRPr="003D2773">
              <w:rPr>
                <w:bCs/>
                <w:color w:val="000000"/>
                <w:sz w:val="24"/>
                <w:szCs w:val="24"/>
              </w:rPr>
              <w:t>г</w:t>
            </w:r>
            <w:proofErr w:type="gramStart"/>
            <w:r w:rsidRPr="003D2773">
              <w:rPr>
                <w:bCs/>
                <w:color w:val="000000"/>
                <w:sz w:val="24"/>
                <w:szCs w:val="24"/>
              </w:rPr>
              <w:t>.Б</w:t>
            </w:r>
            <w:proofErr w:type="gramEnd"/>
            <w:r w:rsidRPr="003D2773">
              <w:rPr>
                <w:bCs/>
                <w:color w:val="000000"/>
                <w:sz w:val="24"/>
                <w:szCs w:val="24"/>
              </w:rPr>
              <w:t>ишкек</w:t>
            </w:r>
            <w:proofErr w:type="spellEnd"/>
            <w:r w:rsidRPr="003D2773">
              <w:rPr>
                <w:bCs/>
                <w:color w:val="000000"/>
                <w:sz w:val="24"/>
                <w:szCs w:val="24"/>
              </w:rPr>
              <w:t xml:space="preserve"> –</w:t>
            </w:r>
          </w:p>
          <w:p w:rsidR="00A9665A" w:rsidRPr="003D2773" w:rsidRDefault="00A9665A" w:rsidP="00465A6E">
            <w:pPr>
              <w:spacing w:line="30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>024, поворот Кара-Балта</w:t>
            </w:r>
          </w:p>
        </w:tc>
        <w:tc>
          <w:tcPr>
            <w:tcW w:w="1276" w:type="dxa"/>
            <w:vAlign w:val="center"/>
          </w:tcPr>
          <w:p w:rsidR="00A9665A" w:rsidRPr="003D2773" w:rsidRDefault="00A9665A" w:rsidP="00465A6E">
            <w:pPr>
              <w:spacing w:line="300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>746</w:t>
            </w:r>
          </w:p>
        </w:tc>
        <w:tc>
          <w:tcPr>
            <w:tcW w:w="1276" w:type="dxa"/>
            <w:vAlign w:val="center"/>
          </w:tcPr>
          <w:p w:rsidR="00A9665A" w:rsidRPr="003D2773" w:rsidRDefault="00A9665A" w:rsidP="00465A6E">
            <w:pPr>
              <w:spacing w:line="300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>61229</w:t>
            </w:r>
          </w:p>
        </w:tc>
        <w:tc>
          <w:tcPr>
            <w:tcW w:w="1134" w:type="dxa"/>
            <w:vAlign w:val="center"/>
          </w:tcPr>
          <w:p w:rsidR="00A9665A" w:rsidRPr="003D2773" w:rsidRDefault="00A9665A" w:rsidP="00465A6E">
            <w:pPr>
              <w:spacing w:line="300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>5190</w:t>
            </w:r>
          </w:p>
        </w:tc>
        <w:tc>
          <w:tcPr>
            <w:tcW w:w="1417" w:type="dxa"/>
            <w:vAlign w:val="center"/>
          </w:tcPr>
          <w:p w:rsidR="00A9665A" w:rsidRPr="003D2773" w:rsidRDefault="00A9665A" w:rsidP="00465A6E">
            <w:pPr>
              <w:spacing w:line="300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>42,5</w:t>
            </w:r>
          </w:p>
        </w:tc>
      </w:tr>
      <w:tr w:rsidR="00B462D4" w:rsidRPr="003D2773" w:rsidTr="00B462D4">
        <w:trPr>
          <w:trHeight w:val="375"/>
        </w:trPr>
        <w:tc>
          <w:tcPr>
            <w:tcW w:w="4394" w:type="dxa"/>
            <w:shd w:val="clear" w:color="auto" w:fill="auto"/>
            <w:vAlign w:val="center"/>
            <w:hideMark/>
          </w:tcPr>
          <w:p w:rsidR="00A9665A" w:rsidRPr="003D2773" w:rsidRDefault="00A9665A" w:rsidP="00465A6E">
            <w:pPr>
              <w:spacing w:line="300" w:lineRule="auto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>024, поворот Кара-Балта –</w:t>
            </w:r>
          </w:p>
          <w:p w:rsidR="00A9665A" w:rsidRPr="003D2773" w:rsidRDefault="00A9665A" w:rsidP="00465A6E">
            <w:pPr>
              <w:spacing w:line="30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>025, пост Сосновка</w:t>
            </w:r>
          </w:p>
        </w:tc>
        <w:tc>
          <w:tcPr>
            <w:tcW w:w="1276" w:type="dxa"/>
            <w:vAlign w:val="center"/>
          </w:tcPr>
          <w:p w:rsidR="00A9665A" w:rsidRPr="003D2773" w:rsidRDefault="00A9665A" w:rsidP="00465A6E">
            <w:pPr>
              <w:spacing w:line="300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>1048</w:t>
            </w:r>
          </w:p>
        </w:tc>
        <w:tc>
          <w:tcPr>
            <w:tcW w:w="1276" w:type="dxa"/>
            <w:vAlign w:val="center"/>
          </w:tcPr>
          <w:p w:rsidR="00A9665A" w:rsidRPr="003D2773" w:rsidRDefault="00A9665A" w:rsidP="00465A6E">
            <w:pPr>
              <w:spacing w:line="300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>17747</w:t>
            </w:r>
          </w:p>
        </w:tc>
        <w:tc>
          <w:tcPr>
            <w:tcW w:w="1134" w:type="dxa"/>
            <w:vAlign w:val="center"/>
          </w:tcPr>
          <w:p w:rsidR="00A9665A" w:rsidRPr="003D2773" w:rsidRDefault="00A9665A" w:rsidP="00465A6E">
            <w:pPr>
              <w:spacing w:line="300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>1694</w:t>
            </w:r>
          </w:p>
        </w:tc>
        <w:tc>
          <w:tcPr>
            <w:tcW w:w="1417" w:type="dxa"/>
            <w:vAlign w:val="center"/>
          </w:tcPr>
          <w:p w:rsidR="00A9665A" w:rsidRPr="003D2773" w:rsidRDefault="00A9665A" w:rsidP="00465A6E">
            <w:pPr>
              <w:spacing w:line="300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>37,7</w:t>
            </w:r>
          </w:p>
        </w:tc>
      </w:tr>
      <w:tr w:rsidR="00B462D4" w:rsidRPr="003D2773" w:rsidTr="00B462D4">
        <w:trPr>
          <w:trHeight w:val="375"/>
        </w:trPr>
        <w:tc>
          <w:tcPr>
            <w:tcW w:w="4394" w:type="dxa"/>
            <w:shd w:val="clear" w:color="auto" w:fill="auto"/>
            <w:vAlign w:val="center"/>
            <w:hideMark/>
          </w:tcPr>
          <w:p w:rsidR="00A9665A" w:rsidRPr="003D2773" w:rsidRDefault="00A9665A" w:rsidP="00465A6E">
            <w:pPr>
              <w:spacing w:line="30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>025, пост Сосновка –</w:t>
            </w:r>
          </w:p>
          <w:p w:rsidR="00A9665A" w:rsidRPr="003D2773" w:rsidRDefault="00A9665A" w:rsidP="00465A6E">
            <w:pPr>
              <w:spacing w:line="30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 xml:space="preserve">026, конец реки Кара-Балта, </w:t>
            </w:r>
          </w:p>
          <w:p w:rsidR="00A9665A" w:rsidRPr="003D2773" w:rsidRDefault="00A9665A" w:rsidP="00465A6E">
            <w:pPr>
              <w:spacing w:line="30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 xml:space="preserve">начало реки </w:t>
            </w:r>
            <w:proofErr w:type="spellStart"/>
            <w:r w:rsidRPr="003D2773">
              <w:rPr>
                <w:bCs/>
                <w:color w:val="000000"/>
                <w:sz w:val="24"/>
                <w:szCs w:val="24"/>
              </w:rPr>
              <w:t>Абла</w:t>
            </w:r>
            <w:proofErr w:type="spellEnd"/>
          </w:p>
        </w:tc>
        <w:tc>
          <w:tcPr>
            <w:tcW w:w="1276" w:type="dxa"/>
            <w:vAlign w:val="center"/>
          </w:tcPr>
          <w:p w:rsidR="00A9665A" w:rsidRPr="003D2773" w:rsidRDefault="00A9665A" w:rsidP="00465A6E">
            <w:pPr>
              <w:spacing w:line="300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>1563</w:t>
            </w:r>
          </w:p>
        </w:tc>
        <w:tc>
          <w:tcPr>
            <w:tcW w:w="1276" w:type="dxa"/>
            <w:vAlign w:val="center"/>
          </w:tcPr>
          <w:p w:rsidR="00A9665A" w:rsidRPr="003D2773" w:rsidRDefault="00A9665A" w:rsidP="00465A6E">
            <w:pPr>
              <w:spacing w:line="300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>30056</w:t>
            </w:r>
          </w:p>
        </w:tc>
        <w:tc>
          <w:tcPr>
            <w:tcW w:w="1134" w:type="dxa"/>
            <w:vAlign w:val="center"/>
          </w:tcPr>
          <w:p w:rsidR="00A9665A" w:rsidRPr="003D2773" w:rsidRDefault="00A9665A" w:rsidP="00465A6E">
            <w:pPr>
              <w:spacing w:line="300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>2051</w:t>
            </w:r>
          </w:p>
        </w:tc>
        <w:tc>
          <w:tcPr>
            <w:tcW w:w="1417" w:type="dxa"/>
            <w:vAlign w:val="center"/>
          </w:tcPr>
          <w:p w:rsidR="00A9665A" w:rsidRPr="003D2773" w:rsidRDefault="00A9665A" w:rsidP="00465A6E">
            <w:pPr>
              <w:spacing w:line="300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>52,8</w:t>
            </w:r>
          </w:p>
        </w:tc>
      </w:tr>
      <w:tr w:rsidR="00B462D4" w:rsidRPr="003D2773" w:rsidTr="00B462D4">
        <w:trPr>
          <w:trHeight w:val="375"/>
        </w:trPr>
        <w:tc>
          <w:tcPr>
            <w:tcW w:w="4394" w:type="dxa"/>
            <w:shd w:val="clear" w:color="auto" w:fill="auto"/>
            <w:vAlign w:val="center"/>
            <w:hideMark/>
          </w:tcPr>
          <w:p w:rsidR="00A9665A" w:rsidRPr="003D2773" w:rsidRDefault="00A9665A" w:rsidP="00465A6E">
            <w:pPr>
              <w:spacing w:line="30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>026, конец реки Кара-Балта, нач</w:t>
            </w:r>
            <w:r w:rsidRPr="003D2773">
              <w:rPr>
                <w:bCs/>
                <w:color w:val="000000"/>
                <w:sz w:val="24"/>
                <w:szCs w:val="24"/>
              </w:rPr>
              <w:t>а</w:t>
            </w:r>
            <w:r w:rsidRPr="003D2773">
              <w:rPr>
                <w:bCs/>
                <w:color w:val="000000"/>
                <w:sz w:val="24"/>
                <w:szCs w:val="24"/>
              </w:rPr>
              <w:t xml:space="preserve">ло реки </w:t>
            </w:r>
            <w:proofErr w:type="spellStart"/>
            <w:r w:rsidRPr="003D2773">
              <w:rPr>
                <w:bCs/>
                <w:color w:val="000000"/>
                <w:sz w:val="24"/>
                <w:szCs w:val="24"/>
              </w:rPr>
              <w:t>Абла</w:t>
            </w:r>
            <w:proofErr w:type="spellEnd"/>
            <w:r w:rsidRPr="003D2773">
              <w:rPr>
                <w:bCs/>
                <w:color w:val="000000"/>
                <w:sz w:val="24"/>
                <w:szCs w:val="24"/>
              </w:rPr>
              <w:t xml:space="preserve"> –</w:t>
            </w:r>
          </w:p>
          <w:p w:rsidR="00A9665A" w:rsidRPr="003D2773" w:rsidRDefault="00A9665A" w:rsidP="00465A6E">
            <w:pPr>
              <w:spacing w:line="30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 xml:space="preserve">027, конец туннеля </w:t>
            </w:r>
            <w:proofErr w:type="spellStart"/>
            <w:r w:rsidRPr="003D2773">
              <w:rPr>
                <w:bCs/>
                <w:color w:val="000000"/>
                <w:sz w:val="24"/>
                <w:szCs w:val="24"/>
              </w:rPr>
              <w:t>им.Х.Кольбаева</w:t>
            </w:r>
            <w:proofErr w:type="spellEnd"/>
          </w:p>
        </w:tc>
        <w:tc>
          <w:tcPr>
            <w:tcW w:w="1276" w:type="dxa"/>
            <w:vAlign w:val="center"/>
          </w:tcPr>
          <w:p w:rsidR="00A9665A" w:rsidRPr="003D2773" w:rsidRDefault="00A9665A" w:rsidP="00465A6E">
            <w:pPr>
              <w:spacing w:line="300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>2533</w:t>
            </w:r>
          </w:p>
        </w:tc>
        <w:tc>
          <w:tcPr>
            <w:tcW w:w="1276" w:type="dxa"/>
            <w:vAlign w:val="center"/>
          </w:tcPr>
          <w:p w:rsidR="00A9665A" w:rsidRPr="003D2773" w:rsidRDefault="00A9665A" w:rsidP="00465A6E">
            <w:pPr>
              <w:spacing w:line="300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>12622</w:t>
            </w:r>
          </w:p>
        </w:tc>
        <w:tc>
          <w:tcPr>
            <w:tcW w:w="1134" w:type="dxa"/>
            <w:vAlign w:val="center"/>
          </w:tcPr>
          <w:p w:rsidR="00A9665A" w:rsidRPr="003D2773" w:rsidRDefault="00A9665A" w:rsidP="00465A6E">
            <w:pPr>
              <w:spacing w:line="300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>1529</w:t>
            </w:r>
          </w:p>
        </w:tc>
        <w:tc>
          <w:tcPr>
            <w:tcW w:w="1417" w:type="dxa"/>
            <w:vAlign w:val="center"/>
          </w:tcPr>
          <w:p w:rsidR="00A9665A" w:rsidRPr="003D2773" w:rsidRDefault="00A9665A" w:rsidP="00465A6E">
            <w:pPr>
              <w:spacing w:line="300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>29,7</w:t>
            </w:r>
          </w:p>
        </w:tc>
      </w:tr>
      <w:tr w:rsidR="00B462D4" w:rsidRPr="003D2773" w:rsidTr="00B462D4">
        <w:trPr>
          <w:trHeight w:val="375"/>
        </w:trPr>
        <w:tc>
          <w:tcPr>
            <w:tcW w:w="4394" w:type="dxa"/>
            <w:shd w:val="clear" w:color="auto" w:fill="auto"/>
            <w:vAlign w:val="center"/>
            <w:hideMark/>
          </w:tcPr>
          <w:p w:rsidR="00A9665A" w:rsidRPr="003D2773" w:rsidRDefault="00A9665A" w:rsidP="00465A6E">
            <w:pPr>
              <w:spacing w:line="30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 xml:space="preserve">027, конец туннеля </w:t>
            </w:r>
            <w:proofErr w:type="spellStart"/>
            <w:r w:rsidRPr="003D2773">
              <w:rPr>
                <w:bCs/>
                <w:color w:val="000000"/>
                <w:sz w:val="24"/>
                <w:szCs w:val="24"/>
              </w:rPr>
              <w:t>им.Х.Кольбаева</w:t>
            </w:r>
            <w:proofErr w:type="spellEnd"/>
            <w:r w:rsidRPr="003D2773">
              <w:rPr>
                <w:bCs/>
                <w:color w:val="000000"/>
                <w:sz w:val="24"/>
                <w:szCs w:val="24"/>
              </w:rPr>
              <w:t xml:space="preserve"> –</w:t>
            </w:r>
          </w:p>
          <w:p w:rsidR="00A9665A" w:rsidRPr="003D2773" w:rsidRDefault="00A9665A" w:rsidP="00465A6E">
            <w:pPr>
              <w:spacing w:line="30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 xml:space="preserve">028, развилка </w:t>
            </w:r>
            <w:proofErr w:type="spellStart"/>
            <w:r w:rsidRPr="003D2773">
              <w:rPr>
                <w:bCs/>
                <w:color w:val="000000"/>
                <w:sz w:val="24"/>
                <w:szCs w:val="24"/>
              </w:rPr>
              <w:t>Суусамыра</w:t>
            </w:r>
            <w:proofErr w:type="spellEnd"/>
          </w:p>
        </w:tc>
        <w:tc>
          <w:tcPr>
            <w:tcW w:w="1276" w:type="dxa"/>
            <w:vAlign w:val="center"/>
          </w:tcPr>
          <w:p w:rsidR="00A9665A" w:rsidRPr="003D2773" w:rsidRDefault="00A9665A" w:rsidP="00465A6E">
            <w:pPr>
              <w:spacing w:line="300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>2787</w:t>
            </w:r>
          </w:p>
        </w:tc>
        <w:tc>
          <w:tcPr>
            <w:tcW w:w="1276" w:type="dxa"/>
            <w:vAlign w:val="center"/>
          </w:tcPr>
          <w:p w:rsidR="00A9665A" w:rsidRPr="003D2773" w:rsidRDefault="00A9665A" w:rsidP="00465A6E">
            <w:pPr>
              <w:spacing w:line="300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>13920</w:t>
            </w:r>
          </w:p>
        </w:tc>
        <w:tc>
          <w:tcPr>
            <w:tcW w:w="1134" w:type="dxa"/>
            <w:vAlign w:val="center"/>
          </w:tcPr>
          <w:p w:rsidR="00A9665A" w:rsidRPr="003D2773" w:rsidRDefault="00A9665A" w:rsidP="00465A6E">
            <w:pPr>
              <w:spacing w:line="300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>2218</w:t>
            </w:r>
          </w:p>
        </w:tc>
        <w:tc>
          <w:tcPr>
            <w:tcW w:w="1417" w:type="dxa"/>
            <w:vAlign w:val="center"/>
          </w:tcPr>
          <w:p w:rsidR="00A9665A" w:rsidRPr="003D2773" w:rsidRDefault="00A9665A" w:rsidP="00465A6E">
            <w:pPr>
              <w:spacing w:line="300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>22,6</w:t>
            </w:r>
          </w:p>
        </w:tc>
      </w:tr>
      <w:tr w:rsidR="00B462D4" w:rsidRPr="003D2773" w:rsidTr="00B462D4">
        <w:trPr>
          <w:trHeight w:val="375"/>
        </w:trPr>
        <w:tc>
          <w:tcPr>
            <w:tcW w:w="4394" w:type="dxa"/>
            <w:shd w:val="clear" w:color="auto" w:fill="auto"/>
            <w:vAlign w:val="center"/>
            <w:hideMark/>
          </w:tcPr>
          <w:p w:rsidR="00A9665A" w:rsidRPr="003D2773" w:rsidRDefault="00A9665A" w:rsidP="00465A6E">
            <w:pPr>
              <w:spacing w:line="300" w:lineRule="auto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 xml:space="preserve">028, развилка </w:t>
            </w:r>
            <w:proofErr w:type="spellStart"/>
            <w:r w:rsidRPr="003D2773">
              <w:rPr>
                <w:bCs/>
                <w:color w:val="000000"/>
                <w:sz w:val="24"/>
                <w:szCs w:val="24"/>
              </w:rPr>
              <w:t>Суусамыра</w:t>
            </w:r>
            <w:proofErr w:type="spellEnd"/>
            <w:r w:rsidRPr="003D2773">
              <w:rPr>
                <w:bCs/>
                <w:color w:val="000000"/>
                <w:sz w:val="24"/>
                <w:szCs w:val="24"/>
              </w:rPr>
              <w:t xml:space="preserve"> –</w:t>
            </w:r>
          </w:p>
          <w:p w:rsidR="00A9665A" w:rsidRPr="003D2773" w:rsidRDefault="00A9665A" w:rsidP="00465A6E">
            <w:pPr>
              <w:spacing w:line="30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>029, Париж</w:t>
            </w:r>
          </w:p>
        </w:tc>
        <w:tc>
          <w:tcPr>
            <w:tcW w:w="1276" w:type="dxa"/>
            <w:vAlign w:val="center"/>
          </w:tcPr>
          <w:p w:rsidR="00A9665A" w:rsidRPr="003D2773" w:rsidRDefault="00A9665A" w:rsidP="00465A6E">
            <w:pPr>
              <w:spacing w:line="300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>2311</w:t>
            </w:r>
          </w:p>
        </w:tc>
        <w:tc>
          <w:tcPr>
            <w:tcW w:w="1276" w:type="dxa"/>
            <w:vAlign w:val="center"/>
          </w:tcPr>
          <w:p w:rsidR="00A9665A" w:rsidRPr="003D2773" w:rsidRDefault="00A9665A" w:rsidP="00465A6E">
            <w:pPr>
              <w:spacing w:line="300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>8060</w:t>
            </w:r>
          </w:p>
        </w:tc>
        <w:tc>
          <w:tcPr>
            <w:tcW w:w="1134" w:type="dxa"/>
            <w:vAlign w:val="center"/>
          </w:tcPr>
          <w:p w:rsidR="00A9665A" w:rsidRPr="003D2773" w:rsidRDefault="00A9665A" w:rsidP="00465A6E">
            <w:pPr>
              <w:spacing w:line="300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>610</w:t>
            </w:r>
          </w:p>
        </w:tc>
        <w:tc>
          <w:tcPr>
            <w:tcW w:w="1417" w:type="dxa"/>
            <w:vAlign w:val="center"/>
          </w:tcPr>
          <w:p w:rsidR="00A9665A" w:rsidRPr="003D2773" w:rsidRDefault="00A9665A" w:rsidP="00465A6E">
            <w:pPr>
              <w:spacing w:line="300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>47,6</w:t>
            </w:r>
          </w:p>
        </w:tc>
      </w:tr>
      <w:tr w:rsidR="00B462D4" w:rsidRPr="003D2773" w:rsidTr="00B462D4">
        <w:trPr>
          <w:trHeight w:val="375"/>
        </w:trPr>
        <w:tc>
          <w:tcPr>
            <w:tcW w:w="4394" w:type="dxa"/>
            <w:shd w:val="clear" w:color="auto" w:fill="auto"/>
            <w:noWrap/>
            <w:vAlign w:val="center"/>
            <w:hideMark/>
          </w:tcPr>
          <w:p w:rsidR="00A9665A" w:rsidRPr="003D2773" w:rsidRDefault="00A9665A" w:rsidP="00465A6E">
            <w:pPr>
              <w:spacing w:line="30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>029, Париж –</w:t>
            </w:r>
          </w:p>
          <w:p w:rsidR="00A9665A" w:rsidRPr="003D2773" w:rsidRDefault="00A9665A" w:rsidP="00465A6E">
            <w:pPr>
              <w:spacing w:line="300" w:lineRule="auto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>032, поворот Талас</w:t>
            </w:r>
          </w:p>
        </w:tc>
        <w:tc>
          <w:tcPr>
            <w:tcW w:w="1276" w:type="dxa"/>
            <w:vAlign w:val="center"/>
          </w:tcPr>
          <w:p w:rsidR="00A9665A" w:rsidRPr="003D2773" w:rsidRDefault="00A9665A" w:rsidP="00465A6E">
            <w:pPr>
              <w:spacing w:line="300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>2367</w:t>
            </w:r>
          </w:p>
        </w:tc>
        <w:tc>
          <w:tcPr>
            <w:tcW w:w="1276" w:type="dxa"/>
            <w:vAlign w:val="center"/>
          </w:tcPr>
          <w:p w:rsidR="00A9665A" w:rsidRPr="003D2773" w:rsidRDefault="00A9665A" w:rsidP="00465A6E">
            <w:pPr>
              <w:spacing w:line="300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>58889</w:t>
            </w:r>
          </w:p>
        </w:tc>
        <w:tc>
          <w:tcPr>
            <w:tcW w:w="1134" w:type="dxa"/>
            <w:vAlign w:val="center"/>
          </w:tcPr>
          <w:p w:rsidR="00A9665A" w:rsidRPr="003D2773" w:rsidRDefault="00A9665A" w:rsidP="00465A6E">
            <w:pPr>
              <w:spacing w:line="300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>3930</w:t>
            </w:r>
          </w:p>
        </w:tc>
        <w:tc>
          <w:tcPr>
            <w:tcW w:w="1417" w:type="dxa"/>
            <w:vAlign w:val="center"/>
          </w:tcPr>
          <w:p w:rsidR="00A9665A" w:rsidRPr="003D2773" w:rsidRDefault="00A9665A" w:rsidP="00465A6E">
            <w:pPr>
              <w:spacing w:line="300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>54</w:t>
            </w:r>
          </w:p>
        </w:tc>
      </w:tr>
      <w:tr w:rsidR="00B462D4" w:rsidRPr="003D2773" w:rsidTr="00B462D4">
        <w:trPr>
          <w:trHeight w:val="465"/>
        </w:trPr>
        <w:tc>
          <w:tcPr>
            <w:tcW w:w="4394" w:type="dxa"/>
            <w:shd w:val="clear" w:color="auto" w:fill="auto"/>
            <w:vAlign w:val="center"/>
            <w:hideMark/>
          </w:tcPr>
          <w:p w:rsidR="00A9665A" w:rsidRPr="003D2773" w:rsidRDefault="00A9665A" w:rsidP="00465A6E">
            <w:pPr>
              <w:spacing w:line="300" w:lineRule="auto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>032, поворот Талас –</w:t>
            </w:r>
          </w:p>
          <w:p w:rsidR="00A9665A" w:rsidRPr="003D2773" w:rsidRDefault="00A9665A" w:rsidP="00465A6E">
            <w:pPr>
              <w:spacing w:line="300" w:lineRule="auto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 xml:space="preserve">033, перевал </w:t>
            </w:r>
            <w:proofErr w:type="spellStart"/>
            <w:r w:rsidRPr="003D2773">
              <w:rPr>
                <w:bCs/>
                <w:color w:val="000000"/>
                <w:sz w:val="24"/>
                <w:szCs w:val="24"/>
              </w:rPr>
              <w:t>Отмек</w:t>
            </w:r>
            <w:proofErr w:type="spellEnd"/>
          </w:p>
        </w:tc>
        <w:tc>
          <w:tcPr>
            <w:tcW w:w="1276" w:type="dxa"/>
            <w:vAlign w:val="center"/>
          </w:tcPr>
          <w:p w:rsidR="00A9665A" w:rsidRPr="003D2773" w:rsidRDefault="00A9665A" w:rsidP="00465A6E">
            <w:pPr>
              <w:spacing w:line="300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>2993</w:t>
            </w:r>
          </w:p>
        </w:tc>
        <w:tc>
          <w:tcPr>
            <w:tcW w:w="1276" w:type="dxa"/>
            <w:vAlign w:val="center"/>
          </w:tcPr>
          <w:p w:rsidR="00A9665A" w:rsidRPr="003D2773" w:rsidRDefault="00A9665A" w:rsidP="00465A6E">
            <w:pPr>
              <w:spacing w:line="300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>9984</w:t>
            </w:r>
          </w:p>
        </w:tc>
        <w:tc>
          <w:tcPr>
            <w:tcW w:w="1134" w:type="dxa"/>
            <w:vAlign w:val="center"/>
          </w:tcPr>
          <w:p w:rsidR="00A9665A" w:rsidRPr="003D2773" w:rsidRDefault="00A9665A" w:rsidP="00465A6E">
            <w:pPr>
              <w:spacing w:line="300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>1122</w:t>
            </w:r>
          </w:p>
        </w:tc>
        <w:tc>
          <w:tcPr>
            <w:tcW w:w="1417" w:type="dxa"/>
            <w:vAlign w:val="center"/>
          </w:tcPr>
          <w:p w:rsidR="00A9665A" w:rsidRPr="003D2773" w:rsidRDefault="00A9665A" w:rsidP="00465A6E">
            <w:pPr>
              <w:spacing w:line="300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>32,0</w:t>
            </w:r>
          </w:p>
        </w:tc>
      </w:tr>
      <w:tr w:rsidR="00B462D4" w:rsidRPr="003D2773" w:rsidTr="00B462D4">
        <w:trPr>
          <w:trHeight w:val="375"/>
        </w:trPr>
        <w:tc>
          <w:tcPr>
            <w:tcW w:w="4394" w:type="dxa"/>
            <w:shd w:val="clear" w:color="auto" w:fill="auto"/>
            <w:vAlign w:val="center"/>
            <w:hideMark/>
          </w:tcPr>
          <w:p w:rsidR="00A9665A" w:rsidRPr="003D2773" w:rsidRDefault="00A9665A" w:rsidP="00465A6E">
            <w:pPr>
              <w:spacing w:line="30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 xml:space="preserve">033, перевал </w:t>
            </w:r>
            <w:proofErr w:type="spellStart"/>
            <w:r w:rsidRPr="003D2773">
              <w:rPr>
                <w:bCs/>
                <w:color w:val="000000"/>
                <w:sz w:val="24"/>
                <w:szCs w:val="24"/>
              </w:rPr>
              <w:t>Отмек</w:t>
            </w:r>
            <w:proofErr w:type="spellEnd"/>
            <w:r w:rsidRPr="003D2773">
              <w:rPr>
                <w:bCs/>
                <w:color w:val="000000"/>
                <w:sz w:val="24"/>
                <w:szCs w:val="24"/>
              </w:rPr>
              <w:t xml:space="preserve"> –</w:t>
            </w:r>
          </w:p>
          <w:p w:rsidR="00A9665A" w:rsidRPr="003D2773" w:rsidRDefault="00A9665A" w:rsidP="00465A6E">
            <w:pPr>
              <w:spacing w:line="30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 xml:space="preserve"> 034, с. </w:t>
            </w:r>
            <w:proofErr w:type="spellStart"/>
            <w:r w:rsidRPr="003D2773">
              <w:rPr>
                <w:bCs/>
                <w:color w:val="000000"/>
                <w:sz w:val="24"/>
                <w:szCs w:val="24"/>
              </w:rPr>
              <w:t>Талды-Булак</w:t>
            </w:r>
            <w:proofErr w:type="spellEnd"/>
          </w:p>
        </w:tc>
        <w:tc>
          <w:tcPr>
            <w:tcW w:w="1276" w:type="dxa"/>
            <w:vAlign w:val="center"/>
          </w:tcPr>
          <w:p w:rsidR="00A9665A" w:rsidRPr="003D2773" w:rsidRDefault="00A9665A" w:rsidP="00465A6E">
            <w:pPr>
              <w:spacing w:line="300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>2672</w:t>
            </w:r>
          </w:p>
        </w:tc>
        <w:tc>
          <w:tcPr>
            <w:tcW w:w="1276" w:type="dxa"/>
            <w:vAlign w:val="center"/>
          </w:tcPr>
          <w:p w:rsidR="00A9665A" w:rsidRPr="003D2773" w:rsidRDefault="00A9665A" w:rsidP="00465A6E">
            <w:pPr>
              <w:spacing w:line="300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>21669</w:t>
            </w:r>
          </w:p>
        </w:tc>
        <w:tc>
          <w:tcPr>
            <w:tcW w:w="1134" w:type="dxa"/>
            <w:vAlign w:val="center"/>
          </w:tcPr>
          <w:p w:rsidR="00A9665A" w:rsidRPr="003D2773" w:rsidRDefault="00A9665A" w:rsidP="00465A6E">
            <w:pPr>
              <w:spacing w:line="300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>2334</w:t>
            </w:r>
          </w:p>
        </w:tc>
        <w:tc>
          <w:tcPr>
            <w:tcW w:w="1417" w:type="dxa"/>
            <w:vAlign w:val="center"/>
          </w:tcPr>
          <w:p w:rsidR="00A9665A" w:rsidRPr="003D2773" w:rsidRDefault="00A9665A" w:rsidP="00465A6E">
            <w:pPr>
              <w:spacing w:line="300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>33,42</w:t>
            </w:r>
          </w:p>
        </w:tc>
      </w:tr>
      <w:tr w:rsidR="00B462D4" w:rsidRPr="003D2773" w:rsidTr="00B462D4">
        <w:trPr>
          <w:trHeight w:val="465"/>
        </w:trPr>
        <w:tc>
          <w:tcPr>
            <w:tcW w:w="4394" w:type="dxa"/>
            <w:shd w:val="clear" w:color="auto" w:fill="auto"/>
            <w:vAlign w:val="center"/>
            <w:hideMark/>
          </w:tcPr>
          <w:p w:rsidR="00A9665A" w:rsidRPr="003D2773" w:rsidRDefault="00A9665A" w:rsidP="00465A6E">
            <w:pPr>
              <w:spacing w:line="30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 xml:space="preserve">034, с. </w:t>
            </w:r>
            <w:proofErr w:type="spellStart"/>
            <w:r w:rsidRPr="003D2773">
              <w:rPr>
                <w:bCs/>
                <w:color w:val="000000"/>
                <w:sz w:val="24"/>
                <w:szCs w:val="24"/>
              </w:rPr>
              <w:t>Талды-Булак</w:t>
            </w:r>
            <w:proofErr w:type="spellEnd"/>
            <w:r w:rsidRPr="003D2773">
              <w:rPr>
                <w:bCs/>
                <w:color w:val="000000"/>
                <w:sz w:val="24"/>
                <w:szCs w:val="24"/>
              </w:rPr>
              <w:t xml:space="preserve"> –</w:t>
            </w:r>
          </w:p>
          <w:p w:rsidR="00A9665A" w:rsidRPr="003D2773" w:rsidRDefault="00A9665A" w:rsidP="00465A6E">
            <w:pPr>
              <w:spacing w:line="30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>035,  перевал Тай-</w:t>
            </w:r>
            <w:proofErr w:type="spellStart"/>
            <w:r w:rsidRPr="003D2773">
              <w:rPr>
                <w:bCs/>
                <w:color w:val="000000"/>
                <w:sz w:val="24"/>
                <w:szCs w:val="24"/>
              </w:rPr>
              <w:t>Жорго</w:t>
            </w:r>
            <w:proofErr w:type="spellEnd"/>
          </w:p>
        </w:tc>
        <w:tc>
          <w:tcPr>
            <w:tcW w:w="1276" w:type="dxa"/>
            <w:vAlign w:val="center"/>
          </w:tcPr>
          <w:p w:rsidR="00A9665A" w:rsidRPr="003D2773" w:rsidRDefault="00A9665A" w:rsidP="00465A6E">
            <w:pPr>
              <w:spacing w:line="300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>1961</w:t>
            </w:r>
          </w:p>
        </w:tc>
        <w:tc>
          <w:tcPr>
            <w:tcW w:w="1276" w:type="dxa"/>
            <w:vAlign w:val="center"/>
          </w:tcPr>
          <w:p w:rsidR="00A9665A" w:rsidRPr="003D2773" w:rsidRDefault="00A9665A" w:rsidP="00465A6E">
            <w:pPr>
              <w:spacing w:line="300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>15754</w:t>
            </w:r>
          </w:p>
        </w:tc>
        <w:tc>
          <w:tcPr>
            <w:tcW w:w="1134" w:type="dxa"/>
            <w:vAlign w:val="center"/>
          </w:tcPr>
          <w:p w:rsidR="00A9665A" w:rsidRPr="003D2773" w:rsidRDefault="00A9665A" w:rsidP="00465A6E">
            <w:pPr>
              <w:spacing w:line="300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>873</w:t>
            </w:r>
          </w:p>
        </w:tc>
        <w:tc>
          <w:tcPr>
            <w:tcW w:w="1417" w:type="dxa"/>
            <w:vAlign w:val="center"/>
          </w:tcPr>
          <w:p w:rsidR="00A9665A" w:rsidRPr="003D2773" w:rsidRDefault="00A9665A" w:rsidP="00465A6E">
            <w:pPr>
              <w:spacing w:line="300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>65,0</w:t>
            </w:r>
          </w:p>
        </w:tc>
      </w:tr>
      <w:tr w:rsidR="00B462D4" w:rsidRPr="003D2773" w:rsidTr="00B462D4">
        <w:trPr>
          <w:trHeight w:val="375"/>
        </w:trPr>
        <w:tc>
          <w:tcPr>
            <w:tcW w:w="4394" w:type="dxa"/>
            <w:shd w:val="clear" w:color="auto" w:fill="auto"/>
            <w:vAlign w:val="center"/>
            <w:hideMark/>
          </w:tcPr>
          <w:p w:rsidR="00A9665A" w:rsidRPr="003D2773" w:rsidRDefault="00A9665A" w:rsidP="00465A6E">
            <w:pPr>
              <w:spacing w:line="300" w:lineRule="auto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>035,  перевал Тай-</w:t>
            </w:r>
            <w:proofErr w:type="spellStart"/>
            <w:r w:rsidRPr="003D2773">
              <w:rPr>
                <w:bCs/>
                <w:color w:val="000000"/>
                <w:sz w:val="24"/>
                <w:szCs w:val="24"/>
              </w:rPr>
              <w:t>Жорго</w:t>
            </w:r>
            <w:proofErr w:type="spellEnd"/>
            <w:r w:rsidRPr="003D2773">
              <w:rPr>
                <w:bCs/>
                <w:color w:val="000000"/>
                <w:sz w:val="24"/>
                <w:szCs w:val="24"/>
              </w:rPr>
              <w:t xml:space="preserve"> –</w:t>
            </w:r>
          </w:p>
          <w:p w:rsidR="00A9665A" w:rsidRPr="003D2773" w:rsidRDefault="00A9665A" w:rsidP="00465A6E">
            <w:pPr>
              <w:spacing w:line="30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>036, г. Талас</w:t>
            </w:r>
          </w:p>
        </w:tc>
        <w:tc>
          <w:tcPr>
            <w:tcW w:w="1276" w:type="dxa"/>
            <w:vAlign w:val="center"/>
          </w:tcPr>
          <w:p w:rsidR="00A9665A" w:rsidRPr="003D2773" w:rsidRDefault="00A9665A" w:rsidP="00465A6E">
            <w:pPr>
              <w:spacing w:line="300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>1522</w:t>
            </w:r>
          </w:p>
        </w:tc>
        <w:tc>
          <w:tcPr>
            <w:tcW w:w="1276" w:type="dxa"/>
            <w:vAlign w:val="center"/>
          </w:tcPr>
          <w:p w:rsidR="00A9665A" w:rsidRPr="003D2773" w:rsidRDefault="00A9665A" w:rsidP="00465A6E">
            <w:pPr>
              <w:spacing w:line="300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>48084</w:t>
            </w:r>
          </w:p>
        </w:tc>
        <w:tc>
          <w:tcPr>
            <w:tcW w:w="1134" w:type="dxa"/>
            <w:vAlign w:val="center"/>
          </w:tcPr>
          <w:p w:rsidR="00A9665A" w:rsidRPr="003D2773" w:rsidRDefault="00A9665A" w:rsidP="00465A6E">
            <w:pPr>
              <w:spacing w:line="300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>3535</w:t>
            </w:r>
          </w:p>
        </w:tc>
        <w:tc>
          <w:tcPr>
            <w:tcW w:w="1417" w:type="dxa"/>
            <w:vAlign w:val="center"/>
          </w:tcPr>
          <w:p w:rsidR="00A9665A" w:rsidRPr="003D2773" w:rsidRDefault="00A9665A" w:rsidP="00465A6E">
            <w:pPr>
              <w:spacing w:line="300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3D2773">
              <w:rPr>
                <w:bCs/>
                <w:color w:val="000000"/>
                <w:sz w:val="24"/>
                <w:szCs w:val="24"/>
              </w:rPr>
              <w:t>49,0</w:t>
            </w:r>
          </w:p>
        </w:tc>
      </w:tr>
      <w:tr w:rsidR="00B462D4" w:rsidRPr="003D2773" w:rsidTr="00B462D4">
        <w:trPr>
          <w:trHeight w:val="375"/>
        </w:trPr>
        <w:tc>
          <w:tcPr>
            <w:tcW w:w="4394" w:type="dxa"/>
            <w:shd w:val="clear" w:color="auto" w:fill="auto"/>
            <w:vAlign w:val="center"/>
          </w:tcPr>
          <w:p w:rsidR="00A9665A" w:rsidRPr="003D2773" w:rsidRDefault="00A9665A" w:rsidP="00465A6E">
            <w:pPr>
              <w:spacing w:line="300" w:lineRule="auto"/>
              <w:rPr>
                <w:b/>
                <w:bCs/>
                <w:color w:val="000000"/>
                <w:sz w:val="24"/>
                <w:szCs w:val="24"/>
              </w:rPr>
            </w:pPr>
            <w:r w:rsidRPr="003D2773">
              <w:rPr>
                <w:b/>
                <w:bCs/>
                <w:color w:val="000000"/>
                <w:sz w:val="24"/>
                <w:szCs w:val="24"/>
              </w:rPr>
              <w:t>Итого</w:t>
            </w:r>
          </w:p>
        </w:tc>
        <w:tc>
          <w:tcPr>
            <w:tcW w:w="1276" w:type="dxa"/>
            <w:vAlign w:val="center"/>
          </w:tcPr>
          <w:p w:rsidR="00A9665A" w:rsidRPr="003D2773" w:rsidRDefault="00A9665A" w:rsidP="00465A6E">
            <w:pPr>
              <w:spacing w:line="300" w:lineRule="auto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3D2773">
              <w:rPr>
                <w:b/>
                <w:bCs/>
                <w:color w:val="000000"/>
                <w:sz w:val="24"/>
                <w:szCs w:val="24"/>
              </w:rPr>
              <w:t>1942</w:t>
            </w:r>
          </w:p>
        </w:tc>
        <w:tc>
          <w:tcPr>
            <w:tcW w:w="1276" w:type="dxa"/>
            <w:vAlign w:val="center"/>
          </w:tcPr>
          <w:p w:rsidR="00A9665A" w:rsidRPr="003D2773" w:rsidRDefault="00A9665A" w:rsidP="00465A6E">
            <w:pPr>
              <w:spacing w:line="300" w:lineRule="auto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3D2773">
              <w:rPr>
                <w:b/>
                <w:bCs/>
                <w:color w:val="000000"/>
                <w:sz w:val="24"/>
                <w:szCs w:val="24"/>
              </w:rPr>
              <w:t>299048</w:t>
            </w:r>
          </w:p>
        </w:tc>
        <w:tc>
          <w:tcPr>
            <w:tcW w:w="1134" w:type="dxa"/>
            <w:vAlign w:val="center"/>
          </w:tcPr>
          <w:p w:rsidR="00A9665A" w:rsidRPr="003D2773" w:rsidRDefault="00A9665A" w:rsidP="00465A6E">
            <w:pPr>
              <w:spacing w:line="300" w:lineRule="auto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3D2773">
              <w:rPr>
                <w:b/>
                <w:bCs/>
                <w:color w:val="000000"/>
                <w:sz w:val="24"/>
                <w:szCs w:val="24"/>
              </w:rPr>
              <w:t>25310</w:t>
            </w:r>
          </w:p>
        </w:tc>
        <w:tc>
          <w:tcPr>
            <w:tcW w:w="1417" w:type="dxa"/>
            <w:vAlign w:val="center"/>
          </w:tcPr>
          <w:p w:rsidR="00A9665A" w:rsidRPr="003D2773" w:rsidRDefault="00A9665A" w:rsidP="00465A6E">
            <w:pPr>
              <w:spacing w:line="300" w:lineRule="auto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3D2773">
              <w:rPr>
                <w:b/>
                <w:bCs/>
                <w:color w:val="000000"/>
                <w:sz w:val="24"/>
                <w:szCs w:val="24"/>
              </w:rPr>
              <w:t>40,2</w:t>
            </w:r>
          </w:p>
        </w:tc>
      </w:tr>
    </w:tbl>
    <w:p w:rsidR="00B462D4" w:rsidRDefault="00B462D4" w:rsidP="00B462D4">
      <w:pPr>
        <w:widowControl w:val="0"/>
        <w:spacing w:line="264" w:lineRule="auto"/>
        <w:ind w:firstLine="567"/>
        <w:jc w:val="both"/>
        <w:rPr>
          <w:sz w:val="28"/>
          <w:szCs w:val="28"/>
        </w:rPr>
      </w:pPr>
    </w:p>
    <w:p w:rsidR="00A9665A" w:rsidRDefault="00A9665A" w:rsidP="00B462D4">
      <w:pPr>
        <w:widowControl w:val="0"/>
        <w:spacing w:line="264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Результаты сравнительного анализа расчетных и экспериментальных да</w:t>
      </w:r>
      <w:r>
        <w:rPr>
          <w:sz w:val="28"/>
          <w:szCs w:val="28"/>
        </w:rPr>
        <w:t>н</w:t>
      </w:r>
      <w:r>
        <w:rPr>
          <w:sz w:val="28"/>
          <w:szCs w:val="28"/>
        </w:rPr>
        <w:t>ных полностью подтвердили основные теоретические и методические нау</w:t>
      </w:r>
      <w:r>
        <w:rPr>
          <w:sz w:val="28"/>
          <w:szCs w:val="28"/>
        </w:rPr>
        <w:t>ч</w:t>
      </w:r>
      <w:r>
        <w:rPr>
          <w:sz w:val="28"/>
          <w:szCs w:val="28"/>
        </w:rPr>
        <w:t>ные положения, выносимые на защиту.</w:t>
      </w:r>
    </w:p>
    <w:p w:rsidR="00A9665A" w:rsidRDefault="00A9665A" w:rsidP="00A9665A">
      <w:pPr>
        <w:spacing w:line="264" w:lineRule="auto"/>
        <w:jc w:val="center"/>
        <w:rPr>
          <w:b/>
          <w:sz w:val="28"/>
        </w:rPr>
      </w:pPr>
    </w:p>
    <w:p w:rsidR="00A9665A" w:rsidRDefault="00A9665A" w:rsidP="00465A6E">
      <w:pPr>
        <w:pageBreakBefore/>
        <w:spacing w:line="264" w:lineRule="auto"/>
        <w:jc w:val="center"/>
        <w:rPr>
          <w:b/>
          <w:sz w:val="28"/>
        </w:rPr>
      </w:pPr>
      <w:r w:rsidRPr="00B6095B">
        <w:rPr>
          <w:b/>
          <w:sz w:val="28"/>
        </w:rPr>
        <w:lastRenderedPageBreak/>
        <w:t>ОБЩИЕ ВЫВОДЫ И РЕКОМЕНДАЦИИ</w:t>
      </w:r>
    </w:p>
    <w:p w:rsidR="00A9665A" w:rsidRDefault="00A9665A" w:rsidP="00A9665A">
      <w:pPr>
        <w:spacing w:line="264" w:lineRule="auto"/>
        <w:jc w:val="center"/>
        <w:rPr>
          <w:b/>
          <w:sz w:val="28"/>
        </w:rPr>
      </w:pPr>
    </w:p>
    <w:p w:rsidR="00A9665A" w:rsidRDefault="00A9665A" w:rsidP="00A9665A">
      <w:pPr>
        <w:spacing w:line="264" w:lineRule="auto"/>
        <w:ind w:firstLine="567"/>
        <w:jc w:val="both"/>
        <w:rPr>
          <w:sz w:val="28"/>
        </w:rPr>
      </w:pPr>
      <w:r>
        <w:rPr>
          <w:sz w:val="28"/>
        </w:rPr>
        <w:t>1. Установлено, что к</w:t>
      </w:r>
      <w:r w:rsidRPr="006D31AB">
        <w:rPr>
          <w:sz w:val="28"/>
        </w:rPr>
        <w:t xml:space="preserve"> наиболее важным факторам </w:t>
      </w:r>
      <w:r>
        <w:rPr>
          <w:sz w:val="28"/>
        </w:rPr>
        <w:t xml:space="preserve">горных </w:t>
      </w:r>
      <w:r w:rsidRPr="006D31AB">
        <w:rPr>
          <w:sz w:val="28"/>
        </w:rPr>
        <w:t>условий экспл</w:t>
      </w:r>
      <w:r w:rsidRPr="006D31AB">
        <w:rPr>
          <w:sz w:val="28"/>
        </w:rPr>
        <w:t>у</w:t>
      </w:r>
      <w:r w:rsidRPr="006D31AB">
        <w:rPr>
          <w:sz w:val="28"/>
        </w:rPr>
        <w:t>атации, изменяющимся в широких пределах, относятся дорожные</w:t>
      </w:r>
      <w:r>
        <w:rPr>
          <w:sz w:val="28"/>
        </w:rPr>
        <w:t xml:space="preserve"> и пр</w:t>
      </w:r>
      <w:r>
        <w:rPr>
          <w:sz w:val="28"/>
        </w:rPr>
        <w:t>и</w:t>
      </w:r>
      <w:r>
        <w:rPr>
          <w:sz w:val="28"/>
        </w:rPr>
        <w:t>родно-</w:t>
      </w:r>
      <w:r w:rsidRPr="006D31AB">
        <w:rPr>
          <w:sz w:val="28"/>
        </w:rPr>
        <w:t>климатические  условия</w:t>
      </w:r>
      <w:r>
        <w:rPr>
          <w:sz w:val="28"/>
        </w:rPr>
        <w:t>, которые оказывают заметное влияние на формиров</w:t>
      </w:r>
      <w:r>
        <w:rPr>
          <w:sz w:val="28"/>
        </w:rPr>
        <w:t>а</w:t>
      </w:r>
      <w:r>
        <w:rPr>
          <w:sz w:val="28"/>
        </w:rPr>
        <w:t xml:space="preserve">ние эксплуатационных свойств колесных машин. </w:t>
      </w:r>
    </w:p>
    <w:p w:rsidR="00A9665A" w:rsidRDefault="00A9665A" w:rsidP="00A9665A">
      <w:pPr>
        <w:spacing w:line="264" w:lineRule="auto"/>
        <w:ind w:firstLine="567"/>
        <w:jc w:val="both"/>
        <w:rPr>
          <w:sz w:val="28"/>
        </w:rPr>
      </w:pPr>
      <w:r>
        <w:rPr>
          <w:sz w:val="28"/>
        </w:rPr>
        <w:t>2. Предложена новая формула для расчета фактически развиваемой мо</w:t>
      </w:r>
      <w:r>
        <w:rPr>
          <w:sz w:val="28"/>
        </w:rPr>
        <w:t>щ</w:t>
      </w:r>
      <w:r>
        <w:rPr>
          <w:sz w:val="28"/>
        </w:rPr>
        <w:t xml:space="preserve">ности дизельного двигателя с </w:t>
      </w:r>
      <w:proofErr w:type="spellStart"/>
      <w:r>
        <w:rPr>
          <w:sz w:val="28"/>
        </w:rPr>
        <w:t>турбонадд</w:t>
      </w:r>
      <w:r>
        <w:rPr>
          <w:sz w:val="28"/>
        </w:rPr>
        <w:t>у</w:t>
      </w:r>
      <w:r>
        <w:rPr>
          <w:sz w:val="28"/>
        </w:rPr>
        <w:t>вом</w:t>
      </w:r>
      <w:proofErr w:type="spellEnd"/>
      <w:r>
        <w:rPr>
          <w:sz w:val="28"/>
        </w:rPr>
        <w:t xml:space="preserve"> в условиях высокогорья: </w:t>
      </w:r>
      <w:r>
        <w:rPr>
          <w:sz w:val="28"/>
          <w:lang w:val="en-US"/>
        </w:rPr>
        <w:t>N</w:t>
      </w:r>
      <w:proofErr w:type="spellStart"/>
      <w:r>
        <w:rPr>
          <w:sz w:val="28"/>
          <w:vertAlign w:val="subscript"/>
        </w:rPr>
        <w:t>еф</w:t>
      </w:r>
      <w:proofErr w:type="spellEnd"/>
      <w:r>
        <w:rPr>
          <w:sz w:val="28"/>
        </w:rPr>
        <w:t xml:space="preserve"> = </w:t>
      </w:r>
      <w:r>
        <w:rPr>
          <w:sz w:val="28"/>
          <w:lang w:val="en-US"/>
        </w:rPr>
        <w:t>N</w:t>
      </w:r>
      <w:r>
        <w:rPr>
          <w:sz w:val="28"/>
          <w:vertAlign w:val="subscript"/>
        </w:rPr>
        <w:t>е</w:t>
      </w:r>
      <w:r>
        <w:rPr>
          <w:sz w:val="28"/>
        </w:rPr>
        <w:t xml:space="preserve"> (</w:t>
      </w:r>
      <w:r>
        <w:rPr>
          <w:sz w:val="28"/>
        </w:rPr>
        <w:sym w:font="Symbol" w:char="F072"/>
      </w:r>
      <w:r>
        <w:rPr>
          <w:sz w:val="28"/>
        </w:rPr>
        <w:t>/</w:t>
      </w:r>
      <w:r>
        <w:rPr>
          <w:sz w:val="28"/>
        </w:rPr>
        <w:sym w:font="Symbol" w:char="F072"/>
      </w:r>
      <w:r>
        <w:rPr>
          <w:sz w:val="28"/>
          <w:vertAlign w:val="subscript"/>
        </w:rPr>
        <w:t>0</w:t>
      </w:r>
      <w:r>
        <w:rPr>
          <w:sz w:val="28"/>
        </w:rPr>
        <w:t>)</w:t>
      </w:r>
      <w:r>
        <w:rPr>
          <w:sz w:val="28"/>
          <w:vertAlign w:val="superscript"/>
        </w:rPr>
        <w:t>0</w:t>
      </w:r>
      <w:proofErr w:type="gramStart"/>
      <w:r>
        <w:rPr>
          <w:sz w:val="28"/>
          <w:vertAlign w:val="superscript"/>
        </w:rPr>
        <w:t>,4</w:t>
      </w:r>
      <w:proofErr w:type="gramEnd"/>
      <w:r>
        <w:rPr>
          <w:sz w:val="28"/>
        </w:rPr>
        <w:t xml:space="preserve"> ·(Т</w:t>
      </w:r>
      <w:r>
        <w:rPr>
          <w:sz w:val="28"/>
          <w:vertAlign w:val="subscript"/>
        </w:rPr>
        <w:t>0</w:t>
      </w:r>
      <w:r>
        <w:rPr>
          <w:sz w:val="28"/>
        </w:rPr>
        <w:t xml:space="preserve"> /Т)</w:t>
      </w:r>
      <w:r>
        <w:rPr>
          <w:sz w:val="28"/>
          <w:vertAlign w:val="superscript"/>
        </w:rPr>
        <w:t>0,12</w:t>
      </w:r>
      <w:r>
        <w:rPr>
          <w:sz w:val="28"/>
        </w:rPr>
        <w:t>.</w:t>
      </w:r>
    </w:p>
    <w:p w:rsidR="00A9665A" w:rsidRDefault="00A9665A" w:rsidP="00A9665A">
      <w:pPr>
        <w:spacing w:line="264" w:lineRule="auto"/>
        <w:ind w:firstLine="567"/>
        <w:jc w:val="both"/>
        <w:rPr>
          <w:sz w:val="28"/>
          <w:szCs w:val="28"/>
        </w:rPr>
      </w:pPr>
      <w:r>
        <w:rPr>
          <w:sz w:val="28"/>
        </w:rPr>
        <w:t xml:space="preserve"> 3. </w:t>
      </w:r>
      <w:r w:rsidRPr="007E3051">
        <w:rPr>
          <w:sz w:val="28"/>
          <w:szCs w:val="28"/>
        </w:rPr>
        <w:t xml:space="preserve">Установлено, что для математического описания процесса движения </w:t>
      </w:r>
      <w:r>
        <w:rPr>
          <w:sz w:val="28"/>
          <w:szCs w:val="28"/>
        </w:rPr>
        <w:t>колесной машины на подъем</w:t>
      </w:r>
      <w:r w:rsidRPr="007E3051">
        <w:rPr>
          <w:sz w:val="28"/>
          <w:szCs w:val="28"/>
        </w:rPr>
        <w:t xml:space="preserve"> наиболее приемлемой является структурно-блочная модель, учитывающая как параметры конструкции, так и дорожн</w:t>
      </w:r>
      <w:r>
        <w:rPr>
          <w:sz w:val="28"/>
          <w:szCs w:val="28"/>
        </w:rPr>
        <w:t>ые, природно</w:t>
      </w:r>
      <w:r w:rsidRPr="007E3051">
        <w:rPr>
          <w:sz w:val="28"/>
          <w:szCs w:val="28"/>
        </w:rPr>
        <w:t xml:space="preserve">-климатические условия </w:t>
      </w:r>
      <w:r>
        <w:rPr>
          <w:sz w:val="28"/>
          <w:szCs w:val="28"/>
        </w:rPr>
        <w:t>горных автомобильных дорог</w:t>
      </w:r>
      <w:r w:rsidRPr="007E3051">
        <w:rPr>
          <w:sz w:val="28"/>
          <w:szCs w:val="28"/>
        </w:rPr>
        <w:t>. При этом м</w:t>
      </w:r>
      <w:r w:rsidRPr="007E3051">
        <w:rPr>
          <w:sz w:val="28"/>
          <w:szCs w:val="28"/>
        </w:rPr>
        <w:t>о</w:t>
      </w:r>
      <w:r w:rsidRPr="007E3051">
        <w:rPr>
          <w:sz w:val="28"/>
          <w:szCs w:val="28"/>
        </w:rPr>
        <w:t>дель включает две подсистемы: “дорожно-климатические условия”</w:t>
      </w:r>
      <w:r>
        <w:rPr>
          <w:sz w:val="28"/>
          <w:szCs w:val="28"/>
        </w:rPr>
        <w:t xml:space="preserve"> и </w:t>
      </w:r>
      <w:r w:rsidRPr="007E3051">
        <w:rPr>
          <w:sz w:val="28"/>
          <w:szCs w:val="28"/>
        </w:rPr>
        <w:t>“двиг</w:t>
      </w:r>
      <w:r w:rsidRPr="007E3051">
        <w:rPr>
          <w:sz w:val="28"/>
          <w:szCs w:val="28"/>
        </w:rPr>
        <w:t>а</w:t>
      </w:r>
      <w:r w:rsidRPr="007E3051">
        <w:rPr>
          <w:sz w:val="28"/>
          <w:szCs w:val="28"/>
        </w:rPr>
        <w:t>тель</w:t>
      </w:r>
      <w:r>
        <w:rPr>
          <w:sz w:val="28"/>
          <w:szCs w:val="28"/>
        </w:rPr>
        <w:t xml:space="preserve"> – </w:t>
      </w:r>
      <w:r w:rsidRPr="007E3051">
        <w:rPr>
          <w:sz w:val="28"/>
          <w:szCs w:val="28"/>
        </w:rPr>
        <w:t>трансмиссия</w:t>
      </w:r>
      <w:r>
        <w:rPr>
          <w:sz w:val="28"/>
          <w:szCs w:val="28"/>
        </w:rPr>
        <w:t xml:space="preserve"> </w:t>
      </w:r>
      <w:r w:rsidRPr="007E3051">
        <w:rPr>
          <w:sz w:val="28"/>
          <w:szCs w:val="28"/>
        </w:rPr>
        <w:t>-</w:t>
      </w:r>
      <w:r>
        <w:rPr>
          <w:sz w:val="28"/>
          <w:szCs w:val="28"/>
        </w:rPr>
        <w:t xml:space="preserve"> </w:t>
      </w:r>
      <w:r w:rsidRPr="007E3051">
        <w:rPr>
          <w:sz w:val="28"/>
          <w:szCs w:val="28"/>
        </w:rPr>
        <w:t>ведущие колеса”.</w:t>
      </w:r>
      <w:r>
        <w:rPr>
          <w:sz w:val="28"/>
          <w:szCs w:val="28"/>
        </w:rPr>
        <w:t xml:space="preserve"> Разработана математическая модель движения колесной машины на подъем и составлена программа расчета, позв</w:t>
      </w:r>
      <w:r>
        <w:rPr>
          <w:sz w:val="28"/>
          <w:szCs w:val="28"/>
        </w:rPr>
        <w:t>о</w:t>
      </w:r>
      <w:r>
        <w:rPr>
          <w:sz w:val="28"/>
          <w:szCs w:val="28"/>
        </w:rPr>
        <w:t>ляющая производить мног</w:t>
      </w:r>
      <w:r>
        <w:rPr>
          <w:sz w:val="28"/>
          <w:szCs w:val="28"/>
        </w:rPr>
        <w:t>о</w:t>
      </w:r>
      <w:r>
        <w:rPr>
          <w:sz w:val="28"/>
          <w:szCs w:val="28"/>
        </w:rPr>
        <w:t>вариантный анализ влияния на показатели тягово-динамических свойств колесной машины ее конструктивных параметров, д</w:t>
      </w:r>
      <w:r>
        <w:rPr>
          <w:sz w:val="28"/>
          <w:szCs w:val="28"/>
        </w:rPr>
        <w:t>о</w:t>
      </w:r>
      <w:r>
        <w:rPr>
          <w:sz w:val="28"/>
          <w:szCs w:val="28"/>
        </w:rPr>
        <w:t>рожных условий и характеристик взаимодействия колес с опорной поверхн</w:t>
      </w:r>
      <w:r>
        <w:rPr>
          <w:sz w:val="28"/>
          <w:szCs w:val="28"/>
        </w:rPr>
        <w:t>о</w:t>
      </w:r>
      <w:r>
        <w:rPr>
          <w:sz w:val="28"/>
          <w:szCs w:val="28"/>
        </w:rPr>
        <w:t>стью.</w:t>
      </w:r>
    </w:p>
    <w:p w:rsidR="00A9665A" w:rsidRDefault="00A9665A" w:rsidP="00A9665A">
      <w:pPr>
        <w:spacing w:line="264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4. </w:t>
      </w:r>
      <w:proofErr w:type="gramStart"/>
      <w:r>
        <w:rPr>
          <w:sz w:val="28"/>
          <w:szCs w:val="28"/>
        </w:rPr>
        <w:t>Разработаны номограммы и практические рекомендации для водителей в виде таблиц для оценки тягово-динамических показателей автомобилей ра</w:t>
      </w:r>
      <w:r>
        <w:rPr>
          <w:sz w:val="28"/>
          <w:szCs w:val="28"/>
        </w:rPr>
        <w:t>з</w:t>
      </w:r>
      <w:r>
        <w:rPr>
          <w:sz w:val="28"/>
          <w:szCs w:val="28"/>
        </w:rPr>
        <w:t>личных марок, при движении на подъем горной автомобильной дороги на ра</w:t>
      </w:r>
      <w:r>
        <w:rPr>
          <w:sz w:val="28"/>
          <w:szCs w:val="28"/>
        </w:rPr>
        <w:t>з</w:t>
      </w:r>
      <w:r>
        <w:rPr>
          <w:sz w:val="28"/>
          <w:szCs w:val="28"/>
        </w:rPr>
        <w:t xml:space="preserve">ных передачах КПП с </w:t>
      </w:r>
      <w:proofErr w:type="spellStart"/>
      <w:r>
        <w:rPr>
          <w:sz w:val="28"/>
          <w:szCs w:val="28"/>
        </w:rPr>
        <w:t>асфальто</w:t>
      </w:r>
      <w:proofErr w:type="spellEnd"/>
      <w:r>
        <w:rPr>
          <w:sz w:val="28"/>
          <w:szCs w:val="28"/>
        </w:rPr>
        <w:t>-бетонным покрытием и продольным уклоном, равным 14</w:t>
      </w:r>
      <w:r>
        <w:rPr>
          <w:sz w:val="28"/>
          <w:szCs w:val="28"/>
          <w:vertAlign w:val="superscript"/>
        </w:rPr>
        <w:t>о</w:t>
      </w:r>
      <w:r>
        <w:rPr>
          <w:sz w:val="28"/>
          <w:szCs w:val="28"/>
        </w:rPr>
        <w:t>, 12</w:t>
      </w:r>
      <w:r>
        <w:rPr>
          <w:sz w:val="28"/>
          <w:szCs w:val="28"/>
          <w:vertAlign w:val="superscript"/>
        </w:rPr>
        <w:t>о</w:t>
      </w:r>
      <w:r>
        <w:rPr>
          <w:sz w:val="28"/>
          <w:szCs w:val="28"/>
        </w:rPr>
        <w:t>, 10</w:t>
      </w:r>
      <w:r>
        <w:rPr>
          <w:sz w:val="28"/>
          <w:szCs w:val="28"/>
          <w:vertAlign w:val="superscript"/>
        </w:rPr>
        <w:t>о</w:t>
      </w:r>
      <w:r>
        <w:rPr>
          <w:sz w:val="28"/>
          <w:szCs w:val="28"/>
        </w:rPr>
        <w:t xml:space="preserve"> и 8</w:t>
      </w:r>
      <w:r>
        <w:rPr>
          <w:sz w:val="28"/>
          <w:szCs w:val="28"/>
          <w:vertAlign w:val="superscript"/>
        </w:rPr>
        <w:t>о</w:t>
      </w:r>
      <w:r>
        <w:rPr>
          <w:sz w:val="28"/>
          <w:szCs w:val="28"/>
        </w:rPr>
        <w:t>, на разных высотах н. у. м., при различных значениях коэффиц</w:t>
      </w:r>
      <w:r>
        <w:rPr>
          <w:sz w:val="28"/>
          <w:szCs w:val="28"/>
        </w:rPr>
        <w:t>и</w:t>
      </w:r>
      <w:r>
        <w:rPr>
          <w:sz w:val="28"/>
          <w:szCs w:val="28"/>
        </w:rPr>
        <w:t>ента сцепления шин.</w:t>
      </w:r>
      <w:proofErr w:type="gramEnd"/>
    </w:p>
    <w:p w:rsidR="00A9665A" w:rsidRDefault="00A9665A" w:rsidP="00A9665A">
      <w:pPr>
        <w:spacing w:line="264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5. Установлено, что сохранение устойчивости и управляемости колесной машины при экстренном торможении является основным условием повышения безопасности движения. В целях повышения безопасности движения  при эк</w:t>
      </w:r>
      <w:r>
        <w:rPr>
          <w:sz w:val="28"/>
          <w:szCs w:val="28"/>
        </w:rPr>
        <w:t>с</w:t>
      </w:r>
      <w:r>
        <w:rPr>
          <w:sz w:val="28"/>
          <w:szCs w:val="28"/>
        </w:rPr>
        <w:t>тренном торможении колесных м</w:t>
      </w:r>
      <w:r>
        <w:rPr>
          <w:sz w:val="28"/>
          <w:szCs w:val="28"/>
        </w:rPr>
        <w:t>а</w:t>
      </w:r>
      <w:r>
        <w:rPr>
          <w:sz w:val="28"/>
          <w:szCs w:val="28"/>
        </w:rPr>
        <w:t>шин на спусках горных дорог для неопытных водителей грузовых автомобилей предложен ряд практических рекомендаций.</w:t>
      </w:r>
    </w:p>
    <w:p w:rsidR="00A9665A" w:rsidRDefault="00A9665A" w:rsidP="00A9665A">
      <w:pPr>
        <w:spacing w:line="264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6. Экспериментальным путем установлено, что при длительном и инте</w:t>
      </w:r>
      <w:r>
        <w:rPr>
          <w:sz w:val="28"/>
          <w:szCs w:val="28"/>
        </w:rPr>
        <w:t>н</w:t>
      </w:r>
      <w:r>
        <w:rPr>
          <w:sz w:val="28"/>
          <w:szCs w:val="28"/>
        </w:rPr>
        <w:t>сивном торможении у грузовых автомобилей, оборудованных горным торм</w:t>
      </w:r>
      <w:r>
        <w:rPr>
          <w:sz w:val="28"/>
          <w:szCs w:val="28"/>
        </w:rPr>
        <w:t>о</w:t>
      </w:r>
      <w:r>
        <w:rPr>
          <w:sz w:val="28"/>
          <w:szCs w:val="28"/>
        </w:rPr>
        <w:t>зом, тормозные накладки колодок и тормозные барабаны не нагреваются. Как показывает опыт эксплуатации грузовых автомобилей на горных дорогах, и</w:t>
      </w:r>
      <w:r>
        <w:rPr>
          <w:sz w:val="28"/>
          <w:szCs w:val="28"/>
        </w:rPr>
        <w:t>с</w:t>
      </w:r>
      <w:r>
        <w:rPr>
          <w:sz w:val="28"/>
          <w:szCs w:val="28"/>
        </w:rPr>
        <w:t>польз</w:t>
      </w:r>
      <w:r>
        <w:rPr>
          <w:sz w:val="28"/>
          <w:szCs w:val="28"/>
        </w:rPr>
        <w:t>о</w:t>
      </w:r>
      <w:r>
        <w:rPr>
          <w:sz w:val="28"/>
          <w:szCs w:val="28"/>
        </w:rPr>
        <w:t>вание горного тормоза для торможения автомобиля может существенно разгрузить то</w:t>
      </w:r>
      <w:r>
        <w:rPr>
          <w:sz w:val="28"/>
          <w:szCs w:val="28"/>
        </w:rPr>
        <w:t>р</w:t>
      </w:r>
      <w:r>
        <w:rPr>
          <w:sz w:val="28"/>
          <w:szCs w:val="28"/>
        </w:rPr>
        <w:t>мозную систему и тем самым повысить безопасность движения  на затяжных спусках.</w:t>
      </w:r>
    </w:p>
    <w:p w:rsidR="00A9665A" w:rsidRDefault="00A9665A" w:rsidP="00A9665A">
      <w:pPr>
        <w:spacing w:line="264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7. Установлено, что </w:t>
      </w:r>
      <w:r w:rsidRPr="00420EAB">
        <w:rPr>
          <w:sz w:val="28"/>
          <w:szCs w:val="28"/>
        </w:rPr>
        <w:t>боковая деформация протектора постоянно возрастает при переходе от передней к задней границе зоны контакта</w:t>
      </w:r>
      <w:r>
        <w:rPr>
          <w:sz w:val="28"/>
          <w:szCs w:val="28"/>
        </w:rPr>
        <w:t>;</w:t>
      </w:r>
      <w:r w:rsidRPr="00420EAB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в результате </w:t>
      </w:r>
      <w:r w:rsidRPr="00420EAB">
        <w:rPr>
          <w:sz w:val="28"/>
          <w:szCs w:val="28"/>
        </w:rPr>
        <w:t>возн</w:t>
      </w:r>
      <w:r w:rsidRPr="00420EAB">
        <w:rPr>
          <w:sz w:val="28"/>
          <w:szCs w:val="28"/>
        </w:rPr>
        <w:t>и</w:t>
      </w:r>
      <w:r w:rsidRPr="00420EAB">
        <w:rPr>
          <w:sz w:val="28"/>
          <w:szCs w:val="28"/>
        </w:rPr>
        <w:lastRenderedPageBreak/>
        <w:t>кает вращающий момент вокруг центра, стремящийся вернуть колесо в прямое положение и уменьшить угол бокового увода</w:t>
      </w:r>
      <w:r>
        <w:rPr>
          <w:sz w:val="28"/>
          <w:szCs w:val="28"/>
        </w:rPr>
        <w:t xml:space="preserve">, а </w:t>
      </w:r>
      <w:r w:rsidRPr="00420EAB">
        <w:rPr>
          <w:sz w:val="28"/>
          <w:szCs w:val="28"/>
        </w:rPr>
        <w:t>чрезмерная боковая сила, в</w:t>
      </w:r>
      <w:r w:rsidRPr="00420EAB">
        <w:rPr>
          <w:sz w:val="28"/>
          <w:szCs w:val="28"/>
        </w:rPr>
        <w:t>ы</w:t>
      </w:r>
      <w:r w:rsidRPr="00420EAB">
        <w:rPr>
          <w:sz w:val="28"/>
          <w:szCs w:val="28"/>
        </w:rPr>
        <w:t>зывающая чрезмерную деформацию шин, приводит к заносу колесной м</w:t>
      </w:r>
      <w:r w:rsidRPr="00420EAB">
        <w:rPr>
          <w:sz w:val="28"/>
          <w:szCs w:val="28"/>
        </w:rPr>
        <w:t>а</w:t>
      </w:r>
      <w:r w:rsidRPr="00420EAB">
        <w:rPr>
          <w:sz w:val="28"/>
          <w:szCs w:val="28"/>
        </w:rPr>
        <w:t>шины.</w:t>
      </w:r>
    </w:p>
    <w:p w:rsidR="00A9665A" w:rsidRDefault="00A9665A" w:rsidP="00A9665A">
      <w:pPr>
        <w:autoSpaceDE w:val="0"/>
        <w:autoSpaceDN w:val="0"/>
        <w:adjustRightInd w:val="0"/>
        <w:spacing w:line="264" w:lineRule="auto"/>
        <w:ind w:firstLine="567"/>
        <w:jc w:val="both"/>
        <w:rPr>
          <w:noProof/>
          <w:sz w:val="28"/>
          <w:szCs w:val="28"/>
        </w:rPr>
      </w:pPr>
      <w:r>
        <w:rPr>
          <w:sz w:val="28"/>
          <w:szCs w:val="28"/>
        </w:rPr>
        <w:t xml:space="preserve">8. Предложены новые зависимости определения </w:t>
      </w:r>
      <w:r>
        <w:rPr>
          <w:noProof/>
          <w:sz w:val="28"/>
          <w:szCs w:val="28"/>
        </w:rPr>
        <w:t xml:space="preserve">критической скорости движения колесной машины на спуске и подъеме опасных поворотов горных дорог без поперечного уклона и с поперечным уклоном. Расчетным и экспериментальным путем доказано, что на опасных поворотах с малыми радиусами, при уменьшении радиуса поворота, также снижается скорость ограничения движения колесных машин на спуске </w:t>
      </w:r>
      <w:r w:rsidRPr="00E01FCC">
        <w:rPr>
          <w:noProof/>
          <w:sz w:val="28"/>
          <w:szCs w:val="28"/>
        </w:rPr>
        <w:t>горных автомобильных дорог.</w:t>
      </w:r>
      <w:r>
        <w:rPr>
          <w:noProof/>
          <w:sz w:val="28"/>
          <w:szCs w:val="28"/>
        </w:rPr>
        <w:t xml:space="preserve"> </w:t>
      </w:r>
    </w:p>
    <w:p w:rsidR="00A9665A" w:rsidRDefault="00A9665A" w:rsidP="00A9665A">
      <w:pPr>
        <w:spacing w:line="264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9. В целях рационального учета расхода топлива предложен новый оц</w:t>
      </w:r>
      <w:r>
        <w:rPr>
          <w:sz w:val="28"/>
          <w:szCs w:val="28"/>
        </w:rPr>
        <w:t>е</w:t>
      </w:r>
      <w:r>
        <w:rPr>
          <w:sz w:val="28"/>
          <w:szCs w:val="28"/>
        </w:rPr>
        <w:t>ночный показатель топливной экономичности колесных машин – маршрутно-эксплуатационный расход топлива, состоящий из трех параметров: суммарного расхода топлива для установившихся скоростных режимов двигателя; сумма</w:t>
      </w:r>
      <w:r>
        <w:rPr>
          <w:sz w:val="28"/>
          <w:szCs w:val="28"/>
        </w:rPr>
        <w:t>р</w:t>
      </w:r>
      <w:r>
        <w:rPr>
          <w:sz w:val="28"/>
          <w:szCs w:val="28"/>
        </w:rPr>
        <w:t>ного расхода топлива при режиме торможения.</w:t>
      </w:r>
    </w:p>
    <w:p w:rsidR="00A9665A" w:rsidRDefault="00A9665A" w:rsidP="00A9665A">
      <w:pPr>
        <w:spacing w:line="264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10.  Разработана методика проведения экспериментальных исследований по определению параметров дороги, окружающей среды и оценочных показ</w:t>
      </w:r>
      <w:r>
        <w:rPr>
          <w:sz w:val="28"/>
          <w:szCs w:val="28"/>
        </w:rPr>
        <w:t>а</w:t>
      </w:r>
      <w:r>
        <w:rPr>
          <w:sz w:val="28"/>
          <w:szCs w:val="28"/>
        </w:rPr>
        <w:t>телей эксплуатационных свойств колесных машин в горных условиях, состо</w:t>
      </w:r>
      <w:r>
        <w:rPr>
          <w:sz w:val="28"/>
          <w:szCs w:val="28"/>
        </w:rPr>
        <w:t>я</w:t>
      </w:r>
      <w:r>
        <w:rPr>
          <w:sz w:val="28"/>
          <w:szCs w:val="28"/>
        </w:rPr>
        <w:t>щей из логически взаимосвязанных 5 этапов. Для проведения экспериментал</w:t>
      </w:r>
      <w:r>
        <w:rPr>
          <w:sz w:val="28"/>
          <w:szCs w:val="28"/>
        </w:rPr>
        <w:t>ь</w:t>
      </w:r>
      <w:r>
        <w:rPr>
          <w:sz w:val="28"/>
          <w:szCs w:val="28"/>
        </w:rPr>
        <w:t>ных исследований разработан комплекс измерительной и записывающей апп</w:t>
      </w:r>
      <w:r>
        <w:rPr>
          <w:sz w:val="28"/>
          <w:szCs w:val="28"/>
        </w:rPr>
        <w:t>а</w:t>
      </w:r>
      <w:r>
        <w:rPr>
          <w:sz w:val="28"/>
          <w:szCs w:val="28"/>
        </w:rPr>
        <w:t>ратуры, включающий в себя, помимо стандартного оборудования, специально разработанные для эксперимента датчики, приборы и оборудование. Весь ко</w:t>
      </w:r>
      <w:r>
        <w:rPr>
          <w:sz w:val="28"/>
          <w:szCs w:val="28"/>
        </w:rPr>
        <w:t>м</w:t>
      </w:r>
      <w:r>
        <w:rPr>
          <w:sz w:val="28"/>
          <w:szCs w:val="28"/>
        </w:rPr>
        <w:t>плекс приборов и аппаратуры размещен на базе дорожной экспериментальной передвижной лабор</w:t>
      </w:r>
      <w:r>
        <w:rPr>
          <w:sz w:val="28"/>
          <w:szCs w:val="28"/>
        </w:rPr>
        <w:t>а</w:t>
      </w:r>
      <w:r>
        <w:rPr>
          <w:sz w:val="28"/>
          <w:szCs w:val="28"/>
        </w:rPr>
        <w:t>тории, смонтированной на грузовом автомобиле МБ 1320.</w:t>
      </w:r>
    </w:p>
    <w:p w:rsidR="00A9665A" w:rsidRDefault="00A9665A" w:rsidP="00A9665A">
      <w:pPr>
        <w:spacing w:line="264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11. В результате проведенных экспериментальных исследований по мар</w:t>
      </w:r>
      <w:r>
        <w:rPr>
          <w:sz w:val="28"/>
          <w:szCs w:val="28"/>
        </w:rPr>
        <w:t>ш</w:t>
      </w:r>
      <w:r>
        <w:rPr>
          <w:sz w:val="28"/>
          <w:szCs w:val="28"/>
        </w:rPr>
        <w:t>руту Бишкек-Туя-</w:t>
      </w:r>
      <w:proofErr w:type="spellStart"/>
      <w:r>
        <w:rPr>
          <w:sz w:val="28"/>
          <w:szCs w:val="28"/>
        </w:rPr>
        <w:t>Ашуу</w:t>
      </w:r>
      <w:proofErr w:type="spellEnd"/>
      <w:r>
        <w:rPr>
          <w:sz w:val="28"/>
          <w:szCs w:val="28"/>
        </w:rPr>
        <w:t>-</w:t>
      </w:r>
      <w:proofErr w:type="spellStart"/>
      <w:r>
        <w:rPr>
          <w:sz w:val="28"/>
          <w:szCs w:val="28"/>
        </w:rPr>
        <w:t>Суусамыр</w:t>
      </w:r>
      <w:proofErr w:type="spellEnd"/>
      <w:r>
        <w:rPr>
          <w:sz w:val="28"/>
          <w:szCs w:val="28"/>
        </w:rPr>
        <w:t>-</w:t>
      </w:r>
      <w:proofErr w:type="spellStart"/>
      <w:r>
        <w:rPr>
          <w:sz w:val="28"/>
          <w:szCs w:val="28"/>
        </w:rPr>
        <w:t>Отмек</w:t>
      </w:r>
      <w:proofErr w:type="spellEnd"/>
      <w:r>
        <w:rPr>
          <w:sz w:val="28"/>
          <w:szCs w:val="28"/>
        </w:rPr>
        <w:t>-Талас определены основные пар</w:t>
      </w:r>
      <w:r>
        <w:rPr>
          <w:sz w:val="28"/>
          <w:szCs w:val="28"/>
        </w:rPr>
        <w:t>а</w:t>
      </w:r>
      <w:r>
        <w:rPr>
          <w:sz w:val="28"/>
          <w:szCs w:val="28"/>
        </w:rPr>
        <w:t>метры тяговой и тормозной динамики, устойчивости и управляемости, топли</w:t>
      </w:r>
      <w:r>
        <w:rPr>
          <w:sz w:val="28"/>
          <w:szCs w:val="28"/>
        </w:rPr>
        <w:t>в</w:t>
      </w:r>
      <w:r>
        <w:rPr>
          <w:sz w:val="28"/>
          <w:szCs w:val="28"/>
        </w:rPr>
        <w:t>ной экономичности колесных машин в горных условиях, а также дорожные и приро</w:t>
      </w:r>
      <w:r>
        <w:rPr>
          <w:sz w:val="28"/>
          <w:szCs w:val="28"/>
        </w:rPr>
        <w:t>д</w:t>
      </w:r>
      <w:r>
        <w:rPr>
          <w:sz w:val="28"/>
          <w:szCs w:val="28"/>
        </w:rPr>
        <w:t>но-климатические параметры горной среды.</w:t>
      </w:r>
    </w:p>
    <w:p w:rsidR="00A9665A" w:rsidRPr="0036190D" w:rsidRDefault="00A9665A" w:rsidP="00A9665A">
      <w:pPr>
        <w:spacing w:line="264" w:lineRule="auto"/>
        <w:ind w:firstLine="567"/>
        <w:jc w:val="both"/>
        <w:rPr>
          <w:sz w:val="16"/>
          <w:szCs w:val="28"/>
        </w:rPr>
      </w:pPr>
    </w:p>
    <w:p w:rsidR="00A9665A" w:rsidRPr="00B84AC0" w:rsidRDefault="00A9665A" w:rsidP="00A9665A">
      <w:pPr>
        <w:pageBreakBefore/>
        <w:widowControl w:val="0"/>
        <w:spacing w:line="264" w:lineRule="auto"/>
        <w:jc w:val="center"/>
        <w:rPr>
          <w:b/>
          <w:sz w:val="28"/>
          <w:szCs w:val="28"/>
        </w:rPr>
      </w:pPr>
      <w:r w:rsidRPr="00B84AC0">
        <w:rPr>
          <w:b/>
          <w:sz w:val="28"/>
          <w:szCs w:val="28"/>
        </w:rPr>
        <w:lastRenderedPageBreak/>
        <w:t>ОСНОВНЫЕ ПОЛОЖЕНИЯ ДИССЕРТАЦИОННОЙ РАБОТЫ ОТР</w:t>
      </w:r>
      <w:r w:rsidRPr="00B84AC0">
        <w:rPr>
          <w:b/>
          <w:sz w:val="28"/>
          <w:szCs w:val="28"/>
        </w:rPr>
        <w:t>А</w:t>
      </w:r>
      <w:r w:rsidRPr="00B84AC0">
        <w:rPr>
          <w:b/>
          <w:sz w:val="28"/>
          <w:szCs w:val="28"/>
        </w:rPr>
        <w:t xml:space="preserve">ЖЕНЫ В СЛЕДУЮЩИХ ПУБЛИКАЦИЯХ: </w:t>
      </w:r>
    </w:p>
    <w:p w:rsidR="00A9665A" w:rsidRPr="0036190D" w:rsidRDefault="00A9665A" w:rsidP="00A9665A">
      <w:pPr>
        <w:widowControl w:val="0"/>
        <w:spacing w:line="264" w:lineRule="auto"/>
        <w:jc w:val="center"/>
        <w:rPr>
          <w:b/>
          <w:sz w:val="12"/>
        </w:rPr>
      </w:pPr>
    </w:p>
    <w:tbl>
      <w:tblPr>
        <w:tblW w:w="9781" w:type="dxa"/>
        <w:tblInd w:w="108" w:type="dxa"/>
        <w:tblLook w:val="01E0" w:firstRow="1" w:lastRow="1" w:firstColumn="1" w:lastColumn="1" w:noHBand="0" w:noVBand="0"/>
      </w:tblPr>
      <w:tblGrid>
        <w:gridCol w:w="9781"/>
      </w:tblGrid>
      <w:tr w:rsidR="00A9665A" w:rsidTr="00E3116A">
        <w:tc>
          <w:tcPr>
            <w:tcW w:w="9781" w:type="dxa"/>
          </w:tcPr>
          <w:p w:rsidR="00A9665A" w:rsidRDefault="00A9665A" w:rsidP="00E3116A">
            <w:pPr>
              <w:widowControl w:val="0"/>
              <w:spacing w:line="264" w:lineRule="auto"/>
              <w:ind w:firstLine="601"/>
              <w:jc w:val="both"/>
              <w:rPr>
                <w:sz w:val="28"/>
              </w:rPr>
            </w:pPr>
            <w:r w:rsidRPr="00520EEA">
              <w:rPr>
                <w:sz w:val="28"/>
              </w:rPr>
              <w:t>1.</w:t>
            </w:r>
            <w:r>
              <w:rPr>
                <w:b/>
                <w:sz w:val="28"/>
              </w:rPr>
              <w:t xml:space="preserve"> </w:t>
            </w:r>
            <w:proofErr w:type="spellStart"/>
            <w:r w:rsidRPr="00B6095B">
              <w:rPr>
                <w:b/>
                <w:sz w:val="28"/>
              </w:rPr>
              <w:t>Шаршембиев</w:t>
            </w:r>
            <w:proofErr w:type="spellEnd"/>
            <w:r w:rsidRPr="00B6095B">
              <w:rPr>
                <w:b/>
                <w:sz w:val="28"/>
              </w:rPr>
              <w:t xml:space="preserve"> Ж.С.</w:t>
            </w:r>
            <w:r>
              <w:rPr>
                <w:sz w:val="28"/>
              </w:rPr>
              <w:t xml:space="preserve">  Графоаналитический       метод   обоснования     скоростных показателей автомобиля по грунтовым   дорогам </w:t>
            </w:r>
            <w:r w:rsidRPr="00D51995">
              <w:rPr>
                <w:sz w:val="28"/>
              </w:rPr>
              <w:t xml:space="preserve">[Текст] / Э.С. </w:t>
            </w:r>
            <w:proofErr w:type="spellStart"/>
            <w:r w:rsidRPr="00D51995">
              <w:rPr>
                <w:sz w:val="28"/>
              </w:rPr>
              <w:t>Н</w:t>
            </w:r>
            <w:r w:rsidRPr="00D51995">
              <w:rPr>
                <w:sz w:val="28"/>
              </w:rPr>
              <w:t>у</w:t>
            </w:r>
            <w:r w:rsidRPr="00D51995">
              <w:rPr>
                <w:sz w:val="28"/>
              </w:rPr>
              <w:t>супов</w:t>
            </w:r>
            <w:proofErr w:type="spellEnd"/>
            <w:r>
              <w:rPr>
                <w:sz w:val="28"/>
              </w:rPr>
              <w:t xml:space="preserve">, А.Ш. </w:t>
            </w:r>
            <w:proofErr w:type="spellStart"/>
            <w:r>
              <w:rPr>
                <w:sz w:val="28"/>
              </w:rPr>
              <w:t>Калманбетова</w:t>
            </w:r>
            <w:proofErr w:type="spellEnd"/>
            <w:r>
              <w:rPr>
                <w:sz w:val="28"/>
              </w:rPr>
              <w:t xml:space="preserve">, </w:t>
            </w:r>
            <w:proofErr w:type="spellStart"/>
            <w:r>
              <w:rPr>
                <w:sz w:val="28"/>
              </w:rPr>
              <w:t>Ж.С.Шаршембиев</w:t>
            </w:r>
            <w:proofErr w:type="spellEnd"/>
            <w:r>
              <w:rPr>
                <w:sz w:val="28"/>
              </w:rPr>
              <w:t xml:space="preserve"> // Журнал     «Известия вузов». - Би</w:t>
            </w:r>
            <w:r>
              <w:rPr>
                <w:sz w:val="28"/>
              </w:rPr>
              <w:t>ш</w:t>
            </w:r>
            <w:r>
              <w:rPr>
                <w:sz w:val="28"/>
              </w:rPr>
              <w:t>кек, 2005, №1. - С. 50-53.</w:t>
            </w:r>
          </w:p>
        </w:tc>
      </w:tr>
      <w:tr w:rsidR="00A9665A" w:rsidTr="00E3116A">
        <w:tc>
          <w:tcPr>
            <w:tcW w:w="9781" w:type="dxa"/>
          </w:tcPr>
          <w:p w:rsidR="00A9665A" w:rsidRPr="00B6095B" w:rsidRDefault="00A9665A" w:rsidP="00E3116A">
            <w:pPr>
              <w:widowControl w:val="0"/>
              <w:spacing w:line="264" w:lineRule="auto"/>
              <w:ind w:firstLine="601"/>
              <w:jc w:val="both"/>
              <w:rPr>
                <w:b/>
                <w:sz w:val="28"/>
              </w:rPr>
            </w:pPr>
            <w:r>
              <w:rPr>
                <w:sz w:val="28"/>
              </w:rPr>
              <w:t>2</w:t>
            </w:r>
            <w:r w:rsidRPr="00520EEA">
              <w:rPr>
                <w:sz w:val="28"/>
              </w:rPr>
              <w:t>.</w:t>
            </w:r>
            <w:r>
              <w:rPr>
                <w:b/>
                <w:sz w:val="28"/>
              </w:rPr>
              <w:t xml:space="preserve"> </w:t>
            </w:r>
            <w:proofErr w:type="spellStart"/>
            <w:r w:rsidRPr="00B6095B">
              <w:rPr>
                <w:b/>
                <w:sz w:val="28"/>
              </w:rPr>
              <w:t>Шаршембиев</w:t>
            </w:r>
            <w:proofErr w:type="spellEnd"/>
            <w:r w:rsidRPr="00B6095B">
              <w:rPr>
                <w:b/>
                <w:sz w:val="28"/>
              </w:rPr>
              <w:t xml:space="preserve"> Ж.С.</w:t>
            </w:r>
            <w:r>
              <w:rPr>
                <w:sz w:val="28"/>
              </w:rPr>
              <w:t xml:space="preserve">  </w:t>
            </w:r>
            <w:r w:rsidRPr="0059526C">
              <w:rPr>
                <w:sz w:val="28"/>
                <w:szCs w:val="28"/>
              </w:rPr>
              <w:t>Методика и результаты дорожных экспериме</w:t>
            </w:r>
            <w:r w:rsidRPr="0059526C">
              <w:rPr>
                <w:sz w:val="28"/>
                <w:szCs w:val="28"/>
              </w:rPr>
              <w:t>н</w:t>
            </w:r>
            <w:r w:rsidRPr="0059526C">
              <w:rPr>
                <w:sz w:val="28"/>
                <w:szCs w:val="28"/>
              </w:rPr>
              <w:t>тальных исследований режимов движения грузового автомобиля КамАЗ-5320 по грунтовым дорогам</w:t>
            </w:r>
            <w:r>
              <w:rPr>
                <w:sz w:val="28"/>
              </w:rPr>
              <w:t xml:space="preserve"> </w:t>
            </w:r>
            <w:r w:rsidRPr="00D51995">
              <w:rPr>
                <w:sz w:val="28"/>
              </w:rPr>
              <w:t>[Текст] /</w:t>
            </w:r>
            <w:r>
              <w:rPr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Ж.С.Шаршембиев</w:t>
            </w:r>
            <w:proofErr w:type="spellEnd"/>
            <w:r>
              <w:rPr>
                <w:sz w:val="28"/>
              </w:rPr>
              <w:t xml:space="preserve">, А.Ш. </w:t>
            </w:r>
            <w:proofErr w:type="spellStart"/>
            <w:r>
              <w:rPr>
                <w:sz w:val="28"/>
              </w:rPr>
              <w:t>Калманбетова</w:t>
            </w:r>
            <w:proofErr w:type="spellEnd"/>
            <w:r>
              <w:rPr>
                <w:sz w:val="28"/>
              </w:rPr>
              <w:t xml:space="preserve"> // Жу</w:t>
            </w:r>
            <w:r>
              <w:rPr>
                <w:sz w:val="28"/>
              </w:rPr>
              <w:t>р</w:t>
            </w:r>
            <w:r>
              <w:rPr>
                <w:sz w:val="28"/>
              </w:rPr>
              <w:t>нал     «Известия вузов». - Бишкек, 2005, №1. - С. 137-139.</w:t>
            </w:r>
          </w:p>
        </w:tc>
      </w:tr>
      <w:tr w:rsidR="00A9665A" w:rsidTr="00E3116A">
        <w:tc>
          <w:tcPr>
            <w:tcW w:w="9781" w:type="dxa"/>
          </w:tcPr>
          <w:p w:rsidR="00A9665A" w:rsidRPr="00B6095B" w:rsidRDefault="00A9665A" w:rsidP="00E3116A">
            <w:pPr>
              <w:widowControl w:val="0"/>
              <w:spacing w:line="264" w:lineRule="auto"/>
              <w:ind w:firstLine="601"/>
              <w:jc w:val="both"/>
              <w:rPr>
                <w:b/>
                <w:sz w:val="28"/>
              </w:rPr>
            </w:pPr>
            <w:r>
              <w:rPr>
                <w:sz w:val="28"/>
              </w:rPr>
              <w:t>3</w:t>
            </w:r>
            <w:r w:rsidRPr="00520EEA">
              <w:rPr>
                <w:sz w:val="28"/>
              </w:rPr>
              <w:t>.</w:t>
            </w:r>
            <w:r>
              <w:rPr>
                <w:b/>
                <w:sz w:val="28"/>
              </w:rPr>
              <w:t xml:space="preserve"> </w:t>
            </w:r>
            <w:proofErr w:type="spellStart"/>
            <w:r w:rsidRPr="00B6095B">
              <w:rPr>
                <w:b/>
                <w:sz w:val="28"/>
              </w:rPr>
              <w:t>Шаршембиев</w:t>
            </w:r>
            <w:proofErr w:type="spellEnd"/>
            <w:r w:rsidRPr="00B6095B">
              <w:rPr>
                <w:b/>
                <w:sz w:val="28"/>
              </w:rPr>
              <w:t xml:space="preserve"> Ж.С.</w:t>
            </w:r>
            <w:r>
              <w:rPr>
                <w:sz w:val="28"/>
              </w:rPr>
              <w:t xml:space="preserve">  </w:t>
            </w:r>
            <w:r>
              <w:rPr>
                <w:sz w:val="28"/>
                <w:szCs w:val="24"/>
              </w:rPr>
              <w:t xml:space="preserve">Обоснование энергетических затрат на качение колеса автомобиля по грунтовым дорогам и </w:t>
            </w:r>
            <w:proofErr w:type="spellStart"/>
            <w:r>
              <w:rPr>
                <w:sz w:val="28"/>
                <w:szCs w:val="24"/>
              </w:rPr>
              <w:t>агрополям</w:t>
            </w:r>
            <w:proofErr w:type="spellEnd"/>
            <w:r>
              <w:rPr>
                <w:sz w:val="28"/>
                <w:szCs w:val="24"/>
              </w:rPr>
              <w:t xml:space="preserve">  </w:t>
            </w:r>
            <w:r w:rsidRPr="00D51995">
              <w:rPr>
                <w:sz w:val="28"/>
              </w:rPr>
              <w:t xml:space="preserve">[Текст] / Э.С. </w:t>
            </w:r>
            <w:proofErr w:type="spellStart"/>
            <w:r w:rsidRPr="00D51995">
              <w:rPr>
                <w:sz w:val="28"/>
              </w:rPr>
              <w:t>Нусупов</w:t>
            </w:r>
            <w:proofErr w:type="spellEnd"/>
            <w:r>
              <w:rPr>
                <w:sz w:val="28"/>
              </w:rPr>
              <w:t xml:space="preserve">, И.Э. </w:t>
            </w:r>
            <w:proofErr w:type="spellStart"/>
            <w:r>
              <w:rPr>
                <w:sz w:val="28"/>
              </w:rPr>
              <w:t>Суюнтбеков</w:t>
            </w:r>
            <w:proofErr w:type="spellEnd"/>
            <w:r>
              <w:rPr>
                <w:sz w:val="28"/>
              </w:rPr>
              <w:t xml:space="preserve">, Э.Д. </w:t>
            </w:r>
            <w:proofErr w:type="spellStart"/>
            <w:r>
              <w:rPr>
                <w:sz w:val="28"/>
              </w:rPr>
              <w:t>Молдалиев</w:t>
            </w:r>
            <w:proofErr w:type="spellEnd"/>
            <w:r>
              <w:rPr>
                <w:sz w:val="28"/>
              </w:rPr>
              <w:t xml:space="preserve">, </w:t>
            </w:r>
            <w:proofErr w:type="spellStart"/>
            <w:r>
              <w:rPr>
                <w:sz w:val="28"/>
              </w:rPr>
              <w:t>Шаршембиев</w:t>
            </w:r>
            <w:proofErr w:type="spellEnd"/>
            <w:r>
              <w:rPr>
                <w:sz w:val="28"/>
              </w:rPr>
              <w:t xml:space="preserve"> //</w:t>
            </w:r>
            <w:r>
              <w:rPr>
                <w:sz w:val="28"/>
                <w:szCs w:val="24"/>
              </w:rPr>
              <w:t xml:space="preserve"> Вестник КГУСТА. - Би</w:t>
            </w:r>
            <w:r>
              <w:rPr>
                <w:sz w:val="28"/>
                <w:szCs w:val="24"/>
              </w:rPr>
              <w:t>ш</w:t>
            </w:r>
            <w:r>
              <w:rPr>
                <w:sz w:val="28"/>
                <w:szCs w:val="24"/>
              </w:rPr>
              <w:t>кек, 2005, №1,  - С. 3-9.</w:t>
            </w:r>
          </w:p>
        </w:tc>
      </w:tr>
      <w:tr w:rsidR="00A9665A" w:rsidTr="00E3116A">
        <w:tc>
          <w:tcPr>
            <w:tcW w:w="9781" w:type="dxa"/>
          </w:tcPr>
          <w:p w:rsidR="00A9665A" w:rsidRPr="00B6095B" w:rsidRDefault="00A9665A" w:rsidP="00E3116A">
            <w:pPr>
              <w:widowControl w:val="0"/>
              <w:spacing w:line="264" w:lineRule="auto"/>
              <w:ind w:firstLine="601"/>
              <w:jc w:val="both"/>
              <w:rPr>
                <w:b/>
                <w:sz w:val="28"/>
              </w:rPr>
            </w:pPr>
            <w:r>
              <w:rPr>
                <w:sz w:val="28"/>
              </w:rPr>
              <w:t>4</w:t>
            </w:r>
            <w:r w:rsidRPr="00520EEA">
              <w:rPr>
                <w:sz w:val="28"/>
              </w:rPr>
              <w:t>.</w:t>
            </w:r>
            <w:r>
              <w:rPr>
                <w:b/>
                <w:sz w:val="28"/>
              </w:rPr>
              <w:t xml:space="preserve"> </w:t>
            </w:r>
            <w:proofErr w:type="spellStart"/>
            <w:r w:rsidRPr="00B6095B">
              <w:rPr>
                <w:b/>
                <w:sz w:val="28"/>
              </w:rPr>
              <w:t>Шаршембиев</w:t>
            </w:r>
            <w:proofErr w:type="spellEnd"/>
            <w:r w:rsidRPr="00B6095B">
              <w:rPr>
                <w:b/>
                <w:sz w:val="28"/>
              </w:rPr>
              <w:t xml:space="preserve"> Ж.С.</w:t>
            </w:r>
            <w:r>
              <w:rPr>
                <w:sz w:val="28"/>
              </w:rPr>
              <w:t xml:space="preserve">  </w:t>
            </w:r>
            <w:r>
              <w:rPr>
                <w:sz w:val="28"/>
                <w:szCs w:val="24"/>
              </w:rPr>
              <w:t xml:space="preserve">Метод разработки норм и нормативов расхода топлива грузовых автомобилей по типизированным районам </w:t>
            </w:r>
            <w:r w:rsidRPr="00D51995">
              <w:rPr>
                <w:sz w:val="28"/>
              </w:rPr>
              <w:t xml:space="preserve">[Текст] / Э.С. </w:t>
            </w:r>
            <w:proofErr w:type="spellStart"/>
            <w:r w:rsidRPr="00D51995">
              <w:rPr>
                <w:sz w:val="28"/>
              </w:rPr>
              <w:t>Н</w:t>
            </w:r>
            <w:r w:rsidRPr="00D51995">
              <w:rPr>
                <w:sz w:val="28"/>
              </w:rPr>
              <w:t>у</w:t>
            </w:r>
            <w:r w:rsidRPr="00D51995">
              <w:rPr>
                <w:sz w:val="28"/>
              </w:rPr>
              <w:t>супов</w:t>
            </w:r>
            <w:proofErr w:type="spellEnd"/>
            <w:r>
              <w:rPr>
                <w:sz w:val="28"/>
              </w:rPr>
              <w:t xml:space="preserve">, И.Э. </w:t>
            </w:r>
            <w:proofErr w:type="spellStart"/>
            <w:r>
              <w:rPr>
                <w:sz w:val="28"/>
              </w:rPr>
              <w:t>Суюнтбеков</w:t>
            </w:r>
            <w:proofErr w:type="spellEnd"/>
            <w:r>
              <w:rPr>
                <w:sz w:val="28"/>
              </w:rPr>
              <w:t xml:space="preserve">, Ж.С. </w:t>
            </w:r>
            <w:proofErr w:type="spellStart"/>
            <w:r>
              <w:rPr>
                <w:sz w:val="28"/>
              </w:rPr>
              <w:t>Шаршембиев</w:t>
            </w:r>
            <w:proofErr w:type="spellEnd"/>
            <w:r>
              <w:rPr>
                <w:sz w:val="28"/>
              </w:rPr>
              <w:t xml:space="preserve"> //</w:t>
            </w:r>
            <w:r>
              <w:rPr>
                <w:sz w:val="28"/>
                <w:szCs w:val="24"/>
              </w:rPr>
              <w:t xml:space="preserve"> Материалы Международной научно-технической конференции посвященной 100-летию академика М.Т. </w:t>
            </w:r>
            <w:proofErr w:type="spellStart"/>
            <w:r>
              <w:rPr>
                <w:sz w:val="28"/>
                <w:szCs w:val="24"/>
              </w:rPr>
              <w:t>Уразба</w:t>
            </w:r>
            <w:r>
              <w:rPr>
                <w:sz w:val="28"/>
                <w:szCs w:val="24"/>
              </w:rPr>
              <w:t>е</w:t>
            </w:r>
            <w:r>
              <w:rPr>
                <w:sz w:val="28"/>
                <w:szCs w:val="24"/>
              </w:rPr>
              <w:t>ва</w:t>
            </w:r>
            <w:proofErr w:type="spellEnd"/>
            <w:r>
              <w:rPr>
                <w:sz w:val="28"/>
                <w:szCs w:val="24"/>
              </w:rPr>
              <w:t>. - Бишкек, 2005, №1,  - С. 3-9.</w:t>
            </w:r>
          </w:p>
        </w:tc>
      </w:tr>
      <w:tr w:rsidR="00A9665A" w:rsidTr="00E3116A">
        <w:tc>
          <w:tcPr>
            <w:tcW w:w="9781" w:type="dxa"/>
          </w:tcPr>
          <w:p w:rsidR="00A9665A" w:rsidRPr="00B6095B" w:rsidRDefault="00A9665A" w:rsidP="00E3116A">
            <w:pPr>
              <w:widowControl w:val="0"/>
              <w:spacing w:line="264" w:lineRule="auto"/>
              <w:ind w:firstLine="601"/>
              <w:jc w:val="both"/>
              <w:rPr>
                <w:b/>
                <w:sz w:val="28"/>
              </w:rPr>
            </w:pPr>
            <w:r>
              <w:rPr>
                <w:sz w:val="28"/>
              </w:rPr>
              <w:t>5</w:t>
            </w:r>
            <w:r w:rsidRPr="00520EEA">
              <w:rPr>
                <w:sz w:val="28"/>
              </w:rPr>
              <w:t>.</w:t>
            </w:r>
            <w:r>
              <w:rPr>
                <w:b/>
                <w:sz w:val="28"/>
              </w:rPr>
              <w:t xml:space="preserve"> </w:t>
            </w:r>
            <w:proofErr w:type="spellStart"/>
            <w:r w:rsidRPr="00B6095B">
              <w:rPr>
                <w:b/>
                <w:sz w:val="28"/>
              </w:rPr>
              <w:t>Шаршембиев</w:t>
            </w:r>
            <w:proofErr w:type="spellEnd"/>
            <w:r w:rsidRPr="00B6095B">
              <w:rPr>
                <w:b/>
                <w:sz w:val="28"/>
              </w:rPr>
              <w:t xml:space="preserve"> Ж.С.</w:t>
            </w:r>
            <w:r>
              <w:rPr>
                <w:sz w:val="28"/>
              </w:rPr>
              <w:t xml:space="preserve">  </w:t>
            </w:r>
            <w:r>
              <w:rPr>
                <w:sz w:val="28"/>
                <w:szCs w:val="24"/>
              </w:rPr>
              <w:t>Исследование технико-экономических показат</w:t>
            </w:r>
            <w:r>
              <w:rPr>
                <w:sz w:val="28"/>
                <w:szCs w:val="24"/>
              </w:rPr>
              <w:t>е</w:t>
            </w:r>
            <w:r>
              <w:rPr>
                <w:sz w:val="28"/>
                <w:szCs w:val="24"/>
              </w:rPr>
              <w:t>лей а</w:t>
            </w:r>
            <w:r>
              <w:rPr>
                <w:sz w:val="28"/>
                <w:szCs w:val="24"/>
              </w:rPr>
              <w:t>в</w:t>
            </w:r>
            <w:r>
              <w:rPr>
                <w:sz w:val="28"/>
                <w:szCs w:val="24"/>
              </w:rPr>
              <w:t>тотранспортных сре</w:t>
            </w:r>
            <w:proofErr w:type="gramStart"/>
            <w:r>
              <w:rPr>
                <w:sz w:val="28"/>
                <w:szCs w:val="24"/>
              </w:rPr>
              <w:t>дств в р</w:t>
            </w:r>
            <w:proofErr w:type="gramEnd"/>
            <w:r>
              <w:rPr>
                <w:sz w:val="28"/>
                <w:szCs w:val="24"/>
              </w:rPr>
              <w:t xml:space="preserve">азличных регионах Кыргызской Республики </w:t>
            </w:r>
            <w:r w:rsidRPr="00D51995">
              <w:rPr>
                <w:sz w:val="28"/>
              </w:rPr>
              <w:t xml:space="preserve">[Текст] / Э.С. </w:t>
            </w:r>
            <w:proofErr w:type="spellStart"/>
            <w:r w:rsidRPr="00D51995">
              <w:rPr>
                <w:sz w:val="28"/>
              </w:rPr>
              <w:t>Нусупов</w:t>
            </w:r>
            <w:proofErr w:type="spellEnd"/>
            <w:r>
              <w:rPr>
                <w:sz w:val="28"/>
              </w:rPr>
              <w:t xml:space="preserve">, И.Э. </w:t>
            </w:r>
            <w:proofErr w:type="spellStart"/>
            <w:r>
              <w:rPr>
                <w:sz w:val="28"/>
              </w:rPr>
              <w:t>Суюнтбеков</w:t>
            </w:r>
            <w:proofErr w:type="spellEnd"/>
            <w:r>
              <w:rPr>
                <w:sz w:val="28"/>
              </w:rPr>
              <w:t xml:space="preserve">, Ж.С. </w:t>
            </w:r>
            <w:proofErr w:type="spellStart"/>
            <w:r>
              <w:rPr>
                <w:sz w:val="28"/>
              </w:rPr>
              <w:t>Шаршембиев</w:t>
            </w:r>
            <w:proofErr w:type="spellEnd"/>
            <w:r>
              <w:rPr>
                <w:sz w:val="28"/>
              </w:rPr>
              <w:t xml:space="preserve"> //</w:t>
            </w:r>
            <w:r>
              <w:rPr>
                <w:sz w:val="28"/>
                <w:szCs w:val="24"/>
              </w:rPr>
              <w:t xml:space="preserve"> Материалы Международной научно-технической конференции на тему «Перспективы ра</w:t>
            </w:r>
            <w:r>
              <w:rPr>
                <w:sz w:val="28"/>
                <w:szCs w:val="24"/>
              </w:rPr>
              <w:t>з</w:t>
            </w:r>
            <w:r>
              <w:rPr>
                <w:sz w:val="28"/>
                <w:szCs w:val="24"/>
              </w:rPr>
              <w:t>вития сельскохозяйственного и автотракторного машиностроения в Республ</w:t>
            </w:r>
            <w:r>
              <w:rPr>
                <w:sz w:val="28"/>
                <w:szCs w:val="24"/>
              </w:rPr>
              <w:t>и</w:t>
            </w:r>
            <w:r>
              <w:rPr>
                <w:sz w:val="28"/>
                <w:szCs w:val="24"/>
              </w:rPr>
              <w:t>ке К</w:t>
            </w:r>
            <w:r>
              <w:rPr>
                <w:sz w:val="28"/>
                <w:szCs w:val="24"/>
              </w:rPr>
              <w:t>а</w:t>
            </w:r>
            <w:r>
              <w:rPr>
                <w:sz w:val="28"/>
                <w:szCs w:val="24"/>
              </w:rPr>
              <w:t>захстан». - Алматы, 2006. -С. 35-39.</w:t>
            </w:r>
          </w:p>
        </w:tc>
      </w:tr>
      <w:tr w:rsidR="00A9665A" w:rsidTr="00E3116A">
        <w:tc>
          <w:tcPr>
            <w:tcW w:w="9781" w:type="dxa"/>
          </w:tcPr>
          <w:p w:rsidR="00A9665A" w:rsidRPr="00B6095B" w:rsidRDefault="00A9665A" w:rsidP="00E3116A">
            <w:pPr>
              <w:widowControl w:val="0"/>
              <w:spacing w:line="264" w:lineRule="auto"/>
              <w:ind w:firstLine="601"/>
              <w:jc w:val="both"/>
              <w:rPr>
                <w:b/>
                <w:sz w:val="28"/>
              </w:rPr>
            </w:pPr>
            <w:r>
              <w:rPr>
                <w:sz w:val="28"/>
              </w:rPr>
              <w:t>6</w:t>
            </w:r>
            <w:r w:rsidRPr="00520EEA">
              <w:rPr>
                <w:sz w:val="28"/>
              </w:rPr>
              <w:t>.</w:t>
            </w:r>
            <w:r>
              <w:rPr>
                <w:b/>
                <w:sz w:val="28"/>
              </w:rPr>
              <w:t xml:space="preserve"> </w:t>
            </w:r>
            <w:proofErr w:type="spellStart"/>
            <w:r w:rsidRPr="00B6095B">
              <w:rPr>
                <w:b/>
                <w:sz w:val="28"/>
              </w:rPr>
              <w:t>Шаршембиев</w:t>
            </w:r>
            <w:proofErr w:type="spellEnd"/>
            <w:r w:rsidRPr="00B6095B">
              <w:rPr>
                <w:b/>
                <w:sz w:val="28"/>
              </w:rPr>
              <w:t xml:space="preserve"> Ж.С.</w:t>
            </w:r>
            <w:r>
              <w:rPr>
                <w:sz w:val="28"/>
              </w:rPr>
              <w:t xml:space="preserve">  </w:t>
            </w:r>
            <w:r w:rsidRPr="0059526C">
              <w:rPr>
                <w:sz w:val="28"/>
                <w:szCs w:val="28"/>
              </w:rPr>
              <w:t>Аналитическое описание коэффициента сцепления а</w:t>
            </w:r>
            <w:r w:rsidRPr="0059526C">
              <w:rPr>
                <w:sz w:val="28"/>
                <w:szCs w:val="28"/>
              </w:rPr>
              <w:t>в</w:t>
            </w:r>
            <w:r w:rsidRPr="0059526C">
              <w:rPr>
                <w:sz w:val="28"/>
                <w:szCs w:val="28"/>
              </w:rPr>
              <w:t>томобильного колеса с опорной поверхностью</w:t>
            </w:r>
            <w:r>
              <w:rPr>
                <w:sz w:val="28"/>
                <w:szCs w:val="28"/>
              </w:rPr>
              <w:t xml:space="preserve"> </w:t>
            </w:r>
            <w:r w:rsidRPr="00D51995">
              <w:rPr>
                <w:sz w:val="28"/>
              </w:rPr>
              <w:t xml:space="preserve">[Текст] / Э.С. </w:t>
            </w:r>
            <w:proofErr w:type="spellStart"/>
            <w:r w:rsidRPr="00D51995">
              <w:rPr>
                <w:sz w:val="28"/>
              </w:rPr>
              <w:t>Нусупов</w:t>
            </w:r>
            <w:proofErr w:type="spellEnd"/>
            <w:r>
              <w:rPr>
                <w:sz w:val="28"/>
              </w:rPr>
              <w:t xml:space="preserve">,  Ж.С. </w:t>
            </w:r>
            <w:proofErr w:type="spellStart"/>
            <w:r>
              <w:rPr>
                <w:sz w:val="28"/>
              </w:rPr>
              <w:t>Шаршембиев</w:t>
            </w:r>
            <w:proofErr w:type="spellEnd"/>
            <w:r>
              <w:rPr>
                <w:sz w:val="28"/>
              </w:rPr>
              <w:t xml:space="preserve">, А.Ш. </w:t>
            </w:r>
            <w:proofErr w:type="spellStart"/>
            <w:r>
              <w:rPr>
                <w:sz w:val="28"/>
              </w:rPr>
              <w:t>Калманбетова</w:t>
            </w:r>
            <w:proofErr w:type="spellEnd"/>
            <w:r>
              <w:rPr>
                <w:sz w:val="28"/>
              </w:rPr>
              <w:t xml:space="preserve"> //</w:t>
            </w:r>
            <w:r>
              <w:rPr>
                <w:sz w:val="28"/>
                <w:szCs w:val="24"/>
              </w:rPr>
              <w:t xml:space="preserve"> Материалы Международной научно-технической конференции на тему «Перспективы развития сельскохозяйстве</w:t>
            </w:r>
            <w:r>
              <w:rPr>
                <w:sz w:val="28"/>
                <w:szCs w:val="24"/>
              </w:rPr>
              <w:t>н</w:t>
            </w:r>
            <w:r>
              <w:rPr>
                <w:sz w:val="28"/>
                <w:szCs w:val="24"/>
              </w:rPr>
              <w:t>ного и автотракторного машиностроения в Республике Казахстан». - Алматы, 2006. -С. 104-109.</w:t>
            </w:r>
          </w:p>
        </w:tc>
      </w:tr>
      <w:tr w:rsidR="00A9665A" w:rsidTr="00E3116A">
        <w:tc>
          <w:tcPr>
            <w:tcW w:w="9781" w:type="dxa"/>
          </w:tcPr>
          <w:p w:rsidR="00A9665A" w:rsidRPr="00B6095B" w:rsidRDefault="00A9665A" w:rsidP="00E3116A">
            <w:pPr>
              <w:widowControl w:val="0"/>
              <w:spacing w:line="264" w:lineRule="auto"/>
              <w:ind w:firstLine="601"/>
              <w:jc w:val="both"/>
              <w:rPr>
                <w:b/>
                <w:sz w:val="28"/>
              </w:rPr>
            </w:pPr>
            <w:r>
              <w:rPr>
                <w:sz w:val="28"/>
              </w:rPr>
              <w:t>7</w:t>
            </w:r>
            <w:r w:rsidRPr="00520EEA">
              <w:rPr>
                <w:sz w:val="28"/>
              </w:rPr>
              <w:t>.</w:t>
            </w:r>
            <w:r>
              <w:rPr>
                <w:b/>
                <w:sz w:val="28"/>
              </w:rPr>
              <w:t xml:space="preserve"> </w:t>
            </w:r>
            <w:proofErr w:type="spellStart"/>
            <w:r w:rsidRPr="00B6095B">
              <w:rPr>
                <w:b/>
                <w:sz w:val="28"/>
              </w:rPr>
              <w:t>Шаршембиев</w:t>
            </w:r>
            <w:proofErr w:type="spellEnd"/>
            <w:r w:rsidRPr="00B6095B">
              <w:rPr>
                <w:b/>
                <w:sz w:val="28"/>
              </w:rPr>
              <w:t xml:space="preserve"> Ж.С.</w:t>
            </w:r>
            <w:r>
              <w:rPr>
                <w:sz w:val="28"/>
              </w:rPr>
              <w:t xml:space="preserve">  </w:t>
            </w:r>
            <w:r>
              <w:rPr>
                <w:color w:val="000000"/>
                <w:sz w:val="28"/>
                <w:szCs w:val="24"/>
              </w:rPr>
              <w:t>Критерии оценки и нормативы эффективности тормо</w:t>
            </w:r>
            <w:r>
              <w:rPr>
                <w:color w:val="000000"/>
                <w:sz w:val="28"/>
                <w:szCs w:val="24"/>
              </w:rPr>
              <w:t>з</w:t>
            </w:r>
            <w:r>
              <w:rPr>
                <w:color w:val="000000"/>
                <w:sz w:val="28"/>
                <w:szCs w:val="24"/>
              </w:rPr>
              <w:t xml:space="preserve">ной системы при  движении автомобиля на спуске горных дорог </w:t>
            </w:r>
            <w:r w:rsidRPr="00D51995">
              <w:rPr>
                <w:sz w:val="28"/>
              </w:rPr>
              <w:t xml:space="preserve">[Текст] / Э.С. </w:t>
            </w:r>
            <w:proofErr w:type="spellStart"/>
            <w:r w:rsidRPr="00D51995">
              <w:rPr>
                <w:sz w:val="28"/>
              </w:rPr>
              <w:t>Нусупов</w:t>
            </w:r>
            <w:proofErr w:type="spellEnd"/>
            <w:r>
              <w:rPr>
                <w:sz w:val="28"/>
              </w:rPr>
              <w:t xml:space="preserve">, </w:t>
            </w:r>
            <w:r>
              <w:rPr>
                <w:sz w:val="28"/>
                <w:szCs w:val="24"/>
              </w:rPr>
              <w:t xml:space="preserve">А.Ш. </w:t>
            </w:r>
            <w:proofErr w:type="spellStart"/>
            <w:r>
              <w:rPr>
                <w:sz w:val="28"/>
                <w:szCs w:val="24"/>
              </w:rPr>
              <w:t>Калманбетова</w:t>
            </w:r>
            <w:proofErr w:type="spellEnd"/>
            <w:r>
              <w:rPr>
                <w:sz w:val="28"/>
                <w:szCs w:val="24"/>
              </w:rPr>
              <w:t xml:space="preserve">,  А.Б. </w:t>
            </w:r>
            <w:proofErr w:type="spellStart"/>
            <w:r>
              <w:rPr>
                <w:sz w:val="28"/>
                <w:szCs w:val="24"/>
              </w:rPr>
              <w:t>Нышанбаева</w:t>
            </w:r>
            <w:proofErr w:type="spellEnd"/>
            <w:r>
              <w:rPr>
                <w:sz w:val="28"/>
              </w:rPr>
              <w:t xml:space="preserve">, Ж.С. </w:t>
            </w:r>
            <w:proofErr w:type="spellStart"/>
            <w:r>
              <w:rPr>
                <w:sz w:val="28"/>
              </w:rPr>
              <w:t>Шаршембиев</w:t>
            </w:r>
            <w:proofErr w:type="spellEnd"/>
            <w:r>
              <w:rPr>
                <w:sz w:val="28"/>
              </w:rPr>
              <w:t>//</w:t>
            </w:r>
            <w:r>
              <w:rPr>
                <w:sz w:val="28"/>
                <w:szCs w:val="24"/>
              </w:rPr>
              <w:t xml:space="preserve"> сб. науч. тр. Таджикского технического университета. - Душанбе, 2007. -С. 15-23.</w:t>
            </w:r>
          </w:p>
        </w:tc>
      </w:tr>
      <w:tr w:rsidR="00A9665A" w:rsidTr="00E3116A">
        <w:tc>
          <w:tcPr>
            <w:tcW w:w="9781" w:type="dxa"/>
          </w:tcPr>
          <w:p w:rsidR="00A9665A" w:rsidRPr="00B6095B" w:rsidRDefault="00A9665A" w:rsidP="00E3116A">
            <w:pPr>
              <w:widowControl w:val="0"/>
              <w:spacing w:line="264" w:lineRule="auto"/>
              <w:ind w:firstLine="601"/>
              <w:jc w:val="both"/>
              <w:rPr>
                <w:b/>
                <w:sz w:val="28"/>
              </w:rPr>
            </w:pPr>
            <w:r>
              <w:rPr>
                <w:sz w:val="28"/>
              </w:rPr>
              <w:t>8</w:t>
            </w:r>
            <w:r w:rsidRPr="00520EEA">
              <w:rPr>
                <w:sz w:val="28"/>
              </w:rPr>
              <w:t>.</w:t>
            </w:r>
            <w:r>
              <w:rPr>
                <w:b/>
                <w:sz w:val="28"/>
              </w:rPr>
              <w:t xml:space="preserve"> </w:t>
            </w:r>
            <w:proofErr w:type="spellStart"/>
            <w:r w:rsidRPr="00B6095B">
              <w:rPr>
                <w:b/>
                <w:sz w:val="28"/>
              </w:rPr>
              <w:t>Шаршембиев</w:t>
            </w:r>
            <w:proofErr w:type="spellEnd"/>
            <w:r w:rsidRPr="00B6095B">
              <w:rPr>
                <w:b/>
                <w:sz w:val="28"/>
              </w:rPr>
              <w:t xml:space="preserve"> Ж.С.</w:t>
            </w:r>
            <w:r>
              <w:rPr>
                <w:sz w:val="28"/>
              </w:rPr>
              <w:t xml:space="preserve">  </w:t>
            </w:r>
            <w:r>
              <w:rPr>
                <w:sz w:val="28"/>
                <w:szCs w:val="24"/>
              </w:rPr>
              <w:t xml:space="preserve">Обоснование </w:t>
            </w:r>
            <w:r>
              <w:rPr>
                <w:color w:val="000000"/>
                <w:sz w:val="28"/>
                <w:szCs w:val="24"/>
              </w:rPr>
              <w:t>коэффициента сопротивления кач</w:t>
            </w:r>
            <w:r>
              <w:rPr>
                <w:color w:val="000000"/>
                <w:sz w:val="28"/>
                <w:szCs w:val="24"/>
              </w:rPr>
              <w:t>е</w:t>
            </w:r>
            <w:r>
              <w:rPr>
                <w:color w:val="000000"/>
                <w:sz w:val="28"/>
                <w:szCs w:val="24"/>
              </w:rPr>
              <w:t>нию колес автомобиля и показателей его тягово-сцепных качеств на грунтах различной влажности</w:t>
            </w:r>
            <w:r w:rsidRPr="00D51995">
              <w:rPr>
                <w:sz w:val="28"/>
              </w:rPr>
              <w:t xml:space="preserve"> [Текст] / Э.С. </w:t>
            </w:r>
            <w:proofErr w:type="spellStart"/>
            <w:r w:rsidRPr="00D51995">
              <w:rPr>
                <w:sz w:val="28"/>
              </w:rPr>
              <w:t>Нусупов</w:t>
            </w:r>
            <w:proofErr w:type="spellEnd"/>
            <w:r>
              <w:rPr>
                <w:sz w:val="28"/>
              </w:rPr>
              <w:t xml:space="preserve">, </w:t>
            </w:r>
            <w:r>
              <w:rPr>
                <w:sz w:val="28"/>
                <w:szCs w:val="24"/>
              </w:rPr>
              <w:t xml:space="preserve">А.Б. </w:t>
            </w:r>
            <w:proofErr w:type="spellStart"/>
            <w:r>
              <w:rPr>
                <w:sz w:val="28"/>
                <w:szCs w:val="24"/>
              </w:rPr>
              <w:t>Нышанбаева</w:t>
            </w:r>
            <w:proofErr w:type="spellEnd"/>
            <w:r>
              <w:rPr>
                <w:sz w:val="28"/>
              </w:rPr>
              <w:t xml:space="preserve">, Ж.С. </w:t>
            </w:r>
            <w:proofErr w:type="spellStart"/>
            <w:r>
              <w:rPr>
                <w:sz w:val="28"/>
              </w:rPr>
              <w:t>Ша</w:t>
            </w:r>
            <w:r>
              <w:rPr>
                <w:sz w:val="28"/>
              </w:rPr>
              <w:t>р</w:t>
            </w:r>
            <w:r>
              <w:rPr>
                <w:sz w:val="28"/>
              </w:rPr>
              <w:t>шембиев</w:t>
            </w:r>
            <w:proofErr w:type="spellEnd"/>
            <w:r>
              <w:rPr>
                <w:sz w:val="28"/>
              </w:rPr>
              <w:t xml:space="preserve"> //</w:t>
            </w:r>
            <w:r>
              <w:rPr>
                <w:sz w:val="28"/>
                <w:szCs w:val="24"/>
              </w:rPr>
              <w:t xml:space="preserve"> Наука, техника, технология. Материалы первой международной конференции. КГТУ </w:t>
            </w:r>
            <w:proofErr w:type="spellStart"/>
            <w:r>
              <w:rPr>
                <w:sz w:val="28"/>
                <w:szCs w:val="24"/>
              </w:rPr>
              <w:t>им.И.Раззакова</w:t>
            </w:r>
            <w:proofErr w:type="spellEnd"/>
            <w:r>
              <w:rPr>
                <w:sz w:val="28"/>
                <w:szCs w:val="24"/>
              </w:rPr>
              <w:t>. - Би</w:t>
            </w:r>
            <w:r>
              <w:rPr>
                <w:sz w:val="28"/>
                <w:szCs w:val="24"/>
              </w:rPr>
              <w:t>ш</w:t>
            </w:r>
            <w:r>
              <w:rPr>
                <w:sz w:val="28"/>
                <w:szCs w:val="24"/>
              </w:rPr>
              <w:t>кек, 2007. - С. 154-160.</w:t>
            </w:r>
          </w:p>
        </w:tc>
      </w:tr>
      <w:tr w:rsidR="00A9665A" w:rsidTr="00E3116A">
        <w:tc>
          <w:tcPr>
            <w:tcW w:w="9781" w:type="dxa"/>
          </w:tcPr>
          <w:p w:rsidR="00A9665A" w:rsidRPr="00B6095B" w:rsidRDefault="00A9665A" w:rsidP="00E3116A">
            <w:pPr>
              <w:widowControl w:val="0"/>
              <w:spacing w:line="264" w:lineRule="auto"/>
              <w:ind w:firstLine="601"/>
              <w:jc w:val="both"/>
              <w:rPr>
                <w:b/>
                <w:sz w:val="28"/>
              </w:rPr>
            </w:pPr>
            <w:r>
              <w:rPr>
                <w:sz w:val="28"/>
              </w:rPr>
              <w:lastRenderedPageBreak/>
              <w:t>9</w:t>
            </w:r>
            <w:r w:rsidRPr="00520EEA">
              <w:rPr>
                <w:sz w:val="28"/>
              </w:rPr>
              <w:t>.</w:t>
            </w:r>
            <w:r>
              <w:rPr>
                <w:b/>
                <w:sz w:val="28"/>
              </w:rPr>
              <w:t xml:space="preserve"> </w:t>
            </w:r>
            <w:proofErr w:type="spellStart"/>
            <w:r w:rsidRPr="00B6095B">
              <w:rPr>
                <w:b/>
                <w:sz w:val="28"/>
              </w:rPr>
              <w:t>Шаршембиев</w:t>
            </w:r>
            <w:proofErr w:type="spellEnd"/>
            <w:r w:rsidRPr="00B6095B">
              <w:rPr>
                <w:b/>
                <w:sz w:val="28"/>
              </w:rPr>
              <w:t xml:space="preserve"> Ж.С.</w:t>
            </w:r>
            <w:r>
              <w:rPr>
                <w:sz w:val="28"/>
              </w:rPr>
              <w:t xml:space="preserve">  </w:t>
            </w:r>
            <w:r>
              <w:rPr>
                <w:sz w:val="28"/>
                <w:szCs w:val="24"/>
              </w:rPr>
              <w:t xml:space="preserve">Исследование процесса износа автомобильных шин с учетом изменения температуры шины  в зоне контакта ее с дорожным покрытием на горных автомобильных дорогах </w:t>
            </w:r>
            <w:r w:rsidRPr="00D51995">
              <w:rPr>
                <w:sz w:val="28"/>
              </w:rPr>
              <w:t xml:space="preserve">[Текст] / Э.С. </w:t>
            </w:r>
            <w:proofErr w:type="spellStart"/>
            <w:r w:rsidRPr="00D51995">
              <w:rPr>
                <w:sz w:val="28"/>
              </w:rPr>
              <w:t>Нусупов</w:t>
            </w:r>
            <w:proofErr w:type="spellEnd"/>
            <w:r>
              <w:rPr>
                <w:sz w:val="28"/>
              </w:rPr>
              <w:t xml:space="preserve">, А.У. </w:t>
            </w:r>
            <w:proofErr w:type="spellStart"/>
            <w:r>
              <w:rPr>
                <w:sz w:val="28"/>
              </w:rPr>
              <w:t>Уманкулов</w:t>
            </w:r>
            <w:proofErr w:type="spellEnd"/>
            <w:r>
              <w:rPr>
                <w:sz w:val="28"/>
              </w:rPr>
              <w:t xml:space="preserve">, Ж.С. </w:t>
            </w:r>
            <w:proofErr w:type="spellStart"/>
            <w:r>
              <w:rPr>
                <w:sz w:val="28"/>
              </w:rPr>
              <w:t>Шаршембиев</w:t>
            </w:r>
            <w:proofErr w:type="spellEnd"/>
            <w:r>
              <w:rPr>
                <w:sz w:val="28"/>
              </w:rPr>
              <w:t xml:space="preserve"> // </w:t>
            </w:r>
            <w:r>
              <w:rPr>
                <w:sz w:val="28"/>
                <w:szCs w:val="24"/>
              </w:rPr>
              <w:t xml:space="preserve">Известия КГТУ </w:t>
            </w:r>
            <w:proofErr w:type="spellStart"/>
            <w:r>
              <w:rPr>
                <w:sz w:val="28"/>
                <w:szCs w:val="24"/>
              </w:rPr>
              <w:t>им.И.Раззакова</w:t>
            </w:r>
            <w:proofErr w:type="spellEnd"/>
            <w:r>
              <w:rPr>
                <w:sz w:val="28"/>
                <w:szCs w:val="24"/>
              </w:rPr>
              <w:t>. – Бишкек, 2007, №12. – С. 74-79.</w:t>
            </w:r>
          </w:p>
        </w:tc>
      </w:tr>
      <w:tr w:rsidR="00A9665A" w:rsidTr="00E3116A">
        <w:tc>
          <w:tcPr>
            <w:tcW w:w="9781" w:type="dxa"/>
          </w:tcPr>
          <w:p w:rsidR="00A9665A" w:rsidRDefault="00A9665A" w:rsidP="00E3116A">
            <w:pPr>
              <w:widowControl w:val="0"/>
              <w:spacing w:line="264" w:lineRule="auto"/>
              <w:ind w:firstLine="601"/>
              <w:jc w:val="both"/>
              <w:rPr>
                <w:sz w:val="28"/>
              </w:rPr>
            </w:pPr>
            <w:r w:rsidRPr="00520EEA">
              <w:rPr>
                <w:sz w:val="28"/>
              </w:rPr>
              <w:t>1</w:t>
            </w:r>
            <w:r>
              <w:rPr>
                <w:sz w:val="28"/>
              </w:rPr>
              <w:t>0</w:t>
            </w:r>
            <w:r w:rsidRPr="00520EEA">
              <w:rPr>
                <w:sz w:val="28"/>
              </w:rPr>
              <w:t>.</w:t>
            </w:r>
            <w:r>
              <w:rPr>
                <w:b/>
                <w:sz w:val="28"/>
              </w:rPr>
              <w:t xml:space="preserve"> </w:t>
            </w:r>
            <w:proofErr w:type="spellStart"/>
            <w:r w:rsidRPr="00047FA5">
              <w:rPr>
                <w:b/>
                <w:sz w:val="28"/>
                <w:szCs w:val="24"/>
              </w:rPr>
              <w:t>Шаршембиев</w:t>
            </w:r>
            <w:proofErr w:type="spellEnd"/>
            <w:r w:rsidRPr="00047FA5">
              <w:rPr>
                <w:b/>
                <w:sz w:val="28"/>
                <w:szCs w:val="24"/>
              </w:rPr>
              <w:t xml:space="preserve"> Ж.С.</w:t>
            </w:r>
            <w:r>
              <w:rPr>
                <w:sz w:val="28"/>
                <w:szCs w:val="24"/>
              </w:rPr>
              <w:t xml:space="preserve"> Исследование параметров и пути улучшения устойч</w:t>
            </w:r>
            <w:r>
              <w:rPr>
                <w:sz w:val="28"/>
                <w:szCs w:val="24"/>
              </w:rPr>
              <w:t>и</w:t>
            </w:r>
            <w:r>
              <w:rPr>
                <w:sz w:val="28"/>
                <w:szCs w:val="24"/>
              </w:rPr>
              <w:t>вости колесных машин на горных дорогах</w:t>
            </w:r>
            <w:r w:rsidRPr="00DE0F54">
              <w:rPr>
                <w:sz w:val="28"/>
                <w:szCs w:val="28"/>
              </w:rPr>
              <w:t xml:space="preserve"> [Текст]</w:t>
            </w:r>
            <w:r>
              <w:rPr>
                <w:sz w:val="28"/>
                <w:szCs w:val="28"/>
              </w:rPr>
              <w:t xml:space="preserve"> / Ж.С. </w:t>
            </w:r>
            <w:proofErr w:type="spellStart"/>
            <w:r>
              <w:rPr>
                <w:sz w:val="28"/>
                <w:szCs w:val="28"/>
              </w:rPr>
              <w:t>Шаршембиев</w:t>
            </w:r>
            <w:proofErr w:type="spellEnd"/>
            <w:r>
              <w:rPr>
                <w:sz w:val="28"/>
                <w:szCs w:val="28"/>
              </w:rPr>
              <w:t xml:space="preserve">,  </w:t>
            </w:r>
            <w:r>
              <w:rPr>
                <w:sz w:val="28"/>
                <w:szCs w:val="24"/>
              </w:rPr>
              <w:t xml:space="preserve">А.Н. </w:t>
            </w:r>
            <w:proofErr w:type="spellStart"/>
            <w:r>
              <w:rPr>
                <w:sz w:val="28"/>
                <w:szCs w:val="24"/>
              </w:rPr>
              <w:t>Уманкулов</w:t>
            </w:r>
            <w:proofErr w:type="spellEnd"/>
            <w:r>
              <w:rPr>
                <w:sz w:val="28"/>
                <w:szCs w:val="24"/>
              </w:rPr>
              <w:t xml:space="preserve">, А.Б. </w:t>
            </w:r>
            <w:proofErr w:type="spellStart"/>
            <w:r>
              <w:rPr>
                <w:sz w:val="28"/>
                <w:szCs w:val="24"/>
              </w:rPr>
              <w:t>Нышанбаева</w:t>
            </w:r>
            <w:proofErr w:type="spellEnd"/>
            <w:r>
              <w:rPr>
                <w:sz w:val="28"/>
                <w:szCs w:val="24"/>
              </w:rPr>
              <w:t xml:space="preserve"> // Вестник КГУСТА. - Бишкек, 2008, №2 (20).  - С. 56-61.</w:t>
            </w:r>
          </w:p>
        </w:tc>
      </w:tr>
      <w:tr w:rsidR="00A9665A" w:rsidTr="00E3116A">
        <w:tc>
          <w:tcPr>
            <w:tcW w:w="9781" w:type="dxa"/>
          </w:tcPr>
          <w:p w:rsidR="00A9665A" w:rsidRDefault="00A9665A" w:rsidP="00E3116A">
            <w:pPr>
              <w:widowControl w:val="0"/>
              <w:spacing w:line="264" w:lineRule="auto"/>
              <w:ind w:firstLine="601"/>
              <w:jc w:val="both"/>
              <w:rPr>
                <w:sz w:val="28"/>
              </w:rPr>
            </w:pPr>
            <w:r w:rsidRPr="00520EEA">
              <w:rPr>
                <w:sz w:val="28"/>
              </w:rPr>
              <w:t>1</w:t>
            </w:r>
            <w:r>
              <w:rPr>
                <w:sz w:val="28"/>
              </w:rPr>
              <w:t>1</w:t>
            </w:r>
            <w:r w:rsidRPr="00520EEA">
              <w:rPr>
                <w:sz w:val="28"/>
              </w:rPr>
              <w:t>.</w:t>
            </w:r>
            <w:r>
              <w:rPr>
                <w:b/>
                <w:sz w:val="28"/>
              </w:rPr>
              <w:t xml:space="preserve"> </w:t>
            </w:r>
            <w:proofErr w:type="spellStart"/>
            <w:r w:rsidRPr="00B6095B">
              <w:rPr>
                <w:b/>
                <w:sz w:val="28"/>
              </w:rPr>
              <w:t>Шаршембиев</w:t>
            </w:r>
            <w:proofErr w:type="spellEnd"/>
            <w:r w:rsidRPr="00B6095B">
              <w:rPr>
                <w:b/>
                <w:sz w:val="28"/>
              </w:rPr>
              <w:t xml:space="preserve"> Ж.С.</w:t>
            </w:r>
            <w:r>
              <w:rPr>
                <w:sz w:val="28"/>
              </w:rPr>
              <w:t xml:space="preserve">  Оценка тормозных свой</w:t>
            </w:r>
            <w:proofErr w:type="gramStart"/>
            <w:r>
              <w:rPr>
                <w:sz w:val="28"/>
              </w:rPr>
              <w:t>ств тр</w:t>
            </w:r>
            <w:proofErr w:type="gramEnd"/>
            <w:r>
              <w:rPr>
                <w:sz w:val="28"/>
              </w:rPr>
              <w:t xml:space="preserve">анспортных средств при эксплуатации их в горных условиях </w:t>
            </w:r>
            <w:r w:rsidRPr="00D51995">
              <w:rPr>
                <w:sz w:val="28"/>
              </w:rPr>
              <w:t xml:space="preserve">[Текст] / Э.С. </w:t>
            </w:r>
            <w:proofErr w:type="spellStart"/>
            <w:r w:rsidRPr="00D51995">
              <w:rPr>
                <w:sz w:val="28"/>
              </w:rPr>
              <w:t>Нусупов</w:t>
            </w:r>
            <w:proofErr w:type="spellEnd"/>
            <w:r>
              <w:rPr>
                <w:sz w:val="28"/>
              </w:rPr>
              <w:t xml:space="preserve">, Ж.С. </w:t>
            </w:r>
            <w:proofErr w:type="spellStart"/>
            <w:r>
              <w:rPr>
                <w:sz w:val="28"/>
              </w:rPr>
              <w:t>Шаршембиев</w:t>
            </w:r>
            <w:proofErr w:type="spellEnd"/>
            <w:r>
              <w:rPr>
                <w:sz w:val="28"/>
              </w:rPr>
              <w:t xml:space="preserve"> // Вестник Таджикского технического университета, 1(5). - Д</w:t>
            </w:r>
            <w:r>
              <w:rPr>
                <w:sz w:val="28"/>
              </w:rPr>
              <w:t>у</w:t>
            </w:r>
            <w:r>
              <w:rPr>
                <w:sz w:val="28"/>
              </w:rPr>
              <w:t>шанбе, 2009, - С. 37-41.</w:t>
            </w:r>
          </w:p>
        </w:tc>
      </w:tr>
      <w:tr w:rsidR="00A9665A" w:rsidTr="00E3116A">
        <w:tc>
          <w:tcPr>
            <w:tcW w:w="9781" w:type="dxa"/>
          </w:tcPr>
          <w:p w:rsidR="00A9665A" w:rsidRDefault="00A9665A" w:rsidP="00E3116A">
            <w:pPr>
              <w:widowControl w:val="0"/>
              <w:spacing w:line="264" w:lineRule="auto"/>
              <w:ind w:firstLine="601"/>
              <w:jc w:val="both"/>
              <w:rPr>
                <w:sz w:val="28"/>
              </w:rPr>
            </w:pPr>
            <w:r w:rsidRPr="00520EEA">
              <w:rPr>
                <w:sz w:val="28"/>
              </w:rPr>
              <w:t>1</w:t>
            </w:r>
            <w:r>
              <w:rPr>
                <w:sz w:val="28"/>
              </w:rPr>
              <w:t>2</w:t>
            </w:r>
            <w:r w:rsidRPr="00520EEA">
              <w:rPr>
                <w:sz w:val="28"/>
              </w:rPr>
              <w:t>.</w:t>
            </w:r>
            <w:r>
              <w:rPr>
                <w:b/>
                <w:sz w:val="28"/>
              </w:rPr>
              <w:t xml:space="preserve"> </w:t>
            </w:r>
            <w:proofErr w:type="spellStart"/>
            <w:r w:rsidRPr="00B6095B">
              <w:rPr>
                <w:b/>
                <w:sz w:val="28"/>
                <w:szCs w:val="24"/>
              </w:rPr>
              <w:t>Шаршембиев</w:t>
            </w:r>
            <w:proofErr w:type="spellEnd"/>
            <w:r w:rsidRPr="00B6095B">
              <w:rPr>
                <w:b/>
                <w:sz w:val="28"/>
                <w:szCs w:val="24"/>
              </w:rPr>
              <w:t xml:space="preserve"> Ж.С.</w:t>
            </w:r>
            <w:r>
              <w:rPr>
                <w:sz w:val="28"/>
                <w:szCs w:val="24"/>
              </w:rPr>
              <w:t xml:space="preserve"> </w:t>
            </w:r>
            <w:r w:rsidRPr="00E33021">
              <w:rPr>
                <w:sz w:val="28"/>
                <w:szCs w:val="28"/>
              </w:rPr>
              <w:t xml:space="preserve">Аналитической способ  оценки эффективности торможения колесных машин </w:t>
            </w:r>
            <w:r w:rsidRPr="00DE0F54">
              <w:rPr>
                <w:sz w:val="28"/>
                <w:szCs w:val="28"/>
              </w:rPr>
              <w:t>[Текст]</w:t>
            </w:r>
            <w:r>
              <w:rPr>
                <w:sz w:val="28"/>
                <w:szCs w:val="28"/>
              </w:rPr>
              <w:t xml:space="preserve"> / Ж.С. </w:t>
            </w:r>
            <w:proofErr w:type="spellStart"/>
            <w:r>
              <w:rPr>
                <w:sz w:val="28"/>
                <w:szCs w:val="28"/>
              </w:rPr>
              <w:t>Шаршембиев</w:t>
            </w:r>
            <w:proofErr w:type="spellEnd"/>
            <w:r>
              <w:rPr>
                <w:sz w:val="28"/>
                <w:szCs w:val="28"/>
              </w:rPr>
              <w:t xml:space="preserve">,  </w:t>
            </w:r>
            <w:r>
              <w:rPr>
                <w:sz w:val="28"/>
                <w:szCs w:val="24"/>
              </w:rPr>
              <w:t xml:space="preserve">А.Ш. </w:t>
            </w:r>
            <w:proofErr w:type="spellStart"/>
            <w:r>
              <w:rPr>
                <w:sz w:val="28"/>
                <w:szCs w:val="24"/>
              </w:rPr>
              <w:t>Калманбет</w:t>
            </w:r>
            <w:r>
              <w:rPr>
                <w:sz w:val="28"/>
                <w:szCs w:val="24"/>
              </w:rPr>
              <w:t>о</w:t>
            </w:r>
            <w:r>
              <w:rPr>
                <w:sz w:val="28"/>
                <w:szCs w:val="24"/>
              </w:rPr>
              <w:t>ва</w:t>
            </w:r>
            <w:proofErr w:type="spellEnd"/>
            <w:r>
              <w:rPr>
                <w:sz w:val="28"/>
                <w:szCs w:val="24"/>
              </w:rPr>
              <w:t xml:space="preserve">, А.Ж. </w:t>
            </w:r>
            <w:proofErr w:type="spellStart"/>
            <w:r>
              <w:rPr>
                <w:sz w:val="28"/>
                <w:szCs w:val="24"/>
              </w:rPr>
              <w:t>Барпиев</w:t>
            </w:r>
            <w:proofErr w:type="spellEnd"/>
            <w:r>
              <w:rPr>
                <w:sz w:val="28"/>
                <w:szCs w:val="24"/>
              </w:rPr>
              <w:t xml:space="preserve"> // </w:t>
            </w:r>
            <w:r w:rsidRPr="00E33021">
              <w:rPr>
                <w:sz w:val="28"/>
                <w:szCs w:val="28"/>
              </w:rPr>
              <w:t>Вестник КГУСТА</w:t>
            </w:r>
            <w:r>
              <w:rPr>
                <w:sz w:val="28"/>
                <w:szCs w:val="28"/>
              </w:rPr>
              <w:t>.</w:t>
            </w:r>
            <w:r w:rsidRPr="00E33021">
              <w:rPr>
                <w:sz w:val="28"/>
                <w:szCs w:val="28"/>
              </w:rPr>
              <w:t xml:space="preserve"> </w:t>
            </w:r>
            <w:proofErr w:type="gramStart"/>
            <w:r>
              <w:rPr>
                <w:sz w:val="28"/>
                <w:szCs w:val="28"/>
              </w:rPr>
              <w:t>-</w:t>
            </w:r>
            <w:r w:rsidRPr="00E33021">
              <w:rPr>
                <w:sz w:val="28"/>
                <w:szCs w:val="28"/>
              </w:rPr>
              <w:t>Б</w:t>
            </w:r>
            <w:proofErr w:type="gramEnd"/>
            <w:r w:rsidRPr="00E33021">
              <w:rPr>
                <w:sz w:val="28"/>
                <w:szCs w:val="28"/>
              </w:rPr>
              <w:t>ишкек, 2010, №2 (28)</w:t>
            </w:r>
            <w:r>
              <w:rPr>
                <w:sz w:val="28"/>
                <w:szCs w:val="28"/>
              </w:rPr>
              <w:t>.</w:t>
            </w:r>
            <w:r w:rsidRPr="00E33021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- С</w:t>
            </w:r>
            <w:r w:rsidRPr="00E33021">
              <w:rPr>
                <w:sz w:val="28"/>
                <w:szCs w:val="28"/>
              </w:rPr>
              <w:t>.56-60.</w:t>
            </w:r>
          </w:p>
        </w:tc>
      </w:tr>
      <w:tr w:rsidR="00A9665A" w:rsidTr="00E3116A">
        <w:tc>
          <w:tcPr>
            <w:tcW w:w="9781" w:type="dxa"/>
          </w:tcPr>
          <w:p w:rsidR="00A9665A" w:rsidRDefault="00A9665A" w:rsidP="00E3116A">
            <w:pPr>
              <w:widowControl w:val="0"/>
              <w:spacing w:line="264" w:lineRule="auto"/>
              <w:ind w:firstLine="601"/>
              <w:jc w:val="both"/>
              <w:rPr>
                <w:sz w:val="28"/>
              </w:rPr>
            </w:pPr>
            <w:r w:rsidRPr="00520EEA">
              <w:rPr>
                <w:sz w:val="28"/>
              </w:rPr>
              <w:t>1</w:t>
            </w:r>
            <w:r>
              <w:rPr>
                <w:sz w:val="28"/>
              </w:rPr>
              <w:t>3</w:t>
            </w:r>
            <w:r w:rsidRPr="00520EEA">
              <w:rPr>
                <w:sz w:val="28"/>
              </w:rPr>
              <w:t>.</w:t>
            </w:r>
            <w:r>
              <w:rPr>
                <w:b/>
                <w:sz w:val="28"/>
              </w:rPr>
              <w:t xml:space="preserve"> </w:t>
            </w:r>
            <w:proofErr w:type="spellStart"/>
            <w:r w:rsidRPr="00B6095B">
              <w:rPr>
                <w:b/>
                <w:sz w:val="28"/>
              </w:rPr>
              <w:t>Шаршембиев</w:t>
            </w:r>
            <w:proofErr w:type="spellEnd"/>
            <w:r w:rsidRPr="00B6095B">
              <w:rPr>
                <w:b/>
                <w:sz w:val="28"/>
              </w:rPr>
              <w:t xml:space="preserve"> Ж.С.</w:t>
            </w:r>
            <w:r>
              <w:rPr>
                <w:sz w:val="28"/>
              </w:rPr>
              <w:t xml:space="preserve">  Особенности движения колесных машин в го</w:t>
            </w:r>
            <w:r>
              <w:rPr>
                <w:sz w:val="28"/>
              </w:rPr>
              <w:t>р</w:t>
            </w:r>
            <w:r>
              <w:rPr>
                <w:sz w:val="28"/>
              </w:rPr>
              <w:t xml:space="preserve">ных условиях </w:t>
            </w:r>
            <w:r w:rsidRPr="00D51995">
              <w:rPr>
                <w:sz w:val="28"/>
              </w:rPr>
              <w:t xml:space="preserve">[Текст] / Э.С. </w:t>
            </w:r>
            <w:proofErr w:type="spellStart"/>
            <w:r w:rsidRPr="00D51995">
              <w:rPr>
                <w:sz w:val="28"/>
              </w:rPr>
              <w:t>Нусупов</w:t>
            </w:r>
            <w:proofErr w:type="spellEnd"/>
            <w:r>
              <w:rPr>
                <w:sz w:val="28"/>
              </w:rPr>
              <w:t xml:space="preserve">, Ж.С. </w:t>
            </w:r>
            <w:proofErr w:type="spellStart"/>
            <w:r>
              <w:rPr>
                <w:sz w:val="28"/>
              </w:rPr>
              <w:t>Шаршембиев</w:t>
            </w:r>
            <w:proofErr w:type="spellEnd"/>
            <w:r>
              <w:rPr>
                <w:sz w:val="28"/>
              </w:rPr>
              <w:t xml:space="preserve"> // Вестник Таджи</w:t>
            </w:r>
            <w:r>
              <w:rPr>
                <w:sz w:val="28"/>
              </w:rPr>
              <w:t>к</w:t>
            </w:r>
            <w:r>
              <w:rPr>
                <w:sz w:val="28"/>
              </w:rPr>
              <w:t>ского техн</w:t>
            </w:r>
            <w:r>
              <w:rPr>
                <w:sz w:val="28"/>
              </w:rPr>
              <w:t>и</w:t>
            </w:r>
            <w:r>
              <w:rPr>
                <w:sz w:val="28"/>
              </w:rPr>
              <w:t>ческого университета, - Душанбе, 2010, №1(9),  -С. 54-60.</w:t>
            </w:r>
          </w:p>
        </w:tc>
      </w:tr>
      <w:tr w:rsidR="00A9665A" w:rsidTr="00E3116A">
        <w:tc>
          <w:tcPr>
            <w:tcW w:w="9781" w:type="dxa"/>
          </w:tcPr>
          <w:p w:rsidR="00A9665A" w:rsidRDefault="00A9665A" w:rsidP="00E3116A">
            <w:pPr>
              <w:widowControl w:val="0"/>
              <w:spacing w:line="264" w:lineRule="auto"/>
              <w:ind w:firstLine="601"/>
              <w:jc w:val="both"/>
              <w:rPr>
                <w:sz w:val="28"/>
              </w:rPr>
            </w:pPr>
            <w:r w:rsidRPr="00520EEA">
              <w:rPr>
                <w:sz w:val="28"/>
              </w:rPr>
              <w:t>1</w:t>
            </w:r>
            <w:r>
              <w:rPr>
                <w:sz w:val="28"/>
              </w:rPr>
              <w:t>4</w:t>
            </w:r>
            <w:r w:rsidRPr="00520EEA">
              <w:rPr>
                <w:sz w:val="28"/>
              </w:rPr>
              <w:t>.</w:t>
            </w:r>
            <w:r>
              <w:rPr>
                <w:b/>
                <w:sz w:val="28"/>
              </w:rPr>
              <w:t xml:space="preserve"> </w:t>
            </w:r>
            <w:proofErr w:type="spellStart"/>
            <w:r w:rsidRPr="00047FA5">
              <w:rPr>
                <w:b/>
                <w:sz w:val="28"/>
                <w:szCs w:val="24"/>
              </w:rPr>
              <w:t>Шаршембиев</w:t>
            </w:r>
            <w:proofErr w:type="spellEnd"/>
            <w:r w:rsidRPr="00047FA5">
              <w:rPr>
                <w:b/>
                <w:sz w:val="28"/>
                <w:szCs w:val="24"/>
              </w:rPr>
              <w:t xml:space="preserve"> Ж.С.</w:t>
            </w:r>
            <w:r>
              <w:rPr>
                <w:sz w:val="28"/>
                <w:szCs w:val="24"/>
              </w:rPr>
              <w:t xml:space="preserve"> </w:t>
            </w:r>
            <w:r>
              <w:rPr>
                <w:sz w:val="28"/>
                <w:szCs w:val="28"/>
              </w:rPr>
              <w:t xml:space="preserve">Методика расчета и обоснование показателей тормозной динамики  автопоезда </w:t>
            </w:r>
            <w:r w:rsidRPr="00DE0F54">
              <w:rPr>
                <w:sz w:val="28"/>
                <w:szCs w:val="28"/>
              </w:rPr>
              <w:t>[Текст]</w:t>
            </w:r>
            <w:r>
              <w:rPr>
                <w:sz w:val="28"/>
                <w:szCs w:val="28"/>
              </w:rPr>
              <w:t xml:space="preserve"> / Ж.С. </w:t>
            </w:r>
            <w:proofErr w:type="spellStart"/>
            <w:r>
              <w:rPr>
                <w:sz w:val="28"/>
                <w:szCs w:val="28"/>
              </w:rPr>
              <w:t>Шаршембиев</w:t>
            </w:r>
            <w:proofErr w:type="spellEnd"/>
            <w:r>
              <w:rPr>
                <w:sz w:val="28"/>
                <w:szCs w:val="28"/>
              </w:rPr>
              <w:t xml:space="preserve">,  </w:t>
            </w:r>
            <w:r>
              <w:rPr>
                <w:sz w:val="28"/>
                <w:szCs w:val="24"/>
              </w:rPr>
              <w:t xml:space="preserve">А.Ш. </w:t>
            </w:r>
            <w:proofErr w:type="spellStart"/>
            <w:r>
              <w:rPr>
                <w:sz w:val="28"/>
                <w:szCs w:val="24"/>
              </w:rPr>
              <w:t>Калма</w:t>
            </w:r>
            <w:r>
              <w:rPr>
                <w:sz w:val="28"/>
                <w:szCs w:val="24"/>
              </w:rPr>
              <w:t>н</w:t>
            </w:r>
            <w:r>
              <w:rPr>
                <w:sz w:val="28"/>
                <w:szCs w:val="24"/>
              </w:rPr>
              <w:t>бетова</w:t>
            </w:r>
            <w:proofErr w:type="spellEnd"/>
            <w:r>
              <w:rPr>
                <w:sz w:val="28"/>
                <w:szCs w:val="24"/>
              </w:rPr>
              <w:t xml:space="preserve"> // </w:t>
            </w:r>
            <w:r>
              <w:rPr>
                <w:sz w:val="28"/>
                <w:szCs w:val="28"/>
              </w:rPr>
              <w:t xml:space="preserve"> </w:t>
            </w:r>
            <w:r>
              <w:rPr>
                <w:sz w:val="28"/>
              </w:rPr>
              <w:t xml:space="preserve">Материалы </w:t>
            </w:r>
            <w:r>
              <w:rPr>
                <w:sz w:val="28"/>
                <w:lang w:val="en-US"/>
              </w:rPr>
              <w:t>V</w:t>
            </w:r>
            <w:r>
              <w:rPr>
                <w:sz w:val="28"/>
              </w:rPr>
              <w:t>–й МНПК «Перспективы применения инновационных технологий и усовершенствования технического образования в вузах стран СНГ». - Душа</w:t>
            </w:r>
            <w:r>
              <w:rPr>
                <w:sz w:val="28"/>
              </w:rPr>
              <w:t>н</w:t>
            </w:r>
            <w:r>
              <w:rPr>
                <w:sz w:val="28"/>
              </w:rPr>
              <w:t>бе, 2011, -С. 213-218.</w:t>
            </w:r>
          </w:p>
        </w:tc>
      </w:tr>
      <w:tr w:rsidR="00A9665A" w:rsidTr="00E3116A">
        <w:tc>
          <w:tcPr>
            <w:tcW w:w="9781" w:type="dxa"/>
          </w:tcPr>
          <w:p w:rsidR="00A9665A" w:rsidRDefault="00A9665A" w:rsidP="00E3116A">
            <w:pPr>
              <w:widowControl w:val="0"/>
              <w:spacing w:line="264" w:lineRule="auto"/>
              <w:ind w:firstLine="601"/>
              <w:jc w:val="both"/>
              <w:rPr>
                <w:sz w:val="28"/>
              </w:rPr>
            </w:pPr>
            <w:r w:rsidRPr="00520EEA">
              <w:rPr>
                <w:sz w:val="28"/>
              </w:rPr>
              <w:t>1</w:t>
            </w:r>
            <w:r>
              <w:rPr>
                <w:sz w:val="28"/>
              </w:rPr>
              <w:t>5</w:t>
            </w:r>
            <w:r w:rsidRPr="00520EEA">
              <w:rPr>
                <w:sz w:val="28"/>
              </w:rPr>
              <w:t>.</w:t>
            </w:r>
            <w:r>
              <w:rPr>
                <w:b/>
                <w:sz w:val="28"/>
              </w:rPr>
              <w:t xml:space="preserve"> </w:t>
            </w:r>
            <w:proofErr w:type="spellStart"/>
            <w:r w:rsidRPr="00B6095B">
              <w:rPr>
                <w:b/>
                <w:sz w:val="28"/>
                <w:szCs w:val="28"/>
              </w:rPr>
              <w:t>Шаршембиев</w:t>
            </w:r>
            <w:proofErr w:type="spellEnd"/>
            <w:r w:rsidRPr="00B6095B">
              <w:rPr>
                <w:b/>
                <w:sz w:val="28"/>
                <w:szCs w:val="28"/>
              </w:rPr>
              <w:t xml:space="preserve"> Ж.С.</w:t>
            </w:r>
            <w:r>
              <w:rPr>
                <w:sz w:val="28"/>
                <w:szCs w:val="28"/>
              </w:rPr>
              <w:t xml:space="preserve"> </w:t>
            </w:r>
            <w:r w:rsidRPr="00443900">
              <w:rPr>
                <w:sz w:val="28"/>
                <w:szCs w:val="28"/>
              </w:rPr>
              <w:t xml:space="preserve">Влияние высоты над уровнем моря на тяговую силу колесных машин  </w:t>
            </w:r>
            <w:r w:rsidRPr="00DE0F54">
              <w:rPr>
                <w:sz w:val="28"/>
                <w:szCs w:val="28"/>
              </w:rPr>
              <w:t>[Текст]</w:t>
            </w:r>
            <w:r>
              <w:rPr>
                <w:sz w:val="28"/>
                <w:szCs w:val="28"/>
              </w:rPr>
              <w:t xml:space="preserve"> / Ж.С, </w:t>
            </w:r>
            <w:proofErr w:type="spellStart"/>
            <w:r>
              <w:rPr>
                <w:sz w:val="28"/>
                <w:szCs w:val="28"/>
              </w:rPr>
              <w:t>Шаршембиев</w:t>
            </w:r>
            <w:proofErr w:type="spellEnd"/>
            <w:r>
              <w:rPr>
                <w:sz w:val="28"/>
                <w:szCs w:val="28"/>
              </w:rPr>
              <w:t xml:space="preserve"> // </w:t>
            </w:r>
            <w:r w:rsidRPr="00443900">
              <w:rPr>
                <w:sz w:val="28"/>
                <w:szCs w:val="28"/>
              </w:rPr>
              <w:t>Журнал «Наука и новые те</w:t>
            </w:r>
            <w:r w:rsidRPr="00443900">
              <w:rPr>
                <w:sz w:val="28"/>
                <w:szCs w:val="28"/>
              </w:rPr>
              <w:t>х</w:t>
            </w:r>
            <w:r w:rsidRPr="00443900">
              <w:rPr>
                <w:sz w:val="28"/>
                <w:szCs w:val="28"/>
              </w:rPr>
              <w:t>нологии»</w:t>
            </w:r>
            <w:r>
              <w:rPr>
                <w:sz w:val="28"/>
                <w:szCs w:val="28"/>
              </w:rPr>
              <w:t>. -</w:t>
            </w:r>
            <w:r w:rsidRPr="00443900">
              <w:rPr>
                <w:sz w:val="28"/>
                <w:szCs w:val="28"/>
              </w:rPr>
              <w:t xml:space="preserve"> Бишкек, 2011, №7, </w:t>
            </w:r>
            <w:r>
              <w:rPr>
                <w:sz w:val="28"/>
                <w:szCs w:val="28"/>
              </w:rPr>
              <w:t>-</w:t>
            </w:r>
            <w:r w:rsidRPr="00443900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С</w:t>
            </w:r>
            <w:r w:rsidRPr="00443900">
              <w:rPr>
                <w:sz w:val="28"/>
                <w:szCs w:val="28"/>
              </w:rPr>
              <w:t>.</w:t>
            </w:r>
            <w:r>
              <w:rPr>
                <w:sz w:val="28"/>
                <w:szCs w:val="28"/>
              </w:rPr>
              <w:t xml:space="preserve"> </w:t>
            </w:r>
            <w:r w:rsidRPr="00443900">
              <w:rPr>
                <w:sz w:val="28"/>
                <w:szCs w:val="28"/>
              </w:rPr>
              <w:t>7-11.</w:t>
            </w:r>
          </w:p>
        </w:tc>
      </w:tr>
      <w:tr w:rsidR="00A9665A" w:rsidTr="00E3116A">
        <w:tc>
          <w:tcPr>
            <w:tcW w:w="9781" w:type="dxa"/>
          </w:tcPr>
          <w:p w:rsidR="00A9665A" w:rsidRDefault="00A9665A" w:rsidP="00E3116A">
            <w:pPr>
              <w:widowControl w:val="0"/>
              <w:spacing w:line="264" w:lineRule="auto"/>
              <w:ind w:firstLine="601"/>
              <w:jc w:val="both"/>
              <w:rPr>
                <w:sz w:val="28"/>
              </w:rPr>
            </w:pPr>
            <w:r w:rsidRPr="00520EEA">
              <w:rPr>
                <w:sz w:val="28"/>
              </w:rPr>
              <w:t>1</w:t>
            </w:r>
            <w:r>
              <w:rPr>
                <w:sz w:val="28"/>
              </w:rPr>
              <w:t>6</w:t>
            </w:r>
            <w:r w:rsidRPr="00520EEA">
              <w:rPr>
                <w:sz w:val="28"/>
              </w:rPr>
              <w:t>.</w:t>
            </w:r>
            <w:r>
              <w:rPr>
                <w:b/>
                <w:sz w:val="28"/>
              </w:rPr>
              <w:t xml:space="preserve"> </w:t>
            </w:r>
            <w:proofErr w:type="spellStart"/>
            <w:r w:rsidRPr="00B6095B">
              <w:rPr>
                <w:b/>
                <w:sz w:val="28"/>
                <w:szCs w:val="28"/>
              </w:rPr>
              <w:t>Шаршембиев</w:t>
            </w:r>
            <w:proofErr w:type="spellEnd"/>
            <w:r w:rsidRPr="00B6095B">
              <w:rPr>
                <w:b/>
                <w:sz w:val="28"/>
                <w:szCs w:val="28"/>
              </w:rPr>
              <w:t xml:space="preserve"> Ж.С.</w:t>
            </w:r>
            <w:r>
              <w:rPr>
                <w:sz w:val="28"/>
                <w:szCs w:val="28"/>
              </w:rPr>
              <w:t xml:space="preserve"> </w:t>
            </w:r>
            <w:r w:rsidRPr="00443900">
              <w:rPr>
                <w:sz w:val="28"/>
                <w:szCs w:val="28"/>
              </w:rPr>
              <w:t>Анализ  дорожных факторов,  влияющих  на п</w:t>
            </w:r>
            <w:r w:rsidRPr="00443900">
              <w:rPr>
                <w:sz w:val="28"/>
                <w:szCs w:val="28"/>
              </w:rPr>
              <w:t>о</w:t>
            </w:r>
            <w:r w:rsidRPr="00443900">
              <w:rPr>
                <w:sz w:val="28"/>
                <w:szCs w:val="28"/>
              </w:rPr>
              <w:t xml:space="preserve">казатели эксплуатационных свойств колесных машин в горных условиях </w:t>
            </w:r>
            <w:r w:rsidRPr="00DE0F54">
              <w:rPr>
                <w:sz w:val="28"/>
                <w:szCs w:val="28"/>
              </w:rPr>
              <w:t>[Текст]</w:t>
            </w:r>
            <w:r>
              <w:rPr>
                <w:sz w:val="28"/>
                <w:szCs w:val="28"/>
              </w:rPr>
              <w:t xml:space="preserve"> / Ж.С, </w:t>
            </w:r>
            <w:proofErr w:type="spellStart"/>
            <w:r>
              <w:rPr>
                <w:sz w:val="28"/>
                <w:szCs w:val="28"/>
              </w:rPr>
              <w:t>Шаршембиев</w:t>
            </w:r>
            <w:proofErr w:type="spellEnd"/>
            <w:r>
              <w:rPr>
                <w:sz w:val="28"/>
                <w:szCs w:val="28"/>
              </w:rPr>
              <w:t xml:space="preserve"> // </w:t>
            </w:r>
            <w:r w:rsidRPr="00443900">
              <w:rPr>
                <w:sz w:val="28"/>
                <w:szCs w:val="28"/>
              </w:rPr>
              <w:t>Журнал «Наука и новые технологии»</w:t>
            </w:r>
            <w:r>
              <w:rPr>
                <w:sz w:val="28"/>
                <w:szCs w:val="28"/>
              </w:rPr>
              <w:t>. -</w:t>
            </w:r>
            <w:r w:rsidRPr="00443900">
              <w:rPr>
                <w:sz w:val="28"/>
                <w:szCs w:val="28"/>
              </w:rPr>
              <w:t xml:space="preserve"> Бишкек, 2011, №7, </w:t>
            </w:r>
            <w:r>
              <w:rPr>
                <w:sz w:val="28"/>
                <w:szCs w:val="28"/>
              </w:rPr>
              <w:t>-С</w:t>
            </w:r>
            <w:r w:rsidRPr="00443900">
              <w:rPr>
                <w:sz w:val="28"/>
                <w:szCs w:val="28"/>
              </w:rPr>
              <w:t>.</w:t>
            </w:r>
            <w:r>
              <w:rPr>
                <w:sz w:val="28"/>
                <w:szCs w:val="28"/>
              </w:rPr>
              <w:t xml:space="preserve"> </w:t>
            </w:r>
            <w:r w:rsidRPr="00443900">
              <w:rPr>
                <w:sz w:val="28"/>
                <w:szCs w:val="28"/>
              </w:rPr>
              <w:t>19-22.</w:t>
            </w:r>
          </w:p>
        </w:tc>
      </w:tr>
      <w:tr w:rsidR="00A9665A" w:rsidTr="00E3116A">
        <w:tc>
          <w:tcPr>
            <w:tcW w:w="9781" w:type="dxa"/>
          </w:tcPr>
          <w:p w:rsidR="00A9665A" w:rsidRPr="00D51995" w:rsidRDefault="00A9665A" w:rsidP="00E3116A">
            <w:pPr>
              <w:widowControl w:val="0"/>
              <w:spacing w:line="264" w:lineRule="auto"/>
              <w:ind w:firstLine="601"/>
              <w:jc w:val="both"/>
              <w:rPr>
                <w:sz w:val="28"/>
                <w:highlight w:val="yellow"/>
              </w:rPr>
            </w:pPr>
            <w:r w:rsidRPr="00520EEA">
              <w:rPr>
                <w:sz w:val="28"/>
              </w:rPr>
              <w:t>1</w:t>
            </w:r>
            <w:r>
              <w:rPr>
                <w:sz w:val="28"/>
              </w:rPr>
              <w:t>7</w:t>
            </w:r>
            <w:r w:rsidRPr="00520EEA">
              <w:rPr>
                <w:sz w:val="28"/>
              </w:rPr>
              <w:t>.</w:t>
            </w:r>
            <w:r>
              <w:rPr>
                <w:b/>
                <w:sz w:val="28"/>
              </w:rPr>
              <w:t xml:space="preserve"> </w:t>
            </w:r>
            <w:proofErr w:type="spellStart"/>
            <w:r w:rsidRPr="00B6095B">
              <w:rPr>
                <w:b/>
                <w:sz w:val="28"/>
                <w:szCs w:val="28"/>
              </w:rPr>
              <w:t>Шаршембиев</w:t>
            </w:r>
            <w:proofErr w:type="spellEnd"/>
            <w:r w:rsidRPr="00B6095B">
              <w:rPr>
                <w:b/>
                <w:sz w:val="28"/>
                <w:szCs w:val="28"/>
              </w:rPr>
              <w:t xml:space="preserve"> Ж.С.</w:t>
            </w:r>
            <w:r>
              <w:rPr>
                <w:sz w:val="28"/>
                <w:szCs w:val="28"/>
              </w:rPr>
              <w:t xml:space="preserve"> </w:t>
            </w:r>
            <w:r w:rsidRPr="008362CE">
              <w:rPr>
                <w:sz w:val="28"/>
                <w:szCs w:val="28"/>
              </w:rPr>
              <w:t>Анализ воздействующих внешних сил сопроти</w:t>
            </w:r>
            <w:r w:rsidRPr="008362CE">
              <w:rPr>
                <w:sz w:val="28"/>
                <w:szCs w:val="28"/>
              </w:rPr>
              <w:t>в</w:t>
            </w:r>
            <w:r w:rsidRPr="008362CE">
              <w:rPr>
                <w:sz w:val="28"/>
                <w:szCs w:val="28"/>
              </w:rPr>
              <w:t xml:space="preserve">ления движению  колесной машины на подъемах горных дорог </w:t>
            </w:r>
            <w:r w:rsidRPr="00DE0F54">
              <w:rPr>
                <w:sz w:val="28"/>
                <w:szCs w:val="28"/>
              </w:rPr>
              <w:t>[Текст]</w:t>
            </w:r>
            <w:r>
              <w:rPr>
                <w:sz w:val="28"/>
                <w:szCs w:val="28"/>
              </w:rPr>
              <w:t xml:space="preserve"> / Ж.С, </w:t>
            </w:r>
            <w:proofErr w:type="spellStart"/>
            <w:r>
              <w:rPr>
                <w:sz w:val="28"/>
                <w:szCs w:val="28"/>
              </w:rPr>
              <w:t>Ша</w:t>
            </w:r>
            <w:r>
              <w:rPr>
                <w:sz w:val="28"/>
                <w:szCs w:val="28"/>
              </w:rPr>
              <w:t>р</w:t>
            </w:r>
            <w:r>
              <w:rPr>
                <w:sz w:val="28"/>
                <w:szCs w:val="28"/>
              </w:rPr>
              <w:t>шембиев</w:t>
            </w:r>
            <w:proofErr w:type="spellEnd"/>
            <w:r>
              <w:rPr>
                <w:sz w:val="28"/>
                <w:szCs w:val="28"/>
              </w:rPr>
              <w:t xml:space="preserve"> // </w:t>
            </w:r>
            <w:r w:rsidRPr="008362CE">
              <w:rPr>
                <w:sz w:val="28"/>
                <w:szCs w:val="28"/>
              </w:rPr>
              <w:t>Журнал «Известия ВУЗов»</w:t>
            </w:r>
            <w:r>
              <w:rPr>
                <w:sz w:val="28"/>
                <w:szCs w:val="28"/>
              </w:rPr>
              <w:t>.</w:t>
            </w:r>
            <w:r w:rsidRPr="008362CE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 xml:space="preserve">- </w:t>
            </w:r>
            <w:r w:rsidRPr="008362CE">
              <w:rPr>
                <w:sz w:val="28"/>
                <w:szCs w:val="28"/>
              </w:rPr>
              <w:t xml:space="preserve">Бишкек, 2011, №7,  </w:t>
            </w:r>
            <w:r>
              <w:rPr>
                <w:sz w:val="28"/>
                <w:szCs w:val="28"/>
              </w:rPr>
              <w:t>- С</w:t>
            </w:r>
            <w:r w:rsidRPr="008362CE">
              <w:rPr>
                <w:sz w:val="28"/>
                <w:szCs w:val="28"/>
              </w:rPr>
              <w:t>.</w:t>
            </w:r>
            <w:r>
              <w:rPr>
                <w:sz w:val="28"/>
                <w:szCs w:val="28"/>
              </w:rPr>
              <w:t xml:space="preserve"> </w:t>
            </w:r>
            <w:r w:rsidRPr="008362CE">
              <w:rPr>
                <w:sz w:val="28"/>
                <w:szCs w:val="28"/>
              </w:rPr>
              <w:t>13-17.</w:t>
            </w:r>
          </w:p>
        </w:tc>
      </w:tr>
      <w:tr w:rsidR="00A9665A" w:rsidTr="00E3116A">
        <w:tc>
          <w:tcPr>
            <w:tcW w:w="9781" w:type="dxa"/>
          </w:tcPr>
          <w:p w:rsidR="00A9665A" w:rsidRPr="00B6095B" w:rsidRDefault="00A9665A" w:rsidP="00E3116A">
            <w:pPr>
              <w:widowControl w:val="0"/>
              <w:spacing w:line="264" w:lineRule="auto"/>
              <w:ind w:firstLine="601"/>
              <w:jc w:val="both"/>
              <w:rPr>
                <w:b/>
                <w:sz w:val="28"/>
                <w:szCs w:val="28"/>
              </w:rPr>
            </w:pPr>
            <w:r w:rsidRPr="00520EEA">
              <w:rPr>
                <w:sz w:val="28"/>
              </w:rPr>
              <w:t>1</w:t>
            </w:r>
            <w:r>
              <w:rPr>
                <w:sz w:val="28"/>
              </w:rPr>
              <w:t>8</w:t>
            </w:r>
            <w:r w:rsidRPr="00520EEA">
              <w:rPr>
                <w:sz w:val="28"/>
              </w:rPr>
              <w:t>.</w:t>
            </w:r>
            <w:r>
              <w:rPr>
                <w:b/>
                <w:sz w:val="28"/>
              </w:rPr>
              <w:t xml:space="preserve"> </w:t>
            </w:r>
            <w:proofErr w:type="spellStart"/>
            <w:r w:rsidRPr="00B6095B">
              <w:rPr>
                <w:b/>
                <w:sz w:val="28"/>
                <w:szCs w:val="28"/>
              </w:rPr>
              <w:t>Шаршембиев</w:t>
            </w:r>
            <w:proofErr w:type="spellEnd"/>
            <w:r w:rsidRPr="00B6095B">
              <w:rPr>
                <w:b/>
                <w:sz w:val="28"/>
                <w:szCs w:val="28"/>
              </w:rPr>
              <w:t xml:space="preserve"> Ж.С.</w:t>
            </w:r>
            <w:r>
              <w:rPr>
                <w:sz w:val="28"/>
                <w:szCs w:val="28"/>
              </w:rPr>
              <w:t xml:space="preserve"> </w:t>
            </w:r>
            <w:r w:rsidRPr="008362CE">
              <w:rPr>
                <w:sz w:val="28"/>
                <w:szCs w:val="28"/>
              </w:rPr>
              <w:t>Анализ  природно-климатических факторов,  вл</w:t>
            </w:r>
            <w:r w:rsidRPr="008362CE">
              <w:rPr>
                <w:sz w:val="28"/>
                <w:szCs w:val="28"/>
              </w:rPr>
              <w:t>и</w:t>
            </w:r>
            <w:r w:rsidRPr="008362CE">
              <w:rPr>
                <w:sz w:val="28"/>
                <w:szCs w:val="28"/>
              </w:rPr>
              <w:t>яющих  на показатели эксплуатационных свойств колесных машин в горных услов</w:t>
            </w:r>
            <w:r w:rsidRPr="008362CE">
              <w:rPr>
                <w:sz w:val="28"/>
                <w:szCs w:val="28"/>
              </w:rPr>
              <w:t>и</w:t>
            </w:r>
            <w:r w:rsidRPr="008362CE">
              <w:rPr>
                <w:sz w:val="28"/>
                <w:szCs w:val="28"/>
              </w:rPr>
              <w:t xml:space="preserve">ях </w:t>
            </w:r>
            <w:r w:rsidRPr="00DE0F54">
              <w:rPr>
                <w:sz w:val="28"/>
                <w:szCs w:val="28"/>
              </w:rPr>
              <w:t>[Текст]</w:t>
            </w:r>
            <w:r>
              <w:rPr>
                <w:sz w:val="28"/>
                <w:szCs w:val="28"/>
              </w:rPr>
              <w:t xml:space="preserve"> / Ж.С, </w:t>
            </w:r>
            <w:proofErr w:type="spellStart"/>
            <w:r>
              <w:rPr>
                <w:sz w:val="28"/>
                <w:szCs w:val="28"/>
              </w:rPr>
              <w:t>Шаршембиев</w:t>
            </w:r>
            <w:proofErr w:type="spellEnd"/>
            <w:r>
              <w:rPr>
                <w:sz w:val="28"/>
                <w:szCs w:val="28"/>
              </w:rPr>
              <w:t xml:space="preserve"> // Журнал «Известия ВУЗов».</w:t>
            </w:r>
            <w:r w:rsidRPr="008362CE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 xml:space="preserve">- </w:t>
            </w:r>
            <w:r w:rsidRPr="008362CE">
              <w:rPr>
                <w:sz w:val="28"/>
                <w:szCs w:val="28"/>
              </w:rPr>
              <w:t xml:space="preserve">Бишкек, 2011, №7, </w:t>
            </w:r>
            <w:r>
              <w:rPr>
                <w:sz w:val="28"/>
                <w:szCs w:val="28"/>
              </w:rPr>
              <w:t>-</w:t>
            </w:r>
            <w:r w:rsidRPr="008362CE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С</w:t>
            </w:r>
            <w:r w:rsidRPr="008362CE">
              <w:rPr>
                <w:sz w:val="28"/>
                <w:szCs w:val="28"/>
              </w:rPr>
              <w:t>.</w:t>
            </w:r>
            <w:r>
              <w:rPr>
                <w:sz w:val="28"/>
                <w:szCs w:val="28"/>
              </w:rPr>
              <w:t xml:space="preserve"> </w:t>
            </w:r>
            <w:r w:rsidRPr="008362CE">
              <w:rPr>
                <w:sz w:val="28"/>
                <w:szCs w:val="28"/>
              </w:rPr>
              <w:t>17-21.</w:t>
            </w:r>
          </w:p>
        </w:tc>
      </w:tr>
      <w:tr w:rsidR="00A9665A" w:rsidTr="00E3116A">
        <w:tc>
          <w:tcPr>
            <w:tcW w:w="9781" w:type="dxa"/>
          </w:tcPr>
          <w:p w:rsidR="00A9665A" w:rsidRDefault="00A9665A" w:rsidP="00E3116A">
            <w:pPr>
              <w:widowControl w:val="0"/>
              <w:spacing w:line="264" w:lineRule="auto"/>
              <w:ind w:firstLine="601"/>
              <w:jc w:val="both"/>
              <w:rPr>
                <w:sz w:val="28"/>
                <w:szCs w:val="28"/>
              </w:rPr>
            </w:pPr>
            <w:r w:rsidRPr="00520EEA">
              <w:rPr>
                <w:sz w:val="28"/>
              </w:rPr>
              <w:t>1</w:t>
            </w:r>
            <w:r>
              <w:rPr>
                <w:sz w:val="28"/>
              </w:rPr>
              <w:t>9</w:t>
            </w:r>
            <w:r w:rsidRPr="00520EEA">
              <w:rPr>
                <w:sz w:val="28"/>
              </w:rPr>
              <w:t>.</w:t>
            </w:r>
            <w:r>
              <w:rPr>
                <w:b/>
                <w:sz w:val="28"/>
              </w:rPr>
              <w:t xml:space="preserve"> </w:t>
            </w:r>
            <w:proofErr w:type="spellStart"/>
            <w:r w:rsidRPr="00B6095B">
              <w:rPr>
                <w:b/>
                <w:sz w:val="28"/>
                <w:szCs w:val="24"/>
              </w:rPr>
              <w:t>Шаршембиев</w:t>
            </w:r>
            <w:proofErr w:type="spellEnd"/>
            <w:r w:rsidRPr="00B6095B">
              <w:rPr>
                <w:b/>
                <w:sz w:val="28"/>
                <w:szCs w:val="24"/>
              </w:rPr>
              <w:t xml:space="preserve"> Ж.С.  </w:t>
            </w:r>
            <w:r>
              <w:rPr>
                <w:sz w:val="28"/>
              </w:rPr>
              <w:t>К вопросу обеспечения безопасности дорожного дв</w:t>
            </w:r>
            <w:r>
              <w:rPr>
                <w:sz w:val="28"/>
              </w:rPr>
              <w:t>и</w:t>
            </w:r>
            <w:r>
              <w:rPr>
                <w:sz w:val="28"/>
              </w:rPr>
              <w:t xml:space="preserve">жения на автомобильных дорогах Кыргызской Республики </w:t>
            </w:r>
            <w:r w:rsidRPr="00CA56F8">
              <w:rPr>
                <w:sz w:val="28"/>
                <w:szCs w:val="28"/>
              </w:rPr>
              <w:t xml:space="preserve">дорог [Текст] / </w:t>
            </w:r>
            <w:r w:rsidRPr="00CA56F8">
              <w:rPr>
                <w:sz w:val="28"/>
                <w:szCs w:val="28"/>
              </w:rPr>
              <w:lastRenderedPageBreak/>
              <w:t>Ж.С</w:t>
            </w:r>
            <w:r>
              <w:rPr>
                <w:sz w:val="28"/>
                <w:szCs w:val="28"/>
              </w:rPr>
              <w:t>.</w:t>
            </w:r>
            <w:r w:rsidRPr="00CA56F8">
              <w:rPr>
                <w:sz w:val="28"/>
                <w:szCs w:val="28"/>
              </w:rPr>
              <w:t xml:space="preserve"> </w:t>
            </w:r>
            <w:proofErr w:type="spellStart"/>
            <w:r w:rsidRPr="00CA56F8">
              <w:rPr>
                <w:sz w:val="28"/>
                <w:szCs w:val="28"/>
              </w:rPr>
              <w:t>Шаршембиев</w:t>
            </w:r>
            <w:proofErr w:type="spellEnd"/>
            <w:r>
              <w:rPr>
                <w:sz w:val="28"/>
                <w:szCs w:val="28"/>
              </w:rPr>
              <w:t xml:space="preserve">, А.Э. </w:t>
            </w:r>
            <w:proofErr w:type="spellStart"/>
            <w:r>
              <w:rPr>
                <w:sz w:val="28"/>
                <w:szCs w:val="28"/>
              </w:rPr>
              <w:t>Торобекова</w:t>
            </w:r>
            <w:proofErr w:type="spellEnd"/>
            <w:r w:rsidRPr="00CA56F8">
              <w:rPr>
                <w:sz w:val="28"/>
                <w:szCs w:val="28"/>
              </w:rPr>
              <w:t xml:space="preserve"> // </w:t>
            </w:r>
            <w:r>
              <w:rPr>
                <w:sz w:val="28"/>
                <w:szCs w:val="28"/>
              </w:rPr>
              <w:t xml:space="preserve"> </w:t>
            </w:r>
            <w:r>
              <w:rPr>
                <w:color w:val="000000"/>
                <w:sz w:val="28"/>
                <w:szCs w:val="24"/>
              </w:rPr>
              <w:t>Журнал «Наука и новые технологии». - Би</w:t>
            </w:r>
            <w:r>
              <w:rPr>
                <w:color w:val="000000"/>
                <w:sz w:val="28"/>
                <w:szCs w:val="24"/>
              </w:rPr>
              <w:t>ш</w:t>
            </w:r>
            <w:r>
              <w:rPr>
                <w:color w:val="000000"/>
                <w:sz w:val="28"/>
                <w:szCs w:val="24"/>
              </w:rPr>
              <w:t>кек, 2012, №1, - С. 30-32.</w:t>
            </w:r>
          </w:p>
        </w:tc>
      </w:tr>
      <w:tr w:rsidR="00A9665A" w:rsidTr="00E3116A">
        <w:tc>
          <w:tcPr>
            <w:tcW w:w="9781" w:type="dxa"/>
          </w:tcPr>
          <w:p w:rsidR="00A9665A" w:rsidRDefault="00A9665A" w:rsidP="00E3116A">
            <w:pPr>
              <w:widowControl w:val="0"/>
              <w:spacing w:line="264" w:lineRule="auto"/>
              <w:ind w:firstLine="567"/>
              <w:jc w:val="both"/>
              <w:rPr>
                <w:sz w:val="28"/>
                <w:szCs w:val="28"/>
              </w:rPr>
            </w:pPr>
            <w:r>
              <w:rPr>
                <w:sz w:val="28"/>
              </w:rPr>
              <w:lastRenderedPageBreak/>
              <w:t>20</w:t>
            </w:r>
            <w:r w:rsidRPr="00520EEA">
              <w:rPr>
                <w:sz w:val="28"/>
              </w:rPr>
              <w:t>.</w:t>
            </w:r>
            <w:r>
              <w:rPr>
                <w:b/>
                <w:sz w:val="28"/>
              </w:rPr>
              <w:t xml:space="preserve"> </w:t>
            </w:r>
            <w:proofErr w:type="spellStart"/>
            <w:r w:rsidRPr="00B6095B">
              <w:rPr>
                <w:b/>
                <w:sz w:val="28"/>
                <w:szCs w:val="28"/>
              </w:rPr>
              <w:t>Шаршембиев</w:t>
            </w:r>
            <w:proofErr w:type="spellEnd"/>
            <w:r w:rsidRPr="00B6095B">
              <w:rPr>
                <w:b/>
                <w:sz w:val="28"/>
                <w:szCs w:val="28"/>
              </w:rPr>
              <w:t xml:space="preserve"> Ж.С.</w:t>
            </w:r>
            <w:r>
              <w:rPr>
                <w:sz w:val="28"/>
                <w:szCs w:val="28"/>
              </w:rPr>
              <w:t xml:space="preserve"> </w:t>
            </w:r>
            <w:r w:rsidRPr="004B28E0">
              <w:rPr>
                <w:sz w:val="28"/>
                <w:szCs w:val="28"/>
              </w:rPr>
              <w:t xml:space="preserve">Влияние распределения массы колесной машины по осям на ее тягово-динамические свойства при движении на подъемных участках горных дорог </w:t>
            </w:r>
            <w:r w:rsidRPr="00DE0F54">
              <w:rPr>
                <w:sz w:val="28"/>
                <w:szCs w:val="28"/>
              </w:rPr>
              <w:t>[Текст]</w:t>
            </w:r>
            <w:r>
              <w:rPr>
                <w:sz w:val="28"/>
                <w:szCs w:val="28"/>
              </w:rPr>
              <w:t xml:space="preserve"> / Ж.С, </w:t>
            </w:r>
            <w:proofErr w:type="spellStart"/>
            <w:r>
              <w:rPr>
                <w:sz w:val="28"/>
                <w:szCs w:val="28"/>
              </w:rPr>
              <w:t>Шаршембиев</w:t>
            </w:r>
            <w:proofErr w:type="spellEnd"/>
            <w:r>
              <w:rPr>
                <w:sz w:val="28"/>
                <w:szCs w:val="28"/>
              </w:rPr>
              <w:t xml:space="preserve"> // </w:t>
            </w:r>
            <w:r w:rsidRPr="004B28E0">
              <w:rPr>
                <w:sz w:val="28"/>
                <w:szCs w:val="28"/>
              </w:rPr>
              <w:t>Вестник МАДИ</w:t>
            </w:r>
            <w:r>
              <w:rPr>
                <w:sz w:val="28"/>
                <w:szCs w:val="28"/>
              </w:rPr>
              <w:t>.</w:t>
            </w:r>
            <w:r w:rsidRPr="004B28E0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 xml:space="preserve">- </w:t>
            </w:r>
            <w:r w:rsidRPr="004B28E0">
              <w:rPr>
                <w:sz w:val="28"/>
                <w:szCs w:val="28"/>
              </w:rPr>
              <w:t xml:space="preserve">Москва, 2012,  №3(30), </w:t>
            </w:r>
            <w:r>
              <w:rPr>
                <w:sz w:val="28"/>
                <w:szCs w:val="28"/>
              </w:rPr>
              <w:t>- С</w:t>
            </w:r>
            <w:r w:rsidRPr="004B28E0">
              <w:rPr>
                <w:sz w:val="28"/>
                <w:szCs w:val="28"/>
              </w:rPr>
              <w:t>.</w:t>
            </w:r>
            <w:r>
              <w:rPr>
                <w:sz w:val="28"/>
                <w:szCs w:val="28"/>
              </w:rPr>
              <w:t xml:space="preserve"> </w:t>
            </w:r>
            <w:r w:rsidRPr="004B28E0">
              <w:rPr>
                <w:sz w:val="28"/>
                <w:szCs w:val="28"/>
              </w:rPr>
              <w:t>3-8.</w:t>
            </w:r>
          </w:p>
        </w:tc>
      </w:tr>
      <w:tr w:rsidR="00A9665A" w:rsidTr="00E3116A">
        <w:tc>
          <w:tcPr>
            <w:tcW w:w="9781" w:type="dxa"/>
          </w:tcPr>
          <w:p w:rsidR="00A9665A" w:rsidRDefault="00A9665A" w:rsidP="00E3116A">
            <w:pPr>
              <w:widowControl w:val="0"/>
              <w:spacing w:line="264" w:lineRule="auto"/>
              <w:ind w:firstLine="601"/>
              <w:jc w:val="both"/>
              <w:rPr>
                <w:sz w:val="28"/>
                <w:szCs w:val="28"/>
              </w:rPr>
            </w:pPr>
            <w:r>
              <w:rPr>
                <w:sz w:val="28"/>
              </w:rPr>
              <w:t>2</w:t>
            </w:r>
            <w:r w:rsidRPr="00520EEA">
              <w:rPr>
                <w:sz w:val="28"/>
              </w:rPr>
              <w:t>1.</w:t>
            </w:r>
            <w:r>
              <w:rPr>
                <w:b/>
                <w:sz w:val="28"/>
              </w:rPr>
              <w:t xml:space="preserve"> </w:t>
            </w:r>
            <w:proofErr w:type="spellStart"/>
            <w:r w:rsidRPr="00047FA5">
              <w:rPr>
                <w:b/>
                <w:sz w:val="28"/>
                <w:szCs w:val="24"/>
              </w:rPr>
              <w:t>Шаршембиев</w:t>
            </w:r>
            <w:proofErr w:type="spellEnd"/>
            <w:r w:rsidRPr="00047FA5">
              <w:rPr>
                <w:b/>
                <w:sz w:val="28"/>
                <w:szCs w:val="24"/>
              </w:rPr>
              <w:t xml:space="preserve"> Ж.С.</w:t>
            </w:r>
            <w:r>
              <w:rPr>
                <w:sz w:val="28"/>
                <w:szCs w:val="24"/>
              </w:rPr>
              <w:t xml:space="preserve"> </w:t>
            </w:r>
            <w:r>
              <w:rPr>
                <w:sz w:val="28"/>
              </w:rPr>
              <w:t xml:space="preserve">Особенности работы тормозных систем колесных машин на горных автомобильных дорогах </w:t>
            </w:r>
            <w:r w:rsidRPr="00DE0F54">
              <w:rPr>
                <w:sz w:val="28"/>
                <w:szCs w:val="28"/>
              </w:rPr>
              <w:t>[Текст]</w:t>
            </w:r>
            <w:r>
              <w:rPr>
                <w:sz w:val="28"/>
                <w:szCs w:val="28"/>
              </w:rPr>
              <w:t xml:space="preserve"> / Ж.С. </w:t>
            </w:r>
            <w:proofErr w:type="spellStart"/>
            <w:r>
              <w:rPr>
                <w:sz w:val="28"/>
                <w:szCs w:val="28"/>
              </w:rPr>
              <w:t>Шаршембиев</w:t>
            </w:r>
            <w:proofErr w:type="spellEnd"/>
            <w:r>
              <w:rPr>
                <w:sz w:val="28"/>
                <w:szCs w:val="28"/>
              </w:rPr>
              <w:t xml:space="preserve">,  </w:t>
            </w:r>
            <w:r>
              <w:rPr>
                <w:sz w:val="28"/>
                <w:szCs w:val="24"/>
              </w:rPr>
              <w:t xml:space="preserve">А.Ш. </w:t>
            </w:r>
            <w:proofErr w:type="spellStart"/>
            <w:r>
              <w:rPr>
                <w:sz w:val="28"/>
                <w:szCs w:val="24"/>
              </w:rPr>
              <w:t>Калманбетова</w:t>
            </w:r>
            <w:proofErr w:type="spellEnd"/>
            <w:r>
              <w:rPr>
                <w:sz w:val="28"/>
                <w:szCs w:val="24"/>
              </w:rPr>
              <w:t xml:space="preserve"> //Журнал «Известия ВУЗов». - Би</w:t>
            </w:r>
            <w:r>
              <w:rPr>
                <w:sz w:val="28"/>
                <w:szCs w:val="24"/>
              </w:rPr>
              <w:t>ш</w:t>
            </w:r>
            <w:r>
              <w:rPr>
                <w:sz w:val="28"/>
                <w:szCs w:val="24"/>
              </w:rPr>
              <w:t>кек, 2012, №5,  - С. 11-14.</w:t>
            </w:r>
          </w:p>
        </w:tc>
      </w:tr>
      <w:tr w:rsidR="00A9665A" w:rsidTr="00E3116A">
        <w:tc>
          <w:tcPr>
            <w:tcW w:w="9781" w:type="dxa"/>
          </w:tcPr>
          <w:p w:rsidR="00A9665A" w:rsidRDefault="00A9665A" w:rsidP="00E3116A">
            <w:pPr>
              <w:widowControl w:val="0"/>
              <w:spacing w:line="264" w:lineRule="auto"/>
              <w:ind w:firstLine="601"/>
              <w:jc w:val="both"/>
              <w:rPr>
                <w:sz w:val="28"/>
                <w:szCs w:val="28"/>
              </w:rPr>
            </w:pPr>
            <w:r>
              <w:rPr>
                <w:sz w:val="28"/>
              </w:rPr>
              <w:t>22</w:t>
            </w:r>
            <w:r w:rsidRPr="00520EEA">
              <w:rPr>
                <w:sz w:val="28"/>
              </w:rPr>
              <w:t>.</w:t>
            </w:r>
            <w:r>
              <w:rPr>
                <w:b/>
                <w:sz w:val="28"/>
              </w:rPr>
              <w:t xml:space="preserve"> </w:t>
            </w:r>
            <w:proofErr w:type="spellStart"/>
            <w:r w:rsidRPr="00047FA5">
              <w:rPr>
                <w:b/>
                <w:sz w:val="28"/>
              </w:rPr>
              <w:t>Шаршембиев</w:t>
            </w:r>
            <w:proofErr w:type="spellEnd"/>
            <w:r w:rsidRPr="00047FA5">
              <w:rPr>
                <w:b/>
                <w:sz w:val="28"/>
              </w:rPr>
              <w:t xml:space="preserve"> Ж.С.</w:t>
            </w:r>
            <w:r w:rsidRPr="004C54BF">
              <w:rPr>
                <w:sz w:val="28"/>
              </w:rPr>
              <w:t xml:space="preserve"> </w:t>
            </w:r>
            <w:r>
              <w:rPr>
                <w:sz w:val="28"/>
              </w:rPr>
              <w:t>К вопросу исследования боковых реакций зато</w:t>
            </w:r>
            <w:r>
              <w:rPr>
                <w:sz w:val="28"/>
              </w:rPr>
              <w:t>р</w:t>
            </w:r>
            <w:r>
              <w:rPr>
                <w:sz w:val="28"/>
              </w:rPr>
              <w:t xml:space="preserve">моженного колеса на горных дорогах </w:t>
            </w:r>
            <w:r w:rsidRPr="004C54BF">
              <w:rPr>
                <w:sz w:val="28"/>
              </w:rPr>
              <w:t xml:space="preserve">[Текст] / Ж.С. </w:t>
            </w:r>
            <w:proofErr w:type="spellStart"/>
            <w:r w:rsidRPr="004C54BF">
              <w:rPr>
                <w:sz w:val="28"/>
              </w:rPr>
              <w:t>Шаршембиев</w:t>
            </w:r>
            <w:proofErr w:type="spellEnd"/>
            <w:r w:rsidRPr="004C54BF">
              <w:rPr>
                <w:sz w:val="28"/>
              </w:rPr>
              <w:t xml:space="preserve">,  А.Ш. </w:t>
            </w:r>
            <w:proofErr w:type="spellStart"/>
            <w:r w:rsidRPr="004C54BF">
              <w:rPr>
                <w:sz w:val="28"/>
              </w:rPr>
              <w:t>Ка</w:t>
            </w:r>
            <w:r w:rsidRPr="004C54BF">
              <w:rPr>
                <w:sz w:val="28"/>
              </w:rPr>
              <w:t>л</w:t>
            </w:r>
            <w:r w:rsidRPr="004C54BF">
              <w:rPr>
                <w:sz w:val="28"/>
              </w:rPr>
              <w:t>манбетова</w:t>
            </w:r>
            <w:proofErr w:type="spellEnd"/>
            <w:r w:rsidRPr="004C54BF">
              <w:rPr>
                <w:sz w:val="28"/>
              </w:rPr>
              <w:t xml:space="preserve"> // </w:t>
            </w:r>
            <w:r>
              <w:rPr>
                <w:sz w:val="28"/>
                <w:szCs w:val="24"/>
              </w:rPr>
              <w:t>Журнал «Известия ВУЗов». - Бишкек, 2012, №5, - С. 18-20.</w:t>
            </w:r>
          </w:p>
        </w:tc>
      </w:tr>
      <w:tr w:rsidR="00A9665A" w:rsidTr="00E3116A">
        <w:tc>
          <w:tcPr>
            <w:tcW w:w="9781" w:type="dxa"/>
          </w:tcPr>
          <w:p w:rsidR="00A9665A" w:rsidRDefault="00A9665A" w:rsidP="00E3116A">
            <w:pPr>
              <w:widowControl w:val="0"/>
              <w:spacing w:line="264" w:lineRule="auto"/>
              <w:ind w:firstLine="601"/>
              <w:jc w:val="both"/>
              <w:rPr>
                <w:sz w:val="28"/>
                <w:szCs w:val="24"/>
              </w:rPr>
            </w:pPr>
            <w:r>
              <w:rPr>
                <w:sz w:val="28"/>
              </w:rPr>
              <w:t>23</w:t>
            </w:r>
            <w:r w:rsidRPr="00520EEA">
              <w:rPr>
                <w:sz w:val="28"/>
              </w:rPr>
              <w:t>.</w:t>
            </w:r>
            <w:r>
              <w:rPr>
                <w:b/>
                <w:sz w:val="28"/>
              </w:rPr>
              <w:t xml:space="preserve"> </w:t>
            </w:r>
            <w:proofErr w:type="spellStart"/>
            <w:r w:rsidRPr="00047FA5">
              <w:rPr>
                <w:b/>
                <w:sz w:val="28"/>
                <w:szCs w:val="24"/>
              </w:rPr>
              <w:t>Шаршембиев</w:t>
            </w:r>
            <w:proofErr w:type="spellEnd"/>
            <w:r w:rsidRPr="00047FA5">
              <w:rPr>
                <w:b/>
                <w:sz w:val="28"/>
                <w:szCs w:val="24"/>
              </w:rPr>
              <w:t xml:space="preserve"> Ж.С.</w:t>
            </w:r>
            <w:r w:rsidRPr="004C54BF">
              <w:rPr>
                <w:sz w:val="28"/>
                <w:szCs w:val="24"/>
              </w:rPr>
              <w:t xml:space="preserve"> Математическое моделирование и разработка компьютерной программы расчета  тягово-динамических показателей коле</w:t>
            </w:r>
            <w:r w:rsidRPr="004C54BF">
              <w:rPr>
                <w:sz w:val="28"/>
                <w:szCs w:val="24"/>
              </w:rPr>
              <w:t>с</w:t>
            </w:r>
            <w:r w:rsidRPr="004C54BF">
              <w:rPr>
                <w:sz w:val="28"/>
                <w:szCs w:val="24"/>
              </w:rPr>
              <w:t xml:space="preserve">ных машин при движении на подъем в горных условиях эксплуатации [Текст] / Ж.С. </w:t>
            </w:r>
            <w:proofErr w:type="spellStart"/>
            <w:r w:rsidRPr="004C54BF">
              <w:rPr>
                <w:sz w:val="28"/>
                <w:szCs w:val="24"/>
              </w:rPr>
              <w:t>Шаршембиев</w:t>
            </w:r>
            <w:proofErr w:type="spellEnd"/>
            <w:r>
              <w:rPr>
                <w:sz w:val="28"/>
                <w:szCs w:val="24"/>
              </w:rPr>
              <w:t xml:space="preserve"> // </w:t>
            </w:r>
            <w:r w:rsidRPr="004C54BF">
              <w:rPr>
                <w:sz w:val="28"/>
                <w:szCs w:val="24"/>
              </w:rPr>
              <w:t>Журнал «Наука и новые технологии»</w:t>
            </w:r>
            <w:r>
              <w:rPr>
                <w:sz w:val="28"/>
                <w:szCs w:val="24"/>
              </w:rPr>
              <w:t>.</w:t>
            </w:r>
            <w:r w:rsidRPr="004C54BF">
              <w:rPr>
                <w:sz w:val="28"/>
                <w:szCs w:val="24"/>
              </w:rPr>
              <w:t xml:space="preserve"> </w:t>
            </w:r>
            <w:r>
              <w:rPr>
                <w:sz w:val="28"/>
                <w:szCs w:val="24"/>
              </w:rPr>
              <w:t xml:space="preserve">- </w:t>
            </w:r>
            <w:r w:rsidRPr="004C54BF">
              <w:rPr>
                <w:sz w:val="28"/>
                <w:szCs w:val="24"/>
              </w:rPr>
              <w:t>Бишкек, 2012, №8</w:t>
            </w:r>
            <w:r>
              <w:rPr>
                <w:sz w:val="28"/>
                <w:szCs w:val="24"/>
              </w:rPr>
              <w:t>.</w:t>
            </w:r>
            <w:r w:rsidRPr="004C54BF">
              <w:rPr>
                <w:sz w:val="28"/>
                <w:szCs w:val="24"/>
              </w:rPr>
              <w:t xml:space="preserve"> </w:t>
            </w:r>
            <w:r>
              <w:rPr>
                <w:sz w:val="28"/>
                <w:szCs w:val="24"/>
              </w:rPr>
              <w:t>- С</w:t>
            </w:r>
            <w:r w:rsidRPr="004C54BF">
              <w:rPr>
                <w:sz w:val="28"/>
                <w:szCs w:val="24"/>
              </w:rPr>
              <w:t>.</w:t>
            </w:r>
            <w:r>
              <w:rPr>
                <w:sz w:val="28"/>
                <w:szCs w:val="24"/>
              </w:rPr>
              <w:t xml:space="preserve"> </w:t>
            </w:r>
            <w:r w:rsidRPr="004C54BF">
              <w:rPr>
                <w:sz w:val="28"/>
                <w:szCs w:val="24"/>
              </w:rPr>
              <w:t>10-13.</w:t>
            </w:r>
          </w:p>
        </w:tc>
      </w:tr>
      <w:tr w:rsidR="00A9665A" w:rsidTr="00E3116A">
        <w:tc>
          <w:tcPr>
            <w:tcW w:w="9781" w:type="dxa"/>
          </w:tcPr>
          <w:p w:rsidR="00A9665A" w:rsidRDefault="00A9665A" w:rsidP="00E3116A">
            <w:pPr>
              <w:widowControl w:val="0"/>
              <w:spacing w:line="264" w:lineRule="auto"/>
              <w:ind w:firstLine="601"/>
              <w:jc w:val="both"/>
              <w:rPr>
                <w:sz w:val="28"/>
                <w:szCs w:val="28"/>
              </w:rPr>
            </w:pPr>
            <w:r>
              <w:rPr>
                <w:sz w:val="28"/>
              </w:rPr>
              <w:t>24</w:t>
            </w:r>
            <w:r w:rsidRPr="00520EEA">
              <w:rPr>
                <w:sz w:val="28"/>
              </w:rPr>
              <w:t>.</w:t>
            </w:r>
            <w:r>
              <w:rPr>
                <w:b/>
                <w:sz w:val="28"/>
              </w:rPr>
              <w:t xml:space="preserve"> </w:t>
            </w:r>
            <w:proofErr w:type="spellStart"/>
            <w:proofErr w:type="gramStart"/>
            <w:r w:rsidRPr="00047FA5">
              <w:rPr>
                <w:b/>
                <w:sz w:val="28"/>
                <w:szCs w:val="24"/>
              </w:rPr>
              <w:t>Шаршембиев</w:t>
            </w:r>
            <w:proofErr w:type="spellEnd"/>
            <w:r w:rsidRPr="00047FA5">
              <w:rPr>
                <w:b/>
                <w:sz w:val="28"/>
                <w:szCs w:val="24"/>
              </w:rPr>
              <w:t xml:space="preserve"> Ж.С.</w:t>
            </w:r>
            <w:r>
              <w:rPr>
                <w:sz w:val="28"/>
                <w:szCs w:val="24"/>
              </w:rPr>
              <w:t xml:space="preserve"> </w:t>
            </w:r>
            <w:r>
              <w:rPr>
                <w:sz w:val="28"/>
              </w:rPr>
              <w:t xml:space="preserve">Обоснование тягово-динамических показателей колесных машин при движении на подъем в горных условия эксплуатации </w:t>
            </w:r>
            <w:r w:rsidRPr="004C54BF">
              <w:rPr>
                <w:sz w:val="28"/>
              </w:rPr>
              <w:t xml:space="preserve">[Текст] / Ж.С, </w:t>
            </w:r>
            <w:proofErr w:type="spellStart"/>
            <w:r w:rsidRPr="004C54BF">
              <w:rPr>
                <w:sz w:val="28"/>
              </w:rPr>
              <w:t>Шаршембиев</w:t>
            </w:r>
            <w:proofErr w:type="spellEnd"/>
            <w:r w:rsidRPr="004C54BF">
              <w:rPr>
                <w:sz w:val="28"/>
              </w:rPr>
              <w:t xml:space="preserve"> // Журнал «Наука и новые технологии»</w:t>
            </w:r>
            <w:r>
              <w:rPr>
                <w:sz w:val="28"/>
              </w:rPr>
              <w:t>.</w:t>
            </w:r>
            <w:proofErr w:type="gramEnd"/>
            <w:r w:rsidRPr="004C54BF">
              <w:rPr>
                <w:sz w:val="28"/>
              </w:rPr>
              <w:t xml:space="preserve"> - Бишкек, 201</w:t>
            </w:r>
            <w:r>
              <w:rPr>
                <w:sz w:val="28"/>
              </w:rPr>
              <w:t>2</w:t>
            </w:r>
            <w:r w:rsidRPr="004C54BF">
              <w:rPr>
                <w:sz w:val="28"/>
              </w:rPr>
              <w:t>, №</w:t>
            </w:r>
            <w:r>
              <w:rPr>
                <w:sz w:val="28"/>
              </w:rPr>
              <w:t>8</w:t>
            </w:r>
            <w:r w:rsidRPr="004C54BF">
              <w:rPr>
                <w:sz w:val="28"/>
              </w:rPr>
              <w:t>, - С.</w:t>
            </w:r>
            <w:r>
              <w:rPr>
                <w:sz w:val="28"/>
              </w:rPr>
              <w:t xml:space="preserve"> 16</w:t>
            </w:r>
            <w:r w:rsidRPr="004C54BF">
              <w:rPr>
                <w:sz w:val="28"/>
              </w:rPr>
              <w:t>-</w:t>
            </w:r>
            <w:r>
              <w:rPr>
                <w:sz w:val="28"/>
              </w:rPr>
              <w:t>20</w:t>
            </w:r>
            <w:r w:rsidRPr="004C54BF">
              <w:rPr>
                <w:sz w:val="28"/>
              </w:rPr>
              <w:t>.</w:t>
            </w:r>
          </w:p>
        </w:tc>
      </w:tr>
      <w:tr w:rsidR="00A9665A" w:rsidTr="00E3116A">
        <w:tc>
          <w:tcPr>
            <w:tcW w:w="9781" w:type="dxa"/>
          </w:tcPr>
          <w:p w:rsidR="00A9665A" w:rsidRDefault="00A9665A" w:rsidP="00E3116A">
            <w:pPr>
              <w:widowControl w:val="0"/>
              <w:spacing w:line="264" w:lineRule="auto"/>
              <w:ind w:firstLine="601"/>
              <w:jc w:val="both"/>
              <w:rPr>
                <w:sz w:val="28"/>
                <w:szCs w:val="28"/>
              </w:rPr>
            </w:pPr>
            <w:r>
              <w:rPr>
                <w:sz w:val="28"/>
              </w:rPr>
              <w:t>25</w:t>
            </w:r>
            <w:r w:rsidRPr="00520EEA">
              <w:rPr>
                <w:sz w:val="28"/>
              </w:rPr>
              <w:t>.</w:t>
            </w:r>
            <w:r>
              <w:rPr>
                <w:b/>
                <w:sz w:val="28"/>
              </w:rPr>
              <w:t xml:space="preserve"> </w:t>
            </w:r>
            <w:proofErr w:type="spellStart"/>
            <w:r w:rsidRPr="00047FA5">
              <w:rPr>
                <w:b/>
                <w:sz w:val="28"/>
                <w:szCs w:val="24"/>
              </w:rPr>
              <w:t>Шаршембиев</w:t>
            </w:r>
            <w:proofErr w:type="spellEnd"/>
            <w:r w:rsidRPr="00047FA5">
              <w:rPr>
                <w:b/>
                <w:sz w:val="28"/>
                <w:szCs w:val="24"/>
              </w:rPr>
              <w:t xml:space="preserve"> Ж.С.</w:t>
            </w:r>
            <w:r>
              <w:rPr>
                <w:sz w:val="28"/>
                <w:szCs w:val="24"/>
              </w:rPr>
              <w:t xml:space="preserve"> </w:t>
            </w:r>
            <w:r>
              <w:rPr>
                <w:sz w:val="28"/>
                <w:szCs w:val="28"/>
              </w:rPr>
              <w:t xml:space="preserve"> </w:t>
            </w:r>
            <w:r>
              <w:rPr>
                <w:sz w:val="28"/>
              </w:rPr>
              <w:t>Обоснование критических скоростей  движения колесных  машин по боковому скольжению на опасных поворотах горных д</w:t>
            </w:r>
            <w:r>
              <w:rPr>
                <w:sz w:val="28"/>
              </w:rPr>
              <w:t>о</w:t>
            </w:r>
            <w:r>
              <w:rPr>
                <w:sz w:val="28"/>
              </w:rPr>
              <w:t xml:space="preserve">рог </w:t>
            </w:r>
            <w:r w:rsidRPr="00DE0F54">
              <w:rPr>
                <w:sz w:val="28"/>
                <w:szCs w:val="28"/>
              </w:rPr>
              <w:t>[Текст]</w:t>
            </w:r>
            <w:r>
              <w:rPr>
                <w:sz w:val="28"/>
                <w:szCs w:val="28"/>
              </w:rPr>
              <w:t xml:space="preserve"> / Ж.С. </w:t>
            </w:r>
            <w:proofErr w:type="spellStart"/>
            <w:r>
              <w:rPr>
                <w:sz w:val="28"/>
                <w:szCs w:val="28"/>
              </w:rPr>
              <w:t>Шаршембиев</w:t>
            </w:r>
            <w:proofErr w:type="spellEnd"/>
            <w:r>
              <w:rPr>
                <w:sz w:val="28"/>
                <w:szCs w:val="24"/>
              </w:rPr>
              <w:t xml:space="preserve"> // Журнал «Наука и новые технологии». - Би</w:t>
            </w:r>
            <w:r>
              <w:rPr>
                <w:sz w:val="28"/>
                <w:szCs w:val="24"/>
              </w:rPr>
              <w:t>ш</w:t>
            </w:r>
            <w:r>
              <w:rPr>
                <w:sz w:val="28"/>
                <w:szCs w:val="24"/>
              </w:rPr>
              <w:t>кек, 2013, №1. - С. 18-21.</w:t>
            </w:r>
          </w:p>
        </w:tc>
      </w:tr>
      <w:tr w:rsidR="00A9665A" w:rsidTr="00E3116A">
        <w:tc>
          <w:tcPr>
            <w:tcW w:w="9781" w:type="dxa"/>
          </w:tcPr>
          <w:p w:rsidR="00A9665A" w:rsidRDefault="00A9665A" w:rsidP="00E3116A">
            <w:pPr>
              <w:widowControl w:val="0"/>
              <w:spacing w:line="264" w:lineRule="auto"/>
              <w:ind w:firstLine="601"/>
              <w:jc w:val="both"/>
              <w:rPr>
                <w:sz w:val="28"/>
                <w:szCs w:val="24"/>
              </w:rPr>
            </w:pPr>
            <w:r>
              <w:rPr>
                <w:sz w:val="28"/>
              </w:rPr>
              <w:t>26</w:t>
            </w:r>
            <w:r w:rsidRPr="00520EEA">
              <w:rPr>
                <w:sz w:val="28"/>
              </w:rPr>
              <w:t>.</w:t>
            </w:r>
            <w:r>
              <w:rPr>
                <w:b/>
                <w:sz w:val="28"/>
              </w:rPr>
              <w:t xml:space="preserve"> </w:t>
            </w:r>
            <w:proofErr w:type="spellStart"/>
            <w:r w:rsidRPr="00047FA5">
              <w:rPr>
                <w:b/>
                <w:sz w:val="28"/>
                <w:szCs w:val="24"/>
              </w:rPr>
              <w:t>Шаршембиев</w:t>
            </w:r>
            <w:proofErr w:type="spellEnd"/>
            <w:r w:rsidRPr="00047FA5">
              <w:rPr>
                <w:b/>
                <w:sz w:val="28"/>
                <w:szCs w:val="24"/>
              </w:rPr>
              <w:t xml:space="preserve"> Ж.С.</w:t>
            </w:r>
            <w:r>
              <w:rPr>
                <w:sz w:val="28"/>
                <w:szCs w:val="24"/>
              </w:rPr>
              <w:t xml:space="preserve"> </w:t>
            </w:r>
            <w:r>
              <w:rPr>
                <w:sz w:val="28"/>
              </w:rPr>
              <w:t>Разработка оценочного показателя  топливной экономичности  колесных машин в горных условиях</w:t>
            </w:r>
            <w:r>
              <w:rPr>
                <w:bCs/>
                <w:kern w:val="36"/>
                <w:sz w:val="28"/>
                <w:szCs w:val="28"/>
              </w:rPr>
              <w:t xml:space="preserve"> </w:t>
            </w:r>
            <w:r w:rsidRPr="00DE0F54">
              <w:rPr>
                <w:sz w:val="28"/>
                <w:szCs w:val="28"/>
              </w:rPr>
              <w:t>[Текст]</w:t>
            </w:r>
            <w:r>
              <w:rPr>
                <w:sz w:val="28"/>
                <w:szCs w:val="28"/>
              </w:rPr>
              <w:t xml:space="preserve"> / Ж.С. </w:t>
            </w:r>
            <w:proofErr w:type="spellStart"/>
            <w:r>
              <w:rPr>
                <w:sz w:val="28"/>
                <w:szCs w:val="28"/>
              </w:rPr>
              <w:t>Шарше</w:t>
            </w:r>
            <w:r>
              <w:rPr>
                <w:sz w:val="28"/>
                <w:szCs w:val="28"/>
              </w:rPr>
              <w:t>м</w:t>
            </w:r>
            <w:r>
              <w:rPr>
                <w:sz w:val="28"/>
                <w:szCs w:val="28"/>
              </w:rPr>
              <w:t>биев</w:t>
            </w:r>
            <w:proofErr w:type="spellEnd"/>
            <w:r>
              <w:rPr>
                <w:sz w:val="28"/>
                <w:szCs w:val="24"/>
              </w:rPr>
              <w:t xml:space="preserve"> // Жу</w:t>
            </w:r>
            <w:r>
              <w:rPr>
                <w:sz w:val="28"/>
                <w:szCs w:val="24"/>
              </w:rPr>
              <w:t>р</w:t>
            </w:r>
            <w:r>
              <w:rPr>
                <w:sz w:val="28"/>
                <w:szCs w:val="24"/>
              </w:rPr>
              <w:t>нал «Наука и новые технологии». - Бишкек, 2013, №1. - С. 22-24.</w:t>
            </w:r>
          </w:p>
        </w:tc>
      </w:tr>
      <w:tr w:rsidR="00A9665A" w:rsidTr="00E3116A">
        <w:tc>
          <w:tcPr>
            <w:tcW w:w="9781" w:type="dxa"/>
          </w:tcPr>
          <w:p w:rsidR="00A9665A" w:rsidRDefault="00A9665A" w:rsidP="00E3116A">
            <w:pPr>
              <w:widowControl w:val="0"/>
              <w:spacing w:line="264" w:lineRule="auto"/>
              <w:ind w:firstLine="601"/>
              <w:jc w:val="both"/>
              <w:rPr>
                <w:sz w:val="28"/>
                <w:szCs w:val="24"/>
              </w:rPr>
            </w:pPr>
            <w:r>
              <w:rPr>
                <w:sz w:val="28"/>
              </w:rPr>
              <w:t>27</w:t>
            </w:r>
            <w:r w:rsidRPr="00520EEA">
              <w:rPr>
                <w:sz w:val="28"/>
              </w:rPr>
              <w:t>.</w:t>
            </w:r>
            <w:r>
              <w:rPr>
                <w:b/>
                <w:sz w:val="28"/>
              </w:rPr>
              <w:t xml:space="preserve"> </w:t>
            </w:r>
            <w:proofErr w:type="spellStart"/>
            <w:r w:rsidRPr="00047FA5">
              <w:rPr>
                <w:b/>
                <w:sz w:val="28"/>
                <w:szCs w:val="24"/>
              </w:rPr>
              <w:t>Шаршембиев</w:t>
            </w:r>
            <w:proofErr w:type="spellEnd"/>
            <w:r w:rsidRPr="00047FA5">
              <w:rPr>
                <w:b/>
                <w:sz w:val="28"/>
                <w:szCs w:val="24"/>
              </w:rPr>
              <w:t xml:space="preserve"> Ж.С.</w:t>
            </w:r>
            <w:r>
              <w:rPr>
                <w:sz w:val="28"/>
                <w:szCs w:val="24"/>
              </w:rPr>
              <w:t xml:space="preserve"> </w:t>
            </w:r>
            <w:r>
              <w:rPr>
                <w:sz w:val="28"/>
              </w:rPr>
              <w:t>К вопросу проведения экспериментальных иссл</w:t>
            </w:r>
            <w:r>
              <w:rPr>
                <w:sz w:val="28"/>
              </w:rPr>
              <w:t>е</w:t>
            </w:r>
            <w:r>
              <w:rPr>
                <w:sz w:val="28"/>
              </w:rPr>
              <w:t xml:space="preserve">дований  по определению показателей эксплуатационных свойств колесных машин и дорожных, природно-климатических параметров в горных условиях </w:t>
            </w:r>
            <w:r w:rsidRPr="00DE0F54">
              <w:rPr>
                <w:sz w:val="28"/>
                <w:szCs w:val="28"/>
              </w:rPr>
              <w:t>[Текст]</w:t>
            </w:r>
            <w:r>
              <w:rPr>
                <w:sz w:val="28"/>
                <w:szCs w:val="28"/>
              </w:rPr>
              <w:t xml:space="preserve"> / Ж.С. </w:t>
            </w:r>
            <w:proofErr w:type="spellStart"/>
            <w:r>
              <w:rPr>
                <w:sz w:val="28"/>
                <w:szCs w:val="28"/>
              </w:rPr>
              <w:t>Шаршембиев</w:t>
            </w:r>
            <w:proofErr w:type="spellEnd"/>
            <w:r>
              <w:rPr>
                <w:sz w:val="28"/>
                <w:szCs w:val="24"/>
              </w:rPr>
              <w:t xml:space="preserve"> // Журнал «Известия ВУЗов». - Бишкек, 2013, №1. - С. 12-15.</w:t>
            </w:r>
          </w:p>
        </w:tc>
      </w:tr>
      <w:tr w:rsidR="00A9665A" w:rsidTr="00E3116A">
        <w:tc>
          <w:tcPr>
            <w:tcW w:w="9781" w:type="dxa"/>
          </w:tcPr>
          <w:p w:rsidR="00A9665A" w:rsidRDefault="00A9665A" w:rsidP="00E3116A">
            <w:pPr>
              <w:widowControl w:val="0"/>
              <w:spacing w:line="264" w:lineRule="auto"/>
              <w:ind w:firstLine="601"/>
              <w:jc w:val="both"/>
              <w:rPr>
                <w:sz w:val="28"/>
                <w:szCs w:val="24"/>
              </w:rPr>
            </w:pPr>
            <w:r>
              <w:rPr>
                <w:sz w:val="28"/>
              </w:rPr>
              <w:t>28</w:t>
            </w:r>
            <w:r w:rsidRPr="00520EEA">
              <w:rPr>
                <w:sz w:val="28"/>
              </w:rPr>
              <w:t>.</w:t>
            </w:r>
            <w:r>
              <w:rPr>
                <w:b/>
                <w:sz w:val="28"/>
              </w:rPr>
              <w:t xml:space="preserve"> </w:t>
            </w:r>
            <w:proofErr w:type="spellStart"/>
            <w:proofErr w:type="gramStart"/>
            <w:r w:rsidRPr="00047FA5">
              <w:rPr>
                <w:b/>
                <w:sz w:val="28"/>
                <w:szCs w:val="24"/>
              </w:rPr>
              <w:t>Шаршембиев</w:t>
            </w:r>
            <w:proofErr w:type="spellEnd"/>
            <w:r w:rsidRPr="00047FA5">
              <w:rPr>
                <w:b/>
                <w:sz w:val="28"/>
                <w:szCs w:val="24"/>
              </w:rPr>
              <w:t xml:space="preserve"> Ж.С.</w:t>
            </w:r>
            <w:r>
              <w:rPr>
                <w:sz w:val="28"/>
                <w:szCs w:val="24"/>
              </w:rPr>
              <w:t xml:space="preserve"> </w:t>
            </w:r>
            <w:r>
              <w:rPr>
                <w:sz w:val="28"/>
              </w:rPr>
              <w:t>Комплекс измерительных приборов и аппаратуры для проведения экспериментальных исследований  по определению показат</w:t>
            </w:r>
            <w:r>
              <w:rPr>
                <w:sz w:val="28"/>
              </w:rPr>
              <w:t>е</w:t>
            </w:r>
            <w:r>
              <w:rPr>
                <w:sz w:val="28"/>
              </w:rPr>
              <w:t>лей эксплуатационных свойств колесных машин и дорожных, пр</w:t>
            </w:r>
            <w:r>
              <w:rPr>
                <w:sz w:val="28"/>
              </w:rPr>
              <w:t>и</w:t>
            </w:r>
            <w:r>
              <w:rPr>
                <w:sz w:val="28"/>
              </w:rPr>
              <w:t xml:space="preserve">родно-климатических параметров в горной среды </w:t>
            </w:r>
            <w:r w:rsidRPr="00DE0F54">
              <w:rPr>
                <w:sz w:val="28"/>
                <w:szCs w:val="28"/>
              </w:rPr>
              <w:t>[Текст]</w:t>
            </w:r>
            <w:r>
              <w:rPr>
                <w:sz w:val="28"/>
                <w:szCs w:val="28"/>
              </w:rPr>
              <w:t xml:space="preserve"> / Ж.С. </w:t>
            </w:r>
            <w:proofErr w:type="spellStart"/>
            <w:r>
              <w:rPr>
                <w:sz w:val="28"/>
                <w:szCs w:val="28"/>
              </w:rPr>
              <w:t>Шаршембиев</w:t>
            </w:r>
            <w:proofErr w:type="spellEnd"/>
            <w:r>
              <w:rPr>
                <w:sz w:val="28"/>
                <w:szCs w:val="24"/>
              </w:rPr>
              <w:t xml:space="preserve"> // Жу</w:t>
            </w:r>
            <w:r>
              <w:rPr>
                <w:sz w:val="28"/>
                <w:szCs w:val="24"/>
              </w:rPr>
              <w:t>р</w:t>
            </w:r>
            <w:r>
              <w:rPr>
                <w:sz w:val="28"/>
                <w:szCs w:val="24"/>
              </w:rPr>
              <w:t>нал «Известия В</w:t>
            </w:r>
            <w:r>
              <w:rPr>
                <w:sz w:val="28"/>
                <w:szCs w:val="24"/>
              </w:rPr>
              <w:t>У</w:t>
            </w:r>
            <w:r>
              <w:rPr>
                <w:sz w:val="28"/>
                <w:szCs w:val="24"/>
              </w:rPr>
              <w:t>Зов».</w:t>
            </w:r>
            <w:proofErr w:type="gramEnd"/>
            <w:r>
              <w:rPr>
                <w:sz w:val="28"/>
                <w:szCs w:val="24"/>
              </w:rPr>
              <w:t xml:space="preserve"> - Бишкек, 2013, №1. - С. 16-20.</w:t>
            </w:r>
          </w:p>
        </w:tc>
      </w:tr>
      <w:tr w:rsidR="00A9665A" w:rsidTr="00E3116A">
        <w:tc>
          <w:tcPr>
            <w:tcW w:w="9781" w:type="dxa"/>
          </w:tcPr>
          <w:p w:rsidR="00A9665A" w:rsidRDefault="00A9665A" w:rsidP="00E3116A">
            <w:pPr>
              <w:widowControl w:val="0"/>
              <w:ind w:firstLine="601"/>
              <w:jc w:val="both"/>
              <w:rPr>
                <w:sz w:val="28"/>
                <w:szCs w:val="28"/>
              </w:rPr>
            </w:pPr>
            <w:r>
              <w:rPr>
                <w:sz w:val="28"/>
              </w:rPr>
              <w:t>29</w:t>
            </w:r>
            <w:r w:rsidRPr="00520EEA">
              <w:rPr>
                <w:sz w:val="28"/>
              </w:rPr>
              <w:t>.</w:t>
            </w:r>
            <w:r>
              <w:rPr>
                <w:b/>
                <w:sz w:val="28"/>
              </w:rPr>
              <w:t xml:space="preserve"> </w:t>
            </w:r>
            <w:proofErr w:type="spellStart"/>
            <w:r w:rsidRPr="00047FA5">
              <w:rPr>
                <w:b/>
                <w:sz w:val="28"/>
                <w:szCs w:val="24"/>
              </w:rPr>
              <w:t>Шаршембиев</w:t>
            </w:r>
            <w:proofErr w:type="spellEnd"/>
            <w:r w:rsidRPr="00047FA5">
              <w:rPr>
                <w:b/>
                <w:sz w:val="28"/>
                <w:szCs w:val="24"/>
              </w:rPr>
              <w:t xml:space="preserve"> Ж.С.</w:t>
            </w:r>
            <w:r>
              <w:rPr>
                <w:sz w:val="28"/>
                <w:szCs w:val="24"/>
              </w:rPr>
              <w:t xml:space="preserve"> </w:t>
            </w:r>
            <w:r>
              <w:rPr>
                <w:sz w:val="28"/>
              </w:rPr>
              <w:t xml:space="preserve">Тяговая и тормозная динамика колесных машин в горных условиях Кыргызской Республики </w:t>
            </w:r>
            <w:r w:rsidRPr="00DE0F54">
              <w:rPr>
                <w:sz w:val="28"/>
                <w:szCs w:val="28"/>
              </w:rPr>
              <w:t>[Текст]</w:t>
            </w:r>
            <w:r>
              <w:rPr>
                <w:sz w:val="28"/>
                <w:szCs w:val="28"/>
              </w:rPr>
              <w:t xml:space="preserve">: </w:t>
            </w:r>
            <w:r>
              <w:rPr>
                <w:sz w:val="28"/>
              </w:rPr>
              <w:t>монография</w:t>
            </w:r>
            <w:r>
              <w:rPr>
                <w:sz w:val="28"/>
                <w:szCs w:val="28"/>
              </w:rPr>
              <w:t xml:space="preserve"> / Ж.С. </w:t>
            </w:r>
            <w:proofErr w:type="spellStart"/>
            <w:r>
              <w:rPr>
                <w:sz w:val="28"/>
                <w:szCs w:val="28"/>
              </w:rPr>
              <w:t>Ша</w:t>
            </w:r>
            <w:r>
              <w:rPr>
                <w:sz w:val="28"/>
                <w:szCs w:val="28"/>
              </w:rPr>
              <w:t>р</w:t>
            </w:r>
            <w:r>
              <w:rPr>
                <w:sz w:val="28"/>
                <w:szCs w:val="28"/>
              </w:rPr>
              <w:t>шемб</w:t>
            </w:r>
            <w:r>
              <w:rPr>
                <w:sz w:val="28"/>
                <w:szCs w:val="28"/>
              </w:rPr>
              <w:t>и</w:t>
            </w:r>
            <w:r>
              <w:rPr>
                <w:sz w:val="28"/>
                <w:szCs w:val="28"/>
              </w:rPr>
              <w:t>ев</w:t>
            </w:r>
            <w:proofErr w:type="spellEnd"/>
            <w:r>
              <w:rPr>
                <w:sz w:val="28"/>
              </w:rPr>
              <w:t xml:space="preserve">. - </w:t>
            </w:r>
            <w:r>
              <w:rPr>
                <w:sz w:val="28"/>
                <w:szCs w:val="28"/>
              </w:rPr>
              <w:t xml:space="preserve">Бишкек, </w:t>
            </w:r>
            <w:proofErr w:type="spellStart"/>
            <w:r>
              <w:rPr>
                <w:sz w:val="28"/>
                <w:szCs w:val="28"/>
              </w:rPr>
              <w:t>ОсОО</w:t>
            </w:r>
            <w:proofErr w:type="spellEnd"/>
            <w:r>
              <w:rPr>
                <w:sz w:val="28"/>
                <w:szCs w:val="28"/>
              </w:rPr>
              <w:t xml:space="preserve"> «Кут-</w:t>
            </w:r>
            <w:proofErr w:type="spellStart"/>
            <w:r>
              <w:rPr>
                <w:sz w:val="28"/>
                <w:szCs w:val="28"/>
              </w:rPr>
              <w:t>Бер</w:t>
            </w:r>
            <w:proofErr w:type="spellEnd"/>
            <w:r>
              <w:rPr>
                <w:sz w:val="28"/>
                <w:szCs w:val="28"/>
              </w:rPr>
              <w:t>», 2013, 168 с.</w:t>
            </w:r>
          </w:p>
        </w:tc>
      </w:tr>
    </w:tbl>
    <w:p w:rsidR="00A9665A" w:rsidRDefault="00A9665A" w:rsidP="00A9665A">
      <w:pPr>
        <w:pageBreakBefore/>
        <w:jc w:val="center"/>
        <w:rPr>
          <w:b/>
          <w:sz w:val="28"/>
        </w:rPr>
      </w:pPr>
      <w:r>
        <w:rPr>
          <w:b/>
          <w:sz w:val="28"/>
        </w:rPr>
        <w:lastRenderedPageBreak/>
        <w:t xml:space="preserve">05.22.10 – автомобиль </w:t>
      </w:r>
      <w:proofErr w:type="spellStart"/>
      <w:r>
        <w:rPr>
          <w:b/>
          <w:sz w:val="28"/>
        </w:rPr>
        <w:t>унаасын</w:t>
      </w:r>
      <w:proofErr w:type="spellEnd"/>
      <w:r>
        <w:rPr>
          <w:b/>
          <w:sz w:val="28"/>
        </w:rPr>
        <w:t xml:space="preserve"> </w:t>
      </w:r>
      <w:proofErr w:type="spellStart"/>
      <w:r>
        <w:rPr>
          <w:b/>
          <w:sz w:val="28"/>
        </w:rPr>
        <w:t>эксплуатациялоо</w:t>
      </w:r>
      <w:proofErr w:type="spellEnd"/>
      <w:r>
        <w:rPr>
          <w:b/>
          <w:sz w:val="28"/>
        </w:rPr>
        <w:t xml:space="preserve"> </w:t>
      </w:r>
      <w:proofErr w:type="spellStart"/>
      <w:r>
        <w:rPr>
          <w:b/>
          <w:sz w:val="28"/>
        </w:rPr>
        <w:t>адистиги</w:t>
      </w:r>
      <w:proofErr w:type="spellEnd"/>
      <w:r>
        <w:rPr>
          <w:b/>
          <w:sz w:val="28"/>
        </w:rPr>
        <w:t xml:space="preserve"> </w:t>
      </w:r>
      <w:proofErr w:type="spellStart"/>
      <w:r>
        <w:rPr>
          <w:b/>
          <w:sz w:val="28"/>
        </w:rPr>
        <w:t>боюнча</w:t>
      </w:r>
      <w:proofErr w:type="spellEnd"/>
      <w:r>
        <w:rPr>
          <w:b/>
          <w:sz w:val="28"/>
        </w:rPr>
        <w:t xml:space="preserve"> </w:t>
      </w:r>
      <w:proofErr w:type="spellStart"/>
      <w:r>
        <w:rPr>
          <w:b/>
          <w:sz w:val="28"/>
        </w:rPr>
        <w:t>техн</w:t>
      </w:r>
      <w:r>
        <w:rPr>
          <w:b/>
          <w:sz w:val="28"/>
        </w:rPr>
        <w:t>и</w:t>
      </w:r>
      <w:r>
        <w:rPr>
          <w:b/>
          <w:sz w:val="28"/>
        </w:rPr>
        <w:t>калык</w:t>
      </w:r>
      <w:proofErr w:type="spellEnd"/>
      <w:r>
        <w:rPr>
          <w:b/>
          <w:sz w:val="28"/>
        </w:rPr>
        <w:t xml:space="preserve"> </w:t>
      </w:r>
      <w:proofErr w:type="spellStart"/>
      <w:r>
        <w:rPr>
          <w:b/>
          <w:sz w:val="28"/>
        </w:rPr>
        <w:t>илимдеринин</w:t>
      </w:r>
      <w:proofErr w:type="spellEnd"/>
      <w:r>
        <w:rPr>
          <w:b/>
          <w:sz w:val="28"/>
        </w:rPr>
        <w:t xml:space="preserve"> доктору </w:t>
      </w:r>
      <w:proofErr w:type="spellStart"/>
      <w:r>
        <w:rPr>
          <w:b/>
          <w:sz w:val="28"/>
        </w:rPr>
        <w:t>окумуштуулук</w:t>
      </w:r>
      <w:proofErr w:type="spellEnd"/>
      <w:r>
        <w:rPr>
          <w:b/>
          <w:sz w:val="28"/>
        </w:rPr>
        <w:t xml:space="preserve"> </w:t>
      </w:r>
      <w:proofErr w:type="spellStart"/>
      <w:r>
        <w:rPr>
          <w:b/>
          <w:sz w:val="28"/>
        </w:rPr>
        <w:t>даражасын</w:t>
      </w:r>
      <w:proofErr w:type="spellEnd"/>
      <w:r>
        <w:rPr>
          <w:b/>
          <w:sz w:val="28"/>
        </w:rPr>
        <w:t xml:space="preserve"> </w:t>
      </w:r>
      <w:proofErr w:type="spellStart"/>
      <w:r>
        <w:rPr>
          <w:b/>
          <w:sz w:val="28"/>
        </w:rPr>
        <w:t>алуу</w:t>
      </w:r>
      <w:proofErr w:type="spellEnd"/>
      <w:r>
        <w:rPr>
          <w:b/>
          <w:sz w:val="28"/>
        </w:rPr>
        <w:t xml:space="preserve"> </w:t>
      </w:r>
      <w:proofErr w:type="spellStart"/>
      <w:r>
        <w:rPr>
          <w:b/>
          <w:sz w:val="28"/>
        </w:rPr>
        <w:t>үчүн</w:t>
      </w:r>
      <w:proofErr w:type="spellEnd"/>
      <w:r>
        <w:rPr>
          <w:b/>
          <w:sz w:val="28"/>
        </w:rPr>
        <w:t xml:space="preserve"> «</w:t>
      </w:r>
      <w:proofErr w:type="spellStart"/>
      <w:r>
        <w:rPr>
          <w:b/>
          <w:sz w:val="28"/>
        </w:rPr>
        <w:t>Тоолуу</w:t>
      </w:r>
      <w:proofErr w:type="spellEnd"/>
      <w:r>
        <w:rPr>
          <w:b/>
          <w:sz w:val="28"/>
        </w:rPr>
        <w:t xml:space="preserve"> </w:t>
      </w:r>
      <w:proofErr w:type="spellStart"/>
      <w:r>
        <w:rPr>
          <w:b/>
          <w:sz w:val="28"/>
        </w:rPr>
        <w:t>шарттарда</w:t>
      </w:r>
      <w:proofErr w:type="spellEnd"/>
      <w:r>
        <w:rPr>
          <w:b/>
          <w:sz w:val="28"/>
        </w:rPr>
        <w:t xml:space="preserve"> </w:t>
      </w:r>
      <w:proofErr w:type="spellStart"/>
      <w:r>
        <w:rPr>
          <w:b/>
          <w:sz w:val="28"/>
        </w:rPr>
        <w:t>дѳңгѳлѳктүү</w:t>
      </w:r>
      <w:proofErr w:type="spellEnd"/>
      <w:r>
        <w:rPr>
          <w:b/>
          <w:sz w:val="28"/>
        </w:rPr>
        <w:t xml:space="preserve"> </w:t>
      </w:r>
      <w:proofErr w:type="spellStart"/>
      <w:r>
        <w:rPr>
          <w:b/>
          <w:sz w:val="28"/>
        </w:rPr>
        <w:t>машинелердин</w:t>
      </w:r>
      <w:proofErr w:type="spellEnd"/>
      <w:r>
        <w:rPr>
          <w:b/>
          <w:sz w:val="28"/>
        </w:rPr>
        <w:t xml:space="preserve"> </w:t>
      </w:r>
      <w:proofErr w:type="spellStart"/>
      <w:r>
        <w:rPr>
          <w:b/>
          <w:sz w:val="28"/>
        </w:rPr>
        <w:t>эксплуатациялык</w:t>
      </w:r>
      <w:proofErr w:type="spellEnd"/>
      <w:r>
        <w:rPr>
          <w:b/>
          <w:sz w:val="28"/>
        </w:rPr>
        <w:t xml:space="preserve"> </w:t>
      </w:r>
      <w:proofErr w:type="spellStart"/>
      <w:r>
        <w:rPr>
          <w:b/>
          <w:sz w:val="28"/>
        </w:rPr>
        <w:t>касиеттеринин</w:t>
      </w:r>
      <w:proofErr w:type="spellEnd"/>
      <w:r>
        <w:rPr>
          <w:b/>
          <w:sz w:val="28"/>
        </w:rPr>
        <w:t xml:space="preserve"> </w:t>
      </w:r>
      <w:proofErr w:type="spellStart"/>
      <w:r>
        <w:rPr>
          <w:b/>
          <w:sz w:val="28"/>
        </w:rPr>
        <w:t>кѳрсѳткүчтѳрүн</w:t>
      </w:r>
      <w:proofErr w:type="spellEnd"/>
      <w:r>
        <w:rPr>
          <w:b/>
          <w:sz w:val="28"/>
        </w:rPr>
        <w:t xml:space="preserve"> </w:t>
      </w:r>
      <w:proofErr w:type="spellStart"/>
      <w:r>
        <w:rPr>
          <w:b/>
          <w:sz w:val="28"/>
        </w:rPr>
        <w:t>түзүүнү</w:t>
      </w:r>
      <w:proofErr w:type="gramStart"/>
      <w:r>
        <w:rPr>
          <w:b/>
          <w:sz w:val="28"/>
        </w:rPr>
        <w:t>н</w:t>
      </w:r>
      <w:proofErr w:type="spellEnd"/>
      <w:proofErr w:type="gramEnd"/>
      <w:r>
        <w:rPr>
          <w:b/>
          <w:sz w:val="28"/>
        </w:rPr>
        <w:t xml:space="preserve"> </w:t>
      </w:r>
      <w:proofErr w:type="spellStart"/>
      <w:r>
        <w:rPr>
          <w:b/>
          <w:sz w:val="28"/>
        </w:rPr>
        <w:t>теориялык</w:t>
      </w:r>
      <w:proofErr w:type="spellEnd"/>
      <w:r>
        <w:rPr>
          <w:b/>
          <w:sz w:val="28"/>
        </w:rPr>
        <w:t xml:space="preserve"> </w:t>
      </w:r>
      <w:proofErr w:type="spellStart"/>
      <w:r>
        <w:rPr>
          <w:b/>
          <w:sz w:val="28"/>
        </w:rPr>
        <w:t>жана</w:t>
      </w:r>
      <w:proofErr w:type="spellEnd"/>
      <w:r>
        <w:rPr>
          <w:b/>
          <w:sz w:val="28"/>
        </w:rPr>
        <w:t xml:space="preserve"> </w:t>
      </w:r>
      <w:proofErr w:type="spellStart"/>
      <w:r>
        <w:rPr>
          <w:b/>
          <w:sz w:val="28"/>
        </w:rPr>
        <w:t>усулдук</w:t>
      </w:r>
      <w:proofErr w:type="spellEnd"/>
      <w:r>
        <w:rPr>
          <w:b/>
          <w:sz w:val="28"/>
        </w:rPr>
        <w:t xml:space="preserve"> </w:t>
      </w:r>
      <w:proofErr w:type="spellStart"/>
      <w:r>
        <w:rPr>
          <w:b/>
          <w:sz w:val="28"/>
        </w:rPr>
        <w:t>негизд</w:t>
      </w:r>
      <w:r>
        <w:rPr>
          <w:b/>
          <w:sz w:val="28"/>
        </w:rPr>
        <w:t>е</w:t>
      </w:r>
      <w:r>
        <w:rPr>
          <w:b/>
          <w:sz w:val="28"/>
        </w:rPr>
        <w:t>ри</w:t>
      </w:r>
      <w:proofErr w:type="spellEnd"/>
      <w:r>
        <w:rPr>
          <w:b/>
          <w:sz w:val="28"/>
        </w:rPr>
        <w:t xml:space="preserve">» </w:t>
      </w:r>
      <w:proofErr w:type="spellStart"/>
      <w:r>
        <w:rPr>
          <w:b/>
          <w:sz w:val="28"/>
        </w:rPr>
        <w:t>темадагы</w:t>
      </w:r>
      <w:proofErr w:type="spellEnd"/>
      <w:r>
        <w:rPr>
          <w:b/>
          <w:sz w:val="28"/>
        </w:rPr>
        <w:t xml:space="preserve"> </w:t>
      </w:r>
      <w:proofErr w:type="spellStart"/>
      <w:r>
        <w:rPr>
          <w:b/>
          <w:sz w:val="28"/>
        </w:rPr>
        <w:t>Шаршембиев</w:t>
      </w:r>
      <w:proofErr w:type="spellEnd"/>
      <w:r>
        <w:rPr>
          <w:b/>
          <w:sz w:val="28"/>
        </w:rPr>
        <w:t xml:space="preserve"> </w:t>
      </w:r>
      <w:proofErr w:type="spellStart"/>
      <w:r>
        <w:rPr>
          <w:b/>
          <w:sz w:val="28"/>
        </w:rPr>
        <w:t>Жыргалбек</w:t>
      </w:r>
      <w:proofErr w:type="spellEnd"/>
      <w:r>
        <w:rPr>
          <w:b/>
          <w:sz w:val="28"/>
        </w:rPr>
        <w:t xml:space="preserve"> </w:t>
      </w:r>
      <w:proofErr w:type="spellStart"/>
      <w:r>
        <w:rPr>
          <w:b/>
          <w:sz w:val="28"/>
        </w:rPr>
        <w:t>Сабырбековичтин</w:t>
      </w:r>
      <w:proofErr w:type="spellEnd"/>
      <w:r>
        <w:rPr>
          <w:b/>
          <w:sz w:val="28"/>
        </w:rPr>
        <w:t xml:space="preserve"> </w:t>
      </w:r>
      <w:proofErr w:type="spellStart"/>
      <w:r>
        <w:rPr>
          <w:b/>
          <w:sz w:val="28"/>
        </w:rPr>
        <w:t>диссертациясынын</w:t>
      </w:r>
      <w:proofErr w:type="spellEnd"/>
    </w:p>
    <w:p w:rsidR="00A9665A" w:rsidRDefault="00A9665A" w:rsidP="00A9665A">
      <w:pPr>
        <w:jc w:val="center"/>
        <w:rPr>
          <w:b/>
          <w:sz w:val="28"/>
        </w:rPr>
      </w:pPr>
      <w:r>
        <w:rPr>
          <w:b/>
          <w:sz w:val="28"/>
        </w:rPr>
        <w:t xml:space="preserve"> КЫСКАЧА МАЗМУУНУ </w:t>
      </w:r>
    </w:p>
    <w:p w:rsidR="00A9665A" w:rsidRPr="00577C9E" w:rsidRDefault="00A9665A" w:rsidP="00A9665A">
      <w:pPr>
        <w:jc w:val="center"/>
        <w:rPr>
          <w:b/>
          <w:sz w:val="28"/>
          <w:szCs w:val="28"/>
        </w:rPr>
      </w:pPr>
    </w:p>
    <w:p w:rsidR="00A9665A" w:rsidRDefault="00A9665A" w:rsidP="00A9665A">
      <w:pPr>
        <w:ind w:firstLine="567"/>
        <w:jc w:val="both"/>
        <w:rPr>
          <w:sz w:val="28"/>
        </w:rPr>
      </w:pPr>
      <w:proofErr w:type="spellStart"/>
      <w:r>
        <w:rPr>
          <w:b/>
          <w:sz w:val="28"/>
        </w:rPr>
        <w:t>Негизги</w:t>
      </w:r>
      <w:proofErr w:type="spellEnd"/>
      <w:r>
        <w:rPr>
          <w:b/>
          <w:sz w:val="28"/>
        </w:rPr>
        <w:t xml:space="preserve"> </w:t>
      </w:r>
      <w:proofErr w:type="spellStart"/>
      <w:r>
        <w:rPr>
          <w:b/>
          <w:sz w:val="28"/>
        </w:rPr>
        <w:t>сѳздѳ</w:t>
      </w:r>
      <w:proofErr w:type="gramStart"/>
      <w:r>
        <w:rPr>
          <w:b/>
          <w:sz w:val="28"/>
        </w:rPr>
        <w:t>р</w:t>
      </w:r>
      <w:proofErr w:type="spellEnd"/>
      <w:proofErr w:type="gramEnd"/>
      <w:r>
        <w:rPr>
          <w:b/>
          <w:sz w:val="28"/>
        </w:rPr>
        <w:t xml:space="preserve">: </w:t>
      </w:r>
      <w:proofErr w:type="spellStart"/>
      <w:r>
        <w:rPr>
          <w:sz w:val="28"/>
        </w:rPr>
        <w:t>дѳңгѳлѳктүү</w:t>
      </w:r>
      <w:proofErr w:type="spellEnd"/>
      <w:r>
        <w:rPr>
          <w:sz w:val="28"/>
        </w:rPr>
        <w:t xml:space="preserve"> машине, </w:t>
      </w:r>
      <w:proofErr w:type="spellStart"/>
      <w:r>
        <w:rPr>
          <w:sz w:val="28"/>
        </w:rPr>
        <w:t>жол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шарттары</w:t>
      </w:r>
      <w:proofErr w:type="spellEnd"/>
      <w:r>
        <w:rPr>
          <w:sz w:val="28"/>
        </w:rPr>
        <w:t xml:space="preserve">, </w:t>
      </w:r>
      <w:proofErr w:type="spellStart"/>
      <w:r>
        <w:rPr>
          <w:sz w:val="28"/>
        </w:rPr>
        <w:t>тартуу</w:t>
      </w:r>
      <w:proofErr w:type="spellEnd"/>
      <w:r>
        <w:rPr>
          <w:sz w:val="28"/>
        </w:rPr>
        <w:t xml:space="preserve"> </w:t>
      </w:r>
      <w:r w:rsidRPr="006B68FA">
        <w:rPr>
          <w:sz w:val="28"/>
        </w:rPr>
        <w:t xml:space="preserve">  </w:t>
      </w:r>
      <w:proofErr w:type="spellStart"/>
      <w:r>
        <w:rPr>
          <w:sz w:val="28"/>
        </w:rPr>
        <w:t>динамик</w:t>
      </w:r>
      <w:r>
        <w:rPr>
          <w:sz w:val="28"/>
        </w:rPr>
        <w:t>а</w:t>
      </w:r>
      <w:r>
        <w:rPr>
          <w:sz w:val="28"/>
        </w:rPr>
        <w:t>луулугу</w:t>
      </w:r>
      <w:proofErr w:type="spellEnd"/>
      <w:r>
        <w:rPr>
          <w:sz w:val="28"/>
        </w:rPr>
        <w:t xml:space="preserve">,  </w:t>
      </w:r>
      <w:proofErr w:type="spellStart"/>
      <w:r>
        <w:rPr>
          <w:sz w:val="28"/>
        </w:rPr>
        <w:t>токтотуу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динамикалуулугу</w:t>
      </w:r>
      <w:proofErr w:type="spellEnd"/>
      <w:r>
        <w:rPr>
          <w:sz w:val="28"/>
        </w:rPr>
        <w:t xml:space="preserve">, </w:t>
      </w:r>
      <w:proofErr w:type="spellStart"/>
      <w:r>
        <w:rPr>
          <w:sz w:val="28"/>
        </w:rPr>
        <w:t>туруктуулук</w:t>
      </w:r>
      <w:proofErr w:type="spellEnd"/>
      <w:r>
        <w:rPr>
          <w:sz w:val="28"/>
        </w:rPr>
        <w:t xml:space="preserve">, </w:t>
      </w:r>
      <w:proofErr w:type="spellStart"/>
      <w:r>
        <w:rPr>
          <w:sz w:val="28"/>
        </w:rPr>
        <w:t>башкарымдуулук</w:t>
      </w:r>
      <w:proofErr w:type="spellEnd"/>
      <w:r>
        <w:rPr>
          <w:sz w:val="28"/>
        </w:rPr>
        <w:t xml:space="preserve">, </w:t>
      </w:r>
      <w:proofErr w:type="spellStart"/>
      <w:r>
        <w:rPr>
          <w:sz w:val="28"/>
        </w:rPr>
        <w:t>отун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үнѳмдүүлүгү</w:t>
      </w:r>
      <w:proofErr w:type="spellEnd"/>
      <w:r>
        <w:rPr>
          <w:sz w:val="28"/>
        </w:rPr>
        <w:t xml:space="preserve">, </w:t>
      </w:r>
      <w:proofErr w:type="spellStart"/>
      <w:r>
        <w:rPr>
          <w:sz w:val="28"/>
        </w:rPr>
        <w:t>кыймылдын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кескин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ылдамдыгы</w:t>
      </w:r>
      <w:proofErr w:type="spellEnd"/>
      <w:r>
        <w:rPr>
          <w:sz w:val="28"/>
        </w:rPr>
        <w:t xml:space="preserve">, </w:t>
      </w:r>
      <w:proofErr w:type="spellStart"/>
      <w:r>
        <w:rPr>
          <w:sz w:val="28"/>
        </w:rPr>
        <w:t>тартуу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күчү</w:t>
      </w:r>
      <w:proofErr w:type="spellEnd"/>
      <w:r>
        <w:rPr>
          <w:sz w:val="28"/>
        </w:rPr>
        <w:t xml:space="preserve">. </w:t>
      </w:r>
    </w:p>
    <w:p w:rsidR="00A9665A" w:rsidRDefault="00A9665A" w:rsidP="00A9665A">
      <w:pPr>
        <w:ind w:firstLine="567"/>
        <w:jc w:val="both"/>
        <w:rPr>
          <w:sz w:val="28"/>
        </w:rPr>
      </w:pPr>
      <w:proofErr w:type="spellStart"/>
      <w:r>
        <w:rPr>
          <w:b/>
          <w:sz w:val="28"/>
        </w:rPr>
        <w:t>Изилдѳѳ</w:t>
      </w:r>
      <w:proofErr w:type="spellEnd"/>
      <w:r>
        <w:rPr>
          <w:b/>
          <w:sz w:val="28"/>
        </w:rPr>
        <w:t xml:space="preserve"> </w:t>
      </w:r>
      <w:proofErr w:type="spellStart"/>
      <w:r>
        <w:rPr>
          <w:b/>
          <w:sz w:val="28"/>
        </w:rPr>
        <w:t>о</w:t>
      </w:r>
      <w:r w:rsidRPr="004E652B">
        <w:rPr>
          <w:b/>
          <w:sz w:val="28"/>
        </w:rPr>
        <w:t>бъектиси</w:t>
      </w:r>
      <w:proofErr w:type="spellEnd"/>
      <w:r w:rsidRPr="004E652B">
        <w:rPr>
          <w:b/>
          <w:sz w:val="28"/>
        </w:rPr>
        <w:t>:</w:t>
      </w:r>
      <w:r>
        <w:rPr>
          <w:b/>
          <w:sz w:val="28"/>
        </w:rPr>
        <w:t xml:space="preserve"> </w:t>
      </w:r>
      <w:proofErr w:type="spellStart"/>
      <w:r>
        <w:rPr>
          <w:sz w:val="28"/>
        </w:rPr>
        <w:t>тоолуу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шартта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дѳң</w:t>
      </w:r>
      <w:proofErr w:type="gramStart"/>
      <w:r>
        <w:rPr>
          <w:sz w:val="28"/>
        </w:rPr>
        <w:t>г</w:t>
      </w:r>
      <w:proofErr w:type="gramEnd"/>
      <w:r>
        <w:rPr>
          <w:sz w:val="28"/>
        </w:rPr>
        <w:t>ѳлѳктүү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машинелердин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кыймыл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процесси</w:t>
      </w:r>
      <w:proofErr w:type="spellEnd"/>
      <w:r>
        <w:rPr>
          <w:sz w:val="28"/>
        </w:rPr>
        <w:t>.</w:t>
      </w:r>
    </w:p>
    <w:p w:rsidR="00A9665A" w:rsidRPr="0011010B" w:rsidRDefault="00A9665A" w:rsidP="00A9665A">
      <w:pPr>
        <w:ind w:firstLine="567"/>
        <w:jc w:val="both"/>
        <w:rPr>
          <w:sz w:val="28"/>
        </w:rPr>
      </w:pPr>
      <w:proofErr w:type="spellStart"/>
      <w:r>
        <w:rPr>
          <w:b/>
          <w:sz w:val="28"/>
        </w:rPr>
        <w:t>Иштин</w:t>
      </w:r>
      <w:proofErr w:type="spellEnd"/>
      <w:r>
        <w:rPr>
          <w:b/>
          <w:sz w:val="28"/>
        </w:rPr>
        <w:t xml:space="preserve"> </w:t>
      </w:r>
      <w:proofErr w:type="spellStart"/>
      <w:r>
        <w:rPr>
          <w:b/>
          <w:sz w:val="28"/>
        </w:rPr>
        <w:t>максаты</w:t>
      </w:r>
      <w:proofErr w:type="spellEnd"/>
      <w:r w:rsidRPr="004E652B">
        <w:rPr>
          <w:b/>
          <w:sz w:val="28"/>
        </w:rPr>
        <w:t xml:space="preserve">: </w:t>
      </w:r>
      <w:proofErr w:type="spellStart"/>
      <w:r>
        <w:rPr>
          <w:sz w:val="28"/>
        </w:rPr>
        <w:t>тоолуу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шартта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дѳңгѳлѳктүү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машинелердин</w:t>
      </w:r>
      <w:proofErr w:type="spellEnd"/>
      <w:r>
        <w:rPr>
          <w:sz w:val="28"/>
        </w:rPr>
        <w:t xml:space="preserve"> </w:t>
      </w:r>
      <w:proofErr w:type="spellStart"/>
      <w:r w:rsidRPr="0011010B">
        <w:rPr>
          <w:sz w:val="28"/>
        </w:rPr>
        <w:t>эксплуат</w:t>
      </w:r>
      <w:r w:rsidRPr="0011010B">
        <w:rPr>
          <w:sz w:val="28"/>
        </w:rPr>
        <w:t>а</w:t>
      </w:r>
      <w:r w:rsidRPr="0011010B">
        <w:rPr>
          <w:sz w:val="28"/>
        </w:rPr>
        <w:t>циялык</w:t>
      </w:r>
      <w:proofErr w:type="spellEnd"/>
      <w:r w:rsidRPr="0011010B">
        <w:rPr>
          <w:sz w:val="28"/>
        </w:rPr>
        <w:t xml:space="preserve"> </w:t>
      </w:r>
      <w:proofErr w:type="spellStart"/>
      <w:r w:rsidRPr="0011010B">
        <w:rPr>
          <w:sz w:val="28"/>
        </w:rPr>
        <w:t>касиеттеринин</w:t>
      </w:r>
      <w:proofErr w:type="spellEnd"/>
      <w:r w:rsidRPr="0011010B">
        <w:rPr>
          <w:sz w:val="28"/>
        </w:rPr>
        <w:t xml:space="preserve"> </w:t>
      </w:r>
      <w:proofErr w:type="spellStart"/>
      <w:r w:rsidRPr="0011010B">
        <w:rPr>
          <w:sz w:val="28"/>
        </w:rPr>
        <w:t>кѳрсѳткүчтѳрүн</w:t>
      </w:r>
      <w:proofErr w:type="spellEnd"/>
      <w:r w:rsidRPr="0011010B">
        <w:rPr>
          <w:sz w:val="28"/>
        </w:rPr>
        <w:t xml:space="preserve"> </w:t>
      </w:r>
      <w:proofErr w:type="spellStart"/>
      <w:r w:rsidRPr="0011010B">
        <w:rPr>
          <w:sz w:val="28"/>
        </w:rPr>
        <w:t>түзүүнү</w:t>
      </w:r>
      <w:proofErr w:type="gramStart"/>
      <w:r w:rsidRPr="0011010B">
        <w:rPr>
          <w:sz w:val="28"/>
        </w:rPr>
        <w:t>н</w:t>
      </w:r>
      <w:proofErr w:type="spellEnd"/>
      <w:proofErr w:type="gramEnd"/>
      <w:r w:rsidRPr="0011010B">
        <w:rPr>
          <w:sz w:val="28"/>
        </w:rPr>
        <w:t xml:space="preserve"> </w:t>
      </w:r>
      <w:proofErr w:type="spellStart"/>
      <w:r>
        <w:rPr>
          <w:sz w:val="28"/>
        </w:rPr>
        <w:t>методологиясын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иштеп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чыгуу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жана</w:t>
      </w:r>
      <w:proofErr w:type="spellEnd"/>
      <w:r>
        <w:rPr>
          <w:sz w:val="28"/>
        </w:rPr>
        <w:t xml:space="preserve"> </w:t>
      </w:r>
      <w:proofErr w:type="spellStart"/>
      <w:r w:rsidRPr="0011010B">
        <w:rPr>
          <w:sz w:val="28"/>
        </w:rPr>
        <w:t>теория</w:t>
      </w:r>
      <w:r>
        <w:rPr>
          <w:sz w:val="28"/>
        </w:rPr>
        <w:t>сын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ѳнүктүрүү</w:t>
      </w:r>
      <w:proofErr w:type="spellEnd"/>
      <w:r>
        <w:rPr>
          <w:sz w:val="28"/>
        </w:rPr>
        <w:t>.</w:t>
      </w:r>
    </w:p>
    <w:p w:rsidR="00A9665A" w:rsidRDefault="00A9665A" w:rsidP="00A9665A">
      <w:pPr>
        <w:pStyle w:val="af8"/>
        <w:ind w:firstLine="709"/>
        <w:jc w:val="both"/>
        <w:rPr>
          <w:rFonts w:ascii="Times New Roman" w:hAnsi="Times New Roman"/>
          <w:sz w:val="28"/>
        </w:rPr>
      </w:pPr>
      <w:proofErr w:type="spellStart"/>
      <w:r>
        <w:rPr>
          <w:rFonts w:ascii="Times New Roman" w:hAnsi="Times New Roman"/>
          <w:b/>
          <w:sz w:val="28"/>
        </w:rPr>
        <w:t>Изилдѳѳ</w:t>
      </w:r>
      <w:proofErr w:type="spellEnd"/>
      <w:r>
        <w:rPr>
          <w:rFonts w:ascii="Times New Roman" w:hAnsi="Times New Roman"/>
          <w:b/>
          <w:sz w:val="28"/>
        </w:rPr>
        <w:t xml:space="preserve"> </w:t>
      </w:r>
      <w:proofErr w:type="spellStart"/>
      <w:r>
        <w:rPr>
          <w:rFonts w:ascii="Times New Roman" w:hAnsi="Times New Roman"/>
          <w:b/>
          <w:sz w:val="28"/>
        </w:rPr>
        <w:t>ыкмалары</w:t>
      </w:r>
      <w:proofErr w:type="spellEnd"/>
      <w:r>
        <w:rPr>
          <w:rFonts w:ascii="Times New Roman" w:hAnsi="Times New Roman"/>
          <w:b/>
          <w:sz w:val="28"/>
        </w:rPr>
        <w:t xml:space="preserve"> </w:t>
      </w:r>
      <w:proofErr w:type="spellStart"/>
      <w:r>
        <w:rPr>
          <w:rFonts w:ascii="Times New Roman" w:hAnsi="Times New Roman"/>
          <w:b/>
          <w:sz w:val="28"/>
        </w:rPr>
        <w:t>жана</w:t>
      </w:r>
      <w:proofErr w:type="spellEnd"/>
      <w:r>
        <w:rPr>
          <w:rFonts w:ascii="Times New Roman" w:hAnsi="Times New Roman"/>
          <w:b/>
          <w:sz w:val="28"/>
        </w:rPr>
        <w:t xml:space="preserve"> </w:t>
      </w:r>
      <w:proofErr w:type="spellStart"/>
      <w:r w:rsidRPr="00D60EAB">
        <w:rPr>
          <w:rFonts w:ascii="Times New Roman" w:hAnsi="Times New Roman"/>
          <w:b/>
          <w:sz w:val="28"/>
        </w:rPr>
        <w:t>аппаратура</w:t>
      </w:r>
      <w:r>
        <w:rPr>
          <w:rFonts w:ascii="Times New Roman" w:hAnsi="Times New Roman"/>
          <w:b/>
          <w:sz w:val="28"/>
        </w:rPr>
        <w:t>сы</w:t>
      </w:r>
      <w:proofErr w:type="spellEnd"/>
      <w:r w:rsidRPr="00D60EAB">
        <w:rPr>
          <w:rFonts w:ascii="Times New Roman" w:hAnsi="Times New Roman"/>
          <w:b/>
          <w:sz w:val="28"/>
        </w:rPr>
        <w:t>:</w:t>
      </w:r>
      <w:r w:rsidRPr="00D60EAB">
        <w:rPr>
          <w:rFonts w:ascii="Times New Roman" w:hAnsi="Times New Roman"/>
          <w:sz w:val="28"/>
        </w:rPr>
        <w:t xml:space="preserve">  </w:t>
      </w:r>
      <w:proofErr w:type="spellStart"/>
      <w:r>
        <w:rPr>
          <w:rFonts w:ascii="Times New Roman" w:hAnsi="Times New Roman"/>
          <w:sz w:val="28"/>
        </w:rPr>
        <w:t>изилдѳѳлѳрдүн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 w:rsidRPr="00D60EAB">
        <w:rPr>
          <w:rFonts w:ascii="Times New Roman" w:hAnsi="Times New Roman"/>
          <w:sz w:val="28"/>
        </w:rPr>
        <w:t>теоре</w:t>
      </w:r>
      <w:r>
        <w:rPr>
          <w:rFonts w:ascii="Times New Roman" w:hAnsi="Times New Roman"/>
          <w:sz w:val="28"/>
        </w:rPr>
        <w:t>ялык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деңгээлинде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талдоо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жана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синтездѳѳ</w:t>
      </w:r>
      <w:proofErr w:type="spellEnd"/>
      <w:r>
        <w:rPr>
          <w:rFonts w:ascii="Times New Roman" w:hAnsi="Times New Roman"/>
          <w:sz w:val="28"/>
        </w:rPr>
        <w:t xml:space="preserve">, индукция </w:t>
      </w:r>
      <w:proofErr w:type="spellStart"/>
      <w:r>
        <w:rPr>
          <w:rFonts w:ascii="Times New Roman" w:hAnsi="Times New Roman"/>
          <w:sz w:val="28"/>
        </w:rPr>
        <w:t>жана</w:t>
      </w:r>
      <w:proofErr w:type="spellEnd"/>
      <w:r>
        <w:rPr>
          <w:rFonts w:ascii="Times New Roman" w:hAnsi="Times New Roman"/>
          <w:sz w:val="28"/>
        </w:rPr>
        <w:t xml:space="preserve"> дедукция </w:t>
      </w:r>
      <w:proofErr w:type="spellStart"/>
      <w:r>
        <w:rPr>
          <w:rFonts w:ascii="Times New Roman" w:hAnsi="Times New Roman"/>
          <w:sz w:val="28"/>
        </w:rPr>
        <w:t>ыкмалары</w:t>
      </w:r>
      <w:proofErr w:type="spellEnd"/>
      <w:r>
        <w:rPr>
          <w:rFonts w:ascii="Times New Roman" w:hAnsi="Times New Roman"/>
          <w:sz w:val="28"/>
        </w:rPr>
        <w:t xml:space="preserve">; </w:t>
      </w:r>
      <w:proofErr w:type="spellStart"/>
      <w:r>
        <w:rPr>
          <w:rFonts w:ascii="Times New Roman" w:hAnsi="Times New Roman"/>
          <w:sz w:val="28"/>
        </w:rPr>
        <w:t>э</w:t>
      </w:r>
      <w:r w:rsidRPr="00D60EAB">
        <w:rPr>
          <w:rFonts w:ascii="Times New Roman" w:hAnsi="Times New Roman"/>
          <w:sz w:val="28"/>
        </w:rPr>
        <w:t>к</w:t>
      </w:r>
      <w:r w:rsidRPr="00D60EAB">
        <w:rPr>
          <w:rFonts w:ascii="Times New Roman" w:hAnsi="Times New Roman"/>
          <w:sz w:val="28"/>
        </w:rPr>
        <w:t>с</w:t>
      </w:r>
      <w:r w:rsidRPr="00D60EAB">
        <w:rPr>
          <w:rFonts w:ascii="Times New Roman" w:hAnsi="Times New Roman"/>
          <w:sz w:val="28"/>
        </w:rPr>
        <w:t>периментал</w:t>
      </w:r>
      <w:r>
        <w:rPr>
          <w:rFonts w:ascii="Times New Roman" w:hAnsi="Times New Roman"/>
          <w:sz w:val="28"/>
        </w:rPr>
        <w:t>дык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 w:rsidRPr="00D60EAB">
        <w:rPr>
          <w:rFonts w:ascii="Times New Roman" w:hAnsi="Times New Roman"/>
          <w:sz w:val="28"/>
        </w:rPr>
        <w:t>и</w:t>
      </w:r>
      <w:r>
        <w:rPr>
          <w:rFonts w:ascii="Times New Roman" w:hAnsi="Times New Roman"/>
          <w:sz w:val="28"/>
        </w:rPr>
        <w:t>зилдѳѳлѳрдѳ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салыштыруу</w:t>
      </w:r>
      <w:proofErr w:type="spellEnd"/>
      <w:r>
        <w:rPr>
          <w:rFonts w:ascii="Times New Roman" w:hAnsi="Times New Roman"/>
          <w:sz w:val="28"/>
        </w:rPr>
        <w:t xml:space="preserve">, </w:t>
      </w:r>
      <w:proofErr w:type="spellStart"/>
      <w:r>
        <w:rPr>
          <w:rFonts w:ascii="Times New Roman" w:hAnsi="Times New Roman"/>
          <w:sz w:val="28"/>
        </w:rPr>
        <w:t>ѳлчѳѳ</w:t>
      </w:r>
      <w:proofErr w:type="spellEnd"/>
      <w:r>
        <w:rPr>
          <w:rFonts w:ascii="Times New Roman" w:hAnsi="Times New Roman"/>
          <w:sz w:val="28"/>
        </w:rPr>
        <w:t xml:space="preserve">, эксперимент </w:t>
      </w:r>
      <w:proofErr w:type="spellStart"/>
      <w:r>
        <w:rPr>
          <w:rFonts w:ascii="Times New Roman" w:hAnsi="Times New Roman"/>
          <w:sz w:val="28"/>
        </w:rPr>
        <w:t>сыяктуу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тажрыйбага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негизделген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 w:rsidRPr="00D60EAB">
        <w:rPr>
          <w:rFonts w:ascii="Times New Roman" w:hAnsi="Times New Roman"/>
          <w:sz w:val="28"/>
        </w:rPr>
        <w:t>эмпири</w:t>
      </w:r>
      <w:r>
        <w:rPr>
          <w:rFonts w:ascii="Times New Roman" w:hAnsi="Times New Roman"/>
          <w:sz w:val="28"/>
        </w:rPr>
        <w:t>калык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ыкмалар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колдонулган</w:t>
      </w:r>
      <w:proofErr w:type="spellEnd"/>
      <w:r>
        <w:rPr>
          <w:rFonts w:ascii="Times New Roman" w:hAnsi="Times New Roman"/>
          <w:sz w:val="28"/>
        </w:rPr>
        <w:t xml:space="preserve">. </w:t>
      </w:r>
      <w:proofErr w:type="spellStart"/>
      <w:r>
        <w:rPr>
          <w:rFonts w:ascii="Times New Roman" w:hAnsi="Times New Roman"/>
          <w:sz w:val="28"/>
        </w:rPr>
        <w:t>Э</w:t>
      </w:r>
      <w:r w:rsidRPr="00D60EAB">
        <w:rPr>
          <w:rFonts w:ascii="Times New Roman" w:hAnsi="Times New Roman"/>
          <w:sz w:val="28"/>
        </w:rPr>
        <w:t>ксперимента</w:t>
      </w:r>
      <w:r w:rsidRPr="00D60EAB">
        <w:rPr>
          <w:rFonts w:ascii="Times New Roman" w:hAnsi="Times New Roman"/>
          <w:sz w:val="28"/>
        </w:rPr>
        <w:t>л</w:t>
      </w:r>
      <w:r>
        <w:rPr>
          <w:rFonts w:ascii="Times New Roman" w:hAnsi="Times New Roman"/>
          <w:sz w:val="28"/>
        </w:rPr>
        <w:t>дык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 w:rsidRPr="00D60EAB">
        <w:rPr>
          <w:rFonts w:ascii="Times New Roman" w:hAnsi="Times New Roman"/>
          <w:sz w:val="28"/>
        </w:rPr>
        <w:t>и</w:t>
      </w:r>
      <w:r>
        <w:rPr>
          <w:rFonts w:ascii="Times New Roman" w:hAnsi="Times New Roman"/>
          <w:sz w:val="28"/>
        </w:rPr>
        <w:t>зилдѳѳлѳ</w:t>
      </w:r>
      <w:proofErr w:type="gramStart"/>
      <w:r>
        <w:rPr>
          <w:rFonts w:ascii="Times New Roman" w:hAnsi="Times New Roman"/>
          <w:sz w:val="28"/>
        </w:rPr>
        <w:t>р</w:t>
      </w:r>
      <w:proofErr w:type="spellEnd"/>
      <w:proofErr w:type="gramEnd"/>
      <w:r>
        <w:rPr>
          <w:rFonts w:ascii="Times New Roman" w:hAnsi="Times New Roman"/>
          <w:sz w:val="28"/>
        </w:rPr>
        <w:t xml:space="preserve"> МБ 1320 </w:t>
      </w:r>
      <w:proofErr w:type="spellStart"/>
      <w:r>
        <w:rPr>
          <w:rFonts w:ascii="Times New Roman" w:hAnsi="Times New Roman"/>
          <w:sz w:val="28"/>
        </w:rPr>
        <w:t>үлгүсүндѳгү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жүк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ташуучу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а</w:t>
      </w:r>
      <w:r>
        <w:rPr>
          <w:rFonts w:ascii="Times New Roman" w:hAnsi="Times New Roman"/>
          <w:sz w:val="28"/>
        </w:rPr>
        <w:t>в</w:t>
      </w:r>
      <w:r>
        <w:rPr>
          <w:rFonts w:ascii="Times New Roman" w:hAnsi="Times New Roman"/>
          <w:sz w:val="28"/>
        </w:rPr>
        <w:t>томобилине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орнотулган</w:t>
      </w:r>
      <w:proofErr w:type="spellEnd"/>
      <w:r>
        <w:rPr>
          <w:rFonts w:ascii="Times New Roman" w:hAnsi="Times New Roman"/>
          <w:sz w:val="28"/>
        </w:rPr>
        <w:t xml:space="preserve">   </w:t>
      </w:r>
      <w:proofErr w:type="spellStart"/>
      <w:r>
        <w:rPr>
          <w:rFonts w:ascii="Times New Roman" w:hAnsi="Times New Roman"/>
          <w:sz w:val="28"/>
        </w:rPr>
        <w:t>заманбап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маалымат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технологияларынын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негизинде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түзүлгѳн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аспаптардан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жана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аппаратурадан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турган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жол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кѳчмѳ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орнотмосун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колдонуу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менен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жүргүзүлгѳн</w:t>
      </w:r>
      <w:proofErr w:type="spellEnd"/>
      <w:r>
        <w:rPr>
          <w:rFonts w:ascii="Times New Roman" w:hAnsi="Times New Roman"/>
          <w:sz w:val="28"/>
        </w:rPr>
        <w:t>.</w:t>
      </w:r>
    </w:p>
    <w:p w:rsidR="00A9665A" w:rsidRDefault="00A9665A" w:rsidP="00A9665A">
      <w:pPr>
        <w:pStyle w:val="af8"/>
        <w:ind w:firstLine="709"/>
        <w:jc w:val="both"/>
        <w:rPr>
          <w:rFonts w:ascii="Times New Roman" w:hAnsi="Times New Roman"/>
          <w:sz w:val="28"/>
        </w:rPr>
      </w:pPr>
      <w:proofErr w:type="spellStart"/>
      <w:r>
        <w:rPr>
          <w:rFonts w:ascii="Times New Roman" w:hAnsi="Times New Roman"/>
          <w:b/>
          <w:sz w:val="28"/>
        </w:rPr>
        <w:t>А</w:t>
      </w:r>
      <w:r w:rsidRPr="00FE7EC8">
        <w:rPr>
          <w:rFonts w:ascii="Times New Roman" w:hAnsi="Times New Roman"/>
          <w:b/>
          <w:sz w:val="28"/>
        </w:rPr>
        <w:t>л</w:t>
      </w:r>
      <w:r>
        <w:rPr>
          <w:rFonts w:ascii="Times New Roman" w:hAnsi="Times New Roman"/>
          <w:b/>
          <w:sz w:val="28"/>
        </w:rPr>
        <w:t>ынган</w:t>
      </w:r>
      <w:proofErr w:type="spellEnd"/>
      <w:r>
        <w:rPr>
          <w:rFonts w:ascii="Times New Roman" w:hAnsi="Times New Roman"/>
          <w:b/>
          <w:sz w:val="28"/>
        </w:rPr>
        <w:t xml:space="preserve"> </w:t>
      </w:r>
      <w:proofErr w:type="spellStart"/>
      <w:r>
        <w:rPr>
          <w:rFonts w:ascii="Times New Roman" w:hAnsi="Times New Roman"/>
          <w:b/>
          <w:sz w:val="28"/>
        </w:rPr>
        <w:t>жыйынтыктар</w:t>
      </w:r>
      <w:proofErr w:type="spellEnd"/>
      <w:r>
        <w:rPr>
          <w:rFonts w:ascii="Times New Roman" w:hAnsi="Times New Roman"/>
          <w:b/>
          <w:sz w:val="28"/>
        </w:rPr>
        <w:t xml:space="preserve"> </w:t>
      </w:r>
      <w:proofErr w:type="spellStart"/>
      <w:r>
        <w:rPr>
          <w:rFonts w:ascii="Times New Roman" w:hAnsi="Times New Roman"/>
          <w:b/>
          <w:sz w:val="28"/>
        </w:rPr>
        <w:t>жана</w:t>
      </w:r>
      <w:proofErr w:type="spellEnd"/>
      <w:r>
        <w:rPr>
          <w:rFonts w:ascii="Times New Roman" w:hAnsi="Times New Roman"/>
          <w:b/>
          <w:sz w:val="28"/>
        </w:rPr>
        <w:t xml:space="preserve"> </w:t>
      </w:r>
      <w:proofErr w:type="spellStart"/>
      <w:r>
        <w:rPr>
          <w:rFonts w:ascii="Times New Roman" w:hAnsi="Times New Roman"/>
          <w:b/>
          <w:sz w:val="28"/>
        </w:rPr>
        <w:t>алардын</w:t>
      </w:r>
      <w:proofErr w:type="spellEnd"/>
      <w:r>
        <w:rPr>
          <w:rFonts w:ascii="Times New Roman" w:hAnsi="Times New Roman"/>
          <w:b/>
          <w:sz w:val="28"/>
        </w:rPr>
        <w:t xml:space="preserve"> </w:t>
      </w:r>
      <w:proofErr w:type="spellStart"/>
      <w:r>
        <w:rPr>
          <w:rFonts w:ascii="Times New Roman" w:hAnsi="Times New Roman"/>
          <w:b/>
          <w:sz w:val="28"/>
        </w:rPr>
        <w:t>жаңылыгы</w:t>
      </w:r>
      <w:proofErr w:type="spellEnd"/>
      <w:r w:rsidRPr="00FE7EC8">
        <w:rPr>
          <w:rFonts w:ascii="Times New Roman" w:hAnsi="Times New Roman"/>
          <w:b/>
          <w:sz w:val="28"/>
        </w:rPr>
        <w:t>:</w:t>
      </w:r>
      <w:r w:rsidRPr="00FE7EC8">
        <w:rPr>
          <w:rFonts w:ascii="Times New Roman" w:hAnsi="Times New Roman"/>
          <w:sz w:val="28"/>
        </w:rPr>
        <w:t xml:space="preserve">  </w:t>
      </w:r>
      <w:proofErr w:type="spellStart"/>
      <w:r>
        <w:rPr>
          <w:rFonts w:ascii="Times New Roman" w:hAnsi="Times New Roman"/>
          <w:sz w:val="28"/>
        </w:rPr>
        <w:t>Кыргызстандын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тоолуу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шарттарында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дѳңгѳлѳктүү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машинелерди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эксплутатациялоого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таасир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тийгизүүчү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факторлордун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классификациясы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ѳркүндѳтүлгѳн</w:t>
      </w:r>
      <w:proofErr w:type="spellEnd"/>
      <w:r>
        <w:rPr>
          <w:rFonts w:ascii="Times New Roman" w:hAnsi="Times New Roman"/>
          <w:sz w:val="28"/>
        </w:rPr>
        <w:t xml:space="preserve">; </w:t>
      </w:r>
      <w:proofErr w:type="spellStart"/>
      <w:r>
        <w:rPr>
          <w:rFonts w:ascii="Times New Roman" w:hAnsi="Times New Roman"/>
          <w:sz w:val="28"/>
        </w:rPr>
        <w:t>ѳргѳ</w:t>
      </w:r>
      <w:proofErr w:type="spellEnd"/>
      <w:r>
        <w:rPr>
          <w:rFonts w:ascii="Times New Roman" w:hAnsi="Times New Roman"/>
          <w:sz w:val="28"/>
        </w:rPr>
        <w:t xml:space="preserve"> карай </w:t>
      </w:r>
      <w:proofErr w:type="spellStart"/>
      <w:r>
        <w:rPr>
          <w:rFonts w:ascii="Times New Roman" w:hAnsi="Times New Roman"/>
          <w:sz w:val="28"/>
        </w:rPr>
        <w:t>кыймыл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учурунда</w:t>
      </w:r>
      <w:proofErr w:type="spellEnd"/>
      <w:r>
        <w:rPr>
          <w:rFonts w:ascii="Times New Roman" w:hAnsi="Times New Roman"/>
          <w:sz w:val="28"/>
        </w:rPr>
        <w:t xml:space="preserve"> ар </w:t>
      </w:r>
      <w:proofErr w:type="spellStart"/>
      <w:r>
        <w:rPr>
          <w:rFonts w:ascii="Times New Roman" w:hAnsi="Times New Roman"/>
          <w:sz w:val="28"/>
        </w:rPr>
        <w:t>кандай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үлгүдѳгү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жүк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ташуучу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автомобилдердин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тартуу-динамикалык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кѳрсѳткүчтѳ</w:t>
      </w:r>
      <w:proofErr w:type="gramStart"/>
      <w:r>
        <w:rPr>
          <w:rFonts w:ascii="Times New Roman" w:hAnsi="Times New Roman"/>
          <w:sz w:val="28"/>
        </w:rPr>
        <w:t>р</w:t>
      </w:r>
      <w:proofErr w:type="gramEnd"/>
      <w:r>
        <w:rPr>
          <w:rFonts w:ascii="Times New Roman" w:hAnsi="Times New Roman"/>
          <w:sz w:val="28"/>
        </w:rPr>
        <w:t>үн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аныктоо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үчүн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номограммалар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иштеп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чыг</w:t>
      </w:r>
      <w:r>
        <w:rPr>
          <w:rFonts w:ascii="Times New Roman" w:hAnsi="Times New Roman"/>
          <w:sz w:val="28"/>
        </w:rPr>
        <w:t>а</w:t>
      </w:r>
      <w:r>
        <w:rPr>
          <w:rFonts w:ascii="Times New Roman" w:hAnsi="Times New Roman"/>
          <w:sz w:val="28"/>
        </w:rPr>
        <w:t>рылган</w:t>
      </w:r>
      <w:proofErr w:type="spellEnd"/>
      <w:r>
        <w:rPr>
          <w:rFonts w:ascii="Times New Roman" w:hAnsi="Times New Roman"/>
          <w:sz w:val="28"/>
        </w:rPr>
        <w:t xml:space="preserve">;  </w:t>
      </w:r>
      <w:proofErr w:type="spellStart"/>
      <w:proofErr w:type="gramStart"/>
      <w:r>
        <w:rPr>
          <w:rFonts w:ascii="Times New Roman" w:hAnsi="Times New Roman"/>
          <w:sz w:val="28"/>
        </w:rPr>
        <w:t>тоолуу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жолдордо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тѳмѳн</w:t>
      </w:r>
      <w:proofErr w:type="spellEnd"/>
      <w:r>
        <w:rPr>
          <w:rFonts w:ascii="Times New Roman" w:hAnsi="Times New Roman"/>
          <w:sz w:val="28"/>
        </w:rPr>
        <w:t xml:space="preserve"> карай </w:t>
      </w:r>
      <w:proofErr w:type="spellStart"/>
      <w:r>
        <w:rPr>
          <w:rFonts w:ascii="Times New Roman" w:hAnsi="Times New Roman"/>
          <w:sz w:val="28"/>
        </w:rPr>
        <w:t>кыймыл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учурунда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дѳңгѳлѳктүү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маш</w:t>
      </w:r>
      <w:r>
        <w:rPr>
          <w:rFonts w:ascii="Times New Roman" w:hAnsi="Times New Roman"/>
          <w:sz w:val="28"/>
        </w:rPr>
        <w:t>и</w:t>
      </w:r>
      <w:r>
        <w:rPr>
          <w:rFonts w:ascii="Times New Roman" w:hAnsi="Times New Roman"/>
          <w:sz w:val="28"/>
        </w:rPr>
        <w:t>нелерди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шашылыш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токтотууда</w:t>
      </w:r>
      <w:proofErr w:type="spellEnd"/>
      <w:r>
        <w:rPr>
          <w:rFonts w:ascii="Times New Roman" w:hAnsi="Times New Roman"/>
          <w:sz w:val="28"/>
        </w:rPr>
        <w:t xml:space="preserve">  </w:t>
      </w:r>
      <w:proofErr w:type="spellStart"/>
      <w:r>
        <w:rPr>
          <w:rFonts w:ascii="Times New Roman" w:hAnsi="Times New Roman"/>
          <w:sz w:val="28"/>
        </w:rPr>
        <w:t>кыймыл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коопсуздугун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жогорулатуу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үчүн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айд</w:t>
      </w:r>
      <w:r>
        <w:rPr>
          <w:rFonts w:ascii="Times New Roman" w:hAnsi="Times New Roman"/>
          <w:sz w:val="28"/>
        </w:rPr>
        <w:t>о</w:t>
      </w:r>
      <w:r>
        <w:rPr>
          <w:rFonts w:ascii="Times New Roman" w:hAnsi="Times New Roman"/>
          <w:sz w:val="28"/>
        </w:rPr>
        <w:t>очуларга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практикалык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сунуштар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иштеп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чыгарылган</w:t>
      </w:r>
      <w:proofErr w:type="spellEnd"/>
      <w:r>
        <w:rPr>
          <w:rFonts w:ascii="Times New Roman" w:hAnsi="Times New Roman"/>
          <w:sz w:val="28"/>
        </w:rPr>
        <w:t xml:space="preserve">;  </w:t>
      </w:r>
      <w:proofErr w:type="spellStart"/>
      <w:r>
        <w:rPr>
          <w:rFonts w:ascii="Times New Roman" w:hAnsi="Times New Roman"/>
          <w:sz w:val="28"/>
        </w:rPr>
        <w:t>туурасынан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жантайма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ж</w:t>
      </w:r>
      <w:r>
        <w:rPr>
          <w:rFonts w:ascii="Times New Roman" w:hAnsi="Times New Roman"/>
          <w:sz w:val="28"/>
        </w:rPr>
        <w:t>а</w:t>
      </w:r>
      <w:r>
        <w:rPr>
          <w:rFonts w:ascii="Times New Roman" w:hAnsi="Times New Roman"/>
          <w:sz w:val="28"/>
        </w:rPr>
        <w:t>на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туурасынан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жантаймасы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жок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тоолуу</w:t>
      </w:r>
      <w:proofErr w:type="spellEnd"/>
      <w:r w:rsidRPr="006B68FA"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жолдорунун</w:t>
      </w:r>
      <w:proofErr w:type="spellEnd"/>
      <w:r>
        <w:rPr>
          <w:rFonts w:ascii="Times New Roman" w:hAnsi="Times New Roman"/>
          <w:sz w:val="28"/>
        </w:rPr>
        <w:t xml:space="preserve">  </w:t>
      </w:r>
      <w:r w:rsidRPr="006B68FA"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коркунучтуу</w:t>
      </w:r>
      <w:proofErr w:type="spellEnd"/>
      <w:r>
        <w:rPr>
          <w:rFonts w:ascii="Times New Roman" w:hAnsi="Times New Roman"/>
          <w:sz w:val="28"/>
        </w:rPr>
        <w:t xml:space="preserve">    </w:t>
      </w:r>
      <w:proofErr w:type="spellStart"/>
      <w:r>
        <w:rPr>
          <w:rFonts w:ascii="Times New Roman" w:hAnsi="Times New Roman"/>
          <w:sz w:val="28"/>
        </w:rPr>
        <w:t>кайр</w:t>
      </w:r>
      <w:r>
        <w:rPr>
          <w:rFonts w:ascii="Times New Roman" w:hAnsi="Times New Roman"/>
          <w:sz w:val="28"/>
        </w:rPr>
        <w:t>ы</w:t>
      </w:r>
      <w:r>
        <w:rPr>
          <w:rFonts w:ascii="Times New Roman" w:hAnsi="Times New Roman"/>
          <w:sz w:val="28"/>
        </w:rPr>
        <w:t>лыштарында</w:t>
      </w:r>
      <w:proofErr w:type="spellEnd"/>
      <w:r>
        <w:rPr>
          <w:rFonts w:ascii="Times New Roman" w:hAnsi="Times New Roman"/>
          <w:sz w:val="28"/>
        </w:rPr>
        <w:t xml:space="preserve">  </w:t>
      </w:r>
      <w:proofErr w:type="spellStart"/>
      <w:r>
        <w:rPr>
          <w:rFonts w:ascii="Times New Roman" w:hAnsi="Times New Roman"/>
          <w:sz w:val="28"/>
        </w:rPr>
        <w:t>ѳргѳ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жана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тѳмѳн</w:t>
      </w:r>
      <w:proofErr w:type="spellEnd"/>
      <w:r>
        <w:rPr>
          <w:rFonts w:ascii="Times New Roman" w:hAnsi="Times New Roman"/>
          <w:sz w:val="28"/>
        </w:rPr>
        <w:t xml:space="preserve"> карай </w:t>
      </w:r>
      <w:proofErr w:type="spellStart"/>
      <w:r>
        <w:rPr>
          <w:rFonts w:ascii="Times New Roman" w:hAnsi="Times New Roman"/>
          <w:sz w:val="28"/>
        </w:rPr>
        <w:t>кыймыл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учурунда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дѳңгѳлѳктүү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машин</w:t>
      </w:r>
      <w:r>
        <w:rPr>
          <w:rFonts w:ascii="Times New Roman" w:hAnsi="Times New Roman"/>
          <w:sz w:val="28"/>
        </w:rPr>
        <w:t>е</w:t>
      </w:r>
      <w:r>
        <w:rPr>
          <w:rFonts w:ascii="Times New Roman" w:hAnsi="Times New Roman"/>
          <w:sz w:val="28"/>
        </w:rPr>
        <w:t>лердин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кыймылынын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кескин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ылдамдыгын</w:t>
      </w:r>
      <w:proofErr w:type="spellEnd"/>
      <w:r>
        <w:rPr>
          <w:rFonts w:ascii="Times New Roman" w:hAnsi="Times New Roman"/>
          <w:sz w:val="28"/>
        </w:rPr>
        <w:t xml:space="preserve">  </w:t>
      </w:r>
      <w:proofErr w:type="spellStart"/>
      <w:r>
        <w:rPr>
          <w:rFonts w:ascii="Times New Roman" w:hAnsi="Times New Roman"/>
          <w:sz w:val="28"/>
        </w:rPr>
        <w:t>аныктоонун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жаңы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кѳзкаранд</w:t>
      </w:r>
      <w:r>
        <w:rPr>
          <w:rFonts w:ascii="Times New Roman" w:hAnsi="Times New Roman"/>
          <w:sz w:val="28"/>
        </w:rPr>
        <w:t>ы</w:t>
      </w:r>
      <w:r>
        <w:rPr>
          <w:rFonts w:ascii="Times New Roman" w:hAnsi="Times New Roman"/>
          <w:sz w:val="28"/>
        </w:rPr>
        <w:t>лыктары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алынган</w:t>
      </w:r>
      <w:proofErr w:type="spellEnd"/>
      <w:r>
        <w:rPr>
          <w:rFonts w:ascii="Times New Roman" w:hAnsi="Times New Roman"/>
          <w:sz w:val="28"/>
        </w:rPr>
        <w:t>;</w:t>
      </w:r>
      <w:proofErr w:type="gramEnd"/>
      <w:r>
        <w:rPr>
          <w:rFonts w:ascii="Times New Roman" w:hAnsi="Times New Roman"/>
          <w:sz w:val="28"/>
        </w:rPr>
        <w:t xml:space="preserve">  </w:t>
      </w:r>
      <w:proofErr w:type="spellStart"/>
      <w:r>
        <w:rPr>
          <w:rFonts w:ascii="Times New Roman" w:hAnsi="Times New Roman"/>
          <w:sz w:val="28"/>
        </w:rPr>
        <w:t>жаңы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баалоо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кѳрсѳткүч</w:t>
      </w:r>
      <w:proofErr w:type="spellEnd"/>
      <w:r>
        <w:rPr>
          <w:rFonts w:ascii="Times New Roman" w:hAnsi="Times New Roman"/>
          <w:sz w:val="28"/>
        </w:rPr>
        <w:t xml:space="preserve"> - </w:t>
      </w:r>
      <w:proofErr w:type="spellStart"/>
      <w:r>
        <w:rPr>
          <w:rFonts w:ascii="Times New Roman" w:hAnsi="Times New Roman"/>
          <w:sz w:val="28"/>
        </w:rPr>
        <w:t>тоолуу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маршруттарда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дѳңгѳлѳктүү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машинелерди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эксплуатациялоодо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отундун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маршруттук-эксплуатациялык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чыгымы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иштеп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чыгарылган</w:t>
      </w:r>
      <w:proofErr w:type="spellEnd"/>
      <w:r>
        <w:rPr>
          <w:rFonts w:ascii="Times New Roman" w:hAnsi="Times New Roman"/>
          <w:sz w:val="28"/>
        </w:rPr>
        <w:t xml:space="preserve">;  МБ 1320 </w:t>
      </w:r>
      <w:proofErr w:type="spellStart"/>
      <w:r>
        <w:rPr>
          <w:rFonts w:ascii="Times New Roman" w:hAnsi="Times New Roman"/>
          <w:sz w:val="28"/>
        </w:rPr>
        <w:t>үлгүсүндѳ</w:t>
      </w:r>
      <w:proofErr w:type="gramStart"/>
      <w:r>
        <w:rPr>
          <w:rFonts w:ascii="Times New Roman" w:hAnsi="Times New Roman"/>
          <w:sz w:val="28"/>
        </w:rPr>
        <w:t>гү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ж</w:t>
      </w:r>
      <w:proofErr w:type="gramEnd"/>
      <w:r>
        <w:rPr>
          <w:rFonts w:ascii="Times New Roman" w:hAnsi="Times New Roman"/>
          <w:sz w:val="28"/>
        </w:rPr>
        <w:t>үк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ташуучу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автомобил</w:t>
      </w:r>
      <w:r>
        <w:rPr>
          <w:rFonts w:ascii="Times New Roman" w:hAnsi="Times New Roman"/>
          <w:sz w:val="28"/>
        </w:rPr>
        <w:t>и</w:t>
      </w:r>
      <w:r>
        <w:rPr>
          <w:rFonts w:ascii="Times New Roman" w:hAnsi="Times New Roman"/>
          <w:sz w:val="28"/>
        </w:rPr>
        <w:t>нин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негизинде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экспер</w:t>
      </w:r>
      <w:r>
        <w:rPr>
          <w:rFonts w:ascii="Times New Roman" w:hAnsi="Times New Roman"/>
          <w:sz w:val="28"/>
        </w:rPr>
        <w:t>и</w:t>
      </w:r>
      <w:r>
        <w:rPr>
          <w:rFonts w:ascii="Times New Roman" w:hAnsi="Times New Roman"/>
          <w:sz w:val="28"/>
        </w:rPr>
        <w:t>менталдык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кѳчмѳ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орнотмосу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иштеп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чыгарылган</w:t>
      </w:r>
      <w:proofErr w:type="spellEnd"/>
      <w:r>
        <w:rPr>
          <w:rFonts w:ascii="Times New Roman" w:hAnsi="Times New Roman"/>
          <w:sz w:val="28"/>
        </w:rPr>
        <w:t>.</w:t>
      </w:r>
    </w:p>
    <w:p w:rsidR="00A9665A" w:rsidRPr="00614562" w:rsidRDefault="00A9665A" w:rsidP="00A9665A">
      <w:pPr>
        <w:pStyle w:val="af8"/>
        <w:ind w:firstLine="709"/>
        <w:jc w:val="both"/>
        <w:rPr>
          <w:rFonts w:ascii="Times New Roman" w:hAnsi="Times New Roman"/>
          <w:sz w:val="28"/>
        </w:rPr>
      </w:pPr>
      <w:proofErr w:type="spellStart"/>
      <w:r w:rsidRPr="00614562">
        <w:rPr>
          <w:rFonts w:ascii="Times New Roman" w:hAnsi="Times New Roman"/>
          <w:b/>
          <w:sz w:val="28"/>
        </w:rPr>
        <w:t>Колдонуу</w:t>
      </w:r>
      <w:proofErr w:type="spellEnd"/>
      <w:r w:rsidRPr="00614562">
        <w:rPr>
          <w:rFonts w:ascii="Times New Roman" w:hAnsi="Times New Roman"/>
          <w:b/>
          <w:sz w:val="28"/>
        </w:rPr>
        <w:t xml:space="preserve"> </w:t>
      </w:r>
      <w:proofErr w:type="spellStart"/>
      <w:r w:rsidRPr="00614562">
        <w:rPr>
          <w:rFonts w:ascii="Times New Roman" w:hAnsi="Times New Roman"/>
          <w:b/>
          <w:sz w:val="28"/>
        </w:rPr>
        <w:t>даражасы</w:t>
      </w:r>
      <w:proofErr w:type="spellEnd"/>
      <w:r w:rsidRPr="00614562">
        <w:rPr>
          <w:rFonts w:ascii="Times New Roman" w:hAnsi="Times New Roman"/>
          <w:b/>
          <w:sz w:val="28"/>
        </w:rPr>
        <w:t>:</w:t>
      </w:r>
      <w:r>
        <w:rPr>
          <w:rFonts w:ascii="Times New Roman" w:hAnsi="Times New Roman"/>
          <w:b/>
          <w:sz w:val="28"/>
        </w:rPr>
        <w:t xml:space="preserve"> </w:t>
      </w:r>
      <w:proofErr w:type="spellStart"/>
      <w:r w:rsidRPr="00983265">
        <w:rPr>
          <w:rFonts w:ascii="Times New Roman" w:hAnsi="Times New Roman"/>
          <w:sz w:val="28"/>
        </w:rPr>
        <w:t>жуму</w:t>
      </w:r>
      <w:r>
        <w:rPr>
          <w:rFonts w:ascii="Times New Roman" w:hAnsi="Times New Roman"/>
          <w:sz w:val="28"/>
        </w:rPr>
        <w:t>штун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жыйынтыктары</w:t>
      </w:r>
      <w:proofErr w:type="spellEnd"/>
      <w:r>
        <w:rPr>
          <w:rFonts w:ascii="Times New Roman" w:hAnsi="Times New Roman"/>
          <w:sz w:val="28"/>
        </w:rPr>
        <w:t xml:space="preserve"> «Электр </w:t>
      </w:r>
      <w:proofErr w:type="spellStart"/>
      <w:r>
        <w:rPr>
          <w:rFonts w:ascii="Times New Roman" w:hAnsi="Times New Roman"/>
          <w:sz w:val="28"/>
        </w:rPr>
        <w:t>станци</w:t>
      </w:r>
      <w:r>
        <w:rPr>
          <w:rFonts w:ascii="Times New Roman" w:hAnsi="Times New Roman"/>
          <w:sz w:val="28"/>
        </w:rPr>
        <w:t>я</w:t>
      </w:r>
      <w:r>
        <w:rPr>
          <w:rFonts w:ascii="Times New Roman" w:hAnsi="Times New Roman"/>
          <w:sz w:val="28"/>
        </w:rPr>
        <w:t>лары</w:t>
      </w:r>
      <w:proofErr w:type="spellEnd"/>
      <w:r>
        <w:rPr>
          <w:rFonts w:ascii="Times New Roman" w:hAnsi="Times New Roman"/>
          <w:sz w:val="28"/>
        </w:rPr>
        <w:t xml:space="preserve">» </w:t>
      </w:r>
      <w:proofErr w:type="spellStart"/>
      <w:r>
        <w:rPr>
          <w:rFonts w:ascii="Times New Roman" w:hAnsi="Times New Roman"/>
          <w:sz w:val="28"/>
        </w:rPr>
        <w:t>ААКнын</w:t>
      </w:r>
      <w:proofErr w:type="spellEnd"/>
      <w:r>
        <w:rPr>
          <w:rFonts w:ascii="Times New Roman" w:hAnsi="Times New Roman"/>
          <w:sz w:val="28"/>
        </w:rPr>
        <w:t xml:space="preserve"> филиалы Токтогул </w:t>
      </w:r>
      <w:proofErr w:type="spellStart"/>
      <w:r>
        <w:rPr>
          <w:rFonts w:ascii="Times New Roman" w:hAnsi="Times New Roman"/>
          <w:sz w:val="28"/>
        </w:rPr>
        <w:t>ГЭСинин</w:t>
      </w:r>
      <w:proofErr w:type="spellEnd"/>
      <w:r>
        <w:rPr>
          <w:rFonts w:ascii="Times New Roman" w:hAnsi="Times New Roman"/>
          <w:sz w:val="28"/>
        </w:rPr>
        <w:t xml:space="preserve"> Каскады (Кара-</w:t>
      </w:r>
      <w:proofErr w:type="spellStart"/>
      <w:r>
        <w:rPr>
          <w:rFonts w:ascii="Times New Roman" w:hAnsi="Times New Roman"/>
          <w:sz w:val="28"/>
        </w:rPr>
        <w:t>Кѳл</w:t>
      </w:r>
      <w:proofErr w:type="spellEnd"/>
      <w:r>
        <w:rPr>
          <w:rFonts w:ascii="Times New Roman" w:hAnsi="Times New Roman"/>
          <w:sz w:val="28"/>
        </w:rPr>
        <w:t xml:space="preserve"> ш.), ЖЧК «</w:t>
      </w:r>
      <w:proofErr w:type="spellStart"/>
      <w:r>
        <w:rPr>
          <w:rFonts w:ascii="Times New Roman" w:hAnsi="Times New Roman"/>
          <w:sz w:val="28"/>
        </w:rPr>
        <w:t>Даврал</w:t>
      </w:r>
      <w:proofErr w:type="spellEnd"/>
      <w:r>
        <w:rPr>
          <w:rFonts w:ascii="Times New Roman" w:hAnsi="Times New Roman"/>
          <w:sz w:val="28"/>
        </w:rPr>
        <w:t>-Транс» (Бишкек ш.), АК АТИ «Ак-</w:t>
      </w:r>
      <w:proofErr w:type="spellStart"/>
      <w:r>
        <w:rPr>
          <w:rFonts w:ascii="Times New Roman" w:hAnsi="Times New Roman"/>
          <w:sz w:val="28"/>
        </w:rPr>
        <w:t>Тилек</w:t>
      </w:r>
      <w:proofErr w:type="spellEnd"/>
      <w:r>
        <w:rPr>
          <w:rFonts w:ascii="Times New Roman" w:hAnsi="Times New Roman"/>
          <w:sz w:val="28"/>
        </w:rPr>
        <w:t xml:space="preserve">» (Талас ш.) </w:t>
      </w:r>
      <w:proofErr w:type="spellStart"/>
      <w:r>
        <w:rPr>
          <w:rFonts w:ascii="Times New Roman" w:hAnsi="Times New Roman"/>
          <w:sz w:val="28"/>
        </w:rPr>
        <w:t>ишканаларында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ѳндү</w:t>
      </w:r>
      <w:proofErr w:type="gramStart"/>
      <w:r>
        <w:rPr>
          <w:rFonts w:ascii="Times New Roman" w:hAnsi="Times New Roman"/>
          <w:sz w:val="28"/>
        </w:rPr>
        <w:t>р</w:t>
      </w:r>
      <w:proofErr w:type="gramEnd"/>
      <w:r>
        <w:rPr>
          <w:rFonts w:ascii="Times New Roman" w:hAnsi="Times New Roman"/>
          <w:sz w:val="28"/>
        </w:rPr>
        <w:t>үшкѳ</w:t>
      </w:r>
      <w:proofErr w:type="spellEnd"/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киргизилген</w:t>
      </w:r>
      <w:proofErr w:type="spellEnd"/>
      <w:r>
        <w:rPr>
          <w:rFonts w:ascii="Times New Roman" w:hAnsi="Times New Roman"/>
          <w:sz w:val="28"/>
        </w:rPr>
        <w:t>.</w:t>
      </w:r>
    </w:p>
    <w:p w:rsidR="00A9665A" w:rsidRDefault="00A9665A" w:rsidP="00A9665A">
      <w:pPr>
        <w:widowControl w:val="0"/>
        <w:shd w:val="clear" w:color="auto" w:fill="FFFFFF"/>
        <w:ind w:left="45" w:firstLine="703"/>
        <w:jc w:val="both"/>
        <w:rPr>
          <w:sz w:val="28"/>
        </w:rPr>
      </w:pPr>
      <w:proofErr w:type="spellStart"/>
      <w:r>
        <w:rPr>
          <w:b/>
          <w:sz w:val="28"/>
        </w:rPr>
        <w:t>Колдонуучу</w:t>
      </w:r>
      <w:proofErr w:type="spellEnd"/>
      <w:r>
        <w:rPr>
          <w:b/>
          <w:sz w:val="28"/>
        </w:rPr>
        <w:t xml:space="preserve"> </w:t>
      </w:r>
      <w:proofErr w:type="spellStart"/>
      <w:r>
        <w:rPr>
          <w:b/>
          <w:sz w:val="28"/>
        </w:rPr>
        <w:t>аймактар</w:t>
      </w:r>
      <w:proofErr w:type="spellEnd"/>
      <w:r>
        <w:rPr>
          <w:b/>
          <w:sz w:val="28"/>
        </w:rPr>
        <w:t>:</w:t>
      </w:r>
      <w:r>
        <w:rPr>
          <w:sz w:val="28"/>
        </w:rPr>
        <w:t xml:space="preserve"> </w:t>
      </w:r>
      <w:proofErr w:type="spellStart"/>
      <w:r>
        <w:rPr>
          <w:sz w:val="28"/>
        </w:rPr>
        <w:t>тоолуу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шартта</w:t>
      </w:r>
      <w:proofErr w:type="spellEnd"/>
      <w:r>
        <w:rPr>
          <w:sz w:val="28"/>
        </w:rPr>
        <w:t xml:space="preserve"> автомобиль </w:t>
      </w:r>
      <w:proofErr w:type="spellStart"/>
      <w:r>
        <w:rPr>
          <w:sz w:val="28"/>
        </w:rPr>
        <w:t>унаасын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эксплуат</w:t>
      </w:r>
      <w:r>
        <w:rPr>
          <w:sz w:val="28"/>
        </w:rPr>
        <w:t>а</w:t>
      </w:r>
      <w:r>
        <w:rPr>
          <w:sz w:val="28"/>
        </w:rPr>
        <w:t>циялоо</w:t>
      </w:r>
      <w:proofErr w:type="spellEnd"/>
      <w:r>
        <w:rPr>
          <w:sz w:val="28"/>
        </w:rPr>
        <w:t xml:space="preserve">. </w:t>
      </w:r>
    </w:p>
    <w:p w:rsidR="00A9665A" w:rsidRDefault="00A9665A" w:rsidP="00A9665A">
      <w:pPr>
        <w:pageBreakBefore/>
        <w:spacing w:line="264" w:lineRule="auto"/>
        <w:jc w:val="center"/>
        <w:rPr>
          <w:b/>
          <w:sz w:val="28"/>
        </w:rPr>
      </w:pPr>
      <w:r w:rsidRPr="00047FA5">
        <w:rPr>
          <w:b/>
          <w:sz w:val="28"/>
        </w:rPr>
        <w:lastRenderedPageBreak/>
        <w:t>РЕЗЮМЕ</w:t>
      </w:r>
    </w:p>
    <w:p w:rsidR="00A9665A" w:rsidRDefault="00A9665A" w:rsidP="00A9665A">
      <w:pPr>
        <w:spacing w:line="264" w:lineRule="auto"/>
        <w:jc w:val="center"/>
        <w:rPr>
          <w:b/>
          <w:sz w:val="28"/>
        </w:rPr>
      </w:pPr>
      <w:r>
        <w:rPr>
          <w:b/>
          <w:sz w:val="28"/>
        </w:rPr>
        <w:t xml:space="preserve">диссертации </w:t>
      </w:r>
      <w:proofErr w:type="spellStart"/>
      <w:r>
        <w:rPr>
          <w:b/>
          <w:sz w:val="28"/>
        </w:rPr>
        <w:t>Шаршембиева</w:t>
      </w:r>
      <w:proofErr w:type="spellEnd"/>
      <w:r>
        <w:rPr>
          <w:b/>
          <w:sz w:val="28"/>
        </w:rPr>
        <w:t xml:space="preserve"> </w:t>
      </w:r>
      <w:proofErr w:type="spellStart"/>
      <w:r>
        <w:rPr>
          <w:b/>
          <w:sz w:val="28"/>
        </w:rPr>
        <w:t>Жыргалбека</w:t>
      </w:r>
      <w:proofErr w:type="spellEnd"/>
      <w:r>
        <w:rPr>
          <w:b/>
          <w:sz w:val="28"/>
        </w:rPr>
        <w:t xml:space="preserve"> </w:t>
      </w:r>
      <w:proofErr w:type="spellStart"/>
      <w:r>
        <w:rPr>
          <w:b/>
          <w:sz w:val="28"/>
        </w:rPr>
        <w:t>Сабырбековича</w:t>
      </w:r>
      <w:proofErr w:type="spellEnd"/>
      <w:r>
        <w:rPr>
          <w:b/>
          <w:sz w:val="28"/>
        </w:rPr>
        <w:t xml:space="preserve"> на тему:</w:t>
      </w:r>
    </w:p>
    <w:p w:rsidR="00A9665A" w:rsidRDefault="00A9665A" w:rsidP="00A9665A">
      <w:pPr>
        <w:spacing w:line="264" w:lineRule="auto"/>
        <w:jc w:val="center"/>
        <w:rPr>
          <w:b/>
          <w:sz w:val="28"/>
        </w:rPr>
      </w:pPr>
      <w:r>
        <w:rPr>
          <w:b/>
          <w:sz w:val="28"/>
        </w:rPr>
        <w:t xml:space="preserve">«Теоретические и методические основы формирования показателей </w:t>
      </w:r>
    </w:p>
    <w:p w:rsidR="00A9665A" w:rsidRDefault="00A9665A" w:rsidP="00A9665A">
      <w:pPr>
        <w:spacing w:line="264" w:lineRule="auto"/>
        <w:jc w:val="center"/>
        <w:rPr>
          <w:b/>
          <w:sz w:val="28"/>
        </w:rPr>
      </w:pPr>
      <w:r>
        <w:rPr>
          <w:b/>
          <w:sz w:val="28"/>
        </w:rPr>
        <w:t>эксплу</w:t>
      </w:r>
      <w:r>
        <w:rPr>
          <w:b/>
          <w:sz w:val="28"/>
        </w:rPr>
        <w:t>а</w:t>
      </w:r>
      <w:r>
        <w:rPr>
          <w:b/>
          <w:sz w:val="28"/>
        </w:rPr>
        <w:t>тационных свойств колесных машин в горных условиях»</w:t>
      </w:r>
    </w:p>
    <w:p w:rsidR="00A9665A" w:rsidRDefault="00A9665A" w:rsidP="00A9665A">
      <w:pPr>
        <w:spacing w:line="264" w:lineRule="auto"/>
        <w:jc w:val="center"/>
        <w:rPr>
          <w:b/>
          <w:sz w:val="28"/>
        </w:rPr>
      </w:pPr>
      <w:r>
        <w:rPr>
          <w:b/>
          <w:sz w:val="28"/>
        </w:rPr>
        <w:t>на соискание ученой степени доктора технических наук</w:t>
      </w:r>
    </w:p>
    <w:p w:rsidR="00A9665A" w:rsidRDefault="00A9665A" w:rsidP="00A9665A">
      <w:pPr>
        <w:spacing w:line="264" w:lineRule="auto"/>
        <w:jc w:val="center"/>
        <w:rPr>
          <w:b/>
          <w:sz w:val="28"/>
        </w:rPr>
      </w:pPr>
      <w:r>
        <w:rPr>
          <w:b/>
          <w:sz w:val="28"/>
        </w:rPr>
        <w:t>по специальности 05.22.10 – эксплуатация автомобильного транспорта</w:t>
      </w:r>
    </w:p>
    <w:p w:rsidR="00A9665A" w:rsidRPr="00577C9E" w:rsidRDefault="00A9665A" w:rsidP="00A9665A">
      <w:pPr>
        <w:spacing w:line="264" w:lineRule="auto"/>
        <w:jc w:val="center"/>
        <w:rPr>
          <w:b/>
          <w:sz w:val="28"/>
          <w:szCs w:val="28"/>
        </w:rPr>
      </w:pPr>
    </w:p>
    <w:p w:rsidR="00A9665A" w:rsidRDefault="00A9665A" w:rsidP="00A9665A">
      <w:pPr>
        <w:spacing w:line="264" w:lineRule="auto"/>
        <w:ind w:firstLine="567"/>
        <w:jc w:val="both"/>
        <w:rPr>
          <w:sz w:val="28"/>
        </w:rPr>
      </w:pPr>
      <w:r>
        <w:rPr>
          <w:b/>
          <w:sz w:val="28"/>
        </w:rPr>
        <w:t xml:space="preserve">  </w:t>
      </w:r>
      <w:proofErr w:type="gramStart"/>
      <w:r>
        <w:rPr>
          <w:b/>
          <w:sz w:val="28"/>
        </w:rPr>
        <w:t xml:space="preserve">Ключевые слова: </w:t>
      </w:r>
      <w:r>
        <w:rPr>
          <w:sz w:val="28"/>
        </w:rPr>
        <w:t>колесная машина, дорожные условия, тяговая дин</w:t>
      </w:r>
      <w:r>
        <w:rPr>
          <w:sz w:val="28"/>
        </w:rPr>
        <w:t>а</w:t>
      </w:r>
      <w:r>
        <w:rPr>
          <w:sz w:val="28"/>
        </w:rPr>
        <w:t>мичность, тормозная динамичность, устойчивость, управляемость, топливная экон</w:t>
      </w:r>
      <w:r>
        <w:rPr>
          <w:sz w:val="28"/>
        </w:rPr>
        <w:t>о</w:t>
      </w:r>
      <w:r>
        <w:rPr>
          <w:sz w:val="28"/>
        </w:rPr>
        <w:t xml:space="preserve">мичность, критическая скорость движения, тяговая сила. </w:t>
      </w:r>
      <w:proofErr w:type="gramEnd"/>
    </w:p>
    <w:p w:rsidR="00A9665A" w:rsidRDefault="00A9665A" w:rsidP="00A9665A">
      <w:pPr>
        <w:spacing w:line="264" w:lineRule="auto"/>
        <w:ind w:firstLine="567"/>
        <w:jc w:val="both"/>
        <w:rPr>
          <w:sz w:val="28"/>
        </w:rPr>
      </w:pPr>
      <w:r w:rsidRPr="004E652B">
        <w:rPr>
          <w:b/>
          <w:sz w:val="28"/>
        </w:rPr>
        <w:t>Объект исследования:</w:t>
      </w:r>
      <w:r>
        <w:rPr>
          <w:b/>
          <w:sz w:val="28"/>
        </w:rPr>
        <w:t xml:space="preserve"> </w:t>
      </w:r>
      <w:r>
        <w:rPr>
          <w:sz w:val="28"/>
        </w:rPr>
        <w:t>процесс движения колесных машин в горных условиях.</w:t>
      </w:r>
    </w:p>
    <w:p w:rsidR="00A9665A" w:rsidRDefault="00A9665A" w:rsidP="00A9665A">
      <w:pPr>
        <w:spacing w:line="264" w:lineRule="auto"/>
        <w:ind w:firstLine="708"/>
        <w:jc w:val="both"/>
        <w:rPr>
          <w:sz w:val="28"/>
          <w:szCs w:val="28"/>
        </w:rPr>
      </w:pPr>
      <w:r w:rsidRPr="004E652B">
        <w:rPr>
          <w:b/>
          <w:sz w:val="28"/>
        </w:rPr>
        <w:t xml:space="preserve">Цель работы: </w:t>
      </w:r>
      <w:r>
        <w:rPr>
          <w:sz w:val="28"/>
          <w:szCs w:val="28"/>
        </w:rPr>
        <w:t xml:space="preserve">развитие теории и </w:t>
      </w:r>
      <w:r w:rsidRPr="009E5F9B">
        <w:rPr>
          <w:sz w:val="28"/>
          <w:szCs w:val="28"/>
        </w:rPr>
        <w:t>разработк</w:t>
      </w:r>
      <w:r>
        <w:rPr>
          <w:sz w:val="28"/>
          <w:szCs w:val="28"/>
        </w:rPr>
        <w:t>а</w:t>
      </w:r>
      <w:r w:rsidRPr="009E5F9B">
        <w:rPr>
          <w:sz w:val="28"/>
          <w:szCs w:val="28"/>
        </w:rPr>
        <w:t xml:space="preserve"> </w:t>
      </w:r>
      <w:proofErr w:type="gramStart"/>
      <w:r w:rsidRPr="009E5F9B">
        <w:rPr>
          <w:sz w:val="28"/>
          <w:szCs w:val="28"/>
        </w:rPr>
        <w:t>методологии формирования показателей эксплуатационных свойств колесных машин</w:t>
      </w:r>
      <w:proofErr w:type="gramEnd"/>
      <w:r w:rsidRPr="009E5F9B">
        <w:rPr>
          <w:sz w:val="28"/>
          <w:szCs w:val="28"/>
        </w:rPr>
        <w:t xml:space="preserve"> в горных условиях</w:t>
      </w:r>
      <w:r>
        <w:rPr>
          <w:sz w:val="28"/>
          <w:szCs w:val="28"/>
        </w:rPr>
        <w:t>.</w:t>
      </w:r>
    </w:p>
    <w:p w:rsidR="00A9665A" w:rsidRDefault="00A9665A" w:rsidP="00A9665A">
      <w:pPr>
        <w:pStyle w:val="af8"/>
        <w:spacing w:line="264" w:lineRule="auto"/>
        <w:ind w:firstLine="709"/>
        <w:jc w:val="both"/>
        <w:rPr>
          <w:rFonts w:ascii="Times New Roman" w:hAnsi="Times New Roman"/>
          <w:sz w:val="28"/>
        </w:rPr>
      </w:pPr>
      <w:r w:rsidRPr="00D60EAB">
        <w:rPr>
          <w:rFonts w:ascii="Times New Roman" w:hAnsi="Times New Roman"/>
          <w:b/>
          <w:sz w:val="28"/>
        </w:rPr>
        <w:t>Методы исследования и аппаратура:</w:t>
      </w:r>
      <w:r w:rsidRPr="00D60EAB">
        <w:rPr>
          <w:rFonts w:ascii="Times New Roman" w:hAnsi="Times New Roman"/>
          <w:sz w:val="28"/>
        </w:rPr>
        <w:t xml:space="preserve"> на теоретическом уровне исслед</w:t>
      </w:r>
      <w:r w:rsidRPr="00D60EAB">
        <w:rPr>
          <w:rFonts w:ascii="Times New Roman" w:hAnsi="Times New Roman"/>
          <w:sz w:val="28"/>
        </w:rPr>
        <w:t>о</w:t>
      </w:r>
      <w:r w:rsidRPr="00D60EAB">
        <w:rPr>
          <w:rFonts w:ascii="Times New Roman" w:hAnsi="Times New Roman"/>
          <w:sz w:val="28"/>
        </w:rPr>
        <w:t>ваний использованы методы анализа и синтеза, индукции и дедукции</w:t>
      </w:r>
      <w:r>
        <w:rPr>
          <w:rFonts w:ascii="Times New Roman" w:hAnsi="Times New Roman"/>
          <w:sz w:val="28"/>
        </w:rPr>
        <w:t>; при э</w:t>
      </w:r>
      <w:r w:rsidRPr="00D60EAB">
        <w:rPr>
          <w:rFonts w:ascii="Times New Roman" w:hAnsi="Times New Roman"/>
          <w:sz w:val="28"/>
        </w:rPr>
        <w:t>к</w:t>
      </w:r>
      <w:r w:rsidRPr="00D60EAB">
        <w:rPr>
          <w:rFonts w:ascii="Times New Roman" w:hAnsi="Times New Roman"/>
          <w:sz w:val="28"/>
        </w:rPr>
        <w:t>с</w:t>
      </w:r>
      <w:r w:rsidRPr="00D60EAB">
        <w:rPr>
          <w:rFonts w:ascii="Times New Roman" w:hAnsi="Times New Roman"/>
          <w:sz w:val="28"/>
        </w:rPr>
        <w:t xml:space="preserve">периментальных исследованиях использованы </w:t>
      </w:r>
      <w:r>
        <w:rPr>
          <w:rFonts w:ascii="Times New Roman" w:hAnsi="Times New Roman"/>
          <w:sz w:val="28"/>
        </w:rPr>
        <w:t xml:space="preserve">такие </w:t>
      </w:r>
      <w:r w:rsidRPr="00D60EAB">
        <w:rPr>
          <w:rFonts w:ascii="Times New Roman" w:hAnsi="Times New Roman"/>
          <w:sz w:val="28"/>
        </w:rPr>
        <w:t>методы эмпирического и</w:t>
      </w:r>
      <w:r w:rsidRPr="00D60EAB">
        <w:rPr>
          <w:rFonts w:ascii="Times New Roman" w:hAnsi="Times New Roman"/>
          <w:sz w:val="28"/>
        </w:rPr>
        <w:t>с</w:t>
      </w:r>
      <w:r w:rsidRPr="00D60EAB">
        <w:rPr>
          <w:rFonts w:ascii="Times New Roman" w:hAnsi="Times New Roman"/>
          <w:sz w:val="28"/>
        </w:rPr>
        <w:t>следования</w:t>
      </w:r>
      <w:r>
        <w:rPr>
          <w:rFonts w:ascii="Times New Roman" w:hAnsi="Times New Roman"/>
          <w:sz w:val="28"/>
        </w:rPr>
        <w:t>,</w:t>
      </w:r>
      <w:r w:rsidRPr="00D60EAB">
        <w:rPr>
          <w:rFonts w:ascii="Times New Roman" w:hAnsi="Times New Roman"/>
          <w:sz w:val="28"/>
        </w:rPr>
        <w:t xml:space="preserve"> как наблюдение, сравнение, измерение, эксперимент. </w:t>
      </w:r>
      <w:r>
        <w:rPr>
          <w:rFonts w:ascii="Times New Roman" w:hAnsi="Times New Roman"/>
          <w:sz w:val="28"/>
        </w:rPr>
        <w:t>Экспериме</w:t>
      </w:r>
      <w:r>
        <w:rPr>
          <w:rFonts w:ascii="Times New Roman" w:hAnsi="Times New Roman"/>
          <w:sz w:val="28"/>
        </w:rPr>
        <w:t>н</w:t>
      </w:r>
      <w:r>
        <w:rPr>
          <w:rFonts w:ascii="Times New Roman" w:hAnsi="Times New Roman"/>
          <w:sz w:val="28"/>
        </w:rPr>
        <w:t>тальные исследования проводились с помощью дорожного передвижного сте</w:t>
      </w:r>
      <w:r>
        <w:rPr>
          <w:rFonts w:ascii="Times New Roman" w:hAnsi="Times New Roman"/>
          <w:sz w:val="28"/>
        </w:rPr>
        <w:t>н</w:t>
      </w:r>
      <w:r>
        <w:rPr>
          <w:rFonts w:ascii="Times New Roman" w:hAnsi="Times New Roman"/>
          <w:sz w:val="28"/>
        </w:rPr>
        <w:t xml:space="preserve">да на базе грузового автомобиля марки МБ 1320, состоящего из </w:t>
      </w:r>
      <w:r w:rsidRPr="00C53660">
        <w:rPr>
          <w:rFonts w:ascii="Times New Roman" w:hAnsi="Times New Roman"/>
          <w:sz w:val="28"/>
        </w:rPr>
        <w:t>приборов и а</w:t>
      </w:r>
      <w:r w:rsidRPr="00C53660">
        <w:rPr>
          <w:rFonts w:ascii="Times New Roman" w:hAnsi="Times New Roman"/>
          <w:sz w:val="28"/>
        </w:rPr>
        <w:t>п</w:t>
      </w:r>
      <w:r w:rsidRPr="00C53660">
        <w:rPr>
          <w:rFonts w:ascii="Times New Roman" w:hAnsi="Times New Roman"/>
          <w:sz w:val="28"/>
        </w:rPr>
        <w:t>паратур</w:t>
      </w:r>
      <w:r>
        <w:rPr>
          <w:rFonts w:ascii="Times New Roman" w:hAnsi="Times New Roman"/>
          <w:sz w:val="28"/>
        </w:rPr>
        <w:t>ы,</w:t>
      </w:r>
      <w:r w:rsidRPr="00C53660"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созданных на основе современных информационных технологий.</w:t>
      </w:r>
    </w:p>
    <w:p w:rsidR="00A9665A" w:rsidRDefault="00A9665A" w:rsidP="00A9665A">
      <w:pPr>
        <w:spacing w:line="264" w:lineRule="auto"/>
        <w:ind w:firstLine="567"/>
        <w:jc w:val="both"/>
        <w:rPr>
          <w:sz w:val="28"/>
        </w:rPr>
      </w:pPr>
      <w:r w:rsidRPr="00D60EAB">
        <w:rPr>
          <w:b/>
          <w:sz w:val="28"/>
          <w:szCs w:val="28"/>
        </w:rPr>
        <w:t>Полученные результаты и их новизна:</w:t>
      </w:r>
      <w:r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 xml:space="preserve"> усовершенствована классифик</w:t>
      </w:r>
      <w:r>
        <w:rPr>
          <w:sz w:val="28"/>
          <w:szCs w:val="28"/>
        </w:rPr>
        <w:t>а</w:t>
      </w:r>
      <w:r>
        <w:rPr>
          <w:sz w:val="28"/>
          <w:szCs w:val="28"/>
        </w:rPr>
        <w:t>ция возмущающих факторов  горных условий Кыргызстана на эксплуатацию колесных машин; разработаны номограммы для определения тягово-динамических показателей грузовых автомобилей различных марок при движ</w:t>
      </w:r>
      <w:r>
        <w:rPr>
          <w:sz w:val="28"/>
          <w:szCs w:val="28"/>
        </w:rPr>
        <w:t>е</w:t>
      </w:r>
      <w:r>
        <w:rPr>
          <w:sz w:val="28"/>
          <w:szCs w:val="28"/>
        </w:rPr>
        <w:t>нии на подъем; разработаны практические  р</w:t>
      </w:r>
      <w:r>
        <w:rPr>
          <w:sz w:val="28"/>
          <w:szCs w:val="24"/>
        </w:rPr>
        <w:t>екомендации для водителей по п</w:t>
      </w:r>
      <w:r>
        <w:rPr>
          <w:sz w:val="28"/>
          <w:szCs w:val="24"/>
        </w:rPr>
        <w:t>о</w:t>
      </w:r>
      <w:r>
        <w:rPr>
          <w:sz w:val="28"/>
          <w:szCs w:val="24"/>
        </w:rPr>
        <w:t>вышению безопасности движения при  экстренном торможении колесных м</w:t>
      </w:r>
      <w:r>
        <w:rPr>
          <w:sz w:val="28"/>
          <w:szCs w:val="24"/>
        </w:rPr>
        <w:t>а</w:t>
      </w:r>
      <w:r>
        <w:rPr>
          <w:sz w:val="28"/>
          <w:szCs w:val="24"/>
        </w:rPr>
        <w:t>шин на спусках горных дорог; получены новые з</w:t>
      </w:r>
      <w:r w:rsidRPr="00C25C4F">
        <w:rPr>
          <w:bCs/>
          <w:sz w:val="28"/>
          <w:szCs w:val="28"/>
        </w:rPr>
        <w:t>ависимости</w:t>
      </w:r>
      <w:r>
        <w:rPr>
          <w:b/>
          <w:bCs/>
          <w:sz w:val="28"/>
          <w:szCs w:val="28"/>
        </w:rPr>
        <w:t xml:space="preserve"> </w:t>
      </w:r>
      <w:r>
        <w:rPr>
          <w:noProof/>
          <w:sz w:val="28"/>
          <w:szCs w:val="28"/>
        </w:rPr>
        <w:t xml:space="preserve">для определения критической скорости  движения колесной машины на спуске и подъеме опасных поворотов горных дорог без поперечного уклона и с поперечным уклоном;  разработан новый </w:t>
      </w:r>
      <w:r>
        <w:rPr>
          <w:sz w:val="28"/>
        </w:rPr>
        <w:t xml:space="preserve">оценочный показатель – </w:t>
      </w:r>
      <w:proofErr w:type="spellStart"/>
      <w:r>
        <w:rPr>
          <w:sz w:val="28"/>
        </w:rPr>
        <w:t>маршрутн</w:t>
      </w:r>
      <w:proofErr w:type="gramStart"/>
      <w:r>
        <w:rPr>
          <w:sz w:val="28"/>
        </w:rPr>
        <w:t>о</w:t>
      </w:r>
      <w:proofErr w:type="spellEnd"/>
      <w:r>
        <w:rPr>
          <w:sz w:val="28"/>
        </w:rPr>
        <w:t>–</w:t>
      </w:r>
      <w:proofErr w:type="gramEnd"/>
      <w:r>
        <w:rPr>
          <w:sz w:val="28"/>
        </w:rPr>
        <w:t xml:space="preserve"> эксплуатац</w:t>
      </w:r>
      <w:r>
        <w:rPr>
          <w:sz w:val="28"/>
        </w:rPr>
        <w:t>и</w:t>
      </w:r>
      <w:r>
        <w:rPr>
          <w:sz w:val="28"/>
        </w:rPr>
        <w:t>онный расход топлива колесной машины при эксплуатации по горным маршр</w:t>
      </w:r>
      <w:r>
        <w:rPr>
          <w:sz w:val="28"/>
        </w:rPr>
        <w:t>у</w:t>
      </w:r>
      <w:r>
        <w:rPr>
          <w:sz w:val="28"/>
        </w:rPr>
        <w:t>там; разработан э</w:t>
      </w:r>
      <w:r w:rsidRPr="00C25C4F">
        <w:rPr>
          <w:bCs/>
          <w:sz w:val="28"/>
          <w:szCs w:val="28"/>
        </w:rPr>
        <w:t>кспериментальн</w:t>
      </w:r>
      <w:r>
        <w:rPr>
          <w:bCs/>
          <w:sz w:val="28"/>
          <w:szCs w:val="28"/>
        </w:rPr>
        <w:t>ый передвижной стенд</w:t>
      </w:r>
      <w:r w:rsidRPr="00894830">
        <w:rPr>
          <w:sz w:val="28"/>
        </w:rPr>
        <w:t xml:space="preserve"> </w:t>
      </w:r>
      <w:r>
        <w:rPr>
          <w:sz w:val="28"/>
        </w:rPr>
        <w:t>на базе грузового а</w:t>
      </w:r>
      <w:r>
        <w:rPr>
          <w:sz w:val="28"/>
        </w:rPr>
        <w:t>в</w:t>
      </w:r>
      <w:r>
        <w:rPr>
          <w:sz w:val="28"/>
        </w:rPr>
        <w:t>томобиля МБ 1320.</w:t>
      </w:r>
    </w:p>
    <w:p w:rsidR="00A9665A" w:rsidRDefault="00A9665A" w:rsidP="00A9665A">
      <w:pPr>
        <w:shd w:val="clear" w:color="auto" w:fill="FFFFFF"/>
        <w:spacing w:line="264" w:lineRule="auto"/>
        <w:ind w:left="48" w:right="5" w:firstLine="519"/>
        <w:jc w:val="both"/>
        <w:rPr>
          <w:sz w:val="28"/>
          <w:szCs w:val="28"/>
        </w:rPr>
      </w:pPr>
      <w:r>
        <w:rPr>
          <w:b/>
          <w:sz w:val="28"/>
        </w:rPr>
        <w:t xml:space="preserve">Степень использования: </w:t>
      </w:r>
      <w:r w:rsidRPr="00304D49">
        <w:rPr>
          <w:sz w:val="28"/>
        </w:rPr>
        <w:t>р</w:t>
      </w:r>
      <w:r>
        <w:rPr>
          <w:sz w:val="28"/>
          <w:szCs w:val="28"/>
        </w:rPr>
        <w:t>езультаты работы внедрены в  производство в филиале ОАО «Электрич</w:t>
      </w:r>
      <w:r>
        <w:rPr>
          <w:sz w:val="28"/>
          <w:szCs w:val="28"/>
        </w:rPr>
        <w:t>е</w:t>
      </w:r>
      <w:r>
        <w:rPr>
          <w:sz w:val="28"/>
          <w:szCs w:val="28"/>
        </w:rPr>
        <w:t xml:space="preserve">ские станции» Каскада </w:t>
      </w:r>
      <w:proofErr w:type="spellStart"/>
      <w:r>
        <w:rPr>
          <w:sz w:val="28"/>
          <w:szCs w:val="28"/>
        </w:rPr>
        <w:t>Токтогульских</w:t>
      </w:r>
      <w:proofErr w:type="spellEnd"/>
      <w:r>
        <w:rPr>
          <w:sz w:val="28"/>
          <w:szCs w:val="28"/>
        </w:rPr>
        <w:t xml:space="preserve"> ГЭС (г. Кара-Куль), </w:t>
      </w:r>
      <w:proofErr w:type="spellStart"/>
      <w:r>
        <w:rPr>
          <w:sz w:val="28"/>
          <w:szCs w:val="28"/>
        </w:rPr>
        <w:t>ОсОО</w:t>
      </w:r>
      <w:proofErr w:type="spellEnd"/>
      <w:r>
        <w:rPr>
          <w:sz w:val="28"/>
          <w:szCs w:val="28"/>
        </w:rPr>
        <w:t xml:space="preserve"> «</w:t>
      </w:r>
      <w:proofErr w:type="spellStart"/>
      <w:r>
        <w:rPr>
          <w:sz w:val="28"/>
          <w:szCs w:val="28"/>
        </w:rPr>
        <w:t>Даврал</w:t>
      </w:r>
      <w:proofErr w:type="spellEnd"/>
      <w:r>
        <w:rPr>
          <w:sz w:val="28"/>
          <w:szCs w:val="28"/>
        </w:rPr>
        <w:t>-Транс» (г. Бишкек), АО АТП «Ак-</w:t>
      </w:r>
      <w:proofErr w:type="spellStart"/>
      <w:r>
        <w:rPr>
          <w:sz w:val="28"/>
          <w:szCs w:val="28"/>
        </w:rPr>
        <w:t>Тилек</w:t>
      </w:r>
      <w:proofErr w:type="spellEnd"/>
      <w:r>
        <w:rPr>
          <w:sz w:val="28"/>
          <w:szCs w:val="28"/>
        </w:rPr>
        <w:t>» (г. Талас).</w:t>
      </w:r>
    </w:p>
    <w:p w:rsidR="00A9665A" w:rsidRDefault="00A9665A" w:rsidP="00A9665A">
      <w:pPr>
        <w:widowControl w:val="0"/>
        <w:shd w:val="clear" w:color="auto" w:fill="FFFFFF"/>
        <w:spacing w:line="264" w:lineRule="auto"/>
        <w:ind w:left="45" w:firstLine="703"/>
        <w:jc w:val="both"/>
        <w:rPr>
          <w:sz w:val="28"/>
        </w:rPr>
      </w:pPr>
      <w:r>
        <w:rPr>
          <w:b/>
          <w:sz w:val="28"/>
        </w:rPr>
        <w:t>Область применения:</w:t>
      </w:r>
      <w:r>
        <w:rPr>
          <w:sz w:val="28"/>
        </w:rPr>
        <w:t xml:space="preserve"> эксплуатация автомобильного транспорта в го</w:t>
      </w:r>
      <w:r>
        <w:rPr>
          <w:sz w:val="28"/>
        </w:rPr>
        <w:t>р</w:t>
      </w:r>
      <w:r>
        <w:rPr>
          <w:sz w:val="28"/>
        </w:rPr>
        <w:t>ных условиях.</w:t>
      </w:r>
    </w:p>
    <w:p w:rsidR="00A9665A" w:rsidRDefault="00A9665A" w:rsidP="00A9665A">
      <w:pPr>
        <w:widowControl w:val="0"/>
        <w:shd w:val="clear" w:color="auto" w:fill="FFFFFF"/>
        <w:spacing w:line="264" w:lineRule="auto"/>
        <w:ind w:left="45" w:firstLine="703"/>
        <w:jc w:val="both"/>
        <w:rPr>
          <w:sz w:val="28"/>
        </w:rPr>
      </w:pPr>
    </w:p>
    <w:p w:rsidR="00A9665A" w:rsidRDefault="00A9665A" w:rsidP="00A9665A">
      <w:pPr>
        <w:widowControl w:val="0"/>
        <w:shd w:val="clear" w:color="auto" w:fill="FFFFFF"/>
        <w:spacing w:line="264" w:lineRule="auto"/>
        <w:ind w:left="45" w:firstLine="703"/>
        <w:jc w:val="center"/>
        <w:rPr>
          <w:b/>
          <w:color w:val="000000"/>
          <w:sz w:val="28"/>
          <w:szCs w:val="28"/>
          <w:shd w:val="clear" w:color="auto" w:fill="FFFFFF"/>
          <w:lang w:val="en-US"/>
        </w:rPr>
      </w:pPr>
      <w:r w:rsidRPr="00164AA0">
        <w:rPr>
          <w:b/>
          <w:color w:val="000000"/>
          <w:sz w:val="28"/>
          <w:szCs w:val="28"/>
          <w:shd w:val="clear" w:color="auto" w:fill="FFFFFF"/>
          <w:lang w:val="en-US"/>
        </w:rPr>
        <w:lastRenderedPageBreak/>
        <w:t>SUMMARY</w:t>
      </w:r>
      <w:r w:rsidRPr="00164AA0">
        <w:rPr>
          <w:b/>
          <w:color w:val="000000"/>
          <w:sz w:val="28"/>
          <w:szCs w:val="28"/>
          <w:lang w:val="en-US"/>
        </w:rPr>
        <w:br/>
      </w:r>
      <w:r>
        <w:rPr>
          <w:b/>
          <w:color w:val="000000"/>
          <w:sz w:val="28"/>
          <w:szCs w:val="28"/>
          <w:shd w:val="clear" w:color="auto" w:fill="FFFFFF"/>
          <w:lang w:val="en-US"/>
        </w:rPr>
        <w:t xml:space="preserve">of </w:t>
      </w:r>
      <w:r w:rsidRPr="00164AA0">
        <w:rPr>
          <w:b/>
          <w:color w:val="000000"/>
          <w:sz w:val="28"/>
          <w:szCs w:val="28"/>
          <w:shd w:val="clear" w:color="auto" w:fill="FFFFFF"/>
          <w:lang w:val="en-US"/>
        </w:rPr>
        <w:t>the</w:t>
      </w:r>
      <w:r>
        <w:rPr>
          <w:b/>
          <w:color w:val="000000"/>
          <w:sz w:val="28"/>
          <w:szCs w:val="28"/>
          <w:shd w:val="clear" w:color="auto" w:fill="FFFFFF"/>
          <w:lang w:val="en-US"/>
        </w:rPr>
        <w:t xml:space="preserve"> d</w:t>
      </w:r>
      <w:r w:rsidRPr="00164AA0">
        <w:rPr>
          <w:b/>
          <w:color w:val="000000"/>
          <w:sz w:val="28"/>
          <w:szCs w:val="28"/>
          <w:shd w:val="clear" w:color="auto" w:fill="FFFFFF"/>
          <w:lang w:val="en-US"/>
        </w:rPr>
        <w:t>is</w:t>
      </w:r>
      <w:r>
        <w:rPr>
          <w:b/>
          <w:color w:val="000000"/>
          <w:sz w:val="28"/>
          <w:szCs w:val="28"/>
          <w:shd w:val="clear" w:color="auto" w:fill="FFFFFF"/>
          <w:lang w:val="en-US"/>
        </w:rPr>
        <w:t>sertation</w:t>
      </w:r>
      <w:r w:rsidRPr="00164AA0">
        <w:rPr>
          <w:b/>
          <w:color w:val="000000"/>
          <w:sz w:val="28"/>
          <w:szCs w:val="28"/>
          <w:shd w:val="clear" w:color="auto" w:fill="FFFFFF"/>
          <w:lang w:val="en-US"/>
        </w:rPr>
        <w:t xml:space="preserve"> </w:t>
      </w:r>
      <w:proofErr w:type="spellStart"/>
      <w:r>
        <w:rPr>
          <w:b/>
          <w:color w:val="000000"/>
          <w:sz w:val="28"/>
          <w:szCs w:val="28"/>
          <w:shd w:val="clear" w:color="auto" w:fill="FFFFFF"/>
          <w:lang w:val="en-US"/>
        </w:rPr>
        <w:t>Sharshembiev</w:t>
      </w:r>
      <w:proofErr w:type="spellEnd"/>
      <w:r>
        <w:rPr>
          <w:b/>
          <w:color w:val="000000"/>
          <w:sz w:val="28"/>
          <w:szCs w:val="28"/>
          <w:shd w:val="clear" w:color="auto" w:fill="FFFFFF"/>
          <w:lang w:val="en-US"/>
        </w:rPr>
        <w:t xml:space="preserve"> </w:t>
      </w:r>
      <w:proofErr w:type="spellStart"/>
      <w:r>
        <w:rPr>
          <w:b/>
          <w:color w:val="000000"/>
          <w:sz w:val="28"/>
          <w:szCs w:val="28"/>
          <w:shd w:val="clear" w:color="auto" w:fill="FFFFFF"/>
          <w:lang w:val="en-US"/>
        </w:rPr>
        <w:t>Jyrgalbek</w:t>
      </w:r>
      <w:proofErr w:type="spellEnd"/>
      <w:r>
        <w:rPr>
          <w:b/>
          <w:color w:val="000000"/>
          <w:sz w:val="28"/>
          <w:szCs w:val="28"/>
          <w:shd w:val="clear" w:color="auto" w:fill="FFFFFF"/>
          <w:lang w:val="en-US"/>
        </w:rPr>
        <w:t xml:space="preserve"> </w:t>
      </w:r>
      <w:proofErr w:type="spellStart"/>
      <w:r>
        <w:rPr>
          <w:b/>
          <w:color w:val="000000"/>
          <w:sz w:val="28"/>
          <w:szCs w:val="28"/>
          <w:shd w:val="clear" w:color="auto" w:fill="FFFFFF"/>
          <w:lang w:val="en-US"/>
        </w:rPr>
        <w:t>Sabayrbekovich</w:t>
      </w:r>
      <w:proofErr w:type="spellEnd"/>
      <w:r>
        <w:rPr>
          <w:b/>
          <w:color w:val="000000"/>
          <w:sz w:val="28"/>
          <w:szCs w:val="28"/>
          <w:shd w:val="clear" w:color="auto" w:fill="FFFFFF"/>
          <w:lang w:val="en-US"/>
        </w:rPr>
        <w:t xml:space="preserve"> </w:t>
      </w:r>
      <w:r w:rsidRPr="00164AA0">
        <w:rPr>
          <w:b/>
          <w:color w:val="000000"/>
          <w:sz w:val="28"/>
          <w:szCs w:val="28"/>
          <w:shd w:val="clear" w:color="auto" w:fill="FFFFFF"/>
          <w:lang w:val="en-US"/>
        </w:rPr>
        <w:t>on the theme</w:t>
      </w:r>
      <w:proofErr w:type="gramStart"/>
      <w:r w:rsidRPr="00164AA0">
        <w:rPr>
          <w:b/>
          <w:color w:val="000000"/>
          <w:sz w:val="28"/>
          <w:szCs w:val="28"/>
          <w:shd w:val="clear" w:color="auto" w:fill="FFFFFF"/>
          <w:lang w:val="en-US"/>
        </w:rPr>
        <w:t>:</w:t>
      </w:r>
      <w:proofErr w:type="gramEnd"/>
      <w:r w:rsidRPr="00164AA0">
        <w:rPr>
          <w:b/>
          <w:color w:val="000000"/>
          <w:sz w:val="28"/>
          <w:szCs w:val="28"/>
          <w:lang w:val="en-US"/>
        </w:rPr>
        <w:br/>
      </w:r>
      <w:r w:rsidRPr="00164AA0">
        <w:rPr>
          <w:b/>
          <w:color w:val="000000"/>
          <w:sz w:val="28"/>
          <w:szCs w:val="28"/>
          <w:shd w:val="clear" w:color="auto" w:fill="FFFFFF"/>
          <w:lang w:val="en-US"/>
        </w:rPr>
        <w:t>«Theoretical and methodological bases of formation of indicators</w:t>
      </w:r>
      <w:r w:rsidRPr="00164AA0">
        <w:rPr>
          <w:b/>
          <w:color w:val="000000"/>
          <w:sz w:val="28"/>
          <w:szCs w:val="28"/>
          <w:lang w:val="en-US"/>
        </w:rPr>
        <w:br/>
      </w:r>
      <w:r w:rsidRPr="00164AA0">
        <w:rPr>
          <w:b/>
          <w:color w:val="000000"/>
          <w:sz w:val="28"/>
          <w:szCs w:val="28"/>
          <w:shd w:val="clear" w:color="auto" w:fill="FFFFFF"/>
          <w:lang w:val="en-US"/>
        </w:rPr>
        <w:t>operational properties of wheel machines in mountain conditions»</w:t>
      </w:r>
      <w:r w:rsidRPr="00164AA0">
        <w:rPr>
          <w:b/>
          <w:color w:val="000000"/>
          <w:sz w:val="28"/>
          <w:szCs w:val="28"/>
          <w:lang w:val="en-US"/>
        </w:rPr>
        <w:br/>
      </w:r>
      <w:r w:rsidRPr="00164AA0">
        <w:rPr>
          <w:b/>
          <w:color w:val="000000"/>
          <w:sz w:val="28"/>
          <w:szCs w:val="28"/>
          <w:shd w:val="clear" w:color="auto" w:fill="FFFFFF"/>
          <w:lang w:val="en-US"/>
        </w:rPr>
        <w:t>on competition of a scientific degree of the doctor of technical Sciences</w:t>
      </w:r>
      <w:r w:rsidRPr="00164AA0">
        <w:rPr>
          <w:b/>
          <w:color w:val="000000"/>
          <w:sz w:val="28"/>
          <w:szCs w:val="28"/>
          <w:lang w:val="en-US"/>
        </w:rPr>
        <w:br/>
      </w:r>
      <w:r w:rsidRPr="00164AA0">
        <w:rPr>
          <w:b/>
          <w:color w:val="000000"/>
          <w:sz w:val="28"/>
          <w:szCs w:val="28"/>
          <w:shd w:val="clear" w:color="auto" w:fill="FFFFFF"/>
          <w:lang w:val="en-US"/>
        </w:rPr>
        <w:t xml:space="preserve">on a </w:t>
      </w:r>
      <w:proofErr w:type="spellStart"/>
      <w:r w:rsidRPr="00164AA0">
        <w:rPr>
          <w:b/>
          <w:color w:val="000000"/>
          <w:sz w:val="28"/>
          <w:szCs w:val="28"/>
          <w:shd w:val="clear" w:color="auto" w:fill="FFFFFF"/>
          <w:lang w:val="en-US"/>
        </w:rPr>
        <w:t>speciality</w:t>
      </w:r>
      <w:proofErr w:type="spellEnd"/>
      <w:r w:rsidRPr="00164AA0">
        <w:rPr>
          <w:b/>
          <w:color w:val="000000"/>
          <w:sz w:val="28"/>
          <w:szCs w:val="28"/>
          <w:shd w:val="clear" w:color="auto" w:fill="FFFFFF"/>
          <w:lang w:val="en-US"/>
        </w:rPr>
        <w:t xml:space="preserve"> 05.22.10 - operation of motor transport</w:t>
      </w:r>
      <w:r w:rsidRPr="00164AA0">
        <w:rPr>
          <w:b/>
          <w:color w:val="000000"/>
          <w:sz w:val="28"/>
          <w:szCs w:val="28"/>
          <w:lang w:val="en-US"/>
        </w:rPr>
        <w:br/>
      </w:r>
      <w:r w:rsidRPr="00164AA0">
        <w:rPr>
          <w:color w:val="000000"/>
          <w:sz w:val="28"/>
          <w:szCs w:val="28"/>
          <w:lang w:val="en-US"/>
        </w:rPr>
        <w:br/>
      </w:r>
    </w:p>
    <w:p w:rsidR="00A9665A" w:rsidRDefault="00A9665A" w:rsidP="00A9665A">
      <w:pPr>
        <w:widowControl w:val="0"/>
        <w:shd w:val="clear" w:color="auto" w:fill="FFFFFF"/>
        <w:spacing w:line="264" w:lineRule="auto"/>
        <w:ind w:left="45" w:firstLine="703"/>
        <w:jc w:val="both"/>
        <w:rPr>
          <w:color w:val="000000"/>
          <w:sz w:val="28"/>
          <w:szCs w:val="28"/>
          <w:shd w:val="clear" w:color="auto" w:fill="FFFFFF"/>
          <w:lang w:val="en-US"/>
        </w:rPr>
      </w:pPr>
      <w:r w:rsidRPr="00164AA0">
        <w:rPr>
          <w:b/>
          <w:color w:val="000000"/>
          <w:sz w:val="28"/>
          <w:szCs w:val="28"/>
          <w:shd w:val="clear" w:color="auto" w:fill="FFFFFF"/>
          <w:lang w:val="en-US"/>
        </w:rPr>
        <w:t>Key words:</w:t>
      </w:r>
      <w:r w:rsidRPr="00164AA0">
        <w:rPr>
          <w:color w:val="000000"/>
          <w:sz w:val="28"/>
          <w:szCs w:val="28"/>
          <w:shd w:val="clear" w:color="auto" w:fill="FFFFFF"/>
          <w:lang w:val="en-US"/>
        </w:rPr>
        <w:t xml:space="preserve"> wheeled machine, road conditions, </w:t>
      </w:r>
      <w:r>
        <w:rPr>
          <w:color w:val="000000"/>
          <w:sz w:val="28"/>
          <w:szCs w:val="28"/>
          <w:shd w:val="clear" w:color="auto" w:fill="FFFFFF"/>
          <w:lang w:val="en-US"/>
        </w:rPr>
        <w:t xml:space="preserve">tractive </w:t>
      </w:r>
      <w:r w:rsidRPr="00164AA0">
        <w:rPr>
          <w:color w:val="000000"/>
          <w:sz w:val="28"/>
          <w:szCs w:val="28"/>
          <w:shd w:val="clear" w:color="auto" w:fill="FFFFFF"/>
          <w:lang w:val="en-US"/>
        </w:rPr>
        <w:t>dynamism, brake d</w:t>
      </w:r>
      <w:r w:rsidRPr="00164AA0">
        <w:rPr>
          <w:color w:val="000000"/>
          <w:sz w:val="28"/>
          <w:szCs w:val="28"/>
          <w:shd w:val="clear" w:color="auto" w:fill="FFFFFF"/>
          <w:lang w:val="en-US"/>
        </w:rPr>
        <w:t>y</w:t>
      </w:r>
      <w:r w:rsidRPr="00164AA0">
        <w:rPr>
          <w:color w:val="000000"/>
          <w:sz w:val="28"/>
          <w:szCs w:val="28"/>
          <w:shd w:val="clear" w:color="auto" w:fill="FFFFFF"/>
          <w:lang w:val="en-US"/>
        </w:rPr>
        <w:t>namism, stability, handling, fuel economy, the critical speed of movement, tractive force.</w:t>
      </w:r>
    </w:p>
    <w:p w:rsidR="00A9665A" w:rsidRDefault="00A9665A" w:rsidP="00A9665A">
      <w:pPr>
        <w:widowControl w:val="0"/>
        <w:shd w:val="clear" w:color="auto" w:fill="FFFFFF"/>
        <w:spacing w:line="264" w:lineRule="auto"/>
        <w:ind w:left="45" w:firstLine="703"/>
        <w:jc w:val="both"/>
        <w:rPr>
          <w:color w:val="000000"/>
          <w:sz w:val="28"/>
          <w:szCs w:val="28"/>
          <w:shd w:val="clear" w:color="auto" w:fill="FFFFFF"/>
          <w:lang w:val="en-US"/>
        </w:rPr>
      </w:pPr>
      <w:r w:rsidRPr="00164AA0">
        <w:rPr>
          <w:b/>
          <w:color w:val="000000"/>
          <w:sz w:val="28"/>
          <w:szCs w:val="28"/>
          <w:shd w:val="clear" w:color="auto" w:fill="FFFFFF"/>
          <w:lang w:val="en-US"/>
        </w:rPr>
        <w:t>Object of research:</w:t>
      </w:r>
      <w:r w:rsidRPr="00164AA0">
        <w:rPr>
          <w:color w:val="000000"/>
          <w:sz w:val="28"/>
          <w:szCs w:val="28"/>
          <w:shd w:val="clear" w:color="auto" w:fill="FFFFFF"/>
          <w:lang w:val="en-US"/>
        </w:rPr>
        <w:t xml:space="preserve"> the process of movement of wheel machines in mountain conditions.</w:t>
      </w:r>
    </w:p>
    <w:p w:rsidR="00A9665A" w:rsidRDefault="00A9665A" w:rsidP="00A9665A">
      <w:pPr>
        <w:widowControl w:val="0"/>
        <w:shd w:val="clear" w:color="auto" w:fill="FFFFFF"/>
        <w:spacing w:line="264" w:lineRule="auto"/>
        <w:ind w:left="45" w:firstLine="703"/>
        <w:jc w:val="both"/>
        <w:rPr>
          <w:color w:val="000000"/>
          <w:sz w:val="28"/>
          <w:szCs w:val="28"/>
          <w:shd w:val="clear" w:color="auto" w:fill="FFFFFF"/>
          <w:lang w:val="en-US"/>
        </w:rPr>
      </w:pPr>
      <w:r w:rsidRPr="00164AA0">
        <w:rPr>
          <w:b/>
          <w:color w:val="000000"/>
          <w:sz w:val="28"/>
          <w:szCs w:val="28"/>
          <w:shd w:val="clear" w:color="auto" w:fill="FFFFFF"/>
          <w:lang w:val="en-US"/>
        </w:rPr>
        <w:t>The aim of the work:</w:t>
      </w:r>
      <w:r w:rsidRPr="00164AA0">
        <w:rPr>
          <w:color w:val="000000"/>
          <w:sz w:val="28"/>
          <w:szCs w:val="28"/>
          <w:shd w:val="clear" w:color="auto" w:fill="FFFFFF"/>
          <w:lang w:val="en-US"/>
        </w:rPr>
        <w:t xml:space="preserve"> development of the theory and development of metho</w:t>
      </w:r>
      <w:r w:rsidRPr="00164AA0">
        <w:rPr>
          <w:color w:val="000000"/>
          <w:sz w:val="28"/>
          <w:szCs w:val="28"/>
          <w:shd w:val="clear" w:color="auto" w:fill="FFFFFF"/>
          <w:lang w:val="en-US"/>
        </w:rPr>
        <w:t>d</w:t>
      </w:r>
      <w:r w:rsidRPr="00164AA0">
        <w:rPr>
          <w:color w:val="000000"/>
          <w:sz w:val="28"/>
          <w:szCs w:val="28"/>
          <w:shd w:val="clear" w:color="auto" w:fill="FFFFFF"/>
          <w:lang w:val="en-US"/>
        </w:rPr>
        <w:t>ology of formation of indicators of the performance properties of wheel m</w:t>
      </w:r>
      <w:r w:rsidRPr="00164AA0">
        <w:rPr>
          <w:color w:val="000000"/>
          <w:sz w:val="28"/>
          <w:szCs w:val="28"/>
          <w:shd w:val="clear" w:color="auto" w:fill="FFFFFF"/>
          <w:lang w:val="en-US"/>
        </w:rPr>
        <w:t>a</w:t>
      </w:r>
      <w:r w:rsidRPr="00164AA0">
        <w:rPr>
          <w:color w:val="000000"/>
          <w:sz w:val="28"/>
          <w:szCs w:val="28"/>
          <w:shd w:val="clear" w:color="auto" w:fill="FFFFFF"/>
          <w:lang w:val="en-US"/>
        </w:rPr>
        <w:t>chines in mountain conditions.</w:t>
      </w:r>
    </w:p>
    <w:p w:rsidR="00A9665A" w:rsidRDefault="00A9665A" w:rsidP="00A9665A">
      <w:pPr>
        <w:widowControl w:val="0"/>
        <w:shd w:val="clear" w:color="auto" w:fill="FFFFFF"/>
        <w:spacing w:line="264" w:lineRule="auto"/>
        <w:ind w:left="45" w:firstLine="703"/>
        <w:jc w:val="both"/>
        <w:rPr>
          <w:color w:val="000000"/>
          <w:sz w:val="28"/>
          <w:szCs w:val="28"/>
          <w:shd w:val="clear" w:color="auto" w:fill="FFFFFF"/>
          <w:lang w:val="en-US"/>
        </w:rPr>
      </w:pPr>
      <w:r w:rsidRPr="00164AA0">
        <w:rPr>
          <w:b/>
          <w:color w:val="000000"/>
          <w:sz w:val="28"/>
          <w:szCs w:val="28"/>
          <w:shd w:val="clear" w:color="auto" w:fill="FFFFFF"/>
          <w:lang w:val="en-US"/>
        </w:rPr>
        <w:t>The research methods and equipment:</w:t>
      </w:r>
      <w:r w:rsidRPr="00164AA0">
        <w:rPr>
          <w:color w:val="000000"/>
          <w:sz w:val="28"/>
          <w:szCs w:val="28"/>
          <w:shd w:val="clear" w:color="auto" w:fill="FFFFFF"/>
          <w:lang w:val="en-US"/>
        </w:rPr>
        <w:t xml:space="preserve"> at the theoretical level studies used methods of analysis and synthesis, induction and deduction; in exper</w:t>
      </w:r>
      <w:r w:rsidRPr="00164AA0">
        <w:rPr>
          <w:color w:val="000000"/>
          <w:sz w:val="28"/>
          <w:szCs w:val="28"/>
          <w:shd w:val="clear" w:color="auto" w:fill="FFFFFF"/>
          <w:lang w:val="en-US"/>
        </w:rPr>
        <w:t>i</w:t>
      </w:r>
      <w:r w:rsidRPr="00164AA0">
        <w:rPr>
          <w:color w:val="000000"/>
          <w:sz w:val="28"/>
          <w:szCs w:val="28"/>
          <w:shd w:val="clear" w:color="auto" w:fill="FFFFFF"/>
          <w:lang w:val="en-US"/>
        </w:rPr>
        <w:t>mental studies used such methods of empirical research, as an observation, comparison, measur</w:t>
      </w:r>
      <w:r w:rsidRPr="00164AA0">
        <w:rPr>
          <w:color w:val="000000"/>
          <w:sz w:val="28"/>
          <w:szCs w:val="28"/>
          <w:shd w:val="clear" w:color="auto" w:fill="FFFFFF"/>
          <w:lang w:val="en-US"/>
        </w:rPr>
        <w:t>e</w:t>
      </w:r>
      <w:r w:rsidRPr="00164AA0">
        <w:rPr>
          <w:color w:val="000000"/>
          <w:sz w:val="28"/>
          <w:szCs w:val="28"/>
          <w:shd w:val="clear" w:color="auto" w:fill="FFFFFF"/>
          <w:lang w:val="en-US"/>
        </w:rPr>
        <w:t>ment, expe</w:t>
      </w:r>
      <w:r w:rsidRPr="00164AA0">
        <w:rPr>
          <w:color w:val="000000"/>
          <w:sz w:val="28"/>
          <w:szCs w:val="28"/>
          <w:shd w:val="clear" w:color="auto" w:fill="FFFFFF"/>
          <w:lang w:val="en-US"/>
        </w:rPr>
        <w:t>r</w:t>
      </w:r>
      <w:r w:rsidRPr="00164AA0">
        <w:rPr>
          <w:color w:val="000000"/>
          <w:sz w:val="28"/>
          <w:szCs w:val="28"/>
          <w:shd w:val="clear" w:color="auto" w:fill="FFFFFF"/>
          <w:lang w:val="en-US"/>
        </w:rPr>
        <w:t>iment. Experimental investigations were carried out with the help of road mobile stand on the basis of the truck brand MB 1320, consisting of i</w:t>
      </w:r>
      <w:r w:rsidRPr="00164AA0">
        <w:rPr>
          <w:color w:val="000000"/>
          <w:sz w:val="28"/>
          <w:szCs w:val="28"/>
          <w:shd w:val="clear" w:color="auto" w:fill="FFFFFF"/>
          <w:lang w:val="en-US"/>
        </w:rPr>
        <w:t>n</w:t>
      </w:r>
      <w:r w:rsidRPr="00164AA0">
        <w:rPr>
          <w:color w:val="000000"/>
          <w:sz w:val="28"/>
          <w:szCs w:val="28"/>
          <w:shd w:val="clear" w:color="auto" w:fill="FFFFFF"/>
          <w:lang w:val="en-US"/>
        </w:rPr>
        <w:t>struments and equipment, created on the basis of modern information technologies.</w:t>
      </w:r>
    </w:p>
    <w:p w:rsidR="00A9665A" w:rsidRDefault="00A9665A" w:rsidP="00A9665A">
      <w:pPr>
        <w:widowControl w:val="0"/>
        <w:shd w:val="clear" w:color="auto" w:fill="FFFFFF"/>
        <w:spacing w:line="264" w:lineRule="auto"/>
        <w:ind w:left="45" w:firstLine="703"/>
        <w:jc w:val="both"/>
        <w:rPr>
          <w:color w:val="000000"/>
          <w:sz w:val="28"/>
          <w:szCs w:val="28"/>
          <w:shd w:val="clear" w:color="auto" w:fill="FFFFFF"/>
          <w:lang w:val="en-US"/>
        </w:rPr>
      </w:pPr>
      <w:r w:rsidRPr="00174AAC">
        <w:rPr>
          <w:b/>
          <w:color w:val="000000"/>
          <w:sz w:val="28"/>
          <w:szCs w:val="28"/>
          <w:shd w:val="clear" w:color="auto" w:fill="FFFFFF"/>
          <w:lang w:val="en-US"/>
        </w:rPr>
        <w:t>The obtained results and their novelty:</w:t>
      </w:r>
      <w:r w:rsidRPr="00164AA0">
        <w:rPr>
          <w:color w:val="000000"/>
          <w:sz w:val="28"/>
          <w:szCs w:val="28"/>
          <w:shd w:val="clear" w:color="auto" w:fill="FFFFFF"/>
          <w:lang w:val="en-US"/>
        </w:rPr>
        <w:t xml:space="preserve"> improved classification of disturbing factors the mountain conditions of Kyrgyzstan on the operation of the wheel m</w:t>
      </w:r>
      <w:r w:rsidRPr="00164AA0">
        <w:rPr>
          <w:color w:val="000000"/>
          <w:sz w:val="28"/>
          <w:szCs w:val="28"/>
          <w:shd w:val="clear" w:color="auto" w:fill="FFFFFF"/>
          <w:lang w:val="en-US"/>
        </w:rPr>
        <w:t>a</w:t>
      </w:r>
      <w:r w:rsidRPr="00164AA0">
        <w:rPr>
          <w:color w:val="000000"/>
          <w:sz w:val="28"/>
          <w:szCs w:val="28"/>
          <w:shd w:val="clear" w:color="auto" w:fill="FFFFFF"/>
          <w:lang w:val="en-US"/>
        </w:rPr>
        <w:t xml:space="preserve">chines; development of </w:t>
      </w:r>
      <w:proofErr w:type="spellStart"/>
      <w:r w:rsidRPr="00164AA0">
        <w:rPr>
          <w:color w:val="000000"/>
          <w:sz w:val="28"/>
          <w:szCs w:val="28"/>
          <w:shd w:val="clear" w:color="auto" w:fill="FFFFFF"/>
          <w:lang w:val="en-US"/>
        </w:rPr>
        <w:t>nomograms</w:t>
      </w:r>
      <w:proofErr w:type="spellEnd"/>
      <w:r w:rsidRPr="00164AA0">
        <w:rPr>
          <w:color w:val="000000"/>
          <w:sz w:val="28"/>
          <w:szCs w:val="28"/>
          <w:shd w:val="clear" w:color="auto" w:fill="FFFFFF"/>
          <w:lang w:val="en-US"/>
        </w:rPr>
        <w:t xml:space="preserve"> to determine the traction and dynamic perfo</w:t>
      </w:r>
      <w:r w:rsidRPr="00164AA0">
        <w:rPr>
          <w:color w:val="000000"/>
          <w:sz w:val="28"/>
          <w:szCs w:val="28"/>
          <w:shd w:val="clear" w:color="auto" w:fill="FFFFFF"/>
          <w:lang w:val="en-US"/>
        </w:rPr>
        <w:t>r</w:t>
      </w:r>
      <w:r w:rsidRPr="00164AA0">
        <w:rPr>
          <w:color w:val="000000"/>
          <w:sz w:val="28"/>
          <w:szCs w:val="28"/>
          <w:shd w:val="clear" w:color="auto" w:fill="FFFFFF"/>
          <w:lang w:val="en-US"/>
        </w:rPr>
        <w:t>mance of the freight cars of different brands when driving on the rise; developed practical recommendations for drivers to improve traffic safety in the emergency braking wheel machines on the slopes of mountain roads; the new dependencies to determine the crit</w:t>
      </w:r>
      <w:r w:rsidRPr="00164AA0">
        <w:rPr>
          <w:color w:val="000000"/>
          <w:sz w:val="28"/>
          <w:szCs w:val="28"/>
          <w:shd w:val="clear" w:color="auto" w:fill="FFFFFF"/>
          <w:lang w:val="en-US"/>
        </w:rPr>
        <w:t>i</w:t>
      </w:r>
      <w:r w:rsidRPr="00164AA0">
        <w:rPr>
          <w:color w:val="000000"/>
          <w:sz w:val="28"/>
          <w:szCs w:val="28"/>
          <w:shd w:val="clear" w:color="auto" w:fill="FFFFFF"/>
          <w:lang w:val="en-US"/>
        </w:rPr>
        <w:t>cal velocity of motion of the wheel of the machine in the downhill and uphill dangerous curves mountain roads without cross slope and with a cross-slope; developed a new perfo</w:t>
      </w:r>
      <w:r w:rsidRPr="00164AA0">
        <w:rPr>
          <w:color w:val="000000"/>
          <w:sz w:val="28"/>
          <w:szCs w:val="28"/>
          <w:shd w:val="clear" w:color="auto" w:fill="FFFFFF"/>
          <w:lang w:val="en-US"/>
        </w:rPr>
        <w:t>r</w:t>
      </w:r>
      <w:r w:rsidRPr="00164AA0">
        <w:rPr>
          <w:color w:val="000000"/>
          <w:sz w:val="28"/>
          <w:szCs w:val="28"/>
          <w:shd w:val="clear" w:color="auto" w:fill="FFFFFF"/>
          <w:lang w:val="en-US"/>
        </w:rPr>
        <w:t>mance indicator - route - operational fuel consumption wheel of the machine at operation on mountain routes has been developed; pilot a mobile stand on the basis of the truck MB 1320.</w:t>
      </w:r>
    </w:p>
    <w:p w:rsidR="00A9665A" w:rsidRDefault="00A9665A" w:rsidP="00A9665A">
      <w:pPr>
        <w:widowControl w:val="0"/>
        <w:shd w:val="clear" w:color="auto" w:fill="FFFFFF"/>
        <w:spacing w:line="264" w:lineRule="auto"/>
        <w:ind w:left="45" w:firstLine="703"/>
        <w:jc w:val="both"/>
        <w:rPr>
          <w:color w:val="000000"/>
          <w:sz w:val="28"/>
          <w:szCs w:val="28"/>
          <w:shd w:val="clear" w:color="auto" w:fill="FFFFFF"/>
          <w:lang w:val="en-US"/>
        </w:rPr>
      </w:pPr>
      <w:r w:rsidRPr="00164AA0">
        <w:rPr>
          <w:b/>
          <w:color w:val="000000"/>
          <w:sz w:val="28"/>
          <w:szCs w:val="28"/>
          <w:shd w:val="clear" w:color="auto" w:fill="FFFFFF"/>
          <w:lang w:val="en-US"/>
        </w:rPr>
        <w:t>The degree of use:</w:t>
      </w:r>
      <w:r w:rsidRPr="00164AA0">
        <w:rPr>
          <w:color w:val="000000"/>
          <w:sz w:val="28"/>
          <w:szCs w:val="28"/>
          <w:shd w:val="clear" w:color="auto" w:fill="FFFFFF"/>
          <w:lang w:val="en-US"/>
        </w:rPr>
        <w:t xml:space="preserve"> the results of the work were introduced into production in the branch </w:t>
      </w:r>
      <w:proofErr w:type="gramStart"/>
      <w:r w:rsidRPr="00164AA0">
        <w:rPr>
          <w:color w:val="000000"/>
          <w:sz w:val="28"/>
          <w:szCs w:val="28"/>
          <w:shd w:val="clear" w:color="auto" w:fill="FFFFFF"/>
          <w:lang w:val="en-US"/>
        </w:rPr>
        <w:t xml:space="preserve">of </w:t>
      </w:r>
      <w:r>
        <w:rPr>
          <w:color w:val="000000"/>
          <w:sz w:val="28"/>
          <w:szCs w:val="28"/>
          <w:shd w:val="clear" w:color="auto" w:fill="FFFFFF"/>
          <w:lang w:val="en-US"/>
        </w:rPr>
        <w:t xml:space="preserve"> </w:t>
      </w:r>
      <w:r w:rsidRPr="00164AA0">
        <w:rPr>
          <w:color w:val="000000"/>
          <w:sz w:val="28"/>
          <w:szCs w:val="28"/>
          <w:shd w:val="clear" w:color="auto" w:fill="FFFFFF"/>
          <w:lang w:val="en-US"/>
        </w:rPr>
        <w:t>OA</w:t>
      </w:r>
      <w:r>
        <w:rPr>
          <w:color w:val="000000"/>
          <w:sz w:val="28"/>
          <w:szCs w:val="28"/>
          <w:shd w:val="clear" w:color="auto" w:fill="FFFFFF"/>
          <w:lang w:val="en-US"/>
        </w:rPr>
        <w:t>S</w:t>
      </w:r>
      <w:proofErr w:type="gramEnd"/>
      <w:r w:rsidRPr="00164AA0">
        <w:rPr>
          <w:color w:val="000000"/>
          <w:sz w:val="28"/>
          <w:szCs w:val="28"/>
          <w:shd w:val="clear" w:color="auto" w:fill="FFFFFF"/>
          <w:lang w:val="en-US"/>
        </w:rPr>
        <w:t xml:space="preserve"> «Electric power stations</w:t>
      </w:r>
      <w:r w:rsidRPr="00EF2606">
        <w:rPr>
          <w:color w:val="000000"/>
          <w:sz w:val="28"/>
          <w:szCs w:val="28"/>
          <w:shd w:val="clear" w:color="auto" w:fill="FFFFFF"/>
          <w:lang w:val="en-US"/>
        </w:rPr>
        <w:t>»</w:t>
      </w:r>
      <w:r w:rsidRPr="00164AA0">
        <w:rPr>
          <w:color w:val="000000"/>
          <w:sz w:val="28"/>
          <w:szCs w:val="28"/>
          <w:shd w:val="clear" w:color="auto" w:fill="FFFFFF"/>
          <w:lang w:val="en-US"/>
        </w:rPr>
        <w:t xml:space="preserve"> Cascade of the </w:t>
      </w:r>
      <w:proofErr w:type="spellStart"/>
      <w:r w:rsidRPr="00164AA0">
        <w:rPr>
          <w:color w:val="000000"/>
          <w:sz w:val="28"/>
          <w:szCs w:val="28"/>
          <w:shd w:val="clear" w:color="auto" w:fill="FFFFFF"/>
          <w:lang w:val="en-US"/>
        </w:rPr>
        <w:t>Toktogul</w:t>
      </w:r>
      <w:proofErr w:type="spellEnd"/>
      <w:r w:rsidRPr="00164AA0">
        <w:rPr>
          <w:color w:val="000000"/>
          <w:sz w:val="28"/>
          <w:szCs w:val="28"/>
          <w:shd w:val="clear" w:color="auto" w:fill="FFFFFF"/>
          <w:lang w:val="en-US"/>
        </w:rPr>
        <w:t xml:space="preserve"> hydroele</w:t>
      </w:r>
      <w:r w:rsidRPr="00164AA0">
        <w:rPr>
          <w:color w:val="000000"/>
          <w:sz w:val="28"/>
          <w:szCs w:val="28"/>
          <w:shd w:val="clear" w:color="auto" w:fill="FFFFFF"/>
          <w:lang w:val="en-US"/>
        </w:rPr>
        <w:t>c</w:t>
      </w:r>
      <w:r w:rsidRPr="00164AA0">
        <w:rPr>
          <w:color w:val="000000"/>
          <w:sz w:val="28"/>
          <w:szCs w:val="28"/>
          <w:shd w:val="clear" w:color="auto" w:fill="FFFFFF"/>
          <w:lang w:val="en-US"/>
        </w:rPr>
        <w:t>tric power station (</w:t>
      </w:r>
      <w:r>
        <w:rPr>
          <w:color w:val="000000"/>
          <w:sz w:val="28"/>
          <w:szCs w:val="28"/>
          <w:shd w:val="clear" w:color="auto" w:fill="FFFFFF"/>
          <w:lang w:val="en-US"/>
        </w:rPr>
        <w:t>c</w:t>
      </w:r>
      <w:r w:rsidRPr="00164AA0">
        <w:rPr>
          <w:color w:val="000000"/>
          <w:sz w:val="28"/>
          <w:szCs w:val="28"/>
          <w:shd w:val="clear" w:color="auto" w:fill="FFFFFF"/>
          <w:lang w:val="en-US"/>
        </w:rPr>
        <w:t>. Kara-</w:t>
      </w:r>
      <w:proofErr w:type="spellStart"/>
      <w:r w:rsidRPr="00164AA0">
        <w:rPr>
          <w:color w:val="000000"/>
          <w:sz w:val="28"/>
          <w:szCs w:val="28"/>
          <w:shd w:val="clear" w:color="auto" w:fill="FFFFFF"/>
          <w:lang w:val="en-US"/>
        </w:rPr>
        <w:t>Kul</w:t>
      </w:r>
      <w:proofErr w:type="spellEnd"/>
      <w:r w:rsidRPr="00164AA0">
        <w:rPr>
          <w:color w:val="000000"/>
          <w:sz w:val="28"/>
          <w:szCs w:val="28"/>
          <w:shd w:val="clear" w:color="auto" w:fill="FFFFFF"/>
          <w:lang w:val="en-US"/>
        </w:rPr>
        <w:t xml:space="preserve">), </w:t>
      </w:r>
      <w:r>
        <w:rPr>
          <w:color w:val="000000"/>
          <w:sz w:val="28"/>
          <w:szCs w:val="28"/>
          <w:shd w:val="clear" w:color="auto" w:fill="FFFFFF"/>
          <w:lang w:val="en-US"/>
        </w:rPr>
        <w:t>SLL</w:t>
      </w:r>
      <w:r w:rsidRPr="00164AA0">
        <w:rPr>
          <w:color w:val="000000"/>
          <w:sz w:val="28"/>
          <w:szCs w:val="28"/>
          <w:shd w:val="clear" w:color="auto" w:fill="FFFFFF"/>
          <w:lang w:val="en-US"/>
        </w:rPr>
        <w:t xml:space="preserve"> «</w:t>
      </w:r>
      <w:proofErr w:type="spellStart"/>
      <w:r w:rsidRPr="00164AA0">
        <w:rPr>
          <w:color w:val="000000"/>
          <w:sz w:val="28"/>
          <w:szCs w:val="28"/>
          <w:shd w:val="clear" w:color="auto" w:fill="FFFFFF"/>
        </w:rPr>
        <w:t>Даврал</w:t>
      </w:r>
      <w:proofErr w:type="spellEnd"/>
      <w:r w:rsidRPr="00164AA0">
        <w:rPr>
          <w:color w:val="000000"/>
          <w:sz w:val="28"/>
          <w:szCs w:val="28"/>
          <w:shd w:val="clear" w:color="auto" w:fill="FFFFFF"/>
          <w:lang w:val="en-US"/>
        </w:rPr>
        <w:t>-TRANS» (</w:t>
      </w:r>
      <w:proofErr w:type="spellStart"/>
      <w:r>
        <w:rPr>
          <w:color w:val="000000"/>
          <w:sz w:val="28"/>
          <w:szCs w:val="28"/>
          <w:shd w:val="clear" w:color="auto" w:fill="FFFFFF"/>
          <w:lang w:val="en-US"/>
        </w:rPr>
        <w:t>c</w:t>
      </w:r>
      <w:r w:rsidRPr="00164AA0">
        <w:rPr>
          <w:color w:val="000000"/>
          <w:sz w:val="28"/>
          <w:szCs w:val="28"/>
          <w:shd w:val="clear" w:color="auto" w:fill="FFFFFF"/>
          <w:lang w:val="en-US"/>
        </w:rPr>
        <w:t>.Bishkek</w:t>
      </w:r>
      <w:proofErr w:type="spellEnd"/>
      <w:r w:rsidRPr="00164AA0">
        <w:rPr>
          <w:color w:val="000000"/>
          <w:sz w:val="28"/>
          <w:szCs w:val="28"/>
          <w:shd w:val="clear" w:color="auto" w:fill="FFFFFF"/>
          <w:lang w:val="en-US"/>
        </w:rPr>
        <w:t>), A</w:t>
      </w:r>
      <w:r>
        <w:rPr>
          <w:color w:val="000000"/>
          <w:sz w:val="28"/>
          <w:szCs w:val="28"/>
          <w:shd w:val="clear" w:color="auto" w:fill="FFFFFF"/>
          <w:lang w:val="en-US"/>
        </w:rPr>
        <w:t>S A</w:t>
      </w:r>
      <w:r w:rsidRPr="00164AA0">
        <w:rPr>
          <w:color w:val="000000"/>
          <w:sz w:val="28"/>
          <w:szCs w:val="28"/>
          <w:shd w:val="clear" w:color="auto" w:fill="FFFFFF"/>
          <w:lang w:val="en-US"/>
        </w:rPr>
        <w:t>T</w:t>
      </w:r>
      <w:r>
        <w:rPr>
          <w:color w:val="000000"/>
          <w:sz w:val="28"/>
          <w:szCs w:val="28"/>
          <w:shd w:val="clear" w:color="auto" w:fill="FFFFFF"/>
          <w:lang w:val="en-US"/>
        </w:rPr>
        <w:t>E</w:t>
      </w:r>
      <w:r w:rsidRPr="00164AA0">
        <w:rPr>
          <w:color w:val="000000"/>
          <w:sz w:val="28"/>
          <w:szCs w:val="28"/>
          <w:shd w:val="clear" w:color="auto" w:fill="FFFFFF"/>
          <w:lang w:val="en-US"/>
        </w:rPr>
        <w:t xml:space="preserve"> «AK-</w:t>
      </w:r>
      <w:proofErr w:type="spellStart"/>
      <w:r w:rsidRPr="00164AA0">
        <w:rPr>
          <w:color w:val="000000"/>
          <w:sz w:val="28"/>
          <w:szCs w:val="28"/>
          <w:shd w:val="clear" w:color="auto" w:fill="FFFFFF"/>
          <w:lang w:val="en-US"/>
        </w:rPr>
        <w:t>Tilek</w:t>
      </w:r>
      <w:proofErr w:type="spellEnd"/>
      <w:r w:rsidRPr="00164AA0">
        <w:rPr>
          <w:color w:val="000000"/>
          <w:sz w:val="28"/>
          <w:szCs w:val="28"/>
          <w:shd w:val="clear" w:color="auto" w:fill="FFFFFF"/>
          <w:lang w:val="en-US"/>
        </w:rPr>
        <w:t>» (</w:t>
      </w:r>
      <w:r>
        <w:rPr>
          <w:color w:val="000000"/>
          <w:sz w:val="28"/>
          <w:szCs w:val="28"/>
          <w:shd w:val="clear" w:color="auto" w:fill="FFFFFF"/>
          <w:lang w:val="en-US"/>
        </w:rPr>
        <w:t>c</w:t>
      </w:r>
      <w:r w:rsidRPr="00164AA0">
        <w:rPr>
          <w:color w:val="000000"/>
          <w:sz w:val="28"/>
          <w:szCs w:val="28"/>
          <w:shd w:val="clear" w:color="auto" w:fill="FFFFFF"/>
          <w:lang w:val="en-US"/>
        </w:rPr>
        <w:t xml:space="preserve">. </w:t>
      </w:r>
      <w:proofErr w:type="spellStart"/>
      <w:r w:rsidRPr="00164AA0">
        <w:rPr>
          <w:color w:val="000000"/>
          <w:sz w:val="28"/>
          <w:szCs w:val="28"/>
          <w:shd w:val="clear" w:color="auto" w:fill="FFFFFF"/>
          <w:lang w:val="en-US"/>
        </w:rPr>
        <w:t>Talas</w:t>
      </w:r>
      <w:proofErr w:type="spellEnd"/>
      <w:r w:rsidRPr="00164AA0">
        <w:rPr>
          <w:color w:val="000000"/>
          <w:sz w:val="28"/>
          <w:szCs w:val="28"/>
          <w:shd w:val="clear" w:color="auto" w:fill="FFFFFF"/>
          <w:lang w:val="en-US"/>
        </w:rPr>
        <w:t>).</w:t>
      </w:r>
    </w:p>
    <w:p w:rsidR="00A9665A" w:rsidRDefault="00A9665A" w:rsidP="00A9665A">
      <w:pPr>
        <w:widowControl w:val="0"/>
        <w:shd w:val="clear" w:color="auto" w:fill="FFFFFF"/>
        <w:spacing w:line="264" w:lineRule="auto"/>
        <w:ind w:left="45" w:firstLine="703"/>
        <w:jc w:val="both"/>
        <w:rPr>
          <w:color w:val="000000"/>
          <w:sz w:val="28"/>
          <w:szCs w:val="28"/>
          <w:shd w:val="clear" w:color="auto" w:fill="FFFFFF"/>
          <w:lang w:val="en-US"/>
        </w:rPr>
      </w:pPr>
      <w:r w:rsidRPr="00164AA0">
        <w:rPr>
          <w:b/>
          <w:color w:val="000000"/>
          <w:sz w:val="28"/>
          <w:szCs w:val="28"/>
          <w:shd w:val="clear" w:color="auto" w:fill="FFFFFF"/>
          <w:lang w:val="en-US"/>
        </w:rPr>
        <w:t>Application area:</w:t>
      </w:r>
      <w:r w:rsidRPr="00164AA0">
        <w:rPr>
          <w:color w:val="000000"/>
          <w:sz w:val="28"/>
          <w:szCs w:val="28"/>
          <w:shd w:val="clear" w:color="auto" w:fill="FFFFFF"/>
          <w:lang w:val="en-US"/>
        </w:rPr>
        <w:t xml:space="preserve"> operation of road transport in the mountain conditions.</w:t>
      </w:r>
    </w:p>
    <w:p w:rsidR="00A9665A" w:rsidRPr="00164AA0" w:rsidRDefault="00A9665A" w:rsidP="00A9665A">
      <w:pPr>
        <w:widowControl w:val="0"/>
        <w:shd w:val="clear" w:color="auto" w:fill="FFFFFF"/>
        <w:spacing w:line="264" w:lineRule="auto"/>
        <w:ind w:left="45" w:firstLine="7326"/>
        <w:jc w:val="both"/>
        <w:rPr>
          <w:sz w:val="28"/>
          <w:szCs w:val="28"/>
          <w:lang w:val="en-US"/>
        </w:rPr>
      </w:pPr>
      <w:r>
        <w:rPr>
          <w:noProof/>
          <w:sz w:val="24"/>
          <w:szCs w:val="24"/>
        </w:rPr>
        <w:drawing>
          <wp:inline distT="0" distB="0" distL="0" distR="0" wp14:anchorId="11550D06" wp14:editId="06E16C36">
            <wp:extent cx="783590" cy="53467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9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3590" cy="534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9665A" w:rsidRPr="00164AA0" w:rsidSect="00465A6E">
      <w:headerReference w:type="even" r:id="rId96"/>
      <w:footerReference w:type="default" r:id="rId97"/>
      <w:pgSz w:w="11906" w:h="16838"/>
      <w:pgMar w:top="1134" w:right="851" w:bottom="1134" w:left="1418" w:header="567" w:footer="720" w:gutter="0"/>
      <w:pgNumType w:start="36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05CAF" w:rsidRDefault="00D05CAF" w:rsidP="00465A6E">
      <w:r>
        <w:separator/>
      </w:r>
    </w:p>
  </w:endnote>
  <w:endnote w:type="continuationSeparator" w:id="0">
    <w:p w:rsidR="00D05CAF" w:rsidRDefault="00D05CAF" w:rsidP="00465A6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20EEA" w:rsidRPr="002C15C9" w:rsidRDefault="00D05CAF">
    <w:pPr>
      <w:pStyle w:val="ac"/>
      <w:jc w:val="center"/>
      <w:rPr>
        <w:sz w:val="28"/>
        <w:szCs w:val="28"/>
      </w:rPr>
    </w:pPr>
    <w:r w:rsidRPr="002C15C9">
      <w:rPr>
        <w:sz w:val="28"/>
        <w:szCs w:val="28"/>
      </w:rPr>
      <w:fldChar w:fldCharType="begin"/>
    </w:r>
    <w:r w:rsidRPr="002C15C9">
      <w:rPr>
        <w:sz w:val="28"/>
        <w:szCs w:val="28"/>
      </w:rPr>
      <w:instrText>PAGE   \* MERGEFORMAT</w:instrText>
    </w:r>
    <w:r w:rsidRPr="002C15C9">
      <w:rPr>
        <w:sz w:val="28"/>
        <w:szCs w:val="28"/>
      </w:rPr>
      <w:fldChar w:fldCharType="separate"/>
    </w:r>
    <w:r w:rsidR="00B462D4">
      <w:rPr>
        <w:noProof/>
        <w:sz w:val="28"/>
        <w:szCs w:val="28"/>
      </w:rPr>
      <w:t>20</w:t>
    </w:r>
    <w:r w:rsidRPr="002C15C9">
      <w:rPr>
        <w:sz w:val="28"/>
        <w:szCs w:val="28"/>
      </w:rPr>
      <w:fldChar w:fldCharType="end"/>
    </w:r>
  </w:p>
  <w:p w:rsidR="00520EEA" w:rsidRDefault="00D05CAF">
    <w:pPr>
      <w:pStyle w:val="ac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20EEA" w:rsidRPr="002C15C9" w:rsidRDefault="00D05CAF">
    <w:pPr>
      <w:pStyle w:val="ac"/>
      <w:jc w:val="center"/>
      <w:rPr>
        <w:sz w:val="28"/>
        <w:szCs w:val="28"/>
      </w:rPr>
    </w:pPr>
    <w:r w:rsidRPr="002C15C9">
      <w:rPr>
        <w:sz w:val="28"/>
        <w:szCs w:val="28"/>
      </w:rPr>
      <w:fldChar w:fldCharType="begin"/>
    </w:r>
    <w:r w:rsidRPr="002C15C9">
      <w:rPr>
        <w:sz w:val="28"/>
        <w:szCs w:val="28"/>
      </w:rPr>
      <w:instrText>PAGE   \* MERGEFORMAT</w:instrText>
    </w:r>
    <w:r w:rsidRPr="002C15C9">
      <w:rPr>
        <w:sz w:val="28"/>
        <w:szCs w:val="28"/>
      </w:rPr>
      <w:fldChar w:fldCharType="separate"/>
    </w:r>
    <w:r w:rsidR="00465A6E">
      <w:rPr>
        <w:noProof/>
        <w:sz w:val="28"/>
        <w:szCs w:val="28"/>
      </w:rPr>
      <w:t>35</w:t>
    </w:r>
    <w:r w:rsidRPr="002C15C9">
      <w:rPr>
        <w:sz w:val="28"/>
        <w:szCs w:val="28"/>
      </w:rPr>
      <w:fldChar w:fldCharType="end"/>
    </w:r>
  </w:p>
  <w:p w:rsidR="00520EEA" w:rsidRDefault="00D05CAF">
    <w:pPr>
      <w:pStyle w:val="ac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20EEA" w:rsidRPr="002C15C9" w:rsidRDefault="00D05CAF">
    <w:pPr>
      <w:pStyle w:val="ac"/>
      <w:jc w:val="center"/>
      <w:rPr>
        <w:sz w:val="28"/>
        <w:szCs w:val="28"/>
      </w:rPr>
    </w:pPr>
    <w:r w:rsidRPr="002C15C9">
      <w:rPr>
        <w:sz w:val="28"/>
        <w:szCs w:val="28"/>
      </w:rPr>
      <w:fldChar w:fldCharType="begin"/>
    </w:r>
    <w:r w:rsidRPr="002C15C9">
      <w:rPr>
        <w:sz w:val="28"/>
        <w:szCs w:val="28"/>
      </w:rPr>
      <w:instrText>PAGE   \* MERGEFORMAT</w:instrText>
    </w:r>
    <w:r w:rsidRPr="002C15C9">
      <w:rPr>
        <w:sz w:val="28"/>
        <w:szCs w:val="28"/>
      </w:rPr>
      <w:fldChar w:fldCharType="separate"/>
    </w:r>
    <w:r w:rsidR="00465A6E">
      <w:rPr>
        <w:noProof/>
        <w:sz w:val="28"/>
        <w:szCs w:val="28"/>
      </w:rPr>
      <w:t>44</w:t>
    </w:r>
    <w:r w:rsidRPr="002C15C9">
      <w:rPr>
        <w:sz w:val="28"/>
        <w:szCs w:val="28"/>
      </w:rPr>
      <w:fldChar w:fldCharType="end"/>
    </w:r>
  </w:p>
  <w:p w:rsidR="00520EEA" w:rsidRDefault="00D05CAF">
    <w:pPr>
      <w:pStyle w:val="ac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05CAF" w:rsidRDefault="00D05CAF" w:rsidP="00465A6E">
      <w:r>
        <w:separator/>
      </w:r>
    </w:p>
  </w:footnote>
  <w:footnote w:type="continuationSeparator" w:id="0">
    <w:p w:rsidR="00D05CAF" w:rsidRDefault="00D05CAF" w:rsidP="00465A6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20EEA" w:rsidRDefault="00D05CAF" w:rsidP="00BB4A63">
    <w:pPr>
      <w:pStyle w:val="a9"/>
      <w:framePr w:wrap="around" w:vAnchor="text" w:hAnchor="margin" w:xAlign="center" w:y="1"/>
      <w:rPr>
        <w:rStyle w:val="ab"/>
      </w:rPr>
    </w:pPr>
    <w:r>
      <w:rPr>
        <w:rStyle w:val="ab"/>
      </w:rPr>
      <w:fldChar w:fldCharType="begin"/>
    </w:r>
    <w:r>
      <w:rPr>
        <w:rStyle w:val="ab"/>
      </w:rPr>
      <w:instrText xml:space="preserve">PAGE  </w:instrText>
    </w:r>
    <w:r>
      <w:rPr>
        <w:rStyle w:val="ab"/>
      </w:rPr>
      <w:fldChar w:fldCharType="separate"/>
    </w:r>
    <w:r>
      <w:rPr>
        <w:rStyle w:val="ab"/>
        <w:noProof/>
      </w:rPr>
      <w:t>6</w:t>
    </w:r>
    <w:r>
      <w:rPr>
        <w:rStyle w:val="ab"/>
      </w:rPr>
      <w:fldChar w:fldCharType="end"/>
    </w:r>
  </w:p>
  <w:p w:rsidR="00520EEA" w:rsidRDefault="00D05CAF">
    <w:pPr>
      <w:pStyle w:val="a9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8B328896"/>
    <w:lvl w:ilvl="0">
      <w:numFmt w:val="bullet"/>
      <w:lvlText w:val="*"/>
      <w:lvlJc w:val="left"/>
    </w:lvl>
  </w:abstractNum>
  <w:abstractNum w:abstractNumId="1">
    <w:nsid w:val="05483BD3"/>
    <w:multiLevelType w:val="hybridMultilevel"/>
    <w:tmpl w:val="94C6186C"/>
    <w:lvl w:ilvl="0" w:tplc="0419000F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2">
    <w:nsid w:val="07B13C48"/>
    <w:multiLevelType w:val="multilevel"/>
    <w:tmpl w:val="B49663A4"/>
    <w:lvl w:ilvl="0">
      <w:start w:val="4"/>
      <w:numFmt w:val="decimal"/>
      <w:lvlText w:val="%1."/>
      <w:lvlJc w:val="left"/>
      <w:pPr>
        <w:tabs>
          <w:tab w:val="num" w:pos="690"/>
        </w:tabs>
        <w:ind w:left="690" w:hanging="69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040"/>
        </w:tabs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120"/>
        </w:tabs>
        <w:ind w:left="612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840"/>
        </w:tabs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920"/>
        </w:tabs>
        <w:ind w:left="7920" w:hanging="2160"/>
      </w:pPr>
      <w:rPr>
        <w:rFonts w:hint="default"/>
      </w:rPr>
    </w:lvl>
  </w:abstractNum>
  <w:abstractNum w:abstractNumId="3">
    <w:nsid w:val="0A4A6438"/>
    <w:multiLevelType w:val="singleLevel"/>
    <w:tmpl w:val="F5B6E004"/>
    <w:lvl w:ilvl="0">
      <w:start w:val="1"/>
      <w:numFmt w:val="decimal"/>
      <w:lvlText w:val="%1."/>
      <w:lvlJc w:val="left"/>
      <w:pPr>
        <w:tabs>
          <w:tab w:val="num" w:pos="810"/>
        </w:tabs>
        <w:ind w:left="810" w:hanging="450"/>
      </w:pPr>
      <w:rPr>
        <w:rFonts w:hint="default"/>
      </w:rPr>
    </w:lvl>
  </w:abstractNum>
  <w:abstractNum w:abstractNumId="4">
    <w:nsid w:val="0AC147BD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">
    <w:nsid w:val="0DCE53D8"/>
    <w:multiLevelType w:val="multilevel"/>
    <w:tmpl w:val="8BD883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6B149E6"/>
    <w:multiLevelType w:val="singleLevel"/>
    <w:tmpl w:val="66486AEE"/>
    <w:lvl w:ilvl="0">
      <w:start w:val="1"/>
      <w:numFmt w:val="decimal"/>
      <w:lvlText w:val="%1."/>
      <w:legacy w:legacy="1" w:legacySpace="0" w:legacyIndent="269"/>
      <w:lvlJc w:val="left"/>
    </w:lvl>
  </w:abstractNum>
  <w:abstractNum w:abstractNumId="7">
    <w:nsid w:val="17694222"/>
    <w:multiLevelType w:val="hybridMultilevel"/>
    <w:tmpl w:val="2BE2F468"/>
    <w:lvl w:ilvl="0" w:tplc="E3BC242E">
      <w:start w:val="1"/>
      <w:numFmt w:val="decimal"/>
      <w:lvlText w:val="%1."/>
      <w:lvlJc w:val="left"/>
      <w:pPr>
        <w:tabs>
          <w:tab w:val="num" w:pos="1353"/>
        </w:tabs>
        <w:ind w:left="1353" w:hanging="360"/>
      </w:pPr>
      <w:rPr>
        <w:i w:val="0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19DE218C"/>
    <w:multiLevelType w:val="hybridMultilevel"/>
    <w:tmpl w:val="AF4A50A0"/>
    <w:lvl w:ilvl="0" w:tplc="68E0B4C6">
      <w:start w:val="91"/>
      <w:numFmt w:val="decimal"/>
      <w:lvlText w:val="%1."/>
      <w:lvlJc w:val="left"/>
      <w:pPr>
        <w:ind w:left="1095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1BC21D39"/>
    <w:multiLevelType w:val="multilevel"/>
    <w:tmpl w:val="811813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1F1D4B60"/>
    <w:multiLevelType w:val="hybridMultilevel"/>
    <w:tmpl w:val="D930870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0633F4F"/>
    <w:multiLevelType w:val="hybridMultilevel"/>
    <w:tmpl w:val="BA26BB1A"/>
    <w:lvl w:ilvl="0" w:tplc="51F24322">
      <w:start w:val="1"/>
      <w:numFmt w:val="decimal"/>
      <w:lvlText w:val="%1)"/>
      <w:lvlJc w:val="left"/>
      <w:pPr>
        <w:ind w:left="1069" w:hanging="360"/>
      </w:pPr>
      <w:rPr>
        <w:rFonts w:ascii="Times New Roman" w:eastAsia="Calibr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2">
    <w:nsid w:val="22530EBE"/>
    <w:multiLevelType w:val="hybridMultilevel"/>
    <w:tmpl w:val="D5FE02D6"/>
    <w:lvl w:ilvl="0" w:tplc="B148B874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3">
    <w:nsid w:val="23787992"/>
    <w:multiLevelType w:val="multilevel"/>
    <w:tmpl w:val="5C9A05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72C0094"/>
    <w:multiLevelType w:val="hybridMultilevel"/>
    <w:tmpl w:val="890AD9F0"/>
    <w:lvl w:ilvl="0" w:tplc="41AE204C">
      <w:start w:val="1"/>
      <w:numFmt w:val="decimal"/>
      <w:lvlText w:val="%1)"/>
      <w:lvlJc w:val="left"/>
      <w:pPr>
        <w:ind w:left="1789" w:hanging="108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5">
    <w:nsid w:val="281C7A1F"/>
    <w:multiLevelType w:val="hybridMultilevel"/>
    <w:tmpl w:val="5F7A695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87D02FA"/>
    <w:multiLevelType w:val="hybridMultilevel"/>
    <w:tmpl w:val="C002C75E"/>
    <w:lvl w:ilvl="0" w:tplc="0419000F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724"/>
        </w:tabs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444"/>
        </w:tabs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164"/>
        </w:tabs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884"/>
        </w:tabs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04"/>
        </w:tabs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24"/>
        </w:tabs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044"/>
        </w:tabs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764"/>
        </w:tabs>
        <w:ind w:left="6764" w:hanging="180"/>
      </w:pPr>
    </w:lvl>
  </w:abstractNum>
  <w:abstractNum w:abstractNumId="17">
    <w:nsid w:val="318C746E"/>
    <w:multiLevelType w:val="multilevel"/>
    <w:tmpl w:val="43AEF2AE"/>
    <w:lvl w:ilvl="0">
      <w:start w:val="1"/>
      <w:numFmt w:val="decimal"/>
      <w:lvlText w:val="%1."/>
      <w:legacy w:legacy="1" w:legacySpace="0" w:legacyIndent="364"/>
      <w:lvlJc w:val="left"/>
      <w:rPr>
        <w:rFonts w:ascii="Times New Roman" w:hAnsi="Times New Roman" w:cs="Times New Roman" w:hint="default"/>
      </w:rPr>
    </w:lvl>
    <w:lvl w:ilvl="1">
      <w:start w:val="5"/>
      <w:numFmt w:val="decimal"/>
      <w:isLgl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8">
    <w:nsid w:val="33DA7971"/>
    <w:multiLevelType w:val="hybridMultilevel"/>
    <w:tmpl w:val="15C2289C"/>
    <w:lvl w:ilvl="0" w:tplc="5CB06820">
      <w:start w:val="1"/>
      <w:numFmt w:val="decimal"/>
      <w:lvlText w:val="%1)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9">
    <w:nsid w:val="34A716E5"/>
    <w:multiLevelType w:val="hybridMultilevel"/>
    <w:tmpl w:val="F1307420"/>
    <w:lvl w:ilvl="0" w:tplc="7F52F510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0">
    <w:nsid w:val="3D744A1F"/>
    <w:multiLevelType w:val="hybridMultilevel"/>
    <w:tmpl w:val="2A963D90"/>
    <w:lvl w:ilvl="0" w:tplc="0A0024E0">
      <w:start w:val="1"/>
      <w:numFmt w:val="decimal"/>
      <w:lvlText w:val="%1)"/>
      <w:lvlJc w:val="left"/>
      <w:pPr>
        <w:ind w:left="10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60" w:hanging="360"/>
      </w:pPr>
    </w:lvl>
    <w:lvl w:ilvl="2" w:tplc="0419001B" w:tentative="1">
      <w:start w:val="1"/>
      <w:numFmt w:val="lowerRoman"/>
      <w:lvlText w:val="%3."/>
      <w:lvlJc w:val="right"/>
      <w:pPr>
        <w:ind w:left="2480" w:hanging="180"/>
      </w:pPr>
    </w:lvl>
    <w:lvl w:ilvl="3" w:tplc="0419000F" w:tentative="1">
      <w:start w:val="1"/>
      <w:numFmt w:val="decimal"/>
      <w:lvlText w:val="%4."/>
      <w:lvlJc w:val="left"/>
      <w:pPr>
        <w:ind w:left="3200" w:hanging="360"/>
      </w:pPr>
    </w:lvl>
    <w:lvl w:ilvl="4" w:tplc="04190019" w:tentative="1">
      <w:start w:val="1"/>
      <w:numFmt w:val="lowerLetter"/>
      <w:lvlText w:val="%5."/>
      <w:lvlJc w:val="left"/>
      <w:pPr>
        <w:ind w:left="3920" w:hanging="360"/>
      </w:pPr>
    </w:lvl>
    <w:lvl w:ilvl="5" w:tplc="0419001B" w:tentative="1">
      <w:start w:val="1"/>
      <w:numFmt w:val="lowerRoman"/>
      <w:lvlText w:val="%6."/>
      <w:lvlJc w:val="right"/>
      <w:pPr>
        <w:ind w:left="4640" w:hanging="180"/>
      </w:pPr>
    </w:lvl>
    <w:lvl w:ilvl="6" w:tplc="0419000F" w:tentative="1">
      <w:start w:val="1"/>
      <w:numFmt w:val="decimal"/>
      <w:lvlText w:val="%7."/>
      <w:lvlJc w:val="left"/>
      <w:pPr>
        <w:ind w:left="5360" w:hanging="360"/>
      </w:pPr>
    </w:lvl>
    <w:lvl w:ilvl="7" w:tplc="04190019" w:tentative="1">
      <w:start w:val="1"/>
      <w:numFmt w:val="lowerLetter"/>
      <w:lvlText w:val="%8."/>
      <w:lvlJc w:val="left"/>
      <w:pPr>
        <w:ind w:left="6080" w:hanging="360"/>
      </w:pPr>
    </w:lvl>
    <w:lvl w:ilvl="8" w:tplc="0419001B" w:tentative="1">
      <w:start w:val="1"/>
      <w:numFmt w:val="lowerRoman"/>
      <w:lvlText w:val="%9."/>
      <w:lvlJc w:val="right"/>
      <w:pPr>
        <w:ind w:left="6800" w:hanging="180"/>
      </w:pPr>
    </w:lvl>
  </w:abstractNum>
  <w:abstractNum w:abstractNumId="21">
    <w:nsid w:val="404A22C0"/>
    <w:multiLevelType w:val="multilevel"/>
    <w:tmpl w:val="AA5E7A98"/>
    <w:lvl w:ilvl="0">
      <w:start w:val="3"/>
      <w:numFmt w:val="decimal"/>
      <w:lvlText w:val="%1.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040"/>
        </w:tabs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120"/>
        </w:tabs>
        <w:ind w:left="612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840"/>
        </w:tabs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920"/>
        </w:tabs>
        <w:ind w:left="7920" w:hanging="2160"/>
      </w:pPr>
      <w:rPr>
        <w:rFonts w:hint="default"/>
      </w:rPr>
    </w:lvl>
  </w:abstractNum>
  <w:abstractNum w:abstractNumId="22">
    <w:nsid w:val="410B793D"/>
    <w:multiLevelType w:val="singleLevel"/>
    <w:tmpl w:val="A886A4F2"/>
    <w:lvl w:ilvl="0">
      <w:start w:val="1"/>
      <w:numFmt w:val="decimal"/>
      <w:lvlText w:val="%1."/>
      <w:legacy w:legacy="1" w:legacySpace="0" w:legacyIndent="288"/>
      <w:lvlJc w:val="left"/>
      <w:rPr>
        <w:rFonts w:ascii="Times New Roman" w:hAnsi="Times New Roman" w:cs="Times New Roman" w:hint="default"/>
      </w:rPr>
    </w:lvl>
  </w:abstractNum>
  <w:abstractNum w:abstractNumId="23">
    <w:nsid w:val="42502D4A"/>
    <w:multiLevelType w:val="hybridMultilevel"/>
    <w:tmpl w:val="E564D3C0"/>
    <w:lvl w:ilvl="0" w:tplc="0419000F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4F442274"/>
    <w:multiLevelType w:val="multilevel"/>
    <w:tmpl w:val="C8C2789C"/>
    <w:lvl w:ilvl="0">
      <w:start w:val="2"/>
      <w:numFmt w:val="decimal"/>
      <w:lvlText w:val="%1.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29"/>
        </w:tabs>
        <w:ind w:left="1429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138"/>
        </w:tabs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207"/>
        </w:tabs>
        <w:ind w:left="320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916"/>
        </w:tabs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985"/>
        </w:tabs>
        <w:ind w:left="49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054"/>
        </w:tabs>
        <w:ind w:left="605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763"/>
        </w:tabs>
        <w:ind w:left="676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832"/>
        </w:tabs>
        <w:ind w:left="7832" w:hanging="2160"/>
      </w:pPr>
      <w:rPr>
        <w:rFonts w:hint="default"/>
      </w:rPr>
    </w:lvl>
  </w:abstractNum>
  <w:abstractNum w:abstractNumId="25">
    <w:nsid w:val="4F7C1B7D"/>
    <w:multiLevelType w:val="multilevel"/>
    <w:tmpl w:val="7D2C9E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50563AA3"/>
    <w:multiLevelType w:val="multilevel"/>
    <w:tmpl w:val="E7AEB4F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2">
      <w:start w:val="1"/>
      <w:numFmt w:val="decimalZero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27">
    <w:nsid w:val="5BA63CCD"/>
    <w:multiLevelType w:val="hybridMultilevel"/>
    <w:tmpl w:val="8ED2B2D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>
    <w:nsid w:val="5BDA1186"/>
    <w:multiLevelType w:val="singleLevel"/>
    <w:tmpl w:val="0846CBF2"/>
    <w:lvl w:ilvl="0">
      <w:start w:val="5"/>
      <w:numFmt w:val="decimal"/>
      <w:lvlText w:val="%1."/>
      <w:legacy w:legacy="1" w:legacySpace="0" w:legacyIndent="278"/>
      <w:lvlJc w:val="left"/>
      <w:rPr>
        <w:rFonts w:ascii="Times New Roman" w:hAnsi="Times New Roman" w:cs="Times New Roman" w:hint="default"/>
      </w:rPr>
    </w:lvl>
  </w:abstractNum>
  <w:abstractNum w:abstractNumId="29">
    <w:nsid w:val="5C033229"/>
    <w:multiLevelType w:val="multilevel"/>
    <w:tmpl w:val="F8FA57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65C750C8"/>
    <w:multiLevelType w:val="multilevel"/>
    <w:tmpl w:val="7E96A2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66B74670"/>
    <w:multiLevelType w:val="singleLevel"/>
    <w:tmpl w:val="1F3A4938"/>
    <w:lvl w:ilvl="0">
      <w:start w:val="1"/>
      <w:numFmt w:val="decimal"/>
      <w:lvlText w:val="%1."/>
      <w:legacy w:legacy="1" w:legacySpace="0" w:legacyIndent="485"/>
      <w:lvlJc w:val="left"/>
      <w:rPr>
        <w:rFonts w:ascii="Times New Roman" w:eastAsia="Times New Roman" w:hAnsi="Times New Roman" w:cs="Times New Roman"/>
      </w:rPr>
    </w:lvl>
  </w:abstractNum>
  <w:abstractNum w:abstractNumId="32">
    <w:nsid w:val="6A2C5F20"/>
    <w:multiLevelType w:val="hybridMultilevel"/>
    <w:tmpl w:val="7D84B196"/>
    <w:lvl w:ilvl="0" w:tplc="994EE5B2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3">
    <w:nsid w:val="6DD561CC"/>
    <w:multiLevelType w:val="singleLevel"/>
    <w:tmpl w:val="219CADCE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</w:abstractNum>
  <w:abstractNum w:abstractNumId="34">
    <w:nsid w:val="707D4D50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5">
    <w:nsid w:val="71730E44"/>
    <w:multiLevelType w:val="hybridMultilevel"/>
    <w:tmpl w:val="C5E0C17E"/>
    <w:lvl w:ilvl="0" w:tplc="8BFA57FC">
      <w:start w:val="1"/>
      <w:numFmt w:val="decimal"/>
      <w:lvlText w:val="%1)"/>
      <w:lvlJc w:val="left"/>
      <w:pPr>
        <w:ind w:left="1069" w:hanging="360"/>
      </w:pPr>
      <w:rPr>
        <w:rFonts w:ascii="Times New Roman" w:eastAsia="Calibr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6">
    <w:nsid w:val="717314AD"/>
    <w:multiLevelType w:val="hybridMultilevel"/>
    <w:tmpl w:val="D668D734"/>
    <w:lvl w:ilvl="0" w:tplc="C792C018">
      <w:start w:val="1"/>
      <w:numFmt w:val="bullet"/>
      <w:lvlText w:val=""/>
      <w:lvlJc w:val="left"/>
      <w:pPr>
        <w:tabs>
          <w:tab w:val="num" w:pos="1126"/>
        </w:tabs>
        <w:ind w:left="1049" w:hanging="283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>
    <w:nsid w:val="793C38D7"/>
    <w:multiLevelType w:val="singleLevel"/>
    <w:tmpl w:val="9AA64396"/>
    <w:lvl w:ilvl="0">
      <w:start w:val="1"/>
      <w:numFmt w:val="bullet"/>
      <w:lvlText w:val="-"/>
      <w:lvlJc w:val="left"/>
      <w:pPr>
        <w:tabs>
          <w:tab w:val="num" w:pos="1140"/>
        </w:tabs>
        <w:ind w:left="1140" w:hanging="420"/>
      </w:pPr>
      <w:rPr>
        <w:rFonts w:hint="default"/>
      </w:rPr>
    </w:lvl>
  </w:abstractNum>
  <w:abstractNum w:abstractNumId="38">
    <w:nsid w:val="7ADF097E"/>
    <w:multiLevelType w:val="hybridMultilevel"/>
    <w:tmpl w:val="02889B44"/>
    <w:lvl w:ilvl="0" w:tplc="854C3E50">
      <w:start w:val="1"/>
      <w:numFmt w:val="decimal"/>
      <w:lvlText w:val="%1."/>
      <w:lvlJc w:val="left"/>
      <w:pPr>
        <w:tabs>
          <w:tab w:val="num" w:pos="1559"/>
        </w:tabs>
        <w:ind w:left="1559" w:hanging="102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>
    <w:nsid w:val="7BCD43A0"/>
    <w:multiLevelType w:val="hybridMultilevel"/>
    <w:tmpl w:val="1A2C8D6A"/>
    <w:lvl w:ilvl="0" w:tplc="A3E29720">
      <w:start w:val="3"/>
      <w:numFmt w:val="decimal"/>
      <w:lvlText w:val="%1."/>
      <w:lvlJc w:val="left"/>
      <w:pPr>
        <w:tabs>
          <w:tab w:val="num" w:pos="1066"/>
        </w:tabs>
        <w:ind w:left="106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6"/>
        </w:tabs>
        <w:ind w:left="1786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6"/>
        </w:tabs>
        <w:ind w:left="2506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6"/>
        </w:tabs>
        <w:ind w:left="3226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6"/>
        </w:tabs>
        <w:ind w:left="3946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6"/>
        </w:tabs>
        <w:ind w:left="4666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6"/>
        </w:tabs>
        <w:ind w:left="5386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6"/>
        </w:tabs>
        <w:ind w:left="6106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6"/>
        </w:tabs>
        <w:ind w:left="6826" w:hanging="180"/>
      </w:pPr>
    </w:lvl>
  </w:abstractNum>
  <w:abstractNum w:abstractNumId="40">
    <w:nsid w:val="7F8B5C2F"/>
    <w:multiLevelType w:val="hybridMultilevel"/>
    <w:tmpl w:val="469AFA52"/>
    <w:lvl w:ilvl="0" w:tplc="DFA8AFF2">
      <w:start w:val="2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34"/>
  </w:num>
  <w:num w:numId="2">
    <w:abstractNumId w:val="24"/>
  </w:num>
  <w:num w:numId="3">
    <w:abstractNumId w:val="37"/>
  </w:num>
  <w:num w:numId="4">
    <w:abstractNumId w:val="20"/>
  </w:num>
  <w:num w:numId="5">
    <w:abstractNumId w:val="40"/>
  </w:num>
  <w:num w:numId="6">
    <w:abstractNumId w:val="3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3"/>
  </w:num>
  <w:num w:numId="8">
    <w:abstractNumId w:val="25"/>
  </w:num>
  <w:num w:numId="9">
    <w:abstractNumId w:val="30"/>
  </w:num>
  <w:num w:numId="10">
    <w:abstractNumId w:val="5"/>
  </w:num>
  <w:num w:numId="11">
    <w:abstractNumId w:val="29"/>
  </w:num>
  <w:num w:numId="12">
    <w:abstractNumId w:val="9"/>
  </w:num>
  <w:num w:numId="13">
    <w:abstractNumId w:val="4"/>
    <w:lvlOverride w:ilvl="0">
      <w:startOverride w:val="1"/>
    </w:lvlOverride>
  </w:num>
  <w:num w:numId="14">
    <w:abstractNumId w:val="19"/>
  </w:num>
  <w:num w:numId="15">
    <w:abstractNumId w:val="11"/>
  </w:num>
  <w:num w:numId="16">
    <w:abstractNumId w:val="14"/>
  </w:num>
  <w:num w:numId="17">
    <w:abstractNumId w:val="12"/>
  </w:num>
  <w:num w:numId="18">
    <w:abstractNumId w:val="18"/>
  </w:num>
  <w:num w:numId="19">
    <w:abstractNumId w:val="35"/>
  </w:num>
  <w:num w:numId="20">
    <w:abstractNumId w:val="0"/>
    <w:lvlOverride w:ilvl="0">
      <w:lvl w:ilvl="0">
        <w:start w:val="65535"/>
        <w:numFmt w:val="bullet"/>
        <w:lvlText w:val="-"/>
        <w:legacy w:legacy="1" w:legacySpace="0" w:legacyIndent="201"/>
        <w:lvlJc w:val="left"/>
        <w:rPr>
          <w:rFonts w:ascii="Times New Roman" w:hAnsi="Times New Roman" w:cs="Times New Roman" w:hint="default"/>
        </w:rPr>
      </w:lvl>
    </w:lvlOverride>
  </w:num>
  <w:num w:numId="21">
    <w:abstractNumId w:val="0"/>
    <w:lvlOverride w:ilvl="0">
      <w:lvl w:ilvl="0">
        <w:start w:val="65535"/>
        <w:numFmt w:val="bullet"/>
        <w:lvlText w:val="-"/>
        <w:legacy w:legacy="1" w:legacySpace="0" w:legacyIndent="183"/>
        <w:lvlJc w:val="left"/>
        <w:rPr>
          <w:rFonts w:ascii="Times New Roman" w:hAnsi="Times New Roman" w:cs="Times New Roman" w:hint="default"/>
        </w:rPr>
      </w:lvl>
    </w:lvlOverride>
  </w:num>
  <w:num w:numId="22">
    <w:abstractNumId w:val="0"/>
    <w:lvlOverride w:ilvl="0">
      <w:lvl w:ilvl="0">
        <w:start w:val="65535"/>
        <w:numFmt w:val="bullet"/>
        <w:lvlText w:val="-"/>
        <w:legacy w:legacy="1" w:legacySpace="0" w:legacyIndent="178"/>
        <w:lvlJc w:val="left"/>
        <w:rPr>
          <w:rFonts w:ascii="Times New Roman" w:hAnsi="Times New Roman" w:cs="Times New Roman" w:hint="default"/>
        </w:rPr>
      </w:lvl>
    </w:lvlOverride>
  </w:num>
  <w:num w:numId="23">
    <w:abstractNumId w:val="0"/>
    <w:lvlOverride w:ilvl="0">
      <w:lvl w:ilvl="0">
        <w:start w:val="65535"/>
        <w:numFmt w:val="bullet"/>
        <w:lvlText w:val="-"/>
        <w:legacy w:legacy="1" w:legacySpace="0" w:legacyIndent="177"/>
        <w:lvlJc w:val="left"/>
        <w:rPr>
          <w:rFonts w:ascii="Times New Roman" w:hAnsi="Times New Roman" w:cs="Times New Roman" w:hint="default"/>
        </w:rPr>
      </w:lvl>
    </w:lvlOverride>
  </w:num>
  <w:num w:numId="24">
    <w:abstractNumId w:val="2"/>
  </w:num>
  <w:num w:numId="25">
    <w:abstractNumId w:val="31"/>
  </w:num>
  <w:num w:numId="26">
    <w:abstractNumId w:val="0"/>
    <w:lvlOverride w:ilvl="0">
      <w:lvl w:ilvl="0">
        <w:start w:val="65535"/>
        <w:numFmt w:val="bullet"/>
        <w:lvlText w:val="-"/>
        <w:legacy w:legacy="1" w:legacySpace="0" w:legacyIndent="188"/>
        <w:lvlJc w:val="left"/>
        <w:rPr>
          <w:rFonts w:ascii="Times New Roman" w:hAnsi="Times New Roman" w:cs="Times New Roman" w:hint="default"/>
        </w:rPr>
      </w:lvl>
    </w:lvlOverride>
  </w:num>
  <w:num w:numId="27">
    <w:abstractNumId w:val="22"/>
  </w:num>
  <w:num w:numId="28">
    <w:abstractNumId w:val="28"/>
  </w:num>
  <w:num w:numId="29">
    <w:abstractNumId w:val="26"/>
  </w:num>
  <w:num w:numId="30">
    <w:abstractNumId w:val="21"/>
  </w:num>
  <w:num w:numId="31">
    <w:abstractNumId w:val="1"/>
  </w:num>
  <w:num w:numId="32">
    <w:abstractNumId w:val="23"/>
  </w:num>
  <w:num w:numId="33">
    <w:abstractNumId w:val="39"/>
  </w:num>
  <w:num w:numId="34">
    <w:abstractNumId w:val="17"/>
  </w:num>
  <w:num w:numId="35">
    <w:abstractNumId w:val="32"/>
  </w:num>
  <w:num w:numId="36">
    <w:abstractNumId w:val="15"/>
  </w:num>
  <w:num w:numId="37">
    <w:abstractNumId w:val="6"/>
  </w:num>
  <w:num w:numId="38">
    <w:abstractNumId w:val="3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3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36"/>
  </w:num>
  <w:num w:numId="41">
    <w:abstractNumId w:val="10"/>
  </w:num>
  <w:num w:numId="42">
    <w:abstractNumId w:val="16"/>
  </w:num>
  <w:num w:numId="43">
    <w:abstractNumId w:val="33"/>
  </w:num>
  <w:num w:numId="44">
    <w:abstractNumId w:val="27"/>
  </w:num>
  <w:num w:numId="45">
    <w:abstractNumId w:val="3"/>
  </w:num>
  <w:num w:numId="46">
    <w:abstractNumId w:val="7"/>
  </w:num>
  <w:num w:numId="47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9665A"/>
    <w:rsid w:val="00465A6E"/>
    <w:rsid w:val="0078700A"/>
    <w:rsid w:val="00A9665A"/>
    <w:rsid w:val="00B462D4"/>
    <w:rsid w:val="00C4641E"/>
    <w:rsid w:val="00D05C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0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Body Text Indent 2" w:uiPriority="0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9665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">
    <w:name w:val="heading 1"/>
    <w:basedOn w:val="a"/>
    <w:next w:val="a"/>
    <w:link w:val="10"/>
    <w:qFormat/>
    <w:rsid w:val="00A9665A"/>
    <w:pPr>
      <w:keepNext/>
      <w:ind w:firstLine="851"/>
      <w:jc w:val="center"/>
      <w:outlineLvl w:val="0"/>
    </w:pPr>
    <w:rPr>
      <w:b/>
      <w:sz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A9665A"/>
    <w:pPr>
      <w:keepNext/>
      <w:spacing w:before="240" w:after="60" w:line="276" w:lineRule="auto"/>
      <w:outlineLvl w:val="1"/>
    </w:pPr>
    <w:rPr>
      <w:rFonts w:ascii="Cambria" w:hAnsi="Cambria"/>
      <w:b/>
      <w:bCs/>
      <w:i/>
      <w:iCs/>
      <w:sz w:val="28"/>
      <w:szCs w:val="28"/>
      <w:lang w:eastAsia="en-US"/>
    </w:rPr>
  </w:style>
  <w:style w:type="paragraph" w:styleId="3">
    <w:name w:val="heading 3"/>
    <w:basedOn w:val="a"/>
    <w:next w:val="a"/>
    <w:link w:val="30"/>
    <w:uiPriority w:val="9"/>
    <w:unhideWhenUsed/>
    <w:qFormat/>
    <w:rsid w:val="00A9665A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paragraph" w:styleId="4">
    <w:name w:val="heading 4"/>
    <w:basedOn w:val="a"/>
    <w:next w:val="a"/>
    <w:link w:val="40"/>
    <w:qFormat/>
    <w:rsid w:val="00A9665A"/>
    <w:pPr>
      <w:keepNext/>
      <w:outlineLvl w:val="3"/>
    </w:pPr>
    <w:rPr>
      <w:b/>
      <w:sz w:val="28"/>
    </w:rPr>
  </w:style>
  <w:style w:type="paragraph" w:styleId="5">
    <w:name w:val="heading 5"/>
    <w:basedOn w:val="a"/>
    <w:next w:val="a"/>
    <w:link w:val="50"/>
    <w:qFormat/>
    <w:rsid w:val="00A9665A"/>
    <w:pPr>
      <w:keepNext/>
      <w:shd w:val="clear" w:color="auto" w:fill="FFFFFF"/>
      <w:spacing w:line="360" w:lineRule="auto"/>
      <w:ind w:firstLine="851"/>
      <w:jc w:val="right"/>
      <w:outlineLvl w:val="4"/>
    </w:pPr>
    <w:rPr>
      <w:color w:val="000000"/>
      <w:sz w:val="28"/>
    </w:rPr>
  </w:style>
  <w:style w:type="paragraph" w:styleId="6">
    <w:name w:val="heading 6"/>
    <w:basedOn w:val="a"/>
    <w:next w:val="a"/>
    <w:link w:val="60"/>
    <w:qFormat/>
    <w:rsid w:val="00A9665A"/>
    <w:pPr>
      <w:keepNext/>
      <w:shd w:val="clear" w:color="auto" w:fill="FFFFFF"/>
      <w:spacing w:line="360" w:lineRule="auto"/>
      <w:jc w:val="center"/>
      <w:outlineLvl w:val="5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A9665A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character" w:customStyle="1" w:styleId="20">
    <w:name w:val="Заголовок 2 Знак"/>
    <w:basedOn w:val="a0"/>
    <w:link w:val="2"/>
    <w:uiPriority w:val="9"/>
    <w:semiHidden/>
    <w:rsid w:val="00A9665A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rsid w:val="00A9665A"/>
    <w:rPr>
      <w:rFonts w:ascii="Cambria" w:eastAsia="Times New Roman" w:hAnsi="Cambria" w:cs="Times New Roman"/>
      <w:b/>
      <w:bCs/>
      <w:sz w:val="26"/>
      <w:szCs w:val="26"/>
      <w:lang w:eastAsia="ru-RU"/>
    </w:rPr>
  </w:style>
  <w:style w:type="character" w:customStyle="1" w:styleId="40">
    <w:name w:val="Заголовок 4 Знак"/>
    <w:basedOn w:val="a0"/>
    <w:link w:val="4"/>
    <w:rsid w:val="00A9665A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character" w:customStyle="1" w:styleId="50">
    <w:name w:val="Заголовок 5 Знак"/>
    <w:basedOn w:val="a0"/>
    <w:link w:val="5"/>
    <w:rsid w:val="00A9665A"/>
    <w:rPr>
      <w:rFonts w:ascii="Times New Roman" w:eastAsia="Times New Roman" w:hAnsi="Times New Roman" w:cs="Times New Roman"/>
      <w:color w:val="000000"/>
      <w:sz w:val="28"/>
      <w:szCs w:val="20"/>
      <w:shd w:val="clear" w:color="auto" w:fill="FFFFFF"/>
      <w:lang w:eastAsia="ru-RU"/>
    </w:rPr>
  </w:style>
  <w:style w:type="character" w:customStyle="1" w:styleId="60">
    <w:name w:val="Заголовок 6 Знак"/>
    <w:basedOn w:val="a0"/>
    <w:link w:val="6"/>
    <w:rsid w:val="00A9665A"/>
    <w:rPr>
      <w:rFonts w:ascii="Times New Roman" w:eastAsia="Times New Roman" w:hAnsi="Times New Roman" w:cs="Times New Roman"/>
      <w:sz w:val="28"/>
      <w:szCs w:val="20"/>
      <w:shd w:val="clear" w:color="auto" w:fill="FFFFFF"/>
      <w:lang w:eastAsia="ru-RU"/>
    </w:rPr>
  </w:style>
  <w:style w:type="paragraph" w:styleId="a3">
    <w:name w:val="Title"/>
    <w:basedOn w:val="a"/>
    <w:link w:val="a4"/>
    <w:qFormat/>
    <w:rsid w:val="00A9665A"/>
    <w:pPr>
      <w:jc w:val="center"/>
    </w:pPr>
    <w:rPr>
      <w:b/>
      <w:sz w:val="28"/>
    </w:rPr>
  </w:style>
  <w:style w:type="character" w:customStyle="1" w:styleId="a4">
    <w:name w:val="Название Знак"/>
    <w:basedOn w:val="a0"/>
    <w:link w:val="a3"/>
    <w:rsid w:val="00A9665A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paragraph" w:styleId="a5">
    <w:name w:val="Body Text"/>
    <w:basedOn w:val="a"/>
    <w:link w:val="a6"/>
    <w:rsid w:val="00A9665A"/>
    <w:pPr>
      <w:spacing w:line="360" w:lineRule="auto"/>
      <w:jc w:val="both"/>
    </w:pPr>
    <w:rPr>
      <w:sz w:val="28"/>
    </w:rPr>
  </w:style>
  <w:style w:type="character" w:customStyle="1" w:styleId="a6">
    <w:name w:val="Основной текст Знак"/>
    <w:basedOn w:val="a0"/>
    <w:link w:val="a5"/>
    <w:rsid w:val="00A9665A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7">
    <w:name w:val="Body Text Indent"/>
    <w:basedOn w:val="a"/>
    <w:link w:val="a8"/>
    <w:uiPriority w:val="99"/>
    <w:rsid w:val="00A9665A"/>
    <w:pPr>
      <w:spacing w:line="360" w:lineRule="auto"/>
      <w:ind w:firstLine="720"/>
      <w:jc w:val="both"/>
    </w:pPr>
    <w:rPr>
      <w:sz w:val="28"/>
    </w:rPr>
  </w:style>
  <w:style w:type="character" w:customStyle="1" w:styleId="a8">
    <w:name w:val="Основной текст с отступом Знак"/>
    <w:basedOn w:val="a0"/>
    <w:link w:val="a7"/>
    <w:uiPriority w:val="99"/>
    <w:rsid w:val="00A9665A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21">
    <w:name w:val="Body Text Indent 2"/>
    <w:basedOn w:val="a"/>
    <w:link w:val="22"/>
    <w:rsid w:val="00A9665A"/>
    <w:pPr>
      <w:tabs>
        <w:tab w:val="left" w:pos="993"/>
      </w:tabs>
      <w:spacing w:line="360" w:lineRule="auto"/>
      <w:ind w:firstLine="709"/>
      <w:jc w:val="both"/>
    </w:pPr>
    <w:rPr>
      <w:sz w:val="28"/>
    </w:rPr>
  </w:style>
  <w:style w:type="character" w:customStyle="1" w:styleId="22">
    <w:name w:val="Основной текст с отступом 2 Знак"/>
    <w:basedOn w:val="a0"/>
    <w:link w:val="21"/>
    <w:rsid w:val="00A9665A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9">
    <w:name w:val="header"/>
    <w:basedOn w:val="a"/>
    <w:link w:val="aa"/>
    <w:rsid w:val="00A9665A"/>
    <w:pPr>
      <w:tabs>
        <w:tab w:val="center" w:pos="4153"/>
        <w:tab w:val="right" w:pos="8306"/>
      </w:tabs>
    </w:pPr>
  </w:style>
  <w:style w:type="character" w:customStyle="1" w:styleId="aa">
    <w:name w:val="Верхний колонтитул Знак"/>
    <w:basedOn w:val="a0"/>
    <w:link w:val="a9"/>
    <w:rsid w:val="00A9665A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b">
    <w:name w:val="page number"/>
    <w:basedOn w:val="a0"/>
    <w:rsid w:val="00A9665A"/>
  </w:style>
  <w:style w:type="paragraph" w:styleId="ac">
    <w:name w:val="footer"/>
    <w:basedOn w:val="a"/>
    <w:link w:val="ad"/>
    <w:uiPriority w:val="99"/>
    <w:rsid w:val="00A9665A"/>
    <w:pPr>
      <w:tabs>
        <w:tab w:val="center" w:pos="4153"/>
        <w:tab w:val="right" w:pos="8306"/>
      </w:tabs>
    </w:pPr>
  </w:style>
  <w:style w:type="character" w:customStyle="1" w:styleId="ad">
    <w:name w:val="Нижний колонтитул Знак"/>
    <w:basedOn w:val="a0"/>
    <w:link w:val="ac"/>
    <w:uiPriority w:val="99"/>
    <w:rsid w:val="00A9665A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11">
    <w:name w:val="1"/>
    <w:basedOn w:val="a"/>
    <w:rsid w:val="00A9665A"/>
    <w:pPr>
      <w:spacing w:before="90" w:after="90"/>
      <w:ind w:right="150" w:firstLine="900"/>
      <w:jc w:val="both"/>
    </w:pPr>
    <w:rPr>
      <w:sz w:val="26"/>
      <w:szCs w:val="26"/>
    </w:rPr>
  </w:style>
  <w:style w:type="paragraph" w:customStyle="1" w:styleId="Normal">
    <w:name w:val="Normal"/>
    <w:rsid w:val="00A9665A"/>
    <w:pPr>
      <w:widowControl w:val="0"/>
      <w:spacing w:after="0" w:line="240" w:lineRule="auto"/>
    </w:pPr>
    <w:rPr>
      <w:rFonts w:ascii="Times New Roman" w:eastAsia="Times New Roman" w:hAnsi="Times New Roman" w:cs="Times New Roman"/>
      <w:snapToGrid w:val="0"/>
      <w:sz w:val="20"/>
      <w:szCs w:val="20"/>
      <w:lang w:eastAsia="ru-RU"/>
    </w:rPr>
  </w:style>
  <w:style w:type="paragraph" w:customStyle="1" w:styleId="text">
    <w:name w:val="text"/>
    <w:basedOn w:val="a"/>
    <w:rsid w:val="00A9665A"/>
    <w:pPr>
      <w:spacing w:before="60" w:after="60"/>
      <w:ind w:left="60" w:right="60"/>
      <w:jc w:val="both"/>
    </w:pPr>
    <w:rPr>
      <w:rFonts w:ascii="Arial" w:hAnsi="Arial" w:cs="Arial"/>
      <w:color w:val="333333"/>
      <w:sz w:val="22"/>
      <w:szCs w:val="22"/>
    </w:rPr>
  </w:style>
  <w:style w:type="table" w:styleId="ae">
    <w:name w:val="Table Grid"/>
    <w:basedOn w:val="a1"/>
    <w:rsid w:val="00A9665A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">
    <w:name w:val="Hyperlink"/>
    <w:uiPriority w:val="99"/>
    <w:unhideWhenUsed/>
    <w:rsid w:val="00A9665A"/>
    <w:rPr>
      <w:color w:val="2284B8"/>
      <w:u w:val="single"/>
    </w:rPr>
  </w:style>
  <w:style w:type="paragraph" w:styleId="af0">
    <w:name w:val="Normal (Web)"/>
    <w:basedOn w:val="a"/>
    <w:uiPriority w:val="99"/>
    <w:unhideWhenUsed/>
    <w:rsid w:val="00A9665A"/>
    <w:pPr>
      <w:spacing w:before="100" w:beforeAutospacing="1" w:after="120" w:line="288" w:lineRule="atLeast"/>
    </w:pPr>
  </w:style>
  <w:style w:type="paragraph" w:customStyle="1" w:styleId="h1">
    <w:name w:val="h1"/>
    <w:basedOn w:val="a"/>
    <w:rsid w:val="00A9665A"/>
    <w:pPr>
      <w:spacing w:before="100" w:beforeAutospacing="1" w:after="100" w:afterAutospacing="1"/>
    </w:pPr>
    <w:rPr>
      <w:sz w:val="24"/>
      <w:szCs w:val="24"/>
    </w:rPr>
  </w:style>
  <w:style w:type="character" w:styleId="af1">
    <w:name w:val="Emphasis"/>
    <w:uiPriority w:val="20"/>
    <w:qFormat/>
    <w:rsid w:val="00A9665A"/>
    <w:rPr>
      <w:i/>
      <w:iCs/>
    </w:rPr>
  </w:style>
  <w:style w:type="paragraph" w:customStyle="1" w:styleId="style6">
    <w:name w:val="style6"/>
    <w:basedOn w:val="a"/>
    <w:rsid w:val="00A9665A"/>
    <w:pPr>
      <w:spacing w:before="100" w:beforeAutospacing="1" w:after="100" w:afterAutospacing="1"/>
    </w:pPr>
    <w:rPr>
      <w:sz w:val="24"/>
      <w:szCs w:val="24"/>
    </w:rPr>
  </w:style>
  <w:style w:type="character" w:styleId="af2">
    <w:name w:val="Strong"/>
    <w:uiPriority w:val="22"/>
    <w:qFormat/>
    <w:rsid w:val="00A9665A"/>
    <w:rPr>
      <w:b/>
      <w:bCs/>
    </w:rPr>
  </w:style>
  <w:style w:type="character" w:customStyle="1" w:styleId="editsection">
    <w:name w:val="editsection"/>
    <w:rsid w:val="00A9665A"/>
  </w:style>
  <w:style w:type="character" w:customStyle="1" w:styleId="mw-headline">
    <w:name w:val="mw-headline"/>
    <w:rsid w:val="00A9665A"/>
  </w:style>
  <w:style w:type="character" w:customStyle="1" w:styleId="toctoggle">
    <w:name w:val="toctoggle"/>
    <w:rsid w:val="00A9665A"/>
  </w:style>
  <w:style w:type="character" w:customStyle="1" w:styleId="tocnumber2">
    <w:name w:val="tocnumber2"/>
    <w:rsid w:val="00A9665A"/>
  </w:style>
  <w:style w:type="character" w:customStyle="1" w:styleId="toctext">
    <w:name w:val="toctext"/>
    <w:rsid w:val="00A9665A"/>
  </w:style>
  <w:style w:type="character" w:customStyle="1" w:styleId="template-">
    <w:name w:val="template-дробь"/>
    <w:rsid w:val="00A9665A"/>
  </w:style>
  <w:style w:type="character" w:customStyle="1" w:styleId="texhtml">
    <w:name w:val="texhtml"/>
    <w:rsid w:val="00A9665A"/>
  </w:style>
  <w:style w:type="character" w:customStyle="1" w:styleId="ref-info">
    <w:name w:val="ref-info"/>
    <w:rsid w:val="00A9665A"/>
  </w:style>
  <w:style w:type="character" w:customStyle="1" w:styleId="link-ru">
    <w:name w:val="link-ru"/>
    <w:rsid w:val="00A9665A"/>
  </w:style>
  <w:style w:type="paragraph" w:styleId="af3">
    <w:name w:val="Balloon Text"/>
    <w:basedOn w:val="a"/>
    <w:link w:val="af4"/>
    <w:uiPriority w:val="99"/>
    <w:unhideWhenUsed/>
    <w:rsid w:val="00A9665A"/>
    <w:rPr>
      <w:rFonts w:ascii="Tahoma" w:hAnsi="Tahoma" w:cs="Tahoma"/>
      <w:sz w:val="16"/>
      <w:szCs w:val="16"/>
    </w:rPr>
  </w:style>
  <w:style w:type="character" w:customStyle="1" w:styleId="af4">
    <w:name w:val="Текст выноски Знак"/>
    <w:basedOn w:val="a0"/>
    <w:link w:val="af3"/>
    <w:uiPriority w:val="99"/>
    <w:rsid w:val="00A9665A"/>
    <w:rPr>
      <w:rFonts w:ascii="Tahoma" w:eastAsia="Times New Roman" w:hAnsi="Tahoma" w:cs="Tahoma"/>
      <w:sz w:val="16"/>
      <w:szCs w:val="16"/>
      <w:lang w:eastAsia="ru-RU"/>
    </w:rPr>
  </w:style>
  <w:style w:type="paragraph" w:styleId="23">
    <w:name w:val="Body Text 2"/>
    <w:basedOn w:val="a"/>
    <w:link w:val="24"/>
    <w:unhideWhenUsed/>
    <w:rsid w:val="00A9665A"/>
    <w:pPr>
      <w:spacing w:after="120" w:line="480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24">
    <w:name w:val="Основной текст 2 Знак"/>
    <w:basedOn w:val="a0"/>
    <w:link w:val="23"/>
    <w:rsid w:val="00A9665A"/>
    <w:rPr>
      <w:rFonts w:ascii="Calibri" w:eastAsia="Calibri" w:hAnsi="Calibri" w:cs="Times New Roman"/>
    </w:rPr>
  </w:style>
  <w:style w:type="paragraph" w:styleId="31">
    <w:name w:val="Body Text Indent 3"/>
    <w:basedOn w:val="a"/>
    <w:link w:val="32"/>
    <w:unhideWhenUsed/>
    <w:rsid w:val="00A9665A"/>
    <w:pPr>
      <w:spacing w:after="120" w:line="276" w:lineRule="auto"/>
      <w:ind w:left="283"/>
    </w:pPr>
    <w:rPr>
      <w:rFonts w:ascii="Calibri" w:eastAsia="Calibri" w:hAnsi="Calibri"/>
      <w:sz w:val="16"/>
      <w:szCs w:val="16"/>
      <w:lang w:eastAsia="en-US"/>
    </w:rPr>
  </w:style>
  <w:style w:type="character" w:customStyle="1" w:styleId="32">
    <w:name w:val="Основной текст с отступом 3 Знак"/>
    <w:basedOn w:val="a0"/>
    <w:link w:val="31"/>
    <w:rsid w:val="00A9665A"/>
    <w:rPr>
      <w:rFonts w:ascii="Calibri" w:eastAsia="Calibri" w:hAnsi="Calibri" w:cs="Times New Roman"/>
      <w:sz w:val="16"/>
      <w:szCs w:val="16"/>
    </w:rPr>
  </w:style>
  <w:style w:type="paragraph" w:styleId="33">
    <w:name w:val="Body Text 3"/>
    <w:basedOn w:val="a"/>
    <w:link w:val="34"/>
    <w:uiPriority w:val="99"/>
    <w:unhideWhenUsed/>
    <w:rsid w:val="00A9665A"/>
    <w:pPr>
      <w:spacing w:after="120" w:line="276" w:lineRule="auto"/>
    </w:pPr>
    <w:rPr>
      <w:rFonts w:ascii="Calibri" w:eastAsia="Calibri" w:hAnsi="Calibri"/>
      <w:sz w:val="16"/>
      <w:szCs w:val="16"/>
      <w:lang w:eastAsia="en-US"/>
    </w:rPr>
  </w:style>
  <w:style w:type="character" w:customStyle="1" w:styleId="34">
    <w:name w:val="Основной текст 3 Знак"/>
    <w:basedOn w:val="a0"/>
    <w:link w:val="33"/>
    <w:uiPriority w:val="99"/>
    <w:rsid w:val="00A9665A"/>
    <w:rPr>
      <w:rFonts w:ascii="Calibri" w:eastAsia="Calibri" w:hAnsi="Calibri" w:cs="Times New Roman"/>
      <w:sz w:val="16"/>
      <w:szCs w:val="16"/>
    </w:rPr>
  </w:style>
  <w:style w:type="paragraph" w:styleId="af5">
    <w:name w:val="caption"/>
    <w:basedOn w:val="a"/>
    <w:next w:val="a"/>
    <w:qFormat/>
    <w:rsid w:val="00A9665A"/>
    <w:pPr>
      <w:shd w:val="clear" w:color="auto" w:fill="FFFFFF"/>
      <w:tabs>
        <w:tab w:val="left" w:pos="4498"/>
      </w:tabs>
      <w:spacing w:line="360" w:lineRule="auto"/>
      <w:ind w:firstLine="709"/>
    </w:pPr>
    <w:rPr>
      <w:sz w:val="28"/>
      <w:szCs w:val="28"/>
    </w:rPr>
  </w:style>
  <w:style w:type="paragraph" w:customStyle="1" w:styleId="FR1">
    <w:name w:val="FR1"/>
    <w:rsid w:val="00A9665A"/>
    <w:pPr>
      <w:widowControl w:val="0"/>
      <w:autoSpaceDE w:val="0"/>
      <w:autoSpaceDN w:val="0"/>
      <w:adjustRightInd w:val="0"/>
      <w:spacing w:after="0" w:line="240" w:lineRule="auto"/>
      <w:ind w:left="4000"/>
    </w:pPr>
    <w:rPr>
      <w:rFonts w:ascii="Courier New" w:eastAsia="Times New Roman" w:hAnsi="Courier New" w:cs="Courier New"/>
      <w:b/>
      <w:bCs/>
      <w:sz w:val="12"/>
      <w:szCs w:val="12"/>
      <w:lang w:val="en-US" w:eastAsia="ru-RU"/>
    </w:rPr>
  </w:style>
  <w:style w:type="paragraph" w:customStyle="1" w:styleId="FR4">
    <w:name w:val="FR4"/>
    <w:rsid w:val="00A9665A"/>
    <w:pPr>
      <w:widowControl w:val="0"/>
      <w:autoSpaceDE w:val="0"/>
      <w:autoSpaceDN w:val="0"/>
      <w:adjustRightInd w:val="0"/>
      <w:spacing w:after="0" w:line="420" w:lineRule="auto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af6">
    <w:name w:val="List Paragraph"/>
    <w:basedOn w:val="a"/>
    <w:uiPriority w:val="34"/>
    <w:qFormat/>
    <w:rsid w:val="00A9665A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customStyle="1" w:styleId="apple-converted-space">
    <w:name w:val="apple-converted-space"/>
    <w:rsid w:val="00A9665A"/>
  </w:style>
  <w:style w:type="character" w:styleId="af7">
    <w:name w:val="Placeholder Text"/>
    <w:uiPriority w:val="99"/>
    <w:semiHidden/>
    <w:rsid w:val="00A9665A"/>
    <w:rPr>
      <w:color w:val="808080"/>
    </w:rPr>
  </w:style>
  <w:style w:type="paragraph" w:styleId="af8">
    <w:name w:val="Plain Text"/>
    <w:basedOn w:val="a"/>
    <w:link w:val="af9"/>
    <w:rsid w:val="00A9665A"/>
    <w:rPr>
      <w:rFonts w:ascii="Courier New" w:hAnsi="Courier New"/>
    </w:rPr>
  </w:style>
  <w:style w:type="character" w:customStyle="1" w:styleId="af9">
    <w:name w:val="Текст Знак"/>
    <w:basedOn w:val="a0"/>
    <w:link w:val="af8"/>
    <w:rsid w:val="00A9665A"/>
    <w:rPr>
      <w:rFonts w:ascii="Courier New" w:eastAsia="Times New Roman" w:hAnsi="Courier New" w:cs="Times New Roman"/>
      <w:sz w:val="20"/>
      <w:szCs w:val="20"/>
      <w:lang w:eastAsia="ru-RU"/>
    </w:rPr>
  </w:style>
  <w:style w:type="paragraph" w:customStyle="1" w:styleId="formattext">
    <w:name w:val="formattext"/>
    <w:basedOn w:val="a"/>
    <w:rsid w:val="00A9665A"/>
    <w:pPr>
      <w:spacing w:before="100" w:beforeAutospacing="1" w:after="100" w:afterAutospacing="1"/>
    </w:pPr>
    <w:rPr>
      <w:sz w:val="24"/>
      <w:szCs w:val="24"/>
    </w:rPr>
  </w:style>
  <w:style w:type="paragraph" w:styleId="afa">
    <w:name w:val="footnote text"/>
    <w:basedOn w:val="a"/>
    <w:link w:val="afb"/>
    <w:uiPriority w:val="99"/>
    <w:unhideWhenUsed/>
    <w:rsid w:val="00A9665A"/>
  </w:style>
  <w:style w:type="character" w:customStyle="1" w:styleId="afb">
    <w:name w:val="Текст сноски Знак"/>
    <w:basedOn w:val="a0"/>
    <w:link w:val="afa"/>
    <w:uiPriority w:val="99"/>
    <w:rsid w:val="00A9665A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c">
    <w:name w:val="footnote reference"/>
    <w:uiPriority w:val="99"/>
    <w:unhideWhenUsed/>
    <w:rsid w:val="00A9665A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0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Body Text Indent 2" w:uiPriority="0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9665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">
    <w:name w:val="heading 1"/>
    <w:basedOn w:val="a"/>
    <w:next w:val="a"/>
    <w:link w:val="10"/>
    <w:qFormat/>
    <w:rsid w:val="00A9665A"/>
    <w:pPr>
      <w:keepNext/>
      <w:ind w:firstLine="851"/>
      <w:jc w:val="center"/>
      <w:outlineLvl w:val="0"/>
    </w:pPr>
    <w:rPr>
      <w:b/>
      <w:sz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A9665A"/>
    <w:pPr>
      <w:keepNext/>
      <w:spacing w:before="240" w:after="60" w:line="276" w:lineRule="auto"/>
      <w:outlineLvl w:val="1"/>
    </w:pPr>
    <w:rPr>
      <w:rFonts w:ascii="Cambria" w:hAnsi="Cambria"/>
      <w:b/>
      <w:bCs/>
      <w:i/>
      <w:iCs/>
      <w:sz w:val="28"/>
      <w:szCs w:val="28"/>
      <w:lang w:eastAsia="en-US"/>
    </w:rPr>
  </w:style>
  <w:style w:type="paragraph" w:styleId="3">
    <w:name w:val="heading 3"/>
    <w:basedOn w:val="a"/>
    <w:next w:val="a"/>
    <w:link w:val="30"/>
    <w:uiPriority w:val="9"/>
    <w:unhideWhenUsed/>
    <w:qFormat/>
    <w:rsid w:val="00A9665A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paragraph" w:styleId="4">
    <w:name w:val="heading 4"/>
    <w:basedOn w:val="a"/>
    <w:next w:val="a"/>
    <w:link w:val="40"/>
    <w:qFormat/>
    <w:rsid w:val="00A9665A"/>
    <w:pPr>
      <w:keepNext/>
      <w:outlineLvl w:val="3"/>
    </w:pPr>
    <w:rPr>
      <w:b/>
      <w:sz w:val="28"/>
    </w:rPr>
  </w:style>
  <w:style w:type="paragraph" w:styleId="5">
    <w:name w:val="heading 5"/>
    <w:basedOn w:val="a"/>
    <w:next w:val="a"/>
    <w:link w:val="50"/>
    <w:qFormat/>
    <w:rsid w:val="00A9665A"/>
    <w:pPr>
      <w:keepNext/>
      <w:shd w:val="clear" w:color="auto" w:fill="FFFFFF"/>
      <w:spacing w:line="360" w:lineRule="auto"/>
      <w:ind w:firstLine="851"/>
      <w:jc w:val="right"/>
      <w:outlineLvl w:val="4"/>
    </w:pPr>
    <w:rPr>
      <w:color w:val="000000"/>
      <w:sz w:val="28"/>
    </w:rPr>
  </w:style>
  <w:style w:type="paragraph" w:styleId="6">
    <w:name w:val="heading 6"/>
    <w:basedOn w:val="a"/>
    <w:next w:val="a"/>
    <w:link w:val="60"/>
    <w:qFormat/>
    <w:rsid w:val="00A9665A"/>
    <w:pPr>
      <w:keepNext/>
      <w:shd w:val="clear" w:color="auto" w:fill="FFFFFF"/>
      <w:spacing w:line="360" w:lineRule="auto"/>
      <w:jc w:val="center"/>
      <w:outlineLvl w:val="5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A9665A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character" w:customStyle="1" w:styleId="20">
    <w:name w:val="Заголовок 2 Знак"/>
    <w:basedOn w:val="a0"/>
    <w:link w:val="2"/>
    <w:uiPriority w:val="9"/>
    <w:semiHidden/>
    <w:rsid w:val="00A9665A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rsid w:val="00A9665A"/>
    <w:rPr>
      <w:rFonts w:ascii="Cambria" w:eastAsia="Times New Roman" w:hAnsi="Cambria" w:cs="Times New Roman"/>
      <w:b/>
      <w:bCs/>
      <w:sz w:val="26"/>
      <w:szCs w:val="26"/>
      <w:lang w:eastAsia="ru-RU"/>
    </w:rPr>
  </w:style>
  <w:style w:type="character" w:customStyle="1" w:styleId="40">
    <w:name w:val="Заголовок 4 Знак"/>
    <w:basedOn w:val="a0"/>
    <w:link w:val="4"/>
    <w:rsid w:val="00A9665A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character" w:customStyle="1" w:styleId="50">
    <w:name w:val="Заголовок 5 Знак"/>
    <w:basedOn w:val="a0"/>
    <w:link w:val="5"/>
    <w:rsid w:val="00A9665A"/>
    <w:rPr>
      <w:rFonts w:ascii="Times New Roman" w:eastAsia="Times New Roman" w:hAnsi="Times New Roman" w:cs="Times New Roman"/>
      <w:color w:val="000000"/>
      <w:sz w:val="28"/>
      <w:szCs w:val="20"/>
      <w:shd w:val="clear" w:color="auto" w:fill="FFFFFF"/>
      <w:lang w:eastAsia="ru-RU"/>
    </w:rPr>
  </w:style>
  <w:style w:type="character" w:customStyle="1" w:styleId="60">
    <w:name w:val="Заголовок 6 Знак"/>
    <w:basedOn w:val="a0"/>
    <w:link w:val="6"/>
    <w:rsid w:val="00A9665A"/>
    <w:rPr>
      <w:rFonts w:ascii="Times New Roman" w:eastAsia="Times New Roman" w:hAnsi="Times New Roman" w:cs="Times New Roman"/>
      <w:sz w:val="28"/>
      <w:szCs w:val="20"/>
      <w:shd w:val="clear" w:color="auto" w:fill="FFFFFF"/>
      <w:lang w:eastAsia="ru-RU"/>
    </w:rPr>
  </w:style>
  <w:style w:type="paragraph" w:styleId="a3">
    <w:name w:val="Title"/>
    <w:basedOn w:val="a"/>
    <w:link w:val="a4"/>
    <w:qFormat/>
    <w:rsid w:val="00A9665A"/>
    <w:pPr>
      <w:jc w:val="center"/>
    </w:pPr>
    <w:rPr>
      <w:b/>
      <w:sz w:val="28"/>
    </w:rPr>
  </w:style>
  <w:style w:type="character" w:customStyle="1" w:styleId="a4">
    <w:name w:val="Название Знак"/>
    <w:basedOn w:val="a0"/>
    <w:link w:val="a3"/>
    <w:rsid w:val="00A9665A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paragraph" w:styleId="a5">
    <w:name w:val="Body Text"/>
    <w:basedOn w:val="a"/>
    <w:link w:val="a6"/>
    <w:rsid w:val="00A9665A"/>
    <w:pPr>
      <w:spacing w:line="360" w:lineRule="auto"/>
      <w:jc w:val="both"/>
    </w:pPr>
    <w:rPr>
      <w:sz w:val="28"/>
    </w:rPr>
  </w:style>
  <w:style w:type="character" w:customStyle="1" w:styleId="a6">
    <w:name w:val="Основной текст Знак"/>
    <w:basedOn w:val="a0"/>
    <w:link w:val="a5"/>
    <w:rsid w:val="00A9665A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7">
    <w:name w:val="Body Text Indent"/>
    <w:basedOn w:val="a"/>
    <w:link w:val="a8"/>
    <w:uiPriority w:val="99"/>
    <w:rsid w:val="00A9665A"/>
    <w:pPr>
      <w:spacing w:line="360" w:lineRule="auto"/>
      <w:ind w:firstLine="720"/>
      <w:jc w:val="both"/>
    </w:pPr>
    <w:rPr>
      <w:sz w:val="28"/>
    </w:rPr>
  </w:style>
  <w:style w:type="character" w:customStyle="1" w:styleId="a8">
    <w:name w:val="Основной текст с отступом Знак"/>
    <w:basedOn w:val="a0"/>
    <w:link w:val="a7"/>
    <w:uiPriority w:val="99"/>
    <w:rsid w:val="00A9665A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21">
    <w:name w:val="Body Text Indent 2"/>
    <w:basedOn w:val="a"/>
    <w:link w:val="22"/>
    <w:rsid w:val="00A9665A"/>
    <w:pPr>
      <w:tabs>
        <w:tab w:val="left" w:pos="993"/>
      </w:tabs>
      <w:spacing w:line="360" w:lineRule="auto"/>
      <w:ind w:firstLine="709"/>
      <w:jc w:val="both"/>
    </w:pPr>
    <w:rPr>
      <w:sz w:val="28"/>
    </w:rPr>
  </w:style>
  <w:style w:type="character" w:customStyle="1" w:styleId="22">
    <w:name w:val="Основной текст с отступом 2 Знак"/>
    <w:basedOn w:val="a0"/>
    <w:link w:val="21"/>
    <w:rsid w:val="00A9665A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9">
    <w:name w:val="header"/>
    <w:basedOn w:val="a"/>
    <w:link w:val="aa"/>
    <w:rsid w:val="00A9665A"/>
    <w:pPr>
      <w:tabs>
        <w:tab w:val="center" w:pos="4153"/>
        <w:tab w:val="right" w:pos="8306"/>
      </w:tabs>
    </w:pPr>
  </w:style>
  <w:style w:type="character" w:customStyle="1" w:styleId="aa">
    <w:name w:val="Верхний колонтитул Знак"/>
    <w:basedOn w:val="a0"/>
    <w:link w:val="a9"/>
    <w:rsid w:val="00A9665A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b">
    <w:name w:val="page number"/>
    <w:basedOn w:val="a0"/>
    <w:rsid w:val="00A9665A"/>
  </w:style>
  <w:style w:type="paragraph" w:styleId="ac">
    <w:name w:val="footer"/>
    <w:basedOn w:val="a"/>
    <w:link w:val="ad"/>
    <w:uiPriority w:val="99"/>
    <w:rsid w:val="00A9665A"/>
    <w:pPr>
      <w:tabs>
        <w:tab w:val="center" w:pos="4153"/>
        <w:tab w:val="right" w:pos="8306"/>
      </w:tabs>
    </w:pPr>
  </w:style>
  <w:style w:type="character" w:customStyle="1" w:styleId="ad">
    <w:name w:val="Нижний колонтитул Знак"/>
    <w:basedOn w:val="a0"/>
    <w:link w:val="ac"/>
    <w:uiPriority w:val="99"/>
    <w:rsid w:val="00A9665A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11">
    <w:name w:val="1"/>
    <w:basedOn w:val="a"/>
    <w:rsid w:val="00A9665A"/>
    <w:pPr>
      <w:spacing w:before="90" w:after="90"/>
      <w:ind w:right="150" w:firstLine="900"/>
      <w:jc w:val="both"/>
    </w:pPr>
    <w:rPr>
      <w:sz w:val="26"/>
      <w:szCs w:val="26"/>
    </w:rPr>
  </w:style>
  <w:style w:type="paragraph" w:customStyle="1" w:styleId="Normal">
    <w:name w:val="Normal"/>
    <w:rsid w:val="00A9665A"/>
    <w:pPr>
      <w:widowControl w:val="0"/>
      <w:spacing w:after="0" w:line="240" w:lineRule="auto"/>
    </w:pPr>
    <w:rPr>
      <w:rFonts w:ascii="Times New Roman" w:eastAsia="Times New Roman" w:hAnsi="Times New Roman" w:cs="Times New Roman"/>
      <w:snapToGrid w:val="0"/>
      <w:sz w:val="20"/>
      <w:szCs w:val="20"/>
      <w:lang w:eastAsia="ru-RU"/>
    </w:rPr>
  </w:style>
  <w:style w:type="paragraph" w:customStyle="1" w:styleId="text">
    <w:name w:val="text"/>
    <w:basedOn w:val="a"/>
    <w:rsid w:val="00A9665A"/>
    <w:pPr>
      <w:spacing w:before="60" w:after="60"/>
      <w:ind w:left="60" w:right="60"/>
      <w:jc w:val="both"/>
    </w:pPr>
    <w:rPr>
      <w:rFonts w:ascii="Arial" w:hAnsi="Arial" w:cs="Arial"/>
      <w:color w:val="333333"/>
      <w:sz w:val="22"/>
      <w:szCs w:val="22"/>
    </w:rPr>
  </w:style>
  <w:style w:type="table" w:styleId="ae">
    <w:name w:val="Table Grid"/>
    <w:basedOn w:val="a1"/>
    <w:rsid w:val="00A9665A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">
    <w:name w:val="Hyperlink"/>
    <w:uiPriority w:val="99"/>
    <w:unhideWhenUsed/>
    <w:rsid w:val="00A9665A"/>
    <w:rPr>
      <w:color w:val="2284B8"/>
      <w:u w:val="single"/>
    </w:rPr>
  </w:style>
  <w:style w:type="paragraph" w:styleId="af0">
    <w:name w:val="Normal (Web)"/>
    <w:basedOn w:val="a"/>
    <w:uiPriority w:val="99"/>
    <w:unhideWhenUsed/>
    <w:rsid w:val="00A9665A"/>
    <w:pPr>
      <w:spacing w:before="100" w:beforeAutospacing="1" w:after="120" w:line="288" w:lineRule="atLeast"/>
    </w:pPr>
  </w:style>
  <w:style w:type="paragraph" w:customStyle="1" w:styleId="h1">
    <w:name w:val="h1"/>
    <w:basedOn w:val="a"/>
    <w:rsid w:val="00A9665A"/>
    <w:pPr>
      <w:spacing w:before="100" w:beforeAutospacing="1" w:after="100" w:afterAutospacing="1"/>
    </w:pPr>
    <w:rPr>
      <w:sz w:val="24"/>
      <w:szCs w:val="24"/>
    </w:rPr>
  </w:style>
  <w:style w:type="character" w:styleId="af1">
    <w:name w:val="Emphasis"/>
    <w:uiPriority w:val="20"/>
    <w:qFormat/>
    <w:rsid w:val="00A9665A"/>
    <w:rPr>
      <w:i/>
      <w:iCs/>
    </w:rPr>
  </w:style>
  <w:style w:type="paragraph" w:customStyle="1" w:styleId="style6">
    <w:name w:val="style6"/>
    <w:basedOn w:val="a"/>
    <w:rsid w:val="00A9665A"/>
    <w:pPr>
      <w:spacing w:before="100" w:beforeAutospacing="1" w:after="100" w:afterAutospacing="1"/>
    </w:pPr>
    <w:rPr>
      <w:sz w:val="24"/>
      <w:szCs w:val="24"/>
    </w:rPr>
  </w:style>
  <w:style w:type="character" w:styleId="af2">
    <w:name w:val="Strong"/>
    <w:uiPriority w:val="22"/>
    <w:qFormat/>
    <w:rsid w:val="00A9665A"/>
    <w:rPr>
      <w:b/>
      <w:bCs/>
    </w:rPr>
  </w:style>
  <w:style w:type="character" w:customStyle="1" w:styleId="editsection">
    <w:name w:val="editsection"/>
    <w:rsid w:val="00A9665A"/>
  </w:style>
  <w:style w:type="character" w:customStyle="1" w:styleId="mw-headline">
    <w:name w:val="mw-headline"/>
    <w:rsid w:val="00A9665A"/>
  </w:style>
  <w:style w:type="character" w:customStyle="1" w:styleId="toctoggle">
    <w:name w:val="toctoggle"/>
    <w:rsid w:val="00A9665A"/>
  </w:style>
  <w:style w:type="character" w:customStyle="1" w:styleId="tocnumber2">
    <w:name w:val="tocnumber2"/>
    <w:rsid w:val="00A9665A"/>
  </w:style>
  <w:style w:type="character" w:customStyle="1" w:styleId="toctext">
    <w:name w:val="toctext"/>
    <w:rsid w:val="00A9665A"/>
  </w:style>
  <w:style w:type="character" w:customStyle="1" w:styleId="template-">
    <w:name w:val="template-дробь"/>
    <w:rsid w:val="00A9665A"/>
  </w:style>
  <w:style w:type="character" w:customStyle="1" w:styleId="texhtml">
    <w:name w:val="texhtml"/>
    <w:rsid w:val="00A9665A"/>
  </w:style>
  <w:style w:type="character" w:customStyle="1" w:styleId="ref-info">
    <w:name w:val="ref-info"/>
    <w:rsid w:val="00A9665A"/>
  </w:style>
  <w:style w:type="character" w:customStyle="1" w:styleId="link-ru">
    <w:name w:val="link-ru"/>
    <w:rsid w:val="00A9665A"/>
  </w:style>
  <w:style w:type="paragraph" w:styleId="af3">
    <w:name w:val="Balloon Text"/>
    <w:basedOn w:val="a"/>
    <w:link w:val="af4"/>
    <w:uiPriority w:val="99"/>
    <w:unhideWhenUsed/>
    <w:rsid w:val="00A9665A"/>
    <w:rPr>
      <w:rFonts w:ascii="Tahoma" w:hAnsi="Tahoma" w:cs="Tahoma"/>
      <w:sz w:val="16"/>
      <w:szCs w:val="16"/>
    </w:rPr>
  </w:style>
  <w:style w:type="character" w:customStyle="1" w:styleId="af4">
    <w:name w:val="Текст выноски Знак"/>
    <w:basedOn w:val="a0"/>
    <w:link w:val="af3"/>
    <w:uiPriority w:val="99"/>
    <w:rsid w:val="00A9665A"/>
    <w:rPr>
      <w:rFonts w:ascii="Tahoma" w:eastAsia="Times New Roman" w:hAnsi="Tahoma" w:cs="Tahoma"/>
      <w:sz w:val="16"/>
      <w:szCs w:val="16"/>
      <w:lang w:eastAsia="ru-RU"/>
    </w:rPr>
  </w:style>
  <w:style w:type="paragraph" w:styleId="23">
    <w:name w:val="Body Text 2"/>
    <w:basedOn w:val="a"/>
    <w:link w:val="24"/>
    <w:unhideWhenUsed/>
    <w:rsid w:val="00A9665A"/>
    <w:pPr>
      <w:spacing w:after="120" w:line="480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24">
    <w:name w:val="Основной текст 2 Знак"/>
    <w:basedOn w:val="a0"/>
    <w:link w:val="23"/>
    <w:rsid w:val="00A9665A"/>
    <w:rPr>
      <w:rFonts w:ascii="Calibri" w:eastAsia="Calibri" w:hAnsi="Calibri" w:cs="Times New Roman"/>
    </w:rPr>
  </w:style>
  <w:style w:type="paragraph" w:styleId="31">
    <w:name w:val="Body Text Indent 3"/>
    <w:basedOn w:val="a"/>
    <w:link w:val="32"/>
    <w:unhideWhenUsed/>
    <w:rsid w:val="00A9665A"/>
    <w:pPr>
      <w:spacing w:after="120" w:line="276" w:lineRule="auto"/>
      <w:ind w:left="283"/>
    </w:pPr>
    <w:rPr>
      <w:rFonts w:ascii="Calibri" w:eastAsia="Calibri" w:hAnsi="Calibri"/>
      <w:sz w:val="16"/>
      <w:szCs w:val="16"/>
      <w:lang w:eastAsia="en-US"/>
    </w:rPr>
  </w:style>
  <w:style w:type="character" w:customStyle="1" w:styleId="32">
    <w:name w:val="Основной текст с отступом 3 Знак"/>
    <w:basedOn w:val="a0"/>
    <w:link w:val="31"/>
    <w:rsid w:val="00A9665A"/>
    <w:rPr>
      <w:rFonts w:ascii="Calibri" w:eastAsia="Calibri" w:hAnsi="Calibri" w:cs="Times New Roman"/>
      <w:sz w:val="16"/>
      <w:szCs w:val="16"/>
    </w:rPr>
  </w:style>
  <w:style w:type="paragraph" w:styleId="33">
    <w:name w:val="Body Text 3"/>
    <w:basedOn w:val="a"/>
    <w:link w:val="34"/>
    <w:uiPriority w:val="99"/>
    <w:unhideWhenUsed/>
    <w:rsid w:val="00A9665A"/>
    <w:pPr>
      <w:spacing w:after="120" w:line="276" w:lineRule="auto"/>
    </w:pPr>
    <w:rPr>
      <w:rFonts w:ascii="Calibri" w:eastAsia="Calibri" w:hAnsi="Calibri"/>
      <w:sz w:val="16"/>
      <w:szCs w:val="16"/>
      <w:lang w:eastAsia="en-US"/>
    </w:rPr>
  </w:style>
  <w:style w:type="character" w:customStyle="1" w:styleId="34">
    <w:name w:val="Основной текст 3 Знак"/>
    <w:basedOn w:val="a0"/>
    <w:link w:val="33"/>
    <w:uiPriority w:val="99"/>
    <w:rsid w:val="00A9665A"/>
    <w:rPr>
      <w:rFonts w:ascii="Calibri" w:eastAsia="Calibri" w:hAnsi="Calibri" w:cs="Times New Roman"/>
      <w:sz w:val="16"/>
      <w:szCs w:val="16"/>
    </w:rPr>
  </w:style>
  <w:style w:type="paragraph" w:styleId="af5">
    <w:name w:val="caption"/>
    <w:basedOn w:val="a"/>
    <w:next w:val="a"/>
    <w:qFormat/>
    <w:rsid w:val="00A9665A"/>
    <w:pPr>
      <w:shd w:val="clear" w:color="auto" w:fill="FFFFFF"/>
      <w:tabs>
        <w:tab w:val="left" w:pos="4498"/>
      </w:tabs>
      <w:spacing w:line="360" w:lineRule="auto"/>
      <w:ind w:firstLine="709"/>
    </w:pPr>
    <w:rPr>
      <w:sz w:val="28"/>
      <w:szCs w:val="28"/>
    </w:rPr>
  </w:style>
  <w:style w:type="paragraph" w:customStyle="1" w:styleId="FR1">
    <w:name w:val="FR1"/>
    <w:rsid w:val="00A9665A"/>
    <w:pPr>
      <w:widowControl w:val="0"/>
      <w:autoSpaceDE w:val="0"/>
      <w:autoSpaceDN w:val="0"/>
      <w:adjustRightInd w:val="0"/>
      <w:spacing w:after="0" w:line="240" w:lineRule="auto"/>
      <w:ind w:left="4000"/>
    </w:pPr>
    <w:rPr>
      <w:rFonts w:ascii="Courier New" w:eastAsia="Times New Roman" w:hAnsi="Courier New" w:cs="Courier New"/>
      <w:b/>
      <w:bCs/>
      <w:sz w:val="12"/>
      <w:szCs w:val="12"/>
      <w:lang w:val="en-US" w:eastAsia="ru-RU"/>
    </w:rPr>
  </w:style>
  <w:style w:type="paragraph" w:customStyle="1" w:styleId="FR4">
    <w:name w:val="FR4"/>
    <w:rsid w:val="00A9665A"/>
    <w:pPr>
      <w:widowControl w:val="0"/>
      <w:autoSpaceDE w:val="0"/>
      <w:autoSpaceDN w:val="0"/>
      <w:adjustRightInd w:val="0"/>
      <w:spacing w:after="0" w:line="420" w:lineRule="auto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af6">
    <w:name w:val="List Paragraph"/>
    <w:basedOn w:val="a"/>
    <w:uiPriority w:val="34"/>
    <w:qFormat/>
    <w:rsid w:val="00A9665A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customStyle="1" w:styleId="apple-converted-space">
    <w:name w:val="apple-converted-space"/>
    <w:rsid w:val="00A9665A"/>
  </w:style>
  <w:style w:type="character" w:styleId="af7">
    <w:name w:val="Placeholder Text"/>
    <w:uiPriority w:val="99"/>
    <w:semiHidden/>
    <w:rsid w:val="00A9665A"/>
    <w:rPr>
      <w:color w:val="808080"/>
    </w:rPr>
  </w:style>
  <w:style w:type="paragraph" w:styleId="af8">
    <w:name w:val="Plain Text"/>
    <w:basedOn w:val="a"/>
    <w:link w:val="af9"/>
    <w:rsid w:val="00A9665A"/>
    <w:rPr>
      <w:rFonts w:ascii="Courier New" w:hAnsi="Courier New"/>
    </w:rPr>
  </w:style>
  <w:style w:type="character" w:customStyle="1" w:styleId="af9">
    <w:name w:val="Текст Знак"/>
    <w:basedOn w:val="a0"/>
    <w:link w:val="af8"/>
    <w:rsid w:val="00A9665A"/>
    <w:rPr>
      <w:rFonts w:ascii="Courier New" w:eastAsia="Times New Roman" w:hAnsi="Courier New" w:cs="Times New Roman"/>
      <w:sz w:val="20"/>
      <w:szCs w:val="20"/>
      <w:lang w:eastAsia="ru-RU"/>
    </w:rPr>
  </w:style>
  <w:style w:type="paragraph" w:customStyle="1" w:styleId="formattext">
    <w:name w:val="formattext"/>
    <w:basedOn w:val="a"/>
    <w:rsid w:val="00A9665A"/>
    <w:pPr>
      <w:spacing w:before="100" w:beforeAutospacing="1" w:after="100" w:afterAutospacing="1"/>
    </w:pPr>
    <w:rPr>
      <w:sz w:val="24"/>
      <w:szCs w:val="24"/>
    </w:rPr>
  </w:style>
  <w:style w:type="paragraph" w:styleId="afa">
    <w:name w:val="footnote text"/>
    <w:basedOn w:val="a"/>
    <w:link w:val="afb"/>
    <w:uiPriority w:val="99"/>
    <w:unhideWhenUsed/>
    <w:rsid w:val="00A9665A"/>
  </w:style>
  <w:style w:type="character" w:customStyle="1" w:styleId="afb">
    <w:name w:val="Текст сноски Знак"/>
    <w:basedOn w:val="a0"/>
    <w:link w:val="afa"/>
    <w:uiPriority w:val="99"/>
    <w:rsid w:val="00A9665A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c">
    <w:name w:val="footnote reference"/>
    <w:uiPriority w:val="99"/>
    <w:unhideWhenUsed/>
    <w:rsid w:val="00A9665A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4.png"/><Relationship Id="rId21" Type="http://schemas.openxmlformats.org/officeDocument/2006/relationships/image" Target="media/image11.png"/><Relationship Id="rId34" Type="http://schemas.openxmlformats.org/officeDocument/2006/relationships/image" Target="media/image20.wmf"/><Relationship Id="rId42" Type="http://schemas.openxmlformats.org/officeDocument/2006/relationships/image" Target="media/image24.wmf"/><Relationship Id="rId47" Type="http://schemas.openxmlformats.org/officeDocument/2006/relationships/oleObject" Target="embeddings/oleObject10.bin"/><Relationship Id="rId50" Type="http://schemas.openxmlformats.org/officeDocument/2006/relationships/image" Target="media/image28.wmf"/><Relationship Id="rId55" Type="http://schemas.openxmlformats.org/officeDocument/2006/relationships/oleObject" Target="embeddings/oleObject14.bin"/><Relationship Id="rId63" Type="http://schemas.openxmlformats.org/officeDocument/2006/relationships/oleObject" Target="embeddings/oleObject18.bin"/><Relationship Id="rId68" Type="http://schemas.openxmlformats.org/officeDocument/2006/relationships/image" Target="media/image38.wmf"/><Relationship Id="rId76" Type="http://schemas.openxmlformats.org/officeDocument/2006/relationships/image" Target="media/image42.wmf"/><Relationship Id="rId84" Type="http://schemas.openxmlformats.org/officeDocument/2006/relationships/image" Target="media/image46.wmf"/><Relationship Id="rId89" Type="http://schemas.openxmlformats.org/officeDocument/2006/relationships/oleObject" Target="embeddings/oleObject30.bin"/><Relationship Id="rId97" Type="http://schemas.openxmlformats.org/officeDocument/2006/relationships/footer" Target="footer3.xml"/><Relationship Id="rId7" Type="http://schemas.openxmlformats.org/officeDocument/2006/relationships/endnotes" Target="endnotes.xml"/><Relationship Id="rId71" Type="http://schemas.openxmlformats.org/officeDocument/2006/relationships/oleObject" Target="embeddings/oleObject21.bin"/><Relationship Id="rId92" Type="http://schemas.openxmlformats.org/officeDocument/2006/relationships/image" Target="media/image50.png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9" Type="http://schemas.openxmlformats.org/officeDocument/2006/relationships/oleObject" Target="embeddings/oleObject2.bin"/><Relationship Id="rId11" Type="http://schemas.openxmlformats.org/officeDocument/2006/relationships/image" Target="media/image1.png"/><Relationship Id="rId24" Type="http://schemas.openxmlformats.org/officeDocument/2006/relationships/image" Target="media/image13.wmf"/><Relationship Id="rId32" Type="http://schemas.openxmlformats.org/officeDocument/2006/relationships/image" Target="media/image19.wmf"/><Relationship Id="rId37" Type="http://schemas.openxmlformats.org/officeDocument/2006/relationships/oleObject" Target="embeddings/oleObject5.bin"/><Relationship Id="rId40" Type="http://schemas.openxmlformats.org/officeDocument/2006/relationships/image" Target="media/image23.wmf"/><Relationship Id="rId45" Type="http://schemas.openxmlformats.org/officeDocument/2006/relationships/oleObject" Target="embeddings/oleObject9.bin"/><Relationship Id="rId53" Type="http://schemas.openxmlformats.org/officeDocument/2006/relationships/oleObject" Target="embeddings/oleObject13.bin"/><Relationship Id="rId58" Type="http://schemas.openxmlformats.org/officeDocument/2006/relationships/image" Target="media/image32.wmf"/><Relationship Id="rId66" Type="http://schemas.openxmlformats.org/officeDocument/2006/relationships/image" Target="media/image37.wmf"/><Relationship Id="rId74" Type="http://schemas.openxmlformats.org/officeDocument/2006/relationships/image" Target="media/image41.wmf"/><Relationship Id="rId79" Type="http://schemas.openxmlformats.org/officeDocument/2006/relationships/oleObject" Target="embeddings/oleObject25.bin"/><Relationship Id="rId87" Type="http://schemas.openxmlformats.org/officeDocument/2006/relationships/oleObject" Target="embeddings/oleObject29.bin"/><Relationship Id="rId5" Type="http://schemas.openxmlformats.org/officeDocument/2006/relationships/webSettings" Target="webSettings.xml"/><Relationship Id="rId61" Type="http://schemas.openxmlformats.org/officeDocument/2006/relationships/oleObject" Target="embeddings/oleObject17.bin"/><Relationship Id="rId82" Type="http://schemas.openxmlformats.org/officeDocument/2006/relationships/image" Target="media/image45.wmf"/><Relationship Id="rId90" Type="http://schemas.openxmlformats.org/officeDocument/2006/relationships/image" Target="media/image49.wmf"/><Relationship Id="rId95" Type="http://schemas.openxmlformats.org/officeDocument/2006/relationships/image" Target="media/image52.jpeg"/><Relationship Id="rId19" Type="http://schemas.openxmlformats.org/officeDocument/2006/relationships/image" Target="media/image9.png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5.png"/><Relationship Id="rId30" Type="http://schemas.openxmlformats.org/officeDocument/2006/relationships/image" Target="media/image17.png"/><Relationship Id="rId35" Type="http://schemas.openxmlformats.org/officeDocument/2006/relationships/oleObject" Target="embeddings/oleObject4.bin"/><Relationship Id="rId43" Type="http://schemas.openxmlformats.org/officeDocument/2006/relationships/oleObject" Target="embeddings/oleObject8.bin"/><Relationship Id="rId48" Type="http://schemas.openxmlformats.org/officeDocument/2006/relationships/image" Target="media/image27.wmf"/><Relationship Id="rId56" Type="http://schemas.openxmlformats.org/officeDocument/2006/relationships/image" Target="media/image31.wmf"/><Relationship Id="rId64" Type="http://schemas.openxmlformats.org/officeDocument/2006/relationships/image" Target="media/image35.png"/><Relationship Id="rId69" Type="http://schemas.openxmlformats.org/officeDocument/2006/relationships/oleObject" Target="embeddings/oleObject20.bin"/><Relationship Id="rId77" Type="http://schemas.openxmlformats.org/officeDocument/2006/relationships/oleObject" Target="embeddings/oleObject24.bin"/><Relationship Id="rId8" Type="http://schemas.openxmlformats.org/officeDocument/2006/relationships/hyperlink" Target="mailto:imash_kg@mail.ru" TargetMode="External"/><Relationship Id="rId51" Type="http://schemas.openxmlformats.org/officeDocument/2006/relationships/oleObject" Target="embeddings/oleObject12.bin"/><Relationship Id="rId72" Type="http://schemas.openxmlformats.org/officeDocument/2006/relationships/image" Target="media/image40.wmf"/><Relationship Id="rId80" Type="http://schemas.openxmlformats.org/officeDocument/2006/relationships/image" Target="media/image44.wmf"/><Relationship Id="rId85" Type="http://schemas.openxmlformats.org/officeDocument/2006/relationships/oleObject" Target="embeddings/oleObject28.bin"/><Relationship Id="rId93" Type="http://schemas.openxmlformats.org/officeDocument/2006/relationships/footer" Target="footer2.xml"/><Relationship Id="rId98" Type="http://schemas.openxmlformats.org/officeDocument/2006/relationships/fontTable" Target="fontTable.xml"/><Relationship Id="rId3" Type="http://schemas.microsoft.com/office/2007/relationships/stylesWithEffects" Target="stylesWithEffect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oleObject" Target="embeddings/oleObject1.bin"/><Relationship Id="rId33" Type="http://schemas.openxmlformats.org/officeDocument/2006/relationships/oleObject" Target="embeddings/oleObject3.bin"/><Relationship Id="rId38" Type="http://schemas.openxmlformats.org/officeDocument/2006/relationships/image" Target="media/image22.wmf"/><Relationship Id="rId46" Type="http://schemas.openxmlformats.org/officeDocument/2006/relationships/image" Target="media/image26.wmf"/><Relationship Id="rId59" Type="http://schemas.openxmlformats.org/officeDocument/2006/relationships/oleObject" Target="embeddings/oleObject16.bin"/><Relationship Id="rId67" Type="http://schemas.openxmlformats.org/officeDocument/2006/relationships/oleObject" Target="embeddings/oleObject19.bin"/><Relationship Id="rId20" Type="http://schemas.openxmlformats.org/officeDocument/2006/relationships/image" Target="media/image10.png"/><Relationship Id="rId41" Type="http://schemas.openxmlformats.org/officeDocument/2006/relationships/oleObject" Target="embeddings/oleObject7.bin"/><Relationship Id="rId54" Type="http://schemas.openxmlformats.org/officeDocument/2006/relationships/image" Target="media/image30.wmf"/><Relationship Id="rId62" Type="http://schemas.openxmlformats.org/officeDocument/2006/relationships/image" Target="media/image34.wmf"/><Relationship Id="rId70" Type="http://schemas.openxmlformats.org/officeDocument/2006/relationships/image" Target="media/image39.wmf"/><Relationship Id="rId75" Type="http://schemas.openxmlformats.org/officeDocument/2006/relationships/oleObject" Target="embeddings/oleObject23.bin"/><Relationship Id="rId83" Type="http://schemas.openxmlformats.org/officeDocument/2006/relationships/oleObject" Target="embeddings/oleObject27.bin"/><Relationship Id="rId88" Type="http://schemas.openxmlformats.org/officeDocument/2006/relationships/image" Target="media/image48.wmf"/><Relationship Id="rId91" Type="http://schemas.openxmlformats.org/officeDocument/2006/relationships/oleObject" Target="embeddings/oleObject31.bin"/><Relationship Id="rId96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footer" Target="footer1.xml"/><Relationship Id="rId28" Type="http://schemas.openxmlformats.org/officeDocument/2006/relationships/image" Target="media/image16.wmf"/><Relationship Id="rId36" Type="http://schemas.openxmlformats.org/officeDocument/2006/relationships/image" Target="media/image21.wmf"/><Relationship Id="rId49" Type="http://schemas.openxmlformats.org/officeDocument/2006/relationships/oleObject" Target="embeddings/oleObject11.bin"/><Relationship Id="rId57" Type="http://schemas.openxmlformats.org/officeDocument/2006/relationships/oleObject" Target="embeddings/oleObject15.bin"/><Relationship Id="rId10" Type="http://schemas.openxmlformats.org/officeDocument/2006/relationships/hyperlink" Target="http://ru.wikipedia.org/wiki/%D0%9A%D0%B0%D1%80%D0%B4%D0%B0%D0%BD" TargetMode="External"/><Relationship Id="rId31" Type="http://schemas.openxmlformats.org/officeDocument/2006/relationships/image" Target="media/image18.png"/><Relationship Id="rId44" Type="http://schemas.openxmlformats.org/officeDocument/2006/relationships/image" Target="media/image25.png"/><Relationship Id="rId52" Type="http://schemas.openxmlformats.org/officeDocument/2006/relationships/image" Target="media/image29.wmf"/><Relationship Id="rId60" Type="http://schemas.openxmlformats.org/officeDocument/2006/relationships/image" Target="media/image33.wmf"/><Relationship Id="rId65" Type="http://schemas.openxmlformats.org/officeDocument/2006/relationships/image" Target="media/image36.png"/><Relationship Id="rId73" Type="http://schemas.openxmlformats.org/officeDocument/2006/relationships/oleObject" Target="embeddings/oleObject22.bin"/><Relationship Id="rId78" Type="http://schemas.openxmlformats.org/officeDocument/2006/relationships/image" Target="media/image43.wmf"/><Relationship Id="rId81" Type="http://schemas.openxmlformats.org/officeDocument/2006/relationships/oleObject" Target="embeddings/oleObject26.bin"/><Relationship Id="rId86" Type="http://schemas.openxmlformats.org/officeDocument/2006/relationships/image" Target="media/image47.wmf"/><Relationship Id="rId94" Type="http://schemas.openxmlformats.org/officeDocument/2006/relationships/image" Target="media/image51.png"/><Relationship Id="rId9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://ru.wikipedia.org/wiki/%D0%A2%D0%BE%D1%80%D0%BC%D0%BE%D0%B7" TargetMode="Externa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9" Type="http://schemas.openxmlformats.org/officeDocument/2006/relationships/oleObject" Target="embeddings/oleObject6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44</Pages>
  <Words>12348</Words>
  <Characters>70390</Characters>
  <Application>Microsoft Office Word</Application>
  <DocSecurity>0</DocSecurity>
  <Lines>586</Lines>
  <Paragraphs>165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82573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sk</dc:creator>
  <cp:lastModifiedBy>sk</cp:lastModifiedBy>
  <cp:revision>2</cp:revision>
  <dcterms:created xsi:type="dcterms:W3CDTF">2013-03-27T02:11:00Z</dcterms:created>
  <dcterms:modified xsi:type="dcterms:W3CDTF">2013-03-27T02:25:00Z</dcterms:modified>
</cp:coreProperties>
</file>