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BB2" w:rsidRPr="001B058C" w:rsidRDefault="00767BB2" w:rsidP="00AD51F4">
      <w:pPr>
        <w:spacing w:line="240" w:lineRule="auto"/>
        <w:jc w:val="center"/>
        <w:rPr>
          <w:b/>
          <w:sz w:val="28"/>
          <w:szCs w:val="28"/>
        </w:rPr>
      </w:pPr>
      <w:r>
        <w:rPr>
          <w:b/>
          <w:sz w:val="28"/>
          <w:szCs w:val="28"/>
        </w:rPr>
        <w:t xml:space="preserve">НАЦИОНАЛЬНАЯ АКАДЕМИЯ НАУК </w:t>
      </w:r>
    </w:p>
    <w:p w:rsidR="00767BB2" w:rsidRPr="001B058C" w:rsidRDefault="00767BB2" w:rsidP="00AD51F4">
      <w:pPr>
        <w:spacing w:line="240" w:lineRule="auto"/>
        <w:jc w:val="center"/>
        <w:rPr>
          <w:b/>
          <w:sz w:val="28"/>
          <w:szCs w:val="28"/>
        </w:rPr>
      </w:pPr>
      <w:r>
        <w:rPr>
          <w:b/>
          <w:sz w:val="28"/>
          <w:szCs w:val="28"/>
        </w:rPr>
        <w:t xml:space="preserve">КЫРГЫЗСКОЙ РЕСПУБЛИКИ </w:t>
      </w:r>
    </w:p>
    <w:p w:rsidR="00767BB2" w:rsidRDefault="00767BB2" w:rsidP="00AD51F4">
      <w:pPr>
        <w:spacing w:line="240" w:lineRule="auto"/>
        <w:jc w:val="center"/>
        <w:rPr>
          <w:b/>
          <w:sz w:val="28"/>
          <w:szCs w:val="28"/>
        </w:rPr>
      </w:pPr>
      <w:r>
        <w:rPr>
          <w:b/>
          <w:sz w:val="28"/>
          <w:szCs w:val="28"/>
        </w:rPr>
        <w:t>ИНСТИТУТ МАШИНОВЕДЕНИЯ</w:t>
      </w:r>
    </w:p>
    <w:p w:rsidR="00767BB2" w:rsidRDefault="00767BB2" w:rsidP="00AD51F4">
      <w:pPr>
        <w:spacing w:line="240" w:lineRule="auto"/>
        <w:jc w:val="center"/>
        <w:rPr>
          <w:b/>
          <w:sz w:val="28"/>
          <w:szCs w:val="28"/>
        </w:rPr>
      </w:pPr>
    </w:p>
    <w:p w:rsidR="00AD51F4" w:rsidRDefault="00AD51F4" w:rsidP="00AD51F4">
      <w:pPr>
        <w:spacing w:line="240" w:lineRule="auto"/>
        <w:jc w:val="center"/>
        <w:rPr>
          <w:b/>
          <w:sz w:val="28"/>
          <w:szCs w:val="28"/>
        </w:rPr>
      </w:pPr>
    </w:p>
    <w:p w:rsidR="00767BB2" w:rsidRDefault="00767BB2" w:rsidP="00AD51F4">
      <w:pPr>
        <w:spacing w:line="240" w:lineRule="auto"/>
        <w:jc w:val="right"/>
        <w:rPr>
          <w:b/>
          <w:sz w:val="28"/>
          <w:szCs w:val="28"/>
        </w:rPr>
      </w:pPr>
      <w:r>
        <w:rPr>
          <w:b/>
          <w:sz w:val="28"/>
          <w:szCs w:val="28"/>
        </w:rPr>
        <w:t>На правах рукописи</w:t>
      </w:r>
    </w:p>
    <w:p w:rsidR="00767BB2" w:rsidRPr="00585E09" w:rsidRDefault="00767BB2" w:rsidP="00AD51F4">
      <w:pPr>
        <w:spacing w:line="240" w:lineRule="auto"/>
        <w:jc w:val="right"/>
        <w:rPr>
          <w:b/>
          <w:sz w:val="28"/>
          <w:szCs w:val="28"/>
        </w:rPr>
      </w:pPr>
      <w:r>
        <w:rPr>
          <w:b/>
          <w:sz w:val="28"/>
          <w:szCs w:val="28"/>
        </w:rPr>
        <w:t>УДК</w:t>
      </w:r>
      <w:r w:rsidRPr="00585E09">
        <w:rPr>
          <w:b/>
          <w:sz w:val="28"/>
          <w:szCs w:val="28"/>
        </w:rPr>
        <w:t xml:space="preserve"> 629.34 (575.2-25)</w:t>
      </w:r>
    </w:p>
    <w:p w:rsidR="00767BB2" w:rsidRDefault="00767BB2" w:rsidP="00AD51F4">
      <w:pPr>
        <w:spacing w:line="240" w:lineRule="auto"/>
        <w:jc w:val="center"/>
        <w:rPr>
          <w:b/>
          <w:sz w:val="28"/>
          <w:szCs w:val="28"/>
        </w:rPr>
      </w:pPr>
    </w:p>
    <w:p w:rsidR="00767BB2" w:rsidRDefault="00767BB2" w:rsidP="00AD51F4">
      <w:pPr>
        <w:spacing w:line="240" w:lineRule="auto"/>
        <w:jc w:val="center"/>
        <w:rPr>
          <w:b/>
          <w:sz w:val="28"/>
          <w:szCs w:val="28"/>
        </w:rPr>
      </w:pPr>
    </w:p>
    <w:p w:rsidR="00AD51F4" w:rsidRDefault="00AD51F4" w:rsidP="00AD51F4">
      <w:pPr>
        <w:spacing w:line="240" w:lineRule="auto"/>
        <w:jc w:val="center"/>
        <w:rPr>
          <w:b/>
          <w:sz w:val="28"/>
          <w:szCs w:val="28"/>
        </w:rPr>
      </w:pPr>
    </w:p>
    <w:p w:rsidR="00AD51F4" w:rsidRDefault="00AD51F4" w:rsidP="00AD51F4">
      <w:pPr>
        <w:spacing w:line="240" w:lineRule="auto"/>
        <w:jc w:val="center"/>
        <w:rPr>
          <w:b/>
          <w:sz w:val="28"/>
          <w:szCs w:val="28"/>
        </w:rPr>
      </w:pPr>
    </w:p>
    <w:p w:rsidR="00AD51F4" w:rsidRDefault="00AD51F4" w:rsidP="00AD51F4">
      <w:pPr>
        <w:spacing w:line="240" w:lineRule="auto"/>
        <w:jc w:val="center"/>
        <w:rPr>
          <w:b/>
          <w:sz w:val="28"/>
          <w:szCs w:val="28"/>
        </w:rPr>
      </w:pPr>
    </w:p>
    <w:p w:rsidR="00AD51F4" w:rsidRDefault="00AD51F4" w:rsidP="00AD51F4">
      <w:pPr>
        <w:spacing w:line="240" w:lineRule="auto"/>
        <w:jc w:val="center"/>
        <w:rPr>
          <w:b/>
          <w:sz w:val="28"/>
          <w:szCs w:val="28"/>
        </w:rPr>
      </w:pPr>
    </w:p>
    <w:p w:rsidR="00767BB2" w:rsidRDefault="00767BB2" w:rsidP="00AD51F4">
      <w:pPr>
        <w:spacing w:line="240" w:lineRule="auto"/>
        <w:jc w:val="center"/>
        <w:rPr>
          <w:b/>
          <w:sz w:val="28"/>
          <w:szCs w:val="28"/>
        </w:rPr>
      </w:pPr>
      <w:r>
        <w:rPr>
          <w:b/>
          <w:sz w:val="28"/>
          <w:szCs w:val="28"/>
        </w:rPr>
        <w:t>Муктарбек уулу Кубатбек</w:t>
      </w:r>
    </w:p>
    <w:p w:rsidR="00767BB2" w:rsidRDefault="00767BB2" w:rsidP="00AD51F4">
      <w:pPr>
        <w:spacing w:line="240" w:lineRule="auto"/>
        <w:jc w:val="center"/>
        <w:rPr>
          <w:b/>
          <w:sz w:val="28"/>
          <w:szCs w:val="28"/>
        </w:rPr>
      </w:pPr>
    </w:p>
    <w:p w:rsidR="00767BB2" w:rsidRDefault="00767BB2" w:rsidP="00AD51F4">
      <w:pPr>
        <w:spacing w:line="240" w:lineRule="auto"/>
        <w:jc w:val="center"/>
        <w:rPr>
          <w:b/>
          <w:sz w:val="28"/>
          <w:szCs w:val="28"/>
        </w:rPr>
      </w:pPr>
    </w:p>
    <w:p w:rsidR="00AD51F4" w:rsidRDefault="00AD51F4" w:rsidP="00AD51F4">
      <w:pPr>
        <w:spacing w:line="240" w:lineRule="auto"/>
        <w:jc w:val="center"/>
        <w:rPr>
          <w:b/>
          <w:sz w:val="28"/>
          <w:szCs w:val="28"/>
        </w:rPr>
      </w:pPr>
    </w:p>
    <w:p w:rsidR="00AD51F4" w:rsidRDefault="00AD51F4" w:rsidP="00AD51F4">
      <w:pPr>
        <w:spacing w:line="240" w:lineRule="auto"/>
        <w:jc w:val="center"/>
        <w:rPr>
          <w:b/>
          <w:sz w:val="28"/>
          <w:szCs w:val="28"/>
        </w:rPr>
      </w:pPr>
    </w:p>
    <w:p w:rsidR="00AD51F4" w:rsidRDefault="00AD51F4" w:rsidP="00AD51F4">
      <w:pPr>
        <w:spacing w:line="240" w:lineRule="auto"/>
        <w:jc w:val="center"/>
        <w:rPr>
          <w:b/>
          <w:sz w:val="28"/>
          <w:szCs w:val="28"/>
        </w:rPr>
      </w:pPr>
    </w:p>
    <w:p w:rsidR="00767BB2" w:rsidRDefault="00767BB2" w:rsidP="00AD51F4">
      <w:pPr>
        <w:spacing w:line="240" w:lineRule="auto"/>
        <w:jc w:val="center"/>
        <w:rPr>
          <w:b/>
          <w:sz w:val="28"/>
          <w:szCs w:val="28"/>
        </w:rPr>
      </w:pPr>
      <w:r>
        <w:rPr>
          <w:b/>
          <w:sz w:val="28"/>
          <w:szCs w:val="28"/>
        </w:rPr>
        <w:t>СОВЕРШЕНСТВОВАНИЕ ОРГАНИЗАЦИИ ДОРОЖНОГО ДВИЖЕНИЯ ПО УЛИЧНО-ДОРОЖНОЙ СЕТИ ГОРОДА БИШКЕК</w:t>
      </w:r>
    </w:p>
    <w:p w:rsidR="00767BB2" w:rsidRPr="00861920" w:rsidRDefault="00767BB2" w:rsidP="00AD51F4">
      <w:pPr>
        <w:spacing w:line="240" w:lineRule="auto"/>
      </w:pPr>
    </w:p>
    <w:p w:rsidR="00767BB2" w:rsidRDefault="00767BB2" w:rsidP="00AD51F4">
      <w:pPr>
        <w:spacing w:line="240" w:lineRule="auto"/>
        <w:jc w:val="center"/>
        <w:rPr>
          <w:b/>
          <w:sz w:val="28"/>
          <w:szCs w:val="28"/>
        </w:rPr>
      </w:pPr>
    </w:p>
    <w:p w:rsidR="00767BB2" w:rsidRDefault="00767BB2" w:rsidP="00AD51F4">
      <w:pPr>
        <w:spacing w:line="240" w:lineRule="auto"/>
        <w:jc w:val="center"/>
        <w:rPr>
          <w:b/>
          <w:sz w:val="28"/>
          <w:szCs w:val="28"/>
        </w:rPr>
      </w:pPr>
      <w:r>
        <w:rPr>
          <w:b/>
          <w:sz w:val="28"/>
          <w:szCs w:val="28"/>
        </w:rPr>
        <w:t xml:space="preserve">05.22.10 – </w:t>
      </w:r>
      <w:r w:rsidR="00E61C64">
        <w:rPr>
          <w:b/>
          <w:sz w:val="28"/>
          <w:szCs w:val="28"/>
        </w:rPr>
        <w:t>э</w:t>
      </w:r>
      <w:r>
        <w:rPr>
          <w:b/>
          <w:sz w:val="28"/>
          <w:szCs w:val="28"/>
        </w:rPr>
        <w:t>ксплуатация автомобильного транспорта</w:t>
      </w:r>
    </w:p>
    <w:p w:rsidR="00767BB2" w:rsidRPr="00585E09" w:rsidRDefault="00767BB2" w:rsidP="00AD51F4">
      <w:pPr>
        <w:spacing w:line="240" w:lineRule="auto"/>
        <w:jc w:val="center"/>
        <w:rPr>
          <w:b/>
          <w:sz w:val="28"/>
          <w:szCs w:val="28"/>
        </w:rPr>
      </w:pPr>
    </w:p>
    <w:p w:rsidR="00767BB2" w:rsidRDefault="00767BB2" w:rsidP="00AD51F4">
      <w:pPr>
        <w:spacing w:line="240" w:lineRule="auto"/>
        <w:jc w:val="center"/>
        <w:rPr>
          <w:b/>
          <w:sz w:val="28"/>
          <w:szCs w:val="28"/>
        </w:rPr>
      </w:pPr>
    </w:p>
    <w:p w:rsidR="00AD51F4" w:rsidRDefault="00AD51F4" w:rsidP="00AD51F4">
      <w:pPr>
        <w:spacing w:line="240" w:lineRule="auto"/>
        <w:jc w:val="center"/>
        <w:rPr>
          <w:b/>
          <w:sz w:val="28"/>
          <w:szCs w:val="28"/>
        </w:rPr>
      </w:pPr>
    </w:p>
    <w:p w:rsidR="00AD51F4" w:rsidRDefault="00AD51F4" w:rsidP="00AD51F4">
      <w:pPr>
        <w:spacing w:line="240" w:lineRule="auto"/>
        <w:jc w:val="center"/>
        <w:rPr>
          <w:b/>
          <w:sz w:val="28"/>
          <w:szCs w:val="28"/>
        </w:rPr>
      </w:pPr>
    </w:p>
    <w:p w:rsidR="00AD51F4" w:rsidRDefault="00AD51F4" w:rsidP="00AD51F4">
      <w:pPr>
        <w:spacing w:line="240" w:lineRule="auto"/>
        <w:jc w:val="center"/>
        <w:rPr>
          <w:b/>
          <w:sz w:val="28"/>
          <w:szCs w:val="28"/>
        </w:rPr>
      </w:pPr>
    </w:p>
    <w:p w:rsidR="00AD51F4" w:rsidRDefault="00AD51F4" w:rsidP="00AD51F4">
      <w:pPr>
        <w:spacing w:line="240" w:lineRule="auto"/>
        <w:jc w:val="center"/>
        <w:rPr>
          <w:b/>
          <w:sz w:val="28"/>
          <w:szCs w:val="28"/>
        </w:rPr>
      </w:pPr>
    </w:p>
    <w:p w:rsidR="00767BB2" w:rsidRDefault="00767BB2" w:rsidP="00AD51F4">
      <w:pPr>
        <w:spacing w:line="240" w:lineRule="auto"/>
        <w:jc w:val="center"/>
        <w:rPr>
          <w:b/>
          <w:sz w:val="28"/>
          <w:szCs w:val="28"/>
        </w:rPr>
      </w:pPr>
    </w:p>
    <w:p w:rsidR="00767BB2" w:rsidRDefault="00767BB2" w:rsidP="00AD51F4">
      <w:pPr>
        <w:spacing w:line="240" w:lineRule="auto"/>
        <w:jc w:val="center"/>
        <w:rPr>
          <w:b/>
          <w:sz w:val="28"/>
          <w:szCs w:val="28"/>
        </w:rPr>
      </w:pPr>
    </w:p>
    <w:p w:rsidR="00767BB2" w:rsidRDefault="00767BB2" w:rsidP="00AD51F4">
      <w:pPr>
        <w:spacing w:line="240" w:lineRule="auto"/>
        <w:jc w:val="center"/>
        <w:rPr>
          <w:b/>
          <w:sz w:val="28"/>
          <w:szCs w:val="28"/>
        </w:rPr>
      </w:pPr>
      <w:r>
        <w:rPr>
          <w:b/>
          <w:sz w:val="28"/>
          <w:szCs w:val="28"/>
        </w:rPr>
        <w:t>Автореферат</w:t>
      </w:r>
    </w:p>
    <w:p w:rsidR="00767BB2" w:rsidRDefault="00767BB2" w:rsidP="00AD51F4">
      <w:pPr>
        <w:spacing w:line="240" w:lineRule="auto"/>
        <w:jc w:val="center"/>
        <w:rPr>
          <w:b/>
          <w:sz w:val="28"/>
          <w:szCs w:val="28"/>
        </w:rPr>
      </w:pPr>
      <w:r>
        <w:rPr>
          <w:b/>
          <w:sz w:val="28"/>
          <w:szCs w:val="28"/>
        </w:rPr>
        <w:t xml:space="preserve">диссертации на соискание ученой степени </w:t>
      </w:r>
    </w:p>
    <w:p w:rsidR="00767BB2" w:rsidRDefault="00767BB2" w:rsidP="00AD51F4">
      <w:pPr>
        <w:spacing w:line="240" w:lineRule="auto"/>
        <w:jc w:val="center"/>
        <w:rPr>
          <w:b/>
          <w:sz w:val="28"/>
          <w:szCs w:val="28"/>
        </w:rPr>
      </w:pPr>
      <w:r>
        <w:rPr>
          <w:b/>
          <w:sz w:val="28"/>
          <w:szCs w:val="28"/>
        </w:rPr>
        <w:t>кандидата технических наук</w:t>
      </w:r>
    </w:p>
    <w:p w:rsidR="00767BB2" w:rsidRDefault="00767BB2" w:rsidP="00AD51F4">
      <w:pPr>
        <w:spacing w:line="240" w:lineRule="auto"/>
        <w:jc w:val="center"/>
        <w:rPr>
          <w:b/>
          <w:sz w:val="28"/>
          <w:szCs w:val="28"/>
        </w:rPr>
      </w:pPr>
    </w:p>
    <w:p w:rsidR="00AD51F4" w:rsidRDefault="00AD51F4" w:rsidP="00AD51F4">
      <w:pPr>
        <w:spacing w:line="240" w:lineRule="auto"/>
        <w:jc w:val="center"/>
        <w:rPr>
          <w:b/>
          <w:sz w:val="28"/>
          <w:szCs w:val="28"/>
        </w:rPr>
      </w:pPr>
    </w:p>
    <w:p w:rsidR="00AD51F4" w:rsidRPr="00467214" w:rsidRDefault="00AD51F4" w:rsidP="00AD51F4">
      <w:pPr>
        <w:spacing w:line="240" w:lineRule="auto"/>
        <w:jc w:val="center"/>
        <w:rPr>
          <w:b/>
          <w:sz w:val="28"/>
          <w:szCs w:val="28"/>
        </w:rPr>
      </w:pPr>
    </w:p>
    <w:p w:rsidR="006C5337" w:rsidRPr="00467214" w:rsidRDefault="006C5337" w:rsidP="00AD51F4">
      <w:pPr>
        <w:spacing w:line="240" w:lineRule="auto"/>
        <w:jc w:val="center"/>
        <w:rPr>
          <w:b/>
          <w:sz w:val="28"/>
          <w:szCs w:val="28"/>
        </w:rPr>
      </w:pPr>
    </w:p>
    <w:p w:rsidR="006C5337" w:rsidRPr="00467214" w:rsidRDefault="006C5337" w:rsidP="00AD51F4">
      <w:pPr>
        <w:spacing w:line="240" w:lineRule="auto"/>
        <w:jc w:val="center"/>
        <w:rPr>
          <w:b/>
          <w:sz w:val="28"/>
          <w:szCs w:val="28"/>
        </w:rPr>
      </w:pPr>
    </w:p>
    <w:p w:rsidR="00AD51F4" w:rsidRDefault="00AD51F4" w:rsidP="00AD51F4">
      <w:pPr>
        <w:spacing w:line="240" w:lineRule="auto"/>
        <w:jc w:val="center"/>
        <w:rPr>
          <w:b/>
          <w:sz w:val="28"/>
          <w:szCs w:val="28"/>
        </w:rPr>
      </w:pPr>
    </w:p>
    <w:p w:rsidR="00767BB2" w:rsidRPr="004A1B53" w:rsidRDefault="0076630C" w:rsidP="00AD51F4">
      <w:pPr>
        <w:spacing w:line="240" w:lineRule="auto"/>
        <w:jc w:val="center"/>
        <w:rPr>
          <w:b/>
          <w:sz w:val="28"/>
          <w:szCs w:val="28"/>
        </w:rPr>
      </w:pPr>
      <w:r>
        <w:rPr>
          <w:b/>
          <w:sz w:val="28"/>
          <w:szCs w:val="28"/>
        </w:rPr>
        <w:t xml:space="preserve">Бишкек </w:t>
      </w:r>
      <w:r w:rsidR="00767BB2">
        <w:rPr>
          <w:b/>
          <w:sz w:val="28"/>
          <w:szCs w:val="28"/>
        </w:rPr>
        <w:t>2010</w:t>
      </w:r>
    </w:p>
    <w:p w:rsidR="00767BB2" w:rsidRDefault="00767BB2" w:rsidP="00AD51F4">
      <w:pPr>
        <w:spacing w:line="240" w:lineRule="auto"/>
        <w:rPr>
          <w:b/>
          <w:sz w:val="28"/>
          <w:szCs w:val="28"/>
        </w:rPr>
      </w:pPr>
      <w:r>
        <w:rPr>
          <w:b/>
          <w:sz w:val="28"/>
          <w:szCs w:val="28"/>
        </w:rPr>
        <w:br w:type="page"/>
      </w:r>
      <w:r>
        <w:rPr>
          <w:sz w:val="28"/>
          <w:szCs w:val="28"/>
        </w:rPr>
        <w:lastRenderedPageBreak/>
        <w:t>Работа выполнена</w:t>
      </w:r>
      <w:r w:rsidR="00C67E03">
        <w:rPr>
          <w:sz w:val="28"/>
          <w:szCs w:val="28"/>
        </w:rPr>
        <w:t xml:space="preserve"> в</w:t>
      </w:r>
      <w:r>
        <w:rPr>
          <w:sz w:val="28"/>
          <w:szCs w:val="28"/>
        </w:rPr>
        <w:t xml:space="preserve"> Институт</w:t>
      </w:r>
      <w:r w:rsidR="00C67E03">
        <w:rPr>
          <w:sz w:val="28"/>
          <w:szCs w:val="28"/>
        </w:rPr>
        <w:t>е</w:t>
      </w:r>
      <w:r>
        <w:rPr>
          <w:sz w:val="28"/>
          <w:szCs w:val="28"/>
        </w:rPr>
        <w:t xml:space="preserve"> машиноведения НАН КР</w:t>
      </w:r>
      <w:r w:rsidR="007937C2">
        <w:rPr>
          <w:sz w:val="28"/>
          <w:szCs w:val="28"/>
        </w:rPr>
        <w:t xml:space="preserve"> </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5954"/>
      </w:tblGrid>
      <w:tr w:rsidR="00767BB2" w:rsidRPr="00767BB2" w:rsidTr="001D3064">
        <w:tc>
          <w:tcPr>
            <w:tcW w:w="3510" w:type="dxa"/>
          </w:tcPr>
          <w:p w:rsidR="00767BB2" w:rsidRDefault="00767BB2" w:rsidP="00AD51F4">
            <w:pPr>
              <w:spacing w:line="240" w:lineRule="auto"/>
              <w:rPr>
                <w:sz w:val="28"/>
                <w:szCs w:val="28"/>
              </w:rPr>
            </w:pPr>
            <w:r w:rsidRPr="00767BB2">
              <w:rPr>
                <w:sz w:val="28"/>
                <w:szCs w:val="28"/>
              </w:rPr>
              <w:t>Научный руководитель:</w:t>
            </w:r>
          </w:p>
          <w:p w:rsidR="00767BB2" w:rsidRPr="00767BB2" w:rsidRDefault="00767BB2" w:rsidP="00AD51F4">
            <w:pPr>
              <w:spacing w:line="240" w:lineRule="auto"/>
              <w:rPr>
                <w:sz w:val="28"/>
                <w:szCs w:val="28"/>
              </w:rPr>
            </w:pPr>
          </w:p>
        </w:tc>
        <w:tc>
          <w:tcPr>
            <w:tcW w:w="5954" w:type="dxa"/>
          </w:tcPr>
          <w:p w:rsidR="00767BB2" w:rsidRPr="00767BB2" w:rsidRDefault="00E61C64" w:rsidP="00AD51F4">
            <w:pPr>
              <w:spacing w:line="240" w:lineRule="auto"/>
              <w:rPr>
                <w:sz w:val="28"/>
                <w:szCs w:val="28"/>
              </w:rPr>
            </w:pPr>
            <w:r>
              <w:rPr>
                <w:sz w:val="28"/>
                <w:szCs w:val="28"/>
              </w:rPr>
              <w:t>д</w:t>
            </w:r>
            <w:r w:rsidR="00767BB2" w:rsidRPr="00767BB2">
              <w:rPr>
                <w:sz w:val="28"/>
                <w:szCs w:val="28"/>
              </w:rPr>
              <w:t xml:space="preserve">октор </w:t>
            </w:r>
            <w:r w:rsidR="00C67E03">
              <w:rPr>
                <w:sz w:val="28"/>
                <w:szCs w:val="28"/>
              </w:rPr>
              <w:t>технических</w:t>
            </w:r>
            <w:r w:rsidR="00767BB2">
              <w:rPr>
                <w:sz w:val="28"/>
                <w:szCs w:val="28"/>
              </w:rPr>
              <w:t xml:space="preserve"> наук Т.Ы. Маткеримов</w:t>
            </w:r>
          </w:p>
        </w:tc>
      </w:tr>
      <w:tr w:rsidR="00767BB2" w:rsidRPr="00767BB2" w:rsidTr="001D3064">
        <w:tc>
          <w:tcPr>
            <w:tcW w:w="3510" w:type="dxa"/>
          </w:tcPr>
          <w:p w:rsidR="00767BB2" w:rsidRDefault="00767BB2" w:rsidP="00AD51F4">
            <w:pPr>
              <w:spacing w:line="240" w:lineRule="auto"/>
              <w:rPr>
                <w:sz w:val="28"/>
                <w:szCs w:val="28"/>
              </w:rPr>
            </w:pPr>
            <w:r>
              <w:rPr>
                <w:sz w:val="28"/>
                <w:szCs w:val="28"/>
              </w:rPr>
              <w:t>Официальные оппоненты:</w:t>
            </w:r>
          </w:p>
          <w:p w:rsidR="00767BB2" w:rsidRPr="00767BB2" w:rsidRDefault="00767BB2" w:rsidP="00AD51F4">
            <w:pPr>
              <w:spacing w:line="240" w:lineRule="auto"/>
              <w:rPr>
                <w:sz w:val="28"/>
                <w:szCs w:val="28"/>
              </w:rPr>
            </w:pPr>
          </w:p>
        </w:tc>
        <w:tc>
          <w:tcPr>
            <w:tcW w:w="5954" w:type="dxa"/>
          </w:tcPr>
          <w:p w:rsidR="00767BB2" w:rsidRDefault="00041E53" w:rsidP="00AD51F4">
            <w:pPr>
              <w:spacing w:line="240" w:lineRule="auto"/>
              <w:rPr>
                <w:sz w:val="28"/>
                <w:szCs w:val="28"/>
              </w:rPr>
            </w:pPr>
            <w:r>
              <w:rPr>
                <w:sz w:val="28"/>
                <w:szCs w:val="28"/>
              </w:rPr>
              <w:t>д.т.н., профессор</w:t>
            </w:r>
            <w:r w:rsidR="002162B9">
              <w:rPr>
                <w:sz w:val="28"/>
                <w:szCs w:val="28"/>
              </w:rPr>
              <w:t xml:space="preserve"> Турсунов А.А.</w:t>
            </w:r>
          </w:p>
          <w:p w:rsidR="00041E53" w:rsidRPr="002162B9" w:rsidRDefault="00041E53" w:rsidP="00AD51F4">
            <w:pPr>
              <w:spacing w:line="240" w:lineRule="auto"/>
              <w:rPr>
                <w:sz w:val="28"/>
                <w:szCs w:val="28"/>
              </w:rPr>
            </w:pPr>
            <w:r>
              <w:rPr>
                <w:sz w:val="28"/>
                <w:szCs w:val="28"/>
              </w:rPr>
              <w:t>к.т.н., доцент Суюнтбеков И.Э.</w:t>
            </w:r>
          </w:p>
        </w:tc>
      </w:tr>
      <w:tr w:rsidR="00767BB2" w:rsidRPr="00767BB2" w:rsidTr="001D3064">
        <w:tc>
          <w:tcPr>
            <w:tcW w:w="3510" w:type="dxa"/>
          </w:tcPr>
          <w:p w:rsidR="001D3064" w:rsidRDefault="001D3064" w:rsidP="00AD51F4">
            <w:pPr>
              <w:spacing w:line="240" w:lineRule="auto"/>
              <w:rPr>
                <w:sz w:val="28"/>
                <w:szCs w:val="28"/>
              </w:rPr>
            </w:pPr>
          </w:p>
          <w:p w:rsidR="001D3064" w:rsidRDefault="001D3064" w:rsidP="00AD51F4">
            <w:pPr>
              <w:spacing w:line="240" w:lineRule="auto"/>
              <w:rPr>
                <w:sz w:val="28"/>
                <w:szCs w:val="28"/>
              </w:rPr>
            </w:pPr>
          </w:p>
          <w:p w:rsidR="00767BB2" w:rsidRPr="00767BB2" w:rsidRDefault="001D3064" w:rsidP="001D3064">
            <w:pPr>
              <w:spacing w:line="240" w:lineRule="auto"/>
              <w:rPr>
                <w:sz w:val="28"/>
                <w:szCs w:val="28"/>
              </w:rPr>
            </w:pPr>
            <w:r>
              <w:rPr>
                <w:sz w:val="28"/>
                <w:szCs w:val="28"/>
              </w:rPr>
              <w:t>Ведущая</w:t>
            </w:r>
            <w:r w:rsidR="00767BB2">
              <w:rPr>
                <w:sz w:val="28"/>
                <w:szCs w:val="28"/>
              </w:rPr>
              <w:t xml:space="preserve"> </w:t>
            </w:r>
            <w:r>
              <w:rPr>
                <w:sz w:val="28"/>
                <w:szCs w:val="28"/>
              </w:rPr>
              <w:t>организация</w:t>
            </w:r>
            <w:r w:rsidR="00767BB2">
              <w:rPr>
                <w:sz w:val="28"/>
                <w:szCs w:val="28"/>
              </w:rPr>
              <w:t>:</w:t>
            </w:r>
          </w:p>
        </w:tc>
        <w:tc>
          <w:tcPr>
            <w:tcW w:w="5954" w:type="dxa"/>
          </w:tcPr>
          <w:p w:rsidR="00767BB2" w:rsidRDefault="00767BB2" w:rsidP="00AD51F4">
            <w:pPr>
              <w:spacing w:line="240" w:lineRule="auto"/>
              <w:rPr>
                <w:sz w:val="28"/>
                <w:szCs w:val="28"/>
              </w:rPr>
            </w:pPr>
          </w:p>
          <w:p w:rsidR="00041E53" w:rsidRDefault="00041E53" w:rsidP="00AD51F4">
            <w:pPr>
              <w:spacing w:line="240" w:lineRule="auto"/>
              <w:rPr>
                <w:sz w:val="28"/>
                <w:szCs w:val="28"/>
              </w:rPr>
            </w:pPr>
          </w:p>
          <w:p w:rsidR="00041E53" w:rsidRPr="00767BB2" w:rsidRDefault="00041E53" w:rsidP="00AD51F4">
            <w:pPr>
              <w:spacing w:line="240" w:lineRule="auto"/>
              <w:rPr>
                <w:sz w:val="28"/>
                <w:szCs w:val="28"/>
              </w:rPr>
            </w:pPr>
            <w:r>
              <w:rPr>
                <w:sz w:val="28"/>
                <w:szCs w:val="28"/>
              </w:rPr>
              <w:t>Кыргызский Национальный аграрный университет им. К.И. Скрябина</w:t>
            </w:r>
          </w:p>
        </w:tc>
      </w:tr>
    </w:tbl>
    <w:p w:rsidR="00767BB2" w:rsidRDefault="00767BB2" w:rsidP="00AD51F4">
      <w:pPr>
        <w:spacing w:line="240" w:lineRule="auto"/>
        <w:rPr>
          <w:sz w:val="28"/>
          <w:szCs w:val="28"/>
        </w:rPr>
      </w:pPr>
    </w:p>
    <w:p w:rsidR="001D3064" w:rsidRDefault="00767BB2" w:rsidP="00AD51F4">
      <w:pPr>
        <w:spacing w:line="240" w:lineRule="auto"/>
        <w:jc w:val="both"/>
        <w:rPr>
          <w:sz w:val="28"/>
          <w:szCs w:val="28"/>
        </w:rPr>
      </w:pPr>
      <w:r>
        <w:rPr>
          <w:sz w:val="28"/>
          <w:szCs w:val="28"/>
        </w:rPr>
        <w:tab/>
      </w:r>
    </w:p>
    <w:p w:rsidR="00767BB2" w:rsidRPr="00767BB2" w:rsidRDefault="00767BB2" w:rsidP="00AD51F4">
      <w:pPr>
        <w:spacing w:line="240" w:lineRule="auto"/>
        <w:jc w:val="both"/>
        <w:rPr>
          <w:sz w:val="28"/>
          <w:szCs w:val="28"/>
        </w:rPr>
      </w:pPr>
      <w:r>
        <w:rPr>
          <w:sz w:val="28"/>
          <w:szCs w:val="28"/>
        </w:rPr>
        <w:t xml:space="preserve">Защита </w:t>
      </w:r>
      <w:r w:rsidR="00E61C64">
        <w:rPr>
          <w:sz w:val="28"/>
          <w:szCs w:val="28"/>
        </w:rPr>
        <w:t>состоится «</w:t>
      </w:r>
      <w:r w:rsidR="00581E98">
        <w:rPr>
          <w:sz w:val="28"/>
          <w:szCs w:val="28"/>
        </w:rPr>
        <w:t>16</w:t>
      </w:r>
      <w:r w:rsidR="00E61C64">
        <w:rPr>
          <w:sz w:val="28"/>
          <w:szCs w:val="28"/>
        </w:rPr>
        <w:t>»</w:t>
      </w:r>
      <w:r w:rsidR="00581E98">
        <w:rPr>
          <w:sz w:val="28"/>
          <w:szCs w:val="28"/>
        </w:rPr>
        <w:t xml:space="preserve"> декабря </w:t>
      </w:r>
      <w:r w:rsidR="00E61C64">
        <w:rPr>
          <w:sz w:val="28"/>
          <w:szCs w:val="28"/>
        </w:rPr>
        <w:t>2010 г. в</w:t>
      </w:r>
      <w:r>
        <w:rPr>
          <w:sz w:val="28"/>
          <w:szCs w:val="28"/>
        </w:rPr>
        <w:t xml:space="preserve"> </w:t>
      </w:r>
      <w:r w:rsidR="00581E98">
        <w:rPr>
          <w:sz w:val="28"/>
          <w:szCs w:val="28"/>
        </w:rPr>
        <w:t>16.00</w:t>
      </w:r>
      <w:r>
        <w:rPr>
          <w:sz w:val="28"/>
          <w:szCs w:val="28"/>
        </w:rPr>
        <w:t xml:space="preserve"> часов на заседании диссертационного совета </w:t>
      </w:r>
      <w:r w:rsidR="0076630C" w:rsidRPr="0076630C">
        <w:rPr>
          <w:sz w:val="28"/>
          <w:szCs w:val="28"/>
        </w:rPr>
        <w:t>Д.05.09.377</w:t>
      </w:r>
      <w:r>
        <w:rPr>
          <w:sz w:val="28"/>
          <w:szCs w:val="28"/>
        </w:rPr>
        <w:t xml:space="preserve"> при Институте машиноведения</w:t>
      </w:r>
      <w:r w:rsidR="00290751">
        <w:rPr>
          <w:sz w:val="28"/>
          <w:szCs w:val="28"/>
        </w:rPr>
        <w:t xml:space="preserve"> Национа</w:t>
      </w:r>
      <w:r>
        <w:rPr>
          <w:sz w:val="28"/>
          <w:szCs w:val="28"/>
        </w:rPr>
        <w:t>льной акад</w:t>
      </w:r>
      <w:r w:rsidR="00E61C64">
        <w:rPr>
          <w:sz w:val="28"/>
          <w:szCs w:val="28"/>
        </w:rPr>
        <w:t>емии наук Кыргызской Республики</w:t>
      </w:r>
      <w:r>
        <w:rPr>
          <w:sz w:val="28"/>
          <w:szCs w:val="28"/>
        </w:rPr>
        <w:t xml:space="preserve"> по а</w:t>
      </w:r>
      <w:r w:rsidR="00467214">
        <w:rPr>
          <w:sz w:val="28"/>
          <w:szCs w:val="28"/>
        </w:rPr>
        <w:t>дресу: г. Бишкек, ул. Скрябина</w:t>
      </w:r>
      <w:r w:rsidR="00E61C64">
        <w:rPr>
          <w:sz w:val="28"/>
          <w:szCs w:val="28"/>
        </w:rPr>
        <w:t>,</w:t>
      </w:r>
      <w:r>
        <w:rPr>
          <w:sz w:val="28"/>
          <w:szCs w:val="28"/>
        </w:rPr>
        <w:t xml:space="preserve"> 23.</w:t>
      </w:r>
    </w:p>
    <w:p w:rsidR="00767BB2" w:rsidRDefault="00767BB2" w:rsidP="00AD51F4">
      <w:pPr>
        <w:spacing w:line="240" w:lineRule="auto"/>
        <w:rPr>
          <w:sz w:val="28"/>
          <w:szCs w:val="28"/>
        </w:rPr>
      </w:pPr>
    </w:p>
    <w:p w:rsidR="00290751" w:rsidRDefault="00290751" w:rsidP="00AD51F4">
      <w:pPr>
        <w:spacing w:line="240" w:lineRule="auto"/>
        <w:jc w:val="both"/>
        <w:rPr>
          <w:sz w:val="28"/>
          <w:szCs w:val="28"/>
        </w:rPr>
      </w:pPr>
      <w:r>
        <w:rPr>
          <w:sz w:val="28"/>
          <w:szCs w:val="28"/>
        </w:rPr>
        <w:tab/>
        <w:t>С диссертацией можно ознакомиться в архиве Института машиноведения НАН КР</w:t>
      </w:r>
      <w:r w:rsidR="00AB0F8C">
        <w:rPr>
          <w:sz w:val="28"/>
          <w:szCs w:val="28"/>
        </w:rPr>
        <w:t>.</w:t>
      </w:r>
    </w:p>
    <w:p w:rsidR="00AB0F8C" w:rsidRDefault="00AB0F8C" w:rsidP="00AD51F4">
      <w:pPr>
        <w:spacing w:line="240" w:lineRule="auto"/>
        <w:jc w:val="both"/>
        <w:rPr>
          <w:sz w:val="28"/>
          <w:szCs w:val="28"/>
        </w:rPr>
      </w:pPr>
      <w:r>
        <w:rPr>
          <w:sz w:val="28"/>
          <w:szCs w:val="28"/>
        </w:rPr>
        <w:tab/>
        <w:t xml:space="preserve">Ваши отзывы на автореферат  в двух экземплярах, заверенные гербовой печатью, просим направлять по адресу: </w:t>
      </w:r>
      <w:r w:rsidR="00E61C64">
        <w:rPr>
          <w:sz w:val="28"/>
          <w:szCs w:val="28"/>
        </w:rPr>
        <w:t xml:space="preserve">720055, г. Бишкек, ул. Скрябина, </w:t>
      </w:r>
      <w:r>
        <w:rPr>
          <w:sz w:val="28"/>
          <w:szCs w:val="28"/>
        </w:rPr>
        <w:t>23, И</w:t>
      </w:r>
      <w:r w:rsidR="00E61C64">
        <w:rPr>
          <w:sz w:val="28"/>
          <w:szCs w:val="28"/>
        </w:rPr>
        <w:t>нститут машиноведения НАН КР, д</w:t>
      </w:r>
      <w:r>
        <w:rPr>
          <w:sz w:val="28"/>
          <w:szCs w:val="28"/>
        </w:rPr>
        <w:t xml:space="preserve">иссертационный совет </w:t>
      </w:r>
      <w:r w:rsidR="0076630C" w:rsidRPr="0076630C">
        <w:rPr>
          <w:sz w:val="28"/>
          <w:szCs w:val="28"/>
        </w:rPr>
        <w:t>Д.05.09.377</w:t>
      </w:r>
      <w:r>
        <w:rPr>
          <w:b/>
          <w:sz w:val="28"/>
          <w:szCs w:val="28"/>
        </w:rPr>
        <w:t xml:space="preserve">, </w:t>
      </w:r>
      <w:r>
        <w:rPr>
          <w:sz w:val="28"/>
          <w:szCs w:val="28"/>
        </w:rPr>
        <w:t>фак</w:t>
      </w:r>
      <w:r w:rsidR="00B71FEF">
        <w:rPr>
          <w:sz w:val="28"/>
          <w:szCs w:val="28"/>
        </w:rPr>
        <w:t>с: (312) 422785, (</w:t>
      </w:r>
      <w:r>
        <w:rPr>
          <w:sz w:val="28"/>
          <w:szCs w:val="28"/>
        </w:rPr>
        <w:t>312) 541113.</w:t>
      </w:r>
    </w:p>
    <w:p w:rsidR="00AB0F8C" w:rsidRDefault="00AB0F8C" w:rsidP="00AD51F4">
      <w:pPr>
        <w:spacing w:line="240" w:lineRule="auto"/>
        <w:jc w:val="both"/>
        <w:rPr>
          <w:sz w:val="28"/>
          <w:szCs w:val="28"/>
          <w:lang w:val="de-DE"/>
        </w:rPr>
      </w:pPr>
    </w:p>
    <w:p w:rsidR="006C5337" w:rsidRPr="006C5337" w:rsidRDefault="006C5337" w:rsidP="00AD51F4">
      <w:pPr>
        <w:spacing w:line="240" w:lineRule="auto"/>
        <w:jc w:val="both"/>
        <w:rPr>
          <w:sz w:val="28"/>
          <w:szCs w:val="28"/>
          <w:lang w:val="de-DE"/>
        </w:rPr>
      </w:pPr>
    </w:p>
    <w:p w:rsidR="00AB0F8C" w:rsidRDefault="00AB0F8C" w:rsidP="00AD51F4">
      <w:pPr>
        <w:spacing w:line="240" w:lineRule="auto"/>
        <w:jc w:val="both"/>
        <w:rPr>
          <w:sz w:val="28"/>
          <w:szCs w:val="28"/>
        </w:rPr>
      </w:pPr>
      <w:r>
        <w:rPr>
          <w:sz w:val="28"/>
          <w:szCs w:val="28"/>
        </w:rPr>
        <w:tab/>
        <w:t>Автореферат разослан «</w:t>
      </w:r>
      <w:r w:rsidR="00581E98">
        <w:rPr>
          <w:sz w:val="28"/>
          <w:szCs w:val="28"/>
        </w:rPr>
        <w:t xml:space="preserve"> 13 </w:t>
      </w:r>
      <w:r>
        <w:rPr>
          <w:sz w:val="28"/>
          <w:szCs w:val="28"/>
        </w:rPr>
        <w:t>»</w:t>
      </w:r>
      <w:r w:rsidR="00581E98">
        <w:rPr>
          <w:sz w:val="28"/>
          <w:szCs w:val="28"/>
        </w:rPr>
        <w:t xml:space="preserve"> ноября </w:t>
      </w:r>
      <w:r>
        <w:rPr>
          <w:sz w:val="28"/>
          <w:szCs w:val="28"/>
        </w:rPr>
        <w:t>2010 г.</w:t>
      </w:r>
    </w:p>
    <w:p w:rsidR="00AB0F8C" w:rsidRPr="00467214" w:rsidRDefault="00AB0F8C" w:rsidP="00AD51F4">
      <w:pPr>
        <w:spacing w:line="240" w:lineRule="auto"/>
        <w:jc w:val="both"/>
        <w:rPr>
          <w:sz w:val="28"/>
          <w:szCs w:val="28"/>
        </w:rPr>
      </w:pPr>
    </w:p>
    <w:p w:rsidR="006C5337" w:rsidRPr="00467214" w:rsidRDefault="006C5337" w:rsidP="00AD51F4">
      <w:pPr>
        <w:spacing w:line="240" w:lineRule="auto"/>
        <w:jc w:val="both"/>
        <w:rPr>
          <w:sz w:val="28"/>
          <w:szCs w:val="28"/>
        </w:rPr>
      </w:pPr>
    </w:p>
    <w:p w:rsidR="006C5337" w:rsidRPr="00467214" w:rsidRDefault="006C5337" w:rsidP="00AD51F4">
      <w:pPr>
        <w:spacing w:line="240" w:lineRule="auto"/>
        <w:jc w:val="both"/>
        <w:rPr>
          <w:sz w:val="28"/>
          <w:szCs w:val="28"/>
        </w:rPr>
      </w:pPr>
    </w:p>
    <w:p w:rsidR="006C5337" w:rsidRPr="00467214" w:rsidRDefault="006C5337" w:rsidP="00AD51F4">
      <w:pPr>
        <w:spacing w:line="240" w:lineRule="auto"/>
        <w:jc w:val="both"/>
        <w:rPr>
          <w:sz w:val="28"/>
          <w:szCs w:val="28"/>
        </w:rPr>
      </w:pPr>
    </w:p>
    <w:p w:rsidR="006C5337" w:rsidRPr="00467214" w:rsidRDefault="006C5337" w:rsidP="00AD51F4">
      <w:pPr>
        <w:spacing w:line="240" w:lineRule="auto"/>
        <w:jc w:val="both"/>
        <w:rPr>
          <w:sz w:val="28"/>
          <w:szCs w:val="28"/>
        </w:rPr>
      </w:pPr>
    </w:p>
    <w:p w:rsidR="00AB0F8C" w:rsidRDefault="00AB0F8C" w:rsidP="00AD51F4">
      <w:pPr>
        <w:spacing w:line="240" w:lineRule="auto"/>
        <w:jc w:val="both"/>
        <w:rPr>
          <w:sz w:val="28"/>
          <w:szCs w:val="28"/>
        </w:rPr>
      </w:pPr>
      <w:r>
        <w:rPr>
          <w:sz w:val="28"/>
          <w:szCs w:val="28"/>
        </w:rPr>
        <w:t xml:space="preserve">Ученый секретарь диссертационного </w:t>
      </w:r>
    </w:p>
    <w:p w:rsidR="00AB0F8C" w:rsidRPr="00AB0F8C" w:rsidRDefault="00AB0F8C" w:rsidP="00AD51F4">
      <w:pPr>
        <w:spacing w:line="240" w:lineRule="auto"/>
        <w:jc w:val="both"/>
        <w:rPr>
          <w:sz w:val="28"/>
          <w:szCs w:val="28"/>
        </w:rPr>
      </w:pPr>
      <w:r>
        <w:rPr>
          <w:sz w:val="28"/>
          <w:szCs w:val="28"/>
        </w:rPr>
        <w:t xml:space="preserve">совета </w:t>
      </w:r>
      <w:r w:rsidR="0076630C" w:rsidRPr="0076630C">
        <w:rPr>
          <w:sz w:val="28"/>
          <w:szCs w:val="28"/>
        </w:rPr>
        <w:t>Д.05.09.377</w:t>
      </w:r>
      <w:r>
        <w:rPr>
          <w:b/>
          <w:sz w:val="28"/>
          <w:szCs w:val="28"/>
        </w:rPr>
        <w:t xml:space="preserve">, </w:t>
      </w:r>
      <w:r>
        <w:rPr>
          <w:sz w:val="28"/>
          <w:szCs w:val="28"/>
        </w:rPr>
        <w:t xml:space="preserve">к.т.н. </w:t>
      </w:r>
      <w:r>
        <w:rPr>
          <w:sz w:val="28"/>
          <w:szCs w:val="28"/>
        </w:rPr>
        <w:tab/>
      </w:r>
      <w:r>
        <w:rPr>
          <w:sz w:val="28"/>
          <w:szCs w:val="28"/>
        </w:rPr>
        <w:tab/>
      </w:r>
      <w:r>
        <w:rPr>
          <w:sz w:val="28"/>
          <w:szCs w:val="28"/>
        </w:rPr>
        <w:tab/>
      </w:r>
      <w:r>
        <w:rPr>
          <w:sz w:val="28"/>
          <w:szCs w:val="28"/>
        </w:rPr>
        <w:tab/>
      </w:r>
      <w:r>
        <w:rPr>
          <w:sz w:val="28"/>
          <w:szCs w:val="28"/>
        </w:rPr>
        <w:tab/>
        <w:t>Анохин А.В.</w:t>
      </w:r>
    </w:p>
    <w:p w:rsidR="00767BB2" w:rsidRDefault="00767BB2" w:rsidP="00AD51F4">
      <w:pPr>
        <w:spacing w:line="240" w:lineRule="auto"/>
        <w:jc w:val="center"/>
        <w:rPr>
          <w:sz w:val="28"/>
          <w:szCs w:val="28"/>
        </w:rPr>
      </w:pPr>
    </w:p>
    <w:p w:rsidR="00AB0F8C" w:rsidRDefault="00AB0F8C" w:rsidP="00AD51F4">
      <w:pPr>
        <w:spacing w:line="240" w:lineRule="auto"/>
        <w:jc w:val="center"/>
        <w:rPr>
          <w:sz w:val="28"/>
          <w:szCs w:val="28"/>
        </w:rPr>
      </w:pPr>
    </w:p>
    <w:p w:rsidR="00AB0F8C" w:rsidRDefault="00AB0F8C" w:rsidP="00AD51F4">
      <w:pPr>
        <w:spacing w:line="240" w:lineRule="auto"/>
        <w:jc w:val="center"/>
        <w:rPr>
          <w:sz w:val="28"/>
          <w:szCs w:val="28"/>
        </w:rPr>
      </w:pPr>
    </w:p>
    <w:p w:rsidR="00AB0F8C" w:rsidRDefault="00AB0F8C" w:rsidP="00AD51F4">
      <w:pPr>
        <w:spacing w:line="240" w:lineRule="auto"/>
        <w:jc w:val="center"/>
        <w:rPr>
          <w:sz w:val="28"/>
          <w:szCs w:val="28"/>
        </w:rPr>
      </w:pPr>
    </w:p>
    <w:p w:rsidR="00AD51F4" w:rsidRDefault="00AD51F4" w:rsidP="00AD51F4">
      <w:pPr>
        <w:spacing w:line="240" w:lineRule="auto"/>
        <w:jc w:val="center"/>
        <w:rPr>
          <w:sz w:val="28"/>
          <w:szCs w:val="28"/>
        </w:rPr>
      </w:pPr>
    </w:p>
    <w:p w:rsidR="00AD51F4" w:rsidRDefault="00AD51F4" w:rsidP="00AD51F4">
      <w:pPr>
        <w:spacing w:line="240" w:lineRule="auto"/>
        <w:jc w:val="center"/>
        <w:rPr>
          <w:sz w:val="28"/>
          <w:szCs w:val="28"/>
        </w:rPr>
      </w:pPr>
    </w:p>
    <w:p w:rsidR="00AD51F4" w:rsidRDefault="00AD51F4" w:rsidP="00AD51F4">
      <w:pPr>
        <w:spacing w:line="240" w:lineRule="auto"/>
        <w:jc w:val="center"/>
        <w:rPr>
          <w:sz w:val="28"/>
          <w:szCs w:val="28"/>
        </w:rPr>
      </w:pPr>
    </w:p>
    <w:p w:rsidR="00AD51F4" w:rsidRDefault="00AD51F4" w:rsidP="00AD51F4">
      <w:pPr>
        <w:spacing w:line="240" w:lineRule="auto"/>
        <w:jc w:val="center"/>
        <w:rPr>
          <w:sz w:val="28"/>
          <w:szCs w:val="28"/>
        </w:rPr>
      </w:pPr>
    </w:p>
    <w:p w:rsidR="00AD51F4" w:rsidRDefault="00AD51F4" w:rsidP="00AD51F4">
      <w:pPr>
        <w:spacing w:line="240" w:lineRule="auto"/>
        <w:jc w:val="center"/>
        <w:rPr>
          <w:sz w:val="28"/>
          <w:szCs w:val="28"/>
        </w:rPr>
      </w:pPr>
    </w:p>
    <w:p w:rsidR="00AD51F4" w:rsidRDefault="00AD51F4" w:rsidP="00AD51F4">
      <w:pPr>
        <w:spacing w:line="240" w:lineRule="auto"/>
        <w:jc w:val="center"/>
        <w:rPr>
          <w:sz w:val="28"/>
          <w:szCs w:val="28"/>
        </w:rPr>
      </w:pPr>
    </w:p>
    <w:p w:rsidR="00AD51F4" w:rsidRDefault="00AD51F4" w:rsidP="00AD51F4">
      <w:pPr>
        <w:spacing w:line="240" w:lineRule="auto"/>
        <w:jc w:val="center"/>
        <w:rPr>
          <w:sz w:val="28"/>
          <w:szCs w:val="28"/>
        </w:rPr>
      </w:pPr>
    </w:p>
    <w:p w:rsidR="00AB0F8C" w:rsidRPr="00AD51F4" w:rsidRDefault="00AB0F8C" w:rsidP="00AD51F4">
      <w:pPr>
        <w:pStyle w:val="2"/>
        <w:spacing w:line="240" w:lineRule="auto"/>
        <w:rPr>
          <w:b/>
        </w:rPr>
      </w:pPr>
      <w:r w:rsidRPr="00AD51F4">
        <w:rPr>
          <w:b/>
        </w:rPr>
        <w:lastRenderedPageBreak/>
        <w:t>ОБЩАЯ ХАРАКТЕРИСТИКА РАБОТЫ</w:t>
      </w:r>
    </w:p>
    <w:p w:rsidR="00AB0F8C" w:rsidRPr="00AB0F8C" w:rsidRDefault="00AB0F8C" w:rsidP="00AD51F4">
      <w:pPr>
        <w:spacing w:line="240" w:lineRule="auto"/>
      </w:pPr>
    </w:p>
    <w:p w:rsidR="00AB0F8C" w:rsidRDefault="00AB0F8C" w:rsidP="00AD51F4">
      <w:pPr>
        <w:pStyle w:val="a6"/>
        <w:spacing w:before="0" w:beforeAutospacing="0" w:after="0" w:afterAutospacing="0" w:line="240" w:lineRule="auto"/>
        <w:ind w:firstLine="708"/>
        <w:jc w:val="both"/>
        <w:rPr>
          <w:b/>
          <w:sz w:val="28"/>
          <w:szCs w:val="28"/>
        </w:rPr>
      </w:pPr>
      <w:r>
        <w:rPr>
          <w:b/>
          <w:sz w:val="28"/>
          <w:szCs w:val="28"/>
        </w:rPr>
        <w:t>Актуальность работы</w:t>
      </w:r>
      <w:r w:rsidR="00767BB2" w:rsidRPr="000E7BF3">
        <w:rPr>
          <w:b/>
          <w:sz w:val="28"/>
          <w:szCs w:val="28"/>
        </w:rPr>
        <w:t xml:space="preserve">. </w:t>
      </w:r>
    </w:p>
    <w:p w:rsidR="00A7049F" w:rsidRDefault="00F2718E" w:rsidP="00A7049F">
      <w:pPr>
        <w:pStyle w:val="a6"/>
        <w:spacing w:before="0" w:beforeAutospacing="0" w:after="0" w:afterAutospacing="0" w:line="240" w:lineRule="auto"/>
        <w:ind w:firstLine="709"/>
        <w:jc w:val="both"/>
        <w:rPr>
          <w:sz w:val="28"/>
          <w:szCs w:val="28"/>
        </w:rPr>
      </w:pPr>
      <w:r>
        <w:rPr>
          <w:sz w:val="28"/>
          <w:szCs w:val="28"/>
        </w:rPr>
        <w:t xml:space="preserve">Высокая интенсивность </w:t>
      </w:r>
      <w:r w:rsidR="00A7049F" w:rsidRPr="00AA7015">
        <w:rPr>
          <w:sz w:val="28"/>
          <w:szCs w:val="28"/>
        </w:rPr>
        <w:t xml:space="preserve">транспортных и пешеходных потоков </w:t>
      </w:r>
      <w:r>
        <w:rPr>
          <w:sz w:val="28"/>
          <w:szCs w:val="28"/>
        </w:rPr>
        <w:t>негативно сказывается</w:t>
      </w:r>
      <w:r w:rsidR="00A7049F" w:rsidRPr="00AA7015">
        <w:rPr>
          <w:sz w:val="28"/>
          <w:szCs w:val="28"/>
        </w:rPr>
        <w:t xml:space="preserve"> </w:t>
      </w:r>
      <w:r>
        <w:rPr>
          <w:sz w:val="28"/>
          <w:szCs w:val="28"/>
        </w:rPr>
        <w:t>безопасности</w:t>
      </w:r>
      <w:r w:rsidR="00A7049F">
        <w:rPr>
          <w:sz w:val="28"/>
          <w:szCs w:val="28"/>
        </w:rPr>
        <w:t xml:space="preserve"> дорожного движения</w:t>
      </w:r>
      <w:r>
        <w:rPr>
          <w:sz w:val="28"/>
          <w:szCs w:val="28"/>
        </w:rPr>
        <w:t xml:space="preserve"> в городе Бишкек</w:t>
      </w:r>
      <w:r w:rsidR="00A7049F">
        <w:rPr>
          <w:sz w:val="28"/>
          <w:szCs w:val="28"/>
        </w:rPr>
        <w:t>.</w:t>
      </w:r>
      <w:r>
        <w:rPr>
          <w:sz w:val="28"/>
          <w:szCs w:val="28"/>
        </w:rPr>
        <w:t xml:space="preserve"> Причем,</w:t>
      </w:r>
      <w:r w:rsidR="00A7049F" w:rsidRPr="00AA7015">
        <w:rPr>
          <w:sz w:val="28"/>
          <w:szCs w:val="28"/>
        </w:rPr>
        <w:t xml:space="preserve"> </w:t>
      </w:r>
      <w:r>
        <w:rPr>
          <w:sz w:val="28"/>
          <w:szCs w:val="28"/>
        </w:rPr>
        <w:t>более чем</w:t>
      </w:r>
      <w:r w:rsidR="00A7049F" w:rsidRPr="00AA7015">
        <w:rPr>
          <w:sz w:val="28"/>
          <w:szCs w:val="28"/>
        </w:rPr>
        <w:t xml:space="preserve"> 60</w:t>
      </w:r>
      <w:r>
        <w:rPr>
          <w:sz w:val="28"/>
          <w:szCs w:val="28"/>
        </w:rPr>
        <w:t xml:space="preserve"> </w:t>
      </w:r>
      <w:r w:rsidR="00A7049F" w:rsidRPr="00AA7015">
        <w:rPr>
          <w:sz w:val="28"/>
          <w:szCs w:val="28"/>
        </w:rPr>
        <w:t>% всех дорожно</w:t>
      </w:r>
      <w:r w:rsidR="00A7049F">
        <w:rPr>
          <w:sz w:val="28"/>
          <w:szCs w:val="28"/>
        </w:rPr>
        <w:t>-транспортных происшествий</w:t>
      </w:r>
      <w:r>
        <w:rPr>
          <w:sz w:val="28"/>
          <w:szCs w:val="28"/>
        </w:rPr>
        <w:t xml:space="preserve"> совершается в</w:t>
      </w:r>
      <w:r w:rsidR="001C280B">
        <w:rPr>
          <w:sz w:val="28"/>
          <w:szCs w:val="28"/>
        </w:rPr>
        <w:t xml:space="preserve"> самом</w:t>
      </w:r>
      <w:r>
        <w:rPr>
          <w:sz w:val="28"/>
          <w:szCs w:val="28"/>
        </w:rPr>
        <w:t xml:space="preserve"> городе</w:t>
      </w:r>
      <w:r w:rsidR="00A7049F" w:rsidRPr="00AA7015">
        <w:rPr>
          <w:sz w:val="28"/>
          <w:szCs w:val="28"/>
        </w:rPr>
        <w:t>.</w:t>
      </w:r>
      <w:r w:rsidR="00A7049F">
        <w:rPr>
          <w:sz w:val="28"/>
          <w:szCs w:val="28"/>
        </w:rPr>
        <w:t xml:space="preserve"> </w:t>
      </w:r>
      <w:r w:rsidR="001C280B">
        <w:rPr>
          <w:sz w:val="28"/>
          <w:szCs w:val="28"/>
        </w:rPr>
        <w:t>У</w:t>
      </w:r>
      <w:r w:rsidR="001C280B" w:rsidRPr="00AA7015">
        <w:rPr>
          <w:sz w:val="28"/>
          <w:szCs w:val="28"/>
        </w:rPr>
        <w:t>величива</w:t>
      </w:r>
      <w:r w:rsidR="001C280B">
        <w:rPr>
          <w:sz w:val="28"/>
          <w:szCs w:val="28"/>
        </w:rPr>
        <w:t>я транспортные задержки и</w:t>
      </w:r>
      <w:r w:rsidR="001C280B" w:rsidRPr="00AA7015">
        <w:rPr>
          <w:sz w:val="28"/>
          <w:szCs w:val="28"/>
        </w:rPr>
        <w:t xml:space="preserve"> заторы,</w:t>
      </w:r>
      <w:r w:rsidR="001C280B">
        <w:rPr>
          <w:sz w:val="28"/>
          <w:szCs w:val="28"/>
        </w:rPr>
        <w:t xml:space="preserve"> о</w:t>
      </w:r>
      <w:r>
        <w:rPr>
          <w:sz w:val="28"/>
          <w:szCs w:val="28"/>
        </w:rPr>
        <w:t>собенно острая ситуация</w:t>
      </w:r>
      <w:r w:rsidR="00A7049F" w:rsidRPr="00AA7015">
        <w:rPr>
          <w:sz w:val="28"/>
          <w:szCs w:val="28"/>
        </w:rPr>
        <w:t xml:space="preserve"> </w:t>
      </w:r>
      <w:r>
        <w:rPr>
          <w:sz w:val="28"/>
          <w:szCs w:val="28"/>
        </w:rPr>
        <w:t xml:space="preserve">происходит </w:t>
      </w:r>
      <w:r w:rsidR="00A7049F">
        <w:rPr>
          <w:sz w:val="28"/>
          <w:szCs w:val="28"/>
        </w:rPr>
        <w:t xml:space="preserve">на </w:t>
      </w:r>
      <w:r>
        <w:rPr>
          <w:sz w:val="28"/>
          <w:szCs w:val="28"/>
        </w:rPr>
        <w:t xml:space="preserve">центральных </w:t>
      </w:r>
      <w:r w:rsidR="00A7049F">
        <w:rPr>
          <w:sz w:val="28"/>
          <w:szCs w:val="28"/>
        </w:rPr>
        <w:t>перекрестках</w:t>
      </w:r>
      <w:r>
        <w:rPr>
          <w:sz w:val="28"/>
          <w:szCs w:val="28"/>
        </w:rPr>
        <w:t>,</w:t>
      </w:r>
      <w:r w:rsidR="00A7049F" w:rsidRPr="00AA7015">
        <w:rPr>
          <w:sz w:val="28"/>
          <w:szCs w:val="28"/>
        </w:rPr>
        <w:t xml:space="preserve"> </w:t>
      </w:r>
      <w:r>
        <w:rPr>
          <w:sz w:val="28"/>
          <w:szCs w:val="28"/>
        </w:rPr>
        <w:t>вызывая тем самым снижение скорости сообщения.</w:t>
      </w:r>
      <w:r w:rsidR="00A7049F">
        <w:rPr>
          <w:sz w:val="28"/>
          <w:szCs w:val="28"/>
        </w:rPr>
        <w:t xml:space="preserve"> </w:t>
      </w:r>
      <w:r>
        <w:rPr>
          <w:sz w:val="28"/>
          <w:szCs w:val="28"/>
        </w:rPr>
        <w:t>Это увеличивает расход топлива,</w:t>
      </w:r>
      <w:r w:rsidR="00A7049F">
        <w:rPr>
          <w:sz w:val="28"/>
          <w:szCs w:val="28"/>
        </w:rPr>
        <w:t xml:space="preserve"> </w:t>
      </w:r>
      <w:r>
        <w:rPr>
          <w:sz w:val="28"/>
          <w:szCs w:val="28"/>
        </w:rPr>
        <w:t xml:space="preserve">неоправданно </w:t>
      </w:r>
      <w:r w:rsidR="00A7049F" w:rsidRPr="00AA7015">
        <w:rPr>
          <w:sz w:val="28"/>
          <w:szCs w:val="28"/>
        </w:rPr>
        <w:t>изнашива</w:t>
      </w:r>
      <w:r>
        <w:rPr>
          <w:sz w:val="28"/>
          <w:szCs w:val="28"/>
        </w:rPr>
        <w:t>я</w:t>
      </w:r>
      <w:r w:rsidR="00A7049F" w:rsidRPr="00AA7015">
        <w:rPr>
          <w:sz w:val="28"/>
          <w:szCs w:val="28"/>
        </w:rPr>
        <w:t xml:space="preserve"> узл</w:t>
      </w:r>
      <w:r>
        <w:rPr>
          <w:sz w:val="28"/>
          <w:szCs w:val="28"/>
        </w:rPr>
        <w:t>ы</w:t>
      </w:r>
      <w:r w:rsidR="00A7049F" w:rsidRPr="00AA7015">
        <w:rPr>
          <w:sz w:val="28"/>
          <w:szCs w:val="28"/>
        </w:rPr>
        <w:t xml:space="preserve"> и агр</w:t>
      </w:r>
      <w:r w:rsidR="00A7049F">
        <w:rPr>
          <w:sz w:val="28"/>
          <w:szCs w:val="28"/>
        </w:rPr>
        <w:t>егат</w:t>
      </w:r>
      <w:r>
        <w:rPr>
          <w:sz w:val="28"/>
          <w:szCs w:val="28"/>
        </w:rPr>
        <w:t>ы</w:t>
      </w:r>
      <w:r w:rsidR="00A7049F">
        <w:rPr>
          <w:sz w:val="28"/>
          <w:szCs w:val="28"/>
        </w:rPr>
        <w:t xml:space="preserve"> транс</w:t>
      </w:r>
      <w:r w:rsidR="00041E53">
        <w:rPr>
          <w:sz w:val="28"/>
          <w:szCs w:val="28"/>
        </w:rPr>
        <w:t>портных средств</w:t>
      </w:r>
      <w:r w:rsidR="00A7049F">
        <w:rPr>
          <w:sz w:val="28"/>
          <w:szCs w:val="28"/>
        </w:rPr>
        <w:t>.</w:t>
      </w:r>
      <w:r w:rsidR="00A7049F" w:rsidRPr="00AA7015">
        <w:rPr>
          <w:sz w:val="28"/>
          <w:szCs w:val="28"/>
        </w:rPr>
        <w:t xml:space="preserve"> </w:t>
      </w:r>
      <w:r w:rsidR="00A7049F">
        <w:rPr>
          <w:sz w:val="28"/>
          <w:szCs w:val="28"/>
        </w:rPr>
        <w:t>В Кыргызстане ежегодно в автоавариях погибают свыше 1000 человек, а в отдельные годы наблюдается всплеск роста погибших в ДТП до 1200-1400.</w:t>
      </w:r>
    </w:p>
    <w:p w:rsidR="0047391A" w:rsidRDefault="00A7049F" w:rsidP="00A7049F">
      <w:pPr>
        <w:pStyle w:val="a6"/>
        <w:spacing w:before="0" w:beforeAutospacing="0" w:after="0" w:afterAutospacing="0" w:line="240" w:lineRule="auto"/>
        <w:ind w:firstLine="708"/>
        <w:jc w:val="both"/>
        <w:rPr>
          <w:sz w:val="28"/>
          <w:szCs w:val="28"/>
        </w:rPr>
      </w:pPr>
      <w:r>
        <w:rPr>
          <w:sz w:val="28"/>
          <w:szCs w:val="28"/>
        </w:rPr>
        <w:t>П</w:t>
      </w:r>
      <w:r w:rsidRPr="00AA7015">
        <w:rPr>
          <w:sz w:val="28"/>
          <w:szCs w:val="28"/>
        </w:rPr>
        <w:t>ричин</w:t>
      </w:r>
      <w:r>
        <w:rPr>
          <w:sz w:val="28"/>
          <w:szCs w:val="28"/>
        </w:rPr>
        <w:t>ой</w:t>
      </w:r>
      <w:r w:rsidRPr="00AA7015">
        <w:rPr>
          <w:sz w:val="28"/>
          <w:szCs w:val="28"/>
        </w:rPr>
        <w:t xml:space="preserve"> повышенного загрязнения воздушного бассейна города </w:t>
      </w:r>
      <w:r w:rsidR="00F2718E">
        <w:rPr>
          <w:sz w:val="28"/>
          <w:szCs w:val="28"/>
        </w:rPr>
        <w:t>отработанным газом</w:t>
      </w:r>
      <w:r>
        <w:rPr>
          <w:sz w:val="28"/>
          <w:szCs w:val="28"/>
        </w:rPr>
        <w:t xml:space="preserve"> является </w:t>
      </w:r>
      <w:r w:rsidR="00F2718E">
        <w:rPr>
          <w:sz w:val="28"/>
          <w:szCs w:val="28"/>
        </w:rPr>
        <w:t>низкая пропускная спо</w:t>
      </w:r>
      <w:r w:rsidR="001C280B">
        <w:rPr>
          <w:sz w:val="28"/>
          <w:szCs w:val="28"/>
        </w:rPr>
        <w:t>собность перекрестков, являющаяся</w:t>
      </w:r>
      <w:r>
        <w:rPr>
          <w:sz w:val="28"/>
          <w:szCs w:val="28"/>
        </w:rPr>
        <w:t xml:space="preserve"> </w:t>
      </w:r>
      <w:r w:rsidR="001C280B">
        <w:rPr>
          <w:sz w:val="28"/>
          <w:szCs w:val="28"/>
        </w:rPr>
        <w:t xml:space="preserve">причиной </w:t>
      </w:r>
      <w:r>
        <w:rPr>
          <w:sz w:val="28"/>
          <w:szCs w:val="28"/>
        </w:rPr>
        <w:t>часты</w:t>
      </w:r>
      <w:r w:rsidR="001C280B">
        <w:rPr>
          <w:sz w:val="28"/>
          <w:szCs w:val="28"/>
        </w:rPr>
        <w:t>х</w:t>
      </w:r>
      <w:r>
        <w:rPr>
          <w:sz w:val="28"/>
          <w:szCs w:val="28"/>
        </w:rPr>
        <w:t xml:space="preserve"> останов</w:t>
      </w:r>
      <w:r w:rsidR="001C280B">
        <w:rPr>
          <w:sz w:val="28"/>
          <w:szCs w:val="28"/>
        </w:rPr>
        <w:t>ок</w:t>
      </w:r>
      <w:r>
        <w:rPr>
          <w:sz w:val="28"/>
          <w:szCs w:val="28"/>
        </w:rPr>
        <w:t xml:space="preserve"> автомобилей</w:t>
      </w:r>
      <w:r w:rsidRPr="00AA7015">
        <w:rPr>
          <w:sz w:val="28"/>
          <w:szCs w:val="28"/>
        </w:rPr>
        <w:t xml:space="preserve"> и</w:t>
      </w:r>
      <w:r>
        <w:rPr>
          <w:sz w:val="28"/>
          <w:szCs w:val="28"/>
        </w:rPr>
        <w:t xml:space="preserve"> их чрезмерным</w:t>
      </w:r>
      <w:r w:rsidRPr="00AA7015">
        <w:rPr>
          <w:sz w:val="28"/>
          <w:szCs w:val="28"/>
        </w:rPr>
        <w:t xml:space="preserve"> скоплени</w:t>
      </w:r>
      <w:r>
        <w:rPr>
          <w:sz w:val="28"/>
          <w:szCs w:val="28"/>
        </w:rPr>
        <w:t>ем.</w:t>
      </w:r>
    </w:p>
    <w:p w:rsidR="00847071" w:rsidRPr="00311F1B" w:rsidRDefault="00847071" w:rsidP="00AD51F4">
      <w:pPr>
        <w:spacing w:line="240" w:lineRule="auto"/>
        <w:ind w:firstLine="708"/>
        <w:jc w:val="both"/>
        <w:rPr>
          <w:sz w:val="28"/>
          <w:szCs w:val="28"/>
        </w:rPr>
      </w:pPr>
      <w:r w:rsidRPr="003352EE">
        <w:rPr>
          <w:b/>
          <w:sz w:val="28"/>
          <w:szCs w:val="28"/>
        </w:rPr>
        <w:t>Цель работы</w:t>
      </w:r>
      <w:r>
        <w:rPr>
          <w:b/>
          <w:sz w:val="28"/>
          <w:szCs w:val="28"/>
        </w:rPr>
        <w:t xml:space="preserve">: </w:t>
      </w:r>
      <w:r w:rsidR="00D51614">
        <w:rPr>
          <w:sz w:val="28"/>
          <w:szCs w:val="28"/>
        </w:rPr>
        <w:t>улучшение организации дорожного движения в городе Бишкек на основании</w:t>
      </w:r>
      <w:r w:rsidR="00D51614" w:rsidRPr="001D42F7">
        <w:rPr>
          <w:sz w:val="28"/>
          <w:szCs w:val="28"/>
        </w:rPr>
        <w:t xml:space="preserve"> </w:t>
      </w:r>
      <w:r w:rsidR="00D51614">
        <w:rPr>
          <w:sz w:val="28"/>
          <w:szCs w:val="28"/>
        </w:rPr>
        <w:t>распределения потоков маршрутов через основные перекрестки города, рассматриваемые как основные причины низкой пропускной способности автомобилей. Для оптимизации</w:t>
      </w:r>
      <w:r w:rsidR="00D51614" w:rsidRPr="003352EE">
        <w:rPr>
          <w:sz w:val="28"/>
          <w:szCs w:val="28"/>
        </w:rPr>
        <w:t xml:space="preserve"> </w:t>
      </w:r>
      <w:r w:rsidR="00D51614">
        <w:rPr>
          <w:sz w:val="28"/>
          <w:szCs w:val="28"/>
        </w:rPr>
        <w:t>транспортного и пешеходного потоков на характерных перекрестках необходимо определить длины полосы для поворота налево, решить проблемы низкой пропускной способности полосы для поворота направо, причиной которой является пропуск попутного и встречного большого потока пешеходов.</w:t>
      </w:r>
    </w:p>
    <w:p w:rsidR="00847071" w:rsidRDefault="00847071" w:rsidP="00AD51F4">
      <w:pPr>
        <w:pStyle w:val="a6"/>
        <w:spacing w:before="0" w:beforeAutospacing="0" w:after="0" w:afterAutospacing="0" w:line="240" w:lineRule="auto"/>
        <w:ind w:firstLine="709"/>
        <w:jc w:val="both"/>
        <w:rPr>
          <w:b/>
          <w:sz w:val="28"/>
          <w:szCs w:val="28"/>
        </w:rPr>
      </w:pPr>
      <w:r w:rsidRPr="0069028C">
        <w:rPr>
          <w:b/>
          <w:sz w:val="28"/>
          <w:szCs w:val="28"/>
        </w:rPr>
        <w:t>Научная новизна</w:t>
      </w:r>
      <w:r>
        <w:rPr>
          <w:b/>
          <w:sz w:val="28"/>
          <w:szCs w:val="28"/>
        </w:rPr>
        <w:t xml:space="preserve">: </w:t>
      </w:r>
    </w:p>
    <w:p w:rsidR="00811230" w:rsidRDefault="00847071" w:rsidP="00811230">
      <w:pPr>
        <w:pStyle w:val="a6"/>
        <w:spacing w:before="0" w:beforeAutospacing="0" w:after="0" w:afterAutospacing="0" w:line="240" w:lineRule="auto"/>
        <w:ind w:firstLine="709"/>
        <w:jc w:val="both"/>
        <w:rPr>
          <w:sz w:val="28"/>
          <w:szCs w:val="28"/>
        </w:rPr>
      </w:pPr>
      <w:r>
        <w:rPr>
          <w:b/>
          <w:sz w:val="28"/>
          <w:szCs w:val="28"/>
        </w:rPr>
        <w:t xml:space="preserve">- </w:t>
      </w:r>
      <w:r w:rsidR="00811230">
        <w:rPr>
          <w:sz w:val="28"/>
          <w:szCs w:val="28"/>
        </w:rPr>
        <w:t xml:space="preserve">установлены закономерности изменения транспортного и пешеходного потоков на характерных перекрестках города Бишкек по дням недели и часам суток. </w:t>
      </w:r>
    </w:p>
    <w:p w:rsidR="00811230" w:rsidRDefault="00811230" w:rsidP="00811230">
      <w:pPr>
        <w:pStyle w:val="a6"/>
        <w:spacing w:before="0" w:beforeAutospacing="0" w:after="0" w:afterAutospacing="0" w:line="240" w:lineRule="auto"/>
        <w:ind w:firstLine="709"/>
        <w:jc w:val="both"/>
        <w:rPr>
          <w:sz w:val="28"/>
          <w:szCs w:val="28"/>
        </w:rPr>
      </w:pPr>
      <w:r>
        <w:rPr>
          <w:sz w:val="28"/>
          <w:szCs w:val="28"/>
        </w:rPr>
        <w:t>- на основании результатов проведенных пассивных экспериментов  (изучением интенсивности транспортного и пешеходного потоков, динамики дорожно-транспортных происшествий) выявлены основные значимые факторы отрицательно влияющих на организацию дорожного движения;</w:t>
      </w:r>
    </w:p>
    <w:p w:rsidR="00811230" w:rsidRDefault="00811230" w:rsidP="00811230">
      <w:pPr>
        <w:pStyle w:val="a6"/>
        <w:spacing w:before="0" w:beforeAutospacing="0" w:after="0" w:afterAutospacing="0" w:line="240" w:lineRule="auto"/>
        <w:ind w:firstLine="709"/>
        <w:jc w:val="both"/>
        <w:rPr>
          <w:sz w:val="28"/>
          <w:szCs w:val="28"/>
        </w:rPr>
      </w:pPr>
      <w:r>
        <w:rPr>
          <w:sz w:val="28"/>
          <w:szCs w:val="28"/>
        </w:rPr>
        <w:t xml:space="preserve">- </w:t>
      </w:r>
      <w:r w:rsidR="00AD01FF">
        <w:rPr>
          <w:sz w:val="28"/>
          <w:szCs w:val="28"/>
        </w:rPr>
        <w:t>составлена математическая модель распределения потоков движения по улично-дорожной сети города Бишкек с помощью дифференциальных и линейных уравнений</w:t>
      </w:r>
      <w:r>
        <w:rPr>
          <w:sz w:val="28"/>
          <w:szCs w:val="28"/>
        </w:rPr>
        <w:t>;</w:t>
      </w:r>
    </w:p>
    <w:p w:rsidR="00767BB2" w:rsidRPr="008E3ABB" w:rsidRDefault="00811230" w:rsidP="00811230">
      <w:pPr>
        <w:pStyle w:val="a6"/>
        <w:spacing w:before="0" w:beforeAutospacing="0" w:after="0" w:afterAutospacing="0" w:line="240" w:lineRule="auto"/>
        <w:ind w:firstLine="709"/>
        <w:jc w:val="both"/>
        <w:rPr>
          <w:b/>
          <w:sz w:val="28"/>
          <w:szCs w:val="28"/>
        </w:rPr>
      </w:pPr>
      <w:r>
        <w:rPr>
          <w:sz w:val="28"/>
          <w:szCs w:val="28"/>
        </w:rPr>
        <w:t xml:space="preserve">- составлены математические модели определения длины полосы </w:t>
      </w:r>
      <w:r w:rsidR="00B71FEF">
        <w:rPr>
          <w:sz w:val="28"/>
          <w:szCs w:val="28"/>
        </w:rPr>
        <w:t xml:space="preserve">для </w:t>
      </w:r>
      <w:r w:rsidR="00A7049F">
        <w:rPr>
          <w:sz w:val="28"/>
          <w:szCs w:val="28"/>
        </w:rPr>
        <w:t>поворота</w:t>
      </w:r>
      <w:r>
        <w:rPr>
          <w:sz w:val="28"/>
          <w:szCs w:val="28"/>
        </w:rPr>
        <w:t xml:space="preserve"> налево и </w:t>
      </w:r>
      <w:r w:rsidRPr="001D42F7">
        <w:rPr>
          <w:sz w:val="28"/>
          <w:szCs w:val="28"/>
        </w:rPr>
        <w:t>времени разрешающего</w:t>
      </w:r>
      <w:r w:rsidR="00B71FEF">
        <w:rPr>
          <w:sz w:val="28"/>
          <w:szCs w:val="28"/>
        </w:rPr>
        <w:t xml:space="preserve"> сигнала светофора для автомобилей</w:t>
      </w:r>
      <w:r w:rsidRPr="001D42F7">
        <w:rPr>
          <w:sz w:val="28"/>
          <w:szCs w:val="28"/>
        </w:rPr>
        <w:t xml:space="preserve"> в одном цикле регулирования</w:t>
      </w:r>
      <w:r w:rsidR="00B71FEF">
        <w:rPr>
          <w:sz w:val="28"/>
          <w:szCs w:val="28"/>
        </w:rPr>
        <w:t>,</w:t>
      </w:r>
      <w:r w:rsidRPr="001D42F7">
        <w:rPr>
          <w:sz w:val="28"/>
          <w:szCs w:val="28"/>
        </w:rPr>
        <w:t xml:space="preserve"> с учетом ин</w:t>
      </w:r>
      <w:r w:rsidR="00B71FEF">
        <w:rPr>
          <w:sz w:val="28"/>
          <w:szCs w:val="28"/>
        </w:rPr>
        <w:t>тенсивности пешеходов</w:t>
      </w:r>
      <w:r w:rsidRPr="001D42F7">
        <w:rPr>
          <w:sz w:val="28"/>
          <w:szCs w:val="28"/>
        </w:rPr>
        <w:t xml:space="preserve"> и их поэтапного пропуск</w:t>
      </w:r>
      <w:r>
        <w:rPr>
          <w:sz w:val="28"/>
          <w:szCs w:val="28"/>
        </w:rPr>
        <w:t>а.</w:t>
      </w:r>
    </w:p>
    <w:p w:rsidR="00847071" w:rsidRPr="000722B6" w:rsidRDefault="00847071" w:rsidP="00AD51F4">
      <w:pPr>
        <w:spacing w:line="240" w:lineRule="auto"/>
        <w:ind w:firstLine="708"/>
        <w:jc w:val="both"/>
        <w:rPr>
          <w:b/>
          <w:sz w:val="28"/>
          <w:szCs w:val="28"/>
        </w:rPr>
      </w:pPr>
      <w:r w:rsidRPr="000722B6">
        <w:rPr>
          <w:b/>
          <w:sz w:val="28"/>
          <w:szCs w:val="28"/>
        </w:rPr>
        <w:t>Практическая ценность:</w:t>
      </w:r>
    </w:p>
    <w:p w:rsidR="00D51614" w:rsidRDefault="00D51614" w:rsidP="00D51614">
      <w:pPr>
        <w:numPr>
          <w:ilvl w:val="0"/>
          <w:numId w:val="25"/>
        </w:numPr>
        <w:spacing w:line="240" w:lineRule="auto"/>
        <w:ind w:left="714" w:hanging="357"/>
        <w:jc w:val="both"/>
        <w:rPr>
          <w:bCs/>
          <w:sz w:val="28"/>
          <w:szCs w:val="28"/>
        </w:rPr>
      </w:pPr>
      <w:r>
        <w:rPr>
          <w:sz w:val="28"/>
          <w:szCs w:val="28"/>
        </w:rPr>
        <w:t>В</w:t>
      </w:r>
      <w:r w:rsidRPr="00AA0849">
        <w:rPr>
          <w:sz w:val="28"/>
          <w:szCs w:val="28"/>
        </w:rPr>
        <w:t>недрение теоретических принципов увеличения среднетехнической скорости транспорта на</w:t>
      </w:r>
      <w:r w:rsidRPr="00AA0849">
        <w:rPr>
          <w:bCs/>
          <w:sz w:val="28"/>
          <w:szCs w:val="28"/>
        </w:rPr>
        <w:t xml:space="preserve"> различных пересечениях улиц города Бишкек</w:t>
      </w:r>
      <w:r>
        <w:rPr>
          <w:bCs/>
          <w:sz w:val="28"/>
          <w:szCs w:val="28"/>
        </w:rPr>
        <w:t>.</w:t>
      </w:r>
    </w:p>
    <w:p w:rsidR="00D51614" w:rsidRDefault="00D51614" w:rsidP="00D51614">
      <w:pPr>
        <w:numPr>
          <w:ilvl w:val="0"/>
          <w:numId w:val="25"/>
        </w:numPr>
        <w:spacing w:line="240" w:lineRule="auto"/>
        <w:ind w:left="714" w:hanging="357"/>
        <w:jc w:val="both"/>
        <w:rPr>
          <w:bCs/>
          <w:sz w:val="28"/>
          <w:szCs w:val="28"/>
        </w:rPr>
      </w:pPr>
      <w:r>
        <w:rPr>
          <w:sz w:val="28"/>
          <w:szCs w:val="28"/>
        </w:rPr>
        <w:lastRenderedPageBreak/>
        <w:t>С</w:t>
      </w:r>
      <w:r w:rsidRPr="000722B6">
        <w:rPr>
          <w:sz w:val="28"/>
          <w:szCs w:val="28"/>
        </w:rPr>
        <w:t>овершенствовани</w:t>
      </w:r>
      <w:r>
        <w:rPr>
          <w:sz w:val="28"/>
          <w:szCs w:val="28"/>
        </w:rPr>
        <w:t>е</w:t>
      </w:r>
      <w:r w:rsidRPr="000722B6">
        <w:rPr>
          <w:sz w:val="28"/>
          <w:szCs w:val="28"/>
        </w:rPr>
        <w:t xml:space="preserve"> орга</w:t>
      </w:r>
      <w:r>
        <w:rPr>
          <w:sz w:val="28"/>
          <w:szCs w:val="28"/>
        </w:rPr>
        <w:t>низации движения на пересечении проспекта</w:t>
      </w:r>
      <w:r w:rsidRPr="000722B6">
        <w:rPr>
          <w:sz w:val="28"/>
          <w:szCs w:val="28"/>
        </w:rPr>
        <w:t xml:space="preserve"> </w:t>
      </w:r>
      <w:r w:rsidRPr="000722B6">
        <w:rPr>
          <w:bCs/>
          <w:sz w:val="28"/>
          <w:szCs w:val="28"/>
        </w:rPr>
        <w:t>Дэн Сяопин</w:t>
      </w:r>
      <w:r>
        <w:rPr>
          <w:bCs/>
          <w:sz w:val="28"/>
          <w:szCs w:val="28"/>
        </w:rPr>
        <w:t>а</w:t>
      </w:r>
      <w:r w:rsidRPr="000722B6">
        <w:rPr>
          <w:bCs/>
          <w:sz w:val="28"/>
          <w:szCs w:val="28"/>
        </w:rPr>
        <w:t xml:space="preserve"> </w:t>
      </w:r>
      <w:r>
        <w:rPr>
          <w:bCs/>
          <w:sz w:val="28"/>
          <w:szCs w:val="28"/>
        </w:rPr>
        <w:t>м улицей</w:t>
      </w:r>
      <w:r w:rsidRPr="000722B6">
        <w:rPr>
          <w:bCs/>
          <w:sz w:val="28"/>
          <w:szCs w:val="28"/>
        </w:rPr>
        <w:t xml:space="preserve"> </w:t>
      </w:r>
      <w:r>
        <w:rPr>
          <w:bCs/>
          <w:sz w:val="28"/>
          <w:szCs w:val="28"/>
        </w:rPr>
        <w:t xml:space="preserve">Ю. </w:t>
      </w:r>
      <w:r w:rsidRPr="000722B6">
        <w:rPr>
          <w:bCs/>
          <w:sz w:val="28"/>
          <w:szCs w:val="28"/>
        </w:rPr>
        <w:t>Фучик</w:t>
      </w:r>
      <w:r>
        <w:rPr>
          <w:bCs/>
          <w:sz w:val="28"/>
          <w:szCs w:val="28"/>
        </w:rPr>
        <w:t>а; проспекта</w:t>
      </w:r>
      <w:r w:rsidRPr="000722B6">
        <w:rPr>
          <w:bCs/>
          <w:sz w:val="28"/>
          <w:szCs w:val="28"/>
        </w:rPr>
        <w:t xml:space="preserve"> Чуй </w:t>
      </w:r>
      <w:r>
        <w:rPr>
          <w:bCs/>
          <w:sz w:val="28"/>
          <w:szCs w:val="28"/>
        </w:rPr>
        <w:t>с улицей Курманжан датка; улицы Курманжан д</w:t>
      </w:r>
      <w:r w:rsidRPr="000722B6">
        <w:rPr>
          <w:bCs/>
          <w:sz w:val="28"/>
          <w:szCs w:val="28"/>
        </w:rPr>
        <w:t xml:space="preserve">атка </w:t>
      </w:r>
      <w:r>
        <w:rPr>
          <w:bCs/>
          <w:sz w:val="28"/>
          <w:szCs w:val="28"/>
        </w:rPr>
        <w:t>с проспектом</w:t>
      </w:r>
      <w:r w:rsidRPr="000722B6">
        <w:rPr>
          <w:bCs/>
          <w:sz w:val="28"/>
          <w:szCs w:val="28"/>
        </w:rPr>
        <w:t xml:space="preserve"> Жибек</w:t>
      </w:r>
      <w:r>
        <w:rPr>
          <w:bCs/>
          <w:sz w:val="28"/>
          <w:szCs w:val="28"/>
        </w:rPr>
        <w:t xml:space="preserve"> жолу; улицы</w:t>
      </w:r>
      <w:r w:rsidRPr="000722B6">
        <w:rPr>
          <w:bCs/>
          <w:sz w:val="28"/>
          <w:szCs w:val="28"/>
        </w:rPr>
        <w:t xml:space="preserve"> </w:t>
      </w:r>
      <w:r>
        <w:rPr>
          <w:bCs/>
          <w:sz w:val="28"/>
          <w:szCs w:val="28"/>
        </w:rPr>
        <w:t xml:space="preserve">М. </w:t>
      </w:r>
      <w:r w:rsidRPr="000722B6">
        <w:rPr>
          <w:bCs/>
          <w:sz w:val="28"/>
          <w:szCs w:val="28"/>
        </w:rPr>
        <w:t>Горьк</w:t>
      </w:r>
      <w:r>
        <w:rPr>
          <w:bCs/>
          <w:sz w:val="28"/>
          <w:szCs w:val="28"/>
        </w:rPr>
        <w:t>ого</w:t>
      </w:r>
      <w:r w:rsidRPr="000722B6">
        <w:rPr>
          <w:bCs/>
          <w:sz w:val="28"/>
          <w:szCs w:val="28"/>
        </w:rPr>
        <w:t xml:space="preserve"> </w:t>
      </w:r>
      <w:r>
        <w:rPr>
          <w:bCs/>
          <w:sz w:val="28"/>
          <w:szCs w:val="28"/>
        </w:rPr>
        <w:t>с улицей Курманжан д</w:t>
      </w:r>
      <w:r w:rsidRPr="000722B6">
        <w:rPr>
          <w:bCs/>
          <w:sz w:val="28"/>
          <w:szCs w:val="28"/>
        </w:rPr>
        <w:t>атка</w:t>
      </w:r>
      <w:r>
        <w:rPr>
          <w:sz w:val="28"/>
          <w:szCs w:val="28"/>
        </w:rPr>
        <w:t>, внедрение</w:t>
      </w:r>
      <w:r w:rsidRPr="000722B6">
        <w:rPr>
          <w:sz w:val="28"/>
          <w:szCs w:val="28"/>
        </w:rPr>
        <w:t xml:space="preserve"> наиболее р</w:t>
      </w:r>
      <w:r w:rsidRPr="000722B6">
        <w:rPr>
          <w:bCs/>
          <w:sz w:val="28"/>
          <w:szCs w:val="28"/>
        </w:rPr>
        <w:t>ациональной организации транспортного потока</w:t>
      </w:r>
      <w:r>
        <w:rPr>
          <w:sz w:val="28"/>
          <w:szCs w:val="28"/>
        </w:rPr>
        <w:t>, с</w:t>
      </w:r>
      <w:r w:rsidRPr="000722B6">
        <w:rPr>
          <w:sz w:val="28"/>
          <w:szCs w:val="28"/>
        </w:rPr>
        <w:t xml:space="preserve"> использова</w:t>
      </w:r>
      <w:r>
        <w:rPr>
          <w:sz w:val="28"/>
          <w:szCs w:val="28"/>
        </w:rPr>
        <w:t>нием</w:t>
      </w:r>
      <w:r w:rsidRPr="000722B6">
        <w:rPr>
          <w:sz w:val="28"/>
          <w:szCs w:val="28"/>
        </w:rPr>
        <w:t xml:space="preserve"> </w:t>
      </w:r>
      <w:r>
        <w:rPr>
          <w:sz w:val="28"/>
          <w:szCs w:val="28"/>
        </w:rPr>
        <w:t>принципов</w:t>
      </w:r>
      <w:r w:rsidRPr="000722B6">
        <w:rPr>
          <w:sz w:val="28"/>
          <w:szCs w:val="28"/>
        </w:rPr>
        <w:t xml:space="preserve"> распределения транспортных потоков по улично-дорожной сети</w:t>
      </w:r>
      <w:r>
        <w:rPr>
          <w:sz w:val="28"/>
          <w:szCs w:val="28"/>
        </w:rPr>
        <w:t xml:space="preserve">. </w:t>
      </w:r>
      <w:r w:rsidRPr="00AC0047">
        <w:rPr>
          <w:sz w:val="28"/>
          <w:szCs w:val="28"/>
        </w:rPr>
        <w:t xml:space="preserve">Оптимизация </w:t>
      </w:r>
      <w:r w:rsidRPr="000722B6">
        <w:rPr>
          <w:sz w:val="28"/>
          <w:szCs w:val="28"/>
        </w:rPr>
        <w:t>процесс</w:t>
      </w:r>
      <w:r>
        <w:rPr>
          <w:sz w:val="28"/>
          <w:szCs w:val="28"/>
        </w:rPr>
        <w:t xml:space="preserve">а </w:t>
      </w:r>
      <w:r w:rsidRPr="00AC0047">
        <w:rPr>
          <w:sz w:val="28"/>
          <w:szCs w:val="28"/>
        </w:rPr>
        <w:t>движения</w:t>
      </w:r>
      <w:r w:rsidRPr="000722B6">
        <w:rPr>
          <w:sz w:val="28"/>
          <w:szCs w:val="28"/>
        </w:rPr>
        <w:t xml:space="preserve"> транспортных потоков обеспечиваю</w:t>
      </w:r>
      <w:r>
        <w:rPr>
          <w:sz w:val="28"/>
          <w:szCs w:val="28"/>
        </w:rPr>
        <w:t>щего</w:t>
      </w:r>
      <w:r w:rsidRPr="000722B6">
        <w:rPr>
          <w:sz w:val="28"/>
          <w:szCs w:val="28"/>
        </w:rPr>
        <w:t xml:space="preserve"> распределение одновременно на всей проезжей части дороги, исключая переполнения отдельных участков проезжей части (дорожных полос) – наиболее подверженных к образованию заторов.</w:t>
      </w:r>
    </w:p>
    <w:p w:rsidR="00D51614" w:rsidRPr="00327219" w:rsidRDefault="00D51614" w:rsidP="00D51614">
      <w:pPr>
        <w:numPr>
          <w:ilvl w:val="0"/>
          <w:numId w:val="25"/>
        </w:numPr>
        <w:spacing w:line="240" w:lineRule="auto"/>
        <w:ind w:left="714" w:hanging="357"/>
        <w:jc w:val="both"/>
        <w:rPr>
          <w:bCs/>
          <w:sz w:val="28"/>
          <w:szCs w:val="28"/>
        </w:rPr>
      </w:pPr>
      <w:r>
        <w:rPr>
          <w:sz w:val="28"/>
          <w:szCs w:val="28"/>
        </w:rPr>
        <w:t>Обеспечение</w:t>
      </w:r>
      <w:r w:rsidRPr="000722B6">
        <w:rPr>
          <w:sz w:val="28"/>
          <w:szCs w:val="28"/>
        </w:rPr>
        <w:t xml:space="preserve"> надежности исполнения заданного расписанием режима движения автобусов</w:t>
      </w:r>
      <w:r>
        <w:rPr>
          <w:sz w:val="28"/>
          <w:szCs w:val="28"/>
        </w:rPr>
        <w:t xml:space="preserve"> через распределение транспортных потоков по улично-дорожной сети города и повышение пропускной способности перекрестков,</w:t>
      </w:r>
      <w:r w:rsidRPr="000722B6">
        <w:rPr>
          <w:sz w:val="28"/>
          <w:szCs w:val="28"/>
        </w:rPr>
        <w:t xml:space="preserve"> </w:t>
      </w:r>
      <w:r>
        <w:rPr>
          <w:sz w:val="28"/>
          <w:szCs w:val="28"/>
        </w:rPr>
        <w:t>что</w:t>
      </w:r>
      <w:r w:rsidRPr="000722B6">
        <w:rPr>
          <w:sz w:val="28"/>
          <w:szCs w:val="28"/>
        </w:rPr>
        <w:t xml:space="preserve"> повышает качество перевозок пассажиров. В результате решаются проблемы, влияющие на флуктуации</w:t>
      </w:r>
      <w:r>
        <w:rPr>
          <w:sz w:val="28"/>
          <w:szCs w:val="28"/>
        </w:rPr>
        <w:t xml:space="preserve"> (отклонения)</w:t>
      </w:r>
      <w:r w:rsidRPr="000722B6">
        <w:rPr>
          <w:sz w:val="28"/>
          <w:szCs w:val="28"/>
        </w:rPr>
        <w:t xml:space="preserve"> движения городских автобусов, реальные отклонения режима движения общественного транспорта от заданного графика движения сокращается на 5-10%.</w:t>
      </w:r>
    </w:p>
    <w:p w:rsidR="00D51614" w:rsidRPr="00B711EF" w:rsidRDefault="00D51614" w:rsidP="00D51614">
      <w:pPr>
        <w:numPr>
          <w:ilvl w:val="0"/>
          <w:numId w:val="25"/>
        </w:numPr>
        <w:spacing w:line="240" w:lineRule="auto"/>
        <w:ind w:left="714" w:hanging="357"/>
        <w:jc w:val="both"/>
        <w:rPr>
          <w:bCs/>
          <w:sz w:val="28"/>
          <w:szCs w:val="28"/>
        </w:rPr>
      </w:pPr>
      <w:r>
        <w:rPr>
          <w:bCs/>
          <w:sz w:val="28"/>
          <w:szCs w:val="28"/>
        </w:rPr>
        <w:t xml:space="preserve">Использование </w:t>
      </w:r>
      <w:r>
        <w:rPr>
          <w:sz w:val="28"/>
          <w:szCs w:val="28"/>
        </w:rPr>
        <w:t xml:space="preserve">математических моделей определения длины полосы для поворота автомобилей налево и </w:t>
      </w:r>
      <w:r w:rsidRPr="001D42F7">
        <w:rPr>
          <w:sz w:val="28"/>
          <w:szCs w:val="28"/>
        </w:rPr>
        <w:t>времени разрешающего</w:t>
      </w:r>
      <w:r>
        <w:rPr>
          <w:sz w:val="28"/>
          <w:szCs w:val="28"/>
        </w:rPr>
        <w:t xml:space="preserve"> сигнала светофора для автомобилей</w:t>
      </w:r>
      <w:r w:rsidRPr="001D42F7">
        <w:rPr>
          <w:sz w:val="28"/>
          <w:szCs w:val="28"/>
        </w:rPr>
        <w:t xml:space="preserve"> в одном цикле регулирования</w:t>
      </w:r>
      <w:r>
        <w:rPr>
          <w:sz w:val="28"/>
          <w:szCs w:val="28"/>
        </w:rPr>
        <w:t>,</w:t>
      </w:r>
      <w:r w:rsidRPr="001D42F7">
        <w:rPr>
          <w:sz w:val="28"/>
          <w:szCs w:val="28"/>
        </w:rPr>
        <w:t xml:space="preserve"> с учетом ин</w:t>
      </w:r>
      <w:r>
        <w:rPr>
          <w:sz w:val="28"/>
          <w:szCs w:val="28"/>
        </w:rPr>
        <w:t>тенсивности пешеходов</w:t>
      </w:r>
      <w:r w:rsidRPr="001D42F7">
        <w:rPr>
          <w:sz w:val="28"/>
          <w:szCs w:val="28"/>
        </w:rPr>
        <w:t xml:space="preserve"> и их поэтапного пропуск</w:t>
      </w:r>
      <w:r>
        <w:rPr>
          <w:sz w:val="28"/>
          <w:szCs w:val="28"/>
        </w:rPr>
        <w:t>а способствует увеличению</w:t>
      </w:r>
      <w:r w:rsidRPr="00327219">
        <w:rPr>
          <w:sz w:val="28"/>
          <w:szCs w:val="28"/>
        </w:rPr>
        <w:t xml:space="preserve"> пропускной способности перекрестков</w:t>
      </w:r>
      <w:r>
        <w:rPr>
          <w:sz w:val="28"/>
          <w:szCs w:val="28"/>
        </w:rPr>
        <w:t>. Через это уменьшаются</w:t>
      </w:r>
      <w:r w:rsidRPr="00AC0047">
        <w:rPr>
          <w:sz w:val="28"/>
          <w:szCs w:val="28"/>
        </w:rPr>
        <w:t xml:space="preserve"> затор</w:t>
      </w:r>
      <w:r>
        <w:rPr>
          <w:sz w:val="28"/>
          <w:szCs w:val="28"/>
        </w:rPr>
        <w:t>ы</w:t>
      </w:r>
      <w:r w:rsidRPr="00AC0047">
        <w:rPr>
          <w:sz w:val="28"/>
          <w:szCs w:val="28"/>
        </w:rPr>
        <w:t>,</w:t>
      </w:r>
      <w:r>
        <w:rPr>
          <w:sz w:val="28"/>
          <w:szCs w:val="28"/>
        </w:rPr>
        <w:t xml:space="preserve"> снижаются утомляемости водителей, снижаются дорожно-транспортные</w:t>
      </w:r>
      <w:r w:rsidRPr="00AC0047">
        <w:rPr>
          <w:sz w:val="28"/>
          <w:szCs w:val="28"/>
        </w:rPr>
        <w:t xml:space="preserve"> происш</w:t>
      </w:r>
      <w:r>
        <w:rPr>
          <w:sz w:val="28"/>
          <w:szCs w:val="28"/>
        </w:rPr>
        <w:t>ествия</w:t>
      </w:r>
      <w:r w:rsidRPr="00327219">
        <w:rPr>
          <w:sz w:val="28"/>
          <w:szCs w:val="28"/>
        </w:rPr>
        <w:t xml:space="preserve"> (ДТП), </w:t>
      </w:r>
      <w:r>
        <w:rPr>
          <w:sz w:val="28"/>
          <w:szCs w:val="28"/>
        </w:rPr>
        <w:t>увеличиваются</w:t>
      </w:r>
      <w:r w:rsidRPr="00327219">
        <w:rPr>
          <w:sz w:val="28"/>
          <w:szCs w:val="28"/>
        </w:rPr>
        <w:t xml:space="preserve"> скорости сообщения</w:t>
      </w:r>
      <w:r>
        <w:rPr>
          <w:sz w:val="28"/>
          <w:szCs w:val="28"/>
        </w:rPr>
        <w:t xml:space="preserve"> – экономия</w:t>
      </w:r>
      <w:r w:rsidRPr="00327219">
        <w:rPr>
          <w:sz w:val="28"/>
          <w:szCs w:val="28"/>
        </w:rPr>
        <w:t xml:space="preserve"> топлива</w:t>
      </w:r>
      <w:r>
        <w:rPr>
          <w:sz w:val="28"/>
          <w:szCs w:val="28"/>
        </w:rPr>
        <w:t>, увеличение</w:t>
      </w:r>
      <w:r w:rsidRPr="00327219">
        <w:rPr>
          <w:sz w:val="28"/>
          <w:szCs w:val="28"/>
        </w:rPr>
        <w:t xml:space="preserve"> ресурсов узлов и агрегатов транспортных средств.</w:t>
      </w:r>
    </w:p>
    <w:p w:rsidR="0047391A" w:rsidRDefault="00D51614" w:rsidP="00D51614">
      <w:pPr>
        <w:numPr>
          <w:ilvl w:val="0"/>
          <w:numId w:val="25"/>
        </w:numPr>
        <w:spacing w:line="240" w:lineRule="auto"/>
        <w:ind w:left="714" w:hanging="357"/>
        <w:jc w:val="both"/>
        <w:rPr>
          <w:bCs/>
          <w:sz w:val="28"/>
          <w:szCs w:val="28"/>
        </w:rPr>
      </w:pPr>
      <w:r>
        <w:rPr>
          <w:sz w:val="28"/>
          <w:szCs w:val="28"/>
        </w:rPr>
        <w:t>Полученные результаты используются в учебном процессе по дисциплинам «Организация дорожного движения», «Эксплуатация автотранспортных средств», «Автомобильные перевозки», при выполнении курсовых работ, практических и лабораторных занятий для студентов специальности «Организация и безопасность движения». При проектировании дорожных разметок города Бишкек используются в УКС Мэрии города Бишкек, ОГАИ ГУВД города Бишкек и консалтинговой компанией РАМ Инжиниринг Эссошейтс (</w:t>
      </w:r>
      <w:r w:rsidRPr="00DF76A6">
        <w:rPr>
          <w:i/>
          <w:sz w:val="28"/>
          <w:szCs w:val="28"/>
          <w:lang w:val="de-DE"/>
        </w:rPr>
        <w:t>RAM</w:t>
      </w:r>
      <w:r w:rsidRPr="00DF76A6">
        <w:rPr>
          <w:i/>
          <w:sz w:val="28"/>
          <w:szCs w:val="28"/>
        </w:rPr>
        <w:t xml:space="preserve"> </w:t>
      </w:r>
      <w:r w:rsidRPr="00DF76A6">
        <w:rPr>
          <w:i/>
          <w:sz w:val="28"/>
          <w:szCs w:val="28"/>
          <w:lang w:val="de-DE"/>
        </w:rPr>
        <w:t>Engineering</w:t>
      </w:r>
      <w:r w:rsidRPr="00DF76A6">
        <w:rPr>
          <w:i/>
          <w:sz w:val="28"/>
          <w:szCs w:val="28"/>
        </w:rPr>
        <w:t xml:space="preserve"> </w:t>
      </w:r>
      <w:r w:rsidRPr="00DF76A6">
        <w:rPr>
          <w:i/>
          <w:sz w:val="28"/>
          <w:szCs w:val="28"/>
          <w:lang w:val="de-DE"/>
        </w:rPr>
        <w:t>Associates</w:t>
      </w:r>
      <w:r w:rsidRPr="00DF76A6">
        <w:rPr>
          <w:i/>
          <w:sz w:val="28"/>
          <w:szCs w:val="28"/>
        </w:rPr>
        <w:t xml:space="preserve"> </w:t>
      </w:r>
      <w:r w:rsidRPr="00DF76A6">
        <w:rPr>
          <w:i/>
          <w:sz w:val="28"/>
          <w:szCs w:val="28"/>
          <w:lang w:val="de-DE"/>
        </w:rPr>
        <w:t>LLC</w:t>
      </w:r>
      <w:r>
        <w:rPr>
          <w:sz w:val="28"/>
          <w:szCs w:val="28"/>
        </w:rPr>
        <w:t>).</w:t>
      </w:r>
    </w:p>
    <w:p w:rsidR="0047391A" w:rsidRDefault="00CB4580" w:rsidP="00AD51F4">
      <w:pPr>
        <w:spacing w:line="240" w:lineRule="auto"/>
        <w:ind w:firstLine="360"/>
        <w:jc w:val="both"/>
        <w:rPr>
          <w:sz w:val="28"/>
          <w:szCs w:val="28"/>
        </w:rPr>
      </w:pPr>
      <w:r w:rsidRPr="00CB4580">
        <w:rPr>
          <w:b/>
          <w:sz w:val="28"/>
          <w:szCs w:val="28"/>
        </w:rPr>
        <w:t xml:space="preserve">Достоверность и обоснованность научных положений, выводов и рекомендаций </w:t>
      </w:r>
      <w:r w:rsidR="0047391A">
        <w:rPr>
          <w:sz w:val="28"/>
          <w:szCs w:val="28"/>
        </w:rPr>
        <w:t>обеспечивается и подтверждается применением классических методов исследования организации дорожного движения, при проведении аналитических опытов получения удовлетворительной сходимости результатов с результатами эксперимента.</w:t>
      </w:r>
    </w:p>
    <w:p w:rsidR="00767BB2" w:rsidRPr="00327219" w:rsidRDefault="00AB0F8C" w:rsidP="00AD51F4">
      <w:pPr>
        <w:spacing w:line="240" w:lineRule="auto"/>
        <w:ind w:firstLine="360"/>
        <w:jc w:val="both"/>
        <w:rPr>
          <w:b/>
          <w:bCs/>
          <w:sz w:val="28"/>
          <w:szCs w:val="28"/>
        </w:rPr>
      </w:pPr>
      <w:r>
        <w:rPr>
          <w:b/>
          <w:bCs/>
          <w:sz w:val="28"/>
          <w:szCs w:val="28"/>
        </w:rPr>
        <w:t xml:space="preserve">Основные </w:t>
      </w:r>
      <w:r w:rsidR="00767BB2" w:rsidRPr="00327219">
        <w:rPr>
          <w:b/>
          <w:bCs/>
          <w:sz w:val="28"/>
          <w:szCs w:val="28"/>
        </w:rPr>
        <w:t xml:space="preserve">положения </w:t>
      </w:r>
      <w:r>
        <w:rPr>
          <w:b/>
          <w:bCs/>
          <w:sz w:val="28"/>
          <w:szCs w:val="28"/>
        </w:rPr>
        <w:t>диссертации</w:t>
      </w:r>
      <w:r w:rsidR="00767BB2" w:rsidRPr="00327219">
        <w:rPr>
          <w:b/>
          <w:bCs/>
          <w:sz w:val="28"/>
          <w:szCs w:val="28"/>
        </w:rPr>
        <w:t>, выносимые на защиту:</w:t>
      </w:r>
    </w:p>
    <w:p w:rsidR="00AD01FF" w:rsidRDefault="00AD01FF" w:rsidP="00AD01FF">
      <w:pPr>
        <w:numPr>
          <w:ilvl w:val="0"/>
          <w:numId w:val="26"/>
        </w:numPr>
        <w:spacing w:line="240" w:lineRule="auto"/>
        <w:ind w:left="714" w:hanging="357"/>
        <w:jc w:val="both"/>
        <w:rPr>
          <w:sz w:val="28"/>
          <w:szCs w:val="28"/>
        </w:rPr>
      </w:pPr>
      <w:r>
        <w:rPr>
          <w:sz w:val="28"/>
          <w:szCs w:val="28"/>
        </w:rPr>
        <w:lastRenderedPageBreak/>
        <w:t xml:space="preserve">Методики определения длины полосы для поворота автомобилей налево и </w:t>
      </w:r>
      <w:r w:rsidRPr="001D42F7">
        <w:rPr>
          <w:sz w:val="28"/>
          <w:szCs w:val="28"/>
        </w:rPr>
        <w:t>времени разрешающего</w:t>
      </w:r>
      <w:r>
        <w:rPr>
          <w:sz w:val="28"/>
          <w:szCs w:val="28"/>
        </w:rPr>
        <w:t xml:space="preserve"> сигнала светофора для автомобилей</w:t>
      </w:r>
      <w:r w:rsidRPr="001D42F7">
        <w:rPr>
          <w:sz w:val="28"/>
          <w:szCs w:val="28"/>
        </w:rPr>
        <w:t xml:space="preserve"> в одном цикле регулирования</w:t>
      </w:r>
      <w:r>
        <w:rPr>
          <w:sz w:val="28"/>
          <w:szCs w:val="28"/>
        </w:rPr>
        <w:t>,</w:t>
      </w:r>
      <w:r w:rsidRPr="001D42F7">
        <w:rPr>
          <w:sz w:val="28"/>
          <w:szCs w:val="28"/>
        </w:rPr>
        <w:t xml:space="preserve"> с учетом ин</w:t>
      </w:r>
      <w:r>
        <w:rPr>
          <w:sz w:val="28"/>
          <w:szCs w:val="28"/>
        </w:rPr>
        <w:t>тенсивности пешеходов</w:t>
      </w:r>
      <w:r w:rsidRPr="001D42F7">
        <w:rPr>
          <w:sz w:val="28"/>
          <w:szCs w:val="28"/>
        </w:rPr>
        <w:t xml:space="preserve"> и их поэтапного пропуск</w:t>
      </w:r>
      <w:r>
        <w:rPr>
          <w:sz w:val="28"/>
          <w:szCs w:val="28"/>
        </w:rPr>
        <w:t>а.</w:t>
      </w:r>
    </w:p>
    <w:p w:rsidR="00AD01FF" w:rsidRDefault="00AD01FF" w:rsidP="00AD01FF">
      <w:pPr>
        <w:numPr>
          <w:ilvl w:val="0"/>
          <w:numId w:val="26"/>
        </w:numPr>
        <w:spacing w:line="240" w:lineRule="auto"/>
        <w:ind w:left="714" w:hanging="357"/>
        <w:jc w:val="both"/>
        <w:rPr>
          <w:sz w:val="28"/>
          <w:szCs w:val="28"/>
        </w:rPr>
      </w:pPr>
      <w:r>
        <w:rPr>
          <w:sz w:val="28"/>
          <w:szCs w:val="28"/>
        </w:rPr>
        <w:t>Методика обоснования комплексных показателей дорожных условий и интенсивности движения на примере оживленных перекрестков города Бишкек.</w:t>
      </w:r>
    </w:p>
    <w:p w:rsidR="0047391A" w:rsidRDefault="00AD01FF" w:rsidP="00AD01FF">
      <w:pPr>
        <w:numPr>
          <w:ilvl w:val="0"/>
          <w:numId w:val="26"/>
        </w:numPr>
        <w:spacing w:line="240" w:lineRule="auto"/>
        <w:ind w:left="714" w:hanging="357"/>
        <w:jc w:val="both"/>
        <w:rPr>
          <w:sz w:val="28"/>
          <w:szCs w:val="28"/>
        </w:rPr>
      </w:pPr>
      <w:r w:rsidRPr="00546367">
        <w:rPr>
          <w:sz w:val="28"/>
          <w:szCs w:val="28"/>
        </w:rPr>
        <w:t>Методика обоснования увеличения пропускной способности перекрестков, с обеспечением эффективной организации дорожного движения.</w:t>
      </w:r>
    </w:p>
    <w:p w:rsidR="00767BB2" w:rsidRPr="0047391A" w:rsidRDefault="00CB4580" w:rsidP="0055492A">
      <w:pPr>
        <w:spacing w:line="240" w:lineRule="auto"/>
        <w:ind w:firstLine="567"/>
        <w:jc w:val="both"/>
        <w:rPr>
          <w:sz w:val="28"/>
          <w:szCs w:val="28"/>
        </w:rPr>
      </w:pPr>
      <w:r w:rsidRPr="0047391A">
        <w:rPr>
          <w:b/>
          <w:sz w:val="28"/>
          <w:szCs w:val="28"/>
        </w:rPr>
        <w:t>Личный вклад соискателя</w:t>
      </w:r>
      <w:r w:rsidR="00767BB2" w:rsidRPr="0047391A">
        <w:rPr>
          <w:b/>
          <w:sz w:val="28"/>
          <w:szCs w:val="28"/>
        </w:rPr>
        <w:t xml:space="preserve">. </w:t>
      </w:r>
      <w:r w:rsidR="00767BB2" w:rsidRPr="0047391A">
        <w:rPr>
          <w:sz w:val="28"/>
          <w:szCs w:val="28"/>
        </w:rPr>
        <w:t xml:space="preserve">Основные научные положения, предложенная методика графо-аналитических расчетов, а также полученные результаты экспериментальных исследований приняты для практического применения в </w:t>
      </w:r>
      <w:r w:rsidR="00767BB2" w:rsidRPr="0047391A">
        <w:rPr>
          <w:bCs/>
          <w:sz w:val="28"/>
          <w:szCs w:val="28"/>
        </w:rPr>
        <w:t>ОГАИ</w:t>
      </w:r>
      <w:r w:rsidR="0055492A">
        <w:rPr>
          <w:bCs/>
          <w:sz w:val="28"/>
          <w:szCs w:val="28"/>
        </w:rPr>
        <w:t xml:space="preserve"> ГУВД  г. Бишкек, осуществляющие</w:t>
      </w:r>
      <w:r w:rsidR="00767BB2" w:rsidRPr="0047391A">
        <w:rPr>
          <w:bCs/>
          <w:sz w:val="28"/>
          <w:szCs w:val="28"/>
        </w:rPr>
        <w:t xml:space="preserve"> организацию дорожного движения в городе Бишкек; </w:t>
      </w:r>
      <w:r w:rsidR="0055492A">
        <w:rPr>
          <w:bCs/>
          <w:sz w:val="28"/>
          <w:szCs w:val="28"/>
        </w:rPr>
        <w:t>Управлением</w:t>
      </w:r>
      <w:r w:rsidR="00847071" w:rsidRPr="000D0F7D">
        <w:rPr>
          <w:bCs/>
          <w:sz w:val="28"/>
          <w:szCs w:val="28"/>
        </w:rPr>
        <w:t xml:space="preserve"> городск</w:t>
      </w:r>
      <w:r w:rsidR="0055492A">
        <w:rPr>
          <w:bCs/>
          <w:sz w:val="28"/>
          <w:szCs w:val="28"/>
        </w:rPr>
        <w:t>им</w:t>
      </w:r>
      <w:r w:rsidR="00847071">
        <w:rPr>
          <w:bCs/>
          <w:sz w:val="28"/>
          <w:szCs w:val="28"/>
        </w:rPr>
        <w:t xml:space="preserve"> </w:t>
      </w:r>
      <w:r w:rsidR="00847071" w:rsidRPr="000D0F7D">
        <w:rPr>
          <w:bCs/>
          <w:sz w:val="28"/>
          <w:szCs w:val="28"/>
        </w:rPr>
        <w:t>транспортом мэрии г. Бишкек</w:t>
      </w:r>
      <w:r w:rsidR="00847071">
        <w:rPr>
          <w:bCs/>
          <w:sz w:val="28"/>
          <w:szCs w:val="28"/>
        </w:rPr>
        <w:t>, осуществляющим перевозку пассажиров.</w:t>
      </w:r>
      <w:r w:rsidR="00847071">
        <w:rPr>
          <w:sz w:val="28"/>
          <w:szCs w:val="28"/>
        </w:rPr>
        <w:t xml:space="preserve"> Консалтинговой компанией РАМ Инжиниринг Эссошейтс (</w:t>
      </w:r>
      <w:r w:rsidR="00847071" w:rsidRPr="00DF76A6">
        <w:rPr>
          <w:i/>
          <w:sz w:val="28"/>
          <w:szCs w:val="28"/>
          <w:lang w:val="de-DE"/>
        </w:rPr>
        <w:t>RAM</w:t>
      </w:r>
      <w:r w:rsidR="00847071" w:rsidRPr="00DF76A6">
        <w:rPr>
          <w:i/>
          <w:sz w:val="28"/>
          <w:szCs w:val="28"/>
        </w:rPr>
        <w:t xml:space="preserve"> </w:t>
      </w:r>
      <w:r w:rsidR="00847071" w:rsidRPr="00DF76A6">
        <w:rPr>
          <w:i/>
          <w:sz w:val="28"/>
          <w:szCs w:val="28"/>
          <w:lang w:val="de-DE"/>
        </w:rPr>
        <w:t>Engineering</w:t>
      </w:r>
      <w:r w:rsidR="00847071" w:rsidRPr="00DF76A6">
        <w:rPr>
          <w:i/>
          <w:sz w:val="28"/>
          <w:szCs w:val="28"/>
        </w:rPr>
        <w:t xml:space="preserve"> </w:t>
      </w:r>
      <w:r w:rsidR="00847071" w:rsidRPr="00DF76A6">
        <w:rPr>
          <w:i/>
          <w:sz w:val="28"/>
          <w:szCs w:val="28"/>
          <w:lang w:val="de-DE"/>
        </w:rPr>
        <w:t>Associates</w:t>
      </w:r>
      <w:r w:rsidR="00847071" w:rsidRPr="00DF76A6">
        <w:rPr>
          <w:i/>
          <w:sz w:val="28"/>
          <w:szCs w:val="28"/>
        </w:rPr>
        <w:t xml:space="preserve"> </w:t>
      </w:r>
      <w:r w:rsidR="00847071" w:rsidRPr="00DF76A6">
        <w:rPr>
          <w:i/>
          <w:sz w:val="28"/>
          <w:szCs w:val="28"/>
          <w:lang w:val="de-DE"/>
        </w:rPr>
        <w:t>LLC</w:t>
      </w:r>
      <w:r w:rsidR="0055492A">
        <w:rPr>
          <w:sz w:val="28"/>
          <w:szCs w:val="28"/>
        </w:rPr>
        <w:t>), осуществляющей консультации</w:t>
      </w:r>
      <w:r w:rsidR="00847071">
        <w:rPr>
          <w:sz w:val="28"/>
          <w:szCs w:val="28"/>
        </w:rPr>
        <w:t xml:space="preserve"> при проектировании дорог</w:t>
      </w:r>
      <w:r w:rsidR="00767BB2" w:rsidRPr="0047391A">
        <w:rPr>
          <w:bCs/>
          <w:sz w:val="28"/>
          <w:szCs w:val="28"/>
        </w:rPr>
        <w:t>. Результаты исследований включены в учебные, рабочие планы специальных дисциплин и курсов по дисциплинам «Организация автомобильных перевозок», при курсовом и дипломном проектировании в Кыргызско-Российском Славянском университете (КРСУ).</w:t>
      </w:r>
    </w:p>
    <w:p w:rsidR="0047391A" w:rsidRDefault="00767BB2" w:rsidP="00AD51F4">
      <w:pPr>
        <w:pStyle w:val="a6"/>
        <w:spacing w:before="0" w:beforeAutospacing="0" w:after="0" w:afterAutospacing="0" w:line="240" w:lineRule="auto"/>
        <w:ind w:firstLine="708"/>
        <w:jc w:val="both"/>
        <w:rPr>
          <w:bCs/>
          <w:sz w:val="28"/>
          <w:szCs w:val="28"/>
        </w:rPr>
      </w:pPr>
      <w:r w:rsidRPr="00534CF5">
        <w:rPr>
          <w:b/>
          <w:bCs/>
          <w:sz w:val="28"/>
          <w:szCs w:val="28"/>
        </w:rPr>
        <w:t>Апробация работы.</w:t>
      </w:r>
      <w:r>
        <w:rPr>
          <w:bCs/>
          <w:sz w:val="28"/>
          <w:szCs w:val="28"/>
        </w:rPr>
        <w:t xml:space="preserve"> </w:t>
      </w:r>
      <w:r w:rsidR="0047391A">
        <w:rPr>
          <w:bCs/>
          <w:sz w:val="28"/>
          <w:szCs w:val="28"/>
        </w:rPr>
        <w:t>Основные положения диссертационной работы доложены на международных и республиканских научно-технических конференциях: «</w:t>
      </w:r>
      <w:r w:rsidR="0047391A">
        <w:rPr>
          <w:bCs/>
          <w:sz w:val="28"/>
          <w:szCs w:val="28"/>
          <w:lang w:val="de-DE"/>
        </w:rPr>
        <w:t>Techniques</w:t>
      </w:r>
      <w:r w:rsidR="0047391A" w:rsidRPr="00534CF5">
        <w:rPr>
          <w:bCs/>
          <w:sz w:val="28"/>
          <w:szCs w:val="28"/>
        </w:rPr>
        <w:t xml:space="preserve"> </w:t>
      </w:r>
      <w:r w:rsidR="0047391A">
        <w:rPr>
          <w:bCs/>
          <w:sz w:val="28"/>
          <w:szCs w:val="28"/>
          <w:lang w:val="de-DE"/>
        </w:rPr>
        <w:t>and</w:t>
      </w:r>
      <w:r w:rsidR="0047391A" w:rsidRPr="00534CF5">
        <w:rPr>
          <w:bCs/>
          <w:sz w:val="28"/>
          <w:szCs w:val="28"/>
        </w:rPr>
        <w:t xml:space="preserve"> </w:t>
      </w:r>
      <w:r w:rsidR="0047391A">
        <w:rPr>
          <w:bCs/>
          <w:sz w:val="28"/>
          <w:szCs w:val="28"/>
          <w:lang w:val="de-DE"/>
        </w:rPr>
        <w:t>Technologies</w:t>
      </w:r>
      <w:r w:rsidR="0047391A" w:rsidRPr="00534CF5">
        <w:rPr>
          <w:bCs/>
          <w:sz w:val="28"/>
          <w:szCs w:val="28"/>
        </w:rPr>
        <w:t xml:space="preserve"> </w:t>
      </w:r>
      <w:r w:rsidR="0047391A">
        <w:rPr>
          <w:bCs/>
          <w:sz w:val="28"/>
          <w:szCs w:val="28"/>
          <w:lang w:val="de-DE"/>
        </w:rPr>
        <w:t>for</w:t>
      </w:r>
      <w:r w:rsidR="0047391A" w:rsidRPr="00534CF5">
        <w:rPr>
          <w:bCs/>
          <w:sz w:val="28"/>
          <w:szCs w:val="28"/>
        </w:rPr>
        <w:t xml:space="preserve"> </w:t>
      </w:r>
      <w:r w:rsidR="0047391A">
        <w:rPr>
          <w:bCs/>
          <w:sz w:val="28"/>
          <w:szCs w:val="28"/>
          <w:lang w:val="de-DE"/>
        </w:rPr>
        <w:t>Sustainability</w:t>
      </w:r>
      <w:r w:rsidR="0047391A">
        <w:rPr>
          <w:bCs/>
          <w:sz w:val="28"/>
          <w:szCs w:val="28"/>
        </w:rPr>
        <w:t>»</w:t>
      </w:r>
      <w:r w:rsidR="0047391A" w:rsidRPr="00534CF5">
        <w:rPr>
          <w:bCs/>
          <w:sz w:val="28"/>
          <w:szCs w:val="28"/>
        </w:rPr>
        <w:t xml:space="preserve"> </w:t>
      </w:r>
      <w:r w:rsidR="0047391A">
        <w:rPr>
          <w:bCs/>
          <w:sz w:val="28"/>
          <w:szCs w:val="28"/>
        </w:rPr>
        <w:t>(Технический университет Берлин, 2007 г.), «Современное состояние и перспективы развития машиностроения в Кыргызск</w:t>
      </w:r>
      <w:r w:rsidR="0055492A">
        <w:rPr>
          <w:bCs/>
          <w:sz w:val="28"/>
          <w:szCs w:val="28"/>
        </w:rPr>
        <w:t>ой Республике» (Бишкек, КГТУ имени</w:t>
      </w:r>
      <w:r w:rsidR="0047391A">
        <w:rPr>
          <w:bCs/>
          <w:sz w:val="28"/>
          <w:szCs w:val="28"/>
        </w:rPr>
        <w:t xml:space="preserve"> И</w:t>
      </w:r>
      <w:r w:rsidR="0047391A" w:rsidRPr="00B266BB">
        <w:rPr>
          <w:bCs/>
          <w:sz w:val="28"/>
          <w:szCs w:val="28"/>
        </w:rPr>
        <w:t xml:space="preserve">. </w:t>
      </w:r>
      <w:r w:rsidR="0047391A">
        <w:rPr>
          <w:bCs/>
          <w:sz w:val="28"/>
          <w:szCs w:val="28"/>
        </w:rPr>
        <w:t>Раззакова</w:t>
      </w:r>
      <w:r w:rsidR="0047391A" w:rsidRPr="00B266BB">
        <w:rPr>
          <w:bCs/>
          <w:sz w:val="28"/>
          <w:szCs w:val="28"/>
        </w:rPr>
        <w:t xml:space="preserve">, 2009 </w:t>
      </w:r>
      <w:r w:rsidR="0047391A">
        <w:rPr>
          <w:bCs/>
          <w:sz w:val="28"/>
          <w:szCs w:val="28"/>
        </w:rPr>
        <w:t>г</w:t>
      </w:r>
      <w:r w:rsidR="0055492A">
        <w:rPr>
          <w:bCs/>
          <w:sz w:val="28"/>
          <w:szCs w:val="28"/>
        </w:rPr>
        <w:t>.), «</w:t>
      </w:r>
      <w:r w:rsidR="0047391A">
        <w:rPr>
          <w:bCs/>
          <w:sz w:val="28"/>
          <w:szCs w:val="28"/>
          <w:lang w:val="de-DE"/>
        </w:rPr>
        <w:t>Lange</w:t>
      </w:r>
      <w:r w:rsidR="0047391A" w:rsidRPr="00B266BB">
        <w:rPr>
          <w:bCs/>
          <w:sz w:val="28"/>
          <w:szCs w:val="28"/>
        </w:rPr>
        <w:t xml:space="preserve"> </w:t>
      </w:r>
      <w:r w:rsidR="0047391A">
        <w:rPr>
          <w:bCs/>
          <w:sz w:val="28"/>
          <w:szCs w:val="28"/>
          <w:lang w:val="de-DE"/>
        </w:rPr>
        <w:t>Nacht</w:t>
      </w:r>
      <w:r w:rsidR="0047391A" w:rsidRPr="00B266BB">
        <w:rPr>
          <w:bCs/>
          <w:sz w:val="28"/>
          <w:szCs w:val="28"/>
        </w:rPr>
        <w:t xml:space="preserve"> </w:t>
      </w:r>
      <w:r w:rsidR="0047391A">
        <w:rPr>
          <w:bCs/>
          <w:sz w:val="28"/>
          <w:szCs w:val="28"/>
          <w:lang w:val="de-DE"/>
        </w:rPr>
        <w:t>der</w:t>
      </w:r>
      <w:r w:rsidR="0047391A" w:rsidRPr="00B266BB">
        <w:rPr>
          <w:bCs/>
          <w:sz w:val="28"/>
          <w:szCs w:val="28"/>
        </w:rPr>
        <w:t xml:space="preserve"> </w:t>
      </w:r>
      <w:r w:rsidR="0047391A">
        <w:rPr>
          <w:bCs/>
          <w:sz w:val="28"/>
          <w:szCs w:val="28"/>
          <w:lang w:val="de-DE"/>
        </w:rPr>
        <w:t>Wissenschaften</w:t>
      </w:r>
      <w:r w:rsidR="0055492A">
        <w:rPr>
          <w:bCs/>
          <w:sz w:val="28"/>
          <w:szCs w:val="28"/>
        </w:rPr>
        <w:t xml:space="preserve">» </w:t>
      </w:r>
      <w:r w:rsidR="0047391A" w:rsidRPr="00B266BB">
        <w:rPr>
          <w:bCs/>
          <w:sz w:val="28"/>
          <w:szCs w:val="28"/>
        </w:rPr>
        <w:t>(</w:t>
      </w:r>
      <w:r w:rsidR="0047391A">
        <w:rPr>
          <w:bCs/>
          <w:sz w:val="28"/>
          <w:szCs w:val="28"/>
        </w:rPr>
        <w:t>Высшая</w:t>
      </w:r>
      <w:r w:rsidR="0047391A" w:rsidRPr="00B266BB">
        <w:rPr>
          <w:bCs/>
          <w:sz w:val="28"/>
          <w:szCs w:val="28"/>
        </w:rPr>
        <w:t xml:space="preserve"> </w:t>
      </w:r>
      <w:r w:rsidR="0047391A">
        <w:rPr>
          <w:bCs/>
          <w:sz w:val="28"/>
          <w:szCs w:val="28"/>
        </w:rPr>
        <w:t>школа</w:t>
      </w:r>
      <w:r w:rsidR="0047391A" w:rsidRPr="00B266BB">
        <w:rPr>
          <w:bCs/>
          <w:sz w:val="28"/>
          <w:szCs w:val="28"/>
        </w:rPr>
        <w:t xml:space="preserve"> </w:t>
      </w:r>
      <w:r w:rsidR="0047391A">
        <w:rPr>
          <w:bCs/>
          <w:sz w:val="28"/>
          <w:szCs w:val="28"/>
        </w:rPr>
        <w:t>техники</w:t>
      </w:r>
      <w:r w:rsidR="0047391A" w:rsidRPr="00B266BB">
        <w:rPr>
          <w:bCs/>
          <w:sz w:val="28"/>
          <w:szCs w:val="28"/>
        </w:rPr>
        <w:t xml:space="preserve"> </w:t>
      </w:r>
      <w:r w:rsidR="0047391A">
        <w:rPr>
          <w:bCs/>
          <w:sz w:val="28"/>
          <w:szCs w:val="28"/>
        </w:rPr>
        <w:t>им</w:t>
      </w:r>
      <w:r w:rsidR="0047391A" w:rsidRPr="00B266BB">
        <w:rPr>
          <w:bCs/>
          <w:sz w:val="28"/>
          <w:szCs w:val="28"/>
        </w:rPr>
        <w:t xml:space="preserve">. </w:t>
      </w:r>
      <w:r w:rsidR="0047391A">
        <w:rPr>
          <w:bCs/>
          <w:sz w:val="28"/>
          <w:szCs w:val="28"/>
        </w:rPr>
        <w:t>Бойта</w:t>
      </w:r>
      <w:r w:rsidR="0055492A">
        <w:rPr>
          <w:bCs/>
          <w:sz w:val="28"/>
          <w:szCs w:val="28"/>
        </w:rPr>
        <w:t>,</w:t>
      </w:r>
      <w:r w:rsidR="0047391A" w:rsidRPr="006E589D">
        <w:rPr>
          <w:bCs/>
          <w:sz w:val="28"/>
          <w:szCs w:val="28"/>
        </w:rPr>
        <w:t xml:space="preserve"> 2009 </w:t>
      </w:r>
      <w:r w:rsidR="0047391A">
        <w:rPr>
          <w:bCs/>
          <w:sz w:val="28"/>
          <w:szCs w:val="28"/>
        </w:rPr>
        <w:t>г.).</w:t>
      </w:r>
    </w:p>
    <w:p w:rsidR="0047391A" w:rsidRPr="00CB2A82" w:rsidRDefault="0047391A" w:rsidP="00AD51F4">
      <w:pPr>
        <w:spacing w:line="240" w:lineRule="auto"/>
        <w:ind w:firstLine="708"/>
        <w:jc w:val="both"/>
        <w:rPr>
          <w:b/>
          <w:sz w:val="28"/>
          <w:szCs w:val="28"/>
        </w:rPr>
      </w:pPr>
      <w:r>
        <w:rPr>
          <w:bCs/>
          <w:sz w:val="28"/>
          <w:szCs w:val="28"/>
        </w:rPr>
        <w:t>Диссертационная работа доложена на расширенных заседаниях кафедры «Организация и безопасность дорожного движения» Кыргызско-Российского Сла</w:t>
      </w:r>
      <w:r w:rsidR="0055492A">
        <w:rPr>
          <w:bCs/>
          <w:sz w:val="28"/>
          <w:szCs w:val="28"/>
        </w:rPr>
        <w:t>вянского университета, подготовлены</w:t>
      </w:r>
      <w:r>
        <w:rPr>
          <w:bCs/>
          <w:sz w:val="28"/>
          <w:szCs w:val="28"/>
        </w:rPr>
        <w:t xml:space="preserve"> два годовых отчета в Отделе </w:t>
      </w:r>
      <w:r>
        <w:rPr>
          <w:sz w:val="28"/>
          <w:szCs w:val="28"/>
        </w:rPr>
        <w:t>информационных</w:t>
      </w:r>
      <w:r w:rsidRPr="00112FA1">
        <w:rPr>
          <w:sz w:val="28"/>
          <w:szCs w:val="28"/>
        </w:rPr>
        <w:t xml:space="preserve"> техн</w:t>
      </w:r>
      <w:r>
        <w:rPr>
          <w:sz w:val="28"/>
          <w:szCs w:val="28"/>
        </w:rPr>
        <w:t>ологий</w:t>
      </w:r>
      <w:r w:rsidRPr="00112FA1">
        <w:rPr>
          <w:sz w:val="28"/>
          <w:szCs w:val="28"/>
        </w:rPr>
        <w:t xml:space="preserve"> на транспорте</w:t>
      </w:r>
      <w:r>
        <w:rPr>
          <w:sz w:val="28"/>
          <w:szCs w:val="28"/>
        </w:rPr>
        <w:t xml:space="preserve"> ИМАШ НАН КР.</w:t>
      </w:r>
    </w:p>
    <w:p w:rsidR="00767BB2" w:rsidRDefault="00CB4580" w:rsidP="00AD51F4">
      <w:pPr>
        <w:pStyle w:val="a6"/>
        <w:spacing w:before="0" w:beforeAutospacing="0" w:after="0" w:afterAutospacing="0" w:line="240" w:lineRule="auto"/>
        <w:ind w:firstLine="708"/>
        <w:jc w:val="both"/>
        <w:rPr>
          <w:bCs/>
          <w:sz w:val="28"/>
          <w:szCs w:val="28"/>
        </w:rPr>
      </w:pPr>
      <w:r>
        <w:rPr>
          <w:b/>
          <w:bCs/>
          <w:sz w:val="28"/>
          <w:szCs w:val="28"/>
        </w:rPr>
        <w:t>Публикация результатов исследования</w:t>
      </w:r>
      <w:r w:rsidR="00767BB2" w:rsidRPr="006E589D">
        <w:rPr>
          <w:b/>
          <w:bCs/>
          <w:sz w:val="28"/>
          <w:szCs w:val="28"/>
        </w:rPr>
        <w:t>.</w:t>
      </w:r>
      <w:r w:rsidR="00767BB2">
        <w:rPr>
          <w:bCs/>
          <w:sz w:val="28"/>
          <w:szCs w:val="28"/>
        </w:rPr>
        <w:t xml:space="preserve"> По материалам диссертаци</w:t>
      </w:r>
      <w:r w:rsidR="00847071">
        <w:rPr>
          <w:bCs/>
          <w:sz w:val="28"/>
          <w:szCs w:val="28"/>
        </w:rPr>
        <w:t>и опубликовано 11</w:t>
      </w:r>
      <w:r>
        <w:rPr>
          <w:bCs/>
          <w:sz w:val="28"/>
          <w:szCs w:val="28"/>
        </w:rPr>
        <w:t xml:space="preserve"> печатных работ</w:t>
      </w:r>
      <w:r w:rsidR="007937C2">
        <w:rPr>
          <w:bCs/>
          <w:sz w:val="28"/>
          <w:szCs w:val="28"/>
        </w:rPr>
        <w:t>.</w:t>
      </w:r>
    </w:p>
    <w:p w:rsidR="00CB4580" w:rsidRPr="00534CF5" w:rsidRDefault="00767BB2" w:rsidP="00AD51F4">
      <w:pPr>
        <w:pStyle w:val="a6"/>
        <w:spacing w:before="0" w:beforeAutospacing="0" w:after="0" w:afterAutospacing="0" w:line="240" w:lineRule="auto"/>
        <w:ind w:firstLine="708"/>
        <w:jc w:val="both"/>
        <w:rPr>
          <w:bCs/>
          <w:sz w:val="28"/>
          <w:szCs w:val="28"/>
        </w:rPr>
      </w:pPr>
      <w:r w:rsidRPr="006E589D">
        <w:rPr>
          <w:b/>
          <w:bCs/>
          <w:sz w:val="28"/>
          <w:szCs w:val="28"/>
        </w:rPr>
        <w:t>Структура и объем работы.</w:t>
      </w:r>
      <w:r>
        <w:rPr>
          <w:bCs/>
          <w:sz w:val="28"/>
          <w:szCs w:val="28"/>
        </w:rPr>
        <w:t xml:space="preserve"> Диссертация со</w:t>
      </w:r>
      <w:r w:rsidR="00CB4580">
        <w:rPr>
          <w:bCs/>
          <w:sz w:val="28"/>
          <w:szCs w:val="28"/>
        </w:rPr>
        <w:t>стоит из введения, четырех глав и</w:t>
      </w:r>
      <w:r>
        <w:rPr>
          <w:bCs/>
          <w:sz w:val="28"/>
          <w:szCs w:val="28"/>
        </w:rPr>
        <w:t xml:space="preserve"> заключения,</w:t>
      </w:r>
      <w:r w:rsidR="00813E6E">
        <w:rPr>
          <w:bCs/>
          <w:sz w:val="28"/>
          <w:szCs w:val="28"/>
        </w:rPr>
        <w:t xml:space="preserve"> изложенных на 141</w:t>
      </w:r>
      <w:r>
        <w:rPr>
          <w:bCs/>
          <w:sz w:val="28"/>
          <w:szCs w:val="28"/>
        </w:rPr>
        <w:t xml:space="preserve"> страниц</w:t>
      </w:r>
      <w:r w:rsidR="00CB4580">
        <w:rPr>
          <w:bCs/>
          <w:sz w:val="28"/>
          <w:szCs w:val="28"/>
        </w:rPr>
        <w:t>ах</w:t>
      </w:r>
      <w:r>
        <w:rPr>
          <w:bCs/>
          <w:sz w:val="28"/>
          <w:szCs w:val="28"/>
        </w:rPr>
        <w:t xml:space="preserve"> машинописного текста, </w:t>
      </w:r>
      <w:r w:rsidR="000B2ADE">
        <w:rPr>
          <w:bCs/>
          <w:sz w:val="28"/>
          <w:szCs w:val="28"/>
        </w:rPr>
        <w:t xml:space="preserve">в </w:t>
      </w:r>
      <w:r>
        <w:rPr>
          <w:bCs/>
          <w:sz w:val="28"/>
          <w:szCs w:val="28"/>
        </w:rPr>
        <w:t>том числе</w:t>
      </w:r>
      <w:r w:rsidR="00811230">
        <w:rPr>
          <w:bCs/>
          <w:sz w:val="28"/>
          <w:szCs w:val="28"/>
        </w:rPr>
        <w:t>: таблиц 21</w:t>
      </w:r>
      <w:r w:rsidR="00C010A7">
        <w:rPr>
          <w:bCs/>
          <w:sz w:val="28"/>
          <w:szCs w:val="28"/>
        </w:rPr>
        <w:t>, рисунков 58</w:t>
      </w:r>
      <w:r w:rsidR="00813E6E">
        <w:rPr>
          <w:bCs/>
          <w:sz w:val="28"/>
          <w:szCs w:val="28"/>
        </w:rPr>
        <w:t>, 14 приложений</w:t>
      </w:r>
      <w:r w:rsidR="00CB4580">
        <w:rPr>
          <w:bCs/>
          <w:sz w:val="28"/>
          <w:szCs w:val="28"/>
        </w:rPr>
        <w:t>, список</w:t>
      </w:r>
      <w:r w:rsidR="00D51614">
        <w:rPr>
          <w:bCs/>
          <w:sz w:val="28"/>
          <w:szCs w:val="28"/>
        </w:rPr>
        <w:t xml:space="preserve"> использованных источников из 115</w:t>
      </w:r>
      <w:r w:rsidR="00CB4580">
        <w:rPr>
          <w:bCs/>
          <w:sz w:val="28"/>
          <w:szCs w:val="28"/>
        </w:rPr>
        <w:t xml:space="preserve"> наименований.</w:t>
      </w:r>
    </w:p>
    <w:p w:rsidR="00767BB2" w:rsidRDefault="00767BB2" w:rsidP="00AD51F4">
      <w:pPr>
        <w:pStyle w:val="a6"/>
        <w:spacing w:before="0" w:beforeAutospacing="0" w:after="0" w:afterAutospacing="0" w:line="240" w:lineRule="auto"/>
        <w:ind w:firstLine="708"/>
        <w:jc w:val="both"/>
        <w:rPr>
          <w:bCs/>
          <w:sz w:val="28"/>
          <w:szCs w:val="28"/>
        </w:rPr>
      </w:pPr>
    </w:p>
    <w:p w:rsidR="00CB4580" w:rsidRPr="00F9080E" w:rsidRDefault="00CB4580" w:rsidP="00AD51F4">
      <w:pPr>
        <w:pStyle w:val="2"/>
        <w:spacing w:line="240" w:lineRule="auto"/>
        <w:rPr>
          <w:b/>
        </w:rPr>
      </w:pPr>
      <w:r w:rsidRPr="00F9080E">
        <w:rPr>
          <w:b/>
        </w:rPr>
        <w:t>ОСНОВНОЕ СОДЕРЖАНИЕ РАБОТЫ</w:t>
      </w:r>
    </w:p>
    <w:p w:rsidR="00767BB2" w:rsidRDefault="00F9080E" w:rsidP="00AD51F4">
      <w:pPr>
        <w:pStyle w:val="a6"/>
        <w:spacing w:before="0" w:beforeAutospacing="0" w:after="0" w:afterAutospacing="0" w:line="240" w:lineRule="auto"/>
        <w:ind w:firstLine="708"/>
        <w:jc w:val="both"/>
        <w:rPr>
          <w:bCs/>
          <w:sz w:val="28"/>
          <w:szCs w:val="28"/>
        </w:rPr>
      </w:pPr>
      <w:r w:rsidRPr="00F9080E">
        <w:rPr>
          <w:b/>
          <w:bCs/>
          <w:sz w:val="28"/>
          <w:szCs w:val="28"/>
        </w:rPr>
        <w:t>Во введении</w:t>
      </w:r>
      <w:r>
        <w:rPr>
          <w:bCs/>
          <w:sz w:val="28"/>
          <w:szCs w:val="28"/>
        </w:rPr>
        <w:t xml:space="preserve"> обоснована актуальность темы, сформулированы цель и задачи исследований, отражены научная новизна и практическая ценность.</w:t>
      </w:r>
    </w:p>
    <w:p w:rsidR="00767BB2" w:rsidRDefault="00F9080E" w:rsidP="00AD51F4">
      <w:pPr>
        <w:pStyle w:val="a6"/>
        <w:spacing w:before="0" w:beforeAutospacing="0" w:after="0" w:afterAutospacing="0" w:line="240" w:lineRule="auto"/>
        <w:ind w:firstLine="708"/>
        <w:jc w:val="both"/>
        <w:rPr>
          <w:sz w:val="28"/>
          <w:szCs w:val="28"/>
        </w:rPr>
      </w:pPr>
      <w:r w:rsidRPr="006A765C">
        <w:rPr>
          <w:b/>
          <w:bCs/>
          <w:sz w:val="28"/>
          <w:szCs w:val="28"/>
        </w:rPr>
        <w:lastRenderedPageBreak/>
        <w:t>В первой главе</w:t>
      </w:r>
      <w:r>
        <w:rPr>
          <w:bCs/>
          <w:sz w:val="28"/>
          <w:szCs w:val="28"/>
        </w:rPr>
        <w:t xml:space="preserve"> представлен</w:t>
      </w:r>
      <w:r w:rsidR="00934DD8">
        <w:rPr>
          <w:bCs/>
          <w:sz w:val="28"/>
          <w:szCs w:val="28"/>
        </w:rPr>
        <w:t>ы</w:t>
      </w:r>
      <w:r>
        <w:rPr>
          <w:bCs/>
          <w:sz w:val="28"/>
          <w:szCs w:val="28"/>
        </w:rPr>
        <w:t xml:space="preserve"> анализ</w:t>
      </w:r>
      <w:r w:rsidR="00D963E0">
        <w:rPr>
          <w:sz w:val="28"/>
          <w:szCs w:val="28"/>
        </w:rPr>
        <w:t xml:space="preserve"> организации дорожного движения</w:t>
      </w:r>
      <w:r w:rsidR="00767BB2" w:rsidRPr="00F9080E">
        <w:rPr>
          <w:sz w:val="28"/>
          <w:szCs w:val="28"/>
        </w:rPr>
        <w:t xml:space="preserve"> Кыргызской Республики и</w:t>
      </w:r>
      <w:r w:rsidR="00D963E0">
        <w:rPr>
          <w:sz w:val="28"/>
          <w:szCs w:val="28"/>
        </w:rPr>
        <w:t xml:space="preserve"> ее</w:t>
      </w:r>
      <w:r w:rsidR="00934DD8">
        <w:rPr>
          <w:sz w:val="28"/>
          <w:szCs w:val="28"/>
        </w:rPr>
        <w:t xml:space="preserve"> особенностей</w:t>
      </w:r>
      <w:r>
        <w:rPr>
          <w:sz w:val="28"/>
          <w:szCs w:val="28"/>
        </w:rPr>
        <w:t>. Анализ статистических данных о дорожно-транспортных происшествиях п</w:t>
      </w:r>
      <w:r w:rsidRPr="00601931">
        <w:rPr>
          <w:sz w:val="28"/>
          <w:szCs w:val="28"/>
        </w:rPr>
        <w:t>о К</w:t>
      </w:r>
      <w:r>
        <w:rPr>
          <w:sz w:val="28"/>
          <w:szCs w:val="28"/>
        </w:rPr>
        <w:t xml:space="preserve">ыргызской </w:t>
      </w:r>
      <w:r w:rsidRPr="00601931">
        <w:rPr>
          <w:sz w:val="28"/>
          <w:szCs w:val="28"/>
        </w:rPr>
        <w:t>Р</w:t>
      </w:r>
      <w:r>
        <w:rPr>
          <w:sz w:val="28"/>
          <w:szCs w:val="28"/>
        </w:rPr>
        <w:t>еспублике</w:t>
      </w:r>
      <w:r w:rsidRPr="00601931">
        <w:rPr>
          <w:sz w:val="28"/>
          <w:szCs w:val="28"/>
        </w:rPr>
        <w:t xml:space="preserve"> и г</w:t>
      </w:r>
      <w:r>
        <w:rPr>
          <w:sz w:val="28"/>
          <w:szCs w:val="28"/>
        </w:rPr>
        <w:t>ороду</w:t>
      </w:r>
      <w:r w:rsidR="00974B86">
        <w:rPr>
          <w:sz w:val="28"/>
          <w:szCs w:val="28"/>
        </w:rPr>
        <w:t xml:space="preserve"> Бишкек за 2005-2009 год</w:t>
      </w:r>
      <w:r w:rsidR="00934DD8">
        <w:rPr>
          <w:sz w:val="28"/>
          <w:szCs w:val="28"/>
        </w:rPr>
        <w:t>ы</w:t>
      </w:r>
      <w:r w:rsidR="00974B86">
        <w:rPr>
          <w:sz w:val="28"/>
          <w:szCs w:val="28"/>
        </w:rPr>
        <w:t xml:space="preserve"> и с</w:t>
      </w:r>
      <w:r w:rsidR="00974B86" w:rsidRPr="00601931">
        <w:rPr>
          <w:sz w:val="28"/>
          <w:szCs w:val="28"/>
        </w:rPr>
        <w:t xml:space="preserve">равнительный анализ принципов организации дорожного движения в </w:t>
      </w:r>
      <w:r w:rsidR="00974B86">
        <w:rPr>
          <w:sz w:val="28"/>
          <w:szCs w:val="28"/>
        </w:rPr>
        <w:t>городах зарубежных стран</w:t>
      </w:r>
      <w:r w:rsidR="00974B86" w:rsidRPr="00601931">
        <w:rPr>
          <w:sz w:val="28"/>
          <w:szCs w:val="28"/>
        </w:rPr>
        <w:t xml:space="preserve"> и Кыргызской Республики</w:t>
      </w:r>
      <w:r w:rsidR="00974B86">
        <w:rPr>
          <w:sz w:val="28"/>
          <w:szCs w:val="28"/>
        </w:rPr>
        <w:t>.</w:t>
      </w:r>
    </w:p>
    <w:p w:rsidR="00767BB2" w:rsidRDefault="00767BB2" w:rsidP="00AD51F4">
      <w:pPr>
        <w:pStyle w:val="ad"/>
        <w:spacing w:line="240" w:lineRule="auto"/>
        <w:rPr>
          <w:szCs w:val="28"/>
        </w:rPr>
      </w:pPr>
      <w:r w:rsidRPr="006D15E4">
        <w:rPr>
          <w:szCs w:val="28"/>
        </w:rPr>
        <w:tab/>
      </w:r>
      <w:r w:rsidRPr="00563394">
        <w:rPr>
          <w:szCs w:val="28"/>
        </w:rPr>
        <w:t>С повышением автомобилизации страны увеличивается число происшествий на дорогах</w:t>
      </w:r>
      <w:r w:rsidR="00934DD8">
        <w:rPr>
          <w:szCs w:val="28"/>
        </w:rPr>
        <w:t xml:space="preserve"> и одновременно расте</w:t>
      </w:r>
      <w:r w:rsidRPr="00563394">
        <w:rPr>
          <w:szCs w:val="28"/>
        </w:rPr>
        <w:t>т число человеческих жертв.</w:t>
      </w:r>
    </w:p>
    <w:p w:rsidR="00767BB2" w:rsidRPr="00563394" w:rsidRDefault="00767BB2" w:rsidP="00AD51F4">
      <w:pPr>
        <w:autoSpaceDE w:val="0"/>
        <w:autoSpaceDN w:val="0"/>
        <w:adjustRightInd w:val="0"/>
        <w:spacing w:line="240" w:lineRule="auto"/>
        <w:ind w:firstLine="495"/>
        <w:jc w:val="both"/>
        <w:rPr>
          <w:b/>
          <w:sz w:val="28"/>
          <w:szCs w:val="28"/>
        </w:rPr>
      </w:pPr>
      <w:r w:rsidRPr="00563394">
        <w:rPr>
          <w:sz w:val="28"/>
          <w:szCs w:val="28"/>
        </w:rPr>
        <w:t>Рассматривая причины любого несчастного случая на автомобильной доро</w:t>
      </w:r>
      <w:r w:rsidR="00D963E0">
        <w:rPr>
          <w:sz w:val="28"/>
          <w:szCs w:val="28"/>
        </w:rPr>
        <w:t>ге, всегда следует учитывать</w:t>
      </w:r>
      <w:r w:rsidRPr="00563394">
        <w:rPr>
          <w:sz w:val="28"/>
          <w:szCs w:val="28"/>
        </w:rPr>
        <w:t xml:space="preserve"> </w:t>
      </w:r>
      <w:r w:rsidR="00D963E0">
        <w:rPr>
          <w:sz w:val="28"/>
          <w:szCs w:val="28"/>
        </w:rPr>
        <w:t>элементы</w:t>
      </w:r>
      <w:r w:rsidRPr="00563394">
        <w:rPr>
          <w:sz w:val="28"/>
          <w:szCs w:val="28"/>
        </w:rPr>
        <w:t xml:space="preserve"> дорожного движения: водителя,</w:t>
      </w:r>
      <w:r w:rsidR="003F3E5D" w:rsidRPr="003F3E5D">
        <w:rPr>
          <w:sz w:val="28"/>
          <w:szCs w:val="28"/>
        </w:rPr>
        <w:t xml:space="preserve"> </w:t>
      </w:r>
      <w:r w:rsidR="00D963E0">
        <w:rPr>
          <w:sz w:val="28"/>
          <w:szCs w:val="28"/>
        </w:rPr>
        <w:t>пешехода,</w:t>
      </w:r>
      <w:r w:rsidRPr="00563394">
        <w:rPr>
          <w:sz w:val="28"/>
          <w:szCs w:val="28"/>
        </w:rPr>
        <w:t xml:space="preserve"> автомобиль и дорогу.</w:t>
      </w:r>
    </w:p>
    <w:p w:rsidR="00767BB2" w:rsidRDefault="00767BB2" w:rsidP="00AD51F4">
      <w:pPr>
        <w:autoSpaceDE w:val="0"/>
        <w:autoSpaceDN w:val="0"/>
        <w:adjustRightInd w:val="0"/>
        <w:spacing w:line="240" w:lineRule="auto"/>
        <w:ind w:firstLine="708"/>
        <w:jc w:val="both"/>
        <w:rPr>
          <w:sz w:val="28"/>
          <w:szCs w:val="28"/>
        </w:rPr>
      </w:pPr>
      <w:r w:rsidRPr="007C2AD3">
        <w:rPr>
          <w:sz w:val="28"/>
          <w:szCs w:val="28"/>
        </w:rPr>
        <w:t>Низкая пропускная способность перекрестков является основной причиной заторов на дорогах.</w:t>
      </w:r>
      <w:r w:rsidRPr="003A4FF2">
        <w:rPr>
          <w:i/>
          <w:sz w:val="28"/>
          <w:szCs w:val="28"/>
        </w:rPr>
        <w:t xml:space="preserve"> </w:t>
      </w:r>
      <w:r>
        <w:rPr>
          <w:sz w:val="28"/>
          <w:szCs w:val="28"/>
        </w:rPr>
        <w:t>Для решения этой проблемы власти были вынуждены запретить автомобилям поворот налево на центральных перекрестках города. Так</w:t>
      </w:r>
      <w:r w:rsidR="00934DD8">
        <w:rPr>
          <w:sz w:val="28"/>
          <w:szCs w:val="28"/>
        </w:rPr>
        <w:t>,</w:t>
      </w:r>
      <w:r>
        <w:rPr>
          <w:sz w:val="28"/>
          <w:szCs w:val="28"/>
        </w:rPr>
        <w:t xml:space="preserve"> в настоящее время уже предложено</w:t>
      </w:r>
      <w:r w:rsidR="00934DD8" w:rsidRPr="00934DD8">
        <w:rPr>
          <w:sz w:val="28"/>
          <w:szCs w:val="28"/>
        </w:rPr>
        <w:t xml:space="preserve"> </w:t>
      </w:r>
      <w:r w:rsidR="00934DD8">
        <w:rPr>
          <w:sz w:val="28"/>
          <w:szCs w:val="28"/>
        </w:rPr>
        <w:t>для пассажирского транспорта, вместо</w:t>
      </w:r>
      <w:r>
        <w:rPr>
          <w:sz w:val="28"/>
          <w:szCs w:val="28"/>
        </w:rPr>
        <w:t xml:space="preserve"> поворота налево</w:t>
      </w:r>
      <w:r w:rsidR="00934DD8">
        <w:rPr>
          <w:sz w:val="28"/>
          <w:szCs w:val="28"/>
        </w:rPr>
        <w:t>, проделывать объезд по другим улицам</w:t>
      </w:r>
      <w:r>
        <w:rPr>
          <w:sz w:val="28"/>
          <w:szCs w:val="28"/>
        </w:rPr>
        <w:t xml:space="preserve">. </w:t>
      </w:r>
      <w:r w:rsidR="00934DD8">
        <w:rPr>
          <w:sz w:val="28"/>
          <w:szCs w:val="28"/>
        </w:rPr>
        <w:t xml:space="preserve">Таким образом, </w:t>
      </w:r>
      <w:r>
        <w:rPr>
          <w:sz w:val="28"/>
          <w:szCs w:val="28"/>
        </w:rPr>
        <w:t>городской трансп</w:t>
      </w:r>
      <w:r w:rsidR="00934DD8">
        <w:rPr>
          <w:sz w:val="28"/>
          <w:szCs w:val="28"/>
        </w:rPr>
        <w:t>орт вынужден проделывать длинный объездной, зачастую логически и экономично неоправданный</w:t>
      </w:r>
      <w:r>
        <w:rPr>
          <w:sz w:val="28"/>
          <w:szCs w:val="28"/>
        </w:rPr>
        <w:t xml:space="preserve"> </w:t>
      </w:r>
      <w:r w:rsidR="00934DD8">
        <w:rPr>
          <w:sz w:val="28"/>
          <w:szCs w:val="28"/>
        </w:rPr>
        <w:t>путь</w:t>
      </w:r>
      <w:r>
        <w:rPr>
          <w:sz w:val="28"/>
          <w:szCs w:val="28"/>
        </w:rPr>
        <w:t xml:space="preserve">. </w:t>
      </w:r>
      <w:r w:rsidR="00D963E0">
        <w:rPr>
          <w:sz w:val="28"/>
          <w:szCs w:val="28"/>
        </w:rPr>
        <w:t>123 городских маршрута</w:t>
      </w:r>
      <w:r>
        <w:rPr>
          <w:sz w:val="28"/>
          <w:szCs w:val="28"/>
        </w:rPr>
        <w:t xml:space="preserve"> п</w:t>
      </w:r>
      <w:r w:rsidR="00D963E0">
        <w:rPr>
          <w:sz w:val="28"/>
          <w:szCs w:val="28"/>
        </w:rPr>
        <w:t>ассажирского транспорта</w:t>
      </w:r>
      <w:r w:rsidR="006A765C">
        <w:rPr>
          <w:sz w:val="28"/>
          <w:szCs w:val="28"/>
        </w:rPr>
        <w:t xml:space="preserve"> в настоящий момент</w:t>
      </w:r>
      <w:r w:rsidR="00D963E0">
        <w:rPr>
          <w:sz w:val="28"/>
          <w:szCs w:val="28"/>
        </w:rPr>
        <w:t xml:space="preserve"> вынуждены</w:t>
      </w:r>
      <w:r>
        <w:rPr>
          <w:sz w:val="28"/>
          <w:szCs w:val="28"/>
        </w:rPr>
        <w:t xml:space="preserve"> сове</w:t>
      </w:r>
      <w:r w:rsidR="00D963E0">
        <w:rPr>
          <w:sz w:val="28"/>
          <w:szCs w:val="28"/>
        </w:rPr>
        <w:t>ршать объезд</w:t>
      </w:r>
      <w:r>
        <w:rPr>
          <w:sz w:val="28"/>
          <w:szCs w:val="28"/>
        </w:rPr>
        <w:t xml:space="preserve"> проблемных перекрестков. Основной причиной сложности поворота налево является использование несоответствующих современным требованиям технических средств регулирования дорожного движения. </w:t>
      </w:r>
      <w:r w:rsidR="00BD0F3A">
        <w:rPr>
          <w:sz w:val="28"/>
          <w:szCs w:val="28"/>
        </w:rPr>
        <w:t>Изуч</w:t>
      </w:r>
      <w:r w:rsidR="006A765C">
        <w:rPr>
          <w:sz w:val="28"/>
          <w:szCs w:val="28"/>
        </w:rPr>
        <w:t>ив опыт зарубежных стран, мы</w:t>
      </w:r>
      <w:r w:rsidR="00BD0F3A">
        <w:rPr>
          <w:sz w:val="28"/>
          <w:szCs w:val="28"/>
        </w:rPr>
        <w:t xml:space="preserve"> предлож</w:t>
      </w:r>
      <w:r w:rsidR="006A765C">
        <w:rPr>
          <w:sz w:val="28"/>
          <w:szCs w:val="28"/>
        </w:rPr>
        <w:t>или</w:t>
      </w:r>
      <w:r w:rsidR="00BD0F3A">
        <w:rPr>
          <w:sz w:val="28"/>
          <w:szCs w:val="28"/>
        </w:rPr>
        <w:t xml:space="preserve"> </w:t>
      </w:r>
      <w:r w:rsidR="006A765C">
        <w:rPr>
          <w:sz w:val="28"/>
          <w:szCs w:val="28"/>
        </w:rPr>
        <w:t>схему</w:t>
      </w:r>
      <w:r>
        <w:rPr>
          <w:sz w:val="28"/>
          <w:szCs w:val="28"/>
        </w:rPr>
        <w:t xml:space="preserve"> распределения потока движения на основ</w:t>
      </w:r>
      <w:r w:rsidR="006A765C">
        <w:rPr>
          <w:sz w:val="28"/>
          <w:szCs w:val="28"/>
        </w:rPr>
        <w:t>ных перекрестках города (рис 1).</w:t>
      </w:r>
    </w:p>
    <w:p w:rsidR="00767BB2" w:rsidRPr="00DD2F6A" w:rsidRDefault="00767BB2" w:rsidP="00E36841">
      <w:pPr>
        <w:autoSpaceDE w:val="0"/>
        <w:autoSpaceDN w:val="0"/>
        <w:adjustRightInd w:val="0"/>
        <w:spacing w:line="240" w:lineRule="auto"/>
        <w:rPr>
          <w:sz w:val="28"/>
          <w:szCs w:val="28"/>
        </w:rPr>
      </w:pPr>
    </w:p>
    <w:p w:rsidR="00E36841" w:rsidRPr="00E36841" w:rsidRDefault="00041E53" w:rsidP="00AD51F4">
      <w:pPr>
        <w:autoSpaceDE w:val="0"/>
        <w:autoSpaceDN w:val="0"/>
        <w:adjustRightInd w:val="0"/>
        <w:spacing w:line="240" w:lineRule="auto"/>
        <w:jc w:val="center"/>
        <w:rPr>
          <w:sz w:val="28"/>
          <w:szCs w:val="28"/>
          <w:lang w:val="de-DE"/>
        </w:rPr>
      </w:pPr>
      <w:r>
        <w:rPr>
          <w:noProof/>
          <w:sz w:val="28"/>
          <w:szCs w:val="28"/>
        </w:rPr>
        <w:drawing>
          <wp:inline distT="0" distB="0" distL="0" distR="0">
            <wp:extent cx="3219719" cy="2100736"/>
            <wp:effectExtent l="19050" t="0" r="0" b="0"/>
            <wp:docPr id="2" name="Рисунок 2" descr="D:\Kubatbek\Dissertations Files\Общественный транспорт\Scan\глава 1\рис.1.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Kubatbek\Dissertations Files\Общественный транспорт\Scan\глава 1\рис.1.17.jpg"/>
                    <pic:cNvPicPr>
                      <a:picLocks noChangeAspect="1" noChangeArrowheads="1"/>
                    </pic:cNvPicPr>
                  </pic:nvPicPr>
                  <pic:blipFill>
                    <a:blip r:embed="rId8"/>
                    <a:srcRect/>
                    <a:stretch>
                      <a:fillRect/>
                    </a:stretch>
                  </pic:blipFill>
                  <pic:spPr bwMode="auto">
                    <a:xfrm>
                      <a:off x="0" y="0"/>
                      <a:ext cx="3221787" cy="2102085"/>
                    </a:xfrm>
                    <a:prstGeom prst="rect">
                      <a:avLst/>
                    </a:prstGeom>
                    <a:noFill/>
                    <a:ln w="9525">
                      <a:noFill/>
                      <a:miter lim="800000"/>
                      <a:headEnd/>
                      <a:tailEnd/>
                    </a:ln>
                  </pic:spPr>
                </pic:pic>
              </a:graphicData>
            </a:graphic>
          </wp:inline>
        </w:drawing>
      </w:r>
    </w:p>
    <w:p w:rsidR="008E1431" w:rsidRDefault="006A765C" w:rsidP="00AD51F4">
      <w:pPr>
        <w:autoSpaceDE w:val="0"/>
        <w:autoSpaceDN w:val="0"/>
        <w:adjustRightInd w:val="0"/>
        <w:spacing w:line="240" w:lineRule="auto"/>
        <w:ind w:firstLine="708"/>
        <w:jc w:val="center"/>
        <w:rPr>
          <w:sz w:val="28"/>
          <w:szCs w:val="28"/>
        </w:rPr>
      </w:pPr>
      <w:r w:rsidRPr="008E1431">
        <w:rPr>
          <w:sz w:val="28"/>
          <w:szCs w:val="28"/>
        </w:rPr>
        <w:t>Рис. 1.</w:t>
      </w:r>
      <w:r w:rsidR="00BD0F3A" w:rsidRPr="008E1431">
        <w:rPr>
          <w:sz w:val="28"/>
          <w:szCs w:val="28"/>
        </w:rPr>
        <w:t xml:space="preserve"> Оптимальная схема распределения потока движения на основных </w:t>
      </w:r>
      <w:r w:rsidR="008E1431">
        <w:rPr>
          <w:sz w:val="28"/>
          <w:szCs w:val="28"/>
        </w:rPr>
        <w:t>перекрестках города Бишкек:</w:t>
      </w:r>
      <w:r w:rsidR="00BD0F3A" w:rsidRPr="008E1431">
        <w:rPr>
          <w:sz w:val="28"/>
          <w:szCs w:val="28"/>
        </w:rPr>
        <w:t xml:space="preserve"> 1 – полоса движения только налево; </w:t>
      </w:r>
    </w:p>
    <w:p w:rsidR="00767BB2" w:rsidRPr="008E1431" w:rsidRDefault="00BD0F3A" w:rsidP="00AD51F4">
      <w:pPr>
        <w:autoSpaceDE w:val="0"/>
        <w:autoSpaceDN w:val="0"/>
        <w:adjustRightInd w:val="0"/>
        <w:spacing w:line="240" w:lineRule="auto"/>
        <w:ind w:firstLine="708"/>
        <w:jc w:val="center"/>
        <w:rPr>
          <w:b/>
          <w:sz w:val="28"/>
          <w:szCs w:val="28"/>
        </w:rPr>
      </w:pPr>
      <w:r w:rsidRPr="008E1431">
        <w:rPr>
          <w:sz w:val="28"/>
          <w:szCs w:val="28"/>
        </w:rPr>
        <w:t>2 – полоса движения только прямо; 3 – полоса движения прямо и направо; 4 – линии</w:t>
      </w:r>
      <w:r w:rsidR="006A765C" w:rsidRPr="008E1431">
        <w:rPr>
          <w:sz w:val="28"/>
          <w:szCs w:val="28"/>
        </w:rPr>
        <w:t>,</w:t>
      </w:r>
      <w:r w:rsidRPr="008E1431">
        <w:rPr>
          <w:sz w:val="28"/>
          <w:szCs w:val="28"/>
        </w:rPr>
        <w:t xml:space="preserve"> разделяющи</w:t>
      </w:r>
      <w:r w:rsidR="006A765C" w:rsidRPr="008E1431">
        <w:rPr>
          <w:sz w:val="28"/>
          <w:szCs w:val="28"/>
        </w:rPr>
        <w:t>е потоки, поворачивающие налево</w:t>
      </w:r>
    </w:p>
    <w:p w:rsidR="00BD0F3A" w:rsidRDefault="00BD0F3A" w:rsidP="00AD51F4">
      <w:pPr>
        <w:autoSpaceDE w:val="0"/>
        <w:autoSpaceDN w:val="0"/>
        <w:adjustRightInd w:val="0"/>
        <w:spacing w:line="240" w:lineRule="auto"/>
        <w:ind w:firstLine="360"/>
        <w:jc w:val="both"/>
        <w:rPr>
          <w:sz w:val="28"/>
          <w:szCs w:val="28"/>
        </w:rPr>
      </w:pPr>
    </w:p>
    <w:p w:rsidR="00767BB2" w:rsidRDefault="00767BB2" w:rsidP="00AD51F4">
      <w:pPr>
        <w:autoSpaceDE w:val="0"/>
        <w:autoSpaceDN w:val="0"/>
        <w:adjustRightInd w:val="0"/>
        <w:spacing w:line="240" w:lineRule="auto"/>
        <w:ind w:firstLine="360"/>
        <w:jc w:val="both"/>
        <w:rPr>
          <w:sz w:val="28"/>
          <w:szCs w:val="28"/>
        </w:rPr>
      </w:pPr>
      <w:r>
        <w:rPr>
          <w:sz w:val="28"/>
          <w:szCs w:val="28"/>
        </w:rPr>
        <w:t>В соответствии с поставленной целью основными задачами являлись:</w:t>
      </w:r>
    </w:p>
    <w:p w:rsidR="00767BB2" w:rsidRDefault="00767BB2" w:rsidP="00AD51F4">
      <w:pPr>
        <w:pStyle w:val="ac"/>
        <w:numPr>
          <w:ilvl w:val="0"/>
          <w:numId w:val="31"/>
        </w:numPr>
        <w:autoSpaceDE w:val="0"/>
        <w:autoSpaceDN w:val="0"/>
        <w:adjustRightInd w:val="0"/>
        <w:spacing w:line="240" w:lineRule="auto"/>
        <w:jc w:val="both"/>
        <w:rPr>
          <w:sz w:val="28"/>
          <w:szCs w:val="28"/>
        </w:rPr>
      </w:pPr>
      <w:r w:rsidRPr="00950912">
        <w:rPr>
          <w:sz w:val="28"/>
          <w:szCs w:val="28"/>
        </w:rPr>
        <w:lastRenderedPageBreak/>
        <w:t>Исследование и анализ состояния безопасности и организации дорожного движения города Бишкек</w:t>
      </w:r>
      <w:r>
        <w:rPr>
          <w:sz w:val="28"/>
          <w:szCs w:val="28"/>
        </w:rPr>
        <w:t>.</w:t>
      </w:r>
    </w:p>
    <w:p w:rsidR="00767BB2" w:rsidRDefault="003F3E5D" w:rsidP="00AD51F4">
      <w:pPr>
        <w:pStyle w:val="ac"/>
        <w:numPr>
          <w:ilvl w:val="0"/>
          <w:numId w:val="31"/>
        </w:numPr>
        <w:autoSpaceDE w:val="0"/>
        <w:autoSpaceDN w:val="0"/>
        <w:adjustRightInd w:val="0"/>
        <w:spacing w:line="240" w:lineRule="auto"/>
        <w:jc w:val="both"/>
        <w:rPr>
          <w:sz w:val="28"/>
          <w:szCs w:val="28"/>
        </w:rPr>
      </w:pPr>
      <w:r>
        <w:rPr>
          <w:sz w:val="28"/>
          <w:szCs w:val="28"/>
        </w:rPr>
        <w:t>Изучение зарубежного опыта</w:t>
      </w:r>
      <w:r w:rsidR="00767BB2" w:rsidRPr="00AC18C3">
        <w:rPr>
          <w:sz w:val="28"/>
          <w:szCs w:val="28"/>
        </w:rPr>
        <w:t xml:space="preserve"> в совершенствовании городского движения</w:t>
      </w:r>
      <w:r w:rsidR="00767BB2">
        <w:rPr>
          <w:sz w:val="28"/>
          <w:szCs w:val="28"/>
        </w:rPr>
        <w:t>.</w:t>
      </w:r>
    </w:p>
    <w:p w:rsidR="00767BB2" w:rsidRPr="00F366DC" w:rsidRDefault="003F3E5D" w:rsidP="00AD51F4">
      <w:pPr>
        <w:pStyle w:val="ac"/>
        <w:numPr>
          <w:ilvl w:val="0"/>
          <w:numId w:val="31"/>
        </w:numPr>
        <w:autoSpaceDE w:val="0"/>
        <w:autoSpaceDN w:val="0"/>
        <w:adjustRightInd w:val="0"/>
        <w:spacing w:line="240" w:lineRule="auto"/>
        <w:jc w:val="both"/>
        <w:rPr>
          <w:sz w:val="28"/>
          <w:szCs w:val="28"/>
        </w:rPr>
      </w:pPr>
      <w:r>
        <w:rPr>
          <w:bCs/>
          <w:sz w:val="28"/>
          <w:szCs w:val="28"/>
        </w:rPr>
        <w:t>Поиск п</w:t>
      </w:r>
      <w:r w:rsidR="00767BB2" w:rsidRPr="00A359C5">
        <w:rPr>
          <w:bCs/>
          <w:sz w:val="28"/>
          <w:szCs w:val="28"/>
        </w:rPr>
        <w:t>ут</w:t>
      </w:r>
      <w:r>
        <w:rPr>
          <w:bCs/>
          <w:sz w:val="28"/>
          <w:szCs w:val="28"/>
        </w:rPr>
        <w:t xml:space="preserve">ей </w:t>
      </w:r>
      <w:r w:rsidR="00767BB2" w:rsidRPr="00A359C5">
        <w:rPr>
          <w:bCs/>
          <w:sz w:val="28"/>
          <w:szCs w:val="28"/>
        </w:rPr>
        <w:t>улучшения организации дорожного движения с эффективным применением технических средств</w:t>
      </w:r>
      <w:r w:rsidR="00767BB2">
        <w:rPr>
          <w:bCs/>
          <w:sz w:val="28"/>
          <w:szCs w:val="28"/>
        </w:rPr>
        <w:t>.</w:t>
      </w:r>
    </w:p>
    <w:p w:rsidR="00767BB2" w:rsidRPr="006E2BDC" w:rsidRDefault="00767BB2" w:rsidP="00AD51F4">
      <w:pPr>
        <w:pStyle w:val="ac"/>
        <w:numPr>
          <w:ilvl w:val="0"/>
          <w:numId w:val="31"/>
        </w:numPr>
        <w:autoSpaceDE w:val="0"/>
        <w:autoSpaceDN w:val="0"/>
        <w:adjustRightInd w:val="0"/>
        <w:spacing w:line="240" w:lineRule="auto"/>
        <w:jc w:val="both"/>
        <w:rPr>
          <w:sz w:val="28"/>
          <w:szCs w:val="28"/>
        </w:rPr>
      </w:pPr>
      <w:r w:rsidRPr="006E2BDC">
        <w:rPr>
          <w:bCs/>
          <w:sz w:val="28"/>
          <w:szCs w:val="28"/>
        </w:rPr>
        <w:t>Оптимизация транспортного потока с помощью м</w:t>
      </w:r>
      <w:r w:rsidRPr="006E2BDC">
        <w:rPr>
          <w:sz w:val="28"/>
          <w:szCs w:val="28"/>
        </w:rPr>
        <w:t xml:space="preserve">оделирования, а именно: определение оптимальной длины полосы движения для поворота налево и </w:t>
      </w:r>
      <w:r>
        <w:rPr>
          <w:sz w:val="28"/>
          <w:szCs w:val="28"/>
        </w:rPr>
        <w:t>о</w:t>
      </w:r>
      <w:r w:rsidRPr="006E2BDC">
        <w:rPr>
          <w:sz w:val="28"/>
          <w:szCs w:val="28"/>
        </w:rPr>
        <w:t>пределение времени разрешающего сигн</w:t>
      </w:r>
      <w:r w:rsidR="00547603">
        <w:rPr>
          <w:sz w:val="28"/>
          <w:szCs w:val="28"/>
        </w:rPr>
        <w:t xml:space="preserve">ала светофора с учетом интенсивности </w:t>
      </w:r>
      <w:r w:rsidRPr="006E2BDC">
        <w:rPr>
          <w:sz w:val="28"/>
          <w:szCs w:val="28"/>
        </w:rPr>
        <w:t>пешеходов</w:t>
      </w:r>
      <w:r w:rsidR="00547603">
        <w:rPr>
          <w:sz w:val="28"/>
          <w:szCs w:val="28"/>
        </w:rPr>
        <w:t xml:space="preserve"> для их поэтапного пропуска в течение одной фазы регулирования светофора</w:t>
      </w:r>
      <w:r w:rsidRPr="006E2BDC">
        <w:rPr>
          <w:sz w:val="28"/>
          <w:szCs w:val="28"/>
        </w:rPr>
        <w:t>.</w:t>
      </w:r>
    </w:p>
    <w:p w:rsidR="00767BB2" w:rsidRPr="00F366DC" w:rsidRDefault="00767BB2" w:rsidP="00AD51F4">
      <w:pPr>
        <w:pStyle w:val="ac"/>
        <w:numPr>
          <w:ilvl w:val="0"/>
          <w:numId w:val="31"/>
        </w:numPr>
        <w:autoSpaceDE w:val="0"/>
        <w:autoSpaceDN w:val="0"/>
        <w:adjustRightInd w:val="0"/>
        <w:spacing w:line="240" w:lineRule="auto"/>
        <w:jc w:val="both"/>
        <w:rPr>
          <w:sz w:val="28"/>
          <w:szCs w:val="28"/>
        </w:rPr>
      </w:pPr>
      <w:r>
        <w:rPr>
          <w:sz w:val="28"/>
          <w:szCs w:val="28"/>
        </w:rPr>
        <w:t>Экспериментальная проверка результатов теоретических исследований и разработка рекомендаций п</w:t>
      </w:r>
      <w:r w:rsidR="006A765C">
        <w:rPr>
          <w:sz w:val="28"/>
          <w:szCs w:val="28"/>
        </w:rPr>
        <w:t>о их практическому применению</w:t>
      </w:r>
      <w:r>
        <w:rPr>
          <w:sz w:val="28"/>
          <w:szCs w:val="28"/>
        </w:rPr>
        <w:t>.</w:t>
      </w:r>
    </w:p>
    <w:tbl>
      <w:tblPr>
        <w:tblW w:w="0" w:type="auto"/>
        <w:tblLook w:val="04A0"/>
      </w:tblPr>
      <w:tblGrid>
        <w:gridCol w:w="4785"/>
        <w:gridCol w:w="4785"/>
      </w:tblGrid>
      <w:tr w:rsidR="00227EF0" w:rsidRPr="007F0F3F" w:rsidTr="000904A6">
        <w:tc>
          <w:tcPr>
            <w:tcW w:w="4785" w:type="dxa"/>
          </w:tcPr>
          <w:p w:rsidR="00227EF0" w:rsidRPr="007F0F3F" w:rsidRDefault="002806D4" w:rsidP="009255A5">
            <w:pPr>
              <w:spacing w:line="240" w:lineRule="auto"/>
              <w:jc w:val="center"/>
              <w:rPr>
                <w:sz w:val="28"/>
                <w:szCs w:val="28"/>
                <w:u w:color="808080"/>
              </w:rPr>
            </w:pPr>
            <w:r>
              <w:rPr>
                <w:noProof/>
                <w:sz w:val="28"/>
                <w:szCs w:val="28"/>
                <w:u w:color="808080"/>
              </w:rPr>
              <w:drawing>
                <wp:inline distT="0" distB="0" distL="0" distR="0">
                  <wp:extent cx="2374247" cy="2223542"/>
                  <wp:effectExtent l="19050" t="0" r="7003" b="0"/>
                  <wp:docPr id="7" name="Рисунок 4" descr="D:\Kubatbek\Dissertations Files\Общественный транспорт\Scan\раздел 2.1\4 картограмм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Kubatbek\Dissertations Files\Общественный транспорт\Scan\раздел 2.1\4 картограмма.jpg"/>
                          <pic:cNvPicPr>
                            <a:picLocks noChangeAspect="1" noChangeArrowheads="1"/>
                          </pic:cNvPicPr>
                        </pic:nvPicPr>
                        <pic:blipFill>
                          <a:blip r:embed="rId9"/>
                          <a:srcRect/>
                          <a:stretch>
                            <a:fillRect/>
                          </a:stretch>
                        </pic:blipFill>
                        <pic:spPr bwMode="auto">
                          <a:xfrm>
                            <a:off x="0" y="0"/>
                            <a:ext cx="2375146" cy="2224384"/>
                          </a:xfrm>
                          <a:prstGeom prst="rect">
                            <a:avLst/>
                          </a:prstGeom>
                          <a:noFill/>
                          <a:ln w="9525">
                            <a:noFill/>
                            <a:miter lim="800000"/>
                            <a:headEnd/>
                            <a:tailEnd/>
                          </a:ln>
                        </pic:spPr>
                      </pic:pic>
                    </a:graphicData>
                  </a:graphic>
                </wp:inline>
              </w:drawing>
            </w:r>
            <w:r w:rsidR="00227EF0" w:rsidRPr="007F0F3F">
              <w:rPr>
                <w:sz w:val="28"/>
                <w:szCs w:val="28"/>
                <w:u w:color="808080"/>
              </w:rPr>
              <w:t>а)</w:t>
            </w:r>
          </w:p>
        </w:tc>
        <w:tc>
          <w:tcPr>
            <w:tcW w:w="4785" w:type="dxa"/>
          </w:tcPr>
          <w:p w:rsidR="00227EF0" w:rsidRPr="007F0F3F" w:rsidRDefault="006C78C5" w:rsidP="009255A5">
            <w:pPr>
              <w:spacing w:line="240" w:lineRule="auto"/>
              <w:jc w:val="center"/>
              <w:rPr>
                <w:sz w:val="28"/>
                <w:szCs w:val="28"/>
                <w:u w:color="808080"/>
              </w:rPr>
            </w:pPr>
            <w:r>
              <w:rPr>
                <w:noProof/>
                <w:sz w:val="28"/>
                <w:szCs w:val="28"/>
                <w:u w:color="808080"/>
              </w:rPr>
              <w:drawing>
                <wp:inline distT="0" distB="0" distL="0" distR="0">
                  <wp:extent cx="2407714" cy="2179217"/>
                  <wp:effectExtent l="19050" t="0" r="0" b="0"/>
                  <wp:docPr id="10" name="Рисунок 5" descr="D:\Kubatbek\Dissertations Files\Общественный транспорт\Scan\раздел 2.1\5 картограмм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Kubatbek\Dissertations Files\Общественный транспорт\Scan\раздел 2.1\5 картограмма.jpg"/>
                          <pic:cNvPicPr>
                            <a:picLocks noChangeAspect="1" noChangeArrowheads="1"/>
                          </pic:cNvPicPr>
                        </pic:nvPicPr>
                        <pic:blipFill>
                          <a:blip r:embed="rId10"/>
                          <a:srcRect/>
                          <a:stretch>
                            <a:fillRect/>
                          </a:stretch>
                        </pic:blipFill>
                        <pic:spPr bwMode="auto">
                          <a:xfrm>
                            <a:off x="0" y="0"/>
                            <a:ext cx="2408073" cy="2179542"/>
                          </a:xfrm>
                          <a:prstGeom prst="rect">
                            <a:avLst/>
                          </a:prstGeom>
                          <a:noFill/>
                          <a:ln w="9525">
                            <a:noFill/>
                            <a:miter lim="800000"/>
                            <a:headEnd/>
                            <a:tailEnd/>
                          </a:ln>
                        </pic:spPr>
                      </pic:pic>
                    </a:graphicData>
                  </a:graphic>
                </wp:inline>
              </w:drawing>
            </w:r>
            <w:r w:rsidR="00227EF0" w:rsidRPr="007F0F3F">
              <w:rPr>
                <w:sz w:val="28"/>
                <w:szCs w:val="28"/>
                <w:u w:color="808080"/>
              </w:rPr>
              <w:t>б)</w:t>
            </w:r>
          </w:p>
        </w:tc>
      </w:tr>
      <w:tr w:rsidR="00227EF0" w:rsidRPr="007F0F3F" w:rsidTr="000904A6">
        <w:tc>
          <w:tcPr>
            <w:tcW w:w="4785" w:type="dxa"/>
          </w:tcPr>
          <w:p w:rsidR="00227EF0" w:rsidRPr="007F0F3F" w:rsidRDefault="006C78C5" w:rsidP="009255A5">
            <w:pPr>
              <w:spacing w:line="240" w:lineRule="auto"/>
              <w:jc w:val="center"/>
              <w:rPr>
                <w:sz w:val="28"/>
                <w:szCs w:val="28"/>
                <w:u w:color="808080"/>
              </w:rPr>
            </w:pPr>
            <w:r>
              <w:rPr>
                <w:noProof/>
                <w:sz w:val="28"/>
                <w:szCs w:val="28"/>
                <w:u w:color="808080"/>
              </w:rPr>
              <w:drawing>
                <wp:inline distT="0" distB="0" distL="0" distR="0">
                  <wp:extent cx="2543032" cy="2319691"/>
                  <wp:effectExtent l="19050" t="0" r="0" b="0"/>
                  <wp:docPr id="11" name="Рисунок 6" descr="D:\Kubatbek\Dissertations Files\Общественный транспорт\Scan\раздел 2.1\6 картограмм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Kubatbek\Dissertations Files\Общественный транспорт\Scan\раздел 2.1\6 картограмма.jpg"/>
                          <pic:cNvPicPr>
                            <a:picLocks noChangeAspect="1" noChangeArrowheads="1"/>
                          </pic:cNvPicPr>
                        </pic:nvPicPr>
                        <pic:blipFill>
                          <a:blip r:embed="rId11"/>
                          <a:srcRect/>
                          <a:stretch>
                            <a:fillRect/>
                          </a:stretch>
                        </pic:blipFill>
                        <pic:spPr bwMode="auto">
                          <a:xfrm>
                            <a:off x="0" y="0"/>
                            <a:ext cx="2543411" cy="2320037"/>
                          </a:xfrm>
                          <a:prstGeom prst="rect">
                            <a:avLst/>
                          </a:prstGeom>
                          <a:noFill/>
                          <a:ln w="9525">
                            <a:noFill/>
                            <a:miter lim="800000"/>
                            <a:headEnd/>
                            <a:tailEnd/>
                          </a:ln>
                        </pic:spPr>
                      </pic:pic>
                    </a:graphicData>
                  </a:graphic>
                </wp:inline>
              </w:drawing>
            </w:r>
            <w:r w:rsidR="00227EF0" w:rsidRPr="007F0F3F">
              <w:rPr>
                <w:sz w:val="28"/>
                <w:szCs w:val="28"/>
                <w:u w:color="808080"/>
              </w:rPr>
              <w:t>в)</w:t>
            </w:r>
          </w:p>
        </w:tc>
        <w:tc>
          <w:tcPr>
            <w:tcW w:w="4785" w:type="dxa"/>
          </w:tcPr>
          <w:p w:rsidR="00227EF0" w:rsidRPr="007F0F3F" w:rsidRDefault="00227EF0" w:rsidP="00AD51F4">
            <w:pPr>
              <w:spacing w:line="240" w:lineRule="auto"/>
              <w:jc w:val="both"/>
              <w:rPr>
                <w:sz w:val="28"/>
                <w:szCs w:val="28"/>
                <w:u w:color="808080"/>
              </w:rPr>
            </w:pPr>
          </w:p>
        </w:tc>
      </w:tr>
    </w:tbl>
    <w:p w:rsidR="00F77B1E" w:rsidRPr="008E1431" w:rsidRDefault="006A765C" w:rsidP="00AD51F4">
      <w:pPr>
        <w:pStyle w:val="3"/>
        <w:spacing w:before="0" w:line="240" w:lineRule="auto"/>
        <w:jc w:val="center"/>
        <w:rPr>
          <w:rFonts w:ascii="Times New Roman" w:hAnsi="Times New Roman"/>
          <w:b w:val="0"/>
          <w:color w:val="auto"/>
          <w:sz w:val="28"/>
          <w:szCs w:val="28"/>
          <w:u w:color="808080"/>
        </w:rPr>
      </w:pPr>
      <w:r w:rsidRPr="008E1431">
        <w:rPr>
          <w:rFonts w:ascii="Times New Roman" w:hAnsi="Times New Roman"/>
          <w:b w:val="0"/>
          <w:color w:val="auto"/>
          <w:sz w:val="28"/>
          <w:szCs w:val="28"/>
          <w:u w:color="808080"/>
        </w:rPr>
        <w:t>Рис. 2.</w:t>
      </w:r>
      <w:r w:rsidR="00F77B1E" w:rsidRPr="008E1431">
        <w:rPr>
          <w:rFonts w:ascii="Times New Roman" w:hAnsi="Times New Roman"/>
          <w:b w:val="0"/>
          <w:color w:val="auto"/>
          <w:sz w:val="28"/>
          <w:szCs w:val="28"/>
          <w:u w:color="808080"/>
        </w:rPr>
        <w:t xml:space="preserve">  Условные картограммы часовой пиковой интенсивности</w:t>
      </w:r>
    </w:p>
    <w:p w:rsidR="00227EF0" w:rsidRDefault="008E1431" w:rsidP="00AD51F4">
      <w:pPr>
        <w:spacing w:line="240" w:lineRule="auto"/>
        <w:jc w:val="center"/>
        <w:rPr>
          <w:sz w:val="28"/>
          <w:szCs w:val="28"/>
        </w:rPr>
      </w:pPr>
      <w:r>
        <w:rPr>
          <w:sz w:val="28"/>
          <w:szCs w:val="28"/>
          <w:u w:color="808080"/>
        </w:rPr>
        <w:t xml:space="preserve">движения  транспортных средств: </w:t>
      </w:r>
      <w:r w:rsidR="00F77B1E" w:rsidRPr="008E1431">
        <w:rPr>
          <w:sz w:val="28"/>
          <w:szCs w:val="28"/>
          <w:u w:color="808080"/>
        </w:rPr>
        <w:t xml:space="preserve">а – пересечение улиц М. </w:t>
      </w:r>
      <w:r w:rsidR="00F77B1E" w:rsidRPr="008E1431">
        <w:rPr>
          <w:sz w:val="28"/>
          <w:szCs w:val="28"/>
        </w:rPr>
        <w:t>Го</w:t>
      </w:r>
      <w:r w:rsidR="00F77B1E" w:rsidRPr="008E1431">
        <w:rPr>
          <w:sz w:val="28"/>
          <w:szCs w:val="28"/>
          <w:u w:color="808080"/>
        </w:rPr>
        <w:t>рького и Курманжан датка; б – пересечение проспекта Чуй с улицей Курманжан датка; в – пересечение проспекта Чуй и улицы Ю. Фучика</w:t>
      </w:r>
    </w:p>
    <w:p w:rsidR="008E1431" w:rsidRDefault="008E1431" w:rsidP="000904A6">
      <w:pPr>
        <w:autoSpaceDE w:val="0"/>
        <w:autoSpaceDN w:val="0"/>
        <w:adjustRightInd w:val="0"/>
        <w:spacing w:line="240" w:lineRule="auto"/>
        <w:ind w:firstLine="360"/>
        <w:jc w:val="both"/>
        <w:rPr>
          <w:b/>
          <w:sz w:val="28"/>
          <w:szCs w:val="28"/>
        </w:rPr>
      </w:pPr>
    </w:p>
    <w:p w:rsidR="000904A6" w:rsidRPr="00C477E2" w:rsidRDefault="000904A6" w:rsidP="00551310">
      <w:pPr>
        <w:autoSpaceDE w:val="0"/>
        <w:autoSpaceDN w:val="0"/>
        <w:adjustRightInd w:val="0"/>
        <w:spacing w:line="240" w:lineRule="auto"/>
        <w:ind w:firstLine="567"/>
        <w:jc w:val="both"/>
        <w:rPr>
          <w:sz w:val="28"/>
          <w:szCs w:val="28"/>
        </w:rPr>
      </w:pPr>
      <w:r w:rsidRPr="006A765C">
        <w:rPr>
          <w:b/>
          <w:sz w:val="28"/>
          <w:szCs w:val="28"/>
        </w:rPr>
        <w:t>Во второй главе</w:t>
      </w:r>
      <w:r>
        <w:rPr>
          <w:sz w:val="28"/>
          <w:szCs w:val="28"/>
        </w:rPr>
        <w:t xml:space="preserve"> проведено</w:t>
      </w:r>
      <w:r>
        <w:rPr>
          <w:b/>
          <w:bCs/>
          <w:sz w:val="28"/>
          <w:szCs w:val="28"/>
        </w:rPr>
        <w:t xml:space="preserve"> </w:t>
      </w:r>
      <w:r w:rsidRPr="0029162D">
        <w:rPr>
          <w:bCs/>
          <w:sz w:val="28"/>
          <w:szCs w:val="28"/>
        </w:rPr>
        <w:t>исследование организации дорожного движения с эффективным применением технических средств</w:t>
      </w:r>
      <w:r>
        <w:rPr>
          <w:bCs/>
          <w:sz w:val="28"/>
          <w:szCs w:val="28"/>
        </w:rPr>
        <w:t xml:space="preserve"> на</w:t>
      </w:r>
      <w:r>
        <w:rPr>
          <w:sz w:val="28"/>
          <w:szCs w:val="28"/>
        </w:rPr>
        <w:t xml:space="preserve"> центральных перекрестках</w:t>
      </w:r>
      <w:r w:rsidRPr="00C477E2">
        <w:rPr>
          <w:sz w:val="28"/>
          <w:szCs w:val="28"/>
        </w:rPr>
        <w:t xml:space="preserve"> города Бишкек</w:t>
      </w:r>
      <w:r>
        <w:rPr>
          <w:sz w:val="28"/>
          <w:szCs w:val="28"/>
        </w:rPr>
        <w:t>.</w:t>
      </w:r>
    </w:p>
    <w:p w:rsidR="00551310" w:rsidRDefault="000904A6" w:rsidP="00AD51F4">
      <w:pPr>
        <w:spacing w:line="240" w:lineRule="auto"/>
        <w:ind w:firstLine="567"/>
        <w:jc w:val="both"/>
        <w:rPr>
          <w:sz w:val="28"/>
          <w:szCs w:val="28"/>
          <w:u w:color="808080"/>
        </w:rPr>
      </w:pPr>
      <w:r>
        <w:rPr>
          <w:sz w:val="28"/>
          <w:szCs w:val="28"/>
          <w:u w:color="808080"/>
        </w:rPr>
        <w:lastRenderedPageBreak/>
        <w:t xml:space="preserve">На исследуемых перекрестках </w:t>
      </w:r>
      <w:r w:rsidRPr="007B1431">
        <w:rPr>
          <w:sz w:val="28"/>
          <w:szCs w:val="28"/>
          <w:u w:color="808080"/>
        </w:rPr>
        <w:t>пров</w:t>
      </w:r>
      <w:r>
        <w:rPr>
          <w:sz w:val="28"/>
          <w:szCs w:val="28"/>
          <w:u w:color="808080"/>
        </w:rPr>
        <w:t>едены</w:t>
      </w:r>
      <w:r w:rsidRPr="007B1431">
        <w:rPr>
          <w:sz w:val="28"/>
          <w:szCs w:val="28"/>
          <w:u w:color="808080"/>
        </w:rPr>
        <w:t xml:space="preserve"> наблюдения</w:t>
      </w:r>
      <w:r>
        <w:rPr>
          <w:sz w:val="28"/>
          <w:szCs w:val="28"/>
          <w:u w:color="808080"/>
        </w:rPr>
        <w:t xml:space="preserve"> на</w:t>
      </w:r>
      <w:r w:rsidRPr="007B1431">
        <w:rPr>
          <w:sz w:val="28"/>
          <w:szCs w:val="28"/>
          <w:u w:color="808080"/>
        </w:rPr>
        <w:t xml:space="preserve"> пятиминутную интенсивность транспортных средств</w:t>
      </w:r>
      <w:r>
        <w:rPr>
          <w:sz w:val="28"/>
          <w:szCs w:val="28"/>
          <w:u w:color="808080"/>
        </w:rPr>
        <w:t>, расчеты</w:t>
      </w:r>
      <w:r w:rsidRPr="007B1431">
        <w:rPr>
          <w:sz w:val="28"/>
          <w:szCs w:val="28"/>
          <w:u w:color="808080"/>
        </w:rPr>
        <w:t xml:space="preserve"> часовой пиковой интенсивности движения транспортных средств</w:t>
      </w:r>
      <w:r>
        <w:rPr>
          <w:sz w:val="28"/>
          <w:szCs w:val="28"/>
          <w:u w:color="808080"/>
        </w:rPr>
        <w:t xml:space="preserve"> с использованием данных</w:t>
      </w:r>
      <w:r w:rsidRPr="009255A5">
        <w:rPr>
          <w:sz w:val="28"/>
          <w:szCs w:val="28"/>
          <w:u w:color="808080"/>
        </w:rPr>
        <w:t xml:space="preserve"> </w:t>
      </w:r>
      <w:r>
        <w:rPr>
          <w:sz w:val="28"/>
          <w:szCs w:val="28"/>
          <w:u w:color="808080"/>
        </w:rPr>
        <w:t>результатов</w:t>
      </w:r>
      <w:r w:rsidRPr="007B1431">
        <w:rPr>
          <w:sz w:val="28"/>
          <w:szCs w:val="28"/>
          <w:u w:color="808080"/>
        </w:rPr>
        <w:t xml:space="preserve"> расчета пиковой часовой интенсивности движения</w:t>
      </w:r>
      <w:r>
        <w:rPr>
          <w:sz w:val="28"/>
          <w:szCs w:val="28"/>
          <w:u w:color="808080"/>
        </w:rPr>
        <w:t xml:space="preserve">  транспортных средств,</w:t>
      </w:r>
      <w:r w:rsidRPr="007B1431">
        <w:rPr>
          <w:sz w:val="28"/>
          <w:szCs w:val="28"/>
          <w:u w:color="808080"/>
        </w:rPr>
        <w:t xml:space="preserve"> постро</w:t>
      </w:r>
      <w:r>
        <w:rPr>
          <w:sz w:val="28"/>
          <w:szCs w:val="28"/>
          <w:u w:color="808080"/>
        </w:rPr>
        <w:t>ены</w:t>
      </w:r>
      <w:r w:rsidRPr="007B1431">
        <w:rPr>
          <w:sz w:val="28"/>
          <w:szCs w:val="28"/>
          <w:u w:color="808080"/>
        </w:rPr>
        <w:t xml:space="preserve"> условные картограммы интенсивности движения транспортных  средств по перекресткам (</w:t>
      </w:r>
      <w:r>
        <w:rPr>
          <w:sz w:val="28"/>
          <w:szCs w:val="28"/>
          <w:u w:color="808080"/>
        </w:rPr>
        <w:t>р</w:t>
      </w:r>
      <w:r w:rsidRPr="007B1431">
        <w:rPr>
          <w:sz w:val="28"/>
          <w:szCs w:val="28"/>
          <w:u w:color="808080"/>
        </w:rPr>
        <w:t>ис.</w:t>
      </w:r>
      <w:r>
        <w:rPr>
          <w:sz w:val="28"/>
          <w:szCs w:val="28"/>
          <w:u w:color="808080"/>
        </w:rPr>
        <w:t xml:space="preserve"> 2</w:t>
      </w:r>
      <w:r w:rsidRPr="007B1431">
        <w:rPr>
          <w:sz w:val="28"/>
          <w:szCs w:val="28"/>
          <w:u w:color="808080"/>
        </w:rPr>
        <w:t>)</w:t>
      </w:r>
      <w:r>
        <w:rPr>
          <w:sz w:val="28"/>
          <w:szCs w:val="28"/>
          <w:u w:color="808080"/>
        </w:rPr>
        <w:t>.</w:t>
      </w:r>
      <w:r w:rsidR="00551310">
        <w:rPr>
          <w:sz w:val="28"/>
          <w:szCs w:val="28"/>
          <w:u w:color="808080"/>
        </w:rPr>
        <w:t xml:space="preserve"> </w:t>
      </w:r>
      <w:r w:rsidR="00F77B1E">
        <w:rPr>
          <w:sz w:val="28"/>
          <w:szCs w:val="28"/>
          <w:u w:color="808080"/>
        </w:rPr>
        <w:t>О</w:t>
      </w:r>
      <w:r w:rsidR="00F77B1E" w:rsidRPr="00462D92">
        <w:rPr>
          <w:sz w:val="28"/>
          <w:szCs w:val="28"/>
          <w:u w:color="808080"/>
        </w:rPr>
        <w:t>предел</w:t>
      </w:r>
      <w:r w:rsidR="00F77B1E">
        <w:rPr>
          <w:sz w:val="28"/>
          <w:szCs w:val="28"/>
          <w:u w:color="808080"/>
        </w:rPr>
        <w:t>ена степень сложности пересечении улиц М. Горького и</w:t>
      </w:r>
      <w:r w:rsidR="00F77B1E" w:rsidRPr="00462D92">
        <w:rPr>
          <w:sz w:val="28"/>
          <w:szCs w:val="28"/>
          <w:u w:color="808080"/>
        </w:rPr>
        <w:t xml:space="preserve"> </w:t>
      </w:r>
      <w:r w:rsidR="00F77B1E">
        <w:rPr>
          <w:sz w:val="28"/>
          <w:szCs w:val="28"/>
          <w:u w:color="808080"/>
        </w:rPr>
        <w:t>Курманжан датка</w:t>
      </w:r>
      <w:r w:rsidR="00F77B1E" w:rsidRPr="00462D92">
        <w:rPr>
          <w:sz w:val="28"/>
          <w:szCs w:val="28"/>
          <w:u w:color="808080"/>
        </w:rPr>
        <w:t xml:space="preserve">  граф</w:t>
      </w:r>
      <w:r w:rsidR="00F77B1E">
        <w:rPr>
          <w:sz w:val="28"/>
          <w:szCs w:val="28"/>
          <w:u w:color="808080"/>
        </w:rPr>
        <w:t xml:space="preserve">о-аналитическим методом. Уровень </w:t>
      </w:r>
      <w:r w:rsidR="006A765C">
        <w:rPr>
          <w:sz w:val="28"/>
          <w:szCs w:val="28"/>
          <w:u w:color="808080"/>
        </w:rPr>
        <w:t>опасности перекрестка признан</w:t>
      </w:r>
      <w:r w:rsidR="00F77B1E">
        <w:rPr>
          <w:sz w:val="28"/>
          <w:szCs w:val="28"/>
          <w:u w:color="808080"/>
        </w:rPr>
        <w:t xml:space="preserve"> опасным. Необходимо </w:t>
      </w:r>
      <w:r w:rsidR="006A765C">
        <w:rPr>
          <w:sz w:val="28"/>
          <w:szCs w:val="28"/>
          <w:u w:color="808080"/>
        </w:rPr>
        <w:t>разработать</w:t>
      </w:r>
      <w:r w:rsidR="00F77B1E">
        <w:rPr>
          <w:sz w:val="28"/>
          <w:szCs w:val="28"/>
          <w:u w:color="808080"/>
        </w:rPr>
        <w:t xml:space="preserve"> организационно-технические мероприятия по снижению количества конфликтных точек.</w:t>
      </w:r>
      <w:r w:rsidR="00551310">
        <w:rPr>
          <w:sz w:val="28"/>
          <w:szCs w:val="28"/>
          <w:u w:color="808080"/>
        </w:rPr>
        <w:t xml:space="preserve"> Также было выявлено, что при двухфазном регулировании, поворачивающие налево автомобили </w:t>
      </w:r>
      <w:r w:rsidR="00551310" w:rsidRPr="0036189B">
        <w:rPr>
          <w:sz w:val="28"/>
          <w:szCs w:val="28"/>
          <w:u w:color="808080"/>
        </w:rPr>
        <w:t>обяз</w:t>
      </w:r>
      <w:r w:rsidR="00551310">
        <w:rPr>
          <w:sz w:val="28"/>
          <w:szCs w:val="28"/>
          <w:u w:color="808080"/>
        </w:rPr>
        <w:t>аны выехать на перекресток, уступить дорогу транспортным средствам, движущимся со встречного направления, прямо и направо (рис.3)</w:t>
      </w:r>
      <w:r w:rsidR="00551310" w:rsidRPr="0036189B">
        <w:rPr>
          <w:sz w:val="28"/>
          <w:szCs w:val="28"/>
          <w:u w:color="808080"/>
        </w:rPr>
        <w:t>.</w:t>
      </w:r>
    </w:p>
    <w:p w:rsidR="00AD37AD" w:rsidRDefault="00AD37AD" w:rsidP="00AD37AD">
      <w:pPr>
        <w:spacing w:line="240" w:lineRule="auto"/>
        <w:jc w:val="center"/>
        <w:rPr>
          <w:sz w:val="28"/>
          <w:szCs w:val="28"/>
          <w:u w:color="808080"/>
        </w:rPr>
      </w:pPr>
      <w:r>
        <w:rPr>
          <w:noProof/>
          <w:sz w:val="28"/>
          <w:szCs w:val="28"/>
          <w:u w:color="808080"/>
        </w:rPr>
        <w:drawing>
          <wp:inline distT="0" distB="0" distL="0" distR="0">
            <wp:extent cx="4031804" cy="2923504"/>
            <wp:effectExtent l="19050" t="0" r="6796" b="0"/>
            <wp:docPr id="12" name="Рисунок 7" descr="D:\Kubatbek\Dissertations Files\Общественный транспорт\Scan\глава 2\Рис.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Kubatbek\Dissertations Files\Общественный транспорт\Scan\глава 2\Рис.2.4.jpg"/>
                    <pic:cNvPicPr>
                      <a:picLocks noChangeAspect="1" noChangeArrowheads="1"/>
                    </pic:cNvPicPr>
                  </pic:nvPicPr>
                  <pic:blipFill>
                    <a:blip r:embed="rId12"/>
                    <a:srcRect/>
                    <a:stretch>
                      <a:fillRect/>
                    </a:stretch>
                  </pic:blipFill>
                  <pic:spPr bwMode="auto">
                    <a:xfrm>
                      <a:off x="0" y="0"/>
                      <a:ext cx="4037101" cy="2927345"/>
                    </a:xfrm>
                    <a:prstGeom prst="rect">
                      <a:avLst/>
                    </a:prstGeom>
                    <a:noFill/>
                    <a:ln w="9525">
                      <a:noFill/>
                      <a:miter lim="800000"/>
                      <a:headEnd/>
                      <a:tailEnd/>
                    </a:ln>
                  </pic:spPr>
                </pic:pic>
              </a:graphicData>
            </a:graphic>
          </wp:inline>
        </w:drawing>
      </w:r>
    </w:p>
    <w:p w:rsidR="00FF6D04" w:rsidRDefault="00FF6D04" w:rsidP="00FF6D04">
      <w:pPr>
        <w:spacing w:line="240" w:lineRule="auto"/>
        <w:jc w:val="center"/>
        <w:rPr>
          <w:sz w:val="28"/>
          <w:szCs w:val="28"/>
        </w:rPr>
      </w:pPr>
    </w:p>
    <w:p w:rsidR="00FF6D04" w:rsidRPr="0026467B" w:rsidRDefault="00551310" w:rsidP="00FF6D04">
      <w:pPr>
        <w:shd w:val="clear" w:color="auto" w:fill="FFFFFF"/>
        <w:autoSpaceDE w:val="0"/>
        <w:autoSpaceDN w:val="0"/>
        <w:adjustRightInd w:val="0"/>
        <w:spacing w:line="240" w:lineRule="auto"/>
        <w:ind w:firstLine="567"/>
        <w:jc w:val="center"/>
        <w:rPr>
          <w:sz w:val="28"/>
          <w:szCs w:val="28"/>
          <w:u w:color="808080"/>
        </w:rPr>
      </w:pPr>
      <w:r>
        <w:rPr>
          <w:sz w:val="28"/>
          <w:szCs w:val="28"/>
          <w:u w:color="808080"/>
        </w:rPr>
        <w:t xml:space="preserve">Рис. 3. </w:t>
      </w:r>
      <w:r w:rsidR="00FF6D04" w:rsidRPr="0036189B">
        <w:rPr>
          <w:sz w:val="28"/>
          <w:szCs w:val="28"/>
          <w:u w:color="808080"/>
        </w:rPr>
        <w:t>Обзорность автомобиля с лево- и правосторонним управлением руля. Где: 1 – невидимая (мертвая) зона для правосторонних автомобилей; 2 – общая зона обзора левосторонних автомобилей; 3 – встречный невидимый для правосторонних автомобилей; блокирующий обзор автобус; 5 – поворачивающий автомобиль.</w:t>
      </w:r>
    </w:p>
    <w:p w:rsidR="00FF6D04" w:rsidRDefault="00FF6D04" w:rsidP="00FF6D04">
      <w:pPr>
        <w:spacing w:line="240" w:lineRule="auto"/>
        <w:ind w:firstLine="567"/>
        <w:jc w:val="both"/>
        <w:rPr>
          <w:sz w:val="28"/>
          <w:szCs w:val="28"/>
          <w:u w:color="808080"/>
        </w:rPr>
      </w:pPr>
    </w:p>
    <w:p w:rsidR="00FF6D04" w:rsidRDefault="00FF6D04" w:rsidP="00FF6D04">
      <w:pPr>
        <w:spacing w:line="240" w:lineRule="auto"/>
        <w:ind w:firstLine="567"/>
        <w:jc w:val="both"/>
        <w:rPr>
          <w:sz w:val="28"/>
          <w:szCs w:val="28"/>
          <w:u w:color="808080"/>
        </w:rPr>
      </w:pPr>
      <w:r w:rsidRPr="0036189B">
        <w:rPr>
          <w:sz w:val="28"/>
          <w:szCs w:val="28"/>
          <w:u w:color="808080"/>
        </w:rPr>
        <w:t>При средней скорости 50 км/час, автомобиль в среднем проедет через перекресток 14 метров за одну секунду, что составляет в среднюю длину проезжей части дороги. При недостаточной видимости прав</w:t>
      </w:r>
      <w:r>
        <w:rPr>
          <w:sz w:val="28"/>
          <w:szCs w:val="28"/>
          <w:u w:color="808080"/>
        </w:rPr>
        <w:t>остороннего автомобиля, правосторонний автомобиль вынужден</w:t>
      </w:r>
      <w:r w:rsidRPr="0036189B">
        <w:rPr>
          <w:sz w:val="28"/>
          <w:szCs w:val="28"/>
          <w:u w:color="808080"/>
        </w:rPr>
        <w:t xml:space="preserve"> </w:t>
      </w:r>
      <w:r>
        <w:rPr>
          <w:sz w:val="28"/>
          <w:szCs w:val="28"/>
          <w:u w:color="808080"/>
        </w:rPr>
        <w:t>максимально выехать на</w:t>
      </w:r>
      <w:r w:rsidRPr="0036189B">
        <w:rPr>
          <w:sz w:val="28"/>
          <w:szCs w:val="28"/>
          <w:u w:color="808080"/>
        </w:rPr>
        <w:t xml:space="preserve"> полосу</w:t>
      </w:r>
      <w:r>
        <w:rPr>
          <w:sz w:val="28"/>
          <w:szCs w:val="28"/>
          <w:u w:color="808080"/>
        </w:rPr>
        <w:t xml:space="preserve"> встречного направления, что создаст</w:t>
      </w:r>
      <w:r w:rsidRPr="0036189B">
        <w:rPr>
          <w:sz w:val="28"/>
          <w:szCs w:val="28"/>
          <w:u w:color="808080"/>
        </w:rPr>
        <w:t xml:space="preserve"> явные помехи и большую вероятность ДТП</w:t>
      </w:r>
      <w:r>
        <w:rPr>
          <w:sz w:val="28"/>
          <w:szCs w:val="28"/>
          <w:u w:color="808080"/>
        </w:rPr>
        <w:t xml:space="preserve"> со встречными автомобилями.</w:t>
      </w:r>
    </w:p>
    <w:p w:rsidR="00FF6D04" w:rsidRDefault="00FF6D04" w:rsidP="00FF6D04">
      <w:pPr>
        <w:spacing w:line="240" w:lineRule="auto"/>
        <w:ind w:firstLine="567"/>
        <w:jc w:val="both"/>
        <w:rPr>
          <w:sz w:val="28"/>
          <w:szCs w:val="28"/>
          <w:u w:color="808080"/>
        </w:rPr>
      </w:pPr>
      <w:r>
        <w:rPr>
          <w:sz w:val="28"/>
          <w:szCs w:val="28"/>
        </w:rPr>
        <w:t>Перекрестки, имеющие ширину проезжей части, позволяющие проезд не более трех автомобилей имеют сложности проезда перекресток</w:t>
      </w:r>
      <w:r w:rsidR="00551310">
        <w:rPr>
          <w:sz w:val="28"/>
          <w:szCs w:val="28"/>
        </w:rPr>
        <w:t xml:space="preserve"> (рис. 4)</w:t>
      </w:r>
      <w:r>
        <w:rPr>
          <w:sz w:val="28"/>
          <w:szCs w:val="28"/>
        </w:rPr>
        <w:t>.</w:t>
      </w:r>
    </w:p>
    <w:p w:rsidR="00FF6D04" w:rsidRDefault="00AD37AD" w:rsidP="00FF6D04">
      <w:pPr>
        <w:spacing w:line="240" w:lineRule="auto"/>
        <w:jc w:val="center"/>
        <w:rPr>
          <w:sz w:val="28"/>
          <w:szCs w:val="28"/>
          <w:u w:color="808080"/>
        </w:rPr>
      </w:pPr>
      <w:r>
        <w:rPr>
          <w:noProof/>
          <w:sz w:val="28"/>
          <w:szCs w:val="28"/>
          <w:u w:color="808080"/>
        </w:rPr>
        <w:lastRenderedPageBreak/>
        <w:drawing>
          <wp:inline distT="0" distB="0" distL="0" distR="0">
            <wp:extent cx="3431743" cy="2736761"/>
            <wp:effectExtent l="19050" t="0" r="0" b="0"/>
            <wp:docPr id="17" name="Рисунок 8" descr="D:\Kubatbek\Dissertations Files\Общественный транспорт\Scan\Раздел 2.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Kubatbek\Dissertations Files\Общественный транспорт\Scan\Раздел 2.2\4.jpg"/>
                    <pic:cNvPicPr>
                      <a:picLocks noChangeAspect="1" noChangeArrowheads="1"/>
                    </pic:cNvPicPr>
                  </pic:nvPicPr>
                  <pic:blipFill>
                    <a:blip r:embed="rId13"/>
                    <a:srcRect/>
                    <a:stretch>
                      <a:fillRect/>
                    </a:stretch>
                  </pic:blipFill>
                  <pic:spPr bwMode="auto">
                    <a:xfrm>
                      <a:off x="0" y="0"/>
                      <a:ext cx="3429059" cy="2734621"/>
                    </a:xfrm>
                    <a:prstGeom prst="rect">
                      <a:avLst/>
                    </a:prstGeom>
                    <a:noFill/>
                    <a:ln w="9525">
                      <a:noFill/>
                      <a:miter lim="800000"/>
                      <a:headEnd/>
                      <a:tailEnd/>
                    </a:ln>
                  </pic:spPr>
                </pic:pic>
              </a:graphicData>
            </a:graphic>
          </wp:inline>
        </w:drawing>
      </w:r>
    </w:p>
    <w:p w:rsidR="00FF6D04" w:rsidRDefault="00551310" w:rsidP="00FF6D04">
      <w:pPr>
        <w:spacing w:line="240" w:lineRule="auto"/>
        <w:jc w:val="center"/>
        <w:rPr>
          <w:sz w:val="28"/>
          <w:szCs w:val="28"/>
        </w:rPr>
      </w:pPr>
      <w:r>
        <w:rPr>
          <w:sz w:val="28"/>
          <w:szCs w:val="28"/>
        </w:rPr>
        <w:t xml:space="preserve">Рис. 4. </w:t>
      </w:r>
      <w:r w:rsidR="00FF6D04">
        <w:rPr>
          <w:sz w:val="28"/>
          <w:szCs w:val="28"/>
        </w:rPr>
        <w:t>Пример перекрестка с заблокированным (2) автомобилем</w:t>
      </w:r>
    </w:p>
    <w:p w:rsidR="00551310" w:rsidRDefault="00551310" w:rsidP="00551310">
      <w:pPr>
        <w:spacing w:line="240" w:lineRule="auto"/>
        <w:jc w:val="both"/>
        <w:rPr>
          <w:sz w:val="28"/>
          <w:szCs w:val="28"/>
        </w:rPr>
      </w:pPr>
    </w:p>
    <w:p w:rsidR="00551310" w:rsidRDefault="00551310" w:rsidP="00551310">
      <w:pPr>
        <w:spacing w:line="240" w:lineRule="auto"/>
        <w:ind w:firstLine="708"/>
        <w:jc w:val="both"/>
        <w:rPr>
          <w:sz w:val="28"/>
          <w:szCs w:val="28"/>
        </w:rPr>
      </w:pPr>
      <w:r>
        <w:rPr>
          <w:sz w:val="28"/>
          <w:szCs w:val="28"/>
        </w:rPr>
        <w:t>Практика показывает, для второго автомобиля (рис.4), поворот направо, по сравнению с первым, может быть проделан относительно беспрепятственно.</w:t>
      </w:r>
    </w:p>
    <w:p w:rsidR="00FF6D04" w:rsidRDefault="00AD37AD" w:rsidP="00FF6D04">
      <w:pPr>
        <w:spacing w:line="240" w:lineRule="auto"/>
        <w:jc w:val="center"/>
        <w:rPr>
          <w:sz w:val="28"/>
          <w:szCs w:val="28"/>
        </w:rPr>
      </w:pPr>
      <w:r>
        <w:rPr>
          <w:noProof/>
          <w:sz w:val="28"/>
          <w:szCs w:val="28"/>
        </w:rPr>
        <w:drawing>
          <wp:inline distT="0" distB="0" distL="0" distR="0">
            <wp:extent cx="3277674" cy="2919454"/>
            <wp:effectExtent l="19050" t="0" r="0" b="0"/>
            <wp:docPr id="18" name="Рисунок 9" descr="D:\Kubatbek\Dissertations Files\Общественный транспорт\Scan\Раздел 2.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Kubatbek\Dissertations Files\Общественный транспорт\Scan\Раздел 2.2\5.jpg"/>
                    <pic:cNvPicPr>
                      <a:picLocks noChangeAspect="1" noChangeArrowheads="1"/>
                    </pic:cNvPicPr>
                  </pic:nvPicPr>
                  <pic:blipFill>
                    <a:blip r:embed="rId14"/>
                    <a:srcRect/>
                    <a:stretch>
                      <a:fillRect/>
                    </a:stretch>
                  </pic:blipFill>
                  <pic:spPr bwMode="auto">
                    <a:xfrm>
                      <a:off x="0" y="0"/>
                      <a:ext cx="3279041" cy="2920672"/>
                    </a:xfrm>
                    <a:prstGeom prst="rect">
                      <a:avLst/>
                    </a:prstGeom>
                    <a:noFill/>
                    <a:ln w="9525">
                      <a:noFill/>
                      <a:miter lim="800000"/>
                      <a:headEnd/>
                      <a:tailEnd/>
                    </a:ln>
                  </pic:spPr>
                </pic:pic>
              </a:graphicData>
            </a:graphic>
          </wp:inline>
        </w:drawing>
      </w:r>
    </w:p>
    <w:p w:rsidR="00FF6D04" w:rsidRDefault="00551310" w:rsidP="00FF6D04">
      <w:pPr>
        <w:spacing w:line="240" w:lineRule="auto"/>
        <w:jc w:val="center"/>
        <w:rPr>
          <w:sz w:val="28"/>
          <w:szCs w:val="28"/>
        </w:rPr>
      </w:pPr>
      <w:r>
        <w:rPr>
          <w:sz w:val="28"/>
          <w:szCs w:val="28"/>
        </w:rPr>
        <w:t xml:space="preserve">Рис. 5. </w:t>
      </w:r>
      <w:r w:rsidR="00FF6D04">
        <w:rPr>
          <w:sz w:val="28"/>
          <w:szCs w:val="28"/>
        </w:rPr>
        <w:t>Пример распределения потока у перекрестка</w:t>
      </w:r>
    </w:p>
    <w:p w:rsidR="00FF6D04" w:rsidRDefault="00FF6D04" w:rsidP="00FF6D04">
      <w:pPr>
        <w:spacing w:line="240" w:lineRule="auto"/>
        <w:jc w:val="center"/>
        <w:rPr>
          <w:sz w:val="28"/>
          <w:szCs w:val="28"/>
          <w:u w:color="808080"/>
        </w:rPr>
      </w:pPr>
    </w:p>
    <w:p w:rsidR="00551310" w:rsidRDefault="00551310" w:rsidP="00551310">
      <w:pPr>
        <w:spacing w:line="240" w:lineRule="auto"/>
        <w:jc w:val="both"/>
        <w:rPr>
          <w:sz w:val="28"/>
          <w:szCs w:val="28"/>
        </w:rPr>
      </w:pPr>
      <w:r>
        <w:rPr>
          <w:sz w:val="28"/>
          <w:szCs w:val="28"/>
        </w:rPr>
        <w:t>Если со стороны третьего автомобиля не будет помех, то второй автомобиль сможет совершить маневр, таким образом, освобождая перекресток. Но, пока первый автомобиль не совершит маневр, второй будет вынужден ждать пропуска, будучи заблокированным.</w:t>
      </w:r>
      <w:r w:rsidRPr="00551310">
        <w:rPr>
          <w:sz w:val="28"/>
          <w:szCs w:val="28"/>
        </w:rPr>
        <w:t xml:space="preserve"> </w:t>
      </w:r>
      <w:r>
        <w:rPr>
          <w:sz w:val="28"/>
          <w:szCs w:val="28"/>
        </w:rPr>
        <w:t>Для решения такой проблемы можно разделить полосу на подходе к перекрестку на три (рис. 5).</w:t>
      </w:r>
    </w:p>
    <w:p w:rsidR="00551310" w:rsidRDefault="00551310" w:rsidP="00551310">
      <w:pPr>
        <w:spacing w:line="240" w:lineRule="auto"/>
        <w:ind w:firstLine="708"/>
        <w:jc w:val="both"/>
        <w:rPr>
          <w:sz w:val="28"/>
          <w:szCs w:val="28"/>
        </w:rPr>
      </w:pPr>
      <w:r>
        <w:rPr>
          <w:sz w:val="28"/>
          <w:szCs w:val="28"/>
        </w:rPr>
        <w:t xml:space="preserve">Даная схема предоставляет возможность проезда перекрестка второго автомобиля не зависимо от первого. Вдоль полосы для левого поворота должно иметься еще дополнительно места для размещения двух или более автомобилей, что предотвратит заторы на подходе к перекрестку. Дорожная </w:t>
      </w:r>
      <w:r>
        <w:rPr>
          <w:sz w:val="28"/>
          <w:szCs w:val="28"/>
        </w:rPr>
        <w:lastRenderedPageBreak/>
        <w:t>разметка будет служить разделителем потока автомобилей, повышая тем самым пропускную способность. Въезжающие на перекресток третий и четвертый автомобили имеют приоритет и очередность проезда перекрестка. Значит можно без всяких негативных последствий предоставить только одну полосу, которая никаким образом не повлияет на пропускную способность перекрестка.</w:t>
      </w:r>
    </w:p>
    <w:p w:rsidR="004B3452" w:rsidRPr="00FF6D04" w:rsidRDefault="004B3452" w:rsidP="00551310">
      <w:pPr>
        <w:spacing w:line="240" w:lineRule="auto"/>
        <w:ind w:firstLine="708"/>
        <w:jc w:val="both"/>
        <w:rPr>
          <w:sz w:val="28"/>
          <w:szCs w:val="28"/>
          <w:u w:color="808080"/>
        </w:rPr>
      </w:pPr>
      <w:r>
        <w:rPr>
          <w:sz w:val="28"/>
          <w:szCs w:val="28"/>
        </w:rPr>
        <w:t>После проведенных мероприятий по улучшению организации дорожного движения на пересечении проспекта</w:t>
      </w:r>
      <w:r w:rsidRPr="000722B6">
        <w:rPr>
          <w:sz w:val="28"/>
          <w:szCs w:val="28"/>
        </w:rPr>
        <w:t xml:space="preserve"> </w:t>
      </w:r>
      <w:r w:rsidRPr="000722B6">
        <w:rPr>
          <w:bCs/>
          <w:sz w:val="28"/>
          <w:szCs w:val="28"/>
        </w:rPr>
        <w:t>Дэн Сяопин</w:t>
      </w:r>
      <w:r>
        <w:rPr>
          <w:bCs/>
          <w:sz w:val="28"/>
          <w:szCs w:val="28"/>
        </w:rPr>
        <w:t>а</w:t>
      </w:r>
      <w:r w:rsidRPr="000722B6">
        <w:rPr>
          <w:bCs/>
          <w:sz w:val="28"/>
          <w:szCs w:val="28"/>
        </w:rPr>
        <w:t xml:space="preserve"> </w:t>
      </w:r>
      <w:r>
        <w:rPr>
          <w:bCs/>
          <w:sz w:val="28"/>
          <w:szCs w:val="28"/>
        </w:rPr>
        <w:t>м улицей</w:t>
      </w:r>
      <w:r w:rsidRPr="000722B6">
        <w:rPr>
          <w:bCs/>
          <w:sz w:val="28"/>
          <w:szCs w:val="28"/>
        </w:rPr>
        <w:t xml:space="preserve"> </w:t>
      </w:r>
      <w:r>
        <w:rPr>
          <w:bCs/>
          <w:sz w:val="28"/>
          <w:szCs w:val="28"/>
        </w:rPr>
        <w:t xml:space="preserve">Ю. </w:t>
      </w:r>
      <w:r w:rsidRPr="000722B6">
        <w:rPr>
          <w:bCs/>
          <w:sz w:val="28"/>
          <w:szCs w:val="28"/>
        </w:rPr>
        <w:t>Фучик</w:t>
      </w:r>
      <w:r>
        <w:rPr>
          <w:bCs/>
          <w:sz w:val="28"/>
          <w:szCs w:val="28"/>
        </w:rPr>
        <w:t>а; проспекта</w:t>
      </w:r>
      <w:r w:rsidRPr="000722B6">
        <w:rPr>
          <w:bCs/>
          <w:sz w:val="28"/>
          <w:szCs w:val="28"/>
        </w:rPr>
        <w:t xml:space="preserve"> Чуй </w:t>
      </w:r>
      <w:r>
        <w:rPr>
          <w:bCs/>
          <w:sz w:val="28"/>
          <w:szCs w:val="28"/>
        </w:rPr>
        <w:t>с улицей Курманжан датка; улицы Курманжан д</w:t>
      </w:r>
      <w:r w:rsidRPr="000722B6">
        <w:rPr>
          <w:bCs/>
          <w:sz w:val="28"/>
          <w:szCs w:val="28"/>
        </w:rPr>
        <w:t xml:space="preserve">атка </w:t>
      </w:r>
      <w:r>
        <w:rPr>
          <w:bCs/>
          <w:sz w:val="28"/>
          <w:szCs w:val="28"/>
        </w:rPr>
        <w:t>с проспектом</w:t>
      </w:r>
      <w:r w:rsidRPr="000722B6">
        <w:rPr>
          <w:bCs/>
          <w:sz w:val="28"/>
          <w:szCs w:val="28"/>
        </w:rPr>
        <w:t xml:space="preserve"> Жибек</w:t>
      </w:r>
      <w:r>
        <w:rPr>
          <w:bCs/>
          <w:sz w:val="28"/>
          <w:szCs w:val="28"/>
        </w:rPr>
        <w:t xml:space="preserve"> жолу; улицы</w:t>
      </w:r>
      <w:r w:rsidRPr="000722B6">
        <w:rPr>
          <w:bCs/>
          <w:sz w:val="28"/>
          <w:szCs w:val="28"/>
        </w:rPr>
        <w:t xml:space="preserve"> </w:t>
      </w:r>
      <w:r>
        <w:rPr>
          <w:bCs/>
          <w:sz w:val="28"/>
          <w:szCs w:val="28"/>
        </w:rPr>
        <w:t xml:space="preserve">М. </w:t>
      </w:r>
      <w:r w:rsidRPr="000722B6">
        <w:rPr>
          <w:bCs/>
          <w:sz w:val="28"/>
          <w:szCs w:val="28"/>
        </w:rPr>
        <w:t>Горьк</w:t>
      </w:r>
      <w:r>
        <w:rPr>
          <w:bCs/>
          <w:sz w:val="28"/>
          <w:szCs w:val="28"/>
        </w:rPr>
        <w:t>ого</w:t>
      </w:r>
      <w:r w:rsidRPr="000722B6">
        <w:rPr>
          <w:bCs/>
          <w:sz w:val="28"/>
          <w:szCs w:val="28"/>
        </w:rPr>
        <w:t xml:space="preserve"> </w:t>
      </w:r>
      <w:r>
        <w:rPr>
          <w:bCs/>
          <w:sz w:val="28"/>
          <w:szCs w:val="28"/>
        </w:rPr>
        <w:t>с улицей Курманжан д</w:t>
      </w:r>
      <w:r w:rsidRPr="000722B6">
        <w:rPr>
          <w:bCs/>
          <w:sz w:val="28"/>
          <w:szCs w:val="28"/>
        </w:rPr>
        <w:t>атка</w:t>
      </w:r>
      <w:r>
        <w:rPr>
          <w:bCs/>
          <w:sz w:val="28"/>
          <w:szCs w:val="28"/>
        </w:rPr>
        <w:t xml:space="preserve"> </w:t>
      </w:r>
      <w:r w:rsidRPr="004B3452">
        <w:rPr>
          <w:sz w:val="28"/>
          <w:szCs w:val="28"/>
          <w:u w:color="808080"/>
        </w:rPr>
        <w:t>картограммы часовой пиковой интенсивности движения</w:t>
      </w:r>
      <w:r>
        <w:rPr>
          <w:sz w:val="28"/>
          <w:szCs w:val="28"/>
          <w:u w:color="808080"/>
        </w:rPr>
        <w:t xml:space="preserve"> показали повышение пропускной способности перекрестков на 8…10 %.</w:t>
      </w:r>
    </w:p>
    <w:p w:rsidR="00F77B1E" w:rsidRDefault="004B3452" w:rsidP="00AD51F4">
      <w:pPr>
        <w:spacing w:line="240" w:lineRule="auto"/>
        <w:ind w:firstLine="708"/>
        <w:jc w:val="both"/>
        <w:rPr>
          <w:sz w:val="28"/>
          <w:szCs w:val="28"/>
        </w:rPr>
      </w:pPr>
      <w:r>
        <w:rPr>
          <w:sz w:val="28"/>
          <w:szCs w:val="28"/>
        </w:rPr>
        <w:t xml:space="preserve">На пересечении улиц М. Горького и Курманжан датка </w:t>
      </w:r>
      <w:r w:rsidR="00F77B1E">
        <w:rPr>
          <w:sz w:val="28"/>
          <w:szCs w:val="28"/>
        </w:rPr>
        <w:t>введенное</w:t>
      </w:r>
      <w:r w:rsidR="00767BB2" w:rsidRPr="00503C1B">
        <w:rPr>
          <w:sz w:val="28"/>
          <w:szCs w:val="28"/>
        </w:rPr>
        <w:t xml:space="preserve"> </w:t>
      </w:r>
      <w:r w:rsidR="00C477E2">
        <w:rPr>
          <w:sz w:val="28"/>
          <w:szCs w:val="28"/>
        </w:rPr>
        <w:t>тре</w:t>
      </w:r>
      <w:r w:rsidR="00767BB2">
        <w:rPr>
          <w:sz w:val="28"/>
          <w:szCs w:val="28"/>
        </w:rPr>
        <w:t>х</w:t>
      </w:r>
      <w:r w:rsidR="00767BB2" w:rsidRPr="00503C1B">
        <w:rPr>
          <w:sz w:val="28"/>
          <w:szCs w:val="28"/>
        </w:rPr>
        <w:t>фазное</w:t>
      </w:r>
      <w:r>
        <w:rPr>
          <w:sz w:val="28"/>
          <w:szCs w:val="28"/>
        </w:rPr>
        <w:t xml:space="preserve"> светофорное</w:t>
      </w:r>
      <w:r w:rsidR="00767BB2" w:rsidRPr="00503C1B">
        <w:rPr>
          <w:sz w:val="28"/>
          <w:szCs w:val="28"/>
        </w:rPr>
        <w:t xml:space="preserve"> регулирование</w:t>
      </w:r>
      <w:r>
        <w:rPr>
          <w:sz w:val="28"/>
          <w:szCs w:val="28"/>
        </w:rPr>
        <w:t xml:space="preserve"> (рис. 4)</w:t>
      </w:r>
      <w:r w:rsidR="00767BB2" w:rsidRPr="00503C1B">
        <w:rPr>
          <w:sz w:val="28"/>
          <w:szCs w:val="28"/>
        </w:rPr>
        <w:t xml:space="preserve">. </w:t>
      </w:r>
    </w:p>
    <w:p w:rsidR="00767BB2" w:rsidRPr="00D060F1" w:rsidRDefault="006A5664" w:rsidP="00D060F1">
      <w:pPr>
        <w:pStyle w:val="a6"/>
        <w:spacing w:before="0" w:beforeAutospacing="0" w:after="0" w:afterAutospacing="0" w:line="240" w:lineRule="auto"/>
        <w:jc w:val="center"/>
        <w:rPr>
          <w:sz w:val="28"/>
          <w:szCs w:val="28"/>
          <w:lang w:val="de-DE"/>
        </w:rPr>
      </w:pPr>
      <w:r>
        <w:rPr>
          <w:noProof/>
          <w:sz w:val="28"/>
          <w:szCs w:val="28"/>
        </w:rPr>
        <w:drawing>
          <wp:inline distT="0" distB="0" distL="0" distR="0">
            <wp:extent cx="4949954" cy="2271618"/>
            <wp:effectExtent l="19050" t="0" r="3046" b="0"/>
            <wp:docPr id="19" name="Рисунок 10" descr="D:\Kubatbek\Dissertations Files\Общественный транспорт\Scan\глава 2\Рис.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Kubatbek\Dissertations Files\Общественный транспорт\Scan\глава 2\Рис. 3.jpg"/>
                    <pic:cNvPicPr>
                      <a:picLocks noChangeAspect="1" noChangeArrowheads="1"/>
                    </pic:cNvPicPr>
                  </pic:nvPicPr>
                  <pic:blipFill>
                    <a:blip r:embed="rId15"/>
                    <a:srcRect/>
                    <a:stretch>
                      <a:fillRect/>
                    </a:stretch>
                  </pic:blipFill>
                  <pic:spPr bwMode="auto">
                    <a:xfrm>
                      <a:off x="0" y="0"/>
                      <a:ext cx="4953568" cy="2273277"/>
                    </a:xfrm>
                    <a:prstGeom prst="rect">
                      <a:avLst/>
                    </a:prstGeom>
                    <a:noFill/>
                    <a:ln w="9525">
                      <a:noFill/>
                      <a:miter lim="800000"/>
                      <a:headEnd/>
                      <a:tailEnd/>
                    </a:ln>
                  </pic:spPr>
                </pic:pic>
              </a:graphicData>
            </a:graphic>
          </wp:inline>
        </w:drawing>
      </w:r>
    </w:p>
    <w:p w:rsidR="00767BB2" w:rsidRPr="008E1431" w:rsidRDefault="00FF6D04" w:rsidP="00AD51F4">
      <w:pPr>
        <w:pStyle w:val="a6"/>
        <w:spacing w:before="0" w:beforeAutospacing="0" w:after="0" w:afterAutospacing="0" w:line="240" w:lineRule="auto"/>
        <w:jc w:val="center"/>
        <w:rPr>
          <w:sz w:val="28"/>
          <w:szCs w:val="28"/>
        </w:rPr>
      </w:pPr>
      <w:r>
        <w:rPr>
          <w:sz w:val="28"/>
          <w:szCs w:val="28"/>
        </w:rPr>
        <w:t>Рис. 4</w:t>
      </w:r>
      <w:r w:rsidR="00767BB2" w:rsidRPr="008E1431">
        <w:rPr>
          <w:sz w:val="28"/>
          <w:szCs w:val="28"/>
        </w:rPr>
        <w:t>. Схема измененного трехфазного регулирования пересечени</w:t>
      </w:r>
      <w:r w:rsidR="006A765C" w:rsidRPr="008E1431">
        <w:rPr>
          <w:sz w:val="28"/>
          <w:szCs w:val="28"/>
        </w:rPr>
        <w:t>я улиц М. Горького и Курманжан датка:</w:t>
      </w:r>
      <w:r w:rsidR="009255A5" w:rsidRPr="008E1431">
        <w:rPr>
          <w:sz w:val="28"/>
          <w:szCs w:val="28"/>
        </w:rPr>
        <w:t xml:space="preserve"> 1 – первая фаза; 2</w:t>
      </w:r>
      <w:r w:rsidR="006A765C" w:rsidRPr="008E1431">
        <w:rPr>
          <w:sz w:val="28"/>
          <w:szCs w:val="28"/>
        </w:rPr>
        <w:t xml:space="preserve"> – вторая фаза; 3 – третья фаза</w:t>
      </w:r>
    </w:p>
    <w:p w:rsidR="00F77B1E" w:rsidRDefault="00F77B1E" w:rsidP="00AD51F4">
      <w:pPr>
        <w:spacing w:line="240" w:lineRule="auto"/>
        <w:ind w:firstLine="708"/>
        <w:jc w:val="both"/>
        <w:rPr>
          <w:sz w:val="28"/>
          <w:szCs w:val="28"/>
        </w:rPr>
      </w:pPr>
    </w:p>
    <w:p w:rsidR="00767BB2" w:rsidRDefault="00C477E2" w:rsidP="00AD51F4">
      <w:pPr>
        <w:autoSpaceDE w:val="0"/>
        <w:autoSpaceDN w:val="0"/>
        <w:adjustRightInd w:val="0"/>
        <w:spacing w:line="240" w:lineRule="auto"/>
        <w:ind w:firstLine="708"/>
        <w:jc w:val="both"/>
        <w:rPr>
          <w:sz w:val="28"/>
          <w:szCs w:val="28"/>
        </w:rPr>
      </w:pPr>
      <w:r>
        <w:rPr>
          <w:sz w:val="28"/>
          <w:szCs w:val="28"/>
        </w:rPr>
        <w:t>К</w:t>
      </w:r>
      <w:r w:rsidR="00767BB2">
        <w:rPr>
          <w:sz w:val="28"/>
          <w:szCs w:val="28"/>
        </w:rPr>
        <w:t>оличество автомобилей</w:t>
      </w:r>
      <w:r w:rsidR="009255A5">
        <w:rPr>
          <w:sz w:val="28"/>
          <w:szCs w:val="28"/>
        </w:rPr>
        <w:t xml:space="preserve"> </w:t>
      </w:r>
      <w:r w:rsidR="004B3452">
        <w:rPr>
          <w:sz w:val="28"/>
          <w:szCs w:val="28"/>
        </w:rPr>
        <w:t>поворачивающих налево</w:t>
      </w:r>
      <w:r w:rsidR="009255A5">
        <w:rPr>
          <w:sz w:val="28"/>
          <w:szCs w:val="28"/>
        </w:rPr>
        <w:t xml:space="preserve"> за единицу времени</w:t>
      </w:r>
      <w:r w:rsidR="00767BB2">
        <w:rPr>
          <w:sz w:val="28"/>
          <w:szCs w:val="28"/>
        </w:rPr>
        <w:t xml:space="preserve">, по сравнению с предыдущим регулированием увеличилось. </w:t>
      </w:r>
      <w:r w:rsidR="009255A5">
        <w:rPr>
          <w:sz w:val="28"/>
          <w:szCs w:val="28"/>
        </w:rPr>
        <w:t>Как и следовало ожидать</w:t>
      </w:r>
      <w:r w:rsidR="004B3452">
        <w:rPr>
          <w:sz w:val="28"/>
          <w:szCs w:val="28"/>
        </w:rPr>
        <w:t>,</w:t>
      </w:r>
      <w:r w:rsidR="009255A5">
        <w:rPr>
          <w:sz w:val="28"/>
          <w:szCs w:val="28"/>
        </w:rPr>
        <w:t xml:space="preserve"> процентное соотношение поворотов</w:t>
      </w:r>
      <w:r w:rsidR="00767BB2">
        <w:rPr>
          <w:sz w:val="28"/>
          <w:szCs w:val="28"/>
        </w:rPr>
        <w:t xml:space="preserve"> налево во время запрещающего сигнала светофо</w:t>
      </w:r>
      <w:r w:rsidR="006A765C">
        <w:rPr>
          <w:sz w:val="28"/>
          <w:szCs w:val="28"/>
        </w:rPr>
        <w:t>ра заметно уменьшилось. Причина</w:t>
      </w:r>
      <w:r w:rsidR="00767BB2">
        <w:rPr>
          <w:sz w:val="28"/>
          <w:szCs w:val="28"/>
        </w:rPr>
        <w:t xml:space="preserve"> тому</w:t>
      </w:r>
      <w:r w:rsidR="006A765C">
        <w:rPr>
          <w:sz w:val="28"/>
          <w:szCs w:val="28"/>
        </w:rPr>
        <w:t xml:space="preserve"> – </w:t>
      </w:r>
      <w:r w:rsidR="00767BB2">
        <w:rPr>
          <w:sz w:val="28"/>
          <w:szCs w:val="28"/>
        </w:rPr>
        <w:t>выделение</w:t>
      </w:r>
      <w:r w:rsidR="006A765C">
        <w:rPr>
          <w:sz w:val="28"/>
          <w:szCs w:val="28"/>
        </w:rPr>
        <w:t xml:space="preserve"> </w:t>
      </w:r>
      <w:r w:rsidR="00767BB2">
        <w:rPr>
          <w:sz w:val="28"/>
          <w:szCs w:val="28"/>
        </w:rPr>
        <w:t>дополнительной фазы и дополнительного сектора светофора для поворота налево. Полное устранение</w:t>
      </w:r>
      <w:r w:rsidR="006A765C">
        <w:rPr>
          <w:sz w:val="28"/>
          <w:szCs w:val="28"/>
        </w:rPr>
        <w:t xml:space="preserve"> конфликтной точки</w:t>
      </w:r>
      <w:r w:rsidR="00767BB2">
        <w:rPr>
          <w:sz w:val="28"/>
          <w:szCs w:val="28"/>
        </w:rPr>
        <w:t xml:space="preserve"> на первой фазе</w:t>
      </w:r>
      <w:r w:rsidR="00594C0B">
        <w:rPr>
          <w:sz w:val="28"/>
          <w:szCs w:val="28"/>
        </w:rPr>
        <w:t xml:space="preserve"> невозможно</w:t>
      </w:r>
      <w:r w:rsidR="00767BB2">
        <w:rPr>
          <w:sz w:val="28"/>
          <w:szCs w:val="28"/>
        </w:rPr>
        <w:t>, где поворот налево осуществляется при час</w:t>
      </w:r>
      <w:r w:rsidR="00594C0B">
        <w:rPr>
          <w:sz w:val="28"/>
          <w:szCs w:val="28"/>
        </w:rPr>
        <w:t>тично</w:t>
      </w:r>
      <w:r w:rsidR="00767BB2">
        <w:rPr>
          <w:sz w:val="28"/>
          <w:szCs w:val="28"/>
        </w:rPr>
        <w:t xml:space="preserve"> запрещающем сигнале светофора. Но это никак не дает основания добавления фазы, так как четырехфазно</w:t>
      </w:r>
      <w:r w:rsidR="00594C0B">
        <w:rPr>
          <w:sz w:val="28"/>
          <w:szCs w:val="28"/>
        </w:rPr>
        <w:t>е регулирование наоборот приведет</w:t>
      </w:r>
      <w:r w:rsidR="00767BB2">
        <w:rPr>
          <w:sz w:val="28"/>
          <w:szCs w:val="28"/>
        </w:rPr>
        <w:t xml:space="preserve"> к задержке транспортных средств.</w:t>
      </w:r>
    </w:p>
    <w:p w:rsidR="00767BB2" w:rsidRPr="00533E42" w:rsidRDefault="00767BB2" w:rsidP="00AD51F4">
      <w:pPr>
        <w:spacing w:line="240" w:lineRule="auto"/>
        <w:ind w:firstLine="708"/>
        <w:jc w:val="both"/>
        <w:rPr>
          <w:sz w:val="28"/>
          <w:szCs w:val="28"/>
        </w:rPr>
      </w:pPr>
      <w:r>
        <w:rPr>
          <w:sz w:val="28"/>
          <w:szCs w:val="28"/>
        </w:rPr>
        <w:t>Анализ полученных в настоящей</w:t>
      </w:r>
      <w:r w:rsidRPr="00533E42">
        <w:rPr>
          <w:sz w:val="28"/>
          <w:szCs w:val="28"/>
        </w:rPr>
        <w:t xml:space="preserve"> </w:t>
      </w:r>
      <w:r>
        <w:rPr>
          <w:sz w:val="28"/>
          <w:szCs w:val="28"/>
        </w:rPr>
        <w:t>главе</w:t>
      </w:r>
      <w:r w:rsidR="00594C0B" w:rsidRPr="00594C0B">
        <w:rPr>
          <w:sz w:val="28"/>
          <w:szCs w:val="28"/>
        </w:rPr>
        <w:t xml:space="preserve"> </w:t>
      </w:r>
      <w:r w:rsidR="00594C0B">
        <w:rPr>
          <w:sz w:val="28"/>
          <w:szCs w:val="28"/>
        </w:rPr>
        <w:t>результатов</w:t>
      </w:r>
      <w:r w:rsidRPr="00533E42">
        <w:rPr>
          <w:sz w:val="28"/>
          <w:szCs w:val="28"/>
        </w:rPr>
        <w:t xml:space="preserve"> </w:t>
      </w:r>
      <w:r>
        <w:rPr>
          <w:sz w:val="28"/>
          <w:szCs w:val="28"/>
        </w:rPr>
        <w:t>позволил</w:t>
      </w:r>
      <w:r w:rsidRPr="00533E42">
        <w:rPr>
          <w:sz w:val="28"/>
          <w:szCs w:val="28"/>
        </w:rPr>
        <w:t xml:space="preserve"> изуч</w:t>
      </w:r>
      <w:r>
        <w:rPr>
          <w:sz w:val="28"/>
          <w:szCs w:val="28"/>
        </w:rPr>
        <w:t>ить</w:t>
      </w:r>
      <w:r w:rsidRPr="00533E42">
        <w:rPr>
          <w:sz w:val="28"/>
          <w:szCs w:val="28"/>
        </w:rPr>
        <w:t xml:space="preserve"> </w:t>
      </w:r>
      <w:r>
        <w:rPr>
          <w:sz w:val="28"/>
          <w:szCs w:val="28"/>
        </w:rPr>
        <w:t>центральные перекрестки города Бишкек</w:t>
      </w:r>
      <w:r w:rsidRPr="00533E42">
        <w:rPr>
          <w:sz w:val="28"/>
          <w:szCs w:val="28"/>
        </w:rPr>
        <w:t xml:space="preserve"> в </w:t>
      </w:r>
      <w:r>
        <w:rPr>
          <w:sz w:val="28"/>
          <w:szCs w:val="28"/>
        </w:rPr>
        <w:t xml:space="preserve">определении оптимального количества фаз регулирования перекрестка. </w:t>
      </w:r>
    </w:p>
    <w:p w:rsidR="00767BB2" w:rsidRPr="00F77B1E" w:rsidRDefault="00F77B1E" w:rsidP="00AD51F4">
      <w:pPr>
        <w:spacing w:line="240" w:lineRule="auto"/>
        <w:ind w:firstLine="708"/>
        <w:jc w:val="both"/>
        <w:rPr>
          <w:sz w:val="28"/>
          <w:szCs w:val="28"/>
          <w:u w:color="808080"/>
        </w:rPr>
      </w:pPr>
      <w:r>
        <w:rPr>
          <w:sz w:val="28"/>
          <w:szCs w:val="28"/>
          <w:u w:color="808080"/>
        </w:rPr>
        <w:lastRenderedPageBreak/>
        <w:t xml:space="preserve">Степень сложности перекрестка после внедрения достигла на первой фазе </w:t>
      </w:r>
      <w:r w:rsidRPr="0027069D">
        <w:rPr>
          <w:b/>
          <w:i/>
          <w:sz w:val="28"/>
          <w:szCs w:val="28"/>
          <w:u w:color="808080"/>
        </w:rPr>
        <w:t>m</w:t>
      </w:r>
      <w:r w:rsidR="009255A5">
        <w:rPr>
          <w:b/>
          <w:i/>
          <w:sz w:val="28"/>
          <w:szCs w:val="28"/>
          <w:u w:color="808080"/>
        </w:rPr>
        <w:t xml:space="preserve"> </w:t>
      </w:r>
      <w:r>
        <w:rPr>
          <w:sz w:val="28"/>
          <w:szCs w:val="28"/>
          <w:u w:color="808080"/>
        </w:rPr>
        <w:t>=</w:t>
      </w:r>
      <w:r w:rsidR="009255A5">
        <w:rPr>
          <w:sz w:val="28"/>
          <w:szCs w:val="28"/>
          <w:u w:color="808080"/>
        </w:rPr>
        <w:t xml:space="preserve"> </w:t>
      </w:r>
      <w:r>
        <w:rPr>
          <w:sz w:val="28"/>
          <w:szCs w:val="28"/>
          <w:u w:color="808080"/>
        </w:rPr>
        <w:t xml:space="preserve">8, на второй фазе </w:t>
      </w:r>
      <w:r w:rsidRPr="0027069D">
        <w:rPr>
          <w:b/>
          <w:i/>
          <w:sz w:val="28"/>
          <w:szCs w:val="28"/>
          <w:u w:color="808080"/>
        </w:rPr>
        <w:t>m</w:t>
      </w:r>
      <w:r w:rsidR="009255A5">
        <w:rPr>
          <w:b/>
          <w:i/>
          <w:sz w:val="28"/>
          <w:szCs w:val="28"/>
          <w:u w:color="808080"/>
        </w:rPr>
        <w:t xml:space="preserve"> </w:t>
      </w:r>
      <w:r>
        <w:rPr>
          <w:sz w:val="28"/>
          <w:szCs w:val="28"/>
          <w:u w:color="808080"/>
        </w:rPr>
        <w:t>=</w:t>
      </w:r>
      <w:r w:rsidR="009255A5">
        <w:rPr>
          <w:sz w:val="28"/>
          <w:szCs w:val="28"/>
          <w:u w:color="808080"/>
        </w:rPr>
        <w:t xml:space="preserve"> </w:t>
      </w:r>
      <w:r>
        <w:rPr>
          <w:sz w:val="28"/>
          <w:szCs w:val="28"/>
          <w:u w:color="808080"/>
        </w:rPr>
        <w:t xml:space="preserve">1, на третьей фазе </w:t>
      </w:r>
      <w:r w:rsidRPr="0027069D">
        <w:rPr>
          <w:b/>
          <w:i/>
          <w:sz w:val="28"/>
          <w:szCs w:val="28"/>
          <w:u w:color="808080"/>
        </w:rPr>
        <w:t>m</w:t>
      </w:r>
      <w:r w:rsidR="009255A5">
        <w:rPr>
          <w:b/>
          <w:i/>
          <w:sz w:val="28"/>
          <w:szCs w:val="28"/>
          <w:u w:color="808080"/>
        </w:rPr>
        <w:t xml:space="preserve"> </w:t>
      </w:r>
      <w:r>
        <w:rPr>
          <w:sz w:val="28"/>
          <w:szCs w:val="28"/>
          <w:u w:color="808080"/>
        </w:rPr>
        <w:t>=</w:t>
      </w:r>
      <w:r w:rsidR="009255A5">
        <w:rPr>
          <w:sz w:val="28"/>
          <w:szCs w:val="28"/>
          <w:u w:color="808080"/>
        </w:rPr>
        <w:t xml:space="preserve"> </w:t>
      </w:r>
      <w:r>
        <w:rPr>
          <w:sz w:val="28"/>
          <w:szCs w:val="28"/>
          <w:u w:color="808080"/>
        </w:rPr>
        <w:t>1, и</w:t>
      </w:r>
      <w:r w:rsidR="009255A5">
        <w:rPr>
          <w:sz w:val="28"/>
          <w:szCs w:val="28"/>
          <w:u w:color="808080"/>
        </w:rPr>
        <w:t xml:space="preserve"> перекресток</w:t>
      </w:r>
      <w:r w:rsidR="00594C0B">
        <w:rPr>
          <w:sz w:val="28"/>
          <w:szCs w:val="28"/>
          <w:u w:color="808080"/>
        </w:rPr>
        <w:t xml:space="preserve"> стал</w:t>
      </w:r>
      <w:r>
        <w:rPr>
          <w:sz w:val="28"/>
          <w:szCs w:val="28"/>
          <w:u w:color="808080"/>
        </w:rPr>
        <w:t xml:space="preserve"> простым. Таким образом, с помощью организационн</w:t>
      </w:r>
      <w:r w:rsidR="009255A5">
        <w:rPr>
          <w:sz w:val="28"/>
          <w:szCs w:val="28"/>
          <w:u w:color="808080"/>
        </w:rPr>
        <w:t>о-технических мероприятий удалось</w:t>
      </w:r>
      <w:r>
        <w:rPr>
          <w:sz w:val="28"/>
          <w:szCs w:val="28"/>
          <w:u w:color="808080"/>
        </w:rPr>
        <w:t xml:space="preserve"> добиться значительного снижения количества конфликтных точек. Ре</w:t>
      </w:r>
      <w:r w:rsidR="00767BB2">
        <w:rPr>
          <w:sz w:val="28"/>
          <w:szCs w:val="28"/>
        </w:rPr>
        <w:t>шен</w:t>
      </w:r>
      <w:r>
        <w:rPr>
          <w:sz w:val="28"/>
          <w:szCs w:val="28"/>
        </w:rPr>
        <w:t>а</w:t>
      </w:r>
      <w:r w:rsidR="00767BB2">
        <w:rPr>
          <w:sz w:val="28"/>
          <w:szCs w:val="28"/>
        </w:rPr>
        <w:t xml:space="preserve"> проблем</w:t>
      </w:r>
      <w:r>
        <w:rPr>
          <w:sz w:val="28"/>
          <w:szCs w:val="28"/>
        </w:rPr>
        <w:t>а распределения</w:t>
      </w:r>
      <w:r w:rsidR="00767BB2">
        <w:rPr>
          <w:sz w:val="28"/>
          <w:szCs w:val="28"/>
        </w:rPr>
        <w:t xml:space="preserve"> потока движения транспорта на подходе к перекрестку. </w:t>
      </w:r>
      <w:r>
        <w:rPr>
          <w:sz w:val="28"/>
          <w:szCs w:val="28"/>
        </w:rPr>
        <w:t>Д</w:t>
      </w:r>
      <w:r w:rsidR="00767BB2">
        <w:rPr>
          <w:sz w:val="28"/>
          <w:szCs w:val="28"/>
        </w:rPr>
        <w:t>ля поворота налево и направо уч</w:t>
      </w:r>
      <w:r>
        <w:rPr>
          <w:sz w:val="28"/>
          <w:szCs w:val="28"/>
        </w:rPr>
        <w:t>тена</w:t>
      </w:r>
      <w:r w:rsidR="00767BB2">
        <w:rPr>
          <w:sz w:val="28"/>
          <w:szCs w:val="28"/>
        </w:rPr>
        <w:t xml:space="preserve"> интенсивность автомобилей и пешеходов. Основную проблему</w:t>
      </w:r>
      <w:r w:rsidR="009255A5">
        <w:rPr>
          <w:sz w:val="28"/>
          <w:szCs w:val="28"/>
        </w:rPr>
        <w:t xml:space="preserve"> загруженности перекрестка</w:t>
      </w:r>
      <w:r w:rsidR="00767BB2">
        <w:rPr>
          <w:sz w:val="28"/>
          <w:szCs w:val="28"/>
        </w:rPr>
        <w:t xml:space="preserve"> созда</w:t>
      </w:r>
      <w:r w:rsidR="00292DCE">
        <w:rPr>
          <w:sz w:val="28"/>
          <w:szCs w:val="28"/>
        </w:rPr>
        <w:t>ет</w:t>
      </w:r>
      <w:r w:rsidR="00767BB2">
        <w:rPr>
          <w:sz w:val="28"/>
          <w:szCs w:val="28"/>
        </w:rPr>
        <w:t xml:space="preserve"> длина полосы для поворота налево. Слишком короткая полоса заблокир</w:t>
      </w:r>
      <w:r w:rsidR="00292DCE">
        <w:rPr>
          <w:sz w:val="28"/>
          <w:szCs w:val="28"/>
        </w:rPr>
        <w:t>ует</w:t>
      </w:r>
      <w:r w:rsidR="00767BB2">
        <w:rPr>
          <w:sz w:val="28"/>
          <w:szCs w:val="28"/>
        </w:rPr>
        <w:t xml:space="preserve"> автомобили, едущие прямо. При слишком длинной полосе создается угроза чрезмерно суженной проезжей части, что </w:t>
      </w:r>
      <w:r w:rsidR="00594C0B">
        <w:rPr>
          <w:sz w:val="28"/>
          <w:szCs w:val="28"/>
        </w:rPr>
        <w:t>не</w:t>
      </w:r>
      <w:r w:rsidR="00767BB2">
        <w:rPr>
          <w:sz w:val="28"/>
          <w:szCs w:val="28"/>
        </w:rPr>
        <w:t>благоприятно для безопасности дорожного движения</w:t>
      </w:r>
      <w:r w:rsidR="00292DCE">
        <w:rPr>
          <w:sz w:val="28"/>
          <w:szCs w:val="28"/>
        </w:rPr>
        <w:t>,</w:t>
      </w:r>
      <w:r w:rsidR="00594C0B">
        <w:rPr>
          <w:sz w:val="28"/>
          <w:szCs w:val="28"/>
        </w:rPr>
        <w:t xml:space="preserve"> а</w:t>
      </w:r>
      <w:r w:rsidR="00767BB2">
        <w:rPr>
          <w:sz w:val="28"/>
          <w:szCs w:val="28"/>
        </w:rPr>
        <w:t xml:space="preserve"> при недостаточном</w:t>
      </w:r>
      <w:r w:rsidR="00292DCE">
        <w:rPr>
          <w:sz w:val="28"/>
          <w:szCs w:val="28"/>
        </w:rPr>
        <w:t xml:space="preserve"> ее</w:t>
      </w:r>
      <w:r w:rsidR="00767BB2">
        <w:rPr>
          <w:sz w:val="28"/>
          <w:szCs w:val="28"/>
        </w:rPr>
        <w:t xml:space="preserve"> заполнении полоса будет свободна, что нео</w:t>
      </w:r>
      <w:r w:rsidR="00292DCE">
        <w:rPr>
          <w:sz w:val="28"/>
          <w:szCs w:val="28"/>
        </w:rPr>
        <w:t>правданно снижает загрузку дороги</w:t>
      </w:r>
      <w:r w:rsidR="00767BB2">
        <w:rPr>
          <w:sz w:val="28"/>
          <w:szCs w:val="28"/>
        </w:rPr>
        <w:t xml:space="preserve">. Поэтому необходимо создание наиболее оптимальной длины полосы для поворота налево. </w:t>
      </w:r>
    </w:p>
    <w:p w:rsidR="004B3452" w:rsidRPr="006C352B" w:rsidRDefault="006108DA" w:rsidP="004B3452">
      <w:pPr>
        <w:pStyle w:val="a6"/>
        <w:spacing w:before="0" w:beforeAutospacing="0" w:after="0" w:afterAutospacing="0" w:line="240" w:lineRule="auto"/>
        <w:ind w:firstLine="708"/>
        <w:jc w:val="both"/>
        <w:rPr>
          <w:sz w:val="28"/>
          <w:szCs w:val="28"/>
        </w:rPr>
      </w:pPr>
      <w:r w:rsidRPr="00594C0B">
        <w:rPr>
          <w:b/>
          <w:sz w:val="28"/>
          <w:szCs w:val="28"/>
        </w:rPr>
        <w:t xml:space="preserve">В третьей </w:t>
      </w:r>
      <w:r w:rsidRPr="006108DA">
        <w:rPr>
          <w:b/>
          <w:sz w:val="28"/>
          <w:szCs w:val="28"/>
        </w:rPr>
        <w:t>г</w:t>
      </w:r>
      <w:r w:rsidRPr="006108DA">
        <w:rPr>
          <w:b/>
          <w:bCs/>
          <w:sz w:val="28"/>
          <w:szCs w:val="28"/>
        </w:rPr>
        <w:t>лаве</w:t>
      </w:r>
      <w:r>
        <w:rPr>
          <w:b/>
          <w:bCs/>
          <w:sz w:val="28"/>
          <w:szCs w:val="28"/>
        </w:rPr>
        <w:t xml:space="preserve"> </w:t>
      </w:r>
      <w:r w:rsidR="007F3152" w:rsidRPr="007F3152">
        <w:rPr>
          <w:bCs/>
          <w:sz w:val="28"/>
          <w:szCs w:val="28"/>
        </w:rPr>
        <w:t>рассмотрено</w:t>
      </w:r>
      <w:r w:rsidR="007F3152">
        <w:rPr>
          <w:sz w:val="28"/>
          <w:szCs w:val="28"/>
        </w:rPr>
        <w:t xml:space="preserve"> распределение</w:t>
      </w:r>
      <w:r w:rsidR="004B3452">
        <w:rPr>
          <w:sz w:val="28"/>
          <w:szCs w:val="28"/>
        </w:rPr>
        <w:t xml:space="preserve"> транспортных</w:t>
      </w:r>
      <w:r w:rsidR="007F3152">
        <w:rPr>
          <w:sz w:val="28"/>
          <w:szCs w:val="28"/>
        </w:rPr>
        <w:t xml:space="preserve"> потоков, способствующих разгрузке </w:t>
      </w:r>
      <w:r w:rsidR="00063520">
        <w:rPr>
          <w:sz w:val="28"/>
          <w:szCs w:val="28"/>
        </w:rPr>
        <w:t>маршрутов</w:t>
      </w:r>
      <w:r w:rsidR="004B3452">
        <w:rPr>
          <w:sz w:val="28"/>
          <w:szCs w:val="28"/>
        </w:rPr>
        <w:t xml:space="preserve"> по городу Бишкек</w:t>
      </w:r>
      <w:r w:rsidR="007F3152">
        <w:rPr>
          <w:sz w:val="28"/>
          <w:szCs w:val="28"/>
        </w:rPr>
        <w:t xml:space="preserve">. </w:t>
      </w:r>
      <w:r w:rsidR="004B3452" w:rsidRPr="000E0AB5">
        <w:rPr>
          <w:sz w:val="28"/>
          <w:szCs w:val="28"/>
        </w:rPr>
        <w:t xml:space="preserve">Объективно, потокам </w:t>
      </w:r>
      <w:r w:rsidR="004B3452">
        <w:rPr>
          <w:sz w:val="28"/>
          <w:szCs w:val="28"/>
        </w:rPr>
        <w:t>движения</w:t>
      </w:r>
      <w:r w:rsidR="004B3452" w:rsidRPr="000E0AB5">
        <w:rPr>
          <w:sz w:val="28"/>
          <w:szCs w:val="28"/>
        </w:rPr>
        <w:t xml:space="preserve"> присущи вероятностные ха</w:t>
      </w:r>
      <w:r w:rsidR="004B3452">
        <w:rPr>
          <w:sz w:val="28"/>
          <w:szCs w:val="28"/>
        </w:rPr>
        <w:t>рактеристики, и управлять ими очень сложно</w:t>
      </w:r>
      <w:r w:rsidR="004B3452" w:rsidRPr="000E0AB5">
        <w:rPr>
          <w:sz w:val="28"/>
          <w:szCs w:val="28"/>
        </w:rPr>
        <w:t xml:space="preserve">. </w:t>
      </w:r>
      <w:r w:rsidR="004B3452" w:rsidRPr="006C352B">
        <w:rPr>
          <w:sz w:val="28"/>
          <w:szCs w:val="28"/>
        </w:rPr>
        <w:t xml:space="preserve">В рамках исследования </w:t>
      </w:r>
      <w:r w:rsidR="001D3064">
        <w:rPr>
          <w:sz w:val="28"/>
          <w:szCs w:val="28"/>
        </w:rPr>
        <w:t>рассмо</w:t>
      </w:r>
      <w:r w:rsidR="004B3452" w:rsidRPr="006C352B">
        <w:rPr>
          <w:sz w:val="28"/>
          <w:szCs w:val="28"/>
        </w:rPr>
        <w:t>тр</w:t>
      </w:r>
      <w:r w:rsidR="001D3064">
        <w:rPr>
          <w:sz w:val="28"/>
          <w:szCs w:val="28"/>
        </w:rPr>
        <w:t>ена</w:t>
      </w:r>
      <w:r w:rsidR="004B3452" w:rsidRPr="006C352B">
        <w:rPr>
          <w:sz w:val="28"/>
          <w:szCs w:val="28"/>
        </w:rPr>
        <w:t xml:space="preserve"> идеальн</w:t>
      </w:r>
      <w:r w:rsidR="001D3064">
        <w:rPr>
          <w:sz w:val="28"/>
          <w:szCs w:val="28"/>
        </w:rPr>
        <w:t>ая система</w:t>
      </w:r>
      <w:r w:rsidR="004B3452" w:rsidRPr="006C352B">
        <w:rPr>
          <w:sz w:val="28"/>
          <w:szCs w:val="28"/>
        </w:rPr>
        <w:t xml:space="preserve"> подобно тому, как в физике </w:t>
      </w:r>
      <w:r w:rsidR="001D3064">
        <w:rPr>
          <w:sz w:val="28"/>
          <w:szCs w:val="28"/>
        </w:rPr>
        <w:t>на примере идеального газа, с введением</w:t>
      </w:r>
      <w:r w:rsidR="004B3452" w:rsidRPr="006C352B">
        <w:rPr>
          <w:sz w:val="28"/>
          <w:szCs w:val="28"/>
        </w:rPr>
        <w:t xml:space="preserve"> ряд</w:t>
      </w:r>
      <w:r w:rsidR="001D3064">
        <w:rPr>
          <w:sz w:val="28"/>
          <w:szCs w:val="28"/>
        </w:rPr>
        <w:t>а допущений:</w:t>
      </w:r>
    </w:p>
    <w:p w:rsidR="004B3452" w:rsidRPr="006C352B" w:rsidRDefault="004B3452" w:rsidP="004B3452">
      <w:pPr>
        <w:pStyle w:val="a6"/>
        <w:numPr>
          <w:ilvl w:val="0"/>
          <w:numId w:val="21"/>
        </w:numPr>
        <w:tabs>
          <w:tab w:val="clear" w:pos="1713"/>
          <w:tab w:val="num" w:pos="1134"/>
        </w:tabs>
        <w:spacing w:before="0" w:beforeAutospacing="0" w:after="0" w:afterAutospacing="0" w:line="240" w:lineRule="auto"/>
        <w:ind w:left="1134" w:hanging="426"/>
        <w:jc w:val="both"/>
        <w:rPr>
          <w:rFonts w:ascii="Helvetica, sans-serif" w:hAnsi="Helvetica, sans-serif"/>
          <w:sz w:val="28"/>
          <w:szCs w:val="28"/>
        </w:rPr>
      </w:pPr>
      <w:r w:rsidRPr="006C352B">
        <w:rPr>
          <w:sz w:val="28"/>
          <w:szCs w:val="28"/>
        </w:rPr>
        <w:t>Потоки автомобилей – простейшие.</w:t>
      </w:r>
    </w:p>
    <w:p w:rsidR="004B3452" w:rsidRPr="006C352B" w:rsidRDefault="004B3452" w:rsidP="004B3452">
      <w:pPr>
        <w:pStyle w:val="a6"/>
        <w:numPr>
          <w:ilvl w:val="0"/>
          <w:numId w:val="21"/>
        </w:numPr>
        <w:tabs>
          <w:tab w:val="clear" w:pos="1713"/>
          <w:tab w:val="num" w:pos="1134"/>
        </w:tabs>
        <w:spacing w:before="0" w:beforeAutospacing="0" w:after="0" w:afterAutospacing="0" w:line="240" w:lineRule="auto"/>
        <w:ind w:left="1134" w:hanging="426"/>
        <w:jc w:val="both"/>
        <w:rPr>
          <w:rFonts w:ascii="Helvetica, sans-serif" w:hAnsi="Helvetica, sans-serif"/>
          <w:sz w:val="28"/>
          <w:szCs w:val="28"/>
        </w:rPr>
      </w:pPr>
      <w:r w:rsidRPr="006C352B">
        <w:rPr>
          <w:sz w:val="28"/>
          <w:szCs w:val="28"/>
        </w:rPr>
        <w:t>Каждая автомашина трогается и останавливается практически без непредвиденных задержек.</w:t>
      </w:r>
    </w:p>
    <w:p w:rsidR="001D3064" w:rsidRDefault="004B3452" w:rsidP="001D3064">
      <w:pPr>
        <w:pStyle w:val="a6"/>
        <w:numPr>
          <w:ilvl w:val="0"/>
          <w:numId w:val="21"/>
        </w:numPr>
        <w:tabs>
          <w:tab w:val="clear" w:pos="1713"/>
          <w:tab w:val="num" w:pos="1134"/>
        </w:tabs>
        <w:spacing w:before="0" w:beforeAutospacing="0" w:after="0" w:afterAutospacing="0" w:line="240" w:lineRule="auto"/>
        <w:ind w:left="1134" w:hanging="426"/>
        <w:jc w:val="both"/>
        <w:rPr>
          <w:rFonts w:ascii="Helvetica, sans-serif" w:hAnsi="Helvetica, sans-serif"/>
          <w:bCs/>
          <w:sz w:val="28"/>
          <w:szCs w:val="28"/>
        </w:rPr>
      </w:pPr>
      <w:r w:rsidRPr="006C352B">
        <w:rPr>
          <w:sz w:val="28"/>
          <w:szCs w:val="28"/>
        </w:rPr>
        <w:t>Текучесть автомобилей на перекрестках на всех маршрутах полагается одинаковой</w:t>
      </w:r>
      <w:r>
        <w:rPr>
          <w:sz w:val="28"/>
          <w:szCs w:val="28"/>
        </w:rPr>
        <w:t xml:space="preserve"> и относительно постоянной</w:t>
      </w:r>
      <w:r w:rsidRPr="006C352B">
        <w:rPr>
          <w:sz w:val="28"/>
          <w:szCs w:val="28"/>
        </w:rPr>
        <w:t>.</w:t>
      </w:r>
    </w:p>
    <w:p w:rsidR="004B3452" w:rsidRPr="001D3064" w:rsidRDefault="004B3452" w:rsidP="001D3064">
      <w:pPr>
        <w:pStyle w:val="a6"/>
        <w:numPr>
          <w:ilvl w:val="0"/>
          <w:numId w:val="21"/>
        </w:numPr>
        <w:tabs>
          <w:tab w:val="clear" w:pos="1713"/>
          <w:tab w:val="num" w:pos="1134"/>
        </w:tabs>
        <w:spacing w:before="0" w:beforeAutospacing="0" w:after="0" w:afterAutospacing="0" w:line="240" w:lineRule="auto"/>
        <w:ind w:left="1134" w:hanging="426"/>
        <w:jc w:val="both"/>
        <w:rPr>
          <w:rFonts w:ascii="Helvetica, sans-serif" w:hAnsi="Helvetica, sans-serif"/>
          <w:bCs/>
          <w:sz w:val="28"/>
          <w:szCs w:val="28"/>
        </w:rPr>
      </w:pPr>
      <w:r w:rsidRPr="001D3064">
        <w:rPr>
          <w:sz w:val="28"/>
          <w:szCs w:val="28"/>
        </w:rPr>
        <w:t>Автомобили, производящие разворот и поворот направо не учитываются.</w:t>
      </w:r>
    </w:p>
    <w:p w:rsidR="00D060F1" w:rsidRDefault="00063520" w:rsidP="00292DCE">
      <w:pPr>
        <w:pStyle w:val="a6"/>
        <w:spacing w:before="0" w:beforeAutospacing="0" w:after="0" w:afterAutospacing="0" w:line="240" w:lineRule="auto"/>
        <w:ind w:firstLine="708"/>
        <w:jc w:val="both"/>
        <w:rPr>
          <w:sz w:val="28"/>
          <w:szCs w:val="28"/>
        </w:rPr>
      </w:pPr>
      <w:r>
        <w:rPr>
          <w:sz w:val="28"/>
          <w:szCs w:val="28"/>
        </w:rPr>
        <w:t>Были построен</w:t>
      </w:r>
      <w:r w:rsidR="00292DCE">
        <w:rPr>
          <w:sz w:val="28"/>
          <w:szCs w:val="28"/>
        </w:rPr>
        <w:t>ы</w:t>
      </w:r>
      <w:r>
        <w:rPr>
          <w:sz w:val="28"/>
          <w:szCs w:val="28"/>
        </w:rPr>
        <w:t xml:space="preserve"> и размечен</w:t>
      </w:r>
      <w:r w:rsidR="00292DCE">
        <w:rPr>
          <w:sz w:val="28"/>
          <w:szCs w:val="28"/>
        </w:rPr>
        <w:t>ы</w:t>
      </w:r>
      <w:r>
        <w:rPr>
          <w:sz w:val="28"/>
          <w:szCs w:val="28"/>
        </w:rPr>
        <w:t xml:space="preserve"> </w:t>
      </w:r>
      <w:r w:rsidR="007F3152">
        <w:rPr>
          <w:sz w:val="28"/>
          <w:szCs w:val="28"/>
        </w:rPr>
        <w:t>граф</w:t>
      </w:r>
      <w:r w:rsidR="00292DCE">
        <w:rPr>
          <w:sz w:val="28"/>
          <w:szCs w:val="28"/>
        </w:rPr>
        <w:t>ы состояний</w:t>
      </w:r>
      <w:r w:rsidR="00D060F1" w:rsidRPr="004B3452">
        <w:rPr>
          <w:sz w:val="28"/>
          <w:szCs w:val="28"/>
        </w:rPr>
        <w:t xml:space="preserve"> </w:t>
      </w:r>
      <w:r w:rsidR="00D060F1">
        <w:rPr>
          <w:sz w:val="28"/>
          <w:szCs w:val="28"/>
        </w:rPr>
        <w:t>(рис.</w:t>
      </w:r>
      <w:r w:rsidR="00FF6D04">
        <w:rPr>
          <w:sz w:val="28"/>
          <w:szCs w:val="28"/>
        </w:rPr>
        <w:t>5</w:t>
      </w:r>
      <w:r w:rsidR="00D060F1">
        <w:rPr>
          <w:sz w:val="28"/>
          <w:szCs w:val="28"/>
        </w:rPr>
        <w:t>)</w:t>
      </w:r>
      <w:r w:rsidR="00292DCE">
        <w:rPr>
          <w:sz w:val="28"/>
          <w:szCs w:val="28"/>
        </w:rPr>
        <w:t xml:space="preserve">. </w:t>
      </w:r>
    </w:p>
    <w:p w:rsidR="00D060F1" w:rsidRDefault="00D060F1" w:rsidP="00D060F1">
      <w:pPr>
        <w:pStyle w:val="a6"/>
        <w:spacing w:before="0" w:beforeAutospacing="0" w:after="0" w:afterAutospacing="0" w:line="240" w:lineRule="auto"/>
        <w:jc w:val="center"/>
        <w:rPr>
          <w:sz w:val="28"/>
          <w:szCs w:val="28"/>
        </w:rPr>
      </w:pPr>
      <w:r>
        <w:rPr>
          <w:noProof/>
          <w:sz w:val="28"/>
          <w:szCs w:val="28"/>
        </w:rPr>
        <w:drawing>
          <wp:inline distT="0" distB="0" distL="0" distR="0">
            <wp:extent cx="2403282" cy="2131454"/>
            <wp:effectExtent l="19050" t="0" r="0" b="0"/>
            <wp:docPr id="6" name="Рисунок 5" descr="D:\Kubatbek\Dissertations Files\Общественный транспорт\Scan\глава 3\Рис. 3.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Kubatbek\Dissertations Files\Общественный транспорт\Scan\глава 3\Рис. 3.11.jpg"/>
                    <pic:cNvPicPr>
                      <a:picLocks noChangeAspect="1" noChangeArrowheads="1"/>
                    </pic:cNvPicPr>
                  </pic:nvPicPr>
                  <pic:blipFill>
                    <a:blip r:embed="rId16"/>
                    <a:srcRect/>
                    <a:stretch>
                      <a:fillRect/>
                    </a:stretch>
                  </pic:blipFill>
                  <pic:spPr bwMode="auto">
                    <a:xfrm>
                      <a:off x="0" y="0"/>
                      <a:ext cx="2409671" cy="2137120"/>
                    </a:xfrm>
                    <a:prstGeom prst="rect">
                      <a:avLst/>
                    </a:prstGeom>
                    <a:noFill/>
                    <a:ln w="9525">
                      <a:noFill/>
                      <a:miter lim="800000"/>
                      <a:headEnd/>
                      <a:tailEnd/>
                    </a:ln>
                  </pic:spPr>
                </pic:pic>
              </a:graphicData>
            </a:graphic>
          </wp:inline>
        </w:drawing>
      </w:r>
    </w:p>
    <w:p w:rsidR="00D060F1" w:rsidRDefault="008E1431" w:rsidP="00D060F1">
      <w:pPr>
        <w:pStyle w:val="a6"/>
        <w:spacing w:before="0" w:beforeAutospacing="0" w:after="0" w:afterAutospacing="0" w:line="240" w:lineRule="auto"/>
        <w:jc w:val="center"/>
        <w:rPr>
          <w:sz w:val="28"/>
          <w:szCs w:val="28"/>
        </w:rPr>
      </w:pPr>
      <w:r>
        <w:rPr>
          <w:sz w:val="28"/>
          <w:szCs w:val="28"/>
        </w:rPr>
        <w:t xml:space="preserve">Рис. </w:t>
      </w:r>
      <w:r w:rsidR="00FF6D04">
        <w:rPr>
          <w:sz w:val="28"/>
          <w:szCs w:val="28"/>
        </w:rPr>
        <w:t>5</w:t>
      </w:r>
      <w:r>
        <w:rPr>
          <w:sz w:val="28"/>
          <w:szCs w:val="28"/>
        </w:rPr>
        <w:t xml:space="preserve">. </w:t>
      </w:r>
      <w:r w:rsidR="00D060F1" w:rsidRPr="00BE5352">
        <w:rPr>
          <w:sz w:val="28"/>
          <w:szCs w:val="28"/>
        </w:rPr>
        <w:t>Размеченный граф маршрута движения</w:t>
      </w:r>
      <w:r w:rsidR="00D060F1">
        <w:rPr>
          <w:sz w:val="28"/>
          <w:szCs w:val="28"/>
        </w:rPr>
        <w:t xml:space="preserve">: </w:t>
      </w:r>
      <w:r w:rsidR="00D060F1" w:rsidRPr="003D4E9F">
        <w:rPr>
          <w:i/>
          <w:sz w:val="28"/>
          <w:szCs w:val="28"/>
        </w:rPr>
        <w:t>Р</w:t>
      </w:r>
      <w:r w:rsidR="00D060F1">
        <w:rPr>
          <w:sz w:val="28"/>
          <w:szCs w:val="28"/>
        </w:rPr>
        <w:t xml:space="preserve"> – вероятность состояний; </w:t>
      </w:r>
    </w:p>
    <w:p w:rsidR="00D060F1" w:rsidRDefault="00D060F1" w:rsidP="00D060F1">
      <w:pPr>
        <w:pStyle w:val="a6"/>
        <w:spacing w:before="0" w:beforeAutospacing="0" w:after="0" w:afterAutospacing="0" w:line="240" w:lineRule="auto"/>
        <w:jc w:val="center"/>
        <w:rPr>
          <w:sz w:val="28"/>
          <w:szCs w:val="28"/>
        </w:rPr>
      </w:pPr>
      <w:r w:rsidRPr="003D4E9F">
        <w:rPr>
          <w:sz w:val="28"/>
          <w:szCs w:val="28"/>
        </w:rPr>
        <w:t>λ</w:t>
      </w:r>
      <w:r>
        <w:rPr>
          <w:sz w:val="28"/>
          <w:szCs w:val="28"/>
        </w:rPr>
        <w:t xml:space="preserve"> – интенсивность потока событий; </w:t>
      </w:r>
      <w:r w:rsidRPr="00F03BCE">
        <w:rPr>
          <w:i/>
          <w:sz w:val="28"/>
          <w:szCs w:val="28"/>
          <w:lang w:val="de-DE"/>
        </w:rPr>
        <w:t>S</w:t>
      </w:r>
      <w:r w:rsidRPr="00F03BCE">
        <w:rPr>
          <w:sz w:val="28"/>
          <w:szCs w:val="28"/>
        </w:rPr>
        <w:t xml:space="preserve"> </w:t>
      </w:r>
      <w:r>
        <w:rPr>
          <w:sz w:val="28"/>
          <w:szCs w:val="28"/>
        </w:rPr>
        <w:t>–</w:t>
      </w:r>
      <w:r w:rsidRPr="00F03BCE">
        <w:rPr>
          <w:sz w:val="28"/>
          <w:szCs w:val="28"/>
        </w:rPr>
        <w:t xml:space="preserve"> </w:t>
      </w:r>
      <w:r>
        <w:rPr>
          <w:sz w:val="28"/>
          <w:szCs w:val="28"/>
        </w:rPr>
        <w:t>состояние системы</w:t>
      </w:r>
    </w:p>
    <w:p w:rsidR="00D060F1" w:rsidRDefault="00D060F1" w:rsidP="00292DCE">
      <w:pPr>
        <w:pStyle w:val="a6"/>
        <w:spacing w:before="0" w:beforeAutospacing="0" w:after="0" w:afterAutospacing="0" w:line="240" w:lineRule="auto"/>
        <w:ind w:firstLine="708"/>
        <w:jc w:val="both"/>
        <w:rPr>
          <w:sz w:val="28"/>
          <w:szCs w:val="28"/>
        </w:rPr>
      </w:pPr>
    </w:p>
    <w:p w:rsidR="007F3152" w:rsidRDefault="00063520" w:rsidP="00D060F1">
      <w:pPr>
        <w:pStyle w:val="a6"/>
        <w:spacing w:before="0" w:beforeAutospacing="0" w:after="0" w:afterAutospacing="0" w:line="240" w:lineRule="auto"/>
        <w:ind w:firstLine="708"/>
        <w:jc w:val="both"/>
        <w:rPr>
          <w:sz w:val="28"/>
          <w:szCs w:val="28"/>
        </w:rPr>
      </w:pPr>
      <w:r>
        <w:rPr>
          <w:sz w:val="28"/>
          <w:szCs w:val="28"/>
        </w:rPr>
        <w:lastRenderedPageBreak/>
        <w:t>С</w:t>
      </w:r>
      <w:r w:rsidR="007F3152">
        <w:rPr>
          <w:sz w:val="28"/>
          <w:szCs w:val="28"/>
        </w:rPr>
        <w:t>оставл</w:t>
      </w:r>
      <w:r>
        <w:rPr>
          <w:sz w:val="28"/>
          <w:szCs w:val="28"/>
        </w:rPr>
        <w:t>ены</w:t>
      </w:r>
      <w:r w:rsidR="007F3152">
        <w:rPr>
          <w:sz w:val="28"/>
          <w:szCs w:val="28"/>
        </w:rPr>
        <w:t xml:space="preserve"> и реш</w:t>
      </w:r>
      <w:r>
        <w:rPr>
          <w:sz w:val="28"/>
          <w:szCs w:val="28"/>
        </w:rPr>
        <w:t>ены</w:t>
      </w:r>
      <w:r w:rsidR="007F3152">
        <w:rPr>
          <w:sz w:val="28"/>
          <w:szCs w:val="28"/>
        </w:rPr>
        <w:t xml:space="preserve"> </w:t>
      </w:r>
      <w:r w:rsidR="00D060F1">
        <w:rPr>
          <w:sz w:val="28"/>
          <w:szCs w:val="28"/>
        </w:rPr>
        <w:t>дифференциальные и линейные уравнения, основанные по</w:t>
      </w:r>
      <w:r w:rsidR="001E2CA6">
        <w:rPr>
          <w:sz w:val="28"/>
          <w:szCs w:val="28"/>
        </w:rPr>
        <w:t xml:space="preserve"> методике</w:t>
      </w:r>
      <w:r w:rsidR="007F3152">
        <w:rPr>
          <w:sz w:val="28"/>
          <w:szCs w:val="28"/>
        </w:rPr>
        <w:t xml:space="preserve"> Колмогорова</w:t>
      </w:r>
      <w:r w:rsidR="00FF6D04">
        <w:rPr>
          <w:sz w:val="28"/>
          <w:szCs w:val="28"/>
        </w:rPr>
        <w:t>.</w:t>
      </w:r>
      <w:r w:rsidR="00D060F1">
        <w:rPr>
          <w:sz w:val="28"/>
          <w:szCs w:val="28"/>
        </w:rPr>
        <w:t xml:space="preserve"> </w:t>
      </w:r>
      <w:r w:rsidR="00FF6D04">
        <w:rPr>
          <w:sz w:val="28"/>
          <w:szCs w:val="28"/>
        </w:rPr>
        <w:t>П</w:t>
      </w:r>
      <w:r w:rsidR="007F3152">
        <w:rPr>
          <w:sz w:val="28"/>
          <w:szCs w:val="28"/>
        </w:rPr>
        <w:t>олуч</w:t>
      </w:r>
      <w:r>
        <w:rPr>
          <w:sz w:val="28"/>
          <w:szCs w:val="28"/>
        </w:rPr>
        <w:t>ена система</w:t>
      </w:r>
      <w:r w:rsidR="00D060F1">
        <w:rPr>
          <w:sz w:val="28"/>
          <w:szCs w:val="28"/>
        </w:rPr>
        <w:t xml:space="preserve"> д</w:t>
      </w:r>
      <w:r w:rsidR="007F3152">
        <w:rPr>
          <w:sz w:val="28"/>
          <w:szCs w:val="28"/>
        </w:rPr>
        <w:t>ифференциальных уравнений:</w:t>
      </w:r>
    </w:p>
    <w:p w:rsidR="007F3152" w:rsidRDefault="007F3152" w:rsidP="00AD51F4">
      <w:pPr>
        <w:pStyle w:val="a6"/>
        <w:spacing w:before="0" w:beforeAutospacing="0" w:after="0" w:afterAutospacing="0" w:line="240" w:lineRule="auto"/>
        <w:jc w:val="center"/>
        <w:rPr>
          <w:sz w:val="28"/>
          <w:szCs w:val="28"/>
        </w:rPr>
      </w:pPr>
    </w:p>
    <w:p w:rsidR="007F3152" w:rsidRPr="00771E8F" w:rsidRDefault="00CF21DE" w:rsidP="00292DCE">
      <w:pPr>
        <w:pStyle w:val="a6"/>
        <w:spacing w:before="0" w:beforeAutospacing="0" w:after="0" w:afterAutospacing="0" w:line="240" w:lineRule="auto"/>
        <w:jc w:val="right"/>
        <w:rPr>
          <w:sz w:val="28"/>
          <w:szCs w:val="28"/>
        </w:rPr>
      </w:pPr>
      <m:oMath>
        <m:d>
          <m:dPr>
            <m:begChr m:val="{"/>
            <m:endChr m:val=""/>
            <m:ctrlPr>
              <w:rPr>
                <w:rFonts w:ascii="Cambria Math" w:hAnsi="Cambria Math"/>
                <w:i/>
                <w:sz w:val="28"/>
                <w:szCs w:val="28"/>
              </w:rPr>
            </m:ctrlPr>
          </m:dPr>
          <m:e>
            <m:eqArr>
              <m:eqArrPr>
                <m:ctrlPr>
                  <w:rPr>
                    <w:rFonts w:ascii="Cambria Math" w:hAnsi="Cambria Math"/>
                    <w:i/>
                    <w:sz w:val="28"/>
                    <w:szCs w:val="28"/>
                  </w:rPr>
                </m:ctrlPr>
              </m:eqArrPr>
              <m:e>
                <m:f>
                  <m:fPr>
                    <m:ctrlPr>
                      <w:rPr>
                        <w:rFonts w:ascii="Cambria Math" w:hAnsi="Cambria Math"/>
                        <w:i/>
                        <w:sz w:val="28"/>
                        <w:szCs w:val="28"/>
                      </w:rPr>
                    </m:ctrlPr>
                  </m:fPr>
                  <m:num>
                    <m:r>
                      <w:rPr>
                        <w:rFonts w:ascii="Cambria Math" w:hAnsi="Cambria Math"/>
                        <w:sz w:val="28"/>
                        <w:szCs w:val="28"/>
                      </w:rPr>
                      <m:t>d</m:t>
                    </m:r>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1</m:t>
                        </m:r>
                      </m:sub>
                    </m:sSub>
                  </m:num>
                  <m:den>
                    <m:r>
                      <w:rPr>
                        <w:rFonts w:ascii="Cambria Math" w:hAnsi="Cambria Math"/>
                        <w:sz w:val="28"/>
                        <w:szCs w:val="28"/>
                      </w:rPr>
                      <m:t>dt</m:t>
                    </m:r>
                  </m:den>
                </m:f>
                <m:r>
                  <w:rPr>
                    <w:rFonts w:ascii="Cambria Math" w:hAnsi="Cambria Math"/>
                    <w:sz w:val="28"/>
                    <w:szCs w:val="28"/>
                  </w:rPr>
                  <m:t>=-</m:t>
                </m:r>
                <m:d>
                  <m:dPr>
                    <m:ctrlPr>
                      <w:rPr>
                        <w:rFonts w:ascii="Cambria Math" w:hAnsi="Cambria Math"/>
                        <w:i/>
                        <w:sz w:val="28"/>
                        <w:szCs w:val="28"/>
                      </w:rPr>
                    </m:ctrlPr>
                  </m:dPr>
                  <m:e>
                    <m:sSub>
                      <m:sSubPr>
                        <m:ctrlPr>
                          <w:rPr>
                            <w:rFonts w:ascii="Cambria Math" w:hAnsi="Cambria Math"/>
                            <w:i/>
                            <w:sz w:val="28"/>
                            <w:szCs w:val="28"/>
                          </w:rPr>
                        </m:ctrlPr>
                      </m:sSubPr>
                      <m:e>
                        <m:r>
                          <m:rPr>
                            <m:sty m:val="p"/>
                          </m:rPr>
                          <w:rPr>
                            <w:rFonts w:ascii="Cambria Math" w:hAnsi="Cambria Math"/>
                            <w:sz w:val="28"/>
                            <w:szCs w:val="28"/>
                          </w:rPr>
                          <m:t>λ</m:t>
                        </m:r>
                      </m:e>
                      <m:sub>
                        <m:r>
                          <w:rPr>
                            <w:rFonts w:ascii="Cambria Math" w:hAnsi="Cambria Math"/>
                            <w:sz w:val="28"/>
                            <w:szCs w:val="28"/>
                          </w:rPr>
                          <m:t>12</m:t>
                        </m:r>
                      </m:sub>
                    </m:sSub>
                    <m:r>
                      <m:rPr>
                        <m:sty m:val="p"/>
                      </m:rPr>
                      <w:rPr>
                        <w:rFonts w:ascii="Cambria Math" w:hAnsi="Cambria Math"/>
                        <w:sz w:val="28"/>
                        <w:szCs w:val="28"/>
                      </w:rPr>
                      <m:t xml:space="preserve">+ </m:t>
                    </m:r>
                    <m:sSub>
                      <m:sSubPr>
                        <m:ctrlPr>
                          <w:rPr>
                            <w:rFonts w:ascii="Cambria Math" w:hAnsi="Cambria Math"/>
                            <w:i/>
                            <w:sz w:val="28"/>
                            <w:szCs w:val="28"/>
                          </w:rPr>
                        </m:ctrlPr>
                      </m:sSubPr>
                      <m:e>
                        <m:r>
                          <m:rPr>
                            <m:sty m:val="p"/>
                          </m:rPr>
                          <w:rPr>
                            <w:rFonts w:ascii="Cambria Math" w:hAnsi="Cambria Math"/>
                            <w:sz w:val="28"/>
                            <w:szCs w:val="28"/>
                          </w:rPr>
                          <m:t>λ</m:t>
                        </m:r>
                      </m:e>
                      <m:sub>
                        <m:r>
                          <w:rPr>
                            <w:rFonts w:ascii="Cambria Math" w:hAnsi="Cambria Math"/>
                            <w:sz w:val="28"/>
                            <w:szCs w:val="28"/>
                          </w:rPr>
                          <m:t>13</m:t>
                        </m:r>
                      </m:sub>
                    </m:sSub>
                  </m:e>
                </m:d>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1</m:t>
                    </m:r>
                  </m:sub>
                </m:sSub>
                <m:r>
                  <w:rPr>
                    <w:rFonts w:ascii="Cambria Math" w:hAnsi="Cambria Math"/>
                    <w:sz w:val="28"/>
                    <w:szCs w:val="28"/>
                  </w:rPr>
                  <m:t xml:space="preserve">            </m:t>
                </m:r>
              </m:e>
              <m:e>
                <m:f>
                  <m:fPr>
                    <m:ctrlPr>
                      <w:rPr>
                        <w:rFonts w:ascii="Cambria Math" w:hAnsi="Cambria Math"/>
                        <w:i/>
                        <w:sz w:val="28"/>
                        <w:szCs w:val="28"/>
                      </w:rPr>
                    </m:ctrlPr>
                  </m:fPr>
                  <m:num>
                    <m:r>
                      <w:rPr>
                        <w:rFonts w:ascii="Cambria Math" w:hAnsi="Cambria Math"/>
                        <w:sz w:val="28"/>
                        <w:szCs w:val="28"/>
                      </w:rPr>
                      <m:t>d</m:t>
                    </m:r>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2</m:t>
                        </m:r>
                      </m:sub>
                    </m:sSub>
                  </m:num>
                  <m:den>
                    <m:r>
                      <w:rPr>
                        <w:rFonts w:ascii="Cambria Math" w:hAnsi="Cambria Math"/>
                        <w:sz w:val="28"/>
                        <w:szCs w:val="28"/>
                      </w:rPr>
                      <m:t>dt</m:t>
                    </m:r>
                  </m:den>
                </m:f>
                <m:r>
                  <w:rPr>
                    <w:rFonts w:ascii="Cambria Math" w:hAnsi="Cambria Math"/>
                    <w:sz w:val="28"/>
                    <w:szCs w:val="28"/>
                  </w:rPr>
                  <m:t>=</m:t>
                </m:r>
                <m:sSub>
                  <m:sSubPr>
                    <m:ctrlPr>
                      <w:rPr>
                        <w:rFonts w:ascii="Cambria Math" w:hAnsi="Cambria Math"/>
                        <w:i/>
                        <w:sz w:val="28"/>
                        <w:szCs w:val="28"/>
                      </w:rPr>
                    </m:ctrlPr>
                  </m:sSubPr>
                  <m:e>
                    <m:sSub>
                      <m:sSubPr>
                        <m:ctrlPr>
                          <w:rPr>
                            <w:rFonts w:ascii="Cambria Math" w:hAnsi="Cambria Math"/>
                            <w:i/>
                            <w:sz w:val="28"/>
                            <w:szCs w:val="28"/>
                          </w:rPr>
                        </m:ctrlPr>
                      </m:sSubPr>
                      <m:e>
                        <m:r>
                          <m:rPr>
                            <m:sty m:val="p"/>
                          </m:rPr>
                          <w:rPr>
                            <w:rFonts w:ascii="Cambria Math" w:hAnsi="Cambria Math"/>
                            <w:sz w:val="28"/>
                            <w:szCs w:val="28"/>
                          </w:rPr>
                          <m:t>λ</m:t>
                        </m:r>
                      </m:e>
                      <m:sub>
                        <m:r>
                          <w:rPr>
                            <w:rFonts w:ascii="Cambria Math" w:hAnsi="Cambria Math"/>
                            <w:sz w:val="28"/>
                            <w:szCs w:val="28"/>
                          </w:rPr>
                          <m:t>12</m:t>
                        </m:r>
                      </m:sub>
                    </m:sSub>
                    <m:r>
                      <w:rPr>
                        <w:rFonts w:ascii="Cambria Math" w:hAnsi="Cambria Math"/>
                        <w:sz w:val="28"/>
                        <w:szCs w:val="28"/>
                      </w:rPr>
                      <m:t>p</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sSub>
                      <m:sSubPr>
                        <m:ctrlPr>
                          <w:rPr>
                            <w:rFonts w:ascii="Cambria Math" w:hAnsi="Cambria Math"/>
                            <w:i/>
                            <w:sz w:val="28"/>
                            <w:szCs w:val="28"/>
                          </w:rPr>
                        </m:ctrlPr>
                      </m:sSubPr>
                      <m:e>
                        <m:r>
                          <m:rPr>
                            <m:sty m:val="p"/>
                          </m:rPr>
                          <w:rPr>
                            <w:rFonts w:ascii="Cambria Math" w:hAnsi="Cambria Math"/>
                            <w:sz w:val="28"/>
                            <w:szCs w:val="28"/>
                          </w:rPr>
                          <m:t>λ</m:t>
                        </m:r>
                      </m:e>
                      <m:sub>
                        <m:r>
                          <w:rPr>
                            <w:rFonts w:ascii="Cambria Math" w:hAnsi="Cambria Math"/>
                            <w:sz w:val="28"/>
                            <w:szCs w:val="28"/>
                          </w:rPr>
                          <m:t>24</m:t>
                        </m:r>
                      </m:sub>
                    </m:sSub>
                    <m:r>
                      <w:rPr>
                        <w:rFonts w:ascii="Cambria Math" w:hAnsi="Cambria Math"/>
                        <w:sz w:val="28"/>
                        <w:szCs w:val="28"/>
                      </w:rPr>
                      <m:t>p</m:t>
                    </m:r>
                  </m:e>
                  <m:sub>
                    <m:r>
                      <w:rPr>
                        <w:rFonts w:ascii="Cambria Math" w:hAnsi="Cambria Math"/>
                        <w:sz w:val="28"/>
                        <w:szCs w:val="28"/>
                      </w:rPr>
                      <m:t>2</m:t>
                    </m:r>
                  </m:sub>
                </m:sSub>
              </m:e>
              <m:e>
                <m:f>
                  <m:fPr>
                    <m:ctrlPr>
                      <w:rPr>
                        <w:rFonts w:ascii="Cambria Math" w:hAnsi="Cambria Math"/>
                        <w:i/>
                        <w:sz w:val="28"/>
                        <w:szCs w:val="28"/>
                      </w:rPr>
                    </m:ctrlPr>
                  </m:fPr>
                  <m:num>
                    <m:r>
                      <w:rPr>
                        <w:rFonts w:ascii="Cambria Math" w:hAnsi="Cambria Math"/>
                        <w:sz w:val="28"/>
                        <w:szCs w:val="28"/>
                      </w:rPr>
                      <m:t>d</m:t>
                    </m:r>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3</m:t>
                        </m:r>
                      </m:sub>
                    </m:sSub>
                  </m:num>
                  <m:den>
                    <m:r>
                      <w:rPr>
                        <w:rFonts w:ascii="Cambria Math" w:hAnsi="Cambria Math"/>
                        <w:sz w:val="28"/>
                        <w:szCs w:val="28"/>
                      </w:rPr>
                      <m:t>dt</m:t>
                    </m:r>
                  </m:den>
                </m:f>
                <m:r>
                  <w:rPr>
                    <w:rFonts w:ascii="Cambria Math" w:hAnsi="Cambria Math"/>
                    <w:sz w:val="28"/>
                    <w:szCs w:val="28"/>
                  </w:rPr>
                  <m:t>=</m:t>
                </m:r>
                <m:sSub>
                  <m:sSubPr>
                    <m:ctrlPr>
                      <w:rPr>
                        <w:rFonts w:ascii="Cambria Math" w:hAnsi="Cambria Math"/>
                        <w:i/>
                        <w:sz w:val="28"/>
                        <w:szCs w:val="28"/>
                      </w:rPr>
                    </m:ctrlPr>
                  </m:sSubPr>
                  <m:e>
                    <m:sSub>
                      <m:sSubPr>
                        <m:ctrlPr>
                          <w:rPr>
                            <w:rFonts w:ascii="Cambria Math" w:hAnsi="Cambria Math"/>
                            <w:i/>
                            <w:sz w:val="28"/>
                            <w:szCs w:val="28"/>
                          </w:rPr>
                        </m:ctrlPr>
                      </m:sSubPr>
                      <m:e>
                        <m:r>
                          <m:rPr>
                            <m:sty m:val="p"/>
                          </m:rPr>
                          <w:rPr>
                            <w:rFonts w:ascii="Cambria Math" w:hAnsi="Cambria Math"/>
                            <w:sz w:val="28"/>
                            <w:szCs w:val="28"/>
                          </w:rPr>
                          <m:t>λ</m:t>
                        </m:r>
                      </m:e>
                      <m:sub>
                        <m:r>
                          <w:rPr>
                            <w:rFonts w:ascii="Cambria Math" w:hAnsi="Cambria Math"/>
                            <w:sz w:val="28"/>
                            <w:szCs w:val="28"/>
                          </w:rPr>
                          <m:t>13</m:t>
                        </m:r>
                      </m:sub>
                    </m:sSub>
                    <m:r>
                      <w:rPr>
                        <w:rFonts w:ascii="Cambria Math" w:hAnsi="Cambria Math"/>
                        <w:sz w:val="28"/>
                        <w:szCs w:val="28"/>
                      </w:rPr>
                      <m:t>p</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sSub>
                      <m:sSubPr>
                        <m:ctrlPr>
                          <w:rPr>
                            <w:rFonts w:ascii="Cambria Math" w:hAnsi="Cambria Math"/>
                            <w:i/>
                            <w:sz w:val="28"/>
                            <w:szCs w:val="28"/>
                          </w:rPr>
                        </m:ctrlPr>
                      </m:sSubPr>
                      <m:e>
                        <m:r>
                          <m:rPr>
                            <m:sty m:val="p"/>
                          </m:rPr>
                          <w:rPr>
                            <w:rFonts w:ascii="Cambria Math" w:hAnsi="Cambria Math"/>
                            <w:sz w:val="28"/>
                            <w:szCs w:val="28"/>
                          </w:rPr>
                          <m:t>λ</m:t>
                        </m:r>
                      </m:e>
                      <m:sub>
                        <m:r>
                          <w:rPr>
                            <w:rFonts w:ascii="Cambria Math" w:hAnsi="Cambria Math"/>
                            <w:sz w:val="28"/>
                            <w:szCs w:val="28"/>
                          </w:rPr>
                          <m:t>34</m:t>
                        </m:r>
                      </m:sub>
                    </m:sSub>
                    <m:r>
                      <w:rPr>
                        <w:rFonts w:ascii="Cambria Math" w:hAnsi="Cambria Math"/>
                        <w:sz w:val="28"/>
                        <w:szCs w:val="28"/>
                      </w:rPr>
                      <m:t>p</m:t>
                    </m:r>
                  </m:e>
                  <m:sub>
                    <m:r>
                      <w:rPr>
                        <w:rFonts w:ascii="Cambria Math" w:hAnsi="Cambria Math"/>
                        <w:sz w:val="28"/>
                        <w:szCs w:val="28"/>
                      </w:rPr>
                      <m:t>3</m:t>
                    </m:r>
                  </m:sub>
                </m:sSub>
                <m:r>
                  <w:rPr>
                    <w:rFonts w:ascii="Cambria Math" w:hAnsi="Cambria Math"/>
                    <w:sz w:val="28"/>
                    <w:szCs w:val="28"/>
                  </w:rPr>
                  <m:t xml:space="preserve"> ,</m:t>
                </m:r>
              </m:e>
            </m:eqArr>
          </m:e>
        </m:d>
      </m:oMath>
      <w:r w:rsidR="007F3152" w:rsidRPr="00771E8F">
        <w:rPr>
          <w:sz w:val="28"/>
          <w:szCs w:val="28"/>
        </w:rPr>
        <w:t xml:space="preserve">         </w:t>
      </w:r>
      <w:r w:rsidR="00292DCE">
        <w:rPr>
          <w:sz w:val="28"/>
          <w:szCs w:val="28"/>
        </w:rPr>
        <w:t xml:space="preserve">                       </w:t>
      </w:r>
      <w:r w:rsidR="007F3152">
        <w:rPr>
          <w:sz w:val="28"/>
          <w:szCs w:val="28"/>
        </w:rPr>
        <w:t>(</w:t>
      </w:r>
      <w:r w:rsidR="00063520">
        <w:rPr>
          <w:sz w:val="28"/>
          <w:szCs w:val="28"/>
        </w:rPr>
        <w:t>1</w:t>
      </w:r>
      <w:r w:rsidR="007F3152">
        <w:rPr>
          <w:sz w:val="28"/>
          <w:szCs w:val="28"/>
        </w:rPr>
        <w:t>)</w:t>
      </w:r>
    </w:p>
    <w:p w:rsidR="007F3152" w:rsidRPr="00771E8F" w:rsidRDefault="007F3152" w:rsidP="00AD51F4">
      <w:pPr>
        <w:pStyle w:val="a6"/>
        <w:spacing w:before="0" w:beforeAutospacing="0" w:after="0" w:afterAutospacing="0" w:line="240" w:lineRule="auto"/>
        <w:jc w:val="center"/>
        <w:rPr>
          <w:sz w:val="28"/>
          <w:szCs w:val="28"/>
        </w:rPr>
      </w:pPr>
    </w:p>
    <w:p w:rsidR="00292DCE" w:rsidRPr="008E1431" w:rsidRDefault="00594C0B" w:rsidP="00AD51F4">
      <w:pPr>
        <w:pStyle w:val="a6"/>
        <w:spacing w:before="0" w:beforeAutospacing="0" w:after="0" w:afterAutospacing="0" w:line="240" w:lineRule="auto"/>
        <w:jc w:val="both"/>
        <w:rPr>
          <w:sz w:val="28"/>
          <w:szCs w:val="28"/>
        </w:rPr>
      </w:pPr>
      <w:r w:rsidRPr="008E1431">
        <w:rPr>
          <w:sz w:val="28"/>
          <w:szCs w:val="28"/>
        </w:rPr>
        <w:t xml:space="preserve">где </w:t>
      </w:r>
      <w:r w:rsidR="00292DCE" w:rsidRPr="008E1431">
        <w:rPr>
          <w:i/>
          <w:sz w:val="28"/>
          <w:szCs w:val="28"/>
          <w:lang w:val="de-DE"/>
        </w:rPr>
        <w:t>p</w:t>
      </w:r>
      <w:r w:rsidR="00292DCE" w:rsidRPr="008E1431">
        <w:rPr>
          <w:sz w:val="28"/>
          <w:szCs w:val="28"/>
        </w:rPr>
        <w:t xml:space="preserve"> – вероятность состояний; λ – интенсивность потока событий; </w:t>
      </w:r>
      <w:r w:rsidR="00292DCE" w:rsidRPr="008E1431">
        <w:rPr>
          <w:i/>
          <w:sz w:val="28"/>
          <w:szCs w:val="28"/>
          <w:lang w:val="de-DE"/>
        </w:rPr>
        <w:t>t</w:t>
      </w:r>
      <w:r w:rsidR="00292DCE" w:rsidRPr="008E1431">
        <w:rPr>
          <w:sz w:val="28"/>
          <w:szCs w:val="28"/>
        </w:rPr>
        <w:t xml:space="preserve"> – время.</w:t>
      </w:r>
    </w:p>
    <w:p w:rsidR="00292DCE" w:rsidRDefault="00292DCE" w:rsidP="00AD51F4">
      <w:pPr>
        <w:pStyle w:val="a6"/>
        <w:spacing w:before="0" w:beforeAutospacing="0" w:after="0" w:afterAutospacing="0" w:line="240" w:lineRule="auto"/>
        <w:jc w:val="both"/>
        <w:rPr>
          <w:sz w:val="28"/>
          <w:szCs w:val="28"/>
        </w:rPr>
      </w:pPr>
    </w:p>
    <w:p w:rsidR="007F3152" w:rsidRPr="00AD51F4" w:rsidRDefault="007F3152" w:rsidP="00594C0B">
      <w:pPr>
        <w:pStyle w:val="a6"/>
        <w:spacing w:before="0" w:beforeAutospacing="0" w:after="0" w:afterAutospacing="0" w:line="240" w:lineRule="auto"/>
        <w:ind w:firstLine="708"/>
        <w:jc w:val="both"/>
        <w:rPr>
          <w:sz w:val="28"/>
          <w:szCs w:val="28"/>
        </w:rPr>
      </w:pPr>
      <w:r>
        <w:rPr>
          <w:sz w:val="28"/>
          <w:szCs w:val="28"/>
        </w:rPr>
        <w:t xml:space="preserve">Это система трех линейных дифференциальных уравнений с тремя неизвестными функциями </w:t>
      </w:r>
      <w:r w:rsidRPr="005A732E">
        <w:rPr>
          <w:i/>
          <w:sz w:val="28"/>
          <w:szCs w:val="28"/>
        </w:rPr>
        <w:t>р</w:t>
      </w:r>
      <w:r w:rsidRPr="00584AFD">
        <w:rPr>
          <w:sz w:val="28"/>
          <w:szCs w:val="28"/>
          <w:vertAlign w:val="subscript"/>
        </w:rPr>
        <w:t>1</w:t>
      </w:r>
      <w:r>
        <w:rPr>
          <w:sz w:val="28"/>
          <w:szCs w:val="28"/>
        </w:rPr>
        <w:t xml:space="preserve">, </w:t>
      </w:r>
      <w:r w:rsidRPr="005A732E">
        <w:rPr>
          <w:i/>
          <w:sz w:val="28"/>
          <w:szCs w:val="28"/>
        </w:rPr>
        <w:t>р</w:t>
      </w:r>
      <w:r w:rsidRPr="00584AFD">
        <w:rPr>
          <w:sz w:val="28"/>
          <w:szCs w:val="28"/>
          <w:vertAlign w:val="subscript"/>
        </w:rPr>
        <w:t>2</w:t>
      </w:r>
      <w:r>
        <w:rPr>
          <w:sz w:val="28"/>
          <w:szCs w:val="28"/>
        </w:rPr>
        <w:t>,</w:t>
      </w:r>
      <w:r w:rsidRPr="005A732E">
        <w:rPr>
          <w:i/>
          <w:sz w:val="28"/>
          <w:szCs w:val="28"/>
        </w:rPr>
        <w:t xml:space="preserve"> р</w:t>
      </w:r>
      <w:r w:rsidRPr="00584AFD">
        <w:rPr>
          <w:sz w:val="28"/>
          <w:szCs w:val="28"/>
          <w:vertAlign w:val="subscript"/>
        </w:rPr>
        <w:t>3</w:t>
      </w:r>
      <w:r w:rsidR="00292DCE">
        <w:rPr>
          <w:sz w:val="28"/>
          <w:szCs w:val="28"/>
        </w:rPr>
        <w:t>, описывающих вероятности состояний.</w:t>
      </w:r>
      <w:r>
        <w:rPr>
          <w:sz w:val="28"/>
          <w:szCs w:val="28"/>
        </w:rPr>
        <w:t xml:space="preserve"> </w:t>
      </w:r>
    </w:p>
    <w:p w:rsidR="007F3152" w:rsidRDefault="007F3152" w:rsidP="00DD2F6A">
      <w:pPr>
        <w:pStyle w:val="a6"/>
        <w:spacing w:before="0" w:beforeAutospacing="0" w:after="0" w:afterAutospacing="0" w:line="240" w:lineRule="auto"/>
        <w:ind w:firstLine="708"/>
        <w:jc w:val="both"/>
        <w:rPr>
          <w:sz w:val="28"/>
          <w:szCs w:val="28"/>
        </w:rPr>
      </w:pPr>
      <w:r>
        <w:rPr>
          <w:sz w:val="28"/>
          <w:szCs w:val="28"/>
        </w:rPr>
        <w:t xml:space="preserve">На практике часто встречается, что один маршрут имеет больший поток движения автомобилей, по сравнению с другим. Допустим, что маршрут </w:t>
      </w:r>
      <w:r>
        <w:rPr>
          <w:sz w:val="28"/>
          <w:szCs w:val="28"/>
          <w:lang w:val="de-DE"/>
        </w:rPr>
        <w:t>S</w:t>
      </w:r>
      <w:r w:rsidRPr="00925318">
        <w:rPr>
          <w:sz w:val="28"/>
          <w:szCs w:val="28"/>
          <w:vertAlign w:val="subscript"/>
        </w:rPr>
        <w:t>1</w:t>
      </w:r>
      <w:r>
        <w:rPr>
          <w:sz w:val="28"/>
          <w:szCs w:val="28"/>
        </w:rPr>
        <w:t>→</w:t>
      </w:r>
      <w:r>
        <w:rPr>
          <w:sz w:val="28"/>
          <w:szCs w:val="28"/>
          <w:lang w:val="de-DE"/>
        </w:rPr>
        <w:t>S</w:t>
      </w:r>
      <w:r w:rsidRPr="00925318">
        <w:rPr>
          <w:sz w:val="28"/>
          <w:szCs w:val="28"/>
          <w:vertAlign w:val="subscript"/>
        </w:rPr>
        <w:t>2</w:t>
      </w:r>
      <w:r>
        <w:rPr>
          <w:sz w:val="28"/>
          <w:szCs w:val="28"/>
        </w:rPr>
        <w:t>→</w:t>
      </w:r>
      <w:r>
        <w:rPr>
          <w:sz w:val="28"/>
          <w:szCs w:val="28"/>
          <w:lang w:val="de-DE"/>
        </w:rPr>
        <w:t>S</w:t>
      </w:r>
      <w:r w:rsidRPr="00925318">
        <w:rPr>
          <w:sz w:val="28"/>
          <w:szCs w:val="28"/>
          <w:vertAlign w:val="subscript"/>
        </w:rPr>
        <w:t>4</w:t>
      </w:r>
      <w:r>
        <w:rPr>
          <w:sz w:val="28"/>
          <w:szCs w:val="28"/>
        </w:rPr>
        <w:t xml:space="preserve"> имеет больший поток, чем </w:t>
      </w:r>
      <w:r>
        <w:rPr>
          <w:sz w:val="28"/>
          <w:szCs w:val="28"/>
          <w:lang w:val="de-DE"/>
        </w:rPr>
        <w:t>S</w:t>
      </w:r>
      <w:r w:rsidRPr="00925318">
        <w:rPr>
          <w:sz w:val="28"/>
          <w:szCs w:val="28"/>
          <w:vertAlign w:val="subscript"/>
        </w:rPr>
        <w:t>1</w:t>
      </w:r>
      <w:r>
        <w:rPr>
          <w:sz w:val="28"/>
          <w:szCs w:val="28"/>
        </w:rPr>
        <w:t>→</w:t>
      </w:r>
      <w:r>
        <w:rPr>
          <w:sz w:val="28"/>
          <w:szCs w:val="28"/>
          <w:lang w:val="de-DE"/>
        </w:rPr>
        <w:t>S</w:t>
      </w:r>
      <w:r>
        <w:rPr>
          <w:sz w:val="28"/>
          <w:szCs w:val="28"/>
          <w:vertAlign w:val="subscript"/>
        </w:rPr>
        <w:t>3</w:t>
      </w:r>
      <w:r>
        <w:rPr>
          <w:sz w:val="28"/>
          <w:szCs w:val="28"/>
        </w:rPr>
        <w:t>→</w:t>
      </w:r>
      <w:r w:rsidRPr="00925318">
        <w:rPr>
          <w:sz w:val="28"/>
          <w:szCs w:val="28"/>
          <w:lang w:val="de-DE"/>
        </w:rPr>
        <w:t>S</w:t>
      </w:r>
      <w:r w:rsidRPr="00584AFD">
        <w:rPr>
          <w:sz w:val="28"/>
          <w:szCs w:val="28"/>
          <w:vertAlign w:val="subscript"/>
        </w:rPr>
        <w:t>4</w:t>
      </w:r>
      <w:r w:rsidR="00594C0B">
        <w:rPr>
          <w:sz w:val="28"/>
          <w:szCs w:val="28"/>
        </w:rPr>
        <w:t>. Формально</w:t>
      </w:r>
      <w:r>
        <w:rPr>
          <w:sz w:val="28"/>
          <w:szCs w:val="28"/>
        </w:rPr>
        <w:t xml:space="preserve"> это значит:</w:t>
      </w:r>
    </w:p>
    <w:p w:rsidR="007F3152" w:rsidRDefault="007F3152" w:rsidP="00AD51F4">
      <w:pPr>
        <w:pStyle w:val="a6"/>
        <w:spacing w:before="0" w:beforeAutospacing="0" w:after="0" w:afterAutospacing="0" w:line="240" w:lineRule="auto"/>
        <w:jc w:val="center"/>
        <w:rPr>
          <w:sz w:val="28"/>
          <w:szCs w:val="28"/>
          <w:vertAlign w:val="subscript"/>
        </w:rPr>
      </w:pPr>
      <w:r w:rsidRPr="00925318">
        <w:rPr>
          <w:i/>
          <w:sz w:val="28"/>
          <w:szCs w:val="28"/>
          <w:lang w:val="de-DE"/>
        </w:rPr>
        <w:t>p</w:t>
      </w:r>
      <w:r w:rsidRPr="00584AFD">
        <w:rPr>
          <w:sz w:val="28"/>
          <w:szCs w:val="28"/>
          <w:vertAlign w:val="subscript"/>
        </w:rPr>
        <w:t>1</w:t>
      </w:r>
      <w:r w:rsidRPr="00584AFD">
        <w:rPr>
          <w:sz w:val="28"/>
          <w:szCs w:val="28"/>
        </w:rPr>
        <w:t>+</w:t>
      </w:r>
      <w:r w:rsidRPr="00925318">
        <w:rPr>
          <w:i/>
          <w:sz w:val="28"/>
          <w:szCs w:val="28"/>
          <w:lang w:val="de-DE"/>
        </w:rPr>
        <w:t>p</w:t>
      </w:r>
      <w:r w:rsidRPr="00584AFD">
        <w:rPr>
          <w:sz w:val="28"/>
          <w:szCs w:val="28"/>
          <w:vertAlign w:val="subscript"/>
        </w:rPr>
        <w:t>2</w:t>
      </w:r>
      <w:r w:rsidRPr="00584AFD">
        <w:rPr>
          <w:sz w:val="28"/>
          <w:szCs w:val="28"/>
        </w:rPr>
        <w:t>˃</w:t>
      </w:r>
      <w:r w:rsidRPr="00925318">
        <w:rPr>
          <w:i/>
          <w:sz w:val="28"/>
          <w:szCs w:val="28"/>
          <w:lang w:val="de-DE"/>
        </w:rPr>
        <w:t>p</w:t>
      </w:r>
      <w:r w:rsidRPr="00584AFD">
        <w:rPr>
          <w:sz w:val="28"/>
          <w:szCs w:val="28"/>
          <w:vertAlign w:val="subscript"/>
        </w:rPr>
        <w:t>1</w:t>
      </w:r>
      <w:r w:rsidRPr="00584AFD">
        <w:rPr>
          <w:sz w:val="28"/>
          <w:szCs w:val="28"/>
        </w:rPr>
        <w:t>+</w:t>
      </w:r>
      <w:r w:rsidRPr="00925318">
        <w:rPr>
          <w:i/>
          <w:sz w:val="28"/>
          <w:szCs w:val="28"/>
          <w:lang w:val="de-DE"/>
        </w:rPr>
        <w:t>p</w:t>
      </w:r>
      <w:r w:rsidRPr="00584AFD">
        <w:rPr>
          <w:sz w:val="28"/>
          <w:szCs w:val="28"/>
          <w:vertAlign w:val="subscript"/>
        </w:rPr>
        <w:t>2</w:t>
      </w:r>
      <w:r w:rsidR="00594C0B">
        <w:rPr>
          <w:sz w:val="28"/>
          <w:szCs w:val="28"/>
          <w:vertAlign w:val="subscript"/>
        </w:rPr>
        <w:t xml:space="preserve"> ,</w:t>
      </w:r>
    </w:p>
    <w:p w:rsidR="007F3152" w:rsidRPr="00925318" w:rsidRDefault="007F3152" w:rsidP="00AD51F4">
      <w:pPr>
        <w:pStyle w:val="a6"/>
        <w:spacing w:before="0" w:beforeAutospacing="0" w:after="0" w:afterAutospacing="0" w:line="240" w:lineRule="auto"/>
        <w:jc w:val="center"/>
        <w:rPr>
          <w:sz w:val="28"/>
          <w:szCs w:val="28"/>
          <w:vertAlign w:val="subscript"/>
        </w:rPr>
      </w:pPr>
    </w:p>
    <w:p w:rsidR="007F3152" w:rsidRPr="00925318" w:rsidRDefault="00594C0B" w:rsidP="00AD51F4">
      <w:pPr>
        <w:pStyle w:val="a6"/>
        <w:spacing w:before="0" w:beforeAutospacing="0" w:after="0" w:afterAutospacing="0" w:line="240" w:lineRule="auto"/>
        <w:jc w:val="both"/>
        <w:rPr>
          <w:sz w:val="28"/>
          <w:szCs w:val="28"/>
        </w:rPr>
      </w:pPr>
      <w:r>
        <w:rPr>
          <w:sz w:val="28"/>
          <w:szCs w:val="28"/>
        </w:rPr>
        <w:t>отсюда</w:t>
      </w:r>
    </w:p>
    <w:p w:rsidR="007F3152" w:rsidRDefault="00CF21DE" w:rsidP="00DD2F6A">
      <w:pPr>
        <w:pStyle w:val="a6"/>
        <w:spacing w:before="0" w:beforeAutospacing="0" w:after="0" w:afterAutospacing="0" w:line="240" w:lineRule="auto"/>
        <w:jc w:val="center"/>
        <w:rPr>
          <w:sz w:val="28"/>
          <w:szCs w:val="28"/>
        </w:rPr>
      </w:pPr>
      <m:oMath>
        <m:f>
          <m:fPr>
            <m:ctrlPr>
              <w:rPr>
                <w:rFonts w:ascii="Cambria Math" w:hAnsi="Cambria Math"/>
                <w:i/>
                <w:sz w:val="32"/>
                <w:szCs w:val="32"/>
                <w:lang w:val="de-DE"/>
              </w:rPr>
            </m:ctrlPr>
          </m:fPr>
          <m:num>
            <m:sSub>
              <m:sSubPr>
                <m:ctrlPr>
                  <w:rPr>
                    <w:rFonts w:ascii="Cambria Math" w:hAnsi="Cambria Math"/>
                    <w:i/>
                    <w:sz w:val="32"/>
                    <w:szCs w:val="32"/>
                    <w:lang w:val="de-DE"/>
                  </w:rPr>
                </m:ctrlPr>
              </m:sSubPr>
              <m:e>
                <m:r>
                  <m:rPr>
                    <m:sty m:val="p"/>
                  </m:rPr>
                  <w:rPr>
                    <w:rFonts w:ascii="Cambria Math" w:hAnsi="Cambria Math"/>
                    <w:sz w:val="32"/>
                    <w:szCs w:val="32"/>
                  </w:rPr>
                  <m:t>λ</m:t>
                </m:r>
              </m:e>
              <m:sub>
                <m:r>
                  <w:rPr>
                    <w:rFonts w:ascii="Cambria Math" w:hAnsi="Cambria Math"/>
                    <w:sz w:val="32"/>
                    <w:szCs w:val="32"/>
                  </w:rPr>
                  <m:t>12</m:t>
                </m:r>
              </m:sub>
            </m:sSub>
          </m:num>
          <m:den>
            <m:sSub>
              <m:sSubPr>
                <m:ctrlPr>
                  <w:rPr>
                    <w:rFonts w:ascii="Cambria Math" w:hAnsi="Cambria Math"/>
                    <w:i/>
                    <w:sz w:val="32"/>
                    <w:szCs w:val="32"/>
                    <w:lang w:val="de-DE"/>
                  </w:rPr>
                </m:ctrlPr>
              </m:sSubPr>
              <m:e>
                <m:r>
                  <m:rPr>
                    <m:sty m:val="p"/>
                  </m:rPr>
                  <w:rPr>
                    <w:rFonts w:ascii="Cambria Math" w:hAnsi="Cambria Math"/>
                    <w:sz w:val="32"/>
                    <w:szCs w:val="32"/>
                  </w:rPr>
                  <m:t>λ</m:t>
                </m:r>
              </m:e>
              <m:sub>
                <m:r>
                  <w:rPr>
                    <w:rFonts w:ascii="Cambria Math" w:hAnsi="Cambria Math"/>
                    <w:sz w:val="32"/>
                    <w:szCs w:val="32"/>
                  </w:rPr>
                  <m:t>24</m:t>
                </m:r>
              </m:sub>
            </m:sSub>
          </m:den>
        </m:f>
        <m:sSub>
          <m:sSubPr>
            <m:ctrlPr>
              <w:rPr>
                <w:rFonts w:ascii="Cambria Math" w:hAnsi="Cambria Math"/>
                <w:i/>
                <w:sz w:val="32"/>
                <w:szCs w:val="32"/>
                <w:lang w:val="de-DE"/>
              </w:rPr>
            </m:ctrlPr>
          </m:sSubPr>
          <m:e>
            <m:r>
              <w:rPr>
                <w:rFonts w:ascii="Cambria Math" w:hAnsi="Cambria Math"/>
                <w:sz w:val="32"/>
                <w:szCs w:val="32"/>
                <w:lang w:val="de-DE"/>
              </w:rPr>
              <m:t>p</m:t>
            </m:r>
          </m:e>
          <m:sub>
            <m:r>
              <w:rPr>
                <w:rFonts w:ascii="Cambria Math" w:hAnsi="Cambria Math"/>
                <w:sz w:val="32"/>
                <w:szCs w:val="32"/>
              </w:rPr>
              <m:t>1</m:t>
            </m:r>
          </m:sub>
        </m:sSub>
        <m:r>
          <m:rPr>
            <m:sty m:val="p"/>
          </m:rPr>
          <w:rPr>
            <w:sz w:val="32"/>
            <w:szCs w:val="32"/>
          </w:rPr>
          <m:t>˃</m:t>
        </m:r>
        <m:f>
          <m:fPr>
            <m:ctrlPr>
              <w:rPr>
                <w:rFonts w:ascii="Cambria Math" w:hAnsi="Cambria Math"/>
                <w:i/>
                <w:sz w:val="32"/>
                <w:szCs w:val="32"/>
                <w:lang w:val="de-DE"/>
              </w:rPr>
            </m:ctrlPr>
          </m:fPr>
          <m:num>
            <m:sSub>
              <m:sSubPr>
                <m:ctrlPr>
                  <w:rPr>
                    <w:rFonts w:ascii="Cambria Math" w:hAnsi="Cambria Math"/>
                    <w:i/>
                    <w:sz w:val="32"/>
                    <w:szCs w:val="32"/>
                    <w:lang w:val="de-DE"/>
                  </w:rPr>
                </m:ctrlPr>
              </m:sSubPr>
              <m:e>
                <m:r>
                  <m:rPr>
                    <m:sty m:val="p"/>
                  </m:rPr>
                  <w:rPr>
                    <w:rFonts w:ascii="Cambria Math" w:hAnsi="Cambria Math"/>
                    <w:sz w:val="32"/>
                    <w:szCs w:val="32"/>
                  </w:rPr>
                  <m:t>λ</m:t>
                </m:r>
              </m:e>
              <m:sub>
                <m:r>
                  <w:rPr>
                    <w:rFonts w:ascii="Cambria Math" w:hAnsi="Cambria Math"/>
                    <w:sz w:val="32"/>
                    <w:szCs w:val="32"/>
                  </w:rPr>
                  <m:t>13</m:t>
                </m:r>
              </m:sub>
            </m:sSub>
          </m:num>
          <m:den>
            <m:sSub>
              <m:sSubPr>
                <m:ctrlPr>
                  <w:rPr>
                    <w:rFonts w:ascii="Cambria Math" w:hAnsi="Cambria Math"/>
                    <w:i/>
                    <w:sz w:val="32"/>
                    <w:szCs w:val="32"/>
                    <w:lang w:val="de-DE"/>
                  </w:rPr>
                </m:ctrlPr>
              </m:sSubPr>
              <m:e>
                <m:r>
                  <m:rPr>
                    <m:sty m:val="p"/>
                  </m:rPr>
                  <w:rPr>
                    <w:rFonts w:ascii="Cambria Math" w:hAnsi="Cambria Math"/>
                    <w:sz w:val="32"/>
                    <w:szCs w:val="32"/>
                  </w:rPr>
                  <m:t>λ</m:t>
                </m:r>
              </m:e>
              <m:sub>
                <m:r>
                  <w:rPr>
                    <w:rFonts w:ascii="Cambria Math" w:hAnsi="Cambria Math"/>
                    <w:sz w:val="32"/>
                    <w:szCs w:val="32"/>
                  </w:rPr>
                  <m:t>34</m:t>
                </m:r>
              </m:sub>
            </m:sSub>
          </m:den>
        </m:f>
        <m:sSub>
          <m:sSubPr>
            <m:ctrlPr>
              <w:rPr>
                <w:rFonts w:ascii="Cambria Math" w:hAnsi="Cambria Math"/>
                <w:i/>
                <w:sz w:val="32"/>
                <w:szCs w:val="32"/>
                <w:lang w:val="de-DE"/>
              </w:rPr>
            </m:ctrlPr>
          </m:sSubPr>
          <m:e>
            <m:r>
              <w:rPr>
                <w:rFonts w:ascii="Cambria Math" w:hAnsi="Cambria Math"/>
                <w:sz w:val="32"/>
                <w:szCs w:val="32"/>
                <w:lang w:val="de-DE"/>
              </w:rPr>
              <m:t>p</m:t>
            </m:r>
          </m:e>
          <m:sub>
            <m:r>
              <w:rPr>
                <w:rFonts w:ascii="Cambria Math" w:hAnsi="Cambria Math"/>
                <w:sz w:val="32"/>
                <w:szCs w:val="32"/>
              </w:rPr>
              <m:t>1</m:t>
            </m:r>
          </m:sub>
        </m:sSub>
      </m:oMath>
      <w:r w:rsidR="00594C0B">
        <w:rPr>
          <w:sz w:val="28"/>
          <w:szCs w:val="28"/>
        </w:rPr>
        <w:t>.</w:t>
      </w:r>
    </w:p>
    <w:p w:rsidR="007F3152" w:rsidRDefault="00594C0B" w:rsidP="00AD51F4">
      <w:pPr>
        <w:pStyle w:val="a6"/>
        <w:spacing w:before="0" w:beforeAutospacing="0" w:after="0" w:afterAutospacing="0" w:line="240" w:lineRule="auto"/>
        <w:jc w:val="both"/>
        <w:rPr>
          <w:sz w:val="28"/>
          <w:szCs w:val="28"/>
        </w:rPr>
      </w:pPr>
      <w:r>
        <w:rPr>
          <w:sz w:val="28"/>
          <w:szCs w:val="28"/>
        </w:rPr>
        <w:t>Т</w:t>
      </w:r>
      <w:r w:rsidR="007F3152">
        <w:rPr>
          <w:sz w:val="28"/>
          <w:szCs w:val="28"/>
        </w:rPr>
        <w:t xml:space="preserve">ак как </w:t>
      </w:r>
      <w:r w:rsidR="007F3152" w:rsidRPr="00925318">
        <w:rPr>
          <w:i/>
          <w:sz w:val="28"/>
          <w:szCs w:val="28"/>
          <w:lang w:val="de-DE"/>
        </w:rPr>
        <w:t>p</w:t>
      </w:r>
      <w:r w:rsidR="007F3152" w:rsidRPr="00925318">
        <w:rPr>
          <w:sz w:val="28"/>
          <w:szCs w:val="28"/>
          <w:vertAlign w:val="subscript"/>
        </w:rPr>
        <w:t>1</w:t>
      </w:r>
      <w:r w:rsidR="007F3152" w:rsidRPr="00925318">
        <w:rPr>
          <w:sz w:val="28"/>
          <w:szCs w:val="28"/>
        </w:rPr>
        <w:t>˃</w:t>
      </w:r>
      <w:r w:rsidR="007F3152">
        <w:rPr>
          <w:sz w:val="28"/>
          <w:szCs w:val="28"/>
        </w:rPr>
        <w:t>0, то получаем:</w:t>
      </w:r>
    </w:p>
    <w:p w:rsidR="007F3152" w:rsidRDefault="007F3152" w:rsidP="00532A8C">
      <w:pPr>
        <w:pStyle w:val="a6"/>
        <w:spacing w:before="0" w:beforeAutospacing="0" w:after="0" w:afterAutospacing="0" w:line="240" w:lineRule="auto"/>
        <w:jc w:val="right"/>
        <w:rPr>
          <w:sz w:val="28"/>
          <w:szCs w:val="28"/>
        </w:rPr>
      </w:pPr>
    </w:p>
    <w:p w:rsidR="007F3152" w:rsidRDefault="00CF21DE" w:rsidP="00532A8C">
      <w:pPr>
        <w:pStyle w:val="a6"/>
        <w:spacing w:before="0" w:beforeAutospacing="0" w:after="0" w:afterAutospacing="0" w:line="240" w:lineRule="auto"/>
        <w:jc w:val="right"/>
        <w:rPr>
          <w:sz w:val="28"/>
          <w:szCs w:val="28"/>
        </w:rPr>
      </w:pPr>
      <m:oMath>
        <m:f>
          <m:fPr>
            <m:ctrlPr>
              <w:rPr>
                <w:rFonts w:ascii="Cambria Math" w:hAnsi="Cambria Math"/>
                <w:i/>
                <w:sz w:val="36"/>
                <w:szCs w:val="36"/>
              </w:rPr>
            </m:ctrlPr>
          </m:fPr>
          <m:num>
            <m:sSub>
              <m:sSubPr>
                <m:ctrlPr>
                  <w:rPr>
                    <w:rFonts w:ascii="Cambria Math" w:hAnsi="Cambria Math"/>
                    <w:i/>
                    <w:sz w:val="36"/>
                    <w:szCs w:val="36"/>
                  </w:rPr>
                </m:ctrlPr>
              </m:sSubPr>
              <m:e>
                <m:r>
                  <m:rPr>
                    <m:sty m:val="p"/>
                  </m:rPr>
                  <w:rPr>
                    <w:rFonts w:ascii="Cambria Math" w:hAnsi="Cambria Math"/>
                    <w:sz w:val="36"/>
                    <w:szCs w:val="36"/>
                  </w:rPr>
                  <m:t>λ</m:t>
                </m:r>
              </m:e>
              <m:sub>
                <m:r>
                  <w:rPr>
                    <w:rFonts w:ascii="Cambria Math" w:hAnsi="Cambria Math"/>
                    <w:sz w:val="36"/>
                    <w:szCs w:val="36"/>
                  </w:rPr>
                  <m:t>12</m:t>
                </m:r>
              </m:sub>
            </m:sSub>
          </m:num>
          <m:den>
            <m:sSub>
              <m:sSubPr>
                <m:ctrlPr>
                  <w:rPr>
                    <w:rFonts w:ascii="Cambria Math" w:hAnsi="Cambria Math"/>
                    <w:i/>
                    <w:sz w:val="36"/>
                    <w:szCs w:val="36"/>
                  </w:rPr>
                </m:ctrlPr>
              </m:sSubPr>
              <m:e>
                <m:r>
                  <m:rPr>
                    <m:sty m:val="p"/>
                  </m:rPr>
                  <w:rPr>
                    <w:rFonts w:ascii="Cambria Math" w:hAnsi="Cambria Math"/>
                    <w:sz w:val="36"/>
                    <w:szCs w:val="36"/>
                  </w:rPr>
                  <m:t>λ</m:t>
                </m:r>
              </m:e>
              <m:sub>
                <m:r>
                  <w:rPr>
                    <w:rFonts w:ascii="Cambria Math" w:hAnsi="Cambria Math"/>
                    <w:sz w:val="36"/>
                    <w:szCs w:val="36"/>
                  </w:rPr>
                  <m:t>24</m:t>
                </m:r>
              </m:sub>
            </m:sSub>
          </m:den>
        </m:f>
        <m:r>
          <w:rPr>
            <w:rFonts w:ascii="Cambria Math" w:hAnsi="Cambria Math"/>
            <w:sz w:val="36"/>
            <w:szCs w:val="36"/>
          </w:rPr>
          <m:t>&gt;</m:t>
        </m:r>
        <m:f>
          <m:fPr>
            <m:ctrlPr>
              <w:rPr>
                <w:rFonts w:ascii="Cambria Math" w:hAnsi="Cambria Math"/>
                <w:i/>
                <w:sz w:val="36"/>
                <w:szCs w:val="36"/>
              </w:rPr>
            </m:ctrlPr>
          </m:fPr>
          <m:num>
            <m:sSub>
              <m:sSubPr>
                <m:ctrlPr>
                  <w:rPr>
                    <w:rFonts w:ascii="Cambria Math" w:hAnsi="Cambria Math"/>
                    <w:i/>
                    <w:sz w:val="36"/>
                    <w:szCs w:val="36"/>
                  </w:rPr>
                </m:ctrlPr>
              </m:sSubPr>
              <m:e>
                <m:r>
                  <m:rPr>
                    <m:sty m:val="p"/>
                  </m:rPr>
                  <w:rPr>
                    <w:rFonts w:ascii="Cambria Math" w:hAnsi="Cambria Math"/>
                    <w:sz w:val="36"/>
                    <w:szCs w:val="36"/>
                  </w:rPr>
                  <m:t>λ</m:t>
                </m:r>
              </m:e>
              <m:sub>
                <m:r>
                  <w:rPr>
                    <w:rFonts w:ascii="Cambria Math" w:hAnsi="Cambria Math"/>
                    <w:sz w:val="36"/>
                    <w:szCs w:val="36"/>
                  </w:rPr>
                  <m:t>13</m:t>
                </m:r>
              </m:sub>
            </m:sSub>
          </m:num>
          <m:den>
            <m:sSub>
              <m:sSubPr>
                <m:ctrlPr>
                  <w:rPr>
                    <w:rFonts w:ascii="Cambria Math" w:hAnsi="Cambria Math"/>
                    <w:i/>
                    <w:sz w:val="36"/>
                    <w:szCs w:val="36"/>
                  </w:rPr>
                </m:ctrlPr>
              </m:sSubPr>
              <m:e>
                <m:r>
                  <m:rPr>
                    <m:sty m:val="p"/>
                  </m:rPr>
                  <w:rPr>
                    <w:rFonts w:ascii="Cambria Math" w:hAnsi="Cambria Math"/>
                    <w:sz w:val="36"/>
                    <w:szCs w:val="36"/>
                  </w:rPr>
                  <m:t>λ</m:t>
                </m:r>
              </m:e>
              <m:sub>
                <m:r>
                  <w:rPr>
                    <w:rFonts w:ascii="Cambria Math" w:hAnsi="Cambria Math"/>
                    <w:sz w:val="36"/>
                    <w:szCs w:val="36"/>
                  </w:rPr>
                  <m:t>34</m:t>
                </m:r>
              </m:sub>
            </m:sSub>
          </m:den>
        </m:f>
      </m:oMath>
      <w:r w:rsidR="00532A8C">
        <w:rPr>
          <w:sz w:val="28"/>
          <w:szCs w:val="28"/>
        </w:rPr>
        <w:t xml:space="preserve"> </w:t>
      </w:r>
      <w:r w:rsidR="00594C0B">
        <w:rPr>
          <w:sz w:val="28"/>
          <w:szCs w:val="28"/>
        </w:rPr>
        <w:t>.</w:t>
      </w:r>
      <w:r w:rsidR="00532A8C">
        <w:rPr>
          <w:sz w:val="28"/>
          <w:szCs w:val="28"/>
        </w:rPr>
        <w:t xml:space="preserve">                 </w:t>
      </w:r>
      <w:r w:rsidR="00DD2F6A">
        <w:rPr>
          <w:sz w:val="28"/>
          <w:szCs w:val="28"/>
        </w:rPr>
        <w:t xml:space="preserve">     </w:t>
      </w:r>
      <w:r w:rsidR="00532A8C">
        <w:rPr>
          <w:sz w:val="28"/>
          <w:szCs w:val="28"/>
        </w:rPr>
        <w:t xml:space="preserve"> </w:t>
      </w:r>
      <w:r w:rsidR="001E2CA6">
        <w:rPr>
          <w:sz w:val="28"/>
          <w:szCs w:val="28"/>
        </w:rPr>
        <w:t xml:space="preserve">                             (</w:t>
      </w:r>
      <w:r w:rsidR="00532A8C">
        <w:rPr>
          <w:sz w:val="28"/>
          <w:szCs w:val="28"/>
        </w:rPr>
        <w:t>2)</w:t>
      </w:r>
    </w:p>
    <w:p w:rsidR="007F3152" w:rsidRDefault="007F3152" w:rsidP="00AD51F4">
      <w:pPr>
        <w:pStyle w:val="a6"/>
        <w:spacing w:before="0" w:beforeAutospacing="0" w:after="0" w:afterAutospacing="0" w:line="240" w:lineRule="auto"/>
        <w:ind w:firstLine="708"/>
        <w:jc w:val="both"/>
        <w:rPr>
          <w:sz w:val="28"/>
          <w:szCs w:val="28"/>
        </w:rPr>
      </w:pPr>
      <w:r w:rsidRPr="00925318">
        <w:rPr>
          <w:sz w:val="28"/>
          <w:szCs w:val="28"/>
        </w:rPr>
        <w:t>Такой</w:t>
      </w:r>
      <w:r>
        <w:rPr>
          <w:sz w:val="28"/>
          <w:szCs w:val="28"/>
        </w:rPr>
        <w:t xml:space="preserve"> вариант на практике встречается очень часто. Планируя маршрут движения по городу, водители выбирают </w:t>
      </w:r>
      <w:r w:rsidR="00594C0B">
        <w:rPr>
          <w:sz w:val="28"/>
          <w:szCs w:val="28"/>
        </w:rPr>
        <w:t>наименее проблемные перекрестки, т</w:t>
      </w:r>
      <w:r>
        <w:rPr>
          <w:sz w:val="28"/>
          <w:szCs w:val="28"/>
        </w:rPr>
        <w:t>аким образом, избегая заторов и быстрее достигая намеченной цели.</w:t>
      </w:r>
      <w:r w:rsidRPr="00925318">
        <w:rPr>
          <w:sz w:val="28"/>
          <w:szCs w:val="28"/>
        </w:rPr>
        <w:tab/>
      </w:r>
    </w:p>
    <w:p w:rsidR="00811230" w:rsidRPr="008E1431" w:rsidRDefault="00063520" w:rsidP="00AD51F4">
      <w:pPr>
        <w:pStyle w:val="a6"/>
        <w:spacing w:before="0" w:beforeAutospacing="0" w:after="0" w:afterAutospacing="0" w:line="240" w:lineRule="auto"/>
        <w:ind w:firstLine="708"/>
        <w:jc w:val="both"/>
        <w:rPr>
          <w:sz w:val="28"/>
          <w:szCs w:val="28"/>
        </w:rPr>
      </w:pPr>
      <w:r>
        <w:rPr>
          <w:sz w:val="28"/>
          <w:szCs w:val="28"/>
        </w:rPr>
        <w:t xml:space="preserve">Распределение потоков обоих маршрутов, которое способствует разгрузке первого маршрута и догрузке второго маршрута, в конечном итоге дает два одинаково разгруженных и удобных маршрута. </w:t>
      </w:r>
      <w:r w:rsidR="00594C0B">
        <w:rPr>
          <w:sz w:val="28"/>
          <w:szCs w:val="28"/>
        </w:rPr>
        <w:t>Решение данной проблемы можно достич</w:t>
      </w:r>
      <w:r w:rsidR="00AD51F4">
        <w:rPr>
          <w:sz w:val="28"/>
          <w:szCs w:val="28"/>
        </w:rPr>
        <w:t>ь с помощью внедрения на перекрестках добавочной пол</w:t>
      </w:r>
      <w:r w:rsidR="00594C0B">
        <w:rPr>
          <w:sz w:val="28"/>
          <w:szCs w:val="28"/>
        </w:rPr>
        <w:t>осы для поворота налево, которая</w:t>
      </w:r>
      <w:r w:rsidR="00AD51F4">
        <w:rPr>
          <w:sz w:val="28"/>
          <w:szCs w:val="28"/>
        </w:rPr>
        <w:t xml:space="preserve"> рассматривается </w:t>
      </w:r>
      <w:r w:rsidR="00594C0B">
        <w:rPr>
          <w:sz w:val="28"/>
          <w:szCs w:val="28"/>
        </w:rPr>
        <w:t>нами как основная</w:t>
      </w:r>
      <w:r w:rsidR="00AD51F4">
        <w:rPr>
          <w:sz w:val="28"/>
          <w:szCs w:val="28"/>
        </w:rPr>
        <w:t xml:space="preserve"> проблем</w:t>
      </w:r>
      <w:r w:rsidR="00594C0B">
        <w:rPr>
          <w:sz w:val="28"/>
          <w:szCs w:val="28"/>
        </w:rPr>
        <w:t>а</w:t>
      </w:r>
      <w:r w:rsidR="00AD51F4">
        <w:rPr>
          <w:sz w:val="28"/>
          <w:szCs w:val="28"/>
        </w:rPr>
        <w:t xml:space="preserve"> заторов исслед</w:t>
      </w:r>
      <w:r w:rsidR="008E1431">
        <w:rPr>
          <w:sz w:val="28"/>
          <w:szCs w:val="28"/>
        </w:rPr>
        <w:t xml:space="preserve">уемых перекрестков. На рис. </w:t>
      </w:r>
      <w:r w:rsidR="00FF6D04">
        <w:rPr>
          <w:sz w:val="28"/>
          <w:szCs w:val="28"/>
        </w:rPr>
        <w:t>6</w:t>
      </w:r>
      <w:r w:rsidR="00AD51F4">
        <w:rPr>
          <w:sz w:val="28"/>
          <w:szCs w:val="28"/>
        </w:rPr>
        <w:t xml:space="preserve">, участки </w:t>
      </w:r>
      <w:r w:rsidR="00AD51F4" w:rsidRPr="005F717F">
        <w:rPr>
          <w:i/>
          <w:sz w:val="28"/>
          <w:szCs w:val="28"/>
          <w:lang w:val="de-DE"/>
        </w:rPr>
        <w:t>S</w:t>
      </w:r>
      <w:r w:rsidR="00AD51F4" w:rsidRPr="005F717F">
        <w:rPr>
          <w:sz w:val="28"/>
          <w:szCs w:val="28"/>
          <w:vertAlign w:val="subscript"/>
        </w:rPr>
        <w:t>1</w:t>
      </w:r>
      <w:r w:rsidR="00AD51F4" w:rsidRPr="005F717F">
        <w:rPr>
          <w:sz w:val="28"/>
          <w:szCs w:val="28"/>
        </w:rPr>
        <w:t xml:space="preserve"> </w:t>
      </w:r>
      <w:r w:rsidR="00AD51F4">
        <w:rPr>
          <w:sz w:val="28"/>
          <w:szCs w:val="28"/>
        </w:rPr>
        <w:t xml:space="preserve">и </w:t>
      </w:r>
      <w:r w:rsidR="00AD51F4" w:rsidRPr="005F717F">
        <w:rPr>
          <w:i/>
          <w:sz w:val="28"/>
          <w:szCs w:val="28"/>
          <w:lang w:val="de-DE"/>
        </w:rPr>
        <w:t>S</w:t>
      </w:r>
      <w:r w:rsidR="00AD51F4" w:rsidRPr="005F717F">
        <w:rPr>
          <w:sz w:val="28"/>
          <w:szCs w:val="28"/>
          <w:vertAlign w:val="subscript"/>
        </w:rPr>
        <w:t>2</w:t>
      </w:r>
      <w:r w:rsidR="00AD51F4">
        <w:rPr>
          <w:sz w:val="28"/>
          <w:szCs w:val="28"/>
        </w:rPr>
        <w:t xml:space="preserve"> оба сталкиваются маневром поворота налево, при этом условно мы решили, что первый маршрут более предпочтителен по разным причинам. </w:t>
      </w:r>
    </w:p>
    <w:p w:rsidR="00D060F1" w:rsidRPr="00D060F1" w:rsidRDefault="00D060F1" w:rsidP="00D060F1">
      <w:pPr>
        <w:pStyle w:val="a6"/>
        <w:spacing w:before="0" w:beforeAutospacing="0" w:after="0" w:afterAutospacing="0" w:line="240" w:lineRule="auto"/>
        <w:jc w:val="center"/>
        <w:rPr>
          <w:sz w:val="28"/>
          <w:szCs w:val="28"/>
          <w:lang w:val="de-DE"/>
        </w:rPr>
      </w:pPr>
      <w:r>
        <w:rPr>
          <w:noProof/>
          <w:sz w:val="28"/>
          <w:szCs w:val="28"/>
        </w:rPr>
        <w:lastRenderedPageBreak/>
        <w:drawing>
          <wp:inline distT="0" distB="0" distL="0" distR="0">
            <wp:extent cx="3132596" cy="1926077"/>
            <wp:effectExtent l="19050" t="0" r="0" b="0"/>
            <wp:docPr id="5" name="Рисунок 4" descr="D:\Kubatbek\Dissertations Files\Общественный транспорт\Scan\глава 3\Рис. 3.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Kubatbek\Dissertations Files\Общественный транспорт\Scan\глава 3\Рис. 3.12.jpg"/>
                    <pic:cNvPicPr>
                      <a:picLocks noChangeAspect="1" noChangeArrowheads="1"/>
                    </pic:cNvPicPr>
                  </pic:nvPicPr>
                  <pic:blipFill>
                    <a:blip r:embed="rId17"/>
                    <a:srcRect/>
                    <a:stretch>
                      <a:fillRect/>
                    </a:stretch>
                  </pic:blipFill>
                  <pic:spPr bwMode="auto">
                    <a:xfrm>
                      <a:off x="0" y="0"/>
                      <a:ext cx="3137934" cy="1929359"/>
                    </a:xfrm>
                    <a:prstGeom prst="rect">
                      <a:avLst/>
                    </a:prstGeom>
                    <a:noFill/>
                    <a:ln w="9525">
                      <a:noFill/>
                      <a:miter lim="800000"/>
                      <a:headEnd/>
                      <a:tailEnd/>
                    </a:ln>
                  </pic:spPr>
                </pic:pic>
              </a:graphicData>
            </a:graphic>
          </wp:inline>
        </w:drawing>
      </w:r>
    </w:p>
    <w:p w:rsidR="00811230" w:rsidRPr="008E1431" w:rsidRDefault="008E1431" w:rsidP="00811230">
      <w:pPr>
        <w:pStyle w:val="a6"/>
        <w:spacing w:before="0" w:beforeAutospacing="0" w:after="0" w:afterAutospacing="0" w:line="240" w:lineRule="auto"/>
        <w:jc w:val="center"/>
        <w:rPr>
          <w:sz w:val="28"/>
          <w:szCs w:val="28"/>
        </w:rPr>
      </w:pPr>
      <w:r>
        <w:rPr>
          <w:sz w:val="28"/>
          <w:szCs w:val="28"/>
        </w:rPr>
        <w:t xml:space="preserve">Рис. </w:t>
      </w:r>
      <w:r w:rsidR="00FF6D04">
        <w:rPr>
          <w:sz w:val="28"/>
          <w:szCs w:val="28"/>
        </w:rPr>
        <w:t>6</w:t>
      </w:r>
      <w:r w:rsidR="00811230" w:rsidRPr="008E1431">
        <w:rPr>
          <w:sz w:val="28"/>
          <w:szCs w:val="28"/>
        </w:rPr>
        <w:t>. Варианты маршрутов движения. 1 – первый маршрут; 2 – второй маршрут.</w:t>
      </w:r>
    </w:p>
    <w:p w:rsidR="00811230" w:rsidRDefault="00811230" w:rsidP="00811230">
      <w:pPr>
        <w:pStyle w:val="a6"/>
        <w:spacing w:before="0" w:beforeAutospacing="0" w:after="0" w:afterAutospacing="0" w:line="240" w:lineRule="auto"/>
        <w:jc w:val="center"/>
        <w:rPr>
          <w:sz w:val="28"/>
          <w:szCs w:val="28"/>
        </w:rPr>
      </w:pPr>
    </w:p>
    <w:p w:rsidR="00AD51F4" w:rsidRPr="00547D6F" w:rsidRDefault="001E2CA6" w:rsidP="00AD51F4">
      <w:pPr>
        <w:pStyle w:val="a6"/>
        <w:spacing w:before="0" w:beforeAutospacing="0" w:after="0" w:afterAutospacing="0" w:line="240" w:lineRule="auto"/>
        <w:ind w:firstLine="708"/>
        <w:jc w:val="both"/>
        <w:rPr>
          <w:sz w:val="28"/>
          <w:szCs w:val="28"/>
        </w:rPr>
      </w:pPr>
      <w:r>
        <w:rPr>
          <w:sz w:val="28"/>
          <w:szCs w:val="28"/>
        </w:rPr>
        <w:t>Мы стремились к достижению</w:t>
      </w:r>
      <w:r w:rsidR="00AD51F4">
        <w:rPr>
          <w:sz w:val="28"/>
          <w:szCs w:val="28"/>
        </w:rPr>
        <w:t xml:space="preserve"> привлекательности второго маршрута. Для этого достаточно изменить поток </w:t>
      </w:r>
      <w:r w:rsidR="00AD51F4" w:rsidRPr="00547D6F">
        <w:rPr>
          <w:sz w:val="28"/>
          <w:szCs w:val="28"/>
        </w:rPr>
        <w:t>λ</w:t>
      </w:r>
      <w:r w:rsidR="00AD51F4" w:rsidRPr="00547D6F">
        <w:rPr>
          <w:sz w:val="28"/>
          <w:szCs w:val="28"/>
          <w:vertAlign w:val="subscript"/>
        </w:rPr>
        <w:t>1</w:t>
      </w:r>
      <w:r w:rsidR="00AD51F4">
        <w:rPr>
          <w:sz w:val="28"/>
          <w:szCs w:val="28"/>
          <w:vertAlign w:val="subscript"/>
        </w:rPr>
        <w:t>3</w:t>
      </w:r>
      <w:r>
        <w:rPr>
          <w:sz w:val="28"/>
          <w:szCs w:val="28"/>
        </w:rPr>
        <w:t>, чтобы в неравенстве (2</w:t>
      </w:r>
      <w:r w:rsidR="00AD51F4">
        <w:rPr>
          <w:sz w:val="28"/>
          <w:szCs w:val="28"/>
        </w:rPr>
        <w:t>) получить равенство, т. е.</w:t>
      </w:r>
    </w:p>
    <w:p w:rsidR="00AD51F4" w:rsidRPr="005F717F" w:rsidRDefault="00CF21DE" w:rsidP="00AD51F4">
      <w:pPr>
        <w:pStyle w:val="a6"/>
        <w:spacing w:before="0" w:beforeAutospacing="0" w:after="0" w:afterAutospacing="0" w:line="240" w:lineRule="auto"/>
        <w:jc w:val="center"/>
        <w:rPr>
          <w:sz w:val="28"/>
          <w:szCs w:val="28"/>
        </w:rPr>
      </w:pPr>
      <m:oMathPara>
        <m:oMathParaPr>
          <m:jc m:val="right"/>
        </m:oMathParaPr>
        <m:oMath>
          <m:f>
            <m:fPr>
              <m:ctrlPr>
                <w:rPr>
                  <w:rFonts w:ascii="Cambria Math" w:hAnsi="Cambria Math"/>
                  <w:i/>
                  <w:sz w:val="28"/>
                  <w:szCs w:val="28"/>
                </w:rPr>
              </m:ctrlPr>
            </m:fPr>
            <m:num>
              <m:sSub>
                <m:sSubPr>
                  <m:ctrlPr>
                    <w:rPr>
                      <w:rFonts w:ascii="Cambria Math" w:hAnsi="Cambria Math"/>
                      <w:i/>
                      <w:sz w:val="28"/>
                      <w:szCs w:val="28"/>
                    </w:rPr>
                  </m:ctrlPr>
                </m:sSubPr>
                <m:e>
                  <m:r>
                    <m:rPr>
                      <m:sty m:val="p"/>
                    </m:rPr>
                    <w:rPr>
                      <w:rFonts w:ascii="Cambria Math" w:hAnsi="Cambria Math"/>
                      <w:sz w:val="28"/>
                      <w:szCs w:val="28"/>
                    </w:rPr>
                    <m:t>λ</m:t>
                  </m:r>
                </m:e>
                <m:sub>
                  <m:r>
                    <w:rPr>
                      <w:rFonts w:ascii="Cambria Math" w:hAnsi="Cambria Math"/>
                      <w:sz w:val="28"/>
                      <w:szCs w:val="28"/>
                    </w:rPr>
                    <m:t>12</m:t>
                  </m:r>
                </m:sub>
              </m:sSub>
            </m:num>
            <m:den>
              <m:sSub>
                <m:sSubPr>
                  <m:ctrlPr>
                    <w:rPr>
                      <w:rFonts w:ascii="Cambria Math" w:hAnsi="Cambria Math"/>
                      <w:i/>
                      <w:sz w:val="28"/>
                      <w:szCs w:val="28"/>
                    </w:rPr>
                  </m:ctrlPr>
                </m:sSubPr>
                <m:e>
                  <m:r>
                    <m:rPr>
                      <m:sty m:val="p"/>
                    </m:rPr>
                    <w:rPr>
                      <w:rFonts w:ascii="Cambria Math" w:hAnsi="Cambria Math"/>
                      <w:sz w:val="28"/>
                      <w:szCs w:val="28"/>
                    </w:rPr>
                    <m:t>λ</m:t>
                  </m:r>
                </m:e>
                <m:sub>
                  <m:r>
                    <w:rPr>
                      <w:rFonts w:ascii="Cambria Math" w:hAnsi="Cambria Math"/>
                      <w:sz w:val="28"/>
                      <w:szCs w:val="28"/>
                    </w:rPr>
                    <m:t>24</m:t>
                  </m:r>
                </m:sub>
              </m:sSub>
            </m:den>
          </m:f>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m:rPr>
                      <m:sty m:val="p"/>
                    </m:rPr>
                    <w:rPr>
                      <w:rFonts w:ascii="Cambria Math" w:hAnsi="Cambria Math"/>
                      <w:sz w:val="28"/>
                      <w:szCs w:val="28"/>
                    </w:rPr>
                    <m:t>λ</m:t>
                  </m:r>
                </m:e>
                <m:sub>
                  <m:r>
                    <w:rPr>
                      <w:rFonts w:ascii="Cambria Math" w:hAnsi="Cambria Math"/>
                      <w:sz w:val="28"/>
                      <w:szCs w:val="28"/>
                    </w:rPr>
                    <m:t>13</m:t>
                  </m:r>
                </m:sub>
              </m:sSub>
              <m:r>
                <w:rPr>
                  <w:rFonts w:ascii="Cambria Math" w:hAnsi="Cambria Math"/>
                  <w:sz w:val="28"/>
                  <w:szCs w:val="28"/>
                </w:rPr>
                <m:t>+x</m:t>
              </m:r>
            </m:num>
            <m:den>
              <m:sSub>
                <m:sSubPr>
                  <m:ctrlPr>
                    <w:rPr>
                      <w:rFonts w:ascii="Cambria Math" w:hAnsi="Cambria Math"/>
                      <w:i/>
                      <w:sz w:val="28"/>
                      <w:szCs w:val="28"/>
                    </w:rPr>
                  </m:ctrlPr>
                </m:sSubPr>
                <m:e>
                  <m:r>
                    <m:rPr>
                      <m:sty m:val="p"/>
                    </m:rPr>
                    <w:rPr>
                      <w:rFonts w:ascii="Cambria Math" w:hAnsi="Cambria Math"/>
                      <w:sz w:val="28"/>
                      <w:szCs w:val="28"/>
                    </w:rPr>
                    <m:t>λ</m:t>
                  </m:r>
                </m:e>
                <m:sub>
                  <m:r>
                    <w:rPr>
                      <w:rFonts w:ascii="Cambria Math" w:hAnsi="Cambria Math"/>
                      <w:sz w:val="28"/>
                      <w:szCs w:val="28"/>
                    </w:rPr>
                    <m:t>34</m:t>
                  </m:r>
                </m:sub>
              </m:sSub>
            </m:den>
          </m:f>
          <m:r>
            <w:rPr>
              <w:rFonts w:ascii="Cambria Math" w:hAnsi="Cambria Math"/>
              <w:sz w:val="28"/>
              <w:szCs w:val="28"/>
            </w:rPr>
            <m:t xml:space="preserve"> ,                                                               (3)</m:t>
          </m:r>
        </m:oMath>
      </m:oMathPara>
    </w:p>
    <w:p w:rsidR="00AD51F4" w:rsidRDefault="00AD51F4" w:rsidP="00AD51F4">
      <w:pPr>
        <w:pStyle w:val="a6"/>
        <w:spacing w:before="0" w:beforeAutospacing="0" w:after="0" w:afterAutospacing="0" w:line="240" w:lineRule="auto"/>
        <w:jc w:val="both"/>
        <w:rPr>
          <w:sz w:val="28"/>
          <w:szCs w:val="28"/>
        </w:rPr>
      </w:pPr>
      <w:r>
        <w:rPr>
          <w:sz w:val="28"/>
          <w:szCs w:val="28"/>
        </w:rPr>
        <w:t xml:space="preserve">где </w:t>
      </w:r>
      <w:r w:rsidRPr="00547D6F">
        <w:rPr>
          <w:i/>
          <w:sz w:val="28"/>
          <w:szCs w:val="28"/>
          <w:lang w:val="de-DE"/>
        </w:rPr>
        <w:t>x</w:t>
      </w:r>
      <w:r w:rsidRPr="00547D6F">
        <w:rPr>
          <w:sz w:val="28"/>
          <w:szCs w:val="28"/>
        </w:rPr>
        <w:t xml:space="preserve"> </w:t>
      </w:r>
      <w:r>
        <w:rPr>
          <w:sz w:val="28"/>
          <w:szCs w:val="28"/>
        </w:rPr>
        <w:t>– число машин, повернувших дополнительно налево.</w:t>
      </w:r>
    </w:p>
    <w:p w:rsidR="00AD51F4" w:rsidRDefault="00AD51F4" w:rsidP="001E2CA6">
      <w:pPr>
        <w:pStyle w:val="a6"/>
        <w:spacing w:before="0" w:beforeAutospacing="0" w:after="0" w:afterAutospacing="0" w:line="240" w:lineRule="auto"/>
        <w:ind w:firstLine="708"/>
        <w:jc w:val="both"/>
        <w:rPr>
          <w:sz w:val="28"/>
          <w:szCs w:val="28"/>
        </w:rPr>
      </w:pPr>
      <w:r>
        <w:rPr>
          <w:sz w:val="28"/>
          <w:szCs w:val="28"/>
        </w:rPr>
        <w:t>Т</w:t>
      </w:r>
      <w:r w:rsidR="001E2CA6">
        <w:rPr>
          <w:sz w:val="28"/>
          <w:szCs w:val="28"/>
        </w:rPr>
        <w:t>о есть</w:t>
      </w:r>
      <w:r>
        <w:rPr>
          <w:sz w:val="28"/>
          <w:szCs w:val="28"/>
        </w:rPr>
        <w:t xml:space="preserve"> при уме</w:t>
      </w:r>
      <w:r w:rsidR="001E2CA6">
        <w:rPr>
          <w:sz w:val="28"/>
          <w:szCs w:val="28"/>
        </w:rPr>
        <w:t>ньшении потока первого маршрута</w:t>
      </w:r>
      <w:r>
        <w:rPr>
          <w:sz w:val="28"/>
          <w:szCs w:val="28"/>
        </w:rPr>
        <w:t xml:space="preserve"> увеличивается поток второго маршрута, при этом</w:t>
      </w:r>
      <w:r w:rsidR="001E2CA6">
        <w:rPr>
          <w:sz w:val="28"/>
          <w:szCs w:val="28"/>
        </w:rPr>
        <w:t xml:space="preserve"> количество автомобилей становится примерно одинаковым. Решение (</w:t>
      </w:r>
      <w:r>
        <w:rPr>
          <w:sz w:val="28"/>
          <w:szCs w:val="28"/>
        </w:rPr>
        <w:t>3) имеет следующий вид:</w:t>
      </w:r>
    </w:p>
    <w:p w:rsidR="00AD51F4" w:rsidRPr="001E2CA6" w:rsidRDefault="00CF21DE" w:rsidP="00AD51F4">
      <w:pPr>
        <w:pStyle w:val="a6"/>
        <w:spacing w:before="0" w:beforeAutospacing="0" w:after="0" w:afterAutospacing="0" w:line="240" w:lineRule="auto"/>
        <w:jc w:val="center"/>
        <w:rPr>
          <w:i/>
          <w:sz w:val="28"/>
          <w:szCs w:val="28"/>
        </w:rPr>
      </w:pPr>
      <m:oMath>
        <m:f>
          <m:fPr>
            <m:ctrlPr>
              <w:rPr>
                <w:rFonts w:ascii="Cambria Math" w:hAnsi="Cambria Math"/>
                <w:i/>
                <w:sz w:val="32"/>
                <w:szCs w:val="32"/>
              </w:rPr>
            </m:ctrlPr>
          </m:fPr>
          <m:num>
            <m:sSub>
              <m:sSubPr>
                <m:ctrlPr>
                  <w:rPr>
                    <w:rFonts w:ascii="Cambria Math" w:hAnsi="Cambria Math"/>
                    <w:i/>
                    <w:sz w:val="32"/>
                    <w:szCs w:val="32"/>
                  </w:rPr>
                </m:ctrlPr>
              </m:sSubPr>
              <m:e>
                <m:r>
                  <m:rPr>
                    <m:sty m:val="p"/>
                  </m:rPr>
                  <w:rPr>
                    <w:rFonts w:ascii="Cambria Math" w:hAnsi="Cambria Math"/>
                    <w:sz w:val="32"/>
                    <w:szCs w:val="32"/>
                  </w:rPr>
                  <m:t>λ</m:t>
                </m:r>
              </m:e>
              <m:sub>
                <m:r>
                  <w:rPr>
                    <w:rFonts w:ascii="Cambria Math" w:hAnsi="Cambria Math"/>
                    <w:sz w:val="32"/>
                    <w:szCs w:val="32"/>
                  </w:rPr>
                  <m:t>12</m:t>
                </m:r>
              </m:sub>
            </m:sSub>
            <m:r>
              <w:rPr>
                <w:rFonts w:ascii="Cambria Math" w:hAnsi="Cambria Math"/>
                <w:sz w:val="32"/>
                <w:szCs w:val="32"/>
              </w:rPr>
              <m:t>∙</m:t>
            </m:r>
            <m:sSub>
              <m:sSubPr>
                <m:ctrlPr>
                  <w:rPr>
                    <w:rFonts w:ascii="Cambria Math" w:hAnsi="Cambria Math"/>
                    <w:i/>
                    <w:sz w:val="32"/>
                    <w:szCs w:val="32"/>
                  </w:rPr>
                </m:ctrlPr>
              </m:sSubPr>
              <m:e>
                <m:r>
                  <m:rPr>
                    <m:sty m:val="p"/>
                  </m:rPr>
                  <w:rPr>
                    <w:rFonts w:ascii="Cambria Math" w:hAnsi="Cambria Math"/>
                    <w:sz w:val="32"/>
                    <w:szCs w:val="32"/>
                  </w:rPr>
                  <m:t>λ</m:t>
                </m:r>
              </m:e>
              <m:sub>
                <m:r>
                  <w:rPr>
                    <w:rFonts w:ascii="Cambria Math" w:hAnsi="Cambria Math"/>
                    <w:sz w:val="32"/>
                    <w:szCs w:val="32"/>
                  </w:rPr>
                  <m:t>34</m:t>
                </m:r>
              </m:sub>
            </m:sSub>
          </m:num>
          <m:den>
            <m:sSub>
              <m:sSubPr>
                <m:ctrlPr>
                  <w:rPr>
                    <w:rFonts w:ascii="Cambria Math" w:hAnsi="Cambria Math"/>
                    <w:i/>
                    <w:sz w:val="32"/>
                    <w:szCs w:val="32"/>
                  </w:rPr>
                </m:ctrlPr>
              </m:sSubPr>
              <m:e>
                <m:r>
                  <m:rPr>
                    <m:sty m:val="p"/>
                  </m:rPr>
                  <w:rPr>
                    <w:rFonts w:ascii="Cambria Math" w:hAnsi="Cambria Math"/>
                    <w:sz w:val="32"/>
                    <w:szCs w:val="32"/>
                  </w:rPr>
                  <m:t>λ</m:t>
                </m:r>
              </m:e>
              <m:sub>
                <m:r>
                  <w:rPr>
                    <w:rFonts w:ascii="Cambria Math" w:hAnsi="Cambria Math"/>
                    <w:sz w:val="32"/>
                    <w:szCs w:val="32"/>
                  </w:rPr>
                  <m:t>24</m:t>
                </m:r>
              </m:sub>
            </m:sSub>
          </m:den>
        </m:f>
        <m:r>
          <w:rPr>
            <w:rFonts w:ascii="Cambria Math" w:hAnsi="Cambria Math"/>
            <w:sz w:val="32"/>
            <w:szCs w:val="32"/>
          </w:rPr>
          <m:t>=</m:t>
        </m:r>
        <m:sSub>
          <m:sSubPr>
            <m:ctrlPr>
              <w:rPr>
                <w:rFonts w:ascii="Cambria Math" w:hAnsi="Cambria Math"/>
                <w:i/>
                <w:sz w:val="32"/>
                <w:szCs w:val="32"/>
              </w:rPr>
            </m:ctrlPr>
          </m:sSubPr>
          <m:e>
            <m:r>
              <m:rPr>
                <m:sty m:val="p"/>
              </m:rPr>
              <w:rPr>
                <w:rFonts w:ascii="Cambria Math" w:hAnsi="Cambria Math"/>
                <w:sz w:val="32"/>
                <w:szCs w:val="32"/>
              </w:rPr>
              <m:t>λ</m:t>
            </m:r>
          </m:e>
          <m:sub>
            <m:r>
              <w:rPr>
                <w:rFonts w:ascii="Cambria Math" w:hAnsi="Cambria Math"/>
                <w:sz w:val="32"/>
                <w:szCs w:val="32"/>
              </w:rPr>
              <m:t>13</m:t>
            </m:r>
          </m:sub>
        </m:sSub>
        <m:r>
          <w:rPr>
            <w:rFonts w:ascii="Cambria Math" w:hAnsi="Cambria Math"/>
            <w:sz w:val="32"/>
            <w:szCs w:val="32"/>
          </w:rPr>
          <m:t>+</m:t>
        </m:r>
        <m:r>
          <w:rPr>
            <w:rFonts w:ascii="Cambria Math" w:hAnsi="Cambria Math"/>
            <w:sz w:val="32"/>
            <w:szCs w:val="32"/>
            <w:lang w:val="de-DE"/>
          </w:rPr>
          <m:t>x</m:t>
        </m:r>
      </m:oMath>
      <w:r w:rsidR="001E2CA6" w:rsidRPr="00DD2F6A">
        <w:rPr>
          <w:sz w:val="28"/>
          <w:szCs w:val="28"/>
        </w:rPr>
        <w:t>;</w:t>
      </w:r>
    </w:p>
    <w:p w:rsidR="00AD51F4" w:rsidRDefault="00AD51F4" w:rsidP="00AD51F4">
      <w:pPr>
        <w:pStyle w:val="a6"/>
        <w:spacing w:before="0" w:beforeAutospacing="0" w:after="0" w:afterAutospacing="0" w:line="240" w:lineRule="auto"/>
        <w:jc w:val="center"/>
        <w:rPr>
          <w:i/>
          <w:sz w:val="28"/>
          <w:szCs w:val="28"/>
          <w:lang w:val="de-DE"/>
        </w:rPr>
      </w:pPr>
    </w:p>
    <w:p w:rsidR="00AD51F4" w:rsidRPr="00547D6F" w:rsidRDefault="00AD51F4" w:rsidP="00AD51F4">
      <w:pPr>
        <w:pStyle w:val="a6"/>
        <w:spacing w:before="0" w:beforeAutospacing="0" w:after="0" w:afterAutospacing="0" w:line="240" w:lineRule="auto"/>
        <w:jc w:val="center"/>
        <w:rPr>
          <w:i/>
          <w:sz w:val="28"/>
          <w:szCs w:val="28"/>
          <w:lang w:val="de-DE"/>
        </w:rPr>
      </w:pPr>
      <m:oMathPara>
        <m:oMathParaPr>
          <m:jc m:val="right"/>
        </m:oMathParaPr>
        <m:oMath>
          <m:r>
            <w:rPr>
              <w:rFonts w:ascii="Cambria Math" w:hAnsi="Cambria Math"/>
              <w:sz w:val="28"/>
              <w:szCs w:val="28"/>
              <w:lang w:val="de-DE"/>
            </w:rPr>
            <m:t>x=-</m:t>
          </m:r>
          <m:sSub>
            <m:sSubPr>
              <m:ctrlPr>
                <w:rPr>
                  <w:rFonts w:ascii="Cambria Math" w:hAnsi="Cambria Math"/>
                  <w:i/>
                  <w:sz w:val="28"/>
                  <w:szCs w:val="28"/>
                  <w:lang w:val="de-DE"/>
                </w:rPr>
              </m:ctrlPr>
            </m:sSubPr>
            <m:e>
              <m:r>
                <m:rPr>
                  <m:sty m:val="p"/>
                </m:rPr>
                <w:rPr>
                  <w:rFonts w:ascii="Cambria Math" w:hAnsi="Cambria Math"/>
                  <w:sz w:val="28"/>
                  <w:szCs w:val="28"/>
                </w:rPr>
                <m:t>λ</m:t>
              </m:r>
            </m:e>
            <m:sub>
              <m:r>
                <w:rPr>
                  <w:rFonts w:ascii="Cambria Math" w:hAnsi="Cambria Math"/>
                  <w:sz w:val="28"/>
                  <w:szCs w:val="28"/>
                  <w:lang w:val="de-DE"/>
                </w:rPr>
                <m:t>13</m:t>
              </m:r>
            </m:sub>
          </m:sSub>
          <m:r>
            <w:rPr>
              <w:rFonts w:ascii="Cambria Math" w:hAnsi="Cambria Math"/>
              <w:sz w:val="28"/>
              <w:szCs w:val="28"/>
              <w:lang w:val="de-DE"/>
            </w:rPr>
            <m:t>+</m:t>
          </m:r>
          <m:f>
            <m:fPr>
              <m:ctrlPr>
                <w:rPr>
                  <w:rFonts w:ascii="Cambria Math" w:hAnsi="Cambria Math"/>
                  <w:i/>
                  <w:sz w:val="28"/>
                  <w:szCs w:val="28"/>
                </w:rPr>
              </m:ctrlPr>
            </m:fPr>
            <m:num>
              <m:sSub>
                <m:sSubPr>
                  <m:ctrlPr>
                    <w:rPr>
                      <w:rFonts w:ascii="Cambria Math" w:hAnsi="Cambria Math"/>
                      <w:i/>
                      <w:sz w:val="28"/>
                      <w:szCs w:val="28"/>
                    </w:rPr>
                  </m:ctrlPr>
                </m:sSubPr>
                <m:e>
                  <m:r>
                    <m:rPr>
                      <m:sty m:val="p"/>
                    </m:rPr>
                    <w:rPr>
                      <w:rFonts w:ascii="Cambria Math" w:hAnsi="Cambria Math"/>
                      <w:sz w:val="28"/>
                      <w:szCs w:val="28"/>
                    </w:rPr>
                    <m:t>λ</m:t>
                  </m:r>
                </m:e>
                <m:sub>
                  <m:r>
                    <w:rPr>
                      <w:rFonts w:ascii="Cambria Math" w:hAnsi="Cambria Math"/>
                      <w:sz w:val="28"/>
                      <w:szCs w:val="28"/>
                    </w:rPr>
                    <m:t>12</m:t>
                  </m:r>
                </m:sub>
              </m:sSub>
              <m:r>
                <w:rPr>
                  <w:rFonts w:ascii="Cambria Math" w:hAnsi="Cambria Math"/>
                  <w:sz w:val="28"/>
                  <w:szCs w:val="28"/>
                </w:rPr>
                <m:t>∙</m:t>
              </m:r>
              <m:sSub>
                <m:sSubPr>
                  <m:ctrlPr>
                    <w:rPr>
                      <w:rFonts w:ascii="Cambria Math" w:hAnsi="Cambria Math"/>
                      <w:i/>
                      <w:sz w:val="28"/>
                      <w:szCs w:val="28"/>
                    </w:rPr>
                  </m:ctrlPr>
                </m:sSubPr>
                <m:e>
                  <m:r>
                    <m:rPr>
                      <m:sty m:val="p"/>
                    </m:rPr>
                    <w:rPr>
                      <w:rFonts w:ascii="Cambria Math" w:hAnsi="Cambria Math"/>
                      <w:sz w:val="28"/>
                      <w:szCs w:val="28"/>
                    </w:rPr>
                    <m:t>λ</m:t>
                  </m:r>
                </m:e>
                <m:sub>
                  <m:r>
                    <w:rPr>
                      <w:rFonts w:ascii="Cambria Math" w:hAnsi="Cambria Math"/>
                      <w:sz w:val="28"/>
                      <w:szCs w:val="28"/>
                    </w:rPr>
                    <m:t>34</m:t>
                  </m:r>
                </m:sub>
              </m:sSub>
            </m:num>
            <m:den>
              <m:sSub>
                <m:sSubPr>
                  <m:ctrlPr>
                    <w:rPr>
                      <w:rFonts w:ascii="Cambria Math" w:hAnsi="Cambria Math"/>
                      <w:i/>
                      <w:sz w:val="28"/>
                      <w:szCs w:val="28"/>
                    </w:rPr>
                  </m:ctrlPr>
                </m:sSubPr>
                <m:e>
                  <m:r>
                    <m:rPr>
                      <m:sty m:val="p"/>
                    </m:rPr>
                    <w:rPr>
                      <w:rFonts w:ascii="Cambria Math" w:hAnsi="Cambria Math"/>
                      <w:sz w:val="28"/>
                      <w:szCs w:val="28"/>
                    </w:rPr>
                    <m:t>λ</m:t>
                  </m:r>
                </m:e>
                <m:sub>
                  <m:r>
                    <w:rPr>
                      <w:rFonts w:ascii="Cambria Math" w:hAnsi="Cambria Math"/>
                      <w:sz w:val="28"/>
                      <w:szCs w:val="28"/>
                    </w:rPr>
                    <m:t>24</m:t>
                  </m:r>
                </m:sub>
              </m:sSub>
            </m:den>
          </m:f>
          <m:r>
            <w:rPr>
              <w:rFonts w:ascii="Cambria Math" w:hAnsi="Cambria Math"/>
              <w:sz w:val="28"/>
              <w:szCs w:val="28"/>
            </w:rPr>
            <m:t xml:space="preserve"> .                                                         (4)</m:t>
          </m:r>
        </m:oMath>
      </m:oMathPara>
    </w:p>
    <w:p w:rsidR="001E2CA6" w:rsidRDefault="00AD51F4" w:rsidP="001D3064">
      <w:pPr>
        <w:pStyle w:val="a6"/>
        <w:spacing w:before="0" w:beforeAutospacing="0" w:after="0" w:afterAutospacing="0" w:line="240" w:lineRule="auto"/>
        <w:ind w:firstLine="567"/>
        <w:jc w:val="both"/>
        <w:rPr>
          <w:sz w:val="28"/>
          <w:szCs w:val="28"/>
        </w:rPr>
      </w:pPr>
      <w:r>
        <w:rPr>
          <w:sz w:val="28"/>
          <w:szCs w:val="28"/>
        </w:rPr>
        <w:tab/>
      </w:r>
    </w:p>
    <w:p w:rsidR="00811230" w:rsidRDefault="004B266E" w:rsidP="00811230">
      <w:pPr>
        <w:pStyle w:val="a6"/>
        <w:spacing w:before="0" w:beforeAutospacing="0" w:after="0" w:afterAutospacing="0" w:line="240" w:lineRule="auto"/>
        <w:jc w:val="right"/>
        <w:rPr>
          <w:sz w:val="28"/>
          <w:szCs w:val="28"/>
        </w:rPr>
      </w:pPr>
      <w:r>
        <w:rPr>
          <w:sz w:val="28"/>
          <w:szCs w:val="28"/>
        </w:rPr>
        <w:t xml:space="preserve">Таблица </w:t>
      </w:r>
      <w:r w:rsidR="00811230">
        <w:rPr>
          <w:sz w:val="28"/>
          <w:szCs w:val="28"/>
        </w:rPr>
        <w:t>1</w:t>
      </w:r>
    </w:p>
    <w:p w:rsidR="00811230" w:rsidRPr="00811230" w:rsidRDefault="00811230" w:rsidP="00811230">
      <w:pPr>
        <w:pStyle w:val="a6"/>
        <w:spacing w:before="0" w:beforeAutospacing="0" w:after="0" w:afterAutospacing="0" w:line="240" w:lineRule="auto"/>
        <w:jc w:val="center"/>
        <w:rPr>
          <w:sz w:val="28"/>
          <w:szCs w:val="28"/>
        </w:rPr>
      </w:pPr>
      <w:r w:rsidRPr="00811230">
        <w:rPr>
          <w:sz w:val="28"/>
          <w:szCs w:val="28"/>
        </w:rPr>
        <w:t>Результаты расчетов необходимого количества автомобилей поворачивающих налево в течение одного цикла светофорного регулирования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22"/>
        <w:gridCol w:w="913"/>
        <w:gridCol w:w="911"/>
        <w:gridCol w:w="913"/>
        <w:gridCol w:w="911"/>
      </w:tblGrid>
      <w:tr w:rsidR="00157149" w:rsidRPr="00E33854" w:rsidTr="008E1431">
        <w:trPr>
          <w:cantSplit/>
          <w:jc w:val="center"/>
        </w:trPr>
        <w:tc>
          <w:tcPr>
            <w:tcW w:w="5000" w:type="pct"/>
            <w:gridSpan w:val="5"/>
          </w:tcPr>
          <w:p w:rsidR="00157149" w:rsidRPr="00E33854" w:rsidRDefault="00157149" w:rsidP="0028373A">
            <w:pPr>
              <w:spacing w:line="240" w:lineRule="auto"/>
              <w:jc w:val="center"/>
              <w:rPr>
                <w:sz w:val="28"/>
                <w:szCs w:val="28"/>
                <w:u w:color="808080"/>
              </w:rPr>
            </w:pPr>
            <w:r w:rsidRPr="00157149">
              <w:rPr>
                <w:b/>
                <w:sz w:val="28"/>
                <w:szCs w:val="28"/>
                <w:u w:color="808080"/>
              </w:rPr>
              <w:t>За один цикл регулирования</w:t>
            </w:r>
          </w:p>
        </w:tc>
      </w:tr>
      <w:tr w:rsidR="00157149" w:rsidRPr="00E33854" w:rsidTr="001D3064">
        <w:trPr>
          <w:cantSplit/>
          <w:jc w:val="center"/>
        </w:trPr>
        <w:tc>
          <w:tcPr>
            <w:tcW w:w="3094" w:type="pct"/>
          </w:tcPr>
          <w:p w:rsidR="00157149" w:rsidRPr="00157149" w:rsidRDefault="00157149" w:rsidP="00157149">
            <w:pPr>
              <w:spacing w:line="240" w:lineRule="auto"/>
              <w:rPr>
                <w:b/>
                <w:sz w:val="28"/>
                <w:szCs w:val="28"/>
                <w:u w:color="808080"/>
              </w:rPr>
            </w:pPr>
            <w:r>
              <w:rPr>
                <w:b/>
                <w:sz w:val="28"/>
                <w:szCs w:val="28"/>
                <w:u w:color="808080"/>
              </w:rPr>
              <w:t>Направления</w:t>
            </w:r>
          </w:p>
        </w:tc>
        <w:tc>
          <w:tcPr>
            <w:tcW w:w="477" w:type="pct"/>
          </w:tcPr>
          <w:p w:rsidR="00157149" w:rsidRPr="00E33854" w:rsidRDefault="00157149" w:rsidP="0028373A">
            <w:pPr>
              <w:spacing w:line="240" w:lineRule="auto"/>
              <w:jc w:val="center"/>
              <w:rPr>
                <w:sz w:val="28"/>
                <w:szCs w:val="28"/>
                <w:u w:color="808080"/>
              </w:rPr>
            </w:pPr>
            <w:r w:rsidRPr="00E33854">
              <w:rPr>
                <w:sz w:val="28"/>
                <w:szCs w:val="28"/>
                <w:u w:color="808080"/>
              </w:rPr>
              <w:t>А</w:t>
            </w:r>
            <w:r>
              <w:rPr>
                <w:sz w:val="28"/>
                <w:szCs w:val="28"/>
                <w:u w:color="808080"/>
              </w:rPr>
              <w:t>В</w:t>
            </w:r>
          </w:p>
        </w:tc>
        <w:tc>
          <w:tcPr>
            <w:tcW w:w="476" w:type="pct"/>
          </w:tcPr>
          <w:p w:rsidR="00157149" w:rsidRPr="00E33854" w:rsidRDefault="00157149" w:rsidP="0028373A">
            <w:pPr>
              <w:spacing w:line="240" w:lineRule="auto"/>
              <w:jc w:val="center"/>
              <w:rPr>
                <w:sz w:val="28"/>
                <w:szCs w:val="28"/>
                <w:u w:color="808080"/>
              </w:rPr>
            </w:pPr>
            <w:r w:rsidRPr="00E33854">
              <w:rPr>
                <w:sz w:val="28"/>
                <w:szCs w:val="28"/>
                <w:u w:color="808080"/>
              </w:rPr>
              <w:t>Б</w:t>
            </w:r>
            <w:r>
              <w:rPr>
                <w:sz w:val="28"/>
                <w:szCs w:val="28"/>
                <w:u w:color="808080"/>
              </w:rPr>
              <w:t>Г</w:t>
            </w:r>
          </w:p>
        </w:tc>
        <w:tc>
          <w:tcPr>
            <w:tcW w:w="477" w:type="pct"/>
          </w:tcPr>
          <w:p w:rsidR="00157149" w:rsidRPr="00E33854" w:rsidRDefault="00157149" w:rsidP="0028373A">
            <w:pPr>
              <w:spacing w:line="240" w:lineRule="auto"/>
              <w:jc w:val="center"/>
              <w:rPr>
                <w:sz w:val="28"/>
                <w:szCs w:val="28"/>
                <w:u w:color="808080"/>
              </w:rPr>
            </w:pPr>
            <w:r w:rsidRPr="00E33854">
              <w:rPr>
                <w:sz w:val="28"/>
                <w:szCs w:val="28"/>
                <w:u w:color="808080"/>
              </w:rPr>
              <w:t>ВБ</w:t>
            </w:r>
          </w:p>
        </w:tc>
        <w:tc>
          <w:tcPr>
            <w:tcW w:w="476" w:type="pct"/>
          </w:tcPr>
          <w:p w:rsidR="00157149" w:rsidRPr="00E33854" w:rsidRDefault="00157149" w:rsidP="0028373A">
            <w:pPr>
              <w:spacing w:line="240" w:lineRule="auto"/>
              <w:jc w:val="center"/>
              <w:rPr>
                <w:sz w:val="28"/>
                <w:szCs w:val="28"/>
                <w:u w:color="808080"/>
              </w:rPr>
            </w:pPr>
            <w:r w:rsidRPr="00E33854">
              <w:rPr>
                <w:sz w:val="28"/>
                <w:szCs w:val="28"/>
                <w:u w:color="808080"/>
              </w:rPr>
              <w:t>ГА</w:t>
            </w:r>
          </w:p>
        </w:tc>
      </w:tr>
      <w:tr w:rsidR="00157149" w:rsidRPr="00E33854" w:rsidTr="001D3064">
        <w:trPr>
          <w:cantSplit/>
          <w:jc w:val="center"/>
        </w:trPr>
        <w:tc>
          <w:tcPr>
            <w:tcW w:w="3094" w:type="pct"/>
          </w:tcPr>
          <w:p w:rsidR="00157149" w:rsidRPr="00BA48CA" w:rsidRDefault="00157149" w:rsidP="0028373A">
            <w:pPr>
              <w:spacing w:line="240" w:lineRule="auto"/>
              <w:rPr>
                <w:sz w:val="28"/>
                <w:szCs w:val="28"/>
                <w:u w:color="808080"/>
              </w:rPr>
            </w:pPr>
            <w:r>
              <w:rPr>
                <w:sz w:val="28"/>
                <w:szCs w:val="28"/>
                <w:u w:color="808080"/>
              </w:rPr>
              <w:t>ул. М. Горького с Курманжан датка</w:t>
            </w:r>
          </w:p>
        </w:tc>
        <w:tc>
          <w:tcPr>
            <w:tcW w:w="477" w:type="pct"/>
          </w:tcPr>
          <w:p w:rsidR="00157149" w:rsidRPr="00FA6227" w:rsidRDefault="00157149" w:rsidP="0028373A">
            <w:pPr>
              <w:spacing w:line="240" w:lineRule="auto"/>
              <w:jc w:val="center"/>
              <w:rPr>
                <w:sz w:val="28"/>
                <w:szCs w:val="28"/>
                <w:u w:color="808080"/>
              </w:rPr>
            </w:pPr>
            <w:r>
              <w:rPr>
                <w:sz w:val="28"/>
                <w:szCs w:val="28"/>
                <w:u w:color="808080"/>
              </w:rPr>
              <w:t>17</w:t>
            </w:r>
          </w:p>
        </w:tc>
        <w:tc>
          <w:tcPr>
            <w:tcW w:w="476" w:type="pct"/>
          </w:tcPr>
          <w:p w:rsidR="00157149" w:rsidRPr="00721A63" w:rsidRDefault="00157149" w:rsidP="0028373A">
            <w:pPr>
              <w:spacing w:line="240" w:lineRule="auto"/>
              <w:jc w:val="center"/>
              <w:rPr>
                <w:sz w:val="28"/>
                <w:szCs w:val="28"/>
                <w:u w:color="808080"/>
              </w:rPr>
            </w:pPr>
            <w:r>
              <w:rPr>
                <w:sz w:val="28"/>
                <w:szCs w:val="28"/>
                <w:u w:color="808080"/>
              </w:rPr>
              <w:t>8</w:t>
            </w:r>
          </w:p>
        </w:tc>
        <w:tc>
          <w:tcPr>
            <w:tcW w:w="477" w:type="pct"/>
          </w:tcPr>
          <w:p w:rsidR="00157149" w:rsidRPr="00721A63" w:rsidRDefault="00157149" w:rsidP="0028373A">
            <w:pPr>
              <w:spacing w:line="240" w:lineRule="auto"/>
              <w:jc w:val="center"/>
              <w:rPr>
                <w:sz w:val="28"/>
                <w:szCs w:val="28"/>
                <w:u w:color="808080"/>
              </w:rPr>
            </w:pPr>
            <w:r>
              <w:rPr>
                <w:sz w:val="28"/>
                <w:szCs w:val="28"/>
                <w:u w:color="808080"/>
              </w:rPr>
              <w:t>5</w:t>
            </w:r>
          </w:p>
        </w:tc>
        <w:tc>
          <w:tcPr>
            <w:tcW w:w="476" w:type="pct"/>
          </w:tcPr>
          <w:p w:rsidR="00157149" w:rsidRPr="00721A63" w:rsidRDefault="00157149" w:rsidP="0028373A">
            <w:pPr>
              <w:spacing w:line="240" w:lineRule="auto"/>
              <w:jc w:val="center"/>
              <w:rPr>
                <w:sz w:val="28"/>
                <w:szCs w:val="28"/>
                <w:u w:color="808080"/>
              </w:rPr>
            </w:pPr>
            <w:r>
              <w:rPr>
                <w:sz w:val="28"/>
                <w:szCs w:val="28"/>
                <w:u w:color="808080"/>
              </w:rPr>
              <w:t>5</w:t>
            </w:r>
          </w:p>
        </w:tc>
      </w:tr>
      <w:tr w:rsidR="00157149" w:rsidRPr="00E33854" w:rsidTr="001D3064">
        <w:trPr>
          <w:cantSplit/>
          <w:jc w:val="center"/>
        </w:trPr>
        <w:tc>
          <w:tcPr>
            <w:tcW w:w="3094" w:type="pct"/>
          </w:tcPr>
          <w:p w:rsidR="00157149" w:rsidRPr="00BA48CA" w:rsidRDefault="00157149" w:rsidP="0028373A">
            <w:pPr>
              <w:spacing w:line="240" w:lineRule="auto"/>
              <w:rPr>
                <w:sz w:val="28"/>
                <w:szCs w:val="28"/>
                <w:u w:color="808080"/>
              </w:rPr>
            </w:pPr>
            <w:r>
              <w:rPr>
                <w:sz w:val="28"/>
                <w:szCs w:val="28"/>
                <w:u w:color="808080"/>
              </w:rPr>
              <w:t>пр. Чуй с ул. Курманжан датка</w:t>
            </w:r>
          </w:p>
        </w:tc>
        <w:tc>
          <w:tcPr>
            <w:tcW w:w="477" w:type="pct"/>
          </w:tcPr>
          <w:p w:rsidR="00157149" w:rsidRPr="00FA6227" w:rsidRDefault="00157149" w:rsidP="0028373A">
            <w:pPr>
              <w:spacing w:line="240" w:lineRule="auto"/>
              <w:jc w:val="center"/>
              <w:rPr>
                <w:sz w:val="28"/>
                <w:szCs w:val="28"/>
                <w:u w:color="808080"/>
              </w:rPr>
            </w:pPr>
            <w:r>
              <w:rPr>
                <w:sz w:val="28"/>
                <w:szCs w:val="28"/>
                <w:u w:color="808080"/>
              </w:rPr>
              <w:t>13</w:t>
            </w:r>
          </w:p>
        </w:tc>
        <w:tc>
          <w:tcPr>
            <w:tcW w:w="476" w:type="pct"/>
          </w:tcPr>
          <w:p w:rsidR="00157149" w:rsidRPr="00721A63" w:rsidRDefault="00157149" w:rsidP="0028373A">
            <w:pPr>
              <w:spacing w:line="240" w:lineRule="auto"/>
              <w:jc w:val="center"/>
              <w:rPr>
                <w:sz w:val="28"/>
                <w:szCs w:val="28"/>
                <w:u w:color="808080"/>
              </w:rPr>
            </w:pPr>
            <w:r>
              <w:rPr>
                <w:sz w:val="28"/>
                <w:szCs w:val="28"/>
                <w:u w:color="808080"/>
              </w:rPr>
              <w:t>11</w:t>
            </w:r>
          </w:p>
        </w:tc>
        <w:tc>
          <w:tcPr>
            <w:tcW w:w="477" w:type="pct"/>
          </w:tcPr>
          <w:p w:rsidR="00157149" w:rsidRPr="00721A63" w:rsidRDefault="00157149" w:rsidP="0028373A">
            <w:pPr>
              <w:spacing w:line="240" w:lineRule="auto"/>
              <w:jc w:val="center"/>
              <w:rPr>
                <w:sz w:val="28"/>
                <w:szCs w:val="28"/>
                <w:u w:color="808080"/>
              </w:rPr>
            </w:pPr>
            <w:r>
              <w:rPr>
                <w:sz w:val="28"/>
                <w:szCs w:val="28"/>
                <w:u w:color="808080"/>
              </w:rPr>
              <w:t>8</w:t>
            </w:r>
          </w:p>
        </w:tc>
        <w:tc>
          <w:tcPr>
            <w:tcW w:w="476" w:type="pct"/>
          </w:tcPr>
          <w:p w:rsidR="00157149" w:rsidRPr="00721A63" w:rsidRDefault="00157149" w:rsidP="0028373A">
            <w:pPr>
              <w:spacing w:line="240" w:lineRule="auto"/>
              <w:jc w:val="center"/>
              <w:rPr>
                <w:sz w:val="28"/>
                <w:szCs w:val="28"/>
                <w:u w:color="808080"/>
              </w:rPr>
            </w:pPr>
            <w:r>
              <w:rPr>
                <w:sz w:val="28"/>
                <w:szCs w:val="28"/>
                <w:u w:color="808080"/>
              </w:rPr>
              <w:t>10</w:t>
            </w:r>
          </w:p>
        </w:tc>
      </w:tr>
      <w:tr w:rsidR="00157149" w:rsidRPr="00E33854" w:rsidTr="001D3064">
        <w:trPr>
          <w:cantSplit/>
          <w:jc w:val="center"/>
        </w:trPr>
        <w:tc>
          <w:tcPr>
            <w:tcW w:w="3094" w:type="pct"/>
          </w:tcPr>
          <w:p w:rsidR="00157149" w:rsidRDefault="00157149" w:rsidP="0028373A">
            <w:pPr>
              <w:spacing w:line="240" w:lineRule="auto"/>
              <w:rPr>
                <w:sz w:val="28"/>
                <w:szCs w:val="28"/>
                <w:u w:color="808080"/>
              </w:rPr>
            </w:pPr>
            <w:r>
              <w:rPr>
                <w:sz w:val="28"/>
                <w:szCs w:val="28"/>
                <w:u w:color="808080"/>
              </w:rPr>
              <w:t>пр. Дэн Сяопина и ул. Ю. Фучика</w:t>
            </w:r>
          </w:p>
        </w:tc>
        <w:tc>
          <w:tcPr>
            <w:tcW w:w="477" w:type="pct"/>
          </w:tcPr>
          <w:p w:rsidR="00157149" w:rsidRDefault="00157149" w:rsidP="0028373A">
            <w:pPr>
              <w:spacing w:line="240" w:lineRule="auto"/>
              <w:jc w:val="center"/>
              <w:rPr>
                <w:sz w:val="28"/>
                <w:szCs w:val="28"/>
                <w:u w:color="808080"/>
              </w:rPr>
            </w:pPr>
            <w:r>
              <w:rPr>
                <w:sz w:val="28"/>
                <w:szCs w:val="28"/>
                <w:u w:color="808080"/>
              </w:rPr>
              <w:t>12</w:t>
            </w:r>
          </w:p>
        </w:tc>
        <w:tc>
          <w:tcPr>
            <w:tcW w:w="476" w:type="pct"/>
          </w:tcPr>
          <w:p w:rsidR="00157149" w:rsidRDefault="00157149" w:rsidP="0028373A">
            <w:pPr>
              <w:spacing w:line="240" w:lineRule="auto"/>
              <w:jc w:val="center"/>
              <w:rPr>
                <w:sz w:val="28"/>
                <w:szCs w:val="28"/>
                <w:u w:color="808080"/>
              </w:rPr>
            </w:pPr>
            <w:r>
              <w:rPr>
                <w:sz w:val="28"/>
                <w:szCs w:val="28"/>
                <w:u w:color="808080"/>
              </w:rPr>
              <w:t>4</w:t>
            </w:r>
          </w:p>
        </w:tc>
        <w:tc>
          <w:tcPr>
            <w:tcW w:w="477" w:type="pct"/>
          </w:tcPr>
          <w:p w:rsidR="00157149" w:rsidRDefault="00157149" w:rsidP="0028373A">
            <w:pPr>
              <w:spacing w:line="240" w:lineRule="auto"/>
              <w:jc w:val="center"/>
              <w:rPr>
                <w:sz w:val="28"/>
                <w:szCs w:val="28"/>
                <w:u w:color="808080"/>
              </w:rPr>
            </w:pPr>
            <w:r>
              <w:rPr>
                <w:sz w:val="28"/>
                <w:szCs w:val="28"/>
                <w:u w:color="808080"/>
              </w:rPr>
              <w:t>4</w:t>
            </w:r>
          </w:p>
        </w:tc>
        <w:tc>
          <w:tcPr>
            <w:tcW w:w="476" w:type="pct"/>
          </w:tcPr>
          <w:p w:rsidR="00157149" w:rsidRDefault="00157149" w:rsidP="0028373A">
            <w:pPr>
              <w:spacing w:line="240" w:lineRule="auto"/>
              <w:jc w:val="center"/>
              <w:rPr>
                <w:sz w:val="28"/>
                <w:szCs w:val="28"/>
                <w:u w:color="808080"/>
              </w:rPr>
            </w:pPr>
            <w:r>
              <w:rPr>
                <w:sz w:val="28"/>
                <w:szCs w:val="28"/>
                <w:u w:color="808080"/>
              </w:rPr>
              <w:t>5</w:t>
            </w:r>
          </w:p>
        </w:tc>
      </w:tr>
    </w:tbl>
    <w:p w:rsidR="001D3064" w:rsidRPr="00811230" w:rsidRDefault="001D3064" w:rsidP="001D3064">
      <w:pPr>
        <w:pStyle w:val="a6"/>
        <w:spacing w:before="0" w:beforeAutospacing="0" w:after="0" w:afterAutospacing="0" w:line="240" w:lineRule="auto"/>
        <w:ind w:firstLine="567"/>
        <w:jc w:val="both"/>
        <w:rPr>
          <w:sz w:val="28"/>
          <w:szCs w:val="28"/>
        </w:rPr>
      </w:pPr>
      <w:r>
        <w:rPr>
          <w:sz w:val="28"/>
          <w:szCs w:val="28"/>
        </w:rPr>
        <w:t xml:space="preserve">Подставляя численные значения фактического пропуска перекрестков города определено </w:t>
      </w:r>
      <w:r w:rsidRPr="00811230">
        <w:rPr>
          <w:sz w:val="28"/>
          <w:szCs w:val="28"/>
        </w:rPr>
        <w:t>необходимо</w:t>
      </w:r>
      <w:r>
        <w:rPr>
          <w:sz w:val="28"/>
          <w:szCs w:val="28"/>
        </w:rPr>
        <w:t>е количество</w:t>
      </w:r>
      <w:r w:rsidRPr="00811230">
        <w:rPr>
          <w:sz w:val="28"/>
          <w:szCs w:val="28"/>
        </w:rPr>
        <w:t xml:space="preserve"> автомобилей поворачивающих налево в течение одного цикла светофорного регулирования</w:t>
      </w:r>
      <w:r>
        <w:rPr>
          <w:sz w:val="28"/>
          <w:szCs w:val="28"/>
        </w:rPr>
        <w:t xml:space="preserve"> (табл. 1).</w:t>
      </w:r>
    </w:p>
    <w:p w:rsidR="00767BB2" w:rsidRDefault="001D3064" w:rsidP="001D3064">
      <w:pPr>
        <w:spacing w:line="240" w:lineRule="auto"/>
        <w:ind w:firstLine="567"/>
        <w:jc w:val="both"/>
        <w:rPr>
          <w:sz w:val="28"/>
          <w:szCs w:val="28"/>
        </w:rPr>
      </w:pPr>
      <w:r>
        <w:rPr>
          <w:sz w:val="28"/>
          <w:szCs w:val="28"/>
        </w:rPr>
        <w:t>Таким образом, удалось получить информацию о количестве автомобилей поворачивающих налево в течение одного цикла регулирования светофора.</w:t>
      </w:r>
      <w:r w:rsidR="00767BB2" w:rsidRPr="006C352B">
        <w:rPr>
          <w:sz w:val="28"/>
          <w:szCs w:val="28"/>
        </w:rPr>
        <w:t xml:space="preserve">Для определения длины полосы налево необходимо </w:t>
      </w:r>
      <w:r w:rsidR="001E2CA6">
        <w:rPr>
          <w:sz w:val="28"/>
          <w:szCs w:val="28"/>
        </w:rPr>
        <w:t>вычислить количество машин</w:t>
      </w:r>
      <w:r w:rsidR="00767BB2" w:rsidRPr="006C352B">
        <w:rPr>
          <w:sz w:val="28"/>
          <w:szCs w:val="28"/>
        </w:rPr>
        <w:t xml:space="preserve"> </w:t>
      </w:r>
      <w:r w:rsidR="00767BB2" w:rsidRPr="006C352B">
        <w:rPr>
          <w:i/>
          <w:sz w:val="28"/>
          <w:szCs w:val="28"/>
        </w:rPr>
        <w:t>х</w:t>
      </w:r>
      <w:r w:rsidR="00767BB2" w:rsidRPr="006C352B">
        <w:rPr>
          <w:sz w:val="28"/>
          <w:szCs w:val="28"/>
        </w:rPr>
        <w:t>, проходящих перекресток за час</w:t>
      </w:r>
      <w:r w:rsidR="001E2CA6">
        <w:rPr>
          <w:sz w:val="28"/>
          <w:szCs w:val="28"/>
        </w:rPr>
        <w:t xml:space="preserve">; процентное </w:t>
      </w:r>
      <w:r w:rsidR="001E2CA6">
        <w:rPr>
          <w:sz w:val="28"/>
          <w:szCs w:val="28"/>
        </w:rPr>
        <w:lastRenderedPageBreak/>
        <w:t>соотношение машин</w:t>
      </w:r>
      <w:r w:rsidR="00767BB2" w:rsidRPr="006C352B">
        <w:rPr>
          <w:sz w:val="28"/>
          <w:szCs w:val="28"/>
        </w:rPr>
        <w:t xml:space="preserve"> </w:t>
      </w:r>
      <w:r w:rsidR="00767BB2" w:rsidRPr="006C352B">
        <w:rPr>
          <w:i/>
          <w:sz w:val="28"/>
          <w:szCs w:val="28"/>
          <w:lang w:val="en-US"/>
        </w:rPr>
        <w:t>z</w:t>
      </w:r>
      <w:r w:rsidR="00767BB2" w:rsidRPr="006C352B">
        <w:rPr>
          <w:sz w:val="28"/>
          <w:szCs w:val="28"/>
        </w:rPr>
        <w:t>, поворачивающ</w:t>
      </w:r>
      <w:r w:rsidR="001E2CA6">
        <w:rPr>
          <w:sz w:val="28"/>
          <w:szCs w:val="28"/>
        </w:rPr>
        <w:t>их налево; среднюю длину машин</w:t>
      </w:r>
      <w:r w:rsidR="00767BB2" w:rsidRPr="006C352B">
        <w:rPr>
          <w:sz w:val="28"/>
          <w:szCs w:val="28"/>
        </w:rPr>
        <w:t xml:space="preserve"> </w:t>
      </w:r>
      <w:r w:rsidR="00767BB2" w:rsidRPr="006C352B">
        <w:rPr>
          <w:i/>
          <w:sz w:val="28"/>
          <w:szCs w:val="28"/>
          <w:lang w:val="en-US"/>
        </w:rPr>
        <w:t>k</w:t>
      </w:r>
      <w:r w:rsidR="00767BB2" w:rsidRPr="006C352B">
        <w:rPr>
          <w:sz w:val="28"/>
          <w:szCs w:val="28"/>
        </w:rPr>
        <w:t>; минима</w:t>
      </w:r>
      <w:r w:rsidR="001E2CA6">
        <w:rPr>
          <w:sz w:val="28"/>
          <w:szCs w:val="28"/>
        </w:rPr>
        <w:t>льную дистанцию между машинами</w:t>
      </w:r>
      <w:r w:rsidR="00767BB2" w:rsidRPr="006C352B">
        <w:rPr>
          <w:sz w:val="28"/>
          <w:szCs w:val="28"/>
        </w:rPr>
        <w:t xml:space="preserve"> </w:t>
      </w:r>
      <w:r w:rsidR="00767BB2" w:rsidRPr="006C352B">
        <w:rPr>
          <w:i/>
          <w:sz w:val="28"/>
          <w:szCs w:val="28"/>
          <w:lang w:val="en-US"/>
        </w:rPr>
        <w:t>p</w:t>
      </w:r>
      <w:r w:rsidR="00767BB2" w:rsidRPr="006C352B">
        <w:rPr>
          <w:i/>
          <w:sz w:val="28"/>
          <w:szCs w:val="28"/>
        </w:rPr>
        <w:t xml:space="preserve">. </w:t>
      </w:r>
      <w:r w:rsidR="00767BB2" w:rsidRPr="006C352B">
        <w:rPr>
          <w:sz w:val="28"/>
          <w:szCs w:val="28"/>
        </w:rPr>
        <w:t>Следует найти длину выделенной полосы для поворота налево</w:t>
      </w:r>
      <w:r w:rsidR="008E1431">
        <w:rPr>
          <w:sz w:val="28"/>
          <w:szCs w:val="28"/>
        </w:rPr>
        <w:t xml:space="preserve"> (рис. </w:t>
      </w:r>
      <w:r w:rsidR="00FF6D04">
        <w:rPr>
          <w:sz w:val="28"/>
          <w:szCs w:val="28"/>
        </w:rPr>
        <w:t>7</w:t>
      </w:r>
      <w:r w:rsidR="00767BB2">
        <w:rPr>
          <w:sz w:val="28"/>
          <w:szCs w:val="28"/>
        </w:rPr>
        <w:t>)</w:t>
      </w:r>
      <w:r w:rsidR="00767BB2" w:rsidRPr="006C352B">
        <w:rPr>
          <w:sz w:val="28"/>
          <w:szCs w:val="28"/>
        </w:rPr>
        <w:t xml:space="preserve">. </w:t>
      </w:r>
    </w:p>
    <w:p w:rsidR="00C62D74" w:rsidRDefault="002806D4" w:rsidP="00C62D74">
      <w:pPr>
        <w:spacing w:line="240" w:lineRule="auto"/>
        <w:jc w:val="center"/>
        <w:rPr>
          <w:sz w:val="28"/>
          <w:szCs w:val="28"/>
        </w:rPr>
      </w:pPr>
      <w:r>
        <w:rPr>
          <w:noProof/>
          <w:sz w:val="28"/>
          <w:szCs w:val="28"/>
        </w:rPr>
        <w:drawing>
          <wp:inline distT="0" distB="0" distL="0" distR="0">
            <wp:extent cx="5300192" cy="2479183"/>
            <wp:effectExtent l="19050" t="0" r="0" b="0"/>
            <wp:docPr id="3" name="Рисунок 3" descr="D:\Kubatbek\Dissertations Files\Общественный транспорт\Scan\глава 2\Рис.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Kubatbek\Dissertations Files\Общественный транспорт\Scan\глава 2\Рис. 5.jpg"/>
                    <pic:cNvPicPr>
                      <a:picLocks noChangeAspect="1" noChangeArrowheads="1"/>
                    </pic:cNvPicPr>
                  </pic:nvPicPr>
                  <pic:blipFill>
                    <a:blip r:embed="rId18"/>
                    <a:srcRect/>
                    <a:stretch>
                      <a:fillRect/>
                    </a:stretch>
                  </pic:blipFill>
                  <pic:spPr bwMode="auto">
                    <a:xfrm>
                      <a:off x="0" y="0"/>
                      <a:ext cx="5314721" cy="2485979"/>
                    </a:xfrm>
                    <a:prstGeom prst="rect">
                      <a:avLst/>
                    </a:prstGeom>
                    <a:noFill/>
                    <a:ln w="9525">
                      <a:noFill/>
                      <a:miter lim="800000"/>
                      <a:headEnd/>
                      <a:tailEnd/>
                    </a:ln>
                  </pic:spPr>
                </pic:pic>
              </a:graphicData>
            </a:graphic>
          </wp:inline>
        </w:drawing>
      </w:r>
    </w:p>
    <w:p w:rsidR="00767BB2" w:rsidRPr="008E1431" w:rsidRDefault="008E1431" w:rsidP="00AD51F4">
      <w:pPr>
        <w:spacing w:line="240" w:lineRule="auto"/>
        <w:ind w:left="360" w:firstLine="348"/>
        <w:jc w:val="center"/>
        <w:rPr>
          <w:sz w:val="28"/>
          <w:szCs w:val="28"/>
        </w:rPr>
      </w:pPr>
      <w:r>
        <w:rPr>
          <w:sz w:val="28"/>
          <w:szCs w:val="28"/>
        </w:rPr>
        <w:t>Рис. 6</w:t>
      </w:r>
      <w:r w:rsidR="00767BB2" w:rsidRPr="008E1431">
        <w:rPr>
          <w:sz w:val="28"/>
          <w:szCs w:val="28"/>
        </w:rPr>
        <w:t>. Перекресток с</w:t>
      </w:r>
      <w:r>
        <w:rPr>
          <w:sz w:val="28"/>
          <w:szCs w:val="28"/>
        </w:rPr>
        <w:t xml:space="preserve"> выделенной полосой налево:</w:t>
      </w:r>
      <w:r w:rsidR="00767BB2" w:rsidRPr="008E1431">
        <w:rPr>
          <w:sz w:val="28"/>
          <w:szCs w:val="28"/>
        </w:rPr>
        <w:t xml:space="preserve"> 1 – полоса для поворота налево; 2 – полоса прямо; 3 – полоса прямо и направо; </w:t>
      </w:r>
      <w:r w:rsidR="00767BB2" w:rsidRPr="008E1431">
        <w:rPr>
          <w:i/>
          <w:sz w:val="28"/>
          <w:szCs w:val="28"/>
          <w:lang w:val="de-DE"/>
        </w:rPr>
        <w:t>L</w:t>
      </w:r>
      <w:r w:rsidR="00767BB2" w:rsidRPr="008E1431">
        <w:rPr>
          <w:sz w:val="28"/>
          <w:szCs w:val="28"/>
        </w:rPr>
        <w:t xml:space="preserve"> – длина полосы</w:t>
      </w:r>
      <w:r w:rsidR="001E2CA6" w:rsidRPr="008E1431">
        <w:rPr>
          <w:sz w:val="28"/>
          <w:szCs w:val="28"/>
        </w:rPr>
        <w:t>,</w:t>
      </w:r>
      <w:r w:rsidR="00767BB2" w:rsidRPr="008E1431">
        <w:rPr>
          <w:sz w:val="28"/>
          <w:szCs w:val="28"/>
        </w:rPr>
        <w:t xml:space="preserve"> предназначенной для поворота налево; </w:t>
      </w:r>
      <w:r w:rsidR="00767BB2" w:rsidRPr="008E1431">
        <w:rPr>
          <w:i/>
          <w:sz w:val="28"/>
          <w:szCs w:val="28"/>
          <w:lang w:val="de-DE"/>
        </w:rPr>
        <w:t>l</w:t>
      </w:r>
      <w:r w:rsidR="00767BB2" w:rsidRPr="008E1431">
        <w:rPr>
          <w:i/>
          <w:sz w:val="28"/>
          <w:szCs w:val="28"/>
        </w:rPr>
        <w:t xml:space="preserve"> </w:t>
      </w:r>
      <w:r w:rsidR="001E2CA6" w:rsidRPr="008E1431">
        <w:rPr>
          <w:sz w:val="28"/>
          <w:szCs w:val="28"/>
        </w:rPr>
        <w:t>– ширина проезжей части</w:t>
      </w:r>
    </w:p>
    <w:p w:rsidR="00767BB2" w:rsidRDefault="00767BB2" w:rsidP="00AD51F4">
      <w:pPr>
        <w:spacing w:line="240" w:lineRule="auto"/>
        <w:jc w:val="both"/>
        <w:rPr>
          <w:sz w:val="28"/>
          <w:szCs w:val="28"/>
        </w:rPr>
      </w:pPr>
    </w:p>
    <w:p w:rsidR="00767BB2" w:rsidRPr="006C352B" w:rsidRDefault="00767BB2" w:rsidP="00624D27">
      <w:pPr>
        <w:spacing w:line="240" w:lineRule="auto"/>
        <w:ind w:firstLine="360"/>
        <w:jc w:val="both"/>
        <w:rPr>
          <w:sz w:val="28"/>
          <w:szCs w:val="28"/>
        </w:rPr>
      </w:pPr>
      <w:r w:rsidRPr="006C352B">
        <w:rPr>
          <w:sz w:val="28"/>
          <w:szCs w:val="28"/>
        </w:rPr>
        <w:t xml:space="preserve">Если  </w:t>
      </w:r>
      <m:oMath>
        <m:f>
          <m:fPr>
            <m:ctrlPr>
              <w:rPr>
                <w:rFonts w:ascii="Cambria Math" w:hAnsi="Cambria Math"/>
                <w:i/>
                <w:sz w:val="32"/>
                <w:szCs w:val="32"/>
                <w:lang w:val="en-US"/>
              </w:rPr>
            </m:ctrlPr>
          </m:fPr>
          <m:num>
            <m:r>
              <w:rPr>
                <w:rFonts w:ascii="Cambria Math" w:hAnsi="Cambria Math"/>
                <w:sz w:val="32"/>
                <w:szCs w:val="32"/>
                <w:lang w:val="en-US"/>
              </w:rPr>
              <m:t>x</m:t>
            </m:r>
          </m:num>
          <m:den>
            <m:r>
              <w:rPr>
                <w:rFonts w:ascii="Cambria Math" w:hAnsi="Cambria Math"/>
                <w:sz w:val="32"/>
                <w:szCs w:val="32"/>
              </w:rPr>
              <m:t>60</m:t>
            </m:r>
          </m:den>
        </m:f>
      </m:oMath>
      <w:r w:rsidR="003D39F6">
        <w:rPr>
          <w:i/>
          <w:sz w:val="28"/>
          <w:szCs w:val="28"/>
        </w:rPr>
        <w:t xml:space="preserve"> </w:t>
      </w:r>
      <w:r w:rsidR="003D39F6">
        <w:rPr>
          <w:sz w:val="28"/>
          <w:szCs w:val="28"/>
        </w:rPr>
        <w:t>‒</w:t>
      </w:r>
      <w:r w:rsidRPr="006C352B">
        <w:rPr>
          <w:i/>
          <w:sz w:val="28"/>
          <w:szCs w:val="28"/>
        </w:rPr>
        <w:t xml:space="preserve"> </w:t>
      </w:r>
      <w:r w:rsidRPr="006C352B">
        <w:rPr>
          <w:sz w:val="28"/>
          <w:szCs w:val="28"/>
        </w:rPr>
        <w:t>количество машин, прое</w:t>
      </w:r>
      <w:r w:rsidR="00E36841">
        <w:rPr>
          <w:sz w:val="28"/>
          <w:szCs w:val="28"/>
        </w:rPr>
        <w:t>зжающих перекресток за 1 минуту, т</w:t>
      </w:r>
      <w:r w:rsidRPr="006C352B">
        <w:rPr>
          <w:sz w:val="28"/>
          <w:szCs w:val="28"/>
        </w:rPr>
        <w:t xml:space="preserve">о </w:t>
      </w:r>
      <m:oMath>
        <m:f>
          <m:fPr>
            <m:ctrlPr>
              <w:rPr>
                <w:rFonts w:ascii="Cambria Math" w:hAnsi="Cambria Math"/>
                <w:i/>
                <w:sz w:val="32"/>
                <w:szCs w:val="32"/>
                <w:lang w:val="en-US"/>
              </w:rPr>
            </m:ctrlPr>
          </m:fPr>
          <m:num>
            <m:r>
              <w:rPr>
                <w:rFonts w:ascii="Cambria Math" w:hAnsi="Cambria Math"/>
                <w:sz w:val="32"/>
                <w:szCs w:val="32"/>
                <w:lang w:val="en-US"/>
              </w:rPr>
              <m:t>x</m:t>
            </m:r>
          </m:num>
          <m:den>
            <m:r>
              <w:rPr>
                <w:rFonts w:ascii="Cambria Math" w:hAnsi="Cambria Math"/>
                <w:sz w:val="32"/>
                <w:szCs w:val="32"/>
              </w:rPr>
              <m:t>60</m:t>
            </m:r>
          </m:den>
        </m:f>
        <m:r>
          <w:rPr>
            <w:rFonts w:ascii="Cambria Math" w:hAnsi="Cambria Math"/>
            <w:sz w:val="32"/>
            <w:szCs w:val="32"/>
          </w:rPr>
          <m:t>×</m:t>
        </m:r>
        <m:f>
          <m:fPr>
            <m:ctrlPr>
              <w:rPr>
                <w:rFonts w:ascii="Cambria Math" w:hAnsi="Cambria Math"/>
                <w:i/>
                <w:sz w:val="32"/>
                <w:szCs w:val="32"/>
                <w:lang w:val="en-US"/>
              </w:rPr>
            </m:ctrlPr>
          </m:fPr>
          <m:num>
            <m:r>
              <w:rPr>
                <w:rFonts w:ascii="Cambria Math" w:hAnsi="Cambria Math"/>
                <w:sz w:val="32"/>
                <w:szCs w:val="32"/>
                <w:lang w:val="en-US"/>
              </w:rPr>
              <m:t>z</m:t>
            </m:r>
          </m:num>
          <m:den>
            <m:r>
              <w:rPr>
                <w:rFonts w:ascii="Cambria Math" w:hAnsi="Cambria Math"/>
                <w:sz w:val="32"/>
                <w:szCs w:val="32"/>
              </w:rPr>
              <m:t>100%</m:t>
            </m:r>
          </m:den>
        </m:f>
        <m:r>
          <w:rPr>
            <w:rFonts w:ascii="Cambria Math" w:hAnsi="Cambria Math"/>
            <w:sz w:val="32"/>
            <w:szCs w:val="32"/>
          </w:rPr>
          <m:t>=</m:t>
        </m:r>
        <m:f>
          <m:fPr>
            <m:ctrlPr>
              <w:rPr>
                <w:rFonts w:ascii="Cambria Math" w:hAnsi="Cambria Math"/>
                <w:i/>
                <w:sz w:val="32"/>
                <w:szCs w:val="32"/>
                <w:lang w:val="en-US"/>
              </w:rPr>
            </m:ctrlPr>
          </m:fPr>
          <m:num>
            <m:r>
              <w:rPr>
                <w:rFonts w:ascii="Cambria Math" w:hAnsi="Cambria Math"/>
                <w:sz w:val="32"/>
                <w:szCs w:val="32"/>
                <w:lang w:val="en-US"/>
              </w:rPr>
              <m:t>xz</m:t>
            </m:r>
          </m:num>
          <m:den>
            <m:r>
              <w:rPr>
                <w:rFonts w:ascii="Cambria Math" w:hAnsi="Cambria Math"/>
                <w:sz w:val="32"/>
                <w:szCs w:val="32"/>
              </w:rPr>
              <m:t>6000</m:t>
            </m:r>
          </m:den>
        </m:f>
      </m:oMath>
      <w:r w:rsidRPr="006C352B">
        <w:rPr>
          <w:sz w:val="28"/>
          <w:szCs w:val="28"/>
        </w:rPr>
        <w:t xml:space="preserve"> </w:t>
      </w:r>
      <w:r w:rsidR="003D39F6">
        <w:rPr>
          <w:sz w:val="28"/>
          <w:szCs w:val="28"/>
        </w:rPr>
        <w:t>‒</w:t>
      </w:r>
      <w:r w:rsidRPr="006C352B">
        <w:rPr>
          <w:sz w:val="28"/>
          <w:szCs w:val="28"/>
        </w:rPr>
        <w:t xml:space="preserve"> количество машин, поворачивающих налево за 1 минуту, то есть</w:t>
      </w:r>
      <w:r w:rsidR="00E36841">
        <w:rPr>
          <w:sz w:val="28"/>
          <w:szCs w:val="28"/>
        </w:rPr>
        <w:t xml:space="preserve"> количество машин, находящихся на</w:t>
      </w:r>
      <w:r w:rsidRPr="006C352B">
        <w:rPr>
          <w:sz w:val="28"/>
          <w:szCs w:val="28"/>
        </w:rPr>
        <w:t xml:space="preserve"> выделенной полосе для поворота налево.</w:t>
      </w:r>
    </w:p>
    <w:p w:rsidR="00767BB2" w:rsidRPr="006C352B" w:rsidRDefault="00767BB2" w:rsidP="00E36841">
      <w:pPr>
        <w:spacing w:line="240" w:lineRule="auto"/>
        <w:ind w:firstLine="360"/>
        <w:rPr>
          <w:sz w:val="28"/>
          <w:szCs w:val="28"/>
        </w:rPr>
      </w:pPr>
      <w:r w:rsidRPr="006C352B">
        <w:rPr>
          <w:sz w:val="28"/>
          <w:szCs w:val="28"/>
        </w:rPr>
        <w:t>Отсюда,</w:t>
      </w:r>
    </w:p>
    <w:p w:rsidR="00767BB2" w:rsidRPr="00585E09" w:rsidRDefault="00767BB2" w:rsidP="00DD2F6A">
      <w:pPr>
        <w:spacing w:line="240" w:lineRule="auto"/>
        <w:ind w:left="720"/>
        <w:jc w:val="right"/>
        <w:rPr>
          <w:sz w:val="28"/>
          <w:szCs w:val="28"/>
        </w:rPr>
      </w:pPr>
      <m:oMath>
        <m:r>
          <w:rPr>
            <w:rFonts w:ascii="Cambria Math" w:hAnsi="Cambria Math"/>
            <w:sz w:val="32"/>
            <w:szCs w:val="32"/>
          </w:rPr>
          <m:t>L=</m:t>
        </m:r>
        <m:f>
          <m:fPr>
            <m:ctrlPr>
              <w:rPr>
                <w:rFonts w:ascii="Cambria Math" w:hAnsi="Cambria Math"/>
                <w:i/>
                <w:sz w:val="32"/>
                <w:szCs w:val="32"/>
              </w:rPr>
            </m:ctrlPr>
          </m:fPr>
          <m:num>
            <m:r>
              <w:rPr>
                <w:rFonts w:ascii="Cambria Math" w:hAnsi="Cambria Math"/>
                <w:sz w:val="32"/>
                <w:szCs w:val="32"/>
              </w:rPr>
              <m:t>xz</m:t>
            </m:r>
          </m:num>
          <m:den>
            <m:r>
              <w:rPr>
                <w:rFonts w:ascii="Cambria Math" w:hAnsi="Cambria Math"/>
                <w:sz w:val="32"/>
                <w:szCs w:val="32"/>
              </w:rPr>
              <m:t>6000</m:t>
            </m:r>
          </m:den>
        </m:f>
        <m:r>
          <w:rPr>
            <w:rFonts w:ascii="Cambria Math" w:hAnsi="Cambria Math"/>
            <w:sz w:val="32"/>
            <w:szCs w:val="32"/>
          </w:rPr>
          <m:t>×</m:t>
        </m:r>
        <m:d>
          <m:dPr>
            <m:ctrlPr>
              <w:rPr>
                <w:rFonts w:ascii="Cambria Math" w:hAnsi="Cambria Math"/>
                <w:i/>
                <w:sz w:val="32"/>
                <w:szCs w:val="32"/>
              </w:rPr>
            </m:ctrlPr>
          </m:dPr>
          <m:e>
            <m:r>
              <w:rPr>
                <w:rFonts w:ascii="Cambria Math" w:hAnsi="Cambria Math"/>
                <w:sz w:val="32"/>
                <w:szCs w:val="32"/>
              </w:rPr>
              <m:t>k+p</m:t>
            </m:r>
          </m:e>
        </m:d>
        <m:r>
          <w:rPr>
            <w:rFonts w:ascii="Cambria Math" w:hAnsi="Cambria Math"/>
            <w:sz w:val="32"/>
            <w:szCs w:val="32"/>
          </w:rPr>
          <m:t>-</m:t>
        </m:r>
        <m:r>
          <w:rPr>
            <w:rFonts w:ascii="Cambria Math" w:hAnsi="Cambria Math"/>
            <w:sz w:val="32"/>
            <w:szCs w:val="32"/>
            <w:lang w:val="en-US"/>
          </w:rPr>
          <m:t>p</m:t>
        </m:r>
        <m:r>
          <w:rPr>
            <w:rFonts w:ascii="Cambria Math" w:hAnsi="Cambria Math"/>
            <w:sz w:val="32"/>
            <w:szCs w:val="32"/>
          </w:rPr>
          <m:t>,</m:t>
        </m:r>
      </m:oMath>
      <w:r w:rsidRPr="006C352B">
        <w:rPr>
          <w:i/>
          <w:sz w:val="28"/>
          <w:szCs w:val="28"/>
        </w:rPr>
        <w:t xml:space="preserve">  </w:t>
      </w:r>
      <w:r w:rsidRPr="006C352B">
        <w:rPr>
          <w:i/>
          <w:sz w:val="28"/>
          <w:szCs w:val="28"/>
        </w:rPr>
        <w:tab/>
      </w:r>
      <w:r w:rsidRPr="006C352B">
        <w:rPr>
          <w:i/>
          <w:sz w:val="28"/>
          <w:szCs w:val="28"/>
        </w:rPr>
        <w:tab/>
      </w:r>
      <w:r w:rsidRPr="006C352B">
        <w:rPr>
          <w:i/>
          <w:sz w:val="28"/>
          <w:szCs w:val="28"/>
        </w:rPr>
        <w:tab/>
      </w:r>
      <w:r w:rsidR="00DD2F6A">
        <w:rPr>
          <w:i/>
          <w:sz w:val="28"/>
          <w:szCs w:val="28"/>
        </w:rPr>
        <w:t xml:space="preserve">                 </w:t>
      </w:r>
      <w:r w:rsidR="00624D27">
        <w:rPr>
          <w:sz w:val="28"/>
          <w:szCs w:val="28"/>
        </w:rPr>
        <w:t>(</w:t>
      </w:r>
      <w:r w:rsidR="00532A8C">
        <w:rPr>
          <w:sz w:val="28"/>
          <w:szCs w:val="28"/>
        </w:rPr>
        <w:t>5</w:t>
      </w:r>
      <w:r w:rsidRPr="006C352B">
        <w:rPr>
          <w:sz w:val="28"/>
          <w:szCs w:val="28"/>
        </w:rPr>
        <w:t>)</w:t>
      </w:r>
    </w:p>
    <w:p w:rsidR="00767BB2" w:rsidRPr="006C352B" w:rsidRDefault="00767BB2" w:rsidP="00E36841">
      <w:pPr>
        <w:spacing w:line="240" w:lineRule="auto"/>
        <w:ind w:firstLine="360"/>
        <w:jc w:val="both"/>
        <w:rPr>
          <w:sz w:val="28"/>
          <w:szCs w:val="28"/>
        </w:rPr>
      </w:pPr>
      <w:r w:rsidRPr="006C352B">
        <w:rPr>
          <w:sz w:val="28"/>
          <w:szCs w:val="28"/>
        </w:rPr>
        <w:t>Данная модель описывает длину полосы</w:t>
      </w:r>
      <w:r w:rsidR="00E36841">
        <w:rPr>
          <w:sz w:val="28"/>
          <w:szCs w:val="28"/>
        </w:rPr>
        <w:t>,</w:t>
      </w:r>
      <w:r w:rsidRPr="006C352B">
        <w:rPr>
          <w:sz w:val="28"/>
          <w:szCs w:val="28"/>
        </w:rPr>
        <w:t xml:space="preserve"> предназначенной для поворота налево</w:t>
      </w:r>
      <w:r w:rsidR="00E36841">
        <w:rPr>
          <w:sz w:val="28"/>
          <w:szCs w:val="28"/>
        </w:rPr>
        <w:t>,</w:t>
      </w:r>
      <w:r w:rsidRPr="006C352B">
        <w:rPr>
          <w:sz w:val="28"/>
          <w:szCs w:val="28"/>
        </w:rPr>
        <w:t xml:space="preserve"> в зависимости от количества автомобилей, проезжающих перекресток в течение часа. </w:t>
      </w:r>
    </w:p>
    <w:p w:rsidR="00767BB2" w:rsidRPr="006C352B" w:rsidRDefault="00767BB2" w:rsidP="00624D27">
      <w:pPr>
        <w:spacing w:line="240" w:lineRule="auto"/>
        <w:ind w:firstLine="360"/>
        <w:jc w:val="both"/>
        <w:rPr>
          <w:sz w:val="28"/>
          <w:szCs w:val="28"/>
        </w:rPr>
      </w:pPr>
      <w:r w:rsidRPr="006C352B">
        <w:rPr>
          <w:sz w:val="28"/>
          <w:szCs w:val="28"/>
        </w:rPr>
        <w:t xml:space="preserve">Учитывая время задержки автомобилей на подходе к перекрестку, </w:t>
      </w:r>
      <w:r w:rsidR="00624D27">
        <w:rPr>
          <w:sz w:val="28"/>
          <w:szCs w:val="28"/>
        </w:rPr>
        <w:t>формулу (</w:t>
      </w:r>
      <w:r w:rsidR="00532A8C">
        <w:rPr>
          <w:sz w:val="28"/>
          <w:szCs w:val="28"/>
        </w:rPr>
        <w:t>5</w:t>
      </w:r>
      <w:r w:rsidR="00E36841">
        <w:rPr>
          <w:sz w:val="28"/>
          <w:szCs w:val="28"/>
        </w:rPr>
        <w:t>) запишем в следующем виде:</w:t>
      </w:r>
    </w:p>
    <w:p w:rsidR="00767BB2" w:rsidRPr="006C352B" w:rsidRDefault="00767BB2" w:rsidP="00DD2F6A">
      <w:pPr>
        <w:spacing w:line="240" w:lineRule="auto"/>
        <w:jc w:val="right"/>
        <w:rPr>
          <w:sz w:val="28"/>
          <w:szCs w:val="28"/>
        </w:rPr>
      </w:pPr>
      <m:oMath>
        <m:r>
          <w:rPr>
            <w:rFonts w:ascii="Cambria Math" w:hAnsi="Cambria Math"/>
            <w:sz w:val="32"/>
            <w:szCs w:val="32"/>
          </w:rPr>
          <m:t>L=</m:t>
        </m:r>
        <m:f>
          <m:fPr>
            <m:ctrlPr>
              <w:rPr>
                <w:rFonts w:ascii="Cambria Math" w:hAnsi="Cambria Math"/>
                <w:i/>
                <w:sz w:val="32"/>
                <w:szCs w:val="32"/>
              </w:rPr>
            </m:ctrlPr>
          </m:fPr>
          <m:num>
            <m:r>
              <w:rPr>
                <w:rFonts w:ascii="Cambria Math" w:hAnsi="Cambria Math"/>
                <w:sz w:val="32"/>
                <w:szCs w:val="32"/>
              </w:rPr>
              <m:t>xz</m:t>
            </m:r>
          </m:num>
          <m:den>
            <m:r>
              <w:rPr>
                <w:rFonts w:ascii="Cambria Math" w:hAnsi="Cambria Math"/>
                <w:sz w:val="32"/>
                <w:szCs w:val="32"/>
              </w:rPr>
              <m:t>6000</m:t>
            </m:r>
          </m:den>
        </m:f>
        <m:r>
          <w:rPr>
            <w:rFonts w:ascii="Cambria Math" w:hAnsi="Cambria Math"/>
            <w:sz w:val="32"/>
            <w:szCs w:val="32"/>
          </w:rPr>
          <m:t>×</m:t>
        </m:r>
        <m:d>
          <m:dPr>
            <m:ctrlPr>
              <w:rPr>
                <w:rFonts w:ascii="Cambria Math" w:hAnsi="Cambria Math"/>
                <w:i/>
                <w:sz w:val="32"/>
                <w:szCs w:val="32"/>
              </w:rPr>
            </m:ctrlPr>
          </m:dPr>
          <m:e>
            <m:r>
              <w:rPr>
                <w:rFonts w:ascii="Cambria Math" w:hAnsi="Cambria Math"/>
                <w:sz w:val="32"/>
                <w:szCs w:val="32"/>
              </w:rPr>
              <m:t>k+p</m:t>
            </m:r>
          </m:e>
        </m:d>
        <m:r>
          <w:rPr>
            <w:rFonts w:ascii="Cambria Math" w:hAnsi="Cambria Math"/>
            <w:sz w:val="32"/>
            <w:szCs w:val="32"/>
          </w:rPr>
          <m:t>-</m:t>
        </m:r>
        <m:r>
          <w:rPr>
            <w:rFonts w:ascii="Cambria Math" w:hAnsi="Cambria Math"/>
            <w:sz w:val="32"/>
            <w:szCs w:val="32"/>
            <w:lang w:val="en-US"/>
          </w:rPr>
          <m:t>p</m:t>
        </m:r>
        <m:r>
          <w:rPr>
            <w:rFonts w:ascii="Cambria Math" w:hAnsi="Cambria Math"/>
            <w:sz w:val="32"/>
            <w:szCs w:val="32"/>
          </w:rPr>
          <m:t>+</m:t>
        </m:r>
        <m:sSub>
          <m:sSubPr>
            <m:ctrlPr>
              <w:rPr>
                <w:rFonts w:ascii="Cambria Math" w:hAnsi="Cambria Math"/>
                <w:i/>
                <w:sz w:val="32"/>
                <w:szCs w:val="32"/>
                <w:lang w:val="en-US"/>
              </w:rPr>
            </m:ctrlPr>
          </m:sSubPr>
          <m:e>
            <m:r>
              <w:rPr>
                <w:rFonts w:ascii="Cambria Math" w:hAnsi="Cambria Math"/>
                <w:sz w:val="32"/>
                <w:szCs w:val="32"/>
                <w:lang w:val="en-US"/>
              </w:rPr>
              <m:t>t</m:t>
            </m:r>
          </m:e>
          <m:sub>
            <m:r>
              <w:rPr>
                <w:rFonts w:ascii="Cambria Math" w:hAnsi="Cambria Math"/>
                <w:sz w:val="32"/>
                <w:szCs w:val="32"/>
              </w:rPr>
              <m:t>з</m:t>
            </m:r>
          </m:sub>
        </m:sSub>
        <m:r>
          <w:rPr>
            <w:rFonts w:ascii="Cambria Math" w:hAnsi="Cambria Math"/>
            <w:sz w:val="32"/>
            <w:szCs w:val="32"/>
          </w:rPr>
          <m:t>∙</m:t>
        </m:r>
        <m:sSub>
          <m:sSubPr>
            <m:ctrlPr>
              <w:rPr>
                <w:rFonts w:ascii="Cambria Math" w:hAnsi="Cambria Math"/>
                <w:i/>
                <w:sz w:val="32"/>
                <w:szCs w:val="32"/>
                <w:lang w:val="en-US"/>
              </w:rPr>
            </m:ctrlPr>
          </m:sSubPr>
          <m:e>
            <m:r>
              <w:rPr>
                <w:rFonts w:ascii="Cambria Math" w:hAnsi="Cambria Math"/>
                <w:sz w:val="32"/>
                <w:szCs w:val="32"/>
                <w:lang w:val="en-US"/>
              </w:rPr>
              <m:t>V</m:t>
            </m:r>
          </m:e>
          <m:sub>
            <m:r>
              <w:rPr>
                <w:rFonts w:ascii="Cambria Math" w:hAnsi="Cambria Math"/>
                <w:sz w:val="32"/>
                <w:szCs w:val="32"/>
              </w:rPr>
              <m:t>пр</m:t>
            </m:r>
          </m:sub>
        </m:sSub>
      </m:oMath>
      <w:r w:rsidR="00063520">
        <w:rPr>
          <w:sz w:val="28"/>
          <w:szCs w:val="28"/>
        </w:rPr>
        <w:t xml:space="preserve"> </w:t>
      </w:r>
      <w:r w:rsidR="00E36841">
        <w:rPr>
          <w:sz w:val="28"/>
          <w:szCs w:val="28"/>
        </w:rPr>
        <w:t>.</w:t>
      </w:r>
      <w:r w:rsidR="00624D27">
        <w:rPr>
          <w:sz w:val="28"/>
          <w:szCs w:val="28"/>
        </w:rPr>
        <w:t xml:space="preserve">                  </w:t>
      </w:r>
      <w:r w:rsidR="00DD2F6A">
        <w:rPr>
          <w:sz w:val="28"/>
          <w:szCs w:val="28"/>
        </w:rPr>
        <w:t xml:space="preserve">               </w:t>
      </w:r>
      <w:r w:rsidR="00624D27">
        <w:rPr>
          <w:sz w:val="28"/>
          <w:szCs w:val="28"/>
        </w:rPr>
        <w:t>(</w:t>
      </w:r>
      <w:r w:rsidR="00532A8C">
        <w:rPr>
          <w:sz w:val="28"/>
          <w:szCs w:val="28"/>
        </w:rPr>
        <w:t>6</w:t>
      </w:r>
      <w:r w:rsidRPr="006C352B">
        <w:rPr>
          <w:sz w:val="28"/>
          <w:szCs w:val="28"/>
        </w:rPr>
        <w:t>)</w:t>
      </w:r>
    </w:p>
    <w:p w:rsidR="00767BB2" w:rsidRDefault="00767BB2" w:rsidP="00AD51F4">
      <w:pPr>
        <w:pStyle w:val="a6"/>
        <w:spacing w:before="0" w:beforeAutospacing="0" w:after="0" w:afterAutospacing="0" w:line="240" w:lineRule="auto"/>
        <w:ind w:firstLine="708"/>
        <w:jc w:val="both"/>
        <w:rPr>
          <w:sz w:val="28"/>
          <w:szCs w:val="28"/>
        </w:rPr>
      </w:pPr>
      <w:r w:rsidRPr="006C352B">
        <w:rPr>
          <w:sz w:val="28"/>
          <w:szCs w:val="28"/>
        </w:rPr>
        <w:t xml:space="preserve">Итак, доказав </w:t>
      </w:r>
      <w:r>
        <w:rPr>
          <w:sz w:val="28"/>
          <w:szCs w:val="28"/>
        </w:rPr>
        <w:t>спр</w:t>
      </w:r>
      <w:r w:rsidR="00624D27">
        <w:rPr>
          <w:sz w:val="28"/>
          <w:szCs w:val="28"/>
        </w:rPr>
        <w:t>аведливость преобразования (</w:t>
      </w:r>
      <w:r w:rsidR="00532A8C">
        <w:rPr>
          <w:sz w:val="28"/>
          <w:szCs w:val="28"/>
        </w:rPr>
        <w:t>5</w:t>
      </w:r>
      <w:r w:rsidRPr="006C352B">
        <w:rPr>
          <w:sz w:val="28"/>
          <w:szCs w:val="28"/>
        </w:rPr>
        <w:t>) в (</w:t>
      </w:r>
      <w:r w:rsidR="00532A8C">
        <w:rPr>
          <w:sz w:val="28"/>
          <w:szCs w:val="28"/>
        </w:rPr>
        <w:t>6), мы получили</w:t>
      </w:r>
      <w:r w:rsidR="00E36841">
        <w:rPr>
          <w:sz w:val="28"/>
          <w:szCs w:val="28"/>
        </w:rPr>
        <w:t xml:space="preserve"> формулу для вычисления длины</w:t>
      </w:r>
      <w:r w:rsidRPr="006C352B">
        <w:rPr>
          <w:sz w:val="28"/>
          <w:szCs w:val="28"/>
        </w:rPr>
        <w:t xml:space="preserve"> выделенной полосы</w:t>
      </w:r>
      <w:r w:rsidR="00E36841">
        <w:rPr>
          <w:sz w:val="28"/>
          <w:szCs w:val="28"/>
        </w:rPr>
        <w:t>,</w:t>
      </w:r>
      <w:r w:rsidRPr="006C352B">
        <w:rPr>
          <w:sz w:val="28"/>
          <w:szCs w:val="28"/>
        </w:rPr>
        <w:t xml:space="preserve"> предназначенной для поворота налево.</w:t>
      </w:r>
    </w:p>
    <w:p w:rsidR="00B14715" w:rsidRDefault="00B14715" w:rsidP="00AD51F4">
      <w:pPr>
        <w:pStyle w:val="a6"/>
        <w:spacing w:before="0" w:beforeAutospacing="0" w:after="0" w:afterAutospacing="0" w:line="240" w:lineRule="auto"/>
        <w:ind w:firstLine="709"/>
        <w:jc w:val="both"/>
        <w:rPr>
          <w:sz w:val="28"/>
          <w:szCs w:val="28"/>
        </w:rPr>
      </w:pPr>
      <w:r>
        <w:rPr>
          <w:sz w:val="28"/>
          <w:szCs w:val="28"/>
        </w:rPr>
        <w:t>На т</w:t>
      </w:r>
      <w:r w:rsidRPr="00901566">
        <w:rPr>
          <w:sz w:val="28"/>
          <w:szCs w:val="28"/>
        </w:rPr>
        <w:t>абл</w:t>
      </w:r>
      <w:r>
        <w:rPr>
          <w:sz w:val="28"/>
          <w:szCs w:val="28"/>
        </w:rPr>
        <w:t>. 2 приведены расчетные длины полос для поворота налево. Расчеты произведены с учетом пиковой интенсивности автомобильного транспорта и имеют небольшой запас длины полосы. Так как короткая полоса сможет заблокировать проезжую часть автомобилями и снизить пропускную способность на разветвлении.</w:t>
      </w:r>
    </w:p>
    <w:p w:rsidR="00C10949" w:rsidRDefault="00C10949" w:rsidP="00811230">
      <w:pPr>
        <w:pStyle w:val="a6"/>
        <w:spacing w:before="0" w:beforeAutospacing="0" w:after="0" w:afterAutospacing="0"/>
        <w:ind w:firstLine="708"/>
        <w:jc w:val="right"/>
        <w:rPr>
          <w:sz w:val="28"/>
          <w:szCs w:val="28"/>
        </w:rPr>
      </w:pPr>
    </w:p>
    <w:p w:rsidR="00811230" w:rsidRDefault="00B14715" w:rsidP="00811230">
      <w:pPr>
        <w:pStyle w:val="a6"/>
        <w:spacing w:before="0" w:beforeAutospacing="0" w:after="0" w:afterAutospacing="0"/>
        <w:ind w:firstLine="708"/>
        <w:jc w:val="right"/>
        <w:rPr>
          <w:sz w:val="28"/>
          <w:szCs w:val="28"/>
        </w:rPr>
      </w:pPr>
      <w:r>
        <w:rPr>
          <w:sz w:val="28"/>
          <w:szCs w:val="28"/>
        </w:rPr>
        <w:lastRenderedPageBreak/>
        <w:t xml:space="preserve">Таблица </w:t>
      </w:r>
      <w:r w:rsidR="00811230">
        <w:rPr>
          <w:sz w:val="28"/>
          <w:szCs w:val="28"/>
        </w:rPr>
        <w:t>2</w:t>
      </w:r>
    </w:p>
    <w:p w:rsidR="00811230" w:rsidRDefault="00811230" w:rsidP="00811230">
      <w:pPr>
        <w:pStyle w:val="a6"/>
        <w:spacing w:before="0" w:beforeAutospacing="0" w:after="0" w:afterAutospacing="0"/>
        <w:ind w:firstLine="708"/>
        <w:jc w:val="center"/>
        <w:rPr>
          <w:sz w:val="28"/>
          <w:szCs w:val="28"/>
        </w:rPr>
      </w:pPr>
      <w:r>
        <w:rPr>
          <w:sz w:val="28"/>
          <w:szCs w:val="28"/>
        </w:rPr>
        <w:t>Расчетные длины полос для поворота налево</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1"/>
        <w:gridCol w:w="854"/>
        <w:gridCol w:w="760"/>
        <w:gridCol w:w="796"/>
        <w:gridCol w:w="819"/>
      </w:tblGrid>
      <w:tr w:rsidR="00157149" w:rsidRPr="00E33854" w:rsidTr="008E1431">
        <w:trPr>
          <w:cantSplit/>
          <w:jc w:val="center"/>
        </w:trPr>
        <w:tc>
          <w:tcPr>
            <w:tcW w:w="3313" w:type="pct"/>
          </w:tcPr>
          <w:p w:rsidR="00157149" w:rsidRPr="00157149" w:rsidRDefault="00157149" w:rsidP="00157149">
            <w:pPr>
              <w:spacing w:line="240" w:lineRule="auto"/>
              <w:rPr>
                <w:b/>
                <w:sz w:val="28"/>
                <w:szCs w:val="28"/>
                <w:u w:color="808080"/>
              </w:rPr>
            </w:pPr>
            <w:r w:rsidRPr="00157149">
              <w:rPr>
                <w:b/>
                <w:sz w:val="28"/>
                <w:szCs w:val="28"/>
                <w:u w:color="808080"/>
              </w:rPr>
              <w:t>Направления</w:t>
            </w:r>
          </w:p>
        </w:tc>
        <w:tc>
          <w:tcPr>
            <w:tcW w:w="446" w:type="pct"/>
          </w:tcPr>
          <w:p w:rsidR="00157149" w:rsidRPr="00E33854" w:rsidRDefault="00157149" w:rsidP="0028373A">
            <w:pPr>
              <w:spacing w:line="240" w:lineRule="auto"/>
              <w:jc w:val="center"/>
              <w:rPr>
                <w:sz w:val="28"/>
                <w:szCs w:val="28"/>
                <w:u w:color="808080"/>
              </w:rPr>
            </w:pPr>
            <w:r w:rsidRPr="00E33854">
              <w:rPr>
                <w:sz w:val="28"/>
                <w:szCs w:val="28"/>
                <w:u w:color="808080"/>
              </w:rPr>
              <w:t>А</w:t>
            </w:r>
            <w:r>
              <w:rPr>
                <w:sz w:val="28"/>
                <w:szCs w:val="28"/>
                <w:u w:color="808080"/>
              </w:rPr>
              <w:t>В</w:t>
            </w:r>
          </w:p>
        </w:tc>
        <w:tc>
          <w:tcPr>
            <w:tcW w:w="397" w:type="pct"/>
          </w:tcPr>
          <w:p w:rsidR="00157149" w:rsidRPr="00E33854" w:rsidRDefault="00157149" w:rsidP="0028373A">
            <w:pPr>
              <w:spacing w:line="240" w:lineRule="auto"/>
              <w:jc w:val="center"/>
              <w:rPr>
                <w:sz w:val="28"/>
                <w:szCs w:val="28"/>
                <w:u w:color="808080"/>
              </w:rPr>
            </w:pPr>
            <w:r w:rsidRPr="00E33854">
              <w:rPr>
                <w:sz w:val="28"/>
                <w:szCs w:val="28"/>
                <w:u w:color="808080"/>
              </w:rPr>
              <w:t>Б</w:t>
            </w:r>
            <w:r>
              <w:rPr>
                <w:sz w:val="28"/>
                <w:szCs w:val="28"/>
                <w:u w:color="808080"/>
              </w:rPr>
              <w:t>Г</w:t>
            </w:r>
          </w:p>
        </w:tc>
        <w:tc>
          <w:tcPr>
            <w:tcW w:w="416" w:type="pct"/>
          </w:tcPr>
          <w:p w:rsidR="00157149" w:rsidRPr="00E33854" w:rsidRDefault="00157149" w:rsidP="0028373A">
            <w:pPr>
              <w:spacing w:line="240" w:lineRule="auto"/>
              <w:jc w:val="center"/>
              <w:rPr>
                <w:sz w:val="28"/>
                <w:szCs w:val="28"/>
                <w:u w:color="808080"/>
              </w:rPr>
            </w:pPr>
            <w:r w:rsidRPr="00E33854">
              <w:rPr>
                <w:sz w:val="28"/>
                <w:szCs w:val="28"/>
                <w:u w:color="808080"/>
              </w:rPr>
              <w:t>ВБ</w:t>
            </w:r>
          </w:p>
        </w:tc>
        <w:tc>
          <w:tcPr>
            <w:tcW w:w="428" w:type="pct"/>
          </w:tcPr>
          <w:p w:rsidR="00157149" w:rsidRPr="00E33854" w:rsidRDefault="00157149" w:rsidP="0028373A">
            <w:pPr>
              <w:spacing w:line="240" w:lineRule="auto"/>
              <w:jc w:val="center"/>
              <w:rPr>
                <w:sz w:val="28"/>
                <w:szCs w:val="28"/>
                <w:u w:color="808080"/>
              </w:rPr>
            </w:pPr>
            <w:r w:rsidRPr="00E33854">
              <w:rPr>
                <w:sz w:val="28"/>
                <w:szCs w:val="28"/>
                <w:u w:color="808080"/>
              </w:rPr>
              <w:t>ГА</w:t>
            </w:r>
          </w:p>
        </w:tc>
      </w:tr>
      <w:tr w:rsidR="00157149" w:rsidRPr="00E33854" w:rsidTr="008E1431">
        <w:trPr>
          <w:cantSplit/>
          <w:jc w:val="center"/>
        </w:trPr>
        <w:tc>
          <w:tcPr>
            <w:tcW w:w="3313" w:type="pct"/>
          </w:tcPr>
          <w:p w:rsidR="00157149" w:rsidRPr="00157149" w:rsidRDefault="00157149" w:rsidP="00157149">
            <w:pPr>
              <w:spacing w:line="240" w:lineRule="auto"/>
              <w:rPr>
                <w:b/>
                <w:sz w:val="28"/>
                <w:szCs w:val="28"/>
                <w:u w:color="808080"/>
              </w:rPr>
            </w:pPr>
            <w:r w:rsidRPr="00157149">
              <w:rPr>
                <w:b/>
                <w:sz w:val="28"/>
                <w:szCs w:val="28"/>
                <w:u w:color="808080"/>
              </w:rPr>
              <w:t>Единицы измерения</w:t>
            </w:r>
          </w:p>
        </w:tc>
        <w:tc>
          <w:tcPr>
            <w:tcW w:w="446" w:type="pct"/>
          </w:tcPr>
          <w:p w:rsidR="00157149" w:rsidRPr="00E33854" w:rsidRDefault="00157149" w:rsidP="00157149">
            <w:pPr>
              <w:spacing w:line="240" w:lineRule="auto"/>
              <w:jc w:val="center"/>
              <w:rPr>
                <w:sz w:val="28"/>
                <w:szCs w:val="28"/>
                <w:u w:color="808080"/>
              </w:rPr>
            </w:pPr>
            <w:r>
              <w:rPr>
                <w:sz w:val="28"/>
                <w:szCs w:val="28"/>
                <w:u w:color="808080"/>
              </w:rPr>
              <w:t>м</w:t>
            </w:r>
          </w:p>
        </w:tc>
        <w:tc>
          <w:tcPr>
            <w:tcW w:w="397" w:type="pct"/>
          </w:tcPr>
          <w:p w:rsidR="00157149" w:rsidRPr="00E33854" w:rsidRDefault="00157149" w:rsidP="0028373A">
            <w:pPr>
              <w:spacing w:line="240" w:lineRule="auto"/>
              <w:jc w:val="center"/>
              <w:rPr>
                <w:sz w:val="28"/>
                <w:szCs w:val="28"/>
                <w:u w:color="808080"/>
              </w:rPr>
            </w:pPr>
            <w:r>
              <w:rPr>
                <w:sz w:val="28"/>
                <w:szCs w:val="28"/>
                <w:u w:color="808080"/>
              </w:rPr>
              <w:t>м</w:t>
            </w:r>
          </w:p>
        </w:tc>
        <w:tc>
          <w:tcPr>
            <w:tcW w:w="416" w:type="pct"/>
          </w:tcPr>
          <w:p w:rsidR="00157149" w:rsidRPr="00E33854" w:rsidRDefault="00157149" w:rsidP="0028373A">
            <w:pPr>
              <w:spacing w:line="240" w:lineRule="auto"/>
              <w:jc w:val="center"/>
              <w:rPr>
                <w:sz w:val="28"/>
                <w:szCs w:val="28"/>
                <w:u w:color="808080"/>
              </w:rPr>
            </w:pPr>
            <w:r>
              <w:rPr>
                <w:sz w:val="28"/>
                <w:szCs w:val="28"/>
                <w:u w:color="808080"/>
              </w:rPr>
              <w:t>м</w:t>
            </w:r>
          </w:p>
        </w:tc>
        <w:tc>
          <w:tcPr>
            <w:tcW w:w="428" w:type="pct"/>
          </w:tcPr>
          <w:p w:rsidR="00157149" w:rsidRPr="00E33854" w:rsidRDefault="00157149" w:rsidP="0028373A">
            <w:pPr>
              <w:spacing w:line="240" w:lineRule="auto"/>
              <w:jc w:val="center"/>
              <w:rPr>
                <w:sz w:val="28"/>
                <w:szCs w:val="28"/>
                <w:u w:color="808080"/>
              </w:rPr>
            </w:pPr>
            <w:r>
              <w:rPr>
                <w:sz w:val="28"/>
                <w:szCs w:val="28"/>
                <w:u w:color="808080"/>
              </w:rPr>
              <w:t>м</w:t>
            </w:r>
          </w:p>
        </w:tc>
      </w:tr>
      <w:tr w:rsidR="00157149" w:rsidRPr="00E33854" w:rsidTr="008E1431">
        <w:trPr>
          <w:cantSplit/>
          <w:jc w:val="center"/>
        </w:trPr>
        <w:tc>
          <w:tcPr>
            <w:tcW w:w="3313" w:type="pct"/>
          </w:tcPr>
          <w:p w:rsidR="00157149" w:rsidRPr="00BA48CA" w:rsidRDefault="00157149" w:rsidP="0028373A">
            <w:pPr>
              <w:spacing w:line="240" w:lineRule="auto"/>
              <w:rPr>
                <w:sz w:val="28"/>
                <w:szCs w:val="28"/>
                <w:u w:color="808080"/>
              </w:rPr>
            </w:pPr>
            <w:r>
              <w:rPr>
                <w:sz w:val="28"/>
                <w:szCs w:val="28"/>
                <w:u w:color="808080"/>
              </w:rPr>
              <w:t>ул. М. Горького с Курманжан датка</w:t>
            </w:r>
          </w:p>
        </w:tc>
        <w:tc>
          <w:tcPr>
            <w:tcW w:w="446" w:type="pct"/>
          </w:tcPr>
          <w:p w:rsidR="00157149" w:rsidRPr="00FA6227" w:rsidRDefault="00157149" w:rsidP="0028373A">
            <w:pPr>
              <w:spacing w:line="240" w:lineRule="auto"/>
              <w:jc w:val="center"/>
              <w:rPr>
                <w:sz w:val="28"/>
                <w:szCs w:val="28"/>
                <w:u w:color="808080"/>
              </w:rPr>
            </w:pPr>
            <w:r>
              <w:rPr>
                <w:sz w:val="28"/>
                <w:szCs w:val="28"/>
                <w:u w:color="808080"/>
              </w:rPr>
              <w:t>53</w:t>
            </w:r>
          </w:p>
        </w:tc>
        <w:tc>
          <w:tcPr>
            <w:tcW w:w="397" w:type="pct"/>
          </w:tcPr>
          <w:p w:rsidR="00157149" w:rsidRPr="00721A63" w:rsidRDefault="00157149" w:rsidP="0028373A">
            <w:pPr>
              <w:spacing w:line="240" w:lineRule="auto"/>
              <w:jc w:val="center"/>
              <w:rPr>
                <w:sz w:val="28"/>
                <w:szCs w:val="28"/>
                <w:u w:color="808080"/>
              </w:rPr>
            </w:pPr>
            <w:r>
              <w:rPr>
                <w:sz w:val="28"/>
                <w:szCs w:val="28"/>
                <w:u w:color="808080"/>
              </w:rPr>
              <w:t>25</w:t>
            </w:r>
          </w:p>
        </w:tc>
        <w:tc>
          <w:tcPr>
            <w:tcW w:w="416" w:type="pct"/>
          </w:tcPr>
          <w:p w:rsidR="00157149" w:rsidRPr="00721A63" w:rsidRDefault="00157149" w:rsidP="0028373A">
            <w:pPr>
              <w:spacing w:line="240" w:lineRule="auto"/>
              <w:jc w:val="center"/>
              <w:rPr>
                <w:sz w:val="28"/>
                <w:szCs w:val="28"/>
                <w:u w:color="808080"/>
              </w:rPr>
            </w:pPr>
            <w:r>
              <w:rPr>
                <w:sz w:val="28"/>
                <w:szCs w:val="28"/>
                <w:u w:color="808080"/>
              </w:rPr>
              <w:t>16</w:t>
            </w:r>
          </w:p>
        </w:tc>
        <w:tc>
          <w:tcPr>
            <w:tcW w:w="428" w:type="pct"/>
          </w:tcPr>
          <w:p w:rsidR="00157149" w:rsidRPr="00721A63" w:rsidRDefault="00157149" w:rsidP="0028373A">
            <w:pPr>
              <w:spacing w:line="240" w:lineRule="auto"/>
              <w:jc w:val="center"/>
              <w:rPr>
                <w:sz w:val="28"/>
                <w:szCs w:val="28"/>
                <w:u w:color="808080"/>
              </w:rPr>
            </w:pPr>
            <w:r>
              <w:rPr>
                <w:sz w:val="28"/>
                <w:szCs w:val="28"/>
                <w:u w:color="808080"/>
              </w:rPr>
              <w:t>16</w:t>
            </w:r>
          </w:p>
        </w:tc>
      </w:tr>
      <w:tr w:rsidR="00157149" w:rsidRPr="00E33854" w:rsidTr="008E1431">
        <w:trPr>
          <w:cantSplit/>
          <w:jc w:val="center"/>
        </w:trPr>
        <w:tc>
          <w:tcPr>
            <w:tcW w:w="3313" w:type="pct"/>
          </w:tcPr>
          <w:p w:rsidR="00157149" w:rsidRPr="00BA48CA" w:rsidRDefault="00157149" w:rsidP="0028373A">
            <w:pPr>
              <w:spacing w:line="240" w:lineRule="auto"/>
              <w:rPr>
                <w:sz w:val="28"/>
                <w:szCs w:val="28"/>
                <w:u w:color="808080"/>
              </w:rPr>
            </w:pPr>
            <w:r>
              <w:rPr>
                <w:sz w:val="28"/>
                <w:szCs w:val="28"/>
                <w:u w:color="808080"/>
              </w:rPr>
              <w:t>пр. Чуй с ул. Курманжан датка</w:t>
            </w:r>
          </w:p>
        </w:tc>
        <w:tc>
          <w:tcPr>
            <w:tcW w:w="446" w:type="pct"/>
          </w:tcPr>
          <w:p w:rsidR="00157149" w:rsidRPr="00FA6227" w:rsidRDefault="00157149" w:rsidP="0028373A">
            <w:pPr>
              <w:spacing w:line="240" w:lineRule="auto"/>
              <w:jc w:val="center"/>
              <w:rPr>
                <w:sz w:val="28"/>
                <w:szCs w:val="28"/>
                <w:u w:color="808080"/>
              </w:rPr>
            </w:pPr>
            <w:r>
              <w:rPr>
                <w:sz w:val="28"/>
                <w:szCs w:val="28"/>
                <w:u w:color="808080"/>
              </w:rPr>
              <w:t>40</w:t>
            </w:r>
          </w:p>
        </w:tc>
        <w:tc>
          <w:tcPr>
            <w:tcW w:w="397" w:type="pct"/>
          </w:tcPr>
          <w:p w:rsidR="00157149" w:rsidRPr="00721A63" w:rsidRDefault="00157149" w:rsidP="0028373A">
            <w:pPr>
              <w:spacing w:line="240" w:lineRule="auto"/>
              <w:jc w:val="center"/>
              <w:rPr>
                <w:sz w:val="28"/>
                <w:szCs w:val="28"/>
                <w:u w:color="808080"/>
              </w:rPr>
            </w:pPr>
            <w:r>
              <w:rPr>
                <w:sz w:val="28"/>
                <w:szCs w:val="28"/>
                <w:u w:color="808080"/>
              </w:rPr>
              <w:t>34</w:t>
            </w:r>
          </w:p>
        </w:tc>
        <w:tc>
          <w:tcPr>
            <w:tcW w:w="416" w:type="pct"/>
          </w:tcPr>
          <w:p w:rsidR="00157149" w:rsidRPr="00721A63" w:rsidRDefault="00157149" w:rsidP="0028373A">
            <w:pPr>
              <w:spacing w:line="240" w:lineRule="auto"/>
              <w:jc w:val="center"/>
              <w:rPr>
                <w:sz w:val="28"/>
                <w:szCs w:val="28"/>
                <w:u w:color="808080"/>
              </w:rPr>
            </w:pPr>
            <w:r>
              <w:rPr>
                <w:sz w:val="28"/>
                <w:szCs w:val="28"/>
                <w:u w:color="808080"/>
              </w:rPr>
              <w:t>25</w:t>
            </w:r>
          </w:p>
        </w:tc>
        <w:tc>
          <w:tcPr>
            <w:tcW w:w="428" w:type="pct"/>
          </w:tcPr>
          <w:p w:rsidR="00157149" w:rsidRPr="00721A63" w:rsidRDefault="00157149" w:rsidP="0028373A">
            <w:pPr>
              <w:spacing w:line="240" w:lineRule="auto"/>
              <w:jc w:val="center"/>
              <w:rPr>
                <w:sz w:val="28"/>
                <w:szCs w:val="28"/>
                <w:u w:color="808080"/>
              </w:rPr>
            </w:pPr>
            <w:r>
              <w:rPr>
                <w:sz w:val="28"/>
                <w:szCs w:val="28"/>
                <w:u w:color="808080"/>
              </w:rPr>
              <w:t>31</w:t>
            </w:r>
          </w:p>
        </w:tc>
      </w:tr>
      <w:tr w:rsidR="00157149" w:rsidRPr="00E33854" w:rsidTr="008E1431">
        <w:trPr>
          <w:cantSplit/>
          <w:jc w:val="center"/>
        </w:trPr>
        <w:tc>
          <w:tcPr>
            <w:tcW w:w="3313" w:type="pct"/>
          </w:tcPr>
          <w:p w:rsidR="00157149" w:rsidRDefault="00157149" w:rsidP="0028373A">
            <w:pPr>
              <w:spacing w:line="240" w:lineRule="auto"/>
              <w:rPr>
                <w:sz w:val="28"/>
                <w:szCs w:val="28"/>
                <w:u w:color="808080"/>
              </w:rPr>
            </w:pPr>
            <w:r>
              <w:rPr>
                <w:sz w:val="28"/>
                <w:szCs w:val="28"/>
                <w:u w:color="808080"/>
              </w:rPr>
              <w:t>пр. Дэн Сяопина и ул. Ю. Фучика</w:t>
            </w:r>
          </w:p>
        </w:tc>
        <w:tc>
          <w:tcPr>
            <w:tcW w:w="446" w:type="pct"/>
          </w:tcPr>
          <w:p w:rsidR="00157149" w:rsidRDefault="00157149" w:rsidP="0028373A">
            <w:pPr>
              <w:spacing w:line="240" w:lineRule="auto"/>
              <w:jc w:val="center"/>
              <w:rPr>
                <w:sz w:val="28"/>
                <w:szCs w:val="28"/>
                <w:u w:color="808080"/>
              </w:rPr>
            </w:pPr>
            <w:r>
              <w:rPr>
                <w:sz w:val="28"/>
                <w:szCs w:val="28"/>
                <w:u w:color="808080"/>
              </w:rPr>
              <w:t>38</w:t>
            </w:r>
          </w:p>
        </w:tc>
        <w:tc>
          <w:tcPr>
            <w:tcW w:w="397" w:type="pct"/>
          </w:tcPr>
          <w:p w:rsidR="00157149" w:rsidRDefault="00157149" w:rsidP="0028373A">
            <w:pPr>
              <w:spacing w:line="240" w:lineRule="auto"/>
              <w:jc w:val="center"/>
              <w:rPr>
                <w:sz w:val="28"/>
                <w:szCs w:val="28"/>
                <w:u w:color="808080"/>
              </w:rPr>
            </w:pPr>
            <w:r>
              <w:rPr>
                <w:sz w:val="28"/>
                <w:szCs w:val="28"/>
                <w:u w:color="808080"/>
              </w:rPr>
              <w:t>13</w:t>
            </w:r>
          </w:p>
        </w:tc>
        <w:tc>
          <w:tcPr>
            <w:tcW w:w="416" w:type="pct"/>
          </w:tcPr>
          <w:p w:rsidR="00157149" w:rsidRDefault="00157149" w:rsidP="0028373A">
            <w:pPr>
              <w:spacing w:line="240" w:lineRule="auto"/>
              <w:jc w:val="center"/>
              <w:rPr>
                <w:sz w:val="28"/>
                <w:szCs w:val="28"/>
                <w:u w:color="808080"/>
              </w:rPr>
            </w:pPr>
            <w:r>
              <w:rPr>
                <w:sz w:val="28"/>
                <w:szCs w:val="28"/>
                <w:u w:color="808080"/>
              </w:rPr>
              <w:t>13</w:t>
            </w:r>
          </w:p>
        </w:tc>
        <w:tc>
          <w:tcPr>
            <w:tcW w:w="428" w:type="pct"/>
          </w:tcPr>
          <w:p w:rsidR="00157149" w:rsidRDefault="00157149" w:rsidP="0028373A">
            <w:pPr>
              <w:spacing w:line="240" w:lineRule="auto"/>
              <w:jc w:val="center"/>
              <w:rPr>
                <w:sz w:val="28"/>
                <w:szCs w:val="28"/>
                <w:u w:color="808080"/>
              </w:rPr>
            </w:pPr>
            <w:r>
              <w:rPr>
                <w:sz w:val="28"/>
                <w:szCs w:val="28"/>
                <w:u w:color="808080"/>
              </w:rPr>
              <w:t>16</w:t>
            </w:r>
          </w:p>
        </w:tc>
      </w:tr>
    </w:tbl>
    <w:p w:rsidR="00811230" w:rsidRDefault="00811230" w:rsidP="00AD51F4">
      <w:pPr>
        <w:pStyle w:val="a6"/>
        <w:spacing w:before="0" w:beforeAutospacing="0" w:after="0" w:afterAutospacing="0" w:line="240" w:lineRule="auto"/>
        <w:ind w:firstLine="709"/>
        <w:jc w:val="both"/>
        <w:rPr>
          <w:sz w:val="28"/>
          <w:szCs w:val="28"/>
        </w:rPr>
      </w:pPr>
    </w:p>
    <w:p w:rsidR="00F75B75" w:rsidRDefault="00F75B75" w:rsidP="00AD51F4">
      <w:pPr>
        <w:pStyle w:val="a6"/>
        <w:spacing w:before="0" w:beforeAutospacing="0" w:after="0" w:afterAutospacing="0" w:line="240" w:lineRule="auto"/>
        <w:ind w:firstLine="709"/>
        <w:jc w:val="both"/>
        <w:rPr>
          <w:sz w:val="28"/>
          <w:szCs w:val="28"/>
        </w:rPr>
      </w:pPr>
      <w:r w:rsidRPr="006C352B">
        <w:rPr>
          <w:sz w:val="28"/>
          <w:szCs w:val="28"/>
        </w:rPr>
        <w:t>При большей интенсивности пешеходов</w:t>
      </w:r>
      <w:r>
        <w:rPr>
          <w:sz w:val="28"/>
          <w:szCs w:val="28"/>
        </w:rPr>
        <w:t>, поворачивающие направо</w:t>
      </w:r>
      <w:r w:rsidRPr="006C352B">
        <w:rPr>
          <w:sz w:val="28"/>
          <w:szCs w:val="28"/>
        </w:rPr>
        <w:t xml:space="preserve"> автомобили будут вынуждены пропускать пешеходов у перекрестка, тем самым увеличивая степень задержки транспортных средств. Для решения данной проблемы следует разделить время разрешающего сигнала светофора для пешеходов от времени разрешающего сигнала для водителей. Иными словами в зависимости от условий перекрестка и интенсивности движения транспортного средства, время разрешающего сигнала пешеходов будет меньше чем для водителей в процентном соотношении.</w:t>
      </w:r>
      <w:r w:rsidRPr="00F75B75">
        <w:rPr>
          <w:sz w:val="28"/>
          <w:szCs w:val="28"/>
        </w:rPr>
        <w:t xml:space="preserve"> </w:t>
      </w:r>
    </w:p>
    <w:p w:rsidR="00FF6D04" w:rsidRDefault="00FF6D04" w:rsidP="00AD01FF">
      <w:pPr>
        <w:pStyle w:val="a6"/>
        <w:spacing w:before="0" w:beforeAutospacing="0" w:after="0" w:afterAutospacing="0" w:line="240" w:lineRule="auto"/>
        <w:jc w:val="center"/>
        <w:rPr>
          <w:sz w:val="28"/>
          <w:szCs w:val="28"/>
        </w:rPr>
      </w:pPr>
    </w:p>
    <w:p w:rsidR="00AD01FF" w:rsidRPr="00AD01FF" w:rsidRDefault="00AD01FF" w:rsidP="00AD01FF">
      <w:pPr>
        <w:pStyle w:val="a6"/>
        <w:spacing w:before="0" w:beforeAutospacing="0" w:after="0" w:afterAutospacing="0" w:line="240" w:lineRule="auto"/>
        <w:jc w:val="center"/>
        <w:rPr>
          <w:sz w:val="28"/>
          <w:szCs w:val="28"/>
          <w:lang w:val="de-DE"/>
        </w:rPr>
      </w:pPr>
      <w:r w:rsidRPr="00AD01FF">
        <w:rPr>
          <w:noProof/>
          <w:sz w:val="28"/>
          <w:szCs w:val="28"/>
        </w:rPr>
        <w:drawing>
          <wp:inline distT="0" distB="0" distL="0" distR="0">
            <wp:extent cx="4474143" cy="3007217"/>
            <wp:effectExtent l="19050" t="0" r="2607" b="0"/>
            <wp:docPr id="232" name="Рисунок 9" descr="D:\Kubatbek\Dissertations Files\Общественный транспорт\Scan\глава 3\Рис.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Kubatbek\Dissertations Files\Общественный транспорт\Scan\глава 3\Рис. 6.jpg"/>
                    <pic:cNvPicPr>
                      <a:picLocks noChangeAspect="1" noChangeArrowheads="1"/>
                    </pic:cNvPicPr>
                  </pic:nvPicPr>
                  <pic:blipFill>
                    <a:blip r:embed="rId19"/>
                    <a:srcRect/>
                    <a:stretch>
                      <a:fillRect/>
                    </a:stretch>
                  </pic:blipFill>
                  <pic:spPr bwMode="auto">
                    <a:xfrm>
                      <a:off x="0" y="0"/>
                      <a:ext cx="4474951" cy="3007760"/>
                    </a:xfrm>
                    <a:prstGeom prst="rect">
                      <a:avLst/>
                    </a:prstGeom>
                    <a:noFill/>
                    <a:ln w="9525">
                      <a:noFill/>
                      <a:miter lim="800000"/>
                      <a:headEnd/>
                      <a:tailEnd/>
                    </a:ln>
                  </pic:spPr>
                </pic:pic>
              </a:graphicData>
            </a:graphic>
          </wp:inline>
        </w:drawing>
      </w:r>
    </w:p>
    <w:p w:rsidR="00767BB2" w:rsidRPr="008E1431" w:rsidRDefault="008E1431" w:rsidP="00AD51F4">
      <w:pPr>
        <w:pStyle w:val="a6"/>
        <w:spacing w:before="0" w:beforeAutospacing="0" w:after="0" w:afterAutospacing="0" w:line="240" w:lineRule="auto"/>
        <w:jc w:val="center"/>
        <w:rPr>
          <w:sz w:val="28"/>
          <w:szCs w:val="28"/>
        </w:rPr>
      </w:pPr>
      <w:r>
        <w:rPr>
          <w:sz w:val="28"/>
          <w:szCs w:val="28"/>
        </w:rPr>
        <w:t xml:space="preserve">Рис. </w:t>
      </w:r>
      <w:r w:rsidR="00FF6D04">
        <w:rPr>
          <w:sz w:val="28"/>
          <w:szCs w:val="28"/>
        </w:rPr>
        <w:t>8</w:t>
      </w:r>
      <w:r w:rsidR="00767BB2" w:rsidRPr="008E1431">
        <w:rPr>
          <w:sz w:val="28"/>
          <w:szCs w:val="28"/>
        </w:rPr>
        <w:t>. Схема перекрестка с различ</w:t>
      </w:r>
      <w:r w:rsidR="00E36841" w:rsidRPr="008E1431">
        <w:rPr>
          <w:sz w:val="28"/>
          <w:szCs w:val="28"/>
        </w:rPr>
        <w:t>ной шириной проезжей части.</w:t>
      </w:r>
      <w:r w:rsidR="00767BB2" w:rsidRPr="008E1431">
        <w:rPr>
          <w:sz w:val="28"/>
          <w:szCs w:val="28"/>
        </w:rPr>
        <w:t xml:space="preserve"> </w:t>
      </w:r>
      <w:r w:rsidR="00767BB2" w:rsidRPr="008E1431">
        <w:rPr>
          <w:i/>
          <w:sz w:val="28"/>
          <w:szCs w:val="28"/>
          <w:lang w:val="de-DE"/>
        </w:rPr>
        <w:t>l</w:t>
      </w:r>
      <w:r w:rsidR="00767BB2" w:rsidRPr="008E1431">
        <w:rPr>
          <w:i/>
          <w:sz w:val="28"/>
          <w:szCs w:val="28"/>
        </w:rPr>
        <w:t xml:space="preserve"> – </w:t>
      </w:r>
      <w:r w:rsidR="00767BB2" w:rsidRPr="008E1431">
        <w:rPr>
          <w:sz w:val="28"/>
          <w:szCs w:val="28"/>
        </w:rPr>
        <w:t xml:space="preserve">ширина проезжей части; </w:t>
      </w:r>
      <w:r w:rsidR="00767BB2" w:rsidRPr="008E1431">
        <w:rPr>
          <w:i/>
          <w:sz w:val="28"/>
          <w:szCs w:val="28"/>
          <w:lang w:val="de-DE"/>
        </w:rPr>
        <w:t>l</w:t>
      </w:r>
      <w:r w:rsidR="00767BB2" w:rsidRPr="008E1431">
        <w:rPr>
          <w:i/>
          <w:sz w:val="28"/>
          <w:szCs w:val="28"/>
        </w:rPr>
        <w:t xml:space="preserve">’ – </w:t>
      </w:r>
      <w:r w:rsidR="00767BB2" w:rsidRPr="008E1431">
        <w:rPr>
          <w:sz w:val="28"/>
          <w:szCs w:val="28"/>
        </w:rPr>
        <w:t xml:space="preserve">длина накопителя; </w:t>
      </w:r>
      <w:r w:rsidR="00767BB2" w:rsidRPr="008E1431">
        <w:rPr>
          <w:i/>
          <w:sz w:val="28"/>
          <w:szCs w:val="28"/>
          <w:lang w:val="de-DE"/>
        </w:rPr>
        <w:t>l</w:t>
      </w:r>
      <w:r w:rsidR="00767BB2" w:rsidRPr="008E1431">
        <w:rPr>
          <w:i/>
          <w:sz w:val="28"/>
          <w:szCs w:val="28"/>
        </w:rPr>
        <w:t>+</w:t>
      </w:r>
      <w:r w:rsidR="00767BB2" w:rsidRPr="008E1431">
        <w:rPr>
          <w:i/>
          <w:sz w:val="28"/>
          <w:szCs w:val="28"/>
          <w:lang w:val="de-DE"/>
        </w:rPr>
        <w:t>l</w:t>
      </w:r>
      <w:r w:rsidR="00767BB2" w:rsidRPr="008E1431">
        <w:rPr>
          <w:i/>
          <w:sz w:val="28"/>
          <w:szCs w:val="28"/>
        </w:rPr>
        <w:t xml:space="preserve">’ – </w:t>
      </w:r>
      <w:r w:rsidR="00767BB2" w:rsidRPr="008E1431">
        <w:rPr>
          <w:sz w:val="28"/>
          <w:szCs w:val="28"/>
        </w:rPr>
        <w:t>общая дл</w:t>
      </w:r>
      <w:r w:rsidR="00E36841" w:rsidRPr="008E1431">
        <w:rPr>
          <w:sz w:val="28"/>
          <w:szCs w:val="28"/>
        </w:rPr>
        <w:t>ина накопителя и проезжей части</w:t>
      </w:r>
    </w:p>
    <w:p w:rsidR="001D3064" w:rsidRDefault="001D3064" w:rsidP="00AD51F4">
      <w:pPr>
        <w:pStyle w:val="a6"/>
        <w:spacing w:before="0" w:beforeAutospacing="0" w:after="0" w:afterAutospacing="0" w:line="240" w:lineRule="auto"/>
        <w:ind w:firstLine="709"/>
        <w:jc w:val="both"/>
        <w:rPr>
          <w:sz w:val="28"/>
          <w:szCs w:val="28"/>
        </w:rPr>
      </w:pPr>
    </w:p>
    <w:p w:rsidR="00FF6D04" w:rsidRDefault="001D3064" w:rsidP="00AD51F4">
      <w:pPr>
        <w:pStyle w:val="a6"/>
        <w:spacing w:before="0" w:beforeAutospacing="0" w:after="0" w:afterAutospacing="0" w:line="240" w:lineRule="auto"/>
        <w:ind w:firstLine="709"/>
        <w:jc w:val="both"/>
        <w:rPr>
          <w:sz w:val="28"/>
          <w:szCs w:val="28"/>
        </w:rPr>
      </w:pPr>
      <w:r w:rsidRPr="006C352B">
        <w:rPr>
          <w:sz w:val="28"/>
          <w:szCs w:val="28"/>
        </w:rPr>
        <w:t>Для этого следует определить ширину проезжей части доро</w:t>
      </w:r>
      <w:r>
        <w:rPr>
          <w:sz w:val="28"/>
          <w:szCs w:val="28"/>
        </w:rPr>
        <w:t>ги</w:t>
      </w:r>
      <w:r w:rsidRPr="006C352B">
        <w:rPr>
          <w:sz w:val="28"/>
          <w:szCs w:val="28"/>
        </w:rPr>
        <w:t xml:space="preserve"> </w:t>
      </w:r>
      <w:r w:rsidRPr="006C352B">
        <w:rPr>
          <w:i/>
          <w:sz w:val="28"/>
          <w:szCs w:val="28"/>
          <w:lang w:val="en-US"/>
        </w:rPr>
        <w:t>l</w:t>
      </w:r>
      <w:r w:rsidRPr="006C352B">
        <w:rPr>
          <w:sz w:val="28"/>
          <w:szCs w:val="28"/>
        </w:rPr>
        <w:t>; допустимую</w:t>
      </w:r>
      <w:r>
        <w:rPr>
          <w:sz w:val="28"/>
          <w:szCs w:val="28"/>
        </w:rPr>
        <w:t xml:space="preserve"> ширину «накопителя» пешеходов</w:t>
      </w:r>
      <w:r w:rsidRPr="006C352B">
        <w:rPr>
          <w:sz w:val="28"/>
          <w:szCs w:val="28"/>
        </w:rPr>
        <w:t xml:space="preserve"> </w:t>
      </w:r>
      <w:r w:rsidRPr="006C352B">
        <w:rPr>
          <w:i/>
          <w:sz w:val="28"/>
          <w:szCs w:val="28"/>
          <w:lang w:val="en-US"/>
        </w:rPr>
        <w:t>l</w:t>
      </w:r>
      <w:r w:rsidRPr="006C352B">
        <w:rPr>
          <w:i/>
          <w:sz w:val="28"/>
          <w:szCs w:val="28"/>
        </w:rPr>
        <w:t>’</w:t>
      </w:r>
      <w:r>
        <w:rPr>
          <w:sz w:val="28"/>
          <w:szCs w:val="28"/>
        </w:rPr>
        <w:t>; скорость пешехода</w:t>
      </w:r>
      <w:r w:rsidRPr="006C352B">
        <w:rPr>
          <w:sz w:val="28"/>
          <w:szCs w:val="28"/>
        </w:rPr>
        <w:t xml:space="preserve"> </w:t>
      </w:r>
      <w:r w:rsidRPr="006C352B">
        <w:rPr>
          <w:i/>
          <w:sz w:val="28"/>
          <w:szCs w:val="28"/>
          <w:lang w:val="en-US"/>
        </w:rPr>
        <w:t>v</w:t>
      </w:r>
      <w:r w:rsidRPr="006C352B">
        <w:rPr>
          <w:sz w:val="28"/>
          <w:szCs w:val="28"/>
        </w:rPr>
        <w:t>; процентное соотношение разрешающего сигнала светофора,</w:t>
      </w:r>
      <w:r>
        <w:rPr>
          <w:sz w:val="28"/>
          <w:szCs w:val="28"/>
        </w:rPr>
        <w:t xml:space="preserve"> предназначенного для пешехода,</w:t>
      </w:r>
      <w:r w:rsidRPr="006C352B">
        <w:rPr>
          <w:sz w:val="28"/>
          <w:szCs w:val="28"/>
        </w:rPr>
        <w:t xml:space="preserve"> </w:t>
      </w:r>
      <w:r w:rsidRPr="006C352B">
        <w:rPr>
          <w:i/>
          <w:sz w:val="28"/>
          <w:szCs w:val="28"/>
          <w:lang w:val="en-US"/>
        </w:rPr>
        <w:t>z</w:t>
      </w:r>
      <w:r>
        <w:rPr>
          <w:i/>
          <w:sz w:val="28"/>
          <w:szCs w:val="28"/>
        </w:rPr>
        <w:t xml:space="preserve"> </w:t>
      </w:r>
      <w:r w:rsidRPr="006C352B">
        <w:rPr>
          <w:sz w:val="28"/>
          <w:szCs w:val="28"/>
        </w:rPr>
        <w:t>=</w:t>
      </w:r>
      <w:r>
        <w:rPr>
          <w:sz w:val="28"/>
          <w:szCs w:val="28"/>
        </w:rPr>
        <w:t xml:space="preserve"> </w:t>
      </w:r>
      <w:r w:rsidRPr="006C352B">
        <w:rPr>
          <w:sz w:val="28"/>
          <w:szCs w:val="28"/>
        </w:rPr>
        <w:t xml:space="preserve">60%. По усмотрению условий отдельного перекрестка процентное соотношение </w:t>
      </w:r>
      <w:r w:rsidRPr="006C352B">
        <w:rPr>
          <w:i/>
          <w:sz w:val="28"/>
          <w:szCs w:val="28"/>
          <w:lang w:val="en-US"/>
        </w:rPr>
        <w:t>z</w:t>
      </w:r>
      <w:r w:rsidRPr="006C352B">
        <w:rPr>
          <w:i/>
          <w:sz w:val="28"/>
          <w:szCs w:val="28"/>
        </w:rPr>
        <w:t xml:space="preserve"> </w:t>
      </w:r>
      <w:r w:rsidRPr="006C352B">
        <w:rPr>
          <w:sz w:val="28"/>
          <w:szCs w:val="28"/>
        </w:rPr>
        <w:t>может варьироваться.</w:t>
      </w:r>
      <w:r>
        <w:rPr>
          <w:sz w:val="28"/>
          <w:szCs w:val="28"/>
        </w:rPr>
        <w:t xml:space="preserve"> Практика показывает, что не всегда перекресток имеет с четырех сторон одинаковую ширину, даже в одном направлении</w:t>
      </w:r>
      <w:r w:rsidRPr="00062C70">
        <w:rPr>
          <w:sz w:val="28"/>
          <w:szCs w:val="28"/>
        </w:rPr>
        <w:t xml:space="preserve"> </w:t>
      </w:r>
      <w:r>
        <w:rPr>
          <w:sz w:val="28"/>
          <w:szCs w:val="28"/>
        </w:rPr>
        <w:t>(рис. 8).</w:t>
      </w:r>
    </w:p>
    <w:p w:rsidR="00767BB2" w:rsidRDefault="00FF6D04" w:rsidP="00AD51F4">
      <w:pPr>
        <w:pStyle w:val="a6"/>
        <w:spacing w:before="0" w:beforeAutospacing="0" w:after="0" w:afterAutospacing="0" w:line="240" w:lineRule="auto"/>
        <w:ind w:firstLine="709"/>
        <w:jc w:val="both"/>
        <w:rPr>
          <w:sz w:val="28"/>
          <w:szCs w:val="28"/>
        </w:rPr>
      </w:pPr>
      <w:r>
        <w:rPr>
          <w:sz w:val="28"/>
          <w:szCs w:val="28"/>
        </w:rPr>
        <w:lastRenderedPageBreak/>
        <w:t>Ширина проезжей части на перекрестке может сильно отличаться друг от друга. Даже при изменении ширины на 5 метров пешеходу необходимо пройти это расстояние примерно за 5 секунд. Тем временем автомобиль проедет в течение 5 секунд, при скорости 50 км/ч, не менее 50 метров.</w:t>
      </w:r>
      <w:r w:rsidRPr="006C352B">
        <w:rPr>
          <w:sz w:val="28"/>
          <w:szCs w:val="28"/>
        </w:rPr>
        <w:t xml:space="preserve"> </w:t>
      </w:r>
      <w:r>
        <w:rPr>
          <w:sz w:val="28"/>
          <w:szCs w:val="28"/>
        </w:rPr>
        <w:t xml:space="preserve">Для моделирования следует также учесть интенсивность движения пешеходов. </w:t>
      </w:r>
      <w:r w:rsidRPr="006C352B">
        <w:rPr>
          <w:sz w:val="28"/>
          <w:szCs w:val="28"/>
        </w:rPr>
        <w:t xml:space="preserve">В случае, если на рассматриваемом перекрестке количество пешеходов </w:t>
      </w:r>
      <w:r>
        <w:rPr>
          <w:sz w:val="28"/>
          <w:szCs w:val="28"/>
        </w:rPr>
        <w:t>невелико</w:t>
      </w:r>
      <w:r w:rsidRPr="006C352B">
        <w:rPr>
          <w:sz w:val="28"/>
          <w:szCs w:val="28"/>
        </w:rPr>
        <w:t>, то время разрешающего сигнала для пешехода можно уменьшить по отношению к автомобилю. Из этого следует найти время разрешающего сигнала светофора для всех участников движения (включая автомобиль и пешеход).</w:t>
      </w:r>
    </w:p>
    <w:p w:rsidR="00767BB2" w:rsidRPr="006C352B" w:rsidRDefault="00767BB2" w:rsidP="00AD51F4">
      <w:pPr>
        <w:pStyle w:val="a6"/>
        <w:spacing w:before="0" w:beforeAutospacing="0" w:after="0" w:afterAutospacing="0" w:line="240" w:lineRule="auto"/>
        <w:ind w:firstLine="709"/>
        <w:jc w:val="both"/>
        <w:rPr>
          <w:sz w:val="28"/>
          <w:szCs w:val="28"/>
        </w:rPr>
      </w:pPr>
      <w:r w:rsidRPr="006C352B">
        <w:rPr>
          <w:sz w:val="28"/>
          <w:szCs w:val="28"/>
        </w:rPr>
        <w:t xml:space="preserve">Если </w:t>
      </w:r>
      <w:r w:rsidRPr="006C352B">
        <w:rPr>
          <w:i/>
          <w:sz w:val="28"/>
          <w:szCs w:val="28"/>
          <w:lang w:val="en-US"/>
        </w:rPr>
        <w:t>l</w:t>
      </w:r>
      <w:r w:rsidRPr="006C352B">
        <w:rPr>
          <w:i/>
          <w:sz w:val="28"/>
          <w:szCs w:val="28"/>
        </w:rPr>
        <w:t>+</w:t>
      </w:r>
      <w:r w:rsidRPr="006C352B">
        <w:rPr>
          <w:i/>
          <w:sz w:val="28"/>
          <w:szCs w:val="28"/>
          <w:lang w:val="en-US"/>
        </w:rPr>
        <w:t>l</w:t>
      </w:r>
      <w:r w:rsidRPr="006C352B">
        <w:rPr>
          <w:i/>
          <w:sz w:val="28"/>
          <w:szCs w:val="28"/>
        </w:rPr>
        <w:t>’</w:t>
      </w:r>
      <w:r w:rsidRPr="006C352B">
        <w:rPr>
          <w:sz w:val="28"/>
          <w:szCs w:val="28"/>
        </w:rPr>
        <w:t xml:space="preserve"> – длина, кот</w:t>
      </w:r>
      <w:r w:rsidR="00624D27">
        <w:rPr>
          <w:sz w:val="28"/>
          <w:szCs w:val="28"/>
        </w:rPr>
        <w:t>орую проходит последний пешеход,</w:t>
      </w:r>
      <w:r w:rsidRPr="006C352B">
        <w:rPr>
          <w:sz w:val="28"/>
          <w:szCs w:val="28"/>
        </w:rPr>
        <w:t xml:space="preserve"> </w:t>
      </w:r>
      <w:r w:rsidR="00624D27">
        <w:rPr>
          <w:sz w:val="28"/>
          <w:szCs w:val="28"/>
        </w:rPr>
        <w:t>т</w:t>
      </w:r>
      <w:r w:rsidRPr="006C352B">
        <w:rPr>
          <w:sz w:val="28"/>
          <w:szCs w:val="28"/>
        </w:rPr>
        <w:t>огда время разрешающего сигнала светофора для пешехода вычисляется по формуле</w:t>
      </w:r>
      <w:r w:rsidR="00C010A7">
        <w:rPr>
          <w:sz w:val="28"/>
          <w:szCs w:val="28"/>
        </w:rPr>
        <w:t>:</w:t>
      </w:r>
    </w:p>
    <w:p w:rsidR="00767BB2" w:rsidRPr="006C352B" w:rsidRDefault="00767BB2" w:rsidP="00532A8C">
      <w:pPr>
        <w:spacing w:line="240" w:lineRule="auto"/>
        <w:jc w:val="right"/>
        <w:rPr>
          <w:sz w:val="28"/>
          <w:szCs w:val="28"/>
        </w:rPr>
      </w:pPr>
      <m:oMath>
        <m:r>
          <w:rPr>
            <w:rFonts w:ascii="Cambria Math" w:hAnsi="Cambria Math"/>
            <w:sz w:val="28"/>
            <w:szCs w:val="28"/>
            <w:lang w:val="de-DE"/>
          </w:rPr>
          <m:t>t</m:t>
        </m:r>
        <m:r>
          <w:rPr>
            <w:rFonts w:ascii="Cambria Math" w:hAnsi="Cambria Math"/>
            <w:sz w:val="28"/>
            <w:szCs w:val="28"/>
          </w:rPr>
          <m:t>=</m:t>
        </m:r>
        <m:f>
          <m:fPr>
            <m:ctrlPr>
              <w:rPr>
                <w:rFonts w:ascii="Cambria Math" w:hAnsi="Cambria Math"/>
                <w:i/>
                <w:sz w:val="28"/>
                <w:szCs w:val="28"/>
                <w:lang w:val="de-DE"/>
              </w:rPr>
            </m:ctrlPr>
          </m:fPr>
          <m:num>
            <m:r>
              <w:rPr>
                <w:rFonts w:ascii="Cambria Math" w:hAnsi="Cambria Math"/>
                <w:sz w:val="28"/>
                <w:szCs w:val="28"/>
                <w:lang w:val="de-DE"/>
              </w:rPr>
              <m:t>l</m:t>
            </m:r>
            <m:r>
              <w:rPr>
                <w:rFonts w:ascii="Cambria Math" w:hAnsi="Cambria Math"/>
                <w:sz w:val="28"/>
                <w:szCs w:val="28"/>
              </w:rPr>
              <m:t>+</m:t>
            </m:r>
            <m:sSup>
              <m:sSupPr>
                <m:ctrlPr>
                  <w:rPr>
                    <w:rFonts w:ascii="Cambria Math" w:hAnsi="Cambria Math"/>
                    <w:i/>
                    <w:sz w:val="28"/>
                    <w:szCs w:val="28"/>
                    <w:lang w:val="de-DE"/>
                  </w:rPr>
                </m:ctrlPr>
              </m:sSupPr>
              <m:e>
                <m:r>
                  <w:rPr>
                    <w:rFonts w:ascii="Cambria Math" w:hAnsi="Cambria Math"/>
                    <w:sz w:val="28"/>
                    <w:szCs w:val="28"/>
                    <w:lang w:val="de-DE"/>
                  </w:rPr>
                  <m:t>l</m:t>
                </m:r>
              </m:e>
              <m:sup>
                <m:r>
                  <w:rPr>
                    <w:rFonts w:ascii="Cambria Math" w:hAnsi="Cambria Math"/>
                    <w:sz w:val="28"/>
                    <w:szCs w:val="28"/>
                  </w:rPr>
                  <m:t>'</m:t>
                </m:r>
              </m:sup>
            </m:sSup>
          </m:num>
          <m:den>
            <m:r>
              <w:rPr>
                <w:rFonts w:ascii="Cambria Math" w:hAnsi="Cambria Math"/>
                <w:sz w:val="28"/>
                <w:szCs w:val="28"/>
                <w:lang w:val="de-DE"/>
              </w:rPr>
              <m:t>v</m:t>
            </m:r>
          </m:den>
        </m:f>
      </m:oMath>
      <w:r w:rsidR="00532A8C">
        <w:rPr>
          <w:sz w:val="28"/>
          <w:szCs w:val="28"/>
        </w:rPr>
        <w:t xml:space="preserve">                                          </w:t>
      </w:r>
      <w:r w:rsidR="00624D27">
        <w:rPr>
          <w:sz w:val="28"/>
          <w:szCs w:val="28"/>
        </w:rPr>
        <w:t xml:space="preserve">                           </w:t>
      </w:r>
      <w:r w:rsidR="00532A8C">
        <w:rPr>
          <w:sz w:val="28"/>
          <w:szCs w:val="28"/>
        </w:rPr>
        <w:t xml:space="preserve"> (7</w:t>
      </w:r>
      <w:r w:rsidRPr="006C352B">
        <w:rPr>
          <w:sz w:val="28"/>
          <w:szCs w:val="28"/>
        </w:rPr>
        <w:t>)</w:t>
      </w:r>
    </w:p>
    <w:p w:rsidR="00767BB2" w:rsidRPr="006C352B" w:rsidRDefault="00767BB2" w:rsidP="00624D27">
      <w:pPr>
        <w:spacing w:line="240" w:lineRule="auto"/>
        <w:ind w:firstLine="708"/>
        <w:jc w:val="both"/>
        <w:rPr>
          <w:sz w:val="28"/>
          <w:szCs w:val="28"/>
        </w:rPr>
      </w:pPr>
      <w:r w:rsidRPr="006C352B">
        <w:rPr>
          <w:sz w:val="28"/>
          <w:szCs w:val="28"/>
        </w:rPr>
        <w:t xml:space="preserve">Исходя из этого можно определить </w:t>
      </w:r>
      <w:r w:rsidRPr="006C352B">
        <w:rPr>
          <w:i/>
          <w:sz w:val="28"/>
          <w:szCs w:val="28"/>
          <w:lang w:val="de-DE"/>
        </w:rPr>
        <w:t>t</w:t>
      </w:r>
      <w:r w:rsidRPr="006C352B">
        <w:rPr>
          <w:i/>
          <w:sz w:val="28"/>
          <w:szCs w:val="28"/>
          <w:vertAlign w:val="subscript"/>
        </w:rPr>
        <w:t>з</w:t>
      </w:r>
      <w:r w:rsidRPr="006C352B">
        <w:rPr>
          <w:sz w:val="28"/>
          <w:szCs w:val="28"/>
        </w:rPr>
        <w:t xml:space="preserve"> – время разрешающего сигнала светофора для автомобилей.</w:t>
      </w:r>
    </w:p>
    <w:p w:rsidR="00767BB2" w:rsidRPr="006C352B" w:rsidRDefault="00CF21DE" w:rsidP="00532A8C">
      <w:pPr>
        <w:spacing w:line="240" w:lineRule="auto"/>
        <w:jc w:val="right"/>
        <w:rPr>
          <w:sz w:val="28"/>
          <w:szCs w:val="28"/>
        </w:rPr>
      </w:pPr>
      <m:oMath>
        <m:sSub>
          <m:sSubPr>
            <m:ctrlPr>
              <w:rPr>
                <w:rFonts w:ascii="Cambria Math" w:hAnsi="Cambria Math"/>
                <w:i/>
                <w:sz w:val="32"/>
                <w:szCs w:val="32"/>
                <w:lang w:val="de-DE"/>
              </w:rPr>
            </m:ctrlPr>
          </m:sSubPr>
          <m:e>
            <m:r>
              <w:rPr>
                <w:rFonts w:ascii="Cambria Math" w:hAnsi="Cambria Math"/>
                <w:sz w:val="32"/>
                <w:szCs w:val="32"/>
                <w:lang w:val="de-DE"/>
              </w:rPr>
              <m:t>t</m:t>
            </m:r>
          </m:e>
          <m:sub>
            <m:r>
              <w:rPr>
                <w:rFonts w:ascii="Cambria Math" w:hAnsi="Cambria Math"/>
                <w:sz w:val="32"/>
                <w:szCs w:val="32"/>
              </w:rPr>
              <m:t>з</m:t>
            </m:r>
          </m:sub>
        </m:sSub>
        <m:r>
          <w:rPr>
            <w:rFonts w:ascii="Cambria Math" w:hAnsi="Cambria Math"/>
            <w:sz w:val="32"/>
            <w:szCs w:val="32"/>
          </w:rPr>
          <m:t>=</m:t>
        </m:r>
        <m:f>
          <m:fPr>
            <m:ctrlPr>
              <w:rPr>
                <w:rFonts w:ascii="Cambria Math" w:hAnsi="Cambria Math"/>
                <w:i/>
                <w:sz w:val="32"/>
                <w:szCs w:val="32"/>
                <w:lang w:val="de-DE"/>
              </w:rPr>
            </m:ctrlPr>
          </m:fPr>
          <m:num>
            <m:r>
              <w:rPr>
                <w:rFonts w:ascii="Cambria Math" w:hAnsi="Cambria Math"/>
                <w:sz w:val="32"/>
                <w:szCs w:val="32"/>
                <w:lang w:val="de-DE"/>
              </w:rPr>
              <m:t>t</m:t>
            </m:r>
          </m:num>
          <m:den>
            <m:r>
              <w:rPr>
                <w:rFonts w:ascii="Cambria Math" w:hAnsi="Cambria Math"/>
                <w:sz w:val="32"/>
                <w:szCs w:val="32"/>
                <w:lang w:val="de-DE"/>
              </w:rPr>
              <m:t>z</m:t>
            </m:r>
          </m:den>
        </m:f>
        <m:r>
          <w:rPr>
            <w:rFonts w:ascii="Cambria Math" w:hAnsi="Cambria Math"/>
            <w:sz w:val="32"/>
            <w:szCs w:val="32"/>
          </w:rPr>
          <m:t>×100%</m:t>
        </m:r>
      </m:oMath>
      <w:r w:rsidR="00063520">
        <w:rPr>
          <w:sz w:val="28"/>
          <w:szCs w:val="28"/>
        </w:rPr>
        <w:t xml:space="preserve"> </w:t>
      </w:r>
      <w:r w:rsidR="00063520">
        <w:rPr>
          <w:sz w:val="28"/>
          <w:szCs w:val="28"/>
        </w:rPr>
        <w:tab/>
      </w:r>
      <w:r w:rsidR="00063520">
        <w:rPr>
          <w:sz w:val="28"/>
          <w:szCs w:val="28"/>
        </w:rPr>
        <w:tab/>
      </w:r>
      <w:r w:rsidR="00DC1201" w:rsidRPr="002162B9">
        <w:rPr>
          <w:sz w:val="28"/>
          <w:szCs w:val="28"/>
        </w:rPr>
        <w:t xml:space="preserve">                      </w:t>
      </w:r>
      <w:r w:rsidR="00063520">
        <w:rPr>
          <w:sz w:val="28"/>
          <w:szCs w:val="28"/>
        </w:rPr>
        <w:tab/>
      </w:r>
      <w:r w:rsidR="00624D27">
        <w:rPr>
          <w:sz w:val="28"/>
          <w:szCs w:val="28"/>
        </w:rPr>
        <w:t xml:space="preserve">            (</w:t>
      </w:r>
      <w:r w:rsidR="00532A8C">
        <w:rPr>
          <w:sz w:val="28"/>
          <w:szCs w:val="28"/>
        </w:rPr>
        <w:t>8</w:t>
      </w:r>
      <w:r w:rsidR="00767BB2" w:rsidRPr="006C352B">
        <w:rPr>
          <w:sz w:val="28"/>
          <w:szCs w:val="28"/>
        </w:rPr>
        <w:t>)</w:t>
      </w:r>
    </w:p>
    <w:p w:rsidR="00767BB2" w:rsidRDefault="00767BB2" w:rsidP="00AD51F4">
      <w:pPr>
        <w:pStyle w:val="a6"/>
        <w:spacing w:before="0" w:beforeAutospacing="0" w:after="0" w:afterAutospacing="0" w:line="240" w:lineRule="auto"/>
        <w:ind w:firstLine="540"/>
        <w:jc w:val="both"/>
        <w:rPr>
          <w:sz w:val="28"/>
          <w:szCs w:val="28"/>
        </w:rPr>
      </w:pPr>
      <w:r>
        <w:rPr>
          <w:sz w:val="28"/>
          <w:szCs w:val="28"/>
        </w:rPr>
        <w:t>Если пешеход не д</w:t>
      </w:r>
      <w:r w:rsidR="00624D27">
        <w:rPr>
          <w:sz w:val="28"/>
          <w:szCs w:val="28"/>
        </w:rPr>
        <w:t xml:space="preserve">ошел до зоны накопителя, то </w:t>
      </w:r>
      <w:r>
        <w:rPr>
          <w:sz w:val="28"/>
          <w:szCs w:val="28"/>
        </w:rPr>
        <w:t>при</w:t>
      </w:r>
      <w:r w:rsidR="00624D27">
        <w:rPr>
          <w:sz w:val="28"/>
          <w:szCs w:val="28"/>
        </w:rPr>
        <w:t xml:space="preserve"> его</w:t>
      </w:r>
      <w:r>
        <w:rPr>
          <w:sz w:val="28"/>
          <w:szCs w:val="28"/>
        </w:rPr>
        <w:t xml:space="preserve"> подходе к перекрестку уже загорает</w:t>
      </w:r>
      <w:r w:rsidR="00624D27">
        <w:rPr>
          <w:sz w:val="28"/>
          <w:szCs w:val="28"/>
        </w:rPr>
        <w:t>ся</w:t>
      </w:r>
      <w:r>
        <w:rPr>
          <w:sz w:val="28"/>
          <w:szCs w:val="28"/>
        </w:rPr>
        <w:t xml:space="preserve"> красный свет. В тако</w:t>
      </w:r>
      <w:r w:rsidR="00624D27">
        <w:rPr>
          <w:sz w:val="28"/>
          <w:szCs w:val="28"/>
        </w:rPr>
        <w:t>м случае пешеходы, как предполагает</w:t>
      </w:r>
      <w:r>
        <w:rPr>
          <w:sz w:val="28"/>
          <w:szCs w:val="28"/>
        </w:rPr>
        <w:t xml:space="preserve"> са</w:t>
      </w:r>
      <w:r w:rsidR="00624D27">
        <w:rPr>
          <w:sz w:val="28"/>
          <w:szCs w:val="28"/>
        </w:rPr>
        <w:t>мо слово «накопитель» (рис. 6) копя</w:t>
      </w:r>
      <w:r>
        <w:rPr>
          <w:sz w:val="28"/>
          <w:szCs w:val="28"/>
        </w:rPr>
        <w:t>т</w:t>
      </w:r>
      <w:r w:rsidR="00624D27">
        <w:rPr>
          <w:sz w:val="28"/>
          <w:szCs w:val="28"/>
        </w:rPr>
        <w:t>ся</w:t>
      </w:r>
      <w:r>
        <w:rPr>
          <w:sz w:val="28"/>
          <w:szCs w:val="28"/>
        </w:rPr>
        <w:t xml:space="preserve"> у перекрестка</w:t>
      </w:r>
      <w:r w:rsidR="00624D27">
        <w:rPr>
          <w:sz w:val="28"/>
          <w:szCs w:val="28"/>
        </w:rPr>
        <w:t>,</w:t>
      </w:r>
      <w:r>
        <w:rPr>
          <w:sz w:val="28"/>
          <w:szCs w:val="28"/>
        </w:rPr>
        <w:t xml:space="preserve"> и п</w:t>
      </w:r>
      <w:r w:rsidR="00624D27">
        <w:rPr>
          <w:sz w:val="28"/>
          <w:szCs w:val="28"/>
        </w:rPr>
        <w:t>ри разрешающем сигнале светофор</w:t>
      </w:r>
      <w:r>
        <w:rPr>
          <w:sz w:val="28"/>
          <w:szCs w:val="28"/>
        </w:rPr>
        <w:t xml:space="preserve"> пропускает собравшихся на </w:t>
      </w:r>
      <w:r w:rsidR="00624D27">
        <w:rPr>
          <w:sz w:val="28"/>
          <w:szCs w:val="28"/>
        </w:rPr>
        <w:t>подходе к перекрестку</w:t>
      </w:r>
      <w:r>
        <w:rPr>
          <w:sz w:val="28"/>
          <w:szCs w:val="28"/>
        </w:rPr>
        <w:t xml:space="preserve"> пешеходов. При загорании запрещающего сигнала светофора для пешеходов, сигнал для автомобилей,</w:t>
      </w:r>
      <w:r w:rsidRPr="006E7AA5">
        <w:rPr>
          <w:sz w:val="28"/>
          <w:szCs w:val="28"/>
        </w:rPr>
        <w:t xml:space="preserve"> </w:t>
      </w:r>
      <w:r>
        <w:rPr>
          <w:sz w:val="28"/>
          <w:szCs w:val="28"/>
        </w:rPr>
        <w:t>используя остаток времени разрешающего сигнала светофора, все еще будет разрешать проезд через перекресток. Это означает, что остаток времени</w:t>
      </w:r>
      <w:r w:rsidR="00624D27">
        <w:rPr>
          <w:sz w:val="28"/>
          <w:szCs w:val="28"/>
        </w:rPr>
        <w:t xml:space="preserve"> разрешающего сигнала светофора</w:t>
      </w:r>
      <w:r>
        <w:rPr>
          <w:sz w:val="28"/>
          <w:szCs w:val="28"/>
        </w:rPr>
        <w:t xml:space="preserve"> автомобили будут проезжать уже без помехи</w:t>
      </w:r>
      <w:r w:rsidR="00624D27">
        <w:rPr>
          <w:sz w:val="28"/>
          <w:szCs w:val="28"/>
        </w:rPr>
        <w:t xml:space="preserve"> со стороны</w:t>
      </w:r>
      <w:r>
        <w:rPr>
          <w:sz w:val="28"/>
          <w:szCs w:val="28"/>
        </w:rPr>
        <w:t xml:space="preserve"> пешеход</w:t>
      </w:r>
      <w:r w:rsidR="00624D27">
        <w:rPr>
          <w:sz w:val="28"/>
          <w:szCs w:val="28"/>
        </w:rPr>
        <w:t>ов</w:t>
      </w:r>
      <w:r>
        <w:rPr>
          <w:sz w:val="28"/>
          <w:szCs w:val="28"/>
        </w:rPr>
        <w:t>. Таким образом, конфликтность автомобилей с пешеходами в этот промежуток времени исключается, а пропускная способность увеличивается.</w:t>
      </w:r>
    </w:p>
    <w:p w:rsidR="0028373A" w:rsidRDefault="0028373A" w:rsidP="0028373A">
      <w:pPr>
        <w:pStyle w:val="a6"/>
        <w:spacing w:before="0" w:beforeAutospacing="0" w:after="0" w:afterAutospacing="0" w:line="240" w:lineRule="auto"/>
        <w:ind w:firstLine="539"/>
        <w:jc w:val="both"/>
        <w:rPr>
          <w:sz w:val="28"/>
          <w:szCs w:val="28"/>
        </w:rPr>
      </w:pPr>
      <w:r>
        <w:rPr>
          <w:sz w:val="28"/>
          <w:szCs w:val="28"/>
        </w:rPr>
        <w:t>Ниже приведены расчеты времени</w:t>
      </w:r>
      <w:r w:rsidRPr="006C352B">
        <w:rPr>
          <w:sz w:val="28"/>
          <w:szCs w:val="28"/>
        </w:rPr>
        <w:t xml:space="preserve"> разрешающего сигнала светофора для автомобилей</w:t>
      </w:r>
      <w:r>
        <w:rPr>
          <w:sz w:val="28"/>
          <w:szCs w:val="28"/>
        </w:rPr>
        <w:t xml:space="preserve"> и пешеходов</w:t>
      </w:r>
      <w:r w:rsidR="00B14715">
        <w:rPr>
          <w:sz w:val="28"/>
          <w:szCs w:val="28"/>
        </w:rPr>
        <w:t xml:space="preserve"> (табл. 3)</w:t>
      </w:r>
      <w:r>
        <w:rPr>
          <w:sz w:val="28"/>
          <w:szCs w:val="28"/>
        </w:rPr>
        <w:t>:</w:t>
      </w:r>
    </w:p>
    <w:p w:rsidR="00F75B75" w:rsidRDefault="00F75B75" w:rsidP="0028373A">
      <w:pPr>
        <w:pStyle w:val="a6"/>
        <w:spacing w:before="0" w:beforeAutospacing="0" w:after="0" w:afterAutospacing="0" w:line="240" w:lineRule="auto"/>
        <w:ind w:firstLine="539"/>
        <w:jc w:val="right"/>
        <w:rPr>
          <w:sz w:val="28"/>
          <w:szCs w:val="28"/>
        </w:rPr>
      </w:pPr>
    </w:p>
    <w:p w:rsidR="0028373A" w:rsidRDefault="00B14715" w:rsidP="0028373A">
      <w:pPr>
        <w:pStyle w:val="a6"/>
        <w:spacing w:before="0" w:beforeAutospacing="0" w:after="0" w:afterAutospacing="0" w:line="240" w:lineRule="auto"/>
        <w:ind w:firstLine="539"/>
        <w:jc w:val="right"/>
        <w:rPr>
          <w:sz w:val="28"/>
          <w:szCs w:val="28"/>
        </w:rPr>
      </w:pPr>
      <w:r>
        <w:rPr>
          <w:sz w:val="28"/>
          <w:szCs w:val="28"/>
        </w:rPr>
        <w:t xml:space="preserve">Таблица </w:t>
      </w:r>
      <w:r w:rsidR="0028373A">
        <w:rPr>
          <w:sz w:val="28"/>
          <w:szCs w:val="28"/>
        </w:rPr>
        <w:t>3</w:t>
      </w:r>
    </w:p>
    <w:p w:rsidR="0028373A" w:rsidRDefault="0028373A" w:rsidP="0028373A">
      <w:pPr>
        <w:pStyle w:val="a6"/>
        <w:spacing w:before="0" w:beforeAutospacing="0" w:after="0" w:afterAutospacing="0" w:line="240" w:lineRule="auto"/>
        <w:ind w:firstLine="539"/>
        <w:jc w:val="center"/>
        <w:rPr>
          <w:sz w:val="28"/>
          <w:szCs w:val="28"/>
        </w:rPr>
      </w:pPr>
      <w:r>
        <w:rPr>
          <w:sz w:val="28"/>
          <w:szCs w:val="28"/>
        </w:rPr>
        <w:t>Расчеты времени разрешающего сигнала светофора по фазам</w:t>
      </w:r>
    </w:p>
    <w:tbl>
      <w:tblPr>
        <w:tblW w:w="9001"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79"/>
        <w:gridCol w:w="721"/>
        <w:gridCol w:w="720"/>
        <w:gridCol w:w="720"/>
        <w:gridCol w:w="720"/>
        <w:gridCol w:w="720"/>
        <w:gridCol w:w="721"/>
      </w:tblGrid>
      <w:tr w:rsidR="0028373A" w:rsidRPr="00E33854" w:rsidTr="0028373A">
        <w:trPr>
          <w:cantSplit/>
          <w:jc w:val="center"/>
        </w:trPr>
        <w:tc>
          <w:tcPr>
            <w:tcW w:w="4679" w:type="dxa"/>
            <w:vMerge w:val="restart"/>
          </w:tcPr>
          <w:p w:rsidR="0028373A" w:rsidRPr="002B1F4C" w:rsidRDefault="0028373A" w:rsidP="0028373A">
            <w:pPr>
              <w:spacing w:line="240" w:lineRule="auto"/>
              <w:jc w:val="center"/>
              <w:rPr>
                <w:sz w:val="28"/>
                <w:szCs w:val="28"/>
                <w:u w:color="808080"/>
              </w:rPr>
            </w:pPr>
            <w:r>
              <w:rPr>
                <w:sz w:val="28"/>
                <w:szCs w:val="28"/>
                <w:u w:color="808080"/>
              </w:rPr>
              <w:t>Пересечения улиц</w:t>
            </w:r>
          </w:p>
        </w:tc>
        <w:tc>
          <w:tcPr>
            <w:tcW w:w="4322" w:type="dxa"/>
            <w:gridSpan w:val="6"/>
          </w:tcPr>
          <w:p w:rsidR="0028373A" w:rsidRPr="00E33854" w:rsidRDefault="0028373A" w:rsidP="0028373A">
            <w:pPr>
              <w:spacing w:line="240" w:lineRule="auto"/>
              <w:jc w:val="center"/>
              <w:rPr>
                <w:sz w:val="28"/>
                <w:szCs w:val="28"/>
                <w:u w:color="808080"/>
              </w:rPr>
            </w:pPr>
            <w:r>
              <w:rPr>
                <w:sz w:val="28"/>
                <w:szCs w:val="28"/>
                <w:u w:color="808080"/>
              </w:rPr>
              <w:t>Фазы</w:t>
            </w:r>
          </w:p>
        </w:tc>
      </w:tr>
      <w:tr w:rsidR="0028373A" w:rsidRPr="00E33854" w:rsidTr="0028373A">
        <w:trPr>
          <w:cantSplit/>
          <w:jc w:val="center"/>
        </w:trPr>
        <w:tc>
          <w:tcPr>
            <w:tcW w:w="4679" w:type="dxa"/>
            <w:vMerge/>
          </w:tcPr>
          <w:p w:rsidR="0028373A" w:rsidRDefault="0028373A" w:rsidP="0028373A">
            <w:pPr>
              <w:spacing w:line="240" w:lineRule="auto"/>
              <w:jc w:val="center"/>
              <w:rPr>
                <w:sz w:val="28"/>
                <w:szCs w:val="28"/>
                <w:u w:color="808080"/>
              </w:rPr>
            </w:pPr>
          </w:p>
        </w:tc>
        <w:tc>
          <w:tcPr>
            <w:tcW w:w="1441" w:type="dxa"/>
            <w:gridSpan w:val="2"/>
          </w:tcPr>
          <w:p w:rsidR="0028373A" w:rsidRDefault="0028373A" w:rsidP="0028373A">
            <w:pPr>
              <w:spacing w:line="240" w:lineRule="auto"/>
              <w:jc w:val="center"/>
              <w:rPr>
                <w:sz w:val="28"/>
                <w:szCs w:val="28"/>
                <w:u w:color="808080"/>
              </w:rPr>
            </w:pPr>
            <w:r>
              <w:rPr>
                <w:sz w:val="28"/>
                <w:szCs w:val="28"/>
                <w:u w:color="808080"/>
              </w:rPr>
              <w:t>1</w:t>
            </w:r>
          </w:p>
        </w:tc>
        <w:tc>
          <w:tcPr>
            <w:tcW w:w="1440" w:type="dxa"/>
            <w:gridSpan w:val="2"/>
          </w:tcPr>
          <w:p w:rsidR="0028373A" w:rsidRDefault="0028373A" w:rsidP="0028373A">
            <w:pPr>
              <w:spacing w:line="240" w:lineRule="auto"/>
              <w:jc w:val="center"/>
              <w:rPr>
                <w:sz w:val="28"/>
                <w:szCs w:val="28"/>
                <w:u w:color="808080"/>
              </w:rPr>
            </w:pPr>
            <w:r>
              <w:rPr>
                <w:sz w:val="28"/>
                <w:szCs w:val="28"/>
                <w:u w:color="808080"/>
              </w:rPr>
              <w:t>2</w:t>
            </w:r>
          </w:p>
        </w:tc>
        <w:tc>
          <w:tcPr>
            <w:tcW w:w="1441" w:type="dxa"/>
            <w:gridSpan w:val="2"/>
          </w:tcPr>
          <w:p w:rsidR="0028373A" w:rsidRPr="00E33854" w:rsidRDefault="0028373A" w:rsidP="0028373A">
            <w:pPr>
              <w:spacing w:line="240" w:lineRule="auto"/>
              <w:jc w:val="center"/>
              <w:rPr>
                <w:sz w:val="28"/>
                <w:szCs w:val="28"/>
                <w:u w:color="808080"/>
              </w:rPr>
            </w:pPr>
            <w:r>
              <w:rPr>
                <w:sz w:val="28"/>
                <w:szCs w:val="28"/>
                <w:u w:color="808080"/>
              </w:rPr>
              <w:t>3</w:t>
            </w:r>
          </w:p>
        </w:tc>
      </w:tr>
      <w:tr w:rsidR="0028373A" w:rsidRPr="00E33854" w:rsidTr="0028373A">
        <w:trPr>
          <w:cantSplit/>
          <w:jc w:val="center"/>
        </w:trPr>
        <w:tc>
          <w:tcPr>
            <w:tcW w:w="4679" w:type="dxa"/>
            <w:vMerge/>
          </w:tcPr>
          <w:p w:rsidR="0028373A" w:rsidRDefault="0028373A" w:rsidP="0028373A">
            <w:pPr>
              <w:spacing w:line="240" w:lineRule="auto"/>
              <w:jc w:val="center"/>
              <w:rPr>
                <w:sz w:val="28"/>
                <w:szCs w:val="28"/>
                <w:u w:color="808080"/>
              </w:rPr>
            </w:pPr>
          </w:p>
        </w:tc>
        <w:tc>
          <w:tcPr>
            <w:tcW w:w="721" w:type="dxa"/>
          </w:tcPr>
          <w:p w:rsidR="0028373A" w:rsidRPr="00766A22" w:rsidRDefault="0028373A" w:rsidP="0028373A">
            <w:pPr>
              <w:spacing w:line="240" w:lineRule="auto"/>
              <w:jc w:val="center"/>
              <w:rPr>
                <w:u w:color="808080"/>
              </w:rPr>
            </w:pPr>
            <w:r>
              <w:rPr>
                <w:u w:color="808080"/>
              </w:rPr>
              <w:t>а</w:t>
            </w:r>
            <w:r w:rsidRPr="00766A22">
              <w:rPr>
                <w:u w:color="808080"/>
              </w:rPr>
              <w:t>вт.</w:t>
            </w:r>
          </w:p>
        </w:tc>
        <w:tc>
          <w:tcPr>
            <w:tcW w:w="720" w:type="dxa"/>
          </w:tcPr>
          <w:p w:rsidR="0028373A" w:rsidRPr="00766A22" w:rsidRDefault="0028373A" w:rsidP="0028373A">
            <w:pPr>
              <w:spacing w:line="240" w:lineRule="auto"/>
              <w:jc w:val="center"/>
              <w:rPr>
                <w:u w:color="808080"/>
              </w:rPr>
            </w:pPr>
            <w:r>
              <w:rPr>
                <w:u w:color="808080"/>
              </w:rPr>
              <w:t>п</w:t>
            </w:r>
            <w:r w:rsidRPr="00766A22">
              <w:rPr>
                <w:u w:color="808080"/>
              </w:rPr>
              <w:t>еш</w:t>
            </w:r>
            <w:r>
              <w:rPr>
                <w:u w:color="808080"/>
              </w:rPr>
              <w:t>.</w:t>
            </w:r>
          </w:p>
        </w:tc>
        <w:tc>
          <w:tcPr>
            <w:tcW w:w="720" w:type="dxa"/>
          </w:tcPr>
          <w:p w:rsidR="0028373A" w:rsidRPr="00766A22" w:rsidRDefault="0028373A" w:rsidP="0028373A">
            <w:pPr>
              <w:spacing w:line="240" w:lineRule="auto"/>
              <w:jc w:val="center"/>
              <w:rPr>
                <w:u w:color="808080"/>
              </w:rPr>
            </w:pPr>
            <w:r>
              <w:rPr>
                <w:u w:color="808080"/>
              </w:rPr>
              <w:t>а</w:t>
            </w:r>
            <w:r w:rsidRPr="00766A22">
              <w:rPr>
                <w:u w:color="808080"/>
              </w:rPr>
              <w:t>вт.</w:t>
            </w:r>
          </w:p>
        </w:tc>
        <w:tc>
          <w:tcPr>
            <w:tcW w:w="720" w:type="dxa"/>
          </w:tcPr>
          <w:p w:rsidR="0028373A" w:rsidRPr="00766A22" w:rsidRDefault="0028373A" w:rsidP="0028373A">
            <w:pPr>
              <w:spacing w:line="240" w:lineRule="auto"/>
              <w:jc w:val="center"/>
              <w:rPr>
                <w:u w:color="808080"/>
              </w:rPr>
            </w:pPr>
            <w:r>
              <w:rPr>
                <w:u w:color="808080"/>
              </w:rPr>
              <w:t>п</w:t>
            </w:r>
            <w:r w:rsidRPr="00766A22">
              <w:rPr>
                <w:u w:color="808080"/>
              </w:rPr>
              <w:t>еш</w:t>
            </w:r>
            <w:r>
              <w:rPr>
                <w:u w:color="808080"/>
              </w:rPr>
              <w:t>.</w:t>
            </w:r>
          </w:p>
        </w:tc>
        <w:tc>
          <w:tcPr>
            <w:tcW w:w="720" w:type="dxa"/>
          </w:tcPr>
          <w:p w:rsidR="0028373A" w:rsidRPr="00766A22" w:rsidRDefault="0028373A" w:rsidP="0028373A">
            <w:pPr>
              <w:spacing w:line="240" w:lineRule="auto"/>
              <w:jc w:val="center"/>
              <w:rPr>
                <w:u w:color="808080"/>
              </w:rPr>
            </w:pPr>
            <w:r>
              <w:rPr>
                <w:u w:color="808080"/>
              </w:rPr>
              <w:t>а</w:t>
            </w:r>
            <w:r w:rsidRPr="00766A22">
              <w:rPr>
                <w:u w:color="808080"/>
              </w:rPr>
              <w:t>вт.</w:t>
            </w:r>
          </w:p>
        </w:tc>
        <w:tc>
          <w:tcPr>
            <w:tcW w:w="721" w:type="dxa"/>
          </w:tcPr>
          <w:p w:rsidR="0028373A" w:rsidRPr="00766A22" w:rsidRDefault="0028373A" w:rsidP="0028373A">
            <w:pPr>
              <w:spacing w:line="240" w:lineRule="auto"/>
              <w:jc w:val="center"/>
              <w:rPr>
                <w:u w:color="808080"/>
              </w:rPr>
            </w:pPr>
            <w:r>
              <w:rPr>
                <w:u w:color="808080"/>
              </w:rPr>
              <w:t>п</w:t>
            </w:r>
            <w:r w:rsidRPr="00766A22">
              <w:rPr>
                <w:u w:color="808080"/>
              </w:rPr>
              <w:t>еш</w:t>
            </w:r>
            <w:r>
              <w:rPr>
                <w:u w:color="808080"/>
              </w:rPr>
              <w:t>.</w:t>
            </w:r>
          </w:p>
        </w:tc>
      </w:tr>
      <w:tr w:rsidR="0028373A" w:rsidRPr="00E33854" w:rsidTr="0028373A">
        <w:trPr>
          <w:cantSplit/>
          <w:jc w:val="center"/>
        </w:trPr>
        <w:tc>
          <w:tcPr>
            <w:tcW w:w="4679" w:type="dxa"/>
          </w:tcPr>
          <w:p w:rsidR="0028373A" w:rsidRPr="00BA48CA" w:rsidRDefault="0028373A" w:rsidP="0028373A">
            <w:pPr>
              <w:spacing w:line="240" w:lineRule="auto"/>
              <w:rPr>
                <w:sz w:val="28"/>
                <w:szCs w:val="28"/>
                <w:u w:color="808080"/>
              </w:rPr>
            </w:pPr>
            <w:r>
              <w:rPr>
                <w:sz w:val="28"/>
                <w:szCs w:val="28"/>
                <w:u w:color="808080"/>
              </w:rPr>
              <w:t>ул. М. Горького с Курманжан датка</w:t>
            </w:r>
          </w:p>
        </w:tc>
        <w:tc>
          <w:tcPr>
            <w:tcW w:w="721" w:type="dxa"/>
          </w:tcPr>
          <w:p w:rsidR="0028373A" w:rsidRPr="00FA6227" w:rsidRDefault="0028373A" w:rsidP="0028373A">
            <w:pPr>
              <w:spacing w:line="240" w:lineRule="auto"/>
              <w:jc w:val="center"/>
              <w:rPr>
                <w:sz w:val="28"/>
                <w:szCs w:val="28"/>
                <w:u w:color="808080"/>
              </w:rPr>
            </w:pPr>
            <w:r>
              <w:rPr>
                <w:sz w:val="28"/>
                <w:szCs w:val="28"/>
                <w:u w:color="808080"/>
              </w:rPr>
              <w:t>27</w:t>
            </w:r>
          </w:p>
        </w:tc>
        <w:tc>
          <w:tcPr>
            <w:tcW w:w="720" w:type="dxa"/>
          </w:tcPr>
          <w:p w:rsidR="0028373A" w:rsidRPr="00721A63" w:rsidRDefault="0028373A" w:rsidP="0028373A">
            <w:pPr>
              <w:spacing w:line="240" w:lineRule="auto"/>
              <w:jc w:val="center"/>
              <w:rPr>
                <w:sz w:val="28"/>
                <w:szCs w:val="28"/>
                <w:u w:color="808080"/>
              </w:rPr>
            </w:pPr>
            <w:r>
              <w:rPr>
                <w:sz w:val="28"/>
                <w:szCs w:val="28"/>
                <w:u w:color="808080"/>
              </w:rPr>
              <w:t>19</w:t>
            </w:r>
          </w:p>
        </w:tc>
        <w:tc>
          <w:tcPr>
            <w:tcW w:w="720" w:type="dxa"/>
          </w:tcPr>
          <w:p w:rsidR="0028373A" w:rsidRPr="00721A63" w:rsidRDefault="0028373A" w:rsidP="0028373A">
            <w:pPr>
              <w:spacing w:line="240" w:lineRule="auto"/>
              <w:jc w:val="center"/>
              <w:rPr>
                <w:sz w:val="28"/>
                <w:szCs w:val="28"/>
                <w:u w:color="808080"/>
              </w:rPr>
            </w:pPr>
            <w:r>
              <w:rPr>
                <w:sz w:val="28"/>
                <w:szCs w:val="28"/>
                <w:u w:color="808080"/>
              </w:rPr>
              <w:t>27</w:t>
            </w:r>
          </w:p>
        </w:tc>
        <w:tc>
          <w:tcPr>
            <w:tcW w:w="720" w:type="dxa"/>
          </w:tcPr>
          <w:p w:rsidR="0028373A" w:rsidRPr="00721A63" w:rsidRDefault="0028373A" w:rsidP="0028373A">
            <w:pPr>
              <w:spacing w:line="240" w:lineRule="auto"/>
              <w:jc w:val="center"/>
              <w:rPr>
                <w:sz w:val="28"/>
                <w:szCs w:val="28"/>
                <w:u w:color="808080"/>
              </w:rPr>
            </w:pPr>
            <w:r>
              <w:rPr>
                <w:sz w:val="28"/>
                <w:szCs w:val="28"/>
                <w:u w:color="808080"/>
              </w:rPr>
              <w:t>27</w:t>
            </w:r>
          </w:p>
        </w:tc>
        <w:tc>
          <w:tcPr>
            <w:tcW w:w="720" w:type="dxa"/>
          </w:tcPr>
          <w:p w:rsidR="0028373A" w:rsidRPr="00721A63" w:rsidRDefault="0028373A" w:rsidP="0028373A">
            <w:pPr>
              <w:spacing w:line="240" w:lineRule="auto"/>
              <w:jc w:val="center"/>
              <w:rPr>
                <w:sz w:val="28"/>
                <w:szCs w:val="28"/>
                <w:u w:color="808080"/>
              </w:rPr>
            </w:pPr>
            <w:r>
              <w:rPr>
                <w:sz w:val="28"/>
                <w:szCs w:val="28"/>
                <w:u w:color="808080"/>
              </w:rPr>
              <w:t>27</w:t>
            </w:r>
          </w:p>
        </w:tc>
        <w:tc>
          <w:tcPr>
            <w:tcW w:w="721" w:type="dxa"/>
          </w:tcPr>
          <w:p w:rsidR="0028373A" w:rsidRPr="00721A63" w:rsidRDefault="0028373A" w:rsidP="0028373A">
            <w:pPr>
              <w:spacing w:line="240" w:lineRule="auto"/>
              <w:jc w:val="center"/>
              <w:rPr>
                <w:sz w:val="28"/>
                <w:szCs w:val="28"/>
                <w:u w:color="808080"/>
              </w:rPr>
            </w:pPr>
            <w:r>
              <w:rPr>
                <w:sz w:val="28"/>
                <w:szCs w:val="28"/>
                <w:u w:color="808080"/>
              </w:rPr>
              <w:t>27</w:t>
            </w:r>
          </w:p>
        </w:tc>
      </w:tr>
      <w:tr w:rsidR="0028373A" w:rsidRPr="00E33854" w:rsidTr="0028373A">
        <w:trPr>
          <w:cantSplit/>
          <w:jc w:val="center"/>
        </w:trPr>
        <w:tc>
          <w:tcPr>
            <w:tcW w:w="4679" w:type="dxa"/>
          </w:tcPr>
          <w:p w:rsidR="0028373A" w:rsidRPr="00BA48CA" w:rsidRDefault="0028373A" w:rsidP="0028373A">
            <w:pPr>
              <w:spacing w:line="240" w:lineRule="auto"/>
              <w:rPr>
                <w:sz w:val="28"/>
                <w:szCs w:val="28"/>
                <w:u w:color="808080"/>
              </w:rPr>
            </w:pPr>
            <w:r>
              <w:rPr>
                <w:sz w:val="28"/>
                <w:szCs w:val="28"/>
                <w:u w:color="808080"/>
              </w:rPr>
              <w:t>пр. Чуй с ул. Курманжан датка</w:t>
            </w:r>
          </w:p>
        </w:tc>
        <w:tc>
          <w:tcPr>
            <w:tcW w:w="721" w:type="dxa"/>
          </w:tcPr>
          <w:p w:rsidR="0028373A" w:rsidRPr="00FA6227" w:rsidRDefault="0028373A" w:rsidP="0028373A">
            <w:pPr>
              <w:spacing w:line="240" w:lineRule="auto"/>
              <w:jc w:val="center"/>
              <w:rPr>
                <w:sz w:val="28"/>
                <w:szCs w:val="28"/>
                <w:u w:color="808080"/>
              </w:rPr>
            </w:pPr>
            <w:r>
              <w:rPr>
                <w:sz w:val="28"/>
                <w:szCs w:val="28"/>
                <w:u w:color="808080"/>
              </w:rPr>
              <w:t>29</w:t>
            </w:r>
          </w:p>
        </w:tc>
        <w:tc>
          <w:tcPr>
            <w:tcW w:w="720" w:type="dxa"/>
          </w:tcPr>
          <w:p w:rsidR="0028373A" w:rsidRPr="00721A63" w:rsidRDefault="0028373A" w:rsidP="0028373A">
            <w:pPr>
              <w:spacing w:line="240" w:lineRule="auto"/>
              <w:jc w:val="center"/>
              <w:rPr>
                <w:sz w:val="28"/>
                <w:szCs w:val="28"/>
                <w:u w:color="808080"/>
              </w:rPr>
            </w:pPr>
            <w:r>
              <w:rPr>
                <w:sz w:val="28"/>
                <w:szCs w:val="28"/>
                <w:u w:color="808080"/>
              </w:rPr>
              <w:t>18</w:t>
            </w:r>
          </w:p>
        </w:tc>
        <w:tc>
          <w:tcPr>
            <w:tcW w:w="720" w:type="dxa"/>
          </w:tcPr>
          <w:p w:rsidR="0028373A" w:rsidRPr="00721A63" w:rsidRDefault="0028373A" w:rsidP="0028373A">
            <w:pPr>
              <w:spacing w:line="240" w:lineRule="auto"/>
              <w:jc w:val="center"/>
              <w:rPr>
                <w:sz w:val="28"/>
                <w:szCs w:val="28"/>
                <w:u w:color="808080"/>
              </w:rPr>
            </w:pPr>
            <w:r>
              <w:rPr>
                <w:sz w:val="28"/>
                <w:szCs w:val="28"/>
                <w:u w:color="808080"/>
              </w:rPr>
              <w:t>28</w:t>
            </w:r>
          </w:p>
        </w:tc>
        <w:tc>
          <w:tcPr>
            <w:tcW w:w="720" w:type="dxa"/>
          </w:tcPr>
          <w:p w:rsidR="0028373A" w:rsidRPr="00721A63" w:rsidRDefault="0028373A" w:rsidP="0028373A">
            <w:pPr>
              <w:spacing w:line="240" w:lineRule="auto"/>
              <w:jc w:val="center"/>
              <w:rPr>
                <w:sz w:val="28"/>
                <w:szCs w:val="28"/>
                <w:u w:color="808080"/>
              </w:rPr>
            </w:pPr>
            <w:r>
              <w:rPr>
                <w:sz w:val="28"/>
                <w:szCs w:val="28"/>
                <w:u w:color="808080"/>
              </w:rPr>
              <w:t>17</w:t>
            </w:r>
          </w:p>
        </w:tc>
        <w:tc>
          <w:tcPr>
            <w:tcW w:w="720" w:type="dxa"/>
          </w:tcPr>
          <w:p w:rsidR="0028373A" w:rsidRPr="00721A63" w:rsidRDefault="0028373A" w:rsidP="0028373A">
            <w:pPr>
              <w:spacing w:line="240" w:lineRule="auto"/>
              <w:jc w:val="center"/>
              <w:rPr>
                <w:sz w:val="28"/>
                <w:szCs w:val="28"/>
                <w:u w:color="808080"/>
              </w:rPr>
            </w:pPr>
            <w:r>
              <w:rPr>
                <w:sz w:val="28"/>
                <w:szCs w:val="28"/>
                <w:u w:color="808080"/>
              </w:rPr>
              <w:t>-</w:t>
            </w:r>
          </w:p>
        </w:tc>
        <w:tc>
          <w:tcPr>
            <w:tcW w:w="721" w:type="dxa"/>
          </w:tcPr>
          <w:p w:rsidR="0028373A" w:rsidRPr="00721A63" w:rsidRDefault="0028373A" w:rsidP="0028373A">
            <w:pPr>
              <w:spacing w:line="240" w:lineRule="auto"/>
              <w:jc w:val="center"/>
              <w:rPr>
                <w:sz w:val="28"/>
                <w:szCs w:val="28"/>
                <w:u w:color="808080"/>
              </w:rPr>
            </w:pPr>
            <w:r>
              <w:rPr>
                <w:sz w:val="28"/>
                <w:szCs w:val="28"/>
                <w:u w:color="808080"/>
              </w:rPr>
              <w:t>-</w:t>
            </w:r>
          </w:p>
        </w:tc>
      </w:tr>
      <w:tr w:rsidR="0028373A" w:rsidRPr="00E33854" w:rsidTr="0028373A">
        <w:trPr>
          <w:cantSplit/>
          <w:jc w:val="center"/>
        </w:trPr>
        <w:tc>
          <w:tcPr>
            <w:tcW w:w="4679" w:type="dxa"/>
          </w:tcPr>
          <w:p w:rsidR="0028373A" w:rsidRDefault="0028373A" w:rsidP="0028373A">
            <w:pPr>
              <w:spacing w:line="240" w:lineRule="auto"/>
              <w:rPr>
                <w:sz w:val="28"/>
                <w:szCs w:val="28"/>
                <w:u w:color="808080"/>
              </w:rPr>
            </w:pPr>
            <w:r>
              <w:rPr>
                <w:sz w:val="28"/>
                <w:szCs w:val="28"/>
                <w:u w:color="808080"/>
              </w:rPr>
              <w:t>пр. Дэн Сяопина и ул. Ю. Фучика</w:t>
            </w:r>
          </w:p>
        </w:tc>
        <w:tc>
          <w:tcPr>
            <w:tcW w:w="721" w:type="dxa"/>
          </w:tcPr>
          <w:p w:rsidR="0028373A" w:rsidRDefault="0028373A" w:rsidP="0028373A">
            <w:pPr>
              <w:spacing w:line="240" w:lineRule="auto"/>
              <w:jc w:val="center"/>
              <w:rPr>
                <w:sz w:val="28"/>
                <w:szCs w:val="28"/>
                <w:u w:color="808080"/>
              </w:rPr>
            </w:pPr>
            <w:r>
              <w:rPr>
                <w:sz w:val="28"/>
                <w:szCs w:val="28"/>
                <w:u w:color="808080"/>
              </w:rPr>
              <w:t>32</w:t>
            </w:r>
          </w:p>
        </w:tc>
        <w:tc>
          <w:tcPr>
            <w:tcW w:w="720" w:type="dxa"/>
          </w:tcPr>
          <w:p w:rsidR="0028373A" w:rsidRDefault="0028373A" w:rsidP="0028373A">
            <w:pPr>
              <w:spacing w:line="240" w:lineRule="auto"/>
              <w:jc w:val="center"/>
              <w:rPr>
                <w:sz w:val="28"/>
                <w:szCs w:val="28"/>
                <w:u w:color="808080"/>
              </w:rPr>
            </w:pPr>
            <w:r>
              <w:rPr>
                <w:sz w:val="28"/>
                <w:szCs w:val="28"/>
                <w:u w:color="808080"/>
              </w:rPr>
              <w:t>21</w:t>
            </w:r>
          </w:p>
        </w:tc>
        <w:tc>
          <w:tcPr>
            <w:tcW w:w="720" w:type="dxa"/>
          </w:tcPr>
          <w:p w:rsidR="0028373A" w:rsidRDefault="0028373A" w:rsidP="0028373A">
            <w:pPr>
              <w:spacing w:line="240" w:lineRule="auto"/>
              <w:jc w:val="center"/>
              <w:rPr>
                <w:sz w:val="28"/>
                <w:szCs w:val="28"/>
                <w:u w:color="808080"/>
              </w:rPr>
            </w:pPr>
            <w:r>
              <w:rPr>
                <w:sz w:val="28"/>
                <w:szCs w:val="28"/>
                <w:u w:color="808080"/>
              </w:rPr>
              <w:t>28</w:t>
            </w:r>
          </w:p>
        </w:tc>
        <w:tc>
          <w:tcPr>
            <w:tcW w:w="720" w:type="dxa"/>
          </w:tcPr>
          <w:p w:rsidR="0028373A" w:rsidRDefault="0028373A" w:rsidP="0028373A">
            <w:pPr>
              <w:spacing w:line="240" w:lineRule="auto"/>
              <w:jc w:val="center"/>
              <w:rPr>
                <w:sz w:val="28"/>
                <w:szCs w:val="28"/>
                <w:u w:color="808080"/>
              </w:rPr>
            </w:pPr>
            <w:r>
              <w:rPr>
                <w:sz w:val="28"/>
                <w:szCs w:val="28"/>
                <w:u w:color="808080"/>
              </w:rPr>
              <w:t>20</w:t>
            </w:r>
          </w:p>
        </w:tc>
        <w:tc>
          <w:tcPr>
            <w:tcW w:w="720" w:type="dxa"/>
          </w:tcPr>
          <w:p w:rsidR="0028373A" w:rsidRDefault="0028373A" w:rsidP="0028373A">
            <w:pPr>
              <w:spacing w:line="240" w:lineRule="auto"/>
              <w:jc w:val="center"/>
              <w:rPr>
                <w:sz w:val="28"/>
                <w:szCs w:val="28"/>
                <w:u w:color="808080"/>
              </w:rPr>
            </w:pPr>
            <w:r>
              <w:rPr>
                <w:sz w:val="28"/>
                <w:szCs w:val="28"/>
                <w:u w:color="808080"/>
              </w:rPr>
              <w:t>26</w:t>
            </w:r>
          </w:p>
        </w:tc>
        <w:tc>
          <w:tcPr>
            <w:tcW w:w="721" w:type="dxa"/>
          </w:tcPr>
          <w:p w:rsidR="0028373A" w:rsidRDefault="0028373A" w:rsidP="0028373A">
            <w:pPr>
              <w:spacing w:line="240" w:lineRule="auto"/>
              <w:jc w:val="center"/>
              <w:rPr>
                <w:sz w:val="28"/>
                <w:szCs w:val="28"/>
                <w:u w:color="808080"/>
              </w:rPr>
            </w:pPr>
            <w:r>
              <w:rPr>
                <w:sz w:val="28"/>
                <w:szCs w:val="28"/>
                <w:u w:color="808080"/>
              </w:rPr>
              <w:t>17</w:t>
            </w:r>
          </w:p>
        </w:tc>
      </w:tr>
    </w:tbl>
    <w:p w:rsidR="00F75B75" w:rsidRDefault="00F75B75" w:rsidP="00AD51F4">
      <w:pPr>
        <w:pStyle w:val="a6"/>
        <w:spacing w:before="0" w:beforeAutospacing="0" w:after="0" w:afterAutospacing="0" w:line="240" w:lineRule="auto"/>
        <w:ind w:firstLine="708"/>
        <w:jc w:val="both"/>
        <w:rPr>
          <w:sz w:val="28"/>
          <w:szCs w:val="28"/>
        </w:rPr>
      </w:pPr>
    </w:p>
    <w:p w:rsidR="00767BB2" w:rsidRDefault="00767BB2" w:rsidP="00AD51F4">
      <w:pPr>
        <w:pStyle w:val="a6"/>
        <w:spacing w:before="0" w:beforeAutospacing="0" w:after="0" w:afterAutospacing="0" w:line="240" w:lineRule="auto"/>
        <w:ind w:firstLine="708"/>
        <w:jc w:val="both"/>
        <w:rPr>
          <w:sz w:val="28"/>
          <w:szCs w:val="28"/>
        </w:rPr>
      </w:pPr>
      <w:r>
        <w:rPr>
          <w:sz w:val="28"/>
          <w:szCs w:val="28"/>
        </w:rPr>
        <w:t xml:space="preserve">Благодаря возможности достижения поэтапного пропуска автомобилей и пешеходов в течение одной фазы светофорного регулирования достигается </w:t>
      </w:r>
      <w:r>
        <w:rPr>
          <w:sz w:val="28"/>
          <w:szCs w:val="28"/>
        </w:rPr>
        <w:lastRenderedPageBreak/>
        <w:t>снижение ДТП, конфликтных ситуаций, утомляемости водителей, повышается пропускная способность на перекрестках.</w:t>
      </w:r>
    </w:p>
    <w:p w:rsidR="00767BB2" w:rsidRDefault="00F75B75" w:rsidP="00624D27">
      <w:pPr>
        <w:pStyle w:val="a6"/>
        <w:spacing w:before="0" w:beforeAutospacing="0" w:after="0" w:afterAutospacing="0" w:line="240" w:lineRule="auto"/>
        <w:ind w:firstLine="709"/>
        <w:jc w:val="both"/>
        <w:rPr>
          <w:sz w:val="28"/>
          <w:szCs w:val="28"/>
        </w:rPr>
      </w:pPr>
      <w:r>
        <w:rPr>
          <w:sz w:val="28"/>
          <w:szCs w:val="28"/>
        </w:rPr>
        <w:t xml:space="preserve">Представленные в </w:t>
      </w:r>
      <w:r w:rsidRPr="00F75B75">
        <w:rPr>
          <w:b/>
          <w:sz w:val="28"/>
          <w:szCs w:val="28"/>
        </w:rPr>
        <w:t xml:space="preserve">четвертой главе </w:t>
      </w:r>
      <w:r>
        <w:rPr>
          <w:b/>
          <w:sz w:val="28"/>
          <w:szCs w:val="28"/>
        </w:rPr>
        <w:t>о</w:t>
      </w:r>
      <w:r w:rsidR="00767BB2">
        <w:rPr>
          <w:sz w:val="28"/>
          <w:szCs w:val="28"/>
        </w:rPr>
        <w:t>бщие затраты на технические мероприятия по улучшению ОДД</w:t>
      </w:r>
      <w:r>
        <w:rPr>
          <w:sz w:val="28"/>
          <w:szCs w:val="28"/>
        </w:rPr>
        <w:t xml:space="preserve"> составили:</w:t>
      </w:r>
    </w:p>
    <w:p w:rsidR="00767BB2" w:rsidRDefault="00767BB2" w:rsidP="00624D27">
      <w:pPr>
        <w:pStyle w:val="a6"/>
        <w:spacing w:before="0" w:beforeAutospacing="0" w:after="0" w:afterAutospacing="0" w:line="240" w:lineRule="auto"/>
        <w:jc w:val="center"/>
        <w:rPr>
          <w:sz w:val="28"/>
          <w:szCs w:val="28"/>
        </w:rPr>
      </w:pPr>
      <w:r>
        <w:rPr>
          <w:sz w:val="28"/>
          <w:szCs w:val="28"/>
        </w:rPr>
        <w:t>С</w:t>
      </w:r>
      <w:r>
        <w:rPr>
          <w:sz w:val="28"/>
          <w:szCs w:val="28"/>
          <w:vertAlign w:val="subscript"/>
        </w:rPr>
        <w:t>о</w:t>
      </w:r>
      <w:r>
        <w:rPr>
          <w:sz w:val="28"/>
          <w:szCs w:val="28"/>
        </w:rPr>
        <w:t>=</w:t>
      </w:r>
      <w:r w:rsidRPr="00D81284">
        <w:rPr>
          <w:sz w:val="28"/>
          <w:szCs w:val="28"/>
        </w:rPr>
        <w:t xml:space="preserve"> </w:t>
      </w:r>
      <w:r>
        <w:rPr>
          <w:sz w:val="28"/>
          <w:szCs w:val="28"/>
        </w:rPr>
        <w:t>С</w:t>
      </w:r>
      <w:r>
        <w:rPr>
          <w:sz w:val="28"/>
          <w:szCs w:val="28"/>
          <w:vertAlign w:val="subscript"/>
        </w:rPr>
        <w:t>з</w:t>
      </w:r>
      <w:r>
        <w:rPr>
          <w:sz w:val="28"/>
          <w:szCs w:val="28"/>
        </w:rPr>
        <w:t xml:space="preserve"> +С</w:t>
      </w:r>
      <w:r>
        <w:rPr>
          <w:sz w:val="28"/>
          <w:szCs w:val="28"/>
          <w:vertAlign w:val="subscript"/>
        </w:rPr>
        <w:t>1.14.3</w:t>
      </w:r>
      <w:r>
        <w:rPr>
          <w:sz w:val="28"/>
          <w:szCs w:val="28"/>
        </w:rPr>
        <w:t xml:space="preserve"> +С</w:t>
      </w:r>
      <w:r>
        <w:rPr>
          <w:sz w:val="28"/>
          <w:szCs w:val="28"/>
          <w:vertAlign w:val="subscript"/>
        </w:rPr>
        <w:t>1.12</w:t>
      </w:r>
      <w:r>
        <w:rPr>
          <w:sz w:val="28"/>
          <w:szCs w:val="28"/>
        </w:rPr>
        <w:t xml:space="preserve"> +С</w:t>
      </w:r>
      <w:r>
        <w:rPr>
          <w:sz w:val="28"/>
          <w:szCs w:val="28"/>
          <w:vertAlign w:val="subscript"/>
        </w:rPr>
        <w:t>1.3</w:t>
      </w:r>
      <w:r>
        <w:rPr>
          <w:sz w:val="28"/>
          <w:szCs w:val="28"/>
        </w:rPr>
        <w:t xml:space="preserve"> +С</w:t>
      </w:r>
      <w:r>
        <w:rPr>
          <w:sz w:val="28"/>
          <w:szCs w:val="28"/>
          <w:vertAlign w:val="subscript"/>
        </w:rPr>
        <w:t>1.5</w:t>
      </w:r>
      <w:r>
        <w:rPr>
          <w:sz w:val="28"/>
          <w:szCs w:val="28"/>
        </w:rPr>
        <w:t xml:space="preserve"> +С</w:t>
      </w:r>
      <w:r>
        <w:rPr>
          <w:sz w:val="28"/>
          <w:szCs w:val="28"/>
          <w:vertAlign w:val="subscript"/>
        </w:rPr>
        <w:t>1.18</w:t>
      </w:r>
      <w:r>
        <w:rPr>
          <w:sz w:val="28"/>
          <w:szCs w:val="28"/>
        </w:rPr>
        <w:t xml:space="preserve"> +С</w:t>
      </w:r>
      <w:r>
        <w:rPr>
          <w:sz w:val="28"/>
          <w:szCs w:val="28"/>
          <w:vertAlign w:val="subscript"/>
        </w:rPr>
        <w:t>1.1</w:t>
      </w:r>
      <w:r>
        <w:rPr>
          <w:sz w:val="28"/>
          <w:szCs w:val="28"/>
        </w:rPr>
        <w:t xml:space="preserve"> =2549494 сом</w:t>
      </w:r>
      <w:r w:rsidR="00624D27">
        <w:rPr>
          <w:sz w:val="28"/>
          <w:szCs w:val="28"/>
        </w:rPr>
        <w:t>.</w:t>
      </w:r>
    </w:p>
    <w:p w:rsidR="00767BB2" w:rsidRDefault="00767BB2" w:rsidP="00624D27">
      <w:pPr>
        <w:pStyle w:val="a6"/>
        <w:spacing w:before="0" w:beforeAutospacing="0" w:after="0" w:afterAutospacing="0" w:line="240" w:lineRule="auto"/>
        <w:jc w:val="both"/>
        <w:rPr>
          <w:sz w:val="28"/>
          <w:szCs w:val="28"/>
        </w:rPr>
      </w:pPr>
      <w:r>
        <w:rPr>
          <w:sz w:val="28"/>
          <w:szCs w:val="28"/>
        </w:rPr>
        <w:tab/>
        <w:t>Срок окупаемости капитальных вложений при условии исключения ДТП на заданных участках:</w:t>
      </w:r>
    </w:p>
    <w:p w:rsidR="00767BB2" w:rsidRDefault="00767BB2" w:rsidP="00624D27">
      <w:pPr>
        <w:pStyle w:val="a6"/>
        <w:spacing w:before="0" w:beforeAutospacing="0" w:after="0" w:afterAutospacing="0" w:line="240" w:lineRule="auto"/>
        <w:jc w:val="center"/>
        <w:rPr>
          <w:sz w:val="28"/>
          <w:szCs w:val="28"/>
        </w:rPr>
      </w:pPr>
      <w:r>
        <w:rPr>
          <w:sz w:val="28"/>
          <w:szCs w:val="28"/>
        </w:rPr>
        <w:t>О</w:t>
      </w:r>
      <w:r>
        <w:rPr>
          <w:sz w:val="28"/>
          <w:szCs w:val="28"/>
          <w:vertAlign w:val="subscript"/>
        </w:rPr>
        <w:t>г</w:t>
      </w:r>
      <w:r>
        <w:rPr>
          <w:sz w:val="28"/>
          <w:szCs w:val="28"/>
        </w:rPr>
        <w:t>=</w:t>
      </w:r>
      <w:r w:rsidRPr="00810260">
        <w:rPr>
          <w:sz w:val="28"/>
          <w:szCs w:val="28"/>
        </w:rPr>
        <w:t xml:space="preserve"> </w:t>
      </w:r>
      <w:r>
        <w:rPr>
          <w:sz w:val="28"/>
          <w:szCs w:val="28"/>
        </w:rPr>
        <w:t>С</w:t>
      </w:r>
      <w:r>
        <w:rPr>
          <w:sz w:val="28"/>
          <w:szCs w:val="28"/>
          <w:vertAlign w:val="subscript"/>
        </w:rPr>
        <w:t>о</w:t>
      </w:r>
      <w:r>
        <w:rPr>
          <w:sz w:val="28"/>
          <w:szCs w:val="28"/>
        </w:rPr>
        <w:t>/</w:t>
      </w:r>
      <w:r w:rsidRPr="00810260">
        <w:rPr>
          <w:sz w:val="28"/>
          <w:szCs w:val="28"/>
        </w:rPr>
        <w:t xml:space="preserve"> </w:t>
      </w:r>
      <w:r>
        <w:rPr>
          <w:sz w:val="28"/>
          <w:szCs w:val="28"/>
        </w:rPr>
        <w:t>С</w:t>
      </w:r>
      <w:r>
        <w:rPr>
          <w:sz w:val="28"/>
          <w:szCs w:val="28"/>
          <w:vertAlign w:val="subscript"/>
        </w:rPr>
        <w:t>сг</w:t>
      </w:r>
      <w:r>
        <w:rPr>
          <w:sz w:val="28"/>
          <w:szCs w:val="28"/>
        </w:rPr>
        <w:t>=2549494/</w:t>
      </w:r>
      <w:r w:rsidRPr="00A2008D">
        <w:rPr>
          <w:sz w:val="28"/>
          <w:szCs w:val="28"/>
        </w:rPr>
        <w:t>1757311,6</w:t>
      </w:r>
      <w:r>
        <w:rPr>
          <w:sz w:val="28"/>
          <w:szCs w:val="28"/>
        </w:rPr>
        <w:t>=1,5 года</w:t>
      </w:r>
      <w:r w:rsidR="00624D27">
        <w:rPr>
          <w:sz w:val="28"/>
          <w:szCs w:val="28"/>
        </w:rPr>
        <w:t>.</w:t>
      </w:r>
    </w:p>
    <w:p w:rsidR="00767BB2" w:rsidRDefault="00767BB2" w:rsidP="00624D27">
      <w:pPr>
        <w:pStyle w:val="a6"/>
        <w:spacing w:before="0" w:beforeAutospacing="0" w:after="0" w:afterAutospacing="0" w:line="240" w:lineRule="auto"/>
        <w:jc w:val="both"/>
        <w:rPr>
          <w:sz w:val="28"/>
          <w:szCs w:val="28"/>
        </w:rPr>
      </w:pPr>
      <w:r>
        <w:rPr>
          <w:sz w:val="28"/>
          <w:szCs w:val="28"/>
        </w:rPr>
        <w:t>т.е</w:t>
      </w:r>
      <w:r w:rsidR="00C010A7">
        <w:rPr>
          <w:sz w:val="28"/>
          <w:szCs w:val="28"/>
        </w:rPr>
        <w:t>.</w:t>
      </w:r>
      <w:r>
        <w:rPr>
          <w:sz w:val="28"/>
          <w:szCs w:val="28"/>
        </w:rPr>
        <w:t xml:space="preserve"> вложенные средства о</w:t>
      </w:r>
      <w:r w:rsidR="00D00D57">
        <w:rPr>
          <w:sz w:val="28"/>
          <w:szCs w:val="28"/>
        </w:rPr>
        <w:t>купятся примерно через 1,5 года</w:t>
      </w:r>
      <w:r>
        <w:rPr>
          <w:sz w:val="28"/>
          <w:szCs w:val="28"/>
        </w:rPr>
        <w:t xml:space="preserve">. </w:t>
      </w:r>
      <w:r w:rsidR="00D00D57">
        <w:rPr>
          <w:sz w:val="28"/>
          <w:szCs w:val="28"/>
        </w:rPr>
        <w:t>К</w:t>
      </w:r>
      <w:r>
        <w:rPr>
          <w:sz w:val="28"/>
          <w:szCs w:val="28"/>
        </w:rPr>
        <w:t>оэффициент эффективности предлагаемых мероприятий не превышает К</w:t>
      </w:r>
      <w:r>
        <w:rPr>
          <w:sz w:val="28"/>
          <w:szCs w:val="28"/>
          <w:vertAlign w:val="subscript"/>
        </w:rPr>
        <w:t>э</w:t>
      </w:r>
      <w:r>
        <w:rPr>
          <w:sz w:val="28"/>
          <w:szCs w:val="28"/>
        </w:rPr>
        <w:t>=0,6-0,7, т.е. на сто процентов ликвидировать аварийность не удастся. В этом случае срок окупаемости</w:t>
      </w:r>
    </w:p>
    <w:p w:rsidR="00767BB2" w:rsidRDefault="00767BB2" w:rsidP="00624D27">
      <w:pPr>
        <w:pStyle w:val="a6"/>
        <w:spacing w:before="0" w:beforeAutospacing="0" w:after="0" w:afterAutospacing="0" w:line="240" w:lineRule="auto"/>
        <w:jc w:val="center"/>
        <w:rPr>
          <w:sz w:val="28"/>
          <w:szCs w:val="28"/>
        </w:rPr>
      </w:pPr>
      <w:r>
        <w:rPr>
          <w:sz w:val="28"/>
          <w:szCs w:val="28"/>
        </w:rPr>
        <w:t>О</w:t>
      </w:r>
      <w:r>
        <w:rPr>
          <w:sz w:val="28"/>
          <w:szCs w:val="28"/>
          <w:vertAlign w:val="subscript"/>
        </w:rPr>
        <w:t>г</w:t>
      </w:r>
      <w:r>
        <w:rPr>
          <w:sz w:val="28"/>
          <w:szCs w:val="28"/>
        </w:rPr>
        <w:t>=</w:t>
      </w:r>
      <w:r w:rsidRPr="00810260">
        <w:rPr>
          <w:sz w:val="28"/>
          <w:szCs w:val="28"/>
        </w:rPr>
        <w:t xml:space="preserve"> </w:t>
      </w:r>
      <w:r>
        <w:rPr>
          <w:sz w:val="28"/>
          <w:szCs w:val="28"/>
        </w:rPr>
        <w:t>С</w:t>
      </w:r>
      <w:r>
        <w:rPr>
          <w:sz w:val="28"/>
          <w:szCs w:val="28"/>
          <w:vertAlign w:val="subscript"/>
        </w:rPr>
        <w:t>о</w:t>
      </w:r>
      <w:r>
        <w:rPr>
          <w:sz w:val="28"/>
          <w:szCs w:val="28"/>
        </w:rPr>
        <w:t>/</w:t>
      </w:r>
      <w:r w:rsidRPr="00810260">
        <w:rPr>
          <w:sz w:val="28"/>
          <w:szCs w:val="28"/>
        </w:rPr>
        <w:t xml:space="preserve"> </w:t>
      </w:r>
      <w:r>
        <w:rPr>
          <w:sz w:val="28"/>
          <w:szCs w:val="28"/>
        </w:rPr>
        <w:t>С</w:t>
      </w:r>
      <w:r>
        <w:rPr>
          <w:sz w:val="28"/>
          <w:szCs w:val="28"/>
          <w:vertAlign w:val="subscript"/>
        </w:rPr>
        <w:t>сг</w:t>
      </w:r>
      <w:r>
        <w:rPr>
          <w:sz w:val="28"/>
          <w:szCs w:val="28"/>
        </w:rPr>
        <w:t>-</w:t>
      </w:r>
      <w:r w:rsidRPr="00805453">
        <w:rPr>
          <w:sz w:val="28"/>
          <w:szCs w:val="28"/>
        </w:rPr>
        <w:t xml:space="preserve"> </w:t>
      </w:r>
      <w:r>
        <w:rPr>
          <w:sz w:val="28"/>
          <w:szCs w:val="28"/>
        </w:rPr>
        <w:t>С</w:t>
      </w:r>
      <w:r>
        <w:rPr>
          <w:sz w:val="28"/>
          <w:szCs w:val="28"/>
          <w:vertAlign w:val="subscript"/>
        </w:rPr>
        <w:t>сг</w:t>
      </w:r>
      <w:r>
        <w:rPr>
          <w:sz w:val="28"/>
          <w:szCs w:val="28"/>
        </w:rPr>
        <w:t xml:space="preserve"> (1-</w:t>
      </w:r>
      <w:r w:rsidRPr="00805453">
        <w:rPr>
          <w:sz w:val="28"/>
          <w:szCs w:val="28"/>
        </w:rPr>
        <w:t xml:space="preserve"> </w:t>
      </w:r>
      <w:r>
        <w:rPr>
          <w:sz w:val="28"/>
          <w:szCs w:val="28"/>
        </w:rPr>
        <w:t>К</w:t>
      </w:r>
      <w:r>
        <w:rPr>
          <w:sz w:val="28"/>
          <w:szCs w:val="28"/>
          <w:vertAlign w:val="subscript"/>
        </w:rPr>
        <w:t>э</w:t>
      </w:r>
      <w:r>
        <w:rPr>
          <w:sz w:val="28"/>
          <w:szCs w:val="28"/>
        </w:rPr>
        <w:t>)=377494/[4071206-4071206(1-0,6)</w:t>
      </w:r>
      <w:r w:rsidRPr="00A409B5">
        <w:rPr>
          <w:sz w:val="28"/>
          <w:szCs w:val="28"/>
        </w:rPr>
        <w:t>]</w:t>
      </w:r>
      <w:r>
        <w:rPr>
          <w:sz w:val="28"/>
          <w:szCs w:val="28"/>
        </w:rPr>
        <w:t>=2,14 года</w:t>
      </w:r>
      <w:r w:rsidR="00D00D57">
        <w:rPr>
          <w:sz w:val="28"/>
          <w:szCs w:val="28"/>
        </w:rPr>
        <w:t>.</w:t>
      </w:r>
    </w:p>
    <w:p w:rsidR="00767BB2" w:rsidRDefault="00767BB2" w:rsidP="00624D27">
      <w:pPr>
        <w:pStyle w:val="a6"/>
        <w:spacing w:before="0" w:beforeAutospacing="0" w:after="0" w:afterAutospacing="0" w:line="240" w:lineRule="auto"/>
        <w:jc w:val="both"/>
        <w:rPr>
          <w:sz w:val="28"/>
          <w:szCs w:val="28"/>
        </w:rPr>
      </w:pPr>
      <w:r>
        <w:rPr>
          <w:sz w:val="28"/>
          <w:szCs w:val="28"/>
        </w:rPr>
        <w:tab/>
        <w:t>Из расчетов установлено, что предлагаемые мероприятия экономически целесообразны и окупятся примерно через 2,14 года.</w:t>
      </w:r>
    </w:p>
    <w:p w:rsidR="001D3064" w:rsidRDefault="001D3064" w:rsidP="00FF6D04">
      <w:pPr>
        <w:spacing w:line="240" w:lineRule="auto"/>
        <w:jc w:val="center"/>
        <w:rPr>
          <w:b/>
          <w:sz w:val="28"/>
          <w:szCs w:val="28"/>
        </w:rPr>
      </w:pPr>
    </w:p>
    <w:p w:rsidR="00767BB2" w:rsidRPr="00A03990" w:rsidRDefault="00FF6D04" w:rsidP="00FF6D04">
      <w:pPr>
        <w:spacing w:line="240" w:lineRule="auto"/>
        <w:jc w:val="center"/>
        <w:rPr>
          <w:b/>
          <w:sz w:val="28"/>
          <w:szCs w:val="28"/>
        </w:rPr>
      </w:pPr>
      <w:r>
        <w:rPr>
          <w:b/>
          <w:sz w:val="28"/>
          <w:szCs w:val="28"/>
        </w:rPr>
        <w:t>ОБЩИЕ ВЫВОДЫ И РЕКОМЕНДАЦИИ</w:t>
      </w:r>
    </w:p>
    <w:p w:rsidR="00767BB2" w:rsidRPr="00BE6FFD" w:rsidRDefault="00767BB2" w:rsidP="00FF6D04">
      <w:pPr>
        <w:pStyle w:val="a6"/>
        <w:spacing w:before="0" w:beforeAutospacing="0" w:after="0" w:afterAutospacing="0" w:line="240" w:lineRule="auto"/>
        <w:jc w:val="center"/>
        <w:rPr>
          <w:b/>
          <w:bCs/>
          <w:sz w:val="28"/>
          <w:szCs w:val="28"/>
        </w:rPr>
      </w:pPr>
    </w:p>
    <w:p w:rsidR="00FF6D04" w:rsidRDefault="00FF6D04" w:rsidP="00FF6D04">
      <w:pPr>
        <w:pStyle w:val="a6"/>
        <w:spacing w:before="0" w:beforeAutospacing="0" w:after="0" w:afterAutospacing="0" w:line="240" w:lineRule="auto"/>
        <w:ind w:firstLine="708"/>
        <w:jc w:val="both"/>
        <w:rPr>
          <w:sz w:val="28"/>
          <w:szCs w:val="28"/>
        </w:rPr>
      </w:pPr>
      <w:r>
        <w:rPr>
          <w:sz w:val="28"/>
          <w:szCs w:val="28"/>
        </w:rPr>
        <w:t>На основе анализа состояния вопроса показано, что:</w:t>
      </w:r>
    </w:p>
    <w:p w:rsidR="00FF6D04" w:rsidRDefault="00FF6D04" w:rsidP="00FF6D04">
      <w:pPr>
        <w:pStyle w:val="a6"/>
        <w:numPr>
          <w:ilvl w:val="0"/>
          <w:numId w:val="47"/>
        </w:numPr>
        <w:spacing w:before="0" w:beforeAutospacing="0" w:after="0" w:afterAutospacing="0" w:line="240" w:lineRule="auto"/>
        <w:ind w:left="0" w:firstLine="708"/>
        <w:jc w:val="both"/>
        <w:rPr>
          <w:sz w:val="28"/>
          <w:szCs w:val="28"/>
        </w:rPr>
      </w:pPr>
      <w:r>
        <w:rPr>
          <w:sz w:val="28"/>
          <w:szCs w:val="28"/>
        </w:rPr>
        <w:t>Совершенствование организации дорожного движения является важной народнохозяйственной проблемой, от решения которой зависит удовлетворение потребностей населения и отраслей народного хозяйства;</w:t>
      </w:r>
    </w:p>
    <w:p w:rsidR="00FF6D04" w:rsidRDefault="00FF6D04" w:rsidP="00FF6D04">
      <w:pPr>
        <w:pStyle w:val="a6"/>
        <w:spacing w:before="0" w:beforeAutospacing="0" w:after="0" w:afterAutospacing="0" w:line="240" w:lineRule="auto"/>
        <w:ind w:firstLine="709"/>
        <w:jc w:val="both"/>
        <w:rPr>
          <w:sz w:val="28"/>
          <w:szCs w:val="28"/>
        </w:rPr>
      </w:pPr>
      <w:r>
        <w:rPr>
          <w:sz w:val="28"/>
          <w:szCs w:val="28"/>
        </w:rPr>
        <w:t>В настоящее время в организации городского движения имеются серьезные недостатки, из-за чего город подвержен повышенному загрязнению воздушного бассейна продуктами неполного сгорания топлива и отработавшими газами, чрезмерному зашумлению и высокой стоимости за передвижение по городу. Одной из причин этого является отсутствие научно-обоснованных методических рекомендаций по увеличению пропускной способности центральных перекрестков города Бишкек, повышения безопасности при переходе через перекресток.</w:t>
      </w:r>
    </w:p>
    <w:p w:rsidR="00FF6D04" w:rsidRDefault="00FF6D04" w:rsidP="00FF6D04">
      <w:pPr>
        <w:pStyle w:val="a6"/>
        <w:numPr>
          <w:ilvl w:val="0"/>
          <w:numId w:val="47"/>
        </w:numPr>
        <w:spacing w:before="0" w:beforeAutospacing="0" w:after="0" w:afterAutospacing="0" w:line="240" w:lineRule="auto"/>
        <w:ind w:left="0" w:firstLine="708"/>
        <w:jc w:val="both"/>
        <w:rPr>
          <w:sz w:val="28"/>
          <w:szCs w:val="28"/>
        </w:rPr>
      </w:pPr>
      <w:r>
        <w:rPr>
          <w:sz w:val="28"/>
          <w:szCs w:val="28"/>
        </w:rPr>
        <w:t>Рациональными и перспективными направлениями совершенствования организации дорожного движения является использование современных технических средств, отвечающих требованиям современного города. Из-за сложности комплекса взаимосвязанных проблем, невозможно решением одной задачи достижения полного успеха. В связи с этим необходимо решение одной наиболее важной задачи, как например увеличение пропускной способности перекрестков, который впоследствии даст положительный результат для передвижения по городу как общественному, так и частному транспорту.</w:t>
      </w:r>
    </w:p>
    <w:p w:rsidR="00FF6D04" w:rsidRDefault="00FF6D04" w:rsidP="00FF6D04">
      <w:pPr>
        <w:pStyle w:val="a6"/>
        <w:numPr>
          <w:ilvl w:val="0"/>
          <w:numId w:val="47"/>
        </w:numPr>
        <w:spacing w:before="0" w:beforeAutospacing="0" w:after="0" w:afterAutospacing="0" w:line="240" w:lineRule="auto"/>
        <w:ind w:left="0" w:firstLine="708"/>
        <w:jc w:val="both"/>
        <w:rPr>
          <w:sz w:val="28"/>
          <w:szCs w:val="28"/>
        </w:rPr>
      </w:pPr>
      <w:r>
        <w:rPr>
          <w:sz w:val="28"/>
          <w:szCs w:val="28"/>
        </w:rPr>
        <w:t xml:space="preserve">До настоящего времени исследований, непосредственно направленных на увеличение пропускной способности основных перекрестков города Бишкек, в целях увеличения безопасности для пешеходов и автомобильного транспорта не проводилось. Поэтому в </w:t>
      </w:r>
      <w:r>
        <w:rPr>
          <w:sz w:val="28"/>
          <w:szCs w:val="28"/>
        </w:rPr>
        <w:lastRenderedPageBreak/>
        <w:t>настоящей работе, на основе системного подхода разработаны методы совершенствования организации дорожного движения, с помощью увеличения пропускной способности перекрестков, обеспечивающих создания условий эффективного передвижения по городу, для наиболее полного удовлетворения потребностей населения и отраслей народного хозяйства.</w:t>
      </w:r>
    </w:p>
    <w:p w:rsidR="00FF6D04" w:rsidRDefault="00FF6D04" w:rsidP="00FF6D04">
      <w:pPr>
        <w:pStyle w:val="a6"/>
        <w:numPr>
          <w:ilvl w:val="0"/>
          <w:numId w:val="47"/>
        </w:numPr>
        <w:spacing w:before="0" w:beforeAutospacing="0" w:after="0" w:afterAutospacing="0" w:line="240" w:lineRule="auto"/>
        <w:ind w:left="0" w:firstLine="708"/>
        <w:jc w:val="both"/>
        <w:rPr>
          <w:sz w:val="28"/>
          <w:szCs w:val="28"/>
        </w:rPr>
      </w:pPr>
      <w:r>
        <w:rPr>
          <w:sz w:val="28"/>
          <w:szCs w:val="28"/>
        </w:rPr>
        <w:t xml:space="preserve">Исследование разработанной методики распределения транспортных потоков по улично-дорожной сети способствует увеличению среднетехнической скорости за счет повышения пропускной способности перекрестков на 8-10 %, задержка транспортных средств на перекрестке в одном цикле регулирования светофора сокращается на 3…6 секунд, а эффективная длительность фазы </w:t>
      </w:r>
      <w:r w:rsidRPr="006C62AB">
        <w:rPr>
          <w:i/>
          <w:sz w:val="28"/>
          <w:szCs w:val="28"/>
          <w:lang w:val="de-DE"/>
        </w:rPr>
        <w:t>t</w:t>
      </w:r>
      <w:r w:rsidRPr="006C62AB">
        <w:rPr>
          <w:i/>
          <w:sz w:val="28"/>
          <w:szCs w:val="28"/>
          <w:vertAlign w:val="subscript"/>
        </w:rPr>
        <w:t>эф</w:t>
      </w:r>
      <w:r>
        <w:rPr>
          <w:sz w:val="28"/>
          <w:szCs w:val="28"/>
        </w:rPr>
        <w:t xml:space="preserve"> светофорного регулирования на отдельных перекрестках увеличивается на 8 секунд.</w:t>
      </w:r>
    </w:p>
    <w:p w:rsidR="00FF6D04" w:rsidRDefault="00FF6D04" w:rsidP="00FF6D04">
      <w:pPr>
        <w:pStyle w:val="ac"/>
        <w:numPr>
          <w:ilvl w:val="0"/>
          <w:numId w:val="47"/>
        </w:numPr>
        <w:spacing w:line="240" w:lineRule="auto"/>
        <w:ind w:left="0" w:firstLine="708"/>
        <w:jc w:val="both"/>
        <w:rPr>
          <w:sz w:val="28"/>
          <w:szCs w:val="28"/>
        </w:rPr>
      </w:pPr>
      <w:r w:rsidRPr="00D62BEB">
        <w:rPr>
          <w:sz w:val="28"/>
          <w:szCs w:val="28"/>
        </w:rPr>
        <w:t>Разработка и внедрение теоретических принципов увеличения среднетехнической скорости транспорта на</w:t>
      </w:r>
      <w:r w:rsidRPr="00D62BEB">
        <w:rPr>
          <w:bCs/>
          <w:sz w:val="28"/>
          <w:szCs w:val="28"/>
        </w:rPr>
        <w:t xml:space="preserve"> различных пересечениях улиц города Бишкек</w:t>
      </w:r>
      <w:r w:rsidRPr="00D62BEB">
        <w:rPr>
          <w:sz w:val="28"/>
          <w:szCs w:val="28"/>
        </w:rPr>
        <w:t xml:space="preserve"> приводит к наиболее р</w:t>
      </w:r>
      <w:r w:rsidRPr="00D62BEB">
        <w:rPr>
          <w:bCs/>
          <w:sz w:val="28"/>
          <w:szCs w:val="28"/>
        </w:rPr>
        <w:t>ациональной организации транспортного потока</w:t>
      </w:r>
      <w:r w:rsidRPr="00D62BEB">
        <w:rPr>
          <w:sz w:val="28"/>
          <w:szCs w:val="28"/>
        </w:rPr>
        <w:t xml:space="preserve">, которые использовались при совершенствовании организации движения </w:t>
      </w:r>
      <w:r>
        <w:rPr>
          <w:sz w:val="28"/>
          <w:szCs w:val="28"/>
        </w:rPr>
        <w:t>на пересечении проспекта</w:t>
      </w:r>
      <w:r w:rsidRPr="000722B6">
        <w:rPr>
          <w:sz w:val="28"/>
          <w:szCs w:val="28"/>
        </w:rPr>
        <w:t xml:space="preserve"> </w:t>
      </w:r>
      <w:r w:rsidRPr="000722B6">
        <w:rPr>
          <w:bCs/>
          <w:sz w:val="28"/>
          <w:szCs w:val="28"/>
        </w:rPr>
        <w:t>Дэн Сяопин</w:t>
      </w:r>
      <w:r>
        <w:rPr>
          <w:bCs/>
          <w:sz w:val="28"/>
          <w:szCs w:val="28"/>
        </w:rPr>
        <w:t>а</w:t>
      </w:r>
      <w:r w:rsidRPr="000722B6">
        <w:rPr>
          <w:bCs/>
          <w:sz w:val="28"/>
          <w:szCs w:val="28"/>
        </w:rPr>
        <w:t xml:space="preserve"> </w:t>
      </w:r>
      <w:r>
        <w:rPr>
          <w:bCs/>
          <w:sz w:val="28"/>
          <w:szCs w:val="28"/>
        </w:rPr>
        <w:t>м улицей</w:t>
      </w:r>
      <w:r w:rsidRPr="000722B6">
        <w:rPr>
          <w:bCs/>
          <w:sz w:val="28"/>
          <w:szCs w:val="28"/>
        </w:rPr>
        <w:t xml:space="preserve"> </w:t>
      </w:r>
      <w:r>
        <w:rPr>
          <w:bCs/>
          <w:sz w:val="28"/>
          <w:szCs w:val="28"/>
        </w:rPr>
        <w:t xml:space="preserve">Ю. </w:t>
      </w:r>
      <w:r w:rsidRPr="000722B6">
        <w:rPr>
          <w:bCs/>
          <w:sz w:val="28"/>
          <w:szCs w:val="28"/>
        </w:rPr>
        <w:t>Фучик</w:t>
      </w:r>
      <w:r>
        <w:rPr>
          <w:bCs/>
          <w:sz w:val="28"/>
          <w:szCs w:val="28"/>
        </w:rPr>
        <w:t>а; проспекта</w:t>
      </w:r>
      <w:r w:rsidRPr="000722B6">
        <w:rPr>
          <w:bCs/>
          <w:sz w:val="28"/>
          <w:szCs w:val="28"/>
        </w:rPr>
        <w:t xml:space="preserve"> Чуй </w:t>
      </w:r>
      <w:r>
        <w:rPr>
          <w:bCs/>
          <w:sz w:val="28"/>
          <w:szCs w:val="28"/>
        </w:rPr>
        <w:t>с улицей Курманжан датка; улицы Курманжан д</w:t>
      </w:r>
      <w:r w:rsidRPr="000722B6">
        <w:rPr>
          <w:bCs/>
          <w:sz w:val="28"/>
          <w:szCs w:val="28"/>
        </w:rPr>
        <w:t xml:space="preserve">атка </w:t>
      </w:r>
      <w:r>
        <w:rPr>
          <w:bCs/>
          <w:sz w:val="28"/>
          <w:szCs w:val="28"/>
        </w:rPr>
        <w:t>с проспектом</w:t>
      </w:r>
      <w:r w:rsidRPr="000722B6">
        <w:rPr>
          <w:bCs/>
          <w:sz w:val="28"/>
          <w:szCs w:val="28"/>
        </w:rPr>
        <w:t xml:space="preserve"> Жибек</w:t>
      </w:r>
      <w:r>
        <w:rPr>
          <w:bCs/>
          <w:sz w:val="28"/>
          <w:szCs w:val="28"/>
        </w:rPr>
        <w:t xml:space="preserve"> жолу; улицы</w:t>
      </w:r>
      <w:r w:rsidRPr="000722B6">
        <w:rPr>
          <w:bCs/>
          <w:sz w:val="28"/>
          <w:szCs w:val="28"/>
        </w:rPr>
        <w:t xml:space="preserve"> </w:t>
      </w:r>
      <w:r>
        <w:rPr>
          <w:bCs/>
          <w:sz w:val="28"/>
          <w:szCs w:val="28"/>
        </w:rPr>
        <w:t xml:space="preserve">М. </w:t>
      </w:r>
      <w:r w:rsidRPr="000722B6">
        <w:rPr>
          <w:bCs/>
          <w:sz w:val="28"/>
          <w:szCs w:val="28"/>
        </w:rPr>
        <w:t>Горьк</w:t>
      </w:r>
      <w:r>
        <w:rPr>
          <w:bCs/>
          <w:sz w:val="28"/>
          <w:szCs w:val="28"/>
        </w:rPr>
        <w:t>ого</w:t>
      </w:r>
      <w:r w:rsidRPr="000722B6">
        <w:rPr>
          <w:bCs/>
          <w:sz w:val="28"/>
          <w:szCs w:val="28"/>
        </w:rPr>
        <w:t xml:space="preserve"> </w:t>
      </w:r>
      <w:r>
        <w:rPr>
          <w:bCs/>
          <w:sz w:val="28"/>
          <w:szCs w:val="28"/>
        </w:rPr>
        <w:t>с улицей Курманжан д</w:t>
      </w:r>
      <w:r w:rsidRPr="000722B6">
        <w:rPr>
          <w:bCs/>
          <w:sz w:val="28"/>
          <w:szCs w:val="28"/>
        </w:rPr>
        <w:t>атка</w:t>
      </w:r>
      <w:r w:rsidRPr="00D62BEB">
        <w:rPr>
          <w:sz w:val="28"/>
          <w:szCs w:val="28"/>
        </w:rPr>
        <w:t>. Принципы распределения транспортных потоков по улично-дорожной сети позволяют оптимизировать этот процесс и обеспечивают распределение транспортных потоков одновременно на всей проезжей части дороги, исключая переполнения отдельных участков проезжей части (дорожных полос) – наиболее подверженных к образованию заторов.</w:t>
      </w:r>
      <w:r>
        <w:rPr>
          <w:sz w:val="28"/>
          <w:szCs w:val="28"/>
        </w:rPr>
        <w:t xml:space="preserve"> </w:t>
      </w:r>
      <w:r w:rsidRPr="00D62BEB">
        <w:rPr>
          <w:sz w:val="28"/>
          <w:szCs w:val="28"/>
        </w:rPr>
        <w:t xml:space="preserve">В результате решаются проблемы, влияющие на флуктуации </w:t>
      </w:r>
      <w:r>
        <w:rPr>
          <w:sz w:val="28"/>
          <w:szCs w:val="28"/>
        </w:rPr>
        <w:t xml:space="preserve">(отклонения) </w:t>
      </w:r>
      <w:r w:rsidRPr="00D62BEB">
        <w:rPr>
          <w:sz w:val="28"/>
          <w:szCs w:val="28"/>
        </w:rPr>
        <w:t>движения городских автобусов, реальные отклонения режима движения общественного транспорта от заданного графика движения сокращается на 5-10%.</w:t>
      </w:r>
    </w:p>
    <w:p w:rsidR="00767BB2" w:rsidRDefault="00FF6D04" w:rsidP="00FF6D04">
      <w:pPr>
        <w:spacing w:line="240" w:lineRule="auto"/>
        <w:ind w:firstLine="708"/>
        <w:jc w:val="both"/>
        <w:rPr>
          <w:sz w:val="28"/>
          <w:szCs w:val="28"/>
        </w:rPr>
      </w:pPr>
      <w:r>
        <w:rPr>
          <w:sz w:val="28"/>
          <w:szCs w:val="28"/>
        </w:rPr>
        <w:t>Ожидаемый экономический эффект от внедрения разработки диссертационной работы на пересечении проспекта</w:t>
      </w:r>
      <w:r w:rsidRPr="000722B6">
        <w:rPr>
          <w:sz w:val="28"/>
          <w:szCs w:val="28"/>
        </w:rPr>
        <w:t xml:space="preserve"> </w:t>
      </w:r>
      <w:r w:rsidRPr="000722B6">
        <w:rPr>
          <w:bCs/>
          <w:sz w:val="28"/>
          <w:szCs w:val="28"/>
        </w:rPr>
        <w:t>Дэн Сяопин</w:t>
      </w:r>
      <w:r>
        <w:rPr>
          <w:bCs/>
          <w:sz w:val="28"/>
          <w:szCs w:val="28"/>
        </w:rPr>
        <w:t>а</w:t>
      </w:r>
      <w:r w:rsidRPr="000722B6">
        <w:rPr>
          <w:bCs/>
          <w:sz w:val="28"/>
          <w:szCs w:val="28"/>
        </w:rPr>
        <w:t xml:space="preserve"> </w:t>
      </w:r>
      <w:r>
        <w:rPr>
          <w:bCs/>
          <w:sz w:val="28"/>
          <w:szCs w:val="28"/>
        </w:rPr>
        <w:t>с улицей</w:t>
      </w:r>
      <w:r w:rsidRPr="000722B6">
        <w:rPr>
          <w:bCs/>
          <w:sz w:val="28"/>
          <w:szCs w:val="28"/>
        </w:rPr>
        <w:t xml:space="preserve"> </w:t>
      </w:r>
      <w:r>
        <w:rPr>
          <w:bCs/>
          <w:sz w:val="28"/>
          <w:szCs w:val="28"/>
        </w:rPr>
        <w:t xml:space="preserve">Ю. </w:t>
      </w:r>
      <w:r w:rsidRPr="000722B6">
        <w:rPr>
          <w:bCs/>
          <w:sz w:val="28"/>
          <w:szCs w:val="28"/>
        </w:rPr>
        <w:t>Фучик</w:t>
      </w:r>
      <w:r>
        <w:rPr>
          <w:bCs/>
          <w:sz w:val="28"/>
          <w:szCs w:val="28"/>
        </w:rPr>
        <w:t>а; проспекта</w:t>
      </w:r>
      <w:r w:rsidRPr="000722B6">
        <w:rPr>
          <w:bCs/>
          <w:sz w:val="28"/>
          <w:szCs w:val="28"/>
        </w:rPr>
        <w:t xml:space="preserve"> Чуй </w:t>
      </w:r>
      <w:r>
        <w:rPr>
          <w:bCs/>
          <w:sz w:val="28"/>
          <w:szCs w:val="28"/>
        </w:rPr>
        <w:t>с улицей Курманжан датка; улицы Курманжан д</w:t>
      </w:r>
      <w:r w:rsidRPr="000722B6">
        <w:rPr>
          <w:bCs/>
          <w:sz w:val="28"/>
          <w:szCs w:val="28"/>
        </w:rPr>
        <w:t xml:space="preserve">атка </w:t>
      </w:r>
      <w:r>
        <w:rPr>
          <w:bCs/>
          <w:sz w:val="28"/>
          <w:szCs w:val="28"/>
        </w:rPr>
        <w:t>с проспектом</w:t>
      </w:r>
      <w:r w:rsidRPr="000722B6">
        <w:rPr>
          <w:bCs/>
          <w:sz w:val="28"/>
          <w:szCs w:val="28"/>
        </w:rPr>
        <w:t xml:space="preserve"> Жибек</w:t>
      </w:r>
      <w:r>
        <w:rPr>
          <w:bCs/>
          <w:sz w:val="28"/>
          <w:szCs w:val="28"/>
        </w:rPr>
        <w:t xml:space="preserve"> жолу; улицы</w:t>
      </w:r>
      <w:r w:rsidRPr="000722B6">
        <w:rPr>
          <w:bCs/>
          <w:sz w:val="28"/>
          <w:szCs w:val="28"/>
        </w:rPr>
        <w:t xml:space="preserve"> </w:t>
      </w:r>
      <w:r>
        <w:rPr>
          <w:bCs/>
          <w:sz w:val="28"/>
          <w:szCs w:val="28"/>
        </w:rPr>
        <w:t xml:space="preserve">М. </w:t>
      </w:r>
      <w:r w:rsidRPr="000722B6">
        <w:rPr>
          <w:bCs/>
          <w:sz w:val="28"/>
          <w:szCs w:val="28"/>
        </w:rPr>
        <w:t>Горьк</w:t>
      </w:r>
      <w:r>
        <w:rPr>
          <w:bCs/>
          <w:sz w:val="28"/>
          <w:szCs w:val="28"/>
        </w:rPr>
        <w:t>ого</w:t>
      </w:r>
      <w:r w:rsidRPr="000722B6">
        <w:rPr>
          <w:bCs/>
          <w:sz w:val="28"/>
          <w:szCs w:val="28"/>
        </w:rPr>
        <w:t xml:space="preserve"> </w:t>
      </w:r>
      <w:r>
        <w:rPr>
          <w:bCs/>
          <w:sz w:val="28"/>
          <w:szCs w:val="28"/>
        </w:rPr>
        <w:t>с улицей Курманжан д</w:t>
      </w:r>
      <w:r w:rsidRPr="000722B6">
        <w:rPr>
          <w:bCs/>
          <w:sz w:val="28"/>
          <w:szCs w:val="28"/>
        </w:rPr>
        <w:t>атка</w:t>
      </w:r>
      <w:r>
        <w:rPr>
          <w:bCs/>
          <w:sz w:val="28"/>
          <w:szCs w:val="28"/>
        </w:rPr>
        <w:t xml:space="preserve"> за год составил </w:t>
      </w:r>
      <w:r>
        <w:rPr>
          <w:sz w:val="28"/>
          <w:szCs w:val="28"/>
        </w:rPr>
        <w:t xml:space="preserve"> 1757311,6 сомов, а срок окупаемости капитальных вложений 2,14 года.</w:t>
      </w:r>
    </w:p>
    <w:p w:rsidR="00CC321B" w:rsidRDefault="00CC321B" w:rsidP="00AD51F4">
      <w:pPr>
        <w:spacing w:line="240" w:lineRule="auto"/>
        <w:ind w:firstLine="708"/>
        <w:jc w:val="both"/>
        <w:rPr>
          <w:sz w:val="28"/>
          <w:szCs w:val="28"/>
        </w:rPr>
      </w:pPr>
    </w:p>
    <w:p w:rsidR="00CC321B" w:rsidRPr="00CC321B" w:rsidRDefault="00CC321B" w:rsidP="00AD51F4">
      <w:pPr>
        <w:pStyle w:val="2"/>
        <w:spacing w:line="240" w:lineRule="auto"/>
        <w:rPr>
          <w:b/>
        </w:rPr>
      </w:pPr>
      <w:r w:rsidRPr="00CC321B">
        <w:rPr>
          <w:b/>
        </w:rPr>
        <w:t xml:space="preserve">ОСНОВНЫЕ ПОЛОЖЕНИЯ ДИССЕРТАЦИОННОЙ РАБОТЫ </w:t>
      </w:r>
    </w:p>
    <w:p w:rsidR="00CC321B" w:rsidRDefault="00CC321B" w:rsidP="00AD51F4">
      <w:pPr>
        <w:pStyle w:val="2"/>
        <w:spacing w:line="240" w:lineRule="auto"/>
        <w:rPr>
          <w:b/>
        </w:rPr>
      </w:pPr>
      <w:r w:rsidRPr="00CC321B">
        <w:rPr>
          <w:b/>
        </w:rPr>
        <w:t>ОТРАЖЕНЫ В СЛЕДУЮЩИХ ПУБЛИКАЦИЯХ</w:t>
      </w:r>
    </w:p>
    <w:p w:rsidR="001D3064" w:rsidRPr="001D3064" w:rsidRDefault="001D3064" w:rsidP="001D3064"/>
    <w:p w:rsidR="00CC321B" w:rsidRPr="00063520" w:rsidRDefault="00CC321B" w:rsidP="00AD51F4">
      <w:pPr>
        <w:pStyle w:val="ac"/>
        <w:numPr>
          <w:ilvl w:val="0"/>
          <w:numId w:val="48"/>
        </w:numPr>
        <w:spacing w:line="240" w:lineRule="auto"/>
        <w:jc w:val="both"/>
        <w:rPr>
          <w:sz w:val="28"/>
          <w:szCs w:val="28"/>
          <w:lang w:val="en-US"/>
        </w:rPr>
      </w:pPr>
      <w:r w:rsidRPr="00063520">
        <w:rPr>
          <w:sz w:val="28"/>
          <w:szCs w:val="28"/>
          <w:lang w:val="en-US"/>
        </w:rPr>
        <w:t>Muktarbek uulu K. Rehabilitating Public Transport and Modernizing traffic rules: the alternative technical Framework for Kyrgyzstan. International Conference. Berlin, 2007, 105-112 Pages.</w:t>
      </w:r>
    </w:p>
    <w:p w:rsidR="00CC321B" w:rsidRPr="00063520" w:rsidRDefault="00CC321B" w:rsidP="00AD51F4">
      <w:pPr>
        <w:pStyle w:val="ac"/>
        <w:numPr>
          <w:ilvl w:val="0"/>
          <w:numId w:val="48"/>
        </w:numPr>
        <w:spacing w:line="240" w:lineRule="auto"/>
        <w:jc w:val="both"/>
        <w:rPr>
          <w:sz w:val="28"/>
          <w:szCs w:val="28"/>
        </w:rPr>
      </w:pPr>
      <w:r w:rsidRPr="00063520">
        <w:rPr>
          <w:sz w:val="28"/>
          <w:szCs w:val="28"/>
        </w:rPr>
        <w:lastRenderedPageBreak/>
        <w:t>Маткеримов Т.Ы. Муктарбек уулу К. Проблемы организации д</w:t>
      </w:r>
      <w:r w:rsidR="007C40C1">
        <w:rPr>
          <w:sz w:val="28"/>
          <w:szCs w:val="28"/>
        </w:rPr>
        <w:t>орожного движения в Кыргызстане //</w:t>
      </w:r>
      <w:r w:rsidRPr="00063520">
        <w:rPr>
          <w:sz w:val="28"/>
          <w:szCs w:val="28"/>
        </w:rPr>
        <w:t xml:space="preserve"> Вестник КГУСТА.</w:t>
      </w:r>
      <w:r w:rsidR="007C40C1">
        <w:rPr>
          <w:sz w:val="28"/>
          <w:szCs w:val="28"/>
        </w:rPr>
        <w:t xml:space="preserve"> –</w:t>
      </w:r>
      <w:r w:rsidRPr="00063520">
        <w:rPr>
          <w:sz w:val="28"/>
          <w:szCs w:val="28"/>
        </w:rPr>
        <w:t xml:space="preserve"> 2008.</w:t>
      </w:r>
      <w:r w:rsidR="007C40C1">
        <w:rPr>
          <w:sz w:val="28"/>
          <w:szCs w:val="28"/>
        </w:rPr>
        <w:t xml:space="preserve"> –</w:t>
      </w:r>
      <w:r w:rsidRPr="00063520">
        <w:rPr>
          <w:sz w:val="28"/>
          <w:szCs w:val="28"/>
        </w:rPr>
        <w:t xml:space="preserve"> Выпуск</w:t>
      </w:r>
      <w:r w:rsidR="007C40C1">
        <w:rPr>
          <w:sz w:val="28"/>
          <w:szCs w:val="28"/>
        </w:rPr>
        <w:t xml:space="preserve"> 2(20) – с. 15-18</w:t>
      </w:r>
      <w:r w:rsidRPr="00063520">
        <w:rPr>
          <w:sz w:val="28"/>
          <w:szCs w:val="28"/>
        </w:rPr>
        <w:t>.</w:t>
      </w:r>
    </w:p>
    <w:p w:rsidR="00CC321B" w:rsidRDefault="0093255F" w:rsidP="00AD51F4">
      <w:pPr>
        <w:pStyle w:val="ac"/>
        <w:numPr>
          <w:ilvl w:val="0"/>
          <w:numId w:val="48"/>
        </w:numPr>
        <w:spacing w:line="240" w:lineRule="auto"/>
        <w:jc w:val="both"/>
        <w:rPr>
          <w:sz w:val="28"/>
          <w:szCs w:val="28"/>
        </w:rPr>
      </w:pPr>
      <w:r w:rsidRPr="00063520">
        <w:rPr>
          <w:sz w:val="28"/>
          <w:szCs w:val="28"/>
        </w:rPr>
        <w:t>Маткеримов Т.Ы.</w:t>
      </w:r>
      <w:r w:rsidR="00D00D57">
        <w:rPr>
          <w:sz w:val="28"/>
          <w:szCs w:val="28"/>
        </w:rPr>
        <w:t>,</w:t>
      </w:r>
      <w:r w:rsidRPr="00063520">
        <w:rPr>
          <w:sz w:val="28"/>
          <w:szCs w:val="28"/>
        </w:rPr>
        <w:t xml:space="preserve"> Муктарбек уулу К. Использование зарубежных опытов в совер</w:t>
      </w:r>
      <w:r w:rsidR="007C40C1">
        <w:rPr>
          <w:sz w:val="28"/>
          <w:szCs w:val="28"/>
        </w:rPr>
        <w:t>шенствовании дорожного движения //</w:t>
      </w:r>
      <w:r w:rsidRPr="00063520">
        <w:rPr>
          <w:sz w:val="28"/>
          <w:szCs w:val="28"/>
        </w:rPr>
        <w:t xml:space="preserve"> Вестник КРСУ.</w:t>
      </w:r>
      <w:r w:rsidR="007C40C1">
        <w:rPr>
          <w:sz w:val="28"/>
          <w:szCs w:val="28"/>
        </w:rPr>
        <w:t xml:space="preserve"> –</w:t>
      </w:r>
      <w:r w:rsidRPr="00063520">
        <w:rPr>
          <w:sz w:val="28"/>
          <w:szCs w:val="28"/>
        </w:rPr>
        <w:t xml:space="preserve"> 2008.</w:t>
      </w:r>
      <w:r w:rsidR="007C40C1">
        <w:rPr>
          <w:sz w:val="28"/>
          <w:szCs w:val="28"/>
        </w:rPr>
        <w:t xml:space="preserve"> –</w:t>
      </w:r>
      <w:r w:rsidRPr="00063520">
        <w:rPr>
          <w:sz w:val="28"/>
          <w:szCs w:val="28"/>
        </w:rPr>
        <w:t xml:space="preserve"> Т</w:t>
      </w:r>
      <w:r w:rsidR="007C40C1">
        <w:rPr>
          <w:sz w:val="28"/>
          <w:szCs w:val="28"/>
        </w:rPr>
        <w:t xml:space="preserve">. </w:t>
      </w:r>
      <w:r w:rsidRPr="00063520">
        <w:rPr>
          <w:sz w:val="28"/>
          <w:szCs w:val="28"/>
        </w:rPr>
        <w:t>8</w:t>
      </w:r>
      <w:r w:rsidR="007C40C1">
        <w:rPr>
          <w:sz w:val="28"/>
          <w:szCs w:val="28"/>
        </w:rPr>
        <w:t>. –</w:t>
      </w:r>
      <w:r w:rsidRPr="00063520">
        <w:rPr>
          <w:sz w:val="28"/>
          <w:szCs w:val="28"/>
        </w:rPr>
        <w:t xml:space="preserve"> №12. </w:t>
      </w:r>
      <w:r w:rsidR="007C40C1">
        <w:rPr>
          <w:sz w:val="28"/>
          <w:szCs w:val="28"/>
        </w:rPr>
        <w:t xml:space="preserve">– с. </w:t>
      </w:r>
      <w:r w:rsidRPr="00063520">
        <w:rPr>
          <w:sz w:val="28"/>
          <w:szCs w:val="28"/>
        </w:rPr>
        <w:t>15</w:t>
      </w:r>
      <w:r w:rsidR="007C40C1">
        <w:rPr>
          <w:sz w:val="28"/>
          <w:szCs w:val="28"/>
        </w:rPr>
        <w:t>3-156</w:t>
      </w:r>
      <w:r w:rsidRPr="00063520">
        <w:rPr>
          <w:sz w:val="28"/>
          <w:szCs w:val="28"/>
        </w:rPr>
        <w:t>.</w:t>
      </w:r>
    </w:p>
    <w:p w:rsidR="00255F67" w:rsidRPr="00255F67" w:rsidRDefault="00255F67" w:rsidP="00AD51F4">
      <w:pPr>
        <w:pStyle w:val="ac"/>
        <w:numPr>
          <w:ilvl w:val="0"/>
          <w:numId w:val="48"/>
        </w:numPr>
        <w:spacing w:line="240" w:lineRule="auto"/>
        <w:jc w:val="both"/>
        <w:rPr>
          <w:sz w:val="28"/>
          <w:szCs w:val="28"/>
        </w:rPr>
      </w:pPr>
      <w:r w:rsidRPr="00255F67">
        <w:rPr>
          <w:sz w:val="28"/>
          <w:szCs w:val="28"/>
        </w:rPr>
        <w:t>Перспективы использования в Кыргызстане общественного тран</w:t>
      </w:r>
      <w:r w:rsidR="007C40C1">
        <w:rPr>
          <w:sz w:val="28"/>
          <w:szCs w:val="28"/>
        </w:rPr>
        <w:t>спорта с электрическим приводом //</w:t>
      </w:r>
      <w:r w:rsidRPr="00255F67">
        <w:rPr>
          <w:sz w:val="28"/>
          <w:szCs w:val="28"/>
        </w:rPr>
        <w:t xml:space="preserve"> Вестник Восточно-Казахстанского государственного технического</w:t>
      </w:r>
      <w:r w:rsidR="007C40C1">
        <w:rPr>
          <w:sz w:val="28"/>
          <w:szCs w:val="28"/>
        </w:rPr>
        <w:t xml:space="preserve"> университета им. Д. Серикбаева</w:t>
      </w:r>
      <w:r w:rsidR="007C40C1" w:rsidRPr="007C40C1">
        <w:rPr>
          <w:sz w:val="28"/>
          <w:szCs w:val="28"/>
        </w:rPr>
        <w:t xml:space="preserve"> </w:t>
      </w:r>
      <w:r w:rsidR="007C40C1">
        <w:rPr>
          <w:sz w:val="28"/>
          <w:szCs w:val="28"/>
        </w:rPr>
        <w:t>Усть-Каменогорск</w:t>
      </w:r>
      <w:r w:rsidR="007C40C1" w:rsidRPr="00255F67">
        <w:rPr>
          <w:sz w:val="28"/>
          <w:szCs w:val="28"/>
        </w:rPr>
        <w:t xml:space="preserve"> 2008,</w:t>
      </w:r>
      <w:r w:rsidRPr="00255F67">
        <w:rPr>
          <w:sz w:val="28"/>
          <w:szCs w:val="28"/>
        </w:rPr>
        <w:t xml:space="preserve"> Вып. 3, </w:t>
      </w:r>
      <w:r w:rsidR="007C40C1">
        <w:rPr>
          <w:sz w:val="28"/>
          <w:szCs w:val="28"/>
        </w:rPr>
        <w:t xml:space="preserve">– </w:t>
      </w:r>
      <w:r w:rsidRPr="00255F67">
        <w:rPr>
          <w:sz w:val="28"/>
          <w:szCs w:val="28"/>
        </w:rPr>
        <w:t>с. 76-82.</w:t>
      </w:r>
    </w:p>
    <w:p w:rsidR="0093255F" w:rsidRPr="00063520" w:rsidRDefault="0093255F" w:rsidP="00AD51F4">
      <w:pPr>
        <w:pStyle w:val="ac"/>
        <w:numPr>
          <w:ilvl w:val="0"/>
          <w:numId w:val="48"/>
        </w:numPr>
        <w:spacing w:line="240" w:lineRule="auto"/>
        <w:jc w:val="both"/>
        <w:rPr>
          <w:sz w:val="28"/>
          <w:szCs w:val="28"/>
        </w:rPr>
      </w:pPr>
      <w:r w:rsidRPr="00063520">
        <w:rPr>
          <w:sz w:val="28"/>
          <w:szCs w:val="28"/>
        </w:rPr>
        <w:t>Маткеримов Т.Ы.</w:t>
      </w:r>
      <w:r w:rsidR="007C40C1">
        <w:rPr>
          <w:sz w:val="28"/>
          <w:szCs w:val="28"/>
        </w:rPr>
        <w:t>,</w:t>
      </w:r>
      <w:r w:rsidRPr="00063520">
        <w:rPr>
          <w:sz w:val="28"/>
          <w:szCs w:val="28"/>
        </w:rPr>
        <w:t xml:space="preserve"> Муктарбек уулу К. Пути сокращения времени поездки пасса</w:t>
      </w:r>
      <w:r w:rsidR="007C40C1">
        <w:rPr>
          <w:sz w:val="28"/>
          <w:szCs w:val="28"/>
        </w:rPr>
        <w:t>жиров в общественном транспорте //</w:t>
      </w:r>
      <w:r w:rsidRPr="00063520">
        <w:rPr>
          <w:sz w:val="28"/>
          <w:szCs w:val="28"/>
        </w:rPr>
        <w:t xml:space="preserve"> Известия КГТУ.</w:t>
      </w:r>
      <w:r w:rsidR="007C40C1">
        <w:rPr>
          <w:sz w:val="28"/>
          <w:szCs w:val="28"/>
        </w:rPr>
        <w:t xml:space="preserve"> –</w:t>
      </w:r>
      <w:r w:rsidRPr="00063520">
        <w:rPr>
          <w:sz w:val="28"/>
          <w:szCs w:val="28"/>
        </w:rPr>
        <w:t xml:space="preserve"> 2008</w:t>
      </w:r>
      <w:r w:rsidR="007C40C1">
        <w:rPr>
          <w:sz w:val="28"/>
          <w:szCs w:val="28"/>
        </w:rPr>
        <w:t>. –</w:t>
      </w:r>
      <w:r w:rsidRPr="00063520">
        <w:rPr>
          <w:sz w:val="28"/>
          <w:szCs w:val="28"/>
        </w:rPr>
        <w:t xml:space="preserve"> №</w:t>
      </w:r>
      <w:r w:rsidR="007C40C1">
        <w:rPr>
          <w:sz w:val="28"/>
          <w:szCs w:val="28"/>
        </w:rPr>
        <w:t xml:space="preserve"> </w:t>
      </w:r>
      <w:r w:rsidRPr="00063520">
        <w:rPr>
          <w:sz w:val="28"/>
          <w:szCs w:val="28"/>
        </w:rPr>
        <w:t xml:space="preserve">13. </w:t>
      </w:r>
      <w:r w:rsidR="007C40C1">
        <w:rPr>
          <w:sz w:val="28"/>
          <w:szCs w:val="28"/>
        </w:rPr>
        <w:t>– с. 16-18</w:t>
      </w:r>
      <w:r w:rsidRPr="00063520">
        <w:rPr>
          <w:sz w:val="28"/>
          <w:szCs w:val="28"/>
        </w:rPr>
        <w:t>.</w:t>
      </w:r>
    </w:p>
    <w:p w:rsidR="0093255F" w:rsidRPr="00063520" w:rsidRDefault="0093255F" w:rsidP="00AD51F4">
      <w:pPr>
        <w:pStyle w:val="ac"/>
        <w:numPr>
          <w:ilvl w:val="0"/>
          <w:numId w:val="48"/>
        </w:numPr>
        <w:spacing w:line="240" w:lineRule="auto"/>
        <w:jc w:val="both"/>
        <w:rPr>
          <w:sz w:val="28"/>
          <w:szCs w:val="28"/>
        </w:rPr>
      </w:pPr>
      <w:r w:rsidRPr="00063520">
        <w:rPr>
          <w:sz w:val="28"/>
          <w:szCs w:val="28"/>
        </w:rPr>
        <w:t>Муктарбек уулу К. Критерии оптимального распределения транспортных потоков на оживле</w:t>
      </w:r>
      <w:r w:rsidR="007C40C1">
        <w:rPr>
          <w:sz w:val="28"/>
          <w:szCs w:val="28"/>
        </w:rPr>
        <w:t>нных перекрестках города Бишкек //</w:t>
      </w:r>
      <w:r w:rsidRPr="00063520">
        <w:rPr>
          <w:sz w:val="28"/>
          <w:szCs w:val="28"/>
        </w:rPr>
        <w:t xml:space="preserve"> Известия КГТУ.</w:t>
      </w:r>
      <w:r w:rsidR="007C40C1">
        <w:rPr>
          <w:sz w:val="28"/>
          <w:szCs w:val="28"/>
        </w:rPr>
        <w:t xml:space="preserve"> –</w:t>
      </w:r>
      <w:r w:rsidRPr="00063520">
        <w:rPr>
          <w:sz w:val="28"/>
          <w:szCs w:val="28"/>
        </w:rPr>
        <w:t xml:space="preserve"> 2008.</w:t>
      </w:r>
      <w:r w:rsidR="007C40C1">
        <w:rPr>
          <w:sz w:val="28"/>
          <w:szCs w:val="28"/>
        </w:rPr>
        <w:t xml:space="preserve"> –</w:t>
      </w:r>
      <w:r w:rsidRPr="00063520">
        <w:rPr>
          <w:sz w:val="28"/>
          <w:szCs w:val="28"/>
        </w:rPr>
        <w:t xml:space="preserve"> №</w:t>
      </w:r>
      <w:r w:rsidR="007C40C1">
        <w:rPr>
          <w:sz w:val="28"/>
          <w:szCs w:val="28"/>
        </w:rPr>
        <w:t xml:space="preserve"> </w:t>
      </w:r>
      <w:r w:rsidRPr="00063520">
        <w:rPr>
          <w:sz w:val="28"/>
          <w:szCs w:val="28"/>
        </w:rPr>
        <w:t>14.</w:t>
      </w:r>
      <w:r w:rsidR="007C40C1">
        <w:rPr>
          <w:sz w:val="28"/>
          <w:szCs w:val="28"/>
        </w:rPr>
        <w:t xml:space="preserve"> – с. 72-75</w:t>
      </w:r>
      <w:r w:rsidRPr="00063520">
        <w:rPr>
          <w:sz w:val="28"/>
          <w:szCs w:val="28"/>
        </w:rPr>
        <w:t>.</w:t>
      </w:r>
    </w:p>
    <w:p w:rsidR="0093255F" w:rsidRDefault="0093255F" w:rsidP="00AD51F4">
      <w:pPr>
        <w:pStyle w:val="ac"/>
        <w:numPr>
          <w:ilvl w:val="0"/>
          <w:numId w:val="48"/>
        </w:numPr>
        <w:spacing w:line="240" w:lineRule="auto"/>
        <w:jc w:val="both"/>
        <w:rPr>
          <w:sz w:val="28"/>
          <w:szCs w:val="28"/>
        </w:rPr>
      </w:pPr>
      <w:r w:rsidRPr="00063520">
        <w:rPr>
          <w:sz w:val="28"/>
          <w:szCs w:val="28"/>
        </w:rPr>
        <w:t>Муктарбек уулу К. Пути увеличения длительности эффективной фазы регулируемых и оживле</w:t>
      </w:r>
      <w:r w:rsidR="007C40C1">
        <w:rPr>
          <w:sz w:val="28"/>
          <w:szCs w:val="28"/>
        </w:rPr>
        <w:t>нных перекрестков города Бишкек //</w:t>
      </w:r>
      <w:r w:rsidRPr="00063520">
        <w:rPr>
          <w:sz w:val="28"/>
          <w:szCs w:val="28"/>
        </w:rPr>
        <w:t xml:space="preserve"> Известия КГТУ.</w:t>
      </w:r>
      <w:r w:rsidR="007C40C1">
        <w:rPr>
          <w:sz w:val="28"/>
          <w:szCs w:val="28"/>
        </w:rPr>
        <w:t xml:space="preserve"> –</w:t>
      </w:r>
      <w:r w:rsidRPr="00063520">
        <w:rPr>
          <w:sz w:val="28"/>
          <w:szCs w:val="28"/>
        </w:rPr>
        <w:t xml:space="preserve"> 2008.</w:t>
      </w:r>
      <w:r w:rsidR="007C40C1">
        <w:rPr>
          <w:sz w:val="28"/>
          <w:szCs w:val="28"/>
        </w:rPr>
        <w:t xml:space="preserve"> –</w:t>
      </w:r>
      <w:r w:rsidRPr="00063520">
        <w:rPr>
          <w:sz w:val="28"/>
          <w:szCs w:val="28"/>
        </w:rPr>
        <w:t xml:space="preserve"> №</w:t>
      </w:r>
      <w:r w:rsidR="007C40C1">
        <w:rPr>
          <w:sz w:val="28"/>
          <w:szCs w:val="28"/>
        </w:rPr>
        <w:t xml:space="preserve"> </w:t>
      </w:r>
      <w:r w:rsidRPr="00063520">
        <w:rPr>
          <w:sz w:val="28"/>
          <w:szCs w:val="28"/>
        </w:rPr>
        <w:t>15.</w:t>
      </w:r>
      <w:r w:rsidR="007C40C1">
        <w:rPr>
          <w:sz w:val="28"/>
          <w:szCs w:val="28"/>
        </w:rPr>
        <w:t xml:space="preserve"> – с. 37-40</w:t>
      </w:r>
      <w:r w:rsidRPr="00063520">
        <w:rPr>
          <w:sz w:val="28"/>
          <w:szCs w:val="28"/>
        </w:rPr>
        <w:t>.</w:t>
      </w:r>
    </w:p>
    <w:p w:rsidR="0093255F" w:rsidRPr="00255F67" w:rsidRDefault="007148D5" w:rsidP="00AD51F4">
      <w:pPr>
        <w:pStyle w:val="ac"/>
        <w:numPr>
          <w:ilvl w:val="0"/>
          <w:numId w:val="48"/>
        </w:numPr>
        <w:spacing w:line="240" w:lineRule="auto"/>
        <w:jc w:val="both"/>
        <w:rPr>
          <w:sz w:val="28"/>
          <w:szCs w:val="28"/>
          <w:lang w:val="de-DE"/>
        </w:rPr>
      </w:pPr>
      <w:r w:rsidRPr="00063520">
        <w:rPr>
          <w:sz w:val="28"/>
          <w:szCs w:val="28"/>
          <w:lang w:val="de-DE"/>
        </w:rPr>
        <w:t>Muktarbek uulu K.</w:t>
      </w:r>
      <w:r w:rsidR="007C40C1" w:rsidRPr="00831EC9">
        <w:rPr>
          <w:sz w:val="28"/>
          <w:szCs w:val="28"/>
          <w:lang w:val="de-DE"/>
        </w:rPr>
        <w:t>,</w:t>
      </w:r>
      <w:r w:rsidRPr="00063520">
        <w:rPr>
          <w:sz w:val="28"/>
          <w:szCs w:val="28"/>
          <w:lang w:val="de-DE"/>
        </w:rPr>
        <w:t xml:space="preserve"> Kleinschrodt H.D. Verkehrs- und Energiesicherheit als Grundlage für die nachhaltige Entwicklun</w:t>
      </w:r>
      <w:r w:rsidR="00831EC9">
        <w:rPr>
          <w:sz w:val="28"/>
          <w:szCs w:val="28"/>
          <w:lang w:val="de-DE"/>
        </w:rPr>
        <w:t>g der zentralasiatischen Länder</w:t>
      </w:r>
      <w:r w:rsidR="00831EC9" w:rsidRPr="00831EC9">
        <w:rPr>
          <w:sz w:val="28"/>
          <w:szCs w:val="28"/>
          <w:lang w:val="de-DE"/>
        </w:rPr>
        <w:t xml:space="preserve"> // </w:t>
      </w:r>
      <w:r w:rsidR="00831EC9">
        <w:rPr>
          <w:sz w:val="28"/>
          <w:szCs w:val="28"/>
          <w:lang w:val="de-DE"/>
        </w:rPr>
        <w:t>Forschungsbericht</w:t>
      </w:r>
      <w:r w:rsidR="00831EC9" w:rsidRPr="00831EC9">
        <w:rPr>
          <w:sz w:val="28"/>
          <w:szCs w:val="28"/>
          <w:lang w:val="de-DE"/>
        </w:rPr>
        <w:t xml:space="preserve">: </w:t>
      </w:r>
      <w:r w:rsidR="00831EC9">
        <w:rPr>
          <w:sz w:val="28"/>
          <w:szCs w:val="28"/>
          <w:lang w:val="de-DE"/>
        </w:rPr>
        <w:t>Berlin</w:t>
      </w:r>
      <w:r w:rsidR="00831EC9" w:rsidRPr="00831EC9">
        <w:rPr>
          <w:sz w:val="28"/>
          <w:szCs w:val="28"/>
          <w:lang w:val="de-DE"/>
        </w:rPr>
        <w:t>,</w:t>
      </w:r>
      <w:r w:rsidRPr="00063520">
        <w:rPr>
          <w:sz w:val="28"/>
          <w:szCs w:val="28"/>
          <w:lang w:val="de-DE"/>
        </w:rPr>
        <w:t xml:space="preserve"> </w:t>
      </w:r>
      <w:r w:rsidR="00831EC9">
        <w:rPr>
          <w:sz w:val="28"/>
          <w:szCs w:val="28"/>
          <w:lang w:val="de-DE"/>
        </w:rPr>
        <w:t xml:space="preserve">2009. </w:t>
      </w:r>
      <w:r w:rsidR="00831EC9" w:rsidRPr="00831EC9">
        <w:rPr>
          <w:sz w:val="28"/>
          <w:szCs w:val="28"/>
          <w:lang w:val="de-DE"/>
        </w:rPr>
        <w:t xml:space="preserve">– </w:t>
      </w:r>
      <w:r w:rsidR="00831EC9">
        <w:rPr>
          <w:sz w:val="28"/>
          <w:szCs w:val="28"/>
          <w:lang w:val="de-DE"/>
        </w:rPr>
        <w:t>S</w:t>
      </w:r>
      <w:r w:rsidR="00831EC9" w:rsidRPr="00831EC9">
        <w:rPr>
          <w:sz w:val="28"/>
          <w:szCs w:val="28"/>
          <w:lang w:val="de-DE"/>
        </w:rPr>
        <w:t xml:space="preserve">. </w:t>
      </w:r>
      <w:r w:rsidR="00831EC9">
        <w:rPr>
          <w:sz w:val="28"/>
          <w:szCs w:val="28"/>
          <w:lang w:val="de-DE"/>
        </w:rPr>
        <w:t>164-167</w:t>
      </w:r>
      <w:r w:rsidRPr="00063520">
        <w:rPr>
          <w:sz w:val="28"/>
          <w:szCs w:val="28"/>
          <w:lang w:val="de-DE"/>
        </w:rPr>
        <w:t>.</w:t>
      </w:r>
    </w:p>
    <w:p w:rsidR="00255F67" w:rsidRPr="00255F67" w:rsidRDefault="00831EC9" w:rsidP="00AD51F4">
      <w:pPr>
        <w:pStyle w:val="ac"/>
        <w:numPr>
          <w:ilvl w:val="0"/>
          <w:numId w:val="48"/>
        </w:numPr>
        <w:spacing w:line="240" w:lineRule="auto"/>
        <w:jc w:val="both"/>
        <w:rPr>
          <w:sz w:val="28"/>
          <w:szCs w:val="28"/>
        </w:rPr>
      </w:pPr>
      <w:r w:rsidRPr="00063520">
        <w:rPr>
          <w:sz w:val="28"/>
          <w:szCs w:val="28"/>
        </w:rPr>
        <w:t>Маткеримов Т.Ы.</w:t>
      </w:r>
      <w:r>
        <w:rPr>
          <w:sz w:val="28"/>
          <w:szCs w:val="28"/>
        </w:rPr>
        <w:t xml:space="preserve">, Муктарбек уулу К. </w:t>
      </w:r>
      <w:r w:rsidR="00255F67" w:rsidRPr="00255F67">
        <w:rPr>
          <w:sz w:val="28"/>
          <w:szCs w:val="28"/>
        </w:rPr>
        <w:t>Определение длительности предстартового ожидания автомобилей</w:t>
      </w:r>
      <w:r>
        <w:rPr>
          <w:sz w:val="28"/>
          <w:szCs w:val="28"/>
        </w:rPr>
        <w:t xml:space="preserve"> на полосах для поворота налево //</w:t>
      </w:r>
      <w:r w:rsidR="00255F67" w:rsidRPr="00255F67">
        <w:rPr>
          <w:sz w:val="28"/>
          <w:szCs w:val="28"/>
        </w:rPr>
        <w:t xml:space="preserve"> «Инженер» Инженерной академии Кыргызской Республики. </w:t>
      </w:r>
      <w:r>
        <w:rPr>
          <w:sz w:val="28"/>
          <w:szCs w:val="28"/>
        </w:rPr>
        <w:t>– 2010. – с.</w:t>
      </w:r>
      <w:r w:rsidR="00255F67" w:rsidRPr="00255F67">
        <w:rPr>
          <w:sz w:val="28"/>
          <w:szCs w:val="28"/>
        </w:rPr>
        <w:t xml:space="preserve"> 222-225.</w:t>
      </w:r>
    </w:p>
    <w:p w:rsidR="00255F67" w:rsidRPr="00255F67" w:rsidRDefault="00831EC9" w:rsidP="00AD51F4">
      <w:pPr>
        <w:pStyle w:val="ac"/>
        <w:numPr>
          <w:ilvl w:val="0"/>
          <w:numId w:val="48"/>
        </w:numPr>
        <w:spacing w:line="240" w:lineRule="auto"/>
        <w:jc w:val="both"/>
        <w:rPr>
          <w:sz w:val="28"/>
          <w:szCs w:val="28"/>
        </w:rPr>
      </w:pPr>
      <w:r w:rsidRPr="00063520">
        <w:rPr>
          <w:sz w:val="28"/>
          <w:szCs w:val="28"/>
        </w:rPr>
        <w:t>Маткеримов Т.Ы.</w:t>
      </w:r>
      <w:r>
        <w:rPr>
          <w:sz w:val="28"/>
          <w:szCs w:val="28"/>
        </w:rPr>
        <w:t xml:space="preserve">, Муктарбек уулу К. </w:t>
      </w:r>
      <w:r w:rsidR="00255F67" w:rsidRPr="00255F67">
        <w:rPr>
          <w:sz w:val="28"/>
          <w:szCs w:val="28"/>
        </w:rPr>
        <w:t>Определение оптимальной длины поло</w:t>
      </w:r>
      <w:r>
        <w:rPr>
          <w:sz w:val="28"/>
          <w:szCs w:val="28"/>
        </w:rPr>
        <w:t>сы движения для поворота налево //</w:t>
      </w:r>
      <w:r w:rsidR="00255F67" w:rsidRPr="00255F67">
        <w:rPr>
          <w:sz w:val="28"/>
          <w:szCs w:val="28"/>
        </w:rPr>
        <w:t xml:space="preserve"> Известия КГТУ  им. И. Раззакова.</w:t>
      </w:r>
      <w:r>
        <w:rPr>
          <w:sz w:val="28"/>
          <w:szCs w:val="28"/>
        </w:rPr>
        <w:t xml:space="preserve"> – 2010. –</w:t>
      </w:r>
      <w:r w:rsidR="00255F67" w:rsidRPr="00255F67">
        <w:rPr>
          <w:sz w:val="28"/>
          <w:szCs w:val="28"/>
        </w:rPr>
        <w:t xml:space="preserve"> №</w:t>
      </w:r>
      <w:r w:rsidR="00255F67" w:rsidRPr="00831EC9">
        <w:rPr>
          <w:sz w:val="28"/>
          <w:szCs w:val="28"/>
        </w:rPr>
        <w:t>19</w:t>
      </w:r>
      <w:r w:rsidR="00255F67" w:rsidRPr="00255F67">
        <w:rPr>
          <w:sz w:val="28"/>
          <w:szCs w:val="28"/>
        </w:rPr>
        <w:t xml:space="preserve">, </w:t>
      </w:r>
      <w:r>
        <w:rPr>
          <w:sz w:val="28"/>
          <w:szCs w:val="28"/>
        </w:rPr>
        <w:t>–</w:t>
      </w:r>
      <w:r w:rsidR="00255F67" w:rsidRPr="00255F67">
        <w:rPr>
          <w:sz w:val="28"/>
          <w:szCs w:val="28"/>
        </w:rPr>
        <w:t xml:space="preserve"> с</w:t>
      </w:r>
      <w:r w:rsidR="00255F67" w:rsidRPr="00831EC9">
        <w:rPr>
          <w:sz w:val="28"/>
          <w:szCs w:val="28"/>
        </w:rPr>
        <w:t>. 60-63</w:t>
      </w:r>
      <w:r w:rsidR="00255F67" w:rsidRPr="00255F67">
        <w:rPr>
          <w:sz w:val="28"/>
          <w:szCs w:val="28"/>
        </w:rPr>
        <w:t>.</w:t>
      </w:r>
    </w:p>
    <w:p w:rsidR="00255F67" w:rsidRPr="00F00817" w:rsidRDefault="00831EC9" w:rsidP="00AD51F4">
      <w:pPr>
        <w:pStyle w:val="ac"/>
        <w:numPr>
          <w:ilvl w:val="0"/>
          <w:numId w:val="48"/>
        </w:numPr>
        <w:spacing w:line="240" w:lineRule="auto"/>
        <w:jc w:val="both"/>
        <w:rPr>
          <w:sz w:val="28"/>
          <w:szCs w:val="28"/>
        </w:rPr>
      </w:pPr>
      <w:r>
        <w:rPr>
          <w:sz w:val="28"/>
          <w:szCs w:val="28"/>
        </w:rPr>
        <w:t xml:space="preserve">Муктарбек уулу К. </w:t>
      </w:r>
      <w:r w:rsidR="00255F67" w:rsidRPr="00255F67">
        <w:rPr>
          <w:sz w:val="28"/>
          <w:szCs w:val="28"/>
        </w:rPr>
        <w:t>Определение времени разрешающего сигнала светофора с учетом пропуска пешех</w:t>
      </w:r>
      <w:r>
        <w:rPr>
          <w:sz w:val="28"/>
          <w:szCs w:val="28"/>
        </w:rPr>
        <w:t>одов для их поэтапного пропуска</w:t>
      </w:r>
      <w:r w:rsidR="00255F67" w:rsidRPr="00255F67">
        <w:rPr>
          <w:sz w:val="28"/>
          <w:szCs w:val="28"/>
        </w:rPr>
        <w:t xml:space="preserve"> </w:t>
      </w:r>
      <w:r>
        <w:rPr>
          <w:sz w:val="28"/>
          <w:szCs w:val="28"/>
        </w:rPr>
        <w:t xml:space="preserve">// </w:t>
      </w:r>
      <w:r w:rsidR="00255F67" w:rsidRPr="00255F67">
        <w:rPr>
          <w:sz w:val="28"/>
          <w:szCs w:val="28"/>
        </w:rPr>
        <w:t xml:space="preserve">Известия КГТУ  им. И. Раззакова. </w:t>
      </w:r>
      <w:r w:rsidR="000904A6">
        <w:rPr>
          <w:sz w:val="28"/>
          <w:szCs w:val="28"/>
        </w:rPr>
        <w:t>– 2010. –</w:t>
      </w:r>
      <w:r w:rsidR="000904A6" w:rsidRPr="00255F67">
        <w:rPr>
          <w:sz w:val="28"/>
          <w:szCs w:val="28"/>
        </w:rPr>
        <w:t xml:space="preserve"> №</w:t>
      </w:r>
      <w:r w:rsidR="000904A6" w:rsidRPr="00831EC9">
        <w:rPr>
          <w:sz w:val="28"/>
          <w:szCs w:val="28"/>
        </w:rPr>
        <w:t>19</w:t>
      </w:r>
      <w:r w:rsidR="000904A6" w:rsidRPr="00255F67">
        <w:rPr>
          <w:sz w:val="28"/>
          <w:szCs w:val="28"/>
        </w:rPr>
        <w:t xml:space="preserve">, </w:t>
      </w:r>
      <w:r w:rsidR="000904A6">
        <w:rPr>
          <w:sz w:val="28"/>
          <w:szCs w:val="28"/>
        </w:rPr>
        <w:t>–</w:t>
      </w:r>
      <w:r w:rsidR="000904A6" w:rsidRPr="00255F67">
        <w:rPr>
          <w:sz w:val="28"/>
          <w:szCs w:val="28"/>
        </w:rPr>
        <w:t xml:space="preserve"> с</w:t>
      </w:r>
      <w:r w:rsidR="000904A6" w:rsidRPr="00831EC9">
        <w:rPr>
          <w:sz w:val="28"/>
          <w:szCs w:val="28"/>
        </w:rPr>
        <w:t>.</w:t>
      </w:r>
      <w:r w:rsidR="00255F67" w:rsidRPr="00831EC9">
        <w:rPr>
          <w:sz w:val="28"/>
          <w:szCs w:val="28"/>
        </w:rPr>
        <w:t xml:space="preserve"> 57-60</w:t>
      </w:r>
      <w:r w:rsidR="00255F67" w:rsidRPr="00255F67">
        <w:rPr>
          <w:sz w:val="28"/>
          <w:szCs w:val="28"/>
        </w:rPr>
        <w:t>.</w:t>
      </w:r>
    </w:p>
    <w:p w:rsidR="00F00817" w:rsidRPr="00831EC9" w:rsidRDefault="00F00817" w:rsidP="00F00817">
      <w:pPr>
        <w:spacing w:line="240" w:lineRule="auto"/>
        <w:jc w:val="both"/>
        <w:rPr>
          <w:sz w:val="28"/>
          <w:szCs w:val="28"/>
        </w:rPr>
      </w:pPr>
    </w:p>
    <w:p w:rsidR="00F00817" w:rsidRDefault="00F00817" w:rsidP="00F00817">
      <w:pPr>
        <w:spacing w:line="240" w:lineRule="auto"/>
        <w:jc w:val="both"/>
        <w:rPr>
          <w:sz w:val="28"/>
          <w:szCs w:val="28"/>
        </w:rPr>
      </w:pPr>
    </w:p>
    <w:p w:rsidR="007D5F6A" w:rsidRDefault="007D5F6A" w:rsidP="00F00817">
      <w:pPr>
        <w:spacing w:line="240" w:lineRule="auto"/>
        <w:jc w:val="both"/>
        <w:rPr>
          <w:sz w:val="28"/>
          <w:szCs w:val="28"/>
        </w:rPr>
      </w:pPr>
    </w:p>
    <w:p w:rsidR="001D3064" w:rsidRDefault="001D3064" w:rsidP="00F00817">
      <w:pPr>
        <w:spacing w:line="240" w:lineRule="auto"/>
        <w:jc w:val="both"/>
        <w:rPr>
          <w:sz w:val="28"/>
          <w:szCs w:val="28"/>
        </w:rPr>
      </w:pPr>
    </w:p>
    <w:p w:rsidR="001D3064" w:rsidRDefault="001D3064" w:rsidP="00F00817">
      <w:pPr>
        <w:spacing w:line="240" w:lineRule="auto"/>
        <w:jc w:val="both"/>
        <w:rPr>
          <w:sz w:val="28"/>
          <w:szCs w:val="28"/>
        </w:rPr>
      </w:pPr>
    </w:p>
    <w:p w:rsidR="001D3064" w:rsidRDefault="001D3064" w:rsidP="00F00817">
      <w:pPr>
        <w:spacing w:line="240" w:lineRule="auto"/>
        <w:jc w:val="both"/>
        <w:rPr>
          <w:sz w:val="28"/>
          <w:szCs w:val="28"/>
        </w:rPr>
      </w:pPr>
    </w:p>
    <w:p w:rsidR="001D3064" w:rsidRDefault="001D3064" w:rsidP="00F00817">
      <w:pPr>
        <w:spacing w:line="240" w:lineRule="auto"/>
        <w:jc w:val="both"/>
        <w:rPr>
          <w:sz w:val="28"/>
          <w:szCs w:val="28"/>
        </w:rPr>
      </w:pPr>
    </w:p>
    <w:p w:rsidR="001D3064" w:rsidRDefault="001D3064" w:rsidP="00F00817">
      <w:pPr>
        <w:spacing w:line="240" w:lineRule="auto"/>
        <w:jc w:val="both"/>
        <w:rPr>
          <w:sz w:val="28"/>
          <w:szCs w:val="28"/>
        </w:rPr>
      </w:pPr>
    </w:p>
    <w:p w:rsidR="001D3064" w:rsidRDefault="001D3064" w:rsidP="00F00817">
      <w:pPr>
        <w:spacing w:line="240" w:lineRule="auto"/>
        <w:jc w:val="both"/>
        <w:rPr>
          <w:sz w:val="28"/>
          <w:szCs w:val="28"/>
        </w:rPr>
      </w:pPr>
    </w:p>
    <w:p w:rsidR="00135F43" w:rsidRDefault="00135F43" w:rsidP="00F00817">
      <w:pPr>
        <w:spacing w:line="240" w:lineRule="auto"/>
        <w:jc w:val="both"/>
        <w:rPr>
          <w:sz w:val="28"/>
          <w:szCs w:val="28"/>
        </w:rPr>
      </w:pPr>
    </w:p>
    <w:p w:rsidR="00135F43" w:rsidRDefault="00135F43" w:rsidP="00F00817">
      <w:pPr>
        <w:spacing w:line="240" w:lineRule="auto"/>
        <w:jc w:val="both"/>
        <w:rPr>
          <w:sz w:val="28"/>
          <w:szCs w:val="28"/>
        </w:rPr>
      </w:pPr>
    </w:p>
    <w:p w:rsidR="00726841" w:rsidRPr="00DD2F6A" w:rsidRDefault="00726841" w:rsidP="00726841">
      <w:pPr>
        <w:spacing w:line="240" w:lineRule="auto"/>
        <w:jc w:val="center"/>
        <w:rPr>
          <w:b/>
          <w:sz w:val="28"/>
          <w:szCs w:val="28"/>
        </w:rPr>
      </w:pPr>
      <w:r w:rsidRPr="00F00817">
        <w:rPr>
          <w:b/>
          <w:sz w:val="28"/>
          <w:szCs w:val="28"/>
        </w:rPr>
        <w:lastRenderedPageBreak/>
        <w:t>РЕЗЮМЕ</w:t>
      </w:r>
    </w:p>
    <w:p w:rsidR="00726841" w:rsidRPr="00DD2F6A" w:rsidRDefault="00726841" w:rsidP="00726841">
      <w:pPr>
        <w:spacing w:line="240" w:lineRule="auto"/>
        <w:jc w:val="center"/>
        <w:rPr>
          <w:b/>
          <w:sz w:val="28"/>
          <w:szCs w:val="28"/>
        </w:rPr>
      </w:pPr>
      <w:r>
        <w:rPr>
          <w:b/>
          <w:sz w:val="28"/>
          <w:szCs w:val="28"/>
        </w:rPr>
        <w:t>Муктарбек</w:t>
      </w:r>
      <w:r w:rsidRPr="00DD2F6A">
        <w:rPr>
          <w:b/>
          <w:sz w:val="28"/>
          <w:szCs w:val="28"/>
        </w:rPr>
        <w:t xml:space="preserve"> </w:t>
      </w:r>
      <w:r>
        <w:rPr>
          <w:b/>
          <w:sz w:val="28"/>
          <w:szCs w:val="28"/>
        </w:rPr>
        <w:t>уулу</w:t>
      </w:r>
      <w:r w:rsidRPr="00DD2F6A">
        <w:rPr>
          <w:b/>
          <w:sz w:val="28"/>
          <w:szCs w:val="28"/>
        </w:rPr>
        <w:t xml:space="preserve"> </w:t>
      </w:r>
      <w:r>
        <w:rPr>
          <w:b/>
          <w:sz w:val="28"/>
          <w:szCs w:val="28"/>
        </w:rPr>
        <w:t>Кубатбек</w:t>
      </w:r>
    </w:p>
    <w:p w:rsidR="00726841" w:rsidRDefault="003B3F93" w:rsidP="00F00817">
      <w:pPr>
        <w:spacing w:line="240" w:lineRule="auto"/>
        <w:jc w:val="center"/>
        <w:rPr>
          <w:sz w:val="28"/>
          <w:szCs w:val="28"/>
        </w:rPr>
      </w:pPr>
      <w:r>
        <w:rPr>
          <w:sz w:val="28"/>
          <w:szCs w:val="28"/>
        </w:rPr>
        <w:t xml:space="preserve">Тема: </w:t>
      </w:r>
      <w:r w:rsidR="00726841" w:rsidRPr="00DD2F6A">
        <w:rPr>
          <w:sz w:val="28"/>
          <w:szCs w:val="28"/>
        </w:rPr>
        <w:t>«</w:t>
      </w:r>
      <w:r w:rsidR="00726841" w:rsidRPr="00726841">
        <w:rPr>
          <w:sz w:val="28"/>
          <w:szCs w:val="28"/>
        </w:rPr>
        <w:t>Бишкек</w:t>
      </w:r>
      <w:r w:rsidR="00726841" w:rsidRPr="00DD2F6A">
        <w:rPr>
          <w:sz w:val="28"/>
          <w:szCs w:val="28"/>
        </w:rPr>
        <w:t xml:space="preserve"> </w:t>
      </w:r>
      <w:r w:rsidR="003C35B7">
        <w:rPr>
          <w:sz w:val="28"/>
          <w:szCs w:val="28"/>
        </w:rPr>
        <w:t>шаар</w:t>
      </w:r>
      <w:r w:rsidR="003B557D">
        <w:rPr>
          <w:sz w:val="28"/>
          <w:szCs w:val="28"/>
        </w:rPr>
        <w:t>ынын</w:t>
      </w:r>
      <w:r w:rsidR="000D3DFC">
        <w:rPr>
          <w:sz w:val="28"/>
          <w:szCs w:val="28"/>
        </w:rPr>
        <w:t xml:space="preserve"> </w:t>
      </w:r>
      <w:r w:rsidR="003B557D">
        <w:rPr>
          <w:sz w:val="28"/>
          <w:szCs w:val="28"/>
        </w:rPr>
        <w:t xml:space="preserve">жолдор менен </w:t>
      </w:r>
      <w:r w:rsidR="000D3DFC">
        <w:rPr>
          <w:sz w:val="28"/>
          <w:szCs w:val="28"/>
        </w:rPr>
        <w:t>к</w:t>
      </w:r>
      <w:r w:rsidR="003C35B7" w:rsidRPr="003C35B7">
        <w:rPr>
          <w:sz w:val="28"/>
          <w:szCs w:val="28"/>
          <w:lang w:val="ky-KG"/>
        </w:rPr>
        <w:t>ө</w:t>
      </w:r>
      <w:r w:rsidR="000D3DFC">
        <w:rPr>
          <w:sz w:val="28"/>
          <w:szCs w:val="28"/>
        </w:rPr>
        <w:t>ч</w:t>
      </w:r>
      <w:r w:rsidR="003C35B7" w:rsidRPr="003C35B7">
        <w:rPr>
          <w:sz w:val="28"/>
          <w:szCs w:val="28"/>
          <w:lang w:val="ky-KG"/>
        </w:rPr>
        <w:t>ө</w:t>
      </w:r>
      <w:r w:rsidR="003B557D">
        <w:rPr>
          <w:sz w:val="28"/>
          <w:szCs w:val="28"/>
          <w:lang w:val="ky-KG"/>
        </w:rPr>
        <w:t xml:space="preserve"> тармактарындагы кыймылдарды </w:t>
      </w:r>
      <w:r w:rsidR="000D3DFC">
        <w:rPr>
          <w:sz w:val="28"/>
          <w:szCs w:val="28"/>
        </w:rPr>
        <w:t>уюштуруу</w:t>
      </w:r>
      <w:r w:rsidR="003B557D">
        <w:rPr>
          <w:sz w:val="28"/>
          <w:szCs w:val="28"/>
        </w:rPr>
        <w:t>ну</w:t>
      </w:r>
      <w:r w:rsidR="000D3DFC">
        <w:rPr>
          <w:sz w:val="28"/>
          <w:szCs w:val="28"/>
        </w:rPr>
        <w:t xml:space="preserve"> </w:t>
      </w:r>
      <w:r w:rsidR="003C35B7" w:rsidRPr="003C35B7">
        <w:rPr>
          <w:sz w:val="28"/>
          <w:szCs w:val="28"/>
          <w:lang w:val="ky-KG"/>
        </w:rPr>
        <w:t>ө</w:t>
      </w:r>
      <w:r w:rsidR="000D3DFC">
        <w:rPr>
          <w:sz w:val="28"/>
          <w:szCs w:val="28"/>
        </w:rPr>
        <w:t>рк</w:t>
      </w:r>
      <w:r w:rsidR="003C35B7" w:rsidRPr="00726841">
        <w:rPr>
          <w:rFonts w:cs="Arial"/>
          <w:sz w:val="28"/>
          <w:szCs w:val="28"/>
          <w:lang w:val="ky-KG"/>
        </w:rPr>
        <w:t>ү</w:t>
      </w:r>
      <w:r w:rsidR="000D3DFC">
        <w:rPr>
          <w:sz w:val="28"/>
          <w:szCs w:val="28"/>
        </w:rPr>
        <w:t>нд</w:t>
      </w:r>
      <w:r w:rsidR="003C35B7" w:rsidRPr="003C35B7">
        <w:rPr>
          <w:sz w:val="28"/>
          <w:szCs w:val="28"/>
          <w:lang w:val="ky-KG"/>
        </w:rPr>
        <w:t>ө</w:t>
      </w:r>
      <w:r w:rsidR="000D3DFC">
        <w:rPr>
          <w:sz w:val="28"/>
          <w:szCs w:val="28"/>
        </w:rPr>
        <w:t>т</w:t>
      </w:r>
      <w:r w:rsidR="003C35B7" w:rsidRPr="00726841">
        <w:rPr>
          <w:rFonts w:cs="Arial"/>
          <w:sz w:val="28"/>
          <w:szCs w:val="28"/>
          <w:lang w:val="ky-KG"/>
        </w:rPr>
        <w:t>үү</w:t>
      </w:r>
      <w:r w:rsidR="00726841" w:rsidRPr="00DD2F6A">
        <w:rPr>
          <w:sz w:val="28"/>
          <w:szCs w:val="28"/>
        </w:rPr>
        <w:t>»</w:t>
      </w:r>
      <w:r w:rsidR="000D3DFC" w:rsidRPr="000D3DFC">
        <w:rPr>
          <w:sz w:val="28"/>
          <w:szCs w:val="28"/>
        </w:rPr>
        <w:t xml:space="preserve"> </w:t>
      </w:r>
    </w:p>
    <w:p w:rsidR="00726841" w:rsidRDefault="003B3F93" w:rsidP="002444A2">
      <w:pPr>
        <w:spacing w:line="240" w:lineRule="auto"/>
        <w:ind w:firstLine="708"/>
        <w:jc w:val="both"/>
        <w:rPr>
          <w:sz w:val="28"/>
          <w:szCs w:val="28"/>
        </w:rPr>
      </w:pPr>
      <w:r>
        <w:rPr>
          <w:b/>
          <w:sz w:val="28"/>
          <w:szCs w:val="28"/>
        </w:rPr>
        <w:t>Негизги</w:t>
      </w:r>
      <w:r w:rsidR="00726841" w:rsidRPr="00726841">
        <w:rPr>
          <w:b/>
          <w:sz w:val="28"/>
          <w:szCs w:val="28"/>
        </w:rPr>
        <w:t xml:space="preserve"> с</w:t>
      </w:r>
      <w:r w:rsidR="00726841" w:rsidRPr="00726841">
        <w:rPr>
          <w:b/>
          <w:sz w:val="28"/>
          <w:szCs w:val="28"/>
          <w:lang w:val="ky-KG"/>
        </w:rPr>
        <w:t>ө</w:t>
      </w:r>
      <w:r w:rsidR="00726841" w:rsidRPr="00726841">
        <w:rPr>
          <w:b/>
          <w:sz w:val="28"/>
          <w:szCs w:val="28"/>
        </w:rPr>
        <w:t>зд</w:t>
      </w:r>
      <w:r w:rsidR="00726841" w:rsidRPr="00726841">
        <w:rPr>
          <w:b/>
          <w:sz w:val="28"/>
          <w:szCs w:val="28"/>
          <w:lang w:val="ky-KG"/>
        </w:rPr>
        <w:t>ө</w:t>
      </w:r>
      <w:r w:rsidR="00726841" w:rsidRPr="00726841">
        <w:rPr>
          <w:b/>
          <w:sz w:val="28"/>
          <w:szCs w:val="28"/>
        </w:rPr>
        <w:t>р</w:t>
      </w:r>
      <w:r w:rsidR="00726841">
        <w:rPr>
          <w:b/>
          <w:sz w:val="28"/>
          <w:szCs w:val="28"/>
        </w:rPr>
        <w:t xml:space="preserve">: </w:t>
      </w:r>
      <w:r w:rsidR="00726841">
        <w:rPr>
          <w:sz w:val="28"/>
          <w:szCs w:val="28"/>
        </w:rPr>
        <w:t>Жол кыймылын уюштуруу, транспорт</w:t>
      </w:r>
      <w:r w:rsidR="002444A2">
        <w:rPr>
          <w:sz w:val="28"/>
          <w:szCs w:val="28"/>
        </w:rPr>
        <w:t>тук агым</w:t>
      </w:r>
      <w:r w:rsidR="00764E22">
        <w:rPr>
          <w:sz w:val="28"/>
          <w:szCs w:val="28"/>
        </w:rPr>
        <w:t>, ж</w:t>
      </w:r>
      <w:r w:rsidR="007D5F6A" w:rsidRPr="003C35B7">
        <w:rPr>
          <w:sz w:val="28"/>
          <w:szCs w:val="28"/>
          <w:lang w:val="ky-KG"/>
        </w:rPr>
        <w:t>өө</w:t>
      </w:r>
      <w:r w:rsidR="00764E22">
        <w:rPr>
          <w:sz w:val="28"/>
          <w:szCs w:val="28"/>
        </w:rPr>
        <w:t xml:space="preserve"> жол ж</w:t>
      </w:r>
      <w:r w:rsidR="007D5F6A" w:rsidRPr="00726841">
        <w:rPr>
          <w:rFonts w:cs="Arial"/>
          <w:sz w:val="28"/>
          <w:szCs w:val="28"/>
          <w:lang w:val="ky-KG"/>
        </w:rPr>
        <w:t>ү</w:t>
      </w:r>
      <w:r w:rsidR="00764E22">
        <w:rPr>
          <w:sz w:val="28"/>
          <w:szCs w:val="28"/>
        </w:rPr>
        <w:t>р</w:t>
      </w:r>
      <w:r w:rsidR="007D5F6A" w:rsidRPr="00726841">
        <w:rPr>
          <w:rFonts w:cs="Arial"/>
          <w:sz w:val="28"/>
          <w:szCs w:val="28"/>
          <w:lang w:val="ky-KG"/>
        </w:rPr>
        <w:t>үү</w:t>
      </w:r>
      <w:r w:rsidR="007D5F6A">
        <w:rPr>
          <w:rFonts w:cs="Arial"/>
          <w:sz w:val="28"/>
          <w:szCs w:val="28"/>
          <w:lang w:val="ky-KG"/>
        </w:rPr>
        <w:t>ч</w:t>
      </w:r>
      <w:r w:rsidR="007D5F6A" w:rsidRPr="00726841">
        <w:rPr>
          <w:rFonts w:cs="Arial"/>
          <w:sz w:val="28"/>
          <w:szCs w:val="28"/>
          <w:lang w:val="ky-KG"/>
        </w:rPr>
        <w:t>ү</w:t>
      </w:r>
      <w:r w:rsidR="007D5F6A">
        <w:rPr>
          <w:rFonts w:cs="Arial"/>
          <w:sz w:val="28"/>
          <w:szCs w:val="28"/>
          <w:lang w:val="ky-KG"/>
        </w:rPr>
        <w:t>н</w:t>
      </w:r>
      <w:r w:rsidR="007D5F6A" w:rsidRPr="00726841">
        <w:rPr>
          <w:rFonts w:cs="Arial"/>
          <w:sz w:val="28"/>
          <w:szCs w:val="28"/>
          <w:lang w:val="ky-KG"/>
        </w:rPr>
        <w:t>ү</w:t>
      </w:r>
      <w:r w:rsidR="007D5F6A">
        <w:rPr>
          <w:rFonts w:cs="Arial"/>
          <w:sz w:val="28"/>
          <w:szCs w:val="28"/>
          <w:lang w:val="ky-KG"/>
        </w:rPr>
        <w:t>н</w:t>
      </w:r>
      <w:r w:rsidR="00764E22">
        <w:rPr>
          <w:sz w:val="28"/>
          <w:szCs w:val="28"/>
        </w:rPr>
        <w:t xml:space="preserve"> агымы</w:t>
      </w:r>
      <w:r w:rsidR="00726841">
        <w:rPr>
          <w:sz w:val="28"/>
          <w:szCs w:val="28"/>
        </w:rPr>
        <w:t xml:space="preserve">, </w:t>
      </w:r>
      <w:r w:rsidR="007D5F6A" w:rsidRPr="003C35B7">
        <w:rPr>
          <w:sz w:val="28"/>
          <w:szCs w:val="28"/>
          <w:lang w:val="ky-KG"/>
        </w:rPr>
        <w:t>ө</w:t>
      </w:r>
      <w:r w:rsidR="00764E22">
        <w:rPr>
          <w:sz w:val="28"/>
          <w:szCs w:val="28"/>
        </w:rPr>
        <w:t>т</w:t>
      </w:r>
      <w:r w:rsidR="007D5F6A" w:rsidRPr="00726841">
        <w:rPr>
          <w:rFonts w:cs="Arial"/>
          <w:sz w:val="28"/>
          <w:szCs w:val="28"/>
          <w:lang w:val="ky-KG"/>
        </w:rPr>
        <w:t>ү</w:t>
      </w:r>
      <w:r w:rsidR="003B557D" w:rsidRPr="00726841">
        <w:rPr>
          <w:rFonts w:cs="Arial"/>
          <w:sz w:val="28"/>
          <w:szCs w:val="28"/>
          <w:lang w:val="ky-KG"/>
        </w:rPr>
        <w:t>ү</w:t>
      </w:r>
      <w:r w:rsidR="00764E22">
        <w:rPr>
          <w:sz w:val="28"/>
          <w:szCs w:val="28"/>
        </w:rPr>
        <w:t>ч</w:t>
      </w:r>
      <w:r w:rsidR="007D5F6A" w:rsidRPr="00726841">
        <w:rPr>
          <w:rFonts w:cs="Arial"/>
          <w:sz w:val="28"/>
          <w:szCs w:val="28"/>
          <w:lang w:val="ky-KG"/>
        </w:rPr>
        <w:t>ү</w:t>
      </w:r>
      <w:r w:rsidR="00764E22">
        <w:rPr>
          <w:sz w:val="28"/>
          <w:szCs w:val="28"/>
        </w:rPr>
        <w:t xml:space="preserve"> б</w:t>
      </w:r>
      <w:r w:rsidR="007D5F6A" w:rsidRPr="003C35B7">
        <w:rPr>
          <w:sz w:val="28"/>
          <w:szCs w:val="28"/>
          <w:lang w:val="ky-KG"/>
        </w:rPr>
        <w:t>ө</w:t>
      </w:r>
      <w:r w:rsidR="00764E22">
        <w:rPr>
          <w:sz w:val="28"/>
          <w:szCs w:val="28"/>
        </w:rPr>
        <w:t>л</w:t>
      </w:r>
      <w:r w:rsidR="007D5F6A" w:rsidRPr="00726841">
        <w:rPr>
          <w:rFonts w:cs="Arial"/>
          <w:sz w:val="28"/>
          <w:szCs w:val="28"/>
          <w:lang w:val="ky-KG"/>
        </w:rPr>
        <w:t>ү</w:t>
      </w:r>
      <w:r w:rsidR="00764E22">
        <w:rPr>
          <w:sz w:val="28"/>
          <w:szCs w:val="28"/>
        </w:rPr>
        <w:t>к</w:t>
      </w:r>
      <w:r w:rsidR="00726841">
        <w:rPr>
          <w:sz w:val="28"/>
          <w:szCs w:val="28"/>
        </w:rPr>
        <w:t xml:space="preserve">, </w:t>
      </w:r>
      <w:r w:rsidR="00764E22">
        <w:rPr>
          <w:sz w:val="28"/>
          <w:szCs w:val="28"/>
        </w:rPr>
        <w:t>жол белги</w:t>
      </w:r>
      <w:r w:rsidR="00726841">
        <w:rPr>
          <w:sz w:val="28"/>
          <w:szCs w:val="28"/>
        </w:rPr>
        <w:t>, светофор</w:t>
      </w:r>
      <w:r w:rsidR="00764E22">
        <w:rPr>
          <w:sz w:val="28"/>
          <w:szCs w:val="28"/>
        </w:rPr>
        <w:t>дук</w:t>
      </w:r>
      <w:r w:rsidR="00726841">
        <w:rPr>
          <w:sz w:val="28"/>
          <w:szCs w:val="28"/>
        </w:rPr>
        <w:t xml:space="preserve"> </w:t>
      </w:r>
      <w:r w:rsidR="00764E22">
        <w:rPr>
          <w:sz w:val="28"/>
          <w:szCs w:val="28"/>
        </w:rPr>
        <w:t>ж</w:t>
      </w:r>
      <w:r w:rsidR="007D5F6A" w:rsidRPr="003C35B7">
        <w:rPr>
          <w:sz w:val="28"/>
          <w:szCs w:val="28"/>
          <w:lang w:val="ky-KG"/>
        </w:rPr>
        <w:t>ө</w:t>
      </w:r>
      <w:r w:rsidR="00764E22">
        <w:rPr>
          <w:sz w:val="28"/>
          <w:szCs w:val="28"/>
        </w:rPr>
        <w:t>нг</w:t>
      </w:r>
      <w:r w:rsidR="007D5F6A" w:rsidRPr="003C35B7">
        <w:rPr>
          <w:sz w:val="28"/>
          <w:szCs w:val="28"/>
          <w:lang w:val="ky-KG"/>
        </w:rPr>
        <w:t>ө</w:t>
      </w:r>
      <w:r w:rsidR="00764E22">
        <w:rPr>
          <w:sz w:val="28"/>
          <w:szCs w:val="28"/>
        </w:rPr>
        <w:t xml:space="preserve"> салуу</w:t>
      </w:r>
      <w:r w:rsidR="00726841">
        <w:rPr>
          <w:sz w:val="28"/>
          <w:szCs w:val="28"/>
        </w:rPr>
        <w:t>.</w:t>
      </w:r>
    </w:p>
    <w:p w:rsidR="00764E22" w:rsidRDefault="002444A2" w:rsidP="002444A2">
      <w:pPr>
        <w:spacing w:line="240" w:lineRule="auto"/>
        <w:ind w:firstLine="708"/>
        <w:jc w:val="both"/>
        <w:rPr>
          <w:sz w:val="28"/>
          <w:szCs w:val="28"/>
        </w:rPr>
      </w:pPr>
      <w:r w:rsidRPr="002444A2">
        <w:rPr>
          <w:b/>
          <w:sz w:val="28"/>
          <w:szCs w:val="28"/>
        </w:rPr>
        <w:t>Иштин максаты:</w:t>
      </w:r>
      <w:r>
        <w:rPr>
          <w:sz w:val="28"/>
          <w:szCs w:val="28"/>
        </w:rPr>
        <w:t xml:space="preserve"> Би</w:t>
      </w:r>
      <w:r w:rsidR="00EF09B5">
        <w:rPr>
          <w:sz w:val="28"/>
          <w:szCs w:val="28"/>
        </w:rPr>
        <w:t>шкек шаарында эн негизги к</w:t>
      </w:r>
      <w:r w:rsidR="007D5F6A" w:rsidRPr="003C35B7">
        <w:rPr>
          <w:sz w:val="28"/>
          <w:szCs w:val="28"/>
          <w:lang w:val="ky-KG"/>
        </w:rPr>
        <w:t>ө</w:t>
      </w:r>
      <w:r w:rsidR="00EF09B5">
        <w:rPr>
          <w:sz w:val="28"/>
          <w:szCs w:val="28"/>
        </w:rPr>
        <w:t>ч</w:t>
      </w:r>
      <w:r w:rsidR="007D5F6A" w:rsidRPr="003C35B7">
        <w:rPr>
          <w:sz w:val="28"/>
          <w:szCs w:val="28"/>
          <w:lang w:val="ky-KG"/>
        </w:rPr>
        <w:t>ө</w:t>
      </w:r>
      <w:r w:rsidR="00EF09B5">
        <w:rPr>
          <w:sz w:val="28"/>
          <w:szCs w:val="28"/>
        </w:rPr>
        <w:t>л</w:t>
      </w:r>
      <w:r w:rsidR="007D5F6A" w:rsidRPr="003C35B7">
        <w:rPr>
          <w:sz w:val="28"/>
          <w:szCs w:val="28"/>
          <w:lang w:val="ky-KG"/>
        </w:rPr>
        <w:t>ө</w:t>
      </w:r>
      <w:r w:rsidR="00EF09B5">
        <w:rPr>
          <w:sz w:val="28"/>
          <w:szCs w:val="28"/>
        </w:rPr>
        <w:t>р</w:t>
      </w:r>
      <w:r w:rsidR="007D5F6A" w:rsidRPr="00726841">
        <w:rPr>
          <w:rFonts w:cs="Arial"/>
          <w:sz w:val="28"/>
          <w:szCs w:val="28"/>
          <w:lang w:val="ky-KG"/>
        </w:rPr>
        <w:t>ү</w:t>
      </w:r>
      <w:r w:rsidR="00EF09B5">
        <w:rPr>
          <w:sz w:val="28"/>
          <w:szCs w:val="28"/>
        </w:rPr>
        <w:t>н</w:t>
      </w:r>
      <w:r w:rsidR="007D5F6A" w:rsidRPr="00726841">
        <w:rPr>
          <w:rFonts w:cs="Arial"/>
          <w:sz w:val="28"/>
          <w:szCs w:val="28"/>
          <w:lang w:val="ky-KG"/>
        </w:rPr>
        <w:t>ү</w:t>
      </w:r>
      <w:r w:rsidR="00EF09B5">
        <w:rPr>
          <w:sz w:val="28"/>
          <w:szCs w:val="28"/>
        </w:rPr>
        <w:t>н</w:t>
      </w:r>
      <w:r w:rsidR="00764E22">
        <w:rPr>
          <w:sz w:val="28"/>
          <w:szCs w:val="28"/>
        </w:rPr>
        <w:t xml:space="preserve"> кесилишиндеги</w:t>
      </w:r>
      <w:r w:rsidR="00EF09B5">
        <w:rPr>
          <w:sz w:val="28"/>
          <w:szCs w:val="28"/>
        </w:rPr>
        <w:t xml:space="preserve"> унаа кыймылын</w:t>
      </w:r>
      <w:r>
        <w:rPr>
          <w:sz w:val="28"/>
          <w:szCs w:val="28"/>
        </w:rPr>
        <w:t xml:space="preserve"> жакшыртуу аркылуу</w:t>
      </w:r>
      <w:r w:rsidRPr="002444A2">
        <w:rPr>
          <w:sz w:val="28"/>
          <w:szCs w:val="28"/>
        </w:rPr>
        <w:t xml:space="preserve"> </w:t>
      </w:r>
      <w:r>
        <w:rPr>
          <w:sz w:val="28"/>
          <w:szCs w:val="28"/>
        </w:rPr>
        <w:t>жол кы</w:t>
      </w:r>
      <w:r w:rsidR="00EF09B5">
        <w:rPr>
          <w:sz w:val="28"/>
          <w:szCs w:val="28"/>
        </w:rPr>
        <w:t>й</w:t>
      </w:r>
      <w:r>
        <w:rPr>
          <w:sz w:val="28"/>
          <w:szCs w:val="28"/>
        </w:rPr>
        <w:t>мылын уюштурууну</w:t>
      </w:r>
      <w:r w:rsidR="00EF09B5">
        <w:rPr>
          <w:sz w:val="28"/>
          <w:szCs w:val="28"/>
        </w:rPr>
        <w:t xml:space="preserve"> заманбап д</w:t>
      </w:r>
      <w:r w:rsidR="0040722D">
        <w:rPr>
          <w:sz w:val="28"/>
          <w:szCs w:val="28"/>
        </w:rPr>
        <w:t>е</w:t>
      </w:r>
      <w:r w:rsidR="00FB6A15">
        <w:rPr>
          <w:sz w:val="28"/>
          <w:szCs w:val="28"/>
        </w:rPr>
        <w:t>нг</w:t>
      </w:r>
      <w:r w:rsidR="0040722D">
        <w:rPr>
          <w:sz w:val="28"/>
          <w:szCs w:val="28"/>
        </w:rPr>
        <w:t>ээ</w:t>
      </w:r>
      <w:r w:rsidR="00FB6A15">
        <w:rPr>
          <w:sz w:val="28"/>
          <w:szCs w:val="28"/>
        </w:rPr>
        <w:t>лге жеткир</w:t>
      </w:r>
      <w:r w:rsidR="007D5F6A" w:rsidRPr="00726841">
        <w:rPr>
          <w:rFonts w:cs="Arial"/>
          <w:sz w:val="28"/>
          <w:szCs w:val="28"/>
          <w:lang w:val="ky-KG"/>
        </w:rPr>
        <w:t>үү</w:t>
      </w:r>
      <w:r w:rsidR="00FB6A15">
        <w:rPr>
          <w:sz w:val="28"/>
          <w:szCs w:val="28"/>
        </w:rPr>
        <w:t>.</w:t>
      </w:r>
      <w:r>
        <w:rPr>
          <w:sz w:val="28"/>
          <w:szCs w:val="28"/>
        </w:rPr>
        <w:t xml:space="preserve"> </w:t>
      </w:r>
      <w:r w:rsidR="00764E22">
        <w:rPr>
          <w:sz w:val="28"/>
          <w:szCs w:val="28"/>
        </w:rPr>
        <w:t xml:space="preserve">Автомобилдердин солго </w:t>
      </w:r>
      <w:r w:rsidR="007D5F6A">
        <w:rPr>
          <w:sz w:val="28"/>
          <w:szCs w:val="28"/>
        </w:rPr>
        <w:t>б</w:t>
      </w:r>
      <w:r w:rsidR="00764E22">
        <w:rPr>
          <w:sz w:val="28"/>
          <w:szCs w:val="28"/>
        </w:rPr>
        <w:t>урулган жол тилкенин узундугун аныктоонун, жана ж</w:t>
      </w:r>
      <w:r w:rsidR="007D5F6A" w:rsidRPr="003C35B7">
        <w:rPr>
          <w:sz w:val="28"/>
          <w:szCs w:val="28"/>
          <w:lang w:val="ky-KG"/>
        </w:rPr>
        <w:t>өө</w:t>
      </w:r>
      <w:r w:rsidR="00764E22">
        <w:rPr>
          <w:sz w:val="28"/>
          <w:szCs w:val="28"/>
        </w:rPr>
        <w:t xml:space="preserve"> жол ж</w:t>
      </w:r>
      <w:r w:rsidR="007D5F6A" w:rsidRPr="00726841">
        <w:rPr>
          <w:rFonts w:cs="Arial"/>
          <w:sz w:val="28"/>
          <w:szCs w:val="28"/>
          <w:lang w:val="ky-KG"/>
        </w:rPr>
        <w:t>ү</w:t>
      </w:r>
      <w:r w:rsidR="00764E22">
        <w:rPr>
          <w:sz w:val="28"/>
          <w:szCs w:val="28"/>
        </w:rPr>
        <w:t>р</w:t>
      </w:r>
      <w:r w:rsidR="007D5F6A" w:rsidRPr="00726841">
        <w:rPr>
          <w:rFonts w:cs="Arial"/>
          <w:sz w:val="28"/>
          <w:szCs w:val="28"/>
          <w:lang w:val="ky-KG"/>
        </w:rPr>
        <w:t>үү</w:t>
      </w:r>
      <w:r w:rsidR="00764E22">
        <w:rPr>
          <w:sz w:val="28"/>
          <w:szCs w:val="28"/>
        </w:rPr>
        <w:t>ч</w:t>
      </w:r>
      <w:r w:rsidR="007D5F6A" w:rsidRPr="00726841">
        <w:rPr>
          <w:rFonts w:cs="Arial"/>
          <w:sz w:val="28"/>
          <w:szCs w:val="28"/>
          <w:lang w:val="ky-KG"/>
        </w:rPr>
        <w:t>ү</w:t>
      </w:r>
      <w:r w:rsidR="00764E22">
        <w:rPr>
          <w:sz w:val="28"/>
          <w:szCs w:val="28"/>
        </w:rPr>
        <w:t>н</w:t>
      </w:r>
      <w:r w:rsidR="007D5F6A" w:rsidRPr="00726841">
        <w:rPr>
          <w:rFonts w:cs="Arial"/>
          <w:sz w:val="28"/>
          <w:szCs w:val="28"/>
          <w:lang w:val="ky-KG"/>
        </w:rPr>
        <w:t>ү</w:t>
      </w:r>
      <w:r w:rsidR="00764E22">
        <w:rPr>
          <w:sz w:val="28"/>
          <w:szCs w:val="28"/>
        </w:rPr>
        <w:t xml:space="preserve"> эске алып</w:t>
      </w:r>
      <w:r w:rsidR="007D5F6A">
        <w:rPr>
          <w:sz w:val="28"/>
          <w:szCs w:val="28"/>
        </w:rPr>
        <w:t>,</w:t>
      </w:r>
      <w:r w:rsidR="003B557D">
        <w:rPr>
          <w:sz w:val="28"/>
          <w:szCs w:val="28"/>
        </w:rPr>
        <w:t xml:space="preserve"> светофородун урукс</w:t>
      </w:r>
      <w:r w:rsidR="00764E22">
        <w:rPr>
          <w:sz w:val="28"/>
          <w:szCs w:val="28"/>
        </w:rPr>
        <w:t>ат берген сигналынын бир фазанын ичинде ж</w:t>
      </w:r>
      <w:r w:rsidR="007D5F6A" w:rsidRPr="003C35B7">
        <w:rPr>
          <w:sz w:val="28"/>
          <w:szCs w:val="28"/>
          <w:lang w:val="ky-KG"/>
        </w:rPr>
        <w:t>ө</w:t>
      </w:r>
      <w:r w:rsidR="00764E22">
        <w:rPr>
          <w:sz w:val="28"/>
          <w:szCs w:val="28"/>
        </w:rPr>
        <w:t>нд</w:t>
      </w:r>
      <w:r w:rsidR="007D5F6A" w:rsidRPr="003C35B7">
        <w:rPr>
          <w:sz w:val="28"/>
          <w:szCs w:val="28"/>
          <w:lang w:val="ky-KG"/>
        </w:rPr>
        <w:t>ө</w:t>
      </w:r>
      <w:r w:rsidR="00764E22">
        <w:rPr>
          <w:sz w:val="28"/>
          <w:szCs w:val="28"/>
        </w:rPr>
        <w:t xml:space="preserve">п </w:t>
      </w:r>
      <w:r w:rsidR="007D5F6A" w:rsidRPr="003C35B7">
        <w:rPr>
          <w:sz w:val="28"/>
          <w:szCs w:val="28"/>
          <w:lang w:val="ky-KG"/>
        </w:rPr>
        <w:t>ө</w:t>
      </w:r>
      <w:r w:rsidR="00764E22">
        <w:rPr>
          <w:sz w:val="28"/>
          <w:szCs w:val="28"/>
        </w:rPr>
        <w:t>тк</w:t>
      </w:r>
      <w:r w:rsidR="007D5F6A" w:rsidRPr="003C35B7">
        <w:rPr>
          <w:sz w:val="28"/>
          <w:szCs w:val="28"/>
          <w:lang w:val="ky-KG"/>
        </w:rPr>
        <w:t>ө</w:t>
      </w:r>
      <w:r w:rsidR="00764E22">
        <w:rPr>
          <w:sz w:val="28"/>
          <w:szCs w:val="28"/>
        </w:rPr>
        <w:t>з</w:t>
      </w:r>
      <w:r w:rsidR="007D5F6A" w:rsidRPr="00726841">
        <w:rPr>
          <w:rFonts w:cs="Arial"/>
          <w:sz w:val="28"/>
          <w:szCs w:val="28"/>
          <w:lang w:val="ky-KG"/>
        </w:rPr>
        <w:t>үү</w:t>
      </w:r>
      <w:r w:rsidR="0040722D">
        <w:rPr>
          <w:rFonts w:cs="Arial"/>
          <w:sz w:val="28"/>
          <w:szCs w:val="28"/>
          <w:lang w:val="ky-KG"/>
        </w:rPr>
        <w:t>н</w:t>
      </w:r>
      <w:r w:rsidR="0040722D" w:rsidRPr="00726841">
        <w:rPr>
          <w:rFonts w:cs="Arial"/>
          <w:sz w:val="28"/>
          <w:szCs w:val="28"/>
          <w:lang w:val="ky-KG"/>
        </w:rPr>
        <w:t>ү</w:t>
      </w:r>
      <w:r w:rsidR="0040722D">
        <w:rPr>
          <w:rFonts w:cs="Arial"/>
          <w:sz w:val="28"/>
          <w:szCs w:val="28"/>
          <w:lang w:val="ky-KG"/>
        </w:rPr>
        <w:t xml:space="preserve">н </w:t>
      </w:r>
      <w:r w:rsidR="0040722D">
        <w:rPr>
          <w:sz w:val="28"/>
          <w:szCs w:val="28"/>
        </w:rPr>
        <w:t>математикалык моделдерин</w:t>
      </w:r>
      <w:r w:rsidR="0040722D">
        <w:rPr>
          <w:rFonts w:cs="Arial"/>
          <w:sz w:val="28"/>
          <w:szCs w:val="28"/>
          <w:lang w:val="ky-KG"/>
        </w:rPr>
        <w:t xml:space="preserve"> т</w:t>
      </w:r>
      <w:r w:rsidR="0040722D" w:rsidRPr="00726841">
        <w:rPr>
          <w:rFonts w:cs="Arial"/>
          <w:sz w:val="28"/>
          <w:szCs w:val="28"/>
          <w:lang w:val="ky-KG"/>
        </w:rPr>
        <w:t>ү</w:t>
      </w:r>
      <w:r w:rsidR="0040722D">
        <w:rPr>
          <w:rFonts w:cs="Arial"/>
          <w:sz w:val="28"/>
          <w:szCs w:val="28"/>
          <w:lang w:val="ky-KG"/>
        </w:rPr>
        <w:t>з</w:t>
      </w:r>
      <w:r w:rsidR="0040722D" w:rsidRPr="00726841">
        <w:rPr>
          <w:rFonts w:cs="Arial"/>
          <w:sz w:val="28"/>
          <w:szCs w:val="28"/>
          <w:lang w:val="ky-KG"/>
        </w:rPr>
        <w:t>ү</w:t>
      </w:r>
      <w:r w:rsidR="003B557D" w:rsidRPr="00726841">
        <w:rPr>
          <w:rFonts w:cs="Arial"/>
          <w:sz w:val="28"/>
          <w:szCs w:val="28"/>
          <w:lang w:val="ky-KG"/>
        </w:rPr>
        <w:t>ү</w:t>
      </w:r>
      <w:r w:rsidR="00764E22">
        <w:rPr>
          <w:sz w:val="28"/>
          <w:szCs w:val="28"/>
        </w:rPr>
        <w:t>.</w:t>
      </w:r>
    </w:p>
    <w:p w:rsidR="00726841" w:rsidRPr="00726841" w:rsidRDefault="00726841" w:rsidP="00F00817">
      <w:pPr>
        <w:spacing w:line="240" w:lineRule="auto"/>
        <w:jc w:val="center"/>
        <w:rPr>
          <w:b/>
          <w:sz w:val="28"/>
          <w:szCs w:val="28"/>
        </w:rPr>
      </w:pPr>
    </w:p>
    <w:p w:rsidR="00F00817" w:rsidRPr="00EF09B5" w:rsidRDefault="00F00817" w:rsidP="00F00817">
      <w:pPr>
        <w:spacing w:line="240" w:lineRule="auto"/>
        <w:jc w:val="center"/>
        <w:rPr>
          <w:b/>
          <w:sz w:val="28"/>
          <w:szCs w:val="28"/>
        </w:rPr>
      </w:pPr>
      <w:r w:rsidRPr="00F00817">
        <w:rPr>
          <w:b/>
          <w:sz w:val="28"/>
          <w:szCs w:val="28"/>
        </w:rPr>
        <w:t>РЕЗЮМЕ</w:t>
      </w:r>
    </w:p>
    <w:p w:rsidR="00F00817" w:rsidRPr="00EF09B5" w:rsidRDefault="00F00817" w:rsidP="00F00817">
      <w:pPr>
        <w:spacing w:line="240" w:lineRule="auto"/>
        <w:jc w:val="center"/>
        <w:rPr>
          <w:b/>
          <w:sz w:val="28"/>
          <w:szCs w:val="28"/>
        </w:rPr>
      </w:pPr>
      <w:r>
        <w:rPr>
          <w:b/>
          <w:sz w:val="28"/>
          <w:szCs w:val="28"/>
        </w:rPr>
        <w:t>Муктарбек</w:t>
      </w:r>
      <w:r w:rsidRPr="00EF09B5">
        <w:rPr>
          <w:b/>
          <w:sz w:val="28"/>
          <w:szCs w:val="28"/>
        </w:rPr>
        <w:t xml:space="preserve"> </w:t>
      </w:r>
      <w:r>
        <w:rPr>
          <w:b/>
          <w:sz w:val="28"/>
          <w:szCs w:val="28"/>
        </w:rPr>
        <w:t>уулу</w:t>
      </w:r>
      <w:r w:rsidRPr="00EF09B5">
        <w:rPr>
          <w:b/>
          <w:sz w:val="28"/>
          <w:szCs w:val="28"/>
        </w:rPr>
        <w:t xml:space="preserve"> </w:t>
      </w:r>
      <w:r>
        <w:rPr>
          <w:b/>
          <w:sz w:val="28"/>
          <w:szCs w:val="28"/>
        </w:rPr>
        <w:t>Кубатбек</w:t>
      </w:r>
    </w:p>
    <w:p w:rsidR="00F00817" w:rsidRDefault="00F00817" w:rsidP="00F00817">
      <w:pPr>
        <w:spacing w:line="240" w:lineRule="auto"/>
        <w:jc w:val="center"/>
        <w:rPr>
          <w:sz w:val="28"/>
          <w:szCs w:val="28"/>
        </w:rPr>
      </w:pPr>
      <w:r w:rsidRPr="00F00817">
        <w:rPr>
          <w:sz w:val="28"/>
          <w:szCs w:val="28"/>
        </w:rPr>
        <w:t>Тема:</w:t>
      </w:r>
      <w:r>
        <w:rPr>
          <w:sz w:val="28"/>
          <w:szCs w:val="28"/>
        </w:rPr>
        <w:t xml:space="preserve"> «Совершенствование организации дорожного движения по улично-дорожной сети города Бишкек»</w:t>
      </w:r>
    </w:p>
    <w:p w:rsidR="00F00817" w:rsidRDefault="00F00817" w:rsidP="00F00817">
      <w:pPr>
        <w:spacing w:line="240" w:lineRule="auto"/>
        <w:ind w:firstLine="708"/>
        <w:jc w:val="both"/>
        <w:rPr>
          <w:sz w:val="28"/>
          <w:szCs w:val="28"/>
        </w:rPr>
      </w:pPr>
      <w:r w:rsidRPr="00F00817">
        <w:rPr>
          <w:b/>
          <w:sz w:val="28"/>
          <w:szCs w:val="28"/>
        </w:rPr>
        <w:t xml:space="preserve">Ключевые слова: </w:t>
      </w:r>
      <w:r w:rsidRPr="00F00817">
        <w:rPr>
          <w:sz w:val="28"/>
          <w:szCs w:val="28"/>
        </w:rPr>
        <w:t>Организация дорожного движения</w:t>
      </w:r>
      <w:r>
        <w:rPr>
          <w:sz w:val="28"/>
          <w:szCs w:val="28"/>
        </w:rPr>
        <w:t>, транспортный поток, пешеходный поток, проезжая часть, дорожные разметки, светофорное регулирование.</w:t>
      </w:r>
    </w:p>
    <w:p w:rsidR="000B5761" w:rsidRDefault="00F00817" w:rsidP="00FE4A99">
      <w:pPr>
        <w:spacing w:line="240" w:lineRule="auto"/>
        <w:ind w:firstLine="708"/>
        <w:jc w:val="both"/>
        <w:rPr>
          <w:sz w:val="28"/>
          <w:szCs w:val="28"/>
        </w:rPr>
      </w:pPr>
      <w:r w:rsidRPr="00F00817">
        <w:rPr>
          <w:b/>
          <w:sz w:val="28"/>
          <w:szCs w:val="28"/>
        </w:rPr>
        <w:t>Цель работы:</w:t>
      </w:r>
      <w:r>
        <w:rPr>
          <w:sz w:val="28"/>
          <w:szCs w:val="28"/>
        </w:rPr>
        <w:t xml:space="preserve"> </w:t>
      </w:r>
      <w:r w:rsidR="00FE4A99">
        <w:rPr>
          <w:sz w:val="28"/>
          <w:szCs w:val="28"/>
        </w:rPr>
        <w:t>улучшение организации дорожного движения в городе Бишкек на основании</w:t>
      </w:r>
      <w:r w:rsidR="00FE4A99" w:rsidRPr="001D42F7">
        <w:rPr>
          <w:sz w:val="28"/>
          <w:szCs w:val="28"/>
        </w:rPr>
        <w:t xml:space="preserve"> </w:t>
      </w:r>
      <w:r w:rsidR="00FE4A99">
        <w:rPr>
          <w:sz w:val="28"/>
          <w:szCs w:val="28"/>
        </w:rPr>
        <w:t>распределения потоков маршрутов через основные перекрестки города</w:t>
      </w:r>
      <w:r w:rsidR="003B3F93">
        <w:rPr>
          <w:sz w:val="28"/>
          <w:szCs w:val="28"/>
        </w:rPr>
        <w:t xml:space="preserve">. </w:t>
      </w:r>
      <w:r>
        <w:rPr>
          <w:sz w:val="28"/>
          <w:szCs w:val="28"/>
        </w:rPr>
        <w:t xml:space="preserve">Разработать математические модели, </w:t>
      </w:r>
      <w:r w:rsidR="000B5761" w:rsidRPr="00FE4A99">
        <w:rPr>
          <w:sz w:val="28"/>
          <w:szCs w:val="28"/>
        </w:rPr>
        <w:t>определения длины полосы поворота автомобилей налево и времени разрешающего сигнала светофора для пешеходов в одном цикле регулирования с учетом интенсивности движения автомобилей и их поэтапного пропуска.</w:t>
      </w:r>
    </w:p>
    <w:p w:rsidR="00FE4A99" w:rsidRDefault="00FE4A99" w:rsidP="00FE4A99">
      <w:pPr>
        <w:spacing w:line="240" w:lineRule="auto"/>
        <w:ind w:firstLine="708"/>
        <w:jc w:val="both"/>
        <w:rPr>
          <w:sz w:val="28"/>
          <w:szCs w:val="28"/>
        </w:rPr>
      </w:pPr>
      <w:r>
        <w:rPr>
          <w:sz w:val="28"/>
          <w:szCs w:val="28"/>
        </w:rPr>
        <w:t>В данной работе приведены результаты и</w:t>
      </w:r>
      <w:r>
        <w:rPr>
          <w:bCs/>
          <w:sz w:val="28"/>
          <w:szCs w:val="28"/>
        </w:rPr>
        <w:t>сследования</w:t>
      </w:r>
      <w:r w:rsidRPr="00601931">
        <w:rPr>
          <w:bCs/>
          <w:sz w:val="28"/>
          <w:szCs w:val="28"/>
        </w:rPr>
        <w:t xml:space="preserve"> организации дорожного движения на характерных перекрестках с эффективным применением технических средств</w:t>
      </w:r>
      <w:r>
        <w:rPr>
          <w:bCs/>
          <w:sz w:val="28"/>
          <w:szCs w:val="28"/>
        </w:rPr>
        <w:t>,</w:t>
      </w:r>
      <w:r>
        <w:rPr>
          <w:sz w:val="28"/>
          <w:szCs w:val="28"/>
        </w:rPr>
        <w:t xml:space="preserve"> определения их степени сложности.</w:t>
      </w:r>
    </w:p>
    <w:p w:rsidR="00336AFE" w:rsidRPr="00EF09B5" w:rsidRDefault="00336AFE" w:rsidP="00FE4A99">
      <w:pPr>
        <w:spacing w:line="240" w:lineRule="auto"/>
        <w:ind w:firstLine="708"/>
        <w:jc w:val="both"/>
        <w:rPr>
          <w:bCs/>
          <w:sz w:val="28"/>
          <w:szCs w:val="28"/>
        </w:rPr>
      </w:pPr>
    </w:p>
    <w:p w:rsidR="00197904" w:rsidRPr="00DD2F6A" w:rsidRDefault="007E2D3B" w:rsidP="00197904">
      <w:pPr>
        <w:spacing w:line="240" w:lineRule="auto"/>
        <w:jc w:val="center"/>
        <w:textAlignment w:val="top"/>
        <w:rPr>
          <w:b/>
          <w:color w:val="000000"/>
          <w:sz w:val="28"/>
          <w:szCs w:val="28"/>
          <w:lang w:val="en-US"/>
        </w:rPr>
      </w:pPr>
      <w:r w:rsidRPr="00EF09B5">
        <w:rPr>
          <w:b/>
          <w:color w:val="000000"/>
          <w:sz w:val="28"/>
          <w:szCs w:val="28"/>
          <w:lang w:val="en-US"/>
        </w:rPr>
        <w:t>SUMMARY</w:t>
      </w:r>
      <w:r w:rsidRPr="00EF09B5">
        <w:rPr>
          <w:b/>
          <w:color w:val="000000"/>
          <w:sz w:val="28"/>
          <w:szCs w:val="28"/>
          <w:lang w:val="en-US"/>
        </w:rPr>
        <w:br/>
        <w:t>Muktarbek uulu Kubatbek</w:t>
      </w:r>
    </w:p>
    <w:p w:rsidR="003B3F93" w:rsidRPr="003B3F93" w:rsidRDefault="00197904" w:rsidP="003B3F93">
      <w:pPr>
        <w:spacing w:line="240" w:lineRule="auto"/>
        <w:jc w:val="center"/>
        <w:textAlignment w:val="top"/>
        <w:rPr>
          <w:b/>
          <w:color w:val="000000"/>
          <w:sz w:val="28"/>
          <w:szCs w:val="28"/>
          <w:lang w:val="en-US"/>
        </w:rPr>
      </w:pPr>
      <w:r>
        <w:rPr>
          <w:color w:val="000000"/>
          <w:sz w:val="28"/>
          <w:szCs w:val="28"/>
          <w:lang w:val="en-US"/>
        </w:rPr>
        <w:t xml:space="preserve">Theme: </w:t>
      </w:r>
      <w:r w:rsidRPr="00197904">
        <w:rPr>
          <w:color w:val="000000"/>
          <w:sz w:val="28"/>
          <w:szCs w:val="28"/>
          <w:lang w:val="en-US"/>
        </w:rPr>
        <w:t>“</w:t>
      </w:r>
      <w:r w:rsidR="007E2D3B" w:rsidRPr="00EF09B5">
        <w:rPr>
          <w:color w:val="000000"/>
          <w:sz w:val="28"/>
          <w:szCs w:val="28"/>
          <w:lang w:val="en-US"/>
        </w:rPr>
        <w:t xml:space="preserve">Improving the </w:t>
      </w:r>
      <w:r w:rsidR="00336AFE" w:rsidRPr="00EF09B5">
        <w:rPr>
          <w:color w:val="000000"/>
          <w:sz w:val="28"/>
          <w:szCs w:val="28"/>
          <w:lang w:val="en-US"/>
        </w:rPr>
        <w:t>O</w:t>
      </w:r>
      <w:r w:rsidR="007E2D3B" w:rsidRPr="00EF09B5">
        <w:rPr>
          <w:color w:val="000000"/>
          <w:sz w:val="28"/>
          <w:szCs w:val="28"/>
          <w:lang w:val="en-US"/>
        </w:rPr>
        <w:t xml:space="preserve">rganization of </w:t>
      </w:r>
      <w:r w:rsidR="00336AFE" w:rsidRPr="00EF09B5">
        <w:rPr>
          <w:color w:val="000000"/>
          <w:sz w:val="28"/>
          <w:szCs w:val="28"/>
          <w:lang w:val="en-US"/>
        </w:rPr>
        <w:t>T</w:t>
      </w:r>
      <w:r w:rsidR="007E2D3B" w:rsidRPr="00EF09B5">
        <w:rPr>
          <w:color w:val="000000"/>
          <w:sz w:val="28"/>
          <w:szCs w:val="28"/>
          <w:lang w:val="en-US"/>
        </w:rPr>
        <w:t xml:space="preserve">raffic </w:t>
      </w:r>
      <w:r w:rsidR="00336AFE" w:rsidRPr="00EF09B5">
        <w:rPr>
          <w:color w:val="000000"/>
          <w:sz w:val="28"/>
          <w:szCs w:val="28"/>
          <w:lang w:val="en-US"/>
        </w:rPr>
        <w:t>Flow in</w:t>
      </w:r>
      <w:r w:rsidR="007E2D3B" w:rsidRPr="00EF09B5">
        <w:rPr>
          <w:color w:val="000000"/>
          <w:sz w:val="28"/>
          <w:szCs w:val="28"/>
          <w:lang w:val="en-US"/>
        </w:rPr>
        <w:t xml:space="preserve"> </w:t>
      </w:r>
      <w:r w:rsidR="00336AFE" w:rsidRPr="00EF09B5">
        <w:rPr>
          <w:color w:val="000000"/>
          <w:sz w:val="28"/>
          <w:szCs w:val="28"/>
          <w:lang w:val="en-US"/>
        </w:rPr>
        <w:t>R</w:t>
      </w:r>
      <w:r w:rsidR="007E2D3B" w:rsidRPr="00EF09B5">
        <w:rPr>
          <w:color w:val="000000"/>
          <w:sz w:val="28"/>
          <w:szCs w:val="28"/>
          <w:lang w:val="en-US"/>
        </w:rPr>
        <w:t xml:space="preserve">oad </w:t>
      </w:r>
      <w:r w:rsidR="00336AFE" w:rsidRPr="00EF09B5">
        <w:rPr>
          <w:color w:val="000000"/>
          <w:sz w:val="28"/>
          <w:szCs w:val="28"/>
          <w:lang w:val="en-US"/>
        </w:rPr>
        <w:t>Ne</w:t>
      </w:r>
      <w:r w:rsidR="007E2D3B" w:rsidRPr="00EF09B5">
        <w:rPr>
          <w:color w:val="000000"/>
          <w:sz w:val="28"/>
          <w:szCs w:val="28"/>
          <w:lang w:val="en-US"/>
        </w:rPr>
        <w:t>twork</w:t>
      </w:r>
      <w:r w:rsidR="00336AFE" w:rsidRPr="00EF09B5">
        <w:rPr>
          <w:color w:val="000000"/>
          <w:sz w:val="28"/>
          <w:szCs w:val="28"/>
          <w:lang w:val="en-US"/>
        </w:rPr>
        <w:t>s</w:t>
      </w:r>
      <w:r w:rsidR="007E2D3B" w:rsidRPr="00EF09B5">
        <w:rPr>
          <w:color w:val="000000"/>
          <w:sz w:val="28"/>
          <w:szCs w:val="28"/>
          <w:lang w:val="en-US"/>
        </w:rPr>
        <w:t xml:space="preserve"> </w:t>
      </w:r>
      <w:r w:rsidR="00336AFE" w:rsidRPr="00EF09B5">
        <w:rPr>
          <w:color w:val="000000"/>
          <w:sz w:val="28"/>
          <w:szCs w:val="28"/>
          <w:lang w:val="en-US"/>
        </w:rPr>
        <w:t>of</w:t>
      </w:r>
      <w:r>
        <w:rPr>
          <w:color w:val="000000"/>
          <w:sz w:val="28"/>
          <w:szCs w:val="28"/>
          <w:lang w:val="en-US"/>
        </w:rPr>
        <w:t xml:space="preserve"> Bishkek”</w:t>
      </w:r>
    </w:p>
    <w:p w:rsidR="007E2D3B" w:rsidRPr="007E2D3B" w:rsidRDefault="007E2D3B" w:rsidP="003B3F93">
      <w:pPr>
        <w:spacing w:line="240" w:lineRule="auto"/>
        <w:ind w:firstLine="708"/>
        <w:jc w:val="both"/>
        <w:textAlignment w:val="top"/>
        <w:rPr>
          <w:color w:val="888888"/>
          <w:sz w:val="28"/>
          <w:szCs w:val="28"/>
          <w:lang w:val="en-US"/>
        </w:rPr>
      </w:pPr>
      <w:r w:rsidRPr="000904A6">
        <w:rPr>
          <w:b/>
          <w:color w:val="000000"/>
          <w:sz w:val="28"/>
          <w:szCs w:val="28"/>
          <w:lang w:val="en-US"/>
        </w:rPr>
        <w:t>Key words</w:t>
      </w:r>
      <w:r w:rsidRPr="00EF09B5">
        <w:rPr>
          <w:color w:val="000000"/>
          <w:sz w:val="28"/>
          <w:szCs w:val="28"/>
          <w:lang w:val="en-US"/>
        </w:rPr>
        <w:t>: Traffic, traffic flow, pedestrian flow, roadway, road markings, traffic light control.</w:t>
      </w:r>
    </w:p>
    <w:p w:rsidR="007E2D3B" w:rsidRPr="003B3F93" w:rsidRDefault="00336AFE" w:rsidP="003B3F93">
      <w:pPr>
        <w:spacing w:line="240" w:lineRule="auto"/>
        <w:ind w:firstLine="708"/>
        <w:jc w:val="both"/>
        <w:textAlignment w:val="top"/>
        <w:rPr>
          <w:color w:val="000000"/>
          <w:sz w:val="28"/>
          <w:szCs w:val="28"/>
          <w:lang w:val="en-US"/>
        </w:rPr>
      </w:pPr>
      <w:r w:rsidRPr="00EF09B5">
        <w:rPr>
          <w:b/>
          <w:color w:val="000000"/>
          <w:sz w:val="28"/>
          <w:szCs w:val="28"/>
          <w:lang w:val="en-US"/>
        </w:rPr>
        <w:t xml:space="preserve">The </w:t>
      </w:r>
      <w:r w:rsidR="00B574DB" w:rsidRPr="00EF09B5">
        <w:rPr>
          <w:b/>
          <w:color w:val="000000"/>
          <w:sz w:val="28"/>
          <w:szCs w:val="28"/>
          <w:lang w:val="en-US"/>
        </w:rPr>
        <w:t>p</w:t>
      </w:r>
      <w:r w:rsidRPr="00EF09B5">
        <w:rPr>
          <w:b/>
          <w:color w:val="000000"/>
          <w:sz w:val="28"/>
          <w:szCs w:val="28"/>
          <w:lang w:val="en-US"/>
        </w:rPr>
        <w:t>urpose</w:t>
      </w:r>
      <w:r w:rsidRPr="00EF09B5">
        <w:rPr>
          <w:color w:val="000000"/>
          <w:sz w:val="28"/>
          <w:szCs w:val="28"/>
          <w:lang w:val="en-US"/>
        </w:rPr>
        <w:t xml:space="preserve"> of the </w:t>
      </w:r>
      <w:r w:rsidR="00B574DB" w:rsidRPr="00EF09B5">
        <w:rPr>
          <w:color w:val="000000"/>
          <w:sz w:val="28"/>
          <w:szCs w:val="28"/>
          <w:lang w:val="en-US"/>
        </w:rPr>
        <w:t>w</w:t>
      </w:r>
      <w:r w:rsidRPr="00EF09B5">
        <w:rPr>
          <w:color w:val="000000"/>
          <w:sz w:val="28"/>
          <w:szCs w:val="28"/>
          <w:lang w:val="en-US"/>
        </w:rPr>
        <w:t>ork</w:t>
      </w:r>
      <w:r w:rsidR="00B574DB" w:rsidRPr="00EF09B5">
        <w:rPr>
          <w:color w:val="000000"/>
          <w:sz w:val="28"/>
          <w:szCs w:val="28"/>
          <w:lang w:val="en-US"/>
        </w:rPr>
        <w:t xml:space="preserve"> is to i</w:t>
      </w:r>
      <w:r w:rsidR="007E2D3B" w:rsidRPr="00EF09B5">
        <w:rPr>
          <w:color w:val="000000"/>
          <w:sz w:val="28"/>
          <w:szCs w:val="28"/>
          <w:lang w:val="en-US"/>
        </w:rPr>
        <w:t xml:space="preserve">mprove </w:t>
      </w:r>
      <w:r w:rsidR="00B574DB" w:rsidRPr="00EF09B5">
        <w:rPr>
          <w:color w:val="000000"/>
          <w:sz w:val="28"/>
          <w:szCs w:val="28"/>
          <w:lang w:val="en-US"/>
        </w:rPr>
        <w:t>the</w:t>
      </w:r>
      <w:r w:rsidR="007E2D3B" w:rsidRPr="00EF09B5">
        <w:rPr>
          <w:color w:val="000000"/>
          <w:sz w:val="28"/>
          <w:szCs w:val="28"/>
          <w:lang w:val="en-US"/>
        </w:rPr>
        <w:t xml:space="preserve"> </w:t>
      </w:r>
      <w:r w:rsidR="00B574DB" w:rsidRPr="00EF09B5">
        <w:rPr>
          <w:color w:val="000000"/>
          <w:sz w:val="28"/>
          <w:szCs w:val="28"/>
          <w:lang w:val="en-US"/>
        </w:rPr>
        <w:t>t</w:t>
      </w:r>
      <w:r w:rsidR="007E2D3B" w:rsidRPr="00EF09B5">
        <w:rPr>
          <w:color w:val="000000"/>
          <w:sz w:val="28"/>
          <w:szCs w:val="28"/>
          <w:lang w:val="en-US"/>
        </w:rPr>
        <w:t xml:space="preserve">raffic </w:t>
      </w:r>
      <w:r w:rsidR="00B574DB" w:rsidRPr="00EF09B5">
        <w:rPr>
          <w:color w:val="000000"/>
          <w:sz w:val="28"/>
          <w:szCs w:val="28"/>
          <w:lang w:val="en-US"/>
        </w:rPr>
        <w:t>s</w:t>
      </w:r>
      <w:r w:rsidRPr="00EF09B5">
        <w:rPr>
          <w:color w:val="000000"/>
          <w:sz w:val="28"/>
          <w:szCs w:val="28"/>
          <w:lang w:val="en-US"/>
        </w:rPr>
        <w:t xml:space="preserve">ystem </w:t>
      </w:r>
      <w:r w:rsidR="007E2D3B" w:rsidRPr="00EF09B5">
        <w:rPr>
          <w:color w:val="000000"/>
          <w:sz w:val="28"/>
          <w:szCs w:val="28"/>
          <w:lang w:val="en-US"/>
        </w:rPr>
        <w:t xml:space="preserve">in the city of Bishkek on the basis of flow distribution routes through the major intersections of the city, </w:t>
      </w:r>
      <w:r w:rsidRPr="00EF09B5">
        <w:rPr>
          <w:color w:val="000000"/>
          <w:sz w:val="28"/>
          <w:szCs w:val="28"/>
          <w:lang w:val="en-US"/>
        </w:rPr>
        <w:t>which are regard</w:t>
      </w:r>
      <w:r w:rsidR="007E2D3B" w:rsidRPr="00EF09B5">
        <w:rPr>
          <w:color w:val="000000"/>
          <w:sz w:val="28"/>
          <w:szCs w:val="28"/>
          <w:lang w:val="en-US"/>
        </w:rPr>
        <w:t xml:space="preserve">ed as the main reason for low </w:t>
      </w:r>
      <w:r w:rsidR="00B574DB" w:rsidRPr="00EF09B5">
        <w:rPr>
          <w:color w:val="000000"/>
          <w:sz w:val="28"/>
          <w:szCs w:val="28"/>
          <w:lang w:val="en-US"/>
        </w:rPr>
        <w:t>density of</w:t>
      </w:r>
      <w:r w:rsidR="007E2D3B" w:rsidRPr="00EF09B5">
        <w:rPr>
          <w:color w:val="000000"/>
          <w:sz w:val="28"/>
          <w:szCs w:val="28"/>
          <w:lang w:val="en-US"/>
        </w:rPr>
        <w:t xml:space="preserve"> vehicles. </w:t>
      </w:r>
      <w:r w:rsidR="00B574DB" w:rsidRPr="00EF09B5">
        <w:rPr>
          <w:color w:val="000000"/>
          <w:sz w:val="28"/>
          <w:szCs w:val="28"/>
          <w:lang w:val="en-US"/>
        </w:rPr>
        <w:t>And to de</w:t>
      </w:r>
      <w:r w:rsidR="007E2D3B" w:rsidRPr="00EF09B5">
        <w:rPr>
          <w:color w:val="000000"/>
          <w:sz w:val="28"/>
          <w:szCs w:val="28"/>
          <w:lang w:val="en-US"/>
        </w:rPr>
        <w:t>velop mathematical models</w:t>
      </w:r>
      <w:r w:rsidR="00B574DB" w:rsidRPr="00EF09B5">
        <w:rPr>
          <w:color w:val="000000"/>
          <w:sz w:val="28"/>
          <w:szCs w:val="28"/>
          <w:lang w:val="en-US"/>
        </w:rPr>
        <w:t xml:space="preserve"> that would</w:t>
      </w:r>
      <w:r w:rsidR="007E2D3B" w:rsidRPr="00EF09B5">
        <w:rPr>
          <w:color w:val="000000"/>
          <w:sz w:val="28"/>
          <w:szCs w:val="28"/>
          <w:lang w:val="en-US"/>
        </w:rPr>
        <w:t xml:space="preserve"> determine the length of the band </w:t>
      </w:r>
      <w:r w:rsidR="00B574DB" w:rsidRPr="00EF09B5">
        <w:rPr>
          <w:color w:val="000000"/>
          <w:sz w:val="28"/>
          <w:szCs w:val="28"/>
          <w:lang w:val="en-US"/>
        </w:rPr>
        <w:t xml:space="preserve">of </w:t>
      </w:r>
      <w:r w:rsidR="007E2D3B" w:rsidRPr="00EF09B5">
        <w:rPr>
          <w:color w:val="000000"/>
          <w:sz w:val="28"/>
          <w:szCs w:val="28"/>
          <w:lang w:val="en-US"/>
        </w:rPr>
        <w:t xml:space="preserve">turning cars left, </w:t>
      </w:r>
      <w:r w:rsidR="00B574DB" w:rsidRPr="00EF09B5">
        <w:rPr>
          <w:color w:val="000000"/>
          <w:sz w:val="28"/>
          <w:szCs w:val="28"/>
          <w:lang w:val="en-US"/>
        </w:rPr>
        <w:t xml:space="preserve">the </w:t>
      </w:r>
      <w:r w:rsidR="007E2D3B" w:rsidRPr="00EF09B5">
        <w:rPr>
          <w:color w:val="000000"/>
          <w:sz w:val="28"/>
          <w:szCs w:val="28"/>
          <w:lang w:val="en-US"/>
        </w:rPr>
        <w:t>time permitting traffic light for pedestrians in a single cycle regulation in the light traffic of cars</w:t>
      </w:r>
      <w:r w:rsidR="00B574DB" w:rsidRPr="00EF09B5">
        <w:rPr>
          <w:color w:val="000000"/>
          <w:sz w:val="28"/>
          <w:szCs w:val="28"/>
          <w:lang w:val="en-US"/>
        </w:rPr>
        <w:t>,</w:t>
      </w:r>
      <w:r w:rsidR="007E2D3B" w:rsidRPr="00EF09B5">
        <w:rPr>
          <w:color w:val="000000"/>
          <w:sz w:val="28"/>
          <w:szCs w:val="28"/>
          <w:lang w:val="en-US"/>
        </w:rPr>
        <w:t xml:space="preserve"> and their</w:t>
      </w:r>
      <w:r w:rsidR="00B574DB" w:rsidRPr="00EF09B5">
        <w:rPr>
          <w:color w:val="000000"/>
          <w:sz w:val="28"/>
          <w:szCs w:val="28"/>
          <w:lang w:val="en-US"/>
        </w:rPr>
        <w:t xml:space="preserve"> passing </w:t>
      </w:r>
      <w:r w:rsidR="007E2D3B" w:rsidRPr="00EF09B5">
        <w:rPr>
          <w:color w:val="000000"/>
          <w:sz w:val="28"/>
          <w:szCs w:val="28"/>
          <w:lang w:val="en-US"/>
        </w:rPr>
        <w:t>phase</w:t>
      </w:r>
      <w:r w:rsidR="00B574DB" w:rsidRPr="00EF09B5">
        <w:rPr>
          <w:color w:val="000000"/>
          <w:sz w:val="28"/>
          <w:szCs w:val="28"/>
          <w:lang w:val="en-US"/>
        </w:rPr>
        <w:t>s.</w:t>
      </w:r>
      <w:r w:rsidR="007E2D3B" w:rsidRPr="00BD3014">
        <w:rPr>
          <w:rFonts w:ascii="Lucida Sans Unicode" w:hAnsi="Lucida Sans Unicode" w:cs="Lucida Sans Unicode"/>
          <w:vanish/>
          <w:color w:val="777777"/>
          <w:sz w:val="13"/>
          <w:szCs w:val="13"/>
          <w:lang w:val="en-US"/>
        </w:rPr>
        <w:t> </w:t>
      </w:r>
    </w:p>
    <w:p w:rsidR="007E2D3B" w:rsidRPr="00F2718E" w:rsidRDefault="007E2D3B" w:rsidP="007E2D3B">
      <w:pPr>
        <w:spacing w:after="101" w:line="162" w:lineRule="atLeast"/>
        <w:textAlignment w:val="top"/>
        <w:outlineLvl w:val="3"/>
        <w:rPr>
          <w:rFonts w:ascii="Arial" w:hAnsi="Arial" w:cs="Arial"/>
          <w:vanish/>
          <w:color w:val="888888"/>
          <w:sz w:val="13"/>
          <w:szCs w:val="13"/>
          <w:lang w:val="en-US"/>
        </w:rPr>
      </w:pPr>
      <w:r w:rsidRPr="007E2D3B">
        <w:rPr>
          <w:rFonts w:ascii="Arial" w:hAnsi="Arial" w:cs="Arial"/>
          <w:vanish/>
          <w:color w:val="888888"/>
          <w:sz w:val="13"/>
          <w:szCs w:val="13"/>
        </w:rPr>
        <w:t>Словарь</w:t>
      </w:r>
      <w:r w:rsidRPr="00F2718E">
        <w:rPr>
          <w:rFonts w:ascii="Arial" w:hAnsi="Arial" w:cs="Arial"/>
          <w:vanish/>
          <w:color w:val="888888"/>
          <w:sz w:val="13"/>
          <w:szCs w:val="13"/>
          <w:lang w:val="en-US"/>
        </w:rPr>
        <w:t xml:space="preserve"> - </w:t>
      </w:r>
      <w:hyperlink r:id="rId20" w:history="1">
        <w:r w:rsidRPr="007E2D3B">
          <w:rPr>
            <w:rFonts w:ascii="Arial" w:hAnsi="Arial" w:cs="Arial"/>
            <w:vanish/>
            <w:color w:val="4272DB"/>
            <w:sz w:val="13"/>
            <w:szCs w:val="13"/>
          </w:rPr>
          <w:t>Открыть</w:t>
        </w:r>
        <w:r w:rsidRPr="00F2718E">
          <w:rPr>
            <w:rFonts w:ascii="Arial" w:hAnsi="Arial" w:cs="Arial"/>
            <w:vanish/>
            <w:color w:val="4272DB"/>
            <w:sz w:val="13"/>
            <w:szCs w:val="13"/>
            <w:lang w:val="en-US"/>
          </w:rPr>
          <w:t xml:space="preserve"> </w:t>
        </w:r>
        <w:r w:rsidRPr="007E2D3B">
          <w:rPr>
            <w:rFonts w:ascii="Arial" w:hAnsi="Arial" w:cs="Arial"/>
            <w:vanish/>
            <w:color w:val="4272DB"/>
            <w:sz w:val="13"/>
            <w:szCs w:val="13"/>
          </w:rPr>
          <w:t>словарную</w:t>
        </w:r>
        <w:r w:rsidRPr="00F2718E">
          <w:rPr>
            <w:rFonts w:ascii="Arial" w:hAnsi="Arial" w:cs="Arial"/>
            <w:vanish/>
            <w:color w:val="4272DB"/>
            <w:sz w:val="13"/>
            <w:szCs w:val="13"/>
            <w:lang w:val="en-US"/>
          </w:rPr>
          <w:t xml:space="preserve"> </w:t>
        </w:r>
        <w:r w:rsidRPr="007E2D3B">
          <w:rPr>
            <w:rFonts w:ascii="Arial" w:hAnsi="Arial" w:cs="Arial"/>
            <w:vanish/>
            <w:color w:val="4272DB"/>
            <w:sz w:val="13"/>
            <w:szCs w:val="13"/>
          </w:rPr>
          <w:t>статью</w:t>
        </w:r>
      </w:hyperlink>
    </w:p>
    <w:p w:rsidR="007E2D3B" w:rsidRPr="00F2718E" w:rsidRDefault="007E2D3B" w:rsidP="00FE4A99">
      <w:pPr>
        <w:spacing w:line="240" w:lineRule="auto"/>
        <w:ind w:firstLine="708"/>
        <w:jc w:val="both"/>
        <w:rPr>
          <w:sz w:val="28"/>
          <w:szCs w:val="28"/>
          <w:lang w:val="en-US"/>
        </w:rPr>
      </w:pPr>
    </w:p>
    <w:p w:rsidR="0036715D" w:rsidRPr="00F2718E" w:rsidRDefault="0036715D">
      <w:pPr>
        <w:spacing w:line="240" w:lineRule="auto"/>
        <w:ind w:firstLine="708"/>
        <w:jc w:val="both"/>
        <w:rPr>
          <w:sz w:val="28"/>
          <w:szCs w:val="28"/>
          <w:lang w:val="en-US"/>
        </w:rPr>
      </w:pPr>
    </w:p>
    <w:sectPr w:rsidR="0036715D" w:rsidRPr="00F2718E" w:rsidSect="00C10949">
      <w:headerReference w:type="default" r:id="rId21"/>
      <w:pgSz w:w="11906" w:h="16838"/>
      <w:pgMar w:top="1134" w:right="851" w:bottom="1134" w:left="1701"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42EC" w:rsidRDefault="006142EC" w:rsidP="005A2BC7">
      <w:pPr>
        <w:spacing w:line="240" w:lineRule="auto"/>
      </w:pPr>
      <w:r>
        <w:separator/>
      </w:r>
    </w:p>
  </w:endnote>
  <w:endnote w:type="continuationSeparator" w:id="1">
    <w:p w:rsidR="006142EC" w:rsidRDefault="006142EC" w:rsidP="005A2BC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Helvetica, sans-serif">
    <w:altName w:val="Times New Roman"/>
    <w:panose1 w:val="00000000000000000000"/>
    <w:charset w:val="00"/>
    <w:family w:val="roman"/>
    <w:notTrueType/>
    <w:pitch w:val="default"/>
    <w:sig w:usb0="00000000" w:usb1="00000000" w:usb2="00000000" w:usb3="00000000" w:csb0="00000000" w:csb1="00000000"/>
  </w:font>
  <w:font w:name="Cambria Math">
    <w:panose1 w:val="02040503050406030204"/>
    <w:charset w:val="CC"/>
    <w:family w:val="roman"/>
    <w:pitch w:val="variable"/>
    <w:sig w:usb0="A00002EF" w:usb1="420020EB" w:usb2="00000000" w:usb3="00000000" w:csb0="0000009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42EC" w:rsidRDefault="006142EC" w:rsidP="005A2BC7">
      <w:pPr>
        <w:spacing w:line="240" w:lineRule="auto"/>
      </w:pPr>
      <w:r>
        <w:separator/>
      </w:r>
    </w:p>
  </w:footnote>
  <w:footnote w:type="continuationSeparator" w:id="1">
    <w:p w:rsidR="006142EC" w:rsidRDefault="006142EC" w:rsidP="005A2BC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3296777"/>
    </w:sdtPr>
    <w:sdtContent>
      <w:p w:rsidR="00F2718E" w:rsidRDefault="00CF21DE">
        <w:pPr>
          <w:pStyle w:val="a8"/>
          <w:jc w:val="center"/>
        </w:pPr>
        <w:fldSimple w:instr=" PAGE   \* MERGEFORMAT ">
          <w:r w:rsidR="00581E98">
            <w:rPr>
              <w:noProof/>
            </w:rPr>
            <w:t>20</w:t>
          </w:r>
        </w:fldSimple>
      </w:p>
    </w:sdtContent>
  </w:sdt>
  <w:p w:rsidR="00F2718E" w:rsidRDefault="00F2718E" w:rsidP="00290751">
    <w:pPr>
      <w:pStyle w:val="a8"/>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D3851"/>
    <w:multiLevelType w:val="hybridMultilevel"/>
    <w:tmpl w:val="804EA3C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064075C7"/>
    <w:multiLevelType w:val="hybridMultilevel"/>
    <w:tmpl w:val="40DCB7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C6025F"/>
    <w:multiLevelType w:val="multilevel"/>
    <w:tmpl w:val="80D86360"/>
    <w:lvl w:ilvl="0">
      <w:start w:val="1"/>
      <w:numFmt w:val="decimal"/>
      <w:lvlText w:val="%1."/>
      <w:lvlJc w:val="left"/>
      <w:pPr>
        <w:tabs>
          <w:tab w:val="num" w:pos="360"/>
        </w:tabs>
        <w:ind w:left="360" w:hanging="360"/>
      </w:pPr>
      <w:rPr>
        <w:rFonts w:hint="default"/>
      </w:rPr>
    </w:lvl>
    <w:lvl w:ilvl="1">
      <w:start w:val="2"/>
      <w:numFmt w:val="none"/>
      <w:suff w:val="nothing"/>
      <w:lvlText w:val="(2.2.)"/>
      <w:lvlJc w:val="left"/>
      <w:pPr>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9616E08"/>
    <w:multiLevelType w:val="hybridMultilevel"/>
    <w:tmpl w:val="FF26DD28"/>
    <w:lvl w:ilvl="0" w:tplc="0407000F">
      <w:start w:val="1"/>
      <w:numFmt w:val="decimal"/>
      <w:lvlText w:val="%1."/>
      <w:lvlJc w:val="left"/>
      <w:pPr>
        <w:tabs>
          <w:tab w:val="num" w:pos="1428"/>
        </w:tabs>
        <w:ind w:left="1428" w:hanging="360"/>
      </w:pPr>
    </w:lvl>
    <w:lvl w:ilvl="1" w:tplc="04070019" w:tentative="1">
      <w:start w:val="1"/>
      <w:numFmt w:val="lowerLetter"/>
      <w:lvlText w:val="%2."/>
      <w:lvlJc w:val="left"/>
      <w:pPr>
        <w:tabs>
          <w:tab w:val="num" w:pos="2148"/>
        </w:tabs>
        <w:ind w:left="2148" w:hanging="360"/>
      </w:pPr>
    </w:lvl>
    <w:lvl w:ilvl="2" w:tplc="0407001B" w:tentative="1">
      <w:start w:val="1"/>
      <w:numFmt w:val="lowerRoman"/>
      <w:lvlText w:val="%3."/>
      <w:lvlJc w:val="right"/>
      <w:pPr>
        <w:tabs>
          <w:tab w:val="num" w:pos="2868"/>
        </w:tabs>
        <w:ind w:left="2868" w:hanging="180"/>
      </w:pPr>
    </w:lvl>
    <w:lvl w:ilvl="3" w:tplc="0407000F" w:tentative="1">
      <w:start w:val="1"/>
      <w:numFmt w:val="decimal"/>
      <w:lvlText w:val="%4."/>
      <w:lvlJc w:val="left"/>
      <w:pPr>
        <w:tabs>
          <w:tab w:val="num" w:pos="3588"/>
        </w:tabs>
        <w:ind w:left="3588" w:hanging="360"/>
      </w:pPr>
    </w:lvl>
    <w:lvl w:ilvl="4" w:tplc="04070019" w:tentative="1">
      <w:start w:val="1"/>
      <w:numFmt w:val="lowerLetter"/>
      <w:lvlText w:val="%5."/>
      <w:lvlJc w:val="left"/>
      <w:pPr>
        <w:tabs>
          <w:tab w:val="num" w:pos="4308"/>
        </w:tabs>
        <w:ind w:left="4308" w:hanging="360"/>
      </w:pPr>
    </w:lvl>
    <w:lvl w:ilvl="5" w:tplc="0407001B" w:tentative="1">
      <w:start w:val="1"/>
      <w:numFmt w:val="lowerRoman"/>
      <w:lvlText w:val="%6."/>
      <w:lvlJc w:val="right"/>
      <w:pPr>
        <w:tabs>
          <w:tab w:val="num" w:pos="5028"/>
        </w:tabs>
        <w:ind w:left="5028" w:hanging="180"/>
      </w:pPr>
    </w:lvl>
    <w:lvl w:ilvl="6" w:tplc="0407000F" w:tentative="1">
      <w:start w:val="1"/>
      <w:numFmt w:val="decimal"/>
      <w:lvlText w:val="%7."/>
      <w:lvlJc w:val="left"/>
      <w:pPr>
        <w:tabs>
          <w:tab w:val="num" w:pos="5748"/>
        </w:tabs>
        <w:ind w:left="5748" w:hanging="360"/>
      </w:pPr>
    </w:lvl>
    <w:lvl w:ilvl="7" w:tplc="04070019" w:tentative="1">
      <w:start w:val="1"/>
      <w:numFmt w:val="lowerLetter"/>
      <w:lvlText w:val="%8."/>
      <w:lvlJc w:val="left"/>
      <w:pPr>
        <w:tabs>
          <w:tab w:val="num" w:pos="6468"/>
        </w:tabs>
        <w:ind w:left="6468" w:hanging="360"/>
      </w:pPr>
    </w:lvl>
    <w:lvl w:ilvl="8" w:tplc="0407001B" w:tentative="1">
      <w:start w:val="1"/>
      <w:numFmt w:val="lowerRoman"/>
      <w:lvlText w:val="%9."/>
      <w:lvlJc w:val="right"/>
      <w:pPr>
        <w:tabs>
          <w:tab w:val="num" w:pos="7188"/>
        </w:tabs>
        <w:ind w:left="7188" w:hanging="180"/>
      </w:pPr>
    </w:lvl>
  </w:abstractNum>
  <w:abstractNum w:abstractNumId="4">
    <w:nsid w:val="0C803B9F"/>
    <w:multiLevelType w:val="multilevel"/>
    <w:tmpl w:val="45DC6B72"/>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3817981"/>
    <w:multiLevelType w:val="hybridMultilevel"/>
    <w:tmpl w:val="01C8C3B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4216909"/>
    <w:multiLevelType w:val="multilevel"/>
    <w:tmpl w:val="7D96815A"/>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5911989"/>
    <w:multiLevelType w:val="hybridMultilevel"/>
    <w:tmpl w:val="3522CA10"/>
    <w:lvl w:ilvl="0" w:tplc="0407000F">
      <w:start w:val="1"/>
      <w:numFmt w:val="decimal"/>
      <w:lvlText w:val="%1."/>
      <w:lvlJc w:val="left"/>
      <w:pPr>
        <w:tabs>
          <w:tab w:val="num" w:pos="720"/>
        </w:tabs>
        <w:ind w:left="720" w:hanging="360"/>
      </w:pPr>
      <w:rPr>
        <w:rFonts w:hint="default"/>
        <w:color w:val="auto"/>
      </w:rPr>
    </w:lvl>
    <w:lvl w:ilvl="1" w:tplc="04070001">
      <w:start w:val="1"/>
      <w:numFmt w:val="bullet"/>
      <w:lvlText w:val=""/>
      <w:lvlJc w:val="left"/>
      <w:pPr>
        <w:tabs>
          <w:tab w:val="num" w:pos="1440"/>
        </w:tabs>
        <w:ind w:left="1440" w:hanging="360"/>
      </w:pPr>
      <w:rPr>
        <w:rFonts w:ascii="Symbol" w:hAnsi="Symbol" w:hint="default"/>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1B8F6187"/>
    <w:multiLevelType w:val="hybridMultilevel"/>
    <w:tmpl w:val="716CD042"/>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070001">
      <w:start w:val="1"/>
      <w:numFmt w:val="bullet"/>
      <w:lvlText w:val=""/>
      <w:lvlJc w:val="left"/>
      <w:pPr>
        <w:tabs>
          <w:tab w:val="num" w:pos="2340"/>
        </w:tabs>
        <w:ind w:left="2340" w:hanging="360"/>
      </w:pPr>
      <w:rPr>
        <w:rFonts w:ascii="Symbol" w:hAnsi="Symbol"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E2A5772"/>
    <w:multiLevelType w:val="hybridMultilevel"/>
    <w:tmpl w:val="F16C5CE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04B0FED"/>
    <w:multiLevelType w:val="multilevel"/>
    <w:tmpl w:val="53183A0E"/>
    <w:lvl w:ilvl="0">
      <w:start w:val="2"/>
      <w:numFmt w:val="decimal"/>
      <w:lvlText w:val="%1"/>
      <w:lvlJc w:val="left"/>
      <w:pPr>
        <w:ind w:left="375" w:hanging="375"/>
      </w:pPr>
      <w:rPr>
        <w:rFonts w:hint="default"/>
      </w:rPr>
    </w:lvl>
    <w:lvl w:ilvl="1">
      <w:start w:val="1"/>
      <w:numFmt w:val="decimal"/>
      <w:lvlText w:val="%1.%2"/>
      <w:lvlJc w:val="left"/>
      <w:pPr>
        <w:ind w:left="1443" w:hanging="375"/>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704" w:hanging="2160"/>
      </w:pPr>
      <w:rPr>
        <w:rFonts w:hint="default"/>
      </w:rPr>
    </w:lvl>
  </w:abstractNum>
  <w:abstractNum w:abstractNumId="11">
    <w:nsid w:val="2056345E"/>
    <w:multiLevelType w:val="hybridMultilevel"/>
    <w:tmpl w:val="75A0F0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024532"/>
    <w:multiLevelType w:val="multilevel"/>
    <w:tmpl w:val="527A76E6"/>
    <w:lvl w:ilvl="0">
      <w:start w:val="4"/>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23C15524"/>
    <w:multiLevelType w:val="hybridMultilevel"/>
    <w:tmpl w:val="E7F067C4"/>
    <w:lvl w:ilvl="0" w:tplc="0407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24EE7428"/>
    <w:multiLevelType w:val="hybridMultilevel"/>
    <w:tmpl w:val="BCD24AD2"/>
    <w:lvl w:ilvl="0" w:tplc="8E80658A">
      <w:start w:val="1"/>
      <w:numFmt w:val="decimal"/>
      <w:lvlText w:val="%1."/>
      <w:lvlJc w:val="left"/>
      <w:pPr>
        <w:ind w:left="1803" w:hanging="109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26205C73"/>
    <w:multiLevelType w:val="hybridMultilevel"/>
    <w:tmpl w:val="7CC2C472"/>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16">
    <w:nsid w:val="2A780370"/>
    <w:multiLevelType w:val="multilevel"/>
    <w:tmpl w:val="0B006778"/>
    <w:lvl w:ilvl="0">
      <w:start w:val="1"/>
      <w:numFmt w:val="decimal"/>
      <w:lvlText w:val="%1."/>
      <w:lvlJc w:val="left"/>
      <w:pPr>
        <w:ind w:left="720" w:hanging="360"/>
      </w:p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nsid w:val="306C5AE9"/>
    <w:multiLevelType w:val="multilevel"/>
    <w:tmpl w:val="0A1C253E"/>
    <w:lvl w:ilvl="0">
      <w:start w:val="4"/>
      <w:numFmt w:val="decimal"/>
      <w:lvlText w:val="%1"/>
      <w:lvlJc w:val="left"/>
      <w:pPr>
        <w:ind w:left="720" w:hanging="360"/>
      </w:pPr>
      <w:rPr>
        <w:rFonts w:hint="default"/>
      </w:rPr>
    </w:lvl>
    <w:lvl w:ilvl="1">
      <w:start w:val="1"/>
      <w:numFmt w:val="decimal"/>
      <w:isLgl/>
      <w:lvlText w:val="%1.%2"/>
      <w:lvlJc w:val="left"/>
      <w:pPr>
        <w:ind w:left="735" w:hanging="37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3082396F"/>
    <w:multiLevelType w:val="hybridMultilevel"/>
    <w:tmpl w:val="404AD37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37922073"/>
    <w:multiLevelType w:val="hybridMultilevel"/>
    <w:tmpl w:val="3334C80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0">
    <w:nsid w:val="37CF2CFB"/>
    <w:multiLevelType w:val="hybridMultilevel"/>
    <w:tmpl w:val="9A88E51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nsid w:val="399D7758"/>
    <w:multiLevelType w:val="hybridMultilevel"/>
    <w:tmpl w:val="90C8B5A4"/>
    <w:lvl w:ilvl="0" w:tplc="FC1A2984">
      <w:start w:val="1"/>
      <w:numFmt w:val="decimal"/>
      <w:lvlText w:val="%1."/>
      <w:lvlJc w:val="left"/>
      <w:pPr>
        <w:tabs>
          <w:tab w:val="num" w:pos="720"/>
        </w:tabs>
        <w:ind w:left="720" w:hanging="360"/>
      </w:pPr>
      <w:rPr>
        <w:rFonts w:ascii="Times New Roman" w:hAnsi="Times New Roman" w:cs="Times New Roman"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nsid w:val="3A30078E"/>
    <w:multiLevelType w:val="hybridMultilevel"/>
    <w:tmpl w:val="19A8C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BD7704F"/>
    <w:multiLevelType w:val="hybridMultilevel"/>
    <w:tmpl w:val="977873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BF023FC"/>
    <w:multiLevelType w:val="hybridMultilevel"/>
    <w:tmpl w:val="68B0AAD8"/>
    <w:lvl w:ilvl="0" w:tplc="04070001">
      <w:start w:val="1"/>
      <w:numFmt w:val="bullet"/>
      <w:lvlText w:val=""/>
      <w:lvlJc w:val="left"/>
      <w:pPr>
        <w:tabs>
          <w:tab w:val="num" w:pos="1428"/>
        </w:tabs>
        <w:ind w:left="1428" w:hanging="360"/>
      </w:pPr>
      <w:rPr>
        <w:rFonts w:ascii="Symbol" w:hAnsi="Symbol" w:hint="default"/>
      </w:rPr>
    </w:lvl>
    <w:lvl w:ilvl="1" w:tplc="04070003" w:tentative="1">
      <w:start w:val="1"/>
      <w:numFmt w:val="bullet"/>
      <w:lvlText w:val="o"/>
      <w:lvlJc w:val="left"/>
      <w:pPr>
        <w:tabs>
          <w:tab w:val="num" w:pos="2148"/>
        </w:tabs>
        <w:ind w:left="2148" w:hanging="360"/>
      </w:pPr>
      <w:rPr>
        <w:rFonts w:ascii="Courier New" w:hAnsi="Courier New" w:cs="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cs="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cs="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abstractNum w:abstractNumId="25">
    <w:nsid w:val="3C850AD3"/>
    <w:multiLevelType w:val="hybridMultilevel"/>
    <w:tmpl w:val="1BB43910"/>
    <w:lvl w:ilvl="0" w:tplc="5A2EFF94">
      <w:start w:val="1"/>
      <w:numFmt w:val="decimal"/>
      <w:lvlText w:val="%1."/>
      <w:lvlJc w:val="left"/>
      <w:pPr>
        <w:tabs>
          <w:tab w:val="num" w:pos="1713"/>
        </w:tabs>
        <w:ind w:left="1713" w:hanging="1005"/>
      </w:pPr>
      <w:rPr>
        <w:rFonts w:hint="default"/>
      </w:rPr>
    </w:lvl>
    <w:lvl w:ilvl="1" w:tplc="04070001">
      <w:start w:val="1"/>
      <w:numFmt w:val="bullet"/>
      <w:lvlText w:val=""/>
      <w:lvlJc w:val="left"/>
      <w:pPr>
        <w:tabs>
          <w:tab w:val="num" w:pos="1788"/>
        </w:tabs>
        <w:ind w:left="1788" w:hanging="360"/>
      </w:pPr>
      <w:rPr>
        <w:rFonts w:ascii="Symbol" w:hAnsi="Symbol" w:hint="default"/>
      </w:r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26">
    <w:nsid w:val="44F34EA8"/>
    <w:multiLevelType w:val="hybridMultilevel"/>
    <w:tmpl w:val="A98A937C"/>
    <w:lvl w:ilvl="0" w:tplc="0407000F">
      <w:start w:val="1"/>
      <w:numFmt w:val="decimal"/>
      <w:lvlText w:val="%1."/>
      <w:lvlJc w:val="left"/>
      <w:pPr>
        <w:tabs>
          <w:tab w:val="num" w:pos="1428"/>
        </w:tabs>
        <w:ind w:left="1428" w:hanging="360"/>
      </w:pPr>
    </w:lvl>
    <w:lvl w:ilvl="1" w:tplc="04070019" w:tentative="1">
      <w:start w:val="1"/>
      <w:numFmt w:val="lowerLetter"/>
      <w:lvlText w:val="%2."/>
      <w:lvlJc w:val="left"/>
      <w:pPr>
        <w:tabs>
          <w:tab w:val="num" w:pos="2148"/>
        </w:tabs>
        <w:ind w:left="2148" w:hanging="360"/>
      </w:pPr>
    </w:lvl>
    <w:lvl w:ilvl="2" w:tplc="0407001B" w:tentative="1">
      <w:start w:val="1"/>
      <w:numFmt w:val="lowerRoman"/>
      <w:lvlText w:val="%3."/>
      <w:lvlJc w:val="right"/>
      <w:pPr>
        <w:tabs>
          <w:tab w:val="num" w:pos="2868"/>
        </w:tabs>
        <w:ind w:left="2868" w:hanging="180"/>
      </w:pPr>
    </w:lvl>
    <w:lvl w:ilvl="3" w:tplc="0407000F" w:tentative="1">
      <w:start w:val="1"/>
      <w:numFmt w:val="decimal"/>
      <w:lvlText w:val="%4."/>
      <w:lvlJc w:val="left"/>
      <w:pPr>
        <w:tabs>
          <w:tab w:val="num" w:pos="3588"/>
        </w:tabs>
        <w:ind w:left="3588" w:hanging="360"/>
      </w:pPr>
    </w:lvl>
    <w:lvl w:ilvl="4" w:tplc="04070019" w:tentative="1">
      <w:start w:val="1"/>
      <w:numFmt w:val="lowerLetter"/>
      <w:lvlText w:val="%5."/>
      <w:lvlJc w:val="left"/>
      <w:pPr>
        <w:tabs>
          <w:tab w:val="num" w:pos="4308"/>
        </w:tabs>
        <w:ind w:left="4308" w:hanging="360"/>
      </w:pPr>
    </w:lvl>
    <w:lvl w:ilvl="5" w:tplc="0407001B" w:tentative="1">
      <w:start w:val="1"/>
      <w:numFmt w:val="lowerRoman"/>
      <w:lvlText w:val="%6."/>
      <w:lvlJc w:val="right"/>
      <w:pPr>
        <w:tabs>
          <w:tab w:val="num" w:pos="5028"/>
        </w:tabs>
        <w:ind w:left="5028" w:hanging="180"/>
      </w:pPr>
    </w:lvl>
    <w:lvl w:ilvl="6" w:tplc="0407000F" w:tentative="1">
      <w:start w:val="1"/>
      <w:numFmt w:val="decimal"/>
      <w:lvlText w:val="%7."/>
      <w:lvlJc w:val="left"/>
      <w:pPr>
        <w:tabs>
          <w:tab w:val="num" w:pos="5748"/>
        </w:tabs>
        <w:ind w:left="5748" w:hanging="360"/>
      </w:pPr>
    </w:lvl>
    <w:lvl w:ilvl="7" w:tplc="04070019" w:tentative="1">
      <w:start w:val="1"/>
      <w:numFmt w:val="lowerLetter"/>
      <w:lvlText w:val="%8."/>
      <w:lvlJc w:val="left"/>
      <w:pPr>
        <w:tabs>
          <w:tab w:val="num" w:pos="6468"/>
        </w:tabs>
        <w:ind w:left="6468" w:hanging="360"/>
      </w:pPr>
    </w:lvl>
    <w:lvl w:ilvl="8" w:tplc="0407001B" w:tentative="1">
      <w:start w:val="1"/>
      <w:numFmt w:val="lowerRoman"/>
      <w:lvlText w:val="%9."/>
      <w:lvlJc w:val="right"/>
      <w:pPr>
        <w:tabs>
          <w:tab w:val="num" w:pos="7188"/>
        </w:tabs>
        <w:ind w:left="7188" w:hanging="180"/>
      </w:pPr>
    </w:lvl>
  </w:abstractNum>
  <w:abstractNum w:abstractNumId="27">
    <w:nsid w:val="4A0440E6"/>
    <w:multiLevelType w:val="hybridMultilevel"/>
    <w:tmpl w:val="53C884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A46373"/>
    <w:multiLevelType w:val="hybridMultilevel"/>
    <w:tmpl w:val="73F871A4"/>
    <w:lvl w:ilvl="0" w:tplc="28B87EC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4D8D6A72"/>
    <w:multiLevelType w:val="hybridMultilevel"/>
    <w:tmpl w:val="CC208A8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nsid w:val="4DD76D56"/>
    <w:multiLevelType w:val="hybridMultilevel"/>
    <w:tmpl w:val="80D4C666"/>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nsid w:val="500647AC"/>
    <w:multiLevelType w:val="hybridMultilevel"/>
    <w:tmpl w:val="BD1A2CB2"/>
    <w:lvl w:ilvl="0" w:tplc="1346D34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543366C6"/>
    <w:multiLevelType w:val="hybridMultilevel"/>
    <w:tmpl w:val="0DE0AF4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nsid w:val="56FD6F7A"/>
    <w:multiLevelType w:val="multilevel"/>
    <w:tmpl w:val="D2826EDA"/>
    <w:lvl w:ilvl="0">
      <w:start w:val="1"/>
      <w:numFmt w:val="decimal"/>
      <w:lvlText w:val="%1"/>
      <w:lvlJc w:val="left"/>
      <w:pPr>
        <w:ind w:left="450" w:hanging="450"/>
      </w:pPr>
      <w:rPr>
        <w:rFonts w:hint="default"/>
      </w:rPr>
    </w:lvl>
    <w:lvl w:ilvl="1">
      <w:start w:val="1"/>
      <w:numFmt w:val="decimal"/>
      <w:lvlText w:val="%1.%2"/>
      <w:lvlJc w:val="left"/>
      <w:pPr>
        <w:ind w:left="4845"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5C9E60B9"/>
    <w:multiLevelType w:val="hybridMultilevel"/>
    <w:tmpl w:val="7D6AC2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14D032A"/>
    <w:multiLevelType w:val="hybridMultilevel"/>
    <w:tmpl w:val="91D65A46"/>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6">
    <w:nsid w:val="61F71E41"/>
    <w:multiLevelType w:val="hybridMultilevel"/>
    <w:tmpl w:val="D73481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680109"/>
    <w:multiLevelType w:val="multilevel"/>
    <w:tmpl w:val="D86079EC"/>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637133A2"/>
    <w:multiLevelType w:val="hybridMultilevel"/>
    <w:tmpl w:val="0B26F7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4EA311D"/>
    <w:multiLevelType w:val="multilevel"/>
    <w:tmpl w:val="CD1E6E86"/>
    <w:lvl w:ilvl="0">
      <w:start w:val="1"/>
      <w:numFmt w:val="decimal"/>
      <w:lvlText w:val="%1."/>
      <w:lvlJc w:val="left"/>
      <w:pPr>
        <w:tabs>
          <w:tab w:val="num" w:pos="720"/>
        </w:tabs>
        <w:ind w:left="720" w:hanging="360"/>
      </w:pPr>
      <w:rPr>
        <w:rFonts w:hint="default"/>
        <w:sz w:val="28"/>
      </w:rPr>
    </w:lvl>
    <w:lvl w:ilvl="1">
      <w:start w:val="4"/>
      <w:numFmt w:val="decimal"/>
      <w:isLgl/>
      <w:lvlText w:val="%1.%2"/>
      <w:lvlJc w:val="left"/>
      <w:pPr>
        <w:ind w:left="1095" w:hanging="375"/>
      </w:pPr>
      <w:rPr>
        <w:rFonts w:hint="default"/>
        <w:b/>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600" w:hanging="144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680" w:hanging="1800"/>
      </w:pPr>
      <w:rPr>
        <w:rFonts w:hint="default"/>
        <w:b w:val="0"/>
      </w:rPr>
    </w:lvl>
    <w:lvl w:ilvl="8">
      <w:start w:val="1"/>
      <w:numFmt w:val="decimal"/>
      <w:isLgl/>
      <w:lvlText w:val="%1.%2.%3.%4.%5.%6.%7.%8.%9"/>
      <w:lvlJc w:val="left"/>
      <w:pPr>
        <w:ind w:left="5400" w:hanging="2160"/>
      </w:pPr>
      <w:rPr>
        <w:rFonts w:hint="default"/>
        <w:b w:val="0"/>
      </w:rPr>
    </w:lvl>
  </w:abstractNum>
  <w:abstractNum w:abstractNumId="40">
    <w:nsid w:val="67D77E0B"/>
    <w:multiLevelType w:val="hybridMultilevel"/>
    <w:tmpl w:val="803048C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nsid w:val="6C030A4D"/>
    <w:multiLevelType w:val="multilevel"/>
    <w:tmpl w:val="CD86172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2">
    <w:nsid w:val="6EBF5806"/>
    <w:multiLevelType w:val="hybridMultilevel"/>
    <w:tmpl w:val="330E303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3">
    <w:nsid w:val="733A37D1"/>
    <w:multiLevelType w:val="hybridMultilevel"/>
    <w:tmpl w:val="678A9FA2"/>
    <w:lvl w:ilvl="0" w:tplc="12D2426C">
      <w:start w:val="1"/>
      <w:numFmt w:val="decimal"/>
      <w:lvlText w:val="%1."/>
      <w:lvlJc w:val="left"/>
      <w:pPr>
        <w:tabs>
          <w:tab w:val="num" w:pos="1068"/>
        </w:tabs>
        <w:ind w:left="1068" w:hanging="360"/>
      </w:pPr>
      <w:rPr>
        <w:rFonts w:hint="default"/>
      </w:rPr>
    </w:lvl>
    <w:lvl w:ilvl="1" w:tplc="04070019" w:tentative="1">
      <w:start w:val="1"/>
      <w:numFmt w:val="lowerLetter"/>
      <w:lvlText w:val="%2."/>
      <w:lvlJc w:val="left"/>
      <w:pPr>
        <w:tabs>
          <w:tab w:val="num" w:pos="1788"/>
        </w:tabs>
        <w:ind w:left="1788" w:hanging="360"/>
      </w:p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44">
    <w:nsid w:val="76084F6D"/>
    <w:multiLevelType w:val="singleLevel"/>
    <w:tmpl w:val="BA98E442"/>
    <w:lvl w:ilvl="0">
      <w:start w:val="2"/>
      <w:numFmt w:val="bullet"/>
      <w:lvlText w:val="-"/>
      <w:lvlJc w:val="left"/>
      <w:pPr>
        <w:tabs>
          <w:tab w:val="num" w:pos="786"/>
        </w:tabs>
        <w:ind w:left="786" w:hanging="360"/>
      </w:pPr>
      <w:rPr>
        <w:rFonts w:hint="default"/>
      </w:rPr>
    </w:lvl>
  </w:abstractNum>
  <w:abstractNum w:abstractNumId="45">
    <w:nsid w:val="76CC4452"/>
    <w:multiLevelType w:val="hybridMultilevel"/>
    <w:tmpl w:val="6D3E85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6">
    <w:nsid w:val="79C0023A"/>
    <w:multiLevelType w:val="hybridMultilevel"/>
    <w:tmpl w:val="36F85990"/>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7">
    <w:nsid w:val="7E2945C1"/>
    <w:multiLevelType w:val="hybridMultilevel"/>
    <w:tmpl w:val="8B7A27F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8"/>
  </w:num>
  <w:num w:numId="2">
    <w:abstractNumId w:val="46"/>
  </w:num>
  <w:num w:numId="3">
    <w:abstractNumId w:val="20"/>
  </w:num>
  <w:num w:numId="4">
    <w:abstractNumId w:val="35"/>
  </w:num>
  <w:num w:numId="5">
    <w:abstractNumId w:val="32"/>
  </w:num>
  <w:num w:numId="6">
    <w:abstractNumId w:val="5"/>
  </w:num>
  <w:num w:numId="7">
    <w:abstractNumId w:val="13"/>
  </w:num>
  <w:num w:numId="8">
    <w:abstractNumId w:val="41"/>
  </w:num>
  <w:num w:numId="9">
    <w:abstractNumId w:val="45"/>
  </w:num>
  <w:num w:numId="10">
    <w:abstractNumId w:val="42"/>
  </w:num>
  <w:num w:numId="11">
    <w:abstractNumId w:val="29"/>
  </w:num>
  <w:num w:numId="12">
    <w:abstractNumId w:val="40"/>
  </w:num>
  <w:num w:numId="13">
    <w:abstractNumId w:val="0"/>
  </w:num>
  <w:num w:numId="14">
    <w:abstractNumId w:val="7"/>
  </w:num>
  <w:num w:numId="15">
    <w:abstractNumId w:val="18"/>
  </w:num>
  <w:num w:numId="16">
    <w:abstractNumId w:val="9"/>
  </w:num>
  <w:num w:numId="17">
    <w:abstractNumId w:val="43"/>
  </w:num>
  <w:num w:numId="18">
    <w:abstractNumId w:val="3"/>
  </w:num>
  <w:num w:numId="19">
    <w:abstractNumId w:val="26"/>
  </w:num>
  <w:num w:numId="20">
    <w:abstractNumId w:val="1"/>
  </w:num>
  <w:num w:numId="21">
    <w:abstractNumId w:val="25"/>
  </w:num>
  <w:num w:numId="22">
    <w:abstractNumId w:val="39"/>
  </w:num>
  <w:num w:numId="23">
    <w:abstractNumId w:val="4"/>
  </w:num>
  <w:num w:numId="24">
    <w:abstractNumId w:val="30"/>
  </w:num>
  <w:num w:numId="25">
    <w:abstractNumId w:val="38"/>
  </w:num>
  <w:num w:numId="26">
    <w:abstractNumId w:val="22"/>
  </w:num>
  <w:num w:numId="27">
    <w:abstractNumId w:val="33"/>
  </w:num>
  <w:num w:numId="28">
    <w:abstractNumId w:val="47"/>
  </w:num>
  <w:num w:numId="29">
    <w:abstractNumId w:val="16"/>
  </w:num>
  <w:num w:numId="30">
    <w:abstractNumId w:val="10"/>
  </w:num>
  <w:num w:numId="31">
    <w:abstractNumId w:val="27"/>
  </w:num>
  <w:num w:numId="32">
    <w:abstractNumId w:val="24"/>
  </w:num>
  <w:num w:numId="33">
    <w:abstractNumId w:val="44"/>
  </w:num>
  <w:num w:numId="34">
    <w:abstractNumId w:val="36"/>
  </w:num>
  <w:num w:numId="35">
    <w:abstractNumId w:val="37"/>
  </w:num>
  <w:num w:numId="36">
    <w:abstractNumId w:val="19"/>
  </w:num>
  <w:num w:numId="37">
    <w:abstractNumId w:val="14"/>
  </w:num>
  <w:num w:numId="38">
    <w:abstractNumId w:val="17"/>
  </w:num>
  <w:num w:numId="39">
    <w:abstractNumId w:val="12"/>
  </w:num>
  <w:num w:numId="40">
    <w:abstractNumId w:val="21"/>
  </w:num>
  <w:num w:numId="41">
    <w:abstractNumId w:val="11"/>
  </w:num>
  <w:num w:numId="42">
    <w:abstractNumId w:val="23"/>
  </w:num>
  <w:num w:numId="43">
    <w:abstractNumId w:val="31"/>
  </w:num>
  <w:num w:numId="44">
    <w:abstractNumId w:val="2"/>
  </w:num>
  <w:num w:numId="45">
    <w:abstractNumId w:val="15"/>
  </w:num>
  <w:num w:numId="46">
    <w:abstractNumId w:val="6"/>
  </w:num>
  <w:num w:numId="47">
    <w:abstractNumId w:val="28"/>
  </w:num>
  <w:num w:numId="48">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767BB2"/>
    <w:rsid w:val="00041E53"/>
    <w:rsid w:val="000520DB"/>
    <w:rsid w:val="00063520"/>
    <w:rsid w:val="000904A6"/>
    <w:rsid w:val="000B2ADE"/>
    <w:rsid w:val="000B5761"/>
    <w:rsid w:val="000C186A"/>
    <w:rsid w:val="000D2EFF"/>
    <w:rsid w:val="000D3DFC"/>
    <w:rsid w:val="00105E91"/>
    <w:rsid w:val="00115344"/>
    <w:rsid w:val="00135F43"/>
    <w:rsid w:val="00142E53"/>
    <w:rsid w:val="00157149"/>
    <w:rsid w:val="00164794"/>
    <w:rsid w:val="00185669"/>
    <w:rsid w:val="00197904"/>
    <w:rsid w:val="001A78C2"/>
    <w:rsid w:val="001C280B"/>
    <w:rsid w:val="001D3064"/>
    <w:rsid w:val="001E2CA6"/>
    <w:rsid w:val="002162B9"/>
    <w:rsid w:val="00227EF0"/>
    <w:rsid w:val="002444A2"/>
    <w:rsid w:val="00255F67"/>
    <w:rsid w:val="002806D4"/>
    <w:rsid w:val="0028373A"/>
    <w:rsid w:val="00290751"/>
    <w:rsid w:val="0029162D"/>
    <w:rsid w:val="00292DCE"/>
    <w:rsid w:val="002A1EFC"/>
    <w:rsid w:val="002C092D"/>
    <w:rsid w:val="002C44A6"/>
    <w:rsid w:val="002E6FEB"/>
    <w:rsid w:val="002F465F"/>
    <w:rsid w:val="0031799E"/>
    <w:rsid w:val="00336AFE"/>
    <w:rsid w:val="00346F9A"/>
    <w:rsid w:val="0036715D"/>
    <w:rsid w:val="0037632E"/>
    <w:rsid w:val="003B3F93"/>
    <w:rsid w:val="003B557D"/>
    <w:rsid w:val="003C35B7"/>
    <w:rsid w:val="003D39F6"/>
    <w:rsid w:val="003F264A"/>
    <w:rsid w:val="003F3E5D"/>
    <w:rsid w:val="00402A42"/>
    <w:rsid w:val="00405FDD"/>
    <w:rsid w:val="0040722D"/>
    <w:rsid w:val="004251C6"/>
    <w:rsid w:val="00467214"/>
    <w:rsid w:val="0047391A"/>
    <w:rsid w:val="00486506"/>
    <w:rsid w:val="004B266E"/>
    <w:rsid w:val="004B3452"/>
    <w:rsid w:val="004B54A1"/>
    <w:rsid w:val="004D129F"/>
    <w:rsid w:val="004E05DB"/>
    <w:rsid w:val="00501280"/>
    <w:rsid w:val="00532A8C"/>
    <w:rsid w:val="00534023"/>
    <w:rsid w:val="00547603"/>
    <w:rsid w:val="00551310"/>
    <w:rsid w:val="0055492A"/>
    <w:rsid w:val="00581E98"/>
    <w:rsid w:val="00590D60"/>
    <w:rsid w:val="00594C0B"/>
    <w:rsid w:val="005A2BC7"/>
    <w:rsid w:val="006108DA"/>
    <w:rsid w:val="006142EC"/>
    <w:rsid w:val="00624D27"/>
    <w:rsid w:val="00626562"/>
    <w:rsid w:val="0064460F"/>
    <w:rsid w:val="006472DC"/>
    <w:rsid w:val="00647577"/>
    <w:rsid w:val="006A1895"/>
    <w:rsid w:val="006A5664"/>
    <w:rsid w:val="006A765C"/>
    <w:rsid w:val="006C5337"/>
    <w:rsid w:val="006C78C5"/>
    <w:rsid w:val="007148D5"/>
    <w:rsid w:val="00726841"/>
    <w:rsid w:val="00764E22"/>
    <w:rsid w:val="0076630C"/>
    <w:rsid w:val="00767BB2"/>
    <w:rsid w:val="00780CEE"/>
    <w:rsid w:val="00785F09"/>
    <w:rsid w:val="007937C2"/>
    <w:rsid w:val="007C1E02"/>
    <w:rsid w:val="007C2557"/>
    <w:rsid w:val="007C40C1"/>
    <w:rsid w:val="007D5F6A"/>
    <w:rsid w:val="007E2D3B"/>
    <w:rsid w:val="007E6A3A"/>
    <w:rsid w:val="007F3152"/>
    <w:rsid w:val="00811230"/>
    <w:rsid w:val="00813E6E"/>
    <w:rsid w:val="00831EC9"/>
    <w:rsid w:val="00847071"/>
    <w:rsid w:val="008968A2"/>
    <w:rsid w:val="008D6368"/>
    <w:rsid w:val="008D7EEA"/>
    <w:rsid w:val="008E1431"/>
    <w:rsid w:val="00900B62"/>
    <w:rsid w:val="00916AB1"/>
    <w:rsid w:val="009255A5"/>
    <w:rsid w:val="0093255F"/>
    <w:rsid w:val="00934DD8"/>
    <w:rsid w:val="00974B86"/>
    <w:rsid w:val="009C74EE"/>
    <w:rsid w:val="009E3C9C"/>
    <w:rsid w:val="00A03990"/>
    <w:rsid w:val="00A7049F"/>
    <w:rsid w:val="00AB0F8C"/>
    <w:rsid w:val="00AD01FF"/>
    <w:rsid w:val="00AD37AD"/>
    <w:rsid w:val="00AD51F4"/>
    <w:rsid w:val="00AE3130"/>
    <w:rsid w:val="00B14715"/>
    <w:rsid w:val="00B14FFF"/>
    <w:rsid w:val="00B42BF3"/>
    <w:rsid w:val="00B574DB"/>
    <w:rsid w:val="00B71FEF"/>
    <w:rsid w:val="00BA213F"/>
    <w:rsid w:val="00BA2386"/>
    <w:rsid w:val="00BC5D12"/>
    <w:rsid w:val="00BD0F3A"/>
    <w:rsid w:val="00BD124C"/>
    <w:rsid w:val="00BD3014"/>
    <w:rsid w:val="00C010A7"/>
    <w:rsid w:val="00C10949"/>
    <w:rsid w:val="00C477E2"/>
    <w:rsid w:val="00C62D74"/>
    <w:rsid w:val="00C67E03"/>
    <w:rsid w:val="00C7437E"/>
    <w:rsid w:val="00CB2D5C"/>
    <w:rsid w:val="00CB4580"/>
    <w:rsid w:val="00CC321B"/>
    <w:rsid w:val="00CD1486"/>
    <w:rsid w:val="00CF21DE"/>
    <w:rsid w:val="00D00D57"/>
    <w:rsid w:val="00D060F1"/>
    <w:rsid w:val="00D229AD"/>
    <w:rsid w:val="00D51614"/>
    <w:rsid w:val="00D560D4"/>
    <w:rsid w:val="00D963E0"/>
    <w:rsid w:val="00DC1201"/>
    <w:rsid w:val="00DD1BFC"/>
    <w:rsid w:val="00DD2F6A"/>
    <w:rsid w:val="00DE0635"/>
    <w:rsid w:val="00DE0A30"/>
    <w:rsid w:val="00E36841"/>
    <w:rsid w:val="00E61C64"/>
    <w:rsid w:val="00E76722"/>
    <w:rsid w:val="00E90718"/>
    <w:rsid w:val="00EE37CB"/>
    <w:rsid w:val="00EF09B5"/>
    <w:rsid w:val="00EF166B"/>
    <w:rsid w:val="00F00817"/>
    <w:rsid w:val="00F26CBF"/>
    <w:rsid w:val="00F2718E"/>
    <w:rsid w:val="00F75B75"/>
    <w:rsid w:val="00F77B1E"/>
    <w:rsid w:val="00F9080E"/>
    <w:rsid w:val="00FB4AD1"/>
    <w:rsid w:val="00FB6A15"/>
    <w:rsid w:val="00FD245E"/>
    <w:rsid w:val="00FE4A99"/>
    <w:rsid w:val="00FF0158"/>
    <w:rsid w:val="00FF6D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BB2"/>
    <w:rPr>
      <w:rFonts w:ascii="Times New Roman" w:eastAsia="Times New Roman" w:hAnsi="Times New Roman" w:cs="Times New Roman"/>
      <w:sz w:val="24"/>
      <w:szCs w:val="24"/>
      <w:lang w:eastAsia="ru-RU"/>
    </w:rPr>
  </w:style>
  <w:style w:type="paragraph" w:styleId="2">
    <w:name w:val="heading 2"/>
    <w:basedOn w:val="a"/>
    <w:next w:val="a"/>
    <w:link w:val="20"/>
    <w:qFormat/>
    <w:rsid w:val="00767BB2"/>
    <w:pPr>
      <w:keepNext/>
      <w:jc w:val="center"/>
      <w:outlineLvl w:val="1"/>
    </w:pPr>
    <w:rPr>
      <w:sz w:val="28"/>
      <w:szCs w:val="20"/>
    </w:rPr>
  </w:style>
  <w:style w:type="paragraph" w:styleId="3">
    <w:name w:val="heading 3"/>
    <w:basedOn w:val="a"/>
    <w:next w:val="a"/>
    <w:link w:val="30"/>
    <w:uiPriority w:val="9"/>
    <w:semiHidden/>
    <w:unhideWhenUsed/>
    <w:qFormat/>
    <w:rsid w:val="00F77B1E"/>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67BB2"/>
    <w:rPr>
      <w:rFonts w:ascii="Times New Roman" w:eastAsia="Times New Roman" w:hAnsi="Times New Roman" w:cs="Times New Roman"/>
      <w:sz w:val="28"/>
      <w:szCs w:val="20"/>
      <w:lang w:eastAsia="ru-RU"/>
    </w:rPr>
  </w:style>
  <w:style w:type="paragraph" w:styleId="a3">
    <w:name w:val="footer"/>
    <w:basedOn w:val="a"/>
    <w:link w:val="a4"/>
    <w:uiPriority w:val="99"/>
    <w:rsid w:val="00767BB2"/>
    <w:pPr>
      <w:tabs>
        <w:tab w:val="center" w:pos="4677"/>
        <w:tab w:val="right" w:pos="9355"/>
      </w:tabs>
    </w:pPr>
  </w:style>
  <w:style w:type="character" w:customStyle="1" w:styleId="a4">
    <w:name w:val="Нижний колонтитул Знак"/>
    <w:basedOn w:val="a0"/>
    <w:link w:val="a3"/>
    <w:uiPriority w:val="99"/>
    <w:rsid w:val="00767BB2"/>
    <w:rPr>
      <w:rFonts w:ascii="Times New Roman" w:eastAsia="Times New Roman" w:hAnsi="Times New Roman" w:cs="Times New Roman"/>
      <w:sz w:val="24"/>
      <w:szCs w:val="24"/>
      <w:lang w:eastAsia="ru-RU"/>
    </w:rPr>
  </w:style>
  <w:style w:type="character" w:styleId="a5">
    <w:name w:val="page number"/>
    <w:basedOn w:val="a0"/>
    <w:rsid w:val="00767BB2"/>
  </w:style>
  <w:style w:type="paragraph" w:styleId="a6">
    <w:name w:val="Normal (Web)"/>
    <w:basedOn w:val="a"/>
    <w:rsid w:val="00767BB2"/>
    <w:pPr>
      <w:spacing w:before="100" w:beforeAutospacing="1" w:after="100" w:afterAutospacing="1"/>
    </w:pPr>
  </w:style>
  <w:style w:type="character" w:customStyle="1" w:styleId="a10">
    <w:name w:val="a1"/>
    <w:basedOn w:val="a0"/>
    <w:rsid w:val="00767BB2"/>
    <w:rPr>
      <w:color w:val="008000"/>
    </w:rPr>
  </w:style>
  <w:style w:type="table" w:styleId="a7">
    <w:name w:val="Table Grid"/>
    <w:basedOn w:val="a1"/>
    <w:rsid w:val="00767BB2"/>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rsid w:val="00767BB2"/>
    <w:pPr>
      <w:tabs>
        <w:tab w:val="center" w:pos="4536"/>
        <w:tab w:val="right" w:pos="9072"/>
      </w:tabs>
    </w:pPr>
  </w:style>
  <w:style w:type="character" w:customStyle="1" w:styleId="a9">
    <w:name w:val="Верхний колонтитул Знак"/>
    <w:basedOn w:val="a0"/>
    <w:link w:val="a8"/>
    <w:uiPriority w:val="99"/>
    <w:rsid w:val="00767BB2"/>
    <w:rPr>
      <w:rFonts w:ascii="Times New Roman" w:eastAsia="Times New Roman" w:hAnsi="Times New Roman" w:cs="Times New Roman"/>
      <w:sz w:val="24"/>
      <w:szCs w:val="24"/>
      <w:lang w:eastAsia="ru-RU"/>
    </w:rPr>
  </w:style>
  <w:style w:type="paragraph" w:styleId="aa">
    <w:name w:val="Balloon Text"/>
    <w:basedOn w:val="a"/>
    <w:link w:val="ab"/>
    <w:uiPriority w:val="99"/>
    <w:unhideWhenUsed/>
    <w:rsid w:val="00767BB2"/>
    <w:rPr>
      <w:rFonts w:ascii="Tahoma" w:eastAsia="Calibri" w:hAnsi="Tahoma" w:cs="Tahoma"/>
      <w:sz w:val="16"/>
      <w:szCs w:val="16"/>
      <w:lang w:eastAsia="en-US"/>
    </w:rPr>
  </w:style>
  <w:style w:type="character" w:customStyle="1" w:styleId="ab">
    <w:name w:val="Текст выноски Знак"/>
    <w:basedOn w:val="a0"/>
    <w:link w:val="aa"/>
    <w:uiPriority w:val="99"/>
    <w:rsid w:val="00767BB2"/>
    <w:rPr>
      <w:rFonts w:ascii="Tahoma" w:eastAsia="Calibri" w:hAnsi="Tahoma" w:cs="Tahoma"/>
      <w:sz w:val="16"/>
      <w:szCs w:val="16"/>
    </w:rPr>
  </w:style>
  <w:style w:type="paragraph" w:styleId="ac">
    <w:name w:val="List Paragraph"/>
    <w:basedOn w:val="a"/>
    <w:uiPriority w:val="34"/>
    <w:qFormat/>
    <w:rsid w:val="00767BB2"/>
    <w:pPr>
      <w:ind w:left="720"/>
      <w:contextualSpacing/>
    </w:pPr>
  </w:style>
  <w:style w:type="paragraph" w:styleId="ad">
    <w:name w:val="Body Text"/>
    <w:basedOn w:val="a"/>
    <w:link w:val="ae"/>
    <w:rsid w:val="00767BB2"/>
    <w:pPr>
      <w:jc w:val="both"/>
    </w:pPr>
    <w:rPr>
      <w:sz w:val="28"/>
      <w:szCs w:val="20"/>
    </w:rPr>
  </w:style>
  <w:style w:type="character" w:customStyle="1" w:styleId="ae">
    <w:name w:val="Основной текст Знак"/>
    <w:basedOn w:val="a0"/>
    <w:link w:val="ad"/>
    <w:rsid w:val="00767BB2"/>
    <w:rPr>
      <w:rFonts w:ascii="Times New Roman" w:eastAsia="Times New Roman" w:hAnsi="Times New Roman" w:cs="Times New Roman"/>
      <w:sz w:val="28"/>
      <w:szCs w:val="20"/>
      <w:lang w:eastAsia="ru-RU"/>
    </w:rPr>
  </w:style>
  <w:style w:type="paragraph" w:styleId="21">
    <w:name w:val="Body Text Indent 2"/>
    <w:basedOn w:val="a"/>
    <w:link w:val="22"/>
    <w:rsid w:val="00767BB2"/>
    <w:pPr>
      <w:spacing w:line="312" w:lineRule="auto"/>
      <w:ind w:firstLine="720"/>
      <w:jc w:val="both"/>
    </w:pPr>
    <w:rPr>
      <w:sz w:val="28"/>
      <w:szCs w:val="20"/>
    </w:rPr>
  </w:style>
  <w:style w:type="character" w:customStyle="1" w:styleId="22">
    <w:name w:val="Основной текст с отступом 2 Знак"/>
    <w:basedOn w:val="a0"/>
    <w:link w:val="21"/>
    <w:rsid w:val="00767BB2"/>
    <w:rPr>
      <w:rFonts w:ascii="Times New Roman" w:eastAsia="Times New Roman" w:hAnsi="Times New Roman" w:cs="Times New Roman"/>
      <w:sz w:val="28"/>
      <w:szCs w:val="20"/>
      <w:lang w:eastAsia="ru-RU"/>
    </w:rPr>
  </w:style>
  <w:style w:type="paragraph" w:styleId="af">
    <w:name w:val="Body Text Indent"/>
    <w:basedOn w:val="a"/>
    <w:link w:val="af0"/>
    <w:rsid w:val="00767BB2"/>
    <w:pPr>
      <w:spacing w:after="120"/>
      <w:ind w:left="283"/>
    </w:pPr>
  </w:style>
  <w:style w:type="character" w:customStyle="1" w:styleId="af0">
    <w:name w:val="Основной текст с отступом Знак"/>
    <w:basedOn w:val="a0"/>
    <w:link w:val="af"/>
    <w:rsid w:val="00767BB2"/>
    <w:rPr>
      <w:rFonts w:ascii="Times New Roman" w:eastAsia="Times New Roman" w:hAnsi="Times New Roman" w:cs="Times New Roman"/>
      <w:sz w:val="24"/>
      <w:szCs w:val="24"/>
      <w:lang w:eastAsia="ru-RU"/>
    </w:rPr>
  </w:style>
  <w:style w:type="paragraph" w:styleId="31">
    <w:name w:val="Body Text 3"/>
    <w:basedOn w:val="a"/>
    <w:link w:val="32"/>
    <w:rsid w:val="00767BB2"/>
    <w:pPr>
      <w:spacing w:after="120"/>
    </w:pPr>
    <w:rPr>
      <w:sz w:val="16"/>
      <w:szCs w:val="16"/>
    </w:rPr>
  </w:style>
  <w:style w:type="character" w:customStyle="1" w:styleId="32">
    <w:name w:val="Основной текст 3 Знак"/>
    <w:basedOn w:val="a0"/>
    <w:link w:val="31"/>
    <w:rsid w:val="00767BB2"/>
    <w:rPr>
      <w:rFonts w:ascii="Times New Roman" w:eastAsia="Times New Roman" w:hAnsi="Times New Roman" w:cs="Times New Roman"/>
      <w:sz w:val="16"/>
      <w:szCs w:val="16"/>
      <w:lang w:eastAsia="ru-RU"/>
    </w:rPr>
  </w:style>
  <w:style w:type="character" w:styleId="af1">
    <w:name w:val="Hyperlink"/>
    <w:basedOn w:val="a0"/>
    <w:rsid w:val="00767BB2"/>
    <w:rPr>
      <w:color w:val="0000FF" w:themeColor="hyperlink"/>
      <w:u w:val="single"/>
    </w:rPr>
  </w:style>
  <w:style w:type="paragraph" w:styleId="23">
    <w:name w:val="Body Text 2"/>
    <w:basedOn w:val="a"/>
    <w:link w:val="24"/>
    <w:rsid w:val="00767BB2"/>
    <w:pPr>
      <w:spacing w:after="120" w:line="480" w:lineRule="auto"/>
    </w:pPr>
  </w:style>
  <w:style w:type="character" w:customStyle="1" w:styleId="24">
    <w:name w:val="Основной текст 2 Знак"/>
    <w:basedOn w:val="a0"/>
    <w:link w:val="23"/>
    <w:rsid w:val="00767BB2"/>
    <w:rPr>
      <w:rFonts w:ascii="Times New Roman" w:eastAsia="Times New Roman" w:hAnsi="Times New Roman" w:cs="Times New Roman"/>
      <w:sz w:val="24"/>
      <w:szCs w:val="24"/>
      <w:lang w:eastAsia="ru-RU"/>
    </w:rPr>
  </w:style>
  <w:style w:type="paragraph" w:styleId="33">
    <w:name w:val="Body Text Indent 3"/>
    <w:basedOn w:val="a"/>
    <w:link w:val="34"/>
    <w:rsid w:val="00767BB2"/>
    <w:pPr>
      <w:spacing w:after="120"/>
      <w:ind w:left="283"/>
    </w:pPr>
    <w:rPr>
      <w:sz w:val="16"/>
      <w:szCs w:val="16"/>
    </w:rPr>
  </w:style>
  <w:style w:type="character" w:customStyle="1" w:styleId="34">
    <w:name w:val="Основной текст с отступом 3 Знак"/>
    <w:basedOn w:val="a0"/>
    <w:link w:val="33"/>
    <w:rsid w:val="00767BB2"/>
    <w:rPr>
      <w:rFonts w:ascii="Times New Roman" w:eastAsia="Times New Roman" w:hAnsi="Times New Roman" w:cs="Times New Roman"/>
      <w:sz w:val="16"/>
      <w:szCs w:val="16"/>
      <w:lang w:eastAsia="ru-RU"/>
    </w:rPr>
  </w:style>
  <w:style w:type="character" w:styleId="af2">
    <w:name w:val="Strong"/>
    <w:basedOn w:val="a0"/>
    <w:qFormat/>
    <w:rsid w:val="00767BB2"/>
    <w:rPr>
      <w:b/>
      <w:bCs/>
    </w:rPr>
  </w:style>
  <w:style w:type="character" w:customStyle="1" w:styleId="30">
    <w:name w:val="Заголовок 3 Знак"/>
    <w:basedOn w:val="a0"/>
    <w:link w:val="3"/>
    <w:uiPriority w:val="9"/>
    <w:semiHidden/>
    <w:rsid w:val="00F77B1E"/>
    <w:rPr>
      <w:rFonts w:asciiTheme="majorHAnsi" w:eastAsiaTheme="majorEastAsia" w:hAnsiTheme="majorHAnsi" w:cstheme="majorBidi"/>
      <w:b/>
      <w:bCs/>
      <w:color w:val="4F81BD" w:themeColor="accent1"/>
      <w:sz w:val="24"/>
      <w:szCs w:val="24"/>
      <w:lang w:eastAsia="ru-RU"/>
    </w:rPr>
  </w:style>
  <w:style w:type="character" w:customStyle="1" w:styleId="longtext">
    <w:name w:val="long_text"/>
    <w:basedOn w:val="a0"/>
    <w:rsid w:val="007E2D3B"/>
  </w:style>
  <w:style w:type="character" w:customStyle="1" w:styleId="gt-icon-text1">
    <w:name w:val="gt-icon-text1"/>
    <w:basedOn w:val="a0"/>
    <w:rsid w:val="007E2D3B"/>
  </w:style>
</w:styles>
</file>

<file path=word/webSettings.xml><?xml version="1.0" encoding="utf-8"?>
<w:webSettings xmlns:r="http://schemas.openxmlformats.org/officeDocument/2006/relationships" xmlns:w="http://schemas.openxmlformats.org/wordprocessingml/2006/main">
  <w:divs>
    <w:div w:id="1095588202">
      <w:bodyDiv w:val="1"/>
      <w:marLeft w:val="0"/>
      <w:marRight w:val="0"/>
      <w:marTop w:val="0"/>
      <w:marBottom w:val="0"/>
      <w:divBdr>
        <w:top w:val="none" w:sz="0" w:space="0" w:color="auto"/>
        <w:left w:val="none" w:sz="0" w:space="0" w:color="auto"/>
        <w:bottom w:val="none" w:sz="0" w:space="0" w:color="auto"/>
        <w:right w:val="none" w:sz="0" w:space="0" w:color="auto"/>
      </w:divBdr>
      <w:divsChild>
        <w:div w:id="1275475256">
          <w:marLeft w:val="0"/>
          <w:marRight w:val="0"/>
          <w:marTop w:val="0"/>
          <w:marBottom w:val="0"/>
          <w:divBdr>
            <w:top w:val="none" w:sz="0" w:space="0" w:color="auto"/>
            <w:left w:val="none" w:sz="0" w:space="0" w:color="auto"/>
            <w:bottom w:val="none" w:sz="0" w:space="0" w:color="auto"/>
            <w:right w:val="none" w:sz="0" w:space="0" w:color="auto"/>
          </w:divBdr>
          <w:divsChild>
            <w:div w:id="640892414">
              <w:marLeft w:val="0"/>
              <w:marRight w:val="0"/>
              <w:marTop w:val="0"/>
              <w:marBottom w:val="0"/>
              <w:divBdr>
                <w:top w:val="none" w:sz="0" w:space="0" w:color="auto"/>
                <w:left w:val="none" w:sz="0" w:space="0" w:color="auto"/>
                <w:bottom w:val="none" w:sz="0" w:space="0" w:color="auto"/>
                <w:right w:val="none" w:sz="0" w:space="0" w:color="auto"/>
              </w:divBdr>
              <w:divsChild>
                <w:div w:id="1505247177">
                  <w:marLeft w:val="0"/>
                  <w:marRight w:val="0"/>
                  <w:marTop w:val="0"/>
                  <w:marBottom w:val="0"/>
                  <w:divBdr>
                    <w:top w:val="none" w:sz="0" w:space="0" w:color="auto"/>
                    <w:left w:val="none" w:sz="0" w:space="0" w:color="auto"/>
                    <w:bottom w:val="none" w:sz="0" w:space="0" w:color="auto"/>
                    <w:right w:val="none" w:sz="0" w:space="0" w:color="auto"/>
                  </w:divBdr>
                  <w:divsChild>
                    <w:div w:id="1375034013">
                      <w:marLeft w:val="0"/>
                      <w:marRight w:val="0"/>
                      <w:marTop w:val="0"/>
                      <w:marBottom w:val="0"/>
                      <w:divBdr>
                        <w:top w:val="none" w:sz="0" w:space="0" w:color="auto"/>
                        <w:left w:val="none" w:sz="0" w:space="0" w:color="auto"/>
                        <w:bottom w:val="none" w:sz="0" w:space="0" w:color="auto"/>
                        <w:right w:val="none" w:sz="0" w:space="0" w:color="auto"/>
                      </w:divBdr>
                      <w:divsChild>
                        <w:div w:id="56634810">
                          <w:marLeft w:val="0"/>
                          <w:marRight w:val="0"/>
                          <w:marTop w:val="0"/>
                          <w:marBottom w:val="0"/>
                          <w:divBdr>
                            <w:top w:val="none" w:sz="0" w:space="0" w:color="auto"/>
                            <w:left w:val="none" w:sz="0" w:space="0" w:color="auto"/>
                            <w:bottom w:val="none" w:sz="0" w:space="0" w:color="auto"/>
                            <w:right w:val="none" w:sz="0" w:space="0" w:color="auto"/>
                          </w:divBdr>
                          <w:divsChild>
                            <w:div w:id="674843906">
                              <w:marLeft w:val="0"/>
                              <w:marRight w:val="0"/>
                              <w:marTop w:val="0"/>
                              <w:marBottom w:val="0"/>
                              <w:divBdr>
                                <w:top w:val="none" w:sz="0" w:space="0" w:color="auto"/>
                                <w:left w:val="none" w:sz="0" w:space="0" w:color="auto"/>
                                <w:bottom w:val="none" w:sz="0" w:space="0" w:color="auto"/>
                                <w:right w:val="none" w:sz="0" w:space="0" w:color="auto"/>
                              </w:divBdr>
                              <w:divsChild>
                                <w:div w:id="716589349">
                                  <w:marLeft w:val="0"/>
                                  <w:marRight w:val="0"/>
                                  <w:marTop w:val="0"/>
                                  <w:marBottom w:val="0"/>
                                  <w:divBdr>
                                    <w:top w:val="none" w:sz="0" w:space="0" w:color="auto"/>
                                    <w:left w:val="none" w:sz="0" w:space="0" w:color="auto"/>
                                    <w:bottom w:val="none" w:sz="0" w:space="0" w:color="auto"/>
                                    <w:right w:val="none" w:sz="0" w:space="0" w:color="auto"/>
                                  </w:divBdr>
                                </w:div>
                              </w:divsChild>
                            </w:div>
                            <w:div w:id="1531796937">
                              <w:marLeft w:val="0"/>
                              <w:marRight w:val="0"/>
                              <w:marTop w:val="81"/>
                              <w:marBottom w:val="0"/>
                              <w:divBdr>
                                <w:top w:val="none" w:sz="0" w:space="0" w:color="auto"/>
                                <w:left w:val="none" w:sz="0" w:space="0" w:color="auto"/>
                                <w:bottom w:val="none" w:sz="0" w:space="0" w:color="auto"/>
                                <w:right w:val="none" w:sz="0" w:space="0" w:color="auto"/>
                              </w:divBdr>
                              <w:divsChild>
                                <w:div w:id="1697581576">
                                  <w:marLeft w:val="0"/>
                                  <w:marRight w:val="240"/>
                                  <w:marTop w:val="0"/>
                                  <w:marBottom w:val="0"/>
                                  <w:divBdr>
                                    <w:top w:val="none" w:sz="0" w:space="0" w:color="auto"/>
                                    <w:left w:val="none" w:sz="0" w:space="0" w:color="auto"/>
                                    <w:bottom w:val="none" w:sz="0" w:space="0" w:color="auto"/>
                                    <w:right w:val="none" w:sz="0" w:space="0" w:color="auto"/>
                                  </w:divBdr>
                                </w:div>
                                <w:div w:id="1492061741">
                                  <w:marLeft w:val="0"/>
                                  <w:marRight w:val="240"/>
                                  <w:marTop w:val="0"/>
                                  <w:marBottom w:val="0"/>
                                  <w:divBdr>
                                    <w:top w:val="none" w:sz="0" w:space="0" w:color="auto"/>
                                    <w:left w:val="none" w:sz="0" w:space="0" w:color="auto"/>
                                    <w:bottom w:val="none" w:sz="0" w:space="0" w:color="auto"/>
                                    <w:right w:val="none" w:sz="0" w:space="0" w:color="auto"/>
                                  </w:divBdr>
                                </w:div>
                              </w:divsChild>
                            </w:div>
                            <w:div w:id="360320933">
                              <w:marLeft w:val="0"/>
                              <w:marRight w:val="0"/>
                              <w:marTop w:val="0"/>
                              <w:marBottom w:val="0"/>
                              <w:divBdr>
                                <w:top w:val="none" w:sz="0" w:space="0" w:color="auto"/>
                                <w:left w:val="none" w:sz="0" w:space="0" w:color="auto"/>
                                <w:bottom w:val="none" w:sz="0" w:space="0" w:color="auto"/>
                                <w:right w:val="none" w:sz="0" w:space="0" w:color="auto"/>
                              </w:divBdr>
                            </w:div>
                            <w:div w:id="863983549">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9609939">
      <w:bodyDiv w:val="1"/>
      <w:marLeft w:val="0"/>
      <w:marRight w:val="0"/>
      <w:marTop w:val="0"/>
      <w:marBottom w:val="0"/>
      <w:divBdr>
        <w:top w:val="none" w:sz="0" w:space="0" w:color="auto"/>
        <w:left w:val="none" w:sz="0" w:space="0" w:color="auto"/>
        <w:bottom w:val="none" w:sz="0" w:space="0" w:color="auto"/>
        <w:right w:val="none" w:sz="0" w:space="0" w:color="auto"/>
      </w:divBdr>
      <w:divsChild>
        <w:div w:id="1914075703">
          <w:marLeft w:val="0"/>
          <w:marRight w:val="0"/>
          <w:marTop w:val="0"/>
          <w:marBottom w:val="0"/>
          <w:divBdr>
            <w:top w:val="none" w:sz="0" w:space="0" w:color="auto"/>
            <w:left w:val="none" w:sz="0" w:space="0" w:color="auto"/>
            <w:bottom w:val="none" w:sz="0" w:space="0" w:color="auto"/>
            <w:right w:val="none" w:sz="0" w:space="0" w:color="auto"/>
          </w:divBdr>
          <w:divsChild>
            <w:div w:id="1503886444">
              <w:marLeft w:val="0"/>
              <w:marRight w:val="0"/>
              <w:marTop w:val="0"/>
              <w:marBottom w:val="0"/>
              <w:divBdr>
                <w:top w:val="none" w:sz="0" w:space="0" w:color="auto"/>
                <w:left w:val="none" w:sz="0" w:space="0" w:color="auto"/>
                <w:bottom w:val="none" w:sz="0" w:space="0" w:color="auto"/>
                <w:right w:val="none" w:sz="0" w:space="0" w:color="auto"/>
              </w:divBdr>
              <w:divsChild>
                <w:div w:id="1956015294">
                  <w:marLeft w:val="0"/>
                  <w:marRight w:val="0"/>
                  <w:marTop w:val="0"/>
                  <w:marBottom w:val="0"/>
                  <w:divBdr>
                    <w:top w:val="none" w:sz="0" w:space="0" w:color="auto"/>
                    <w:left w:val="none" w:sz="0" w:space="0" w:color="auto"/>
                    <w:bottom w:val="none" w:sz="0" w:space="0" w:color="auto"/>
                    <w:right w:val="none" w:sz="0" w:space="0" w:color="auto"/>
                  </w:divBdr>
                  <w:divsChild>
                    <w:div w:id="340397904">
                      <w:marLeft w:val="0"/>
                      <w:marRight w:val="0"/>
                      <w:marTop w:val="0"/>
                      <w:marBottom w:val="0"/>
                      <w:divBdr>
                        <w:top w:val="none" w:sz="0" w:space="0" w:color="auto"/>
                        <w:left w:val="none" w:sz="0" w:space="0" w:color="auto"/>
                        <w:bottom w:val="none" w:sz="0" w:space="0" w:color="auto"/>
                        <w:right w:val="none" w:sz="0" w:space="0" w:color="auto"/>
                      </w:divBdr>
                      <w:divsChild>
                        <w:div w:id="760181518">
                          <w:marLeft w:val="0"/>
                          <w:marRight w:val="0"/>
                          <w:marTop w:val="0"/>
                          <w:marBottom w:val="0"/>
                          <w:divBdr>
                            <w:top w:val="none" w:sz="0" w:space="0" w:color="auto"/>
                            <w:left w:val="none" w:sz="0" w:space="0" w:color="auto"/>
                            <w:bottom w:val="none" w:sz="0" w:space="0" w:color="auto"/>
                            <w:right w:val="none" w:sz="0" w:space="0" w:color="auto"/>
                          </w:divBdr>
                          <w:divsChild>
                            <w:div w:id="394163863">
                              <w:marLeft w:val="0"/>
                              <w:marRight w:val="0"/>
                              <w:marTop w:val="0"/>
                              <w:marBottom w:val="0"/>
                              <w:divBdr>
                                <w:top w:val="none" w:sz="0" w:space="0" w:color="auto"/>
                                <w:left w:val="none" w:sz="0" w:space="0" w:color="auto"/>
                                <w:bottom w:val="none" w:sz="0" w:space="0" w:color="auto"/>
                                <w:right w:val="none" w:sz="0" w:space="0" w:color="auto"/>
                              </w:divBdr>
                              <w:divsChild>
                                <w:div w:id="143559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yperlink" Target="http://www.google.ru/dictionary?source=translation&amp;hl=ru&amp;q=&#1091;&#1083;&#1091;&#1095;&#1096;&#1077;&#1085;&#1080;&#1077;%20&#1086;&#1088;&#1075;&#1072;&#1085;&#1080;&#1079;&#1072;&#1094;&#1080;&#1080;%20&#1076;&#1086;&#1088;&#1086;&#1078;&#1085;&#1086;&#1075;&#1086;%20&#1076;&#1074;&#1080;&#1078;&#1077;&#1085;&#1080;&#1103;%20&#1074;%20&#1075;&#1086;&#1088;&#1086;&#1076;&#1077;%20&#1041;&#1080;&#1096;&#1082;&#1077;&#1082;%20&#1085;&#1072;%20&#1086;&#1089;&#1085;&#1086;&#1074;&#1072;&#1085;&#1080;&#1080;%20&#1088;&#1072;&#1089;&#1087;&#1088;&#1077;&#1076;&#1077;&#1083;&#1077;&#1085;&#1080;&#1103;%20&#1087;&#1086;&#1090;&#1086;&#1082;&#1086;&#1074;%20&#1084;&#1072;&#1088;&#1096;&#1088;&#1091;&#1090;&#1086;&#1074;%20&#1095;&#1077;&#1088;&#1077;&#1079;%20&#1086;&#1089;&#1085;&#1086;&#1074;&#1085;&#1099;&#1077;%20&#1087;&#1077;&#1088;&#1077;&#1082;&#1088;&#1077;&#1089;&#1090;&#1082;&#1080;%20&#1075;&#1086;&#1088;&#1086;&#1076;&#1072;,%20&#1088;&#1072;&#1089;&#1089;&#1084;&#1072;&#1090;&#1088;&#1080;&#1074;&#1072;&#1077;&#1084;&#1099;&#1077;%20&#1082;&#1072;&#1082;%20&#1086;&#1089;&#1085;&#1086;&#1074;&#1085;&#1099;&#1077;%20&#1087;&#1088;&#1080;&#1095;&#1080;&#1085;&#1099;%20&#1085;&#1080;&#1079;&#1082;&#1086;&#1081;%20&#1087;&#1088;&#1086;&#1087;&#1091;&#1089;&#1082;&#1085;&#1086;&#1081;%20&#1089;&#1087;&#1086;&#1089;&#1086;&#1073;&#1085;&#1086;&#1089;&#1090;&#1080;%20&#1072;&#1074;&#1090;&#1086;&#1084;&#1086;&#1073;&#1080;&#1083;&#1077;&#1081;.%20&#1056;&#1072;&#1079;&#1088;&#1072;&#1073;&#1086;&#1090;&#1072;&#1090;&#1100;%20&#1084;&#1072;&#1090;&#1077;&#1084;&#1072;&#1090;&#1080;&#1095;&#1077;&#1089;&#1082;&#1080;&#1077;%20&#1084;&#1086;&#1076;&#1077;&#1083;&#1080;,%20&#1086;&#1087;&#1088;&#1077;&#1076;&#1077;&#1083;&#1077;&#1085;&#1080;&#1103;%20&#1076;&#1083;&#1080;&#1085;&#1099;%20&#1087;&#1086;&#1083;&#1086;&#1089;&#1099;%20&#1087;&#1086;&#1074;&#1086;&#1088;&#1086;&#1090;&#1072;%20&#1072;&#1074;&#1090;&#1086;&#1084;&#1086;&#1073;&#1080;&#1083;&#1077;&#1081;%20&#1085;&#1072;&#1083;&#1077;&#1074;&#1086;%20&#1080;%20&#1074;&#1088;&#1077;&#1084;&#1077;&#1085;&#1080;%20&#1088;&#1072;&#1079;&#1088;&#1077;&#1096;&#1072;&#1102;&#1097;&#1077;&#1075;&#1086;%20&#1089;&#1080;&#1075;&#1085;&#1072;&#1083;&#1072;%20&#1089;&#1074;&#1077;&#1090;&#1086;&#1092;&#1086;&#1088;&#1072;%20&#1076;&#1083;&#1103;%20&#1087;&#1077;&#1096;&#1077;&#1093;&#1086;&#1076;&#1086;&#1074;%20&#1074;%20&#1086;&#1076;&#1085;&#1086;&#1084;%20&#1094;&#1080;&#1082;&#1083;&#1077;%20&#1088;&#1077;&#1075;&#1091;&#1083;&#1080;&#1088;&#1086;&#1074;&#1072;&#1085;&#1080;&#1103;%20&#1089;%20&#1091;&#1095;&#1077;&#1090;&#1086;&#1084;%20&#1080;&#1085;&#1090;&#1077;&#1085;&#1089;&#1080;&#1074;&#1085;&#1086;&#1089;&#1090;&#1080;%20&#1076;&#1074;&#1080;&#1078;&#1077;&#1085;&#1080;&#1103;%20&#1072;&#1074;&#1090;&#1086;&#1084;&#1086;&#1073;&#1080;&#1083;&#1077;&#1081;%20&#1080;%20&#1080;&#1093;%20&#1087;&#1086;&#1101;&#1090;&#1072;&#1087;&#1085;&#1086;&#1075;&#1086;%20&#1087;&#1088;&#1086;&#1087;&#1091;&#1089;&#1082;&#1072;.%20%20&#1042;%20&#1076;&#1072;&#1085;&#1085;&#1086;&#1081;%20&#1088;&#1072;&#1073;&#1086;&#1090;&#1077;%20&#1087;&#1088;&#1080;&#1074;&#1077;&#1076;&#1077;&#1085;&#1099;%20&#1088;&#1077;&#1079;&#1091;&#1083;&#1100;&#1090;&#1072;&#1090;&#1099;%20&#1080;&#1089;&#1089;&#1083;&#1077;&#1076;&#1086;&#1074;&#1072;&#1085;&#1080;&#1103;%20&#1086;&#1088;&#1075;&#1072;&#1085;&#1080;&#1079;&#1072;&#1094;&#1080;&#1080;%20&#1076;&#1086;&#1088;&#1086;&#1078;&#1085;&#1086;&#1075;&#1086;%20&#1076;&#1074;&#1080;&#1078;&#1077;&#1085;&#1080;&#1103;%20&#1085;&#1072;%20&#1093;&#1072;&#1088;&#1072;&#1082;&#1090;&#1077;&#1088;&#1085;&#1099;&#1093;%20&#1087;&#1077;&#1088;&#1077;&#1082;&#1088;&#1077;&#1089;&#1090;&#1082;&#1072;&#1093;%20&#1089;%20&#1101;&#1092;&#1092;&#1077;&#1082;&#1090;&#1080;&#1074;&#1085;&#1099;&#1084;%20&#1087;&#1088;&#1080;&#1084;&#1077;&#1085;&#1077;&#1085;&#1080;&#1077;&#1084;%20&#1090;&#1077;&#1093;&#1085;&#1080;&#1095;&#1077;&#1089;&#1082;&#1080;&#1093;%20&#1089;&#1088;&#1077;&#1076;&#1089;&#1090;&#1074;,%20&#1086;&#1087;&#1088;&#1077;&#1076;&#1077;&#1083;&#1077;&#1085;&#1080;&#1103;%20&#1080;&#1093;%20&#1089;&#1090;&#1077;&#1087;&#1077;&#1085;&#1080;%20&#1089;&#1083;&#1086;&#1078;&#1085;&#1086;&#1089;&#1090;&#1080;.%20%20&#1054;&#1073;&#1086;&#1089;&#1085;&#1086;&#1074;&#1072;&#1085;&#1099;%20&#1089;&#1086;&#1074;&#1077;&#1088;&#1096;&#1077;&#1085;&#1089;&#1090;&#1074;&#1086;&#1074;&#1072;&#1085;&#1080;&#1103;%20&#1087;&#1088;&#1086;&#1074;&#1077;&#1076;&#1077;&#1085;&#1085;&#1099;&#1093;%20&#1084;&#1077;&#1088;&#1086;&#1087;&#1088;&#1080;&#1103;&#1090;&#1080;&#1081;%20&#1080;%20&#1080;&#1093;%20&#1101;&#1092;&#1092;&#1077;&#1082;&#1090;&#1080;&#1074;&#1085;&#1086;&#1077;%20&#1087;&#1088;&#1080;&#1084;&#1077;&#1085;&#1077;&#1085;&#1080;&#1077;.%20%20&amp;langpair=ru|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12CC0-7E67-4B32-93EF-B5A7EEA9F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1221</TotalTime>
  <Pages>1</Pages>
  <Words>5316</Words>
  <Characters>30303</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Кубатбек</dc:creator>
  <cp:lastModifiedBy>user</cp:lastModifiedBy>
  <cp:revision>40</cp:revision>
  <cp:lastPrinted>2010-11-11T08:18:00Z</cp:lastPrinted>
  <dcterms:created xsi:type="dcterms:W3CDTF">2010-03-08T08:55:00Z</dcterms:created>
  <dcterms:modified xsi:type="dcterms:W3CDTF">2010-11-11T13:26:00Z</dcterms:modified>
</cp:coreProperties>
</file>