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МИНИСТЕРСТВО ОБРАЗОВАНИЯ  И НАУКИ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КЫРГЫЗСКОЙ РЕСПУБЛИКИ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>КЫРГЫЗСКИЙ ГОСУДАРСТВЕННЫЙ УНИВЕРСИТЕТ СТРОИТЕЛЬСТВА, ТРАНСПОРТА И АРХИТЕКТУРЫ им Н.ИСАНОВА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Диссертационный совет</w:t>
      </w:r>
      <w:proofErr w:type="gramStart"/>
      <w:r w:rsidRPr="00914FD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</w:t>
      </w:r>
      <w:proofErr w:type="gramEnd"/>
      <w:r w:rsidRPr="00914FD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05.12.011</w:t>
      </w: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правах рукописи</w:t>
      </w: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УДК 628.171                                                               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МЕДЕУОВ АЯЗГАЛИ ТУЛЕНДИЕВИЧ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Повышение эксплуатационной надежности резервуаров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чистой воды в слабых грунтах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 05.23.04 - Водоснабжение, канализация и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строительные системы охраны водных ресурсов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4FD7" w:rsidRPr="00914FD7" w:rsidRDefault="00914FD7" w:rsidP="00914F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АВТОРЕФЕРАТ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16"/>
          <w:lang w:eastAsia="ru-RU"/>
        </w:rPr>
        <w:t>диссертации на соискание ученой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>степени кандидата технических наук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4FD7" w:rsidRPr="00914FD7" w:rsidRDefault="00914FD7" w:rsidP="00914F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Бишкек - 2014</w:t>
      </w:r>
    </w:p>
    <w:p w:rsidR="00914FD7" w:rsidRPr="00914FD7" w:rsidRDefault="00914FD7" w:rsidP="00914F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 выполнена в </w:t>
      </w:r>
      <w:proofErr w:type="gram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Казахстанском</w:t>
      </w:r>
      <w:proofErr w:type="gram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инженерно-педагогическом 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университете</w:t>
      </w:r>
      <w:proofErr w:type="gram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Дружбы народов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Научный руководитель:  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доктор технических наук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proofErr w:type="spellStart"/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Наурызбаев</w:t>
      </w:r>
      <w:proofErr w:type="spellEnd"/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Елеу</w:t>
      </w:r>
      <w:proofErr w:type="spellEnd"/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Муратович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Официальные оппоненты:      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технических наук, профессор</w:t>
      </w: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914FD7" w:rsidRPr="00914FD7" w:rsidRDefault="001E2D5C" w:rsidP="001E2D5C">
      <w:pPr>
        <w:tabs>
          <w:tab w:val="left" w:pos="3855"/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Мырзахметов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Менлибай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Мырзахметович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кандидат технических наук</w:t>
      </w:r>
      <w:r w:rsidR="0009012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proofErr w:type="spellStart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Токтогулов</w:t>
      </w:r>
      <w:proofErr w:type="spellEnd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Таалайбек</w:t>
      </w:r>
      <w:proofErr w:type="spellEnd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Садыкович</w:t>
      </w:r>
      <w:proofErr w:type="spellEnd"/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 организация:              </w:t>
      </w:r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Кыргызсуудолбоор</w:t>
      </w:r>
      <w:proofErr w:type="spellEnd"/>
      <w:r w:rsidR="001E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720020, Кыргызская Республика,         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г. Бишкек, ул.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Саманчина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6.  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1E2D5C" w:rsidP="00914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диссертации состоится «30» июня 2014 г. в 16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00 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диссертационного совета</w:t>
      </w:r>
      <w:proofErr w:type="gramStart"/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05.12.011 при Кыргызском государственном университете строительства, транспорта и архитектуры   имени </w:t>
      </w:r>
      <w:proofErr w:type="spellStart"/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Н.Исанова</w:t>
      </w:r>
      <w:proofErr w:type="spellEnd"/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(КГУСТА) по адресу: 720020, г. Бишкек, ул. Малдыбаева 34 б, ауд. 1/101. Тел/факс: (996-312) 54-51-36; 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914FD7" w:rsidRPr="00914F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madanbekov</w:t>
        </w:r>
        <w:r w:rsidR="00914FD7" w:rsidRPr="00914F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_72@</w:t>
        </w:r>
        <w:r w:rsidR="00914FD7" w:rsidRPr="00914F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="00914FD7" w:rsidRPr="00914F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914FD7" w:rsidRPr="00914F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F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С диссертацией можно ознакомиться в библиотеке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го 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 w:rsidRPr="00914F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</w:t>
      </w:r>
      <w:r w:rsidRPr="00914F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транспорта и архитектуры   имени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Н.Исанова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(КГУСТА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09012E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Автореферат разослан 29</w:t>
      </w:r>
      <w:r w:rsidR="00914FD7"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2014 г.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Ученый секретарь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диссертационного совета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05.12.011, к.т.н., доцент                                              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Маданбеков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Н.Ж.</w:t>
      </w:r>
    </w:p>
    <w:p w:rsidR="00914FD7" w:rsidRPr="00914FD7" w:rsidRDefault="00914FD7" w:rsidP="00914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FD7" w:rsidRPr="0009012E" w:rsidRDefault="0009012E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1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к печати 28.05.2014г. формат бумаги 60х84</w:t>
      </w:r>
      <w:r w:rsidRPr="0009012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9012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901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16</w:t>
      </w:r>
      <w:r w:rsidRPr="000901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Бумага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офс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Печать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офс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Объем 1,5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п.л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Тираж 1</w:t>
      </w:r>
      <w:r w:rsidR="0009012E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51435</wp:posOffset>
                </wp:positionV>
                <wp:extent cx="6515100" cy="0"/>
                <wp:effectExtent l="13335" t="10795" r="5715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.05pt" to="47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zQ4TQIAAFgEAAAOAAAAZHJzL2Uyb0RvYy54bWysVM2O0zAQviPxDlbubZLSlm606Qo1LZcF&#10;Ku3yAK7tNBaObdnephVCAs5IfQRegQNIKy3wDOkbMXZ/YOGCEDk4Y8/Ml2++Gef8Yl0LtGLGciXz&#10;KO0mEWKSKMrlMo9eXs86owhZhyXFQkmWRxtmo4vxwwfnjc5YT1VKUGYQgEibNTqPKud0FseWVKzG&#10;tqs0k+Aslamxg61ZxtTgBtBrEfeSZBg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"/>
            </w:pict>
          </mc:Fallback>
        </mc:AlternateConten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ишкек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Сухомлинова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, 20. ИЦ “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Текник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” КГТУ, т.: 54-29-43</w:t>
      </w:r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beknur</w:t>
      </w:r>
      <w:proofErr w:type="spellEnd"/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914F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914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914FD7" w:rsidRPr="00914FD7" w:rsidRDefault="00914FD7" w:rsidP="00914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FD7" w:rsidRDefault="00914FD7"/>
    <w:sectPr w:rsidR="00914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D7"/>
    <w:rsid w:val="0009012E"/>
    <w:rsid w:val="001E2D5C"/>
    <w:rsid w:val="00550FBB"/>
    <w:rsid w:val="00914FD7"/>
    <w:rsid w:val="00977DDF"/>
    <w:rsid w:val="00DA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danbekov_7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359</Words>
  <Characters>2050</Characters>
  <Application>Microsoft Office Word</Application>
  <DocSecurity>0</DocSecurity>
  <Lines>17</Lines>
  <Paragraphs>4</Paragraphs>
  <ScaleCrop>false</ScaleCrop>
  <Company>Hewlett-Packard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2014-05-18T09:23:00Z</dcterms:created>
  <dcterms:modified xsi:type="dcterms:W3CDTF">2014-05-29T03:19:00Z</dcterms:modified>
</cp:coreProperties>
</file>