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B54" w:rsidRDefault="00A56661" w:rsidP="00207626">
      <w:pPr>
        <w:spacing w:line="360" w:lineRule="auto"/>
        <w:jc w:val="center"/>
      </w:pPr>
      <w:r>
        <w:t>К</w:t>
      </w:r>
      <w:r w:rsidR="003A1C9D" w:rsidRPr="008C00F6">
        <w:t xml:space="preserve">ЫРГЫЗСКИЙ ГОСУДАРСТВЕННЫЙ УНИВЕРСИТЕТ СТРОИТЕЛЬСТВА, </w:t>
      </w:r>
    </w:p>
    <w:p w:rsidR="003A1C9D" w:rsidRPr="008C00F6" w:rsidRDefault="003A1C9D" w:rsidP="00207626">
      <w:pPr>
        <w:spacing w:line="360" w:lineRule="auto"/>
        <w:jc w:val="center"/>
      </w:pPr>
      <w:r w:rsidRPr="008C00F6">
        <w:t>ТРАНСПОРТА И АРХИТЕКТУРЫ</w:t>
      </w:r>
      <w:r w:rsidR="00B45552">
        <w:t xml:space="preserve"> </w:t>
      </w:r>
      <w:r w:rsidRPr="008C00F6">
        <w:t>ИМЕНИ Н.ИСАНОВА</w:t>
      </w:r>
    </w:p>
    <w:p w:rsidR="00B0041D" w:rsidRDefault="00B0041D" w:rsidP="00207626">
      <w:pPr>
        <w:spacing w:line="360" w:lineRule="auto"/>
        <w:jc w:val="center"/>
        <w:rPr>
          <w:b/>
        </w:rPr>
        <w:sectPr w:rsidR="00B0041D" w:rsidSect="00A4433D">
          <w:headerReference w:type="even" r:id="rId9"/>
          <w:headerReference w:type="default" r:id="rId10"/>
          <w:footerReference w:type="even" r:id="rId11"/>
          <w:footerReference w:type="default" r:id="rId12"/>
          <w:pgSz w:w="11906" w:h="16838" w:code="9"/>
          <w:pgMar w:top="1440" w:right="746" w:bottom="1440" w:left="1260" w:header="709" w:footer="709" w:gutter="0"/>
          <w:cols w:space="708"/>
          <w:docGrid w:linePitch="360"/>
        </w:sectPr>
      </w:pPr>
    </w:p>
    <w:p w:rsidR="00BD2529" w:rsidRPr="008C00F6" w:rsidRDefault="00BD2529" w:rsidP="00207626">
      <w:pPr>
        <w:spacing w:line="360" w:lineRule="auto"/>
        <w:jc w:val="center"/>
        <w:rPr>
          <w:b/>
        </w:rPr>
      </w:pPr>
    </w:p>
    <w:p w:rsidR="00B0041D" w:rsidRDefault="00B0041D" w:rsidP="00207626">
      <w:pPr>
        <w:spacing w:line="360" w:lineRule="auto"/>
        <w:jc w:val="center"/>
        <w:rPr>
          <w:b/>
        </w:rPr>
        <w:sectPr w:rsidR="00B0041D" w:rsidSect="00B0041D">
          <w:type w:val="continuous"/>
          <w:pgSz w:w="11906" w:h="16838" w:code="9"/>
          <w:pgMar w:top="1440" w:right="746" w:bottom="1440" w:left="1260" w:header="709" w:footer="709" w:gutter="0"/>
          <w:cols w:num="2" w:space="708"/>
          <w:docGrid w:linePitch="360"/>
        </w:sectPr>
      </w:pPr>
    </w:p>
    <w:p w:rsidR="00BD2529" w:rsidRPr="008C00F6" w:rsidRDefault="00BD2529" w:rsidP="00207626">
      <w:pPr>
        <w:spacing w:line="360" w:lineRule="auto"/>
        <w:jc w:val="center"/>
        <w:rPr>
          <w:b/>
        </w:rPr>
      </w:pPr>
    </w:p>
    <w:p w:rsidR="00C3130F" w:rsidRPr="008C00F6" w:rsidRDefault="00FE3484" w:rsidP="00484A41">
      <w:pPr>
        <w:shd w:val="clear" w:color="auto" w:fill="FFFFFF"/>
        <w:spacing w:line="360" w:lineRule="auto"/>
      </w:pPr>
      <w:r w:rsidRPr="009A5F02">
        <w:rPr>
          <w:spacing w:val="-2"/>
        </w:rPr>
        <w:t xml:space="preserve">    </w:t>
      </w:r>
      <w:r w:rsidR="006B2C86" w:rsidRPr="00484A41">
        <w:rPr>
          <w:spacing w:val="-2"/>
        </w:rPr>
        <w:t>УДК</w:t>
      </w:r>
      <w:r w:rsidR="00484A41">
        <w:rPr>
          <w:spacing w:val="-2"/>
        </w:rPr>
        <w:t xml:space="preserve"> 72:711.13:551.799(575.2)</w:t>
      </w:r>
      <w:r w:rsidRPr="009A5F02">
        <w:rPr>
          <w:spacing w:val="-2"/>
        </w:rPr>
        <w:t xml:space="preserve">                                                                     </w:t>
      </w:r>
      <w:r w:rsidR="00C3130F" w:rsidRPr="008C00F6">
        <w:rPr>
          <w:spacing w:val="-2"/>
        </w:rPr>
        <w:t>На правах рукописи</w:t>
      </w:r>
    </w:p>
    <w:p w:rsidR="003A1C9D" w:rsidRDefault="003A1C9D" w:rsidP="00207626">
      <w:pPr>
        <w:spacing w:line="360" w:lineRule="auto"/>
        <w:rPr>
          <w:b/>
        </w:rPr>
      </w:pPr>
    </w:p>
    <w:p w:rsidR="00986528" w:rsidRDefault="00986528" w:rsidP="00207626">
      <w:pPr>
        <w:spacing w:line="360" w:lineRule="auto"/>
        <w:rPr>
          <w:b/>
        </w:rPr>
      </w:pPr>
    </w:p>
    <w:p w:rsidR="00986528" w:rsidRPr="008C00F6" w:rsidRDefault="00986528" w:rsidP="00207626">
      <w:pPr>
        <w:spacing w:line="360" w:lineRule="auto"/>
        <w:rPr>
          <w:b/>
        </w:rPr>
      </w:pPr>
    </w:p>
    <w:p w:rsidR="003A1C9D" w:rsidRPr="008C00F6" w:rsidRDefault="003A1C9D" w:rsidP="00207626">
      <w:pPr>
        <w:spacing w:line="360" w:lineRule="auto"/>
        <w:jc w:val="center"/>
        <w:rPr>
          <w:b/>
        </w:rPr>
      </w:pPr>
      <w:r w:rsidRPr="008C00F6">
        <w:rPr>
          <w:b/>
        </w:rPr>
        <w:t>Турдалиев Марат Жаныбекович</w:t>
      </w:r>
    </w:p>
    <w:p w:rsidR="003A1C9D" w:rsidRDefault="003A1C9D" w:rsidP="00207626">
      <w:pPr>
        <w:spacing w:line="360" w:lineRule="auto"/>
        <w:rPr>
          <w:b/>
        </w:rPr>
      </w:pPr>
    </w:p>
    <w:p w:rsidR="00986528" w:rsidRPr="008C00F6" w:rsidRDefault="00986528" w:rsidP="00207626">
      <w:pPr>
        <w:spacing w:line="360" w:lineRule="auto"/>
        <w:rPr>
          <w:b/>
        </w:rPr>
      </w:pPr>
    </w:p>
    <w:p w:rsidR="00C3130F" w:rsidRPr="008C00F6" w:rsidRDefault="00C3130F" w:rsidP="00207626">
      <w:pPr>
        <w:spacing w:line="360" w:lineRule="auto"/>
        <w:rPr>
          <w:b/>
        </w:rPr>
      </w:pPr>
    </w:p>
    <w:p w:rsidR="005A2B54" w:rsidRDefault="003A1C9D" w:rsidP="00207626">
      <w:pPr>
        <w:spacing w:line="360" w:lineRule="auto"/>
        <w:jc w:val="center"/>
        <w:rPr>
          <w:b/>
        </w:rPr>
      </w:pPr>
      <w:r w:rsidRPr="008C00F6">
        <w:rPr>
          <w:b/>
        </w:rPr>
        <w:t xml:space="preserve">Архитектура и градостроительство </w:t>
      </w:r>
      <w:r w:rsidR="00FB7944" w:rsidRPr="008C00F6">
        <w:rPr>
          <w:b/>
        </w:rPr>
        <w:t xml:space="preserve">российских </w:t>
      </w:r>
      <w:r w:rsidRPr="008C00F6">
        <w:rPr>
          <w:b/>
        </w:rPr>
        <w:t>переселен</w:t>
      </w:r>
      <w:r w:rsidR="00FB7944" w:rsidRPr="008C00F6">
        <w:rPr>
          <w:b/>
        </w:rPr>
        <w:t xml:space="preserve">цев </w:t>
      </w:r>
    </w:p>
    <w:p w:rsidR="003A1C9D" w:rsidRPr="008C00F6" w:rsidRDefault="00FB7944" w:rsidP="00207626">
      <w:pPr>
        <w:spacing w:line="360" w:lineRule="auto"/>
        <w:jc w:val="center"/>
        <w:rPr>
          <w:b/>
        </w:rPr>
      </w:pPr>
      <w:r w:rsidRPr="008C00F6">
        <w:rPr>
          <w:b/>
        </w:rPr>
        <w:t>середины XIX–начала XX вв.</w:t>
      </w:r>
      <w:r w:rsidR="00FE3484" w:rsidRPr="00FE3484">
        <w:rPr>
          <w:b/>
        </w:rPr>
        <w:t xml:space="preserve"> </w:t>
      </w:r>
      <w:r w:rsidRPr="008C00F6">
        <w:rPr>
          <w:b/>
        </w:rPr>
        <w:t>на территории</w:t>
      </w:r>
      <w:r w:rsidR="003A1C9D" w:rsidRPr="008C00F6">
        <w:rPr>
          <w:b/>
        </w:rPr>
        <w:t xml:space="preserve"> Кыргызстана </w:t>
      </w:r>
    </w:p>
    <w:p w:rsidR="003A1C9D" w:rsidRDefault="003A1C9D" w:rsidP="00207626">
      <w:pPr>
        <w:spacing w:line="360" w:lineRule="auto"/>
        <w:rPr>
          <w:b/>
        </w:rPr>
      </w:pPr>
    </w:p>
    <w:p w:rsidR="00986528" w:rsidRDefault="00986528" w:rsidP="00207626">
      <w:pPr>
        <w:spacing w:line="360" w:lineRule="auto"/>
        <w:rPr>
          <w:b/>
        </w:rPr>
      </w:pPr>
    </w:p>
    <w:p w:rsidR="00986528" w:rsidRPr="008C00F6" w:rsidRDefault="00986528" w:rsidP="00207626">
      <w:pPr>
        <w:spacing w:line="360" w:lineRule="auto"/>
        <w:rPr>
          <w:b/>
        </w:rPr>
      </w:pPr>
    </w:p>
    <w:p w:rsidR="00D51830" w:rsidRPr="008C00F6" w:rsidRDefault="003A1C9D" w:rsidP="00207626">
      <w:pPr>
        <w:spacing w:line="360" w:lineRule="auto"/>
        <w:jc w:val="center"/>
      </w:pPr>
      <w:r w:rsidRPr="008C00F6">
        <w:t>Специальность:</w:t>
      </w:r>
      <w:r w:rsidR="00666B07" w:rsidRPr="008C00F6">
        <w:t xml:space="preserve"> 05.23.20 – Теория и история архитектуры, реставрация и                                                                                                                        реконструкция историко-архитектурного наследия</w:t>
      </w:r>
    </w:p>
    <w:p w:rsidR="00D51830" w:rsidRDefault="00D51830" w:rsidP="00207626">
      <w:pPr>
        <w:spacing w:line="360" w:lineRule="auto"/>
        <w:jc w:val="center"/>
      </w:pPr>
    </w:p>
    <w:p w:rsidR="00986528" w:rsidRDefault="00986528" w:rsidP="00207626">
      <w:pPr>
        <w:spacing w:line="360" w:lineRule="auto"/>
        <w:jc w:val="center"/>
      </w:pPr>
    </w:p>
    <w:p w:rsidR="00986528" w:rsidRPr="008C00F6" w:rsidRDefault="00986528" w:rsidP="00207626">
      <w:pPr>
        <w:spacing w:line="360" w:lineRule="auto"/>
        <w:jc w:val="center"/>
      </w:pPr>
    </w:p>
    <w:p w:rsidR="00C3130F" w:rsidRPr="008C00F6" w:rsidRDefault="00BD2529" w:rsidP="00207626">
      <w:pPr>
        <w:spacing w:line="360" w:lineRule="auto"/>
        <w:jc w:val="center"/>
      </w:pPr>
      <w:r w:rsidRPr="008C00F6">
        <w:rPr>
          <w:b/>
          <w:bCs/>
          <w:spacing w:val="62"/>
        </w:rPr>
        <w:t>Автореферат</w:t>
      </w:r>
    </w:p>
    <w:p w:rsidR="00C3130F" w:rsidRPr="008C00F6" w:rsidRDefault="002C686C" w:rsidP="00207626">
      <w:pPr>
        <w:shd w:val="clear" w:color="auto" w:fill="FFFFFF"/>
        <w:spacing w:line="360" w:lineRule="auto"/>
        <w:ind w:left="2894" w:right="2933"/>
        <w:jc w:val="center"/>
      </w:pPr>
      <w:r>
        <w:rPr>
          <w:spacing w:val="-2"/>
        </w:rPr>
        <w:t>д</w:t>
      </w:r>
      <w:r w:rsidR="00BD2529" w:rsidRPr="008C00F6">
        <w:rPr>
          <w:spacing w:val="-2"/>
        </w:rPr>
        <w:t xml:space="preserve">иссертации </w:t>
      </w:r>
      <w:r w:rsidR="00C3130F" w:rsidRPr="008C00F6">
        <w:rPr>
          <w:spacing w:val="-2"/>
        </w:rPr>
        <w:t>на соискание</w:t>
      </w:r>
      <w:r w:rsidR="00BD2529" w:rsidRPr="008C00F6">
        <w:rPr>
          <w:spacing w:val="-2"/>
        </w:rPr>
        <w:t xml:space="preserve"> ученой с</w:t>
      </w:r>
      <w:r w:rsidR="00C3130F" w:rsidRPr="008C00F6">
        <w:rPr>
          <w:spacing w:val="-2"/>
        </w:rPr>
        <w:t>тепени кандидата</w:t>
      </w:r>
      <w:r w:rsidR="00C3130F" w:rsidRPr="008C00F6">
        <w:rPr>
          <w:spacing w:val="-1"/>
        </w:rPr>
        <w:t xml:space="preserve"> архитектуры</w:t>
      </w:r>
    </w:p>
    <w:p w:rsidR="003A1C9D" w:rsidRPr="008C00F6" w:rsidRDefault="003A1C9D" w:rsidP="00207626">
      <w:pPr>
        <w:spacing w:line="360" w:lineRule="auto"/>
        <w:rPr>
          <w:b/>
        </w:rPr>
      </w:pPr>
    </w:p>
    <w:p w:rsidR="003A1C9D" w:rsidRPr="008C00F6" w:rsidRDefault="003A1C9D" w:rsidP="005862F7">
      <w:pPr>
        <w:spacing w:line="360" w:lineRule="auto"/>
        <w:jc w:val="both"/>
      </w:pPr>
    </w:p>
    <w:p w:rsidR="003A1C9D" w:rsidRDefault="003A1C9D" w:rsidP="00207626">
      <w:pPr>
        <w:spacing w:line="360" w:lineRule="auto"/>
      </w:pPr>
    </w:p>
    <w:p w:rsidR="00986528" w:rsidRPr="008C00F6" w:rsidRDefault="00986528" w:rsidP="00207626">
      <w:pPr>
        <w:spacing w:line="360" w:lineRule="auto"/>
      </w:pPr>
    </w:p>
    <w:p w:rsidR="00BB2A75" w:rsidRPr="008C00F6" w:rsidRDefault="00BB2A75" w:rsidP="00207626">
      <w:pPr>
        <w:spacing w:line="360" w:lineRule="auto"/>
      </w:pPr>
    </w:p>
    <w:p w:rsidR="00C82E6B" w:rsidRPr="008C00F6" w:rsidRDefault="00C82E6B" w:rsidP="00207626">
      <w:pPr>
        <w:spacing w:line="360" w:lineRule="auto"/>
      </w:pPr>
    </w:p>
    <w:p w:rsidR="00C82E6B" w:rsidRPr="008C00F6" w:rsidRDefault="00C82E6B" w:rsidP="00207626">
      <w:pPr>
        <w:spacing w:line="360" w:lineRule="auto"/>
      </w:pPr>
    </w:p>
    <w:p w:rsidR="00666B07" w:rsidRDefault="00EF0226" w:rsidP="00207626">
      <w:pPr>
        <w:spacing w:line="360" w:lineRule="auto"/>
        <w:jc w:val="center"/>
      </w:pPr>
      <w:r>
        <w:t>Бишкек 2014</w:t>
      </w:r>
    </w:p>
    <w:p w:rsidR="00345CD0" w:rsidRPr="008C00F6" w:rsidRDefault="00345CD0" w:rsidP="004B31D7">
      <w:pPr>
        <w:spacing w:line="360" w:lineRule="auto"/>
        <w:ind w:firstLine="708"/>
        <w:jc w:val="both"/>
      </w:pPr>
      <w:r w:rsidRPr="008C00F6">
        <w:lastRenderedPageBreak/>
        <w:t>Работа выполнена в Кыргызском Государственном университете строительства, транспорта и архитектуры имени Н. Исанова</w:t>
      </w:r>
      <w:r w:rsidR="004B31D7" w:rsidRPr="008C00F6">
        <w:t xml:space="preserve"> на кафедре </w:t>
      </w:r>
      <w:r w:rsidR="004B31D7" w:rsidRPr="00986528">
        <w:t>«Реставрация и реконструкция архитектурного наследия»</w:t>
      </w:r>
    </w:p>
    <w:p w:rsidR="004B31D7" w:rsidRDefault="004B31D7" w:rsidP="004B31D7">
      <w:pPr>
        <w:spacing w:line="360" w:lineRule="auto"/>
        <w:ind w:firstLine="708"/>
        <w:jc w:val="both"/>
      </w:pPr>
    </w:p>
    <w:p w:rsidR="00ED6178" w:rsidRDefault="00ED6178" w:rsidP="004B31D7">
      <w:pPr>
        <w:spacing w:line="360" w:lineRule="auto"/>
        <w:ind w:firstLine="708"/>
        <w:jc w:val="both"/>
      </w:pPr>
    </w:p>
    <w:p w:rsidR="00BD2529" w:rsidRPr="008C00F6" w:rsidRDefault="00FE3484" w:rsidP="00CD2E43">
      <w:pPr>
        <w:spacing w:line="360" w:lineRule="auto"/>
        <w:jc w:val="both"/>
      </w:pPr>
      <w:r>
        <w:t xml:space="preserve">          </w:t>
      </w:r>
      <w:r w:rsidR="00345CD0" w:rsidRPr="008C00F6">
        <w:t xml:space="preserve">Научный руководитель -            </w:t>
      </w:r>
      <w:r w:rsidRPr="00FE3484">
        <w:t xml:space="preserve">                           </w:t>
      </w:r>
      <w:r>
        <w:t xml:space="preserve">               </w:t>
      </w:r>
      <w:r w:rsidR="00345CD0" w:rsidRPr="008C00F6">
        <w:t>доктор архитектуры</w:t>
      </w:r>
      <w:r w:rsidR="00CD2E43" w:rsidRPr="008C00F6">
        <w:t>,</w:t>
      </w:r>
      <w:r w:rsidR="00345CD0" w:rsidRPr="008C00F6">
        <w:t xml:space="preserve"> профессор</w:t>
      </w:r>
    </w:p>
    <w:p w:rsidR="00345CD0" w:rsidRPr="00872D82" w:rsidRDefault="00FE3484" w:rsidP="00CD2E43">
      <w:pPr>
        <w:spacing w:line="360" w:lineRule="auto"/>
        <w:jc w:val="both"/>
        <w:rPr>
          <w:b/>
        </w:rPr>
      </w:pPr>
      <w:r w:rsidRPr="00FE3484">
        <w:rPr>
          <w:b/>
        </w:rPr>
        <w:t xml:space="preserve">                                                                                 </w:t>
      </w:r>
      <w:r>
        <w:rPr>
          <w:b/>
        </w:rPr>
        <w:t xml:space="preserve">                         </w:t>
      </w:r>
      <w:r w:rsidRPr="00FE3484">
        <w:rPr>
          <w:b/>
        </w:rPr>
        <w:t xml:space="preserve"> </w:t>
      </w:r>
      <w:r w:rsidR="00CD2E43" w:rsidRPr="00872D82">
        <w:rPr>
          <w:b/>
        </w:rPr>
        <w:t>Иманкулов Д.Д.</w:t>
      </w:r>
    </w:p>
    <w:p w:rsidR="00CD2E43" w:rsidRDefault="00CD2E43" w:rsidP="00CD2E43">
      <w:pPr>
        <w:spacing w:line="360" w:lineRule="auto"/>
        <w:jc w:val="both"/>
        <w:rPr>
          <w:b/>
        </w:rPr>
      </w:pPr>
    </w:p>
    <w:p w:rsidR="00ED6178" w:rsidRDefault="00FE3484" w:rsidP="00460340">
      <w:pPr>
        <w:spacing w:line="360" w:lineRule="auto"/>
        <w:jc w:val="both"/>
      </w:pPr>
      <w:r>
        <w:t xml:space="preserve">         </w:t>
      </w:r>
      <w:r w:rsidR="00460340">
        <w:t>Официальны оппоненты -</w:t>
      </w:r>
      <w:r w:rsidRPr="00FE3484">
        <w:t xml:space="preserve">                             </w:t>
      </w:r>
      <w:r>
        <w:t xml:space="preserve">                       </w:t>
      </w:r>
      <w:r w:rsidR="00460340" w:rsidRPr="008C00F6">
        <w:t>доктор архитектуры, профессор</w:t>
      </w:r>
    </w:p>
    <w:p w:rsidR="00460340" w:rsidRPr="008C00F6" w:rsidRDefault="00FE3484" w:rsidP="00FE3484">
      <w:pPr>
        <w:spacing w:line="360" w:lineRule="auto"/>
        <w:ind w:left="6372" w:firstLine="48"/>
        <w:jc w:val="both"/>
      </w:pPr>
      <w:r>
        <w:t>а</w:t>
      </w:r>
      <w:r w:rsidR="00ED6178">
        <w:t>гротехнического</w:t>
      </w:r>
      <w:r>
        <w:t xml:space="preserve"> </w:t>
      </w:r>
      <w:r w:rsidR="00ED6178">
        <w:t xml:space="preserve">университета </w:t>
      </w:r>
      <w:r w:rsidR="00460340">
        <w:t xml:space="preserve"> </w:t>
      </w:r>
      <w:r>
        <w:t xml:space="preserve">                                                                        </w:t>
      </w:r>
      <w:r w:rsidR="00460340">
        <w:t>им.С.Сейфулина</w:t>
      </w:r>
    </w:p>
    <w:p w:rsidR="00460340" w:rsidRPr="00872D82" w:rsidRDefault="00460340" w:rsidP="00460340">
      <w:pPr>
        <w:spacing w:line="360" w:lineRule="auto"/>
        <w:jc w:val="both"/>
        <w:rPr>
          <w:b/>
        </w:rPr>
      </w:pPr>
      <w:r>
        <w:rPr>
          <w:b/>
        </w:rPr>
        <w:t xml:space="preserve">                   </w:t>
      </w:r>
      <w:r w:rsidR="00FE3484">
        <w:rPr>
          <w:b/>
        </w:rPr>
        <w:t xml:space="preserve">                                                                                       </w:t>
      </w:r>
      <w:r>
        <w:rPr>
          <w:b/>
        </w:rPr>
        <w:t>Корнилова А.А.</w:t>
      </w:r>
    </w:p>
    <w:p w:rsidR="00460340" w:rsidRDefault="00460340" w:rsidP="00CD2E43">
      <w:pPr>
        <w:spacing w:line="360" w:lineRule="auto"/>
        <w:jc w:val="both"/>
        <w:rPr>
          <w:b/>
        </w:rPr>
      </w:pPr>
    </w:p>
    <w:p w:rsidR="00ED6178" w:rsidRDefault="00FE3484" w:rsidP="00EE3E25">
      <w:pPr>
        <w:spacing w:line="360" w:lineRule="auto"/>
        <w:ind w:left="4440"/>
        <w:jc w:val="both"/>
      </w:pPr>
      <w:r>
        <w:rPr>
          <w:b/>
        </w:rPr>
        <w:t xml:space="preserve">                                  </w:t>
      </w:r>
      <w:r w:rsidR="00EE3E25">
        <w:rPr>
          <w:b/>
        </w:rPr>
        <w:t>к</w:t>
      </w:r>
      <w:r w:rsidR="00EE3E25" w:rsidRPr="00EE3E25">
        <w:t xml:space="preserve">андидат </w:t>
      </w:r>
      <w:r w:rsidR="00ED6178">
        <w:t>архитектуры, доцент</w:t>
      </w:r>
    </w:p>
    <w:p w:rsidR="00460340" w:rsidRPr="00EE3E25" w:rsidRDefault="00FE3484" w:rsidP="00EE3E25">
      <w:pPr>
        <w:spacing w:line="360" w:lineRule="auto"/>
        <w:ind w:left="4440"/>
        <w:jc w:val="both"/>
      </w:pPr>
      <w:r>
        <w:t xml:space="preserve">                                  </w:t>
      </w:r>
      <w:r w:rsidR="00ED6178">
        <w:t xml:space="preserve">КРСУ </w:t>
      </w:r>
      <w:r w:rsidR="00EE3E25">
        <w:t xml:space="preserve"> им. Б.</w:t>
      </w:r>
      <w:r w:rsidR="00ED6178">
        <w:t>Н.</w:t>
      </w:r>
      <w:r w:rsidR="00EE3E25">
        <w:t xml:space="preserve"> Ельцина</w:t>
      </w:r>
    </w:p>
    <w:p w:rsidR="00A32AB3" w:rsidRDefault="00FE3484" w:rsidP="0035494C">
      <w:pPr>
        <w:spacing w:line="360" w:lineRule="auto"/>
      </w:pPr>
      <w:r>
        <w:rPr>
          <w:b/>
        </w:rPr>
        <w:t xml:space="preserve">                                                                                                             </w:t>
      </w:r>
      <w:proofErr w:type="spellStart"/>
      <w:r w:rsidR="00A32AB3" w:rsidRPr="0035494C">
        <w:rPr>
          <w:b/>
        </w:rPr>
        <w:t>Насирдинова</w:t>
      </w:r>
      <w:proofErr w:type="spellEnd"/>
      <w:r w:rsidR="00A32AB3" w:rsidRPr="0035494C">
        <w:rPr>
          <w:b/>
        </w:rPr>
        <w:t xml:space="preserve"> А.М</w:t>
      </w:r>
      <w:r w:rsidR="00A32AB3" w:rsidRPr="0035494C">
        <w:t>.</w:t>
      </w:r>
    </w:p>
    <w:p w:rsidR="001B5D4E" w:rsidRPr="00A32AB3" w:rsidRDefault="001B5D4E" w:rsidP="00A32AB3">
      <w:pPr>
        <w:spacing w:line="360" w:lineRule="auto"/>
      </w:pPr>
    </w:p>
    <w:p w:rsidR="00986528" w:rsidRDefault="00FE3484" w:rsidP="00FC08FB">
      <w:pPr>
        <w:spacing w:line="360" w:lineRule="auto"/>
        <w:jc w:val="right"/>
      </w:pPr>
      <w:r>
        <w:t xml:space="preserve">        </w:t>
      </w:r>
      <w:r w:rsidR="00CD2E43" w:rsidRPr="0035494C">
        <w:t>Ведущая организация</w:t>
      </w:r>
      <w:r>
        <w:t xml:space="preserve"> </w:t>
      </w:r>
      <w:r w:rsidR="00CD2E43" w:rsidRPr="0035494C">
        <w:t>-</w:t>
      </w:r>
      <w:r>
        <w:t xml:space="preserve">                                                  </w:t>
      </w:r>
      <w:r w:rsidR="001B5D4E" w:rsidRPr="0035494C">
        <w:t>Таджикский технический</w:t>
      </w:r>
      <w:r w:rsidR="00CD2E43" w:rsidRPr="0035494C">
        <w:t xml:space="preserve"> университет </w:t>
      </w:r>
      <w:r>
        <w:t xml:space="preserve">                                                                                                                                                                                                 </w:t>
      </w:r>
      <w:r w:rsidR="001B5D4E" w:rsidRPr="0035494C">
        <w:t>(ТТУ)</w:t>
      </w:r>
      <w:r>
        <w:t xml:space="preserve"> </w:t>
      </w:r>
      <w:r w:rsidR="00CD2E43" w:rsidRPr="0035494C">
        <w:t xml:space="preserve">имени </w:t>
      </w:r>
      <w:r w:rsidR="001B5D4E" w:rsidRPr="0035494C">
        <w:t xml:space="preserve">академика </w:t>
      </w:r>
      <w:proofErr w:type="spellStart"/>
      <w:r w:rsidR="001B5D4E" w:rsidRPr="0035494C">
        <w:t>М.С.Осими</w:t>
      </w:r>
      <w:proofErr w:type="spellEnd"/>
    </w:p>
    <w:p w:rsidR="00EE3E25" w:rsidRDefault="00EE3E25" w:rsidP="001B5D4E">
      <w:pPr>
        <w:spacing w:line="360" w:lineRule="auto"/>
        <w:jc w:val="both"/>
        <w:rPr>
          <w:b/>
        </w:rPr>
      </w:pPr>
    </w:p>
    <w:p w:rsidR="00ED6178" w:rsidRPr="008C00F6" w:rsidRDefault="00ED6178" w:rsidP="001B5D4E">
      <w:pPr>
        <w:spacing w:line="360" w:lineRule="auto"/>
        <w:jc w:val="both"/>
        <w:rPr>
          <w:b/>
        </w:rPr>
      </w:pPr>
    </w:p>
    <w:p w:rsidR="00CD2E43" w:rsidRPr="001C037A" w:rsidRDefault="00CD2E43" w:rsidP="004B31D7">
      <w:pPr>
        <w:spacing w:line="360" w:lineRule="auto"/>
        <w:ind w:firstLine="708"/>
        <w:jc w:val="both"/>
      </w:pPr>
      <w:r w:rsidRPr="001C037A">
        <w:t xml:space="preserve">Защита состоится </w:t>
      </w:r>
      <w:r w:rsidRPr="00A32AB3">
        <w:t>«</w:t>
      </w:r>
      <w:r w:rsidR="00A32AB3" w:rsidRPr="00A32AB3">
        <w:t>28</w:t>
      </w:r>
      <w:r w:rsidRPr="00A32AB3">
        <w:t xml:space="preserve">» </w:t>
      </w:r>
      <w:r w:rsidR="00A32AB3" w:rsidRPr="00A32AB3">
        <w:t>марта</w:t>
      </w:r>
      <w:r w:rsidRPr="00A32AB3">
        <w:t xml:space="preserve"> 201</w:t>
      </w:r>
      <w:r w:rsidR="00A32AB3" w:rsidRPr="00A32AB3">
        <w:t>4</w:t>
      </w:r>
      <w:r w:rsidRPr="00A32AB3">
        <w:t xml:space="preserve"> г в </w:t>
      </w:r>
      <w:r w:rsidR="00A32AB3" w:rsidRPr="00A32AB3">
        <w:t>14.00</w:t>
      </w:r>
      <w:r w:rsidRPr="001C037A">
        <w:t xml:space="preserve"> часов на заседании диссертационного совета      </w:t>
      </w:r>
      <w:r w:rsidR="00FC08FB">
        <w:t xml:space="preserve">при </w:t>
      </w:r>
      <w:r w:rsidR="00A56661" w:rsidRPr="001C037A">
        <w:t>Кыргызско</w:t>
      </w:r>
      <w:r w:rsidR="00FC08FB">
        <w:t>м</w:t>
      </w:r>
      <w:r w:rsidR="00A56661" w:rsidRPr="001C037A">
        <w:t xml:space="preserve"> </w:t>
      </w:r>
      <w:r w:rsidR="0025508F">
        <w:t>г</w:t>
      </w:r>
      <w:r w:rsidR="00A56661" w:rsidRPr="001C037A">
        <w:t>осударственно</w:t>
      </w:r>
      <w:r w:rsidR="00FC08FB">
        <w:t>м</w:t>
      </w:r>
      <w:r w:rsidR="00A56661" w:rsidRPr="001C037A">
        <w:t xml:space="preserve"> университет</w:t>
      </w:r>
      <w:r w:rsidR="00FC08FB">
        <w:t>е</w:t>
      </w:r>
      <w:r w:rsidR="00A56661" w:rsidRPr="001C037A">
        <w:t xml:space="preserve"> строительства, транспорта и архитектуры имени Н. </w:t>
      </w:r>
      <w:proofErr w:type="spellStart"/>
      <w:r w:rsidR="00A56661" w:rsidRPr="001C037A">
        <w:t>Исанова</w:t>
      </w:r>
      <w:proofErr w:type="spellEnd"/>
      <w:r w:rsidR="00FC08FB">
        <w:t xml:space="preserve"> </w:t>
      </w:r>
      <w:r w:rsidR="00A56661">
        <w:t xml:space="preserve">и </w:t>
      </w:r>
      <w:r w:rsidRPr="001C037A">
        <w:t>Кыргызско</w:t>
      </w:r>
      <w:r w:rsidR="00FC08FB">
        <w:t xml:space="preserve"> </w:t>
      </w:r>
      <w:r w:rsidRPr="001C037A">
        <w:t>-</w:t>
      </w:r>
      <w:r w:rsidR="00FC08FB">
        <w:t xml:space="preserve"> </w:t>
      </w:r>
      <w:r w:rsidRPr="001C037A">
        <w:t>Российско</w:t>
      </w:r>
      <w:r w:rsidR="00FC08FB">
        <w:t>м</w:t>
      </w:r>
      <w:r w:rsidRPr="001C037A">
        <w:t xml:space="preserve"> Славянско</w:t>
      </w:r>
      <w:r w:rsidR="00FC08FB">
        <w:t>м</w:t>
      </w:r>
      <w:r w:rsidRPr="001C037A">
        <w:t xml:space="preserve"> университет</w:t>
      </w:r>
      <w:r w:rsidR="00FC08FB">
        <w:t>е</w:t>
      </w:r>
      <w:r w:rsidRPr="001C037A">
        <w:t xml:space="preserve"> им. Б. Ельцина </w:t>
      </w:r>
      <w:r w:rsidR="004B31D7" w:rsidRPr="001C037A">
        <w:t>по адресу г. Бишкек, ул. Малдыбаева, 34-б, ауд. 1/101.</w:t>
      </w:r>
    </w:p>
    <w:p w:rsidR="00986528" w:rsidRPr="001C037A" w:rsidRDefault="00986528" w:rsidP="00207626">
      <w:pPr>
        <w:spacing w:line="360" w:lineRule="auto"/>
        <w:jc w:val="center"/>
        <w:rPr>
          <w:b/>
        </w:rPr>
      </w:pPr>
    </w:p>
    <w:p w:rsidR="00CD2E43" w:rsidRPr="008C00F6" w:rsidRDefault="004B31D7" w:rsidP="004B31D7">
      <w:pPr>
        <w:spacing w:line="360" w:lineRule="auto"/>
        <w:ind w:firstLine="708"/>
        <w:jc w:val="both"/>
      </w:pPr>
      <w:r w:rsidRPr="001C037A">
        <w:t>С диссертацией можно ознакомиться в библиотеке Кыргызского государственного университета строительства, транспорта и архитектуры имени Н. Исанова</w:t>
      </w:r>
    </w:p>
    <w:p w:rsidR="00986528" w:rsidRPr="008C00F6" w:rsidRDefault="00986528" w:rsidP="004B31D7">
      <w:pPr>
        <w:spacing w:line="360" w:lineRule="auto"/>
        <w:ind w:firstLine="708"/>
        <w:jc w:val="both"/>
      </w:pPr>
    </w:p>
    <w:p w:rsidR="00CD2E43" w:rsidRPr="008C00F6" w:rsidRDefault="004B31D7" w:rsidP="004B31D7">
      <w:pPr>
        <w:spacing w:line="360" w:lineRule="auto"/>
        <w:ind w:firstLine="708"/>
        <w:jc w:val="both"/>
      </w:pPr>
      <w:r w:rsidRPr="008C00F6">
        <w:t xml:space="preserve">Автореферат разослан </w:t>
      </w:r>
      <w:r w:rsidRPr="00ED6178">
        <w:t>«____»</w:t>
      </w:r>
      <w:r w:rsidR="00ED6178" w:rsidRPr="00ED6178">
        <w:t>февраля</w:t>
      </w:r>
      <w:r w:rsidRPr="008C00F6">
        <w:t xml:space="preserve"> 201</w:t>
      </w:r>
      <w:r w:rsidR="00A32AB3">
        <w:t>4</w:t>
      </w:r>
      <w:r w:rsidRPr="008C00F6">
        <w:t xml:space="preserve"> г.</w:t>
      </w:r>
    </w:p>
    <w:p w:rsidR="00CD2E43" w:rsidRDefault="00CD2E43" w:rsidP="00207626">
      <w:pPr>
        <w:spacing w:line="360" w:lineRule="auto"/>
        <w:jc w:val="center"/>
        <w:rPr>
          <w:b/>
        </w:rPr>
      </w:pPr>
    </w:p>
    <w:p w:rsidR="00EE3E25" w:rsidRPr="008C00F6" w:rsidRDefault="00EE3E25" w:rsidP="00207626">
      <w:pPr>
        <w:spacing w:line="360" w:lineRule="auto"/>
        <w:jc w:val="center"/>
        <w:rPr>
          <w:b/>
        </w:rPr>
      </w:pPr>
    </w:p>
    <w:p w:rsidR="00FC08FB" w:rsidRDefault="004B31D7" w:rsidP="004B31D7">
      <w:pPr>
        <w:spacing w:line="360" w:lineRule="auto"/>
        <w:jc w:val="both"/>
      </w:pPr>
      <w:r w:rsidRPr="008C00F6">
        <w:t xml:space="preserve">Учёный секретарь </w:t>
      </w:r>
    </w:p>
    <w:p w:rsidR="004B31D7" w:rsidRDefault="00FC08FB" w:rsidP="004B31D7">
      <w:pPr>
        <w:spacing w:line="360" w:lineRule="auto"/>
        <w:jc w:val="both"/>
      </w:pPr>
      <w:r>
        <w:t>д</w:t>
      </w:r>
      <w:r w:rsidR="004B31D7" w:rsidRPr="008C00F6">
        <w:t>иссертационного совета                                                        Л.В.Ильченко</w:t>
      </w:r>
    </w:p>
    <w:p w:rsidR="00CD2E43" w:rsidRPr="008C00F6" w:rsidRDefault="003719CE" w:rsidP="00A967C5">
      <w:pPr>
        <w:jc w:val="center"/>
        <w:rPr>
          <w:b/>
        </w:rPr>
      </w:pPr>
      <w:r w:rsidRPr="008C00F6">
        <w:rPr>
          <w:b/>
        </w:rPr>
        <w:lastRenderedPageBreak/>
        <w:t>О</w:t>
      </w:r>
      <w:r w:rsidR="00C30FDF">
        <w:rPr>
          <w:b/>
        </w:rPr>
        <w:t>Б</w:t>
      </w:r>
      <w:r w:rsidRPr="008C00F6">
        <w:rPr>
          <w:b/>
        </w:rPr>
        <w:t>ЩАЯ ХАРАКТЕРИСТИКА РАБОТЫ</w:t>
      </w:r>
    </w:p>
    <w:p w:rsidR="00A4433D" w:rsidRDefault="00A4433D" w:rsidP="00A967C5">
      <w:pPr>
        <w:jc w:val="center"/>
        <w:rPr>
          <w:b/>
        </w:rPr>
        <w:sectPr w:rsidR="00A4433D" w:rsidSect="00B0041D">
          <w:type w:val="continuous"/>
          <w:pgSz w:w="11906" w:h="16838" w:code="9"/>
          <w:pgMar w:top="1440" w:right="746" w:bottom="1440" w:left="1260" w:header="709" w:footer="709" w:gutter="0"/>
          <w:cols w:space="708"/>
          <w:docGrid w:linePitch="360"/>
        </w:sectPr>
      </w:pPr>
    </w:p>
    <w:p w:rsidR="00145C59" w:rsidRPr="008C00F6" w:rsidRDefault="00145C59" w:rsidP="00A967C5">
      <w:pPr>
        <w:jc w:val="center"/>
        <w:rPr>
          <w:b/>
        </w:rPr>
      </w:pPr>
    </w:p>
    <w:p w:rsidR="00A4433D" w:rsidRDefault="00A4433D" w:rsidP="00A967C5">
      <w:pPr>
        <w:ind w:firstLine="708"/>
        <w:jc w:val="both"/>
        <w:rPr>
          <w:b/>
          <w:sz w:val="28"/>
          <w:szCs w:val="28"/>
        </w:rPr>
        <w:sectPr w:rsidR="00A4433D" w:rsidSect="00A4433D">
          <w:type w:val="continuous"/>
          <w:pgSz w:w="11906" w:h="16838" w:code="9"/>
          <w:pgMar w:top="1440" w:right="746" w:bottom="1440" w:left="1260" w:header="709" w:footer="709" w:gutter="0"/>
          <w:cols w:num="2" w:space="708"/>
          <w:docGrid w:linePitch="360"/>
        </w:sectPr>
      </w:pPr>
    </w:p>
    <w:p w:rsidR="00EF0226" w:rsidRPr="00351170" w:rsidRDefault="006F05B1" w:rsidP="00EF0226">
      <w:pPr>
        <w:ind w:firstLine="708"/>
        <w:jc w:val="both"/>
        <w:rPr>
          <w:sz w:val="28"/>
          <w:szCs w:val="28"/>
        </w:rPr>
      </w:pPr>
      <w:r w:rsidRPr="00351170">
        <w:rPr>
          <w:b/>
          <w:sz w:val="28"/>
          <w:szCs w:val="28"/>
        </w:rPr>
        <w:lastRenderedPageBreak/>
        <w:t>Актуальность темы</w:t>
      </w:r>
      <w:r w:rsidRPr="00351170">
        <w:rPr>
          <w:sz w:val="28"/>
          <w:szCs w:val="28"/>
        </w:rPr>
        <w:t xml:space="preserve">. </w:t>
      </w:r>
      <w:r w:rsidR="00EF0226">
        <w:rPr>
          <w:sz w:val="28"/>
          <w:szCs w:val="28"/>
        </w:rPr>
        <w:t>А</w:t>
      </w:r>
      <w:r w:rsidR="00EF0226" w:rsidRPr="00351170">
        <w:rPr>
          <w:sz w:val="28"/>
          <w:szCs w:val="28"/>
        </w:rPr>
        <w:t xml:space="preserve">рхитектура любой страны является составной частью ее культуры и развития. Причем, архитектура является показателем социально-экономического и духовного развития не только одной этнической группы, а всех этносов, составляющие единый народ того или иного государства. Архитектура Кыргызстана также отражает ее </w:t>
      </w:r>
      <w:proofErr w:type="spellStart"/>
      <w:r w:rsidR="00EF0226" w:rsidRPr="00351170">
        <w:rPr>
          <w:sz w:val="28"/>
          <w:szCs w:val="28"/>
        </w:rPr>
        <w:t>полиэтничность</w:t>
      </w:r>
      <w:proofErr w:type="spellEnd"/>
      <w:r w:rsidR="00EF0226" w:rsidRPr="00351170">
        <w:rPr>
          <w:sz w:val="28"/>
          <w:szCs w:val="28"/>
        </w:rPr>
        <w:t xml:space="preserve"> и многоконфессиональность, которая складывалась на протяжении многих столетий. С XIX  в. российские переселенцы привносят свои </w:t>
      </w:r>
      <w:r w:rsidR="00EF0226">
        <w:rPr>
          <w:sz w:val="28"/>
          <w:szCs w:val="28"/>
        </w:rPr>
        <w:t xml:space="preserve">традиции и </w:t>
      </w:r>
      <w:r w:rsidR="00EF0226" w:rsidRPr="00351170">
        <w:rPr>
          <w:sz w:val="28"/>
          <w:szCs w:val="28"/>
        </w:rPr>
        <w:t xml:space="preserve">приемы в </w:t>
      </w:r>
      <w:proofErr w:type="gramStart"/>
      <w:r w:rsidR="00EF0226" w:rsidRPr="00351170">
        <w:rPr>
          <w:sz w:val="28"/>
          <w:szCs w:val="28"/>
        </w:rPr>
        <w:t>градостроительство</w:t>
      </w:r>
      <w:proofErr w:type="gramEnd"/>
      <w:r w:rsidR="00EF0226" w:rsidRPr="00351170">
        <w:rPr>
          <w:sz w:val="28"/>
          <w:szCs w:val="28"/>
        </w:rPr>
        <w:t xml:space="preserve"> и архитектуру</w:t>
      </w:r>
      <w:r w:rsidR="00EF0226">
        <w:rPr>
          <w:sz w:val="28"/>
          <w:szCs w:val="28"/>
        </w:rPr>
        <w:t xml:space="preserve"> Кыргызстана. </w:t>
      </w:r>
      <w:r w:rsidR="00EF0226" w:rsidRPr="00351170">
        <w:rPr>
          <w:sz w:val="28"/>
          <w:szCs w:val="28"/>
        </w:rPr>
        <w:t xml:space="preserve">Их строительные приёмы и подходы  к освоению нового для них пространства и ландшафта, в целом становятся составной частью </w:t>
      </w:r>
      <w:r w:rsidR="00EF0226">
        <w:rPr>
          <w:sz w:val="28"/>
          <w:szCs w:val="28"/>
        </w:rPr>
        <w:t xml:space="preserve">строительной культуры и </w:t>
      </w:r>
      <w:r w:rsidR="00EF0226" w:rsidRPr="00351170">
        <w:rPr>
          <w:sz w:val="28"/>
          <w:szCs w:val="28"/>
        </w:rPr>
        <w:t>архитектуры страны.</w:t>
      </w:r>
    </w:p>
    <w:p w:rsidR="00CD346D" w:rsidRDefault="00EF0226" w:rsidP="00A967C5">
      <w:pPr>
        <w:ind w:firstLine="708"/>
        <w:jc w:val="both"/>
        <w:rPr>
          <w:sz w:val="28"/>
          <w:szCs w:val="28"/>
        </w:rPr>
      </w:pPr>
      <w:proofErr w:type="gramStart"/>
      <w:r>
        <w:rPr>
          <w:sz w:val="28"/>
          <w:szCs w:val="28"/>
        </w:rPr>
        <w:t xml:space="preserve">Однако, в настоящее время </w:t>
      </w:r>
      <w:r w:rsidR="00CD346D">
        <w:rPr>
          <w:sz w:val="28"/>
          <w:szCs w:val="28"/>
        </w:rPr>
        <w:t xml:space="preserve">в </w:t>
      </w:r>
      <w:r w:rsidRPr="00351170">
        <w:rPr>
          <w:sz w:val="28"/>
          <w:szCs w:val="28"/>
        </w:rPr>
        <w:t xml:space="preserve">связи с постепенным исчезновением сооружений и жилых домов переселенцев обозначенного периода, за исключением незначительного количества компактно расположенных жилых </w:t>
      </w:r>
      <w:r w:rsidR="00CD346D">
        <w:rPr>
          <w:sz w:val="28"/>
          <w:szCs w:val="28"/>
        </w:rPr>
        <w:t xml:space="preserve">домов в селениях на Иссык-Куле и </w:t>
      </w:r>
      <w:r w:rsidRPr="00351170">
        <w:rPr>
          <w:sz w:val="28"/>
          <w:szCs w:val="28"/>
        </w:rPr>
        <w:t xml:space="preserve">некоторых построек религиозно-культового характера в городах и селениях Кыргызстана, имеется потенциальная  угроза </w:t>
      </w:r>
      <w:r>
        <w:rPr>
          <w:sz w:val="28"/>
          <w:szCs w:val="28"/>
        </w:rPr>
        <w:t>утраты этого наследия, а вместе с ней и невозможность его изучения.</w:t>
      </w:r>
      <w:proofErr w:type="gramEnd"/>
    </w:p>
    <w:p w:rsidR="005B7ED4" w:rsidRDefault="00591F9B" w:rsidP="00A967C5">
      <w:pPr>
        <w:ind w:firstLine="708"/>
        <w:jc w:val="both"/>
        <w:rPr>
          <w:sz w:val="28"/>
          <w:szCs w:val="28"/>
        </w:rPr>
      </w:pPr>
      <w:r>
        <w:rPr>
          <w:sz w:val="28"/>
          <w:szCs w:val="28"/>
        </w:rPr>
        <w:t>В связи с этим,</w:t>
      </w:r>
      <w:r w:rsidR="00CD346D">
        <w:rPr>
          <w:sz w:val="28"/>
          <w:szCs w:val="28"/>
        </w:rPr>
        <w:t xml:space="preserve"> актуальность  данной темы</w:t>
      </w:r>
      <w:r w:rsidR="009A5F02" w:rsidRPr="009A5F02">
        <w:rPr>
          <w:sz w:val="28"/>
          <w:szCs w:val="28"/>
        </w:rPr>
        <w:t xml:space="preserve"> </w:t>
      </w:r>
      <w:r w:rsidR="005B7ED4">
        <w:rPr>
          <w:sz w:val="28"/>
          <w:szCs w:val="28"/>
        </w:rPr>
        <w:t>и необходимость ее отдельного рассмотрения определяется следующими факторами и обстоятельствами</w:t>
      </w:r>
      <w:r w:rsidR="00CD346D">
        <w:rPr>
          <w:sz w:val="28"/>
          <w:szCs w:val="28"/>
        </w:rPr>
        <w:t xml:space="preserve">. </w:t>
      </w:r>
    </w:p>
    <w:p w:rsidR="006F05B1" w:rsidRPr="00351170" w:rsidRDefault="00CD346D" w:rsidP="00A967C5">
      <w:pPr>
        <w:ind w:firstLine="708"/>
        <w:jc w:val="both"/>
        <w:rPr>
          <w:sz w:val="28"/>
          <w:szCs w:val="28"/>
        </w:rPr>
      </w:pPr>
      <w:proofErr w:type="gramStart"/>
      <w:r w:rsidRPr="00494882">
        <w:rPr>
          <w:i/>
          <w:sz w:val="28"/>
          <w:szCs w:val="28"/>
        </w:rPr>
        <w:t>Во-первых</w:t>
      </w:r>
      <w:r>
        <w:rPr>
          <w:sz w:val="28"/>
          <w:szCs w:val="28"/>
        </w:rPr>
        <w:t xml:space="preserve">, </w:t>
      </w:r>
      <w:r w:rsidR="00EF0226">
        <w:rPr>
          <w:sz w:val="28"/>
          <w:szCs w:val="28"/>
        </w:rPr>
        <w:t xml:space="preserve"> в</w:t>
      </w:r>
      <w:r w:rsidR="006F05B1" w:rsidRPr="00351170">
        <w:rPr>
          <w:sz w:val="28"/>
          <w:szCs w:val="28"/>
        </w:rPr>
        <w:t xml:space="preserve">озникновение и развитие архитектуры и градостроительства российских переселенцев на территории Кыргызстана с середины XIX – начала XX вв., </w:t>
      </w:r>
      <w:r w:rsidR="006F05B1">
        <w:rPr>
          <w:sz w:val="28"/>
          <w:szCs w:val="28"/>
        </w:rPr>
        <w:t>до нас</w:t>
      </w:r>
      <w:r w:rsidR="005B7ED4">
        <w:rPr>
          <w:sz w:val="28"/>
          <w:szCs w:val="28"/>
        </w:rPr>
        <w:t>тоящего времени не рассматривало</w:t>
      </w:r>
      <w:r w:rsidR="006F05B1">
        <w:rPr>
          <w:sz w:val="28"/>
          <w:szCs w:val="28"/>
        </w:rPr>
        <w:t>сь</w:t>
      </w:r>
      <w:r w:rsidR="006F05B1" w:rsidRPr="00351170">
        <w:rPr>
          <w:sz w:val="28"/>
          <w:szCs w:val="28"/>
        </w:rPr>
        <w:t xml:space="preserve"> как отдельное, самостоятельное и комплексное исследование в контексте общенациональной архитектуры стра</w:t>
      </w:r>
      <w:r>
        <w:rPr>
          <w:sz w:val="28"/>
          <w:szCs w:val="28"/>
        </w:rPr>
        <w:t>ны,  несущее в себе как</w:t>
      </w:r>
      <w:r w:rsidR="006F05B1" w:rsidRPr="00351170">
        <w:rPr>
          <w:sz w:val="28"/>
          <w:szCs w:val="28"/>
        </w:rPr>
        <w:t xml:space="preserve"> традиционные строительные методы, привнесенные из России, так и опыт, приобретённый в процессе адаптации к новым условиям и заимствований у местных мастеров строительного</w:t>
      </w:r>
      <w:proofErr w:type="gramEnd"/>
      <w:r w:rsidR="006F05B1" w:rsidRPr="00351170">
        <w:rPr>
          <w:sz w:val="28"/>
          <w:szCs w:val="28"/>
        </w:rPr>
        <w:t xml:space="preserve"> дела. </w:t>
      </w:r>
    </w:p>
    <w:p w:rsidR="006F05B1" w:rsidRDefault="00494882" w:rsidP="00A967C5">
      <w:pPr>
        <w:ind w:firstLine="708"/>
        <w:jc w:val="both"/>
        <w:rPr>
          <w:sz w:val="28"/>
          <w:szCs w:val="28"/>
        </w:rPr>
      </w:pPr>
      <w:r w:rsidRPr="00494882">
        <w:rPr>
          <w:i/>
          <w:sz w:val="28"/>
          <w:szCs w:val="28"/>
        </w:rPr>
        <w:t>Во-вторых</w:t>
      </w:r>
      <w:r>
        <w:rPr>
          <w:sz w:val="28"/>
          <w:szCs w:val="28"/>
        </w:rPr>
        <w:t>, а</w:t>
      </w:r>
      <w:r w:rsidR="006F05B1" w:rsidRPr="00351170">
        <w:rPr>
          <w:sz w:val="28"/>
          <w:szCs w:val="28"/>
        </w:rPr>
        <w:t xml:space="preserve">рхитектура и градостроительство российских переселенцев в Кыргызстане </w:t>
      </w:r>
      <w:r w:rsidR="005B7ED4">
        <w:rPr>
          <w:sz w:val="28"/>
          <w:szCs w:val="28"/>
        </w:rPr>
        <w:t>мало исследовали</w:t>
      </w:r>
      <w:r w:rsidR="006F05B1" w:rsidRPr="00351170">
        <w:rPr>
          <w:sz w:val="28"/>
          <w:szCs w:val="28"/>
        </w:rPr>
        <w:t>сь в сравнительно-сопоставительном контексте с архитектурой и градостроительством других регионов Российской империи, в частности  тех, откуда прибыли российские мигранты.</w:t>
      </w:r>
      <w:r>
        <w:rPr>
          <w:sz w:val="28"/>
          <w:szCs w:val="28"/>
        </w:rPr>
        <w:t xml:space="preserve"> Хотя в</w:t>
      </w:r>
      <w:r w:rsidRPr="00351170">
        <w:rPr>
          <w:sz w:val="28"/>
          <w:szCs w:val="28"/>
        </w:rPr>
        <w:t xml:space="preserve"> работах некоторых </w:t>
      </w:r>
      <w:r>
        <w:rPr>
          <w:sz w:val="28"/>
          <w:szCs w:val="28"/>
        </w:rPr>
        <w:t xml:space="preserve">отечественных </w:t>
      </w:r>
      <w:r w:rsidRPr="00351170">
        <w:rPr>
          <w:sz w:val="28"/>
          <w:szCs w:val="28"/>
        </w:rPr>
        <w:t>исследователей</w:t>
      </w:r>
      <w:r>
        <w:rPr>
          <w:sz w:val="28"/>
          <w:szCs w:val="28"/>
        </w:rPr>
        <w:t xml:space="preserve"> данная тема фрагментарно и попутно затрагивается </w:t>
      </w:r>
      <w:r w:rsidR="005B7ED4">
        <w:rPr>
          <w:sz w:val="28"/>
          <w:szCs w:val="28"/>
        </w:rPr>
        <w:t xml:space="preserve">в ходе </w:t>
      </w:r>
      <w:r>
        <w:rPr>
          <w:sz w:val="28"/>
          <w:szCs w:val="28"/>
        </w:rPr>
        <w:t xml:space="preserve">раскрытия </w:t>
      </w:r>
      <w:r w:rsidR="009A5F02">
        <w:rPr>
          <w:sz w:val="28"/>
          <w:szCs w:val="28"/>
        </w:rPr>
        <w:t xml:space="preserve">своего </w:t>
      </w:r>
      <w:r>
        <w:rPr>
          <w:sz w:val="28"/>
          <w:szCs w:val="28"/>
        </w:rPr>
        <w:t>основного вопроса, но все же</w:t>
      </w:r>
      <w:r w:rsidR="00967BDD">
        <w:rPr>
          <w:sz w:val="28"/>
          <w:szCs w:val="28"/>
        </w:rPr>
        <w:t>,</w:t>
      </w:r>
      <w:r>
        <w:rPr>
          <w:sz w:val="28"/>
          <w:szCs w:val="28"/>
        </w:rPr>
        <w:t xml:space="preserve"> и</w:t>
      </w:r>
      <w:r w:rsidR="006F05B1" w:rsidRPr="00351170">
        <w:rPr>
          <w:sz w:val="28"/>
          <w:szCs w:val="28"/>
        </w:rPr>
        <w:t xml:space="preserve">меет место </w:t>
      </w:r>
      <w:r>
        <w:rPr>
          <w:sz w:val="28"/>
          <w:szCs w:val="28"/>
        </w:rPr>
        <w:t>быть недооценк</w:t>
      </w:r>
      <w:r w:rsidR="009A5F02">
        <w:rPr>
          <w:sz w:val="28"/>
          <w:szCs w:val="28"/>
        </w:rPr>
        <w:t>а</w:t>
      </w:r>
      <w:r w:rsidR="006F05B1" w:rsidRPr="00351170">
        <w:rPr>
          <w:sz w:val="28"/>
          <w:szCs w:val="28"/>
        </w:rPr>
        <w:t xml:space="preserve"> этой архитектуры как культурного явления и его влияния на последующее развитие зодчества Кыргызстана. </w:t>
      </w:r>
    </w:p>
    <w:p w:rsidR="006F05B1" w:rsidRDefault="00494882" w:rsidP="00A967C5">
      <w:pPr>
        <w:ind w:firstLine="708"/>
        <w:jc w:val="both"/>
        <w:rPr>
          <w:sz w:val="28"/>
          <w:szCs w:val="28"/>
        </w:rPr>
      </w:pPr>
      <w:r w:rsidRPr="00494882">
        <w:rPr>
          <w:i/>
          <w:sz w:val="28"/>
          <w:szCs w:val="28"/>
        </w:rPr>
        <w:t>В-третьих</w:t>
      </w:r>
      <w:r>
        <w:rPr>
          <w:sz w:val="28"/>
          <w:szCs w:val="28"/>
        </w:rPr>
        <w:t>, т</w:t>
      </w:r>
      <w:r w:rsidR="006F05B1" w:rsidRPr="00351170">
        <w:rPr>
          <w:sz w:val="28"/>
          <w:szCs w:val="28"/>
        </w:rPr>
        <w:t>акое состояние дел вызывает насущн</w:t>
      </w:r>
      <w:r>
        <w:rPr>
          <w:sz w:val="28"/>
          <w:szCs w:val="28"/>
        </w:rPr>
        <w:t xml:space="preserve">ую необходимость проведения </w:t>
      </w:r>
      <w:r w:rsidRPr="00351170">
        <w:rPr>
          <w:sz w:val="28"/>
          <w:szCs w:val="28"/>
        </w:rPr>
        <w:t xml:space="preserve">натурных исследований </w:t>
      </w:r>
      <w:r>
        <w:rPr>
          <w:sz w:val="28"/>
          <w:szCs w:val="28"/>
        </w:rPr>
        <w:t xml:space="preserve">и сбора документальных </w:t>
      </w:r>
      <w:r w:rsidR="006F05B1" w:rsidRPr="00351170">
        <w:rPr>
          <w:sz w:val="28"/>
          <w:szCs w:val="28"/>
        </w:rPr>
        <w:t>материалов</w:t>
      </w:r>
      <w:r w:rsidR="009A5F02">
        <w:rPr>
          <w:sz w:val="28"/>
          <w:szCs w:val="28"/>
        </w:rPr>
        <w:t xml:space="preserve"> </w:t>
      </w:r>
      <w:r>
        <w:rPr>
          <w:sz w:val="28"/>
          <w:szCs w:val="28"/>
        </w:rPr>
        <w:t xml:space="preserve">в </w:t>
      </w:r>
      <w:r w:rsidR="00C30FDF">
        <w:rPr>
          <w:sz w:val="28"/>
          <w:szCs w:val="28"/>
        </w:rPr>
        <w:t xml:space="preserve">селениях и </w:t>
      </w:r>
      <w:r>
        <w:rPr>
          <w:sz w:val="28"/>
          <w:szCs w:val="28"/>
        </w:rPr>
        <w:t xml:space="preserve">архивах Кыргызстана и Центральной Азии с целью </w:t>
      </w:r>
      <w:r w:rsidR="00005E2D">
        <w:rPr>
          <w:sz w:val="28"/>
          <w:szCs w:val="28"/>
        </w:rPr>
        <w:t xml:space="preserve"> дальнейшего изучения, документирования и </w:t>
      </w:r>
      <w:r w:rsidR="006F05B1" w:rsidRPr="00351170">
        <w:rPr>
          <w:sz w:val="28"/>
          <w:szCs w:val="28"/>
        </w:rPr>
        <w:t>сохранения этой архитектуры для будущих поколений.</w:t>
      </w:r>
    </w:p>
    <w:p w:rsidR="006F05B1" w:rsidRDefault="00005E2D" w:rsidP="00A967C5">
      <w:pPr>
        <w:ind w:firstLine="708"/>
        <w:jc w:val="both"/>
        <w:rPr>
          <w:sz w:val="28"/>
          <w:szCs w:val="28"/>
        </w:rPr>
      </w:pPr>
      <w:r w:rsidRPr="00005E2D">
        <w:rPr>
          <w:i/>
          <w:sz w:val="28"/>
          <w:szCs w:val="28"/>
        </w:rPr>
        <w:t>В-четвертых</w:t>
      </w:r>
      <w:r w:rsidR="0092595C">
        <w:rPr>
          <w:sz w:val="28"/>
          <w:szCs w:val="28"/>
        </w:rPr>
        <w:t>,</w:t>
      </w:r>
      <w:r w:rsidR="006F05B1" w:rsidRPr="00351170">
        <w:rPr>
          <w:sz w:val="28"/>
          <w:szCs w:val="28"/>
        </w:rPr>
        <w:t xml:space="preserve"> сохра</w:t>
      </w:r>
      <w:r w:rsidR="0092595C">
        <w:rPr>
          <w:sz w:val="28"/>
          <w:szCs w:val="28"/>
        </w:rPr>
        <w:t>нение и возрождение</w:t>
      </w:r>
      <w:r w:rsidR="009A5F02">
        <w:rPr>
          <w:sz w:val="28"/>
          <w:szCs w:val="28"/>
        </w:rPr>
        <w:t xml:space="preserve"> </w:t>
      </w:r>
      <w:proofErr w:type="spellStart"/>
      <w:r w:rsidR="006F05B1" w:rsidRPr="00351170">
        <w:rPr>
          <w:sz w:val="28"/>
          <w:szCs w:val="28"/>
        </w:rPr>
        <w:t>этноархитектуры</w:t>
      </w:r>
      <w:proofErr w:type="spellEnd"/>
      <w:r w:rsidR="006F05B1" w:rsidRPr="00351170">
        <w:rPr>
          <w:sz w:val="28"/>
          <w:szCs w:val="28"/>
        </w:rPr>
        <w:t xml:space="preserve"> не только российских, но  и других переселенцев</w:t>
      </w:r>
      <w:r w:rsidR="0092595C">
        <w:rPr>
          <w:sz w:val="28"/>
          <w:szCs w:val="28"/>
        </w:rPr>
        <w:t>,</w:t>
      </w:r>
      <w:r w:rsidR="006F05B1" w:rsidRPr="00351170">
        <w:rPr>
          <w:sz w:val="28"/>
          <w:szCs w:val="28"/>
        </w:rPr>
        <w:t xml:space="preserve"> проживавших на территории Кыргызстана</w:t>
      </w:r>
      <w:r w:rsidR="00CE34AD">
        <w:rPr>
          <w:sz w:val="28"/>
          <w:szCs w:val="28"/>
        </w:rPr>
        <w:t>,</w:t>
      </w:r>
      <w:r w:rsidR="006F05B1" w:rsidRPr="00351170">
        <w:rPr>
          <w:sz w:val="28"/>
          <w:szCs w:val="28"/>
        </w:rPr>
        <w:t xml:space="preserve"> явится одним из способов воздействия </w:t>
      </w:r>
      <w:r w:rsidR="00220203">
        <w:rPr>
          <w:sz w:val="28"/>
          <w:szCs w:val="28"/>
        </w:rPr>
        <w:t xml:space="preserve">на снижение </w:t>
      </w:r>
      <w:r w:rsidR="006F05B1" w:rsidRPr="00351170">
        <w:rPr>
          <w:sz w:val="28"/>
          <w:szCs w:val="28"/>
        </w:rPr>
        <w:lastRenderedPageBreak/>
        <w:t>уров</w:t>
      </w:r>
      <w:r w:rsidR="00220203">
        <w:rPr>
          <w:sz w:val="28"/>
          <w:szCs w:val="28"/>
        </w:rPr>
        <w:t>ня</w:t>
      </w:r>
      <w:r w:rsidR="006F05B1" w:rsidRPr="00351170">
        <w:rPr>
          <w:sz w:val="28"/>
          <w:szCs w:val="28"/>
        </w:rPr>
        <w:t xml:space="preserve">миграции славянского  населения из республики и их </w:t>
      </w:r>
      <w:r w:rsidR="00220203">
        <w:rPr>
          <w:sz w:val="28"/>
          <w:szCs w:val="28"/>
        </w:rPr>
        <w:t xml:space="preserve">большую </w:t>
      </w:r>
      <w:r w:rsidR="006F05B1" w:rsidRPr="00351170">
        <w:rPr>
          <w:sz w:val="28"/>
          <w:szCs w:val="28"/>
        </w:rPr>
        <w:t>вовлечен</w:t>
      </w:r>
      <w:r w:rsidR="00220203">
        <w:rPr>
          <w:sz w:val="28"/>
          <w:szCs w:val="28"/>
        </w:rPr>
        <w:t xml:space="preserve">ность </w:t>
      </w:r>
      <w:r w:rsidR="006F05B1" w:rsidRPr="00351170">
        <w:rPr>
          <w:sz w:val="28"/>
          <w:szCs w:val="28"/>
        </w:rPr>
        <w:t>в экономическое, политическое и культурное развитие страны.</w:t>
      </w:r>
    </w:p>
    <w:p w:rsidR="002B349A" w:rsidRPr="002B349A" w:rsidRDefault="002B349A" w:rsidP="00A967C5">
      <w:pPr>
        <w:ind w:firstLine="708"/>
        <w:jc w:val="both"/>
        <w:rPr>
          <w:sz w:val="28"/>
          <w:szCs w:val="28"/>
        </w:rPr>
      </w:pPr>
      <w:r>
        <w:rPr>
          <w:b/>
          <w:sz w:val="28"/>
          <w:szCs w:val="28"/>
        </w:rPr>
        <w:t>Состояние изученности проблемы:</w:t>
      </w:r>
      <w:r w:rsidRPr="002B349A">
        <w:rPr>
          <w:sz w:val="28"/>
          <w:szCs w:val="28"/>
        </w:rPr>
        <w:t>за более чем полтора столетия с начала образования поселений российских переселенцев на территории республики в разные периоды развития Кыргызстана, путешественники, учёные-археологи, историки и архитекторы собрали обширный материал о Туркестанском крае и в том числе</w:t>
      </w:r>
      <w:r w:rsidR="002C686C">
        <w:rPr>
          <w:sz w:val="28"/>
          <w:szCs w:val="28"/>
        </w:rPr>
        <w:t xml:space="preserve"> и</w:t>
      </w:r>
      <w:r w:rsidRPr="002B349A">
        <w:rPr>
          <w:sz w:val="28"/>
          <w:szCs w:val="28"/>
        </w:rPr>
        <w:t xml:space="preserve"> об архитектуре. Для последовательного и систематического  анализа и изучения, архивные материалы и литература сгруппированы по хронологическому принципу. Дореволюционный период - 18</w:t>
      </w:r>
      <w:r w:rsidR="00CE34AD">
        <w:rPr>
          <w:sz w:val="28"/>
          <w:szCs w:val="28"/>
        </w:rPr>
        <w:t>50-1917 гг.,  советский период  - 1917- 1990 гг.</w:t>
      </w:r>
      <w:r w:rsidRPr="002B349A">
        <w:rPr>
          <w:sz w:val="28"/>
          <w:szCs w:val="28"/>
        </w:rPr>
        <w:t xml:space="preserve"> и постсоветский период с 1990 года по настоящее время.</w:t>
      </w:r>
    </w:p>
    <w:p w:rsidR="002B349A" w:rsidRPr="002B349A" w:rsidRDefault="002B349A" w:rsidP="00A967C5">
      <w:pPr>
        <w:ind w:firstLine="708"/>
        <w:jc w:val="both"/>
        <w:rPr>
          <w:sz w:val="28"/>
          <w:szCs w:val="28"/>
        </w:rPr>
      </w:pPr>
      <w:r w:rsidRPr="002B349A">
        <w:rPr>
          <w:sz w:val="28"/>
          <w:szCs w:val="28"/>
        </w:rPr>
        <w:t>В дореволюционный период архитектура переселенцев частично рассматривалась в  трудах и</w:t>
      </w:r>
      <w:r w:rsidR="00C30FDF">
        <w:rPr>
          <w:sz w:val="28"/>
          <w:szCs w:val="28"/>
        </w:rPr>
        <w:t xml:space="preserve">  записках российских </w:t>
      </w:r>
      <w:r w:rsidRPr="002B349A">
        <w:rPr>
          <w:sz w:val="28"/>
          <w:szCs w:val="28"/>
        </w:rPr>
        <w:t xml:space="preserve"> путешественников, военных администраторов и специалистов местной колониальной администрации: Ч.Ч.Валиханов, П.П.Семёнов-Тян-Шанский, И.М.Мушкетов,  В.В.Бартольд, </w:t>
      </w:r>
      <w:proofErr w:type="spellStart"/>
      <w:r w:rsidRPr="002B349A">
        <w:rPr>
          <w:sz w:val="28"/>
          <w:szCs w:val="28"/>
        </w:rPr>
        <w:t>Н.А.Аристов</w:t>
      </w:r>
      <w:proofErr w:type="spellEnd"/>
      <w:r w:rsidRPr="002B349A">
        <w:rPr>
          <w:sz w:val="28"/>
          <w:szCs w:val="28"/>
        </w:rPr>
        <w:t xml:space="preserve">, </w:t>
      </w:r>
      <w:proofErr w:type="spellStart"/>
      <w:r w:rsidRPr="002B349A">
        <w:rPr>
          <w:sz w:val="28"/>
          <w:szCs w:val="28"/>
        </w:rPr>
        <w:t>М.А.Терентьев</w:t>
      </w:r>
      <w:proofErr w:type="spellEnd"/>
      <w:r w:rsidRPr="002B349A">
        <w:rPr>
          <w:sz w:val="28"/>
          <w:szCs w:val="28"/>
        </w:rPr>
        <w:t xml:space="preserve">, А.В.Каульбарс, А.М.Фетисов, </w:t>
      </w:r>
      <w:proofErr w:type="spellStart"/>
      <w:r w:rsidRPr="002B349A">
        <w:rPr>
          <w:sz w:val="28"/>
          <w:szCs w:val="28"/>
        </w:rPr>
        <w:t>Ф.В.Поярков</w:t>
      </w:r>
      <w:proofErr w:type="gramStart"/>
      <w:r w:rsidRPr="002B349A">
        <w:rPr>
          <w:sz w:val="28"/>
          <w:szCs w:val="28"/>
        </w:rPr>
        <w:t>.и</w:t>
      </w:r>
      <w:proofErr w:type="spellEnd"/>
      <w:proofErr w:type="gramEnd"/>
      <w:r w:rsidRPr="002B349A">
        <w:rPr>
          <w:sz w:val="28"/>
          <w:szCs w:val="28"/>
        </w:rPr>
        <w:t xml:space="preserve"> др. </w:t>
      </w:r>
    </w:p>
    <w:p w:rsidR="002B349A" w:rsidRPr="002B349A" w:rsidRDefault="00CE34AD" w:rsidP="00A967C5">
      <w:pPr>
        <w:ind w:firstLine="708"/>
        <w:jc w:val="both"/>
        <w:rPr>
          <w:sz w:val="28"/>
          <w:szCs w:val="28"/>
        </w:rPr>
      </w:pPr>
      <w:r>
        <w:rPr>
          <w:sz w:val="28"/>
          <w:szCs w:val="28"/>
        </w:rPr>
        <w:t>Запад</w:t>
      </w:r>
      <w:r w:rsidRPr="002B349A">
        <w:rPr>
          <w:sz w:val="28"/>
          <w:szCs w:val="28"/>
        </w:rPr>
        <w:t>ные путешественники и исследователи: английский миссионер Г. Лансдел, французский исследователь Г. Бонвало, шведский географ С.Гедин, американский професс</w:t>
      </w:r>
      <w:r>
        <w:rPr>
          <w:sz w:val="28"/>
          <w:szCs w:val="28"/>
        </w:rPr>
        <w:t xml:space="preserve">ор Э. Хантингтон, </w:t>
      </w:r>
      <w:r w:rsidR="00D429FA">
        <w:rPr>
          <w:sz w:val="28"/>
          <w:szCs w:val="28"/>
        </w:rPr>
        <w:t xml:space="preserve">а также женщины-путешественницы из Великобритании </w:t>
      </w:r>
      <w:r>
        <w:rPr>
          <w:sz w:val="28"/>
          <w:szCs w:val="28"/>
        </w:rPr>
        <w:t>Л. Макартни</w:t>
      </w:r>
      <w:r w:rsidR="00D429FA">
        <w:rPr>
          <w:sz w:val="28"/>
          <w:szCs w:val="28"/>
        </w:rPr>
        <w:t xml:space="preserve"> и </w:t>
      </w:r>
      <w:r w:rsidRPr="002B349A">
        <w:rPr>
          <w:sz w:val="28"/>
          <w:szCs w:val="28"/>
        </w:rPr>
        <w:t>Э. Сайкс</w:t>
      </w:r>
      <w:r w:rsidR="009A5F02">
        <w:rPr>
          <w:sz w:val="28"/>
          <w:szCs w:val="28"/>
        </w:rPr>
        <w:t xml:space="preserve"> </w:t>
      </w:r>
      <w:r>
        <w:rPr>
          <w:sz w:val="28"/>
          <w:szCs w:val="28"/>
        </w:rPr>
        <w:t xml:space="preserve">оставили </w:t>
      </w:r>
      <w:r w:rsidR="00D429FA">
        <w:rPr>
          <w:sz w:val="28"/>
          <w:szCs w:val="28"/>
        </w:rPr>
        <w:t xml:space="preserve">свои наблюдения </w:t>
      </w:r>
      <w:r w:rsidR="002B349A" w:rsidRPr="002B349A">
        <w:rPr>
          <w:sz w:val="28"/>
          <w:szCs w:val="28"/>
        </w:rPr>
        <w:t xml:space="preserve"> об а</w:t>
      </w:r>
      <w:r w:rsidR="00D429FA">
        <w:rPr>
          <w:sz w:val="28"/>
          <w:szCs w:val="28"/>
        </w:rPr>
        <w:t>рхитектуре русских переселенцев и о</w:t>
      </w:r>
      <w:r w:rsidR="002B349A" w:rsidRPr="002B349A">
        <w:rPr>
          <w:sz w:val="28"/>
          <w:szCs w:val="28"/>
        </w:rPr>
        <w:t>блик</w:t>
      </w:r>
      <w:r w:rsidR="00D429FA">
        <w:rPr>
          <w:sz w:val="28"/>
          <w:szCs w:val="28"/>
        </w:rPr>
        <w:t>е</w:t>
      </w:r>
      <w:r w:rsidR="002B349A" w:rsidRPr="002B349A">
        <w:rPr>
          <w:sz w:val="28"/>
          <w:szCs w:val="28"/>
        </w:rPr>
        <w:t xml:space="preserve"> отдельных поселений на территории Кыргызстана. </w:t>
      </w:r>
    </w:p>
    <w:p w:rsidR="002B349A" w:rsidRPr="002B349A" w:rsidRDefault="002B349A" w:rsidP="00A967C5">
      <w:pPr>
        <w:ind w:firstLine="708"/>
        <w:jc w:val="both"/>
        <w:rPr>
          <w:sz w:val="28"/>
          <w:szCs w:val="28"/>
        </w:rPr>
      </w:pPr>
      <w:r w:rsidRPr="002B349A">
        <w:rPr>
          <w:sz w:val="28"/>
          <w:szCs w:val="28"/>
        </w:rPr>
        <w:t xml:space="preserve">К советскому периоду относятся труды </w:t>
      </w:r>
      <w:r w:rsidR="00D429FA">
        <w:rPr>
          <w:sz w:val="28"/>
          <w:szCs w:val="28"/>
        </w:rPr>
        <w:t xml:space="preserve">архитекторов </w:t>
      </w:r>
      <w:r w:rsidR="00D429FA" w:rsidRPr="002B349A">
        <w:rPr>
          <w:sz w:val="28"/>
          <w:szCs w:val="28"/>
        </w:rPr>
        <w:t xml:space="preserve">В.Е.Нусова, </w:t>
      </w:r>
      <w:proofErr w:type="spellStart"/>
      <w:r w:rsidR="00D429FA" w:rsidRPr="002B349A">
        <w:rPr>
          <w:sz w:val="28"/>
          <w:szCs w:val="28"/>
        </w:rPr>
        <w:t>Е.Г.</w:t>
      </w:r>
      <w:proofErr w:type="gramStart"/>
      <w:r w:rsidR="00D429FA" w:rsidRPr="002B349A">
        <w:rPr>
          <w:sz w:val="28"/>
          <w:szCs w:val="28"/>
        </w:rPr>
        <w:t>Писарского</w:t>
      </w:r>
      <w:proofErr w:type="spellEnd"/>
      <w:proofErr w:type="gramEnd"/>
      <w:r w:rsidR="00D429FA" w:rsidRPr="002B349A">
        <w:rPr>
          <w:sz w:val="28"/>
          <w:szCs w:val="28"/>
        </w:rPr>
        <w:t>,</w:t>
      </w:r>
      <w:r w:rsidR="00D429FA">
        <w:rPr>
          <w:sz w:val="28"/>
          <w:szCs w:val="28"/>
        </w:rPr>
        <w:t xml:space="preserve"> P.M. Муксинова, </w:t>
      </w:r>
      <w:r w:rsidR="009A5F02">
        <w:rPr>
          <w:sz w:val="28"/>
          <w:szCs w:val="28"/>
        </w:rPr>
        <w:t xml:space="preserve">Д.Д. </w:t>
      </w:r>
      <w:proofErr w:type="spellStart"/>
      <w:r w:rsidR="009A5F02">
        <w:rPr>
          <w:sz w:val="28"/>
          <w:szCs w:val="28"/>
        </w:rPr>
        <w:t>Омуралиева</w:t>
      </w:r>
      <w:proofErr w:type="spellEnd"/>
      <w:r w:rsidR="009A5F02">
        <w:rPr>
          <w:sz w:val="28"/>
          <w:szCs w:val="28"/>
        </w:rPr>
        <w:t xml:space="preserve">, </w:t>
      </w:r>
      <w:r w:rsidR="00D429FA" w:rsidRPr="00F60735">
        <w:rPr>
          <w:sz w:val="28"/>
          <w:szCs w:val="28"/>
        </w:rPr>
        <w:t>И.</w:t>
      </w:r>
      <w:r w:rsidR="00B31AD5">
        <w:rPr>
          <w:sz w:val="28"/>
          <w:szCs w:val="28"/>
        </w:rPr>
        <w:t>Д</w:t>
      </w:r>
      <w:r w:rsidR="00DA6A17" w:rsidRPr="00DA6A17">
        <w:rPr>
          <w:sz w:val="28"/>
          <w:szCs w:val="28"/>
        </w:rPr>
        <w:t xml:space="preserve">. </w:t>
      </w:r>
      <w:proofErr w:type="spellStart"/>
      <w:r w:rsidR="00D429FA">
        <w:rPr>
          <w:sz w:val="28"/>
          <w:szCs w:val="28"/>
        </w:rPr>
        <w:t>Кадырбекова</w:t>
      </w:r>
      <w:proofErr w:type="spellEnd"/>
      <w:r w:rsidR="00E009EA">
        <w:rPr>
          <w:sz w:val="28"/>
          <w:szCs w:val="28"/>
        </w:rPr>
        <w:t>,</w:t>
      </w:r>
      <w:r w:rsidR="00B31AD5">
        <w:rPr>
          <w:sz w:val="28"/>
          <w:szCs w:val="28"/>
        </w:rPr>
        <w:t xml:space="preserve"> </w:t>
      </w:r>
      <w:r w:rsidRPr="002B349A">
        <w:rPr>
          <w:sz w:val="28"/>
          <w:szCs w:val="28"/>
        </w:rPr>
        <w:t xml:space="preserve">историков </w:t>
      </w:r>
      <w:r w:rsidR="00E009EA" w:rsidRPr="002B349A">
        <w:rPr>
          <w:sz w:val="28"/>
          <w:szCs w:val="28"/>
        </w:rPr>
        <w:t>В.М. Плоск</w:t>
      </w:r>
      <w:r w:rsidR="00E009EA">
        <w:rPr>
          <w:sz w:val="28"/>
          <w:szCs w:val="28"/>
        </w:rPr>
        <w:t xml:space="preserve">их, В.Я. Галицкого, </w:t>
      </w:r>
      <w:proofErr w:type="spellStart"/>
      <w:r w:rsidR="00E009EA">
        <w:rPr>
          <w:sz w:val="28"/>
          <w:szCs w:val="28"/>
        </w:rPr>
        <w:t>Б.Дуйшеева</w:t>
      </w:r>
      <w:proofErr w:type="spellEnd"/>
      <w:r w:rsidR="00E009EA">
        <w:rPr>
          <w:sz w:val="28"/>
          <w:szCs w:val="28"/>
        </w:rPr>
        <w:t xml:space="preserve">, а также </w:t>
      </w:r>
      <w:r w:rsidRPr="002B349A">
        <w:rPr>
          <w:sz w:val="28"/>
          <w:szCs w:val="28"/>
        </w:rPr>
        <w:t xml:space="preserve"> археологов А.Н. Бернштама, П.Н. Кожемяко, Д.Ф. Винника В.Д. Горячевой, </w:t>
      </w:r>
      <w:r w:rsidR="00D429FA">
        <w:rPr>
          <w:sz w:val="28"/>
          <w:szCs w:val="28"/>
        </w:rPr>
        <w:t>М.Е. Масона и</w:t>
      </w:r>
      <w:r w:rsidR="00E009EA">
        <w:rPr>
          <w:sz w:val="28"/>
          <w:szCs w:val="28"/>
        </w:rPr>
        <w:t xml:space="preserve"> др.</w:t>
      </w:r>
    </w:p>
    <w:p w:rsidR="002B349A" w:rsidRPr="002B349A" w:rsidRDefault="00E009EA" w:rsidP="00A967C5">
      <w:pPr>
        <w:ind w:firstLine="708"/>
        <w:jc w:val="both"/>
        <w:rPr>
          <w:sz w:val="28"/>
          <w:szCs w:val="28"/>
        </w:rPr>
      </w:pPr>
      <w:r>
        <w:rPr>
          <w:sz w:val="28"/>
          <w:szCs w:val="28"/>
        </w:rPr>
        <w:t>В п</w:t>
      </w:r>
      <w:r w:rsidR="002B349A" w:rsidRPr="002B349A">
        <w:rPr>
          <w:sz w:val="28"/>
          <w:szCs w:val="28"/>
        </w:rPr>
        <w:t>остсоветский период архитектура переселенцев части</w:t>
      </w:r>
      <w:r>
        <w:rPr>
          <w:sz w:val="28"/>
          <w:szCs w:val="28"/>
        </w:rPr>
        <w:t xml:space="preserve">чно рассматривалась в трудах Д.Д. </w:t>
      </w:r>
      <w:proofErr w:type="spellStart"/>
      <w:r w:rsidR="002B349A" w:rsidRPr="002B349A">
        <w:rPr>
          <w:sz w:val="28"/>
          <w:szCs w:val="28"/>
        </w:rPr>
        <w:t>Омуралиева</w:t>
      </w:r>
      <w:proofErr w:type="spellEnd"/>
      <w:r w:rsidR="002B349A" w:rsidRPr="002B349A">
        <w:rPr>
          <w:sz w:val="28"/>
          <w:szCs w:val="28"/>
        </w:rPr>
        <w:t xml:space="preserve">, Р.М. Муксинова, Р. Д. Муксиновой, Д.Д.Иманкулова, Ю. Н. Смирнова, </w:t>
      </w:r>
      <w:proofErr w:type="spellStart"/>
      <w:r w:rsidR="002B349A" w:rsidRPr="002B349A">
        <w:rPr>
          <w:sz w:val="28"/>
          <w:szCs w:val="28"/>
        </w:rPr>
        <w:t>Т.А.Филатовой</w:t>
      </w:r>
      <w:proofErr w:type="spellEnd"/>
      <w:r w:rsidR="002B349A" w:rsidRPr="002B349A">
        <w:rPr>
          <w:sz w:val="28"/>
          <w:szCs w:val="28"/>
        </w:rPr>
        <w:t xml:space="preserve">, </w:t>
      </w:r>
      <w:proofErr w:type="spellStart"/>
      <w:r w:rsidR="002B349A" w:rsidRPr="002B349A">
        <w:rPr>
          <w:sz w:val="28"/>
          <w:szCs w:val="28"/>
        </w:rPr>
        <w:t>А.Иванова</w:t>
      </w:r>
      <w:proofErr w:type="spellEnd"/>
      <w:r w:rsidR="002B349A" w:rsidRPr="002B349A">
        <w:rPr>
          <w:sz w:val="28"/>
          <w:szCs w:val="28"/>
        </w:rPr>
        <w:t xml:space="preserve">, </w:t>
      </w:r>
      <w:proofErr w:type="spellStart"/>
      <w:r w:rsidR="002B349A" w:rsidRPr="002B349A">
        <w:rPr>
          <w:sz w:val="28"/>
          <w:szCs w:val="28"/>
        </w:rPr>
        <w:t>Е.Е.Озмитель</w:t>
      </w:r>
      <w:proofErr w:type="spellEnd"/>
      <w:r w:rsidR="002B349A" w:rsidRPr="002B349A">
        <w:rPr>
          <w:sz w:val="28"/>
          <w:szCs w:val="28"/>
        </w:rPr>
        <w:t xml:space="preserve">, Н. С. Храмовой, Т. Рыскулова, </w:t>
      </w:r>
      <w:proofErr w:type="spellStart"/>
      <w:r w:rsidR="002B349A" w:rsidRPr="002B349A">
        <w:rPr>
          <w:sz w:val="28"/>
          <w:szCs w:val="28"/>
        </w:rPr>
        <w:t>В.Д.Горячевой</w:t>
      </w:r>
      <w:proofErr w:type="spellEnd"/>
      <w:r w:rsidR="002B349A" w:rsidRPr="002B349A">
        <w:rPr>
          <w:sz w:val="28"/>
          <w:szCs w:val="28"/>
        </w:rPr>
        <w:t xml:space="preserve">, </w:t>
      </w:r>
      <w:proofErr w:type="spellStart"/>
      <w:r w:rsidR="002B349A" w:rsidRPr="002B349A">
        <w:rPr>
          <w:sz w:val="28"/>
          <w:szCs w:val="28"/>
        </w:rPr>
        <w:t>В.И.Деева</w:t>
      </w:r>
      <w:proofErr w:type="spellEnd"/>
      <w:r w:rsidR="002B349A" w:rsidRPr="002B349A">
        <w:rPr>
          <w:sz w:val="28"/>
          <w:szCs w:val="28"/>
        </w:rPr>
        <w:t xml:space="preserve">, </w:t>
      </w:r>
      <w:proofErr w:type="spellStart"/>
      <w:r w:rsidR="002B349A" w:rsidRPr="002B349A">
        <w:rPr>
          <w:sz w:val="28"/>
          <w:szCs w:val="28"/>
        </w:rPr>
        <w:t>С.Я.Перегудовой</w:t>
      </w:r>
      <w:proofErr w:type="spellEnd"/>
      <w:r>
        <w:rPr>
          <w:sz w:val="28"/>
          <w:szCs w:val="28"/>
        </w:rPr>
        <w:t>.</w:t>
      </w:r>
    </w:p>
    <w:p w:rsidR="002B349A" w:rsidRDefault="002B349A" w:rsidP="00A967C5">
      <w:pPr>
        <w:ind w:firstLine="708"/>
        <w:jc w:val="both"/>
        <w:rPr>
          <w:sz w:val="28"/>
          <w:szCs w:val="28"/>
        </w:rPr>
      </w:pPr>
      <w:r w:rsidRPr="002B349A">
        <w:rPr>
          <w:sz w:val="28"/>
          <w:szCs w:val="28"/>
        </w:rPr>
        <w:t>Особое место в историографическом анализе нашей темы представля</w:t>
      </w:r>
      <w:r w:rsidR="00C30FDF">
        <w:rPr>
          <w:sz w:val="28"/>
          <w:szCs w:val="28"/>
        </w:rPr>
        <w:t>ют статьи</w:t>
      </w:r>
      <w:r w:rsidR="00FC08FB">
        <w:rPr>
          <w:sz w:val="28"/>
          <w:szCs w:val="28"/>
        </w:rPr>
        <w:t xml:space="preserve"> </w:t>
      </w:r>
      <w:proofErr w:type="spellStart"/>
      <w:r w:rsidRPr="002B349A">
        <w:rPr>
          <w:sz w:val="28"/>
          <w:szCs w:val="28"/>
        </w:rPr>
        <w:t>А.С.Дараган</w:t>
      </w:r>
      <w:r w:rsidR="00E009EA">
        <w:rPr>
          <w:sz w:val="28"/>
          <w:szCs w:val="28"/>
        </w:rPr>
        <w:t>а</w:t>
      </w:r>
      <w:proofErr w:type="spellEnd"/>
      <w:r w:rsidR="00E009EA">
        <w:rPr>
          <w:sz w:val="28"/>
          <w:szCs w:val="28"/>
        </w:rPr>
        <w:t xml:space="preserve">, </w:t>
      </w:r>
      <w:proofErr w:type="spellStart"/>
      <w:r w:rsidR="00E009EA">
        <w:rPr>
          <w:sz w:val="28"/>
          <w:szCs w:val="28"/>
        </w:rPr>
        <w:t>Е.О.Карякина</w:t>
      </w:r>
      <w:proofErr w:type="spellEnd"/>
      <w:r w:rsidR="00E009EA">
        <w:rPr>
          <w:sz w:val="28"/>
          <w:szCs w:val="28"/>
        </w:rPr>
        <w:t xml:space="preserve"> и </w:t>
      </w:r>
      <w:proofErr w:type="spellStart"/>
      <w:r w:rsidRPr="002B349A">
        <w:rPr>
          <w:sz w:val="28"/>
          <w:szCs w:val="28"/>
        </w:rPr>
        <w:t>Т.В.Грицуняк</w:t>
      </w:r>
      <w:proofErr w:type="spellEnd"/>
      <w:r w:rsidR="00E009EA">
        <w:rPr>
          <w:sz w:val="28"/>
          <w:szCs w:val="28"/>
        </w:rPr>
        <w:t xml:space="preserve"> об общих и специфических чертах в архитектуре российских переселенцев изучаемого периода.</w:t>
      </w:r>
    </w:p>
    <w:p w:rsidR="00C30FDF" w:rsidRPr="002B349A" w:rsidRDefault="00C30FDF" w:rsidP="00A967C5">
      <w:pPr>
        <w:ind w:firstLine="708"/>
        <w:jc w:val="both"/>
        <w:rPr>
          <w:sz w:val="28"/>
          <w:szCs w:val="28"/>
        </w:rPr>
      </w:pPr>
      <w:r>
        <w:rPr>
          <w:sz w:val="28"/>
          <w:szCs w:val="28"/>
        </w:rPr>
        <w:t>В целом, данная тема не исследовалась как самостоятельное и комплексное исследование.</w:t>
      </w:r>
    </w:p>
    <w:p w:rsidR="006F05B1" w:rsidRDefault="006F05B1" w:rsidP="00A967C5">
      <w:pPr>
        <w:ind w:firstLine="708"/>
        <w:jc w:val="both"/>
        <w:rPr>
          <w:sz w:val="28"/>
          <w:szCs w:val="28"/>
        </w:rPr>
      </w:pPr>
      <w:r w:rsidRPr="00351170">
        <w:rPr>
          <w:b/>
          <w:sz w:val="28"/>
          <w:szCs w:val="28"/>
        </w:rPr>
        <w:t>Цель исследования</w:t>
      </w:r>
      <w:r w:rsidR="009A5F02">
        <w:rPr>
          <w:b/>
          <w:sz w:val="28"/>
          <w:szCs w:val="28"/>
        </w:rPr>
        <w:t xml:space="preserve"> </w:t>
      </w:r>
      <w:r w:rsidR="00C30FDF" w:rsidRPr="00C30FDF">
        <w:rPr>
          <w:sz w:val="28"/>
          <w:szCs w:val="28"/>
        </w:rPr>
        <w:t>заключается в</w:t>
      </w:r>
      <w:r w:rsidR="009A5F02">
        <w:rPr>
          <w:sz w:val="28"/>
          <w:szCs w:val="28"/>
        </w:rPr>
        <w:t xml:space="preserve"> </w:t>
      </w:r>
      <w:r w:rsidR="00C30FDF">
        <w:rPr>
          <w:sz w:val="28"/>
          <w:szCs w:val="28"/>
        </w:rPr>
        <w:t>комплексном исследовании</w:t>
      </w:r>
      <w:r w:rsidRPr="00351170">
        <w:rPr>
          <w:sz w:val="28"/>
          <w:szCs w:val="28"/>
        </w:rPr>
        <w:t xml:space="preserve"> архитектуры российских переселенцев середины XIX–начала XX вв., выявлени</w:t>
      </w:r>
      <w:r w:rsidR="009F7AD7">
        <w:rPr>
          <w:sz w:val="28"/>
          <w:szCs w:val="28"/>
        </w:rPr>
        <w:t>и</w:t>
      </w:r>
      <w:r w:rsidRPr="00351170">
        <w:rPr>
          <w:sz w:val="28"/>
          <w:szCs w:val="28"/>
        </w:rPr>
        <w:t xml:space="preserve"> особенностей </w:t>
      </w:r>
      <w:r>
        <w:rPr>
          <w:sz w:val="28"/>
          <w:szCs w:val="28"/>
        </w:rPr>
        <w:t xml:space="preserve">и </w:t>
      </w:r>
      <w:r w:rsidRPr="00351170">
        <w:rPr>
          <w:sz w:val="28"/>
          <w:szCs w:val="28"/>
        </w:rPr>
        <w:t xml:space="preserve">ее влияния на дальнейшее развитие архитектуры  </w:t>
      </w:r>
      <w:r>
        <w:rPr>
          <w:sz w:val="28"/>
          <w:szCs w:val="28"/>
        </w:rPr>
        <w:t>страны</w:t>
      </w:r>
      <w:r w:rsidRPr="00351170">
        <w:rPr>
          <w:sz w:val="28"/>
          <w:szCs w:val="28"/>
        </w:rPr>
        <w:t xml:space="preserve"> в условиях взаимовлияния и взаимодействия культур разных этносов</w:t>
      </w:r>
      <w:r w:rsidR="0077214F">
        <w:rPr>
          <w:sz w:val="28"/>
          <w:szCs w:val="28"/>
        </w:rPr>
        <w:t>.</w:t>
      </w:r>
    </w:p>
    <w:p w:rsidR="006F05B1" w:rsidRPr="00351170" w:rsidRDefault="006F05B1" w:rsidP="00A967C5">
      <w:pPr>
        <w:ind w:firstLine="708"/>
        <w:jc w:val="both"/>
        <w:rPr>
          <w:sz w:val="28"/>
          <w:szCs w:val="28"/>
        </w:rPr>
      </w:pPr>
      <w:r w:rsidRPr="004D49DD">
        <w:rPr>
          <w:b/>
          <w:sz w:val="28"/>
          <w:szCs w:val="28"/>
        </w:rPr>
        <w:t>Задачи исследования:</w:t>
      </w:r>
    </w:p>
    <w:p w:rsidR="0044083B" w:rsidRPr="00351170" w:rsidRDefault="0044083B" w:rsidP="009A5F02">
      <w:pPr>
        <w:ind w:firstLine="708"/>
        <w:jc w:val="both"/>
        <w:rPr>
          <w:sz w:val="28"/>
          <w:szCs w:val="28"/>
        </w:rPr>
      </w:pPr>
      <w:r>
        <w:rPr>
          <w:sz w:val="28"/>
          <w:szCs w:val="28"/>
        </w:rPr>
        <w:t>-</w:t>
      </w:r>
      <w:r w:rsidRPr="00351170">
        <w:rPr>
          <w:sz w:val="28"/>
          <w:szCs w:val="28"/>
        </w:rPr>
        <w:t xml:space="preserve">выявить основные политические, экономические и социальные факторы, повлиявшие на появление и становление архитектуры </w:t>
      </w:r>
      <w:r w:rsidR="009F7AD7">
        <w:rPr>
          <w:sz w:val="28"/>
          <w:szCs w:val="28"/>
        </w:rPr>
        <w:t xml:space="preserve">российских </w:t>
      </w:r>
      <w:r w:rsidRPr="00351170">
        <w:rPr>
          <w:sz w:val="28"/>
          <w:szCs w:val="28"/>
        </w:rPr>
        <w:t>переселенцев;</w:t>
      </w:r>
    </w:p>
    <w:p w:rsidR="006F05B1" w:rsidRPr="00351170" w:rsidRDefault="006F05B1" w:rsidP="009A5F02">
      <w:pPr>
        <w:ind w:firstLine="708"/>
        <w:jc w:val="both"/>
        <w:rPr>
          <w:sz w:val="28"/>
          <w:szCs w:val="28"/>
        </w:rPr>
      </w:pPr>
      <w:r w:rsidRPr="00351170">
        <w:rPr>
          <w:sz w:val="28"/>
          <w:szCs w:val="28"/>
        </w:rPr>
        <w:t>-выявить, изучить и обобщить архивные и картографические источники;</w:t>
      </w:r>
    </w:p>
    <w:p w:rsidR="006F05B1" w:rsidRPr="00351170" w:rsidRDefault="006F05B1" w:rsidP="009A5F02">
      <w:pPr>
        <w:ind w:firstLine="708"/>
        <w:jc w:val="both"/>
        <w:rPr>
          <w:sz w:val="28"/>
          <w:szCs w:val="28"/>
        </w:rPr>
      </w:pPr>
      <w:r w:rsidRPr="00351170">
        <w:rPr>
          <w:sz w:val="28"/>
          <w:szCs w:val="28"/>
        </w:rPr>
        <w:lastRenderedPageBreak/>
        <w:t xml:space="preserve">- </w:t>
      </w:r>
      <w:r>
        <w:rPr>
          <w:sz w:val="28"/>
          <w:szCs w:val="28"/>
        </w:rPr>
        <w:t>проанализировать и охарактеризовать</w:t>
      </w:r>
      <w:r w:rsidRPr="00351170">
        <w:rPr>
          <w:sz w:val="28"/>
          <w:szCs w:val="28"/>
        </w:rPr>
        <w:t xml:space="preserve"> все типы построек по всему спектру основных признаков: строительные материалы, технология строительства, внутренняя планировка, конструктивные особенности;</w:t>
      </w:r>
    </w:p>
    <w:p w:rsidR="006F05B1" w:rsidRPr="00351170" w:rsidRDefault="006F05B1" w:rsidP="009A5F02">
      <w:pPr>
        <w:ind w:firstLine="708"/>
        <w:jc w:val="both"/>
        <w:rPr>
          <w:sz w:val="28"/>
          <w:szCs w:val="28"/>
        </w:rPr>
      </w:pPr>
      <w:r w:rsidRPr="00351170">
        <w:rPr>
          <w:sz w:val="28"/>
          <w:szCs w:val="28"/>
        </w:rPr>
        <w:t xml:space="preserve">-проследить влияние природы и климата на архитектуру и её объёмно-планировочную композицию и выбор </w:t>
      </w:r>
      <w:r w:rsidR="00220203">
        <w:rPr>
          <w:sz w:val="28"/>
          <w:szCs w:val="28"/>
        </w:rPr>
        <w:t xml:space="preserve">переселенцами тех или иных </w:t>
      </w:r>
      <w:r w:rsidRPr="00351170">
        <w:rPr>
          <w:sz w:val="28"/>
          <w:szCs w:val="28"/>
        </w:rPr>
        <w:t>строительных материалов;</w:t>
      </w:r>
    </w:p>
    <w:p w:rsidR="006F05B1" w:rsidRPr="00351170" w:rsidRDefault="006F05B1" w:rsidP="009A5F02">
      <w:pPr>
        <w:ind w:firstLine="708"/>
        <w:jc w:val="both"/>
        <w:rPr>
          <w:sz w:val="28"/>
          <w:szCs w:val="28"/>
        </w:rPr>
      </w:pPr>
      <w:r w:rsidRPr="00351170">
        <w:rPr>
          <w:sz w:val="28"/>
          <w:szCs w:val="28"/>
        </w:rPr>
        <w:t>-определить степень и характер влияния архитектурно-планировочных и композиционных решений и на дальнейшее развитие зодчества Кыргызстана;</w:t>
      </w:r>
    </w:p>
    <w:p w:rsidR="006F05B1" w:rsidRPr="00351170" w:rsidRDefault="006F05B1" w:rsidP="009A5F02">
      <w:pPr>
        <w:ind w:firstLine="708"/>
        <w:jc w:val="both"/>
        <w:rPr>
          <w:sz w:val="28"/>
          <w:szCs w:val="28"/>
        </w:rPr>
      </w:pPr>
      <w:r w:rsidRPr="00351170">
        <w:rPr>
          <w:sz w:val="28"/>
          <w:szCs w:val="28"/>
        </w:rPr>
        <w:t>-выяви</w:t>
      </w:r>
      <w:r w:rsidR="0044083B">
        <w:rPr>
          <w:sz w:val="28"/>
          <w:szCs w:val="28"/>
        </w:rPr>
        <w:t>в</w:t>
      </w:r>
      <w:r w:rsidRPr="00351170">
        <w:rPr>
          <w:sz w:val="28"/>
          <w:szCs w:val="28"/>
        </w:rPr>
        <w:t xml:space="preserve"> основные типы планировок поселений, охарактеризовать закономерности и особенности их развития;</w:t>
      </w:r>
    </w:p>
    <w:p w:rsidR="006F05B1" w:rsidRPr="00351170" w:rsidRDefault="006F05B1" w:rsidP="009A5F02">
      <w:pPr>
        <w:ind w:firstLine="708"/>
        <w:jc w:val="both"/>
        <w:rPr>
          <w:sz w:val="28"/>
          <w:szCs w:val="28"/>
        </w:rPr>
      </w:pPr>
      <w:r w:rsidRPr="00351170">
        <w:rPr>
          <w:sz w:val="28"/>
          <w:szCs w:val="28"/>
        </w:rPr>
        <w:t>-сформулировать основные проблемы сохранения и использования архитектурного наследия и наметить пути их решения</w:t>
      </w:r>
      <w:r w:rsidR="009A5F02">
        <w:rPr>
          <w:sz w:val="28"/>
          <w:szCs w:val="28"/>
        </w:rPr>
        <w:t>.</w:t>
      </w:r>
    </w:p>
    <w:p w:rsidR="006F05B1" w:rsidRDefault="006F05B1" w:rsidP="00A967C5">
      <w:pPr>
        <w:ind w:firstLine="708"/>
        <w:jc w:val="both"/>
        <w:rPr>
          <w:sz w:val="28"/>
          <w:szCs w:val="28"/>
        </w:rPr>
      </w:pPr>
      <w:r w:rsidRPr="00F10F15">
        <w:rPr>
          <w:b/>
          <w:sz w:val="28"/>
          <w:szCs w:val="28"/>
        </w:rPr>
        <w:t>Объект и предмет исследования</w:t>
      </w:r>
      <w:r w:rsidRPr="00F10F15">
        <w:rPr>
          <w:sz w:val="28"/>
          <w:szCs w:val="28"/>
        </w:rPr>
        <w:t>. Объектом и предметом исследования является архитектура и градостроительство российских переселенцев середины XIX – начала XX вв., включающие различные типы поселений, их планировку, рядовую застройку и общественные и культовые здания и сооружения.</w:t>
      </w:r>
    </w:p>
    <w:p w:rsidR="006F05B1" w:rsidRDefault="006F05B1" w:rsidP="00A967C5">
      <w:pPr>
        <w:ind w:firstLine="708"/>
        <w:jc w:val="both"/>
        <w:rPr>
          <w:b/>
          <w:sz w:val="28"/>
          <w:szCs w:val="28"/>
        </w:rPr>
      </w:pPr>
      <w:r w:rsidRPr="00351170">
        <w:rPr>
          <w:b/>
          <w:sz w:val="28"/>
          <w:szCs w:val="28"/>
        </w:rPr>
        <w:t>Научная новизна</w:t>
      </w:r>
      <w:r>
        <w:rPr>
          <w:b/>
          <w:sz w:val="28"/>
          <w:szCs w:val="28"/>
        </w:rPr>
        <w:t>:</w:t>
      </w:r>
    </w:p>
    <w:p w:rsidR="006F05B1" w:rsidRDefault="006F05B1" w:rsidP="00A967C5">
      <w:pPr>
        <w:ind w:firstLine="708"/>
        <w:jc w:val="both"/>
        <w:rPr>
          <w:sz w:val="28"/>
          <w:szCs w:val="28"/>
        </w:rPr>
      </w:pPr>
      <w:r>
        <w:rPr>
          <w:b/>
          <w:sz w:val="28"/>
          <w:szCs w:val="28"/>
        </w:rPr>
        <w:t xml:space="preserve">- </w:t>
      </w:r>
      <w:r w:rsidRPr="005832FF">
        <w:rPr>
          <w:sz w:val="28"/>
          <w:szCs w:val="28"/>
        </w:rPr>
        <w:t>в</w:t>
      </w:r>
      <w:r w:rsidRPr="00351170">
        <w:rPr>
          <w:sz w:val="28"/>
          <w:szCs w:val="28"/>
        </w:rPr>
        <w:t xml:space="preserve">первые  </w:t>
      </w:r>
      <w:r>
        <w:rPr>
          <w:sz w:val="28"/>
          <w:szCs w:val="28"/>
        </w:rPr>
        <w:t xml:space="preserve">на основе системного подхода </w:t>
      </w:r>
      <w:r w:rsidRPr="00351170">
        <w:rPr>
          <w:sz w:val="28"/>
          <w:szCs w:val="28"/>
        </w:rPr>
        <w:t>комплексно и  отдельно  рассматривается архитектура российских переселенцев на территории Кыргызстана середины XIX – начал</w:t>
      </w:r>
      <w:r>
        <w:rPr>
          <w:sz w:val="28"/>
          <w:szCs w:val="28"/>
        </w:rPr>
        <w:t>а</w:t>
      </w:r>
      <w:r w:rsidRPr="00351170">
        <w:rPr>
          <w:sz w:val="28"/>
          <w:szCs w:val="28"/>
        </w:rPr>
        <w:t xml:space="preserve"> XX вв.</w:t>
      </w:r>
      <w:r>
        <w:rPr>
          <w:sz w:val="28"/>
          <w:szCs w:val="28"/>
        </w:rPr>
        <w:t>;</w:t>
      </w:r>
    </w:p>
    <w:p w:rsidR="006F05B1" w:rsidRDefault="006F05B1" w:rsidP="00A967C5">
      <w:pPr>
        <w:ind w:firstLine="708"/>
        <w:jc w:val="both"/>
        <w:rPr>
          <w:sz w:val="28"/>
          <w:szCs w:val="28"/>
        </w:rPr>
      </w:pPr>
      <w:r>
        <w:rPr>
          <w:sz w:val="28"/>
          <w:szCs w:val="28"/>
        </w:rPr>
        <w:t>- в</w:t>
      </w:r>
      <w:r w:rsidRPr="00351170">
        <w:rPr>
          <w:sz w:val="28"/>
          <w:szCs w:val="28"/>
        </w:rPr>
        <w:t xml:space="preserve">ыявлены особенности градостроительства </w:t>
      </w:r>
      <w:r>
        <w:rPr>
          <w:sz w:val="28"/>
          <w:szCs w:val="28"/>
        </w:rPr>
        <w:t>и архитектуры с</w:t>
      </w:r>
      <w:r w:rsidRPr="00351170">
        <w:rPr>
          <w:sz w:val="28"/>
          <w:szCs w:val="28"/>
        </w:rPr>
        <w:t>елений и городов северного Кыргызстана, входившие в изучаемый период</w:t>
      </w:r>
      <w:r w:rsidR="00DA6A17">
        <w:rPr>
          <w:sz w:val="28"/>
          <w:szCs w:val="28"/>
        </w:rPr>
        <w:t xml:space="preserve"> в состав Семиреченской области</w:t>
      </w:r>
      <w:r w:rsidRPr="00351170">
        <w:rPr>
          <w:sz w:val="28"/>
          <w:szCs w:val="28"/>
        </w:rPr>
        <w:t xml:space="preserve"> и дан анализ </w:t>
      </w:r>
      <w:r>
        <w:rPr>
          <w:sz w:val="28"/>
          <w:szCs w:val="28"/>
        </w:rPr>
        <w:t>планировочных решений</w:t>
      </w:r>
      <w:r w:rsidRPr="00351170">
        <w:rPr>
          <w:sz w:val="28"/>
          <w:szCs w:val="28"/>
        </w:rPr>
        <w:t xml:space="preserve"> в сравнительном сопоставлении с </w:t>
      </w:r>
      <w:r>
        <w:rPr>
          <w:sz w:val="28"/>
          <w:szCs w:val="28"/>
        </w:rPr>
        <w:t xml:space="preserve">селениями и </w:t>
      </w:r>
      <w:r w:rsidRPr="00351170">
        <w:rPr>
          <w:sz w:val="28"/>
          <w:szCs w:val="28"/>
        </w:rPr>
        <w:t>городами Казахстана, где проходили аналогичные процессы, связанные с переселением российского населения</w:t>
      </w:r>
      <w:r>
        <w:rPr>
          <w:sz w:val="28"/>
          <w:szCs w:val="28"/>
        </w:rPr>
        <w:t>;</w:t>
      </w:r>
    </w:p>
    <w:p w:rsidR="006F05B1" w:rsidRDefault="006F05B1" w:rsidP="00A967C5">
      <w:pPr>
        <w:ind w:firstLine="708"/>
        <w:jc w:val="both"/>
        <w:rPr>
          <w:sz w:val="28"/>
          <w:szCs w:val="28"/>
          <w:lang w:val="ky-KG"/>
        </w:rPr>
      </w:pPr>
      <w:r w:rsidRPr="00982C13">
        <w:rPr>
          <w:sz w:val="28"/>
          <w:szCs w:val="28"/>
        </w:rPr>
        <w:t>- выявлено позитивное влияние и преемственность зодчества российских переселенцев на дальнейшее развитие градостроительства и архитектуры Кыргызстана;</w:t>
      </w:r>
    </w:p>
    <w:p w:rsidR="006F05B1" w:rsidRDefault="006F05B1" w:rsidP="00A967C5">
      <w:pPr>
        <w:ind w:firstLine="708"/>
        <w:jc w:val="both"/>
        <w:rPr>
          <w:sz w:val="28"/>
          <w:szCs w:val="28"/>
          <w:lang w:val="ky-KG"/>
        </w:rPr>
      </w:pPr>
      <w:r>
        <w:rPr>
          <w:sz w:val="28"/>
          <w:szCs w:val="28"/>
        </w:rPr>
        <w:t xml:space="preserve">- определены </w:t>
      </w:r>
      <w:r w:rsidRPr="00351170">
        <w:rPr>
          <w:sz w:val="28"/>
          <w:szCs w:val="28"/>
        </w:rPr>
        <w:t>общие черты зодчества переселенцев Кыргызстана с элементами архитектуры некоторых российских регионов</w:t>
      </w:r>
      <w:r>
        <w:rPr>
          <w:sz w:val="28"/>
          <w:szCs w:val="28"/>
        </w:rPr>
        <w:t xml:space="preserve"> и особенности сложившиеся под влиянием местного климата, строительных материалов и методов и приёмов строительства перенятых у </w:t>
      </w:r>
      <w:r w:rsidR="00DA6A17">
        <w:rPr>
          <w:sz w:val="28"/>
          <w:szCs w:val="28"/>
        </w:rPr>
        <w:t>центрально-азиатских</w:t>
      </w:r>
      <w:r>
        <w:rPr>
          <w:sz w:val="28"/>
          <w:szCs w:val="28"/>
        </w:rPr>
        <w:t xml:space="preserve"> мастеров;</w:t>
      </w:r>
    </w:p>
    <w:p w:rsidR="006F05B1" w:rsidRPr="000234F1" w:rsidRDefault="006F05B1" w:rsidP="00A967C5">
      <w:pPr>
        <w:ind w:firstLine="708"/>
        <w:jc w:val="both"/>
        <w:rPr>
          <w:b/>
          <w:sz w:val="28"/>
          <w:szCs w:val="28"/>
          <w:lang w:val="ky-KG"/>
        </w:rPr>
      </w:pPr>
      <w:r>
        <w:rPr>
          <w:sz w:val="28"/>
          <w:szCs w:val="28"/>
        </w:rPr>
        <w:t>- в</w:t>
      </w:r>
      <w:r w:rsidRPr="00351170">
        <w:rPr>
          <w:sz w:val="28"/>
          <w:szCs w:val="28"/>
        </w:rPr>
        <w:t xml:space="preserve">первые в научный обиход вводится новый материал по малоизученным постройкам российских переселенцев Кыргызстана </w:t>
      </w:r>
      <w:r>
        <w:rPr>
          <w:sz w:val="28"/>
          <w:szCs w:val="28"/>
        </w:rPr>
        <w:t xml:space="preserve">середины </w:t>
      </w:r>
      <w:r w:rsidRPr="00351170">
        <w:rPr>
          <w:sz w:val="28"/>
          <w:szCs w:val="28"/>
        </w:rPr>
        <w:t>XIX–</w:t>
      </w:r>
      <w:r w:rsidR="009A5F02">
        <w:rPr>
          <w:sz w:val="28"/>
          <w:szCs w:val="28"/>
        </w:rPr>
        <w:t xml:space="preserve"> </w:t>
      </w:r>
      <w:r w:rsidRPr="00351170">
        <w:rPr>
          <w:sz w:val="28"/>
          <w:szCs w:val="28"/>
        </w:rPr>
        <w:t>начала XX вв.</w:t>
      </w:r>
    </w:p>
    <w:p w:rsidR="006F05B1" w:rsidRDefault="006F05B1" w:rsidP="00A967C5">
      <w:pPr>
        <w:ind w:firstLine="708"/>
        <w:jc w:val="both"/>
        <w:rPr>
          <w:sz w:val="28"/>
          <w:szCs w:val="28"/>
        </w:rPr>
      </w:pPr>
      <w:r w:rsidRPr="000E6DCC">
        <w:rPr>
          <w:b/>
          <w:sz w:val="28"/>
          <w:szCs w:val="28"/>
        </w:rPr>
        <w:t>Практическая значимость</w:t>
      </w:r>
      <w:r w:rsidR="009A5F02">
        <w:rPr>
          <w:b/>
          <w:sz w:val="28"/>
          <w:szCs w:val="28"/>
        </w:rPr>
        <w:t xml:space="preserve"> </w:t>
      </w:r>
      <w:r>
        <w:rPr>
          <w:sz w:val="28"/>
          <w:szCs w:val="28"/>
        </w:rPr>
        <w:t xml:space="preserve">работы </w:t>
      </w:r>
      <w:r w:rsidRPr="00351170">
        <w:rPr>
          <w:sz w:val="28"/>
          <w:szCs w:val="28"/>
        </w:rPr>
        <w:t>состоит в том, что ее фактические материалы, оценки и выводы могут использоваться при создании обобщающих трудов по истории архитектуры Кыргызстана и быть полезными в научно-педагогическом процессе: чтении лекций и спецкурсов, проведении семинаров. Данная работа может быть использована также в деятельности архитектурных фи</w:t>
      </w:r>
      <w:r w:rsidR="007536A0">
        <w:rPr>
          <w:sz w:val="28"/>
          <w:szCs w:val="28"/>
        </w:rPr>
        <w:t>рм и организаций, осуществляющие</w:t>
      </w:r>
      <w:r w:rsidRPr="00351170">
        <w:rPr>
          <w:sz w:val="28"/>
          <w:szCs w:val="28"/>
        </w:rPr>
        <w:t xml:space="preserve"> индивидуальные и новаторские проекты, связанные с архитектурой исследуемого периода и в практике экскурсионной и экспозиционной работы архитектурных и историко-краеведческих музеев.</w:t>
      </w:r>
      <w:r w:rsidR="009A5F02">
        <w:rPr>
          <w:sz w:val="28"/>
          <w:szCs w:val="28"/>
        </w:rPr>
        <w:t xml:space="preserve"> </w:t>
      </w:r>
      <w:r>
        <w:rPr>
          <w:sz w:val="28"/>
          <w:szCs w:val="28"/>
        </w:rPr>
        <w:lastRenderedPageBreak/>
        <w:t xml:space="preserve">Материалы исследования могут быть использованы в реставрации и приспособлении памятников архитектуры переселенцев. </w:t>
      </w:r>
    </w:p>
    <w:p w:rsidR="006F05B1" w:rsidRPr="00351170" w:rsidRDefault="006F05B1" w:rsidP="00A967C5">
      <w:pPr>
        <w:tabs>
          <w:tab w:val="left" w:pos="-180"/>
          <w:tab w:val="left" w:pos="6840"/>
        </w:tabs>
        <w:ind w:firstLine="540"/>
        <w:jc w:val="both"/>
        <w:rPr>
          <w:sz w:val="28"/>
          <w:szCs w:val="28"/>
        </w:rPr>
      </w:pPr>
      <w:r w:rsidRPr="00351170">
        <w:rPr>
          <w:b/>
          <w:bCs/>
          <w:sz w:val="28"/>
          <w:szCs w:val="28"/>
        </w:rPr>
        <w:t>Положения, выносимые на</w:t>
      </w:r>
      <w:r w:rsidR="00917763">
        <w:rPr>
          <w:b/>
          <w:bCs/>
          <w:sz w:val="28"/>
          <w:szCs w:val="28"/>
        </w:rPr>
        <w:t xml:space="preserve"> </w:t>
      </w:r>
      <w:r w:rsidRPr="00351170">
        <w:rPr>
          <w:b/>
          <w:bCs/>
          <w:sz w:val="28"/>
          <w:szCs w:val="28"/>
        </w:rPr>
        <w:t>защиту:</w:t>
      </w:r>
    </w:p>
    <w:p w:rsidR="006F05B1" w:rsidRPr="0075767E" w:rsidRDefault="006F05B1" w:rsidP="00A967C5">
      <w:pPr>
        <w:tabs>
          <w:tab w:val="left" w:pos="-180"/>
          <w:tab w:val="left" w:pos="6840"/>
        </w:tabs>
        <w:jc w:val="both"/>
        <w:rPr>
          <w:sz w:val="28"/>
          <w:szCs w:val="28"/>
        </w:rPr>
      </w:pPr>
      <w:r w:rsidRPr="0075767E">
        <w:rPr>
          <w:sz w:val="28"/>
          <w:szCs w:val="28"/>
          <w:lang w:val="ky-KG"/>
        </w:rPr>
        <w:t xml:space="preserve">– </w:t>
      </w:r>
      <w:r w:rsidRPr="0075767E">
        <w:rPr>
          <w:sz w:val="28"/>
          <w:szCs w:val="28"/>
        </w:rPr>
        <w:t xml:space="preserve">архитектура и градостроительство российских переселенцев является неотъемлемой </w:t>
      </w:r>
      <w:r w:rsidR="007536A0">
        <w:rPr>
          <w:sz w:val="28"/>
          <w:szCs w:val="28"/>
        </w:rPr>
        <w:t xml:space="preserve">и </w:t>
      </w:r>
      <w:r w:rsidRPr="0075767E">
        <w:rPr>
          <w:sz w:val="28"/>
          <w:szCs w:val="28"/>
        </w:rPr>
        <w:t>составной частью архитектуры Кыргызстана;</w:t>
      </w:r>
    </w:p>
    <w:p w:rsidR="006F05B1" w:rsidRPr="0075767E" w:rsidRDefault="006F05B1" w:rsidP="00A967C5">
      <w:pPr>
        <w:tabs>
          <w:tab w:val="left" w:pos="-180"/>
          <w:tab w:val="left" w:pos="6840"/>
        </w:tabs>
        <w:jc w:val="both"/>
        <w:rPr>
          <w:sz w:val="28"/>
          <w:szCs w:val="28"/>
          <w:lang w:val="ky-KG"/>
        </w:rPr>
      </w:pPr>
      <w:r w:rsidRPr="0075767E">
        <w:rPr>
          <w:sz w:val="28"/>
          <w:szCs w:val="28"/>
          <w:lang w:val="ky-KG"/>
        </w:rPr>
        <w:t xml:space="preserve">–  </w:t>
      </w:r>
      <w:r w:rsidRPr="0075767E">
        <w:rPr>
          <w:sz w:val="28"/>
          <w:szCs w:val="28"/>
        </w:rPr>
        <w:t>архитектура российских переселенцев дала дальнейший импульс в развитии  городов и городской культуры на территории Кыргызстана;</w:t>
      </w:r>
    </w:p>
    <w:p w:rsidR="006F05B1" w:rsidRPr="0075767E" w:rsidRDefault="006F05B1" w:rsidP="00A967C5">
      <w:pPr>
        <w:tabs>
          <w:tab w:val="left" w:pos="-180"/>
          <w:tab w:val="left" w:pos="6840"/>
        </w:tabs>
        <w:jc w:val="both"/>
        <w:rPr>
          <w:sz w:val="28"/>
          <w:szCs w:val="28"/>
        </w:rPr>
      </w:pPr>
      <w:r w:rsidRPr="0075767E">
        <w:rPr>
          <w:sz w:val="28"/>
          <w:szCs w:val="28"/>
          <w:lang w:val="ky-KG"/>
        </w:rPr>
        <w:t xml:space="preserve">– </w:t>
      </w:r>
      <w:r w:rsidRPr="0075767E">
        <w:rPr>
          <w:sz w:val="28"/>
          <w:szCs w:val="28"/>
        </w:rPr>
        <w:t>архитектура российских переселенцев привнесла свой колорит в формирование и развитие селений и ее инфраструктуры на территории Кыргызстана;</w:t>
      </w:r>
    </w:p>
    <w:p w:rsidR="006F05B1" w:rsidRDefault="006F05B1" w:rsidP="00A967C5">
      <w:pPr>
        <w:tabs>
          <w:tab w:val="left" w:pos="-180"/>
          <w:tab w:val="left" w:pos="6840"/>
        </w:tabs>
        <w:jc w:val="both"/>
        <w:rPr>
          <w:sz w:val="28"/>
          <w:szCs w:val="28"/>
        </w:rPr>
      </w:pPr>
      <w:r w:rsidRPr="0075767E">
        <w:rPr>
          <w:sz w:val="28"/>
          <w:szCs w:val="28"/>
          <w:lang w:val="ky-KG"/>
        </w:rPr>
        <w:t xml:space="preserve">– </w:t>
      </w:r>
      <w:r w:rsidRPr="0075767E">
        <w:rPr>
          <w:sz w:val="28"/>
          <w:szCs w:val="28"/>
        </w:rPr>
        <w:t>исследование и изучение архитектуры российских переселенцев является важнейшим материалом для реставрации, сохранения и исследования эт</w:t>
      </w:r>
      <w:r w:rsidR="0044083B">
        <w:rPr>
          <w:sz w:val="28"/>
          <w:szCs w:val="28"/>
        </w:rPr>
        <w:t>ноархитектуры</w:t>
      </w:r>
      <w:r w:rsidR="007536A0">
        <w:rPr>
          <w:sz w:val="28"/>
          <w:szCs w:val="28"/>
        </w:rPr>
        <w:t xml:space="preserve"> страны</w:t>
      </w:r>
      <w:r w:rsidR="0044083B">
        <w:rPr>
          <w:sz w:val="28"/>
          <w:szCs w:val="28"/>
        </w:rPr>
        <w:t>;</w:t>
      </w:r>
    </w:p>
    <w:p w:rsidR="006F05B1" w:rsidRPr="00351170" w:rsidRDefault="006F05B1" w:rsidP="00A967C5">
      <w:pPr>
        <w:ind w:firstLine="708"/>
        <w:jc w:val="both"/>
        <w:rPr>
          <w:sz w:val="28"/>
          <w:szCs w:val="28"/>
        </w:rPr>
      </w:pPr>
      <w:r w:rsidRPr="00351170">
        <w:rPr>
          <w:b/>
          <w:sz w:val="28"/>
          <w:szCs w:val="28"/>
        </w:rPr>
        <w:t xml:space="preserve">Методы исследования. </w:t>
      </w:r>
      <w:r w:rsidRPr="00351170">
        <w:rPr>
          <w:sz w:val="28"/>
          <w:szCs w:val="28"/>
        </w:rPr>
        <w:t xml:space="preserve">В основе исследования лежит комплексный, многоаспектный подход к изучению архитектурно-пространственной организации деревянной, кирпичной и саманной жилой застройки российских переселенцев, включающий </w:t>
      </w:r>
      <w:r w:rsidR="007536A0" w:rsidRPr="00351170">
        <w:rPr>
          <w:sz w:val="28"/>
          <w:szCs w:val="28"/>
        </w:rPr>
        <w:t>методы классифик</w:t>
      </w:r>
      <w:r w:rsidR="007536A0">
        <w:rPr>
          <w:sz w:val="28"/>
          <w:szCs w:val="28"/>
        </w:rPr>
        <w:t xml:space="preserve">ации и архитектурного описания, </w:t>
      </w:r>
      <w:r w:rsidRPr="00351170">
        <w:rPr>
          <w:sz w:val="28"/>
          <w:szCs w:val="28"/>
        </w:rPr>
        <w:t>историко-архитектурный, градостроительный, объемно-планировочный и арх</w:t>
      </w:r>
      <w:r w:rsidR="007536A0">
        <w:rPr>
          <w:sz w:val="28"/>
          <w:szCs w:val="28"/>
        </w:rPr>
        <w:t xml:space="preserve">итектурно-художественный анализ. Также, использовались такие  методы антропологии, как интервью и включенное наблюдение. </w:t>
      </w:r>
    </w:p>
    <w:p w:rsidR="006F05B1" w:rsidRDefault="006F05B1" w:rsidP="00A967C5">
      <w:pPr>
        <w:ind w:firstLine="720"/>
        <w:jc w:val="both"/>
        <w:rPr>
          <w:sz w:val="28"/>
          <w:szCs w:val="28"/>
        </w:rPr>
      </w:pPr>
      <w:r w:rsidRPr="00351170">
        <w:rPr>
          <w:b/>
          <w:sz w:val="28"/>
          <w:szCs w:val="28"/>
        </w:rPr>
        <w:t>Апробация материалов диссертации.</w:t>
      </w:r>
      <w:r w:rsidR="00917763">
        <w:rPr>
          <w:b/>
          <w:sz w:val="28"/>
          <w:szCs w:val="28"/>
        </w:rPr>
        <w:t xml:space="preserve"> </w:t>
      </w:r>
      <w:r w:rsidRPr="0075767E">
        <w:rPr>
          <w:sz w:val="28"/>
          <w:szCs w:val="28"/>
        </w:rPr>
        <w:t>Основные</w:t>
      </w:r>
      <w:r w:rsidR="00917763">
        <w:rPr>
          <w:sz w:val="28"/>
          <w:szCs w:val="28"/>
        </w:rPr>
        <w:t xml:space="preserve"> </w:t>
      </w:r>
      <w:r w:rsidRPr="0075767E">
        <w:rPr>
          <w:sz w:val="28"/>
          <w:szCs w:val="28"/>
        </w:rPr>
        <w:t>положения и результаты</w:t>
      </w:r>
      <w:r>
        <w:rPr>
          <w:sz w:val="28"/>
          <w:szCs w:val="28"/>
        </w:rPr>
        <w:t xml:space="preserve"> исследований </w:t>
      </w:r>
      <w:r w:rsidR="0044083B">
        <w:rPr>
          <w:sz w:val="28"/>
          <w:szCs w:val="28"/>
        </w:rPr>
        <w:t xml:space="preserve">озвучены в республиканских и международных </w:t>
      </w:r>
      <w:r w:rsidR="008A0DBB">
        <w:rPr>
          <w:sz w:val="28"/>
          <w:szCs w:val="28"/>
        </w:rPr>
        <w:t xml:space="preserve">научных конференциях, </w:t>
      </w:r>
      <w:r w:rsidRPr="00351170">
        <w:rPr>
          <w:sz w:val="28"/>
          <w:szCs w:val="28"/>
        </w:rPr>
        <w:t>семинарах</w:t>
      </w:r>
      <w:r w:rsidR="008A0DBB">
        <w:rPr>
          <w:sz w:val="28"/>
          <w:szCs w:val="28"/>
        </w:rPr>
        <w:t xml:space="preserve"> и форумах, проходившие </w:t>
      </w:r>
      <w:r w:rsidR="0044083B">
        <w:rPr>
          <w:sz w:val="28"/>
          <w:szCs w:val="28"/>
        </w:rPr>
        <w:t>в КГУСТА, АУЦА</w:t>
      </w:r>
      <w:r w:rsidR="008A0DBB">
        <w:rPr>
          <w:sz w:val="28"/>
          <w:szCs w:val="28"/>
        </w:rPr>
        <w:t xml:space="preserve"> и К</w:t>
      </w:r>
      <w:r w:rsidR="002522C8">
        <w:rPr>
          <w:sz w:val="28"/>
          <w:szCs w:val="28"/>
        </w:rPr>
        <w:t>Г</w:t>
      </w:r>
      <w:r w:rsidR="008A0DBB">
        <w:rPr>
          <w:sz w:val="28"/>
          <w:szCs w:val="28"/>
        </w:rPr>
        <w:t>НУ им. Ж. Баласагына</w:t>
      </w:r>
      <w:r w:rsidR="0044083B">
        <w:rPr>
          <w:sz w:val="28"/>
          <w:szCs w:val="28"/>
        </w:rPr>
        <w:t xml:space="preserve">, а также </w:t>
      </w:r>
      <w:r w:rsidR="008A0DBB">
        <w:rPr>
          <w:sz w:val="28"/>
          <w:szCs w:val="28"/>
        </w:rPr>
        <w:t xml:space="preserve">опубликованы статьи по теме </w:t>
      </w:r>
      <w:r w:rsidRPr="00351170">
        <w:rPr>
          <w:sz w:val="28"/>
          <w:szCs w:val="28"/>
        </w:rPr>
        <w:t>в национальных и региональных научных журналах</w:t>
      </w:r>
      <w:r w:rsidR="008A0DBB">
        <w:rPr>
          <w:sz w:val="28"/>
          <w:szCs w:val="28"/>
        </w:rPr>
        <w:t xml:space="preserve"> Кыргызстана и Таджикистана.</w:t>
      </w:r>
    </w:p>
    <w:p w:rsidR="006F05B1" w:rsidRPr="00351170" w:rsidRDefault="006F05B1" w:rsidP="00A967C5">
      <w:pPr>
        <w:ind w:firstLine="708"/>
        <w:jc w:val="both"/>
        <w:rPr>
          <w:sz w:val="28"/>
          <w:szCs w:val="28"/>
        </w:rPr>
      </w:pPr>
      <w:r w:rsidRPr="00351170">
        <w:rPr>
          <w:b/>
          <w:sz w:val="28"/>
          <w:szCs w:val="28"/>
        </w:rPr>
        <w:t>Географические и хронологические рамки.</w:t>
      </w:r>
      <w:r w:rsidRPr="00351170">
        <w:rPr>
          <w:sz w:val="28"/>
          <w:szCs w:val="28"/>
        </w:rPr>
        <w:t xml:space="preserve"> В географическом отношении исследование охватывает территорию Кыргызстана, которая входила в Семиреченскую область  Туркестанского генерал-губернаторства. </w:t>
      </w:r>
    </w:p>
    <w:p w:rsidR="006F05B1" w:rsidRPr="00351170" w:rsidRDefault="006F05B1" w:rsidP="00A967C5">
      <w:pPr>
        <w:ind w:firstLine="708"/>
        <w:jc w:val="both"/>
        <w:rPr>
          <w:sz w:val="28"/>
          <w:szCs w:val="28"/>
        </w:rPr>
      </w:pPr>
      <w:r w:rsidRPr="00351170">
        <w:rPr>
          <w:sz w:val="28"/>
          <w:szCs w:val="28"/>
        </w:rPr>
        <w:t>Но</w:t>
      </w:r>
      <w:r>
        <w:rPr>
          <w:sz w:val="28"/>
          <w:szCs w:val="28"/>
        </w:rPr>
        <w:t>,</w:t>
      </w:r>
      <w:r w:rsidRPr="00351170">
        <w:rPr>
          <w:sz w:val="28"/>
          <w:szCs w:val="28"/>
        </w:rPr>
        <w:t xml:space="preserve"> тем не менее, при проведении сравнительно-сопоставительного анализа рассматривались отдельные сооружения переселенцев юга Кыргызстана, а также  некоторые районы современной  России, где русские переселенцы  проживали </w:t>
      </w:r>
      <w:r w:rsidR="00E731AB">
        <w:rPr>
          <w:sz w:val="28"/>
          <w:szCs w:val="28"/>
        </w:rPr>
        <w:t>ранее.</w:t>
      </w:r>
      <w:r w:rsidRPr="00351170">
        <w:rPr>
          <w:sz w:val="28"/>
          <w:szCs w:val="28"/>
        </w:rPr>
        <w:t xml:space="preserve"> Также использовался материал по Казахстану, где образовывались селения и города п</w:t>
      </w:r>
      <w:r w:rsidR="008A0DBB">
        <w:rPr>
          <w:sz w:val="28"/>
          <w:szCs w:val="28"/>
        </w:rPr>
        <w:t xml:space="preserve">ереселенцев и происходили идентичные градостроительные </w:t>
      </w:r>
      <w:r w:rsidRPr="00351170">
        <w:rPr>
          <w:sz w:val="28"/>
          <w:szCs w:val="28"/>
        </w:rPr>
        <w:t xml:space="preserve"> процессы. </w:t>
      </w:r>
    </w:p>
    <w:p w:rsidR="006F05B1" w:rsidRPr="00351170" w:rsidRDefault="006F05B1" w:rsidP="00A967C5">
      <w:pPr>
        <w:ind w:firstLine="708"/>
        <w:jc w:val="both"/>
        <w:rPr>
          <w:sz w:val="28"/>
          <w:szCs w:val="28"/>
        </w:rPr>
      </w:pPr>
      <w:r w:rsidRPr="00351170">
        <w:rPr>
          <w:sz w:val="28"/>
          <w:szCs w:val="28"/>
        </w:rPr>
        <w:t>Хронологически диссертационная тема актуализирует период середины XIX – начала XX вв., а точнее  с 1860-х по 1917 г., до начала социалистических преобразований в связи с Октябрьской революцией 1917г.</w:t>
      </w:r>
    </w:p>
    <w:p w:rsidR="006F05B1" w:rsidRPr="00D009E9" w:rsidRDefault="006F05B1" w:rsidP="00A967C5">
      <w:pPr>
        <w:ind w:firstLine="708"/>
        <w:jc w:val="both"/>
        <w:rPr>
          <w:sz w:val="28"/>
          <w:szCs w:val="28"/>
        </w:rPr>
      </w:pPr>
      <w:r w:rsidRPr="00D009E9">
        <w:rPr>
          <w:b/>
          <w:sz w:val="28"/>
          <w:szCs w:val="28"/>
        </w:rPr>
        <w:t>Публикации</w:t>
      </w:r>
      <w:r>
        <w:rPr>
          <w:b/>
          <w:sz w:val="28"/>
          <w:szCs w:val="28"/>
        </w:rPr>
        <w:t xml:space="preserve">. </w:t>
      </w:r>
      <w:r w:rsidRPr="00D009E9">
        <w:rPr>
          <w:sz w:val="28"/>
          <w:szCs w:val="28"/>
        </w:rPr>
        <w:t>Основные положения</w:t>
      </w:r>
      <w:r>
        <w:rPr>
          <w:sz w:val="28"/>
          <w:szCs w:val="28"/>
        </w:rPr>
        <w:t xml:space="preserve"> диссертации отражены в монографии</w:t>
      </w:r>
      <w:r>
        <w:rPr>
          <w:b/>
          <w:sz w:val="36"/>
          <w:szCs w:val="36"/>
        </w:rPr>
        <w:t>«</w:t>
      </w:r>
      <w:r w:rsidRPr="00D009E9">
        <w:rPr>
          <w:sz w:val="28"/>
          <w:szCs w:val="28"/>
        </w:rPr>
        <w:t>Архитектура и градостроительство российских переселенцев середины XIX–начала XX вв.на территории Кыргызстана</w:t>
      </w:r>
      <w:r>
        <w:rPr>
          <w:sz w:val="28"/>
          <w:szCs w:val="28"/>
        </w:rPr>
        <w:t>» и</w:t>
      </w:r>
      <w:r w:rsidR="00440FC4">
        <w:rPr>
          <w:sz w:val="28"/>
          <w:szCs w:val="28"/>
        </w:rPr>
        <w:t xml:space="preserve"> 8 </w:t>
      </w:r>
      <w:r>
        <w:rPr>
          <w:sz w:val="28"/>
          <w:szCs w:val="28"/>
        </w:rPr>
        <w:t xml:space="preserve">статьях в </w:t>
      </w:r>
      <w:r w:rsidRPr="00351170">
        <w:rPr>
          <w:sz w:val="28"/>
          <w:szCs w:val="28"/>
        </w:rPr>
        <w:t>научных журналах</w:t>
      </w:r>
      <w:r>
        <w:rPr>
          <w:sz w:val="28"/>
          <w:szCs w:val="28"/>
        </w:rPr>
        <w:t xml:space="preserve"> Кыргызстана и Таджикистана.</w:t>
      </w:r>
    </w:p>
    <w:p w:rsidR="006F05B1" w:rsidRPr="00351170" w:rsidRDefault="006F05B1" w:rsidP="00A967C5">
      <w:pPr>
        <w:ind w:firstLine="720"/>
        <w:jc w:val="both"/>
        <w:rPr>
          <w:sz w:val="28"/>
          <w:szCs w:val="28"/>
        </w:rPr>
      </w:pPr>
      <w:r w:rsidRPr="00351170">
        <w:rPr>
          <w:b/>
          <w:sz w:val="28"/>
          <w:szCs w:val="28"/>
        </w:rPr>
        <w:t>Структура исследования</w:t>
      </w:r>
      <w:r w:rsidRPr="00351170">
        <w:rPr>
          <w:sz w:val="28"/>
          <w:szCs w:val="28"/>
        </w:rPr>
        <w:t xml:space="preserve"> вытекает из проблем исследования и материалов, собранной по теме диссертации. Диссертационная работа состоит из </w:t>
      </w:r>
      <w:r>
        <w:rPr>
          <w:sz w:val="28"/>
          <w:szCs w:val="28"/>
        </w:rPr>
        <w:t xml:space="preserve">2-х томов. Том 1 состоит из </w:t>
      </w:r>
      <w:r w:rsidRPr="00351170">
        <w:rPr>
          <w:sz w:val="28"/>
          <w:szCs w:val="28"/>
        </w:rPr>
        <w:t xml:space="preserve">введения, трех глав, заключения, списка использованной </w:t>
      </w:r>
      <w:r w:rsidRPr="00351170">
        <w:rPr>
          <w:sz w:val="28"/>
          <w:szCs w:val="28"/>
        </w:rPr>
        <w:lastRenderedPageBreak/>
        <w:t>литературы и архивных источников</w:t>
      </w:r>
      <w:r>
        <w:rPr>
          <w:sz w:val="28"/>
          <w:szCs w:val="28"/>
        </w:rPr>
        <w:t xml:space="preserve">. Объём текстовой части составляет </w:t>
      </w:r>
      <w:r w:rsidRPr="00704E68">
        <w:rPr>
          <w:sz w:val="28"/>
          <w:szCs w:val="28"/>
        </w:rPr>
        <w:t>из 1</w:t>
      </w:r>
      <w:r w:rsidR="0091539B" w:rsidRPr="00704E68">
        <w:rPr>
          <w:sz w:val="28"/>
          <w:szCs w:val="28"/>
        </w:rPr>
        <w:t>5</w:t>
      </w:r>
      <w:r w:rsidR="00704E68" w:rsidRPr="00704E68">
        <w:rPr>
          <w:sz w:val="28"/>
          <w:szCs w:val="28"/>
        </w:rPr>
        <w:t>3</w:t>
      </w:r>
      <w:r w:rsidRPr="00704E68">
        <w:rPr>
          <w:sz w:val="28"/>
          <w:szCs w:val="28"/>
        </w:rPr>
        <w:t xml:space="preserve"> страниц. Том 2 состоит из 1</w:t>
      </w:r>
      <w:r w:rsidR="00993D4B" w:rsidRPr="00704E68">
        <w:rPr>
          <w:sz w:val="28"/>
          <w:szCs w:val="28"/>
        </w:rPr>
        <w:t>6</w:t>
      </w:r>
      <w:r w:rsidR="00704E68" w:rsidRPr="00704E68">
        <w:rPr>
          <w:sz w:val="28"/>
          <w:szCs w:val="28"/>
        </w:rPr>
        <w:t>8</w:t>
      </w:r>
      <w:r w:rsidRPr="00704E68">
        <w:rPr>
          <w:sz w:val="28"/>
          <w:szCs w:val="28"/>
        </w:rPr>
        <w:t xml:space="preserve"> фотографий, схем и рисунков на 1</w:t>
      </w:r>
      <w:r w:rsidR="00993D4B" w:rsidRPr="00704E68">
        <w:rPr>
          <w:sz w:val="28"/>
          <w:szCs w:val="28"/>
        </w:rPr>
        <w:t>1</w:t>
      </w:r>
      <w:r w:rsidR="00704E68" w:rsidRPr="00704E68">
        <w:rPr>
          <w:sz w:val="28"/>
          <w:szCs w:val="28"/>
        </w:rPr>
        <w:t>3</w:t>
      </w:r>
      <w:r w:rsidRPr="00704E68">
        <w:rPr>
          <w:sz w:val="28"/>
          <w:szCs w:val="28"/>
        </w:rPr>
        <w:t xml:space="preserve"> страницах.</w:t>
      </w:r>
    </w:p>
    <w:p w:rsidR="00E731AB" w:rsidRDefault="00E731AB" w:rsidP="00A967C5">
      <w:pPr>
        <w:jc w:val="both"/>
        <w:rPr>
          <w:b/>
          <w:lang w:val="ky-KG"/>
        </w:rPr>
      </w:pPr>
    </w:p>
    <w:p w:rsidR="000234F1" w:rsidRPr="00692A3D" w:rsidRDefault="003719CE" w:rsidP="00A967C5">
      <w:pPr>
        <w:jc w:val="center"/>
        <w:rPr>
          <w:b/>
          <w:sz w:val="28"/>
          <w:szCs w:val="28"/>
          <w:lang w:val="ky-KG"/>
        </w:rPr>
      </w:pPr>
      <w:r w:rsidRPr="00692A3D">
        <w:rPr>
          <w:b/>
          <w:sz w:val="28"/>
          <w:szCs w:val="28"/>
          <w:lang w:val="ky-KG"/>
        </w:rPr>
        <w:t>СОДЕРЖАНИЕ РАБОТЫ</w:t>
      </w:r>
    </w:p>
    <w:p w:rsidR="00036053" w:rsidRPr="00692A3D" w:rsidRDefault="003719CE" w:rsidP="00A967C5">
      <w:pPr>
        <w:ind w:firstLine="708"/>
        <w:jc w:val="both"/>
        <w:rPr>
          <w:sz w:val="28"/>
          <w:szCs w:val="28"/>
        </w:rPr>
      </w:pPr>
      <w:r w:rsidRPr="00692A3D">
        <w:rPr>
          <w:i/>
          <w:sz w:val="28"/>
          <w:szCs w:val="28"/>
        </w:rPr>
        <w:t>В первой главе</w:t>
      </w:r>
      <w:r w:rsidR="00FC08FB">
        <w:rPr>
          <w:i/>
          <w:sz w:val="28"/>
          <w:szCs w:val="28"/>
        </w:rPr>
        <w:t xml:space="preserve"> </w:t>
      </w:r>
      <w:r w:rsidRPr="001C037A">
        <w:rPr>
          <w:b/>
          <w:sz w:val="28"/>
          <w:szCs w:val="28"/>
        </w:rPr>
        <w:t>«</w:t>
      </w:r>
      <w:r w:rsidR="00FD32DE" w:rsidRPr="001C037A">
        <w:rPr>
          <w:b/>
          <w:sz w:val="28"/>
          <w:szCs w:val="28"/>
        </w:rPr>
        <w:t>Истори</w:t>
      </w:r>
      <w:r w:rsidR="00E51EA8" w:rsidRPr="001C037A">
        <w:rPr>
          <w:b/>
          <w:sz w:val="28"/>
          <w:szCs w:val="28"/>
        </w:rPr>
        <w:t>ко-культурный фон до появления</w:t>
      </w:r>
      <w:r w:rsidR="00917763">
        <w:rPr>
          <w:b/>
          <w:sz w:val="28"/>
          <w:szCs w:val="28"/>
        </w:rPr>
        <w:t xml:space="preserve"> </w:t>
      </w:r>
      <w:r w:rsidR="00581BA9" w:rsidRPr="001C037A">
        <w:rPr>
          <w:b/>
          <w:sz w:val="28"/>
          <w:szCs w:val="28"/>
        </w:rPr>
        <w:t xml:space="preserve">российских </w:t>
      </w:r>
      <w:r w:rsidR="00FD32DE" w:rsidRPr="001C037A">
        <w:rPr>
          <w:b/>
          <w:sz w:val="28"/>
          <w:szCs w:val="28"/>
        </w:rPr>
        <w:t>переселенцев</w:t>
      </w:r>
      <w:r w:rsidRPr="001C037A">
        <w:rPr>
          <w:b/>
          <w:sz w:val="28"/>
          <w:szCs w:val="28"/>
        </w:rPr>
        <w:t>»</w:t>
      </w:r>
      <w:r w:rsidR="00917763">
        <w:rPr>
          <w:b/>
          <w:sz w:val="28"/>
          <w:szCs w:val="28"/>
        </w:rPr>
        <w:t xml:space="preserve"> </w:t>
      </w:r>
      <w:r w:rsidR="00036053" w:rsidRPr="00692A3D">
        <w:rPr>
          <w:sz w:val="28"/>
          <w:szCs w:val="28"/>
        </w:rPr>
        <w:t>рассмотрен</w:t>
      </w:r>
      <w:r w:rsidR="00E51EA8" w:rsidRPr="00692A3D">
        <w:rPr>
          <w:sz w:val="28"/>
          <w:szCs w:val="28"/>
        </w:rPr>
        <w:t>ы</w:t>
      </w:r>
      <w:r w:rsidR="00036053" w:rsidRPr="00692A3D">
        <w:rPr>
          <w:sz w:val="28"/>
          <w:szCs w:val="28"/>
        </w:rPr>
        <w:t xml:space="preserve"> условия и особенности формирования поселений</w:t>
      </w:r>
      <w:r w:rsidR="00A17566">
        <w:rPr>
          <w:sz w:val="28"/>
          <w:szCs w:val="28"/>
        </w:rPr>
        <w:t xml:space="preserve"> на территории Кыргызстана</w:t>
      </w:r>
      <w:r w:rsidR="00036053" w:rsidRPr="00692A3D">
        <w:rPr>
          <w:sz w:val="28"/>
          <w:szCs w:val="28"/>
        </w:rPr>
        <w:t xml:space="preserve">, начиная с эпохи </w:t>
      </w:r>
      <w:r w:rsidR="00036053" w:rsidRPr="00F426AB">
        <w:rPr>
          <w:sz w:val="28"/>
          <w:szCs w:val="28"/>
        </w:rPr>
        <w:t>кам</w:t>
      </w:r>
      <w:r w:rsidR="00F426AB" w:rsidRPr="00F426AB">
        <w:rPr>
          <w:sz w:val="28"/>
          <w:szCs w:val="28"/>
        </w:rPr>
        <w:t>енного</w:t>
      </w:r>
      <w:r w:rsidR="00F426AB">
        <w:rPr>
          <w:sz w:val="28"/>
          <w:szCs w:val="28"/>
        </w:rPr>
        <w:t xml:space="preserve"> века</w:t>
      </w:r>
      <w:r w:rsidR="00036053" w:rsidRPr="00692A3D">
        <w:rPr>
          <w:sz w:val="28"/>
          <w:szCs w:val="28"/>
        </w:rPr>
        <w:t xml:space="preserve"> до прихода в </w:t>
      </w:r>
      <w:r w:rsidR="00036053" w:rsidRPr="00692A3D">
        <w:rPr>
          <w:sz w:val="28"/>
          <w:szCs w:val="28"/>
          <w:lang w:val="en-US"/>
        </w:rPr>
        <w:t>XIX</w:t>
      </w:r>
      <w:r w:rsidR="002F00F7">
        <w:rPr>
          <w:sz w:val="28"/>
          <w:szCs w:val="28"/>
        </w:rPr>
        <w:t xml:space="preserve"> в. российских</w:t>
      </w:r>
      <w:r w:rsidR="00036053" w:rsidRPr="00692A3D">
        <w:rPr>
          <w:sz w:val="28"/>
          <w:szCs w:val="28"/>
        </w:rPr>
        <w:t xml:space="preserve"> переселенцев, сделан обзор о возникновении архитектуры в разные исторические периоды и влияние разных факторов на ее формирование и развитие.</w:t>
      </w:r>
    </w:p>
    <w:p w:rsidR="00692A3D" w:rsidRDefault="00692A3D" w:rsidP="00A967C5">
      <w:pPr>
        <w:ind w:firstLine="708"/>
        <w:jc w:val="both"/>
        <w:rPr>
          <w:sz w:val="28"/>
          <w:szCs w:val="28"/>
        </w:rPr>
      </w:pPr>
      <w:r w:rsidRPr="00351170">
        <w:rPr>
          <w:sz w:val="28"/>
          <w:szCs w:val="28"/>
        </w:rPr>
        <w:t>Природно-климатические условия</w:t>
      </w:r>
      <w:r w:rsidR="008A0DBB">
        <w:rPr>
          <w:sz w:val="28"/>
          <w:szCs w:val="28"/>
        </w:rPr>
        <w:t>,</w:t>
      </w:r>
      <w:r w:rsidR="0010124A">
        <w:rPr>
          <w:sz w:val="28"/>
          <w:szCs w:val="28"/>
        </w:rPr>
        <w:t xml:space="preserve"> богатство земли </w:t>
      </w:r>
      <w:r w:rsidRPr="00351170">
        <w:rPr>
          <w:sz w:val="28"/>
          <w:szCs w:val="28"/>
        </w:rPr>
        <w:t>разнообразны</w:t>
      </w:r>
      <w:r w:rsidR="0010124A">
        <w:rPr>
          <w:sz w:val="28"/>
          <w:szCs w:val="28"/>
        </w:rPr>
        <w:t>ми</w:t>
      </w:r>
      <w:r w:rsidRPr="00351170">
        <w:rPr>
          <w:sz w:val="28"/>
          <w:szCs w:val="28"/>
        </w:rPr>
        <w:t xml:space="preserve"> полезны</w:t>
      </w:r>
      <w:r w:rsidR="0010124A">
        <w:rPr>
          <w:sz w:val="28"/>
          <w:szCs w:val="28"/>
        </w:rPr>
        <w:t xml:space="preserve">ми </w:t>
      </w:r>
      <w:r w:rsidRPr="00351170">
        <w:rPr>
          <w:sz w:val="28"/>
          <w:szCs w:val="28"/>
        </w:rPr>
        <w:t>ископаемы</w:t>
      </w:r>
      <w:r w:rsidR="0010124A">
        <w:rPr>
          <w:sz w:val="28"/>
          <w:szCs w:val="28"/>
        </w:rPr>
        <w:t>ми</w:t>
      </w:r>
      <w:r w:rsidRPr="00351170">
        <w:rPr>
          <w:sz w:val="28"/>
          <w:szCs w:val="28"/>
        </w:rPr>
        <w:t xml:space="preserve"> и строительны</w:t>
      </w:r>
      <w:r w:rsidR="0010124A">
        <w:rPr>
          <w:sz w:val="28"/>
          <w:szCs w:val="28"/>
        </w:rPr>
        <w:t>ми</w:t>
      </w:r>
      <w:r w:rsidRPr="00351170">
        <w:rPr>
          <w:sz w:val="28"/>
          <w:szCs w:val="28"/>
        </w:rPr>
        <w:t xml:space="preserve"> материал</w:t>
      </w:r>
      <w:r w:rsidR="0010124A">
        <w:rPr>
          <w:sz w:val="28"/>
          <w:szCs w:val="28"/>
        </w:rPr>
        <w:t xml:space="preserve">ами, </w:t>
      </w:r>
      <w:r w:rsidRPr="00351170">
        <w:rPr>
          <w:sz w:val="28"/>
          <w:szCs w:val="28"/>
        </w:rPr>
        <w:t xml:space="preserve"> пригодны</w:t>
      </w:r>
      <w:r w:rsidR="0010124A">
        <w:rPr>
          <w:sz w:val="28"/>
          <w:szCs w:val="28"/>
        </w:rPr>
        <w:t xml:space="preserve">е для постройки </w:t>
      </w:r>
      <w:r w:rsidRPr="00351170">
        <w:rPr>
          <w:sz w:val="28"/>
          <w:szCs w:val="28"/>
        </w:rPr>
        <w:t xml:space="preserve"> жилья и других сооружений, обусловили </w:t>
      </w:r>
      <w:r>
        <w:rPr>
          <w:sz w:val="28"/>
          <w:szCs w:val="28"/>
        </w:rPr>
        <w:t>преобразование природной среды и рождени</w:t>
      </w:r>
      <w:r w:rsidR="0010124A">
        <w:rPr>
          <w:sz w:val="28"/>
          <w:szCs w:val="28"/>
        </w:rPr>
        <w:t>е</w:t>
      </w:r>
      <w:r>
        <w:rPr>
          <w:sz w:val="28"/>
          <w:szCs w:val="28"/>
        </w:rPr>
        <w:t xml:space="preserve"> искусственной среды</w:t>
      </w:r>
      <w:r w:rsidR="0010124A">
        <w:rPr>
          <w:sz w:val="28"/>
          <w:szCs w:val="28"/>
        </w:rPr>
        <w:t xml:space="preserve">, начиная </w:t>
      </w:r>
      <w:r>
        <w:rPr>
          <w:sz w:val="28"/>
          <w:szCs w:val="28"/>
        </w:rPr>
        <w:t xml:space="preserve"> от стоянок и сельских поселений до создания городов и систем расселения. </w:t>
      </w:r>
    </w:p>
    <w:p w:rsidR="00692A3D" w:rsidRDefault="00692A3D" w:rsidP="00A967C5">
      <w:pPr>
        <w:ind w:firstLine="708"/>
        <w:jc w:val="both"/>
        <w:rPr>
          <w:sz w:val="28"/>
          <w:szCs w:val="28"/>
        </w:rPr>
      </w:pPr>
      <w:r>
        <w:rPr>
          <w:sz w:val="28"/>
          <w:szCs w:val="28"/>
        </w:rPr>
        <w:t>Наивысший рассвет архитектуры и градостроительства Кыргызстана получило в период Караханидского каганата, когда были созданы выдающиеся архитектурные сооружения, определяющие развитие зодчества Средней Азии в</w:t>
      </w:r>
      <w:r w:rsidR="00917763">
        <w:rPr>
          <w:sz w:val="28"/>
          <w:szCs w:val="28"/>
        </w:rPr>
        <w:t xml:space="preserve"> </w:t>
      </w:r>
      <w:r w:rsidRPr="00351170">
        <w:rPr>
          <w:sz w:val="28"/>
          <w:szCs w:val="28"/>
        </w:rPr>
        <w:t>XI</w:t>
      </w:r>
      <w:r>
        <w:rPr>
          <w:sz w:val="28"/>
          <w:szCs w:val="28"/>
        </w:rPr>
        <w:t>-</w:t>
      </w:r>
      <w:r w:rsidRPr="00351170">
        <w:rPr>
          <w:sz w:val="28"/>
          <w:szCs w:val="28"/>
        </w:rPr>
        <w:t>XII</w:t>
      </w:r>
      <w:r>
        <w:rPr>
          <w:sz w:val="28"/>
          <w:szCs w:val="28"/>
        </w:rPr>
        <w:t xml:space="preserve"> вв.</w:t>
      </w:r>
    </w:p>
    <w:p w:rsidR="008872D6" w:rsidRDefault="0010124A" w:rsidP="00A967C5">
      <w:pPr>
        <w:ind w:firstLine="708"/>
        <w:jc w:val="both"/>
        <w:rPr>
          <w:sz w:val="28"/>
          <w:szCs w:val="28"/>
        </w:rPr>
      </w:pPr>
      <w:r>
        <w:rPr>
          <w:sz w:val="28"/>
          <w:szCs w:val="28"/>
        </w:rPr>
        <w:t xml:space="preserve">В </w:t>
      </w:r>
      <w:r w:rsidR="00692A3D" w:rsidRPr="00351170">
        <w:rPr>
          <w:sz w:val="28"/>
          <w:szCs w:val="28"/>
        </w:rPr>
        <w:t xml:space="preserve">среднее и позднее средневековье в </w:t>
      </w:r>
      <w:proofErr w:type="gramStart"/>
      <w:r w:rsidR="00692A3D" w:rsidRPr="00351170">
        <w:rPr>
          <w:sz w:val="28"/>
          <w:szCs w:val="28"/>
        </w:rPr>
        <w:t>Х</w:t>
      </w:r>
      <w:proofErr w:type="gramEnd"/>
      <w:r w:rsidR="00692A3D" w:rsidRPr="00351170">
        <w:rPr>
          <w:sz w:val="28"/>
          <w:szCs w:val="28"/>
        </w:rPr>
        <w:t xml:space="preserve">III-ХVII вв. в связи с монголо-татарским завоеванием территории Кыргызстана и многочисленными междоусобными войнами за власть между чингизидами, происходит некоторый упадок в хозяйственной жизни общества. В результате этого почти на всей территории Кыргызстана за исключением некоторых древних земледельческих центров юга, таких как Ош, Узген и других восстановленных поселений, устанавливается и развивается кочевое  и полукочевое хозяйствование. </w:t>
      </w:r>
    </w:p>
    <w:p w:rsidR="00692A3D" w:rsidRPr="00351170" w:rsidRDefault="00692A3D" w:rsidP="00A967C5">
      <w:pPr>
        <w:ind w:firstLine="708"/>
        <w:jc w:val="both"/>
        <w:rPr>
          <w:color w:val="000000"/>
          <w:sz w:val="28"/>
          <w:szCs w:val="28"/>
        </w:rPr>
      </w:pPr>
      <w:r w:rsidRPr="00351170">
        <w:rPr>
          <w:color w:val="000000"/>
          <w:sz w:val="28"/>
          <w:szCs w:val="28"/>
        </w:rPr>
        <w:t xml:space="preserve">С начала ХVIII в.  до середины ХIХ в. территория Кыргызстана </w:t>
      </w:r>
      <w:r w:rsidR="00F60735">
        <w:rPr>
          <w:color w:val="000000"/>
          <w:sz w:val="28"/>
          <w:szCs w:val="28"/>
        </w:rPr>
        <w:t>становится</w:t>
      </w:r>
      <w:r w:rsidRPr="00351170">
        <w:rPr>
          <w:color w:val="000000"/>
          <w:sz w:val="28"/>
          <w:szCs w:val="28"/>
        </w:rPr>
        <w:t xml:space="preserve"> частью Кокандского ханства и архитектура дополняется такими сооружениями, как военные крепости. В архитектурно-планировочной структуре крепости были однотипными и простейшими. Они сооружались из сырцового кирпича с высокими башнями и стенами, и функционировали как гарнизоны для кокандских</w:t>
      </w:r>
      <w:r w:rsidR="0010124A">
        <w:rPr>
          <w:color w:val="000000"/>
          <w:sz w:val="28"/>
          <w:szCs w:val="28"/>
        </w:rPr>
        <w:t xml:space="preserve"> солдат и сборщиков налогов. В</w:t>
      </w:r>
      <w:r w:rsidRPr="00351170">
        <w:rPr>
          <w:color w:val="000000"/>
          <w:sz w:val="28"/>
          <w:szCs w:val="28"/>
        </w:rPr>
        <w:t xml:space="preserve"> Чуйской долине были воздвигнуты крепости Бишкек, Кара-Балта, Токмок, Ак-Суу. На Иссык-Куле: Конур-Олон, Барскоон, Катмалды, Каракол. На Тянь-Шане: Жумгал, Куртка. Со временем, вокруг крепостей образовались поселения, с ремесленными мастерскими и  торговыми лавками. Они стали местом оживленной торговли и обмена скотоводческой и земледельческой продукции</w:t>
      </w:r>
      <w:proofErr w:type="gramStart"/>
      <w:r w:rsidR="005864FE">
        <w:rPr>
          <w:color w:val="000000"/>
          <w:sz w:val="28"/>
          <w:szCs w:val="28"/>
        </w:rPr>
        <w:t>.</w:t>
      </w:r>
      <w:r w:rsidRPr="00351170">
        <w:rPr>
          <w:color w:val="000000"/>
          <w:sz w:val="28"/>
          <w:szCs w:val="28"/>
        </w:rPr>
        <w:t>В</w:t>
      </w:r>
      <w:proofErr w:type="gramEnd"/>
      <w:r w:rsidRPr="00351170">
        <w:rPr>
          <w:color w:val="000000"/>
          <w:sz w:val="28"/>
          <w:szCs w:val="28"/>
        </w:rPr>
        <w:t xml:space="preserve"> свою очередь, развитие земледелия, ремесел и торговли явилось стимулом для создания оседлых поселений и строительства жилищ, в которых просматривались традиционные приемы и навыки, накопленные не одним поколением центрально-азиатских мастеров и зодчих, и выработанные ими под влиянием определённых климатических условий, присущие только данной территории и ландшафту. </w:t>
      </w:r>
    </w:p>
    <w:p w:rsidR="00692A3D" w:rsidRPr="00351170" w:rsidRDefault="005864FE" w:rsidP="00A967C5">
      <w:pPr>
        <w:ind w:firstLine="708"/>
        <w:jc w:val="both"/>
        <w:rPr>
          <w:sz w:val="28"/>
          <w:szCs w:val="28"/>
        </w:rPr>
      </w:pPr>
      <w:r>
        <w:rPr>
          <w:sz w:val="28"/>
          <w:szCs w:val="28"/>
        </w:rPr>
        <w:lastRenderedPageBreak/>
        <w:t xml:space="preserve">В </w:t>
      </w:r>
      <w:r>
        <w:rPr>
          <w:sz w:val="28"/>
          <w:szCs w:val="28"/>
          <w:lang w:val="en-US"/>
        </w:rPr>
        <w:t>XIX</w:t>
      </w:r>
      <w:r w:rsidR="00917763">
        <w:rPr>
          <w:sz w:val="28"/>
          <w:szCs w:val="28"/>
        </w:rPr>
        <w:t xml:space="preserve"> </w:t>
      </w:r>
      <w:r>
        <w:rPr>
          <w:sz w:val="28"/>
          <w:szCs w:val="28"/>
        </w:rPr>
        <w:t>в. начинается м</w:t>
      </w:r>
      <w:r w:rsidR="00692A3D">
        <w:rPr>
          <w:sz w:val="28"/>
          <w:szCs w:val="28"/>
        </w:rPr>
        <w:t>играция славянского населения из центральных губерний России в Центральную Азию и Кыргызстан в том числе</w:t>
      </w:r>
      <w:r>
        <w:rPr>
          <w:sz w:val="28"/>
          <w:szCs w:val="28"/>
        </w:rPr>
        <w:t xml:space="preserve">. Она являлась </w:t>
      </w:r>
      <w:r w:rsidR="00692A3D">
        <w:rPr>
          <w:sz w:val="28"/>
          <w:szCs w:val="28"/>
        </w:rPr>
        <w:t xml:space="preserve"> ответом на экономические и социально-политические потрясения в метрополии, которые были вызваны геополитическими и экономическими причинами,</w:t>
      </w:r>
      <w:r w:rsidR="00917763">
        <w:rPr>
          <w:sz w:val="28"/>
          <w:szCs w:val="28"/>
        </w:rPr>
        <w:t xml:space="preserve"> </w:t>
      </w:r>
      <w:r w:rsidR="00692A3D">
        <w:rPr>
          <w:sz w:val="28"/>
          <w:szCs w:val="28"/>
        </w:rPr>
        <w:t>в основе которых лежали имперские колониальные  притязания России.</w:t>
      </w:r>
    </w:p>
    <w:p w:rsidR="00DD42B4" w:rsidRPr="00692A3D" w:rsidRDefault="00036053" w:rsidP="00A967C5">
      <w:pPr>
        <w:ind w:firstLine="708"/>
        <w:jc w:val="both"/>
        <w:rPr>
          <w:sz w:val="28"/>
          <w:szCs w:val="28"/>
        </w:rPr>
      </w:pPr>
      <w:r w:rsidRPr="00692A3D">
        <w:rPr>
          <w:sz w:val="28"/>
          <w:szCs w:val="28"/>
        </w:rPr>
        <w:t xml:space="preserve">Переселение российского населения на территорию Центральной Азии и Кыргызстана </w:t>
      </w:r>
      <w:r w:rsidR="005864FE">
        <w:rPr>
          <w:sz w:val="28"/>
          <w:szCs w:val="28"/>
        </w:rPr>
        <w:t>является</w:t>
      </w:r>
      <w:r w:rsidRPr="00692A3D">
        <w:rPr>
          <w:sz w:val="28"/>
          <w:szCs w:val="28"/>
        </w:rPr>
        <w:t xml:space="preserve"> результатом колониального соперничества России и Великобритании за</w:t>
      </w:r>
      <w:r w:rsidR="005864FE">
        <w:rPr>
          <w:sz w:val="28"/>
          <w:szCs w:val="28"/>
        </w:rPr>
        <w:t>регион, которое</w:t>
      </w:r>
      <w:r w:rsidR="0099132A" w:rsidRPr="00692A3D">
        <w:rPr>
          <w:sz w:val="28"/>
          <w:szCs w:val="28"/>
        </w:rPr>
        <w:t xml:space="preserve">в исторической науке </w:t>
      </w:r>
      <w:r w:rsidR="006E0802" w:rsidRPr="00692A3D">
        <w:rPr>
          <w:sz w:val="28"/>
          <w:szCs w:val="28"/>
        </w:rPr>
        <w:t xml:space="preserve">и политологии </w:t>
      </w:r>
      <w:r w:rsidR="0099132A" w:rsidRPr="00692A3D">
        <w:rPr>
          <w:sz w:val="28"/>
          <w:szCs w:val="28"/>
        </w:rPr>
        <w:t>получил</w:t>
      </w:r>
      <w:r w:rsidR="005864FE">
        <w:rPr>
          <w:sz w:val="28"/>
          <w:szCs w:val="28"/>
        </w:rPr>
        <w:t>о</w:t>
      </w:r>
      <w:r w:rsidR="0099132A" w:rsidRPr="00692A3D">
        <w:rPr>
          <w:sz w:val="28"/>
          <w:szCs w:val="28"/>
        </w:rPr>
        <w:t xml:space="preserve"> название «Большая игра». В этой борьбе </w:t>
      </w:r>
      <w:r w:rsidRPr="00692A3D">
        <w:rPr>
          <w:sz w:val="28"/>
          <w:szCs w:val="28"/>
        </w:rPr>
        <w:t xml:space="preserve">Россия одержала </w:t>
      </w:r>
      <w:r w:rsidR="005864FE">
        <w:rPr>
          <w:sz w:val="28"/>
          <w:szCs w:val="28"/>
        </w:rPr>
        <w:t>верх</w:t>
      </w:r>
      <w:r w:rsidRPr="00692A3D">
        <w:rPr>
          <w:sz w:val="28"/>
          <w:szCs w:val="28"/>
        </w:rPr>
        <w:t xml:space="preserve"> и </w:t>
      </w:r>
      <w:r w:rsidR="006E0802" w:rsidRPr="00692A3D">
        <w:rPr>
          <w:sz w:val="28"/>
          <w:szCs w:val="28"/>
        </w:rPr>
        <w:t xml:space="preserve">Центральная Азия </w:t>
      </w:r>
      <w:r w:rsidR="00DD42B4" w:rsidRPr="00692A3D">
        <w:rPr>
          <w:sz w:val="28"/>
          <w:szCs w:val="28"/>
        </w:rPr>
        <w:t xml:space="preserve">с середины ХIХв. </w:t>
      </w:r>
      <w:r w:rsidR="006E0802" w:rsidRPr="00692A3D">
        <w:rPr>
          <w:sz w:val="28"/>
          <w:szCs w:val="28"/>
        </w:rPr>
        <w:t xml:space="preserve">стала российской колонией. </w:t>
      </w:r>
      <w:r w:rsidR="0099132A" w:rsidRPr="00692A3D">
        <w:rPr>
          <w:sz w:val="28"/>
          <w:szCs w:val="28"/>
        </w:rPr>
        <w:t>П</w:t>
      </w:r>
      <w:r w:rsidR="00A25FB0" w:rsidRPr="00692A3D">
        <w:rPr>
          <w:sz w:val="28"/>
          <w:szCs w:val="28"/>
        </w:rPr>
        <w:t xml:space="preserve">ереселение </w:t>
      </w:r>
      <w:r w:rsidR="0099132A" w:rsidRPr="00692A3D">
        <w:rPr>
          <w:sz w:val="28"/>
          <w:szCs w:val="28"/>
        </w:rPr>
        <w:t>русского</w:t>
      </w:r>
      <w:r w:rsidR="00A25FB0" w:rsidRPr="00692A3D">
        <w:rPr>
          <w:sz w:val="28"/>
          <w:szCs w:val="28"/>
        </w:rPr>
        <w:t xml:space="preserve"> населения, в особенности безземельного,</w:t>
      </w:r>
      <w:r w:rsidR="00DD42B4" w:rsidRPr="00692A3D">
        <w:rPr>
          <w:sz w:val="28"/>
          <w:szCs w:val="28"/>
        </w:rPr>
        <w:t xml:space="preserve"> в Туркестанский край после колонизации являлось </w:t>
      </w:r>
      <w:r w:rsidR="00A25FB0" w:rsidRPr="00692A3D">
        <w:rPr>
          <w:sz w:val="28"/>
          <w:szCs w:val="28"/>
        </w:rPr>
        <w:t>экономической и политической необходимостью</w:t>
      </w:r>
      <w:r w:rsidR="0099132A" w:rsidRPr="00692A3D">
        <w:rPr>
          <w:sz w:val="28"/>
          <w:szCs w:val="28"/>
        </w:rPr>
        <w:t xml:space="preserve"> для царского правительства. </w:t>
      </w:r>
    </w:p>
    <w:p w:rsidR="0088011C" w:rsidRPr="00692A3D" w:rsidRDefault="00DD42B4" w:rsidP="00A967C5">
      <w:pPr>
        <w:ind w:firstLine="708"/>
        <w:jc w:val="both"/>
        <w:rPr>
          <w:sz w:val="28"/>
          <w:szCs w:val="28"/>
        </w:rPr>
      </w:pPr>
      <w:r w:rsidRPr="00692A3D">
        <w:rPr>
          <w:sz w:val="28"/>
          <w:szCs w:val="28"/>
        </w:rPr>
        <w:t xml:space="preserve">В </w:t>
      </w:r>
      <w:r w:rsidR="0099132A" w:rsidRPr="00692A3D">
        <w:rPr>
          <w:sz w:val="28"/>
          <w:szCs w:val="28"/>
        </w:rPr>
        <w:t>переселении</w:t>
      </w:r>
      <w:r w:rsidR="0088011C" w:rsidRPr="00692A3D">
        <w:rPr>
          <w:sz w:val="28"/>
          <w:szCs w:val="28"/>
        </w:rPr>
        <w:t xml:space="preserve"> славянского населения из российских губерний в Туркестанский край </w:t>
      </w:r>
      <w:r w:rsidR="0099132A" w:rsidRPr="00692A3D">
        <w:rPr>
          <w:sz w:val="28"/>
          <w:szCs w:val="28"/>
        </w:rPr>
        <w:t>выделяются несколько  хронологических</w:t>
      </w:r>
      <w:r w:rsidR="005864FE">
        <w:rPr>
          <w:sz w:val="28"/>
          <w:szCs w:val="28"/>
        </w:rPr>
        <w:t xml:space="preserve"> этапов</w:t>
      </w:r>
      <w:r w:rsidR="0099132A" w:rsidRPr="00692A3D">
        <w:rPr>
          <w:sz w:val="28"/>
          <w:szCs w:val="28"/>
        </w:rPr>
        <w:t>.</w:t>
      </w:r>
      <w:r w:rsidR="0088011C" w:rsidRPr="00692A3D">
        <w:rPr>
          <w:sz w:val="28"/>
          <w:szCs w:val="28"/>
        </w:rPr>
        <w:t>Первый этап</w:t>
      </w:r>
      <w:r w:rsidR="0099132A" w:rsidRPr="00692A3D">
        <w:rPr>
          <w:sz w:val="28"/>
          <w:szCs w:val="28"/>
        </w:rPr>
        <w:t>,</w:t>
      </w:r>
      <w:r w:rsidR="0088011C" w:rsidRPr="00692A3D">
        <w:rPr>
          <w:sz w:val="28"/>
          <w:szCs w:val="28"/>
        </w:rPr>
        <w:t xml:space="preserve"> охватыва</w:t>
      </w:r>
      <w:r w:rsidR="0099132A" w:rsidRPr="00692A3D">
        <w:rPr>
          <w:sz w:val="28"/>
          <w:szCs w:val="28"/>
        </w:rPr>
        <w:t xml:space="preserve">ющий 1860-1897 гг. характеризуется </w:t>
      </w:r>
      <w:r w:rsidR="0088011C" w:rsidRPr="00692A3D">
        <w:rPr>
          <w:sz w:val="28"/>
          <w:szCs w:val="28"/>
        </w:rPr>
        <w:t xml:space="preserve"> военн</w:t>
      </w:r>
      <w:r w:rsidR="0099132A" w:rsidRPr="00692A3D">
        <w:rPr>
          <w:sz w:val="28"/>
          <w:szCs w:val="28"/>
        </w:rPr>
        <w:t>ым</w:t>
      </w:r>
      <w:r w:rsidR="0088011C" w:rsidRPr="00692A3D">
        <w:rPr>
          <w:sz w:val="28"/>
          <w:szCs w:val="28"/>
        </w:rPr>
        <w:t xml:space="preserve"> и политическ</w:t>
      </w:r>
      <w:r w:rsidR="0099132A" w:rsidRPr="00692A3D">
        <w:rPr>
          <w:sz w:val="28"/>
          <w:szCs w:val="28"/>
        </w:rPr>
        <w:t xml:space="preserve">им закреплением </w:t>
      </w:r>
      <w:r w:rsidR="0088011C" w:rsidRPr="00692A3D">
        <w:rPr>
          <w:sz w:val="28"/>
          <w:szCs w:val="28"/>
        </w:rPr>
        <w:t>Российской империи на территории Кыргызстана</w:t>
      </w:r>
      <w:r w:rsidR="0099132A" w:rsidRPr="00692A3D">
        <w:rPr>
          <w:sz w:val="28"/>
          <w:szCs w:val="28"/>
        </w:rPr>
        <w:t xml:space="preserve"> через предоставление пе</w:t>
      </w:r>
      <w:r w:rsidR="00B87DD9" w:rsidRPr="00692A3D">
        <w:rPr>
          <w:sz w:val="28"/>
          <w:szCs w:val="28"/>
        </w:rPr>
        <w:t xml:space="preserve">реселенцам широких экономических привилегий, социально-юридических прав и плодородных земель на  </w:t>
      </w:r>
      <w:r w:rsidR="0088011C" w:rsidRPr="00692A3D">
        <w:rPr>
          <w:sz w:val="28"/>
          <w:szCs w:val="28"/>
        </w:rPr>
        <w:t>льготных условиях. Второй этап относится к 1897-1905 гг. и характеризуется  усилением самовольного переселения российских граждан. Третий этап – 1906-1911 гг. связан с массовым переселением россиян, которые были нед</w:t>
      </w:r>
      <w:r w:rsidR="00A17566">
        <w:rPr>
          <w:sz w:val="28"/>
          <w:szCs w:val="28"/>
        </w:rPr>
        <w:t xml:space="preserve">овольны и в то же самое время напуганы </w:t>
      </w:r>
      <w:r w:rsidR="0088011C" w:rsidRPr="00692A3D">
        <w:rPr>
          <w:sz w:val="28"/>
          <w:szCs w:val="28"/>
        </w:rPr>
        <w:t xml:space="preserve"> революционными событиями</w:t>
      </w:r>
      <w:r w:rsidR="00A17566">
        <w:rPr>
          <w:sz w:val="28"/>
          <w:szCs w:val="28"/>
        </w:rPr>
        <w:t xml:space="preserve">, </w:t>
      </w:r>
      <w:r w:rsidR="0088011C" w:rsidRPr="00692A3D">
        <w:rPr>
          <w:sz w:val="28"/>
          <w:szCs w:val="28"/>
        </w:rPr>
        <w:t>политической нестабильностью  и началом столыпинской аграрной реформы</w:t>
      </w:r>
      <w:r w:rsidR="00A17566" w:rsidRPr="00692A3D">
        <w:rPr>
          <w:sz w:val="28"/>
          <w:szCs w:val="28"/>
        </w:rPr>
        <w:t>в России</w:t>
      </w:r>
      <w:r w:rsidR="0088011C" w:rsidRPr="00692A3D">
        <w:rPr>
          <w:sz w:val="28"/>
          <w:szCs w:val="28"/>
        </w:rPr>
        <w:t>. Четв</w:t>
      </w:r>
      <w:r w:rsidR="00B87DD9" w:rsidRPr="00692A3D">
        <w:rPr>
          <w:sz w:val="28"/>
          <w:szCs w:val="28"/>
        </w:rPr>
        <w:t>ёртый этап</w:t>
      </w:r>
      <w:r w:rsidRPr="00692A3D">
        <w:rPr>
          <w:sz w:val="28"/>
          <w:szCs w:val="28"/>
        </w:rPr>
        <w:t>,</w:t>
      </w:r>
      <w:r w:rsidR="00B87DD9" w:rsidRPr="00692A3D">
        <w:rPr>
          <w:sz w:val="28"/>
          <w:szCs w:val="28"/>
        </w:rPr>
        <w:t xml:space="preserve"> охватывающий  1911-1916, отражает </w:t>
      </w:r>
      <w:r w:rsidR="0088011C" w:rsidRPr="00692A3D">
        <w:rPr>
          <w:sz w:val="28"/>
          <w:szCs w:val="28"/>
        </w:rPr>
        <w:t>реализаци</w:t>
      </w:r>
      <w:r w:rsidR="00B87DD9" w:rsidRPr="00692A3D">
        <w:rPr>
          <w:sz w:val="28"/>
          <w:szCs w:val="28"/>
        </w:rPr>
        <w:t>ю</w:t>
      </w:r>
      <w:r w:rsidR="00917763">
        <w:rPr>
          <w:sz w:val="28"/>
          <w:szCs w:val="28"/>
        </w:rPr>
        <w:t xml:space="preserve"> </w:t>
      </w:r>
      <w:r w:rsidR="00B87DD9" w:rsidRPr="00692A3D">
        <w:rPr>
          <w:sz w:val="28"/>
          <w:szCs w:val="28"/>
        </w:rPr>
        <w:t xml:space="preserve">этой </w:t>
      </w:r>
      <w:r w:rsidRPr="00692A3D">
        <w:rPr>
          <w:sz w:val="28"/>
          <w:szCs w:val="28"/>
        </w:rPr>
        <w:t>реформы  на колониз</w:t>
      </w:r>
      <w:r w:rsidR="00312975">
        <w:rPr>
          <w:sz w:val="28"/>
          <w:szCs w:val="28"/>
        </w:rPr>
        <w:t>ированных</w:t>
      </w:r>
      <w:r w:rsidRPr="00692A3D">
        <w:rPr>
          <w:sz w:val="28"/>
          <w:szCs w:val="28"/>
        </w:rPr>
        <w:t xml:space="preserve"> российских окраинах. </w:t>
      </w:r>
      <w:r w:rsidR="008872D6">
        <w:rPr>
          <w:sz w:val="28"/>
          <w:szCs w:val="28"/>
        </w:rPr>
        <w:t>Э</w:t>
      </w:r>
      <w:r w:rsidRPr="00692A3D">
        <w:rPr>
          <w:sz w:val="28"/>
          <w:szCs w:val="28"/>
        </w:rPr>
        <w:t>тап</w:t>
      </w:r>
      <w:r w:rsidR="008872D6">
        <w:rPr>
          <w:sz w:val="28"/>
          <w:szCs w:val="28"/>
        </w:rPr>
        <w:t>ы</w:t>
      </w:r>
      <w:r w:rsidRPr="00692A3D">
        <w:rPr>
          <w:sz w:val="28"/>
          <w:szCs w:val="28"/>
        </w:rPr>
        <w:t xml:space="preserve"> и причин</w:t>
      </w:r>
      <w:r w:rsidR="008872D6">
        <w:rPr>
          <w:sz w:val="28"/>
          <w:szCs w:val="28"/>
        </w:rPr>
        <w:t>ы</w:t>
      </w:r>
      <w:r w:rsidRPr="00692A3D">
        <w:rPr>
          <w:sz w:val="28"/>
          <w:szCs w:val="28"/>
        </w:rPr>
        <w:t xml:space="preserve"> переселения российского населения на территорию Кыргызстана </w:t>
      </w:r>
      <w:r w:rsidR="008872D6">
        <w:rPr>
          <w:sz w:val="28"/>
          <w:szCs w:val="28"/>
        </w:rPr>
        <w:t xml:space="preserve">рассмотрены </w:t>
      </w:r>
      <w:r w:rsidRPr="00692A3D">
        <w:rPr>
          <w:sz w:val="28"/>
          <w:szCs w:val="28"/>
        </w:rPr>
        <w:t xml:space="preserve">через призму </w:t>
      </w:r>
      <w:r w:rsidR="00B87DD9" w:rsidRPr="00692A3D">
        <w:rPr>
          <w:sz w:val="28"/>
          <w:szCs w:val="28"/>
        </w:rPr>
        <w:t>теори</w:t>
      </w:r>
      <w:r w:rsidR="00456B2C">
        <w:rPr>
          <w:sz w:val="28"/>
          <w:szCs w:val="28"/>
        </w:rPr>
        <w:t>и</w:t>
      </w:r>
      <w:r w:rsidR="00B87DD9" w:rsidRPr="00692A3D">
        <w:rPr>
          <w:sz w:val="28"/>
          <w:szCs w:val="28"/>
        </w:rPr>
        <w:t xml:space="preserve"> британского историка </w:t>
      </w:r>
      <w:r w:rsidR="006E410A" w:rsidRPr="00692A3D">
        <w:rPr>
          <w:sz w:val="28"/>
          <w:szCs w:val="28"/>
        </w:rPr>
        <w:t>А. Тойнби (1889-1975)</w:t>
      </w:r>
      <w:r w:rsidRPr="00692A3D">
        <w:rPr>
          <w:sz w:val="28"/>
          <w:szCs w:val="28"/>
        </w:rPr>
        <w:t xml:space="preserve"> о вызове и ответе</w:t>
      </w:r>
      <w:r w:rsidR="00B87DD9" w:rsidRPr="00692A3D">
        <w:rPr>
          <w:sz w:val="28"/>
          <w:szCs w:val="28"/>
        </w:rPr>
        <w:t>,</w:t>
      </w:r>
      <w:r w:rsidRPr="00692A3D">
        <w:rPr>
          <w:sz w:val="28"/>
          <w:szCs w:val="28"/>
        </w:rPr>
        <w:t xml:space="preserve"> при которой </w:t>
      </w:r>
      <w:r w:rsidR="005864FE">
        <w:rPr>
          <w:sz w:val="28"/>
          <w:szCs w:val="28"/>
        </w:rPr>
        <w:t>ц</w:t>
      </w:r>
      <w:r w:rsidR="006E410A" w:rsidRPr="00692A3D">
        <w:rPr>
          <w:sz w:val="28"/>
          <w:szCs w:val="28"/>
        </w:rPr>
        <w:t>ивилизаци</w:t>
      </w:r>
      <w:r w:rsidR="005864FE">
        <w:rPr>
          <w:sz w:val="28"/>
          <w:szCs w:val="28"/>
        </w:rPr>
        <w:t>и проходя</w:t>
      </w:r>
      <w:r w:rsidR="000A61FC">
        <w:rPr>
          <w:sz w:val="28"/>
          <w:szCs w:val="28"/>
        </w:rPr>
        <w:t xml:space="preserve">т через </w:t>
      </w:r>
      <w:r w:rsidR="006E410A" w:rsidRPr="00692A3D">
        <w:rPr>
          <w:sz w:val="28"/>
          <w:szCs w:val="28"/>
        </w:rPr>
        <w:t>определенные стадии</w:t>
      </w:r>
      <w:r w:rsidR="000A61FC">
        <w:rPr>
          <w:sz w:val="28"/>
          <w:szCs w:val="28"/>
        </w:rPr>
        <w:t xml:space="preserve"> –</w:t>
      </w:r>
      <w:r w:rsidR="006E410A" w:rsidRPr="00692A3D">
        <w:rPr>
          <w:sz w:val="28"/>
          <w:szCs w:val="28"/>
        </w:rPr>
        <w:t xml:space="preserve"> начало, расцвет и падение. </w:t>
      </w:r>
    </w:p>
    <w:p w:rsidR="001445A1" w:rsidRPr="00692A3D" w:rsidRDefault="001445A1" w:rsidP="00A967C5">
      <w:pPr>
        <w:ind w:firstLine="708"/>
        <w:jc w:val="both"/>
        <w:rPr>
          <w:color w:val="000000"/>
          <w:sz w:val="28"/>
          <w:szCs w:val="28"/>
        </w:rPr>
      </w:pPr>
      <w:r w:rsidRPr="00692A3D">
        <w:rPr>
          <w:color w:val="000000"/>
          <w:sz w:val="28"/>
          <w:szCs w:val="28"/>
        </w:rPr>
        <w:t>Используя теорию Тойнби, обознач</w:t>
      </w:r>
      <w:r w:rsidR="00456B2C">
        <w:rPr>
          <w:color w:val="000000"/>
          <w:sz w:val="28"/>
          <w:szCs w:val="28"/>
        </w:rPr>
        <w:t>ены</w:t>
      </w:r>
      <w:r w:rsidRPr="00692A3D">
        <w:rPr>
          <w:color w:val="000000"/>
          <w:sz w:val="28"/>
          <w:szCs w:val="28"/>
        </w:rPr>
        <w:t xml:space="preserve"> определенные </w:t>
      </w:r>
      <w:r w:rsidRPr="00BB6ADE">
        <w:rPr>
          <w:i/>
          <w:color w:val="000000"/>
          <w:sz w:val="28"/>
          <w:szCs w:val="28"/>
        </w:rPr>
        <w:t>вызовы</w:t>
      </w:r>
      <w:r w:rsidRPr="00692A3D">
        <w:rPr>
          <w:color w:val="000000"/>
          <w:sz w:val="28"/>
          <w:szCs w:val="28"/>
        </w:rPr>
        <w:t xml:space="preserve">, </w:t>
      </w:r>
      <w:r w:rsidR="000A61FC">
        <w:rPr>
          <w:color w:val="000000"/>
          <w:sz w:val="28"/>
          <w:szCs w:val="28"/>
        </w:rPr>
        <w:t xml:space="preserve">т.е. факторы, </w:t>
      </w:r>
      <w:r w:rsidRPr="00692A3D">
        <w:rPr>
          <w:color w:val="000000"/>
          <w:sz w:val="28"/>
          <w:szCs w:val="28"/>
        </w:rPr>
        <w:t xml:space="preserve">которые способствовали переселению славянского населения из России в Туркестанский край, в том числе на территорию Кыргызстана. </w:t>
      </w:r>
    </w:p>
    <w:p w:rsidR="00E34C0F" w:rsidRPr="00692A3D" w:rsidRDefault="001445A1" w:rsidP="00A967C5">
      <w:pPr>
        <w:ind w:firstLine="708"/>
        <w:jc w:val="both"/>
        <w:rPr>
          <w:sz w:val="28"/>
          <w:szCs w:val="28"/>
        </w:rPr>
      </w:pPr>
      <w:r w:rsidRPr="00103419">
        <w:rPr>
          <w:i/>
          <w:sz w:val="28"/>
          <w:szCs w:val="28"/>
        </w:rPr>
        <w:t>Социальный вызов</w:t>
      </w:r>
      <w:r w:rsidRPr="00103419">
        <w:rPr>
          <w:sz w:val="28"/>
          <w:szCs w:val="28"/>
        </w:rPr>
        <w:t>.</w:t>
      </w:r>
      <w:r w:rsidR="00FC08FB">
        <w:rPr>
          <w:sz w:val="28"/>
          <w:szCs w:val="28"/>
        </w:rPr>
        <w:t xml:space="preserve"> </w:t>
      </w:r>
      <w:r w:rsidR="00E34C0F" w:rsidRPr="00692A3D">
        <w:rPr>
          <w:sz w:val="28"/>
          <w:szCs w:val="28"/>
        </w:rPr>
        <w:t>Противоречия во внутренней политике  Российской империи стали стимулами для усиления наступления в Центральную Азию. Это, прежде всего кризис крепостничества в России, в результате чего возросло количество крестьянских выступлений</w:t>
      </w:r>
      <w:r w:rsidR="000D68DD">
        <w:rPr>
          <w:sz w:val="28"/>
          <w:szCs w:val="28"/>
        </w:rPr>
        <w:t>.</w:t>
      </w:r>
      <w:r w:rsidR="00E34C0F" w:rsidRPr="00692A3D">
        <w:rPr>
          <w:sz w:val="28"/>
          <w:szCs w:val="28"/>
        </w:rPr>
        <w:t xml:space="preserve"> Возникла острая необходимость обустроить большое количество крестьян на новых территориях, решить тем самым резко надвигающийся кризис на российском рынке труда и разрядить социально-политическую и экономическую обстановку. </w:t>
      </w:r>
    </w:p>
    <w:p w:rsidR="00944AC1" w:rsidRPr="00692A3D" w:rsidRDefault="00E34C0F" w:rsidP="00A967C5">
      <w:pPr>
        <w:ind w:firstLine="708"/>
        <w:jc w:val="both"/>
        <w:rPr>
          <w:sz w:val="28"/>
          <w:szCs w:val="28"/>
        </w:rPr>
      </w:pPr>
      <w:r w:rsidRPr="00692A3D">
        <w:rPr>
          <w:color w:val="000000"/>
          <w:sz w:val="28"/>
          <w:szCs w:val="28"/>
        </w:rPr>
        <w:t xml:space="preserve">Другое обстоятельство, которое характеризуется как </w:t>
      </w:r>
      <w:r w:rsidRPr="00103419">
        <w:rPr>
          <w:i/>
          <w:color w:val="000000"/>
          <w:sz w:val="28"/>
          <w:szCs w:val="28"/>
        </w:rPr>
        <w:t>внешнеполитический вызов</w:t>
      </w:r>
      <w:r w:rsidR="00FC08FB">
        <w:rPr>
          <w:i/>
          <w:color w:val="000000"/>
          <w:sz w:val="28"/>
          <w:szCs w:val="28"/>
        </w:rPr>
        <w:t xml:space="preserve"> </w:t>
      </w:r>
      <w:r w:rsidRPr="00692A3D">
        <w:rPr>
          <w:color w:val="000000"/>
          <w:sz w:val="28"/>
          <w:szCs w:val="28"/>
        </w:rPr>
        <w:t xml:space="preserve">это военные поражения России в </w:t>
      </w:r>
      <w:r w:rsidR="00686189" w:rsidRPr="00692A3D">
        <w:rPr>
          <w:color w:val="000000"/>
          <w:sz w:val="28"/>
          <w:szCs w:val="28"/>
        </w:rPr>
        <w:t>русско-турецкой войне</w:t>
      </w:r>
      <w:r w:rsidR="00465A78" w:rsidRPr="00692A3D">
        <w:rPr>
          <w:sz w:val="28"/>
          <w:szCs w:val="28"/>
        </w:rPr>
        <w:t xml:space="preserve"> 1853-1856гг.</w:t>
      </w:r>
      <w:r w:rsidR="00686189" w:rsidRPr="00692A3D">
        <w:rPr>
          <w:sz w:val="28"/>
          <w:szCs w:val="28"/>
        </w:rPr>
        <w:t xml:space="preserve">, в которой она </w:t>
      </w:r>
      <w:r w:rsidR="006E410A" w:rsidRPr="00692A3D">
        <w:rPr>
          <w:sz w:val="28"/>
          <w:szCs w:val="28"/>
        </w:rPr>
        <w:t xml:space="preserve">проиграла одну </w:t>
      </w:r>
      <w:r w:rsidR="00776E3A" w:rsidRPr="00692A3D">
        <w:rPr>
          <w:sz w:val="28"/>
          <w:szCs w:val="28"/>
        </w:rPr>
        <w:t xml:space="preserve">из своих </w:t>
      </w:r>
      <w:r w:rsidRPr="00692A3D">
        <w:rPr>
          <w:sz w:val="28"/>
          <w:szCs w:val="28"/>
        </w:rPr>
        <w:t>самых важных восточных проектов –</w:t>
      </w:r>
      <w:r w:rsidR="00465A78" w:rsidRPr="00692A3D">
        <w:rPr>
          <w:sz w:val="28"/>
          <w:szCs w:val="28"/>
        </w:rPr>
        <w:t xml:space="preserve"> господство на Ближнем Востоке</w:t>
      </w:r>
      <w:r w:rsidR="00BB6ADE">
        <w:rPr>
          <w:sz w:val="28"/>
          <w:szCs w:val="28"/>
        </w:rPr>
        <w:t>.</w:t>
      </w:r>
      <w:r w:rsidR="007D7E5B" w:rsidRPr="00692A3D">
        <w:rPr>
          <w:sz w:val="28"/>
          <w:szCs w:val="28"/>
        </w:rPr>
        <w:t xml:space="preserve"> В</w:t>
      </w:r>
      <w:r w:rsidRPr="00692A3D">
        <w:rPr>
          <w:sz w:val="28"/>
          <w:szCs w:val="28"/>
        </w:rPr>
        <w:t xml:space="preserve"> этот нелёгкий исторический момент Россия </w:t>
      </w:r>
      <w:r w:rsidR="00291B7D" w:rsidRPr="00692A3D">
        <w:rPr>
          <w:sz w:val="28"/>
          <w:szCs w:val="28"/>
        </w:rPr>
        <w:lastRenderedPageBreak/>
        <w:t xml:space="preserve">предприняла </w:t>
      </w:r>
      <w:r w:rsidRPr="00692A3D">
        <w:rPr>
          <w:sz w:val="28"/>
          <w:szCs w:val="28"/>
        </w:rPr>
        <w:t xml:space="preserve"> колонизаци</w:t>
      </w:r>
      <w:r w:rsidR="00291B7D" w:rsidRPr="00692A3D">
        <w:rPr>
          <w:sz w:val="28"/>
          <w:szCs w:val="28"/>
        </w:rPr>
        <w:t>ю</w:t>
      </w:r>
      <w:r w:rsidR="001B117E" w:rsidRPr="00692A3D">
        <w:rPr>
          <w:sz w:val="28"/>
          <w:szCs w:val="28"/>
        </w:rPr>
        <w:t>Центральн</w:t>
      </w:r>
      <w:r w:rsidRPr="00692A3D">
        <w:rPr>
          <w:sz w:val="28"/>
          <w:szCs w:val="28"/>
        </w:rPr>
        <w:t>ой</w:t>
      </w:r>
      <w:r w:rsidR="001B117E" w:rsidRPr="00692A3D">
        <w:rPr>
          <w:sz w:val="28"/>
          <w:szCs w:val="28"/>
        </w:rPr>
        <w:t xml:space="preserve"> Ази</w:t>
      </w:r>
      <w:r w:rsidRPr="00692A3D">
        <w:rPr>
          <w:sz w:val="28"/>
          <w:szCs w:val="28"/>
        </w:rPr>
        <w:t>и</w:t>
      </w:r>
      <w:r w:rsidR="00291B7D" w:rsidRPr="00692A3D">
        <w:rPr>
          <w:sz w:val="28"/>
          <w:szCs w:val="28"/>
        </w:rPr>
        <w:t>, и которая</w:t>
      </w:r>
      <w:r w:rsidR="00C03FD2" w:rsidRPr="00692A3D">
        <w:rPr>
          <w:sz w:val="28"/>
          <w:szCs w:val="28"/>
        </w:rPr>
        <w:t>,</w:t>
      </w:r>
      <w:r w:rsidR="00291B7D" w:rsidRPr="00692A3D">
        <w:rPr>
          <w:sz w:val="28"/>
          <w:szCs w:val="28"/>
        </w:rPr>
        <w:t xml:space="preserve"> по сути</w:t>
      </w:r>
      <w:r w:rsidR="00C03FD2" w:rsidRPr="00692A3D">
        <w:rPr>
          <w:sz w:val="28"/>
          <w:szCs w:val="28"/>
        </w:rPr>
        <w:t>,</w:t>
      </w:r>
      <w:r w:rsidR="00291B7D" w:rsidRPr="00692A3D">
        <w:rPr>
          <w:sz w:val="28"/>
          <w:szCs w:val="28"/>
        </w:rPr>
        <w:t xml:space="preserve"> явилось</w:t>
      </w:r>
      <w:r w:rsidR="00944AC1" w:rsidRPr="00692A3D">
        <w:rPr>
          <w:sz w:val="28"/>
          <w:szCs w:val="28"/>
        </w:rPr>
        <w:t xml:space="preserve"> вынужденным</w:t>
      </w:r>
      <w:r w:rsidR="00291B7D" w:rsidRPr="00692A3D">
        <w:rPr>
          <w:sz w:val="28"/>
          <w:szCs w:val="28"/>
        </w:rPr>
        <w:t>, но важным</w:t>
      </w:r>
      <w:r w:rsidR="00944AC1" w:rsidRPr="00692A3D">
        <w:rPr>
          <w:sz w:val="28"/>
          <w:szCs w:val="28"/>
        </w:rPr>
        <w:t xml:space="preserve"> политическим шагом</w:t>
      </w:r>
      <w:r w:rsidR="00570C58">
        <w:rPr>
          <w:sz w:val="28"/>
          <w:szCs w:val="28"/>
        </w:rPr>
        <w:t xml:space="preserve">, </w:t>
      </w:r>
      <w:r w:rsidR="00AE5E90" w:rsidRPr="000D31C0">
        <w:rPr>
          <w:i/>
          <w:sz w:val="28"/>
          <w:szCs w:val="28"/>
        </w:rPr>
        <w:t xml:space="preserve">ответом </w:t>
      </w:r>
      <w:r w:rsidR="00AE5E90" w:rsidRPr="00692A3D">
        <w:rPr>
          <w:sz w:val="28"/>
          <w:szCs w:val="28"/>
        </w:rPr>
        <w:t xml:space="preserve">на </w:t>
      </w:r>
      <w:r w:rsidR="00AE5E90" w:rsidRPr="000D31C0">
        <w:rPr>
          <w:i/>
          <w:sz w:val="28"/>
          <w:szCs w:val="28"/>
        </w:rPr>
        <w:t>вызов</w:t>
      </w:r>
      <w:r w:rsidR="00AE5E90" w:rsidRPr="00692A3D">
        <w:rPr>
          <w:sz w:val="28"/>
          <w:szCs w:val="28"/>
        </w:rPr>
        <w:t xml:space="preserve"> исторического момента</w:t>
      </w:r>
      <w:r w:rsidR="00944AC1" w:rsidRPr="00692A3D">
        <w:rPr>
          <w:sz w:val="28"/>
          <w:szCs w:val="28"/>
        </w:rPr>
        <w:t xml:space="preserve">. </w:t>
      </w:r>
    </w:p>
    <w:p w:rsidR="00B1114B" w:rsidRPr="00692A3D" w:rsidRDefault="007C11D8" w:rsidP="00A967C5">
      <w:pPr>
        <w:ind w:firstLine="708"/>
        <w:jc w:val="both"/>
        <w:rPr>
          <w:b/>
          <w:sz w:val="28"/>
          <w:szCs w:val="28"/>
        </w:rPr>
      </w:pPr>
      <w:r w:rsidRPr="00AD2BA6">
        <w:rPr>
          <w:i/>
          <w:sz w:val="28"/>
          <w:szCs w:val="28"/>
        </w:rPr>
        <w:t xml:space="preserve">Экономический </w:t>
      </w:r>
      <w:r w:rsidR="00D365F5" w:rsidRPr="00AD2BA6">
        <w:rPr>
          <w:i/>
          <w:sz w:val="28"/>
          <w:szCs w:val="28"/>
        </w:rPr>
        <w:t>вызов</w:t>
      </w:r>
      <w:r w:rsidRPr="00AD2BA6">
        <w:rPr>
          <w:i/>
          <w:sz w:val="28"/>
          <w:szCs w:val="28"/>
        </w:rPr>
        <w:t>.</w:t>
      </w:r>
      <w:r w:rsidR="00FC08FB">
        <w:rPr>
          <w:i/>
          <w:sz w:val="28"/>
          <w:szCs w:val="28"/>
        </w:rPr>
        <w:t xml:space="preserve"> </w:t>
      </w:r>
      <w:r w:rsidR="00AE5E90" w:rsidRPr="00692A3D">
        <w:rPr>
          <w:sz w:val="28"/>
          <w:szCs w:val="28"/>
        </w:rPr>
        <w:t>Одним из вызовов истории было э</w:t>
      </w:r>
      <w:r w:rsidR="00944AC1" w:rsidRPr="00692A3D">
        <w:rPr>
          <w:sz w:val="28"/>
          <w:szCs w:val="28"/>
        </w:rPr>
        <w:t>кономическое соперничество между Россией и Великобританией</w:t>
      </w:r>
      <w:proofErr w:type="gramStart"/>
      <w:r w:rsidR="00A47895" w:rsidRPr="00692A3D">
        <w:rPr>
          <w:sz w:val="28"/>
          <w:szCs w:val="28"/>
        </w:rPr>
        <w:t>,</w:t>
      </w:r>
      <w:r w:rsidR="009B67C0" w:rsidRPr="00692A3D">
        <w:rPr>
          <w:sz w:val="28"/>
          <w:szCs w:val="28"/>
        </w:rPr>
        <w:t>к</w:t>
      </w:r>
      <w:proofErr w:type="gramEnd"/>
      <w:r w:rsidR="009B67C0" w:rsidRPr="00692A3D">
        <w:rPr>
          <w:sz w:val="28"/>
          <w:szCs w:val="28"/>
        </w:rPr>
        <w:t xml:space="preserve">оторая </w:t>
      </w:r>
      <w:r w:rsidR="00944AC1" w:rsidRPr="00692A3D">
        <w:rPr>
          <w:sz w:val="28"/>
          <w:szCs w:val="28"/>
        </w:rPr>
        <w:t xml:space="preserve">выражаласьв борьбе за рынок сбыта своих товаров в </w:t>
      </w:r>
      <w:r w:rsidR="007D7E5B" w:rsidRPr="00692A3D">
        <w:rPr>
          <w:sz w:val="28"/>
          <w:szCs w:val="28"/>
        </w:rPr>
        <w:t>Центральной Азии, в особенности текстиля.</w:t>
      </w:r>
    </w:p>
    <w:p w:rsidR="00FA7A9B" w:rsidRPr="00692A3D" w:rsidRDefault="00291B7D" w:rsidP="00A967C5">
      <w:pPr>
        <w:ind w:firstLine="708"/>
        <w:jc w:val="both"/>
        <w:rPr>
          <w:sz w:val="28"/>
          <w:szCs w:val="28"/>
        </w:rPr>
      </w:pPr>
      <w:r w:rsidRPr="00692A3D">
        <w:rPr>
          <w:sz w:val="28"/>
          <w:szCs w:val="28"/>
        </w:rPr>
        <w:t>После 60-х годов XIX</w:t>
      </w:r>
      <w:r w:rsidR="00917763">
        <w:rPr>
          <w:sz w:val="28"/>
          <w:szCs w:val="28"/>
        </w:rPr>
        <w:t xml:space="preserve"> </w:t>
      </w:r>
      <w:r w:rsidRPr="00692A3D">
        <w:rPr>
          <w:sz w:val="28"/>
          <w:szCs w:val="28"/>
        </w:rPr>
        <w:t xml:space="preserve">в., в </w:t>
      </w:r>
      <w:r w:rsidR="005B63CD" w:rsidRPr="00692A3D">
        <w:rPr>
          <w:sz w:val="28"/>
          <w:szCs w:val="28"/>
        </w:rPr>
        <w:t xml:space="preserve">связи с Гражданской войной в Северной Америке, поступление американского хлопка </w:t>
      </w:r>
      <w:r w:rsidRPr="00692A3D">
        <w:rPr>
          <w:sz w:val="28"/>
          <w:szCs w:val="28"/>
        </w:rPr>
        <w:t>на российский и европейский рынки резко сокращается. Прибыли р</w:t>
      </w:r>
      <w:r w:rsidR="005B63CD" w:rsidRPr="00692A3D">
        <w:rPr>
          <w:sz w:val="28"/>
          <w:szCs w:val="28"/>
        </w:rPr>
        <w:t>оссийск</w:t>
      </w:r>
      <w:r w:rsidRPr="00692A3D">
        <w:rPr>
          <w:sz w:val="28"/>
          <w:szCs w:val="28"/>
        </w:rPr>
        <w:t>ой</w:t>
      </w:r>
      <w:r w:rsidR="005B63CD" w:rsidRPr="00692A3D">
        <w:rPr>
          <w:sz w:val="28"/>
          <w:szCs w:val="28"/>
        </w:rPr>
        <w:t xml:space="preserve"> текстильн</w:t>
      </w:r>
      <w:r w:rsidRPr="00692A3D">
        <w:rPr>
          <w:sz w:val="28"/>
          <w:szCs w:val="28"/>
        </w:rPr>
        <w:t>ой</w:t>
      </w:r>
      <w:r w:rsidR="005B63CD" w:rsidRPr="00692A3D">
        <w:rPr>
          <w:sz w:val="28"/>
          <w:szCs w:val="28"/>
        </w:rPr>
        <w:t xml:space="preserve"> промышленност</w:t>
      </w:r>
      <w:r w:rsidRPr="00692A3D">
        <w:rPr>
          <w:sz w:val="28"/>
          <w:szCs w:val="28"/>
        </w:rPr>
        <w:t xml:space="preserve">и резко падают. </w:t>
      </w:r>
      <w:r w:rsidR="005B63CD" w:rsidRPr="00692A3D">
        <w:rPr>
          <w:sz w:val="28"/>
          <w:szCs w:val="28"/>
        </w:rPr>
        <w:t>В</w:t>
      </w:r>
      <w:r w:rsidRPr="00692A3D">
        <w:rPr>
          <w:sz w:val="28"/>
          <w:szCs w:val="28"/>
        </w:rPr>
        <w:t xml:space="preserve">озникает острая </w:t>
      </w:r>
      <w:r w:rsidR="005B63CD" w:rsidRPr="00692A3D">
        <w:rPr>
          <w:sz w:val="28"/>
          <w:szCs w:val="28"/>
        </w:rPr>
        <w:t>необходимость поиска других ре</w:t>
      </w:r>
      <w:r w:rsidRPr="00692A3D">
        <w:rPr>
          <w:sz w:val="28"/>
          <w:szCs w:val="28"/>
        </w:rPr>
        <w:t xml:space="preserve">шений выхода из экономического застоя. </w:t>
      </w:r>
      <w:r w:rsidR="005B63CD" w:rsidRPr="00692A3D">
        <w:rPr>
          <w:sz w:val="28"/>
          <w:szCs w:val="28"/>
        </w:rPr>
        <w:t xml:space="preserve"> Центральная Азия с её благоприятным</w:t>
      </w:r>
      <w:r w:rsidR="001033C7" w:rsidRPr="00692A3D">
        <w:rPr>
          <w:sz w:val="28"/>
          <w:szCs w:val="28"/>
        </w:rPr>
        <w:t>и</w:t>
      </w:r>
      <w:r w:rsidR="005B63CD" w:rsidRPr="00692A3D">
        <w:rPr>
          <w:sz w:val="28"/>
          <w:szCs w:val="28"/>
        </w:rPr>
        <w:t xml:space="preserve"> климатическим</w:t>
      </w:r>
      <w:r w:rsidR="001033C7" w:rsidRPr="00692A3D">
        <w:rPr>
          <w:sz w:val="28"/>
          <w:szCs w:val="28"/>
        </w:rPr>
        <w:t>и условиями и географическим положением представлялась</w:t>
      </w:r>
      <w:r w:rsidR="005B63CD" w:rsidRPr="00692A3D">
        <w:rPr>
          <w:sz w:val="28"/>
          <w:szCs w:val="28"/>
        </w:rPr>
        <w:t xml:space="preserve"> подходящей территорией</w:t>
      </w:r>
      <w:r w:rsidRPr="00692A3D">
        <w:rPr>
          <w:sz w:val="28"/>
          <w:szCs w:val="28"/>
        </w:rPr>
        <w:t xml:space="preserve"> для производств</w:t>
      </w:r>
      <w:r w:rsidR="001033C7" w:rsidRPr="00692A3D">
        <w:rPr>
          <w:sz w:val="28"/>
          <w:szCs w:val="28"/>
        </w:rPr>
        <w:t>а</w:t>
      </w:r>
      <w:r w:rsidRPr="00692A3D">
        <w:rPr>
          <w:sz w:val="28"/>
          <w:szCs w:val="28"/>
        </w:rPr>
        <w:t xml:space="preserve"> собственного российского хлопка</w:t>
      </w:r>
      <w:r w:rsidR="00FA7A9B" w:rsidRPr="00692A3D">
        <w:rPr>
          <w:sz w:val="28"/>
          <w:szCs w:val="28"/>
        </w:rPr>
        <w:t>.</w:t>
      </w:r>
    </w:p>
    <w:p w:rsidR="00541DC1" w:rsidRPr="00692A3D" w:rsidRDefault="002D1CB0" w:rsidP="00A967C5">
      <w:pPr>
        <w:ind w:firstLine="708"/>
        <w:jc w:val="both"/>
        <w:rPr>
          <w:sz w:val="28"/>
          <w:szCs w:val="28"/>
        </w:rPr>
      </w:pPr>
      <w:r w:rsidRPr="00692A3D">
        <w:rPr>
          <w:sz w:val="28"/>
          <w:szCs w:val="28"/>
        </w:rPr>
        <w:t>Таким образом, р</w:t>
      </w:r>
      <w:r w:rsidR="00541DC1" w:rsidRPr="00692A3D">
        <w:rPr>
          <w:sz w:val="28"/>
          <w:szCs w:val="28"/>
        </w:rPr>
        <w:t xml:space="preserve">езультатом </w:t>
      </w:r>
      <w:r w:rsidR="007D7E5B" w:rsidRPr="00692A3D">
        <w:rPr>
          <w:sz w:val="28"/>
          <w:szCs w:val="28"/>
        </w:rPr>
        <w:t xml:space="preserve">колонизации </w:t>
      </w:r>
      <w:r w:rsidR="00B82BF0" w:rsidRPr="00692A3D">
        <w:rPr>
          <w:sz w:val="28"/>
          <w:szCs w:val="28"/>
        </w:rPr>
        <w:t>яв</w:t>
      </w:r>
      <w:r w:rsidR="007D7E5B" w:rsidRPr="00692A3D">
        <w:rPr>
          <w:sz w:val="28"/>
          <w:szCs w:val="28"/>
        </w:rPr>
        <w:t>илос</w:t>
      </w:r>
      <w:r w:rsidR="00012D50" w:rsidRPr="00692A3D">
        <w:rPr>
          <w:sz w:val="28"/>
          <w:szCs w:val="28"/>
        </w:rPr>
        <w:t>ь массовое переселение славянского населения в Азиатскую Россию</w:t>
      </w:r>
      <w:r w:rsidR="00686189" w:rsidRPr="00692A3D">
        <w:rPr>
          <w:sz w:val="28"/>
          <w:szCs w:val="28"/>
        </w:rPr>
        <w:t>, в частности на территорию Кыргызстана</w:t>
      </w:r>
      <w:r w:rsidR="00012D50" w:rsidRPr="00692A3D">
        <w:rPr>
          <w:sz w:val="28"/>
          <w:szCs w:val="28"/>
        </w:rPr>
        <w:t xml:space="preserve"> в </w:t>
      </w:r>
      <w:r w:rsidR="00012D50" w:rsidRPr="00692A3D">
        <w:rPr>
          <w:sz w:val="28"/>
          <w:szCs w:val="28"/>
          <w:lang w:val="en-US"/>
        </w:rPr>
        <w:t>XIX</w:t>
      </w:r>
      <w:r w:rsidR="00012D50" w:rsidRPr="00692A3D">
        <w:rPr>
          <w:sz w:val="28"/>
          <w:szCs w:val="28"/>
        </w:rPr>
        <w:t xml:space="preserve">начале </w:t>
      </w:r>
      <w:r w:rsidR="00012D50" w:rsidRPr="00692A3D">
        <w:rPr>
          <w:sz w:val="28"/>
          <w:szCs w:val="28"/>
          <w:lang w:val="en-US"/>
        </w:rPr>
        <w:t>XX</w:t>
      </w:r>
      <w:r w:rsidR="00012D50" w:rsidRPr="00692A3D">
        <w:rPr>
          <w:sz w:val="28"/>
          <w:szCs w:val="28"/>
        </w:rPr>
        <w:t xml:space="preserve">вв. </w:t>
      </w:r>
      <w:r w:rsidR="00012D50" w:rsidRPr="006E7D61">
        <w:rPr>
          <w:sz w:val="28"/>
          <w:szCs w:val="28"/>
        </w:rPr>
        <w:t xml:space="preserve">и </w:t>
      </w:r>
      <w:r w:rsidR="002660A5" w:rsidRPr="006E7D61">
        <w:rPr>
          <w:sz w:val="28"/>
          <w:szCs w:val="28"/>
        </w:rPr>
        <w:t xml:space="preserve">дальнейшее </w:t>
      </w:r>
      <w:r w:rsidR="00012D50" w:rsidRPr="006E7D61">
        <w:rPr>
          <w:sz w:val="28"/>
          <w:szCs w:val="28"/>
        </w:rPr>
        <w:t xml:space="preserve">развитие архитектуры </w:t>
      </w:r>
      <w:r w:rsidR="002660A5" w:rsidRPr="006E7D61">
        <w:rPr>
          <w:sz w:val="28"/>
          <w:szCs w:val="28"/>
        </w:rPr>
        <w:t>и градостроительства</w:t>
      </w:r>
      <w:r w:rsidR="00012D50" w:rsidRPr="006E7D61">
        <w:rPr>
          <w:sz w:val="28"/>
          <w:szCs w:val="28"/>
        </w:rPr>
        <w:t xml:space="preserve"> российски</w:t>
      </w:r>
      <w:r w:rsidR="002660A5" w:rsidRPr="006E7D61">
        <w:rPr>
          <w:sz w:val="28"/>
          <w:szCs w:val="28"/>
        </w:rPr>
        <w:t>ми</w:t>
      </w:r>
      <w:r w:rsidR="00012D50" w:rsidRPr="006E7D61">
        <w:rPr>
          <w:sz w:val="28"/>
          <w:szCs w:val="28"/>
        </w:rPr>
        <w:t xml:space="preserve"> переселенц</w:t>
      </w:r>
      <w:r w:rsidR="002660A5" w:rsidRPr="006E7D61">
        <w:rPr>
          <w:sz w:val="28"/>
          <w:szCs w:val="28"/>
        </w:rPr>
        <w:t>ами</w:t>
      </w:r>
      <w:r w:rsidR="00012D50" w:rsidRPr="006E7D61">
        <w:rPr>
          <w:sz w:val="28"/>
          <w:szCs w:val="28"/>
        </w:rPr>
        <w:t>.</w:t>
      </w:r>
    </w:p>
    <w:p w:rsidR="00E51EA8" w:rsidRPr="00692A3D" w:rsidRDefault="006B6B76" w:rsidP="00A967C5">
      <w:pPr>
        <w:ind w:firstLine="540"/>
        <w:jc w:val="both"/>
        <w:rPr>
          <w:sz w:val="28"/>
          <w:szCs w:val="28"/>
        </w:rPr>
      </w:pPr>
      <w:r w:rsidRPr="00156401">
        <w:rPr>
          <w:sz w:val="28"/>
          <w:szCs w:val="28"/>
        </w:rPr>
        <w:t>Во второй главе</w:t>
      </w:r>
      <w:r w:rsidR="00FC08FB">
        <w:rPr>
          <w:sz w:val="28"/>
          <w:szCs w:val="28"/>
        </w:rPr>
        <w:t xml:space="preserve"> </w:t>
      </w:r>
      <w:r w:rsidRPr="00156401">
        <w:rPr>
          <w:b/>
          <w:sz w:val="28"/>
          <w:szCs w:val="28"/>
        </w:rPr>
        <w:t>«</w:t>
      </w:r>
      <w:r w:rsidR="00C02E37" w:rsidRPr="00156401">
        <w:rPr>
          <w:b/>
          <w:sz w:val="28"/>
          <w:szCs w:val="28"/>
        </w:rPr>
        <w:t xml:space="preserve">Градостроительная культура российских </w:t>
      </w:r>
      <w:r w:rsidR="002D079E" w:rsidRPr="00156401">
        <w:rPr>
          <w:b/>
          <w:sz w:val="28"/>
          <w:szCs w:val="28"/>
        </w:rPr>
        <w:t>переселенцев</w:t>
      </w:r>
      <w:proofErr w:type="gramStart"/>
      <w:r w:rsidRPr="00156401">
        <w:rPr>
          <w:b/>
          <w:sz w:val="28"/>
          <w:szCs w:val="28"/>
        </w:rPr>
        <w:t>»</w:t>
      </w:r>
      <w:r w:rsidR="005B3FAA" w:rsidRPr="00692A3D">
        <w:rPr>
          <w:sz w:val="28"/>
          <w:szCs w:val="28"/>
        </w:rPr>
        <w:t>р</w:t>
      </w:r>
      <w:proofErr w:type="gramEnd"/>
      <w:r w:rsidR="005B3FAA" w:rsidRPr="00692A3D">
        <w:rPr>
          <w:sz w:val="28"/>
          <w:szCs w:val="28"/>
        </w:rPr>
        <w:t>ассмотрен</w:t>
      </w:r>
      <w:r w:rsidR="00F60735">
        <w:rPr>
          <w:sz w:val="28"/>
          <w:szCs w:val="28"/>
        </w:rPr>
        <w:t>о</w:t>
      </w:r>
      <w:r w:rsidR="005B3FAA" w:rsidRPr="00692A3D">
        <w:rPr>
          <w:sz w:val="28"/>
          <w:szCs w:val="28"/>
        </w:rPr>
        <w:t xml:space="preserve"> развити</w:t>
      </w:r>
      <w:r w:rsidR="00407010">
        <w:rPr>
          <w:sz w:val="28"/>
          <w:szCs w:val="28"/>
        </w:rPr>
        <w:t xml:space="preserve">е </w:t>
      </w:r>
      <w:r w:rsidR="005B3FAA" w:rsidRPr="00692A3D">
        <w:rPr>
          <w:sz w:val="28"/>
          <w:szCs w:val="28"/>
        </w:rPr>
        <w:t xml:space="preserve"> городов и селений российских переселенцев на территории Кыргызстана.</w:t>
      </w:r>
    </w:p>
    <w:p w:rsidR="00BB292C" w:rsidRPr="001C037A" w:rsidRDefault="00716980" w:rsidP="00A967C5">
      <w:pPr>
        <w:ind w:firstLine="540"/>
        <w:jc w:val="both"/>
        <w:rPr>
          <w:b/>
          <w:sz w:val="28"/>
          <w:szCs w:val="28"/>
        </w:rPr>
      </w:pPr>
      <w:r w:rsidRPr="001C037A">
        <w:rPr>
          <w:sz w:val="28"/>
          <w:szCs w:val="28"/>
        </w:rPr>
        <w:t xml:space="preserve">В отличие от городов северной части Казахстана, которые </w:t>
      </w:r>
      <w:r w:rsidR="004226E2" w:rsidRPr="001C037A">
        <w:rPr>
          <w:sz w:val="28"/>
          <w:szCs w:val="28"/>
        </w:rPr>
        <w:t xml:space="preserve">появились </w:t>
      </w:r>
      <w:r w:rsidRPr="001C037A">
        <w:rPr>
          <w:sz w:val="28"/>
          <w:szCs w:val="28"/>
        </w:rPr>
        <w:t xml:space="preserve">на </w:t>
      </w:r>
      <w:r w:rsidR="0034342C">
        <w:rPr>
          <w:sz w:val="28"/>
          <w:szCs w:val="28"/>
        </w:rPr>
        <w:t>основе</w:t>
      </w:r>
      <w:r w:rsidR="00917763">
        <w:rPr>
          <w:sz w:val="28"/>
          <w:szCs w:val="28"/>
        </w:rPr>
        <w:t xml:space="preserve"> </w:t>
      </w:r>
      <w:r w:rsidR="00E32DF9" w:rsidRPr="001C037A">
        <w:rPr>
          <w:sz w:val="28"/>
          <w:szCs w:val="28"/>
        </w:rPr>
        <w:t xml:space="preserve">российских </w:t>
      </w:r>
      <w:r w:rsidRPr="001C037A">
        <w:rPr>
          <w:sz w:val="28"/>
          <w:szCs w:val="28"/>
        </w:rPr>
        <w:t>крепостных сооружений, города северной части Кыргызстана</w:t>
      </w:r>
      <w:r w:rsidR="007D371B" w:rsidRPr="001C037A">
        <w:rPr>
          <w:sz w:val="28"/>
          <w:szCs w:val="28"/>
        </w:rPr>
        <w:t>,</w:t>
      </w:r>
      <w:r w:rsidRPr="001C037A">
        <w:rPr>
          <w:sz w:val="28"/>
          <w:szCs w:val="28"/>
        </w:rPr>
        <w:t xml:space="preserve"> в</w:t>
      </w:r>
      <w:r w:rsidR="00E32DF9" w:rsidRPr="001C037A">
        <w:rPr>
          <w:sz w:val="28"/>
          <w:szCs w:val="28"/>
        </w:rPr>
        <w:t>ошедшие с середины XIX</w:t>
      </w:r>
      <w:r w:rsidR="00917763">
        <w:rPr>
          <w:sz w:val="28"/>
          <w:szCs w:val="28"/>
        </w:rPr>
        <w:t xml:space="preserve"> </w:t>
      </w:r>
      <w:r w:rsidR="00E32DF9" w:rsidRPr="001C037A">
        <w:rPr>
          <w:sz w:val="28"/>
          <w:szCs w:val="28"/>
        </w:rPr>
        <w:t xml:space="preserve">в. </w:t>
      </w:r>
      <w:r w:rsidRPr="001C037A">
        <w:rPr>
          <w:sz w:val="28"/>
          <w:szCs w:val="28"/>
        </w:rPr>
        <w:t>в состав Семиреченской области Туркестанского края</w:t>
      </w:r>
      <w:r w:rsidR="00E32DF9" w:rsidRPr="001C037A">
        <w:rPr>
          <w:sz w:val="28"/>
          <w:szCs w:val="28"/>
        </w:rPr>
        <w:t>,</w:t>
      </w:r>
      <w:r w:rsidRPr="001C037A">
        <w:rPr>
          <w:sz w:val="28"/>
          <w:szCs w:val="28"/>
        </w:rPr>
        <w:t xml:space="preserve"> развились </w:t>
      </w:r>
      <w:r w:rsidR="00355928" w:rsidRPr="001C037A">
        <w:rPr>
          <w:sz w:val="28"/>
          <w:szCs w:val="28"/>
        </w:rPr>
        <w:t xml:space="preserve">в основном </w:t>
      </w:r>
      <w:r w:rsidRPr="001C037A">
        <w:rPr>
          <w:sz w:val="28"/>
          <w:szCs w:val="28"/>
        </w:rPr>
        <w:t>на месте завоёванных</w:t>
      </w:r>
      <w:r w:rsidR="00093E19" w:rsidRPr="001C037A">
        <w:rPr>
          <w:sz w:val="28"/>
          <w:szCs w:val="28"/>
        </w:rPr>
        <w:t>,</w:t>
      </w:r>
      <w:r w:rsidRPr="001C037A">
        <w:rPr>
          <w:sz w:val="28"/>
          <w:szCs w:val="28"/>
        </w:rPr>
        <w:t xml:space="preserve"> а затем разрушенных </w:t>
      </w:r>
      <w:r w:rsidR="00E32DF9" w:rsidRPr="001C037A">
        <w:rPr>
          <w:sz w:val="28"/>
          <w:szCs w:val="28"/>
        </w:rPr>
        <w:t xml:space="preserve">российскими войсками кокандских </w:t>
      </w:r>
      <w:r w:rsidR="00686189" w:rsidRPr="001C037A">
        <w:rPr>
          <w:sz w:val="28"/>
          <w:szCs w:val="28"/>
        </w:rPr>
        <w:t>крепостей</w:t>
      </w:r>
      <w:r w:rsidR="00407010">
        <w:rPr>
          <w:sz w:val="28"/>
          <w:szCs w:val="28"/>
        </w:rPr>
        <w:t>.</w:t>
      </w:r>
    </w:p>
    <w:p w:rsidR="009D2413" w:rsidRPr="00A41345" w:rsidRDefault="002140F2" w:rsidP="00A967C5">
      <w:pPr>
        <w:ind w:firstLine="708"/>
        <w:jc w:val="both"/>
        <w:rPr>
          <w:sz w:val="28"/>
          <w:szCs w:val="28"/>
        </w:rPr>
      </w:pPr>
      <w:r w:rsidRPr="00A41345">
        <w:rPr>
          <w:sz w:val="28"/>
          <w:szCs w:val="28"/>
        </w:rPr>
        <w:t xml:space="preserve">С </w:t>
      </w:r>
      <w:r w:rsidR="009A2F06" w:rsidRPr="00A41345">
        <w:rPr>
          <w:sz w:val="28"/>
          <w:szCs w:val="28"/>
        </w:rPr>
        <w:t xml:space="preserve">процессом переселения </w:t>
      </w:r>
      <w:r w:rsidR="00792564" w:rsidRPr="00A41345">
        <w:rPr>
          <w:sz w:val="28"/>
          <w:szCs w:val="28"/>
        </w:rPr>
        <w:t xml:space="preserve">русских </w:t>
      </w:r>
      <w:r w:rsidR="004226E2" w:rsidRPr="00A41345">
        <w:rPr>
          <w:sz w:val="28"/>
          <w:szCs w:val="28"/>
        </w:rPr>
        <w:t xml:space="preserve">в Центральную Азию </w:t>
      </w:r>
      <w:r w:rsidR="009A2F06" w:rsidRPr="00A41345">
        <w:rPr>
          <w:sz w:val="28"/>
          <w:szCs w:val="28"/>
        </w:rPr>
        <w:t>незамедлительно началось строительство</w:t>
      </w:r>
      <w:r w:rsidR="00056AA2" w:rsidRPr="00A41345">
        <w:rPr>
          <w:sz w:val="28"/>
          <w:szCs w:val="28"/>
        </w:rPr>
        <w:t xml:space="preserve"> городов, сельских поселений,</w:t>
      </w:r>
      <w:r w:rsidR="009A2F06" w:rsidRPr="00A41345">
        <w:rPr>
          <w:sz w:val="28"/>
          <w:szCs w:val="28"/>
        </w:rPr>
        <w:t xml:space="preserve"> культовых сооружений </w:t>
      </w:r>
      <w:r w:rsidR="001809B0" w:rsidRPr="00A41345">
        <w:rPr>
          <w:sz w:val="28"/>
          <w:szCs w:val="28"/>
        </w:rPr>
        <w:t xml:space="preserve">– церквей </w:t>
      </w:r>
      <w:r w:rsidR="009A2F06" w:rsidRPr="00A41345">
        <w:rPr>
          <w:sz w:val="28"/>
          <w:szCs w:val="28"/>
        </w:rPr>
        <w:t xml:space="preserve">и монастырей </w:t>
      </w:r>
      <w:r w:rsidR="00E40A9A" w:rsidRPr="00A41345">
        <w:rPr>
          <w:sz w:val="28"/>
          <w:szCs w:val="28"/>
        </w:rPr>
        <w:t>которые являлись практическим и духовным</w:t>
      </w:r>
      <w:r w:rsidR="009A2F06" w:rsidRPr="00A41345">
        <w:rPr>
          <w:sz w:val="28"/>
          <w:szCs w:val="28"/>
        </w:rPr>
        <w:t xml:space="preserve"> оплотом колониальной власти Росси</w:t>
      </w:r>
      <w:r w:rsidR="004226E2" w:rsidRPr="00A41345">
        <w:rPr>
          <w:sz w:val="28"/>
          <w:szCs w:val="28"/>
        </w:rPr>
        <w:t xml:space="preserve">йского государства </w:t>
      </w:r>
      <w:r w:rsidR="00E40A9A" w:rsidRPr="00A41345">
        <w:rPr>
          <w:sz w:val="28"/>
          <w:szCs w:val="28"/>
        </w:rPr>
        <w:t>на местах.</w:t>
      </w:r>
    </w:p>
    <w:p w:rsidR="00315BE3" w:rsidRPr="00315BE3" w:rsidRDefault="00315BE3" w:rsidP="00A967C5">
      <w:pPr>
        <w:ind w:firstLine="708"/>
        <w:jc w:val="both"/>
        <w:rPr>
          <w:sz w:val="28"/>
          <w:szCs w:val="28"/>
        </w:rPr>
      </w:pPr>
      <w:r w:rsidRPr="00315BE3">
        <w:rPr>
          <w:sz w:val="28"/>
          <w:szCs w:val="28"/>
        </w:rPr>
        <w:t>Одним из первых населенных пунктов, который стал обживаться переселенцами</w:t>
      </w:r>
      <w:r>
        <w:rPr>
          <w:sz w:val="28"/>
          <w:szCs w:val="28"/>
        </w:rPr>
        <w:t>,</w:t>
      </w:r>
      <w:r w:rsidR="00917763">
        <w:rPr>
          <w:sz w:val="28"/>
          <w:szCs w:val="28"/>
        </w:rPr>
        <w:t xml:space="preserve"> </w:t>
      </w:r>
      <w:r>
        <w:rPr>
          <w:sz w:val="28"/>
          <w:szCs w:val="28"/>
        </w:rPr>
        <w:t xml:space="preserve">был город Токмак. </w:t>
      </w:r>
      <w:r w:rsidRPr="00315BE3">
        <w:rPr>
          <w:sz w:val="28"/>
          <w:szCs w:val="28"/>
        </w:rPr>
        <w:t>Город Токмак образовался на месте древних поселений, которые появились ещё в раннее средневековье. В VI–VII вв. в период становления феодальных отношений на территории Кыргызстана</w:t>
      </w:r>
      <w:r w:rsidR="00312975">
        <w:rPr>
          <w:sz w:val="28"/>
          <w:szCs w:val="28"/>
        </w:rPr>
        <w:t>.</w:t>
      </w:r>
      <w:r w:rsidR="00917763">
        <w:rPr>
          <w:sz w:val="28"/>
          <w:szCs w:val="28"/>
        </w:rPr>
        <w:t xml:space="preserve"> </w:t>
      </w:r>
      <w:r w:rsidRPr="00315BE3">
        <w:rPr>
          <w:sz w:val="28"/>
          <w:szCs w:val="28"/>
        </w:rPr>
        <w:t xml:space="preserve">Дальнейшее развитие территории </w:t>
      </w:r>
      <w:proofErr w:type="gramStart"/>
      <w:r w:rsidRPr="00315BE3">
        <w:rPr>
          <w:sz w:val="28"/>
          <w:szCs w:val="28"/>
        </w:rPr>
        <w:t>занимаемая</w:t>
      </w:r>
      <w:proofErr w:type="gramEnd"/>
      <w:r w:rsidRPr="00315BE3">
        <w:rPr>
          <w:sz w:val="28"/>
          <w:szCs w:val="28"/>
        </w:rPr>
        <w:t xml:space="preserve"> городом Токмак связано с Х-ХII вв., с рассветом и могуществом Караханидского каганата со столицей Баласагыном. Период позднего средневековья территория, занимаемая г. Токмаком, как и вся территория Кыргызстана, приходит в полное разрушение, и городская жизнь утихает в связи с  монголо-татарским нашествием в XIII в. </w:t>
      </w:r>
      <w:r w:rsidR="00917763">
        <w:rPr>
          <w:sz w:val="28"/>
          <w:szCs w:val="28"/>
        </w:rPr>
        <w:t>и</w:t>
      </w:r>
      <w:r w:rsidRPr="00315BE3">
        <w:rPr>
          <w:sz w:val="28"/>
          <w:szCs w:val="28"/>
        </w:rPr>
        <w:t xml:space="preserve"> непрерывными межплеменными конфликтами между тюркско-монгольской кочевой знати.</w:t>
      </w:r>
    </w:p>
    <w:p w:rsidR="00315BE3" w:rsidRPr="00315BE3" w:rsidRDefault="00315BE3" w:rsidP="00A967C5">
      <w:pPr>
        <w:ind w:firstLine="708"/>
        <w:jc w:val="both"/>
        <w:rPr>
          <w:sz w:val="28"/>
          <w:szCs w:val="28"/>
        </w:rPr>
      </w:pPr>
      <w:r w:rsidRPr="00315BE3">
        <w:rPr>
          <w:sz w:val="28"/>
          <w:szCs w:val="28"/>
        </w:rPr>
        <w:t xml:space="preserve">В начале ХIХ </w:t>
      </w:r>
      <w:proofErr w:type="gramStart"/>
      <w:r w:rsidRPr="00315BE3">
        <w:rPr>
          <w:sz w:val="28"/>
          <w:szCs w:val="28"/>
        </w:rPr>
        <w:t>в</w:t>
      </w:r>
      <w:proofErr w:type="gramEnd"/>
      <w:r w:rsidRPr="00315BE3">
        <w:rPr>
          <w:sz w:val="28"/>
          <w:szCs w:val="28"/>
        </w:rPr>
        <w:t xml:space="preserve">. </w:t>
      </w:r>
      <w:proofErr w:type="gramStart"/>
      <w:r w:rsidRPr="00315BE3">
        <w:rPr>
          <w:sz w:val="28"/>
          <w:szCs w:val="28"/>
        </w:rPr>
        <w:t>на</w:t>
      </w:r>
      <w:proofErr w:type="gramEnd"/>
      <w:r w:rsidRPr="00315BE3">
        <w:rPr>
          <w:sz w:val="28"/>
          <w:szCs w:val="28"/>
        </w:rPr>
        <w:t xml:space="preserve"> месте Токмака кокандские завоеватели построили  крепость. Стены и башни были сооружены </w:t>
      </w:r>
      <w:r w:rsidR="00852C29">
        <w:rPr>
          <w:sz w:val="28"/>
          <w:szCs w:val="28"/>
        </w:rPr>
        <w:t xml:space="preserve"> в основном </w:t>
      </w:r>
      <w:r w:rsidRPr="00315BE3">
        <w:rPr>
          <w:sz w:val="28"/>
          <w:szCs w:val="28"/>
        </w:rPr>
        <w:t xml:space="preserve">из леса. Крепость служила для защиты сборщиков налога и охраны торговых путей. Постепенно вокруг крепости образуются поселения, базары, ремесленные мастерские и др. </w:t>
      </w:r>
      <w:r w:rsidRPr="00315BE3">
        <w:rPr>
          <w:sz w:val="28"/>
          <w:szCs w:val="28"/>
        </w:rPr>
        <w:lastRenderedPageBreak/>
        <w:t>сооружения. В 1862 году крепость Токмак была взята русскими войсками и частично разрушена.</w:t>
      </w:r>
    </w:p>
    <w:p w:rsidR="00315BE3" w:rsidRPr="00315BE3" w:rsidRDefault="00315BE3" w:rsidP="00A967C5">
      <w:pPr>
        <w:ind w:firstLine="708"/>
        <w:jc w:val="both"/>
        <w:rPr>
          <w:sz w:val="28"/>
          <w:szCs w:val="28"/>
        </w:rPr>
      </w:pPr>
      <w:r w:rsidRPr="00315BE3">
        <w:rPr>
          <w:sz w:val="28"/>
          <w:szCs w:val="28"/>
        </w:rPr>
        <w:t>После присоединения Кыргызстана в состав Российской империи начинается быстрый рост числа переселенцев и уже в 1866 в г. Токмак прибывает первая партия русских и украинских переселенцев. В 1867 году Токмак получает статус города и становится центром Токмакского уезда Семиреченской области Туркестанского генерал-губернаторства. Он был первым административным городом, созданным российской колониальной администрацией на территории современного Кыргызстана.</w:t>
      </w:r>
    </w:p>
    <w:p w:rsidR="00315BE3" w:rsidRPr="00315BE3" w:rsidRDefault="00315BE3" w:rsidP="00A967C5">
      <w:pPr>
        <w:ind w:firstLine="708"/>
        <w:jc w:val="both"/>
        <w:rPr>
          <w:sz w:val="28"/>
          <w:szCs w:val="28"/>
        </w:rPr>
      </w:pPr>
      <w:r w:rsidRPr="00315BE3">
        <w:rPr>
          <w:sz w:val="28"/>
          <w:szCs w:val="28"/>
        </w:rPr>
        <w:t>Впервые план города Токмак был составлен после вхождения Кыргызстана в состав Российской империи военными топографами и поэтому система планировки улиц</w:t>
      </w:r>
      <w:r w:rsidR="00917763">
        <w:rPr>
          <w:sz w:val="28"/>
          <w:szCs w:val="28"/>
        </w:rPr>
        <w:t>,</w:t>
      </w:r>
      <w:r w:rsidRPr="00315BE3">
        <w:rPr>
          <w:sz w:val="28"/>
          <w:szCs w:val="28"/>
        </w:rPr>
        <w:t xml:space="preserve"> была регулярной с прямоугольной разбивкой улиц на кварталы. Ориентация улиц направлена строго с севера – юг от р. Чу, в сторону гор и восток – запад. Население г. Токмак занималось торговлей, мелкими ремёслами и сельским хозяйством. Город был расположен на южном берегу р. Чу, и развивался на запад, восток и юг. </w:t>
      </w:r>
    </w:p>
    <w:p w:rsidR="00C70BB7" w:rsidRPr="00315BE3" w:rsidRDefault="00B51F5E" w:rsidP="00A967C5">
      <w:pPr>
        <w:ind w:firstLine="708"/>
        <w:jc w:val="both"/>
        <w:rPr>
          <w:sz w:val="28"/>
          <w:szCs w:val="28"/>
        </w:rPr>
      </w:pPr>
      <w:r>
        <w:rPr>
          <w:sz w:val="28"/>
          <w:szCs w:val="28"/>
        </w:rPr>
        <w:t xml:space="preserve">Следующим значимым </w:t>
      </w:r>
      <w:r w:rsidR="00F36D6C" w:rsidRPr="00315BE3">
        <w:rPr>
          <w:sz w:val="28"/>
          <w:szCs w:val="28"/>
        </w:rPr>
        <w:t>населенны</w:t>
      </w:r>
      <w:r>
        <w:rPr>
          <w:sz w:val="28"/>
          <w:szCs w:val="28"/>
        </w:rPr>
        <w:t>м</w:t>
      </w:r>
      <w:r w:rsidR="00F36D6C" w:rsidRPr="00315BE3">
        <w:rPr>
          <w:sz w:val="28"/>
          <w:szCs w:val="28"/>
        </w:rPr>
        <w:t xml:space="preserve"> пункто</w:t>
      </w:r>
      <w:r>
        <w:rPr>
          <w:sz w:val="28"/>
          <w:szCs w:val="28"/>
        </w:rPr>
        <w:t>м</w:t>
      </w:r>
      <w:r w:rsidR="00F36D6C" w:rsidRPr="00315BE3">
        <w:rPr>
          <w:sz w:val="28"/>
          <w:szCs w:val="28"/>
        </w:rPr>
        <w:t>, который стал обживаться переселенцами</w:t>
      </w:r>
      <w:r w:rsidR="00733E62">
        <w:rPr>
          <w:sz w:val="28"/>
          <w:szCs w:val="28"/>
        </w:rPr>
        <w:t>,</w:t>
      </w:r>
      <w:r w:rsidR="00F36D6C" w:rsidRPr="00315BE3">
        <w:rPr>
          <w:sz w:val="28"/>
          <w:szCs w:val="28"/>
        </w:rPr>
        <w:t xml:space="preserve"> был </w:t>
      </w:r>
      <w:r w:rsidR="0031260D" w:rsidRPr="00315BE3">
        <w:rPr>
          <w:sz w:val="28"/>
          <w:szCs w:val="28"/>
        </w:rPr>
        <w:t>Бишкек</w:t>
      </w:r>
      <w:r w:rsidR="00F36D6C" w:rsidRPr="00315BE3">
        <w:rPr>
          <w:sz w:val="28"/>
          <w:szCs w:val="28"/>
        </w:rPr>
        <w:t>.</w:t>
      </w:r>
      <w:r w:rsidR="00917763">
        <w:rPr>
          <w:sz w:val="28"/>
          <w:szCs w:val="28"/>
        </w:rPr>
        <w:t xml:space="preserve"> </w:t>
      </w:r>
      <w:r w:rsidR="00064B9A" w:rsidRPr="00315BE3">
        <w:rPr>
          <w:sz w:val="28"/>
          <w:szCs w:val="28"/>
        </w:rPr>
        <w:t xml:space="preserve">В </w:t>
      </w:r>
      <w:r w:rsidR="00064B9A" w:rsidRPr="00315BE3">
        <w:rPr>
          <w:sz w:val="28"/>
          <w:szCs w:val="28"/>
          <w:lang w:val="en-US"/>
        </w:rPr>
        <w:t>XI</w:t>
      </w:r>
      <w:r w:rsidR="00AF1B03" w:rsidRPr="00315BE3">
        <w:rPr>
          <w:sz w:val="28"/>
          <w:szCs w:val="28"/>
          <w:lang w:val="en-US"/>
        </w:rPr>
        <w:t>X</w:t>
      </w:r>
      <w:r w:rsidR="00917763">
        <w:rPr>
          <w:sz w:val="28"/>
          <w:szCs w:val="28"/>
        </w:rPr>
        <w:t xml:space="preserve"> </w:t>
      </w:r>
      <w:r w:rsidR="00064B9A" w:rsidRPr="00315BE3">
        <w:rPr>
          <w:sz w:val="28"/>
          <w:szCs w:val="28"/>
        </w:rPr>
        <w:t xml:space="preserve">в. </w:t>
      </w:r>
      <w:r w:rsidR="00AF1B03" w:rsidRPr="00315BE3">
        <w:rPr>
          <w:sz w:val="28"/>
          <w:szCs w:val="28"/>
        </w:rPr>
        <w:t>с</w:t>
      </w:r>
      <w:r w:rsidR="00064B9A" w:rsidRPr="00315BE3">
        <w:rPr>
          <w:sz w:val="28"/>
          <w:szCs w:val="28"/>
        </w:rPr>
        <w:t>евер Кыргызс</w:t>
      </w:r>
      <w:r w:rsidR="002452CE" w:rsidRPr="00315BE3">
        <w:rPr>
          <w:sz w:val="28"/>
          <w:szCs w:val="28"/>
        </w:rPr>
        <w:t>тана находится в рамках Кокандского ханства и в архитектуре появляются новые типы сооружений и строительные приемы. В 1825</w:t>
      </w:r>
      <w:r w:rsidR="00917763">
        <w:rPr>
          <w:sz w:val="28"/>
          <w:szCs w:val="28"/>
        </w:rPr>
        <w:t xml:space="preserve"> </w:t>
      </w:r>
      <w:r w:rsidR="002452CE" w:rsidRPr="00315BE3">
        <w:rPr>
          <w:sz w:val="28"/>
          <w:szCs w:val="28"/>
        </w:rPr>
        <w:t xml:space="preserve">г. </w:t>
      </w:r>
      <w:proofErr w:type="spellStart"/>
      <w:r w:rsidR="00F5034E" w:rsidRPr="00315BE3">
        <w:rPr>
          <w:sz w:val="28"/>
          <w:szCs w:val="28"/>
        </w:rPr>
        <w:t>Ма</w:t>
      </w:r>
      <w:r w:rsidR="00D7704A" w:rsidRPr="00315BE3">
        <w:rPr>
          <w:sz w:val="28"/>
          <w:szCs w:val="28"/>
        </w:rPr>
        <w:t>дали</w:t>
      </w:r>
      <w:proofErr w:type="spellEnd"/>
      <w:r w:rsidR="00FC08FB">
        <w:rPr>
          <w:sz w:val="28"/>
          <w:szCs w:val="28"/>
        </w:rPr>
        <w:t xml:space="preserve"> </w:t>
      </w:r>
      <w:proofErr w:type="spellStart"/>
      <w:r w:rsidR="00D7704A" w:rsidRPr="00315BE3">
        <w:rPr>
          <w:sz w:val="28"/>
          <w:szCs w:val="28"/>
        </w:rPr>
        <w:t>Ляшкором</w:t>
      </w:r>
      <w:proofErr w:type="spellEnd"/>
      <w:r w:rsidR="00D7704A" w:rsidRPr="00315BE3">
        <w:rPr>
          <w:sz w:val="28"/>
          <w:szCs w:val="28"/>
        </w:rPr>
        <w:t xml:space="preserve"> Кумбели была построена крепость, которая стала называться Бишкеком по названию местного урочища, где </w:t>
      </w:r>
      <w:r w:rsidR="009D6DF0" w:rsidRPr="00315BE3">
        <w:rPr>
          <w:sz w:val="28"/>
          <w:szCs w:val="28"/>
        </w:rPr>
        <w:t>располагался</w:t>
      </w:r>
      <w:r w:rsidR="00FC08FB">
        <w:rPr>
          <w:sz w:val="28"/>
          <w:szCs w:val="28"/>
        </w:rPr>
        <w:t xml:space="preserve"> </w:t>
      </w:r>
      <w:proofErr w:type="spellStart"/>
      <w:r w:rsidR="00D7704A" w:rsidRPr="00315BE3">
        <w:rPr>
          <w:sz w:val="28"/>
          <w:szCs w:val="28"/>
        </w:rPr>
        <w:t>гумбез</w:t>
      </w:r>
      <w:proofErr w:type="spellEnd"/>
      <w:r w:rsidR="00FC08FB">
        <w:rPr>
          <w:sz w:val="28"/>
          <w:szCs w:val="28"/>
        </w:rPr>
        <w:t xml:space="preserve"> </w:t>
      </w:r>
      <w:r w:rsidR="002452CE" w:rsidRPr="00315BE3">
        <w:rPr>
          <w:sz w:val="28"/>
          <w:szCs w:val="28"/>
        </w:rPr>
        <w:t xml:space="preserve">кыргызского батыра </w:t>
      </w:r>
      <w:r w:rsidR="00D7704A" w:rsidRPr="00315BE3">
        <w:rPr>
          <w:sz w:val="28"/>
          <w:szCs w:val="28"/>
        </w:rPr>
        <w:t>Бишкек</w:t>
      </w:r>
      <w:r w:rsidR="002452CE" w:rsidRPr="00315BE3">
        <w:rPr>
          <w:sz w:val="28"/>
          <w:szCs w:val="28"/>
        </w:rPr>
        <w:t>.</w:t>
      </w:r>
      <w:r w:rsidR="00815F9B" w:rsidRPr="00315BE3">
        <w:rPr>
          <w:sz w:val="28"/>
          <w:szCs w:val="28"/>
        </w:rPr>
        <w:t xml:space="preserve"> Крепость была</w:t>
      </w:r>
      <w:r w:rsidR="007933D6" w:rsidRPr="00315BE3">
        <w:rPr>
          <w:sz w:val="28"/>
          <w:szCs w:val="28"/>
        </w:rPr>
        <w:t xml:space="preserve"> мощным и хорошо укреплённым</w:t>
      </w:r>
      <w:r w:rsidR="00815F9B" w:rsidRPr="00315BE3">
        <w:rPr>
          <w:sz w:val="28"/>
          <w:szCs w:val="28"/>
        </w:rPr>
        <w:t xml:space="preserve"> форпост</w:t>
      </w:r>
      <w:r w:rsidR="004953C0" w:rsidRPr="00315BE3">
        <w:rPr>
          <w:sz w:val="28"/>
          <w:szCs w:val="28"/>
        </w:rPr>
        <w:t>ом</w:t>
      </w:r>
      <w:r w:rsidR="00815F9B" w:rsidRPr="00315BE3">
        <w:rPr>
          <w:sz w:val="28"/>
          <w:szCs w:val="28"/>
        </w:rPr>
        <w:t xml:space="preserve"> для </w:t>
      </w:r>
      <w:r w:rsidR="009D6DF0" w:rsidRPr="00315BE3">
        <w:rPr>
          <w:sz w:val="28"/>
          <w:szCs w:val="28"/>
        </w:rPr>
        <w:t>дальнейшего</w:t>
      </w:r>
      <w:r w:rsidR="00815F9B" w:rsidRPr="00315BE3">
        <w:rPr>
          <w:sz w:val="28"/>
          <w:szCs w:val="28"/>
        </w:rPr>
        <w:t xml:space="preserve"> завоевания следующих территорий и использовалась для защиты </w:t>
      </w:r>
      <w:r w:rsidR="002452CE" w:rsidRPr="00315BE3">
        <w:rPr>
          <w:sz w:val="28"/>
          <w:szCs w:val="28"/>
        </w:rPr>
        <w:t xml:space="preserve">кокандских </w:t>
      </w:r>
      <w:r w:rsidR="00815F9B" w:rsidRPr="00315BE3">
        <w:rPr>
          <w:sz w:val="28"/>
          <w:szCs w:val="28"/>
        </w:rPr>
        <w:t>сборщиков налогов и караванн</w:t>
      </w:r>
      <w:r w:rsidR="002452CE" w:rsidRPr="00315BE3">
        <w:rPr>
          <w:sz w:val="28"/>
          <w:szCs w:val="28"/>
        </w:rPr>
        <w:t xml:space="preserve">ых путей. </w:t>
      </w:r>
      <w:r w:rsidR="00815F9B" w:rsidRPr="00315BE3">
        <w:rPr>
          <w:sz w:val="28"/>
          <w:szCs w:val="28"/>
        </w:rPr>
        <w:t xml:space="preserve">Вскоре возле крепости начались появляться </w:t>
      </w:r>
      <w:r w:rsidR="009D6DF0" w:rsidRPr="00315BE3">
        <w:rPr>
          <w:sz w:val="28"/>
          <w:szCs w:val="28"/>
        </w:rPr>
        <w:t>небольшие</w:t>
      </w:r>
      <w:r w:rsidR="00815F9B" w:rsidRPr="00315BE3">
        <w:rPr>
          <w:sz w:val="28"/>
          <w:szCs w:val="28"/>
        </w:rPr>
        <w:t xml:space="preserve"> базары</w:t>
      </w:r>
      <w:r w:rsidR="00616707" w:rsidRPr="00315BE3">
        <w:rPr>
          <w:sz w:val="28"/>
          <w:szCs w:val="28"/>
        </w:rPr>
        <w:t>, караван-сараи, мастерские и жилые кварталы.</w:t>
      </w:r>
    </w:p>
    <w:p w:rsidR="00D042D6" w:rsidRPr="00A41345" w:rsidRDefault="00E12B7E" w:rsidP="00A967C5">
      <w:pPr>
        <w:ind w:firstLine="708"/>
        <w:jc w:val="both"/>
        <w:rPr>
          <w:sz w:val="28"/>
          <w:szCs w:val="28"/>
        </w:rPr>
      </w:pPr>
      <w:r w:rsidRPr="00A41345">
        <w:rPr>
          <w:sz w:val="28"/>
          <w:szCs w:val="28"/>
        </w:rPr>
        <w:t xml:space="preserve">Позднее, после присоединения Чуйской долины к России, в соответствии с русским произношением, российские чиновники стали называть крепость и поселение возле неё Пишпеком. </w:t>
      </w:r>
      <w:r w:rsidR="000D4BBF" w:rsidRPr="00A41345">
        <w:rPr>
          <w:sz w:val="28"/>
          <w:szCs w:val="28"/>
        </w:rPr>
        <w:t>С прибытием переселенцев из России поселение разрастается.</w:t>
      </w:r>
    </w:p>
    <w:p w:rsidR="00D042D6" w:rsidRPr="00A41345" w:rsidRDefault="003A6E35" w:rsidP="00A967C5">
      <w:pPr>
        <w:ind w:firstLine="708"/>
        <w:jc w:val="both"/>
        <w:rPr>
          <w:sz w:val="28"/>
          <w:szCs w:val="28"/>
        </w:rPr>
      </w:pPr>
      <w:proofErr w:type="gramStart"/>
      <w:r w:rsidRPr="009D208C">
        <w:rPr>
          <w:sz w:val="28"/>
          <w:szCs w:val="28"/>
        </w:rPr>
        <w:t xml:space="preserve">В </w:t>
      </w:r>
      <w:r w:rsidR="00AE1D5E" w:rsidRPr="009D208C">
        <w:rPr>
          <w:sz w:val="28"/>
          <w:szCs w:val="28"/>
        </w:rPr>
        <w:t xml:space="preserve">связи с переносом в </w:t>
      </w:r>
      <w:r w:rsidRPr="009D208C">
        <w:rPr>
          <w:sz w:val="28"/>
          <w:szCs w:val="28"/>
        </w:rPr>
        <w:t>1870 году почтов</w:t>
      </w:r>
      <w:r w:rsidR="00AE1D5E" w:rsidRPr="009D208C">
        <w:rPr>
          <w:sz w:val="28"/>
          <w:szCs w:val="28"/>
        </w:rPr>
        <w:t xml:space="preserve">ого </w:t>
      </w:r>
      <w:r w:rsidRPr="009D208C">
        <w:rPr>
          <w:sz w:val="28"/>
          <w:szCs w:val="28"/>
        </w:rPr>
        <w:t>тракт</w:t>
      </w:r>
      <w:r w:rsidR="00AE1D5E" w:rsidRPr="009D208C">
        <w:rPr>
          <w:sz w:val="28"/>
          <w:szCs w:val="28"/>
        </w:rPr>
        <w:t xml:space="preserve">а </w:t>
      </w:r>
      <w:r w:rsidRPr="009D208C">
        <w:rPr>
          <w:sz w:val="28"/>
          <w:szCs w:val="28"/>
        </w:rPr>
        <w:t xml:space="preserve"> Верный – Ташкент со сложного </w:t>
      </w:r>
      <w:proofErr w:type="spellStart"/>
      <w:r w:rsidRPr="009D208C">
        <w:rPr>
          <w:sz w:val="28"/>
          <w:szCs w:val="28"/>
        </w:rPr>
        <w:t>Кастекского</w:t>
      </w:r>
      <w:proofErr w:type="spellEnd"/>
      <w:r w:rsidRPr="009D208C">
        <w:rPr>
          <w:sz w:val="28"/>
          <w:szCs w:val="28"/>
        </w:rPr>
        <w:t xml:space="preserve"> перевала</w:t>
      </w:r>
      <w:r w:rsidR="00917763">
        <w:rPr>
          <w:sz w:val="28"/>
          <w:szCs w:val="28"/>
        </w:rPr>
        <w:t xml:space="preserve"> </w:t>
      </w:r>
      <w:r w:rsidRPr="009D208C">
        <w:rPr>
          <w:sz w:val="28"/>
          <w:szCs w:val="28"/>
        </w:rPr>
        <w:t xml:space="preserve">на более удобный – </w:t>
      </w:r>
      <w:proofErr w:type="spellStart"/>
      <w:r w:rsidRPr="009D208C">
        <w:rPr>
          <w:sz w:val="28"/>
          <w:szCs w:val="28"/>
        </w:rPr>
        <w:t>Курдайский</w:t>
      </w:r>
      <w:proofErr w:type="spellEnd"/>
      <w:r w:rsidR="00AE1D5E" w:rsidRPr="009D208C">
        <w:rPr>
          <w:sz w:val="28"/>
          <w:szCs w:val="28"/>
        </w:rPr>
        <w:t>,</w:t>
      </w:r>
      <w:r w:rsidR="00B31AD5">
        <w:rPr>
          <w:sz w:val="28"/>
          <w:szCs w:val="28"/>
        </w:rPr>
        <w:t xml:space="preserve"> </w:t>
      </w:r>
      <w:r w:rsidR="000E6F25">
        <w:rPr>
          <w:sz w:val="28"/>
          <w:szCs w:val="28"/>
        </w:rPr>
        <w:t>и</w:t>
      </w:r>
      <w:r w:rsidR="00B31AD5">
        <w:rPr>
          <w:sz w:val="28"/>
          <w:szCs w:val="28"/>
        </w:rPr>
        <w:t xml:space="preserve"> </w:t>
      </w:r>
      <w:r w:rsidR="00A525A8">
        <w:rPr>
          <w:sz w:val="28"/>
          <w:szCs w:val="28"/>
        </w:rPr>
        <w:t xml:space="preserve">после утверждения плана строительства </w:t>
      </w:r>
      <w:r w:rsidR="00A525A8" w:rsidRPr="009D208C">
        <w:rPr>
          <w:sz w:val="28"/>
          <w:szCs w:val="28"/>
        </w:rPr>
        <w:t>31 августа 1878 года</w:t>
      </w:r>
      <w:r w:rsidR="00917763">
        <w:rPr>
          <w:sz w:val="28"/>
          <w:szCs w:val="28"/>
        </w:rPr>
        <w:t xml:space="preserve">, </w:t>
      </w:r>
      <w:r w:rsidR="00A525A8">
        <w:rPr>
          <w:sz w:val="28"/>
          <w:szCs w:val="28"/>
        </w:rPr>
        <w:t xml:space="preserve">Пишпек становится </w:t>
      </w:r>
      <w:r w:rsidRPr="009D208C">
        <w:rPr>
          <w:sz w:val="28"/>
          <w:szCs w:val="28"/>
        </w:rPr>
        <w:t>уездны</w:t>
      </w:r>
      <w:r w:rsidR="00A525A8">
        <w:rPr>
          <w:sz w:val="28"/>
          <w:szCs w:val="28"/>
        </w:rPr>
        <w:t>м центром</w:t>
      </w:r>
      <w:r w:rsidR="00AE1D5E" w:rsidRPr="009D208C">
        <w:rPr>
          <w:sz w:val="28"/>
          <w:szCs w:val="28"/>
        </w:rPr>
        <w:t>.</w:t>
      </w:r>
      <w:proofErr w:type="gramEnd"/>
      <w:r w:rsidR="00B31AD5">
        <w:rPr>
          <w:sz w:val="28"/>
          <w:szCs w:val="28"/>
        </w:rPr>
        <w:t xml:space="preserve"> </w:t>
      </w:r>
      <w:r w:rsidR="00D042D6" w:rsidRPr="00A41345">
        <w:rPr>
          <w:sz w:val="28"/>
          <w:szCs w:val="28"/>
        </w:rPr>
        <w:t>С получением статуса уездного города,</w:t>
      </w:r>
      <w:r w:rsidR="00407010">
        <w:rPr>
          <w:sz w:val="28"/>
          <w:szCs w:val="28"/>
        </w:rPr>
        <w:t xml:space="preserve"> Пишпек стал бурно развиваться.</w:t>
      </w:r>
    </w:p>
    <w:p w:rsidR="00D042D6" w:rsidRPr="00A41345" w:rsidRDefault="00D042D6" w:rsidP="00A967C5">
      <w:pPr>
        <w:ind w:firstLine="708"/>
        <w:jc w:val="both"/>
        <w:rPr>
          <w:sz w:val="28"/>
          <w:szCs w:val="28"/>
        </w:rPr>
      </w:pPr>
      <w:r w:rsidRPr="00A41345">
        <w:rPr>
          <w:sz w:val="28"/>
          <w:szCs w:val="28"/>
        </w:rPr>
        <w:t>Городская инфраструктура Пишпека менялась сравнительно быстро, о чем свидетельствуют ар</w:t>
      </w:r>
      <w:r w:rsidR="00407010">
        <w:rPr>
          <w:sz w:val="28"/>
          <w:szCs w:val="28"/>
        </w:rPr>
        <w:t>хивно-документальные материалы. В</w:t>
      </w:r>
      <w:r w:rsidRPr="00A41345">
        <w:rPr>
          <w:sz w:val="28"/>
          <w:szCs w:val="28"/>
        </w:rPr>
        <w:t xml:space="preserve"> городе большое значение имела торговля, в связи с этим торговые здания, ряды и базары играли значительную роль в формировании планировочной структуры города. Кроме того,</w:t>
      </w:r>
      <w:r w:rsidR="00BC085B" w:rsidRPr="00A41345">
        <w:rPr>
          <w:sz w:val="28"/>
          <w:szCs w:val="28"/>
        </w:rPr>
        <w:t xml:space="preserve"> основными </w:t>
      </w:r>
      <w:r w:rsidR="00E53103" w:rsidRPr="00A41345">
        <w:rPr>
          <w:sz w:val="28"/>
          <w:szCs w:val="28"/>
        </w:rPr>
        <w:t>досто</w:t>
      </w:r>
      <w:r w:rsidR="00BC085B" w:rsidRPr="00A41345">
        <w:rPr>
          <w:sz w:val="28"/>
          <w:szCs w:val="28"/>
        </w:rPr>
        <w:t xml:space="preserve">примечательностями </w:t>
      </w:r>
      <w:r w:rsidRPr="00A41345">
        <w:rPr>
          <w:sz w:val="28"/>
          <w:szCs w:val="28"/>
        </w:rPr>
        <w:t xml:space="preserve"> города были культовые сооружения – </w:t>
      </w:r>
      <w:r w:rsidR="00BC085B" w:rsidRPr="00A41345">
        <w:rPr>
          <w:sz w:val="28"/>
          <w:szCs w:val="28"/>
        </w:rPr>
        <w:t xml:space="preserve">церкви и </w:t>
      </w:r>
      <w:r w:rsidRPr="00A41345">
        <w:rPr>
          <w:sz w:val="28"/>
          <w:szCs w:val="28"/>
        </w:rPr>
        <w:t>мечети</w:t>
      </w:r>
      <w:r w:rsidR="00BC085B" w:rsidRPr="00A41345">
        <w:rPr>
          <w:sz w:val="28"/>
          <w:szCs w:val="28"/>
        </w:rPr>
        <w:t>.</w:t>
      </w:r>
      <w:r w:rsidRPr="00A41345">
        <w:rPr>
          <w:sz w:val="28"/>
          <w:szCs w:val="28"/>
        </w:rPr>
        <w:t xml:space="preserve"> Развитие и рост города, естественно привело к организации учебных и культурно-просветительных зданий и сооружений, которые были в </w:t>
      </w:r>
      <w:r w:rsidRPr="00A41345">
        <w:rPr>
          <w:sz w:val="28"/>
          <w:szCs w:val="28"/>
        </w:rPr>
        <w:lastRenderedPageBreak/>
        <w:t>два-три этажа и тем самым они значительно выделялись от одноэтажных домов основной массы  переселенцев.</w:t>
      </w:r>
    </w:p>
    <w:p w:rsidR="003671F6" w:rsidRDefault="00A525A8" w:rsidP="00A967C5">
      <w:pPr>
        <w:ind w:firstLine="708"/>
        <w:jc w:val="both"/>
      </w:pPr>
      <w:r>
        <w:rPr>
          <w:sz w:val="28"/>
          <w:szCs w:val="28"/>
        </w:rPr>
        <w:t>Г</w:t>
      </w:r>
      <w:r w:rsidR="005A6F05" w:rsidRPr="009D208C">
        <w:rPr>
          <w:sz w:val="28"/>
          <w:szCs w:val="28"/>
        </w:rPr>
        <w:t>ород Каракол</w:t>
      </w:r>
      <w:r w:rsidR="006F05B1" w:rsidRPr="009D208C">
        <w:rPr>
          <w:sz w:val="28"/>
          <w:szCs w:val="28"/>
        </w:rPr>
        <w:t>, который также по своим климатическим особенностям и физико-географическому расположениюстал</w:t>
      </w:r>
      <w:r w:rsidR="00872154" w:rsidRPr="009D208C">
        <w:rPr>
          <w:sz w:val="28"/>
          <w:szCs w:val="28"/>
        </w:rPr>
        <w:t xml:space="preserve"> привлекательным </w:t>
      </w:r>
      <w:r w:rsidR="006F05B1" w:rsidRPr="009D208C">
        <w:rPr>
          <w:sz w:val="28"/>
          <w:szCs w:val="28"/>
        </w:rPr>
        <w:t xml:space="preserve">местом расселения российских переселенцев. </w:t>
      </w:r>
      <w:r w:rsidR="00872154" w:rsidRPr="009D208C">
        <w:rPr>
          <w:sz w:val="28"/>
          <w:szCs w:val="28"/>
        </w:rPr>
        <w:t>Город находился на пересечении караванных путей и дорог, и он вскоре стал место</w:t>
      </w:r>
      <w:r w:rsidR="00852C29">
        <w:rPr>
          <w:sz w:val="28"/>
          <w:szCs w:val="28"/>
        </w:rPr>
        <w:t>м</w:t>
      </w:r>
      <w:r w:rsidR="00872154" w:rsidRPr="009D208C">
        <w:rPr>
          <w:sz w:val="28"/>
          <w:szCs w:val="28"/>
        </w:rPr>
        <w:t xml:space="preserve"> оживленной торговли.</w:t>
      </w:r>
    </w:p>
    <w:p w:rsidR="004646FC" w:rsidRPr="00FC7DBF" w:rsidRDefault="004646FC" w:rsidP="00A967C5">
      <w:pPr>
        <w:ind w:firstLine="720"/>
        <w:jc w:val="both"/>
        <w:rPr>
          <w:sz w:val="28"/>
          <w:szCs w:val="28"/>
        </w:rPr>
      </w:pPr>
      <w:r w:rsidRPr="00FC7DBF">
        <w:rPr>
          <w:sz w:val="28"/>
          <w:szCs w:val="28"/>
        </w:rPr>
        <w:t>В самом городе Каракол в 1882 году было 215 жилых домов и 158 нежилых зданий, а уже в 1885 году насчитывалось 582 ж</w:t>
      </w:r>
      <w:r w:rsidR="005174EB" w:rsidRPr="00FC7DBF">
        <w:rPr>
          <w:sz w:val="28"/>
          <w:szCs w:val="28"/>
        </w:rPr>
        <w:t>илых домов и 387 нежилых зданий.</w:t>
      </w:r>
      <w:r w:rsidRPr="00FC7DBF">
        <w:rPr>
          <w:sz w:val="28"/>
          <w:szCs w:val="28"/>
        </w:rPr>
        <w:t xml:space="preserve">В первые годы развития города, основная масса жителей занималась сельским хозяйством. Но постепенно часть жителей начинает заниматься промышленным производством. </w:t>
      </w:r>
      <w:r w:rsidR="000E6F25">
        <w:rPr>
          <w:sz w:val="28"/>
          <w:szCs w:val="28"/>
        </w:rPr>
        <w:t>К</w:t>
      </w:r>
      <w:r w:rsidRPr="00FC7DBF">
        <w:rPr>
          <w:sz w:val="28"/>
          <w:szCs w:val="28"/>
        </w:rPr>
        <w:t xml:space="preserve">ожевенный завод, пивоваренный </w:t>
      </w:r>
      <w:r w:rsidR="000E6F25">
        <w:rPr>
          <w:sz w:val="28"/>
          <w:szCs w:val="28"/>
        </w:rPr>
        <w:t xml:space="preserve">завод, </w:t>
      </w:r>
      <w:r w:rsidRPr="00FC7DBF">
        <w:rPr>
          <w:sz w:val="28"/>
          <w:szCs w:val="28"/>
        </w:rPr>
        <w:t>водяны</w:t>
      </w:r>
      <w:r w:rsidR="000E6F25">
        <w:rPr>
          <w:sz w:val="28"/>
          <w:szCs w:val="28"/>
        </w:rPr>
        <w:t>е</w:t>
      </w:r>
      <w:r w:rsidRPr="00FC7DBF">
        <w:rPr>
          <w:sz w:val="28"/>
          <w:szCs w:val="28"/>
        </w:rPr>
        <w:t xml:space="preserve"> мельниц</w:t>
      </w:r>
      <w:r w:rsidR="000E6F25">
        <w:rPr>
          <w:sz w:val="28"/>
          <w:szCs w:val="28"/>
        </w:rPr>
        <w:t xml:space="preserve">ы, </w:t>
      </w:r>
      <w:r w:rsidRPr="00FC7DBF">
        <w:rPr>
          <w:sz w:val="28"/>
          <w:szCs w:val="28"/>
        </w:rPr>
        <w:t>маслобо</w:t>
      </w:r>
      <w:r w:rsidR="000E6F25">
        <w:rPr>
          <w:sz w:val="28"/>
          <w:szCs w:val="28"/>
        </w:rPr>
        <w:t xml:space="preserve">йни стали экономическим потенциалом </w:t>
      </w:r>
      <w:r w:rsidR="00861CAB">
        <w:rPr>
          <w:sz w:val="28"/>
          <w:szCs w:val="28"/>
        </w:rPr>
        <w:t>развития города</w:t>
      </w:r>
      <w:r w:rsidR="00312975">
        <w:rPr>
          <w:sz w:val="28"/>
          <w:szCs w:val="28"/>
        </w:rPr>
        <w:t>.</w:t>
      </w:r>
    </w:p>
    <w:p w:rsidR="001C0C36" w:rsidRPr="00FC7DBF" w:rsidRDefault="00ED1487" w:rsidP="00A967C5">
      <w:pPr>
        <w:widowControl w:val="0"/>
        <w:tabs>
          <w:tab w:val="left" w:pos="10515"/>
        </w:tabs>
        <w:autoSpaceDE w:val="0"/>
        <w:autoSpaceDN w:val="0"/>
        <w:adjustRightInd w:val="0"/>
        <w:jc w:val="both"/>
        <w:rPr>
          <w:sz w:val="28"/>
          <w:szCs w:val="28"/>
        </w:rPr>
      </w:pPr>
      <w:r w:rsidRPr="00FC7DBF">
        <w:rPr>
          <w:sz w:val="28"/>
          <w:szCs w:val="28"/>
        </w:rPr>
        <w:t>Планировку города</w:t>
      </w:r>
      <w:r w:rsidR="00EF3586" w:rsidRPr="00FC7DBF">
        <w:rPr>
          <w:sz w:val="28"/>
          <w:szCs w:val="28"/>
        </w:rPr>
        <w:t xml:space="preserve"> делали</w:t>
      </w:r>
      <w:r w:rsidRPr="00FC7DBF">
        <w:rPr>
          <w:sz w:val="28"/>
          <w:szCs w:val="28"/>
        </w:rPr>
        <w:t xml:space="preserve"> военные топографы</w:t>
      </w:r>
      <w:r w:rsidR="00BD69C1" w:rsidRPr="00FC7DBF">
        <w:rPr>
          <w:sz w:val="28"/>
          <w:szCs w:val="28"/>
        </w:rPr>
        <w:t>. Будущая территория города была разбита на прямоугольные кварталы</w:t>
      </w:r>
      <w:r w:rsidR="00AD2BA6">
        <w:rPr>
          <w:sz w:val="28"/>
          <w:szCs w:val="28"/>
        </w:rPr>
        <w:t>,</w:t>
      </w:r>
      <w:r w:rsidR="00891888" w:rsidRPr="00FC7DBF">
        <w:rPr>
          <w:sz w:val="28"/>
          <w:szCs w:val="28"/>
        </w:rPr>
        <w:t xml:space="preserve"> и к</w:t>
      </w:r>
      <w:r w:rsidR="00BD69C1" w:rsidRPr="00FC7DBF">
        <w:rPr>
          <w:sz w:val="28"/>
          <w:szCs w:val="28"/>
        </w:rPr>
        <w:t>аждый квартал разбивался на несколько участков, которые застраивались усадьбами и хозяйственными постройками.</w:t>
      </w:r>
      <w:r w:rsidR="00917763">
        <w:rPr>
          <w:sz w:val="28"/>
          <w:szCs w:val="28"/>
        </w:rPr>
        <w:t xml:space="preserve"> </w:t>
      </w:r>
      <w:r w:rsidR="001C0C36" w:rsidRPr="00FC7DBF">
        <w:rPr>
          <w:sz w:val="28"/>
          <w:szCs w:val="28"/>
        </w:rPr>
        <w:t>Город быстро развивался за счёт переселенцев и местных жителей, которые занимались сельским хозяйством, торговлей и</w:t>
      </w:r>
      <w:r w:rsidR="00917763">
        <w:rPr>
          <w:sz w:val="28"/>
          <w:szCs w:val="28"/>
        </w:rPr>
        <w:t xml:space="preserve"> </w:t>
      </w:r>
      <w:r w:rsidR="001C0C36" w:rsidRPr="00FC7DBF">
        <w:rPr>
          <w:sz w:val="28"/>
          <w:szCs w:val="28"/>
        </w:rPr>
        <w:t xml:space="preserve">ремёслами. </w:t>
      </w:r>
    </w:p>
    <w:p w:rsidR="001C0C36" w:rsidRPr="007042D1" w:rsidRDefault="0066046E" w:rsidP="00A967C5">
      <w:pPr>
        <w:ind w:firstLine="720"/>
        <w:jc w:val="both"/>
        <w:rPr>
          <w:sz w:val="28"/>
          <w:szCs w:val="28"/>
        </w:rPr>
      </w:pPr>
      <w:r w:rsidRPr="007042D1">
        <w:rPr>
          <w:sz w:val="28"/>
          <w:szCs w:val="28"/>
        </w:rPr>
        <w:t>Главными</w:t>
      </w:r>
      <w:r w:rsidR="001C0C36" w:rsidRPr="007042D1">
        <w:rPr>
          <w:sz w:val="28"/>
          <w:szCs w:val="28"/>
        </w:rPr>
        <w:t xml:space="preserve"> композиционными узлами планировочной структуры города являлись городские площади, административно-торговые центры, где </w:t>
      </w:r>
      <w:proofErr w:type="gramStart"/>
      <w:r w:rsidR="001C0C36" w:rsidRPr="007042D1">
        <w:rPr>
          <w:sz w:val="28"/>
          <w:szCs w:val="28"/>
        </w:rPr>
        <w:t>формировались основные архитектурные сооружения и протекала</w:t>
      </w:r>
      <w:proofErr w:type="gramEnd"/>
      <w:r w:rsidR="001C0C36" w:rsidRPr="007042D1">
        <w:rPr>
          <w:sz w:val="28"/>
          <w:szCs w:val="28"/>
        </w:rPr>
        <w:t xml:space="preserve"> обществен</w:t>
      </w:r>
      <w:r w:rsidR="002D0D83" w:rsidRPr="007042D1">
        <w:rPr>
          <w:sz w:val="28"/>
          <w:szCs w:val="28"/>
        </w:rPr>
        <w:t xml:space="preserve">ная жизнь. Основными сооружениями, </w:t>
      </w:r>
      <w:r w:rsidR="001C0C36" w:rsidRPr="007042D1">
        <w:rPr>
          <w:sz w:val="28"/>
          <w:szCs w:val="28"/>
        </w:rPr>
        <w:t xml:space="preserve"> образующими городскую структуру</w:t>
      </w:r>
      <w:r w:rsidR="002D0D83" w:rsidRPr="007042D1">
        <w:rPr>
          <w:sz w:val="28"/>
          <w:szCs w:val="28"/>
        </w:rPr>
        <w:t xml:space="preserve"> и достопримечательности </w:t>
      </w:r>
      <w:r w:rsidRPr="007042D1">
        <w:rPr>
          <w:sz w:val="28"/>
          <w:szCs w:val="28"/>
        </w:rPr>
        <w:t>я</w:t>
      </w:r>
      <w:r w:rsidR="00083202">
        <w:rPr>
          <w:sz w:val="28"/>
          <w:szCs w:val="28"/>
        </w:rPr>
        <w:t>влялись храм Пресвятой Троицы, Т</w:t>
      </w:r>
      <w:r w:rsidRPr="007042D1">
        <w:rPr>
          <w:sz w:val="28"/>
          <w:szCs w:val="28"/>
        </w:rPr>
        <w:t xml:space="preserve">атарская мечеть, </w:t>
      </w:r>
      <w:proofErr w:type="spellStart"/>
      <w:r w:rsidRPr="007042D1">
        <w:rPr>
          <w:sz w:val="28"/>
          <w:szCs w:val="28"/>
        </w:rPr>
        <w:t>Сартовская</w:t>
      </w:r>
      <w:proofErr w:type="spellEnd"/>
      <w:r w:rsidRPr="007042D1">
        <w:rPr>
          <w:sz w:val="28"/>
          <w:szCs w:val="28"/>
        </w:rPr>
        <w:t xml:space="preserve"> мечеть с торговыми лавками, большой верхний базар с лавками и амбарами и городской парк.</w:t>
      </w:r>
    </w:p>
    <w:p w:rsidR="005D2F51" w:rsidRPr="007042D1" w:rsidRDefault="00DD4701" w:rsidP="00A967C5">
      <w:pPr>
        <w:ind w:firstLine="720"/>
        <w:jc w:val="both"/>
        <w:rPr>
          <w:sz w:val="28"/>
          <w:szCs w:val="28"/>
        </w:rPr>
      </w:pPr>
      <w:r w:rsidRPr="007042D1">
        <w:rPr>
          <w:sz w:val="28"/>
          <w:szCs w:val="28"/>
        </w:rPr>
        <w:t>Прямоугольная сетка улиц</w:t>
      </w:r>
      <w:r w:rsidR="002D0D83" w:rsidRPr="007042D1">
        <w:rPr>
          <w:sz w:val="28"/>
          <w:szCs w:val="28"/>
        </w:rPr>
        <w:t>,</w:t>
      </w:r>
      <w:r w:rsidRPr="007042D1">
        <w:rPr>
          <w:sz w:val="28"/>
          <w:szCs w:val="28"/>
        </w:rPr>
        <w:t xml:space="preserve"> ориентированная на северо-западное направление да</w:t>
      </w:r>
      <w:r w:rsidR="002D0D83" w:rsidRPr="007042D1">
        <w:rPr>
          <w:sz w:val="28"/>
          <w:szCs w:val="28"/>
        </w:rPr>
        <w:t xml:space="preserve">вало </w:t>
      </w:r>
      <w:r w:rsidRPr="007042D1">
        <w:rPr>
          <w:sz w:val="28"/>
          <w:szCs w:val="28"/>
        </w:rPr>
        <w:t xml:space="preserve">хорошее проветривание улиц. Удачное расположение города на естественном пологом склоне в сочетании </w:t>
      </w:r>
      <w:r w:rsidR="0007795C" w:rsidRPr="007042D1">
        <w:rPr>
          <w:sz w:val="28"/>
          <w:szCs w:val="28"/>
        </w:rPr>
        <w:t>с рекой</w:t>
      </w:r>
      <w:r w:rsidRPr="007042D1">
        <w:rPr>
          <w:sz w:val="28"/>
          <w:szCs w:val="28"/>
        </w:rPr>
        <w:t xml:space="preserve"> Каракол, которая явля</w:t>
      </w:r>
      <w:r w:rsidR="002D0D83" w:rsidRPr="007042D1">
        <w:rPr>
          <w:sz w:val="28"/>
          <w:szCs w:val="28"/>
        </w:rPr>
        <w:t xml:space="preserve">лась </w:t>
      </w:r>
      <w:r w:rsidRPr="007042D1">
        <w:rPr>
          <w:sz w:val="28"/>
          <w:szCs w:val="28"/>
        </w:rPr>
        <w:t>главной природной осью</w:t>
      </w:r>
      <w:r w:rsidR="0007795C" w:rsidRPr="007042D1">
        <w:rPr>
          <w:sz w:val="28"/>
          <w:szCs w:val="28"/>
        </w:rPr>
        <w:t xml:space="preserve"> и озеленение</w:t>
      </w:r>
      <w:r w:rsidRPr="007042D1">
        <w:rPr>
          <w:sz w:val="28"/>
          <w:szCs w:val="28"/>
        </w:rPr>
        <w:t>, созда</w:t>
      </w:r>
      <w:r w:rsidR="002D0D83" w:rsidRPr="007042D1">
        <w:rPr>
          <w:sz w:val="28"/>
          <w:szCs w:val="28"/>
        </w:rPr>
        <w:t xml:space="preserve">вала </w:t>
      </w:r>
      <w:r w:rsidRPr="007042D1">
        <w:rPr>
          <w:sz w:val="28"/>
          <w:szCs w:val="28"/>
        </w:rPr>
        <w:t>благоприятный микроклимат городу.</w:t>
      </w:r>
      <w:r w:rsidR="0007795C" w:rsidRPr="007042D1">
        <w:rPr>
          <w:sz w:val="28"/>
          <w:szCs w:val="28"/>
        </w:rPr>
        <w:t xml:space="preserve"> Ландшафт, окружающий город явля</w:t>
      </w:r>
      <w:r w:rsidR="002D0D83" w:rsidRPr="007042D1">
        <w:rPr>
          <w:sz w:val="28"/>
          <w:szCs w:val="28"/>
        </w:rPr>
        <w:t xml:space="preserve">лся </w:t>
      </w:r>
      <w:r w:rsidR="0007795C" w:rsidRPr="007042D1">
        <w:rPr>
          <w:sz w:val="28"/>
          <w:szCs w:val="28"/>
        </w:rPr>
        <w:t>фоном для раскрывающейся панорамы города и гармонично вписыва</w:t>
      </w:r>
      <w:r w:rsidR="002D0D83" w:rsidRPr="007042D1">
        <w:rPr>
          <w:sz w:val="28"/>
          <w:szCs w:val="28"/>
        </w:rPr>
        <w:t>лся</w:t>
      </w:r>
      <w:r w:rsidR="0007795C" w:rsidRPr="007042D1">
        <w:rPr>
          <w:sz w:val="28"/>
          <w:szCs w:val="28"/>
        </w:rPr>
        <w:t xml:space="preserve"> в конте</w:t>
      </w:r>
      <w:proofErr w:type="gramStart"/>
      <w:r w:rsidR="0007795C" w:rsidRPr="007042D1">
        <w:rPr>
          <w:sz w:val="28"/>
          <w:szCs w:val="28"/>
        </w:rPr>
        <w:t>кст гр</w:t>
      </w:r>
      <w:proofErr w:type="gramEnd"/>
      <w:r w:rsidR="0007795C" w:rsidRPr="007042D1">
        <w:rPr>
          <w:sz w:val="28"/>
          <w:szCs w:val="28"/>
        </w:rPr>
        <w:t>адостроительн</w:t>
      </w:r>
      <w:r w:rsidR="001C0C36" w:rsidRPr="007042D1">
        <w:rPr>
          <w:sz w:val="28"/>
          <w:szCs w:val="28"/>
        </w:rPr>
        <w:t>ой структуры</w:t>
      </w:r>
      <w:r w:rsidR="00E558A3" w:rsidRPr="007042D1">
        <w:rPr>
          <w:sz w:val="28"/>
          <w:szCs w:val="28"/>
        </w:rPr>
        <w:t>,</w:t>
      </w:r>
      <w:r w:rsidR="001C0C36" w:rsidRPr="007042D1">
        <w:rPr>
          <w:sz w:val="28"/>
          <w:szCs w:val="28"/>
        </w:rPr>
        <w:t xml:space="preserve"> становясь продолжением городского пространства.</w:t>
      </w:r>
    </w:p>
    <w:p w:rsidR="00545F15" w:rsidRPr="008C00F6" w:rsidRDefault="00A02CC4" w:rsidP="00A967C5">
      <w:pPr>
        <w:ind w:firstLine="708"/>
        <w:jc w:val="both"/>
      </w:pPr>
      <w:proofErr w:type="gramStart"/>
      <w:r w:rsidRPr="00A41345">
        <w:rPr>
          <w:sz w:val="28"/>
          <w:szCs w:val="28"/>
        </w:rPr>
        <w:t xml:space="preserve">Таким образом, основываясь на анализе </w:t>
      </w:r>
      <w:r w:rsidR="004722CF" w:rsidRPr="00A41345">
        <w:rPr>
          <w:sz w:val="28"/>
          <w:szCs w:val="28"/>
        </w:rPr>
        <w:t>планов развития город</w:t>
      </w:r>
      <w:r w:rsidR="00545F15" w:rsidRPr="00A41345">
        <w:rPr>
          <w:sz w:val="28"/>
          <w:szCs w:val="28"/>
        </w:rPr>
        <w:t>ов Кыргызстана в исследуемый период</w:t>
      </w:r>
      <w:r w:rsidR="004722CF" w:rsidRPr="00A41345">
        <w:rPr>
          <w:sz w:val="28"/>
          <w:szCs w:val="28"/>
        </w:rPr>
        <w:t xml:space="preserve">, </w:t>
      </w:r>
      <w:r w:rsidR="004105F2" w:rsidRPr="00A41345">
        <w:rPr>
          <w:sz w:val="28"/>
          <w:szCs w:val="28"/>
        </w:rPr>
        <w:t xml:space="preserve">письменных источников, а также </w:t>
      </w:r>
      <w:r w:rsidR="004722CF" w:rsidRPr="00A41345">
        <w:rPr>
          <w:sz w:val="28"/>
          <w:szCs w:val="28"/>
        </w:rPr>
        <w:t xml:space="preserve">на </w:t>
      </w:r>
      <w:r w:rsidR="004105F2" w:rsidRPr="00A41345">
        <w:rPr>
          <w:sz w:val="28"/>
          <w:szCs w:val="28"/>
        </w:rPr>
        <w:t>наши натурные исследования</w:t>
      </w:r>
      <w:r w:rsidR="00917763">
        <w:rPr>
          <w:sz w:val="28"/>
          <w:szCs w:val="28"/>
        </w:rPr>
        <w:t>,</w:t>
      </w:r>
      <w:r w:rsidR="004105F2" w:rsidRPr="00A41345">
        <w:rPr>
          <w:sz w:val="28"/>
          <w:szCs w:val="28"/>
        </w:rPr>
        <w:t xml:space="preserve"> </w:t>
      </w:r>
      <w:r w:rsidRPr="00A41345">
        <w:rPr>
          <w:sz w:val="28"/>
          <w:szCs w:val="28"/>
        </w:rPr>
        <w:t>можно с</w:t>
      </w:r>
      <w:r w:rsidR="004105F2" w:rsidRPr="00A41345">
        <w:rPr>
          <w:sz w:val="28"/>
          <w:szCs w:val="28"/>
        </w:rPr>
        <w:t xml:space="preserve">делать вывод о том, что </w:t>
      </w:r>
      <w:r w:rsidRPr="00A41345">
        <w:rPr>
          <w:sz w:val="28"/>
          <w:szCs w:val="28"/>
        </w:rPr>
        <w:t>городская застройка в</w:t>
      </w:r>
      <w:r w:rsidR="00545F15" w:rsidRPr="00A41345">
        <w:rPr>
          <w:sz w:val="28"/>
          <w:szCs w:val="28"/>
        </w:rPr>
        <w:t xml:space="preserve"> середине</w:t>
      </w:r>
      <w:r w:rsidRPr="00A41345">
        <w:rPr>
          <w:sz w:val="28"/>
          <w:szCs w:val="28"/>
        </w:rPr>
        <w:t xml:space="preserve"> XIX</w:t>
      </w:r>
      <w:r w:rsidR="00917763">
        <w:rPr>
          <w:sz w:val="28"/>
          <w:szCs w:val="28"/>
        </w:rPr>
        <w:t xml:space="preserve"> </w:t>
      </w:r>
      <w:r w:rsidR="004105F2" w:rsidRPr="00A41345">
        <w:rPr>
          <w:sz w:val="28"/>
          <w:szCs w:val="28"/>
        </w:rPr>
        <w:t>–</w:t>
      </w:r>
      <w:r w:rsidR="00917763">
        <w:rPr>
          <w:sz w:val="28"/>
          <w:szCs w:val="28"/>
        </w:rPr>
        <w:t xml:space="preserve"> </w:t>
      </w:r>
      <w:r w:rsidR="004105F2" w:rsidRPr="00A41345">
        <w:rPr>
          <w:sz w:val="28"/>
          <w:szCs w:val="28"/>
        </w:rPr>
        <w:t>начале XX</w:t>
      </w:r>
      <w:r w:rsidR="00917763">
        <w:rPr>
          <w:sz w:val="28"/>
          <w:szCs w:val="28"/>
        </w:rPr>
        <w:t xml:space="preserve"> </w:t>
      </w:r>
      <w:r w:rsidR="004105F2" w:rsidRPr="00A41345">
        <w:rPr>
          <w:sz w:val="28"/>
          <w:szCs w:val="28"/>
        </w:rPr>
        <w:t>в</w:t>
      </w:r>
      <w:r w:rsidRPr="00A41345">
        <w:rPr>
          <w:sz w:val="28"/>
          <w:szCs w:val="28"/>
        </w:rPr>
        <w:t xml:space="preserve">в. развивалась на основе общих принципов, которые сложились под влиянием </w:t>
      </w:r>
      <w:r w:rsidR="001F7E4A" w:rsidRPr="00A41345">
        <w:rPr>
          <w:sz w:val="28"/>
          <w:szCs w:val="28"/>
        </w:rPr>
        <w:t>российской градостроительной культуры, жилого домостроительства и культового зодчества.</w:t>
      </w:r>
      <w:proofErr w:type="gramEnd"/>
      <w:r w:rsidR="001F7E4A" w:rsidRPr="00A41345">
        <w:rPr>
          <w:sz w:val="28"/>
          <w:szCs w:val="28"/>
        </w:rPr>
        <w:t xml:space="preserve"> Немаловажное значение</w:t>
      </w:r>
      <w:r w:rsidR="00545F15" w:rsidRPr="00A41345">
        <w:rPr>
          <w:sz w:val="28"/>
          <w:szCs w:val="28"/>
        </w:rPr>
        <w:t xml:space="preserve"> в развити</w:t>
      </w:r>
      <w:r w:rsidR="00AD2BA6">
        <w:rPr>
          <w:sz w:val="28"/>
          <w:szCs w:val="28"/>
        </w:rPr>
        <w:t>и</w:t>
      </w:r>
      <w:r w:rsidR="00545F15" w:rsidRPr="00A41345">
        <w:rPr>
          <w:sz w:val="28"/>
          <w:szCs w:val="28"/>
        </w:rPr>
        <w:t xml:space="preserve"> городов </w:t>
      </w:r>
      <w:r w:rsidR="00A26692">
        <w:rPr>
          <w:sz w:val="28"/>
          <w:szCs w:val="28"/>
        </w:rPr>
        <w:t xml:space="preserve">имели </w:t>
      </w:r>
      <w:r w:rsidR="00083202" w:rsidRPr="00A41345">
        <w:rPr>
          <w:sz w:val="28"/>
          <w:szCs w:val="28"/>
        </w:rPr>
        <w:t xml:space="preserve">местные строительные материалы </w:t>
      </w:r>
      <w:r w:rsidR="00083202">
        <w:rPr>
          <w:sz w:val="28"/>
          <w:szCs w:val="28"/>
        </w:rPr>
        <w:t xml:space="preserve">и </w:t>
      </w:r>
      <w:r w:rsidR="00A26692" w:rsidRPr="00A41345">
        <w:rPr>
          <w:sz w:val="28"/>
          <w:szCs w:val="28"/>
        </w:rPr>
        <w:t>частные принципы развития структуры городской застройки, которые определились природно-ландшафтными и природно-климатическими особенностями</w:t>
      </w:r>
      <w:r w:rsidR="000213D3">
        <w:rPr>
          <w:sz w:val="28"/>
          <w:szCs w:val="28"/>
        </w:rPr>
        <w:t>.</w:t>
      </w:r>
    </w:p>
    <w:p w:rsidR="00021AC8" w:rsidRPr="007042D1" w:rsidRDefault="00624F75" w:rsidP="00A967C5">
      <w:pPr>
        <w:ind w:firstLine="708"/>
        <w:jc w:val="both"/>
        <w:rPr>
          <w:sz w:val="28"/>
          <w:szCs w:val="28"/>
        </w:rPr>
      </w:pPr>
      <w:r w:rsidRPr="00FC7DBF">
        <w:rPr>
          <w:b/>
          <w:sz w:val="28"/>
          <w:szCs w:val="28"/>
        </w:rPr>
        <w:t>Сел</w:t>
      </w:r>
      <w:r w:rsidR="00545F15" w:rsidRPr="00FC7DBF">
        <w:rPr>
          <w:b/>
          <w:sz w:val="28"/>
          <w:szCs w:val="28"/>
        </w:rPr>
        <w:t>ьские населённые пункты</w:t>
      </w:r>
      <w:r w:rsidR="00B406E3">
        <w:rPr>
          <w:b/>
          <w:sz w:val="28"/>
          <w:szCs w:val="28"/>
        </w:rPr>
        <w:t xml:space="preserve">. </w:t>
      </w:r>
      <w:r w:rsidR="00021AC8" w:rsidRPr="00FC7DBF">
        <w:rPr>
          <w:sz w:val="28"/>
          <w:szCs w:val="28"/>
        </w:rPr>
        <w:t>После присоединения Кыргызстана в состав Р</w:t>
      </w:r>
      <w:r w:rsidR="00AD2BA6">
        <w:rPr>
          <w:sz w:val="28"/>
          <w:szCs w:val="28"/>
        </w:rPr>
        <w:t>оссийской империи в течение 1855</w:t>
      </w:r>
      <w:r w:rsidR="00021AC8" w:rsidRPr="00FC7DBF">
        <w:rPr>
          <w:sz w:val="28"/>
          <w:szCs w:val="28"/>
        </w:rPr>
        <w:t xml:space="preserve">-1876 гг. Россия начала активно </w:t>
      </w:r>
      <w:r w:rsidR="00021AC8" w:rsidRPr="00FC7DBF">
        <w:rPr>
          <w:sz w:val="28"/>
          <w:szCs w:val="28"/>
        </w:rPr>
        <w:lastRenderedPageBreak/>
        <w:t xml:space="preserve">развивать свои переселенческие, налоговые и административно-территориальные проекты на новых землях. И уже повсеместно на севере Кыргызстана,  в Чуйской и </w:t>
      </w:r>
      <w:proofErr w:type="spellStart"/>
      <w:r w:rsidR="00021AC8" w:rsidRPr="00FC7DBF">
        <w:rPr>
          <w:sz w:val="28"/>
          <w:szCs w:val="28"/>
        </w:rPr>
        <w:t>Талаской</w:t>
      </w:r>
      <w:proofErr w:type="spellEnd"/>
      <w:r w:rsidR="00021AC8" w:rsidRPr="00FC7DBF">
        <w:rPr>
          <w:sz w:val="28"/>
          <w:szCs w:val="28"/>
        </w:rPr>
        <w:t xml:space="preserve"> долинах, в восточной части побережья Иссык-Куля, в Центральном Тянь-Шане, а на юге – в Оше, Джалал-Абаде и др. начали появляться поселения переселенцев из России, которые сосредоточились  по вновь созданным уездам и волостям Российской империи. </w:t>
      </w:r>
      <w:r w:rsidR="00021AC8" w:rsidRPr="007042D1">
        <w:rPr>
          <w:sz w:val="28"/>
          <w:szCs w:val="28"/>
        </w:rPr>
        <w:t>Поселения располагались в низменных частях, удобных для земледелия, вдоль дорог и на берегах рек. С переселением на новые земли переселенцы принесли с собой свой богатый опыт строительства, методы возведения жилых зданий и свою традиционную архитектуру.</w:t>
      </w:r>
    </w:p>
    <w:p w:rsidR="00021AC8" w:rsidRPr="00B406E3" w:rsidRDefault="00021AC8" w:rsidP="00A967C5">
      <w:pPr>
        <w:ind w:firstLine="708"/>
        <w:jc w:val="both"/>
        <w:rPr>
          <w:sz w:val="28"/>
          <w:szCs w:val="28"/>
        </w:rPr>
      </w:pPr>
      <w:r w:rsidRPr="00B406E3">
        <w:rPr>
          <w:sz w:val="28"/>
          <w:szCs w:val="28"/>
        </w:rPr>
        <w:t>Имперский характер колонизации оказывал влияни</w:t>
      </w:r>
      <w:r w:rsidR="00083202">
        <w:rPr>
          <w:sz w:val="28"/>
          <w:szCs w:val="28"/>
        </w:rPr>
        <w:t>е на планировку  селений</w:t>
      </w:r>
      <w:r w:rsidR="00917763">
        <w:rPr>
          <w:sz w:val="28"/>
          <w:szCs w:val="28"/>
        </w:rPr>
        <w:t>,</w:t>
      </w:r>
      <w:r w:rsidR="00083202">
        <w:rPr>
          <w:sz w:val="28"/>
          <w:szCs w:val="28"/>
        </w:rPr>
        <w:t xml:space="preserve"> которая жёстко регламентировала</w:t>
      </w:r>
      <w:r w:rsidRPr="00B406E3">
        <w:rPr>
          <w:sz w:val="28"/>
          <w:szCs w:val="28"/>
        </w:rPr>
        <w:t>сь государством. В исследуемый период в России господствовал регулярный стиль планировки, который был принят ещё по указу ПетраI  и стал традицией. Данный указ регламентировал размеры дворов, однотипность участков, линейность расположения населённого пункта, двухстороннюю застройку улиц. Последующие имперские указы содержали ключевые положения петровского указа 1722 года</w:t>
      </w:r>
      <w:r w:rsidR="00656347" w:rsidRPr="00B406E3">
        <w:rPr>
          <w:color w:val="000000"/>
          <w:sz w:val="28"/>
          <w:szCs w:val="28"/>
        </w:rPr>
        <w:t>.</w:t>
      </w:r>
    </w:p>
    <w:p w:rsidR="00021AC8" w:rsidRPr="00B406E3" w:rsidRDefault="00021AC8" w:rsidP="00A967C5">
      <w:pPr>
        <w:ind w:firstLine="708"/>
        <w:jc w:val="both"/>
        <w:rPr>
          <w:sz w:val="28"/>
          <w:szCs w:val="28"/>
        </w:rPr>
      </w:pPr>
      <w:r w:rsidRPr="00B406E3">
        <w:rPr>
          <w:sz w:val="28"/>
          <w:szCs w:val="28"/>
        </w:rPr>
        <w:t>При планировании и разбивке селения особое значение придавали выбору места под церковь, так как она являлась одним из самых значительных сооружений на селе и играла важное философско-мировоззренческое  значение для православного населения. Обычно церковь строили на возвышенном месте, чтобы её было видно издалека. Также в обязательном порядке предусматривали общественную площадь</w:t>
      </w:r>
      <w:r w:rsidR="00083202">
        <w:rPr>
          <w:sz w:val="28"/>
          <w:szCs w:val="28"/>
        </w:rPr>
        <w:t xml:space="preserve">, сад, кузницу, базар и </w:t>
      </w:r>
      <w:r w:rsidRPr="00B406E3">
        <w:rPr>
          <w:sz w:val="28"/>
          <w:szCs w:val="28"/>
        </w:rPr>
        <w:t>торговые лавки.</w:t>
      </w:r>
    </w:p>
    <w:p w:rsidR="00FC7DBF" w:rsidRDefault="00021AC8" w:rsidP="00A967C5">
      <w:pPr>
        <w:ind w:firstLine="708"/>
        <w:jc w:val="both"/>
        <w:rPr>
          <w:sz w:val="28"/>
          <w:szCs w:val="28"/>
        </w:rPr>
      </w:pPr>
      <w:r w:rsidRPr="007042D1">
        <w:rPr>
          <w:sz w:val="28"/>
          <w:szCs w:val="28"/>
        </w:rPr>
        <w:t>К началу XX в.  основная часть селений переселенцев уже сформировалась и их можно подразделить на: 1) малые; 2) средние; 3) крупные, которые уже имели свои особенности административно-планировочного и  этнокультурного характера.</w:t>
      </w:r>
      <w:r w:rsidR="00FC08FB">
        <w:rPr>
          <w:sz w:val="28"/>
          <w:szCs w:val="28"/>
        </w:rPr>
        <w:t xml:space="preserve"> </w:t>
      </w:r>
      <w:proofErr w:type="gramStart"/>
      <w:r w:rsidRPr="007042D1">
        <w:rPr>
          <w:sz w:val="28"/>
          <w:szCs w:val="28"/>
        </w:rPr>
        <w:t xml:space="preserve">К крупным населённым пунктам можно отнести селения, где находились волостные управления: с. Беловодское, с. Дмитриевское, с. </w:t>
      </w:r>
      <w:proofErr w:type="spellStart"/>
      <w:r w:rsidRPr="007042D1">
        <w:rPr>
          <w:sz w:val="28"/>
          <w:szCs w:val="28"/>
        </w:rPr>
        <w:t>Калгутинское</w:t>
      </w:r>
      <w:proofErr w:type="spellEnd"/>
      <w:r w:rsidRPr="007042D1">
        <w:rPr>
          <w:sz w:val="28"/>
          <w:szCs w:val="28"/>
        </w:rPr>
        <w:t xml:space="preserve">, с. Полтавское, с. Покровское, с. </w:t>
      </w:r>
      <w:proofErr w:type="spellStart"/>
      <w:r w:rsidRPr="007042D1">
        <w:rPr>
          <w:sz w:val="28"/>
          <w:szCs w:val="28"/>
        </w:rPr>
        <w:t>Лебединовское</w:t>
      </w:r>
      <w:proofErr w:type="spellEnd"/>
      <w:r w:rsidRPr="007042D1">
        <w:rPr>
          <w:sz w:val="28"/>
          <w:szCs w:val="28"/>
        </w:rPr>
        <w:t xml:space="preserve">, с. </w:t>
      </w:r>
      <w:proofErr w:type="spellStart"/>
      <w:r w:rsidRPr="007042D1">
        <w:rPr>
          <w:sz w:val="28"/>
          <w:szCs w:val="28"/>
        </w:rPr>
        <w:t>Теплоключенское</w:t>
      </w:r>
      <w:proofErr w:type="spellEnd"/>
      <w:r w:rsidRPr="007042D1">
        <w:rPr>
          <w:sz w:val="28"/>
          <w:szCs w:val="28"/>
        </w:rPr>
        <w:t xml:space="preserve"> (округ)</w:t>
      </w:r>
      <w:r w:rsidR="00FC7DBF">
        <w:rPr>
          <w:sz w:val="28"/>
          <w:szCs w:val="28"/>
        </w:rPr>
        <w:t>.</w:t>
      </w:r>
      <w:proofErr w:type="gramEnd"/>
    </w:p>
    <w:p w:rsidR="00021AC8" w:rsidRPr="007042D1" w:rsidRDefault="00021AC8" w:rsidP="00A967C5">
      <w:pPr>
        <w:ind w:firstLine="708"/>
        <w:jc w:val="both"/>
        <w:rPr>
          <w:sz w:val="28"/>
          <w:szCs w:val="28"/>
        </w:rPr>
      </w:pPr>
      <w:proofErr w:type="gramStart"/>
      <w:r w:rsidRPr="007042D1">
        <w:rPr>
          <w:sz w:val="28"/>
          <w:szCs w:val="28"/>
        </w:rPr>
        <w:t xml:space="preserve">К средним населённым пунктам можно отнести селения, где находились сельские управы: с. </w:t>
      </w:r>
      <w:proofErr w:type="spellStart"/>
      <w:r w:rsidRPr="007042D1">
        <w:rPr>
          <w:sz w:val="28"/>
          <w:szCs w:val="28"/>
        </w:rPr>
        <w:t>Николо</w:t>
      </w:r>
      <w:proofErr w:type="spellEnd"/>
      <w:r w:rsidRPr="007042D1">
        <w:rPr>
          <w:sz w:val="28"/>
          <w:szCs w:val="28"/>
        </w:rPr>
        <w:t xml:space="preserve">-Польское, с. Орловское, с. Петровское, с. </w:t>
      </w:r>
      <w:proofErr w:type="spellStart"/>
      <w:r w:rsidRPr="007042D1">
        <w:rPr>
          <w:sz w:val="28"/>
          <w:szCs w:val="28"/>
        </w:rPr>
        <w:t>Предтеченское</w:t>
      </w:r>
      <w:proofErr w:type="spellEnd"/>
      <w:r w:rsidRPr="007042D1">
        <w:rPr>
          <w:sz w:val="28"/>
          <w:szCs w:val="28"/>
        </w:rPr>
        <w:t>, с. Сосновское.</w:t>
      </w:r>
      <w:proofErr w:type="gramEnd"/>
      <w:r w:rsidR="007E0E5B">
        <w:rPr>
          <w:sz w:val="28"/>
          <w:szCs w:val="28"/>
        </w:rPr>
        <w:t xml:space="preserve"> </w:t>
      </w:r>
      <w:r w:rsidRPr="007042D1">
        <w:rPr>
          <w:sz w:val="28"/>
          <w:szCs w:val="28"/>
        </w:rPr>
        <w:t>Остальные селения относились к малым населённым пунктам.</w:t>
      </w:r>
    </w:p>
    <w:p w:rsidR="0091539B" w:rsidRDefault="00021AC8" w:rsidP="00A967C5">
      <w:pPr>
        <w:ind w:firstLine="708"/>
        <w:jc w:val="both"/>
        <w:rPr>
          <w:sz w:val="28"/>
          <w:szCs w:val="28"/>
        </w:rPr>
      </w:pPr>
      <w:r w:rsidRPr="007042D1">
        <w:rPr>
          <w:sz w:val="28"/>
          <w:szCs w:val="28"/>
        </w:rPr>
        <w:t xml:space="preserve">Как уже отмечалось выше, в планировке селений господствовал регулярный стиль, когда улицы пересекались строго под прямым углом. Но со временем увеличение населения и </w:t>
      </w:r>
      <w:r w:rsidR="007E0E5B" w:rsidRPr="007E0E5B">
        <w:rPr>
          <w:sz w:val="28"/>
          <w:szCs w:val="28"/>
        </w:rPr>
        <w:t xml:space="preserve">в связи с этим </w:t>
      </w:r>
      <w:r w:rsidRPr="007042D1">
        <w:rPr>
          <w:sz w:val="28"/>
          <w:szCs w:val="28"/>
        </w:rPr>
        <w:t xml:space="preserve">нехватка земель, вынуждало использовать неровные поверхности или бросовые участки, в результате чего первоначальная планировка селения менялась. Появились участки с изгибами и разрывами, повторяющие рельеф местности. По планировочно-композиционной структуре селения переселенцев изучаемого периода можно подразделить на несколько групп: 1) населённые пункты с регулярной прямоугольной планировкой; 2) населённые пункты с регулярно-усложнённой планировкой. </w:t>
      </w:r>
    </w:p>
    <w:p w:rsidR="00021AC8" w:rsidRPr="007042D1" w:rsidRDefault="00021AC8" w:rsidP="00A967C5">
      <w:pPr>
        <w:ind w:firstLine="708"/>
        <w:jc w:val="both"/>
        <w:rPr>
          <w:sz w:val="28"/>
          <w:szCs w:val="28"/>
        </w:rPr>
      </w:pPr>
      <w:r w:rsidRPr="007042D1">
        <w:rPr>
          <w:sz w:val="28"/>
          <w:szCs w:val="28"/>
        </w:rPr>
        <w:lastRenderedPageBreak/>
        <w:t>Кроме того, в начальном периоде заселения, согласно письменным источникам, были типы селений как хутора</w:t>
      </w:r>
      <w:r w:rsidR="005C10E9" w:rsidRPr="007042D1">
        <w:rPr>
          <w:sz w:val="28"/>
          <w:szCs w:val="28"/>
        </w:rPr>
        <w:t xml:space="preserve"> (хутор Карачи)</w:t>
      </w:r>
      <w:r w:rsidRPr="007042D1">
        <w:rPr>
          <w:sz w:val="28"/>
          <w:szCs w:val="28"/>
        </w:rPr>
        <w:t xml:space="preserve"> и выселки</w:t>
      </w:r>
      <w:r w:rsidR="005C10E9" w:rsidRPr="007042D1">
        <w:rPr>
          <w:sz w:val="28"/>
          <w:szCs w:val="28"/>
        </w:rPr>
        <w:t xml:space="preserve"> (выселок Охотничий)</w:t>
      </w:r>
      <w:r w:rsidR="00357F34">
        <w:rPr>
          <w:sz w:val="28"/>
          <w:szCs w:val="28"/>
        </w:rPr>
        <w:t xml:space="preserve">, </w:t>
      </w:r>
      <w:r w:rsidRPr="007042D1">
        <w:rPr>
          <w:sz w:val="28"/>
          <w:szCs w:val="28"/>
        </w:rPr>
        <w:t>станиц</w:t>
      </w:r>
      <w:r w:rsidR="00357F34">
        <w:rPr>
          <w:sz w:val="28"/>
          <w:szCs w:val="28"/>
        </w:rPr>
        <w:t>ы</w:t>
      </w:r>
      <w:r w:rsidRPr="007042D1">
        <w:rPr>
          <w:sz w:val="28"/>
          <w:szCs w:val="28"/>
        </w:rPr>
        <w:t xml:space="preserve"> (</w:t>
      </w:r>
      <w:proofErr w:type="spellStart"/>
      <w:r w:rsidRPr="007042D1">
        <w:rPr>
          <w:sz w:val="28"/>
          <w:szCs w:val="28"/>
        </w:rPr>
        <w:t>ст</w:t>
      </w:r>
      <w:proofErr w:type="gramStart"/>
      <w:r w:rsidR="005C10E9" w:rsidRPr="007042D1">
        <w:rPr>
          <w:sz w:val="28"/>
          <w:szCs w:val="28"/>
        </w:rPr>
        <w:t>.</w:t>
      </w:r>
      <w:r w:rsidRPr="007042D1">
        <w:rPr>
          <w:sz w:val="28"/>
          <w:szCs w:val="28"/>
        </w:rPr>
        <w:t>С</w:t>
      </w:r>
      <w:proofErr w:type="gramEnd"/>
      <w:r w:rsidRPr="007042D1">
        <w:rPr>
          <w:sz w:val="28"/>
          <w:szCs w:val="28"/>
        </w:rPr>
        <w:t>амсоновка</w:t>
      </w:r>
      <w:proofErr w:type="spellEnd"/>
      <w:r w:rsidR="005C10E9" w:rsidRPr="007042D1">
        <w:rPr>
          <w:sz w:val="28"/>
          <w:szCs w:val="28"/>
        </w:rPr>
        <w:t>, ст. Николаевская</w:t>
      </w:r>
      <w:r w:rsidRPr="007042D1">
        <w:rPr>
          <w:sz w:val="28"/>
          <w:szCs w:val="28"/>
        </w:rPr>
        <w:t>)</w:t>
      </w:r>
      <w:r w:rsidR="00357F34">
        <w:rPr>
          <w:sz w:val="28"/>
          <w:szCs w:val="28"/>
        </w:rPr>
        <w:t>,</w:t>
      </w:r>
      <w:r w:rsidRPr="007042D1">
        <w:rPr>
          <w:sz w:val="28"/>
          <w:szCs w:val="28"/>
        </w:rPr>
        <w:t xml:space="preserve"> аул (аул </w:t>
      </w:r>
      <w:proofErr w:type="spellStart"/>
      <w:r w:rsidRPr="007042D1">
        <w:rPr>
          <w:sz w:val="28"/>
          <w:szCs w:val="28"/>
        </w:rPr>
        <w:t>Сарт</w:t>
      </w:r>
      <w:proofErr w:type="spellEnd"/>
      <w:r w:rsidR="00FC08FB">
        <w:rPr>
          <w:sz w:val="28"/>
          <w:szCs w:val="28"/>
        </w:rPr>
        <w:t xml:space="preserve"> </w:t>
      </w:r>
      <w:proofErr w:type="spellStart"/>
      <w:r w:rsidRPr="007042D1">
        <w:rPr>
          <w:sz w:val="28"/>
          <w:szCs w:val="28"/>
        </w:rPr>
        <w:t>Калмаков</w:t>
      </w:r>
      <w:proofErr w:type="spellEnd"/>
      <w:r w:rsidRPr="007042D1">
        <w:rPr>
          <w:sz w:val="28"/>
          <w:szCs w:val="28"/>
        </w:rPr>
        <w:t xml:space="preserve">), торговое место Токмак. Также существовали заимки, которые находились вдали от основного места проживания. </w:t>
      </w:r>
    </w:p>
    <w:p w:rsidR="00021AC8" w:rsidRPr="007F374C" w:rsidRDefault="00021AC8" w:rsidP="00A967C5">
      <w:pPr>
        <w:ind w:firstLine="708"/>
        <w:jc w:val="both"/>
        <w:rPr>
          <w:sz w:val="28"/>
          <w:szCs w:val="28"/>
        </w:rPr>
      </w:pPr>
      <w:r w:rsidRPr="007F374C">
        <w:rPr>
          <w:sz w:val="28"/>
          <w:szCs w:val="28"/>
        </w:rPr>
        <w:t>Таким образом, р</w:t>
      </w:r>
      <w:r w:rsidR="000213D3">
        <w:rPr>
          <w:sz w:val="28"/>
          <w:szCs w:val="28"/>
        </w:rPr>
        <w:t>оссийские</w:t>
      </w:r>
      <w:r w:rsidRPr="007F374C">
        <w:rPr>
          <w:sz w:val="28"/>
          <w:szCs w:val="28"/>
        </w:rPr>
        <w:t xml:space="preserve"> переселенцы использовали разные типы поселений, которые формировались с учетом особенностей физико-географического ландшафта местности, возможности создания сельской инфраструктуры, которая в целом дала бы </w:t>
      </w:r>
      <w:r w:rsidR="00083202">
        <w:rPr>
          <w:sz w:val="28"/>
          <w:szCs w:val="28"/>
        </w:rPr>
        <w:t>хозяйственно-</w:t>
      </w:r>
      <w:r w:rsidRPr="007F374C">
        <w:rPr>
          <w:sz w:val="28"/>
          <w:szCs w:val="28"/>
        </w:rPr>
        <w:t xml:space="preserve">экономическую устойчивость и </w:t>
      </w:r>
      <w:r w:rsidR="00083202">
        <w:rPr>
          <w:sz w:val="28"/>
          <w:szCs w:val="28"/>
        </w:rPr>
        <w:t xml:space="preserve">социально-культурное </w:t>
      </w:r>
      <w:r w:rsidRPr="007F374C">
        <w:rPr>
          <w:sz w:val="28"/>
          <w:szCs w:val="28"/>
        </w:rPr>
        <w:t xml:space="preserve">развитие. </w:t>
      </w:r>
    </w:p>
    <w:p w:rsidR="00083202" w:rsidRDefault="00EF500C" w:rsidP="00A967C5">
      <w:pPr>
        <w:ind w:firstLine="708"/>
        <w:jc w:val="both"/>
        <w:rPr>
          <w:sz w:val="28"/>
          <w:szCs w:val="28"/>
        </w:rPr>
      </w:pPr>
      <w:r w:rsidRPr="0067123C">
        <w:rPr>
          <w:b/>
          <w:sz w:val="28"/>
          <w:szCs w:val="28"/>
        </w:rPr>
        <w:t>Озеленение городов и селений</w:t>
      </w:r>
      <w:r w:rsidR="00B406E3" w:rsidRPr="0067123C">
        <w:rPr>
          <w:b/>
          <w:sz w:val="28"/>
          <w:szCs w:val="28"/>
        </w:rPr>
        <w:t>.</w:t>
      </w:r>
      <w:r w:rsidR="00124445" w:rsidRPr="0067123C">
        <w:rPr>
          <w:sz w:val="28"/>
          <w:szCs w:val="28"/>
        </w:rPr>
        <w:t>Этническая иден</w:t>
      </w:r>
      <w:r w:rsidR="00951879" w:rsidRPr="0067123C">
        <w:rPr>
          <w:sz w:val="28"/>
          <w:szCs w:val="28"/>
        </w:rPr>
        <w:t xml:space="preserve">тичность формируется не толькоконкретной </w:t>
      </w:r>
      <w:r w:rsidR="00124445" w:rsidRPr="0067123C">
        <w:rPr>
          <w:sz w:val="28"/>
          <w:szCs w:val="28"/>
        </w:rPr>
        <w:t>культур</w:t>
      </w:r>
      <w:r w:rsidR="00951879" w:rsidRPr="0067123C">
        <w:rPr>
          <w:sz w:val="28"/>
          <w:szCs w:val="28"/>
        </w:rPr>
        <w:t>ой, но на нее влия</w:t>
      </w:r>
      <w:r w:rsidR="00F60735" w:rsidRPr="0067123C">
        <w:rPr>
          <w:sz w:val="28"/>
          <w:szCs w:val="28"/>
        </w:rPr>
        <w:t>ю</w:t>
      </w:r>
      <w:r w:rsidR="00951879" w:rsidRPr="0067123C">
        <w:rPr>
          <w:sz w:val="28"/>
          <w:szCs w:val="28"/>
        </w:rPr>
        <w:t xml:space="preserve">т </w:t>
      </w:r>
      <w:r w:rsidR="00F60735" w:rsidRPr="0067123C">
        <w:rPr>
          <w:sz w:val="28"/>
          <w:szCs w:val="28"/>
        </w:rPr>
        <w:t xml:space="preserve">и </w:t>
      </w:r>
      <w:r w:rsidR="00951879" w:rsidRPr="0067123C">
        <w:rPr>
          <w:sz w:val="28"/>
          <w:szCs w:val="28"/>
        </w:rPr>
        <w:t xml:space="preserve">определенные  </w:t>
      </w:r>
      <w:r w:rsidR="00124445" w:rsidRPr="0067123C">
        <w:rPr>
          <w:sz w:val="28"/>
          <w:szCs w:val="28"/>
        </w:rPr>
        <w:t>услови</w:t>
      </w:r>
      <w:r w:rsidR="00951879" w:rsidRPr="0067123C">
        <w:rPr>
          <w:sz w:val="28"/>
          <w:szCs w:val="28"/>
        </w:rPr>
        <w:t>я, в которых этнос формируется и развивается.</w:t>
      </w:r>
      <w:r w:rsidR="001054CF" w:rsidRPr="001054CF">
        <w:rPr>
          <w:sz w:val="28"/>
          <w:szCs w:val="28"/>
        </w:rPr>
        <w:t>Этими условиями являются географическое месторасположение определённой народности и природные условия. Особенности географического месторасположения и природные условия России за многие века сформировали особую идентичность и ментальность в русском человеке. Равнинный ландшафт, обилие рек, озёр, многообразие растительности и обширные леса сформировали в нем способность к созерцанию, восхищению и бережному отношению к окружающей природе.</w:t>
      </w:r>
    </w:p>
    <w:p w:rsidR="00304A44" w:rsidRPr="00B406E3" w:rsidRDefault="00FD1A0B" w:rsidP="00A967C5">
      <w:pPr>
        <w:ind w:firstLine="708"/>
        <w:jc w:val="both"/>
        <w:rPr>
          <w:sz w:val="28"/>
          <w:szCs w:val="28"/>
        </w:rPr>
      </w:pPr>
      <w:r w:rsidRPr="00B406E3">
        <w:rPr>
          <w:sz w:val="28"/>
          <w:szCs w:val="28"/>
        </w:rPr>
        <w:t xml:space="preserve">В озеленении города Бишкек и многих городов и селений Кыргызстана большой вклад внёс </w:t>
      </w:r>
      <w:r w:rsidR="00951879" w:rsidRPr="00B406E3">
        <w:rPr>
          <w:sz w:val="28"/>
          <w:szCs w:val="28"/>
        </w:rPr>
        <w:t xml:space="preserve">ученый краевед </w:t>
      </w:r>
      <w:r w:rsidRPr="00B406E3">
        <w:rPr>
          <w:sz w:val="28"/>
          <w:szCs w:val="28"/>
        </w:rPr>
        <w:t xml:space="preserve">А.М.Фетисов. Благодаря усилиям А.М.Фетисова </w:t>
      </w:r>
      <w:r w:rsidR="009C6E13" w:rsidRPr="00B406E3">
        <w:rPr>
          <w:sz w:val="28"/>
          <w:szCs w:val="28"/>
        </w:rPr>
        <w:t>и его учеников б</w:t>
      </w:r>
      <w:r w:rsidRPr="00B406E3">
        <w:rPr>
          <w:sz w:val="28"/>
          <w:szCs w:val="28"/>
        </w:rPr>
        <w:t>ыл</w:t>
      </w:r>
      <w:r w:rsidR="009C6E13" w:rsidRPr="00B406E3">
        <w:rPr>
          <w:sz w:val="28"/>
          <w:szCs w:val="28"/>
        </w:rPr>
        <w:t>а</w:t>
      </w:r>
      <w:r w:rsidRPr="00B406E3">
        <w:rPr>
          <w:sz w:val="28"/>
          <w:szCs w:val="28"/>
        </w:rPr>
        <w:t xml:space="preserve"> создан</w:t>
      </w:r>
      <w:r w:rsidR="009C6E13" w:rsidRPr="00B406E3">
        <w:rPr>
          <w:sz w:val="28"/>
          <w:szCs w:val="28"/>
        </w:rPr>
        <w:t>а</w:t>
      </w:r>
      <w:r w:rsidRPr="00B406E3">
        <w:rPr>
          <w:sz w:val="28"/>
          <w:szCs w:val="28"/>
        </w:rPr>
        <w:t xml:space="preserve"> Карагачёвая роща, Дубовый парк и заложен</w:t>
      </w:r>
      <w:r w:rsidR="009C6E13" w:rsidRPr="00B406E3">
        <w:rPr>
          <w:sz w:val="28"/>
          <w:szCs w:val="28"/>
        </w:rPr>
        <w:t xml:space="preserve"> бульвар</w:t>
      </w:r>
      <w:r w:rsidRPr="00B406E3">
        <w:rPr>
          <w:sz w:val="28"/>
          <w:szCs w:val="28"/>
        </w:rPr>
        <w:t xml:space="preserve">, который впоследствии стал </w:t>
      </w:r>
      <w:r w:rsidR="009C6E13" w:rsidRPr="00B406E3">
        <w:rPr>
          <w:sz w:val="28"/>
          <w:szCs w:val="28"/>
        </w:rPr>
        <w:t xml:space="preserve">проспектом </w:t>
      </w:r>
      <w:proofErr w:type="spellStart"/>
      <w:r w:rsidRPr="00B406E3">
        <w:rPr>
          <w:sz w:val="28"/>
          <w:szCs w:val="28"/>
        </w:rPr>
        <w:t>Эркиндик</w:t>
      </w:r>
      <w:proofErr w:type="spellEnd"/>
      <w:r w:rsidRPr="00B406E3">
        <w:rPr>
          <w:sz w:val="28"/>
          <w:szCs w:val="28"/>
        </w:rPr>
        <w:t xml:space="preserve">. Саженцы  из питомника А.М.Фетисова брали для озеленения улиц и разведения садов и другие жители разных селений </w:t>
      </w:r>
      <w:r w:rsidR="007F374C" w:rsidRPr="00B406E3">
        <w:rPr>
          <w:sz w:val="28"/>
          <w:szCs w:val="28"/>
        </w:rPr>
        <w:t>Семиреченской области.</w:t>
      </w:r>
    </w:p>
    <w:p w:rsidR="005A4F56" w:rsidRPr="007F374C" w:rsidRDefault="00E558A3" w:rsidP="00A967C5">
      <w:pPr>
        <w:ind w:firstLine="708"/>
        <w:jc w:val="both"/>
        <w:rPr>
          <w:sz w:val="28"/>
          <w:szCs w:val="28"/>
        </w:rPr>
      </w:pPr>
      <w:r w:rsidRPr="007F374C">
        <w:rPr>
          <w:sz w:val="28"/>
          <w:szCs w:val="28"/>
        </w:rPr>
        <w:t xml:space="preserve">Главной достопримечательностью города Пржевальска в конце XIX века был городской парк. Он был основан под руководством городской старосты Борисова. Парк был засажен ценнейшими породами деревьев и кустарников и являлся любимым местом отдыха горожан, где проводились гуляния и разные городские мероприятия. </w:t>
      </w:r>
    </w:p>
    <w:p w:rsidR="0027335A" w:rsidRPr="007F374C" w:rsidRDefault="005A4F56" w:rsidP="00A967C5">
      <w:pPr>
        <w:pStyle w:val="af"/>
        <w:spacing w:before="0" w:beforeAutospacing="0" w:after="0" w:afterAutospacing="0"/>
        <w:ind w:firstLine="708"/>
        <w:jc w:val="both"/>
        <w:rPr>
          <w:color w:val="000000"/>
          <w:sz w:val="28"/>
          <w:szCs w:val="28"/>
        </w:rPr>
      </w:pPr>
      <w:r w:rsidRPr="007F374C">
        <w:rPr>
          <w:sz w:val="28"/>
          <w:szCs w:val="28"/>
        </w:rPr>
        <w:t xml:space="preserve">Кроме парков, которые являлись основными </w:t>
      </w:r>
      <w:r w:rsidR="00852C29">
        <w:rPr>
          <w:sz w:val="28"/>
          <w:szCs w:val="28"/>
        </w:rPr>
        <w:t xml:space="preserve">зелёными </w:t>
      </w:r>
      <w:r w:rsidRPr="007F374C">
        <w:rPr>
          <w:sz w:val="28"/>
          <w:szCs w:val="28"/>
        </w:rPr>
        <w:t xml:space="preserve">центрами городов и селений, существовали и сады при церквях почти во всех селениях. Улицы городов и сельских населённых пунктов обсаживались деревьями и кустарниками. </w:t>
      </w:r>
      <w:r w:rsidR="00852C29">
        <w:rPr>
          <w:sz w:val="28"/>
          <w:szCs w:val="28"/>
        </w:rPr>
        <w:t>Также</w:t>
      </w:r>
      <w:r w:rsidR="00EB6FE6" w:rsidRPr="007F374C">
        <w:rPr>
          <w:color w:val="000000"/>
          <w:sz w:val="28"/>
          <w:szCs w:val="28"/>
        </w:rPr>
        <w:t xml:space="preserve"> имелись </w:t>
      </w:r>
      <w:r w:rsidR="00852C29">
        <w:rPr>
          <w:color w:val="000000"/>
          <w:sz w:val="28"/>
          <w:szCs w:val="28"/>
        </w:rPr>
        <w:t xml:space="preserve">и </w:t>
      </w:r>
      <w:r w:rsidR="00EB6FE6" w:rsidRPr="007F374C">
        <w:rPr>
          <w:color w:val="000000"/>
          <w:sz w:val="28"/>
          <w:szCs w:val="28"/>
        </w:rPr>
        <w:t>частные сады, которые создавались земл</w:t>
      </w:r>
      <w:r w:rsidR="00357F34">
        <w:rPr>
          <w:color w:val="000000"/>
          <w:sz w:val="28"/>
          <w:szCs w:val="28"/>
        </w:rPr>
        <w:t>евладельцами и промышленниками.</w:t>
      </w:r>
    </w:p>
    <w:p w:rsidR="00532F3F" w:rsidRPr="007F374C" w:rsidRDefault="00532F3F" w:rsidP="00A967C5">
      <w:pPr>
        <w:pStyle w:val="af"/>
        <w:spacing w:before="0" w:beforeAutospacing="0" w:after="0" w:afterAutospacing="0"/>
        <w:ind w:firstLine="708"/>
        <w:jc w:val="both"/>
        <w:rPr>
          <w:color w:val="000000"/>
          <w:sz w:val="28"/>
          <w:szCs w:val="28"/>
        </w:rPr>
      </w:pPr>
      <w:r w:rsidRPr="007F374C">
        <w:rPr>
          <w:color w:val="000000"/>
          <w:sz w:val="28"/>
          <w:szCs w:val="28"/>
        </w:rPr>
        <w:t xml:space="preserve">Именно с появлением российских переселенцев началось планомерное озеленение городов и селений лиственными и хвойными деревьями, которые давали </w:t>
      </w:r>
      <w:r w:rsidR="00086B96" w:rsidRPr="007F374C">
        <w:rPr>
          <w:color w:val="000000"/>
          <w:sz w:val="28"/>
          <w:szCs w:val="28"/>
        </w:rPr>
        <w:t xml:space="preserve">особый микроклимат и </w:t>
      </w:r>
      <w:r w:rsidRPr="007F374C">
        <w:rPr>
          <w:color w:val="000000"/>
          <w:sz w:val="28"/>
          <w:szCs w:val="28"/>
        </w:rPr>
        <w:t>необходимую тень в летнюю жару. Кроме того</w:t>
      </w:r>
      <w:r w:rsidR="00242DCE" w:rsidRPr="007F374C">
        <w:rPr>
          <w:color w:val="000000"/>
          <w:sz w:val="28"/>
          <w:szCs w:val="28"/>
        </w:rPr>
        <w:t>,</w:t>
      </w:r>
      <w:r w:rsidRPr="007F374C">
        <w:rPr>
          <w:color w:val="000000"/>
          <w:sz w:val="28"/>
          <w:szCs w:val="28"/>
        </w:rPr>
        <w:t xml:space="preserve"> древесные насаждения</w:t>
      </w:r>
      <w:r w:rsidR="00242DCE" w:rsidRPr="007F374C">
        <w:rPr>
          <w:color w:val="000000"/>
          <w:sz w:val="28"/>
          <w:szCs w:val="28"/>
        </w:rPr>
        <w:t>,</w:t>
      </w:r>
      <w:r w:rsidRPr="007F374C">
        <w:rPr>
          <w:color w:val="000000"/>
          <w:sz w:val="28"/>
          <w:szCs w:val="28"/>
        </w:rPr>
        <w:t xml:space="preserve"> с густой кроной </w:t>
      </w:r>
      <w:r w:rsidR="00242DCE" w:rsidRPr="007F374C">
        <w:rPr>
          <w:color w:val="000000"/>
          <w:sz w:val="28"/>
          <w:szCs w:val="28"/>
        </w:rPr>
        <w:t xml:space="preserve">посаженные вдоль </w:t>
      </w:r>
      <w:r w:rsidRPr="007F374C">
        <w:rPr>
          <w:color w:val="000000"/>
          <w:sz w:val="28"/>
          <w:szCs w:val="28"/>
        </w:rPr>
        <w:t>улиц</w:t>
      </w:r>
      <w:r w:rsidR="00242DCE" w:rsidRPr="007F374C">
        <w:rPr>
          <w:color w:val="000000"/>
          <w:sz w:val="28"/>
          <w:szCs w:val="28"/>
        </w:rPr>
        <w:t>,а также в парках и садах селений формировали среду близк</w:t>
      </w:r>
      <w:r w:rsidR="000213D3">
        <w:rPr>
          <w:color w:val="000000"/>
          <w:sz w:val="28"/>
          <w:szCs w:val="28"/>
        </w:rPr>
        <w:t>ую</w:t>
      </w:r>
      <w:r w:rsidR="00086B96" w:rsidRPr="007F374C">
        <w:rPr>
          <w:color w:val="000000"/>
          <w:sz w:val="28"/>
          <w:szCs w:val="28"/>
        </w:rPr>
        <w:t xml:space="preserve"> для переселенцев</w:t>
      </w:r>
      <w:r w:rsidR="00242DCE" w:rsidRPr="007F374C">
        <w:rPr>
          <w:color w:val="000000"/>
          <w:sz w:val="28"/>
          <w:szCs w:val="28"/>
        </w:rPr>
        <w:t xml:space="preserve"> к пейзажу сёл и городов европейской части России.</w:t>
      </w:r>
    </w:p>
    <w:p w:rsidR="00620C4E" w:rsidRPr="007F374C" w:rsidRDefault="00E822B0" w:rsidP="00A967C5">
      <w:pPr>
        <w:ind w:firstLine="708"/>
        <w:jc w:val="both"/>
        <w:rPr>
          <w:sz w:val="28"/>
          <w:szCs w:val="28"/>
        </w:rPr>
      </w:pPr>
      <w:r>
        <w:rPr>
          <w:color w:val="000000"/>
          <w:sz w:val="28"/>
          <w:szCs w:val="28"/>
        </w:rPr>
        <w:t>Ф</w:t>
      </w:r>
      <w:r w:rsidR="00B240F6" w:rsidRPr="007F374C">
        <w:rPr>
          <w:color w:val="000000"/>
          <w:sz w:val="28"/>
          <w:szCs w:val="28"/>
        </w:rPr>
        <w:t xml:space="preserve">ормирование городов и сельских селений на территории Кыргызстана были менее динамичны по сравнению с таковыми в Казахстане, и это объясняется </w:t>
      </w:r>
      <w:r w:rsidR="00B240F6" w:rsidRPr="007F374C">
        <w:rPr>
          <w:color w:val="000000"/>
          <w:sz w:val="28"/>
          <w:szCs w:val="28"/>
        </w:rPr>
        <w:lastRenderedPageBreak/>
        <w:t>тем обстоятельством, что территория Казахстана раньше вошла в состав Российской империи и контакты с русским населением</w:t>
      </w:r>
      <w:r w:rsidR="00EB1E61" w:rsidRPr="007F374C">
        <w:rPr>
          <w:color w:val="000000"/>
          <w:sz w:val="28"/>
          <w:szCs w:val="28"/>
        </w:rPr>
        <w:t xml:space="preserve">  и</w:t>
      </w:r>
      <w:r w:rsidR="00B240F6" w:rsidRPr="007F374C">
        <w:rPr>
          <w:color w:val="000000"/>
          <w:sz w:val="28"/>
          <w:szCs w:val="28"/>
        </w:rPr>
        <w:t xml:space="preserve"> вовлечение в торгово-денежные отношения с ними произошли на не</w:t>
      </w:r>
      <w:r>
        <w:rPr>
          <w:color w:val="000000"/>
          <w:sz w:val="28"/>
          <w:szCs w:val="28"/>
        </w:rPr>
        <w:t>который период</w:t>
      </w:r>
      <w:r w:rsidR="00B240F6" w:rsidRPr="007F374C">
        <w:rPr>
          <w:color w:val="000000"/>
          <w:sz w:val="28"/>
          <w:szCs w:val="28"/>
        </w:rPr>
        <w:t xml:space="preserve"> раньше. Более того, территориальная близость </w:t>
      </w:r>
      <w:r w:rsidR="00EB1E61" w:rsidRPr="007F374C">
        <w:rPr>
          <w:color w:val="000000"/>
          <w:sz w:val="28"/>
          <w:szCs w:val="28"/>
        </w:rPr>
        <w:t xml:space="preserve"> к России </w:t>
      </w:r>
      <w:r w:rsidR="00B240F6" w:rsidRPr="007F374C">
        <w:rPr>
          <w:color w:val="000000"/>
          <w:sz w:val="28"/>
          <w:szCs w:val="28"/>
        </w:rPr>
        <w:t>привел</w:t>
      </w:r>
      <w:r w:rsidR="00EB1E61" w:rsidRPr="007F374C">
        <w:rPr>
          <w:color w:val="000000"/>
          <w:sz w:val="28"/>
          <w:szCs w:val="28"/>
        </w:rPr>
        <w:t>а</w:t>
      </w:r>
      <w:r w:rsidR="00B240F6" w:rsidRPr="007F374C">
        <w:rPr>
          <w:color w:val="000000"/>
          <w:sz w:val="28"/>
          <w:szCs w:val="28"/>
        </w:rPr>
        <w:t xml:space="preserve"> к </w:t>
      </w:r>
      <w:r w:rsidR="00620C4E" w:rsidRPr="007F374C">
        <w:rPr>
          <w:color w:val="000000"/>
          <w:sz w:val="28"/>
          <w:szCs w:val="28"/>
        </w:rPr>
        <w:t>р</w:t>
      </w:r>
      <w:r w:rsidR="00B50328" w:rsidRPr="007F374C">
        <w:rPr>
          <w:color w:val="000000"/>
          <w:sz w:val="28"/>
          <w:szCs w:val="28"/>
        </w:rPr>
        <w:t>азвити</w:t>
      </w:r>
      <w:r w:rsidR="00B240F6" w:rsidRPr="007F374C">
        <w:rPr>
          <w:color w:val="000000"/>
          <w:sz w:val="28"/>
          <w:szCs w:val="28"/>
        </w:rPr>
        <w:t>ю</w:t>
      </w:r>
      <w:r w:rsidR="00B50328" w:rsidRPr="007F374C">
        <w:rPr>
          <w:color w:val="000000"/>
          <w:sz w:val="28"/>
          <w:szCs w:val="28"/>
        </w:rPr>
        <w:t xml:space="preserve"> городов и селений</w:t>
      </w:r>
      <w:r w:rsidR="00EB1E61" w:rsidRPr="007F374C">
        <w:rPr>
          <w:color w:val="000000"/>
          <w:sz w:val="28"/>
          <w:szCs w:val="28"/>
        </w:rPr>
        <w:t xml:space="preserve">, темпы </w:t>
      </w:r>
      <w:r w:rsidR="00B240F6" w:rsidRPr="007F374C">
        <w:rPr>
          <w:color w:val="000000"/>
          <w:sz w:val="28"/>
          <w:szCs w:val="28"/>
        </w:rPr>
        <w:t xml:space="preserve">роста </w:t>
      </w:r>
      <w:r w:rsidR="00EB1E61" w:rsidRPr="007F374C">
        <w:rPr>
          <w:color w:val="000000"/>
          <w:sz w:val="28"/>
          <w:szCs w:val="28"/>
        </w:rPr>
        <w:t xml:space="preserve">которых, </w:t>
      </w:r>
      <w:r w:rsidR="00620C4E" w:rsidRPr="007F374C">
        <w:rPr>
          <w:color w:val="000000"/>
          <w:sz w:val="28"/>
          <w:szCs w:val="28"/>
        </w:rPr>
        <w:t>были  динамичн</w:t>
      </w:r>
      <w:r w:rsidR="00B240F6" w:rsidRPr="007F374C">
        <w:rPr>
          <w:color w:val="000000"/>
          <w:sz w:val="28"/>
          <w:szCs w:val="28"/>
        </w:rPr>
        <w:t>ее, чем на территории нашей страны. Но</w:t>
      </w:r>
      <w:r w:rsidR="00EB1E61" w:rsidRPr="007F374C">
        <w:rPr>
          <w:color w:val="000000"/>
          <w:sz w:val="28"/>
          <w:szCs w:val="28"/>
        </w:rPr>
        <w:t>,</w:t>
      </w:r>
      <w:r w:rsidR="007E0E5B">
        <w:rPr>
          <w:color w:val="000000"/>
          <w:sz w:val="28"/>
          <w:szCs w:val="28"/>
        </w:rPr>
        <w:t xml:space="preserve"> </w:t>
      </w:r>
      <w:r w:rsidR="00EB1E61" w:rsidRPr="007F374C">
        <w:rPr>
          <w:color w:val="000000"/>
          <w:sz w:val="28"/>
          <w:szCs w:val="28"/>
        </w:rPr>
        <w:t xml:space="preserve">несмотря на эти различия, </w:t>
      </w:r>
      <w:r w:rsidR="00B240F6" w:rsidRPr="007F374C">
        <w:rPr>
          <w:color w:val="000000"/>
          <w:sz w:val="28"/>
          <w:szCs w:val="28"/>
        </w:rPr>
        <w:t xml:space="preserve">имеются </w:t>
      </w:r>
      <w:r w:rsidR="00EB1E61" w:rsidRPr="007F374C">
        <w:rPr>
          <w:color w:val="000000"/>
          <w:sz w:val="28"/>
          <w:szCs w:val="28"/>
        </w:rPr>
        <w:t>определенные</w:t>
      </w:r>
      <w:r w:rsidR="00B240F6" w:rsidRPr="007F374C">
        <w:rPr>
          <w:color w:val="000000"/>
          <w:sz w:val="28"/>
          <w:szCs w:val="28"/>
        </w:rPr>
        <w:t xml:space="preserve"> всеобщие особенности и про</w:t>
      </w:r>
      <w:r w:rsidR="00C40F46" w:rsidRPr="007F374C">
        <w:rPr>
          <w:color w:val="000000"/>
          <w:sz w:val="28"/>
          <w:szCs w:val="28"/>
        </w:rPr>
        <w:t xml:space="preserve">цессы, </w:t>
      </w:r>
      <w:r w:rsidR="00B240F6" w:rsidRPr="007F374C">
        <w:rPr>
          <w:color w:val="000000"/>
          <w:sz w:val="28"/>
          <w:szCs w:val="28"/>
        </w:rPr>
        <w:t xml:space="preserve">которые </w:t>
      </w:r>
      <w:r w:rsidR="00C40F46" w:rsidRPr="007F374C">
        <w:rPr>
          <w:color w:val="000000"/>
          <w:sz w:val="28"/>
          <w:szCs w:val="28"/>
        </w:rPr>
        <w:t>отражаю</w:t>
      </w:r>
      <w:r w:rsidR="00B240F6" w:rsidRPr="007F374C">
        <w:rPr>
          <w:color w:val="000000"/>
          <w:sz w:val="28"/>
          <w:szCs w:val="28"/>
        </w:rPr>
        <w:t xml:space="preserve">т </w:t>
      </w:r>
      <w:r w:rsidR="00C40F46" w:rsidRPr="007F374C">
        <w:rPr>
          <w:color w:val="000000"/>
          <w:sz w:val="28"/>
          <w:szCs w:val="28"/>
        </w:rPr>
        <w:t>общероссийские стилевые направления и течения архитектуры и градостроительства</w:t>
      </w:r>
      <w:r w:rsidR="00B240F6" w:rsidRPr="007F374C">
        <w:rPr>
          <w:color w:val="000000"/>
          <w:sz w:val="28"/>
          <w:szCs w:val="28"/>
        </w:rPr>
        <w:t xml:space="preserve">, как в Кыргызстане, так и в Казахстане в дореволюционный период. </w:t>
      </w:r>
      <w:r w:rsidR="00C40F46" w:rsidRPr="007F374C">
        <w:rPr>
          <w:sz w:val="28"/>
          <w:szCs w:val="28"/>
        </w:rPr>
        <w:t xml:space="preserve">В развитии городов и селений на </w:t>
      </w:r>
      <w:r w:rsidR="00B240F6" w:rsidRPr="007F374C">
        <w:rPr>
          <w:sz w:val="28"/>
          <w:szCs w:val="28"/>
        </w:rPr>
        <w:t>обеих территориях середины Х</w:t>
      </w:r>
      <w:proofErr w:type="gramStart"/>
      <w:r w:rsidR="00B240F6" w:rsidRPr="007F374C">
        <w:rPr>
          <w:sz w:val="28"/>
          <w:szCs w:val="28"/>
        </w:rPr>
        <w:t>IX</w:t>
      </w:r>
      <w:proofErr w:type="gramEnd"/>
      <w:r w:rsidR="00B240F6" w:rsidRPr="007F374C">
        <w:rPr>
          <w:sz w:val="28"/>
          <w:szCs w:val="28"/>
        </w:rPr>
        <w:t>–начала ХХ в</w:t>
      </w:r>
      <w:r w:rsidR="00C40F46" w:rsidRPr="007F374C">
        <w:rPr>
          <w:sz w:val="28"/>
          <w:szCs w:val="28"/>
        </w:rPr>
        <w:t>в. выявляются следующие процессы:</w:t>
      </w:r>
    </w:p>
    <w:p w:rsidR="0082774D" w:rsidRPr="00A26692" w:rsidRDefault="00C40F46" w:rsidP="00A967C5">
      <w:pPr>
        <w:ind w:firstLine="708"/>
        <w:jc w:val="both"/>
        <w:rPr>
          <w:sz w:val="28"/>
          <w:szCs w:val="28"/>
        </w:rPr>
      </w:pPr>
      <w:r w:rsidRPr="00A26692">
        <w:rPr>
          <w:sz w:val="28"/>
          <w:szCs w:val="28"/>
        </w:rPr>
        <w:t>1)</w:t>
      </w:r>
      <w:r w:rsidR="003C5396" w:rsidRPr="00A26692">
        <w:rPr>
          <w:sz w:val="28"/>
          <w:szCs w:val="28"/>
        </w:rPr>
        <w:t xml:space="preserve"> привнесение </w:t>
      </w:r>
      <w:r w:rsidR="00EE59B7" w:rsidRPr="00A26692">
        <w:rPr>
          <w:sz w:val="28"/>
          <w:szCs w:val="28"/>
        </w:rPr>
        <w:t>градостроительных и</w:t>
      </w:r>
      <w:r w:rsidR="003C5396" w:rsidRPr="00A26692">
        <w:rPr>
          <w:sz w:val="28"/>
          <w:szCs w:val="28"/>
        </w:rPr>
        <w:t xml:space="preserve"> архитектурно-строительных приёмов из мест прежнего проживания</w:t>
      </w:r>
      <w:r w:rsidR="004E4063" w:rsidRPr="00A26692">
        <w:rPr>
          <w:sz w:val="28"/>
          <w:szCs w:val="28"/>
        </w:rPr>
        <w:t xml:space="preserve"> российских переселенцев</w:t>
      </w:r>
      <w:r w:rsidR="00C3062A" w:rsidRPr="00A26692">
        <w:rPr>
          <w:sz w:val="28"/>
          <w:szCs w:val="28"/>
        </w:rPr>
        <w:t>;</w:t>
      </w:r>
    </w:p>
    <w:p w:rsidR="00C3062A" w:rsidRPr="00A26692" w:rsidRDefault="00C3062A" w:rsidP="00A967C5">
      <w:pPr>
        <w:ind w:firstLine="708"/>
        <w:jc w:val="both"/>
        <w:rPr>
          <w:sz w:val="28"/>
          <w:szCs w:val="28"/>
        </w:rPr>
      </w:pPr>
      <w:r w:rsidRPr="00A26692">
        <w:rPr>
          <w:sz w:val="28"/>
          <w:szCs w:val="28"/>
        </w:rPr>
        <w:t>2) адаптация к местным климатическим условиям, заимствование у местных мастеров п</w:t>
      </w:r>
      <w:r w:rsidR="00B240F6" w:rsidRPr="00A26692">
        <w:rPr>
          <w:sz w:val="28"/>
          <w:szCs w:val="28"/>
        </w:rPr>
        <w:t xml:space="preserve">риёмам и методам строительств и </w:t>
      </w:r>
      <w:r w:rsidRPr="00A26692">
        <w:rPr>
          <w:sz w:val="28"/>
          <w:szCs w:val="28"/>
        </w:rPr>
        <w:t>использование альтернативных строительных материалов;</w:t>
      </w:r>
    </w:p>
    <w:p w:rsidR="00FC7DBF" w:rsidRPr="007F374C" w:rsidRDefault="00C3062A" w:rsidP="00A967C5">
      <w:pPr>
        <w:ind w:firstLine="708"/>
        <w:jc w:val="both"/>
        <w:rPr>
          <w:sz w:val="28"/>
          <w:szCs w:val="28"/>
        </w:rPr>
      </w:pPr>
      <w:r w:rsidRPr="00A26692">
        <w:rPr>
          <w:sz w:val="28"/>
          <w:szCs w:val="28"/>
        </w:rPr>
        <w:t>В результате вышеперечисленных процессов про</w:t>
      </w:r>
      <w:r w:rsidR="00CD169A" w:rsidRPr="00A26692">
        <w:rPr>
          <w:sz w:val="28"/>
          <w:szCs w:val="28"/>
        </w:rPr>
        <w:t>шло</w:t>
      </w:r>
      <w:r w:rsidRPr="00A26692">
        <w:rPr>
          <w:sz w:val="28"/>
          <w:szCs w:val="28"/>
        </w:rPr>
        <w:t xml:space="preserve"> взаимовлияние и взаимообогащение культур народов</w:t>
      </w:r>
      <w:r w:rsidR="00CD169A" w:rsidRPr="00A26692">
        <w:rPr>
          <w:sz w:val="28"/>
          <w:szCs w:val="28"/>
        </w:rPr>
        <w:t>, сформировался своеобразный</w:t>
      </w:r>
      <w:r w:rsidR="008A7E2E" w:rsidRPr="00A26692">
        <w:rPr>
          <w:sz w:val="28"/>
          <w:szCs w:val="28"/>
        </w:rPr>
        <w:t xml:space="preserve"> и неповторимый</w:t>
      </w:r>
      <w:r w:rsidR="00CD169A" w:rsidRPr="00A26692">
        <w:rPr>
          <w:sz w:val="28"/>
          <w:szCs w:val="28"/>
        </w:rPr>
        <w:t xml:space="preserve"> архитектурно-художественный образ городов и селений</w:t>
      </w:r>
      <w:r w:rsidR="008A7E2E" w:rsidRPr="00A26692">
        <w:rPr>
          <w:sz w:val="28"/>
          <w:szCs w:val="28"/>
        </w:rPr>
        <w:t xml:space="preserve"> на территории Центральной Азии</w:t>
      </w:r>
      <w:r w:rsidR="00790AD3" w:rsidRPr="00A26692">
        <w:rPr>
          <w:sz w:val="28"/>
          <w:szCs w:val="28"/>
        </w:rPr>
        <w:t xml:space="preserve"> и в Кыргызстане в том числе</w:t>
      </w:r>
      <w:r w:rsidR="00CD169A" w:rsidRPr="00A26692">
        <w:rPr>
          <w:sz w:val="28"/>
          <w:szCs w:val="28"/>
        </w:rPr>
        <w:t>.</w:t>
      </w:r>
    </w:p>
    <w:p w:rsidR="00AD4203" w:rsidRPr="00284591" w:rsidRDefault="00AD4203" w:rsidP="00A967C5">
      <w:pPr>
        <w:ind w:firstLine="708"/>
        <w:jc w:val="both"/>
        <w:rPr>
          <w:b/>
          <w:sz w:val="28"/>
          <w:szCs w:val="28"/>
        </w:rPr>
      </w:pPr>
      <w:r w:rsidRPr="00284591">
        <w:rPr>
          <w:sz w:val="28"/>
          <w:szCs w:val="28"/>
        </w:rPr>
        <w:t>В третьей главе</w:t>
      </w:r>
      <w:r w:rsidRPr="00284591">
        <w:rPr>
          <w:b/>
          <w:sz w:val="28"/>
          <w:szCs w:val="28"/>
        </w:rPr>
        <w:t xml:space="preserve"> «</w:t>
      </w:r>
      <w:r w:rsidR="00FD32DE" w:rsidRPr="00284591">
        <w:rPr>
          <w:b/>
          <w:sz w:val="28"/>
          <w:szCs w:val="28"/>
        </w:rPr>
        <w:t>Архитектура переселенцев</w:t>
      </w:r>
      <w:r w:rsidRPr="00284591">
        <w:rPr>
          <w:b/>
          <w:sz w:val="28"/>
          <w:szCs w:val="28"/>
        </w:rPr>
        <w:t xml:space="preserve">» </w:t>
      </w:r>
      <w:r w:rsidRPr="00284591">
        <w:rPr>
          <w:sz w:val="28"/>
          <w:szCs w:val="28"/>
        </w:rPr>
        <w:t>исследуются историко-культурные условия развития жилой</w:t>
      </w:r>
      <w:r w:rsidR="007215C3">
        <w:rPr>
          <w:sz w:val="28"/>
          <w:szCs w:val="28"/>
        </w:rPr>
        <w:t>, общественной</w:t>
      </w:r>
      <w:r w:rsidRPr="00284591">
        <w:rPr>
          <w:sz w:val="28"/>
          <w:szCs w:val="28"/>
        </w:rPr>
        <w:t xml:space="preserve"> и культовой архитектур</w:t>
      </w:r>
      <w:r w:rsidR="007215C3">
        <w:rPr>
          <w:sz w:val="28"/>
          <w:szCs w:val="28"/>
        </w:rPr>
        <w:t>ы</w:t>
      </w:r>
      <w:r w:rsidRPr="00284591">
        <w:rPr>
          <w:sz w:val="28"/>
          <w:szCs w:val="28"/>
        </w:rPr>
        <w:t>, производственные здания и сооружения переселенцев.</w:t>
      </w:r>
    </w:p>
    <w:p w:rsidR="009C227F" w:rsidRPr="00284591" w:rsidRDefault="0027335A" w:rsidP="00A967C5">
      <w:pPr>
        <w:ind w:firstLine="708"/>
        <w:jc w:val="both"/>
        <w:rPr>
          <w:sz w:val="28"/>
          <w:szCs w:val="28"/>
        </w:rPr>
      </w:pPr>
      <w:r w:rsidRPr="00284591">
        <w:rPr>
          <w:sz w:val="28"/>
          <w:szCs w:val="28"/>
        </w:rPr>
        <w:t xml:space="preserve">Каждый народ веками вырабатывал свой тип жилья, который наилучшим образом был приспособлен к местным климатическим условиям, </w:t>
      </w:r>
      <w:r w:rsidR="009C227F" w:rsidRPr="00284591">
        <w:rPr>
          <w:sz w:val="28"/>
          <w:szCs w:val="28"/>
        </w:rPr>
        <w:t xml:space="preserve">физико-географическому ландшафту, </w:t>
      </w:r>
      <w:r w:rsidRPr="00284591">
        <w:rPr>
          <w:sz w:val="28"/>
          <w:szCs w:val="28"/>
        </w:rPr>
        <w:t xml:space="preserve">укладу жизни, характеру и народному менталитету. </w:t>
      </w:r>
      <w:r w:rsidR="009C227F" w:rsidRPr="00284591">
        <w:rPr>
          <w:sz w:val="28"/>
          <w:szCs w:val="28"/>
        </w:rPr>
        <w:t xml:space="preserve">Жилище </w:t>
      </w:r>
      <w:r w:rsidRPr="00284591">
        <w:rPr>
          <w:sz w:val="28"/>
          <w:szCs w:val="28"/>
        </w:rPr>
        <w:t>отража</w:t>
      </w:r>
      <w:r w:rsidR="009C227F" w:rsidRPr="00284591">
        <w:rPr>
          <w:sz w:val="28"/>
          <w:szCs w:val="28"/>
        </w:rPr>
        <w:t>ло</w:t>
      </w:r>
      <w:r w:rsidRPr="00284591">
        <w:rPr>
          <w:sz w:val="28"/>
          <w:szCs w:val="28"/>
        </w:rPr>
        <w:t xml:space="preserve"> коллективную мудрость</w:t>
      </w:r>
      <w:r w:rsidR="009C227F" w:rsidRPr="00284591">
        <w:rPr>
          <w:sz w:val="28"/>
          <w:szCs w:val="28"/>
        </w:rPr>
        <w:t>, культурные традиции</w:t>
      </w:r>
      <w:r w:rsidR="00284591">
        <w:rPr>
          <w:sz w:val="28"/>
          <w:szCs w:val="28"/>
        </w:rPr>
        <w:t xml:space="preserve"> и  национальное самосознание.</w:t>
      </w:r>
      <w:r w:rsidR="007E0E5B">
        <w:rPr>
          <w:sz w:val="28"/>
          <w:szCs w:val="28"/>
        </w:rPr>
        <w:t xml:space="preserve"> </w:t>
      </w:r>
      <w:r w:rsidR="00CF0D91" w:rsidRPr="00284591">
        <w:rPr>
          <w:sz w:val="28"/>
          <w:szCs w:val="28"/>
        </w:rPr>
        <w:t xml:space="preserve">Архитектура жилых домов </w:t>
      </w:r>
      <w:r w:rsidRPr="00284591">
        <w:rPr>
          <w:sz w:val="28"/>
          <w:szCs w:val="28"/>
        </w:rPr>
        <w:t>славянского населения на территории Туркестанского края</w:t>
      </w:r>
      <w:r w:rsidR="007E0E5B">
        <w:rPr>
          <w:sz w:val="28"/>
          <w:szCs w:val="28"/>
        </w:rPr>
        <w:t xml:space="preserve"> </w:t>
      </w:r>
      <w:r w:rsidRPr="00284591">
        <w:rPr>
          <w:sz w:val="28"/>
          <w:szCs w:val="28"/>
        </w:rPr>
        <w:t>также отражала особенности русского народа, его уклад жизни</w:t>
      </w:r>
      <w:r w:rsidR="009C227F" w:rsidRPr="00284591">
        <w:rPr>
          <w:sz w:val="28"/>
          <w:szCs w:val="28"/>
        </w:rPr>
        <w:t xml:space="preserve">, быта </w:t>
      </w:r>
      <w:r w:rsidRPr="00284591">
        <w:rPr>
          <w:sz w:val="28"/>
          <w:szCs w:val="28"/>
        </w:rPr>
        <w:t xml:space="preserve">и хозяйства. </w:t>
      </w:r>
      <w:r w:rsidR="00CF0D91" w:rsidRPr="00284591">
        <w:rPr>
          <w:sz w:val="28"/>
          <w:szCs w:val="28"/>
        </w:rPr>
        <w:t>В российских деревнях основным строительным материалом с древних времён  выступала древесина. Именно в деревянной архитектуре были выработаны все строительные приёмы</w:t>
      </w:r>
      <w:r w:rsidR="009C227F" w:rsidRPr="00284591">
        <w:rPr>
          <w:sz w:val="28"/>
          <w:szCs w:val="28"/>
        </w:rPr>
        <w:t xml:space="preserve"> и навыки</w:t>
      </w:r>
      <w:r w:rsidR="00CF0D91" w:rsidRPr="00284591">
        <w:rPr>
          <w:sz w:val="28"/>
          <w:szCs w:val="28"/>
        </w:rPr>
        <w:t xml:space="preserve">, </w:t>
      </w:r>
      <w:r w:rsidR="009C227F" w:rsidRPr="00284591">
        <w:rPr>
          <w:sz w:val="28"/>
          <w:szCs w:val="28"/>
        </w:rPr>
        <w:t>а также все типы построек –  культовы</w:t>
      </w:r>
      <w:r w:rsidR="00DB6F9F">
        <w:rPr>
          <w:sz w:val="28"/>
          <w:szCs w:val="28"/>
        </w:rPr>
        <w:t>е</w:t>
      </w:r>
      <w:r w:rsidR="00CF0D91" w:rsidRPr="00284591">
        <w:rPr>
          <w:sz w:val="28"/>
          <w:szCs w:val="28"/>
        </w:rPr>
        <w:t xml:space="preserve"> сооружени</w:t>
      </w:r>
      <w:r w:rsidR="00DB6F9F">
        <w:rPr>
          <w:sz w:val="28"/>
          <w:szCs w:val="28"/>
        </w:rPr>
        <w:t>я</w:t>
      </w:r>
      <w:r w:rsidR="00CF0D91" w:rsidRPr="00284591">
        <w:rPr>
          <w:sz w:val="28"/>
          <w:szCs w:val="28"/>
        </w:rPr>
        <w:t>, жилы</w:t>
      </w:r>
      <w:r w:rsidR="00DB6F9F">
        <w:rPr>
          <w:sz w:val="28"/>
          <w:szCs w:val="28"/>
        </w:rPr>
        <w:t>е</w:t>
      </w:r>
      <w:r w:rsidR="00CF0D91" w:rsidRPr="00284591">
        <w:rPr>
          <w:sz w:val="28"/>
          <w:szCs w:val="28"/>
        </w:rPr>
        <w:t xml:space="preserve"> дом</w:t>
      </w:r>
      <w:r w:rsidR="00DB6F9F">
        <w:rPr>
          <w:sz w:val="28"/>
          <w:szCs w:val="28"/>
        </w:rPr>
        <w:t>а</w:t>
      </w:r>
      <w:r w:rsidR="00CF0D91" w:rsidRPr="00284591">
        <w:rPr>
          <w:sz w:val="28"/>
          <w:szCs w:val="28"/>
        </w:rPr>
        <w:t>, хозяйственны</w:t>
      </w:r>
      <w:r w:rsidR="00DB6F9F">
        <w:rPr>
          <w:sz w:val="28"/>
          <w:szCs w:val="28"/>
        </w:rPr>
        <w:t>е</w:t>
      </w:r>
      <w:r w:rsidR="009C227F" w:rsidRPr="00284591">
        <w:rPr>
          <w:sz w:val="28"/>
          <w:szCs w:val="28"/>
        </w:rPr>
        <w:t xml:space="preserve"> постро</w:t>
      </w:r>
      <w:r w:rsidR="00DB6F9F">
        <w:rPr>
          <w:sz w:val="28"/>
          <w:szCs w:val="28"/>
        </w:rPr>
        <w:t>йки</w:t>
      </w:r>
      <w:r w:rsidR="009C227F" w:rsidRPr="00284591">
        <w:rPr>
          <w:sz w:val="28"/>
          <w:szCs w:val="28"/>
        </w:rPr>
        <w:t xml:space="preserve">, </w:t>
      </w:r>
      <w:r w:rsidR="00AD4203" w:rsidRPr="00284591">
        <w:rPr>
          <w:sz w:val="28"/>
          <w:szCs w:val="28"/>
        </w:rPr>
        <w:t>производственны</w:t>
      </w:r>
      <w:r w:rsidR="00DB6F9F">
        <w:rPr>
          <w:sz w:val="28"/>
          <w:szCs w:val="28"/>
        </w:rPr>
        <w:t>е</w:t>
      </w:r>
      <w:r w:rsidR="00AD4203" w:rsidRPr="00284591">
        <w:rPr>
          <w:sz w:val="28"/>
          <w:szCs w:val="28"/>
        </w:rPr>
        <w:t xml:space="preserve"> здани</w:t>
      </w:r>
      <w:r w:rsidR="00DB6F9F">
        <w:rPr>
          <w:sz w:val="28"/>
          <w:szCs w:val="28"/>
        </w:rPr>
        <w:t>я</w:t>
      </w:r>
      <w:r w:rsidR="00AD4203" w:rsidRPr="00284591">
        <w:rPr>
          <w:sz w:val="28"/>
          <w:szCs w:val="28"/>
        </w:rPr>
        <w:t xml:space="preserve"> и сооружени</w:t>
      </w:r>
      <w:r w:rsidR="00DB6F9F">
        <w:rPr>
          <w:sz w:val="28"/>
          <w:szCs w:val="28"/>
        </w:rPr>
        <w:t>я</w:t>
      </w:r>
      <w:r w:rsidR="00CF0D91" w:rsidRPr="00284591">
        <w:rPr>
          <w:sz w:val="28"/>
          <w:szCs w:val="28"/>
        </w:rPr>
        <w:t>, которые впоследствии оказали непосредственное влияние на формирование каменных строений.</w:t>
      </w:r>
      <w:r w:rsidR="009C227F" w:rsidRPr="00284591">
        <w:rPr>
          <w:sz w:val="28"/>
          <w:szCs w:val="28"/>
        </w:rPr>
        <w:t xml:space="preserve"> Навыки  д</w:t>
      </w:r>
      <w:r w:rsidR="00852C29">
        <w:rPr>
          <w:sz w:val="28"/>
          <w:szCs w:val="28"/>
        </w:rPr>
        <w:t>е</w:t>
      </w:r>
      <w:r w:rsidR="009C227F" w:rsidRPr="00284591">
        <w:rPr>
          <w:sz w:val="28"/>
          <w:szCs w:val="28"/>
        </w:rPr>
        <w:t>рев</w:t>
      </w:r>
      <w:r w:rsidR="00852C29">
        <w:rPr>
          <w:sz w:val="28"/>
          <w:szCs w:val="28"/>
        </w:rPr>
        <w:t>янн</w:t>
      </w:r>
      <w:r w:rsidR="009C227F" w:rsidRPr="00284591">
        <w:rPr>
          <w:sz w:val="28"/>
          <w:szCs w:val="28"/>
        </w:rPr>
        <w:t xml:space="preserve">ой архитектуры широко использовались переселенцами </w:t>
      </w:r>
      <w:r w:rsidR="00DB6F9F">
        <w:rPr>
          <w:sz w:val="28"/>
          <w:szCs w:val="28"/>
        </w:rPr>
        <w:t xml:space="preserve">и в </w:t>
      </w:r>
      <w:r w:rsidR="009C227F" w:rsidRPr="00284591">
        <w:rPr>
          <w:sz w:val="28"/>
          <w:szCs w:val="28"/>
        </w:rPr>
        <w:t>Туркестанском крае</w:t>
      </w:r>
      <w:r w:rsidR="00357F34">
        <w:rPr>
          <w:sz w:val="28"/>
          <w:szCs w:val="28"/>
        </w:rPr>
        <w:t>.</w:t>
      </w:r>
    </w:p>
    <w:p w:rsidR="00A571EC" w:rsidRPr="00C9118A" w:rsidRDefault="00CF0D91" w:rsidP="00A967C5">
      <w:pPr>
        <w:pStyle w:val="ae"/>
        <w:shd w:val="clear" w:color="auto" w:fill="auto"/>
        <w:spacing w:after="0" w:line="240" w:lineRule="auto"/>
        <w:ind w:left="20" w:right="20" w:firstLine="660"/>
        <w:jc w:val="both"/>
        <w:rPr>
          <w:sz w:val="28"/>
          <w:szCs w:val="28"/>
        </w:rPr>
      </w:pPr>
      <w:r w:rsidRPr="00C9118A">
        <w:rPr>
          <w:sz w:val="28"/>
          <w:szCs w:val="28"/>
        </w:rPr>
        <w:t>Одним из старых типов жилища на территории Кыргызстана являлась квадратная или прямоугольная клеть, рубленная из брёвен и плах или каркасной конструкции с саманным заполнением</w:t>
      </w:r>
      <w:proofErr w:type="gramStart"/>
      <w:r w:rsidRPr="00C9118A">
        <w:rPr>
          <w:sz w:val="28"/>
          <w:szCs w:val="28"/>
        </w:rPr>
        <w:t>.</w:t>
      </w:r>
      <w:r w:rsidR="006C3FCA" w:rsidRPr="00C9118A">
        <w:rPr>
          <w:sz w:val="28"/>
          <w:szCs w:val="28"/>
        </w:rPr>
        <w:t>Э</w:t>
      </w:r>
      <w:proofErr w:type="gramEnd"/>
      <w:r w:rsidR="006C3FCA" w:rsidRPr="00C9118A">
        <w:rPr>
          <w:sz w:val="28"/>
          <w:szCs w:val="28"/>
        </w:rPr>
        <w:t>тот тип жилища – однокамерной избы сохранился в небольшом количестве до настоящего времени во многих селениях страны.</w:t>
      </w:r>
      <w:r w:rsidR="00FC08FB">
        <w:rPr>
          <w:sz w:val="28"/>
          <w:szCs w:val="28"/>
        </w:rPr>
        <w:t xml:space="preserve"> </w:t>
      </w:r>
      <w:r w:rsidRPr="00C9118A">
        <w:rPr>
          <w:sz w:val="28"/>
          <w:szCs w:val="28"/>
        </w:rPr>
        <w:t xml:space="preserve">Размеры её были равны примерно от 3,5×3,5 до 6×6 м. </w:t>
      </w:r>
      <w:r w:rsidR="00A61446" w:rsidRPr="00C9118A">
        <w:rPr>
          <w:sz w:val="28"/>
          <w:szCs w:val="28"/>
        </w:rPr>
        <w:t xml:space="preserve">Квадратная форма многих построек и отношение </w:t>
      </w:r>
      <w:r w:rsidR="00003EF0" w:rsidRPr="00C9118A">
        <w:rPr>
          <w:sz w:val="28"/>
          <w:szCs w:val="28"/>
        </w:rPr>
        <w:t>сторон</w:t>
      </w:r>
      <w:r w:rsidR="00A61446" w:rsidRPr="00C9118A">
        <w:rPr>
          <w:sz w:val="28"/>
          <w:szCs w:val="28"/>
        </w:rPr>
        <w:t xml:space="preserve"> квадрата к диагонали являлись основой древнерусского </w:t>
      </w:r>
      <w:proofErr w:type="spellStart"/>
      <w:r w:rsidR="00A61446" w:rsidRPr="00C9118A">
        <w:rPr>
          <w:sz w:val="28"/>
          <w:szCs w:val="28"/>
        </w:rPr>
        <w:t>пропорционирования</w:t>
      </w:r>
      <w:proofErr w:type="spellEnd"/>
      <w:r w:rsidR="00A61446" w:rsidRPr="00C9118A">
        <w:rPr>
          <w:sz w:val="28"/>
          <w:szCs w:val="28"/>
        </w:rPr>
        <w:t>.</w:t>
      </w:r>
      <w:r w:rsidR="00003EF0" w:rsidRPr="00C9118A">
        <w:rPr>
          <w:sz w:val="28"/>
          <w:szCs w:val="28"/>
        </w:rPr>
        <w:t xml:space="preserve"> Этот </w:t>
      </w:r>
      <w:r w:rsidR="00F971C0" w:rsidRPr="00C9118A">
        <w:rPr>
          <w:sz w:val="28"/>
          <w:szCs w:val="28"/>
        </w:rPr>
        <w:t xml:space="preserve">принцип </w:t>
      </w:r>
      <w:proofErr w:type="spellStart"/>
      <w:r w:rsidR="00F971C0" w:rsidRPr="00C9118A">
        <w:rPr>
          <w:sz w:val="28"/>
          <w:szCs w:val="28"/>
        </w:rPr>
        <w:t>пропорционирования</w:t>
      </w:r>
      <w:proofErr w:type="spellEnd"/>
      <w:r w:rsidR="00FC08FB">
        <w:rPr>
          <w:sz w:val="28"/>
          <w:szCs w:val="28"/>
        </w:rPr>
        <w:t xml:space="preserve"> </w:t>
      </w:r>
      <w:r w:rsidR="00F971C0" w:rsidRPr="00C9118A">
        <w:rPr>
          <w:sz w:val="28"/>
          <w:szCs w:val="28"/>
        </w:rPr>
        <w:lastRenderedPageBreak/>
        <w:t>использовался мастерами почти во всех постройках.</w:t>
      </w:r>
      <w:r w:rsidR="00FC08FB">
        <w:rPr>
          <w:sz w:val="28"/>
          <w:szCs w:val="28"/>
        </w:rPr>
        <w:t xml:space="preserve"> </w:t>
      </w:r>
      <w:proofErr w:type="gramStart"/>
      <w:r w:rsidR="00612D4F" w:rsidRPr="00C9118A">
        <w:rPr>
          <w:sz w:val="28"/>
          <w:szCs w:val="28"/>
        </w:rPr>
        <w:t xml:space="preserve">Русские мастера использовали следующие модули: мерная маховая сажень – стороны квадрата 176,4 см и великая косая сажень – его диагональ равная 249,5 см. Следующие применяющиеся меры </w:t>
      </w:r>
      <w:r w:rsidR="00A571EC" w:rsidRPr="00C9118A">
        <w:rPr>
          <w:sz w:val="28"/>
          <w:szCs w:val="28"/>
        </w:rPr>
        <w:t>длины – малая пядь (19 см), нога (27 см), локоть (38 см), больш</w:t>
      </w:r>
      <w:r w:rsidR="007E0E5B">
        <w:rPr>
          <w:sz w:val="28"/>
          <w:szCs w:val="28"/>
        </w:rPr>
        <w:t>ая</w:t>
      </w:r>
      <w:r w:rsidR="00A571EC" w:rsidRPr="00C9118A">
        <w:rPr>
          <w:sz w:val="28"/>
          <w:szCs w:val="28"/>
        </w:rPr>
        <w:t xml:space="preserve"> локоть (54 см), сажень-локоть (108 см), стопа шага (76 см),  простая сажень (152,7 см) и косая (казённая) сажень (216 см) относились друг к другу</w:t>
      </w:r>
      <w:proofErr w:type="gramEnd"/>
      <w:r w:rsidR="00A571EC" w:rsidRPr="00C9118A">
        <w:rPr>
          <w:sz w:val="28"/>
          <w:szCs w:val="28"/>
        </w:rPr>
        <w:t xml:space="preserve"> как сторона к диагонали квадрата.</w:t>
      </w:r>
      <w:r w:rsidR="00FC08FB">
        <w:rPr>
          <w:sz w:val="28"/>
          <w:szCs w:val="28"/>
        </w:rPr>
        <w:t xml:space="preserve"> </w:t>
      </w:r>
      <w:r w:rsidR="00A571EC" w:rsidRPr="00C9118A">
        <w:rPr>
          <w:sz w:val="28"/>
          <w:szCs w:val="28"/>
        </w:rPr>
        <w:t>Плотничий наугольник, которым пользовались при строительстве, был</w:t>
      </w:r>
      <w:r w:rsidR="00E06941" w:rsidRPr="00C9118A">
        <w:rPr>
          <w:sz w:val="28"/>
          <w:szCs w:val="28"/>
        </w:rPr>
        <w:t xml:space="preserve"> основан на этой закономерности.</w:t>
      </w:r>
    </w:p>
    <w:p w:rsidR="00CF0D91" w:rsidRPr="00C9118A" w:rsidRDefault="00CF0D91" w:rsidP="00A967C5">
      <w:pPr>
        <w:pStyle w:val="ae"/>
        <w:shd w:val="clear" w:color="auto" w:fill="auto"/>
        <w:spacing w:after="0" w:line="240" w:lineRule="auto"/>
        <w:ind w:left="20" w:right="20" w:firstLine="660"/>
        <w:jc w:val="both"/>
        <w:rPr>
          <w:sz w:val="28"/>
          <w:szCs w:val="28"/>
        </w:rPr>
      </w:pPr>
      <w:r w:rsidRPr="00C9118A">
        <w:rPr>
          <w:sz w:val="28"/>
          <w:szCs w:val="28"/>
        </w:rPr>
        <w:t>С развитием хозяйства и увеличением семьи крестьяне пристраивали к избе ещё один сруб. Более зажиточные крестьяне рубили сразу двухкамерные срубы или каркасные с саманным заполнением, которы</w:t>
      </w:r>
      <w:r w:rsidR="0023781F" w:rsidRPr="00C9118A">
        <w:rPr>
          <w:sz w:val="28"/>
          <w:szCs w:val="28"/>
        </w:rPr>
        <w:t>е</w:t>
      </w:r>
      <w:r w:rsidRPr="00C9118A">
        <w:rPr>
          <w:sz w:val="28"/>
          <w:szCs w:val="28"/>
        </w:rPr>
        <w:t xml:space="preserve"> получил</w:t>
      </w:r>
      <w:r w:rsidR="0023781F" w:rsidRPr="00C9118A">
        <w:rPr>
          <w:sz w:val="28"/>
          <w:szCs w:val="28"/>
        </w:rPr>
        <w:t>и</w:t>
      </w:r>
      <w:r w:rsidRPr="00C9118A">
        <w:rPr>
          <w:sz w:val="28"/>
          <w:szCs w:val="28"/>
        </w:rPr>
        <w:t xml:space="preserve"> название в народе «пятистенок»</w:t>
      </w:r>
      <w:r w:rsidR="00DB6F9F">
        <w:rPr>
          <w:sz w:val="28"/>
          <w:szCs w:val="28"/>
        </w:rPr>
        <w:t>.</w:t>
      </w:r>
      <w:r w:rsidRPr="00C9118A">
        <w:rPr>
          <w:sz w:val="28"/>
          <w:szCs w:val="28"/>
        </w:rPr>
        <w:t xml:space="preserve"> Менее распространённым типом жилья были </w:t>
      </w:r>
      <w:proofErr w:type="spellStart"/>
      <w:r w:rsidRPr="00C9118A">
        <w:rPr>
          <w:sz w:val="28"/>
          <w:szCs w:val="28"/>
        </w:rPr>
        <w:t>трёхкамерные</w:t>
      </w:r>
      <w:proofErr w:type="spellEnd"/>
      <w:r w:rsidRPr="00C9118A">
        <w:rPr>
          <w:sz w:val="28"/>
          <w:szCs w:val="28"/>
        </w:rPr>
        <w:t xml:space="preserve"> (трёхчастные) дома, состоявшие из двух срубов соединённых сенями.</w:t>
      </w:r>
    </w:p>
    <w:p w:rsidR="00CF0D91" w:rsidRPr="00C9118A" w:rsidRDefault="00CF0D91" w:rsidP="00A967C5">
      <w:pPr>
        <w:widowControl w:val="0"/>
        <w:tabs>
          <w:tab w:val="left" w:pos="10515"/>
        </w:tabs>
        <w:autoSpaceDE w:val="0"/>
        <w:autoSpaceDN w:val="0"/>
        <w:adjustRightInd w:val="0"/>
        <w:ind w:firstLine="851"/>
        <w:jc w:val="both"/>
        <w:rPr>
          <w:sz w:val="28"/>
          <w:szCs w:val="28"/>
        </w:rPr>
      </w:pPr>
      <w:r w:rsidRPr="00C9118A">
        <w:rPr>
          <w:sz w:val="28"/>
          <w:szCs w:val="28"/>
        </w:rPr>
        <w:t xml:space="preserve">Пятистенок является одним из самых распространённых типов жилья в сельской местности </w:t>
      </w:r>
      <w:r w:rsidR="009E02B2" w:rsidRPr="00C9118A">
        <w:rPr>
          <w:sz w:val="28"/>
          <w:szCs w:val="28"/>
        </w:rPr>
        <w:t xml:space="preserve">в Кыргызстане и Казахстане </w:t>
      </w:r>
      <w:r w:rsidRPr="00C9118A">
        <w:rPr>
          <w:sz w:val="28"/>
          <w:szCs w:val="28"/>
        </w:rPr>
        <w:t>до настоящего времени. По планировочной структуре он состоит из двух почти одинаковых по площади помещений</w:t>
      </w:r>
      <w:r w:rsidR="00DB6F9F">
        <w:rPr>
          <w:sz w:val="28"/>
          <w:szCs w:val="28"/>
        </w:rPr>
        <w:t xml:space="preserve"> –«избы» и «горницы» </w:t>
      </w:r>
      <w:r w:rsidRPr="00C9118A">
        <w:rPr>
          <w:sz w:val="28"/>
          <w:szCs w:val="28"/>
        </w:rPr>
        <w:t xml:space="preserve">разделенных пятой стеной. </w:t>
      </w:r>
    </w:p>
    <w:p w:rsidR="00CF0D91" w:rsidRPr="00C9118A" w:rsidRDefault="00CF0D91" w:rsidP="00A967C5">
      <w:pPr>
        <w:pStyle w:val="ae"/>
        <w:shd w:val="clear" w:color="auto" w:fill="auto"/>
        <w:spacing w:after="0" w:line="240" w:lineRule="auto"/>
        <w:ind w:left="20" w:right="20" w:firstLine="660"/>
        <w:jc w:val="both"/>
        <w:rPr>
          <w:sz w:val="28"/>
          <w:szCs w:val="28"/>
        </w:rPr>
      </w:pPr>
      <w:r w:rsidRPr="00C9118A">
        <w:rPr>
          <w:sz w:val="28"/>
          <w:szCs w:val="28"/>
        </w:rPr>
        <w:t xml:space="preserve">К дому в обязательном порядке пристраивали сени. В основном сени были холодными из досок с деревянным крыльцом. Декоративное решение элементов  крыльца выполняли художественно выразительно. Это точёные балясины, нарядные кружева карнизов и </w:t>
      </w:r>
      <w:r w:rsidR="003C0170">
        <w:rPr>
          <w:sz w:val="28"/>
          <w:szCs w:val="28"/>
        </w:rPr>
        <w:t>причелин вы</w:t>
      </w:r>
      <w:r w:rsidRPr="00C9118A">
        <w:rPr>
          <w:sz w:val="28"/>
          <w:szCs w:val="28"/>
        </w:rPr>
        <w:t xml:space="preserve">полненные пропильной резьбой. </w:t>
      </w:r>
    </w:p>
    <w:p w:rsidR="00CF0D91" w:rsidRPr="00284591" w:rsidRDefault="00CF0D91" w:rsidP="00A967C5">
      <w:pPr>
        <w:widowControl w:val="0"/>
        <w:tabs>
          <w:tab w:val="left" w:pos="10515"/>
        </w:tabs>
        <w:autoSpaceDE w:val="0"/>
        <w:autoSpaceDN w:val="0"/>
        <w:adjustRightInd w:val="0"/>
        <w:ind w:firstLine="851"/>
        <w:jc w:val="both"/>
        <w:rPr>
          <w:sz w:val="28"/>
          <w:szCs w:val="28"/>
        </w:rPr>
      </w:pPr>
      <w:r w:rsidRPr="00284591">
        <w:rPr>
          <w:sz w:val="28"/>
          <w:szCs w:val="28"/>
        </w:rPr>
        <w:t xml:space="preserve">Как показали наши исследования, дальнейшее развитие жилища российских переселенцев шло за счёт увеличения количества помещений, когда к двухкамерной избе пристраивали ещё одну или две комнаты. Получался дом углом или крестовый дом («крестовик»). </w:t>
      </w:r>
      <w:r w:rsidR="00662B07" w:rsidRPr="00284591">
        <w:rPr>
          <w:sz w:val="28"/>
          <w:szCs w:val="28"/>
        </w:rPr>
        <w:t xml:space="preserve">Крестовик являлся домом,  который в плане </w:t>
      </w:r>
      <w:r w:rsidR="00B84F0F" w:rsidRPr="00284591">
        <w:rPr>
          <w:sz w:val="28"/>
          <w:szCs w:val="28"/>
        </w:rPr>
        <w:t xml:space="preserve">был </w:t>
      </w:r>
      <w:r w:rsidR="00662B07" w:rsidRPr="00284591">
        <w:rPr>
          <w:sz w:val="28"/>
          <w:szCs w:val="28"/>
        </w:rPr>
        <w:t>разделен на четыре части двумя пересекающимися стенами. Цельно-рубленные дома «крестовики» получили</w:t>
      </w:r>
      <w:r w:rsidRPr="00284591">
        <w:rPr>
          <w:sz w:val="28"/>
          <w:szCs w:val="28"/>
        </w:rPr>
        <w:t xml:space="preserve"> большое распространение п</w:t>
      </w:r>
      <w:r w:rsidR="00662B07" w:rsidRPr="00284591">
        <w:rPr>
          <w:sz w:val="28"/>
          <w:szCs w:val="28"/>
        </w:rPr>
        <w:t xml:space="preserve">очти во всех русских селениях на территории Семиреченской области. В настоящее время </w:t>
      </w:r>
      <w:r w:rsidR="00B84F0F" w:rsidRPr="00284591">
        <w:rPr>
          <w:sz w:val="28"/>
          <w:szCs w:val="28"/>
        </w:rPr>
        <w:t>этот тип жилища часто встречае</w:t>
      </w:r>
      <w:r w:rsidRPr="00284591">
        <w:rPr>
          <w:sz w:val="28"/>
          <w:szCs w:val="28"/>
        </w:rPr>
        <w:t>тся в селениях на Иссык-Куле и в Чуйской долине.</w:t>
      </w:r>
    </w:p>
    <w:p w:rsidR="00CF0D91" w:rsidRPr="00D5014E" w:rsidRDefault="00CF0D91" w:rsidP="00A967C5">
      <w:pPr>
        <w:widowControl w:val="0"/>
        <w:tabs>
          <w:tab w:val="left" w:pos="10515"/>
        </w:tabs>
        <w:autoSpaceDE w:val="0"/>
        <w:autoSpaceDN w:val="0"/>
        <w:adjustRightInd w:val="0"/>
        <w:ind w:firstLine="851"/>
        <w:jc w:val="both"/>
        <w:rPr>
          <w:sz w:val="28"/>
          <w:szCs w:val="28"/>
        </w:rPr>
      </w:pPr>
      <w:r w:rsidRPr="00D5014E">
        <w:rPr>
          <w:sz w:val="28"/>
          <w:szCs w:val="28"/>
        </w:rPr>
        <w:t>В крупных и богатых селениях и уездных городах часто строились дома с «подклетом» - с цокольным этажом, где хранили продукты на зиму и складировали различные вещи. Такие дома сохранились в Караколе, в Бишкеке, с. Беловодском и др. Дома с подклетом были широко распространены в северных регионах России, с холодным климатом. Возможно, владельцы этих домов прибыли из северных губерний России.</w:t>
      </w:r>
    </w:p>
    <w:p w:rsidR="00CF0D91" w:rsidRPr="00D5014E" w:rsidRDefault="00CF0D91" w:rsidP="00A967C5">
      <w:pPr>
        <w:widowControl w:val="0"/>
        <w:tabs>
          <w:tab w:val="left" w:pos="10515"/>
        </w:tabs>
        <w:autoSpaceDE w:val="0"/>
        <w:autoSpaceDN w:val="0"/>
        <w:adjustRightInd w:val="0"/>
        <w:ind w:firstLine="851"/>
        <w:jc w:val="both"/>
        <w:rPr>
          <w:sz w:val="28"/>
          <w:szCs w:val="28"/>
        </w:rPr>
      </w:pPr>
      <w:r w:rsidRPr="00D5014E">
        <w:rPr>
          <w:sz w:val="28"/>
          <w:szCs w:val="28"/>
        </w:rPr>
        <w:t xml:space="preserve">В Бишкеке и Караколе, которые являлись уездными городами </w:t>
      </w:r>
      <w:r w:rsidR="00AF346E" w:rsidRPr="00D5014E">
        <w:rPr>
          <w:sz w:val="28"/>
          <w:szCs w:val="28"/>
        </w:rPr>
        <w:t xml:space="preserve">Семиреченской области </w:t>
      </w:r>
      <w:r w:rsidRPr="00D5014E">
        <w:rPr>
          <w:sz w:val="28"/>
          <w:szCs w:val="28"/>
        </w:rPr>
        <w:t>в исследуемый период, встречаются дома с эксплуатируемым как жильё цокольным этажом и двухэтажные дома.</w:t>
      </w:r>
    </w:p>
    <w:p w:rsidR="00CF0D91" w:rsidRPr="004E2B3F" w:rsidRDefault="00CF0D91" w:rsidP="00A967C5">
      <w:pPr>
        <w:pStyle w:val="af"/>
        <w:spacing w:before="0" w:beforeAutospacing="0" w:after="0" w:afterAutospacing="0"/>
        <w:ind w:firstLine="680"/>
        <w:jc w:val="both"/>
        <w:rPr>
          <w:sz w:val="28"/>
          <w:szCs w:val="28"/>
        </w:rPr>
      </w:pPr>
      <w:r w:rsidRPr="004E2B3F">
        <w:rPr>
          <w:sz w:val="28"/>
          <w:szCs w:val="28"/>
        </w:rPr>
        <w:t xml:space="preserve">Возникновение украшений элементов домов и хозяйственных построек в виде деревянной резьбы связано с языческими верованиями древних славянских земледельцев ещё до появления христианства. В пользу этого говорит то, что почти до настоящего времени в декоре жилья почти отсутствуют элементы христианской веры. Злые духи и всякие напасти подстерегали древнего человека </w:t>
      </w:r>
      <w:r w:rsidRPr="004E2B3F">
        <w:rPr>
          <w:sz w:val="28"/>
          <w:szCs w:val="28"/>
        </w:rPr>
        <w:lastRenderedPageBreak/>
        <w:t xml:space="preserve">повсюду -  на улице, во дворе и в доме. Поэтому для защиты себя и своих домочадцев, крестьяне использовали обереги и заклинательную орнаментику и символику. С самого начала возникновения обереги имели не только магический смысл, но и выполняли своё прямое функциональное назначение – закрывали щели и неровности, создавали психологический и визуальный комфорт. </w:t>
      </w:r>
    </w:p>
    <w:p w:rsidR="00CF0D91" w:rsidRPr="004E2B3F" w:rsidRDefault="00CF0D91" w:rsidP="00A967C5">
      <w:pPr>
        <w:pStyle w:val="ae"/>
        <w:shd w:val="clear" w:color="auto" w:fill="auto"/>
        <w:spacing w:after="0" w:line="240" w:lineRule="auto"/>
        <w:ind w:left="20" w:right="20" w:firstLine="660"/>
        <w:jc w:val="both"/>
        <w:rPr>
          <w:sz w:val="28"/>
          <w:szCs w:val="28"/>
        </w:rPr>
      </w:pPr>
      <w:r w:rsidRPr="004E2B3F">
        <w:rPr>
          <w:sz w:val="28"/>
          <w:szCs w:val="28"/>
        </w:rPr>
        <w:t>В последстви</w:t>
      </w:r>
      <w:r w:rsidR="007B7E38" w:rsidRPr="004E2B3F">
        <w:rPr>
          <w:sz w:val="28"/>
          <w:szCs w:val="28"/>
        </w:rPr>
        <w:t>е,</w:t>
      </w:r>
      <w:r w:rsidRPr="004E2B3F">
        <w:rPr>
          <w:sz w:val="28"/>
          <w:szCs w:val="28"/>
        </w:rPr>
        <w:t xml:space="preserve"> эстетическое значение заслонило собой архаическое начало и смысл древних языческих образов. Последующие поколения славянских земледельцев рождённых в христианское время уже не знало магического значения языческих символов и знаков, лишь бережно использовало их по традиции как декоративные украшения.</w:t>
      </w:r>
    </w:p>
    <w:p w:rsidR="00CF0D91" w:rsidRPr="00BD2751" w:rsidRDefault="00CF0D91" w:rsidP="00A967C5">
      <w:pPr>
        <w:pStyle w:val="af"/>
        <w:spacing w:before="0" w:beforeAutospacing="0" w:after="0" w:afterAutospacing="0"/>
        <w:ind w:firstLine="709"/>
        <w:jc w:val="both"/>
        <w:rPr>
          <w:sz w:val="28"/>
          <w:szCs w:val="28"/>
        </w:rPr>
      </w:pPr>
      <w:r w:rsidRPr="005E0536">
        <w:rPr>
          <w:sz w:val="28"/>
          <w:szCs w:val="28"/>
        </w:rPr>
        <w:t>Декоративное обрамление наличников окон жилых домов переселенцев можно разделить на несколько групп. Самым распространённым является солярный знак, который обычно помещался композиционно из трёх солнц – слева, в центре и справа. Слева – восход, в центре – полдень и справа – закат. Иногда круг в виде солнца распола</w:t>
      </w:r>
      <w:r w:rsidR="00D57217" w:rsidRPr="005E0536">
        <w:rPr>
          <w:sz w:val="28"/>
          <w:szCs w:val="28"/>
        </w:rPr>
        <w:t>г</w:t>
      </w:r>
      <w:r w:rsidR="00D45B32" w:rsidRPr="005E0536">
        <w:rPr>
          <w:sz w:val="28"/>
          <w:szCs w:val="28"/>
        </w:rPr>
        <w:t xml:space="preserve">али и в нижней части наличника. </w:t>
      </w:r>
      <w:r w:rsidRPr="005E0536">
        <w:rPr>
          <w:sz w:val="28"/>
          <w:szCs w:val="28"/>
        </w:rPr>
        <w:t>Солярные знаки, как и другие знаки, часто использовали в защитных целях на наличниках окон, там, куда могли проникнуть злые духи. При анализе изображений оконных наличников можно обнаружить, что иногда солярный знак изображался в виде ромба. Это связано скорей всего с трудностью вырезать или распиливать из деревянной доски круг. В результате получился стилизованный образ солнца, который широко использовался при декорировании наличников окон во многих селениях.</w:t>
      </w:r>
    </w:p>
    <w:p w:rsidR="00CF0D91" w:rsidRPr="00870FB9" w:rsidRDefault="00CF0D91" w:rsidP="00A967C5">
      <w:pPr>
        <w:pStyle w:val="af"/>
        <w:spacing w:before="0" w:beforeAutospacing="0" w:after="0" w:afterAutospacing="0"/>
        <w:ind w:firstLine="680"/>
        <w:jc w:val="both"/>
        <w:rPr>
          <w:sz w:val="28"/>
          <w:szCs w:val="28"/>
        </w:rPr>
      </w:pPr>
      <w:r w:rsidRPr="00870FB9">
        <w:rPr>
          <w:sz w:val="28"/>
          <w:szCs w:val="28"/>
        </w:rPr>
        <w:t>Анализ выявленной магической и заклинательной орнаментики и символики на сохранившихся жилищах показал, что все они привнесены из мест ранее проживания переселенцев и представляет собой глубоко продуманную древнюю систему защиты от злых духов и дурного глаза. В отличие от самих жилищ, которые были адаптированы к местным условиям и подверглись некоторым влияниям и изменениям,  магическая и заклинательная орнаментика и символика на сохранившихся жилищах осталась почти в полной неприкосновенности, повторяя древнюю оберегающую символику</w:t>
      </w:r>
      <w:r w:rsidR="002E1E91" w:rsidRPr="00870FB9">
        <w:rPr>
          <w:sz w:val="28"/>
          <w:szCs w:val="28"/>
        </w:rPr>
        <w:t>.</w:t>
      </w:r>
    </w:p>
    <w:p w:rsidR="00CF0D91" w:rsidRPr="00870FB9" w:rsidRDefault="00CF0D91" w:rsidP="00A967C5">
      <w:pPr>
        <w:pStyle w:val="21"/>
        <w:shd w:val="clear" w:color="auto" w:fill="auto"/>
        <w:spacing w:after="0" w:line="240" w:lineRule="auto"/>
        <w:ind w:left="20" w:firstLine="660"/>
        <w:jc w:val="both"/>
        <w:rPr>
          <w:b w:val="0"/>
          <w:sz w:val="28"/>
          <w:szCs w:val="28"/>
        </w:rPr>
      </w:pPr>
      <w:r w:rsidRPr="00870FB9">
        <w:rPr>
          <w:b w:val="0"/>
          <w:sz w:val="28"/>
          <w:szCs w:val="28"/>
        </w:rPr>
        <w:t>Крестьянский двор являлся и является первичным планировочным элементом и основной единицей сельской застройки. Архитектурно-пространственная структура крестьянского двора российских переселенцев состояла из жилья и хозяйственных построек, и полностью определялась спецификой сельскохозяйственного производства. На структуру двора также большое влияние оказывали природные условия и традиции, которые с течением времени приводили к формированию устойчивых типов</w:t>
      </w:r>
      <w:r w:rsidR="00186A54">
        <w:rPr>
          <w:b w:val="0"/>
          <w:sz w:val="28"/>
          <w:szCs w:val="28"/>
        </w:rPr>
        <w:t>,</w:t>
      </w:r>
      <w:r w:rsidRPr="00870FB9">
        <w:rPr>
          <w:b w:val="0"/>
          <w:sz w:val="28"/>
          <w:szCs w:val="28"/>
        </w:rPr>
        <w:t xml:space="preserve"> принадлежащих к  определённому региону. На территории Кыргызстана существуют несколько типов застройки дворов: с замкнутыми, с частично замкнутыми и  с разомкнутыми надворными постройками. Все эти типы застроек усадеб привнесены переселенцами из мест прежнего проживания и аналогичны существующим в России, но с местными особенностями.</w:t>
      </w:r>
    </w:p>
    <w:p w:rsidR="002C2585" w:rsidRPr="00351170" w:rsidRDefault="00CF0D91" w:rsidP="00A967C5">
      <w:pPr>
        <w:pStyle w:val="ae"/>
        <w:shd w:val="clear" w:color="auto" w:fill="auto"/>
        <w:spacing w:after="0" w:line="240" w:lineRule="auto"/>
        <w:ind w:left="20" w:right="20" w:firstLine="680"/>
        <w:jc w:val="both"/>
        <w:rPr>
          <w:rStyle w:val="10"/>
          <w:sz w:val="28"/>
          <w:szCs w:val="28"/>
        </w:rPr>
      </w:pPr>
      <w:r w:rsidRPr="00870FB9">
        <w:rPr>
          <w:color w:val="000000"/>
          <w:sz w:val="28"/>
          <w:szCs w:val="28"/>
        </w:rPr>
        <w:lastRenderedPageBreak/>
        <w:t>Хозяйственные постройки</w:t>
      </w:r>
      <w:r w:rsidR="000D7E91">
        <w:rPr>
          <w:color w:val="000000"/>
          <w:sz w:val="28"/>
          <w:szCs w:val="28"/>
        </w:rPr>
        <w:t xml:space="preserve"> (сараи, навесы, амбары, времянки, бани, погреба, хлева и др.) </w:t>
      </w:r>
      <w:r w:rsidRPr="00870FB9">
        <w:rPr>
          <w:color w:val="000000"/>
          <w:sz w:val="28"/>
          <w:szCs w:val="28"/>
        </w:rPr>
        <w:t xml:space="preserve">в усадьбах российских переселенцев </w:t>
      </w:r>
      <w:r w:rsidR="009C0590" w:rsidRPr="00870FB9">
        <w:rPr>
          <w:color w:val="000000"/>
          <w:sz w:val="28"/>
          <w:szCs w:val="28"/>
        </w:rPr>
        <w:t xml:space="preserve">были необходимой частью хозяйства и быта переселенца. Они являлись своего рода домашней инфраструктурой и </w:t>
      </w:r>
      <w:r w:rsidR="00FA7721" w:rsidRPr="00870FB9">
        <w:rPr>
          <w:color w:val="000000"/>
          <w:sz w:val="28"/>
          <w:szCs w:val="28"/>
        </w:rPr>
        <w:t xml:space="preserve">важной хозяйственной артерий, </w:t>
      </w:r>
      <w:r w:rsidR="009C0590" w:rsidRPr="00870FB9">
        <w:rPr>
          <w:color w:val="000000"/>
          <w:sz w:val="28"/>
          <w:szCs w:val="28"/>
        </w:rPr>
        <w:t>обеспечива</w:t>
      </w:r>
      <w:r w:rsidR="00FA7721" w:rsidRPr="00870FB9">
        <w:rPr>
          <w:color w:val="000000"/>
          <w:sz w:val="28"/>
          <w:szCs w:val="28"/>
        </w:rPr>
        <w:t>ющей</w:t>
      </w:r>
      <w:r w:rsidR="009C0590" w:rsidRPr="00870FB9">
        <w:rPr>
          <w:color w:val="000000"/>
          <w:sz w:val="28"/>
          <w:szCs w:val="28"/>
        </w:rPr>
        <w:t xml:space="preserve"> хранение, содержание и в целом жизнедеятельность семьи и родственной общины. </w:t>
      </w:r>
      <w:r w:rsidR="00FA7721" w:rsidRPr="00870FB9">
        <w:rPr>
          <w:color w:val="000000"/>
          <w:sz w:val="28"/>
          <w:szCs w:val="28"/>
        </w:rPr>
        <w:t>Некоторые из них еще продолжают функционировать в хозяйстве современных хозяев, а некоторые уже бесследно исчезли или трансформировались в результате перестро</w:t>
      </w:r>
      <w:r w:rsidR="007913F9">
        <w:rPr>
          <w:color w:val="000000"/>
          <w:sz w:val="28"/>
          <w:szCs w:val="28"/>
        </w:rPr>
        <w:t>ек</w:t>
      </w:r>
      <w:r w:rsidR="00870FB9" w:rsidRPr="00870FB9">
        <w:rPr>
          <w:color w:val="000000"/>
          <w:sz w:val="28"/>
          <w:szCs w:val="28"/>
        </w:rPr>
        <w:t>.</w:t>
      </w:r>
    </w:p>
    <w:p w:rsidR="002C2585" w:rsidRPr="00351170" w:rsidRDefault="002C2585" w:rsidP="00A967C5">
      <w:pPr>
        <w:ind w:firstLine="700"/>
        <w:jc w:val="both"/>
        <w:rPr>
          <w:sz w:val="28"/>
          <w:szCs w:val="28"/>
        </w:rPr>
      </w:pPr>
      <w:r w:rsidRPr="00351170">
        <w:rPr>
          <w:b/>
          <w:sz w:val="28"/>
          <w:szCs w:val="28"/>
        </w:rPr>
        <w:t>Культовая архитектура переселенцев</w:t>
      </w:r>
      <w:r>
        <w:rPr>
          <w:b/>
          <w:sz w:val="28"/>
          <w:szCs w:val="28"/>
        </w:rPr>
        <w:t xml:space="preserve">. </w:t>
      </w:r>
      <w:r w:rsidRPr="00351170">
        <w:rPr>
          <w:sz w:val="28"/>
          <w:szCs w:val="28"/>
        </w:rPr>
        <w:t xml:space="preserve">Истоки появления первых церквей восходят ко времени принятия Киевской Русью христианства IX-X вв. К тому времени на Руси было широко распространено деревянное зодчество, был накоплен большой опыт строительства деревянных зданий и сооружений. На формирование первых деревянных шатровых церквей оказало влияние строительство военно-оборонительных сооружений. Башни в виде четырёхгранного, шестигранного или восьмигранного сруба для зашиты от атмосферных осадков покрывались </w:t>
      </w:r>
      <w:r>
        <w:rPr>
          <w:sz w:val="28"/>
          <w:szCs w:val="28"/>
        </w:rPr>
        <w:t xml:space="preserve">конструкцией </w:t>
      </w:r>
      <w:r w:rsidRPr="00351170">
        <w:rPr>
          <w:sz w:val="28"/>
          <w:szCs w:val="28"/>
        </w:rPr>
        <w:t xml:space="preserve">в виде шатра. Шатровое покрытие имело не только практическое значение, но и являлось архитектурно-художественным завершением постройки. При строительстве церквей использовали квадратные, шестиугольные и восьмигранные </w:t>
      </w:r>
      <w:r>
        <w:rPr>
          <w:sz w:val="28"/>
          <w:szCs w:val="28"/>
        </w:rPr>
        <w:t>шатры</w:t>
      </w:r>
      <w:r w:rsidRPr="00351170">
        <w:rPr>
          <w:sz w:val="28"/>
          <w:szCs w:val="28"/>
        </w:rPr>
        <w:t xml:space="preserve">. </w:t>
      </w:r>
    </w:p>
    <w:p w:rsidR="002C2585" w:rsidRPr="00351170" w:rsidRDefault="002C2585" w:rsidP="00A967C5">
      <w:pPr>
        <w:ind w:firstLine="708"/>
        <w:jc w:val="both"/>
        <w:rPr>
          <w:sz w:val="28"/>
          <w:szCs w:val="28"/>
        </w:rPr>
      </w:pPr>
      <w:r w:rsidRPr="003D709E">
        <w:rPr>
          <w:sz w:val="28"/>
          <w:szCs w:val="28"/>
        </w:rPr>
        <w:t>Архитектура культовых сооружений переселенческого населения в Кыргызстане конца XIX–начала XX вв. недостаточно исследована.</w:t>
      </w:r>
      <w:r w:rsidRPr="00351170">
        <w:rPr>
          <w:sz w:val="28"/>
          <w:szCs w:val="28"/>
        </w:rPr>
        <w:t xml:space="preserve"> Именно этот период является наиболее значимым, так как в это время наряду с масштабной застройкой городов и селений </w:t>
      </w:r>
      <w:r w:rsidR="00BC060F">
        <w:rPr>
          <w:sz w:val="28"/>
          <w:szCs w:val="28"/>
        </w:rPr>
        <w:t xml:space="preserve">началось </w:t>
      </w:r>
      <w:r w:rsidRPr="00351170">
        <w:rPr>
          <w:sz w:val="28"/>
          <w:szCs w:val="28"/>
        </w:rPr>
        <w:t>возведение церквей, которы</w:t>
      </w:r>
      <w:r w:rsidR="00BC060F">
        <w:rPr>
          <w:sz w:val="28"/>
          <w:szCs w:val="28"/>
        </w:rPr>
        <w:t>е</w:t>
      </w:r>
      <w:r w:rsidRPr="00351170">
        <w:rPr>
          <w:sz w:val="28"/>
          <w:szCs w:val="28"/>
        </w:rPr>
        <w:t xml:space="preserve"> на многие годы сформировал</w:t>
      </w:r>
      <w:r w:rsidR="00BC060F">
        <w:rPr>
          <w:sz w:val="28"/>
          <w:szCs w:val="28"/>
        </w:rPr>
        <w:t>и</w:t>
      </w:r>
      <w:r w:rsidRPr="00351170">
        <w:rPr>
          <w:sz w:val="28"/>
          <w:szCs w:val="28"/>
        </w:rPr>
        <w:t xml:space="preserve"> облик населённых пунктов нашей страны.</w:t>
      </w:r>
    </w:p>
    <w:p w:rsidR="002C2585" w:rsidRPr="00351170" w:rsidRDefault="000978C7" w:rsidP="00A967C5">
      <w:pPr>
        <w:ind w:firstLine="708"/>
        <w:jc w:val="both"/>
        <w:rPr>
          <w:sz w:val="28"/>
          <w:szCs w:val="28"/>
        </w:rPr>
      </w:pPr>
      <w:r>
        <w:rPr>
          <w:sz w:val="28"/>
          <w:szCs w:val="28"/>
        </w:rPr>
        <w:t>Н</w:t>
      </w:r>
      <w:r w:rsidR="002C2585" w:rsidRPr="00351170">
        <w:rPr>
          <w:sz w:val="28"/>
          <w:szCs w:val="28"/>
        </w:rPr>
        <w:t xml:space="preserve">а территории Кыргызстана деревянное храмовое зодчество, особенно после землетрясения в 1887 года, начинает переживать рассвет, так как они оказались более сейсмоустойчивыми. Первые православные церкви возникли в маленьких поселках и станицах. Организаторами и строителями </w:t>
      </w:r>
      <w:r w:rsidR="00BC060F">
        <w:rPr>
          <w:sz w:val="28"/>
          <w:szCs w:val="28"/>
        </w:rPr>
        <w:t>этих сооружений</w:t>
      </w:r>
      <w:r w:rsidR="002C2585" w:rsidRPr="00351170">
        <w:rPr>
          <w:sz w:val="28"/>
          <w:szCs w:val="28"/>
        </w:rPr>
        <w:t xml:space="preserve"> стали сами переселенцы.Архитектура культовых сооружений российских переселенцев являл</w:t>
      </w:r>
      <w:r w:rsidR="002C2585">
        <w:rPr>
          <w:sz w:val="28"/>
          <w:szCs w:val="28"/>
        </w:rPr>
        <w:t>а</w:t>
      </w:r>
      <w:r w:rsidR="002C2585" w:rsidRPr="00351170">
        <w:rPr>
          <w:sz w:val="28"/>
          <w:szCs w:val="28"/>
        </w:rPr>
        <w:t xml:space="preserve">сь </w:t>
      </w:r>
      <w:r w:rsidR="002C2585">
        <w:rPr>
          <w:sz w:val="28"/>
          <w:szCs w:val="28"/>
        </w:rPr>
        <w:t xml:space="preserve">заметной и выразительной составляющей </w:t>
      </w:r>
      <w:r w:rsidR="002C2585" w:rsidRPr="00351170">
        <w:rPr>
          <w:sz w:val="28"/>
          <w:szCs w:val="28"/>
        </w:rPr>
        <w:t xml:space="preserve">частью облика городов и сельских населённых пунктов, расположенных на территории Кыргызстана. </w:t>
      </w:r>
      <w:r w:rsidR="00181676" w:rsidRPr="00351170">
        <w:rPr>
          <w:sz w:val="28"/>
          <w:szCs w:val="28"/>
        </w:rPr>
        <w:t>Яркий и выразительный силуэт церкви морально и психологически поддерживал переселенцев вдали от родных мест, напоминая своим образом родные края.</w:t>
      </w:r>
    </w:p>
    <w:p w:rsidR="002C2585" w:rsidRDefault="002C2585" w:rsidP="00A967C5">
      <w:pPr>
        <w:ind w:firstLine="708"/>
        <w:jc w:val="both"/>
        <w:rPr>
          <w:sz w:val="28"/>
          <w:szCs w:val="28"/>
        </w:rPr>
      </w:pPr>
      <w:r w:rsidRPr="00351170">
        <w:rPr>
          <w:sz w:val="28"/>
          <w:szCs w:val="28"/>
        </w:rPr>
        <w:t>Классификацию культовых сооружений на территории Кыргызстана можно выделить по следующим основным типологическим характеристикам:</w:t>
      </w:r>
      <w:r w:rsidR="005C1F89">
        <w:rPr>
          <w:sz w:val="28"/>
          <w:szCs w:val="28"/>
        </w:rPr>
        <w:t xml:space="preserve"> н</w:t>
      </w:r>
      <w:r w:rsidRPr="0073109B">
        <w:rPr>
          <w:sz w:val="28"/>
          <w:szCs w:val="28"/>
        </w:rPr>
        <w:t>азначение</w:t>
      </w:r>
      <w:r w:rsidR="005C1F89">
        <w:rPr>
          <w:sz w:val="28"/>
          <w:szCs w:val="28"/>
        </w:rPr>
        <w:t xml:space="preserve">, </w:t>
      </w:r>
      <w:r w:rsidRPr="0073109B">
        <w:rPr>
          <w:sz w:val="28"/>
          <w:szCs w:val="28"/>
        </w:rPr>
        <w:t>вместимость</w:t>
      </w:r>
      <w:r w:rsidR="005C1F89">
        <w:rPr>
          <w:sz w:val="28"/>
          <w:szCs w:val="28"/>
        </w:rPr>
        <w:t xml:space="preserve">, </w:t>
      </w:r>
      <w:r w:rsidRPr="0073109B">
        <w:rPr>
          <w:sz w:val="28"/>
          <w:szCs w:val="28"/>
        </w:rPr>
        <w:t>функционально-планировочная структура</w:t>
      </w:r>
      <w:r w:rsidR="005C1F89">
        <w:rPr>
          <w:sz w:val="28"/>
          <w:szCs w:val="28"/>
        </w:rPr>
        <w:t>, архитектурно</w:t>
      </w:r>
      <w:r w:rsidRPr="0073109B">
        <w:rPr>
          <w:sz w:val="28"/>
          <w:szCs w:val="28"/>
        </w:rPr>
        <w:t>-пространственная структура</w:t>
      </w:r>
      <w:r w:rsidR="005C1F89">
        <w:rPr>
          <w:sz w:val="28"/>
          <w:szCs w:val="28"/>
        </w:rPr>
        <w:t xml:space="preserve">, </w:t>
      </w:r>
      <w:r w:rsidRPr="0073109B">
        <w:rPr>
          <w:sz w:val="28"/>
          <w:szCs w:val="28"/>
        </w:rPr>
        <w:t>расположение храма в структуре города или селения</w:t>
      </w:r>
      <w:r w:rsidR="005C1F89">
        <w:rPr>
          <w:sz w:val="28"/>
          <w:szCs w:val="28"/>
        </w:rPr>
        <w:t xml:space="preserve"> и </w:t>
      </w:r>
      <w:r>
        <w:rPr>
          <w:sz w:val="28"/>
          <w:szCs w:val="28"/>
        </w:rPr>
        <w:t>по строительным материалам.</w:t>
      </w:r>
    </w:p>
    <w:p w:rsidR="002C2585" w:rsidRPr="0073109B" w:rsidRDefault="002C2585" w:rsidP="00A967C5">
      <w:pPr>
        <w:ind w:left="708" w:firstLine="360"/>
        <w:jc w:val="both"/>
        <w:rPr>
          <w:sz w:val="28"/>
          <w:szCs w:val="28"/>
        </w:rPr>
      </w:pPr>
      <w:r>
        <w:rPr>
          <w:sz w:val="28"/>
          <w:szCs w:val="28"/>
        </w:rPr>
        <w:t>По функциональному назначению церкви на территории Кыргызстана в исследуемый период можно разделить на несколько типов:</w:t>
      </w:r>
    </w:p>
    <w:p w:rsidR="002C2585" w:rsidRDefault="002C2585" w:rsidP="00A967C5">
      <w:pPr>
        <w:numPr>
          <w:ilvl w:val="0"/>
          <w:numId w:val="27"/>
        </w:numPr>
        <w:jc w:val="both"/>
        <w:rPr>
          <w:sz w:val="28"/>
          <w:szCs w:val="28"/>
          <w:lang w:val="ky-KG"/>
        </w:rPr>
      </w:pPr>
      <w:r>
        <w:rPr>
          <w:sz w:val="28"/>
          <w:szCs w:val="28"/>
          <w:lang w:val="ky-KG"/>
        </w:rPr>
        <w:t>Приходс</w:t>
      </w:r>
      <w:r w:rsidR="00614B5E">
        <w:rPr>
          <w:sz w:val="28"/>
          <w:szCs w:val="28"/>
          <w:lang w:val="ky-KG"/>
        </w:rPr>
        <w:t>кие церкви (на 100-500 человек).</w:t>
      </w:r>
    </w:p>
    <w:p w:rsidR="002C2585" w:rsidRDefault="002C2585" w:rsidP="00A967C5">
      <w:pPr>
        <w:numPr>
          <w:ilvl w:val="0"/>
          <w:numId w:val="27"/>
        </w:numPr>
        <w:jc w:val="both"/>
        <w:rPr>
          <w:sz w:val="28"/>
          <w:szCs w:val="28"/>
          <w:lang w:val="ky-KG"/>
        </w:rPr>
      </w:pPr>
      <w:r>
        <w:rPr>
          <w:sz w:val="28"/>
          <w:szCs w:val="28"/>
          <w:lang w:val="ky-KG"/>
        </w:rPr>
        <w:t>Соборная городская церковь (на 1000-10000 человек).</w:t>
      </w:r>
    </w:p>
    <w:p w:rsidR="002C2585" w:rsidRPr="00614B5E" w:rsidRDefault="002C2585" w:rsidP="00A967C5">
      <w:pPr>
        <w:numPr>
          <w:ilvl w:val="0"/>
          <w:numId w:val="27"/>
        </w:numPr>
        <w:jc w:val="both"/>
        <w:rPr>
          <w:sz w:val="28"/>
          <w:szCs w:val="28"/>
          <w:lang w:val="ky-KG"/>
        </w:rPr>
      </w:pPr>
      <w:r w:rsidRPr="00614B5E">
        <w:rPr>
          <w:sz w:val="28"/>
          <w:szCs w:val="28"/>
          <w:lang w:val="ky-KG"/>
        </w:rPr>
        <w:lastRenderedPageBreak/>
        <w:t>Монастырские церкви располагались на территории монастыря и были различных размеров – малые, средние и большие.</w:t>
      </w:r>
    </w:p>
    <w:p w:rsidR="002C2585" w:rsidRDefault="002C2585" w:rsidP="00A967C5">
      <w:pPr>
        <w:numPr>
          <w:ilvl w:val="0"/>
          <w:numId w:val="27"/>
        </w:numPr>
        <w:jc w:val="both"/>
        <w:rPr>
          <w:sz w:val="28"/>
          <w:szCs w:val="28"/>
          <w:lang w:val="ky-KG"/>
        </w:rPr>
      </w:pPr>
      <w:r>
        <w:rPr>
          <w:sz w:val="28"/>
          <w:szCs w:val="28"/>
          <w:lang w:val="ky-KG"/>
        </w:rPr>
        <w:t>Домовые церкви.</w:t>
      </w:r>
    </w:p>
    <w:p w:rsidR="002C2585" w:rsidRDefault="00614B5E" w:rsidP="00A967C5">
      <w:pPr>
        <w:numPr>
          <w:ilvl w:val="0"/>
          <w:numId w:val="27"/>
        </w:numPr>
        <w:jc w:val="both"/>
        <w:rPr>
          <w:sz w:val="28"/>
          <w:szCs w:val="28"/>
          <w:lang w:val="ky-KG"/>
        </w:rPr>
      </w:pPr>
      <w:r>
        <w:rPr>
          <w:sz w:val="28"/>
          <w:szCs w:val="28"/>
          <w:lang w:val="ky-KG"/>
        </w:rPr>
        <w:t>Молтвенные дома.</w:t>
      </w:r>
    </w:p>
    <w:p w:rsidR="002C2585" w:rsidRDefault="002C2585" w:rsidP="00A967C5">
      <w:pPr>
        <w:numPr>
          <w:ilvl w:val="0"/>
          <w:numId w:val="27"/>
        </w:numPr>
        <w:jc w:val="both"/>
        <w:rPr>
          <w:sz w:val="28"/>
          <w:szCs w:val="28"/>
          <w:lang w:val="ky-KG"/>
        </w:rPr>
      </w:pPr>
      <w:r>
        <w:rPr>
          <w:sz w:val="28"/>
          <w:szCs w:val="28"/>
          <w:lang w:val="ky-KG"/>
        </w:rPr>
        <w:t>Часовни.</w:t>
      </w:r>
    </w:p>
    <w:p w:rsidR="002C2585" w:rsidRDefault="002C2585" w:rsidP="00A967C5">
      <w:pPr>
        <w:numPr>
          <w:ilvl w:val="0"/>
          <w:numId w:val="27"/>
        </w:numPr>
        <w:jc w:val="both"/>
        <w:rPr>
          <w:sz w:val="28"/>
          <w:szCs w:val="28"/>
          <w:lang w:val="ky-KG"/>
        </w:rPr>
      </w:pPr>
      <w:r>
        <w:rPr>
          <w:sz w:val="28"/>
          <w:szCs w:val="28"/>
          <w:lang w:val="ky-KG"/>
        </w:rPr>
        <w:t xml:space="preserve">Военные церкви. </w:t>
      </w:r>
    </w:p>
    <w:p w:rsidR="002C2585" w:rsidRPr="00351170" w:rsidRDefault="002C2585" w:rsidP="00A967C5">
      <w:pPr>
        <w:ind w:firstLine="708"/>
        <w:jc w:val="both"/>
        <w:rPr>
          <w:sz w:val="28"/>
          <w:szCs w:val="28"/>
        </w:rPr>
      </w:pPr>
      <w:r w:rsidRPr="00351170">
        <w:rPr>
          <w:sz w:val="28"/>
          <w:szCs w:val="28"/>
        </w:rPr>
        <w:t xml:space="preserve">До 1916 года на территории Кыргызстана  было около ста храмов и молитвенных домов. В силу определённых исторических обстоятельств, во время восстания кыргызов в 1916г. в Иссык-Кульской и </w:t>
      </w:r>
      <w:proofErr w:type="gramStart"/>
      <w:r w:rsidRPr="00351170">
        <w:rPr>
          <w:sz w:val="28"/>
          <w:szCs w:val="28"/>
        </w:rPr>
        <w:t>Чуйской</w:t>
      </w:r>
      <w:proofErr w:type="gramEnd"/>
      <w:r w:rsidRPr="00351170">
        <w:rPr>
          <w:sz w:val="28"/>
          <w:szCs w:val="28"/>
        </w:rPr>
        <w:t xml:space="preserve"> долинах было уничтожено 25 храмов и молитвенных домов</w:t>
      </w:r>
      <w:r>
        <w:rPr>
          <w:color w:val="000000"/>
          <w:sz w:val="28"/>
          <w:szCs w:val="28"/>
        </w:rPr>
        <w:t>.</w:t>
      </w:r>
      <w:r w:rsidRPr="00351170">
        <w:rPr>
          <w:sz w:val="28"/>
          <w:szCs w:val="28"/>
        </w:rPr>
        <w:t xml:space="preserve"> В советское время во время  борьбы против религии количество церквей сократилось ещё больше. Некоторые церкви до настоящего времени используются </w:t>
      </w:r>
      <w:r>
        <w:rPr>
          <w:sz w:val="28"/>
          <w:szCs w:val="28"/>
        </w:rPr>
        <w:t xml:space="preserve">не по назначению: </w:t>
      </w:r>
      <w:r w:rsidRPr="00351170">
        <w:rPr>
          <w:sz w:val="28"/>
          <w:szCs w:val="28"/>
        </w:rPr>
        <w:t xml:space="preserve">под клубы </w:t>
      </w:r>
      <w:r>
        <w:rPr>
          <w:sz w:val="28"/>
          <w:szCs w:val="28"/>
        </w:rPr>
        <w:t xml:space="preserve">и др. </w:t>
      </w:r>
      <w:r w:rsidRPr="00351170">
        <w:rPr>
          <w:sz w:val="28"/>
          <w:szCs w:val="28"/>
        </w:rPr>
        <w:t>(с</w:t>
      </w:r>
      <w:proofErr w:type="gramStart"/>
      <w:r w:rsidRPr="00351170">
        <w:rPr>
          <w:sz w:val="28"/>
          <w:szCs w:val="28"/>
        </w:rPr>
        <w:t>.Н</w:t>
      </w:r>
      <w:proofErr w:type="gramEnd"/>
      <w:r w:rsidRPr="00351170">
        <w:rPr>
          <w:sz w:val="28"/>
          <w:szCs w:val="28"/>
        </w:rPr>
        <w:t>иколаевское в Иссык-Кульской области).</w:t>
      </w:r>
    </w:p>
    <w:p w:rsidR="002C2585" w:rsidRDefault="002C2585" w:rsidP="00A967C5">
      <w:pPr>
        <w:ind w:firstLine="708"/>
        <w:jc w:val="both"/>
        <w:rPr>
          <w:sz w:val="28"/>
          <w:szCs w:val="28"/>
        </w:rPr>
      </w:pPr>
      <w:r w:rsidRPr="00351170">
        <w:rPr>
          <w:sz w:val="28"/>
          <w:szCs w:val="28"/>
        </w:rPr>
        <w:t xml:space="preserve">В связи с тем, что постройки исследуемого периода сохранились в незначительном количестве в Кыргызстане, за исключением некоторых религиозно-культовых сооружений, к примеру, церкви в Беловодском, Теплоключенке и Караколе, </w:t>
      </w:r>
      <w:r>
        <w:rPr>
          <w:sz w:val="28"/>
          <w:szCs w:val="28"/>
        </w:rPr>
        <w:t>существует</w:t>
      </w:r>
      <w:r w:rsidRPr="00351170">
        <w:rPr>
          <w:sz w:val="28"/>
          <w:szCs w:val="28"/>
        </w:rPr>
        <w:t xml:space="preserve"> острая необходимость </w:t>
      </w:r>
      <w:r>
        <w:rPr>
          <w:sz w:val="28"/>
          <w:szCs w:val="28"/>
        </w:rPr>
        <w:t>их сохранения, а также реставрации и воссоздания (Свято-Никольская церковь в Бишкеке, Дмитрия Солунского в Тюпе и др.).</w:t>
      </w:r>
    </w:p>
    <w:p w:rsidR="002C2585" w:rsidRDefault="00186A54" w:rsidP="00A967C5">
      <w:pPr>
        <w:ind w:firstLine="708"/>
        <w:jc w:val="both"/>
        <w:rPr>
          <w:color w:val="000000"/>
          <w:sz w:val="28"/>
          <w:szCs w:val="28"/>
        </w:rPr>
      </w:pPr>
      <w:r>
        <w:rPr>
          <w:sz w:val="28"/>
          <w:szCs w:val="28"/>
        </w:rPr>
        <w:t>Культовая архитектура р</w:t>
      </w:r>
      <w:r w:rsidR="002C2585">
        <w:rPr>
          <w:sz w:val="28"/>
          <w:szCs w:val="28"/>
        </w:rPr>
        <w:t xml:space="preserve">оссийских переселенцев стала заметным явлением зодчества Кыргызстана, сохранила традиции и многообразие композиционных приёмов, а также в процессе адаптации к новым природно-климатическим и социально-экономическим </w:t>
      </w:r>
      <w:r w:rsidR="007E0E5B">
        <w:rPr>
          <w:sz w:val="28"/>
          <w:szCs w:val="28"/>
        </w:rPr>
        <w:t xml:space="preserve">условиям </w:t>
      </w:r>
      <w:r w:rsidR="002C2585">
        <w:rPr>
          <w:sz w:val="28"/>
          <w:szCs w:val="28"/>
        </w:rPr>
        <w:t>впитала влияние местной строительной культуры.</w:t>
      </w:r>
    </w:p>
    <w:p w:rsidR="00FD001D" w:rsidRPr="00351170" w:rsidRDefault="00FD001D" w:rsidP="00A967C5">
      <w:pPr>
        <w:ind w:firstLine="700"/>
        <w:jc w:val="both"/>
        <w:rPr>
          <w:sz w:val="28"/>
          <w:szCs w:val="28"/>
        </w:rPr>
      </w:pPr>
      <w:r w:rsidRPr="00351170">
        <w:rPr>
          <w:b/>
          <w:sz w:val="28"/>
          <w:szCs w:val="28"/>
        </w:rPr>
        <w:t>Общественная архитектура</w:t>
      </w:r>
      <w:r>
        <w:rPr>
          <w:b/>
          <w:sz w:val="28"/>
          <w:szCs w:val="28"/>
        </w:rPr>
        <w:t xml:space="preserve">. </w:t>
      </w:r>
      <w:r w:rsidRPr="00351170">
        <w:rPr>
          <w:sz w:val="28"/>
          <w:szCs w:val="28"/>
        </w:rPr>
        <w:t>В связи с ростом переселенческого населения и увеличением числа детей школьного возраста, росла потребность в учебных заведениях, для чего строились или арендовались образовательные здан</w:t>
      </w:r>
      <w:r w:rsidR="00BB3382">
        <w:rPr>
          <w:sz w:val="28"/>
          <w:szCs w:val="28"/>
        </w:rPr>
        <w:t>ия.</w:t>
      </w:r>
    </w:p>
    <w:p w:rsidR="00FD001D" w:rsidRPr="00351170" w:rsidRDefault="00FD001D" w:rsidP="00A967C5">
      <w:pPr>
        <w:ind w:firstLine="708"/>
        <w:jc w:val="both"/>
        <w:rPr>
          <w:sz w:val="28"/>
          <w:szCs w:val="28"/>
        </w:rPr>
      </w:pPr>
      <w:r w:rsidRPr="00351170">
        <w:rPr>
          <w:sz w:val="28"/>
          <w:szCs w:val="28"/>
        </w:rPr>
        <w:t>Так согласно Сибирского Торгово-промышленного календаря за 1910 год в Пишпеке имелось 8 учебных заведений, где обучали детей грамоте и давали необходимые на то время знания.</w:t>
      </w:r>
    </w:p>
    <w:p w:rsidR="00FD001D" w:rsidRPr="00351170" w:rsidRDefault="00FD001D" w:rsidP="00A967C5">
      <w:pPr>
        <w:ind w:firstLine="708"/>
        <w:jc w:val="both"/>
      </w:pPr>
      <w:r w:rsidRPr="00351170">
        <w:rPr>
          <w:sz w:val="28"/>
          <w:szCs w:val="28"/>
        </w:rPr>
        <w:t xml:space="preserve">В городе Каракол имелись: деревянная русская православная церковь, построенная в 90-х годах </w:t>
      </w:r>
      <w:r w:rsidR="00F94B22" w:rsidRPr="00F94B22">
        <w:rPr>
          <w:sz w:val="28"/>
          <w:szCs w:val="28"/>
        </w:rPr>
        <w:t>XIX</w:t>
      </w:r>
      <w:r w:rsidRPr="00351170">
        <w:rPr>
          <w:sz w:val="28"/>
          <w:szCs w:val="28"/>
        </w:rPr>
        <w:t xml:space="preserve"> в., 9 мечетей и молитвенных домов (в том числе так называемая «большая </w:t>
      </w:r>
      <w:proofErr w:type="spellStart"/>
      <w:r w:rsidRPr="00351170">
        <w:rPr>
          <w:sz w:val="28"/>
          <w:szCs w:val="28"/>
        </w:rPr>
        <w:t>сартовская</w:t>
      </w:r>
      <w:proofErr w:type="spellEnd"/>
      <w:r w:rsidRPr="00351170">
        <w:rPr>
          <w:sz w:val="28"/>
          <w:szCs w:val="28"/>
        </w:rPr>
        <w:t xml:space="preserve">», а также татарская и </w:t>
      </w:r>
      <w:proofErr w:type="spellStart"/>
      <w:r w:rsidRPr="00351170">
        <w:rPr>
          <w:sz w:val="28"/>
          <w:szCs w:val="28"/>
        </w:rPr>
        <w:t>дунганская</w:t>
      </w:r>
      <w:proofErr w:type="spellEnd"/>
      <w:r w:rsidRPr="00351170">
        <w:rPr>
          <w:sz w:val="28"/>
          <w:szCs w:val="28"/>
        </w:rPr>
        <w:t xml:space="preserve"> мечети); женская прогимназия (открытая в 1911 г.) с 80 ученицами; городское 4-х классное училище; 4 приходские и две русско-туземных школы, где в 1912 году обучалось 495 учеников и 144 ученицы; Пржевальская сельскохозяйственная школа с 20 воспитанниками</w:t>
      </w:r>
      <w:r w:rsidR="00BB3382">
        <w:rPr>
          <w:sz w:val="28"/>
          <w:szCs w:val="28"/>
        </w:rPr>
        <w:t>.</w:t>
      </w:r>
      <w:r w:rsidRPr="00351170">
        <w:rPr>
          <w:sz w:val="28"/>
          <w:szCs w:val="28"/>
        </w:rPr>
        <w:t xml:space="preserve">В г. Караколе  располагались </w:t>
      </w:r>
      <w:proofErr w:type="spellStart"/>
      <w:r w:rsidRPr="00351170">
        <w:rPr>
          <w:sz w:val="28"/>
          <w:szCs w:val="28"/>
        </w:rPr>
        <w:t>уездно</w:t>
      </w:r>
      <w:proofErr w:type="spellEnd"/>
      <w:r w:rsidRPr="00351170">
        <w:rPr>
          <w:sz w:val="28"/>
          <w:szCs w:val="28"/>
        </w:rPr>
        <w:t>-городские учреждения, имелись почтово-телеграфная контора, казначейство, канцелярия податного инспектора  и нотариальная контора, камеры мировых судей Пржевальского уезда и другие «правительственные» и общественные учреждения, «наличествующие» в уездных городах Российской империи.</w:t>
      </w:r>
    </w:p>
    <w:p w:rsidR="00BB3382" w:rsidRPr="00351170" w:rsidRDefault="00FD001D" w:rsidP="00A967C5">
      <w:pPr>
        <w:ind w:firstLine="708"/>
        <w:jc w:val="both"/>
        <w:rPr>
          <w:sz w:val="28"/>
          <w:szCs w:val="28"/>
        </w:rPr>
      </w:pPr>
      <w:r w:rsidRPr="00351170">
        <w:rPr>
          <w:sz w:val="28"/>
          <w:szCs w:val="28"/>
        </w:rPr>
        <w:t xml:space="preserve">Как и в любом городе Центральной Азии, в городах и селениях на территории Кыргызстана большое значение имела торговля, в связи с этим </w:t>
      </w:r>
      <w:r w:rsidRPr="00351170">
        <w:rPr>
          <w:sz w:val="28"/>
          <w:szCs w:val="28"/>
        </w:rPr>
        <w:lastRenderedPageBreak/>
        <w:t xml:space="preserve">торговые здания, ряды и базары играли значительную роль в формировании планировочной структуры населённых мест, в особенности городов.   С самого начала развития таких городов как Пишпек, Пржевальск и Токмак,  одновременно со строительством жилья возникали торговые ряды, лавки, весовые, базарчики и др. Базарная площадь прилегала </w:t>
      </w:r>
      <w:proofErr w:type="gramStart"/>
      <w:r w:rsidRPr="00351170">
        <w:rPr>
          <w:sz w:val="28"/>
          <w:szCs w:val="28"/>
        </w:rPr>
        <w:t>к</w:t>
      </w:r>
      <w:proofErr w:type="gramEnd"/>
      <w:r w:rsidRPr="00351170">
        <w:rPr>
          <w:sz w:val="28"/>
          <w:szCs w:val="28"/>
        </w:rPr>
        <w:t xml:space="preserve"> центральной. В начале развития города на базаре размещались небольшие лавки – глинобитные или наспех сколоченные из досок. Богатые торговцы строили большие магазины и целые </w:t>
      </w:r>
      <w:r w:rsidRPr="00351170">
        <w:rPr>
          <w:color w:val="000000"/>
          <w:sz w:val="28"/>
          <w:szCs w:val="28"/>
        </w:rPr>
        <w:t>торговые ряды</w:t>
      </w:r>
      <w:r w:rsidR="00BB3382">
        <w:rPr>
          <w:color w:val="000000"/>
          <w:sz w:val="28"/>
          <w:szCs w:val="28"/>
        </w:rPr>
        <w:t>.</w:t>
      </w:r>
    </w:p>
    <w:p w:rsidR="00FD001D" w:rsidRDefault="00FD001D" w:rsidP="00A967C5">
      <w:pPr>
        <w:ind w:firstLine="708"/>
        <w:jc w:val="both"/>
        <w:rPr>
          <w:color w:val="000000"/>
          <w:sz w:val="28"/>
          <w:szCs w:val="28"/>
          <w:lang w:val="ky-KG"/>
        </w:rPr>
      </w:pPr>
      <w:r w:rsidRPr="00351170">
        <w:rPr>
          <w:sz w:val="28"/>
          <w:szCs w:val="28"/>
        </w:rPr>
        <w:t>Большое значение имперские власти придавали почтово-телеграфной связи, которая также влияла на развитие селений. Почтовое сообщение являлось натуральной повинностью к</w:t>
      </w:r>
      <w:r w:rsidR="006A42E9">
        <w:rPr>
          <w:sz w:val="28"/>
          <w:szCs w:val="28"/>
        </w:rPr>
        <w:t>ы</w:t>
      </w:r>
      <w:r w:rsidRPr="00351170">
        <w:rPr>
          <w:sz w:val="28"/>
          <w:szCs w:val="28"/>
        </w:rPr>
        <w:t>рг</w:t>
      </w:r>
      <w:r w:rsidR="006A42E9">
        <w:rPr>
          <w:sz w:val="28"/>
          <w:szCs w:val="28"/>
        </w:rPr>
        <w:t>ы</w:t>
      </w:r>
      <w:r w:rsidRPr="00351170">
        <w:rPr>
          <w:sz w:val="28"/>
          <w:szCs w:val="28"/>
        </w:rPr>
        <w:t>зов</w:t>
      </w:r>
      <w:r w:rsidR="001844D2">
        <w:rPr>
          <w:sz w:val="28"/>
          <w:szCs w:val="28"/>
        </w:rPr>
        <w:t xml:space="preserve">. </w:t>
      </w:r>
      <w:r w:rsidR="00BB3382">
        <w:rPr>
          <w:sz w:val="28"/>
          <w:szCs w:val="28"/>
        </w:rPr>
        <w:t>Ч</w:t>
      </w:r>
      <w:r w:rsidRPr="00351170">
        <w:rPr>
          <w:sz w:val="28"/>
          <w:szCs w:val="28"/>
        </w:rPr>
        <w:t xml:space="preserve">ерез каждые 20 вёрст </w:t>
      </w:r>
      <w:r w:rsidR="00BB3382">
        <w:rPr>
          <w:sz w:val="28"/>
          <w:szCs w:val="28"/>
        </w:rPr>
        <w:t xml:space="preserve">были выстроены </w:t>
      </w:r>
      <w:r w:rsidRPr="00351170">
        <w:rPr>
          <w:sz w:val="28"/>
          <w:szCs w:val="28"/>
        </w:rPr>
        <w:t>станционные домики, которые позже явились основой для переселенческих поселений. Поэтому с самого начала образования, уездные города, а затем и крупные населённые пункты, старались оснастить телеграфными станциями и почтовыми отделениями, для которых строились здания  на средства</w:t>
      </w:r>
      <w:r w:rsidR="00186A54">
        <w:rPr>
          <w:sz w:val="28"/>
          <w:szCs w:val="28"/>
        </w:rPr>
        <w:t>,</w:t>
      </w:r>
      <w:r w:rsidR="007E0E5B">
        <w:rPr>
          <w:sz w:val="28"/>
          <w:szCs w:val="28"/>
        </w:rPr>
        <w:t xml:space="preserve"> </w:t>
      </w:r>
      <w:r w:rsidR="00186A54" w:rsidRPr="00351170">
        <w:rPr>
          <w:sz w:val="28"/>
          <w:szCs w:val="28"/>
        </w:rPr>
        <w:t xml:space="preserve">выделенные </w:t>
      </w:r>
      <w:r w:rsidRPr="00351170">
        <w:rPr>
          <w:sz w:val="28"/>
          <w:szCs w:val="28"/>
        </w:rPr>
        <w:t>из казны государства</w:t>
      </w:r>
      <w:r w:rsidR="00186A54">
        <w:rPr>
          <w:sz w:val="28"/>
          <w:szCs w:val="28"/>
        </w:rPr>
        <w:t>.</w:t>
      </w:r>
      <w:r w:rsidR="007E0E5B">
        <w:rPr>
          <w:sz w:val="28"/>
          <w:szCs w:val="28"/>
        </w:rPr>
        <w:t xml:space="preserve"> </w:t>
      </w:r>
      <w:r w:rsidR="00186A54">
        <w:rPr>
          <w:color w:val="000000"/>
          <w:sz w:val="28"/>
          <w:szCs w:val="28"/>
        </w:rPr>
        <w:t>В целом, о</w:t>
      </w:r>
      <w:r w:rsidR="00BB3382">
        <w:rPr>
          <w:color w:val="000000"/>
          <w:sz w:val="28"/>
          <w:szCs w:val="28"/>
        </w:rPr>
        <w:t>н</w:t>
      </w:r>
      <w:r w:rsidRPr="00351170">
        <w:rPr>
          <w:color w:val="000000"/>
          <w:sz w:val="28"/>
          <w:szCs w:val="28"/>
        </w:rPr>
        <w:t xml:space="preserve">и являлись, прежде всего, коммуникационной инфраструктурой </w:t>
      </w:r>
      <w:r w:rsidR="00186A54">
        <w:rPr>
          <w:color w:val="000000"/>
          <w:sz w:val="28"/>
          <w:szCs w:val="28"/>
        </w:rPr>
        <w:t xml:space="preserve">Российской </w:t>
      </w:r>
      <w:r w:rsidRPr="00351170">
        <w:rPr>
          <w:color w:val="000000"/>
          <w:sz w:val="28"/>
          <w:szCs w:val="28"/>
        </w:rPr>
        <w:t>колониальной власти</w:t>
      </w:r>
      <w:r w:rsidR="00186A54">
        <w:rPr>
          <w:color w:val="000000"/>
          <w:sz w:val="28"/>
          <w:szCs w:val="28"/>
        </w:rPr>
        <w:t xml:space="preserve"> и потому были </w:t>
      </w:r>
      <w:r w:rsidR="00186A54" w:rsidRPr="00351170">
        <w:rPr>
          <w:color w:val="000000"/>
          <w:sz w:val="28"/>
          <w:szCs w:val="28"/>
        </w:rPr>
        <w:t>распространены почти на всей территории Кыргызстана</w:t>
      </w:r>
      <w:r w:rsidR="00186A54">
        <w:rPr>
          <w:color w:val="000000"/>
          <w:sz w:val="28"/>
          <w:szCs w:val="28"/>
        </w:rPr>
        <w:t>.</w:t>
      </w:r>
    </w:p>
    <w:p w:rsidR="00FD001D" w:rsidRPr="00351170" w:rsidRDefault="00FD001D" w:rsidP="00A967C5">
      <w:pPr>
        <w:pStyle w:val="af"/>
        <w:spacing w:before="0" w:beforeAutospacing="0" w:after="0" w:afterAutospacing="0"/>
        <w:ind w:firstLine="708"/>
        <w:jc w:val="both"/>
        <w:rPr>
          <w:sz w:val="28"/>
          <w:szCs w:val="28"/>
        </w:rPr>
      </w:pPr>
      <w:r w:rsidRPr="00351170">
        <w:rPr>
          <w:b/>
          <w:sz w:val="28"/>
          <w:szCs w:val="28"/>
        </w:rPr>
        <w:t>Промышленные здания и сооружения</w:t>
      </w:r>
      <w:r>
        <w:rPr>
          <w:b/>
          <w:sz w:val="28"/>
          <w:szCs w:val="28"/>
        </w:rPr>
        <w:t xml:space="preserve">. </w:t>
      </w:r>
      <w:r w:rsidRPr="00351170">
        <w:rPr>
          <w:sz w:val="28"/>
          <w:szCs w:val="28"/>
        </w:rPr>
        <w:t xml:space="preserve">Российская колонизация привнесла большие сдвиги в формирование промышленности на территории Туркестанского края. </w:t>
      </w:r>
      <w:proofErr w:type="gramStart"/>
      <w:r w:rsidRPr="00351170">
        <w:rPr>
          <w:sz w:val="28"/>
          <w:szCs w:val="28"/>
        </w:rPr>
        <w:t xml:space="preserve">Мельницы, </w:t>
      </w:r>
      <w:r w:rsidRPr="00351170">
        <w:rPr>
          <w:rStyle w:val="hl1"/>
          <w:color w:val="auto"/>
          <w:sz w:val="28"/>
          <w:szCs w:val="28"/>
        </w:rPr>
        <w:t>кузницы</w:t>
      </w:r>
      <w:r w:rsidRPr="00351170">
        <w:rPr>
          <w:sz w:val="28"/>
          <w:szCs w:val="28"/>
        </w:rPr>
        <w:t xml:space="preserve">, рисорушки, </w:t>
      </w:r>
      <w:proofErr w:type="spellStart"/>
      <w:r w:rsidRPr="00351170">
        <w:rPr>
          <w:sz w:val="28"/>
          <w:szCs w:val="28"/>
        </w:rPr>
        <w:t>маслодавильни</w:t>
      </w:r>
      <w:proofErr w:type="spellEnd"/>
      <w:r w:rsidRPr="00351170">
        <w:rPr>
          <w:sz w:val="28"/>
          <w:szCs w:val="28"/>
        </w:rPr>
        <w:t xml:space="preserve">, мосты, водоподъемные устройства, плотины, </w:t>
      </w:r>
      <w:r w:rsidRPr="00351170">
        <w:rPr>
          <w:rStyle w:val="hl1"/>
          <w:color w:val="auto"/>
          <w:sz w:val="28"/>
          <w:szCs w:val="28"/>
        </w:rPr>
        <w:t>фортификационные</w:t>
      </w:r>
      <w:r w:rsidRPr="00351170">
        <w:rPr>
          <w:sz w:val="28"/>
          <w:szCs w:val="28"/>
        </w:rPr>
        <w:t xml:space="preserve"> сооружения, т.е.  производственные и инженерные сооружения стали частью архитектуры середины XIX - начала XX вв. в Азиатской России. </w:t>
      </w:r>
      <w:proofErr w:type="gramEnd"/>
    </w:p>
    <w:p w:rsidR="00FD001D" w:rsidRPr="00351170" w:rsidRDefault="00FD001D" w:rsidP="00A967C5">
      <w:pPr>
        <w:jc w:val="both"/>
        <w:rPr>
          <w:sz w:val="28"/>
          <w:szCs w:val="28"/>
          <w:highlight w:val="yellow"/>
        </w:rPr>
      </w:pPr>
      <w:r w:rsidRPr="00351170">
        <w:rPr>
          <w:sz w:val="28"/>
          <w:szCs w:val="28"/>
        </w:rPr>
        <w:t xml:space="preserve">     Промышленность в городах и сельских населённых пунктах формировалась параллельно с сельским хозяйством. К примеру, жители Каракола  занимались в основном хлебопашеством, скотоводством, садоводством, пчеловодством, торговлей, лесным и другими промыслами. Вследствие этого, были развиты кустарно-промышленные предприятия, которые занимались переработкой продуктов животноводства и растениеводства. </w:t>
      </w:r>
    </w:p>
    <w:p w:rsidR="00FD001D" w:rsidRPr="00351170" w:rsidRDefault="006A42E9" w:rsidP="00A967C5">
      <w:pPr>
        <w:ind w:firstLine="708"/>
        <w:jc w:val="both"/>
        <w:rPr>
          <w:sz w:val="28"/>
          <w:szCs w:val="28"/>
        </w:rPr>
      </w:pPr>
      <w:r>
        <w:rPr>
          <w:sz w:val="28"/>
          <w:szCs w:val="28"/>
        </w:rPr>
        <w:t>Водяные мельницы были наиболее распространённым видом производственных сооружений.</w:t>
      </w:r>
      <w:r w:rsidR="00FD001D" w:rsidRPr="00351170">
        <w:rPr>
          <w:sz w:val="28"/>
          <w:szCs w:val="28"/>
        </w:rPr>
        <w:t xml:space="preserve"> На внешний вид они </w:t>
      </w:r>
      <w:proofErr w:type="gramStart"/>
      <w:r w:rsidR="00FD001D" w:rsidRPr="00351170">
        <w:rPr>
          <w:sz w:val="28"/>
          <w:szCs w:val="28"/>
        </w:rPr>
        <w:t>из себя представляли</w:t>
      </w:r>
      <w:proofErr w:type="gramEnd"/>
      <w:r w:rsidR="00FD001D" w:rsidRPr="00351170">
        <w:rPr>
          <w:sz w:val="28"/>
          <w:szCs w:val="28"/>
        </w:rPr>
        <w:t xml:space="preserve"> небольшие избушки, построенные возле горных речек. Такие мельницы в нерабочем состоянии до настоящего времени сохранились в некоторых селениях Иссык-Кульской области: в </w:t>
      </w:r>
      <w:proofErr w:type="gramStart"/>
      <w:r w:rsidR="00FD001D" w:rsidRPr="00351170">
        <w:rPr>
          <w:sz w:val="28"/>
          <w:szCs w:val="28"/>
        </w:rPr>
        <w:t>с</w:t>
      </w:r>
      <w:proofErr w:type="gramEnd"/>
      <w:r w:rsidR="00FD001D" w:rsidRPr="00351170">
        <w:rPr>
          <w:sz w:val="28"/>
          <w:szCs w:val="28"/>
        </w:rPr>
        <w:t>. Светл</w:t>
      </w:r>
      <w:r w:rsidR="00B84E36">
        <w:rPr>
          <w:sz w:val="28"/>
          <w:szCs w:val="28"/>
        </w:rPr>
        <w:t>ая Поляна</w:t>
      </w:r>
      <w:r w:rsidR="00906460">
        <w:rPr>
          <w:sz w:val="28"/>
          <w:szCs w:val="28"/>
        </w:rPr>
        <w:t>,</w:t>
      </w:r>
      <w:r w:rsidR="0031760D">
        <w:rPr>
          <w:sz w:val="28"/>
          <w:szCs w:val="28"/>
        </w:rPr>
        <w:t xml:space="preserve"> в с. </w:t>
      </w:r>
      <w:proofErr w:type="spellStart"/>
      <w:r w:rsidR="0031760D">
        <w:rPr>
          <w:sz w:val="28"/>
          <w:szCs w:val="28"/>
        </w:rPr>
        <w:t>Кудургу</w:t>
      </w:r>
      <w:proofErr w:type="spellEnd"/>
      <w:r w:rsidR="0031760D">
        <w:rPr>
          <w:sz w:val="28"/>
          <w:szCs w:val="28"/>
        </w:rPr>
        <w:t>, в с. Ананьево</w:t>
      </w:r>
      <w:r w:rsidR="00E36802">
        <w:rPr>
          <w:sz w:val="28"/>
          <w:szCs w:val="28"/>
        </w:rPr>
        <w:t xml:space="preserve">в с. Талды-Суу, </w:t>
      </w:r>
      <w:r w:rsidR="00906460">
        <w:rPr>
          <w:sz w:val="28"/>
          <w:szCs w:val="28"/>
        </w:rPr>
        <w:t>в с. Теплоключенка</w:t>
      </w:r>
      <w:r w:rsidR="00B84E36">
        <w:rPr>
          <w:sz w:val="28"/>
          <w:szCs w:val="28"/>
        </w:rPr>
        <w:t xml:space="preserve"> и в с. Николаевка.</w:t>
      </w:r>
    </w:p>
    <w:p w:rsidR="00FD001D" w:rsidRPr="00351170" w:rsidRDefault="00FD001D" w:rsidP="00A967C5">
      <w:pPr>
        <w:jc w:val="both"/>
        <w:rPr>
          <w:sz w:val="28"/>
          <w:szCs w:val="28"/>
        </w:rPr>
      </w:pPr>
      <w:r w:rsidRPr="00351170">
        <w:rPr>
          <w:sz w:val="28"/>
          <w:szCs w:val="28"/>
        </w:rPr>
        <w:t xml:space="preserve">     Пивоваренные заводы развивались не так быстро как две предыдущие промышленные предприятия. В 1913году их насчитывалось всего два. Незамысловатая техника состояла из печей, триеров, </w:t>
      </w:r>
      <w:r w:rsidR="00E36802" w:rsidRPr="00351170">
        <w:rPr>
          <w:sz w:val="28"/>
          <w:szCs w:val="28"/>
        </w:rPr>
        <w:t>солодробилок</w:t>
      </w:r>
      <w:r w:rsidRPr="00351170">
        <w:rPr>
          <w:sz w:val="28"/>
          <w:szCs w:val="28"/>
        </w:rPr>
        <w:t>, котлов, фильтрационных чанов, бочек, весов, ведер</w:t>
      </w:r>
      <w:proofErr w:type="gramStart"/>
      <w:r w:rsidRPr="00351170">
        <w:rPr>
          <w:sz w:val="28"/>
          <w:szCs w:val="28"/>
        </w:rPr>
        <w:t>.</w:t>
      </w:r>
      <w:r>
        <w:rPr>
          <w:sz w:val="28"/>
          <w:szCs w:val="28"/>
        </w:rPr>
        <w:t>С</w:t>
      </w:r>
      <w:proofErr w:type="gramEnd"/>
      <w:r>
        <w:rPr>
          <w:sz w:val="28"/>
          <w:szCs w:val="28"/>
        </w:rPr>
        <w:t>реди пивоваренных заводов выделялся завод Иванова.</w:t>
      </w:r>
      <w:r w:rsidR="007E0E5B">
        <w:rPr>
          <w:sz w:val="28"/>
          <w:szCs w:val="28"/>
        </w:rPr>
        <w:t xml:space="preserve"> </w:t>
      </w:r>
      <w:r>
        <w:rPr>
          <w:sz w:val="28"/>
          <w:szCs w:val="28"/>
        </w:rPr>
        <w:t xml:space="preserve">Ныне </w:t>
      </w:r>
      <w:proofErr w:type="gramStart"/>
      <w:r>
        <w:rPr>
          <w:sz w:val="28"/>
          <w:szCs w:val="28"/>
        </w:rPr>
        <w:t>существующий</w:t>
      </w:r>
      <w:proofErr w:type="gramEnd"/>
      <w:r>
        <w:rPr>
          <w:sz w:val="28"/>
          <w:szCs w:val="28"/>
        </w:rPr>
        <w:t xml:space="preserve"> пивзавод основан на базе завода Иванова. На базе спиртовинного завода Иванова расположенного на углу ул. Базарной и ул. Ташкентской  и по настоящее время работает </w:t>
      </w:r>
      <w:r w:rsidR="00186A54">
        <w:rPr>
          <w:sz w:val="28"/>
          <w:szCs w:val="28"/>
        </w:rPr>
        <w:t>винно-водочный</w:t>
      </w:r>
      <w:r>
        <w:rPr>
          <w:sz w:val="28"/>
          <w:szCs w:val="28"/>
        </w:rPr>
        <w:t xml:space="preserve"> завод.</w:t>
      </w:r>
    </w:p>
    <w:p w:rsidR="00FD001D" w:rsidRPr="00351170" w:rsidRDefault="00FD001D" w:rsidP="00A967C5">
      <w:pPr>
        <w:ind w:firstLine="708"/>
        <w:jc w:val="both"/>
        <w:rPr>
          <w:sz w:val="28"/>
          <w:szCs w:val="28"/>
        </w:rPr>
      </w:pPr>
      <w:r w:rsidRPr="00351170">
        <w:rPr>
          <w:sz w:val="28"/>
          <w:szCs w:val="28"/>
        </w:rPr>
        <w:lastRenderedPageBreak/>
        <w:t>Здания промышленных предприятий и ремесленных цехов российских переселенцев в середине XIX – начале XX вв. не представляли в архитектурном значении ничего значительного, но</w:t>
      </w:r>
      <w:r>
        <w:rPr>
          <w:sz w:val="28"/>
          <w:szCs w:val="28"/>
        </w:rPr>
        <w:t>,</w:t>
      </w:r>
      <w:r w:rsidRPr="00351170">
        <w:rPr>
          <w:sz w:val="28"/>
          <w:szCs w:val="28"/>
        </w:rPr>
        <w:t xml:space="preserve"> тем не менее</w:t>
      </w:r>
      <w:r w:rsidR="0031760D">
        <w:rPr>
          <w:sz w:val="28"/>
          <w:szCs w:val="28"/>
        </w:rPr>
        <w:t>,</w:t>
      </w:r>
      <w:r w:rsidRPr="00351170">
        <w:rPr>
          <w:sz w:val="28"/>
          <w:szCs w:val="28"/>
        </w:rPr>
        <w:t xml:space="preserve"> они явились зачатками зарождения промышленности  и промышленной архитектуры Кыргызстана.</w:t>
      </w:r>
    </w:p>
    <w:p w:rsidR="00614B5E" w:rsidRPr="001A23D0" w:rsidRDefault="00614B5E" w:rsidP="00A967C5">
      <w:pPr>
        <w:jc w:val="both"/>
        <w:rPr>
          <w:sz w:val="28"/>
          <w:szCs w:val="28"/>
        </w:rPr>
      </w:pPr>
    </w:p>
    <w:p w:rsidR="0087091F" w:rsidRDefault="00002EFA" w:rsidP="00A967C5">
      <w:pPr>
        <w:ind w:firstLine="708"/>
        <w:jc w:val="both"/>
        <w:rPr>
          <w:b/>
          <w:sz w:val="28"/>
          <w:szCs w:val="28"/>
        </w:rPr>
      </w:pPr>
      <w:r w:rsidRPr="0087091F">
        <w:rPr>
          <w:b/>
          <w:sz w:val="28"/>
          <w:szCs w:val="28"/>
        </w:rPr>
        <w:t>Общие в</w:t>
      </w:r>
      <w:r w:rsidR="00BD12BD" w:rsidRPr="0087091F">
        <w:rPr>
          <w:b/>
          <w:sz w:val="28"/>
          <w:szCs w:val="28"/>
        </w:rPr>
        <w:t xml:space="preserve">ыводы </w:t>
      </w:r>
    </w:p>
    <w:p w:rsidR="0087091F" w:rsidRPr="00351170" w:rsidRDefault="0087091F" w:rsidP="00A967C5">
      <w:pPr>
        <w:ind w:firstLine="708"/>
        <w:jc w:val="both"/>
        <w:rPr>
          <w:sz w:val="28"/>
          <w:szCs w:val="28"/>
        </w:rPr>
      </w:pPr>
      <w:r>
        <w:rPr>
          <w:sz w:val="28"/>
          <w:szCs w:val="28"/>
        </w:rPr>
        <w:t>1.До появления российских переселенцев в</w:t>
      </w:r>
      <w:r w:rsidRPr="005C7470">
        <w:rPr>
          <w:sz w:val="28"/>
          <w:szCs w:val="28"/>
        </w:rPr>
        <w:t xml:space="preserve"> Кыргызстан</w:t>
      </w:r>
      <w:r>
        <w:rPr>
          <w:sz w:val="28"/>
          <w:szCs w:val="28"/>
        </w:rPr>
        <w:t>е</w:t>
      </w:r>
      <w:r w:rsidRPr="005C7470">
        <w:rPr>
          <w:sz w:val="28"/>
          <w:szCs w:val="28"/>
        </w:rPr>
        <w:t xml:space="preserve"> име</w:t>
      </w:r>
      <w:r>
        <w:rPr>
          <w:sz w:val="28"/>
          <w:szCs w:val="28"/>
        </w:rPr>
        <w:t>лись</w:t>
      </w:r>
      <w:r w:rsidRPr="005C7470">
        <w:rPr>
          <w:sz w:val="28"/>
          <w:szCs w:val="28"/>
        </w:rPr>
        <w:t xml:space="preserve"> давние и глубокие </w:t>
      </w:r>
      <w:r w:rsidRPr="00DD1E07">
        <w:rPr>
          <w:sz w:val="28"/>
          <w:szCs w:val="28"/>
        </w:rPr>
        <w:t>традиции, отражающие развитие кочевой и оседло-земледельческой культуры</w:t>
      </w:r>
      <w:r w:rsidRPr="005C7470">
        <w:rPr>
          <w:sz w:val="28"/>
          <w:szCs w:val="28"/>
        </w:rPr>
        <w:t>, которые перенимались ими при адаптации к местному климату</w:t>
      </w:r>
      <w:r>
        <w:rPr>
          <w:sz w:val="28"/>
          <w:szCs w:val="28"/>
        </w:rPr>
        <w:t>, ландшафту</w:t>
      </w:r>
      <w:r w:rsidRPr="005C7470">
        <w:rPr>
          <w:sz w:val="28"/>
          <w:szCs w:val="28"/>
        </w:rPr>
        <w:t xml:space="preserve"> и строительным материалам.</w:t>
      </w:r>
    </w:p>
    <w:p w:rsidR="0087091F" w:rsidRDefault="0087091F" w:rsidP="00A967C5">
      <w:pPr>
        <w:ind w:firstLine="708"/>
        <w:jc w:val="both"/>
        <w:rPr>
          <w:sz w:val="28"/>
          <w:szCs w:val="28"/>
        </w:rPr>
      </w:pPr>
      <w:r>
        <w:rPr>
          <w:sz w:val="28"/>
          <w:szCs w:val="28"/>
        </w:rPr>
        <w:t>2. Миграция славянского населения из центральных губерний России в Центральную Азию и Кыргызстан в том числе, была ответом на экономические и социально-политические потрясения в метрополии, которые были вызваны геополитическими и экономическими причинами,</w:t>
      </w:r>
      <w:r w:rsidR="007E0E5B">
        <w:rPr>
          <w:sz w:val="28"/>
          <w:szCs w:val="28"/>
        </w:rPr>
        <w:t xml:space="preserve"> </w:t>
      </w:r>
      <w:bookmarkStart w:id="0" w:name="_GoBack"/>
      <w:bookmarkEnd w:id="0"/>
      <w:r>
        <w:rPr>
          <w:sz w:val="28"/>
          <w:szCs w:val="28"/>
        </w:rPr>
        <w:t>в основе которых лежали имперские и колониальные притязания.</w:t>
      </w:r>
    </w:p>
    <w:p w:rsidR="0087091F" w:rsidRDefault="0087091F" w:rsidP="00A967C5">
      <w:pPr>
        <w:ind w:firstLine="708"/>
        <w:jc w:val="both"/>
        <w:rPr>
          <w:sz w:val="28"/>
          <w:szCs w:val="28"/>
        </w:rPr>
      </w:pPr>
      <w:r>
        <w:rPr>
          <w:sz w:val="28"/>
          <w:szCs w:val="28"/>
        </w:rPr>
        <w:t>3. На основе взаимовлияния и взаимообогащения традиций и архитектурно-строительных приёмов переселенцев и местных жителей сформировался своеобразный и новый архитектурно-художественный образ поселений Кыргызстана, отразившиеся в планировке, типах сооружений, озеленении, архитектурном декоре.</w:t>
      </w:r>
    </w:p>
    <w:p w:rsidR="0087091F" w:rsidRDefault="0087091F" w:rsidP="00A967C5">
      <w:pPr>
        <w:ind w:firstLine="708"/>
        <w:jc w:val="both"/>
        <w:rPr>
          <w:sz w:val="28"/>
          <w:szCs w:val="28"/>
        </w:rPr>
      </w:pPr>
      <w:r>
        <w:rPr>
          <w:sz w:val="28"/>
          <w:szCs w:val="28"/>
        </w:rPr>
        <w:t>4. Архитектура жилища переселенцев Кыргызстана имеет в своей основе традиции домостроения Среднего Поволжья, Среднего Урала, Западной Сибири и Украины, которые отразились в виде преобладания пятистенок, крестовика, обмазки сруба, а также усадеб в виде замкнутого, частично разомкнутого и разомкнутого типов дворов.</w:t>
      </w:r>
    </w:p>
    <w:p w:rsidR="0087091F" w:rsidRDefault="0087091F" w:rsidP="00A967C5">
      <w:pPr>
        <w:ind w:firstLine="708"/>
        <w:jc w:val="both"/>
        <w:rPr>
          <w:sz w:val="28"/>
          <w:szCs w:val="28"/>
        </w:rPr>
      </w:pPr>
      <w:r>
        <w:rPr>
          <w:sz w:val="28"/>
          <w:szCs w:val="28"/>
        </w:rPr>
        <w:t>5. Народное жилище переселенцев</w:t>
      </w:r>
      <w:r w:rsidR="00186A54">
        <w:rPr>
          <w:sz w:val="28"/>
          <w:szCs w:val="28"/>
        </w:rPr>
        <w:t>,</w:t>
      </w:r>
      <w:r>
        <w:rPr>
          <w:sz w:val="28"/>
          <w:szCs w:val="28"/>
        </w:rPr>
        <w:t xml:space="preserve"> сохранив этнографические традиции (систему обогрева жилища, основные планировочные элементы, декор), тем не менее</w:t>
      </w:r>
      <w:r w:rsidR="00186A54">
        <w:rPr>
          <w:sz w:val="28"/>
          <w:szCs w:val="28"/>
        </w:rPr>
        <w:t>,</w:t>
      </w:r>
      <w:r>
        <w:rPr>
          <w:sz w:val="28"/>
          <w:szCs w:val="28"/>
        </w:rPr>
        <w:t xml:space="preserve"> претерпели видоизменения вследствие адаптации к климату, ландшафту, национально-культурным и социально-политическим условиям (появления айвана и других летних помещений, использования местных строительных материалов).</w:t>
      </w:r>
    </w:p>
    <w:p w:rsidR="0087091F" w:rsidRPr="00351170" w:rsidRDefault="0087091F" w:rsidP="00A967C5">
      <w:pPr>
        <w:ind w:firstLine="708"/>
        <w:jc w:val="both"/>
        <w:rPr>
          <w:sz w:val="28"/>
          <w:szCs w:val="28"/>
        </w:rPr>
      </w:pPr>
      <w:r>
        <w:rPr>
          <w:sz w:val="28"/>
          <w:szCs w:val="28"/>
        </w:rPr>
        <w:t>6. Культовая архитектура российских переселенцев, сохранив в основе традиции и многообразие композиционных приёмов метрополии, также испытала влияние местной строительной культуры. Сохранившиеся немногочисленные храмы переселенцев нуждаются в охране и реставрации как образцы культовой архитектуры российских переселенцев.</w:t>
      </w:r>
    </w:p>
    <w:p w:rsidR="00BD12BD" w:rsidRPr="001A23D0" w:rsidRDefault="00BD12BD" w:rsidP="00A967C5">
      <w:pPr>
        <w:pStyle w:val="ae"/>
        <w:shd w:val="clear" w:color="auto" w:fill="auto"/>
        <w:spacing w:after="0" w:line="240" w:lineRule="auto"/>
        <w:ind w:left="20" w:right="20" w:firstLine="680"/>
        <w:jc w:val="both"/>
        <w:rPr>
          <w:b/>
          <w:sz w:val="28"/>
          <w:szCs w:val="28"/>
          <w:highlight w:val="yellow"/>
        </w:rPr>
      </w:pPr>
    </w:p>
    <w:p w:rsidR="00B0041D" w:rsidRDefault="00B0041D" w:rsidP="00A967C5">
      <w:pPr>
        <w:ind w:firstLine="708"/>
        <w:jc w:val="both"/>
        <w:rPr>
          <w:b/>
          <w:sz w:val="28"/>
          <w:szCs w:val="28"/>
        </w:rPr>
      </w:pPr>
    </w:p>
    <w:p w:rsidR="00B0041D" w:rsidRDefault="00B0041D" w:rsidP="00A967C5">
      <w:pPr>
        <w:ind w:firstLine="708"/>
        <w:jc w:val="both"/>
        <w:rPr>
          <w:b/>
          <w:sz w:val="28"/>
          <w:szCs w:val="28"/>
        </w:rPr>
      </w:pPr>
    </w:p>
    <w:p w:rsidR="00B0041D" w:rsidRDefault="00B0041D" w:rsidP="00A967C5">
      <w:pPr>
        <w:ind w:firstLine="708"/>
        <w:jc w:val="both"/>
        <w:rPr>
          <w:b/>
          <w:sz w:val="28"/>
          <w:szCs w:val="28"/>
        </w:rPr>
      </w:pPr>
    </w:p>
    <w:p w:rsidR="00B0041D" w:rsidRDefault="00B0041D" w:rsidP="00A967C5">
      <w:pPr>
        <w:ind w:firstLine="708"/>
        <w:jc w:val="both"/>
        <w:rPr>
          <w:b/>
          <w:sz w:val="28"/>
          <w:szCs w:val="28"/>
        </w:rPr>
      </w:pPr>
    </w:p>
    <w:p w:rsidR="00B0041D" w:rsidRDefault="00B0041D" w:rsidP="00A967C5">
      <w:pPr>
        <w:ind w:firstLine="708"/>
        <w:jc w:val="both"/>
        <w:rPr>
          <w:b/>
          <w:sz w:val="28"/>
          <w:szCs w:val="28"/>
        </w:rPr>
      </w:pPr>
    </w:p>
    <w:p w:rsidR="00B0041D" w:rsidRDefault="00B0041D" w:rsidP="00A967C5">
      <w:pPr>
        <w:ind w:firstLine="708"/>
        <w:jc w:val="both"/>
        <w:rPr>
          <w:b/>
          <w:sz w:val="28"/>
          <w:szCs w:val="28"/>
        </w:rPr>
      </w:pPr>
    </w:p>
    <w:p w:rsidR="00D354E6" w:rsidRPr="00AF08AE" w:rsidRDefault="008C2904" w:rsidP="00A967C5">
      <w:pPr>
        <w:ind w:firstLine="708"/>
        <w:jc w:val="both"/>
        <w:rPr>
          <w:b/>
          <w:sz w:val="28"/>
          <w:szCs w:val="28"/>
        </w:rPr>
      </w:pPr>
      <w:r>
        <w:rPr>
          <w:b/>
          <w:sz w:val="28"/>
          <w:szCs w:val="28"/>
        </w:rPr>
        <w:lastRenderedPageBreak/>
        <w:t>П</w:t>
      </w:r>
      <w:r w:rsidR="00D354E6" w:rsidRPr="00AF08AE">
        <w:rPr>
          <w:b/>
          <w:sz w:val="28"/>
          <w:szCs w:val="28"/>
        </w:rPr>
        <w:t>убликации по теме  диссертации:</w:t>
      </w:r>
    </w:p>
    <w:p w:rsidR="0091539B" w:rsidRPr="00AF08AE" w:rsidRDefault="00AF08AE" w:rsidP="00A967C5">
      <w:pPr>
        <w:ind w:firstLine="708"/>
        <w:jc w:val="both"/>
        <w:rPr>
          <w:sz w:val="28"/>
          <w:szCs w:val="28"/>
        </w:rPr>
      </w:pPr>
      <w:r>
        <w:rPr>
          <w:sz w:val="28"/>
          <w:szCs w:val="28"/>
        </w:rPr>
        <w:t xml:space="preserve">1. </w:t>
      </w:r>
      <w:r w:rsidR="0091539B" w:rsidRPr="00AF08AE">
        <w:rPr>
          <w:sz w:val="28"/>
          <w:szCs w:val="28"/>
        </w:rPr>
        <w:t>Турдалиев М.Ж.  Архитектура и градостроительство российских переселенцев середины XIX – начала  XX вв. на территории Кыргызстан</w:t>
      </w:r>
      <w:proofErr w:type="gramStart"/>
      <w:r w:rsidR="0091539B" w:rsidRPr="00AF08AE">
        <w:rPr>
          <w:sz w:val="28"/>
          <w:szCs w:val="28"/>
        </w:rPr>
        <w:t>а</w:t>
      </w:r>
      <w:r w:rsidRPr="00AF08AE">
        <w:rPr>
          <w:sz w:val="28"/>
          <w:szCs w:val="28"/>
        </w:rPr>
        <w:t>[</w:t>
      </w:r>
      <w:proofErr w:type="gramEnd"/>
      <w:r w:rsidRPr="00AF08AE">
        <w:rPr>
          <w:sz w:val="28"/>
          <w:szCs w:val="28"/>
        </w:rPr>
        <w:t>Текст]</w:t>
      </w:r>
      <w:r w:rsidR="00ED6178" w:rsidRPr="00B17194">
        <w:rPr>
          <w:sz w:val="28"/>
          <w:szCs w:val="28"/>
        </w:rPr>
        <w:t>/</w:t>
      </w:r>
      <w:r w:rsidRPr="00AF08AE">
        <w:rPr>
          <w:sz w:val="28"/>
          <w:szCs w:val="28"/>
        </w:rPr>
        <w:t>Д.Д. Иманкулов, М.Ж. Турдалиев</w:t>
      </w:r>
      <w:r w:rsidR="0091539B" w:rsidRPr="00AF08AE">
        <w:rPr>
          <w:sz w:val="28"/>
          <w:szCs w:val="28"/>
        </w:rPr>
        <w:t>. – Бишкек, 2013.</w:t>
      </w:r>
      <w:r w:rsidR="00B17194">
        <w:rPr>
          <w:sz w:val="28"/>
          <w:szCs w:val="28"/>
        </w:rPr>
        <w:t>–117 с.</w:t>
      </w:r>
    </w:p>
    <w:p w:rsidR="00D354E6" w:rsidRPr="00AF08AE" w:rsidRDefault="00D354E6" w:rsidP="00A967C5">
      <w:pPr>
        <w:ind w:firstLine="708"/>
        <w:jc w:val="both"/>
        <w:rPr>
          <w:sz w:val="28"/>
          <w:szCs w:val="28"/>
        </w:rPr>
      </w:pPr>
      <w:r w:rsidRPr="00AF08AE">
        <w:rPr>
          <w:sz w:val="28"/>
          <w:szCs w:val="28"/>
        </w:rPr>
        <w:t>2. Турдалиев М.Ж.  Архитектура русских переселенцев в Кыргызстане в XIX – начале XX вв.</w:t>
      </w:r>
      <w:r w:rsidR="00AF08AE" w:rsidRPr="00AF08AE">
        <w:rPr>
          <w:sz w:val="28"/>
          <w:szCs w:val="28"/>
        </w:rPr>
        <w:t xml:space="preserve">[Текст] / </w:t>
      </w:r>
      <w:proofErr w:type="spellStart"/>
      <w:r w:rsidR="00AF08AE" w:rsidRPr="00AF08AE">
        <w:rPr>
          <w:sz w:val="28"/>
          <w:szCs w:val="28"/>
        </w:rPr>
        <w:t>М.Ж.Турдалиев</w:t>
      </w:r>
      <w:proofErr w:type="spellEnd"/>
      <w:r w:rsidRPr="00AF08AE">
        <w:rPr>
          <w:sz w:val="28"/>
          <w:szCs w:val="28"/>
        </w:rPr>
        <w:t xml:space="preserve"> // Наука и культура стран Центральной Азии: традиции и современные проблемы. </w:t>
      </w:r>
      <w:proofErr w:type="spellStart"/>
      <w:r w:rsidRPr="00AF08AE">
        <w:rPr>
          <w:sz w:val="28"/>
          <w:szCs w:val="28"/>
        </w:rPr>
        <w:t>Вып</w:t>
      </w:r>
      <w:proofErr w:type="spellEnd"/>
      <w:r w:rsidR="00AF08AE" w:rsidRPr="00AF08AE">
        <w:rPr>
          <w:sz w:val="28"/>
          <w:szCs w:val="28"/>
        </w:rPr>
        <w:t>. 9</w:t>
      </w:r>
      <w:r w:rsidRPr="00AF08AE">
        <w:rPr>
          <w:sz w:val="28"/>
          <w:szCs w:val="28"/>
        </w:rPr>
        <w:t>.</w:t>
      </w:r>
      <w:r w:rsidR="00AF08AE" w:rsidRPr="00AF08AE">
        <w:rPr>
          <w:sz w:val="28"/>
          <w:szCs w:val="28"/>
        </w:rPr>
        <w:t xml:space="preserve">– Душанбе, 2012. </w:t>
      </w:r>
      <w:r w:rsidRPr="00AF08AE">
        <w:rPr>
          <w:sz w:val="28"/>
          <w:szCs w:val="28"/>
        </w:rPr>
        <w:t xml:space="preserve"> – С. 59 – 64.</w:t>
      </w:r>
    </w:p>
    <w:p w:rsidR="00D354E6" w:rsidRPr="00AF08AE" w:rsidRDefault="00D354E6" w:rsidP="00A967C5">
      <w:pPr>
        <w:ind w:firstLine="708"/>
        <w:jc w:val="both"/>
        <w:rPr>
          <w:sz w:val="28"/>
          <w:szCs w:val="28"/>
        </w:rPr>
      </w:pPr>
      <w:r w:rsidRPr="00AF08AE">
        <w:rPr>
          <w:sz w:val="28"/>
          <w:szCs w:val="28"/>
        </w:rPr>
        <w:t>3. Турдалиев М.Ж.  Культовая архитектура переселенческого населения в Кыргызстане в XIX – начале XX вв.</w:t>
      </w:r>
      <w:r w:rsidR="00AF08AE" w:rsidRPr="00AF08AE">
        <w:rPr>
          <w:sz w:val="28"/>
          <w:szCs w:val="28"/>
        </w:rPr>
        <w:t xml:space="preserve">[Текст] / </w:t>
      </w:r>
      <w:proofErr w:type="spellStart"/>
      <w:r w:rsidR="00AF08AE" w:rsidRPr="00AF08AE">
        <w:rPr>
          <w:sz w:val="28"/>
          <w:szCs w:val="28"/>
        </w:rPr>
        <w:t>М.Ж.Турдалиев</w:t>
      </w:r>
      <w:proofErr w:type="spellEnd"/>
      <w:r w:rsidRPr="00AF08AE">
        <w:rPr>
          <w:sz w:val="28"/>
          <w:szCs w:val="28"/>
        </w:rPr>
        <w:t xml:space="preserve"> // Наука и культура стран Центральной Азии: традиции и современные проблемы. </w:t>
      </w:r>
      <w:proofErr w:type="spellStart"/>
      <w:r w:rsidRPr="00AF08AE">
        <w:rPr>
          <w:sz w:val="28"/>
          <w:szCs w:val="28"/>
        </w:rPr>
        <w:t>Вып</w:t>
      </w:r>
      <w:proofErr w:type="spellEnd"/>
      <w:r w:rsidR="00247FDE" w:rsidRPr="00AF08AE">
        <w:rPr>
          <w:sz w:val="28"/>
          <w:szCs w:val="28"/>
        </w:rPr>
        <w:t>. 9</w:t>
      </w:r>
      <w:r w:rsidRPr="00AF08AE">
        <w:rPr>
          <w:sz w:val="28"/>
          <w:szCs w:val="28"/>
        </w:rPr>
        <w:t xml:space="preserve">. </w:t>
      </w:r>
      <w:r w:rsidR="00247FDE" w:rsidRPr="00AF08AE">
        <w:rPr>
          <w:sz w:val="28"/>
          <w:szCs w:val="28"/>
        </w:rPr>
        <w:t xml:space="preserve">– Душанбе, 2012. </w:t>
      </w:r>
      <w:r w:rsidRPr="00AF08AE">
        <w:rPr>
          <w:sz w:val="28"/>
          <w:szCs w:val="28"/>
        </w:rPr>
        <w:t>– С. 81 – 90.</w:t>
      </w:r>
    </w:p>
    <w:p w:rsidR="00D354E6" w:rsidRPr="00B17194" w:rsidRDefault="00D354E6" w:rsidP="00A967C5">
      <w:pPr>
        <w:ind w:firstLine="708"/>
        <w:jc w:val="both"/>
        <w:rPr>
          <w:sz w:val="28"/>
          <w:szCs w:val="28"/>
        </w:rPr>
      </w:pPr>
      <w:r w:rsidRPr="00CD38E6">
        <w:rPr>
          <w:sz w:val="28"/>
          <w:szCs w:val="28"/>
        </w:rPr>
        <w:t xml:space="preserve">4. </w:t>
      </w:r>
      <w:r w:rsidRPr="00B17194">
        <w:rPr>
          <w:sz w:val="28"/>
          <w:szCs w:val="28"/>
        </w:rPr>
        <w:t>Турдалиев М.Ж.  Бишкек в середине XIX – начале XX вв</w:t>
      </w:r>
      <w:proofErr w:type="gramStart"/>
      <w:r w:rsidRPr="00B17194">
        <w:rPr>
          <w:sz w:val="28"/>
          <w:szCs w:val="28"/>
        </w:rPr>
        <w:t>.</w:t>
      </w:r>
      <w:r w:rsidR="00247FDE" w:rsidRPr="00B17194">
        <w:rPr>
          <w:sz w:val="28"/>
          <w:szCs w:val="28"/>
        </w:rPr>
        <w:t>[</w:t>
      </w:r>
      <w:proofErr w:type="gramEnd"/>
      <w:r w:rsidR="00247FDE" w:rsidRPr="00B17194">
        <w:rPr>
          <w:sz w:val="28"/>
          <w:szCs w:val="28"/>
        </w:rPr>
        <w:t>Текст] / М.Ж.Турдалиев</w:t>
      </w:r>
      <w:r w:rsidRPr="00B17194">
        <w:rPr>
          <w:sz w:val="28"/>
          <w:szCs w:val="28"/>
        </w:rPr>
        <w:t xml:space="preserve"> // Наука и новые технологии. – Бишкек, 2012. №8. – С. 57 – 61.</w:t>
      </w:r>
    </w:p>
    <w:p w:rsidR="00D354E6" w:rsidRPr="00CD38E6" w:rsidRDefault="00ED6178" w:rsidP="00A967C5">
      <w:pPr>
        <w:ind w:firstLine="708"/>
        <w:jc w:val="both"/>
        <w:rPr>
          <w:sz w:val="28"/>
          <w:szCs w:val="28"/>
        </w:rPr>
      </w:pPr>
      <w:r>
        <w:rPr>
          <w:sz w:val="28"/>
          <w:szCs w:val="28"/>
        </w:rPr>
        <w:t xml:space="preserve">5. </w:t>
      </w:r>
      <w:r w:rsidR="00D354E6" w:rsidRPr="00CD38E6">
        <w:rPr>
          <w:sz w:val="28"/>
          <w:szCs w:val="28"/>
        </w:rPr>
        <w:t>Турдалиев М.Ж.  К вопросу о топонимии сёл и поселений российских переселенцев на территории Кыргызстана в середине XIX – начале XX вв.</w:t>
      </w:r>
      <w:r w:rsidR="00247FDE" w:rsidRPr="00CD38E6">
        <w:rPr>
          <w:sz w:val="28"/>
          <w:szCs w:val="28"/>
        </w:rPr>
        <w:t>[Текст] / М.Ж.Турдалиев</w:t>
      </w:r>
      <w:r w:rsidR="00D354E6" w:rsidRPr="00CD38E6">
        <w:rPr>
          <w:sz w:val="28"/>
          <w:szCs w:val="28"/>
        </w:rPr>
        <w:t xml:space="preserve"> // Известия Вузов. – Бишкек, 2013. №1. – С. 24 – 27.</w:t>
      </w:r>
    </w:p>
    <w:p w:rsidR="00076534" w:rsidRPr="007344CA" w:rsidRDefault="00076534" w:rsidP="00076534">
      <w:pPr>
        <w:ind w:firstLine="708"/>
        <w:jc w:val="both"/>
        <w:rPr>
          <w:sz w:val="28"/>
          <w:szCs w:val="28"/>
        </w:rPr>
      </w:pPr>
      <w:r>
        <w:rPr>
          <w:sz w:val="28"/>
          <w:szCs w:val="28"/>
        </w:rPr>
        <w:t>6</w:t>
      </w:r>
      <w:r w:rsidRPr="007344CA">
        <w:rPr>
          <w:sz w:val="28"/>
          <w:szCs w:val="28"/>
        </w:rPr>
        <w:t xml:space="preserve">. Турдалиев М.Ж.  </w:t>
      </w:r>
      <w:r>
        <w:rPr>
          <w:sz w:val="28"/>
          <w:szCs w:val="28"/>
        </w:rPr>
        <w:t xml:space="preserve">Традиции зодчества </w:t>
      </w:r>
      <w:r w:rsidRPr="007344CA">
        <w:rPr>
          <w:sz w:val="28"/>
          <w:szCs w:val="28"/>
        </w:rPr>
        <w:t xml:space="preserve"> русск</w:t>
      </w:r>
      <w:r>
        <w:rPr>
          <w:sz w:val="28"/>
          <w:szCs w:val="28"/>
        </w:rPr>
        <w:t xml:space="preserve">их переселенцев в </w:t>
      </w:r>
      <w:r w:rsidRPr="007344CA">
        <w:rPr>
          <w:sz w:val="28"/>
          <w:szCs w:val="28"/>
        </w:rPr>
        <w:t xml:space="preserve">Кыргызстане в XIX – начале XX вв. [Текст] / </w:t>
      </w:r>
      <w:proofErr w:type="spellStart"/>
      <w:r w:rsidRPr="007344CA">
        <w:rPr>
          <w:sz w:val="28"/>
          <w:szCs w:val="28"/>
        </w:rPr>
        <w:t>М.Ж.Турдалиев</w:t>
      </w:r>
      <w:proofErr w:type="spellEnd"/>
      <w:r w:rsidRPr="007344CA">
        <w:rPr>
          <w:sz w:val="28"/>
          <w:szCs w:val="28"/>
        </w:rPr>
        <w:t xml:space="preserve"> // Наука и новые технологии. – Бишкек, 2012. №8. – С. 66 – 69.</w:t>
      </w:r>
    </w:p>
    <w:p w:rsidR="00076534" w:rsidRPr="007344CA" w:rsidRDefault="00076534" w:rsidP="00076534">
      <w:pPr>
        <w:ind w:firstLine="708"/>
        <w:jc w:val="both"/>
        <w:rPr>
          <w:sz w:val="28"/>
          <w:szCs w:val="28"/>
        </w:rPr>
      </w:pPr>
      <w:r>
        <w:rPr>
          <w:sz w:val="28"/>
          <w:szCs w:val="28"/>
        </w:rPr>
        <w:t xml:space="preserve">7. </w:t>
      </w:r>
      <w:r w:rsidRPr="007344CA">
        <w:rPr>
          <w:sz w:val="28"/>
          <w:szCs w:val="28"/>
        </w:rPr>
        <w:t xml:space="preserve">Турдалиев М.Ж.  </w:t>
      </w:r>
      <w:r>
        <w:rPr>
          <w:sz w:val="28"/>
          <w:szCs w:val="28"/>
        </w:rPr>
        <w:t xml:space="preserve">Церковная </w:t>
      </w:r>
      <w:r w:rsidRPr="007344CA">
        <w:rPr>
          <w:sz w:val="28"/>
          <w:szCs w:val="28"/>
        </w:rPr>
        <w:t xml:space="preserve"> архитектура </w:t>
      </w:r>
      <w:r>
        <w:rPr>
          <w:sz w:val="28"/>
          <w:szCs w:val="28"/>
        </w:rPr>
        <w:t xml:space="preserve">русского </w:t>
      </w:r>
      <w:r w:rsidRPr="007344CA">
        <w:rPr>
          <w:sz w:val="28"/>
          <w:szCs w:val="28"/>
        </w:rPr>
        <w:t xml:space="preserve">населения в Кыргызстане в XIX – начале XX вв. [Текст] / </w:t>
      </w:r>
      <w:proofErr w:type="spellStart"/>
      <w:r w:rsidRPr="007344CA">
        <w:rPr>
          <w:sz w:val="28"/>
          <w:szCs w:val="28"/>
        </w:rPr>
        <w:t>М.Ж.Турдалиев</w:t>
      </w:r>
      <w:proofErr w:type="spellEnd"/>
      <w:r w:rsidRPr="007344CA">
        <w:rPr>
          <w:sz w:val="28"/>
          <w:szCs w:val="28"/>
        </w:rPr>
        <w:t xml:space="preserve"> // Наука и новые технологии. – Бишкек, 201</w:t>
      </w:r>
      <w:r>
        <w:rPr>
          <w:sz w:val="28"/>
          <w:szCs w:val="28"/>
        </w:rPr>
        <w:t>2</w:t>
      </w:r>
      <w:r w:rsidRPr="007344CA">
        <w:rPr>
          <w:sz w:val="28"/>
          <w:szCs w:val="28"/>
        </w:rPr>
        <w:t>. №</w:t>
      </w:r>
      <w:r>
        <w:rPr>
          <w:sz w:val="28"/>
          <w:szCs w:val="28"/>
        </w:rPr>
        <w:t>8</w:t>
      </w:r>
      <w:r w:rsidRPr="007344CA">
        <w:rPr>
          <w:sz w:val="28"/>
          <w:szCs w:val="28"/>
        </w:rPr>
        <w:t xml:space="preserve">. – С. </w:t>
      </w:r>
      <w:r>
        <w:rPr>
          <w:sz w:val="28"/>
          <w:szCs w:val="28"/>
        </w:rPr>
        <w:t>66</w:t>
      </w:r>
      <w:r w:rsidRPr="007344CA">
        <w:rPr>
          <w:sz w:val="28"/>
          <w:szCs w:val="28"/>
        </w:rPr>
        <w:t xml:space="preserve"> – 6</w:t>
      </w:r>
      <w:r>
        <w:rPr>
          <w:sz w:val="28"/>
          <w:szCs w:val="28"/>
        </w:rPr>
        <w:t>9</w:t>
      </w:r>
      <w:r w:rsidRPr="007344CA">
        <w:rPr>
          <w:sz w:val="28"/>
          <w:szCs w:val="28"/>
        </w:rPr>
        <w:t>.</w:t>
      </w:r>
    </w:p>
    <w:p w:rsidR="00175377" w:rsidRPr="00B17194" w:rsidRDefault="00076534" w:rsidP="00A967C5">
      <w:pPr>
        <w:ind w:firstLine="708"/>
        <w:jc w:val="both"/>
        <w:rPr>
          <w:sz w:val="28"/>
          <w:szCs w:val="28"/>
          <w:highlight w:val="yellow"/>
        </w:rPr>
      </w:pPr>
      <w:r>
        <w:rPr>
          <w:sz w:val="28"/>
          <w:szCs w:val="28"/>
        </w:rPr>
        <w:t>8</w:t>
      </w:r>
      <w:r w:rsidR="0037017B" w:rsidRPr="00CD38E6">
        <w:rPr>
          <w:sz w:val="28"/>
          <w:szCs w:val="28"/>
        </w:rPr>
        <w:t>. Турдалиев М.Ж.  Производственные здания и сооруженияроссийских переселенцев в середине XIX – начале XX вв.</w:t>
      </w:r>
      <w:r w:rsidR="00247FDE" w:rsidRPr="00CD38E6">
        <w:rPr>
          <w:sz w:val="28"/>
          <w:szCs w:val="28"/>
        </w:rPr>
        <w:t>[Текст] / М.Ж.Турдалиев</w:t>
      </w:r>
      <w:r w:rsidR="0037017B" w:rsidRPr="00CD38E6">
        <w:rPr>
          <w:sz w:val="28"/>
          <w:szCs w:val="28"/>
        </w:rPr>
        <w:t xml:space="preserve"> //</w:t>
      </w:r>
      <w:r w:rsidR="00F35E63" w:rsidRPr="00F35E63">
        <w:rPr>
          <w:sz w:val="28"/>
          <w:szCs w:val="28"/>
        </w:rPr>
        <w:t>Наука и новые технологии. – Бишкек, 201</w:t>
      </w:r>
      <w:r w:rsidR="00F35E63">
        <w:rPr>
          <w:sz w:val="28"/>
          <w:szCs w:val="28"/>
        </w:rPr>
        <w:t>3</w:t>
      </w:r>
      <w:r w:rsidR="00F35E63" w:rsidRPr="00F35E63">
        <w:rPr>
          <w:sz w:val="28"/>
          <w:szCs w:val="28"/>
        </w:rPr>
        <w:t>. №</w:t>
      </w:r>
      <w:r w:rsidR="00F35E63">
        <w:rPr>
          <w:sz w:val="28"/>
          <w:szCs w:val="28"/>
        </w:rPr>
        <w:t>5</w:t>
      </w:r>
      <w:r w:rsidR="00F35E63" w:rsidRPr="00F35E63">
        <w:rPr>
          <w:sz w:val="28"/>
          <w:szCs w:val="28"/>
        </w:rPr>
        <w:t>. – С. 57 – 61.</w:t>
      </w:r>
    </w:p>
    <w:p w:rsidR="006D6AA1" w:rsidRPr="006820C9" w:rsidRDefault="00076534" w:rsidP="00A967C5">
      <w:pPr>
        <w:ind w:firstLine="708"/>
        <w:jc w:val="both"/>
        <w:rPr>
          <w:sz w:val="28"/>
          <w:szCs w:val="28"/>
          <w:lang w:val="en-US"/>
        </w:rPr>
      </w:pPr>
      <w:r>
        <w:rPr>
          <w:sz w:val="28"/>
          <w:szCs w:val="28"/>
        </w:rPr>
        <w:t>9</w:t>
      </w:r>
      <w:r w:rsidR="0091539B" w:rsidRPr="00CD38E6">
        <w:rPr>
          <w:sz w:val="28"/>
          <w:szCs w:val="28"/>
        </w:rPr>
        <w:t>.Турдалиев М.Ж.  Жилая архитектура российских переселенцев в Кыргызстане в XIX – начале XX вв</w:t>
      </w:r>
      <w:proofErr w:type="gramStart"/>
      <w:r w:rsidR="0091539B" w:rsidRPr="00CD38E6">
        <w:rPr>
          <w:sz w:val="28"/>
          <w:szCs w:val="28"/>
        </w:rPr>
        <w:t>.</w:t>
      </w:r>
      <w:r w:rsidR="00247FDE" w:rsidRPr="00CD38E6">
        <w:rPr>
          <w:sz w:val="28"/>
          <w:szCs w:val="28"/>
        </w:rPr>
        <w:t>[</w:t>
      </w:r>
      <w:proofErr w:type="gramEnd"/>
      <w:r w:rsidR="00247FDE" w:rsidRPr="00CD38E6">
        <w:rPr>
          <w:sz w:val="28"/>
          <w:szCs w:val="28"/>
        </w:rPr>
        <w:t xml:space="preserve">Текст] / </w:t>
      </w:r>
      <w:proofErr w:type="spellStart"/>
      <w:r w:rsidR="00247FDE" w:rsidRPr="00CD38E6">
        <w:rPr>
          <w:sz w:val="28"/>
          <w:szCs w:val="28"/>
        </w:rPr>
        <w:t>М.Ж.Турдалиев</w:t>
      </w:r>
      <w:proofErr w:type="spellEnd"/>
      <w:r w:rsidR="0091539B" w:rsidRPr="00CD38E6">
        <w:rPr>
          <w:sz w:val="28"/>
          <w:szCs w:val="28"/>
        </w:rPr>
        <w:t xml:space="preserve"> // </w:t>
      </w:r>
      <w:r w:rsidR="00F35E63" w:rsidRPr="00F35E63">
        <w:rPr>
          <w:sz w:val="28"/>
          <w:szCs w:val="28"/>
        </w:rPr>
        <w:t xml:space="preserve">Наука и новые технологии. – Бишкек, 2013. </w:t>
      </w:r>
      <w:r w:rsidR="00F35E63" w:rsidRPr="006820C9">
        <w:rPr>
          <w:sz w:val="28"/>
          <w:szCs w:val="28"/>
          <w:lang w:val="en-US"/>
        </w:rPr>
        <w:t xml:space="preserve">№5. – </w:t>
      </w:r>
      <w:r w:rsidR="00F35E63" w:rsidRPr="00F35E63">
        <w:rPr>
          <w:sz w:val="28"/>
          <w:szCs w:val="28"/>
        </w:rPr>
        <w:t>С</w:t>
      </w:r>
      <w:r w:rsidR="00F35E63" w:rsidRPr="006820C9">
        <w:rPr>
          <w:sz w:val="28"/>
          <w:szCs w:val="28"/>
          <w:lang w:val="en-US"/>
        </w:rPr>
        <w:t>. 6</w:t>
      </w:r>
      <w:r w:rsidR="005E0536" w:rsidRPr="006820C9">
        <w:rPr>
          <w:sz w:val="28"/>
          <w:szCs w:val="28"/>
          <w:lang w:val="en-US"/>
        </w:rPr>
        <w:t>4</w:t>
      </w:r>
      <w:r w:rsidR="00F35E63" w:rsidRPr="006820C9">
        <w:rPr>
          <w:sz w:val="28"/>
          <w:szCs w:val="28"/>
          <w:lang w:val="en-US"/>
        </w:rPr>
        <w:t xml:space="preserve"> – 6</w:t>
      </w:r>
      <w:r w:rsidR="005E0536" w:rsidRPr="006820C9">
        <w:rPr>
          <w:sz w:val="28"/>
          <w:szCs w:val="28"/>
          <w:lang w:val="en-US"/>
        </w:rPr>
        <w:t>7</w:t>
      </w:r>
      <w:r w:rsidR="00F35E63" w:rsidRPr="006820C9">
        <w:rPr>
          <w:sz w:val="28"/>
          <w:szCs w:val="28"/>
          <w:lang w:val="en-US"/>
        </w:rPr>
        <w:t xml:space="preserve">. </w:t>
      </w:r>
    </w:p>
    <w:p w:rsidR="006D6AA1" w:rsidRPr="006820C9" w:rsidRDefault="006D6AA1" w:rsidP="00A967C5">
      <w:pPr>
        <w:ind w:firstLine="708"/>
        <w:jc w:val="both"/>
        <w:rPr>
          <w:sz w:val="28"/>
          <w:szCs w:val="28"/>
          <w:lang w:val="en-US"/>
        </w:rPr>
      </w:pPr>
    </w:p>
    <w:p w:rsidR="006B2852" w:rsidRPr="006820C9" w:rsidRDefault="006B2852" w:rsidP="00A967C5">
      <w:pPr>
        <w:ind w:firstLine="708"/>
        <w:jc w:val="both"/>
        <w:rPr>
          <w:sz w:val="28"/>
          <w:szCs w:val="28"/>
          <w:lang w:val="en-US"/>
        </w:rPr>
      </w:pPr>
    </w:p>
    <w:p w:rsidR="006B2852" w:rsidRPr="006820C9" w:rsidRDefault="006B2852" w:rsidP="00A967C5">
      <w:pPr>
        <w:ind w:firstLine="708"/>
        <w:jc w:val="both"/>
        <w:rPr>
          <w:sz w:val="28"/>
          <w:szCs w:val="28"/>
          <w:lang w:val="en-US"/>
        </w:rPr>
      </w:pPr>
    </w:p>
    <w:p w:rsidR="006B2852" w:rsidRPr="006820C9" w:rsidRDefault="006B2852" w:rsidP="00A967C5">
      <w:pPr>
        <w:ind w:firstLine="708"/>
        <w:jc w:val="both"/>
        <w:rPr>
          <w:sz w:val="28"/>
          <w:szCs w:val="28"/>
          <w:lang w:val="en-US"/>
        </w:rPr>
      </w:pPr>
    </w:p>
    <w:p w:rsidR="006B2852" w:rsidRPr="006820C9" w:rsidRDefault="006B2852" w:rsidP="00A967C5">
      <w:pPr>
        <w:ind w:firstLine="708"/>
        <w:jc w:val="both"/>
        <w:rPr>
          <w:sz w:val="28"/>
          <w:szCs w:val="28"/>
          <w:lang w:val="en-US"/>
        </w:rPr>
      </w:pPr>
    </w:p>
    <w:p w:rsidR="006B2852" w:rsidRPr="006820C9" w:rsidRDefault="006B2852" w:rsidP="00A967C5">
      <w:pPr>
        <w:ind w:firstLine="708"/>
        <w:jc w:val="both"/>
        <w:rPr>
          <w:sz w:val="28"/>
          <w:szCs w:val="28"/>
          <w:lang w:val="en-US"/>
        </w:rPr>
      </w:pPr>
    </w:p>
    <w:p w:rsidR="006B2852" w:rsidRPr="006820C9" w:rsidRDefault="006B2852" w:rsidP="00A967C5">
      <w:pPr>
        <w:ind w:firstLine="708"/>
        <w:jc w:val="both"/>
        <w:rPr>
          <w:sz w:val="28"/>
          <w:szCs w:val="28"/>
          <w:lang w:val="en-US"/>
        </w:rPr>
      </w:pPr>
    </w:p>
    <w:p w:rsidR="00076534" w:rsidRPr="00A56661" w:rsidRDefault="00076534" w:rsidP="00A967C5">
      <w:pPr>
        <w:ind w:firstLine="708"/>
        <w:jc w:val="both"/>
        <w:rPr>
          <w:sz w:val="28"/>
          <w:szCs w:val="28"/>
          <w:lang w:val="en-US"/>
        </w:rPr>
      </w:pPr>
    </w:p>
    <w:p w:rsidR="00076534" w:rsidRPr="00A56661" w:rsidRDefault="00076534" w:rsidP="00A967C5">
      <w:pPr>
        <w:ind w:firstLine="708"/>
        <w:jc w:val="both"/>
        <w:rPr>
          <w:sz w:val="28"/>
          <w:szCs w:val="28"/>
          <w:lang w:val="en-US"/>
        </w:rPr>
      </w:pPr>
    </w:p>
    <w:p w:rsidR="00076534" w:rsidRPr="00A56661" w:rsidRDefault="00076534" w:rsidP="00A967C5">
      <w:pPr>
        <w:ind w:firstLine="708"/>
        <w:jc w:val="both"/>
        <w:rPr>
          <w:sz w:val="28"/>
          <w:szCs w:val="28"/>
          <w:lang w:val="en-US"/>
        </w:rPr>
      </w:pPr>
    </w:p>
    <w:p w:rsidR="00076534" w:rsidRPr="00A56661" w:rsidRDefault="00076534" w:rsidP="00A967C5">
      <w:pPr>
        <w:ind w:firstLine="708"/>
        <w:jc w:val="both"/>
        <w:rPr>
          <w:sz w:val="28"/>
          <w:szCs w:val="28"/>
          <w:lang w:val="en-US"/>
        </w:rPr>
      </w:pPr>
    </w:p>
    <w:p w:rsidR="00076534" w:rsidRPr="00A56661" w:rsidRDefault="00076534" w:rsidP="00A967C5">
      <w:pPr>
        <w:ind w:firstLine="708"/>
        <w:jc w:val="both"/>
        <w:rPr>
          <w:sz w:val="28"/>
          <w:szCs w:val="28"/>
          <w:lang w:val="en-US"/>
        </w:rPr>
      </w:pPr>
    </w:p>
    <w:p w:rsidR="00076534" w:rsidRPr="00A56661" w:rsidRDefault="00076534" w:rsidP="00A967C5">
      <w:pPr>
        <w:ind w:firstLine="708"/>
        <w:jc w:val="both"/>
        <w:rPr>
          <w:sz w:val="28"/>
          <w:szCs w:val="28"/>
          <w:lang w:val="en-US"/>
        </w:rPr>
      </w:pPr>
    </w:p>
    <w:p w:rsidR="00076534" w:rsidRPr="00A56661" w:rsidRDefault="00076534" w:rsidP="00A967C5">
      <w:pPr>
        <w:ind w:firstLine="708"/>
        <w:jc w:val="both"/>
        <w:rPr>
          <w:sz w:val="28"/>
          <w:szCs w:val="28"/>
          <w:lang w:val="en-US"/>
        </w:rPr>
      </w:pPr>
    </w:p>
    <w:p w:rsidR="006D6AA1" w:rsidRPr="007344CA" w:rsidRDefault="007307F8" w:rsidP="007307F8">
      <w:pPr>
        <w:ind w:firstLine="708"/>
        <w:jc w:val="center"/>
        <w:rPr>
          <w:b/>
          <w:sz w:val="28"/>
          <w:szCs w:val="28"/>
          <w:lang w:val="en-US"/>
        </w:rPr>
      </w:pPr>
      <w:r w:rsidRPr="007307F8">
        <w:rPr>
          <w:b/>
          <w:sz w:val="28"/>
          <w:szCs w:val="28"/>
          <w:lang w:val="en-US"/>
        </w:rPr>
        <w:lastRenderedPageBreak/>
        <w:t>RESUME</w:t>
      </w:r>
    </w:p>
    <w:p w:rsidR="006D6AA1" w:rsidRPr="007344CA" w:rsidRDefault="006D6AA1" w:rsidP="007307F8">
      <w:pPr>
        <w:ind w:firstLine="708"/>
        <w:jc w:val="center"/>
        <w:rPr>
          <w:sz w:val="28"/>
          <w:szCs w:val="28"/>
          <w:lang w:val="en-US"/>
        </w:rPr>
      </w:pPr>
    </w:p>
    <w:p w:rsidR="006D6AA1" w:rsidRPr="006D6AA1" w:rsidRDefault="006D6AA1" w:rsidP="007307F8">
      <w:pPr>
        <w:ind w:firstLine="708"/>
        <w:jc w:val="center"/>
        <w:rPr>
          <w:sz w:val="28"/>
          <w:szCs w:val="28"/>
          <w:lang w:val="en-US"/>
        </w:rPr>
      </w:pPr>
      <w:proofErr w:type="spellStart"/>
      <w:r w:rsidRPr="006D6AA1">
        <w:rPr>
          <w:sz w:val="28"/>
          <w:szCs w:val="28"/>
          <w:lang w:val="en-US"/>
        </w:rPr>
        <w:t>Turdaliev</w:t>
      </w:r>
      <w:proofErr w:type="spellEnd"/>
      <w:r w:rsidR="00B31AD5" w:rsidRPr="009A5F02">
        <w:rPr>
          <w:sz w:val="28"/>
          <w:szCs w:val="28"/>
          <w:lang w:val="en-US"/>
        </w:rPr>
        <w:t xml:space="preserve"> </w:t>
      </w:r>
      <w:r w:rsidRPr="006D6AA1">
        <w:rPr>
          <w:sz w:val="28"/>
          <w:szCs w:val="28"/>
          <w:lang w:val="en-US"/>
        </w:rPr>
        <w:t>Marat</w:t>
      </w:r>
      <w:r w:rsidR="00B31AD5" w:rsidRPr="009A5F02">
        <w:rPr>
          <w:sz w:val="28"/>
          <w:szCs w:val="28"/>
          <w:lang w:val="en-US"/>
        </w:rPr>
        <w:t xml:space="preserve"> </w:t>
      </w:r>
      <w:proofErr w:type="spellStart"/>
      <w:r w:rsidRPr="006D6AA1">
        <w:rPr>
          <w:sz w:val="28"/>
          <w:szCs w:val="28"/>
          <w:lang w:val="en-US"/>
        </w:rPr>
        <w:t>Dzhanybekovich</w:t>
      </w:r>
      <w:proofErr w:type="spellEnd"/>
    </w:p>
    <w:p w:rsidR="006D6AA1" w:rsidRPr="006D6AA1" w:rsidRDefault="006D6AA1" w:rsidP="007307F8">
      <w:pPr>
        <w:ind w:firstLine="708"/>
        <w:jc w:val="center"/>
        <w:rPr>
          <w:sz w:val="28"/>
          <w:szCs w:val="28"/>
          <w:lang w:val="en-US"/>
        </w:rPr>
      </w:pPr>
    </w:p>
    <w:p w:rsidR="006D6AA1" w:rsidRPr="006D6AA1" w:rsidRDefault="006D6AA1" w:rsidP="007307F8">
      <w:pPr>
        <w:ind w:firstLine="708"/>
        <w:jc w:val="center"/>
        <w:rPr>
          <w:sz w:val="28"/>
          <w:szCs w:val="28"/>
          <w:lang w:val="en-US"/>
        </w:rPr>
      </w:pPr>
      <w:r w:rsidRPr="006D6AA1">
        <w:rPr>
          <w:sz w:val="28"/>
          <w:szCs w:val="28"/>
          <w:lang w:val="en-US"/>
        </w:rPr>
        <w:t>THE ARCHITECTURE AND URBAN DEVEL</w:t>
      </w:r>
      <w:r w:rsidR="002F606C">
        <w:rPr>
          <w:sz w:val="28"/>
          <w:szCs w:val="28"/>
          <w:lang w:val="en-US"/>
        </w:rPr>
        <w:t xml:space="preserve">OPMENT OF THE RUSSIAN SETTLERS </w:t>
      </w:r>
      <w:r w:rsidR="002F606C" w:rsidRPr="006D6AA1">
        <w:rPr>
          <w:sz w:val="28"/>
          <w:szCs w:val="28"/>
          <w:lang w:val="en-US"/>
        </w:rPr>
        <w:t>ON</w:t>
      </w:r>
      <w:r w:rsidRPr="006D6AA1">
        <w:rPr>
          <w:sz w:val="28"/>
          <w:szCs w:val="28"/>
          <w:lang w:val="en-US"/>
        </w:rPr>
        <w:t xml:space="preserve"> THE TERRITORY OF KYRGYZSTAN IN THE MIDDLE OF XIX - early XX centuries.</w:t>
      </w:r>
    </w:p>
    <w:p w:rsidR="006D6AA1" w:rsidRPr="006D6AA1" w:rsidRDefault="006D6AA1" w:rsidP="007307F8">
      <w:pPr>
        <w:ind w:firstLine="708"/>
        <w:jc w:val="center"/>
        <w:rPr>
          <w:sz w:val="28"/>
          <w:szCs w:val="28"/>
          <w:lang w:val="en-US"/>
        </w:rPr>
      </w:pPr>
    </w:p>
    <w:p w:rsidR="006D6AA1" w:rsidRPr="006D6AA1" w:rsidRDefault="006D6AA1" w:rsidP="007307F8">
      <w:pPr>
        <w:ind w:firstLine="708"/>
        <w:jc w:val="center"/>
        <w:rPr>
          <w:sz w:val="28"/>
          <w:szCs w:val="28"/>
          <w:lang w:val="en-US"/>
        </w:rPr>
      </w:pPr>
      <w:r w:rsidRPr="006D6AA1">
        <w:rPr>
          <w:sz w:val="28"/>
          <w:szCs w:val="28"/>
          <w:lang w:val="en-US"/>
        </w:rPr>
        <w:t>05.23.20</w:t>
      </w:r>
      <w:proofErr w:type="gramStart"/>
      <w:r w:rsidRPr="006D6AA1">
        <w:rPr>
          <w:sz w:val="28"/>
          <w:szCs w:val="28"/>
          <w:lang w:val="en-US"/>
        </w:rPr>
        <w:t>.  –</w:t>
      </w:r>
      <w:proofErr w:type="gramEnd"/>
      <w:r w:rsidRPr="006D6AA1">
        <w:rPr>
          <w:sz w:val="28"/>
          <w:szCs w:val="28"/>
          <w:lang w:val="en-US"/>
        </w:rPr>
        <w:t xml:space="preserve"> Theory and History of Architecture, Restoration and Reconstruction.</w:t>
      </w:r>
    </w:p>
    <w:p w:rsidR="006D6AA1" w:rsidRPr="006D6AA1" w:rsidRDefault="006D6AA1" w:rsidP="006D6AA1">
      <w:pPr>
        <w:ind w:firstLine="708"/>
        <w:jc w:val="both"/>
        <w:rPr>
          <w:sz w:val="28"/>
          <w:szCs w:val="28"/>
          <w:lang w:val="en-US"/>
        </w:rPr>
      </w:pPr>
    </w:p>
    <w:p w:rsidR="006D6AA1" w:rsidRPr="006D6AA1" w:rsidRDefault="006D6AA1" w:rsidP="006D6AA1">
      <w:pPr>
        <w:ind w:firstLine="708"/>
        <w:jc w:val="both"/>
        <w:rPr>
          <w:sz w:val="28"/>
          <w:szCs w:val="28"/>
          <w:lang w:val="en-US"/>
        </w:rPr>
      </w:pPr>
      <w:r w:rsidRPr="006D6AA1">
        <w:rPr>
          <w:sz w:val="28"/>
          <w:szCs w:val="28"/>
          <w:lang w:val="en-US"/>
        </w:rPr>
        <w:t xml:space="preserve">This research examines both the development of the architectural urban planning of the Russian migrant on the territory of Kyrgyzstan in the mid XIX – beginning of XX centuries, as well as its importance and influence on further architectural development of the region. </w:t>
      </w:r>
    </w:p>
    <w:p w:rsidR="006D6AA1" w:rsidRPr="006D6AA1" w:rsidRDefault="006D6AA1" w:rsidP="006D6AA1">
      <w:pPr>
        <w:ind w:firstLine="708"/>
        <w:jc w:val="both"/>
        <w:rPr>
          <w:sz w:val="28"/>
          <w:szCs w:val="28"/>
          <w:lang w:val="en-US"/>
        </w:rPr>
      </w:pPr>
      <w:r w:rsidRPr="006D6AA1">
        <w:rPr>
          <w:sz w:val="28"/>
          <w:szCs w:val="28"/>
          <w:lang w:val="en-US"/>
        </w:rPr>
        <w:t xml:space="preserve">The first chapter “The Historical and Cultural Background of the Region before the Russian Settlement” examines the history of scholarship on the architecture and urban planning of Russian migrants starting from XIX century to present times. It provides a brief overview of the architecture and urban planning in Kyrgyzstan since the ancient times until the Russian immigrants came. </w:t>
      </w:r>
      <w:proofErr w:type="gramStart"/>
      <w:r w:rsidRPr="006D6AA1">
        <w:rPr>
          <w:sz w:val="28"/>
          <w:szCs w:val="28"/>
          <w:lang w:val="en-US"/>
        </w:rPr>
        <w:t>The geopolitical, economic and social conditions for new establishment and development of the Russian settlements on the territory of Kyrgyzstan.</w:t>
      </w:r>
      <w:proofErr w:type="gramEnd"/>
    </w:p>
    <w:p w:rsidR="006D6AA1" w:rsidRPr="006D6AA1" w:rsidRDefault="006D6AA1" w:rsidP="006D6AA1">
      <w:pPr>
        <w:ind w:firstLine="708"/>
        <w:jc w:val="both"/>
        <w:rPr>
          <w:sz w:val="28"/>
          <w:szCs w:val="28"/>
          <w:lang w:val="en-US"/>
        </w:rPr>
      </w:pPr>
      <w:r w:rsidRPr="006D6AA1">
        <w:rPr>
          <w:sz w:val="28"/>
          <w:szCs w:val="28"/>
          <w:lang w:val="en-US"/>
        </w:rPr>
        <w:t>The second chapter, "The Culture of Urban Planning of Russian Immigrants", examines cities and rural areas in the northern Kyrgyzstan, and compares them with the settlements of Kazakhstan, which had similar development trends in the given period. For a fuller picture, the paper gives a comparison analysis with the regions in Russia, where the migrants came from. In addition, this chapter also describes the features of urban greening and villages where the migrants had settled within Kyrgyzstan.</w:t>
      </w:r>
    </w:p>
    <w:p w:rsidR="006D6AA1" w:rsidRPr="006D6AA1" w:rsidRDefault="006D6AA1" w:rsidP="006D6AA1">
      <w:pPr>
        <w:ind w:firstLine="708"/>
        <w:jc w:val="both"/>
        <w:rPr>
          <w:sz w:val="28"/>
          <w:szCs w:val="28"/>
          <w:lang w:val="en-US"/>
        </w:rPr>
      </w:pPr>
      <w:r w:rsidRPr="006D6AA1">
        <w:rPr>
          <w:sz w:val="28"/>
          <w:szCs w:val="28"/>
          <w:lang w:val="en-US"/>
        </w:rPr>
        <w:t xml:space="preserve">The historical and cultural development conditions of residential, public and religious architecture, industrial buildings and structures are studied in the third chapter – “The Architecture of the Migrants”. </w:t>
      </w:r>
    </w:p>
    <w:p w:rsidR="006D6AA1" w:rsidRPr="005A2B54" w:rsidRDefault="006D6AA1" w:rsidP="006D6AA1">
      <w:pPr>
        <w:ind w:firstLine="708"/>
        <w:jc w:val="both"/>
        <w:rPr>
          <w:sz w:val="28"/>
          <w:szCs w:val="28"/>
          <w:lang w:val="en-US"/>
        </w:rPr>
      </w:pPr>
      <w:r w:rsidRPr="006D6AA1">
        <w:rPr>
          <w:sz w:val="28"/>
          <w:szCs w:val="28"/>
          <w:lang w:val="en-US"/>
        </w:rPr>
        <w:t>Although the architecture and urban planning of the Russian migrants kept its ethnographic traditions, it has undergone modifications as a result of certain conditions such as climate, landscape, national, cultural and sociopolitical , Architecture and urban planning Russian immigrants, retaining its ethnographic tradition, however, have undergone modification as a result of adaptation to climate, landscape, national-cultural and socio-political realities. These realities gave an impulse for the development of cities and city culture in Kyrgyzstan, and became an integral part of the architecture of Kyrgyzstan.</w:t>
      </w:r>
    </w:p>
    <w:p w:rsidR="001844D2" w:rsidRPr="005A2B54" w:rsidRDefault="001844D2" w:rsidP="006D6AA1">
      <w:pPr>
        <w:ind w:firstLine="708"/>
        <w:jc w:val="both"/>
        <w:rPr>
          <w:sz w:val="28"/>
          <w:szCs w:val="28"/>
          <w:lang w:val="en-US"/>
        </w:rPr>
      </w:pPr>
    </w:p>
    <w:p w:rsidR="001844D2" w:rsidRPr="005A2B54" w:rsidRDefault="001844D2" w:rsidP="006D6AA1">
      <w:pPr>
        <w:ind w:firstLine="708"/>
        <w:jc w:val="both"/>
        <w:rPr>
          <w:sz w:val="28"/>
          <w:szCs w:val="28"/>
          <w:lang w:val="en-US"/>
        </w:rPr>
      </w:pPr>
    </w:p>
    <w:p w:rsidR="006D6AA1" w:rsidRDefault="006D6AA1" w:rsidP="006D6AA1">
      <w:pPr>
        <w:ind w:firstLine="708"/>
        <w:jc w:val="both"/>
        <w:rPr>
          <w:sz w:val="28"/>
          <w:szCs w:val="28"/>
          <w:lang w:val="en-US"/>
        </w:rPr>
      </w:pPr>
    </w:p>
    <w:p w:rsidR="006D6AA1" w:rsidRDefault="006D6AA1" w:rsidP="006D6AA1">
      <w:pPr>
        <w:ind w:firstLine="708"/>
        <w:jc w:val="both"/>
        <w:rPr>
          <w:sz w:val="28"/>
          <w:szCs w:val="28"/>
          <w:lang w:val="en-US"/>
        </w:rPr>
      </w:pPr>
    </w:p>
    <w:p w:rsidR="006D6AA1" w:rsidRDefault="006D6AA1" w:rsidP="006D6AA1">
      <w:pPr>
        <w:ind w:firstLine="708"/>
        <w:jc w:val="both"/>
        <w:rPr>
          <w:sz w:val="28"/>
          <w:szCs w:val="28"/>
          <w:lang w:val="en-US"/>
        </w:rPr>
      </w:pPr>
    </w:p>
    <w:p w:rsidR="00BF7DA0" w:rsidRPr="007307F8" w:rsidRDefault="00BF7DA0" w:rsidP="007307F8">
      <w:pPr>
        <w:ind w:firstLine="708"/>
        <w:jc w:val="center"/>
        <w:rPr>
          <w:b/>
          <w:sz w:val="28"/>
          <w:szCs w:val="28"/>
          <w:lang w:val="en-US"/>
        </w:rPr>
      </w:pPr>
      <w:r w:rsidRPr="007307F8">
        <w:rPr>
          <w:b/>
          <w:sz w:val="28"/>
          <w:szCs w:val="28"/>
          <w:lang w:val="en-US"/>
        </w:rPr>
        <w:lastRenderedPageBreak/>
        <w:t>РЕЗЮМЕ</w:t>
      </w:r>
    </w:p>
    <w:p w:rsidR="00BF7DA0" w:rsidRPr="00BF7DA0" w:rsidRDefault="00BF7DA0" w:rsidP="007307F8">
      <w:pPr>
        <w:ind w:firstLine="708"/>
        <w:jc w:val="center"/>
        <w:rPr>
          <w:sz w:val="28"/>
          <w:szCs w:val="28"/>
          <w:lang w:val="en-US"/>
        </w:rPr>
      </w:pPr>
    </w:p>
    <w:p w:rsidR="00BF7DA0" w:rsidRPr="00BF7DA0" w:rsidRDefault="00BF7DA0" w:rsidP="007307F8">
      <w:pPr>
        <w:ind w:firstLine="708"/>
        <w:jc w:val="center"/>
        <w:rPr>
          <w:sz w:val="28"/>
          <w:szCs w:val="28"/>
          <w:lang w:val="en-US"/>
        </w:rPr>
      </w:pPr>
      <w:r w:rsidRPr="00BF7DA0">
        <w:rPr>
          <w:sz w:val="28"/>
          <w:szCs w:val="28"/>
          <w:lang w:val="en-US"/>
        </w:rPr>
        <w:t xml:space="preserve">Турдалиев </w:t>
      </w:r>
      <w:proofErr w:type="spellStart"/>
      <w:r w:rsidRPr="00BF7DA0">
        <w:rPr>
          <w:sz w:val="28"/>
          <w:szCs w:val="28"/>
          <w:lang w:val="en-US"/>
        </w:rPr>
        <w:t>Марат</w:t>
      </w:r>
      <w:proofErr w:type="spellEnd"/>
      <w:r w:rsidR="00FC08FB" w:rsidRPr="009A5F02">
        <w:rPr>
          <w:sz w:val="28"/>
          <w:szCs w:val="28"/>
          <w:lang w:val="en-US"/>
        </w:rPr>
        <w:t xml:space="preserve"> </w:t>
      </w:r>
      <w:r w:rsidRPr="00BF7DA0">
        <w:rPr>
          <w:sz w:val="28"/>
          <w:szCs w:val="28"/>
          <w:lang w:val="en-US"/>
        </w:rPr>
        <w:t>Жаныбекович</w:t>
      </w:r>
    </w:p>
    <w:p w:rsidR="00BF7DA0" w:rsidRPr="00BF7DA0" w:rsidRDefault="00BF7DA0" w:rsidP="007307F8">
      <w:pPr>
        <w:ind w:firstLine="708"/>
        <w:jc w:val="center"/>
        <w:rPr>
          <w:sz w:val="28"/>
          <w:szCs w:val="28"/>
          <w:lang w:val="en-US"/>
        </w:rPr>
      </w:pPr>
    </w:p>
    <w:p w:rsidR="00BF7DA0" w:rsidRPr="00BF7DA0" w:rsidRDefault="00BF7DA0" w:rsidP="007307F8">
      <w:pPr>
        <w:ind w:firstLine="708"/>
        <w:jc w:val="center"/>
        <w:rPr>
          <w:sz w:val="28"/>
          <w:szCs w:val="28"/>
          <w:lang w:val="en-US"/>
        </w:rPr>
      </w:pPr>
      <w:r w:rsidRPr="00BF7DA0">
        <w:rPr>
          <w:sz w:val="28"/>
          <w:szCs w:val="28"/>
          <w:lang w:val="en-US"/>
        </w:rPr>
        <w:t>КЫРГЫЗСТАНДЫН АЙМАГЫНДАГЫ XIX к. ОРТО ЧЕНИНДЕГИ ЖАНА XX к. БАШЫНДАГЫ ОРУССИЯЛЫК КӨЧҮРҮЛГӨНДӨРДҮН АРХИТЕКТУРАСЫ ЖАНА ШААР КУРУУСУ</w:t>
      </w:r>
    </w:p>
    <w:p w:rsidR="00BF7DA0" w:rsidRPr="00BF7DA0" w:rsidRDefault="00BF7DA0" w:rsidP="007307F8">
      <w:pPr>
        <w:ind w:firstLine="708"/>
        <w:jc w:val="center"/>
        <w:rPr>
          <w:sz w:val="28"/>
          <w:szCs w:val="28"/>
          <w:lang w:val="en-US"/>
        </w:rPr>
      </w:pPr>
    </w:p>
    <w:p w:rsidR="00BF7DA0" w:rsidRPr="00BF7DA0" w:rsidRDefault="00BF7DA0" w:rsidP="007307F8">
      <w:pPr>
        <w:ind w:firstLine="708"/>
        <w:jc w:val="center"/>
        <w:rPr>
          <w:sz w:val="28"/>
          <w:szCs w:val="28"/>
        </w:rPr>
      </w:pPr>
      <w:r w:rsidRPr="00BF7DA0">
        <w:rPr>
          <w:sz w:val="28"/>
          <w:szCs w:val="28"/>
        </w:rPr>
        <w:t xml:space="preserve">05.23.20.  – </w:t>
      </w:r>
      <w:proofErr w:type="spellStart"/>
      <w:r w:rsidRPr="00BF7DA0">
        <w:rPr>
          <w:sz w:val="28"/>
          <w:szCs w:val="28"/>
        </w:rPr>
        <w:t>Архитектуранын</w:t>
      </w:r>
      <w:proofErr w:type="spellEnd"/>
      <w:r w:rsidR="00FC08FB">
        <w:rPr>
          <w:sz w:val="28"/>
          <w:szCs w:val="28"/>
        </w:rPr>
        <w:t xml:space="preserve"> </w:t>
      </w:r>
      <w:proofErr w:type="spellStart"/>
      <w:r w:rsidRPr="00BF7DA0">
        <w:rPr>
          <w:sz w:val="28"/>
          <w:szCs w:val="28"/>
        </w:rPr>
        <w:t>теориясы</w:t>
      </w:r>
      <w:proofErr w:type="spellEnd"/>
      <w:r w:rsidR="00FC08FB">
        <w:rPr>
          <w:sz w:val="28"/>
          <w:szCs w:val="28"/>
        </w:rPr>
        <w:t xml:space="preserve"> </w:t>
      </w:r>
      <w:proofErr w:type="spellStart"/>
      <w:r w:rsidRPr="00BF7DA0">
        <w:rPr>
          <w:sz w:val="28"/>
          <w:szCs w:val="28"/>
        </w:rPr>
        <w:t>жана</w:t>
      </w:r>
      <w:proofErr w:type="spellEnd"/>
      <w:r w:rsidR="00FC08FB">
        <w:rPr>
          <w:sz w:val="28"/>
          <w:szCs w:val="28"/>
        </w:rPr>
        <w:t xml:space="preserve"> </w:t>
      </w:r>
      <w:proofErr w:type="spellStart"/>
      <w:r w:rsidRPr="00BF7DA0">
        <w:rPr>
          <w:sz w:val="28"/>
          <w:szCs w:val="28"/>
        </w:rPr>
        <w:t>тарыхы</w:t>
      </w:r>
      <w:proofErr w:type="spellEnd"/>
      <w:r w:rsidRPr="00BF7DA0">
        <w:rPr>
          <w:sz w:val="28"/>
          <w:szCs w:val="28"/>
        </w:rPr>
        <w:t xml:space="preserve">, </w:t>
      </w:r>
      <w:proofErr w:type="spellStart"/>
      <w:r w:rsidRPr="00BF7DA0">
        <w:rPr>
          <w:sz w:val="28"/>
          <w:szCs w:val="28"/>
        </w:rPr>
        <w:t>тарыхый-маданий</w:t>
      </w:r>
      <w:proofErr w:type="spellEnd"/>
      <w:r w:rsidR="00FC08FB">
        <w:rPr>
          <w:sz w:val="28"/>
          <w:szCs w:val="28"/>
        </w:rPr>
        <w:t xml:space="preserve"> </w:t>
      </w:r>
      <w:proofErr w:type="spellStart"/>
      <w:r w:rsidRPr="00BF7DA0">
        <w:rPr>
          <w:sz w:val="28"/>
          <w:szCs w:val="28"/>
        </w:rPr>
        <w:t>мурастарды</w:t>
      </w:r>
      <w:proofErr w:type="spellEnd"/>
      <w:r w:rsidR="00FC08FB">
        <w:rPr>
          <w:sz w:val="28"/>
          <w:szCs w:val="28"/>
        </w:rPr>
        <w:t xml:space="preserve"> </w:t>
      </w:r>
      <w:proofErr w:type="spellStart"/>
      <w:r w:rsidRPr="00BF7DA0">
        <w:rPr>
          <w:sz w:val="28"/>
          <w:szCs w:val="28"/>
        </w:rPr>
        <w:t>реставрациялоо</w:t>
      </w:r>
      <w:proofErr w:type="spellEnd"/>
      <w:r w:rsidR="00FC08FB">
        <w:rPr>
          <w:sz w:val="28"/>
          <w:szCs w:val="28"/>
        </w:rPr>
        <w:t xml:space="preserve"> </w:t>
      </w:r>
      <w:proofErr w:type="spellStart"/>
      <w:r w:rsidRPr="00BF7DA0">
        <w:rPr>
          <w:sz w:val="28"/>
          <w:szCs w:val="28"/>
        </w:rPr>
        <w:t>жана</w:t>
      </w:r>
      <w:proofErr w:type="spellEnd"/>
      <w:r w:rsidR="00FC08FB">
        <w:rPr>
          <w:sz w:val="28"/>
          <w:szCs w:val="28"/>
        </w:rPr>
        <w:t xml:space="preserve"> </w:t>
      </w:r>
      <w:proofErr w:type="spellStart"/>
      <w:r w:rsidRPr="00BF7DA0">
        <w:rPr>
          <w:sz w:val="28"/>
          <w:szCs w:val="28"/>
        </w:rPr>
        <w:t>реконструкциялоо</w:t>
      </w:r>
      <w:proofErr w:type="spellEnd"/>
      <w:r w:rsidRPr="00BF7DA0">
        <w:rPr>
          <w:sz w:val="28"/>
          <w:szCs w:val="28"/>
        </w:rPr>
        <w:t>.</w:t>
      </w:r>
    </w:p>
    <w:p w:rsidR="00BF7DA0" w:rsidRPr="00BF7DA0" w:rsidRDefault="00BF7DA0" w:rsidP="00EE3E25">
      <w:pPr>
        <w:ind w:firstLine="708"/>
        <w:jc w:val="both"/>
        <w:rPr>
          <w:sz w:val="28"/>
          <w:szCs w:val="28"/>
        </w:rPr>
      </w:pPr>
    </w:p>
    <w:p w:rsidR="00BF7DA0" w:rsidRPr="00BF7DA0" w:rsidRDefault="00BF7DA0" w:rsidP="00EE3E25">
      <w:pPr>
        <w:ind w:firstLine="708"/>
        <w:jc w:val="both"/>
        <w:rPr>
          <w:sz w:val="28"/>
          <w:szCs w:val="28"/>
        </w:rPr>
      </w:pPr>
      <w:proofErr w:type="spellStart"/>
      <w:r w:rsidRPr="00BF7DA0">
        <w:rPr>
          <w:sz w:val="28"/>
          <w:szCs w:val="28"/>
        </w:rPr>
        <w:t>Берилген</w:t>
      </w:r>
      <w:proofErr w:type="spellEnd"/>
      <w:r w:rsidR="00FC08FB">
        <w:rPr>
          <w:sz w:val="28"/>
          <w:szCs w:val="28"/>
        </w:rPr>
        <w:t xml:space="preserve"> </w:t>
      </w:r>
      <w:proofErr w:type="spellStart"/>
      <w:r w:rsidRPr="00BF7DA0">
        <w:rPr>
          <w:sz w:val="28"/>
          <w:szCs w:val="28"/>
        </w:rPr>
        <w:t>изилдөөдө</w:t>
      </w:r>
      <w:proofErr w:type="spellEnd"/>
      <w:r w:rsidR="00FC08FB">
        <w:rPr>
          <w:sz w:val="28"/>
          <w:szCs w:val="28"/>
        </w:rPr>
        <w:t xml:space="preserve"> </w:t>
      </w:r>
      <w:proofErr w:type="spellStart"/>
      <w:r w:rsidRPr="00BF7DA0">
        <w:rPr>
          <w:sz w:val="28"/>
          <w:szCs w:val="28"/>
        </w:rPr>
        <w:t>Кыргызстандын</w:t>
      </w:r>
      <w:proofErr w:type="spellEnd"/>
      <w:r w:rsidR="00FC08FB">
        <w:rPr>
          <w:sz w:val="28"/>
          <w:szCs w:val="28"/>
        </w:rPr>
        <w:t xml:space="preserve"> </w:t>
      </w:r>
      <w:proofErr w:type="spellStart"/>
      <w:r w:rsidRPr="00BF7DA0">
        <w:rPr>
          <w:sz w:val="28"/>
          <w:szCs w:val="28"/>
        </w:rPr>
        <w:t>аймагында</w:t>
      </w:r>
      <w:proofErr w:type="spellEnd"/>
      <w:r w:rsidR="00FC08FB">
        <w:rPr>
          <w:sz w:val="28"/>
          <w:szCs w:val="28"/>
        </w:rPr>
        <w:t xml:space="preserve"> </w:t>
      </w:r>
      <w:r w:rsidRPr="00BF7DA0">
        <w:rPr>
          <w:sz w:val="28"/>
          <w:szCs w:val="28"/>
          <w:lang w:val="en-US"/>
        </w:rPr>
        <w:t>XIX</w:t>
      </w:r>
      <w:r w:rsidRPr="00BF7DA0">
        <w:rPr>
          <w:sz w:val="28"/>
          <w:szCs w:val="28"/>
        </w:rPr>
        <w:t xml:space="preserve">к. </w:t>
      </w:r>
      <w:proofErr w:type="spellStart"/>
      <w:r w:rsidR="0041144C">
        <w:rPr>
          <w:sz w:val="28"/>
          <w:szCs w:val="28"/>
        </w:rPr>
        <w:t>о</w:t>
      </w:r>
      <w:r w:rsidRPr="00BF7DA0">
        <w:rPr>
          <w:sz w:val="28"/>
          <w:szCs w:val="28"/>
        </w:rPr>
        <w:t>рточениндеги</w:t>
      </w:r>
      <w:proofErr w:type="spellEnd"/>
      <w:r w:rsidR="00FC08FB">
        <w:rPr>
          <w:sz w:val="28"/>
          <w:szCs w:val="28"/>
        </w:rPr>
        <w:t xml:space="preserve"> </w:t>
      </w:r>
      <w:proofErr w:type="spellStart"/>
      <w:r w:rsidRPr="00BF7DA0">
        <w:rPr>
          <w:sz w:val="28"/>
          <w:szCs w:val="28"/>
        </w:rPr>
        <w:t>жана</w:t>
      </w:r>
      <w:proofErr w:type="spellEnd"/>
      <w:r w:rsidR="00FC08FB">
        <w:rPr>
          <w:sz w:val="28"/>
          <w:szCs w:val="28"/>
        </w:rPr>
        <w:t xml:space="preserve"> </w:t>
      </w:r>
      <w:r w:rsidRPr="00BF7DA0">
        <w:rPr>
          <w:sz w:val="28"/>
          <w:szCs w:val="28"/>
          <w:lang w:val="en-US"/>
        </w:rPr>
        <w:t>XX</w:t>
      </w:r>
      <w:r w:rsidRPr="00BF7DA0">
        <w:rPr>
          <w:sz w:val="28"/>
          <w:szCs w:val="28"/>
        </w:rPr>
        <w:t xml:space="preserve">к. </w:t>
      </w:r>
      <w:r w:rsidR="00FC08FB">
        <w:rPr>
          <w:sz w:val="28"/>
          <w:szCs w:val="28"/>
        </w:rPr>
        <w:t xml:space="preserve">  </w:t>
      </w:r>
      <w:proofErr w:type="spellStart"/>
      <w:r w:rsidR="0041144C">
        <w:rPr>
          <w:sz w:val="28"/>
          <w:szCs w:val="28"/>
        </w:rPr>
        <w:t>б</w:t>
      </w:r>
      <w:r w:rsidRPr="00BF7DA0">
        <w:rPr>
          <w:sz w:val="28"/>
          <w:szCs w:val="28"/>
        </w:rPr>
        <w:t>ашындагы</w:t>
      </w:r>
      <w:proofErr w:type="spellEnd"/>
      <w:r w:rsidR="00FC08FB">
        <w:rPr>
          <w:sz w:val="28"/>
          <w:szCs w:val="28"/>
        </w:rPr>
        <w:t xml:space="preserve"> </w:t>
      </w:r>
      <w:proofErr w:type="spellStart"/>
      <w:r w:rsidRPr="00BF7DA0">
        <w:rPr>
          <w:sz w:val="28"/>
          <w:szCs w:val="28"/>
        </w:rPr>
        <w:t>Оруссиялык</w:t>
      </w:r>
      <w:proofErr w:type="spellEnd"/>
      <w:r w:rsidR="00FC08FB">
        <w:rPr>
          <w:sz w:val="28"/>
          <w:szCs w:val="28"/>
        </w:rPr>
        <w:t xml:space="preserve"> </w:t>
      </w:r>
      <w:proofErr w:type="spellStart"/>
      <w:r w:rsidRPr="00BF7DA0">
        <w:rPr>
          <w:sz w:val="28"/>
          <w:szCs w:val="28"/>
        </w:rPr>
        <w:t>көчү</w:t>
      </w:r>
      <w:proofErr w:type="gramStart"/>
      <w:r w:rsidRPr="00BF7DA0">
        <w:rPr>
          <w:sz w:val="28"/>
          <w:szCs w:val="28"/>
        </w:rPr>
        <w:t>р</w:t>
      </w:r>
      <w:proofErr w:type="gramEnd"/>
      <w:r w:rsidRPr="00BF7DA0">
        <w:rPr>
          <w:sz w:val="28"/>
          <w:szCs w:val="28"/>
        </w:rPr>
        <w:t>үлгөндөрдүн</w:t>
      </w:r>
      <w:proofErr w:type="spellEnd"/>
      <w:r w:rsidR="00FC08FB">
        <w:rPr>
          <w:sz w:val="28"/>
          <w:szCs w:val="28"/>
        </w:rPr>
        <w:t xml:space="preserve"> </w:t>
      </w:r>
      <w:proofErr w:type="spellStart"/>
      <w:r w:rsidRPr="00BF7DA0">
        <w:rPr>
          <w:sz w:val="28"/>
          <w:szCs w:val="28"/>
        </w:rPr>
        <w:t>архитектурасынын</w:t>
      </w:r>
      <w:proofErr w:type="spellEnd"/>
      <w:r w:rsidR="00FC08FB">
        <w:rPr>
          <w:sz w:val="28"/>
          <w:szCs w:val="28"/>
        </w:rPr>
        <w:t xml:space="preserve"> </w:t>
      </w:r>
      <w:proofErr w:type="spellStart"/>
      <w:r w:rsidRPr="00BF7DA0">
        <w:rPr>
          <w:sz w:val="28"/>
          <w:szCs w:val="28"/>
        </w:rPr>
        <w:t>жана</w:t>
      </w:r>
      <w:proofErr w:type="spellEnd"/>
      <w:r w:rsidR="00FC08FB">
        <w:rPr>
          <w:sz w:val="28"/>
          <w:szCs w:val="28"/>
        </w:rPr>
        <w:t xml:space="preserve"> </w:t>
      </w:r>
      <w:proofErr w:type="spellStart"/>
      <w:r w:rsidRPr="00BF7DA0">
        <w:rPr>
          <w:sz w:val="28"/>
          <w:szCs w:val="28"/>
        </w:rPr>
        <w:t>шааркуруусунун</w:t>
      </w:r>
      <w:proofErr w:type="spellEnd"/>
      <w:r w:rsidR="00FC08FB">
        <w:rPr>
          <w:sz w:val="28"/>
          <w:szCs w:val="28"/>
        </w:rPr>
        <w:t xml:space="preserve"> </w:t>
      </w:r>
      <w:proofErr w:type="spellStart"/>
      <w:r w:rsidRPr="00BF7DA0">
        <w:rPr>
          <w:sz w:val="28"/>
          <w:szCs w:val="28"/>
        </w:rPr>
        <w:t>жаралышы</w:t>
      </w:r>
      <w:proofErr w:type="spellEnd"/>
      <w:r w:rsidRPr="00BF7DA0">
        <w:rPr>
          <w:sz w:val="28"/>
          <w:szCs w:val="28"/>
        </w:rPr>
        <w:t xml:space="preserve">, </w:t>
      </w:r>
      <w:proofErr w:type="spellStart"/>
      <w:r w:rsidRPr="00BF7DA0">
        <w:rPr>
          <w:sz w:val="28"/>
          <w:szCs w:val="28"/>
        </w:rPr>
        <w:t>анын</w:t>
      </w:r>
      <w:proofErr w:type="spellEnd"/>
      <w:r w:rsidR="00FC08FB">
        <w:rPr>
          <w:sz w:val="28"/>
          <w:szCs w:val="28"/>
        </w:rPr>
        <w:t xml:space="preserve"> </w:t>
      </w:r>
      <w:proofErr w:type="spellStart"/>
      <w:r w:rsidRPr="00BF7DA0">
        <w:rPr>
          <w:sz w:val="28"/>
          <w:szCs w:val="28"/>
        </w:rPr>
        <w:t>мааниси</w:t>
      </w:r>
      <w:proofErr w:type="spellEnd"/>
      <w:r w:rsidR="00FC08FB">
        <w:rPr>
          <w:sz w:val="28"/>
          <w:szCs w:val="28"/>
        </w:rPr>
        <w:t xml:space="preserve"> </w:t>
      </w:r>
      <w:proofErr w:type="spellStart"/>
      <w:r w:rsidRPr="00BF7DA0">
        <w:rPr>
          <w:sz w:val="28"/>
          <w:szCs w:val="28"/>
        </w:rPr>
        <w:t>жана</w:t>
      </w:r>
      <w:proofErr w:type="spellEnd"/>
      <w:r w:rsidR="00FC08FB">
        <w:rPr>
          <w:sz w:val="28"/>
          <w:szCs w:val="28"/>
        </w:rPr>
        <w:t xml:space="preserve"> </w:t>
      </w:r>
      <w:proofErr w:type="spellStart"/>
      <w:r w:rsidRPr="00BF7DA0">
        <w:rPr>
          <w:sz w:val="28"/>
          <w:szCs w:val="28"/>
        </w:rPr>
        <w:t>аймактын</w:t>
      </w:r>
      <w:proofErr w:type="spellEnd"/>
      <w:r w:rsidR="00FC08FB">
        <w:rPr>
          <w:sz w:val="28"/>
          <w:szCs w:val="28"/>
        </w:rPr>
        <w:t xml:space="preserve"> </w:t>
      </w:r>
      <w:proofErr w:type="spellStart"/>
      <w:r w:rsidRPr="00BF7DA0">
        <w:rPr>
          <w:sz w:val="28"/>
          <w:szCs w:val="28"/>
        </w:rPr>
        <w:t>архитектурасынын</w:t>
      </w:r>
      <w:proofErr w:type="spellEnd"/>
      <w:r w:rsidR="00FC08FB">
        <w:rPr>
          <w:sz w:val="28"/>
          <w:szCs w:val="28"/>
        </w:rPr>
        <w:t xml:space="preserve"> </w:t>
      </w:r>
      <w:proofErr w:type="spellStart"/>
      <w:r w:rsidRPr="00BF7DA0">
        <w:rPr>
          <w:sz w:val="28"/>
          <w:szCs w:val="28"/>
        </w:rPr>
        <w:t>андан</w:t>
      </w:r>
      <w:proofErr w:type="spellEnd"/>
      <w:r w:rsidR="00FC08FB">
        <w:rPr>
          <w:sz w:val="28"/>
          <w:szCs w:val="28"/>
        </w:rPr>
        <w:t xml:space="preserve"> </w:t>
      </w:r>
      <w:proofErr w:type="spellStart"/>
      <w:r w:rsidRPr="00BF7DA0">
        <w:rPr>
          <w:sz w:val="28"/>
          <w:szCs w:val="28"/>
        </w:rPr>
        <w:t>аркы</w:t>
      </w:r>
      <w:proofErr w:type="spellEnd"/>
      <w:r w:rsidR="00FC08FB">
        <w:rPr>
          <w:sz w:val="28"/>
          <w:szCs w:val="28"/>
        </w:rPr>
        <w:t xml:space="preserve"> </w:t>
      </w:r>
      <w:proofErr w:type="spellStart"/>
      <w:r w:rsidRPr="00BF7DA0">
        <w:rPr>
          <w:sz w:val="28"/>
          <w:szCs w:val="28"/>
        </w:rPr>
        <w:t>өнүгүүсүнө</w:t>
      </w:r>
      <w:proofErr w:type="spellEnd"/>
      <w:r w:rsidR="00FC08FB">
        <w:rPr>
          <w:sz w:val="28"/>
          <w:szCs w:val="28"/>
        </w:rPr>
        <w:t xml:space="preserve"> </w:t>
      </w:r>
      <w:proofErr w:type="spellStart"/>
      <w:r w:rsidRPr="00BF7DA0">
        <w:rPr>
          <w:sz w:val="28"/>
          <w:szCs w:val="28"/>
        </w:rPr>
        <w:t>болгон</w:t>
      </w:r>
      <w:proofErr w:type="spellEnd"/>
      <w:r w:rsidR="00FC08FB">
        <w:rPr>
          <w:sz w:val="28"/>
          <w:szCs w:val="28"/>
        </w:rPr>
        <w:t xml:space="preserve"> </w:t>
      </w:r>
      <w:proofErr w:type="spellStart"/>
      <w:r w:rsidRPr="00BF7DA0">
        <w:rPr>
          <w:sz w:val="28"/>
          <w:szCs w:val="28"/>
        </w:rPr>
        <w:t>таасири</w:t>
      </w:r>
      <w:proofErr w:type="spellEnd"/>
      <w:r w:rsidR="00FC08FB">
        <w:rPr>
          <w:sz w:val="28"/>
          <w:szCs w:val="28"/>
        </w:rPr>
        <w:t xml:space="preserve"> </w:t>
      </w:r>
      <w:proofErr w:type="spellStart"/>
      <w:r w:rsidRPr="00BF7DA0">
        <w:rPr>
          <w:sz w:val="28"/>
          <w:szCs w:val="28"/>
        </w:rPr>
        <w:t>каралган</w:t>
      </w:r>
      <w:proofErr w:type="spellEnd"/>
      <w:r w:rsidRPr="00BF7DA0">
        <w:rPr>
          <w:sz w:val="28"/>
          <w:szCs w:val="28"/>
        </w:rPr>
        <w:t>.</w:t>
      </w:r>
    </w:p>
    <w:p w:rsidR="00BF7DA0" w:rsidRPr="00BF7DA0" w:rsidRDefault="00BF7DA0" w:rsidP="00EE3E25">
      <w:pPr>
        <w:ind w:firstLine="708"/>
        <w:jc w:val="both"/>
        <w:rPr>
          <w:sz w:val="28"/>
          <w:szCs w:val="28"/>
        </w:rPr>
      </w:pPr>
      <w:proofErr w:type="spellStart"/>
      <w:r w:rsidRPr="00BF7DA0">
        <w:rPr>
          <w:sz w:val="28"/>
          <w:szCs w:val="28"/>
        </w:rPr>
        <w:t>Биринчи</w:t>
      </w:r>
      <w:proofErr w:type="spellEnd"/>
      <w:r w:rsidRPr="00BF7DA0">
        <w:rPr>
          <w:sz w:val="28"/>
          <w:szCs w:val="28"/>
        </w:rPr>
        <w:t xml:space="preserve"> «</w:t>
      </w:r>
      <w:proofErr w:type="spellStart"/>
      <w:r w:rsidRPr="00BF7DA0">
        <w:rPr>
          <w:sz w:val="28"/>
          <w:szCs w:val="28"/>
        </w:rPr>
        <w:t>Оруссиялык</w:t>
      </w:r>
      <w:proofErr w:type="spellEnd"/>
      <w:r w:rsidR="00FC08FB">
        <w:rPr>
          <w:sz w:val="28"/>
          <w:szCs w:val="28"/>
        </w:rPr>
        <w:t xml:space="preserve"> </w:t>
      </w:r>
      <w:proofErr w:type="spellStart"/>
      <w:r w:rsidRPr="00BF7DA0">
        <w:rPr>
          <w:sz w:val="28"/>
          <w:szCs w:val="28"/>
        </w:rPr>
        <w:t>көчү</w:t>
      </w:r>
      <w:proofErr w:type="gramStart"/>
      <w:r w:rsidRPr="00BF7DA0">
        <w:rPr>
          <w:sz w:val="28"/>
          <w:szCs w:val="28"/>
        </w:rPr>
        <w:t>р</w:t>
      </w:r>
      <w:proofErr w:type="gramEnd"/>
      <w:r w:rsidRPr="00BF7DA0">
        <w:rPr>
          <w:sz w:val="28"/>
          <w:szCs w:val="28"/>
        </w:rPr>
        <w:t>үлгөндөр</w:t>
      </w:r>
      <w:proofErr w:type="spellEnd"/>
      <w:r w:rsidR="00FC08FB">
        <w:rPr>
          <w:sz w:val="28"/>
          <w:szCs w:val="28"/>
        </w:rPr>
        <w:t xml:space="preserve"> </w:t>
      </w:r>
      <w:proofErr w:type="spellStart"/>
      <w:r w:rsidRPr="00BF7DA0">
        <w:rPr>
          <w:sz w:val="28"/>
          <w:szCs w:val="28"/>
        </w:rPr>
        <w:t>пайда</w:t>
      </w:r>
      <w:proofErr w:type="spellEnd"/>
      <w:r w:rsidR="0041144C">
        <w:rPr>
          <w:sz w:val="28"/>
          <w:szCs w:val="28"/>
        </w:rPr>
        <w:t xml:space="preserve"> </w:t>
      </w:r>
      <w:proofErr w:type="spellStart"/>
      <w:r w:rsidRPr="00BF7DA0">
        <w:rPr>
          <w:sz w:val="28"/>
          <w:szCs w:val="28"/>
        </w:rPr>
        <w:t>болгонго</w:t>
      </w:r>
      <w:proofErr w:type="spellEnd"/>
      <w:r w:rsidR="00FC08FB">
        <w:rPr>
          <w:sz w:val="28"/>
          <w:szCs w:val="28"/>
        </w:rPr>
        <w:t xml:space="preserve"> </w:t>
      </w:r>
      <w:proofErr w:type="spellStart"/>
      <w:r w:rsidRPr="00BF7DA0">
        <w:rPr>
          <w:sz w:val="28"/>
          <w:szCs w:val="28"/>
        </w:rPr>
        <w:t>чейинки</w:t>
      </w:r>
      <w:proofErr w:type="spellEnd"/>
      <w:r w:rsidR="00FC08FB">
        <w:rPr>
          <w:sz w:val="28"/>
          <w:szCs w:val="28"/>
        </w:rPr>
        <w:t xml:space="preserve"> </w:t>
      </w:r>
      <w:proofErr w:type="spellStart"/>
      <w:r w:rsidRPr="00BF7DA0">
        <w:rPr>
          <w:sz w:val="28"/>
          <w:szCs w:val="28"/>
        </w:rPr>
        <w:t>тарыхый-маданий</w:t>
      </w:r>
      <w:proofErr w:type="spellEnd"/>
      <w:r w:rsidRPr="00BF7DA0">
        <w:rPr>
          <w:sz w:val="28"/>
          <w:szCs w:val="28"/>
        </w:rPr>
        <w:t xml:space="preserve"> фон» </w:t>
      </w:r>
      <w:proofErr w:type="spellStart"/>
      <w:r w:rsidRPr="00BF7DA0">
        <w:rPr>
          <w:sz w:val="28"/>
          <w:szCs w:val="28"/>
        </w:rPr>
        <w:t>бапында</w:t>
      </w:r>
      <w:proofErr w:type="spellEnd"/>
      <w:r w:rsidR="00FC08FB">
        <w:rPr>
          <w:sz w:val="28"/>
          <w:szCs w:val="28"/>
        </w:rPr>
        <w:t xml:space="preserve"> </w:t>
      </w:r>
      <w:r w:rsidRPr="00BF7DA0">
        <w:rPr>
          <w:sz w:val="28"/>
          <w:szCs w:val="28"/>
          <w:lang w:val="en-US"/>
        </w:rPr>
        <w:t>XIX</w:t>
      </w:r>
      <w:r w:rsidRPr="00BF7DA0">
        <w:rPr>
          <w:sz w:val="28"/>
          <w:szCs w:val="28"/>
        </w:rPr>
        <w:t xml:space="preserve"> к. </w:t>
      </w:r>
      <w:proofErr w:type="spellStart"/>
      <w:r w:rsidRPr="00BF7DA0">
        <w:rPr>
          <w:sz w:val="28"/>
          <w:szCs w:val="28"/>
        </w:rPr>
        <w:t>орточенининен</w:t>
      </w:r>
      <w:proofErr w:type="spellEnd"/>
      <w:r w:rsidR="00FC08FB">
        <w:rPr>
          <w:sz w:val="28"/>
          <w:szCs w:val="28"/>
        </w:rPr>
        <w:t xml:space="preserve"> </w:t>
      </w:r>
      <w:proofErr w:type="spellStart"/>
      <w:r w:rsidRPr="00BF7DA0">
        <w:rPr>
          <w:sz w:val="28"/>
          <w:szCs w:val="28"/>
        </w:rPr>
        <w:t>баштап</w:t>
      </w:r>
      <w:proofErr w:type="spellEnd"/>
      <w:r w:rsidR="00FC08FB">
        <w:rPr>
          <w:sz w:val="28"/>
          <w:szCs w:val="28"/>
        </w:rPr>
        <w:t xml:space="preserve"> </w:t>
      </w:r>
      <w:proofErr w:type="spellStart"/>
      <w:r w:rsidRPr="00BF7DA0">
        <w:rPr>
          <w:sz w:val="28"/>
          <w:szCs w:val="28"/>
        </w:rPr>
        <w:t>биздин</w:t>
      </w:r>
      <w:proofErr w:type="spellEnd"/>
      <w:r w:rsidR="00FC08FB">
        <w:rPr>
          <w:sz w:val="28"/>
          <w:szCs w:val="28"/>
        </w:rPr>
        <w:t xml:space="preserve"> </w:t>
      </w:r>
      <w:proofErr w:type="spellStart"/>
      <w:r w:rsidRPr="00BF7DA0">
        <w:rPr>
          <w:sz w:val="28"/>
          <w:szCs w:val="28"/>
        </w:rPr>
        <w:t>күндөргө</w:t>
      </w:r>
      <w:proofErr w:type="spellEnd"/>
      <w:r w:rsidR="00FC08FB">
        <w:rPr>
          <w:sz w:val="28"/>
          <w:szCs w:val="28"/>
        </w:rPr>
        <w:t xml:space="preserve"> </w:t>
      </w:r>
      <w:proofErr w:type="spellStart"/>
      <w:r w:rsidRPr="00BF7DA0">
        <w:rPr>
          <w:sz w:val="28"/>
          <w:szCs w:val="28"/>
        </w:rPr>
        <w:t>чейинки</w:t>
      </w:r>
      <w:proofErr w:type="spellEnd"/>
      <w:r w:rsidR="00FC08FB">
        <w:rPr>
          <w:sz w:val="28"/>
          <w:szCs w:val="28"/>
        </w:rPr>
        <w:t xml:space="preserve"> </w:t>
      </w:r>
      <w:proofErr w:type="spellStart"/>
      <w:r w:rsidRPr="00BF7DA0">
        <w:rPr>
          <w:sz w:val="28"/>
          <w:szCs w:val="28"/>
        </w:rPr>
        <w:t>оруссиялык</w:t>
      </w:r>
      <w:proofErr w:type="spellEnd"/>
      <w:r w:rsidR="00FC08FB">
        <w:rPr>
          <w:sz w:val="28"/>
          <w:szCs w:val="28"/>
        </w:rPr>
        <w:t xml:space="preserve"> </w:t>
      </w:r>
      <w:proofErr w:type="spellStart"/>
      <w:r w:rsidRPr="00BF7DA0">
        <w:rPr>
          <w:sz w:val="28"/>
          <w:szCs w:val="28"/>
        </w:rPr>
        <w:t>көчүрүлгөндөрдүн</w:t>
      </w:r>
      <w:proofErr w:type="spellEnd"/>
      <w:r w:rsidR="00FC08FB">
        <w:rPr>
          <w:sz w:val="28"/>
          <w:szCs w:val="28"/>
        </w:rPr>
        <w:t xml:space="preserve"> </w:t>
      </w:r>
      <w:proofErr w:type="spellStart"/>
      <w:r w:rsidRPr="00BF7DA0">
        <w:rPr>
          <w:sz w:val="28"/>
          <w:szCs w:val="28"/>
        </w:rPr>
        <w:t>архитектурасынын</w:t>
      </w:r>
      <w:proofErr w:type="spellEnd"/>
      <w:r w:rsidR="005A7B63">
        <w:rPr>
          <w:sz w:val="28"/>
          <w:szCs w:val="28"/>
        </w:rPr>
        <w:t xml:space="preserve">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шааркуруусунун</w:t>
      </w:r>
      <w:proofErr w:type="spellEnd"/>
      <w:r w:rsidR="005A7B63">
        <w:rPr>
          <w:sz w:val="28"/>
          <w:szCs w:val="28"/>
        </w:rPr>
        <w:t xml:space="preserve"> </w:t>
      </w:r>
      <w:r w:rsidRPr="00BF7DA0">
        <w:rPr>
          <w:sz w:val="28"/>
          <w:szCs w:val="28"/>
        </w:rPr>
        <w:t xml:space="preserve"> окуп-</w:t>
      </w:r>
      <w:proofErr w:type="spellStart"/>
      <w:r w:rsidRPr="00BF7DA0">
        <w:rPr>
          <w:sz w:val="28"/>
          <w:szCs w:val="28"/>
        </w:rPr>
        <w:t>билүү</w:t>
      </w:r>
      <w:proofErr w:type="spellEnd"/>
      <w:r w:rsidR="005A7B63">
        <w:rPr>
          <w:sz w:val="28"/>
          <w:szCs w:val="28"/>
        </w:rPr>
        <w:t xml:space="preserve"> </w:t>
      </w:r>
      <w:proofErr w:type="spellStart"/>
      <w:r w:rsidRPr="00BF7DA0">
        <w:rPr>
          <w:sz w:val="28"/>
          <w:szCs w:val="28"/>
        </w:rPr>
        <w:t>тарыхы</w:t>
      </w:r>
      <w:proofErr w:type="spellEnd"/>
      <w:r w:rsidR="005A7B63">
        <w:rPr>
          <w:sz w:val="28"/>
          <w:szCs w:val="28"/>
        </w:rPr>
        <w:t xml:space="preserve"> </w:t>
      </w:r>
      <w:proofErr w:type="spellStart"/>
      <w:r w:rsidRPr="00BF7DA0">
        <w:rPr>
          <w:sz w:val="28"/>
          <w:szCs w:val="28"/>
        </w:rPr>
        <w:t>каралат</w:t>
      </w:r>
      <w:proofErr w:type="spellEnd"/>
      <w:r w:rsidRPr="00BF7DA0">
        <w:rPr>
          <w:sz w:val="28"/>
          <w:szCs w:val="28"/>
        </w:rPr>
        <w:t xml:space="preserve">. </w:t>
      </w:r>
      <w:proofErr w:type="spellStart"/>
      <w:r w:rsidRPr="00BF7DA0">
        <w:rPr>
          <w:sz w:val="28"/>
          <w:szCs w:val="28"/>
        </w:rPr>
        <w:t>Байыркы</w:t>
      </w:r>
      <w:proofErr w:type="spellEnd"/>
      <w:r w:rsidR="005A7B63">
        <w:rPr>
          <w:sz w:val="28"/>
          <w:szCs w:val="28"/>
        </w:rPr>
        <w:t xml:space="preserve"> </w:t>
      </w:r>
      <w:proofErr w:type="spellStart"/>
      <w:r w:rsidRPr="00BF7DA0">
        <w:rPr>
          <w:sz w:val="28"/>
          <w:szCs w:val="28"/>
        </w:rPr>
        <w:t>убактардан</w:t>
      </w:r>
      <w:proofErr w:type="spellEnd"/>
      <w:r w:rsidR="005A7B63">
        <w:rPr>
          <w:sz w:val="28"/>
          <w:szCs w:val="28"/>
        </w:rPr>
        <w:t xml:space="preserve"> </w:t>
      </w:r>
      <w:proofErr w:type="spellStart"/>
      <w:r w:rsidRPr="00BF7DA0">
        <w:rPr>
          <w:sz w:val="28"/>
          <w:szCs w:val="28"/>
        </w:rPr>
        <w:t>баштап</w:t>
      </w:r>
      <w:proofErr w:type="spellEnd"/>
      <w:r w:rsidR="005A7B63">
        <w:rPr>
          <w:sz w:val="28"/>
          <w:szCs w:val="28"/>
        </w:rPr>
        <w:t xml:space="preserve"> </w:t>
      </w:r>
      <w:proofErr w:type="spellStart"/>
      <w:r w:rsidRPr="00BF7DA0">
        <w:rPr>
          <w:sz w:val="28"/>
          <w:szCs w:val="28"/>
        </w:rPr>
        <w:t>оруссиялык</w:t>
      </w:r>
      <w:proofErr w:type="spellEnd"/>
      <w:r w:rsidR="005A7B63">
        <w:rPr>
          <w:sz w:val="28"/>
          <w:szCs w:val="28"/>
        </w:rPr>
        <w:t xml:space="preserve"> </w:t>
      </w:r>
      <w:proofErr w:type="spellStart"/>
      <w:r w:rsidRPr="00BF7DA0">
        <w:rPr>
          <w:sz w:val="28"/>
          <w:szCs w:val="28"/>
        </w:rPr>
        <w:t>көчү</w:t>
      </w:r>
      <w:proofErr w:type="gramStart"/>
      <w:r w:rsidRPr="00BF7DA0">
        <w:rPr>
          <w:sz w:val="28"/>
          <w:szCs w:val="28"/>
        </w:rPr>
        <w:t>р</w:t>
      </w:r>
      <w:proofErr w:type="gramEnd"/>
      <w:r w:rsidRPr="00BF7DA0">
        <w:rPr>
          <w:sz w:val="28"/>
          <w:szCs w:val="28"/>
        </w:rPr>
        <w:t>үлгөндөр</w:t>
      </w:r>
      <w:proofErr w:type="spellEnd"/>
      <w:r w:rsidR="005A7B63">
        <w:rPr>
          <w:sz w:val="28"/>
          <w:szCs w:val="28"/>
        </w:rPr>
        <w:t xml:space="preserve"> </w:t>
      </w:r>
      <w:proofErr w:type="spellStart"/>
      <w:r w:rsidRPr="00BF7DA0">
        <w:rPr>
          <w:sz w:val="28"/>
          <w:szCs w:val="28"/>
        </w:rPr>
        <w:t>пайда</w:t>
      </w:r>
      <w:proofErr w:type="spellEnd"/>
      <w:r w:rsidR="008815B3">
        <w:rPr>
          <w:sz w:val="28"/>
          <w:szCs w:val="28"/>
        </w:rPr>
        <w:t xml:space="preserve"> </w:t>
      </w:r>
      <w:proofErr w:type="spellStart"/>
      <w:r w:rsidRPr="00BF7DA0">
        <w:rPr>
          <w:sz w:val="28"/>
          <w:szCs w:val="28"/>
        </w:rPr>
        <w:t>болгонго</w:t>
      </w:r>
      <w:proofErr w:type="spellEnd"/>
      <w:r w:rsidR="005A7B63">
        <w:rPr>
          <w:sz w:val="28"/>
          <w:szCs w:val="28"/>
        </w:rPr>
        <w:t xml:space="preserve"> </w:t>
      </w:r>
      <w:proofErr w:type="spellStart"/>
      <w:r w:rsidRPr="00BF7DA0">
        <w:rPr>
          <w:sz w:val="28"/>
          <w:szCs w:val="28"/>
        </w:rPr>
        <w:t>чейинки</w:t>
      </w:r>
      <w:proofErr w:type="spellEnd"/>
      <w:r w:rsidR="005A7B63">
        <w:rPr>
          <w:sz w:val="28"/>
          <w:szCs w:val="28"/>
        </w:rPr>
        <w:t xml:space="preserve"> </w:t>
      </w:r>
      <w:proofErr w:type="spellStart"/>
      <w:r w:rsidRPr="00BF7DA0">
        <w:rPr>
          <w:sz w:val="28"/>
          <w:szCs w:val="28"/>
        </w:rPr>
        <w:t>Кыргызстандын</w:t>
      </w:r>
      <w:proofErr w:type="spellEnd"/>
      <w:r w:rsidRPr="00BF7DA0">
        <w:rPr>
          <w:sz w:val="28"/>
          <w:szCs w:val="28"/>
        </w:rPr>
        <w:t xml:space="preserve"> архитектура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шааркуруусунун</w:t>
      </w:r>
      <w:proofErr w:type="spellEnd"/>
      <w:r w:rsidR="005A7B63">
        <w:rPr>
          <w:sz w:val="28"/>
          <w:szCs w:val="28"/>
        </w:rPr>
        <w:t xml:space="preserve"> </w:t>
      </w:r>
      <w:proofErr w:type="spellStart"/>
      <w:r w:rsidRPr="00BF7DA0">
        <w:rPr>
          <w:sz w:val="28"/>
          <w:szCs w:val="28"/>
        </w:rPr>
        <w:t>кыскача</w:t>
      </w:r>
      <w:proofErr w:type="spellEnd"/>
      <w:r w:rsidR="005A7B63">
        <w:rPr>
          <w:sz w:val="28"/>
          <w:szCs w:val="28"/>
        </w:rPr>
        <w:t xml:space="preserve"> </w:t>
      </w:r>
      <w:proofErr w:type="spellStart"/>
      <w:r w:rsidRPr="00BF7DA0">
        <w:rPr>
          <w:sz w:val="28"/>
          <w:szCs w:val="28"/>
        </w:rPr>
        <w:t>сүрөттөлүшү</w:t>
      </w:r>
      <w:proofErr w:type="spellEnd"/>
      <w:r w:rsidR="005A7B63">
        <w:rPr>
          <w:sz w:val="28"/>
          <w:szCs w:val="28"/>
        </w:rPr>
        <w:t xml:space="preserve"> </w:t>
      </w:r>
      <w:proofErr w:type="spellStart"/>
      <w:r w:rsidRPr="00BF7DA0">
        <w:rPr>
          <w:sz w:val="28"/>
          <w:szCs w:val="28"/>
        </w:rPr>
        <w:t>берилген</w:t>
      </w:r>
      <w:proofErr w:type="spellEnd"/>
      <w:r w:rsidRPr="00BF7DA0">
        <w:rPr>
          <w:sz w:val="28"/>
          <w:szCs w:val="28"/>
        </w:rPr>
        <w:t xml:space="preserve">. </w:t>
      </w:r>
      <w:proofErr w:type="spellStart"/>
      <w:r w:rsidRPr="00BF7DA0">
        <w:rPr>
          <w:sz w:val="28"/>
          <w:szCs w:val="28"/>
        </w:rPr>
        <w:t>Кыргызстандын</w:t>
      </w:r>
      <w:proofErr w:type="spellEnd"/>
      <w:r w:rsidR="005A7B63">
        <w:rPr>
          <w:sz w:val="28"/>
          <w:szCs w:val="28"/>
        </w:rPr>
        <w:t xml:space="preserve"> </w:t>
      </w:r>
      <w:proofErr w:type="spellStart"/>
      <w:r w:rsidRPr="00BF7DA0">
        <w:rPr>
          <w:sz w:val="28"/>
          <w:szCs w:val="28"/>
        </w:rPr>
        <w:t>аймагындагы</w:t>
      </w:r>
      <w:proofErr w:type="spellEnd"/>
      <w:r w:rsidR="005A7B63">
        <w:rPr>
          <w:sz w:val="28"/>
          <w:szCs w:val="28"/>
        </w:rPr>
        <w:t xml:space="preserve"> </w:t>
      </w:r>
      <w:proofErr w:type="spellStart"/>
      <w:r w:rsidRPr="00BF7DA0">
        <w:rPr>
          <w:sz w:val="28"/>
          <w:szCs w:val="28"/>
        </w:rPr>
        <w:t>оруссиялык</w:t>
      </w:r>
      <w:proofErr w:type="spellEnd"/>
      <w:r w:rsidR="005A7B63">
        <w:rPr>
          <w:sz w:val="28"/>
          <w:szCs w:val="28"/>
        </w:rPr>
        <w:t xml:space="preserve"> </w:t>
      </w:r>
      <w:proofErr w:type="spellStart"/>
      <w:r w:rsidRPr="00BF7DA0">
        <w:rPr>
          <w:sz w:val="28"/>
          <w:szCs w:val="28"/>
        </w:rPr>
        <w:t>айылдардын</w:t>
      </w:r>
      <w:proofErr w:type="spellEnd"/>
      <w:r w:rsidR="005A7B63">
        <w:rPr>
          <w:sz w:val="28"/>
          <w:szCs w:val="28"/>
        </w:rPr>
        <w:t xml:space="preserve"> </w:t>
      </w:r>
      <w:proofErr w:type="spellStart"/>
      <w:r w:rsidRPr="00BF7DA0">
        <w:rPr>
          <w:sz w:val="28"/>
          <w:szCs w:val="28"/>
        </w:rPr>
        <w:t>пайда</w:t>
      </w:r>
      <w:proofErr w:type="spellEnd"/>
      <w:r w:rsidR="005A7B63">
        <w:rPr>
          <w:sz w:val="28"/>
          <w:szCs w:val="28"/>
        </w:rPr>
        <w:t xml:space="preserve"> </w:t>
      </w:r>
      <w:proofErr w:type="spellStart"/>
      <w:r w:rsidRPr="00BF7DA0">
        <w:rPr>
          <w:sz w:val="28"/>
          <w:szCs w:val="28"/>
        </w:rPr>
        <w:t>болуусунун</w:t>
      </w:r>
      <w:proofErr w:type="spellEnd"/>
      <w:r w:rsidR="005A7B63">
        <w:rPr>
          <w:sz w:val="28"/>
          <w:szCs w:val="28"/>
        </w:rPr>
        <w:t xml:space="preserve"> </w:t>
      </w:r>
      <w:proofErr w:type="spellStart"/>
      <w:r w:rsidRPr="00BF7DA0">
        <w:rPr>
          <w:sz w:val="28"/>
          <w:szCs w:val="28"/>
        </w:rPr>
        <w:t>геосаясий</w:t>
      </w:r>
      <w:proofErr w:type="spellEnd"/>
      <w:r w:rsidRPr="00BF7DA0">
        <w:rPr>
          <w:sz w:val="28"/>
          <w:szCs w:val="28"/>
        </w:rPr>
        <w:t xml:space="preserve">, </w:t>
      </w:r>
      <w:proofErr w:type="spellStart"/>
      <w:r w:rsidRPr="00BF7DA0">
        <w:rPr>
          <w:sz w:val="28"/>
          <w:szCs w:val="28"/>
        </w:rPr>
        <w:t>экономикалык</w:t>
      </w:r>
      <w:proofErr w:type="spellEnd"/>
      <w:r w:rsidR="005A7B63">
        <w:rPr>
          <w:sz w:val="28"/>
          <w:szCs w:val="28"/>
        </w:rPr>
        <w:t xml:space="preserve">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социалдык</w:t>
      </w:r>
      <w:proofErr w:type="spellEnd"/>
      <w:r w:rsidR="005A7B63">
        <w:rPr>
          <w:sz w:val="28"/>
          <w:szCs w:val="28"/>
        </w:rPr>
        <w:t xml:space="preserve"> </w:t>
      </w:r>
      <w:proofErr w:type="spellStart"/>
      <w:r w:rsidRPr="00BF7DA0">
        <w:rPr>
          <w:sz w:val="28"/>
          <w:szCs w:val="28"/>
        </w:rPr>
        <w:t>шарттары</w:t>
      </w:r>
      <w:proofErr w:type="spellEnd"/>
      <w:r w:rsidR="005A7B63">
        <w:rPr>
          <w:sz w:val="28"/>
          <w:szCs w:val="28"/>
        </w:rPr>
        <w:t xml:space="preserve">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өнүгүүсү</w:t>
      </w:r>
      <w:proofErr w:type="spellEnd"/>
      <w:r w:rsidR="005A7B63">
        <w:rPr>
          <w:sz w:val="28"/>
          <w:szCs w:val="28"/>
        </w:rPr>
        <w:t xml:space="preserve"> </w:t>
      </w:r>
      <w:proofErr w:type="spellStart"/>
      <w:r w:rsidRPr="00BF7DA0">
        <w:rPr>
          <w:sz w:val="28"/>
          <w:szCs w:val="28"/>
        </w:rPr>
        <w:t>каралат</w:t>
      </w:r>
      <w:proofErr w:type="spellEnd"/>
      <w:r w:rsidRPr="00BF7DA0">
        <w:rPr>
          <w:sz w:val="28"/>
          <w:szCs w:val="28"/>
        </w:rPr>
        <w:t>.</w:t>
      </w:r>
    </w:p>
    <w:p w:rsidR="00BF7DA0" w:rsidRPr="00BF7DA0" w:rsidRDefault="00BF7DA0" w:rsidP="00EE3E25">
      <w:pPr>
        <w:ind w:firstLine="708"/>
        <w:jc w:val="both"/>
        <w:rPr>
          <w:sz w:val="28"/>
          <w:szCs w:val="28"/>
        </w:rPr>
      </w:pPr>
      <w:proofErr w:type="spellStart"/>
      <w:r w:rsidRPr="00BF7DA0">
        <w:rPr>
          <w:sz w:val="28"/>
          <w:szCs w:val="28"/>
        </w:rPr>
        <w:t>Экинчи</w:t>
      </w:r>
      <w:proofErr w:type="spellEnd"/>
      <w:r w:rsidRPr="00BF7DA0">
        <w:rPr>
          <w:sz w:val="28"/>
          <w:szCs w:val="28"/>
        </w:rPr>
        <w:t xml:space="preserve"> «</w:t>
      </w:r>
      <w:proofErr w:type="spellStart"/>
      <w:r w:rsidRPr="00BF7DA0">
        <w:rPr>
          <w:sz w:val="28"/>
          <w:szCs w:val="28"/>
        </w:rPr>
        <w:t>Оруссиялык</w:t>
      </w:r>
      <w:proofErr w:type="spellEnd"/>
      <w:r w:rsidR="005A7B63">
        <w:rPr>
          <w:sz w:val="28"/>
          <w:szCs w:val="28"/>
        </w:rPr>
        <w:t xml:space="preserve"> </w:t>
      </w:r>
      <w:proofErr w:type="spellStart"/>
      <w:r w:rsidRPr="00BF7DA0">
        <w:rPr>
          <w:sz w:val="28"/>
          <w:szCs w:val="28"/>
        </w:rPr>
        <w:t>көчүрүлгөндөрдүн</w:t>
      </w:r>
      <w:proofErr w:type="spellEnd"/>
      <w:r w:rsidR="005A7B63">
        <w:rPr>
          <w:sz w:val="28"/>
          <w:szCs w:val="28"/>
        </w:rPr>
        <w:t xml:space="preserve"> </w:t>
      </w:r>
      <w:proofErr w:type="spellStart"/>
      <w:r w:rsidRPr="00BF7DA0">
        <w:rPr>
          <w:sz w:val="28"/>
          <w:szCs w:val="28"/>
        </w:rPr>
        <w:t>шааркуруучулук</w:t>
      </w:r>
      <w:proofErr w:type="spellEnd"/>
      <w:r w:rsidR="005A7B63">
        <w:rPr>
          <w:sz w:val="28"/>
          <w:szCs w:val="28"/>
        </w:rPr>
        <w:t xml:space="preserve"> </w:t>
      </w:r>
      <w:proofErr w:type="spellStart"/>
      <w:r w:rsidRPr="00BF7DA0">
        <w:rPr>
          <w:sz w:val="28"/>
          <w:szCs w:val="28"/>
        </w:rPr>
        <w:t>маданияты</w:t>
      </w:r>
      <w:proofErr w:type="spellEnd"/>
      <w:r w:rsidRPr="00BF7DA0">
        <w:rPr>
          <w:sz w:val="28"/>
          <w:szCs w:val="28"/>
        </w:rPr>
        <w:t xml:space="preserve">» </w:t>
      </w:r>
      <w:proofErr w:type="spellStart"/>
      <w:r w:rsidRPr="00BF7DA0">
        <w:rPr>
          <w:sz w:val="28"/>
          <w:szCs w:val="28"/>
        </w:rPr>
        <w:t>бапында</w:t>
      </w:r>
      <w:proofErr w:type="spellEnd"/>
      <w:r w:rsidR="005A7B63">
        <w:rPr>
          <w:sz w:val="28"/>
          <w:szCs w:val="28"/>
        </w:rPr>
        <w:t xml:space="preserve"> </w:t>
      </w:r>
      <w:proofErr w:type="spellStart"/>
      <w:r w:rsidRPr="00BF7DA0">
        <w:rPr>
          <w:sz w:val="28"/>
          <w:szCs w:val="28"/>
        </w:rPr>
        <w:t>изилдөө</w:t>
      </w:r>
      <w:proofErr w:type="spellEnd"/>
      <w:r w:rsidR="005A7B63">
        <w:rPr>
          <w:sz w:val="28"/>
          <w:szCs w:val="28"/>
        </w:rPr>
        <w:t xml:space="preserve"> </w:t>
      </w:r>
      <w:proofErr w:type="spellStart"/>
      <w:r w:rsidRPr="00BF7DA0">
        <w:rPr>
          <w:sz w:val="28"/>
          <w:szCs w:val="28"/>
        </w:rPr>
        <w:t>мезгили</w:t>
      </w:r>
      <w:proofErr w:type="spellEnd"/>
      <w:r w:rsidR="005A7B63">
        <w:rPr>
          <w:sz w:val="28"/>
          <w:szCs w:val="28"/>
        </w:rPr>
        <w:t xml:space="preserve"> </w:t>
      </w:r>
      <w:proofErr w:type="spellStart"/>
      <w:r w:rsidRPr="00BF7DA0">
        <w:rPr>
          <w:sz w:val="28"/>
          <w:szCs w:val="28"/>
        </w:rPr>
        <w:t>Казахстандын</w:t>
      </w:r>
      <w:proofErr w:type="spellEnd"/>
      <w:r w:rsidR="005A7B63">
        <w:rPr>
          <w:sz w:val="28"/>
          <w:szCs w:val="28"/>
        </w:rPr>
        <w:t xml:space="preserve"> </w:t>
      </w:r>
      <w:proofErr w:type="spellStart"/>
      <w:r w:rsidRPr="00BF7DA0">
        <w:rPr>
          <w:sz w:val="28"/>
          <w:szCs w:val="28"/>
        </w:rPr>
        <w:t>калк</w:t>
      </w:r>
      <w:proofErr w:type="spellEnd"/>
      <w:r w:rsidR="005A7B63">
        <w:rPr>
          <w:sz w:val="28"/>
          <w:szCs w:val="28"/>
        </w:rPr>
        <w:t xml:space="preserve"> </w:t>
      </w:r>
      <w:proofErr w:type="spellStart"/>
      <w:r w:rsidRPr="00BF7DA0">
        <w:rPr>
          <w:sz w:val="28"/>
          <w:szCs w:val="28"/>
        </w:rPr>
        <w:t>жайгашкан</w:t>
      </w:r>
      <w:proofErr w:type="spellEnd"/>
      <w:r w:rsidR="005A7B63">
        <w:rPr>
          <w:sz w:val="28"/>
          <w:szCs w:val="28"/>
        </w:rPr>
        <w:t xml:space="preserve"> </w:t>
      </w:r>
      <w:proofErr w:type="spellStart"/>
      <w:r w:rsidRPr="00BF7DA0">
        <w:rPr>
          <w:sz w:val="28"/>
          <w:szCs w:val="28"/>
        </w:rPr>
        <w:t>бөлүктөрүндө</w:t>
      </w:r>
      <w:proofErr w:type="spellEnd"/>
      <w:r w:rsidR="005A7B63">
        <w:rPr>
          <w:sz w:val="28"/>
          <w:szCs w:val="28"/>
        </w:rPr>
        <w:t xml:space="preserve"> </w:t>
      </w:r>
      <w:proofErr w:type="spellStart"/>
      <w:r w:rsidRPr="00BF7DA0">
        <w:rPr>
          <w:sz w:val="28"/>
          <w:szCs w:val="28"/>
        </w:rPr>
        <w:t>болуп</w:t>
      </w:r>
      <w:proofErr w:type="spellEnd"/>
      <w:r w:rsidR="005A7B63">
        <w:rPr>
          <w:sz w:val="28"/>
          <w:szCs w:val="28"/>
        </w:rPr>
        <w:t xml:space="preserve"> </w:t>
      </w:r>
      <w:proofErr w:type="spellStart"/>
      <w:r w:rsidRPr="00BF7DA0">
        <w:rPr>
          <w:sz w:val="28"/>
          <w:szCs w:val="28"/>
        </w:rPr>
        <w:t>өткөн</w:t>
      </w:r>
      <w:proofErr w:type="spellEnd"/>
      <w:r w:rsidR="005A7B63">
        <w:rPr>
          <w:sz w:val="28"/>
          <w:szCs w:val="28"/>
        </w:rPr>
        <w:t xml:space="preserve"> </w:t>
      </w:r>
      <w:proofErr w:type="spellStart"/>
      <w:r w:rsidRPr="00BF7DA0">
        <w:rPr>
          <w:sz w:val="28"/>
          <w:szCs w:val="28"/>
        </w:rPr>
        <w:t>тектеш</w:t>
      </w:r>
      <w:proofErr w:type="spellEnd"/>
      <w:r w:rsidR="005A7B63">
        <w:rPr>
          <w:sz w:val="28"/>
          <w:szCs w:val="28"/>
        </w:rPr>
        <w:t xml:space="preserve">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окшош</w:t>
      </w:r>
      <w:proofErr w:type="spellEnd"/>
      <w:r w:rsidR="005A7B63">
        <w:rPr>
          <w:sz w:val="28"/>
          <w:szCs w:val="28"/>
        </w:rPr>
        <w:t xml:space="preserve"> </w:t>
      </w:r>
      <w:proofErr w:type="spellStart"/>
      <w:r w:rsidRPr="00BF7DA0">
        <w:rPr>
          <w:sz w:val="28"/>
          <w:szCs w:val="28"/>
        </w:rPr>
        <w:t>процесстерге</w:t>
      </w:r>
      <w:proofErr w:type="spellEnd"/>
      <w:r w:rsidR="005A7B63">
        <w:rPr>
          <w:sz w:val="28"/>
          <w:szCs w:val="28"/>
        </w:rPr>
        <w:t xml:space="preserve"> </w:t>
      </w:r>
      <w:proofErr w:type="spellStart"/>
      <w:r w:rsidRPr="00BF7DA0">
        <w:rPr>
          <w:sz w:val="28"/>
          <w:szCs w:val="28"/>
        </w:rPr>
        <w:t>теңештирмелүү</w:t>
      </w:r>
      <w:proofErr w:type="spellEnd"/>
      <w:r w:rsidR="005A7B63">
        <w:rPr>
          <w:sz w:val="28"/>
          <w:szCs w:val="28"/>
        </w:rPr>
        <w:t xml:space="preserve">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салыштырмалуу</w:t>
      </w:r>
      <w:proofErr w:type="spellEnd"/>
      <w:r w:rsidR="005A7B63">
        <w:rPr>
          <w:sz w:val="28"/>
          <w:szCs w:val="28"/>
        </w:rPr>
        <w:t xml:space="preserve"> </w:t>
      </w:r>
      <w:proofErr w:type="spellStart"/>
      <w:r w:rsidRPr="00BF7DA0">
        <w:rPr>
          <w:sz w:val="28"/>
          <w:szCs w:val="28"/>
        </w:rPr>
        <w:t>Кыргызстандын</w:t>
      </w:r>
      <w:proofErr w:type="spellEnd"/>
      <w:r w:rsidR="005A7B63">
        <w:rPr>
          <w:sz w:val="28"/>
          <w:szCs w:val="28"/>
        </w:rPr>
        <w:t xml:space="preserve"> </w:t>
      </w:r>
      <w:proofErr w:type="spellStart"/>
      <w:r w:rsidRPr="00BF7DA0">
        <w:rPr>
          <w:sz w:val="28"/>
          <w:szCs w:val="28"/>
        </w:rPr>
        <w:t>түндүк</w:t>
      </w:r>
      <w:proofErr w:type="spellEnd"/>
      <w:r w:rsidR="005A7B63">
        <w:rPr>
          <w:sz w:val="28"/>
          <w:szCs w:val="28"/>
        </w:rPr>
        <w:t xml:space="preserve"> </w:t>
      </w:r>
      <w:proofErr w:type="spellStart"/>
      <w:r w:rsidRPr="00BF7DA0">
        <w:rPr>
          <w:sz w:val="28"/>
          <w:szCs w:val="28"/>
        </w:rPr>
        <w:t>бөлүгүнү</w:t>
      </w:r>
      <w:proofErr w:type="gramStart"/>
      <w:r w:rsidRPr="00BF7DA0">
        <w:rPr>
          <w:sz w:val="28"/>
          <w:szCs w:val="28"/>
        </w:rPr>
        <w:t>н</w:t>
      </w:r>
      <w:proofErr w:type="spellEnd"/>
      <w:proofErr w:type="gramEnd"/>
      <w:r w:rsidR="005A7B63">
        <w:rPr>
          <w:sz w:val="28"/>
          <w:szCs w:val="28"/>
        </w:rPr>
        <w:t xml:space="preserve"> </w:t>
      </w:r>
      <w:proofErr w:type="spellStart"/>
      <w:r w:rsidRPr="00BF7DA0">
        <w:rPr>
          <w:sz w:val="28"/>
          <w:szCs w:val="28"/>
        </w:rPr>
        <w:t>калк</w:t>
      </w:r>
      <w:proofErr w:type="spellEnd"/>
      <w:r w:rsidR="005A7B63">
        <w:rPr>
          <w:sz w:val="28"/>
          <w:szCs w:val="28"/>
        </w:rPr>
        <w:t xml:space="preserve"> </w:t>
      </w:r>
      <w:proofErr w:type="spellStart"/>
      <w:r w:rsidRPr="00BF7DA0">
        <w:rPr>
          <w:sz w:val="28"/>
          <w:szCs w:val="28"/>
        </w:rPr>
        <w:t>жайгашкан</w:t>
      </w:r>
      <w:proofErr w:type="spellEnd"/>
      <w:r w:rsidR="005A7B63">
        <w:rPr>
          <w:sz w:val="28"/>
          <w:szCs w:val="28"/>
        </w:rPr>
        <w:t xml:space="preserve"> </w:t>
      </w:r>
      <w:proofErr w:type="spellStart"/>
      <w:r w:rsidRPr="00BF7DA0">
        <w:rPr>
          <w:sz w:val="28"/>
          <w:szCs w:val="28"/>
        </w:rPr>
        <w:t>шаарлары</w:t>
      </w:r>
      <w:proofErr w:type="spellEnd"/>
      <w:r w:rsidR="005A7B63">
        <w:rPr>
          <w:sz w:val="28"/>
          <w:szCs w:val="28"/>
        </w:rPr>
        <w:t xml:space="preserve">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айылдары</w:t>
      </w:r>
      <w:proofErr w:type="spellEnd"/>
      <w:r w:rsidR="005A7B63">
        <w:rPr>
          <w:sz w:val="28"/>
          <w:szCs w:val="28"/>
        </w:rPr>
        <w:t xml:space="preserve"> </w:t>
      </w:r>
      <w:proofErr w:type="spellStart"/>
      <w:r w:rsidRPr="00BF7DA0">
        <w:rPr>
          <w:sz w:val="28"/>
          <w:szCs w:val="28"/>
        </w:rPr>
        <w:t>каралат</w:t>
      </w:r>
      <w:proofErr w:type="spellEnd"/>
      <w:r w:rsidRPr="00BF7DA0">
        <w:rPr>
          <w:sz w:val="28"/>
          <w:szCs w:val="28"/>
        </w:rPr>
        <w:t xml:space="preserve">. </w:t>
      </w:r>
      <w:proofErr w:type="spellStart"/>
      <w:r w:rsidRPr="00BF7DA0">
        <w:rPr>
          <w:sz w:val="28"/>
          <w:szCs w:val="28"/>
        </w:rPr>
        <w:t>Көчү</w:t>
      </w:r>
      <w:proofErr w:type="gramStart"/>
      <w:r w:rsidRPr="00BF7DA0">
        <w:rPr>
          <w:sz w:val="28"/>
          <w:szCs w:val="28"/>
        </w:rPr>
        <w:t>р</w:t>
      </w:r>
      <w:proofErr w:type="gramEnd"/>
      <w:r w:rsidRPr="00BF7DA0">
        <w:rPr>
          <w:sz w:val="28"/>
          <w:szCs w:val="28"/>
        </w:rPr>
        <w:t>үлгөндөр</w:t>
      </w:r>
      <w:proofErr w:type="spellEnd"/>
      <w:r w:rsidR="005A7B63">
        <w:rPr>
          <w:sz w:val="28"/>
          <w:szCs w:val="28"/>
        </w:rPr>
        <w:t xml:space="preserve"> </w:t>
      </w:r>
      <w:proofErr w:type="spellStart"/>
      <w:r w:rsidRPr="00BF7DA0">
        <w:rPr>
          <w:sz w:val="28"/>
          <w:szCs w:val="28"/>
        </w:rPr>
        <w:t>келген</w:t>
      </w:r>
      <w:proofErr w:type="spellEnd"/>
      <w:r w:rsidR="005A7B63">
        <w:rPr>
          <w:sz w:val="28"/>
          <w:szCs w:val="28"/>
        </w:rPr>
        <w:t xml:space="preserve"> </w:t>
      </w:r>
      <w:proofErr w:type="spellStart"/>
      <w:r w:rsidRPr="00BF7DA0">
        <w:rPr>
          <w:sz w:val="28"/>
          <w:szCs w:val="28"/>
        </w:rPr>
        <w:t>жактан</w:t>
      </w:r>
      <w:proofErr w:type="spellEnd"/>
      <w:r w:rsidRPr="00BF7DA0">
        <w:rPr>
          <w:sz w:val="28"/>
          <w:szCs w:val="28"/>
        </w:rPr>
        <w:t xml:space="preserve">, </w:t>
      </w:r>
      <w:proofErr w:type="spellStart"/>
      <w:r w:rsidRPr="00BF7DA0">
        <w:rPr>
          <w:sz w:val="28"/>
          <w:szCs w:val="28"/>
        </w:rPr>
        <w:t>б.а</w:t>
      </w:r>
      <w:proofErr w:type="spellEnd"/>
      <w:r w:rsidRPr="00BF7DA0">
        <w:rPr>
          <w:sz w:val="28"/>
          <w:szCs w:val="28"/>
        </w:rPr>
        <w:t xml:space="preserve">. </w:t>
      </w:r>
      <w:proofErr w:type="spellStart"/>
      <w:r w:rsidRPr="00BF7DA0">
        <w:rPr>
          <w:sz w:val="28"/>
          <w:szCs w:val="28"/>
        </w:rPr>
        <w:t>Оруссиянын</w:t>
      </w:r>
      <w:proofErr w:type="spellEnd"/>
      <w:r w:rsidR="005A7B63">
        <w:rPr>
          <w:sz w:val="28"/>
          <w:szCs w:val="28"/>
        </w:rPr>
        <w:t xml:space="preserve"> </w:t>
      </w:r>
      <w:proofErr w:type="spellStart"/>
      <w:r w:rsidRPr="00BF7DA0">
        <w:rPr>
          <w:sz w:val="28"/>
          <w:szCs w:val="28"/>
        </w:rPr>
        <w:t>аймактарына</w:t>
      </w:r>
      <w:proofErr w:type="spellEnd"/>
      <w:r w:rsidR="005A7B63">
        <w:rPr>
          <w:sz w:val="28"/>
          <w:szCs w:val="28"/>
        </w:rPr>
        <w:t xml:space="preserve"> </w:t>
      </w:r>
      <w:proofErr w:type="spellStart"/>
      <w:r w:rsidRPr="00BF7DA0">
        <w:rPr>
          <w:sz w:val="28"/>
          <w:szCs w:val="28"/>
        </w:rPr>
        <w:t>салыштырмалуу</w:t>
      </w:r>
      <w:proofErr w:type="spellEnd"/>
      <w:r w:rsidR="005A7B63">
        <w:rPr>
          <w:sz w:val="28"/>
          <w:szCs w:val="28"/>
        </w:rPr>
        <w:t xml:space="preserve"> </w:t>
      </w:r>
      <w:proofErr w:type="spellStart"/>
      <w:r w:rsidRPr="00BF7DA0">
        <w:rPr>
          <w:sz w:val="28"/>
          <w:szCs w:val="28"/>
        </w:rPr>
        <w:t>серептөө</w:t>
      </w:r>
      <w:proofErr w:type="spellEnd"/>
      <w:r w:rsidR="005A7B63">
        <w:rPr>
          <w:sz w:val="28"/>
          <w:szCs w:val="28"/>
        </w:rPr>
        <w:t xml:space="preserve"> </w:t>
      </w:r>
      <w:proofErr w:type="spellStart"/>
      <w:r w:rsidRPr="00BF7DA0">
        <w:rPr>
          <w:sz w:val="28"/>
          <w:szCs w:val="28"/>
        </w:rPr>
        <w:t>берилген</w:t>
      </w:r>
      <w:proofErr w:type="spellEnd"/>
      <w:r w:rsidRPr="00BF7DA0">
        <w:rPr>
          <w:sz w:val="28"/>
          <w:szCs w:val="28"/>
        </w:rPr>
        <w:t>.</w:t>
      </w:r>
      <w:r w:rsidR="005A7B63">
        <w:rPr>
          <w:sz w:val="28"/>
          <w:szCs w:val="28"/>
        </w:rPr>
        <w:t xml:space="preserve"> </w:t>
      </w:r>
      <w:proofErr w:type="spellStart"/>
      <w:r w:rsidRPr="00BF7DA0">
        <w:rPr>
          <w:sz w:val="28"/>
          <w:szCs w:val="28"/>
        </w:rPr>
        <w:t>Ошондой</w:t>
      </w:r>
      <w:proofErr w:type="spellEnd"/>
      <w:r w:rsidRPr="00BF7DA0">
        <w:rPr>
          <w:sz w:val="28"/>
          <w:szCs w:val="28"/>
        </w:rPr>
        <w:t xml:space="preserve"> эле </w:t>
      </w:r>
      <w:proofErr w:type="spellStart"/>
      <w:r w:rsidRPr="00BF7DA0">
        <w:rPr>
          <w:sz w:val="28"/>
          <w:szCs w:val="28"/>
        </w:rPr>
        <w:t>берилген</w:t>
      </w:r>
      <w:proofErr w:type="spellEnd"/>
      <w:r w:rsidR="005A7B63">
        <w:rPr>
          <w:sz w:val="28"/>
          <w:szCs w:val="28"/>
        </w:rPr>
        <w:t xml:space="preserve"> </w:t>
      </w:r>
      <w:proofErr w:type="spellStart"/>
      <w:r w:rsidRPr="00BF7DA0">
        <w:rPr>
          <w:sz w:val="28"/>
          <w:szCs w:val="28"/>
        </w:rPr>
        <w:t>бапта</w:t>
      </w:r>
      <w:proofErr w:type="spellEnd"/>
      <w:r w:rsidR="005A7B63">
        <w:rPr>
          <w:sz w:val="28"/>
          <w:szCs w:val="28"/>
        </w:rPr>
        <w:t xml:space="preserve"> </w:t>
      </w:r>
      <w:proofErr w:type="spellStart"/>
      <w:r w:rsidRPr="00BF7DA0">
        <w:rPr>
          <w:sz w:val="28"/>
          <w:szCs w:val="28"/>
        </w:rPr>
        <w:t>Кыргызстандын</w:t>
      </w:r>
      <w:proofErr w:type="spellEnd"/>
      <w:r w:rsidR="005A7B63">
        <w:rPr>
          <w:sz w:val="28"/>
          <w:szCs w:val="28"/>
        </w:rPr>
        <w:t xml:space="preserve"> </w:t>
      </w:r>
      <w:proofErr w:type="spellStart"/>
      <w:r w:rsidRPr="00BF7DA0">
        <w:rPr>
          <w:sz w:val="28"/>
          <w:szCs w:val="28"/>
        </w:rPr>
        <w:t>аймагындагы</w:t>
      </w:r>
      <w:proofErr w:type="spellEnd"/>
      <w:r w:rsidR="005A7B63">
        <w:rPr>
          <w:sz w:val="28"/>
          <w:szCs w:val="28"/>
        </w:rPr>
        <w:t xml:space="preserve"> </w:t>
      </w:r>
      <w:proofErr w:type="spellStart"/>
      <w:r w:rsidRPr="00BF7DA0">
        <w:rPr>
          <w:sz w:val="28"/>
          <w:szCs w:val="28"/>
        </w:rPr>
        <w:t>көчү</w:t>
      </w:r>
      <w:proofErr w:type="gramStart"/>
      <w:r w:rsidRPr="00BF7DA0">
        <w:rPr>
          <w:sz w:val="28"/>
          <w:szCs w:val="28"/>
        </w:rPr>
        <w:t>р</w:t>
      </w:r>
      <w:proofErr w:type="gramEnd"/>
      <w:r w:rsidRPr="00BF7DA0">
        <w:rPr>
          <w:sz w:val="28"/>
          <w:szCs w:val="28"/>
        </w:rPr>
        <w:t>үлгөндөрдүн</w:t>
      </w:r>
      <w:proofErr w:type="spellEnd"/>
      <w:r w:rsidR="005A7B63">
        <w:rPr>
          <w:sz w:val="28"/>
          <w:szCs w:val="28"/>
        </w:rPr>
        <w:t xml:space="preserve"> </w:t>
      </w:r>
      <w:proofErr w:type="spellStart"/>
      <w:r w:rsidRPr="00BF7DA0">
        <w:rPr>
          <w:sz w:val="28"/>
          <w:szCs w:val="28"/>
        </w:rPr>
        <w:t>шаарларынын</w:t>
      </w:r>
      <w:proofErr w:type="spellEnd"/>
      <w:r w:rsidR="005A7B63">
        <w:rPr>
          <w:sz w:val="28"/>
          <w:szCs w:val="28"/>
        </w:rPr>
        <w:t xml:space="preserve">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айылдарынын</w:t>
      </w:r>
      <w:proofErr w:type="spellEnd"/>
      <w:r w:rsidR="005A7B63">
        <w:rPr>
          <w:sz w:val="28"/>
          <w:szCs w:val="28"/>
        </w:rPr>
        <w:t xml:space="preserve"> </w:t>
      </w:r>
      <w:proofErr w:type="spellStart"/>
      <w:r w:rsidRPr="00BF7DA0">
        <w:rPr>
          <w:sz w:val="28"/>
          <w:szCs w:val="28"/>
        </w:rPr>
        <w:t>жашылдандыруусунун</w:t>
      </w:r>
      <w:proofErr w:type="spellEnd"/>
      <w:r w:rsidR="005A7B63">
        <w:rPr>
          <w:sz w:val="28"/>
          <w:szCs w:val="28"/>
        </w:rPr>
        <w:t xml:space="preserve"> </w:t>
      </w:r>
      <w:proofErr w:type="spellStart"/>
      <w:r w:rsidRPr="00BF7DA0">
        <w:rPr>
          <w:sz w:val="28"/>
          <w:szCs w:val="28"/>
        </w:rPr>
        <w:t>өзгөчөл</w:t>
      </w:r>
      <w:r w:rsidR="008815B3" w:rsidRPr="00BF7DA0">
        <w:rPr>
          <w:sz w:val="28"/>
          <w:szCs w:val="28"/>
        </w:rPr>
        <w:t>ү</w:t>
      </w:r>
      <w:r w:rsidRPr="00BF7DA0">
        <w:rPr>
          <w:sz w:val="28"/>
          <w:szCs w:val="28"/>
        </w:rPr>
        <w:t>ктөрү</w:t>
      </w:r>
      <w:proofErr w:type="spellEnd"/>
      <w:r w:rsidR="005A7B63">
        <w:rPr>
          <w:sz w:val="28"/>
          <w:szCs w:val="28"/>
        </w:rPr>
        <w:t xml:space="preserve"> </w:t>
      </w:r>
      <w:proofErr w:type="spellStart"/>
      <w:r w:rsidRPr="00BF7DA0">
        <w:rPr>
          <w:sz w:val="28"/>
          <w:szCs w:val="28"/>
        </w:rPr>
        <w:t>каралган</w:t>
      </w:r>
      <w:proofErr w:type="spellEnd"/>
      <w:r w:rsidRPr="00BF7DA0">
        <w:rPr>
          <w:sz w:val="28"/>
          <w:szCs w:val="28"/>
        </w:rPr>
        <w:t>.</w:t>
      </w:r>
    </w:p>
    <w:p w:rsidR="00BF7DA0" w:rsidRPr="00BF7DA0" w:rsidRDefault="00BF7DA0" w:rsidP="00EE3E25">
      <w:pPr>
        <w:ind w:firstLine="708"/>
        <w:jc w:val="both"/>
        <w:rPr>
          <w:sz w:val="28"/>
          <w:szCs w:val="28"/>
        </w:rPr>
      </w:pPr>
      <w:proofErr w:type="spellStart"/>
      <w:r w:rsidRPr="00BF7DA0">
        <w:rPr>
          <w:sz w:val="28"/>
          <w:szCs w:val="28"/>
        </w:rPr>
        <w:t>Үчүнчү</w:t>
      </w:r>
      <w:proofErr w:type="spellEnd"/>
      <w:r w:rsidRPr="00BF7DA0">
        <w:rPr>
          <w:sz w:val="28"/>
          <w:szCs w:val="28"/>
        </w:rPr>
        <w:t xml:space="preserve"> «</w:t>
      </w:r>
      <w:proofErr w:type="spellStart"/>
      <w:r w:rsidRPr="00BF7DA0">
        <w:rPr>
          <w:sz w:val="28"/>
          <w:szCs w:val="28"/>
        </w:rPr>
        <w:t>Көчү</w:t>
      </w:r>
      <w:proofErr w:type="gramStart"/>
      <w:r w:rsidRPr="00BF7DA0">
        <w:rPr>
          <w:sz w:val="28"/>
          <w:szCs w:val="28"/>
        </w:rPr>
        <w:t>р</w:t>
      </w:r>
      <w:proofErr w:type="gramEnd"/>
      <w:r w:rsidRPr="00BF7DA0">
        <w:rPr>
          <w:sz w:val="28"/>
          <w:szCs w:val="28"/>
        </w:rPr>
        <w:t>үлгөндөрдүн</w:t>
      </w:r>
      <w:proofErr w:type="spellEnd"/>
      <w:r w:rsidR="005A7B63">
        <w:rPr>
          <w:sz w:val="28"/>
          <w:szCs w:val="28"/>
        </w:rPr>
        <w:t xml:space="preserve"> </w:t>
      </w:r>
      <w:proofErr w:type="spellStart"/>
      <w:r w:rsidRPr="00BF7DA0">
        <w:rPr>
          <w:sz w:val="28"/>
          <w:szCs w:val="28"/>
        </w:rPr>
        <w:t>архитектурасы</w:t>
      </w:r>
      <w:proofErr w:type="spellEnd"/>
      <w:r w:rsidRPr="00BF7DA0">
        <w:rPr>
          <w:sz w:val="28"/>
          <w:szCs w:val="28"/>
        </w:rPr>
        <w:t xml:space="preserve">» </w:t>
      </w:r>
      <w:proofErr w:type="spellStart"/>
      <w:r w:rsidRPr="00BF7DA0">
        <w:rPr>
          <w:sz w:val="28"/>
          <w:szCs w:val="28"/>
        </w:rPr>
        <w:t>бапында</w:t>
      </w:r>
      <w:proofErr w:type="spellEnd"/>
      <w:r w:rsidR="005A7B63">
        <w:rPr>
          <w:sz w:val="28"/>
          <w:szCs w:val="28"/>
        </w:rPr>
        <w:t xml:space="preserve"> </w:t>
      </w:r>
      <w:proofErr w:type="spellStart"/>
      <w:r w:rsidRPr="00BF7DA0">
        <w:rPr>
          <w:sz w:val="28"/>
          <w:szCs w:val="28"/>
        </w:rPr>
        <w:t>турак</w:t>
      </w:r>
      <w:proofErr w:type="spellEnd"/>
      <w:r w:rsidRPr="00BF7DA0">
        <w:rPr>
          <w:sz w:val="28"/>
          <w:szCs w:val="28"/>
        </w:rPr>
        <w:t xml:space="preserve">, </w:t>
      </w:r>
      <w:proofErr w:type="spellStart"/>
      <w:r w:rsidRPr="00BF7DA0">
        <w:rPr>
          <w:sz w:val="28"/>
          <w:szCs w:val="28"/>
        </w:rPr>
        <w:t>коомдук</w:t>
      </w:r>
      <w:proofErr w:type="spellEnd"/>
      <w:r w:rsidR="005A7B63">
        <w:rPr>
          <w:sz w:val="28"/>
          <w:szCs w:val="28"/>
        </w:rPr>
        <w:t xml:space="preserve">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табынуу</w:t>
      </w:r>
      <w:proofErr w:type="spellEnd"/>
      <w:r w:rsidR="005A7B63">
        <w:rPr>
          <w:sz w:val="28"/>
          <w:szCs w:val="28"/>
        </w:rPr>
        <w:t xml:space="preserve"> </w:t>
      </w:r>
      <w:proofErr w:type="spellStart"/>
      <w:r w:rsidRPr="00BF7DA0">
        <w:rPr>
          <w:sz w:val="28"/>
          <w:szCs w:val="28"/>
        </w:rPr>
        <w:t>архитектурасынын</w:t>
      </w:r>
      <w:proofErr w:type="spellEnd"/>
      <w:r w:rsidR="005A7B63">
        <w:rPr>
          <w:sz w:val="28"/>
          <w:szCs w:val="28"/>
        </w:rPr>
        <w:t xml:space="preserve"> </w:t>
      </w:r>
      <w:proofErr w:type="spellStart"/>
      <w:r w:rsidRPr="00BF7DA0">
        <w:rPr>
          <w:sz w:val="28"/>
          <w:szCs w:val="28"/>
        </w:rPr>
        <w:t>өнүгүүсү</w:t>
      </w:r>
      <w:proofErr w:type="spellEnd"/>
      <w:r w:rsidRPr="00BF7DA0">
        <w:rPr>
          <w:sz w:val="28"/>
          <w:szCs w:val="28"/>
        </w:rPr>
        <w:t xml:space="preserve">, </w:t>
      </w:r>
      <w:proofErr w:type="spellStart"/>
      <w:r w:rsidRPr="00BF7DA0">
        <w:rPr>
          <w:sz w:val="28"/>
          <w:szCs w:val="28"/>
        </w:rPr>
        <w:t>көчүрүлгөндөрдүн</w:t>
      </w:r>
      <w:proofErr w:type="spellEnd"/>
      <w:r w:rsidR="005A7B63">
        <w:rPr>
          <w:sz w:val="28"/>
          <w:szCs w:val="28"/>
        </w:rPr>
        <w:t xml:space="preserve"> </w:t>
      </w:r>
      <w:proofErr w:type="spellStart"/>
      <w:r w:rsidRPr="00BF7DA0">
        <w:rPr>
          <w:sz w:val="28"/>
          <w:szCs w:val="28"/>
        </w:rPr>
        <w:t>өндүрүштүк</w:t>
      </w:r>
      <w:proofErr w:type="spellEnd"/>
      <w:r w:rsidR="005A7B63">
        <w:rPr>
          <w:sz w:val="28"/>
          <w:szCs w:val="28"/>
        </w:rPr>
        <w:t xml:space="preserve"> </w:t>
      </w:r>
      <w:proofErr w:type="spellStart"/>
      <w:r w:rsidRPr="00BF7DA0">
        <w:rPr>
          <w:sz w:val="28"/>
          <w:szCs w:val="28"/>
        </w:rPr>
        <w:t>имараттарынын</w:t>
      </w:r>
      <w:proofErr w:type="spellEnd"/>
      <w:r w:rsidR="005A7B63">
        <w:rPr>
          <w:sz w:val="28"/>
          <w:szCs w:val="28"/>
        </w:rPr>
        <w:t xml:space="preserve"> </w:t>
      </w:r>
      <w:proofErr w:type="spellStart"/>
      <w:r w:rsidRPr="00BF7DA0">
        <w:rPr>
          <w:sz w:val="28"/>
          <w:szCs w:val="28"/>
        </w:rPr>
        <w:t>жана</w:t>
      </w:r>
      <w:proofErr w:type="spellEnd"/>
      <w:r w:rsidR="005A7B63">
        <w:rPr>
          <w:sz w:val="28"/>
          <w:szCs w:val="28"/>
        </w:rPr>
        <w:t xml:space="preserve"> </w:t>
      </w:r>
      <w:proofErr w:type="spellStart"/>
      <w:r w:rsidRPr="00BF7DA0">
        <w:rPr>
          <w:sz w:val="28"/>
          <w:szCs w:val="28"/>
        </w:rPr>
        <w:t>курулуштарынын</w:t>
      </w:r>
      <w:proofErr w:type="spellEnd"/>
      <w:r w:rsidR="005A7B63">
        <w:rPr>
          <w:sz w:val="28"/>
          <w:szCs w:val="28"/>
        </w:rPr>
        <w:t xml:space="preserve"> </w:t>
      </w:r>
      <w:proofErr w:type="spellStart"/>
      <w:r w:rsidRPr="00BF7DA0">
        <w:rPr>
          <w:sz w:val="28"/>
          <w:szCs w:val="28"/>
        </w:rPr>
        <w:t>тарыхый</w:t>
      </w:r>
      <w:proofErr w:type="spellEnd"/>
      <w:r w:rsidR="005A7B63">
        <w:rPr>
          <w:sz w:val="28"/>
          <w:szCs w:val="28"/>
        </w:rPr>
        <w:t xml:space="preserve"> – </w:t>
      </w:r>
      <w:proofErr w:type="spellStart"/>
      <w:r w:rsidRPr="00BF7DA0">
        <w:rPr>
          <w:sz w:val="28"/>
          <w:szCs w:val="28"/>
        </w:rPr>
        <w:t>маданий</w:t>
      </w:r>
      <w:proofErr w:type="spellEnd"/>
      <w:r w:rsidR="005A7B63">
        <w:rPr>
          <w:sz w:val="28"/>
          <w:szCs w:val="28"/>
        </w:rPr>
        <w:t xml:space="preserve"> </w:t>
      </w:r>
      <w:proofErr w:type="spellStart"/>
      <w:r w:rsidRPr="00BF7DA0">
        <w:rPr>
          <w:sz w:val="28"/>
          <w:szCs w:val="28"/>
        </w:rPr>
        <w:t>шарттары</w:t>
      </w:r>
      <w:proofErr w:type="spellEnd"/>
      <w:r w:rsidR="005A7B63">
        <w:rPr>
          <w:sz w:val="28"/>
          <w:szCs w:val="28"/>
        </w:rPr>
        <w:t xml:space="preserve"> </w:t>
      </w:r>
      <w:proofErr w:type="spellStart"/>
      <w:r w:rsidRPr="00BF7DA0">
        <w:rPr>
          <w:sz w:val="28"/>
          <w:szCs w:val="28"/>
        </w:rPr>
        <w:t>изилденген</w:t>
      </w:r>
      <w:proofErr w:type="spellEnd"/>
      <w:r w:rsidRPr="00BF7DA0">
        <w:rPr>
          <w:sz w:val="28"/>
          <w:szCs w:val="28"/>
        </w:rPr>
        <w:t>.</w:t>
      </w:r>
    </w:p>
    <w:p w:rsidR="006D6AA1" w:rsidRPr="005A2B54" w:rsidRDefault="00BF7DA0" w:rsidP="00EE3E25">
      <w:pPr>
        <w:ind w:firstLine="708"/>
        <w:jc w:val="both"/>
        <w:rPr>
          <w:sz w:val="28"/>
          <w:szCs w:val="28"/>
        </w:rPr>
      </w:pPr>
      <w:proofErr w:type="spellStart"/>
      <w:r w:rsidRPr="005A2B54">
        <w:rPr>
          <w:sz w:val="28"/>
          <w:szCs w:val="28"/>
        </w:rPr>
        <w:t>Оруссиялык</w:t>
      </w:r>
      <w:proofErr w:type="spellEnd"/>
      <w:r w:rsidR="005A7B63">
        <w:rPr>
          <w:sz w:val="28"/>
          <w:szCs w:val="28"/>
        </w:rPr>
        <w:t xml:space="preserve"> </w:t>
      </w:r>
      <w:proofErr w:type="spellStart"/>
      <w:r w:rsidRPr="005A2B54">
        <w:rPr>
          <w:sz w:val="28"/>
          <w:szCs w:val="28"/>
        </w:rPr>
        <w:t>көчү</w:t>
      </w:r>
      <w:proofErr w:type="gramStart"/>
      <w:r w:rsidRPr="005A2B54">
        <w:rPr>
          <w:sz w:val="28"/>
          <w:szCs w:val="28"/>
        </w:rPr>
        <w:t>р</w:t>
      </w:r>
      <w:proofErr w:type="gramEnd"/>
      <w:r w:rsidRPr="005A2B54">
        <w:rPr>
          <w:sz w:val="28"/>
          <w:szCs w:val="28"/>
        </w:rPr>
        <w:t>үлгөндөрдүн</w:t>
      </w:r>
      <w:proofErr w:type="spellEnd"/>
      <w:r w:rsidRPr="005A2B54">
        <w:rPr>
          <w:sz w:val="28"/>
          <w:szCs w:val="28"/>
        </w:rPr>
        <w:t xml:space="preserve"> архитектура </w:t>
      </w:r>
      <w:proofErr w:type="spellStart"/>
      <w:r w:rsidRPr="005A2B54">
        <w:rPr>
          <w:sz w:val="28"/>
          <w:szCs w:val="28"/>
        </w:rPr>
        <w:t>жана</w:t>
      </w:r>
      <w:proofErr w:type="spellEnd"/>
      <w:r w:rsidR="005A7B63">
        <w:rPr>
          <w:sz w:val="28"/>
          <w:szCs w:val="28"/>
        </w:rPr>
        <w:t xml:space="preserve"> </w:t>
      </w:r>
      <w:proofErr w:type="spellStart"/>
      <w:r w:rsidRPr="005A2B54">
        <w:rPr>
          <w:sz w:val="28"/>
          <w:szCs w:val="28"/>
        </w:rPr>
        <w:t>шааркуруусу</w:t>
      </w:r>
      <w:proofErr w:type="spellEnd"/>
      <w:r w:rsidR="005A7B63">
        <w:rPr>
          <w:sz w:val="28"/>
          <w:szCs w:val="28"/>
        </w:rPr>
        <w:t xml:space="preserve"> </w:t>
      </w:r>
      <w:proofErr w:type="spellStart"/>
      <w:r w:rsidRPr="005A2B54">
        <w:rPr>
          <w:sz w:val="28"/>
          <w:szCs w:val="28"/>
        </w:rPr>
        <w:t>өз</w:t>
      </w:r>
      <w:proofErr w:type="spellEnd"/>
      <w:r w:rsidR="005A7B63">
        <w:rPr>
          <w:sz w:val="28"/>
          <w:szCs w:val="28"/>
        </w:rPr>
        <w:t xml:space="preserve"> </w:t>
      </w:r>
      <w:proofErr w:type="spellStart"/>
      <w:r w:rsidRPr="005A2B54">
        <w:rPr>
          <w:sz w:val="28"/>
          <w:szCs w:val="28"/>
        </w:rPr>
        <w:t>этнографиялык</w:t>
      </w:r>
      <w:proofErr w:type="spellEnd"/>
      <w:r w:rsidR="005A7B63">
        <w:rPr>
          <w:sz w:val="28"/>
          <w:szCs w:val="28"/>
        </w:rPr>
        <w:t xml:space="preserve"> </w:t>
      </w:r>
      <w:proofErr w:type="spellStart"/>
      <w:r w:rsidRPr="005A2B54">
        <w:rPr>
          <w:sz w:val="28"/>
          <w:szCs w:val="28"/>
        </w:rPr>
        <w:t>салттарын</w:t>
      </w:r>
      <w:proofErr w:type="spellEnd"/>
      <w:r w:rsidR="005A7B63">
        <w:rPr>
          <w:sz w:val="28"/>
          <w:szCs w:val="28"/>
        </w:rPr>
        <w:t xml:space="preserve"> </w:t>
      </w:r>
      <w:proofErr w:type="spellStart"/>
      <w:r w:rsidRPr="005A2B54">
        <w:rPr>
          <w:sz w:val="28"/>
          <w:szCs w:val="28"/>
        </w:rPr>
        <w:t>сактаганы</w:t>
      </w:r>
      <w:proofErr w:type="spellEnd"/>
      <w:r w:rsidR="008815B3">
        <w:rPr>
          <w:sz w:val="28"/>
          <w:szCs w:val="28"/>
        </w:rPr>
        <w:t xml:space="preserve"> </w:t>
      </w:r>
      <w:proofErr w:type="spellStart"/>
      <w:r w:rsidRPr="005A2B54">
        <w:rPr>
          <w:sz w:val="28"/>
          <w:szCs w:val="28"/>
        </w:rPr>
        <w:t>менен</w:t>
      </w:r>
      <w:proofErr w:type="spellEnd"/>
      <w:r w:rsidR="005A7B63">
        <w:rPr>
          <w:sz w:val="28"/>
          <w:szCs w:val="28"/>
        </w:rPr>
        <w:t xml:space="preserve"> </w:t>
      </w:r>
      <w:proofErr w:type="spellStart"/>
      <w:r w:rsidRPr="005A2B54">
        <w:rPr>
          <w:sz w:val="28"/>
          <w:szCs w:val="28"/>
        </w:rPr>
        <w:t>жергиликтүү</w:t>
      </w:r>
      <w:proofErr w:type="spellEnd"/>
      <w:r w:rsidR="005A7B63">
        <w:rPr>
          <w:sz w:val="28"/>
          <w:szCs w:val="28"/>
        </w:rPr>
        <w:t xml:space="preserve"> </w:t>
      </w:r>
      <w:proofErr w:type="spellStart"/>
      <w:r w:rsidRPr="005A2B54">
        <w:rPr>
          <w:sz w:val="28"/>
          <w:szCs w:val="28"/>
        </w:rPr>
        <w:t>климатка</w:t>
      </w:r>
      <w:proofErr w:type="spellEnd"/>
      <w:r w:rsidRPr="005A2B54">
        <w:rPr>
          <w:sz w:val="28"/>
          <w:szCs w:val="28"/>
        </w:rPr>
        <w:t xml:space="preserve">, </w:t>
      </w:r>
      <w:proofErr w:type="spellStart"/>
      <w:r w:rsidRPr="005A2B54">
        <w:rPr>
          <w:sz w:val="28"/>
          <w:szCs w:val="28"/>
        </w:rPr>
        <w:t>ландшафтка</w:t>
      </w:r>
      <w:proofErr w:type="spellEnd"/>
      <w:r w:rsidRPr="005A2B54">
        <w:rPr>
          <w:sz w:val="28"/>
          <w:szCs w:val="28"/>
        </w:rPr>
        <w:t xml:space="preserve">, </w:t>
      </w:r>
      <w:proofErr w:type="spellStart"/>
      <w:r w:rsidRPr="005A2B54">
        <w:rPr>
          <w:sz w:val="28"/>
          <w:szCs w:val="28"/>
        </w:rPr>
        <w:t>улуттук-маданий</w:t>
      </w:r>
      <w:proofErr w:type="spellEnd"/>
      <w:r w:rsidR="005A7B63">
        <w:rPr>
          <w:sz w:val="28"/>
          <w:szCs w:val="28"/>
        </w:rPr>
        <w:t xml:space="preserve"> </w:t>
      </w:r>
      <w:proofErr w:type="spellStart"/>
      <w:r w:rsidRPr="005A2B54">
        <w:rPr>
          <w:sz w:val="28"/>
          <w:szCs w:val="28"/>
        </w:rPr>
        <w:t>жана</w:t>
      </w:r>
      <w:proofErr w:type="spellEnd"/>
      <w:r w:rsidR="005A7B63">
        <w:rPr>
          <w:sz w:val="28"/>
          <w:szCs w:val="28"/>
        </w:rPr>
        <w:t xml:space="preserve"> </w:t>
      </w:r>
      <w:proofErr w:type="spellStart"/>
      <w:r w:rsidRPr="005A2B54">
        <w:rPr>
          <w:sz w:val="28"/>
          <w:szCs w:val="28"/>
        </w:rPr>
        <w:t>социалдык-саясий</w:t>
      </w:r>
      <w:proofErr w:type="spellEnd"/>
      <w:r w:rsidR="005A7B63">
        <w:rPr>
          <w:sz w:val="28"/>
          <w:szCs w:val="28"/>
        </w:rPr>
        <w:t xml:space="preserve"> </w:t>
      </w:r>
      <w:proofErr w:type="spellStart"/>
      <w:r w:rsidRPr="005A2B54">
        <w:rPr>
          <w:sz w:val="28"/>
          <w:szCs w:val="28"/>
        </w:rPr>
        <w:t>шарттарга</w:t>
      </w:r>
      <w:proofErr w:type="spellEnd"/>
      <w:r w:rsidR="005A7B63">
        <w:rPr>
          <w:sz w:val="28"/>
          <w:szCs w:val="28"/>
        </w:rPr>
        <w:t xml:space="preserve"> </w:t>
      </w:r>
      <w:proofErr w:type="spellStart"/>
      <w:r w:rsidRPr="005A2B54">
        <w:rPr>
          <w:sz w:val="28"/>
          <w:szCs w:val="28"/>
        </w:rPr>
        <w:t>ыңгайлашуунун</w:t>
      </w:r>
      <w:proofErr w:type="spellEnd"/>
      <w:r w:rsidR="005A7B63">
        <w:rPr>
          <w:sz w:val="28"/>
          <w:szCs w:val="28"/>
        </w:rPr>
        <w:t xml:space="preserve"> </w:t>
      </w:r>
      <w:proofErr w:type="spellStart"/>
      <w:r w:rsidRPr="005A2B54">
        <w:rPr>
          <w:sz w:val="28"/>
          <w:szCs w:val="28"/>
        </w:rPr>
        <w:t>натыйжасында</w:t>
      </w:r>
      <w:proofErr w:type="spellEnd"/>
      <w:r w:rsidR="005A7B63">
        <w:rPr>
          <w:sz w:val="28"/>
          <w:szCs w:val="28"/>
        </w:rPr>
        <w:t xml:space="preserve"> </w:t>
      </w:r>
      <w:proofErr w:type="spellStart"/>
      <w:r w:rsidRPr="005A2B54">
        <w:rPr>
          <w:sz w:val="28"/>
          <w:szCs w:val="28"/>
        </w:rPr>
        <w:t>өз</w:t>
      </w:r>
      <w:proofErr w:type="spellEnd"/>
      <w:r w:rsidR="008815B3">
        <w:rPr>
          <w:sz w:val="28"/>
          <w:szCs w:val="28"/>
        </w:rPr>
        <w:t xml:space="preserve"> </w:t>
      </w:r>
      <w:proofErr w:type="spellStart"/>
      <w:r w:rsidRPr="005A2B54">
        <w:rPr>
          <w:sz w:val="28"/>
          <w:szCs w:val="28"/>
        </w:rPr>
        <w:t>жүзүн</w:t>
      </w:r>
      <w:proofErr w:type="spellEnd"/>
      <w:r w:rsidR="005A7B63">
        <w:rPr>
          <w:sz w:val="28"/>
          <w:szCs w:val="28"/>
        </w:rPr>
        <w:t xml:space="preserve"> </w:t>
      </w:r>
      <w:proofErr w:type="spellStart"/>
      <w:r w:rsidRPr="005A2B54">
        <w:rPr>
          <w:sz w:val="28"/>
          <w:szCs w:val="28"/>
        </w:rPr>
        <w:t>өзгөртүү</w:t>
      </w:r>
      <w:proofErr w:type="spellEnd"/>
      <w:r w:rsidR="005A7B63">
        <w:rPr>
          <w:sz w:val="28"/>
          <w:szCs w:val="28"/>
        </w:rPr>
        <w:t xml:space="preserve"> </w:t>
      </w:r>
      <w:proofErr w:type="spellStart"/>
      <w:r w:rsidRPr="005A2B54">
        <w:rPr>
          <w:sz w:val="28"/>
          <w:szCs w:val="28"/>
        </w:rPr>
        <w:t>менен</w:t>
      </w:r>
      <w:proofErr w:type="spellEnd"/>
      <w:r w:rsidR="005A7B63">
        <w:rPr>
          <w:sz w:val="28"/>
          <w:szCs w:val="28"/>
        </w:rPr>
        <w:t xml:space="preserve"> </w:t>
      </w:r>
      <w:proofErr w:type="spellStart"/>
      <w:r w:rsidRPr="005A2B54">
        <w:rPr>
          <w:sz w:val="28"/>
          <w:szCs w:val="28"/>
        </w:rPr>
        <w:t>Кыргызстандын</w:t>
      </w:r>
      <w:proofErr w:type="spellEnd"/>
      <w:r w:rsidR="005A7B63">
        <w:rPr>
          <w:sz w:val="28"/>
          <w:szCs w:val="28"/>
        </w:rPr>
        <w:t xml:space="preserve"> </w:t>
      </w:r>
      <w:proofErr w:type="spellStart"/>
      <w:r w:rsidRPr="005A2B54">
        <w:rPr>
          <w:sz w:val="28"/>
          <w:szCs w:val="28"/>
        </w:rPr>
        <w:t>аймактарында</w:t>
      </w:r>
      <w:proofErr w:type="spellEnd"/>
      <w:r w:rsidR="005A7B63">
        <w:rPr>
          <w:sz w:val="28"/>
          <w:szCs w:val="28"/>
        </w:rPr>
        <w:t xml:space="preserve"> </w:t>
      </w:r>
      <w:proofErr w:type="spellStart"/>
      <w:r w:rsidRPr="005A2B54">
        <w:rPr>
          <w:sz w:val="28"/>
          <w:szCs w:val="28"/>
        </w:rPr>
        <w:t>шаарлардын</w:t>
      </w:r>
      <w:proofErr w:type="spellEnd"/>
      <w:r w:rsidR="005A7B63">
        <w:rPr>
          <w:sz w:val="28"/>
          <w:szCs w:val="28"/>
        </w:rPr>
        <w:t xml:space="preserve"> </w:t>
      </w:r>
      <w:proofErr w:type="spellStart"/>
      <w:r w:rsidRPr="005A2B54">
        <w:rPr>
          <w:sz w:val="28"/>
          <w:szCs w:val="28"/>
        </w:rPr>
        <w:t>жана</w:t>
      </w:r>
      <w:proofErr w:type="spellEnd"/>
      <w:r w:rsidR="005A7B63">
        <w:rPr>
          <w:sz w:val="28"/>
          <w:szCs w:val="28"/>
        </w:rPr>
        <w:t xml:space="preserve"> </w:t>
      </w:r>
      <w:proofErr w:type="spellStart"/>
      <w:r w:rsidRPr="005A2B54">
        <w:rPr>
          <w:sz w:val="28"/>
          <w:szCs w:val="28"/>
        </w:rPr>
        <w:t>шаардык</w:t>
      </w:r>
      <w:proofErr w:type="spellEnd"/>
      <w:r w:rsidR="005A7B63">
        <w:rPr>
          <w:sz w:val="28"/>
          <w:szCs w:val="28"/>
        </w:rPr>
        <w:t xml:space="preserve"> </w:t>
      </w:r>
      <w:proofErr w:type="spellStart"/>
      <w:r w:rsidRPr="005A2B54">
        <w:rPr>
          <w:sz w:val="28"/>
          <w:szCs w:val="28"/>
        </w:rPr>
        <w:t>маданиятын</w:t>
      </w:r>
      <w:proofErr w:type="spellEnd"/>
      <w:r w:rsidR="005A7B63">
        <w:rPr>
          <w:sz w:val="28"/>
          <w:szCs w:val="28"/>
        </w:rPr>
        <w:t xml:space="preserve"> </w:t>
      </w:r>
      <w:proofErr w:type="spellStart"/>
      <w:r w:rsidRPr="005A2B54">
        <w:rPr>
          <w:sz w:val="28"/>
          <w:szCs w:val="28"/>
        </w:rPr>
        <w:t>өнүктүрүүгө</w:t>
      </w:r>
      <w:proofErr w:type="spellEnd"/>
      <w:r w:rsidR="005A7B63">
        <w:rPr>
          <w:sz w:val="28"/>
          <w:szCs w:val="28"/>
        </w:rPr>
        <w:t xml:space="preserve"> </w:t>
      </w:r>
      <w:proofErr w:type="spellStart"/>
      <w:r w:rsidRPr="005A2B54">
        <w:rPr>
          <w:sz w:val="28"/>
          <w:szCs w:val="28"/>
        </w:rPr>
        <w:t>түрткү</w:t>
      </w:r>
      <w:proofErr w:type="spellEnd"/>
      <w:r w:rsidR="005A7B63">
        <w:rPr>
          <w:sz w:val="28"/>
          <w:szCs w:val="28"/>
        </w:rPr>
        <w:t xml:space="preserve"> </w:t>
      </w:r>
      <w:proofErr w:type="spellStart"/>
      <w:r w:rsidRPr="005A2B54">
        <w:rPr>
          <w:sz w:val="28"/>
          <w:szCs w:val="28"/>
        </w:rPr>
        <w:t>берип</w:t>
      </w:r>
      <w:proofErr w:type="spellEnd"/>
      <w:r w:rsidRPr="005A2B54">
        <w:rPr>
          <w:sz w:val="28"/>
          <w:szCs w:val="28"/>
        </w:rPr>
        <w:t xml:space="preserve">, </w:t>
      </w:r>
      <w:proofErr w:type="spellStart"/>
      <w:r w:rsidRPr="005A2B54">
        <w:rPr>
          <w:sz w:val="28"/>
          <w:szCs w:val="28"/>
        </w:rPr>
        <w:t>Кыргызстандын</w:t>
      </w:r>
      <w:proofErr w:type="spellEnd"/>
      <w:r w:rsidR="005A7B63">
        <w:rPr>
          <w:sz w:val="28"/>
          <w:szCs w:val="28"/>
        </w:rPr>
        <w:t xml:space="preserve"> </w:t>
      </w:r>
      <w:proofErr w:type="spellStart"/>
      <w:r w:rsidRPr="005A2B54">
        <w:rPr>
          <w:sz w:val="28"/>
          <w:szCs w:val="28"/>
        </w:rPr>
        <w:t>архитектурасынын</w:t>
      </w:r>
      <w:proofErr w:type="spellEnd"/>
      <w:r w:rsidR="005A7B63">
        <w:rPr>
          <w:sz w:val="28"/>
          <w:szCs w:val="28"/>
        </w:rPr>
        <w:t xml:space="preserve"> </w:t>
      </w:r>
      <w:proofErr w:type="spellStart"/>
      <w:r w:rsidRPr="005A2B54">
        <w:rPr>
          <w:sz w:val="28"/>
          <w:szCs w:val="28"/>
        </w:rPr>
        <w:t>ажырагыс</w:t>
      </w:r>
      <w:proofErr w:type="spellEnd"/>
      <w:r w:rsidR="005A7B63">
        <w:rPr>
          <w:sz w:val="28"/>
          <w:szCs w:val="28"/>
        </w:rPr>
        <w:t xml:space="preserve"> </w:t>
      </w:r>
      <w:proofErr w:type="spellStart"/>
      <w:r w:rsidRPr="005A2B54">
        <w:rPr>
          <w:sz w:val="28"/>
          <w:szCs w:val="28"/>
        </w:rPr>
        <w:t>түзүмү</w:t>
      </w:r>
      <w:proofErr w:type="spellEnd"/>
      <w:r w:rsidR="005A7B63">
        <w:rPr>
          <w:sz w:val="28"/>
          <w:szCs w:val="28"/>
        </w:rPr>
        <w:t xml:space="preserve"> </w:t>
      </w:r>
      <w:proofErr w:type="spellStart"/>
      <w:r w:rsidRPr="005A2B54">
        <w:rPr>
          <w:sz w:val="28"/>
          <w:szCs w:val="28"/>
        </w:rPr>
        <w:t>болуп</w:t>
      </w:r>
      <w:proofErr w:type="spellEnd"/>
      <w:r w:rsidR="005A7B63">
        <w:rPr>
          <w:sz w:val="28"/>
          <w:szCs w:val="28"/>
        </w:rPr>
        <w:t xml:space="preserve"> </w:t>
      </w:r>
      <w:proofErr w:type="spellStart"/>
      <w:r w:rsidRPr="005A2B54">
        <w:rPr>
          <w:sz w:val="28"/>
          <w:szCs w:val="28"/>
        </w:rPr>
        <w:t>калды</w:t>
      </w:r>
      <w:proofErr w:type="spellEnd"/>
      <w:r w:rsidRPr="005A2B54">
        <w:rPr>
          <w:sz w:val="28"/>
          <w:szCs w:val="28"/>
        </w:rPr>
        <w:t>.</w:t>
      </w: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6D6AA1">
      <w:pPr>
        <w:ind w:firstLine="708"/>
        <w:jc w:val="both"/>
        <w:rPr>
          <w:sz w:val="28"/>
          <w:szCs w:val="28"/>
        </w:rPr>
      </w:pPr>
    </w:p>
    <w:p w:rsidR="006D6AA1" w:rsidRPr="005A2B54" w:rsidRDefault="006D6AA1" w:rsidP="00BF7DA0">
      <w:pPr>
        <w:ind w:firstLine="708"/>
        <w:jc w:val="center"/>
        <w:rPr>
          <w:sz w:val="28"/>
          <w:szCs w:val="28"/>
        </w:rPr>
      </w:pPr>
    </w:p>
    <w:p w:rsidR="006D6AA1" w:rsidRPr="007307F8" w:rsidRDefault="00BF7DA0" w:rsidP="00BF7DA0">
      <w:pPr>
        <w:ind w:firstLine="708"/>
        <w:jc w:val="center"/>
        <w:rPr>
          <w:sz w:val="28"/>
          <w:szCs w:val="28"/>
        </w:rPr>
      </w:pPr>
      <w:r w:rsidRPr="007307F8">
        <w:rPr>
          <w:sz w:val="28"/>
          <w:szCs w:val="28"/>
        </w:rPr>
        <w:t xml:space="preserve">Подписано к печати  </w:t>
      </w:r>
      <w:r w:rsidRPr="007307F8">
        <w:rPr>
          <w:sz w:val="28"/>
          <w:szCs w:val="28"/>
          <w:highlight w:val="yellow"/>
        </w:rPr>
        <w:t>11.10.201</w:t>
      </w:r>
      <w:r w:rsidR="00F35E63">
        <w:rPr>
          <w:sz w:val="28"/>
          <w:szCs w:val="28"/>
          <w:highlight w:val="yellow"/>
        </w:rPr>
        <w:t>4</w:t>
      </w:r>
      <w:r w:rsidRPr="007307F8">
        <w:rPr>
          <w:sz w:val="28"/>
          <w:szCs w:val="28"/>
          <w:highlight w:val="yellow"/>
        </w:rPr>
        <w:t>г</w:t>
      </w:r>
      <w:r w:rsidRPr="007307F8">
        <w:rPr>
          <w:sz w:val="28"/>
          <w:szCs w:val="28"/>
        </w:rPr>
        <w:t>.</w:t>
      </w:r>
    </w:p>
    <w:p w:rsidR="00BF7DA0" w:rsidRPr="007307F8" w:rsidRDefault="00BF7DA0" w:rsidP="00BF7DA0">
      <w:pPr>
        <w:ind w:firstLine="708"/>
        <w:jc w:val="center"/>
        <w:rPr>
          <w:sz w:val="28"/>
          <w:szCs w:val="28"/>
        </w:rPr>
      </w:pPr>
      <w:r w:rsidRPr="007307F8">
        <w:rPr>
          <w:sz w:val="28"/>
          <w:szCs w:val="28"/>
        </w:rPr>
        <w:t xml:space="preserve">Бумага офсетная. </w:t>
      </w:r>
      <w:proofErr w:type="spellStart"/>
      <w:r w:rsidRPr="007307F8">
        <w:rPr>
          <w:sz w:val="28"/>
          <w:szCs w:val="28"/>
        </w:rPr>
        <w:t>Усл</w:t>
      </w:r>
      <w:proofErr w:type="spellEnd"/>
      <w:r w:rsidRPr="007307F8">
        <w:rPr>
          <w:sz w:val="28"/>
          <w:szCs w:val="28"/>
        </w:rPr>
        <w:t xml:space="preserve">. </w:t>
      </w:r>
      <w:proofErr w:type="spellStart"/>
      <w:r w:rsidRPr="007307F8">
        <w:rPr>
          <w:sz w:val="28"/>
          <w:szCs w:val="28"/>
        </w:rPr>
        <w:t>печ.л</w:t>
      </w:r>
      <w:proofErr w:type="spellEnd"/>
      <w:r w:rsidRPr="007307F8">
        <w:rPr>
          <w:sz w:val="28"/>
          <w:szCs w:val="28"/>
        </w:rPr>
        <w:t>. 1,</w:t>
      </w:r>
      <w:r w:rsidR="00F35E63">
        <w:rPr>
          <w:sz w:val="28"/>
          <w:szCs w:val="28"/>
        </w:rPr>
        <w:t>0</w:t>
      </w:r>
      <w:r w:rsidRPr="007307F8">
        <w:rPr>
          <w:sz w:val="28"/>
          <w:szCs w:val="28"/>
        </w:rPr>
        <w:t>. Заказ №</w:t>
      </w:r>
      <w:r w:rsidRPr="007307F8">
        <w:rPr>
          <w:sz w:val="28"/>
          <w:szCs w:val="28"/>
          <w:highlight w:val="yellow"/>
        </w:rPr>
        <w:t>…..</w:t>
      </w:r>
      <w:r w:rsidRPr="007307F8">
        <w:rPr>
          <w:sz w:val="28"/>
          <w:szCs w:val="28"/>
        </w:rPr>
        <w:t xml:space="preserve"> Тираж 120 экз.</w:t>
      </w:r>
    </w:p>
    <w:p w:rsidR="00BF7DA0" w:rsidRPr="007307F8" w:rsidRDefault="00BF7DA0" w:rsidP="00BF7DA0">
      <w:pPr>
        <w:ind w:firstLine="708"/>
        <w:jc w:val="center"/>
        <w:rPr>
          <w:sz w:val="28"/>
          <w:szCs w:val="28"/>
        </w:rPr>
      </w:pPr>
      <w:r w:rsidRPr="007307F8">
        <w:rPr>
          <w:sz w:val="28"/>
          <w:szCs w:val="28"/>
        </w:rPr>
        <w:t>Отпечатано в полиграфическом центре «</w:t>
      </w:r>
      <w:r w:rsidRPr="002F606C">
        <w:rPr>
          <w:sz w:val="28"/>
          <w:szCs w:val="28"/>
          <w:highlight w:val="yellow"/>
        </w:rPr>
        <w:t>Алтын Тамга»</w:t>
      </w:r>
    </w:p>
    <w:p w:rsidR="00BF7DA0" w:rsidRPr="007307F8" w:rsidRDefault="00BF7DA0" w:rsidP="00BF7DA0">
      <w:pPr>
        <w:ind w:firstLine="708"/>
        <w:jc w:val="center"/>
        <w:rPr>
          <w:sz w:val="28"/>
          <w:szCs w:val="28"/>
        </w:rPr>
      </w:pPr>
      <w:r w:rsidRPr="007307F8">
        <w:rPr>
          <w:sz w:val="28"/>
          <w:szCs w:val="28"/>
        </w:rPr>
        <w:t xml:space="preserve">Адрес: Кыргызская Республика, г. Бишкек, </w:t>
      </w:r>
      <w:proofErr w:type="spellStart"/>
      <w:proofErr w:type="gramStart"/>
      <w:r w:rsidRPr="007307F8">
        <w:rPr>
          <w:sz w:val="28"/>
          <w:szCs w:val="28"/>
        </w:rPr>
        <w:t>ул</w:t>
      </w:r>
      <w:proofErr w:type="spellEnd"/>
      <w:proofErr w:type="gramEnd"/>
      <w:r w:rsidRPr="007307F8">
        <w:rPr>
          <w:sz w:val="28"/>
          <w:szCs w:val="28"/>
          <w:highlight w:val="yellow"/>
        </w:rPr>
        <w:t>,………….</w:t>
      </w:r>
    </w:p>
    <w:p w:rsidR="00CD38E6" w:rsidRDefault="00BF7DA0" w:rsidP="00BF7DA0">
      <w:pPr>
        <w:ind w:firstLine="708"/>
        <w:jc w:val="center"/>
        <w:rPr>
          <w:sz w:val="28"/>
          <w:szCs w:val="28"/>
        </w:rPr>
      </w:pPr>
      <w:r w:rsidRPr="007307F8">
        <w:rPr>
          <w:sz w:val="28"/>
          <w:szCs w:val="28"/>
        </w:rPr>
        <w:t xml:space="preserve">Тел.: </w:t>
      </w:r>
      <w:r w:rsidRPr="007307F8">
        <w:rPr>
          <w:sz w:val="28"/>
          <w:szCs w:val="28"/>
          <w:highlight w:val="yellow"/>
        </w:rPr>
        <w:t>…..</w:t>
      </w:r>
    </w:p>
    <w:p w:rsidR="00CD38E6" w:rsidRPr="00BF7DA0" w:rsidRDefault="00CD38E6" w:rsidP="00BF7DA0">
      <w:pPr>
        <w:ind w:firstLine="708"/>
        <w:jc w:val="center"/>
        <w:rPr>
          <w:sz w:val="28"/>
          <w:szCs w:val="28"/>
        </w:rPr>
      </w:pPr>
    </w:p>
    <w:sectPr w:rsidR="00CD38E6" w:rsidRPr="00BF7DA0" w:rsidSect="00A4433D">
      <w:type w:val="continuous"/>
      <w:pgSz w:w="11906" w:h="16838" w:code="9"/>
      <w:pgMar w:top="1440" w:right="746" w:bottom="1440" w:left="12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484" w:rsidRDefault="00FE3484">
      <w:r>
        <w:separator/>
      </w:r>
    </w:p>
  </w:endnote>
  <w:endnote w:type="continuationSeparator" w:id="0">
    <w:p w:rsidR="00FE3484" w:rsidRDefault="00FE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484" w:rsidRDefault="00FE3484" w:rsidP="00575818">
    <w:pPr>
      <w:pStyle w:val="a7"/>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E3484" w:rsidRDefault="00FE3484" w:rsidP="00FD1A0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885863"/>
      <w:docPartObj>
        <w:docPartGallery w:val="Page Numbers (Bottom of Page)"/>
        <w:docPartUnique/>
      </w:docPartObj>
    </w:sdtPr>
    <w:sdtEndPr/>
    <w:sdtContent>
      <w:p w:rsidR="00FE3484" w:rsidRDefault="007E0E5B">
        <w:pPr>
          <w:pStyle w:val="a7"/>
          <w:jc w:val="right"/>
        </w:pPr>
        <w:r>
          <w:fldChar w:fldCharType="begin"/>
        </w:r>
        <w:r>
          <w:instrText>PAGE   \* MERGEFORMAT</w:instrText>
        </w:r>
        <w:r>
          <w:fldChar w:fldCharType="separate"/>
        </w:r>
        <w:r>
          <w:t>20</w:t>
        </w:r>
        <w:r>
          <w:fldChar w:fldCharType="end"/>
        </w:r>
      </w:p>
    </w:sdtContent>
  </w:sdt>
  <w:p w:rsidR="00FE3484" w:rsidRDefault="00FE3484" w:rsidP="000F0BA1">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484" w:rsidRDefault="00FE3484">
      <w:r>
        <w:separator/>
      </w:r>
    </w:p>
  </w:footnote>
  <w:footnote w:type="continuationSeparator" w:id="0">
    <w:p w:rsidR="00FE3484" w:rsidRDefault="00FE3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484" w:rsidRDefault="00FE3484" w:rsidP="003F574F">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1</w:t>
    </w:r>
    <w:r>
      <w:rPr>
        <w:rStyle w:val="ac"/>
      </w:rPr>
      <w:fldChar w:fldCharType="end"/>
    </w:r>
  </w:p>
  <w:p w:rsidR="00FE3484" w:rsidRDefault="00FE348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484" w:rsidRDefault="00FE3484" w:rsidP="003F574F">
    <w:pPr>
      <w:pStyle w:val="a5"/>
      <w:framePr w:wrap="around" w:vAnchor="text" w:hAnchor="margin" w:xAlign="center" w:y="1"/>
      <w:rPr>
        <w:rStyle w:val="ac"/>
      </w:rPr>
    </w:pPr>
  </w:p>
  <w:p w:rsidR="00FE3484" w:rsidRDefault="00FE3484" w:rsidP="004D0DE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8"/>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8"/>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8"/>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8"/>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8"/>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8"/>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8"/>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8"/>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8"/>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1234C20"/>
    <w:multiLevelType w:val="multilevel"/>
    <w:tmpl w:val="331078C0"/>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3864AE3"/>
    <w:multiLevelType w:val="hybridMultilevel"/>
    <w:tmpl w:val="77D80B1C"/>
    <w:lvl w:ilvl="0" w:tplc="04400001">
      <w:start w:val="1"/>
      <w:numFmt w:val="bullet"/>
      <w:lvlText w:val=""/>
      <w:lvlJc w:val="left"/>
      <w:pPr>
        <w:ind w:left="720" w:hanging="360"/>
      </w:pPr>
      <w:rPr>
        <w:rFonts w:ascii="Symbol" w:hAnsi="Symbol"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4">
    <w:nsid w:val="123667A7"/>
    <w:multiLevelType w:val="multilevel"/>
    <w:tmpl w:val="200A8A3E"/>
    <w:lvl w:ilvl="0">
      <w:start w:val="1"/>
      <w:numFmt w:val="decimal"/>
      <w:lvlText w:val="%1."/>
      <w:lvlJc w:val="left"/>
      <w:pPr>
        <w:tabs>
          <w:tab w:val="num" w:pos="435"/>
        </w:tabs>
        <w:ind w:left="435" w:hanging="435"/>
      </w:pPr>
      <w:rPr>
        <w:rFonts w:hint="default"/>
        <w:b/>
        <w:i/>
      </w:rPr>
    </w:lvl>
    <w:lvl w:ilvl="1">
      <w:start w:val="2"/>
      <w:numFmt w:val="decimal"/>
      <w:lvlText w:val="%1.%2."/>
      <w:lvlJc w:val="left"/>
      <w:pPr>
        <w:tabs>
          <w:tab w:val="num" w:pos="720"/>
        </w:tabs>
        <w:ind w:left="720" w:hanging="720"/>
      </w:pPr>
      <w:rPr>
        <w:rFonts w:hint="default"/>
        <w:b/>
        <w:i w:val="0"/>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1080"/>
        </w:tabs>
        <w:ind w:left="1080" w:hanging="108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440"/>
        </w:tabs>
        <w:ind w:left="1440" w:hanging="1440"/>
      </w:pPr>
      <w:rPr>
        <w:rFonts w:hint="default"/>
        <w:b/>
        <w:i/>
      </w:rPr>
    </w:lvl>
    <w:lvl w:ilvl="6">
      <w:start w:val="1"/>
      <w:numFmt w:val="decimal"/>
      <w:lvlText w:val="%1.%2.%3.%4.%5.%6.%7."/>
      <w:lvlJc w:val="left"/>
      <w:pPr>
        <w:tabs>
          <w:tab w:val="num" w:pos="1800"/>
        </w:tabs>
        <w:ind w:left="1800" w:hanging="1800"/>
      </w:pPr>
      <w:rPr>
        <w:rFonts w:hint="default"/>
        <w:b/>
        <w:i/>
      </w:rPr>
    </w:lvl>
    <w:lvl w:ilvl="7">
      <w:start w:val="1"/>
      <w:numFmt w:val="decimal"/>
      <w:lvlText w:val="%1.%2.%3.%4.%5.%6.%7.%8."/>
      <w:lvlJc w:val="left"/>
      <w:pPr>
        <w:tabs>
          <w:tab w:val="num" w:pos="1800"/>
        </w:tabs>
        <w:ind w:left="1800" w:hanging="1800"/>
      </w:pPr>
      <w:rPr>
        <w:rFonts w:hint="default"/>
        <w:b/>
        <w:i/>
      </w:rPr>
    </w:lvl>
    <w:lvl w:ilvl="8">
      <w:start w:val="1"/>
      <w:numFmt w:val="decimal"/>
      <w:lvlText w:val="%1.%2.%3.%4.%5.%6.%7.%8.%9."/>
      <w:lvlJc w:val="left"/>
      <w:pPr>
        <w:tabs>
          <w:tab w:val="num" w:pos="2160"/>
        </w:tabs>
        <w:ind w:left="2160" w:hanging="2160"/>
      </w:pPr>
      <w:rPr>
        <w:rFonts w:hint="default"/>
        <w:b/>
        <w:i/>
      </w:rPr>
    </w:lvl>
  </w:abstractNum>
  <w:abstractNum w:abstractNumId="5">
    <w:nsid w:val="1CC90375"/>
    <w:multiLevelType w:val="hybridMultilevel"/>
    <w:tmpl w:val="A5368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43F2C32"/>
    <w:multiLevelType w:val="hybridMultilevel"/>
    <w:tmpl w:val="45403158"/>
    <w:lvl w:ilvl="0" w:tplc="86C47B72">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65F3FFC"/>
    <w:multiLevelType w:val="hybridMultilevel"/>
    <w:tmpl w:val="E1E81EF2"/>
    <w:lvl w:ilvl="0" w:tplc="0440000F">
      <w:start w:val="1"/>
      <w:numFmt w:val="decimal"/>
      <w:lvlText w:val="%1."/>
      <w:lvlJc w:val="left"/>
      <w:pPr>
        <w:ind w:left="3192" w:hanging="360"/>
      </w:pPr>
    </w:lvl>
    <w:lvl w:ilvl="1" w:tplc="04400019" w:tentative="1">
      <w:start w:val="1"/>
      <w:numFmt w:val="lowerLetter"/>
      <w:lvlText w:val="%2."/>
      <w:lvlJc w:val="left"/>
      <w:pPr>
        <w:ind w:left="3912" w:hanging="360"/>
      </w:pPr>
    </w:lvl>
    <w:lvl w:ilvl="2" w:tplc="0440001B" w:tentative="1">
      <w:start w:val="1"/>
      <w:numFmt w:val="lowerRoman"/>
      <w:lvlText w:val="%3."/>
      <w:lvlJc w:val="right"/>
      <w:pPr>
        <w:ind w:left="4632" w:hanging="180"/>
      </w:pPr>
    </w:lvl>
    <w:lvl w:ilvl="3" w:tplc="0440000F" w:tentative="1">
      <w:start w:val="1"/>
      <w:numFmt w:val="decimal"/>
      <w:lvlText w:val="%4."/>
      <w:lvlJc w:val="left"/>
      <w:pPr>
        <w:ind w:left="5352" w:hanging="360"/>
      </w:pPr>
    </w:lvl>
    <w:lvl w:ilvl="4" w:tplc="04400019" w:tentative="1">
      <w:start w:val="1"/>
      <w:numFmt w:val="lowerLetter"/>
      <w:lvlText w:val="%5."/>
      <w:lvlJc w:val="left"/>
      <w:pPr>
        <w:ind w:left="6072" w:hanging="360"/>
      </w:pPr>
    </w:lvl>
    <w:lvl w:ilvl="5" w:tplc="0440001B" w:tentative="1">
      <w:start w:val="1"/>
      <w:numFmt w:val="lowerRoman"/>
      <w:lvlText w:val="%6."/>
      <w:lvlJc w:val="right"/>
      <w:pPr>
        <w:ind w:left="6792" w:hanging="180"/>
      </w:pPr>
    </w:lvl>
    <w:lvl w:ilvl="6" w:tplc="0440000F" w:tentative="1">
      <w:start w:val="1"/>
      <w:numFmt w:val="decimal"/>
      <w:lvlText w:val="%7."/>
      <w:lvlJc w:val="left"/>
      <w:pPr>
        <w:ind w:left="7512" w:hanging="360"/>
      </w:pPr>
    </w:lvl>
    <w:lvl w:ilvl="7" w:tplc="04400019" w:tentative="1">
      <w:start w:val="1"/>
      <w:numFmt w:val="lowerLetter"/>
      <w:lvlText w:val="%8."/>
      <w:lvlJc w:val="left"/>
      <w:pPr>
        <w:ind w:left="8232" w:hanging="360"/>
      </w:pPr>
    </w:lvl>
    <w:lvl w:ilvl="8" w:tplc="0440001B" w:tentative="1">
      <w:start w:val="1"/>
      <w:numFmt w:val="lowerRoman"/>
      <w:lvlText w:val="%9."/>
      <w:lvlJc w:val="right"/>
      <w:pPr>
        <w:ind w:left="8952" w:hanging="180"/>
      </w:pPr>
    </w:lvl>
  </w:abstractNum>
  <w:abstractNum w:abstractNumId="8">
    <w:nsid w:val="29BF3A32"/>
    <w:multiLevelType w:val="hybridMultilevel"/>
    <w:tmpl w:val="4F025C46"/>
    <w:lvl w:ilvl="0" w:tplc="DDC44FA2">
      <w:start w:val="1"/>
      <w:numFmt w:val="decimal"/>
      <w:lvlText w:val="%1)"/>
      <w:lvlJc w:val="left"/>
      <w:pPr>
        <w:tabs>
          <w:tab w:val="num" w:pos="1788"/>
        </w:tabs>
        <w:ind w:left="1788" w:hanging="108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2A40126C"/>
    <w:multiLevelType w:val="hybridMultilevel"/>
    <w:tmpl w:val="FF0C2D1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E04784C"/>
    <w:multiLevelType w:val="hybridMultilevel"/>
    <w:tmpl w:val="7C0A3314"/>
    <w:lvl w:ilvl="0" w:tplc="55503A4C">
      <w:start w:val="1"/>
      <w:numFmt w:val="decimal"/>
      <w:lvlText w:val="%1."/>
      <w:lvlJc w:val="left"/>
      <w:pPr>
        <w:ind w:left="92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3004DE"/>
    <w:multiLevelType w:val="hybridMultilevel"/>
    <w:tmpl w:val="F246ECB4"/>
    <w:lvl w:ilvl="0" w:tplc="04400001">
      <w:start w:val="1"/>
      <w:numFmt w:val="bullet"/>
      <w:lvlText w:val=""/>
      <w:lvlJc w:val="left"/>
      <w:pPr>
        <w:ind w:left="720" w:hanging="360"/>
      </w:pPr>
      <w:rPr>
        <w:rFonts w:ascii="Symbol" w:hAnsi="Symbol"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12">
    <w:nsid w:val="397E4680"/>
    <w:multiLevelType w:val="hybridMultilevel"/>
    <w:tmpl w:val="6A8AA1F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457C7524"/>
    <w:multiLevelType w:val="hybridMultilevel"/>
    <w:tmpl w:val="4BC8A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D50F5F"/>
    <w:multiLevelType w:val="multilevel"/>
    <w:tmpl w:val="6A8AA1F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4DFF7F1A"/>
    <w:multiLevelType w:val="hybridMultilevel"/>
    <w:tmpl w:val="754C69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3DE3FA3"/>
    <w:multiLevelType w:val="multilevel"/>
    <w:tmpl w:val="BAAE31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5672689"/>
    <w:multiLevelType w:val="hybridMultilevel"/>
    <w:tmpl w:val="4112D7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A3911D8"/>
    <w:multiLevelType w:val="hybridMultilevel"/>
    <w:tmpl w:val="62666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E806B0"/>
    <w:multiLevelType w:val="hybridMultilevel"/>
    <w:tmpl w:val="63C04DCC"/>
    <w:lvl w:ilvl="0" w:tplc="360260D6">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80D03E1"/>
    <w:multiLevelType w:val="hybridMultilevel"/>
    <w:tmpl w:val="D1009B7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6F3479AD"/>
    <w:multiLevelType w:val="hybridMultilevel"/>
    <w:tmpl w:val="4C98E09A"/>
    <w:lvl w:ilvl="0" w:tplc="17741802">
      <w:start w:val="190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nsid w:val="73EF7393"/>
    <w:multiLevelType w:val="hybridMultilevel"/>
    <w:tmpl w:val="1AAECBA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75CF5091"/>
    <w:multiLevelType w:val="hybridMultilevel"/>
    <w:tmpl w:val="3DE83E66"/>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7303804"/>
    <w:multiLevelType w:val="hybridMultilevel"/>
    <w:tmpl w:val="39FE2D30"/>
    <w:lvl w:ilvl="0" w:tplc="6E6470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7607C24"/>
    <w:multiLevelType w:val="hybridMultilevel"/>
    <w:tmpl w:val="BD78140C"/>
    <w:lvl w:ilvl="0" w:tplc="55503A4C">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9B44D38"/>
    <w:multiLevelType w:val="hybridMultilevel"/>
    <w:tmpl w:val="65EC8DCC"/>
    <w:lvl w:ilvl="0" w:tplc="0440000F">
      <w:start w:val="1"/>
      <w:numFmt w:val="decimal"/>
      <w:lvlText w:val="%1."/>
      <w:lvlJc w:val="left"/>
      <w:pPr>
        <w:ind w:left="360" w:hanging="360"/>
      </w:pPr>
      <w:rPr>
        <w:rFonts w:hint="default"/>
      </w:rPr>
    </w:lvl>
    <w:lvl w:ilvl="1" w:tplc="04400019" w:tentative="1">
      <w:start w:val="1"/>
      <w:numFmt w:val="lowerLetter"/>
      <w:lvlText w:val="%2."/>
      <w:lvlJc w:val="left"/>
      <w:pPr>
        <w:ind w:left="1080" w:hanging="360"/>
      </w:pPr>
    </w:lvl>
    <w:lvl w:ilvl="2" w:tplc="0440001B" w:tentative="1">
      <w:start w:val="1"/>
      <w:numFmt w:val="lowerRoman"/>
      <w:lvlText w:val="%3."/>
      <w:lvlJc w:val="right"/>
      <w:pPr>
        <w:ind w:left="1800" w:hanging="180"/>
      </w:pPr>
    </w:lvl>
    <w:lvl w:ilvl="3" w:tplc="0440000F" w:tentative="1">
      <w:start w:val="1"/>
      <w:numFmt w:val="decimal"/>
      <w:lvlText w:val="%4."/>
      <w:lvlJc w:val="left"/>
      <w:pPr>
        <w:ind w:left="2520" w:hanging="360"/>
      </w:pPr>
    </w:lvl>
    <w:lvl w:ilvl="4" w:tplc="04400019" w:tentative="1">
      <w:start w:val="1"/>
      <w:numFmt w:val="lowerLetter"/>
      <w:lvlText w:val="%5."/>
      <w:lvlJc w:val="left"/>
      <w:pPr>
        <w:ind w:left="3240" w:hanging="360"/>
      </w:pPr>
    </w:lvl>
    <w:lvl w:ilvl="5" w:tplc="0440001B" w:tentative="1">
      <w:start w:val="1"/>
      <w:numFmt w:val="lowerRoman"/>
      <w:lvlText w:val="%6."/>
      <w:lvlJc w:val="right"/>
      <w:pPr>
        <w:ind w:left="3960" w:hanging="180"/>
      </w:pPr>
    </w:lvl>
    <w:lvl w:ilvl="6" w:tplc="0440000F" w:tentative="1">
      <w:start w:val="1"/>
      <w:numFmt w:val="decimal"/>
      <w:lvlText w:val="%7."/>
      <w:lvlJc w:val="left"/>
      <w:pPr>
        <w:ind w:left="4680" w:hanging="360"/>
      </w:pPr>
    </w:lvl>
    <w:lvl w:ilvl="7" w:tplc="04400019" w:tentative="1">
      <w:start w:val="1"/>
      <w:numFmt w:val="lowerLetter"/>
      <w:lvlText w:val="%8."/>
      <w:lvlJc w:val="left"/>
      <w:pPr>
        <w:ind w:left="5400" w:hanging="360"/>
      </w:pPr>
    </w:lvl>
    <w:lvl w:ilvl="8" w:tplc="0440001B" w:tentative="1">
      <w:start w:val="1"/>
      <w:numFmt w:val="lowerRoman"/>
      <w:lvlText w:val="%9."/>
      <w:lvlJc w:val="right"/>
      <w:pPr>
        <w:ind w:left="6120" w:hanging="180"/>
      </w:pPr>
    </w:lvl>
  </w:abstractNum>
  <w:abstractNum w:abstractNumId="27">
    <w:nsid w:val="7F826D76"/>
    <w:multiLevelType w:val="hybridMultilevel"/>
    <w:tmpl w:val="42F2D0BA"/>
    <w:lvl w:ilvl="0" w:tplc="8D2688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1"/>
  </w:num>
  <w:num w:numId="3">
    <w:abstractNumId w:val="7"/>
  </w:num>
  <w:num w:numId="4">
    <w:abstractNumId w:val="17"/>
  </w:num>
  <w:num w:numId="5">
    <w:abstractNumId w:val="5"/>
  </w:num>
  <w:num w:numId="6">
    <w:abstractNumId w:val="26"/>
  </w:num>
  <w:num w:numId="7">
    <w:abstractNumId w:val="16"/>
  </w:num>
  <w:num w:numId="8">
    <w:abstractNumId w:val="2"/>
  </w:num>
  <w:num w:numId="9">
    <w:abstractNumId w:val="4"/>
  </w:num>
  <w:num w:numId="10">
    <w:abstractNumId w:val="1"/>
  </w:num>
  <w:num w:numId="11">
    <w:abstractNumId w:val="0"/>
  </w:num>
  <w:num w:numId="12">
    <w:abstractNumId w:val="9"/>
  </w:num>
  <w:num w:numId="13">
    <w:abstractNumId w:val="18"/>
  </w:num>
  <w:num w:numId="14">
    <w:abstractNumId w:val="6"/>
  </w:num>
  <w:num w:numId="15">
    <w:abstractNumId w:val="23"/>
  </w:num>
  <w:num w:numId="16">
    <w:abstractNumId w:val="21"/>
  </w:num>
  <w:num w:numId="17">
    <w:abstractNumId w:val="27"/>
  </w:num>
  <w:num w:numId="18">
    <w:abstractNumId w:val="20"/>
  </w:num>
  <w:num w:numId="19">
    <w:abstractNumId w:val="24"/>
  </w:num>
  <w:num w:numId="20">
    <w:abstractNumId w:val="25"/>
  </w:num>
  <w:num w:numId="21">
    <w:abstractNumId w:val="13"/>
  </w:num>
  <w:num w:numId="22">
    <w:abstractNumId w:val="10"/>
  </w:num>
  <w:num w:numId="23">
    <w:abstractNumId w:val="19"/>
  </w:num>
  <w:num w:numId="24">
    <w:abstractNumId w:val="12"/>
  </w:num>
  <w:num w:numId="25">
    <w:abstractNumId w:val="14"/>
  </w:num>
  <w:num w:numId="26">
    <w:abstractNumId w:val="22"/>
  </w:num>
  <w:num w:numId="27">
    <w:abstractNumId w:val="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D46A2"/>
    <w:rsid w:val="000004C1"/>
    <w:rsid w:val="00000ECE"/>
    <w:rsid w:val="00001A8D"/>
    <w:rsid w:val="00002BFC"/>
    <w:rsid w:val="00002EFA"/>
    <w:rsid w:val="00002F27"/>
    <w:rsid w:val="00003EF0"/>
    <w:rsid w:val="000048D5"/>
    <w:rsid w:val="00005586"/>
    <w:rsid w:val="00005B33"/>
    <w:rsid w:val="00005E2D"/>
    <w:rsid w:val="000063CB"/>
    <w:rsid w:val="00006552"/>
    <w:rsid w:val="00006E3E"/>
    <w:rsid w:val="000076AE"/>
    <w:rsid w:val="00010DD6"/>
    <w:rsid w:val="000112A3"/>
    <w:rsid w:val="000112AB"/>
    <w:rsid w:val="0001197C"/>
    <w:rsid w:val="00011DB4"/>
    <w:rsid w:val="00011ED8"/>
    <w:rsid w:val="0001280B"/>
    <w:rsid w:val="00012A68"/>
    <w:rsid w:val="00012D50"/>
    <w:rsid w:val="00013A0D"/>
    <w:rsid w:val="00013AEB"/>
    <w:rsid w:val="00013F1F"/>
    <w:rsid w:val="0001493F"/>
    <w:rsid w:val="00015B1B"/>
    <w:rsid w:val="00015F5A"/>
    <w:rsid w:val="00016637"/>
    <w:rsid w:val="00016D51"/>
    <w:rsid w:val="00016F96"/>
    <w:rsid w:val="0002058F"/>
    <w:rsid w:val="0002097E"/>
    <w:rsid w:val="000213D3"/>
    <w:rsid w:val="00021AC8"/>
    <w:rsid w:val="00021F4B"/>
    <w:rsid w:val="00022A04"/>
    <w:rsid w:val="00022E4D"/>
    <w:rsid w:val="000234F1"/>
    <w:rsid w:val="0002356D"/>
    <w:rsid w:val="000238BA"/>
    <w:rsid w:val="00025BFA"/>
    <w:rsid w:val="00026811"/>
    <w:rsid w:val="00027B59"/>
    <w:rsid w:val="00030577"/>
    <w:rsid w:val="00030C4F"/>
    <w:rsid w:val="0003107C"/>
    <w:rsid w:val="00031159"/>
    <w:rsid w:val="0003261F"/>
    <w:rsid w:val="000329B6"/>
    <w:rsid w:val="00032F3A"/>
    <w:rsid w:val="000332E8"/>
    <w:rsid w:val="00033B27"/>
    <w:rsid w:val="00033F0A"/>
    <w:rsid w:val="00036053"/>
    <w:rsid w:val="00036267"/>
    <w:rsid w:val="00036CEF"/>
    <w:rsid w:val="00036E4B"/>
    <w:rsid w:val="00037396"/>
    <w:rsid w:val="000373D8"/>
    <w:rsid w:val="0003784B"/>
    <w:rsid w:val="00040095"/>
    <w:rsid w:val="000400B0"/>
    <w:rsid w:val="000410CE"/>
    <w:rsid w:val="00041D79"/>
    <w:rsid w:val="00042849"/>
    <w:rsid w:val="00042A8B"/>
    <w:rsid w:val="000437D0"/>
    <w:rsid w:val="00043B8F"/>
    <w:rsid w:val="00045078"/>
    <w:rsid w:val="00046295"/>
    <w:rsid w:val="00047918"/>
    <w:rsid w:val="00050630"/>
    <w:rsid w:val="00050DB1"/>
    <w:rsid w:val="00051ED8"/>
    <w:rsid w:val="00052555"/>
    <w:rsid w:val="00053C18"/>
    <w:rsid w:val="00053EBB"/>
    <w:rsid w:val="000544EB"/>
    <w:rsid w:val="00054DA3"/>
    <w:rsid w:val="00055AAE"/>
    <w:rsid w:val="00055B4F"/>
    <w:rsid w:val="00056AA2"/>
    <w:rsid w:val="000573B6"/>
    <w:rsid w:val="000601A1"/>
    <w:rsid w:val="00061C26"/>
    <w:rsid w:val="00061ECE"/>
    <w:rsid w:val="00062B48"/>
    <w:rsid w:val="000635FB"/>
    <w:rsid w:val="00063C4C"/>
    <w:rsid w:val="00064585"/>
    <w:rsid w:val="00064B9A"/>
    <w:rsid w:val="00064C4F"/>
    <w:rsid w:val="000651A8"/>
    <w:rsid w:val="00066819"/>
    <w:rsid w:val="00066852"/>
    <w:rsid w:val="00066E90"/>
    <w:rsid w:val="0006716A"/>
    <w:rsid w:val="00067E39"/>
    <w:rsid w:val="000727EC"/>
    <w:rsid w:val="00072946"/>
    <w:rsid w:val="000734E0"/>
    <w:rsid w:val="000745D8"/>
    <w:rsid w:val="00074986"/>
    <w:rsid w:val="000763BC"/>
    <w:rsid w:val="00076534"/>
    <w:rsid w:val="00076EAB"/>
    <w:rsid w:val="00077555"/>
    <w:rsid w:val="0007795C"/>
    <w:rsid w:val="0008236B"/>
    <w:rsid w:val="00082849"/>
    <w:rsid w:val="00083202"/>
    <w:rsid w:val="00083C7F"/>
    <w:rsid w:val="00084209"/>
    <w:rsid w:val="00085449"/>
    <w:rsid w:val="000869E7"/>
    <w:rsid w:val="00086B93"/>
    <w:rsid w:val="00086B96"/>
    <w:rsid w:val="00090179"/>
    <w:rsid w:val="00090D74"/>
    <w:rsid w:val="0009192F"/>
    <w:rsid w:val="0009331B"/>
    <w:rsid w:val="000938AD"/>
    <w:rsid w:val="00093C35"/>
    <w:rsid w:val="00093C5A"/>
    <w:rsid w:val="00093E19"/>
    <w:rsid w:val="000947D9"/>
    <w:rsid w:val="000968E7"/>
    <w:rsid w:val="00096E06"/>
    <w:rsid w:val="000978C7"/>
    <w:rsid w:val="0009792E"/>
    <w:rsid w:val="000A24E0"/>
    <w:rsid w:val="000A3142"/>
    <w:rsid w:val="000A3524"/>
    <w:rsid w:val="000A3FD7"/>
    <w:rsid w:val="000A4352"/>
    <w:rsid w:val="000A4359"/>
    <w:rsid w:val="000A4BB7"/>
    <w:rsid w:val="000A5C4D"/>
    <w:rsid w:val="000A61FC"/>
    <w:rsid w:val="000A7139"/>
    <w:rsid w:val="000B0A2F"/>
    <w:rsid w:val="000B0DB5"/>
    <w:rsid w:val="000B0F99"/>
    <w:rsid w:val="000B2040"/>
    <w:rsid w:val="000B28B0"/>
    <w:rsid w:val="000B2FE3"/>
    <w:rsid w:val="000B3620"/>
    <w:rsid w:val="000B363E"/>
    <w:rsid w:val="000B38AD"/>
    <w:rsid w:val="000B3A1F"/>
    <w:rsid w:val="000B3CB4"/>
    <w:rsid w:val="000B3E02"/>
    <w:rsid w:val="000B49A1"/>
    <w:rsid w:val="000B62BE"/>
    <w:rsid w:val="000B640B"/>
    <w:rsid w:val="000B779E"/>
    <w:rsid w:val="000B78ED"/>
    <w:rsid w:val="000B7E23"/>
    <w:rsid w:val="000C0336"/>
    <w:rsid w:val="000C0C80"/>
    <w:rsid w:val="000C1109"/>
    <w:rsid w:val="000C1A40"/>
    <w:rsid w:val="000C202A"/>
    <w:rsid w:val="000C26BD"/>
    <w:rsid w:val="000C2787"/>
    <w:rsid w:val="000C5B7B"/>
    <w:rsid w:val="000C621A"/>
    <w:rsid w:val="000C6FFD"/>
    <w:rsid w:val="000C731B"/>
    <w:rsid w:val="000C7894"/>
    <w:rsid w:val="000D0620"/>
    <w:rsid w:val="000D1305"/>
    <w:rsid w:val="000D1D77"/>
    <w:rsid w:val="000D29D4"/>
    <w:rsid w:val="000D317B"/>
    <w:rsid w:val="000D31C0"/>
    <w:rsid w:val="000D32D9"/>
    <w:rsid w:val="000D3CF1"/>
    <w:rsid w:val="000D422E"/>
    <w:rsid w:val="000D440D"/>
    <w:rsid w:val="000D4763"/>
    <w:rsid w:val="000D47B5"/>
    <w:rsid w:val="000D47C1"/>
    <w:rsid w:val="000D4BA1"/>
    <w:rsid w:val="000D4BBF"/>
    <w:rsid w:val="000D5930"/>
    <w:rsid w:val="000D60AE"/>
    <w:rsid w:val="000D68DD"/>
    <w:rsid w:val="000D6E17"/>
    <w:rsid w:val="000D6FAA"/>
    <w:rsid w:val="000D74F2"/>
    <w:rsid w:val="000D7E91"/>
    <w:rsid w:val="000E01FB"/>
    <w:rsid w:val="000E0AE7"/>
    <w:rsid w:val="000E1218"/>
    <w:rsid w:val="000E1447"/>
    <w:rsid w:val="000E14AD"/>
    <w:rsid w:val="000E26E0"/>
    <w:rsid w:val="000E2C54"/>
    <w:rsid w:val="000E3031"/>
    <w:rsid w:val="000E3657"/>
    <w:rsid w:val="000E3ABB"/>
    <w:rsid w:val="000E4EBF"/>
    <w:rsid w:val="000E54E6"/>
    <w:rsid w:val="000E6164"/>
    <w:rsid w:val="000E64A6"/>
    <w:rsid w:val="000E6F25"/>
    <w:rsid w:val="000E7BBA"/>
    <w:rsid w:val="000E7DEA"/>
    <w:rsid w:val="000E7E16"/>
    <w:rsid w:val="000F029C"/>
    <w:rsid w:val="000F0593"/>
    <w:rsid w:val="000F0BA1"/>
    <w:rsid w:val="000F0F99"/>
    <w:rsid w:val="000F1931"/>
    <w:rsid w:val="000F1B89"/>
    <w:rsid w:val="000F3093"/>
    <w:rsid w:val="000F438B"/>
    <w:rsid w:val="000F476D"/>
    <w:rsid w:val="000F4DAE"/>
    <w:rsid w:val="000F4F62"/>
    <w:rsid w:val="000F56F7"/>
    <w:rsid w:val="000F5F20"/>
    <w:rsid w:val="000F7656"/>
    <w:rsid w:val="000F76C8"/>
    <w:rsid w:val="000F7FE5"/>
    <w:rsid w:val="00100A71"/>
    <w:rsid w:val="0010124A"/>
    <w:rsid w:val="00101ACB"/>
    <w:rsid w:val="0010278C"/>
    <w:rsid w:val="00102837"/>
    <w:rsid w:val="00102B7B"/>
    <w:rsid w:val="001033C7"/>
    <w:rsid w:val="00103419"/>
    <w:rsid w:val="0010410F"/>
    <w:rsid w:val="00104515"/>
    <w:rsid w:val="00104DB4"/>
    <w:rsid w:val="00104E01"/>
    <w:rsid w:val="001054CF"/>
    <w:rsid w:val="00105DF8"/>
    <w:rsid w:val="001067BE"/>
    <w:rsid w:val="00106AED"/>
    <w:rsid w:val="00107150"/>
    <w:rsid w:val="001071D5"/>
    <w:rsid w:val="001075F0"/>
    <w:rsid w:val="00107CD9"/>
    <w:rsid w:val="00107F8C"/>
    <w:rsid w:val="00110CED"/>
    <w:rsid w:val="001111AA"/>
    <w:rsid w:val="00111675"/>
    <w:rsid w:val="00111C47"/>
    <w:rsid w:val="00111CB2"/>
    <w:rsid w:val="0011278F"/>
    <w:rsid w:val="00115022"/>
    <w:rsid w:val="001168F6"/>
    <w:rsid w:val="00117824"/>
    <w:rsid w:val="00120A4A"/>
    <w:rsid w:val="00120CF3"/>
    <w:rsid w:val="0012101B"/>
    <w:rsid w:val="001214E6"/>
    <w:rsid w:val="00121593"/>
    <w:rsid w:val="00121CCB"/>
    <w:rsid w:val="001221B7"/>
    <w:rsid w:val="00122436"/>
    <w:rsid w:val="00123244"/>
    <w:rsid w:val="00124445"/>
    <w:rsid w:val="00124C47"/>
    <w:rsid w:val="00124E29"/>
    <w:rsid w:val="00126248"/>
    <w:rsid w:val="001275F9"/>
    <w:rsid w:val="00127FD4"/>
    <w:rsid w:val="001305DB"/>
    <w:rsid w:val="00130770"/>
    <w:rsid w:val="001307E6"/>
    <w:rsid w:val="001316EF"/>
    <w:rsid w:val="0013172B"/>
    <w:rsid w:val="00133AFB"/>
    <w:rsid w:val="00133D3C"/>
    <w:rsid w:val="0013494C"/>
    <w:rsid w:val="00134F18"/>
    <w:rsid w:val="00134F46"/>
    <w:rsid w:val="00135A97"/>
    <w:rsid w:val="00135FCB"/>
    <w:rsid w:val="00136185"/>
    <w:rsid w:val="00136BC2"/>
    <w:rsid w:val="00140AC8"/>
    <w:rsid w:val="00141328"/>
    <w:rsid w:val="00142518"/>
    <w:rsid w:val="00142A92"/>
    <w:rsid w:val="0014425A"/>
    <w:rsid w:val="001445A1"/>
    <w:rsid w:val="00145112"/>
    <w:rsid w:val="001451C2"/>
    <w:rsid w:val="00145C59"/>
    <w:rsid w:val="00145E03"/>
    <w:rsid w:val="0014678F"/>
    <w:rsid w:val="00146E62"/>
    <w:rsid w:val="00147512"/>
    <w:rsid w:val="00147E55"/>
    <w:rsid w:val="00151CE8"/>
    <w:rsid w:val="00152439"/>
    <w:rsid w:val="001529B2"/>
    <w:rsid w:val="001538B2"/>
    <w:rsid w:val="00154E1E"/>
    <w:rsid w:val="0015614E"/>
    <w:rsid w:val="00156401"/>
    <w:rsid w:val="0015642A"/>
    <w:rsid w:val="00156A65"/>
    <w:rsid w:val="00157536"/>
    <w:rsid w:val="0015790C"/>
    <w:rsid w:val="00157E6B"/>
    <w:rsid w:val="00160904"/>
    <w:rsid w:val="00160CB2"/>
    <w:rsid w:val="00162B69"/>
    <w:rsid w:val="00163AD2"/>
    <w:rsid w:val="00165C16"/>
    <w:rsid w:val="00166948"/>
    <w:rsid w:val="00166BB3"/>
    <w:rsid w:val="00167100"/>
    <w:rsid w:val="00167AF1"/>
    <w:rsid w:val="00171114"/>
    <w:rsid w:val="001712C6"/>
    <w:rsid w:val="00171AA0"/>
    <w:rsid w:val="00171D19"/>
    <w:rsid w:val="00172D4D"/>
    <w:rsid w:val="00173AA4"/>
    <w:rsid w:val="00173EC3"/>
    <w:rsid w:val="0017447A"/>
    <w:rsid w:val="00175377"/>
    <w:rsid w:val="00175385"/>
    <w:rsid w:val="00175B23"/>
    <w:rsid w:val="001764A6"/>
    <w:rsid w:val="00176526"/>
    <w:rsid w:val="00176C56"/>
    <w:rsid w:val="00177011"/>
    <w:rsid w:val="00177180"/>
    <w:rsid w:val="0017730C"/>
    <w:rsid w:val="001808A6"/>
    <w:rsid w:val="001809B0"/>
    <w:rsid w:val="00180A9A"/>
    <w:rsid w:val="00181676"/>
    <w:rsid w:val="00183BCD"/>
    <w:rsid w:val="001844D2"/>
    <w:rsid w:val="001847A2"/>
    <w:rsid w:val="0018486C"/>
    <w:rsid w:val="00185C33"/>
    <w:rsid w:val="00186320"/>
    <w:rsid w:val="0018660B"/>
    <w:rsid w:val="001868F1"/>
    <w:rsid w:val="00186A54"/>
    <w:rsid w:val="00186F3D"/>
    <w:rsid w:val="0018762B"/>
    <w:rsid w:val="00187C6D"/>
    <w:rsid w:val="001905BE"/>
    <w:rsid w:val="00191224"/>
    <w:rsid w:val="00193FCE"/>
    <w:rsid w:val="001942B0"/>
    <w:rsid w:val="00194455"/>
    <w:rsid w:val="00194619"/>
    <w:rsid w:val="00194DF3"/>
    <w:rsid w:val="0019514C"/>
    <w:rsid w:val="001951C8"/>
    <w:rsid w:val="00195CEC"/>
    <w:rsid w:val="00195F72"/>
    <w:rsid w:val="00196B8A"/>
    <w:rsid w:val="00196EE7"/>
    <w:rsid w:val="00196F84"/>
    <w:rsid w:val="00197A93"/>
    <w:rsid w:val="001A077F"/>
    <w:rsid w:val="001A0CEF"/>
    <w:rsid w:val="001A12E7"/>
    <w:rsid w:val="001A1FD2"/>
    <w:rsid w:val="001A2060"/>
    <w:rsid w:val="001A23D0"/>
    <w:rsid w:val="001A2D2C"/>
    <w:rsid w:val="001A2E10"/>
    <w:rsid w:val="001A3436"/>
    <w:rsid w:val="001A353F"/>
    <w:rsid w:val="001A59EF"/>
    <w:rsid w:val="001A6A65"/>
    <w:rsid w:val="001A6FCC"/>
    <w:rsid w:val="001B077C"/>
    <w:rsid w:val="001B117E"/>
    <w:rsid w:val="001B2F33"/>
    <w:rsid w:val="001B2F3D"/>
    <w:rsid w:val="001B3748"/>
    <w:rsid w:val="001B4066"/>
    <w:rsid w:val="001B4395"/>
    <w:rsid w:val="001B4C41"/>
    <w:rsid w:val="001B52EF"/>
    <w:rsid w:val="001B5C94"/>
    <w:rsid w:val="001B5D23"/>
    <w:rsid w:val="001B5D4E"/>
    <w:rsid w:val="001B6F95"/>
    <w:rsid w:val="001B7127"/>
    <w:rsid w:val="001B7475"/>
    <w:rsid w:val="001C037A"/>
    <w:rsid w:val="001C0775"/>
    <w:rsid w:val="001C0962"/>
    <w:rsid w:val="001C0C36"/>
    <w:rsid w:val="001C0E7D"/>
    <w:rsid w:val="001C10DD"/>
    <w:rsid w:val="001C12CC"/>
    <w:rsid w:val="001C1E5C"/>
    <w:rsid w:val="001C2810"/>
    <w:rsid w:val="001C2DD3"/>
    <w:rsid w:val="001C3B04"/>
    <w:rsid w:val="001C4083"/>
    <w:rsid w:val="001C4DEE"/>
    <w:rsid w:val="001C51D3"/>
    <w:rsid w:val="001C5306"/>
    <w:rsid w:val="001C6783"/>
    <w:rsid w:val="001C6E10"/>
    <w:rsid w:val="001C74BA"/>
    <w:rsid w:val="001C78E4"/>
    <w:rsid w:val="001C7CD2"/>
    <w:rsid w:val="001D0198"/>
    <w:rsid w:val="001D078D"/>
    <w:rsid w:val="001D07BD"/>
    <w:rsid w:val="001D0D0F"/>
    <w:rsid w:val="001D0D30"/>
    <w:rsid w:val="001D1804"/>
    <w:rsid w:val="001D1D43"/>
    <w:rsid w:val="001D3885"/>
    <w:rsid w:val="001D3A88"/>
    <w:rsid w:val="001D4087"/>
    <w:rsid w:val="001D46A2"/>
    <w:rsid w:val="001D5C85"/>
    <w:rsid w:val="001D5FDC"/>
    <w:rsid w:val="001D7F6A"/>
    <w:rsid w:val="001E01EE"/>
    <w:rsid w:val="001E0FB2"/>
    <w:rsid w:val="001E1267"/>
    <w:rsid w:val="001E1D26"/>
    <w:rsid w:val="001E29FB"/>
    <w:rsid w:val="001E4376"/>
    <w:rsid w:val="001E5385"/>
    <w:rsid w:val="001E750F"/>
    <w:rsid w:val="001E7A61"/>
    <w:rsid w:val="001F0893"/>
    <w:rsid w:val="001F2902"/>
    <w:rsid w:val="001F329B"/>
    <w:rsid w:val="001F32C9"/>
    <w:rsid w:val="001F38F4"/>
    <w:rsid w:val="001F53C1"/>
    <w:rsid w:val="001F5748"/>
    <w:rsid w:val="001F5EA7"/>
    <w:rsid w:val="001F622E"/>
    <w:rsid w:val="001F6297"/>
    <w:rsid w:val="001F6F2C"/>
    <w:rsid w:val="001F75CE"/>
    <w:rsid w:val="001F7E4A"/>
    <w:rsid w:val="00200571"/>
    <w:rsid w:val="00200D3E"/>
    <w:rsid w:val="00200DB8"/>
    <w:rsid w:val="00200EEE"/>
    <w:rsid w:val="00200EF4"/>
    <w:rsid w:val="00202339"/>
    <w:rsid w:val="00202B12"/>
    <w:rsid w:val="0020307A"/>
    <w:rsid w:val="002031BF"/>
    <w:rsid w:val="002039C0"/>
    <w:rsid w:val="00204A5C"/>
    <w:rsid w:val="00207626"/>
    <w:rsid w:val="00207C44"/>
    <w:rsid w:val="00211E95"/>
    <w:rsid w:val="002140F2"/>
    <w:rsid w:val="002159DD"/>
    <w:rsid w:val="00215FC5"/>
    <w:rsid w:val="00216A8D"/>
    <w:rsid w:val="00220203"/>
    <w:rsid w:val="0022056F"/>
    <w:rsid w:val="00220EA1"/>
    <w:rsid w:val="00221068"/>
    <w:rsid w:val="00221B54"/>
    <w:rsid w:val="00221E46"/>
    <w:rsid w:val="00222077"/>
    <w:rsid w:val="00222B5B"/>
    <w:rsid w:val="00222DE8"/>
    <w:rsid w:val="00222F39"/>
    <w:rsid w:val="0022306D"/>
    <w:rsid w:val="002231B4"/>
    <w:rsid w:val="00223865"/>
    <w:rsid w:val="00223BFE"/>
    <w:rsid w:val="002244FF"/>
    <w:rsid w:val="002249C2"/>
    <w:rsid w:val="00224BFC"/>
    <w:rsid w:val="002257F7"/>
    <w:rsid w:val="00225B2A"/>
    <w:rsid w:val="00226520"/>
    <w:rsid w:val="002266BB"/>
    <w:rsid w:val="00226733"/>
    <w:rsid w:val="002269EA"/>
    <w:rsid w:val="002301AC"/>
    <w:rsid w:val="002301C0"/>
    <w:rsid w:val="002306DF"/>
    <w:rsid w:val="00231229"/>
    <w:rsid w:val="0023135F"/>
    <w:rsid w:val="0023185F"/>
    <w:rsid w:val="00232FE3"/>
    <w:rsid w:val="0023313A"/>
    <w:rsid w:val="00233461"/>
    <w:rsid w:val="00233E27"/>
    <w:rsid w:val="00234580"/>
    <w:rsid w:val="00234770"/>
    <w:rsid w:val="00234A6E"/>
    <w:rsid w:val="00235BC5"/>
    <w:rsid w:val="002368FE"/>
    <w:rsid w:val="0023781F"/>
    <w:rsid w:val="0024069A"/>
    <w:rsid w:val="00240CB6"/>
    <w:rsid w:val="002429B5"/>
    <w:rsid w:val="00242CEB"/>
    <w:rsid w:val="00242DCE"/>
    <w:rsid w:val="00243775"/>
    <w:rsid w:val="00244092"/>
    <w:rsid w:val="00244232"/>
    <w:rsid w:val="00244F59"/>
    <w:rsid w:val="002452CE"/>
    <w:rsid w:val="00245BC9"/>
    <w:rsid w:val="00245DA6"/>
    <w:rsid w:val="002477CD"/>
    <w:rsid w:val="00247AD1"/>
    <w:rsid w:val="00247FDE"/>
    <w:rsid w:val="0025042D"/>
    <w:rsid w:val="002505DA"/>
    <w:rsid w:val="00251672"/>
    <w:rsid w:val="002522C8"/>
    <w:rsid w:val="00254194"/>
    <w:rsid w:val="00254F75"/>
    <w:rsid w:val="0025508F"/>
    <w:rsid w:val="002551A5"/>
    <w:rsid w:val="002553E3"/>
    <w:rsid w:val="00255D57"/>
    <w:rsid w:val="0025663E"/>
    <w:rsid w:val="00256735"/>
    <w:rsid w:val="0025756E"/>
    <w:rsid w:val="00260340"/>
    <w:rsid w:val="0026050D"/>
    <w:rsid w:val="002613C7"/>
    <w:rsid w:val="00261FFC"/>
    <w:rsid w:val="00262CA6"/>
    <w:rsid w:val="00264594"/>
    <w:rsid w:val="002660A5"/>
    <w:rsid w:val="0026616B"/>
    <w:rsid w:val="002676D8"/>
    <w:rsid w:val="00267D8B"/>
    <w:rsid w:val="002704AC"/>
    <w:rsid w:val="00270911"/>
    <w:rsid w:val="00272E91"/>
    <w:rsid w:val="002731BC"/>
    <w:rsid w:val="0027335A"/>
    <w:rsid w:val="00273514"/>
    <w:rsid w:val="002742EB"/>
    <w:rsid w:val="002744F0"/>
    <w:rsid w:val="00274EA1"/>
    <w:rsid w:val="00275498"/>
    <w:rsid w:val="00275BC8"/>
    <w:rsid w:val="002768CC"/>
    <w:rsid w:val="00276D33"/>
    <w:rsid w:val="00280212"/>
    <w:rsid w:val="002804B0"/>
    <w:rsid w:val="00280C87"/>
    <w:rsid w:val="00280DF7"/>
    <w:rsid w:val="002828AB"/>
    <w:rsid w:val="002829E2"/>
    <w:rsid w:val="00283F08"/>
    <w:rsid w:val="0028439F"/>
    <w:rsid w:val="00284591"/>
    <w:rsid w:val="0028529E"/>
    <w:rsid w:val="002852C5"/>
    <w:rsid w:val="00285620"/>
    <w:rsid w:val="0028588D"/>
    <w:rsid w:val="0028674A"/>
    <w:rsid w:val="00287347"/>
    <w:rsid w:val="00287428"/>
    <w:rsid w:val="00287857"/>
    <w:rsid w:val="00287A45"/>
    <w:rsid w:val="0029069D"/>
    <w:rsid w:val="002917E7"/>
    <w:rsid w:val="00291B7D"/>
    <w:rsid w:val="0029225C"/>
    <w:rsid w:val="00292A49"/>
    <w:rsid w:val="00293222"/>
    <w:rsid w:val="0029334A"/>
    <w:rsid w:val="00293BF1"/>
    <w:rsid w:val="00293F2A"/>
    <w:rsid w:val="00294423"/>
    <w:rsid w:val="00294B7F"/>
    <w:rsid w:val="0029523C"/>
    <w:rsid w:val="00295665"/>
    <w:rsid w:val="00296074"/>
    <w:rsid w:val="002964BC"/>
    <w:rsid w:val="002977BE"/>
    <w:rsid w:val="002A054A"/>
    <w:rsid w:val="002A173D"/>
    <w:rsid w:val="002A4561"/>
    <w:rsid w:val="002A45B0"/>
    <w:rsid w:val="002A4601"/>
    <w:rsid w:val="002A5159"/>
    <w:rsid w:val="002A5EFB"/>
    <w:rsid w:val="002A74DE"/>
    <w:rsid w:val="002A75A1"/>
    <w:rsid w:val="002A7C73"/>
    <w:rsid w:val="002B349A"/>
    <w:rsid w:val="002B543C"/>
    <w:rsid w:val="002B5468"/>
    <w:rsid w:val="002B66B4"/>
    <w:rsid w:val="002B70A1"/>
    <w:rsid w:val="002B7B64"/>
    <w:rsid w:val="002C0188"/>
    <w:rsid w:val="002C02A6"/>
    <w:rsid w:val="002C1417"/>
    <w:rsid w:val="002C160F"/>
    <w:rsid w:val="002C2585"/>
    <w:rsid w:val="002C48E3"/>
    <w:rsid w:val="002C4920"/>
    <w:rsid w:val="002C519C"/>
    <w:rsid w:val="002C6728"/>
    <w:rsid w:val="002C686C"/>
    <w:rsid w:val="002C6DA7"/>
    <w:rsid w:val="002C72F0"/>
    <w:rsid w:val="002C75DB"/>
    <w:rsid w:val="002C78B8"/>
    <w:rsid w:val="002C7EAB"/>
    <w:rsid w:val="002D0421"/>
    <w:rsid w:val="002D079E"/>
    <w:rsid w:val="002D0D83"/>
    <w:rsid w:val="002D0F16"/>
    <w:rsid w:val="002D15D0"/>
    <w:rsid w:val="002D1ADF"/>
    <w:rsid w:val="002D1CB0"/>
    <w:rsid w:val="002D1DF6"/>
    <w:rsid w:val="002D20EA"/>
    <w:rsid w:val="002D2477"/>
    <w:rsid w:val="002D4385"/>
    <w:rsid w:val="002D4550"/>
    <w:rsid w:val="002D46AA"/>
    <w:rsid w:val="002D54F3"/>
    <w:rsid w:val="002D5566"/>
    <w:rsid w:val="002D6844"/>
    <w:rsid w:val="002E0DC8"/>
    <w:rsid w:val="002E125D"/>
    <w:rsid w:val="002E1439"/>
    <w:rsid w:val="002E1E91"/>
    <w:rsid w:val="002E26CF"/>
    <w:rsid w:val="002E2B7E"/>
    <w:rsid w:val="002E301B"/>
    <w:rsid w:val="002E455E"/>
    <w:rsid w:val="002E4979"/>
    <w:rsid w:val="002E4AB4"/>
    <w:rsid w:val="002E4F6B"/>
    <w:rsid w:val="002E512B"/>
    <w:rsid w:val="002E558F"/>
    <w:rsid w:val="002E5692"/>
    <w:rsid w:val="002E6706"/>
    <w:rsid w:val="002F00F7"/>
    <w:rsid w:val="002F0673"/>
    <w:rsid w:val="002F0DDC"/>
    <w:rsid w:val="002F1286"/>
    <w:rsid w:val="002F183A"/>
    <w:rsid w:val="002F3F59"/>
    <w:rsid w:val="002F55AB"/>
    <w:rsid w:val="002F606C"/>
    <w:rsid w:val="002F634C"/>
    <w:rsid w:val="002F6B91"/>
    <w:rsid w:val="002F6E3A"/>
    <w:rsid w:val="002F7117"/>
    <w:rsid w:val="002F7564"/>
    <w:rsid w:val="00300046"/>
    <w:rsid w:val="003004C4"/>
    <w:rsid w:val="00301D36"/>
    <w:rsid w:val="00302152"/>
    <w:rsid w:val="00303636"/>
    <w:rsid w:val="00304A44"/>
    <w:rsid w:val="003059C0"/>
    <w:rsid w:val="00305DC0"/>
    <w:rsid w:val="0030629D"/>
    <w:rsid w:val="0030674E"/>
    <w:rsid w:val="00306CDD"/>
    <w:rsid w:val="00306E19"/>
    <w:rsid w:val="00307777"/>
    <w:rsid w:val="00311219"/>
    <w:rsid w:val="0031173C"/>
    <w:rsid w:val="003119BC"/>
    <w:rsid w:val="00311ED5"/>
    <w:rsid w:val="0031209A"/>
    <w:rsid w:val="0031260D"/>
    <w:rsid w:val="00312975"/>
    <w:rsid w:val="00313B7B"/>
    <w:rsid w:val="0031444B"/>
    <w:rsid w:val="0031521A"/>
    <w:rsid w:val="00315BE3"/>
    <w:rsid w:val="003162E7"/>
    <w:rsid w:val="0031760D"/>
    <w:rsid w:val="00317FFA"/>
    <w:rsid w:val="0032335D"/>
    <w:rsid w:val="00323C2C"/>
    <w:rsid w:val="00325279"/>
    <w:rsid w:val="003253B4"/>
    <w:rsid w:val="00325749"/>
    <w:rsid w:val="0032690F"/>
    <w:rsid w:val="00326C4E"/>
    <w:rsid w:val="00326ED1"/>
    <w:rsid w:val="00326FFA"/>
    <w:rsid w:val="00327D0F"/>
    <w:rsid w:val="003303DD"/>
    <w:rsid w:val="00331E55"/>
    <w:rsid w:val="00331F31"/>
    <w:rsid w:val="00332CB8"/>
    <w:rsid w:val="0033317C"/>
    <w:rsid w:val="0033328D"/>
    <w:rsid w:val="00333530"/>
    <w:rsid w:val="00334A9A"/>
    <w:rsid w:val="00334CB5"/>
    <w:rsid w:val="0033678F"/>
    <w:rsid w:val="00336F1F"/>
    <w:rsid w:val="00337C6E"/>
    <w:rsid w:val="00337CC3"/>
    <w:rsid w:val="0034342C"/>
    <w:rsid w:val="00343848"/>
    <w:rsid w:val="00344D33"/>
    <w:rsid w:val="003459E2"/>
    <w:rsid w:val="00345CD0"/>
    <w:rsid w:val="00346348"/>
    <w:rsid w:val="003467E6"/>
    <w:rsid w:val="003470D4"/>
    <w:rsid w:val="00350D20"/>
    <w:rsid w:val="00350F89"/>
    <w:rsid w:val="00351170"/>
    <w:rsid w:val="003511B1"/>
    <w:rsid w:val="003521C0"/>
    <w:rsid w:val="003523DC"/>
    <w:rsid w:val="0035254C"/>
    <w:rsid w:val="0035494C"/>
    <w:rsid w:val="00355630"/>
    <w:rsid w:val="00355928"/>
    <w:rsid w:val="00356E5D"/>
    <w:rsid w:val="003570BC"/>
    <w:rsid w:val="00357F34"/>
    <w:rsid w:val="00360576"/>
    <w:rsid w:val="00361344"/>
    <w:rsid w:val="003616CF"/>
    <w:rsid w:val="00361A37"/>
    <w:rsid w:val="003625BB"/>
    <w:rsid w:val="00363598"/>
    <w:rsid w:val="003653D7"/>
    <w:rsid w:val="003655AF"/>
    <w:rsid w:val="00365C72"/>
    <w:rsid w:val="003663D1"/>
    <w:rsid w:val="003671F6"/>
    <w:rsid w:val="0037017B"/>
    <w:rsid w:val="003719CE"/>
    <w:rsid w:val="0037211D"/>
    <w:rsid w:val="003729C9"/>
    <w:rsid w:val="00372D99"/>
    <w:rsid w:val="0037541B"/>
    <w:rsid w:val="00375604"/>
    <w:rsid w:val="00375BAB"/>
    <w:rsid w:val="003765D8"/>
    <w:rsid w:val="00377366"/>
    <w:rsid w:val="003773C7"/>
    <w:rsid w:val="0037746F"/>
    <w:rsid w:val="00377995"/>
    <w:rsid w:val="00377F93"/>
    <w:rsid w:val="003814B0"/>
    <w:rsid w:val="00383CF2"/>
    <w:rsid w:val="00383F85"/>
    <w:rsid w:val="00384609"/>
    <w:rsid w:val="00384AD1"/>
    <w:rsid w:val="00385FFB"/>
    <w:rsid w:val="00386893"/>
    <w:rsid w:val="00386FA7"/>
    <w:rsid w:val="003875AF"/>
    <w:rsid w:val="003877E5"/>
    <w:rsid w:val="003921E4"/>
    <w:rsid w:val="00392FEF"/>
    <w:rsid w:val="00393106"/>
    <w:rsid w:val="00394027"/>
    <w:rsid w:val="00394615"/>
    <w:rsid w:val="0039497F"/>
    <w:rsid w:val="00394C97"/>
    <w:rsid w:val="00394D52"/>
    <w:rsid w:val="00395F9B"/>
    <w:rsid w:val="003963C5"/>
    <w:rsid w:val="003970EB"/>
    <w:rsid w:val="00397562"/>
    <w:rsid w:val="003A17A0"/>
    <w:rsid w:val="003A1A81"/>
    <w:rsid w:val="003A1C9D"/>
    <w:rsid w:val="003A2B5B"/>
    <w:rsid w:val="003A2E4A"/>
    <w:rsid w:val="003A30D4"/>
    <w:rsid w:val="003A340D"/>
    <w:rsid w:val="003A3A30"/>
    <w:rsid w:val="003A3C15"/>
    <w:rsid w:val="003A3C73"/>
    <w:rsid w:val="003A49FC"/>
    <w:rsid w:val="003A4C5C"/>
    <w:rsid w:val="003A4F41"/>
    <w:rsid w:val="003A58B7"/>
    <w:rsid w:val="003A5EE0"/>
    <w:rsid w:val="003A65A7"/>
    <w:rsid w:val="003A6850"/>
    <w:rsid w:val="003A687E"/>
    <w:rsid w:val="003A6DFF"/>
    <w:rsid w:val="003A6E35"/>
    <w:rsid w:val="003A7468"/>
    <w:rsid w:val="003A77CF"/>
    <w:rsid w:val="003A7A26"/>
    <w:rsid w:val="003A7F43"/>
    <w:rsid w:val="003B001E"/>
    <w:rsid w:val="003B06CB"/>
    <w:rsid w:val="003B107F"/>
    <w:rsid w:val="003B13E8"/>
    <w:rsid w:val="003B17A0"/>
    <w:rsid w:val="003B17F9"/>
    <w:rsid w:val="003B1A90"/>
    <w:rsid w:val="003B26FD"/>
    <w:rsid w:val="003B41FB"/>
    <w:rsid w:val="003B6232"/>
    <w:rsid w:val="003B76A1"/>
    <w:rsid w:val="003B78C2"/>
    <w:rsid w:val="003B7D25"/>
    <w:rsid w:val="003B7EA9"/>
    <w:rsid w:val="003C0170"/>
    <w:rsid w:val="003C0AFE"/>
    <w:rsid w:val="003C0CBE"/>
    <w:rsid w:val="003C1D4A"/>
    <w:rsid w:val="003C2C93"/>
    <w:rsid w:val="003C3456"/>
    <w:rsid w:val="003C36C9"/>
    <w:rsid w:val="003C375B"/>
    <w:rsid w:val="003C4247"/>
    <w:rsid w:val="003C4528"/>
    <w:rsid w:val="003C5396"/>
    <w:rsid w:val="003C65DD"/>
    <w:rsid w:val="003C6707"/>
    <w:rsid w:val="003C6E1B"/>
    <w:rsid w:val="003D074C"/>
    <w:rsid w:val="003D210C"/>
    <w:rsid w:val="003D23D5"/>
    <w:rsid w:val="003D2D8F"/>
    <w:rsid w:val="003D39AE"/>
    <w:rsid w:val="003D44A8"/>
    <w:rsid w:val="003D495C"/>
    <w:rsid w:val="003D68B0"/>
    <w:rsid w:val="003D6E2D"/>
    <w:rsid w:val="003D6F0B"/>
    <w:rsid w:val="003D72E0"/>
    <w:rsid w:val="003E13C7"/>
    <w:rsid w:val="003E20DF"/>
    <w:rsid w:val="003E2286"/>
    <w:rsid w:val="003E2665"/>
    <w:rsid w:val="003E2D3C"/>
    <w:rsid w:val="003E399B"/>
    <w:rsid w:val="003E3A31"/>
    <w:rsid w:val="003E3A52"/>
    <w:rsid w:val="003E5614"/>
    <w:rsid w:val="003E563D"/>
    <w:rsid w:val="003E5AAC"/>
    <w:rsid w:val="003E5BBD"/>
    <w:rsid w:val="003E6385"/>
    <w:rsid w:val="003E6B70"/>
    <w:rsid w:val="003E7344"/>
    <w:rsid w:val="003F190B"/>
    <w:rsid w:val="003F19E8"/>
    <w:rsid w:val="003F2107"/>
    <w:rsid w:val="003F338E"/>
    <w:rsid w:val="003F4127"/>
    <w:rsid w:val="003F47CE"/>
    <w:rsid w:val="003F4E02"/>
    <w:rsid w:val="003F574F"/>
    <w:rsid w:val="003F57D7"/>
    <w:rsid w:val="003F580E"/>
    <w:rsid w:val="003F5F1D"/>
    <w:rsid w:val="003F75A7"/>
    <w:rsid w:val="00400742"/>
    <w:rsid w:val="0040326D"/>
    <w:rsid w:val="004038F2"/>
    <w:rsid w:val="00403FD1"/>
    <w:rsid w:val="00405590"/>
    <w:rsid w:val="00405EE2"/>
    <w:rsid w:val="00406A28"/>
    <w:rsid w:val="00406F24"/>
    <w:rsid w:val="00407010"/>
    <w:rsid w:val="004105F2"/>
    <w:rsid w:val="00410A95"/>
    <w:rsid w:val="00411394"/>
    <w:rsid w:val="0041144C"/>
    <w:rsid w:val="00411F07"/>
    <w:rsid w:val="00412116"/>
    <w:rsid w:val="0041265F"/>
    <w:rsid w:val="0041275D"/>
    <w:rsid w:val="00412AA6"/>
    <w:rsid w:val="0041303A"/>
    <w:rsid w:val="00413422"/>
    <w:rsid w:val="004134C8"/>
    <w:rsid w:val="00414A2C"/>
    <w:rsid w:val="00415849"/>
    <w:rsid w:val="004164CD"/>
    <w:rsid w:val="00417E65"/>
    <w:rsid w:val="00417EF3"/>
    <w:rsid w:val="00421033"/>
    <w:rsid w:val="0042203D"/>
    <w:rsid w:val="004225E9"/>
    <w:rsid w:val="004226E2"/>
    <w:rsid w:val="00423BD6"/>
    <w:rsid w:val="00423C86"/>
    <w:rsid w:val="00425636"/>
    <w:rsid w:val="004265D3"/>
    <w:rsid w:val="00430ADA"/>
    <w:rsid w:val="00432746"/>
    <w:rsid w:val="004336F7"/>
    <w:rsid w:val="00433997"/>
    <w:rsid w:val="00435467"/>
    <w:rsid w:val="004354FF"/>
    <w:rsid w:val="004356B9"/>
    <w:rsid w:val="0043669E"/>
    <w:rsid w:val="004366EE"/>
    <w:rsid w:val="00437A41"/>
    <w:rsid w:val="0044083B"/>
    <w:rsid w:val="00440BF0"/>
    <w:rsid w:val="00440CD6"/>
    <w:rsid w:val="00440FC4"/>
    <w:rsid w:val="0044103E"/>
    <w:rsid w:val="004416F5"/>
    <w:rsid w:val="00441860"/>
    <w:rsid w:val="004425E1"/>
    <w:rsid w:val="00442F01"/>
    <w:rsid w:val="0044363E"/>
    <w:rsid w:val="004438AD"/>
    <w:rsid w:val="00445112"/>
    <w:rsid w:val="004459F0"/>
    <w:rsid w:val="00445B4D"/>
    <w:rsid w:val="00445B53"/>
    <w:rsid w:val="00446B40"/>
    <w:rsid w:val="00447699"/>
    <w:rsid w:val="00447D76"/>
    <w:rsid w:val="00447DAA"/>
    <w:rsid w:val="00451020"/>
    <w:rsid w:val="004527BE"/>
    <w:rsid w:val="00452DD4"/>
    <w:rsid w:val="00454656"/>
    <w:rsid w:val="004551CD"/>
    <w:rsid w:val="00455266"/>
    <w:rsid w:val="0045623B"/>
    <w:rsid w:val="00456240"/>
    <w:rsid w:val="0045663A"/>
    <w:rsid w:val="00456B2C"/>
    <w:rsid w:val="00460340"/>
    <w:rsid w:val="00460BCE"/>
    <w:rsid w:val="004619B0"/>
    <w:rsid w:val="00461EF2"/>
    <w:rsid w:val="004629D2"/>
    <w:rsid w:val="0046303D"/>
    <w:rsid w:val="0046306C"/>
    <w:rsid w:val="004633C9"/>
    <w:rsid w:val="00463CE9"/>
    <w:rsid w:val="00464583"/>
    <w:rsid w:val="004646FC"/>
    <w:rsid w:val="00464DB9"/>
    <w:rsid w:val="004655ED"/>
    <w:rsid w:val="00465A78"/>
    <w:rsid w:val="00467184"/>
    <w:rsid w:val="004674D3"/>
    <w:rsid w:val="00471BD8"/>
    <w:rsid w:val="004722CF"/>
    <w:rsid w:val="004727B0"/>
    <w:rsid w:val="00473991"/>
    <w:rsid w:val="0047399D"/>
    <w:rsid w:val="00475D57"/>
    <w:rsid w:val="00475DD0"/>
    <w:rsid w:val="00477122"/>
    <w:rsid w:val="00477B2E"/>
    <w:rsid w:val="00480AF2"/>
    <w:rsid w:val="004822BC"/>
    <w:rsid w:val="00483698"/>
    <w:rsid w:val="0048397B"/>
    <w:rsid w:val="00483A66"/>
    <w:rsid w:val="00483C9D"/>
    <w:rsid w:val="00483F8F"/>
    <w:rsid w:val="00484610"/>
    <w:rsid w:val="00484A34"/>
    <w:rsid w:val="00484A41"/>
    <w:rsid w:val="00485B0F"/>
    <w:rsid w:val="00486768"/>
    <w:rsid w:val="00486901"/>
    <w:rsid w:val="0049201A"/>
    <w:rsid w:val="00492FC4"/>
    <w:rsid w:val="0049393D"/>
    <w:rsid w:val="00493A36"/>
    <w:rsid w:val="00493A99"/>
    <w:rsid w:val="00494882"/>
    <w:rsid w:val="0049522A"/>
    <w:rsid w:val="004953C0"/>
    <w:rsid w:val="004968EF"/>
    <w:rsid w:val="004968F7"/>
    <w:rsid w:val="004975B8"/>
    <w:rsid w:val="00497AD7"/>
    <w:rsid w:val="00497D8F"/>
    <w:rsid w:val="004A08F4"/>
    <w:rsid w:val="004A1A53"/>
    <w:rsid w:val="004A25B9"/>
    <w:rsid w:val="004A2635"/>
    <w:rsid w:val="004A323D"/>
    <w:rsid w:val="004A569D"/>
    <w:rsid w:val="004A60DC"/>
    <w:rsid w:val="004A657A"/>
    <w:rsid w:val="004A666B"/>
    <w:rsid w:val="004A6F73"/>
    <w:rsid w:val="004A7D56"/>
    <w:rsid w:val="004B0803"/>
    <w:rsid w:val="004B0DD1"/>
    <w:rsid w:val="004B18D6"/>
    <w:rsid w:val="004B193F"/>
    <w:rsid w:val="004B1969"/>
    <w:rsid w:val="004B1CB9"/>
    <w:rsid w:val="004B24EB"/>
    <w:rsid w:val="004B2A2D"/>
    <w:rsid w:val="004B31D7"/>
    <w:rsid w:val="004B365A"/>
    <w:rsid w:val="004B3B87"/>
    <w:rsid w:val="004B43CB"/>
    <w:rsid w:val="004B517A"/>
    <w:rsid w:val="004B6003"/>
    <w:rsid w:val="004B6F1A"/>
    <w:rsid w:val="004C0B1E"/>
    <w:rsid w:val="004C1CA9"/>
    <w:rsid w:val="004C3715"/>
    <w:rsid w:val="004C4A80"/>
    <w:rsid w:val="004C6C19"/>
    <w:rsid w:val="004C76AA"/>
    <w:rsid w:val="004D09B9"/>
    <w:rsid w:val="004D0DEF"/>
    <w:rsid w:val="004D27B9"/>
    <w:rsid w:val="004D28C6"/>
    <w:rsid w:val="004D38DE"/>
    <w:rsid w:val="004D398B"/>
    <w:rsid w:val="004D578D"/>
    <w:rsid w:val="004D5D56"/>
    <w:rsid w:val="004D5FD6"/>
    <w:rsid w:val="004D6B5A"/>
    <w:rsid w:val="004D6BF3"/>
    <w:rsid w:val="004D6F8D"/>
    <w:rsid w:val="004D7026"/>
    <w:rsid w:val="004D72A2"/>
    <w:rsid w:val="004E0462"/>
    <w:rsid w:val="004E18E7"/>
    <w:rsid w:val="004E1BEB"/>
    <w:rsid w:val="004E2635"/>
    <w:rsid w:val="004E2B3F"/>
    <w:rsid w:val="004E348F"/>
    <w:rsid w:val="004E4063"/>
    <w:rsid w:val="004E45AE"/>
    <w:rsid w:val="004E574D"/>
    <w:rsid w:val="004E5DAB"/>
    <w:rsid w:val="004E6123"/>
    <w:rsid w:val="004E63B9"/>
    <w:rsid w:val="004E63F0"/>
    <w:rsid w:val="004E7422"/>
    <w:rsid w:val="004F0533"/>
    <w:rsid w:val="004F06D4"/>
    <w:rsid w:val="004F12CF"/>
    <w:rsid w:val="004F169F"/>
    <w:rsid w:val="004F2036"/>
    <w:rsid w:val="004F219F"/>
    <w:rsid w:val="004F36FB"/>
    <w:rsid w:val="004F4087"/>
    <w:rsid w:val="004F53C7"/>
    <w:rsid w:val="00501578"/>
    <w:rsid w:val="00501790"/>
    <w:rsid w:val="00501D0D"/>
    <w:rsid w:val="00501D95"/>
    <w:rsid w:val="00503C08"/>
    <w:rsid w:val="00504125"/>
    <w:rsid w:val="00504A28"/>
    <w:rsid w:val="00505F6A"/>
    <w:rsid w:val="00507C9E"/>
    <w:rsid w:val="00507CA0"/>
    <w:rsid w:val="005113D7"/>
    <w:rsid w:val="00511909"/>
    <w:rsid w:val="00511D51"/>
    <w:rsid w:val="00512162"/>
    <w:rsid w:val="0051437B"/>
    <w:rsid w:val="0051478B"/>
    <w:rsid w:val="00514D1A"/>
    <w:rsid w:val="00514F96"/>
    <w:rsid w:val="00515163"/>
    <w:rsid w:val="0051530A"/>
    <w:rsid w:val="00516F52"/>
    <w:rsid w:val="005174EB"/>
    <w:rsid w:val="005176EB"/>
    <w:rsid w:val="00520140"/>
    <w:rsid w:val="00521B07"/>
    <w:rsid w:val="00523AB6"/>
    <w:rsid w:val="00524963"/>
    <w:rsid w:val="00526AA6"/>
    <w:rsid w:val="00526C75"/>
    <w:rsid w:val="00531E0B"/>
    <w:rsid w:val="005326FC"/>
    <w:rsid w:val="00532F3F"/>
    <w:rsid w:val="005337C6"/>
    <w:rsid w:val="00533C4E"/>
    <w:rsid w:val="00533CA2"/>
    <w:rsid w:val="00534A48"/>
    <w:rsid w:val="00535054"/>
    <w:rsid w:val="005354E2"/>
    <w:rsid w:val="00535EC7"/>
    <w:rsid w:val="00536516"/>
    <w:rsid w:val="00536806"/>
    <w:rsid w:val="005376A8"/>
    <w:rsid w:val="00537E04"/>
    <w:rsid w:val="00537EB0"/>
    <w:rsid w:val="00540197"/>
    <w:rsid w:val="00540764"/>
    <w:rsid w:val="00540BB3"/>
    <w:rsid w:val="005418B4"/>
    <w:rsid w:val="00541DC1"/>
    <w:rsid w:val="0054280C"/>
    <w:rsid w:val="00543114"/>
    <w:rsid w:val="0054348D"/>
    <w:rsid w:val="00543D8A"/>
    <w:rsid w:val="00543FB2"/>
    <w:rsid w:val="0054424D"/>
    <w:rsid w:val="00544708"/>
    <w:rsid w:val="00545F15"/>
    <w:rsid w:val="00547095"/>
    <w:rsid w:val="005470D4"/>
    <w:rsid w:val="00547AC5"/>
    <w:rsid w:val="0055056D"/>
    <w:rsid w:val="005506E4"/>
    <w:rsid w:val="005517A6"/>
    <w:rsid w:val="00551DFE"/>
    <w:rsid w:val="00553257"/>
    <w:rsid w:val="005545B8"/>
    <w:rsid w:val="00554C5C"/>
    <w:rsid w:val="00555CEC"/>
    <w:rsid w:val="00556710"/>
    <w:rsid w:val="00556C30"/>
    <w:rsid w:val="00560355"/>
    <w:rsid w:val="00561846"/>
    <w:rsid w:val="00561BE4"/>
    <w:rsid w:val="005624E2"/>
    <w:rsid w:val="0056281D"/>
    <w:rsid w:val="00562E2B"/>
    <w:rsid w:val="005633AB"/>
    <w:rsid w:val="00563525"/>
    <w:rsid w:val="00563C72"/>
    <w:rsid w:val="0056427D"/>
    <w:rsid w:val="0056690C"/>
    <w:rsid w:val="00566DC7"/>
    <w:rsid w:val="005671CC"/>
    <w:rsid w:val="005677E5"/>
    <w:rsid w:val="005678B2"/>
    <w:rsid w:val="00570282"/>
    <w:rsid w:val="00570461"/>
    <w:rsid w:val="00570C58"/>
    <w:rsid w:val="00570E43"/>
    <w:rsid w:val="00571F0B"/>
    <w:rsid w:val="00572734"/>
    <w:rsid w:val="00572A9B"/>
    <w:rsid w:val="00572B79"/>
    <w:rsid w:val="0057310E"/>
    <w:rsid w:val="005735E9"/>
    <w:rsid w:val="00573825"/>
    <w:rsid w:val="00573BF0"/>
    <w:rsid w:val="00573F18"/>
    <w:rsid w:val="00574366"/>
    <w:rsid w:val="005749BD"/>
    <w:rsid w:val="00575174"/>
    <w:rsid w:val="00575385"/>
    <w:rsid w:val="00575818"/>
    <w:rsid w:val="005770CA"/>
    <w:rsid w:val="005775B6"/>
    <w:rsid w:val="00580CC9"/>
    <w:rsid w:val="00580F59"/>
    <w:rsid w:val="00581BA9"/>
    <w:rsid w:val="005821F1"/>
    <w:rsid w:val="00582C55"/>
    <w:rsid w:val="005832FF"/>
    <w:rsid w:val="00583B5B"/>
    <w:rsid w:val="00583B6B"/>
    <w:rsid w:val="00583E12"/>
    <w:rsid w:val="00584269"/>
    <w:rsid w:val="005843A3"/>
    <w:rsid w:val="00584CEF"/>
    <w:rsid w:val="005859CF"/>
    <w:rsid w:val="005862F7"/>
    <w:rsid w:val="005864FE"/>
    <w:rsid w:val="00587C95"/>
    <w:rsid w:val="00590F5F"/>
    <w:rsid w:val="005912AD"/>
    <w:rsid w:val="00591716"/>
    <w:rsid w:val="00591F9B"/>
    <w:rsid w:val="00592BA3"/>
    <w:rsid w:val="00593CAB"/>
    <w:rsid w:val="00595C32"/>
    <w:rsid w:val="00595FA2"/>
    <w:rsid w:val="00597DE3"/>
    <w:rsid w:val="00597EB8"/>
    <w:rsid w:val="005A007D"/>
    <w:rsid w:val="005A0479"/>
    <w:rsid w:val="005A04D7"/>
    <w:rsid w:val="005A0FCC"/>
    <w:rsid w:val="005A29D4"/>
    <w:rsid w:val="005A2B54"/>
    <w:rsid w:val="005A33C0"/>
    <w:rsid w:val="005A379C"/>
    <w:rsid w:val="005A4F56"/>
    <w:rsid w:val="005A5A52"/>
    <w:rsid w:val="005A6E7C"/>
    <w:rsid w:val="005A6F05"/>
    <w:rsid w:val="005A741E"/>
    <w:rsid w:val="005A74FD"/>
    <w:rsid w:val="005A7B63"/>
    <w:rsid w:val="005A7E58"/>
    <w:rsid w:val="005B0DDF"/>
    <w:rsid w:val="005B12DE"/>
    <w:rsid w:val="005B1E5E"/>
    <w:rsid w:val="005B1F40"/>
    <w:rsid w:val="005B207C"/>
    <w:rsid w:val="005B21C1"/>
    <w:rsid w:val="005B2803"/>
    <w:rsid w:val="005B3FAA"/>
    <w:rsid w:val="005B4C4F"/>
    <w:rsid w:val="005B5251"/>
    <w:rsid w:val="005B5C9F"/>
    <w:rsid w:val="005B6361"/>
    <w:rsid w:val="005B63CD"/>
    <w:rsid w:val="005B7178"/>
    <w:rsid w:val="005B75BF"/>
    <w:rsid w:val="005B7BFC"/>
    <w:rsid w:val="005B7ED4"/>
    <w:rsid w:val="005C0788"/>
    <w:rsid w:val="005C10E9"/>
    <w:rsid w:val="005C1F89"/>
    <w:rsid w:val="005C2107"/>
    <w:rsid w:val="005C2A79"/>
    <w:rsid w:val="005C37FC"/>
    <w:rsid w:val="005C3E1B"/>
    <w:rsid w:val="005C418F"/>
    <w:rsid w:val="005C44E8"/>
    <w:rsid w:val="005C4F5E"/>
    <w:rsid w:val="005C53D5"/>
    <w:rsid w:val="005C5CD3"/>
    <w:rsid w:val="005C6F21"/>
    <w:rsid w:val="005C7111"/>
    <w:rsid w:val="005C769C"/>
    <w:rsid w:val="005C7BA4"/>
    <w:rsid w:val="005D0A63"/>
    <w:rsid w:val="005D12AD"/>
    <w:rsid w:val="005D294A"/>
    <w:rsid w:val="005D2F0A"/>
    <w:rsid w:val="005D2F51"/>
    <w:rsid w:val="005D3076"/>
    <w:rsid w:val="005D3CBD"/>
    <w:rsid w:val="005D4F29"/>
    <w:rsid w:val="005D547F"/>
    <w:rsid w:val="005D5627"/>
    <w:rsid w:val="005D599B"/>
    <w:rsid w:val="005D5A09"/>
    <w:rsid w:val="005D759E"/>
    <w:rsid w:val="005D7D71"/>
    <w:rsid w:val="005E04AD"/>
    <w:rsid w:val="005E0536"/>
    <w:rsid w:val="005E079E"/>
    <w:rsid w:val="005E0C84"/>
    <w:rsid w:val="005E2BAD"/>
    <w:rsid w:val="005E340A"/>
    <w:rsid w:val="005E37E6"/>
    <w:rsid w:val="005E386F"/>
    <w:rsid w:val="005E3988"/>
    <w:rsid w:val="005E3E27"/>
    <w:rsid w:val="005E3F1E"/>
    <w:rsid w:val="005E4D98"/>
    <w:rsid w:val="005E58D2"/>
    <w:rsid w:val="005E597E"/>
    <w:rsid w:val="005E5CBF"/>
    <w:rsid w:val="005E63FA"/>
    <w:rsid w:val="005F0732"/>
    <w:rsid w:val="005F0A5F"/>
    <w:rsid w:val="005F0BD9"/>
    <w:rsid w:val="005F1351"/>
    <w:rsid w:val="005F1390"/>
    <w:rsid w:val="005F2133"/>
    <w:rsid w:val="005F2623"/>
    <w:rsid w:val="005F30C7"/>
    <w:rsid w:val="005F3B17"/>
    <w:rsid w:val="005F5087"/>
    <w:rsid w:val="005F5B2B"/>
    <w:rsid w:val="005F70EA"/>
    <w:rsid w:val="005F7327"/>
    <w:rsid w:val="00601092"/>
    <w:rsid w:val="00602709"/>
    <w:rsid w:val="00602BC4"/>
    <w:rsid w:val="00603455"/>
    <w:rsid w:val="00604451"/>
    <w:rsid w:val="00604747"/>
    <w:rsid w:val="0060539D"/>
    <w:rsid w:val="00605421"/>
    <w:rsid w:val="006059E8"/>
    <w:rsid w:val="00606224"/>
    <w:rsid w:val="006063D7"/>
    <w:rsid w:val="00607335"/>
    <w:rsid w:val="00607741"/>
    <w:rsid w:val="006078ED"/>
    <w:rsid w:val="00610887"/>
    <w:rsid w:val="006111F0"/>
    <w:rsid w:val="00611602"/>
    <w:rsid w:val="00611A4C"/>
    <w:rsid w:val="006128D2"/>
    <w:rsid w:val="00612D4F"/>
    <w:rsid w:val="006137C7"/>
    <w:rsid w:val="00614B5E"/>
    <w:rsid w:val="00614E37"/>
    <w:rsid w:val="00616032"/>
    <w:rsid w:val="00616707"/>
    <w:rsid w:val="00620C18"/>
    <w:rsid w:val="00620C4E"/>
    <w:rsid w:val="00620C94"/>
    <w:rsid w:val="00620F6C"/>
    <w:rsid w:val="00621306"/>
    <w:rsid w:val="00621D98"/>
    <w:rsid w:val="0062316B"/>
    <w:rsid w:val="006238AC"/>
    <w:rsid w:val="00624F75"/>
    <w:rsid w:val="00625221"/>
    <w:rsid w:val="00626F67"/>
    <w:rsid w:val="0062769C"/>
    <w:rsid w:val="00627FBA"/>
    <w:rsid w:val="0063107F"/>
    <w:rsid w:val="00631518"/>
    <w:rsid w:val="00631BC8"/>
    <w:rsid w:val="00632089"/>
    <w:rsid w:val="00632CD8"/>
    <w:rsid w:val="0063368D"/>
    <w:rsid w:val="00634216"/>
    <w:rsid w:val="0063499C"/>
    <w:rsid w:val="0063499D"/>
    <w:rsid w:val="00635210"/>
    <w:rsid w:val="00635635"/>
    <w:rsid w:val="006403B4"/>
    <w:rsid w:val="0064086C"/>
    <w:rsid w:val="00640901"/>
    <w:rsid w:val="00640B9B"/>
    <w:rsid w:val="00640F4D"/>
    <w:rsid w:val="00641B69"/>
    <w:rsid w:val="00641DD3"/>
    <w:rsid w:val="00642179"/>
    <w:rsid w:val="006422AC"/>
    <w:rsid w:val="00642DBB"/>
    <w:rsid w:val="006431DF"/>
    <w:rsid w:val="006431F4"/>
    <w:rsid w:val="00644797"/>
    <w:rsid w:val="00644F27"/>
    <w:rsid w:val="006460EE"/>
    <w:rsid w:val="006472A9"/>
    <w:rsid w:val="00650A66"/>
    <w:rsid w:val="00650BAC"/>
    <w:rsid w:val="00651219"/>
    <w:rsid w:val="00651754"/>
    <w:rsid w:val="0065212C"/>
    <w:rsid w:val="0065248C"/>
    <w:rsid w:val="00652B74"/>
    <w:rsid w:val="00652C32"/>
    <w:rsid w:val="0065627C"/>
    <w:rsid w:val="00656347"/>
    <w:rsid w:val="006564DA"/>
    <w:rsid w:val="00656BA3"/>
    <w:rsid w:val="0065710E"/>
    <w:rsid w:val="00657A18"/>
    <w:rsid w:val="00657EE7"/>
    <w:rsid w:val="006601C6"/>
    <w:rsid w:val="0066042A"/>
    <w:rsid w:val="0066046E"/>
    <w:rsid w:val="006608F4"/>
    <w:rsid w:val="006608FE"/>
    <w:rsid w:val="00660D4F"/>
    <w:rsid w:val="00661273"/>
    <w:rsid w:val="006613E2"/>
    <w:rsid w:val="006614F6"/>
    <w:rsid w:val="006617F4"/>
    <w:rsid w:val="00661856"/>
    <w:rsid w:val="006618D4"/>
    <w:rsid w:val="00662B07"/>
    <w:rsid w:val="00662DF7"/>
    <w:rsid w:val="006634FD"/>
    <w:rsid w:val="00665381"/>
    <w:rsid w:val="00666B07"/>
    <w:rsid w:val="00670641"/>
    <w:rsid w:val="006707B4"/>
    <w:rsid w:val="00670C77"/>
    <w:rsid w:val="0067123C"/>
    <w:rsid w:val="00672B5E"/>
    <w:rsid w:val="006730D0"/>
    <w:rsid w:val="00675F14"/>
    <w:rsid w:val="0067610C"/>
    <w:rsid w:val="006768E4"/>
    <w:rsid w:val="00676ED8"/>
    <w:rsid w:val="0067725A"/>
    <w:rsid w:val="00677A07"/>
    <w:rsid w:val="00677E38"/>
    <w:rsid w:val="0068085A"/>
    <w:rsid w:val="0068162D"/>
    <w:rsid w:val="006820C9"/>
    <w:rsid w:val="006835D6"/>
    <w:rsid w:val="00684805"/>
    <w:rsid w:val="00684C73"/>
    <w:rsid w:val="00685F45"/>
    <w:rsid w:val="00686189"/>
    <w:rsid w:val="00686DFC"/>
    <w:rsid w:val="00687A05"/>
    <w:rsid w:val="0069094E"/>
    <w:rsid w:val="006918F5"/>
    <w:rsid w:val="006928E1"/>
    <w:rsid w:val="00692A3D"/>
    <w:rsid w:val="00693A8C"/>
    <w:rsid w:val="00693CFB"/>
    <w:rsid w:val="00694730"/>
    <w:rsid w:val="00694AC1"/>
    <w:rsid w:val="0069515F"/>
    <w:rsid w:val="006957B3"/>
    <w:rsid w:val="00695FF8"/>
    <w:rsid w:val="00697051"/>
    <w:rsid w:val="00697247"/>
    <w:rsid w:val="006A0F95"/>
    <w:rsid w:val="006A105B"/>
    <w:rsid w:val="006A1B59"/>
    <w:rsid w:val="006A1F28"/>
    <w:rsid w:val="006A2BDC"/>
    <w:rsid w:val="006A3E4B"/>
    <w:rsid w:val="006A42E9"/>
    <w:rsid w:val="006A53F1"/>
    <w:rsid w:val="006A6894"/>
    <w:rsid w:val="006A6CBD"/>
    <w:rsid w:val="006A794C"/>
    <w:rsid w:val="006A7975"/>
    <w:rsid w:val="006B0A64"/>
    <w:rsid w:val="006B2852"/>
    <w:rsid w:val="006B28C4"/>
    <w:rsid w:val="006B2B27"/>
    <w:rsid w:val="006B2C86"/>
    <w:rsid w:val="006B3651"/>
    <w:rsid w:val="006B3A8D"/>
    <w:rsid w:val="006B4358"/>
    <w:rsid w:val="006B5106"/>
    <w:rsid w:val="006B532D"/>
    <w:rsid w:val="006B5CF8"/>
    <w:rsid w:val="006B62A6"/>
    <w:rsid w:val="006B6B76"/>
    <w:rsid w:val="006B6D37"/>
    <w:rsid w:val="006B7FB4"/>
    <w:rsid w:val="006C2E33"/>
    <w:rsid w:val="006C357B"/>
    <w:rsid w:val="006C3D9D"/>
    <w:rsid w:val="006C3FCA"/>
    <w:rsid w:val="006C4705"/>
    <w:rsid w:val="006C4D03"/>
    <w:rsid w:val="006C4F22"/>
    <w:rsid w:val="006C5FE9"/>
    <w:rsid w:val="006C636B"/>
    <w:rsid w:val="006C7C09"/>
    <w:rsid w:val="006D0073"/>
    <w:rsid w:val="006D10AE"/>
    <w:rsid w:val="006D140F"/>
    <w:rsid w:val="006D1901"/>
    <w:rsid w:val="006D2131"/>
    <w:rsid w:val="006D26B8"/>
    <w:rsid w:val="006D32DA"/>
    <w:rsid w:val="006D48C0"/>
    <w:rsid w:val="006D54DD"/>
    <w:rsid w:val="006D6AA1"/>
    <w:rsid w:val="006D6C61"/>
    <w:rsid w:val="006D6E12"/>
    <w:rsid w:val="006D6F20"/>
    <w:rsid w:val="006D6FC6"/>
    <w:rsid w:val="006E0802"/>
    <w:rsid w:val="006E0B00"/>
    <w:rsid w:val="006E27A7"/>
    <w:rsid w:val="006E2D32"/>
    <w:rsid w:val="006E39AE"/>
    <w:rsid w:val="006E402A"/>
    <w:rsid w:val="006E410A"/>
    <w:rsid w:val="006E4DE9"/>
    <w:rsid w:val="006E5696"/>
    <w:rsid w:val="006E5740"/>
    <w:rsid w:val="006E57FB"/>
    <w:rsid w:val="006E5E69"/>
    <w:rsid w:val="006E65E4"/>
    <w:rsid w:val="006E754A"/>
    <w:rsid w:val="006E79C5"/>
    <w:rsid w:val="006E7BCA"/>
    <w:rsid w:val="006E7D61"/>
    <w:rsid w:val="006E7EBE"/>
    <w:rsid w:val="006F014A"/>
    <w:rsid w:val="006F05B1"/>
    <w:rsid w:val="006F1A8D"/>
    <w:rsid w:val="006F1FFA"/>
    <w:rsid w:val="006F2743"/>
    <w:rsid w:val="006F390D"/>
    <w:rsid w:val="006F401C"/>
    <w:rsid w:val="006F45B2"/>
    <w:rsid w:val="006F4648"/>
    <w:rsid w:val="006F49B7"/>
    <w:rsid w:val="006F629A"/>
    <w:rsid w:val="006F73B7"/>
    <w:rsid w:val="006F759C"/>
    <w:rsid w:val="0070010A"/>
    <w:rsid w:val="00700672"/>
    <w:rsid w:val="00701176"/>
    <w:rsid w:val="00701421"/>
    <w:rsid w:val="00702930"/>
    <w:rsid w:val="00702AF4"/>
    <w:rsid w:val="00702B79"/>
    <w:rsid w:val="0070315A"/>
    <w:rsid w:val="00703AF6"/>
    <w:rsid w:val="00704273"/>
    <w:rsid w:val="007042D1"/>
    <w:rsid w:val="00704E3A"/>
    <w:rsid w:val="00704E68"/>
    <w:rsid w:val="00705EDE"/>
    <w:rsid w:val="007061E5"/>
    <w:rsid w:val="00706649"/>
    <w:rsid w:val="00706B80"/>
    <w:rsid w:val="00707460"/>
    <w:rsid w:val="0070771A"/>
    <w:rsid w:val="00710DBD"/>
    <w:rsid w:val="007116D1"/>
    <w:rsid w:val="007128BE"/>
    <w:rsid w:val="00713AFA"/>
    <w:rsid w:val="00714AB1"/>
    <w:rsid w:val="0071644A"/>
    <w:rsid w:val="00716980"/>
    <w:rsid w:val="00716AEE"/>
    <w:rsid w:val="00716F31"/>
    <w:rsid w:val="007179CE"/>
    <w:rsid w:val="007200D9"/>
    <w:rsid w:val="0072080A"/>
    <w:rsid w:val="00720C65"/>
    <w:rsid w:val="0072133F"/>
    <w:rsid w:val="007215C3"/>
    <w:rsid w:val="007221A6"/>
    <w:rsid w:val="00722E42"/>
    <w:rsid w:val="00723280"/>
    <w:rsid w:val="00725259"/>
    <w:rsid w:val="00725DED"/>
    <w:rsid w:val="0072611F"/>
    <w:rsid w:val="0072653E"/>
    <w:rsid w:val="007269FD"/>
    <w:rsid w:val="00727455"/>
    <w:rsid w:val="00727728"/>
    <w:rsid w:val="00727F4B"/>
    <w:rsid w:val="00730320"/>
    <w:rsid w:val="007307F8"/>
    <w:rsid w:val="0073109B"/>
    <w:rsid w:val="0073173A"/>
    <w:rsid w:val="00731A7E"/>
    <w:rsid w:val="00732DB2"/>
    <w:rsid w:val="00733090"/>
    <w:rsid w:val="00733D4A"/>
    <w:rsid w:val="00733E62"/>
    <w:rsid w:val="007344CA"/>
    <w:rsid w:val="007351D1"/>
    <w:rsid w:val="00735C17"/>
    <w:rsid w:val="00736AD5"/>
    <w:rsid w:val="007379C4"/>
    <w:rsid w:val="00737DE5"/>
    <w:rsid w:val="00741577"/>
    <w:rsid w:val="007417FD"/>
    <w:rsid w:val="007418DA"/>
    <w:rsid w:val="007433F9"/>
    <w:rsid w:val="007440CF"/>
    <w:rsid w:val="00744879"/>
    <w:rsid w:val="00744BCA"/>
    <w:rsid w:val="00746679"/>
    <w:rsid w:val="00746AD7"/>
    <w:rsid w:val="0074740B"/>
    <w:rsid w:val="00747BD4"/>
    <w:rsid w:val="00750632"/>
    <w:rsid w:val="00750C64"/>
    <w:rsid w:val="00751A5A"/>
    <w:rsid w:val="00752254"/>
    <w:rsid w:val="00753256"/>
    <w:rsid w:val="007534BF"/>
    <w:rsid w:val="007536A0"/>
    <w:rsid w:val="00753CE7"/>
    <w:rsid w:val="00754183"/>
    <w:rsid w:val="007572C1"/>
    <w:rsid w:val="007573A7"/>
    <w:rsid w:val="00757717"/>
    <w:rsid w:val="00757D16"/>
    <w:rsid w:val="0076010D"/>
    <w:rsid w:val="00761457"/>
    <w:rsid w:val="0076297A"/>
    <w:rsid w:val="00763C5C"/>
    <w:rsid w:val="00764470"/>
    <w:rsid w:val="007663DD"/>
    <w:rsid w:val="00766C1F"/>
    <w:rsid w:val="007670B8"/>
    <w:rsid w:val="007674DC"/>
    <w:rsid w:val="0076780C"/>
    <w:rsid w:val="0077059E"/>
    <w:rsid w:val="0077127C"/>
    <w:rsid w:val="007717C7"/>
    <w:rsid w:val="0077214F"/>
    <w:rsid w:val="007722A0"/>
    <w:rsid w:val="007723CD"/>
    <w:rsid w:val="007724FF"/>
    <w:rsid w:val="00772D3C"/>
    <w:rsid w:val="00773517"/>
    <w:rsid w:val="00773971"/>
    <w:rsid w:val="007744F1"/>
    <w:rsid w:val="00775D11"/>
    <w:rsid w:val="00776E3A"/>
    <w:rsid w:val="00777869"/>
    <w:rsid w:val="00777C9E"/>
    <w:rsid w:val="00777CF0"/>
    <w:rsid w:val="00780EB4"/>
    <w:rsid w:val="007817E6"/>
    <w:rsid w:val="00782763"/>
    <w:rsid w:val="00783CD5"/>
    <w:rsid w:val="00784F2C"/>
    <w:rsid w:val="00785A82"/>
    <w:rsid w:val="00785CDF"/>
    <w:rsid w:val="00785E05"/>
    <w:rsid w:val="00786E43"/>
    <w:rsid w:val="00787057"/>
    <w:rsid w:val="00790AD3"/>
    <w:rsid w:val="007913F9"/>
    <w:rsid w:val="00791A5E"/>
    <w:rsid w:val="00792564"/>
    <w:rsid w:val="007929E5"/>
    <w:rsid w:val="00792C70"/>
    <w:rsid w:val="00792F84"/>
    <w:rsid w:val="007933D6"/>
    <w:rsid w:val="00793A18"/>
    <w:rsid w:val="007951CF"/>
    <w:rsid w:val="00796415"/>
    <w:rsid w:val="00796C77"/>
    <w:rsid w:val="00797046"/>
    <w:rsid w:val="007975ED"/>
    <w:rsid w:val="00797CA4"/>
    <w:rsid w:val="00797FBF"/>
    <w:rsid w:val="007A0733"/>
    <w:rsid w:val="007A1406"/>
    <w:rsid w:val="007A182A"/>
    <w:rsid w:val="007A3D54"/>
    <w:rsid w:val="007A3E64"/>
    <w:rsid w:val="007A47D8"/>
    <w:rsid w:val="007A4E28"/>
    <w:rsid w:val="007A51E1"/>
    <w:rsid w:val="007A6BF8"/>
    <w:rsid w:val="007B0225"/>
    <w:rsid w:val="007B09BB"/>
    <w:rsid w:val="007B09BC"/>
    <w:rsid w:val="007B0E50"/>
    <w:rsid w:val="007B0E81"/>
    <w:rsid w:val="007B0F0D"/>
    <w:rsid w:val="007B1BB8"/>
    <w:rsid w:val="007B1F44"/>
    <w:rsid w:val="007B24D3"/>
    <w:rsid w:val="007B3972"/>
    <w:rsid w:val="007B4D58"/>
    <w:rsid w:val="007B508B"/>
    <w:rsid w:val="007B6D5E"/>
    <w:rsid w:val="007B7857"/>
    <w:rsid w:val="007B7E38"/>
    <w:rsid w:val="007C0186"/>
    <w:rsid w:val="007C0230"/>
    <w:rsid w:val="007C0692"/>
    <w:rsid w:val="007C0A79"/>
    <w:rsid w:val="007C11D8"/>
    <w:rsid w:val="007C138D"/>
    <w:rsid w:val="007C17B8"/>
    <w:rsid w:val="007C1DD0"/>
    <w:rsid w:val="007C20FF"/>
    <w:rsid w:val="007C39C0"/>
    <w:rsid w:val="007C6B13"/>
    <w:rsid w:val="007C787F"/>
    <w:rsid w:val="007D0572"/>
    <w:rsid w:val="007D095F"/>
    <w:rsid w:val="007D09D3"/>
    <w:rsid w:val="007D1B86"/>
    <w:rsid w:val="007D371B"/>
    <w:rsid w:val="007D3B30"/>
    <w:rsid w:val="007D5709"/>
    <w:rsid w:val="007D5809"/>
    <w:rsid w:val="007D6E47"/>
    <w:rsid w:val="007D7000"/>
    <w:rsid w:val="007D7751"/>
    <w:rsid w:val="007D79DF"/>
    <w:rsid w:val="007D7E06"/>
    <w:rsid w:val="007D7E5B"/>
    <w:rsid w:val="007E032A"/>
    <w:rsid w:val="007E03A8"/>
    <w:rsid w:val="007E0477"/>
    <w:rsid w:val="007E0E5B"/>
    <w:rsid w:val="007E1773"/>
    <w:rsid w:val="007E187D"/>
    <w:rsid w:val="007E193A"/>
    <w:rsid w:val="007E1C21"/>
    <w:rsid w:val="007E1D96"/>
    <w:rsid w:val="007E28F0"/>
    <w:rsid w:val="007E3077"/>
    <w:rsid w:val="007E352C"/>
    <w:rsid w:val="007E3EBC"/>
    <w:rsid w:val="007E4B98"/>
    <w:rsid w:val="007E523C"/>
    <w:rsid w:val="007E526B"/>
    <w:rsid w:val="007E52F8"/>
    <w:rsid w:val="007E5DC9"/>
    <w:rsid w:val="007E64B5"/>
    <w:rsid w:val="007E6518"/>
    <w:rsid w:val="007E7690"/>
    <w:rsid w:val="007E7BB8"/>
    <w:rsid w:val="007F057E"/>
    <w:rsid w:val="007F0FD2"/>
    <w:rsid w:val="007F1982"/>
    <w:rsid w:val="007F1B2B"/>
    <w:rsid w:val="007F21F1"/>
    <w:rsid w:val="007F2482"/>
    <w:rsid w:val="007F326A"/>
    <w:rsid w:val="007F34CE"/>
    <w:rsid w:val="007F3661"/>
    <w:rsid w:val="007F374C"/>
    <w:rsid w:val="007F3AF8"/>
    <w:rsid w:val="007F50C3"/>
    <w:rsid w:val="007F54D4"/>
    <w:rsid w:val="007F59AE"/>
    <w:rsid w:val="007F5EFD"/>
    <w:rsid w:val="007F60A5"/>
    <w:rsid w:val="007F64A8"/>
    <w:rsid w:val="007F7DD1"/>
    <w:rsid w:val="008000FD"/>
    <w:rsid w:val="008009F8"/>
    <w:rsid w:val="00800D9F"/>
    <w:rsid w:val="00801B84"/>
    <w:rsid w:val="00801BD9"/>
    <w:rsid w:val="00802528"/>
    <w:rsid w:val="00803B80"/>
    <w:rsid w:val="0080540F"/>
    <w:rsid w:val="00805CB7"/>
    <w:rsid w:val="00806C16"/>
    <w:rsid w:val="00807BBE"/>
    <w:rsid w:val="0081372F"/>
    <w:rsid w:val="00813CE3"/>
    <w:rsid w:val="00814044"/>
    <w:rsid w:val="00814A23"/>
    <w:rsid w:val="0081554B"/>
    <w:rsid w:val="00815EAD"/>
    <w:rsid w:val="00815F9B"/>
    <w:rsid w:val="008164BC"/>
    <w:rsid w:val="00816AA3"/>
    <w:rsid w:val="00817169"/>
    <w:rsid w:val="008220E9"/>
    <w:rsid w:val="00822DF5"/>
    <w:rsid w:val="0082399F"/>
    <w:rsid w:val="00824120"/>
    <w:rsid w:val="00824CAE"/>
    <w:rsid w:val="0082543C"/>
    <w:rsid w:val="00825FAD"/>
    <w:rsid w:val="00826023"/>
    <w:rsid w:val="0082714E"/>
    <w:rsid w:val="00827233"/>
    <w:rsid w:val="0082774D"/>
    <w:rsid w:val="00830D02"/>
    <w:rsid w:val="00830DC2"/>
    <w:rsid w:val="008335DB"/>
    <w:rsid w:val="00834705"/>
    <w:rsid w:val="00835680"/>
    <w:rsid w:val="00836373"/>
    <w:rsid w:val="0083733F"/>
    <w:rsid w:val="00837CA1"/>
    <w:rsid w:val="00837F67"/>
    <w:rsid w:val="00840AFD"/>
    <w:rsid w:val="00840DB2"/>
    <w:rsid w:val="008416DD"/>
    <w:rsid w:val="008422C8"/>
    <w:rsid w:val="00842C2B"/>
    <w:rsid w:val="00843643"/>
    <w:rsid w:val="00846545"/>
    <w:rsid w:val="008466E3"/>
    <w:rsid w:val="008500DE"/>
    <w:rsid w:val="00850425"/>
    <w:rsid w:val="00850E18"/>
    <w:rsid w:val="00851867"/>
    <w:rsid w:val="00851A5C"/>
    <w:rsid w:val="00852C29"/>
    <w:rsid w:val="00852D2A"/>
    <w:rsid w:val="00852E14"/>
    <w:rsid w:val="00853551"/>
    <w:rsid w:val="0085428B"/>
    <w:rsid w:val="00855AB4"/>
    <w:rsid w:val="008560EC"/>
    <w:rsid w:val="0085613B"/>
    <w:rsid w:val="008575A4"/>
    <w:rsid w:val="00860408"/>
    <w:rsid w:val="0086044D"/>
    <w:rsid w:val="00860509"/>
    <w:rsid w:val="00860E90"/>
    <w:rsid w:val="00861CAB"/>
    <w:rsid w:val="00862863"/>
    <w:rsid w:val="008653DC"/>
    <w:rsid w:val="008659FF"/>
    <w:rsid w:val="00865F14"/>
    <w:rsid w:val="008660CE"/>
    <w:rsid w:val="00866104"/>
    <w:rsid w:val="008665DA"/>
    <w:rsid w:val="00866F08"/>
    <w:rsid w:val="00867E51"/>
    <w:rsid w:val="0087091F"/>
    <w:rsid w:val="008709A9"/>
    <w:rsid w:val="00870BAC"/>
    <w:rsid w:val="00870FB9"/>
    <w:rsid w:val="008711B2"/>
    <w:rsid w:val="00871B2D"/>
    <w:rsid w:val="008720A2"/>
    <w:rsid w:val="0087212D"/>
    <w:rsid w:val="00872154"/>
    <w:rsid w:val="00872252"/>
    <w:rsid w:val="0087233E"/>
    <w:rsid w:val="008724C2"/>
    <w:rsid w:val="00872BE3"/>
    <w:rsid w:val="00872D82"/>
    <w:rsid w:val="0087316E"/>
    <w:rsid w:val="00873283"/>
    <w:rsid w:val="008738A1"/>
    <w:rsid w:val="00873CFC"/>
    <w:rsid w:val="00873D19"/>
    <w:rsid w:val="00874E0A"/>
    <w:rsid w:val="00875298"/>
    <w:rsid w:val="00875E27"/>
    <w:rsid w:val="00876632"/>
    <w:rsid w:val="00877C1F"/>
    <w:rsid w:val="0088011C"/>
    <w:rsid w:val="00880A54"/>
    <w:rsid w:val="008813F3"/>
    <w:rsid w:val="008815B3"/>
    <w:rsid w:val="00881A33"/>
    <w:rsid w:val="008842A0"/>
    <w:rsid w:val="00884AFA"/>
    <w:rsid w:val="008856B5"/>
    <w:rsid w:val="008856D3"/>
    <w:rsid w:val="00885956"/>
    <w:rsid w:val="00885D66"/>
    <w:rsid w:val="00885DA9"/>
    <w:rsid w:val="00885DE4"/>
    <w:rsid w:val="0088610E"/>
    <w:rsid w:val="008869C7"/>
    <w:rsid w:val="00886B96"/>
    <w:rsid w:val="008872D6"/>
    <w:rsid w:val="00890C3A"/>
    <w:rsid w:val="00890CF9"/>
    <w:rsid w:val="00891059"/>
    <w:rsid w:val="00891716"/>
    <w:rsid w:val="00891834"/>
    <w:rsid w:val="00891888"/>
    <w:rsid w:val="00892815"/>
    <w:rsid w:val="00892D69"/>
    <w:rsid w:val="0089451C"/>
    <w:rsid w:val="00895233"/>
    <w:rsid w:val="0089595B"/>
    <w:rsid w:val="00895BAB"/>
    <w:rsid w:val="00895CFD"/>
    <w:rsid w:val="008A0DBB"/>
    <w:rsid w:val="008A14BA"/>
    <w:rsid w:val="008A1CD4"/>
    <w:rsid w:val="008A390C"/>
    <w:rsid w:val="008A39AD"/>
    <w:rsid w:val="008A43A1"/>
    <w:rsid w:val="008A5E0D"/>
    <w:rsid w:val="008A5F36"/>
    <w:rsid w:val="008A6444"/>
    <w:rsid w:val="008A76F9"/>
    <w:rsid w:val="008A7E2E"/>
    <w:rsid w:val="008B0E27"/>
    <w:rsid w:val="008B1D60"/>
    <w:rsid w:val="008B313A"/>
    <w:rsid w:val="008B389E"/>
    <w:rsid w:val="008B57A1"/>
    <w:rsid w:val="008B634F"/>
    <w:rsid w:val="008B68C9"/>
    <w:rsid w:val="008B7D27"/>
    <w:rsid w:val="008C00F6"/>
    <w:rsid w:val="008C20BE"/>
    <w:rsid w:val="008C2904"/>
    <w:rsid w:val="008C3FE6"/>
    <w:rsid w:val="008C40D2"/>
    <w:rsid w:val="008C41D9"/>
    <w:rsid w:val="008C4732"/>
    <w:rsid w:val="008C50EF"/>
    <w:rsid w:val="008C6089"/>
    <w:rsid w:val="008C75FC"/>
    <w:rsid w:val="008C770D"/>
    <w:rsid w:val="008D24D3"/>
    <w:rsid w:val="008D27AA"/>
    <w:rsid w:val="008D3878"/>
    <w:rsid w:val="008D3F2D"/>
    <w:rsid w:val="008D51A2"/>
    <w:rsid w:val="008D5292"/>
    <w:rsid w:val="008D5D8C"/>
    <w:rsid w:val="008D61B3"/>
    <w:rsid w:val="008D67F4"/>
    <w:rsid w:val="008D7DF0"/>
    <w:rsid w:val="008E036A"/>
    <w:rsid w:val="008E073E"/>
    <w:rsid w:val="008E0817"/>
    <w:rsid w:val="008E1246"/>
    <w:rsid w:val="008E2151"/>
    <w:rsid w:val="008E276D"/>
    <w:rsid w:val="008E2F23"/>
    <w:rsid w:val="008E3567"/>
    <w:rsid w:val="008E3DEB"/>
    <w:rsid w:val="008E4DF6"/>
    <w:rsid w:val="008E65CD"/>
    <w:rsid w:val="008E6646"/>
    <w:rsid w:val="008E6DDC"/>
    <w:rsid w:val="008E760D"/>
    <w:rsid w:val="008E76D8"/>
    <w:rsid w:val="008E7A0A"/>
    <w:rsid w:val="008E7D56"/>
    <w:rsid w:val="008E7FF4"/>
    <w:rsid w:val="008F0169"/>
    <w:rsid w:val="008F0919"/>
    <w:rsid w:val="008F149F"/>
    <w:rsid w:val="008F1D28"/>
    <w:rsid w:val="008F28D6"/>
    <w:rsid w:val="008F2AA7"/>
    <w:rsid w:val="008F398C"/>
    <w:rsid w:val="008F3A95"/>
    <w:rsid w:val="008F5CF9"/>
    <w:rsid w:val="008F72FA"/>
    <w:rsid w:val="008F7AD3"/>
    <w:rsid w:val="00901AF7"/>
    <w:rsid w:val="00902B8B"/>
    <w:rsid w:val="0090300B"/>
    <w:rsid w:val="00904009"/>
    <w:rsid w:val="0090552C"/>
    <w:rsid w:val="009061DB"/>
    <w:rsid w:val="00906454"/>
    <w:rsid w:val="00906460"/>
    <w:rsid w:val="00910842"/>
    <w:rsid w:val="00910A61"/>
    <w:rsid w:val="00911211"/>
    <w:rsid w:val="0091131E"/>
    <w:rsid w:val="00911522"/>
    <w:rsid w:val="0091178F"/>
    <w:rsid w:val="00912FB6"/>
    <w:rsid w:val="0091363C"/>
    <w:rsid w:val="009139D3"/>
    <w:rsid w:val="0091422E"/>
    <w:rsid w:val="00914E8A"/>
    <w:rsid w:val="0091539B"/>
    <w:rsid w:val="00917763"/>
    <w:rsid w:val="00921164"/>
    <w:rsid w:val="00921DB0"/>
    <w:rsid w:val="00922BD5"/>
    <w:rsid w:val="00924EF8"/>
    <w:rsid w:val="0092595C"/>
    <w:rsid w:val="00925E14"/>
    <w:rsid w:val="0092637F"/>
    <w:rsid w:val="00930297"/>
    <w:rsid w:val="00930D9D"/>
    <w:rsid w:val="009333BB"/>
    <w:rsid w:val="00933FC5"/>
    <w:rsid w:val="009343AC"/>
    <w:rsid w:val="00934606"/>
    <w:rsid w:val="009349B5"/>
    <w:rsid w:val="0093518D"/>
    <w:rsid w:val="00935629"/>
    <w:rsid w:val="00935630"/>
    <w:rsid w:val="0093597D"/>
    <w:rsid w:val="0093598A"/>
    <w:rsid w:val="00935C32"/>
    <w:rsid w:val="00935CA9"/>
    <w:rsid w:val="00937170"/>
    <w:rsid w:val="00937E05"/>
    <w:rsid w:val="0094055A"/>
    <w:rsid w:val="009406A0"/>
    <w:rsid w:val="00940C1D"/>
    <w:rsid w:val="00941706"/>
    <w:rsid w:val="00942D02"/>
    <w:rsid w:val="0094369D"/>
    <w:rsid w:val="00943E2E"/>
    <w:rsid w:val="00944538"/>
    <w:rsid w:val="00944AC1"/>
    <w:rsid w:val="009456EA"/>
    <w:rsid w:val="00945C9B"/>
    <w:rsid w:val="009505A5"/>
    <w:rsid w:val="00950A98"/>
    <w:rsid w:val="00951879"/>
    <w:rsid w:val="00951D4E"/>
    <w:rsid w:val="00952FB8"/>
    <w:rsid w:val="009534B3"/>
    <w:rsid w:val="0095462C"/>
    <w:rsid w:val="0095683B"/>
    <w:rsid w:val="00956BDC"/>
    <w:rsid w:val="0095701A"/>
    <w:rsid w:val="0096012D"/>
    <w:rsid w:val="0096025B"/>
    <w:rsid w:val="00960D39"/>
    <w:rsid w:val="00961846"/>
    <w:rsid w:val="0096198F"/>
    <w:rsid w:val="0096207A"/>
    <w:rsid w:val="00962D8D"/>
    <w:rsid w:val="0096381E"/>
    <w:rsid w:val="00963F2D"/>
    <w:rsid w:val="00964B54"/>
    <w:rsid w:val="00964F86"/>
    <w:rsid w:val="00965414"/>
    <w:rsid w:val="009674C1"/>
    <w:rsid w:val="00967A11"/>
    <w:rsid w:val="00967BDD"/>
    <w:rsid w:val="00967D69"/>
    <w:rsid w:val="00970497"/>
    <w:rsid w:val="00970902"/>
    <w:rsid w:val="00970A42"/>
    <w:rsid w:val="00970F90"/>
    <w:rsid w:val="00972129"/>
    <w:rsid w:val="00972F20"/>
    <w:rsid w:val="009734FC"/>
    <w:rsid w:val="00973509"/>
    <w:rsid w:val="00973805"/>
    <w:rsid w:val="00974BC6"/>
    <w:rsid w:val="00974E93"/>
    <w:rsid w:val="00975F70"/>
    <w:rsid w:val="009778C8"/>
    <w:rsid w:val="00977D17"/>
    <w:rsid w:val="0098029D"/>
    <w:rsid w:val="00981054"/>
    <w:rsid w:val="00981E7B"/>
    <w:rsid w:val="00982C13"/>
    <w:rsid w:val="00982C9D"/>
    <w:rsid w:val="00985884"/>
    <w:rsid w:val="00986528"/>
    <w:rsid w:val="00987518"/>
    <w:rsid w:val="009878D1"/>
    <w:rsid w:val="00987FA9"/>
    <w:rsid w:val="00990488"/>
    <w:rsid w:val="00990AF3"/>
    <w:rsid w:val="00990FC4"/>
    <w:rsid w:val="009911E7"/>
    <w:rsid w:val="0099132A"/>
    <w:rsid w:val="00991620"/>
    <w:rsid w:val="009917F0"/>
    <w:rsid w:val="00991FE2"/>
    <w:rsid w:val="00993AD1"/>
    <w:rsid w:val="00993D4B"/>
    <w:rsid w:val="00994392"/>
    <w:rsid w:val="00995237"/>
    <w:rsid w:val="00995750"/>
    <w:rsid w:val="00995C40"/>
    <w:rsid w:val="00996AF9"/>
    <w:rsid w:val="00996B7B"/>
    <w:rsid w:val="00997356"/>
    <w:rsid w:val="00997E87"/>
    <w:rsid w:val="009A0073"/>
    <w:rsid w:val="009A08F6"/>
    <w:rsid w:val="009A0924"/>
    <w:rsid w:val="009A114C"/>
    <w:rsid w:val="009A2C59"/>
    <w:rsid w:val="009A2D36"/>
    <w:rsid w:val="009A2F06"/>
    <w:rsid w:val="009A3607"/>
    <w:rsid w:val="009A4336"/>
    <w:rsid w:val="009A545A"/>
    <w:rsid w:val="009A54C1"/>
    <w:rsid w:val="009A5704"/>
    <w:rsid w:val="009A5F02"/>
    <w:rsid w:val="009A628E"/>
    <w:rsid w:val="009A7A0D"/>
    <w:rsid w:val="009B10E6"/>
    <w:rsid w:val="009B2B18"/>
    <w:rsid w:val="009B2F91"/>
    <w:rsid w:val="009B67C0"/>
    <w:rsid w:val="009B6A97"/>
    <w:rsid w:val="009B711E"/>
    <w:rsid w:val="009B7440"/>
    <w:rsid w:val="009C0590"/>
    <w:rsid w:val="009C227F"/>
    <w:rsid w:val="009C23A3"/>
    <w:rsid w:val="009C29A4"/>
    <w:rsid w:val="009C3866"/>
    <w:rsid w:val="009C481B"/>
    <w:rsid w:val="009C4CEF"/>
    <w:rsid w:val="009C5418"/>
    <w:rsid w:val="009C62AA"/>
    <w:rsid w:val="009C6E13"/>
    <w:rsid w:val="009C7700"/>
    <w:rsid w:val="009C7B07"/>
    <w:rsid w:val="009C7C06"/>
    <w:rsid w:val="009C7C10"/>
    <w:rsid w:val="009C7F6F"/>
    <w:rsid w:val="009D0055"/>
    <w:rsid w:val="009D0896"/>
    <w:rsid w:val="009D0E7D"/>
    <w:rsid w:val="009D1202"/>
    <w:rsid w:val="009D1C13"/>
    <w:rsid w:val="009D208C"/>
    <w:rsid w:val="009D2413"/>
    <w:rsid w:val="009D32EB"/>
    <w:rsid w:val="009D36DD"/>
    <w:rsid w:val="009D3751"/>
    <w:rsid w:val="009D3F99"/>
    <w:rsid w:val="009D5CE0"/>
    <w:rsid w:val="009D6D9B"/>
    <w:rsid w:val="009D6DF0"/>
    <w:rsid w:val="009D7181"/>
    <w:rsid w:val="009E02B2"/>
    <w:rsid w:val="009E0609"/>
    <w:rsid w:val="009E0D05"/>
    <w:rsid w:val="009E18A3"/>
    <w:rsid w:val="009E23F6"/>
    <w:rsid w:val="009E2A72"/>
    <w:rsid w:val="009E3A43"/>
    <w:rsid w:val="009E3B20"/>
    <w:rsid w:val="009E3F28"/>
    <w:rsid w:val="009E4392"/>
    <w:rsid w:val="009E486A"/>
    <w:rsid w:val="009E6806"/>
    <w:rsid w:val="009E6DA8"/>
    <w:rsid w:val="009F0348"/>
    <w:rsid w:val="009F0380"/>
    <w:rsid w:val="009F0B50"/>
    <w:rsid w:val="009F0CE5"/>
    <w:rsid w:val="009F0DA2"/>
    <w:rsid w:val="009F1227"/>
    <w:rsid w:val="009F201B"/>
    <w:rsid w:val="009F2EDC"/>
    <w:rsid w:val="009F3C92"/>
    <w:rsid w:val="009F4A65"/>
    <w:rsid w:val="009F64F6"/>
    <w:rsid w:val="009F6D9B"/>
    <w:rsid w:val="009F7A08"/>
    <w:rsid w:val="009F7AD7"/>
    <w:rsid w:val="00A007B0"/>
    <w:rsid w:val="00A009E8"/>
    <w:rsid w:val="00A00B06"/>
    <w:rsid w:val="00A01B4F"/>
    <w:rsid w:val="00A02CC4"/>
    <w:rsid w:val="00A02CC9"/>
    <w:rsid w:val="00A02EAD"/>
    <w:rsid w:val="00A0313C"/>
    <w:rsid w:val="00A03E19"/>
    <w:rsid w:val="00A03E4E"/>
    <w:rsid w:val="00A042B7"/>
    <w:rsid w:val="00A05167"/>
    <w:rsid w:val="00A05475"/>
    <w:rsid w:val="00A063A5"/>
    <w:rsid w:val="00A06993"/>
    <w:rsid w:val="00A06B91"/>
    <w:rsid w:val="00A07835"/>
    <w:rsid w:val="00A10921"/>
    <w:rsid w:val="00A12012"/>
    <w:rsid w:val="00A125F4"/>
    <w:rsid w:val="00A126C7"/>
    <w:rsid w:val="00A12BC0"/>
    <w:rsid w:val="00A12E92"/>
    <w:rsid w:val="00A12F7D"/>
    <w:rsid w:val="00A1330A"/>
    <w:rsid w:val="00A1374A"/>
    <w:rsid w:val="00A13E7D"/>
    <w:rsid w:val="00A14818"/>
    <w:rsid w:val="00A15A5B"/>
    <w:rsid w:val="00A16E7F"/>
    <w:rsid w:val="00A17566"/>
    <w:rsid w:val="00A20518"/>
    <w:rsid w:val="00A20C16"/>
    <w:rsid w:val="00A20EFE"/>
    <w:rsid w:val="00A21003"/>
    <w:rsid w:val="00A2247B"/>
    <w:rsid w:val="00A22EC3"/>
    <w:rsid w:val="00A22FDE"/>
    <w:rsid w:val="00A23214"/>
    <w:rsid w:val="00A2394B"/>
    <w:rsid w:val="00A24D56"/>
    <w:rsid w:val="00A256B5"/>
    <w:rsid w:val="00A25D90"/>
    <w:rsid w:val="00A25E22"/>
    <w:rsid w:val="00A25FB0"/>
    <w:rsid w:val="00A26692"/>
    <w:rsid w:val="00A26BD6"/>
    <w:rsid w:val="00A2772B"/>
    <w:rsid w:val="00A30254"/>
    <w:rsid w:val="00A306E8"/>
    <w:rsid w:val="00A32AB3"/>
    <w:rsid w:val="00A33BFA"/>
    <w:rsid w:val="00A35BF6"/>
    <w:rsid w:val="00A35D1F"/>
    <w:rsid w:val="00A35DA5"/>
    <w:rsid w:val="00A36563"/>
    <w:rsid w:val="00A37FB4"/>
    <w:rsid w:val="00A40ABA"/>
    <w:rsid w:val="00A41345"/>
    <w:rsid w:val="00A418DF"/>
    <w:rsid w:val="00A41FA1"/>
    <w:rsid w:val="00A4433D"/>
    <w:rsid w:val="00A47759"/>
    <w:rsid w:val="00A47895"/>
    <w:rsid w:val="00A501EB"/>
    <w:rsid w:val="00A50498"/>
    <w:rsid w:val="00A50702"/>
    <w:rsid w:val="00A50F59"/>
    <w:rsid w:val="00A51C20"/>
    <w:rsid w:val="00A525A8"/>
    <w:rsid w:val="00A52E87"/>
    <w:rsid w:val="00A53A1B"/>
    <w:rsid w:val="00A53A32"/>
    <w:rsid w:val="00A54A3B"/>
    <w:rsid w:val="00A5534F"/>
    <w:rsid w:val="00A55492"/>
    <w:rsid w:val="00A5549F"/>
    <w:rsid w:val="00A56661"/>
    <w:rsid w:val="00A56D85"/>
    <w:rsid w:val="00A571EC"/>
    <w:rsid w:val="00A61319"/>
    <w:rsid w:val="00A61446"/>
    <w:rsid w:val="00A61EA1"/>
    <w:rsid w:val="00A62948"/>
    <w:rsid w:val="00A62F8F"/>
    <w:rsid w:val="00A65748"/>
    <w:rsid w:val="00A65EA8"/>
    <w:rsid w:val="00A669DA"/>
    <w:rsid w:val="00A66DB9"/>
    <w:rsid w:val="00A67303"/>
    <w:rsid w:val="00A6754F"/>
    <w:rsid w:val="00A67AB0"/>
    <w:rsid w:val="00A7204E"/>
    <w:rsid w:val="00A72D62"/>
    <w:rsid w:val="00A72E95"/>
    <w:rsid w:val="00A7420F"/>
    <w:rsid w:val="00A7426F"/>
    <w:rsid w:val="00A74CE9"/>
    <w:rsid w:val="00A75437"/>
    <w:rsid w:val="00A754C3"/>
    <w:rsid w:val="00A75C5B"/>
    <w:rsid w:val="00A7709F"/>
    <w:rsid w:val="00A81667"/>
    <w:rsid w:val="00A817B6"/>
    <w:rsid w:val="00A824F6"/>
    <w:rsid w:val="00A84F24"/>
    <w:rsid w:val="00A8570E"/>
    <w:rsid w:val="00A8630F"/>
    <w:rsid w:val="00A86729"/>
    <w:rsid w:val="00A87F1F"/>
    <w:rsid w:val="00A906C5"/>
    <w:rsid w:val="00A92F6C"/>
    <w:rsid w:val="00A94FA7"/>
    <w:rsid w:val="00A952B1"/>
    <w:rsid w:val="00A95627"/>
    <w:rsid w:val="00A967C5"/>
    <w:rsid w:val="00A96E0F"/>
    <w:rsid w:val="00AA0242"/>
    <w:rsid w:val="00AA0957"/>
    <w:rsid w:val="00AA1159"/>
    <w:rsid w:val="00AA17D3"/>
    <w:rsid w:val="00AA206D"/>
    <w:rsid w:val="00AA27B7"/>
    <w:rsid w:val="00AA2ADF"/>
    <w:rsid w:val="00AA3380"/>
    <w:rsid w:val="00AA37DF"/>
    <w:rsid w:val="00AA3E6A"/>
    <w:rsid w:val="00AA60A4"/>
    <w:rsid w:val="00AA6842"/>
    <w:rsid w:val="00AB0C6F"/>
    <w:rsid w:val="00AB0DA2"/>
    <w:rsid w:val="00AB2C16"/>
    <w:rsid w:val="00AB35FC"/>
    <w:rsid w:val="00AB375F"/>
    <w:rsid w:val="00AB39C5"/>
    <w:rsid w:val="00AB3D0E"/>
    <w:rsid w:val="00AB4474"/>
    <w:rsid w:val="00AB4C39"/>
    <w:rsid w:val="00AB522C"/>
    <w:rsid w:val="00AB5751"/>
    <w:rsid w:val="00AB5F8F"/>
    <w:rsid w:val="00AB7178"/>
    <w:rsid w:val="00AB7E6A"/>
    <w:rsid w:val="00AB7FF3"/>
    <w:rsid w:val="00AC009C"/>
    <w:rsid w:val="00AC106D"/>
    <w:rsid w:val="00AC3676"/>
    <w:rsid w:val="00AC3A9C"/>
    <w:rsid w:val="00AC40D2"/>
    <w:rsid w:val="00AC4711"/>
    <w:rsid w:val="00AC5151"/>
    <w:rsid w:val="00AC5447"/>
    <w:rsid w:val="00AC63CB"/>
    <w:rsid w:val="00AC718C"/>
    <w:rsid w:val="00AC7B29"/>
    <w:rsid w:val="00AD16EA"/>
    <w:rsid w:val="00AD2BA6"/>
    <w:rsid w:val="00AD316B"/>
    <w:rsid w:val="00AD3BF0"/>
    <w:rsid w:val="00AD3BF1"/>
    <w:rsid w:val="00AD4203"/>
    <w:rsid w:val="00AD5EAC"/>
    <w:rsid w:val="00AD6881"/>
    <w:rsid w:val="00AD770A"/>
    <w:rsid w:val="00AD79C3"/>
    <w:rsid w:val="00AE16FD"/>
    <w:rsid w:val="00AE1BEE"/>
    <w:rsid w:val="00AE1D5E"/>
    <w:rsid w:val="00AE1E23"/>
    <w:rsid w:val="00AE25AB"/>
    <w:rsid w:val="00AE335B"/>
    <w:rsid w:val="00AE47B1"/>
    <w:rsid w:val="00AE512D"/>
    <w:rsid w:val="00AE51E9"/>
    <w:rsid w:val="00AE5E90"/>
    <w:rsid w:val="00AE60F4"/>
    <w:rsid w:val="00AE610B"/>
    <w:rsid w:val="00AE6A21"/>
    <w:rsid w:val="00AE6E70"/>
    <w:rsid w:val="00AE73FE"/>
    <w:rsid w:val="00AE73FF"/>
    <w:rsid w:val="00AE79E3"/>
    <w:rsid w:val="00AE7AC8"/>
    <w:rsid w:val="00AF01A0"/>
    <w:rsid w:val="00AF04B1"/>
    <w:rsid w:val="00AF08AE"/>
    <w:rsid w:val="00AF1B03"/>
    <w:rsid w:val="00AF21DA"/>
    <w:rsid w:val="00AF2A5B"/>
    <w:rsid w:val="00AF329F"/>
    <w:rsid w:val="00AF3394"/>
    <w:rsid w:val="00AF346E"/>
    <w:rsid w:val="00AF5282"/>
    <w:rsid w:val="00AF5FCF"/>
    <w:rsid w:val="00AF612A"/>
    <w:rsid w:val="00AF6285"/>
    <w:rsid w:val="00AF69B9"/>
    <w:rsid w:val="00AF6C1F"/>
    <w:rsid w:val="00AF7127"/>
    <w:rsid w:val="00AF780A"/>
    <w:rsid w:val="00AF781F"/>
    <w:rsid w:val="00AF79D9"/>
    <w:rsid w:val="00AF7EE1"/>
    <w:rsid w:val="00B002BC"/>
    <w:rsid w:val="00B0041D"/>
    <w:rsid w:val="00B01360"/>
    <w:rsid w:val="00B02AD2"/>
    <w:rsid w:val="00B02CFF"/>
    <w:rsid w:val="00B04BEC"/>
    <w:rsid w:val="00B055C6"/>
    <w:rsid w:val="00B05A5F"/>
    <w:rsid w:val="00B05A71"/>
    <w:rsid w:val="00B05BB2"/>
    <w:rsid w:val="00B06B86"/>
    <w:rsid w:val="00B06BF4"/>
    <w:rsid w:val="00B06E28"/>
    <w:rsid w:val="00B06E4F"/>
    <w:rsid w:val="00B07668"/>
    <w:rsid w:val="00B0773B"/>
    <w:rsid w:val="00B1101F"/>
    <w:rsid w:val="00B1114B"/>
    <w:rsid w:val="00B115FB"/>
    <w:rsid w:val="00B11A72"/>
    <w:rsid w:val="00B121B4"/>
    <w:rsid w:val="00B14DC0"/>
    <w:rsid w:val="00B1542A"/>
    <w:rsid w:val="00B1580A"/>
    <w:rsid w:val="00B1645B"/>
    <w:rsid w:val="00B17194"/>
    <w:rsid w:val="00B17289"/>
    <w:rsid w:val="00B1769E"/>
    <w:rsid w:val="00B176AC"/>
    <w:rsid w:val="00B17BF8"/>
    <w:rsid w:val="00B20EC5"/>
    <w:rsid w:val="00B219F8"/>
    <w:rsid w:val="00B21C00"/>
    <w:rsid w:val="00B21D8A"/>
    <w:rsid w:val="00B240F6"/>
    <w:rsid w:val="00B24B6F"/>
    <w:rsid w:val="00B264EF"/>
    <w:rsid w:val="00B26616"/>
    <w:rsid w:val="00B3035C"/>
    <w:rsid w:val="00B312B4"/>
    <w:rsid w:val="00B31334"/>
    <w:rsid w:val="00B31514"/>
    <w:rsid w:val="00B31AD5"/>
    <w:rsid w:val="00B3390D"/>
    <w:rsid w:val="00B33C50"/>
    <w:rsid w:val="00B343BF"/>
    <w:rsid w:val="00B34686"/>
    <w:rsid w:val="00B353D5"/>
    <w:rsid w:val="00B364C3"/>
    <w:rsid w:val="00B36A17"/>
    <w:rsid w:val="00B36EE6"/>
    <w:rsid w:val="00B37CDF"/>
    <w:rsid w:val="00B37D9C"/>
    <w:rsid w:val="00B37E05"/>
    <w:rsid w:val="00B37E2D"/>
    <w:rsid w:val="00B40534"/>
    <w:rsid w:val="00B406E3"/>
    <w:rsid w:val="00B40F10"/>
    <w:rsid w:val="00B41ABC"/>
    <w:rsid w:val="00B421B2"/>
    <w:rsid w:val="00B4361D"/>
    <w:rsid w:val="00B43D4D"/>
    <w:rsid w:val="00B440A5"/>
    <w:rsid w:val="00B4447F"/>
    <w:rsid w:val="00B44839"/>
    <w:rsid w:val="00B44C1B"/>
    <w:rsid w:val="00B45552"/>
    <w:rsid w:val="00B45AA6"/>
    <w:rsid w:val="00B4667A"/>
    <w:rsid w:val="00B467D3"/>
    <w:rsid w:val="00B46BE2"/>
    <w:rsid w:val="00B46E5E"/>
    <w:rsid w:val="00B5015B"/>
    <w:rsid w:val="00B50328"/>
    <w:rsid w:val="00B50778"/>
    <w:rsid w:val="00B51880"/>
    <w:rsid w:val="00B51F5E"/>
    <w:rsid w:val="00B52F83"/>
    <w:rsid w:val="00B531BD"/>
    <w:rsid w:val="00B532A8"/>
    <w:rsid w:val="00B54681"/>
    <w:rsid w:val="00B54E9F"/>
    <w:rsid w:val="00B54FE4"/>
    <w:rsid w:val="00B55001"/>
    <w:rsid w:val="00B55149"/>
    <w:rsid w:val="00B556B0"/>
    <w:rsid w:val="00B565A9"/>
    <w:rsid w:val="00B57666"/>
    <w:rsid w:val="00B6013F"/>
    <w:rsid w:val="00B60F0D"/>
    <w:rsid w:val="00B6144D"/>
    <w:rsid w:val="00B62261"/>
    <w:rsid w:val="00B62861"/>
    <w:rsid w:val="00B64528"/>
    <w:rsid w:val="00B65540"/>
    <w:rsid w:val="00B67580"/>
    <w:rsid w:val="00B67638"/>
    <w:rsid w:val="00B67F7B"/>
    <w:rsid w:val="00B7069E"/>
    <w:rsid w:val="00B711A7"/>
    <w:rsid w:val="00B71558"/>
    <w:rsid w:val="00B7161A"/>
    <w:rsid w:val="00B71E2C"/>
    <w:rsid w:val="00B729DD"/>
    <w:rsid w:val="00B73588"/>
    <w:rsid w:val="00B7408B"/>
    <w:rsid w:val="00B747DF"/>
    <w:rsid w:val="00B74E72"/>
    <w:rsid w:val="00B758F6"/>
    <w:rsid w:val="00B77EE8"/>
    <w:rsid w:val="00B80A5E"/>
    <w:rsid w:val="00B8129A"/>
    <w:rsid w:val="00B82BF0"/>
    <w:rsid w:val="00B82CF5"/>
    <w:rsid w:val="00B83820"/>
    <w:rsid w:val="00B83FCC"/>
    <w:rsid w:val="00B84961"/>
    <w:rsid w:val="00B84E36"/>
    <w:rsid w:val="00B84F0F"/>
    <w:rsid w:val="00B8527A"/>
    <w:rsid w:val="00B86413"/>
    <w:rsid w:val="00B865B5"/>
    <w:rsid w:val="00B8688B"/>
    <w:rsid w:val="00B86979"/>
    <w:rsid w:val="00B875D9"/>
    <w:rsid w:val="00B87BB8"/>
    <w:rsid w:val="00B87DD9"/>
    <w:rsid w:val="00B87E2B"/>
    <w:rsid w:val="00B908C4"/>
    <w:rsid w:val="00B91687"/>
    <w:rsid w:val="00B91944"/>
    <w:rsid w:val="00B91AA1"/>
    <w:rsid w:val="00B9204B"/>
    <w:rsid w:val="00B9293B"/>
    <w:rsid w:val="00B92A9E"/>
    <w:rsid w:val="00B93102"/>
    <w:rsid w:val="00B93410"/>
    <w:rsid w:val="00B942C5"/>
    <w:rsid w:val="00B94750"/>
    <w:rsid w:val="00B94CE5"/>
    <w:rsid w:val="00B95BF8"/>
    <w:rsid w:val="00B95D33"/>
    <w:rsid w:val="00B95FD0"/>
    <w:rsid w:val="00B96069"/>
    <w:rsid w:val="00B96971"/>
    <w:rsid w:val="00B96C9F"/>
    <w:rsid w:val="00B9700E"/>
    <w:rsid w:val="00B977B0"/>
    <w:rsid w:val="00B97F76"/>
    <w:rsid w:val="00BA2B70"/>
    <w:rsid w:val="00BA2FF0"/>
    <w:rsid w:val="00BA330C"/>
    <w:rsid w:val="00BA3D6A"/>
    <w:rsid w:val="00BA3E5D"/>
    <w:rsid w:val="00BA3F2C"/>
    <w:rsid w:val="00BA3F32"/>
    <w:rsid w:val="00BA6E24"/>
    <w:rsid w:val="00BA73AC"/>
    <w:rsid w:val="00BB0641"/>
    <w:rsid w:val="00BB0723"/>
    <w:rsid w:val="00BB16FC"/>
    <w:rsid w:val="00BB1F6E"/>
    <w:rsid w:val="00BB292C"/>
    <w:rsid w:val="00BB2A75"/>
    <w:rsid w:val="00BB3017"/>
    <w:rsid w:val="00BB3382"/>
    <w:rsid w:val="00BB3EB3"/>
    <w:rsid w:val="00BB6ADE"/>
    <w:rsid w:val="00BB6DA3"/>
    <w:rsid w:val="00BC060F"/>
    <w:rsid w:val="00BC085B"/>
    <w:rsid w:val="00BC0C85"/>
    <w:rsid w:val="00BC187E"/>
    <w:rsid w:val="00BC279C"/>
    <w:rsid w:val="00BC282C"/>
    <w:rsid w:val="00BC3D75"/>
    <w:rsid w:val="00BC473C"/>
    <w:rsid w:val="00BC4A2B"/>
    <w:rsid w:val="00BC7E50"/>
    <w:rsid w:val="00BD06AA"/>
    <w:rsid w:val="00BD09A2"/>
    <w:rsid w:val="00BD12BD"/>
    <w:rsid w:val="00BD2341"/>
    <w:rsid w:val="00BD2529"/>
    <w:rsid w:val="00BD2579"/>
    <w:rsid w:val="00BD2751"/>
    <w:rsid w:val="00BD29E4"/>
    <w:rsid w:val="00BD2BE5"/>
    <w:rsid w:val="00BD3227"/>
    <w:rsid w:val="00BD4463"/>
    <w:rsid w:val="00BD4E3B"/>
    <w:rsid w:val="00BD69C1"/>
    <w:rsid w:val="00BD7390"/>
    <w:rsid w:val="00BD7DA7"/>
    <w:rsid w:val="00BE00F2"/>
    <w:rsid w:val="00BE0186"/>
    <w:rsid w:val="00BE1616"/>
    <w:rsid w:val="00BE1D3A"/>
    <w:rsid w:val="00BE30C3"/>
    <w:rsid w:val="00BE3360"/>
    <w:rsid w:val="00BE48AF"/>
    <w:rsid w:val="00BE54A2"/>
    <w:rsid w:val="00BF02D8"/>
    <w:rsid w:val="00BF19A9"/>
    <w:rsid w:val="00BF1B08"/>
    <w:rsid w:val="00BF1DC2"/>
    <w:rsid w:val="00BF325A"/>
    <w:rsid w:val="00BF376F"/>
    <w:rsid w:val="00BF40B9"/>
    <w:rsid w:val="00BF45E8"/>
    <w:rsid w:val="00BF48F4"/>
    <w:rsid w:val="00BF5158"/>
    <w:rsid w:val="00BF59E2"/>
    <w:rsid w:val="00BF5BD9"/>
    <w:rsid w:val="00BF7DA0"/>
    <w:rsid w:val="00BF7E87"/>
    <w:rsid w:val="00C00B14"/>
    <w:rsid w:val="00C01111"/>
    <w:rsid w:val="00C013EC"/>
    <w:rsid w:val="00C013F1"/>
    <w:rsid w:val="00C014F7"/>
    <w:rsid w:val="00C026CA"/>
    <w:rsid w:val="00C02E37"/>
    <w:rsid w:val="00C03FD2"/>
    <w:rsid w:val="00C05D67"/>
    <w:rsid w:val="00C060AB"/>
    <w:rsid w:val="00C10A2B"/>
    <w:rsid w:val="00C116DA"/>
    <w:rsid w:val="00C122CA"/>
    <w:rsid w:val="00C12716"/>
    <w:rsid w:val="00C12F8F"/>
    <w:rsid w:val="00C13201"/>
    <w:rsid w:val="00C13868"/>
    <w:rsid w:val="00C14E1C"/>
    <w:rsid w:val="00C15A37"/>
    <w:rsid w:val="00C16087"/>
    <w:rsid w:val="00C1649E"/>
    <w:rsid w:val="00C166D3"/>
    <w:rsid w:val="00C16780"/>
    <w:rsid w:val="00C16EB5"/>
    <w:rsid w:val="00C17173"/>
    <w:rsid w:val="00C17345"/>
    <w:rsid w:val="00C20725"/>
    <w:rsid w:val="00C214A4"/>
    <w:rsid w:val="00C222CD"/>
    <w:rsid w:val="00C2388E"/>
    <w:rsid w:val="00C24273"/>
    <w:rsid w:val="00C2429F"/>
    <w:rsid w:val="00C24365"/>
    <w:rsid w:val="00C2440E"/>
    <w:rsid w:val="00C2451C"/>
    <w:rsid w:val="00C254F3"/>
    <w:rsid w:val="00C26C60"/>
    <w:rsid w:val="00C26DFE"/>
    <w:rsid w:val="00C271B2"/>
    <w:rsid w:val="00C3062A"/>
    <w:rsid w:val="00C30FDF"/>
    <w:rsid w:val="00C311B7"/>
    <w:rsid w:val="00C3130F"/>
    <w:rsid w:val="00C32644"/>
    <w:rsid w:val="00C331DF"/>
    <w:rsid w:val="00C336BB"/>
    <w:rsid w:val="00C3434A"/>
    <w:rsid w:val="00C34E9F"/>
    <w:rsid w:val="00C37562"/>
    <w:rsid w:val="00C40054"/>
    <w:rsid w:val="00C405B6"/>
    <w:rsid w:val="00C40BB6"/>
    <w:rsid w:val="00C40E36"/>
    <w:rsid w:val="00C40F46"/>
    <w:rsid w:val="00C41CC6"/>
    <w:rsid w:val="00C42282"/>
    <w:rsid w:val="00C423CE"/>
    <w:rsid w:val="00C43BB4"/>
    <w:rsid w:val="00C4416A"/>
    <w:rsid w:val="00C44BD8"/>
    <w:rsid w:val="00C453C5"/>
    <w:rsid w:val="00C455D8"/>
    <w:rsid w:val="00C4627E"/>
    <w:rsid w:val="00C46546"/>
    <w:rsid w:val="00C50EB3"/>
    <w:rsid w:val="00C517E7"/>
    <w:rsid w:val="00C534A9"/>
    <w:rsid w:val="00C54B38"/>
    <w:rsid w:val="00C55489"/>
    <w:rsid w:val="00C563AD"/>
    <w:rsid w:val="00C5740C"/>
    <w:rsid w:val="00C57821"/>
    <w:rsid w:val="00C57864"/>
    <w:rsid w:val="00C578E8"/>
    <w:rsid w:val="00C5797E"/>
    <w:rsid w:val="00C60572"/>
    <w:rsid w:val="00C61AE5"/>
    <w:rsid w:val="00C6228B"/>
    <w:rsid w:val="00C62C99"/>
    <w:rsid w:val="00C631A7"/>
    <w:rsid w:val="00C6380E"/>
    <w:rsid w:val="00C64254"/>
    <w:rsid w:val="00C64916"/>
    <w:rsid w:val="00C6631A"/>
    <w:rsid w:val="00C6692E"/>
    <w:rsid w:val="00C66F4C"/>
    <w:rsid w:val="00C67282"/>
    <w:rsid w:val="00C67A85"/>
    <w:rsid w:val="00C67E0D"/>
    <w:rsid w:val="00C70BB7"/>
    <w:rsid w:val="00C71A12"/>
    <w:rsid w:val="00C720BA"/>
    <w:rsid w:val="00C7255D"/>
    <w:rsid w:val="00C75214"/>
    <w:rsid w:val="00C752CD"/>
    <w:rsid w:val="00C7790F"/>
    <w:rsid w:val="00C802FC"/>
    <w:rsid w:val="00C80398"/>
    <w:rsid w:val="00C80B37"/>
    <w:rsid w:val="00C82B1B"/>
    <w:rsid w:val="00C82E6B"/>
    <w:rsid w:val="00C83DAC"/>
    <w:rsid w:val="00C84F33"/>
    <w:rsid w:val="00C85C28"/>
    <w:rsid w:val="00C86780"/>
    <w:rsid w:val="00C87AED"/>
    <w:rsid w:val="00C90493"/>
    <w:rsid w:val="00C90AB2"/>
    <w:rsid w:val="00C9118A"/>
    <w:rsid w:val="00C91933"/>
    <w:rsid w:val="00C91CC0"/>
    <w:rsid w:val="00C924FC"/>
    <w:rsid w:val="00C930E8"/>
    <w:rsid w:val="00C935C0"/>
    <w:rsid w:val="00C93979"/>
    <w:rsid w:val="00C93CA4"/>
    <w:rsid w:val="00C9422D"/>
    <w:rsid w:val="00C9426D"/>
    <w:rsid w:val="00C95AE8"/>
    <w:rsid w:val="00C95F81"/>
    <w:rsid w:val="00C96ECD"/>
    <w:rsid w:val="00CA01C0"/>
    <w:rsid w:val="00CA01F5"/>
    <w:rsid w:val="00CA0C31"/>
    <w:rsid w:val="00CA0F51"/>
    <w:rsid w:val="00CA1628"/>
    <w:rsid w:val="00CA312B"/>
    <w:rsid w:val="00CA327A"/>
    <w:rsid w:val="00CA37C4"/>
    <w:rsid w:val="00CA3EAC"/>
    <w:rsid w:val="00CA4697"/>
    <w:rsid w:val="00CA480D"/>
    <w:rsid w:val="00CA4D33"/>
    <w:rsid w:val="00CA62DF"/>
    <w:rsid w:val="00CA66FE"/>
    <w:rsid w:val="00CA68DA"/>
    <w:rsid w:val="00CA6B29"/>
    <w:rsid w:val="00CA6FB4"/>
    <w:rsid w:val="00CA7094"/>
    <w:rsid w:val="00CB0917"/>
    <w:rsid w:val="00CB0C8E"/>
    <w:rsid w:val="00CB0FB2"/>
    <w:rsid w:val="00CB12B5"/>
    <w:rsid w:val="00CB13EC"/>
    <w:rsid w:val="00CB2FDD"/>
    <w:rsid w:val="00CB43E0"/>
    <w:rsid w:val="00CB4B7A"/>
    <w:rsid w:val="00CB50DA"/>
    <w:rsid w:val="00CB6E26"/>
    <w:rsid w:val="00CB73FC"/>
    <w:rsid w:val="00CC127D"/>
    <w:rsid w:val="00CC288E"/>
    <w:rsid w:val="00CC5045"/>
    <w:rsid w:val="00CD0517"/>
    <w:rsid w:val="00CD08C5"/>
    <w:rsid w:val="00CD169A"/>
    <w:rsid w:val="00CD259E"/>
    <w:rsid w:val="00CD2866"/>
    <w:rsid w:val="00CD2E43"/>
    <w:rsid w:val="00CD346D"/>
    <w:rsid w:val="00CD38E6"/>
    <w:rsid w:val="00CD41A2"/>
    <w:rsid w:val="00CD4446"/>
    <w:rsid w:val="00CD5562"/>
    <w:rsid w:val="00CD57EB"/>
    <w:rsid w:val="00CD5834"/>
    <w:rsid w:val="00CD5B6A"/>
    <w:rsid w:val="00CD5CBC"/>
    <w:rsid w:val="00CD5EAE"/>
    <w:rsid w:val="00CD62BB"/>
    <w:rsid w:val="00CD62FB"/>
    <w:rsid w:val="00CD6377"/>
    <w:rsid w:val="00CD7671"/>
    <w:rsid w:val="00CE0A5B"/>
    <w:rsid w:val="00CE1118"/>
    <w:rsid w:val="00CE211F"/>
    <w:rsid w:val="00CE34AD"/>
    <w:rsid w:val="00CE4EAB"/>
    <w:rsid w:val="00CE534C"/>
    <w:rsid w:val="00CE54F3"/>
    <w:rsid w:val="00CE5852"/>
    <w:rsid w:val="00CE5A18"/>
    <w:rsid w:val="00CE7518"/>
    <w:rsid w:val="00CF0862"/>
    <w:rsid w:val="00CF0D91"/>
    <w:rsid w:val="00CF13BD"/>
    <w:rsid w:val="00CF1F42"/>
    <w:rsid w:val="00CF30EA"/>
    <w:rsid w:val="00CF3269"/>
    <w:rsid w:val="00CF34B8"/>
    <w:rsid w:val="00CF34F1"/>
    <w:rsid w:val="00CF45FF"/>
    <w:rsid w:val="00CF4B8A"/>
    <w:rsid w:val="00CF4CD6"/>
    <w:rsid w:val="00CF525A"/>
    <w:rsid w:val="00CF5990"/>
    <w:rsid w:val="00CF5E03"/>
    <w:rsid w:val="00CF7365"/>
    <w:rsid w:val="00CF74A5"/>
    <w:rsid w:val="00CF76DC"/>
    <w:rsid w:val="00D0066B"/>
    <w:rsid w:val="00D0081F"/>
    <w:rsid w:val="00D0156B"/>
    <w:rsid w:val="00D0399F"/>
    <w:rsid w:val="00D03D64"/>
    <w:rsid w:val="00D042D6"/>
    <w:rsid w:val="00D065AE"/>
    <w:rsid w:val="00D07122"/>
    <w:rsid w:val="00D07397"/>
    <w:rsid w:val="00D07CCD"/>
    <w:rsid w:val="00D10963"/>
    <w:rsid w:val="00D10A92"/>
    <w:rsid w:val="00D1202E"/>
    <w:rsid w:val="00D120D0"/>
    <w:rsid w:val="00D12234"/>
    <w:rsid w:val="00D12463"/>
    <w:rsid w:val="00D1251D"/>
    <w:rsid w:val="00D1460D"/>
    <w:rsid w:val="00D16A5B"/>
    <w:rsid w:val="00D16B4F"/>
    <w:rsid w:val="00D17BC0"/>
    <w:rsid w:val="00D200F8"/>
    <w:rsid w:val="00D204DA"/>
    <w:rsid w:val="00D20778"/>
    <w:rsid w:val="00D22252"/>
    <w:rsid w:val="00D22330"/>
    <w:rsid w:val="00D2250C"/>
    <w:rsid w:val="00D22B8D"/>
    <w:rsid w:val="00D238BC"/>
    <w:rsid w:val="00D247D7"/>
    <w:rsid w:val="00D257C2"/>
    <w:rsid w:val="00D27548"/>
    <w:rsid w:val="00D27939"/>
    <w:rsid w:val="00D302EA"/>
    <w:rsid w:val="00D31073"/>
    <w:rsid w:val="00D3115B"/>
    <w:rsid w:val="00D32B63"/>
    <w:rsid w:val="00D32D54"/>
    <w:rsid w:val="00D331B8"/>
    <w:rsid w:val="00D341D3"/>
    <w:rsid w:val="00D3494C"/>
    <w:rsid w:val="00D34C6B"/>
    <w:rsid w:val="00D34E7E"/>
    <w:rsid w:val="00D35440"/>
    <w:rsid w:val="00D354E6"/>
    <w:rsid w:val="00D3550F"/>
    <w:rsid w:val="00D3570A"/>
    <w:rsid w:val="00D362F9"/>
    <w:rsid w:val="00D36323"/>
    <w:rsid w:val="00D36566"/>
    <w:rsid w:val="00D365F5"/>
    <w:rsid w:val="00D3730C"/>
    <w:rsid w:val="00D376A1"/>
    <w:rsid w:val="00D37781"/>
    <w:rsid w:val="00D37ABF"/>
    <w:rsid w:val="00D37FA9"/>
    <w:rsid w:val="00D41968"/>
    <w:rsid w:val="00D41F43"/>
    <w:rsid w:val="00D429FA"/>
    <w:rsid w:val="00D442E9"/>
    <w:rsid w:val="00D44937"/>
    <w:rsid w:val="00D44EF9"/>
    <w:rsid w:val="00D44FF4"/>
    <w:rsid w:val="00D4553A"/>
    <w:rsid w:val="00D459E8"/>
    <w:rsid w:val="00D45B32"/>
    <w:rsid w:val="00D45E85"/>
    <w:rsid w:val="00D46079"/>
    <w:rsid w:val="00D47F8B"/>
    <w:rsid w:val="00D500F2"/>
    <w:rsid w:val="00D5014E"/>
    <w:rsid w:val="00D50948"/>
    <w:rsid w:val="00D51830"/>
    <w:rsid w:val="00D52EB1"/>
    <w:rsid w:val="00D54E8F"/>
    <w:rsid w:val="00D556A4"/>
    <w:rsid w:val="00D55E1E"/>
    <w:rsid w:val="00D5622B"/>
    <w:rsid w:val="00D56C6A"/>
    <w:rsid w:val="00D571E2"/>
    <w:rsid w:val="00D57217"/>
    <w:rsid w:val="00D5735D"/>
    <w:rsid w:val="00D57733"/>
    <w:rsid w:val="00D57832"/>
    <w:rsid w:val="00D61EED"/>
    <w:rsid w:val="00D6235C"/>
    <w:rsid w:val="00D62AF5"/>
    <w:rsid w:val="00D637AF"/>
    <w:rsid w:val="00D63D46"/>
    <w:rsid w:val="00D64755"/>
    <w:rsid w:val="00D64853"/>
    <w:rsid w:val="00D64C0A"/>
    <w:rsid w:val="00D656EA"/>
    <w:rsid w:val="00D661A4"/>
    <w:rsid w:val="00D67AE0"/>
    <w:rsid w:val="00D704A0"/>
    <w:rsid w:val="00D704B9"/>
    <w:rsid w:val="00D72E51"/>
    <w:rsid w:val="00D72EF2"/>
    <w:rsid w:val="00D73517"/>
    <w:rsid w:val="00D7391A"/>
    <w:rsid w:val="00D7443E"/>
    <w:rsid w:val="00D7448A"/>
    <w:rsid w:val="00D74A36"/>
    <w:rsid w:val="00D75AF6"/>
    <w:rsid w:val="00D7704A"/>
    <w:rsid w:val="00D77826"/>
    <w:rsid w:val="00D8018F"/>
    <w:rsid w:val="00D80C4A"/>
    <w:rsid w:val="00D8341A"/>
    <w:rsid w:val="00D8341E"/>
    <w:rsid w:val="00D837A5"/>
    <w:rsid w:val="00D84958"/>
    <w:rsid w:val="00D8614B"/>
    <w:rsid w:val="00D86357"/>
    <w:rsid w:val="00D8718F"/>
    <w:rsid w:val="00D91983"/>
    <w:rsid w:val="00D94311"/>
    <w:rsid w:val="00D94668"/>
    <w:rsid w:val="00D962AE"/>
    <w:rsid w:val="00D96907"/>
    <w:rsid w:val="00D96D64"/>
    <w:rsid w:val="00D970E8"/>
    <w:rsid w:val="00DA03C7"/>
    <w:rsid w:val="00DA0F31"/>
    <w:rsid w:val="00DA2123"/>
    <w:rsid w:val="00DA2162"/>
    <w:rsid w:val="00DA233A"/>
    <w:rsid w:val="00DA372F"/>
    <w:rsid w:val="00DA4219"/>
    <w:rsid w:val="00DA5DB5"/>
    <w:rsid w:val="00DA6A17"/>
    <w:rsid w:val="00DA6B9C"/>
    <w:rsid w:val="00DA712C"/>
    <w:rsid w:val="00DA74DF"/>
    <w:rsid w:val="00DA79FA"/>
    <w:rsid w:val="00DA7BAA"/>
    <w:rsid w:val="00DB1024"/>
    <w:rsid w:val="00DB1400"/>
    <w:rsid w:val="00DB273D"/>
    <w:rsid w:val="00DB2BE6"/>
    <w:rsid w:val="00DB32AE"/>
    <w:rsid w:val="00DB4AAB"/>
    <w:rsid w:val="00DB52BB"/>
    <w:rsid w:val="00DB63BB"/>
    <w:rsid w:val="00DB695E"/>
    <w:rsid w:val="00DB69CF"/>
    <w:rsid w:val="00DB6E40"/>
    <w:rsid w:val="00DB6F9F"/>
    <w:rsid w:val="00DB6FD6"/>
    <w:rsid w:val="00DB71D2"/>
    <w:rsid w:val="00DB7741"/>
    <w:rsid w:val="00DC1510"/>
    <w:rsid w:val="00DC1FA3"/>
    <w:rsid w:val="00DC2322"/>
    <w:rsid w:val="00DC2CED"/>
    <w:rsid w:val="00DC2F2A"/>
    <w:rsid w:val="00DC3EF6"/>
    <w:rsid w:val="00DC53AF"/>
    <w:rsid w:val="00DC646C"/>
    <w:rsid w:val="00DD2598"/>
    <w:rsid w:val="00DD2653"/>
    <w:rsid w:val="00DD2A29"/>
    <w:rsid w:val="00DD3424"/>
    <w:rsid w:val="00DD42B4"/>
    <w:rsid w:val="00DD4327"/>
    <w:rsid w:val="00DD4592"/>
    <w:rsid w:val="00DD4701"/>
    <w:rsid w:val="00DD4BDE"/>
    <w:rsid w:val="00DD681F"/>
    <w:rsid w:val="00DE0739"/>
    <w:rsid w:val="00DE1899"/>
    <w:rsid w:val="00DE2732"/>
    <w:rsid w:val="00DE2D80"/>
    <w:rsid w:val="00DE35FA"/>
    <w:rsid w:val="00DE36E3"/>
    <w:rsid w:val="00DE36FB"/>
    <w:rsid w:val="00DE3AA2"/>
    <w:rsid w:val="00DE3B93"/>
    <w:rsid w:val="00DE47BC"/>
    <w:rsid w:val="00DE4B66"/>
    <w:rsid w:val="00DE522D"/>
    <w:rsid w:val="00DE5749"/>
    <w:rsid w:val="00DE6404"/>
    <w:rsid w:val="00DE683C"/>
    <w:rsid w:val="00DE6D1A"/>
    <w:rsid w:val="00DE7CC7"/>
    <w:rsid w:val="00DF059C"/>
    <w:rsid w:val="00DF1F8D"/>
    <w:rsid w:val="00DF35ED"/>
    <w:rsid w:val="00DF48FA"/>
    <w:rsid w:val="00DF4A2B"/>
    <w:rsid w:val="00DF54BA"/>
    <w:rsid w:val="00DF54F6"/>
    <w:rsid w:val="00DF5EE9"/>
    <w:rsid w:val="00E00451"/>
    <w:rsid w:val="00E00521"/>
    <w:rsid w:val="00E009EA"/>
    <w:rsid w:val="00E00DAF"/>
    <w:rsid w:val="00E02AD5"/>
    <w:rsid w:val="00E03166"/>
    <w:rsid w:val="00E03C1D"/>
    <w:rsid w:val="00E03FCE"/>
    <w:rsid w:val="00E04CD7"/>
    <w:rsid w:val="00E04D02"/>
    <w:rsid w:val="00E054F2"/>
    <w:rsid w:val="00E0640C"/>
    <w:rsid w:val="00E06941"/>
    <w:rsid w:val="00E108F6"/>
    <w:rsid w:val="00E10A87"/>
    <w:rsid w:val="00E10CCA"/>
    <w:rsid w:val="00E123F0"/>
    <w:rsid w:val="00E12B7E"/>
    <w:rsid w:val="00E143F2"/>
    <w:rsid w:val="00E14573"/>
    <w:rsid w:val="00E15658"/>
    <w:rsid w:val="00E1658C"/>
    <w:rsid w:val="00E16CC7"/>
    <w:rsid w:val="00E16DFB"/>
    <w:rsid w:val="00E17084"/>
    <w:rsid w:val="00E172A6"/>
    <w:rsid w:val="00E173A9"/>
    <w:rsid w:val="00E20AE6"/>
    <w:rsid w:val="00E20E05"/>
    <w:rsid w:val="00E21020"/>
    <w:rsid w:val="00E21E83"/>
    <w:rsid w:val="00E22017"/>
    <w:rsid w:val="00E2254C"/>
    <w:rsid w:val="00E22700"/>
    <w:rsid w:val="00E228D4"/>
    <w:rsid w:val="00E22FCE"/>
    <w:rsid w:val="00E23843"/>
    <w:rsid w:val="00E24A59"/>
    <w:rsid w:val="00E25685"/>
    <w:rsid w:val="00E26526"/>
    <w:rsid w:val="00E2681F"/>
    <w:rsid w:val="00E27451"/>
    <w:rsid w:val="00E30291"/>
    <w:rsid w:val="00E311F3"/>
    <w:rsid w:val="00E3162C"/>
    <w:rsid w:val="00E323C7"/>
    <w:rsid w:val="00E32DF9"/>
    <w:rsid w:val="00E34C0F"/>
    <w:rsid w:val="00E35BE1"/>
    <w:rsid w:val="00E363E5"/>
    <w:rsid w:val="00E36802"/>
    <w:rsid w:val="00E36A6D"/>
    <w:rsid w:val="00E37048"/>
    <w:rsid w:val="00E372E5"/>
    <w:rsid w:val="00E375D1"/>
    <w:rsid w:val="00E378D7"/>
    <w:rsid w:val="00E40A9A"/>
    <w:rsid w:val="00E40EFD"/>
    <w:rsid w:val="00E41222"/>
    <w:rsid w:val="00E428AF"/>
    <w:rsid w:val="00E42DD8"/>
    <w:rsid w:val="00E42E39"/>
    <w:rsid w:val="00E44146"/>
    <w:rsid w:val="00E456F3"/>
    <w:rsid w:val="00E45A27"/>
    <w:rsid w:val="00E45A46"/>
    <w:rsid w:val="00E45B48"/>
    <w:rsid w:val="00E46221"/>
    <w:rsid w:val="00E4776A"/>
    <w:rsid w:val="00E50186"/>
    <w:rsid w:val="00E5021D"/>
    <w:rsid w:val="00E5043D"/>
    <w:rsid w:val="00E504D9"/>
    <w:rsid w:val="00E50BE9"/>
    <w:rsid w:val="00E51460"/>
    <w:rsid w:val="00E51EA8"/>
    <w:rsid w:val="00E52085"/>
    <w:rsid w:val="00E52576"/>
    <w:rsid w:val="00E52D8F"/>
    <w:rsid w:val="00E53103"/>
    <w:rsid w:val="00E53C30"/>
    <w:rsid w:val="00E5420F"/>
    <w:rsid w:val="00E54AF8"/>
    <w:rsid w:val="00E54B94"/>
    <w:rsid w:val="00E54C83"/>
    <w:rsid w:val="00E551C7"/>
    <w:rsid w:val="00E553FF"/>
    <w:rsid w:val="00E558A3"/>
    <w:rsid w:val="00E55B80"/>
    <w:rsid w:val="00E55F02"/>
    <w:rsid w:val="00E565A7"/>
    <w:rsid w:val="00E5747B"/>
    <w:rsid w:val="00E57C8E"/>
    <w:rsid w:val="00E57EE6"/>
    <w:rsid w:val="00E6013F"/>
    <w:rsid w:val="00E616DF"/>
    <w:rsid w:val="00E620E3"/>
    <w:rsid w:val="00E622F2"/>
    <w:rsid w:val="00E62A7D"/>
    <w:rsid w:val="00E643F2"/>
    <w:rsid w:val="00E65087"/>
    <w:rsid w:val="00E6618B"/>
    <w:rsid w:val="00E6640C"/>
    <w:rsid w:val="00E6786A"/>
    <w:rsid w:val="00E67E41"/>
    <w:rsid w:val="00E70383"/>
    <w:rsid w:val="00E709F5"/>
    <w:rsid w:val="00E70E83"/>
    <w:rsid w:val="00E723CC"/>
    <w:rsid w:val="00E723F6"/>
    <w:rsid w:val="00E731AB"/>
    <w:rsid w:val="00E731CA"/>
    <w:rsid w:val="00E733B9"/>
    <w:rsid w:val="00E73F86"/>
    <w:rsid w:val="00E74A63"/>
    <w:rsid w:val="00E75170"/>
    <w:rsid w:val="00E75A67"/>
    <w:rsid w:val="00E769D8"/>
    <w:rsid w:val="00E76AED"/>
    <w:rsid w:val="00E77392"/>
    <w:rsid w:val="00E77F5D"/>
    <w:rsid w:val="00E77F97"/>
    <w:rsid w:val="00E81740"/>
    <w:rsid w:val="00E822B0"/>
    <w:rsid w:val="00E82577"/>
    <w:rsid w:val="00E825FF"/>
    <w:rsid w:val="00E82E8F"/>
    <w:rsid w:val="00E82FEA"/>
    <w:rsid w:val="00E83924"/>
    <w:rsid w:val="00E8409E"/>
    <w:rsid w:val="00E86D18"/>
    <w:rsid w:val="00E905E1"/>
    <w:rsid w:val="00E917E9"/>
    <w:rsid w:val="00E91F9E"/>
    <w:rsid w:val="00E94731"/>
    <w:rsid w:val="00E96BF0"/>
    <w:rsid w:val="00EA0069"/>
    <w:rsid w:val="00EA05E5"/>
    <w:rsid w:val="00EA1B69"/>
    <w:rsid w:val="00EA1C91"/>
    <w:rsid w:val="00EA1ECA"/>
    <w:rsid w:val="00EA1F35"/>
    <w:rsid w:val="00EA34CD"/>
    <w:rsid w:val="00EA5B16"/>
    <w:rsid w:val="00EA66B8"/>
    <w:rsid w:val="00EA6973"/>
    <w:rsid w:val="00EA69F9"/>
    <w:rsid w:val="00EA74C7"/>
    <w:rsid w:val="00EA7B32"/>
    <w:rsid w:val="00EA7E62"/>
    <w:rsid w:val="00EB058A"/>
    <w:rsid w:val="00EB1E61"/>
    <w:rsid w:val="00EB3515"/>
    <w:rsid w:val="00EB3DEB"/>
    <w:rsid w:val="00EB4E2B"/>
    <w:rsid w:val="00EB5680"/>
    <w:rsid w:val="00EB58BC"/>
    <w:rsid w:val="00EB6273"/>
    <w:rsid w:val="00EB63F6"/>
    <w:rsid w:val="00EB6692"/>
    <w:rsid w:val="00EB6FE6"/>
    <w:rsid w:val="00EB7361"/>
    <w:rsid w:val="00EB7A0E"/>
    <w:rsid w:val="00EC041D"/>
    <w:rsid w:val="00EC1974"/>
    <w:rsid w:val="00EC37DF"/>
    <w:rsid w:val="00EC3C32"/>
    <w:rsid w:val="00EC41D6"/>
    <w:rsid w:val="00EC4618"/>
    <w:rsid w:val="00EC5258"/>
    <w:rsid w:val="00EC5398"/>
    <w:rsid w:val="00EC7129"/>
    <w:rsid w:val="00EC7583"/>
    <w:rsid w:val="00ED052D"/>
    <w:rsid w:val="00ED07F6"/>
    <w:rsid w:val="00ED12A5"/>
    <w:rsid w:val="00ED1463"/>
    <w:rsid w:val="00ED1487"/>
    <w:rsid w:val="00ED1EF4"/>
    <w:rsid w:val="00ED49D0"/>
    <w:rsid w:val="00ED53A0"/>
    <w:rsid w:val="00ED6178"/>
    <w:rsid w:val="00ED6B9D"/>
    <w:rsid w:val="00ED6C68"/>
    <w:rsid w:val="00ED6EDE"/>
    <w:rsid w:val="00EE07AF"/>
    <w:rsid w:val="00EE1918"/>
    <w:rsid w:val="00EE2B87"/>
    <w:rsid w:val="00EE3841"/>
    <w:rsid w:val="00EE3E25"/>
    <w:rsid w:val="00EE54F5"/>
    <w:rsid w:val="00EE59B7"/>
    <w:rsid w:val="00EE5D3C"/>
    <w:rsid w:val="00EF0226"/>
    <w:rsid w:val="00EF1335"/>
    <w:rsid w:val="00EF1A1A"/>
    <w:rsid w:val="00EF1D6E"/>
    <w:rsid w:val="00EF2F06"/>
    <w:rsid w:val="00EF3586"/>
    <w:rsid w:val="00EF4F51"/>
    <w:rsid w:val="00EF500C"/>
    <w:rsid w:val="00EF51B2"/>
    <w:rsid w:val="00EF5D07"/>
    <w:rsid w:val="00EF5F38"/>
    <w:rsid w:val="00EF62B3"/>
    <w:rsid w:val="00EF62CC"/>
    <w:rsid w:val="00EF71D8"/>
    <w:rsid w:val="00EF79DC"/>
    <w:rsid w:val="00EF7A48"/>
    <w:rsid w:val="00F00AF0"/>
    <w:rsid w:val="00F012F1"/>
    <w:rsid w:val="00F02AC1"/>
    <w:rsid w:val="00F02CC1"/>
    <w:rsid w:val="00F0373B"/>
    <w:rsid w:val="00F037AF"/>
    <w:rsid w:val="00F0391E"/>
    <w:rsid w:val="00F03BBB"/>
    <w:rsid w:val="00F043DF"/>
    <w:rsid w:val="00F05021"/>
    <w:rsid w:val="00F05D26"/>
    <w:rsid w:val="00F06256"/>
    <w:rsid w:val="00F064C8"/>
    <w:rsid w:val="00F069CB"/>
    <w:rsid w:val="00F069FA"/>
    <w:rsid w:val="00F073D4"/>
    <w:rsid w:val="00F07CE3"/>
    <w:rsid w:val="00F07D10"/>
    <w:rsid w:val="00F07D17"/>
    <w:rsid w:val="00F07D80"/>
    <w:rsid w:val="00F115F6"/>
    <w:rsid w:val="00F116EE"/>
    <w:rsid w:val="00F11B50"/>
    <w:rsid w:val="00F11C69"/>
    <w:rsid w:val="00F125D2"/>
    <w:rsid w:val="00F136C2"/>
    <w:rsid w:val="00F13BD1"/>
    <w:rsid w:val="00F13E43"/>
    <w:rsid w:val="00F1793D"/>
    <w:rsid w:val="00F20FDB"/>
    <w:rsid w:val="00F2130A"/>
    <w:rsid w:val="00F21FA8"/>
    <w:rsid w:val="00F221A8"/>
    <w:rsid w:val="00F224B9"/>
    <w:rsid w:val="00F2307A"/>
    <w:rsid w:val="00F244C0"/>
    <w:rsid w:val="00F24B0E"/>
    <w:rsid w:val="00F24F07"/>
    <w:rsid w:val="00F25B54"/>
    <w:rsid w:val="00F25E90"/>
    <w:rsid w:val="00F27175"/>
    <w:rsid w:val="00F27FB6"/>
    <w:rsid w:val="00F301D7"/>
    <w:rsid w:val="00F3040A"/>
    <w:rsid w:val="00F31364"/>
    <w:rsid w:val="00F3204E"/>
    <w:rsid w:val="00F322B7"/>
    <w:rsid w:val="00F32A35"/>
    <w:rsid w:val="00F34597"/>
    <w:rsid w:val="00F34778"/>
    <w:rsid w:val="00F358CD"/>
    <w:rsid w:val="00F359E1"/>
    <w:rsid w:val="00F35E63"/>
    <w:rsid w:val="00F3689D"/>
    <w:rsid w:val="00F36D6C"/>
    <w:rsid w:val="00F36EF0"/>
    <w:rsid w:val="00F370BF"/>
    <w:rsid w:val="00F374ED"/>
    <w:rsid w:val="00F419E8"/>
    <w:rsid w:val="00F421D2"/>
    <w:rsid w:val="00F424D2"/>
    <w:rsid w:val="00F426AB"/>
    <w:rsid w:val="00F4281E"/>
    <w:rsid w:val="00F42ED9"/>
    <w:rsid w:val="00F43211"/>
    <w:rsid w:val="00F43E3A"/>
    <w:rsid w:val="00F447AB"/>
    <w:rsid w:val="00F450AA"/>
    <w:rsid w:val="00F45D67"/>
    <w:rsid w:val="00F45F8B"/>
    <w:rsid w:val="00F5034E"/>
    <w:rsid w:val="00F50A71"/>
    <w:rsid w:val="00F50EA9"/>
    <w:rsid w:val="00F53004"/>
    <w:rsid w:val="00F53025"/>
    <w:rsid w:val="00F53E89"/>
    <w:rsid w:val="00F54668"/>
    <w:rsid w:val="00F553F4"/>
    <w:rsid w:val="00F554F3"/>
    <w:rsid w:val="00F57BAC"/>
    <w:rsid w:val="00F57C8D"/>
    <w:rsid w:val="00F603E6"/>
    <w:rsid w:val="00F60735"/>
    <w:rsid w:val="00F6341C"/>
    <w:rsid w:val="00F63D99"/>
    <w:rsid w:val="00F63E82"/>
    <w:rsid w:val="00F65C2C"/>
    <w:rsid w:val="00F6624C"/>
    <w:rsid w:val="00F667BA"/>
    <w:rsid w:val="00F67263"/>
    <w:rsid w:val="00F67CFB"/>
    <w:rsid w:val="00F71CE5"/>
    <w:rsid w:val="00F71FE9"/>
    <w:rsid w:val="00F73705"/>
    <w:rsid w:val="00F7373F"/>
    <w:rsid w:val="00F741C9"/>
    <w:rsid w:val="00F7438A"/>
    <w:rsid w:val="00F74487"/>
    <w:rsid w:val="00F74C26"/>
    <w:rsid w:val="00F76552"/>
    <w:rsid w:val="00F774EB"/>
    <w:rsid w:val="00F7759C"/>
    <w:rsid w:val="00F7791A"/>
    <w:rsid w:val="00F809E5"/>
    <w:rsid w:val="00F81360"/>
    <w:rsid w:val="00F81652"/>
    <w:rsid w:val="00F827D7"/>
    <w:rsid w:val="00F84E5A"/>
    <w:rsid w:val="00F859DF"/>
    <w:rsid w:val="00F862D9"/>
    <w:rsid w:val="00F86790"/>
    <w:rsid w:val="00F90292"/>
    <w:rsid w:val="00F90419"/>
    <w:rsid w:val="00F913AF"/>
    <w:rsid w:val="00F915E4"/>
    <w:rsid w:val="00F92F5D"/>
    <w:rsid w:val="00F930B5"/>
    <w:rsid w:val="00F931D6"/>
    <w:rsid w:val="00F93442"/>
    <w:rsid w:val="00F93B7C"/>
    <w:rsid w:val="00F93D86"/>
    <w:rsid w:val="00F9486E"/>
    <w:rsid w:val="00F94B22"/>
    <w:rsid w:val="00F94C36"/>
    <w:rsid w:val="00F96868"/>
    <w:rsid w:val="00F97022"/>
    <w:rsid w:val="00F971C0"/>
    <w:rsid w:val="00F975E0"/>
    <w:rsid w:val="00F97F46"/>
    <w:rsid w:val="00FA03B4"/>
    <w:rsid w:val="00FA12BC"/>
    <w:rsid w:val="00FA1D0C"/>
    <w:rsid w:val="00FA1DCA"/>
    <w:rsid w:val="00FA1F8B"/>
    <w:rsid w:val="00FA368A"/>
    <w:rsid w:val="00FA4B9E"/>
    <w:rsid w:val="00FA556B"/>
    <w:rsid w:val="00FA5823"/>
    <w:rsid w:val="00FA6CFA"/>
    <w:rsid w:val="00FA7721"/>
    <w:rsid w:val="00FA7A9B"/>
    <w:rsid w:val="00FA7B66"/>
    <w:rsid w:val="00FB06DB"/>
    <w:rsid w:val="00FB15C2"/>
    <w:rsid w:val="00FB15FD"/>
    <w:rsid w:val="00FB1761"/>
    <w:rsid w:val="00FB1AD8"/>
    <w:rsid w:val="00FB1EBD"/>
    <w:rsid w:val="00FB2053"/>
    <w:rsid w:val="00FB235E"/>
    <w:rsid w:val="00FB2A07"/>
    <w:rsid w:val="00FB3764"/>
    <w:rsid w:val="00FB489F"/>
    <w:rsid w:val="00FB498D"/>
    <w:rsid w:val="00FB4E22"/>
    <w:rsid w:val="00FB4FC0"/>
    <w:rsid w:val="00FB5634"/>
    <w:rsid w:val="00FB62AE"/>
    <w:rsid w:val="00FB7944"/>
    <w:rsid w:val="00FB7E8F"/>
    <w:rsid w:val="00FC08FB"/>
    <w:rsid w:val="00FC134E"/>
    <w:rsid w:val="00FC14F0"/>
    <w:rsid w:val="00FC38E0"/>
    <w:rsid w:val="00FC3FB0"/>
    <w:rsid w:val="00FC55E7"/>
    <w:rsid w:val="00FC5B9E"/>
    <w:rsid w:val="00FC7DBF"/>
    <w:rsid w:val="00FD001D"/>
    <w:rsid w:val="00FD005C"/>
    <w:rsid w:val="00FD06AA"/>
    <w:rsid w:val="00FD06E5"/>
    <w:rsid w:val="00FD0851"/>
    <w:rsid w:val="00FD1A0B"/>
    <w:rsid w:val="00FD2BDA"/>
    <w:rsid w:val="00FD32DE"/>
    <w:rsid w:val="00FD425E"/>
    <w:rsid w:val="00FD5DD8"/>
    <w:rsid w:val="00FD7DC3"/>
    <w:rsid w:val="00FE0DD9"/>
    <w:rsid w:val="00FE14CC"/>
    <w:rsid w:val="00FE1EE7"/>
    <w:rsid w:val="00FE2049"/>
    <w:rsid w:val="00FE2E02"/>
    <w:rsid w:val="00FE3484"/>
    <w:rsid w:val="00FE3F7D"/>
    <w:rsid w:val="00FE4089"/>
    <w:rsid w:val="00FE4DE1"/>
    <w:rsid w:val="00FE54FB"/>
    <w:rsid w:val="00FE5F01"/>
    <w:rsid w:val="00FE6959"/>
    <w:rsid w:val="00FF0D95"/>
    <w:rsid w:val="00FF2B61"/>
    <w:rsid w:val="00FF3BEC"/>
    <w:rsid w:val="00FF609D"/>
    <w:rsid w:val="00FF69F4"/>
    <w:rsid w:val="00FF6C11"/>
    <w:rsid w:val="00FF6EED"/>
    <w:rsid w:val="00FF74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0EB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16A5B"/>
    <w:rPr>
      <w:sz w:val="20"/>
      <w:szCs w:val="20"/>
    </w:rPr>
  </w:style>
  <w:style w:type="character" w:styleId="a4">
    <w:name w:val="footnote reference"/>
    <w:semiHidden/>
    <w:rsid w:val="00D16A5B"/>
    <w:rPr>
      <w:vertAlign w:val="superscript"/>
    </w:rPr>
  </w:style>
  <w:style w:type="paragraph" w:styleId="a5">
    <w:name w:val="header"/>
    <w:basedOn w:val="a"/>
    <w:link w:val="a6"/>
    <w:rsid w:val="00464583"/>
    <w:pPr>
      <w:tabs>
        <w:tab w:val="center" w:pos="4536"/>
        <w:tab w:val="right" w:pos="9072"/>
      </w:tabs>
    </w:pPr>
    <w:rPr>
      <w:noProof/>
    </w:rPr>
  </w:style>
  <w:style w:type="character" w:customStyle="1" w:styleId="a6">
    <w:name w:val="Верхний колонтитул Знак"/>
    <w:link w:val="a5"/>
    <w:rsid w:val="00464583"/>
    <w:rPr>
      <w:noProof/>
      <w:sz w:val="24"/>
      <w:szCs w:val="24"/>
      <w:lang w:eastAsia="ru-RU"/>
    </w:rPr>
  </w:style>
  <w:style w:type="paragraph" w:styleId="a7">
    <w:name w:val="footer"/>
    <w:basedOn w:val="a"/>
    <w:link w:val="a8"/>
    <w:uiPriority w:val="99"/>
    <w:rsid w:val="00464583"/>
    <w:pPr>
      <w:tabs>
        <w:tab w:val="center" w:pos="4536"/>
        <w:tab w:val="right" w:pos="9072"/>
      </w:tabs>
    </w:pPr>
    <w:rPr>
      <w:noProof/>
    </w:rPr>
  </w:style>
  <w:style w:type="character" w:customStyle="1" w:styleId="a8">
    <w:name w:val="Нижний колонтитул Знак"/>
    <w:link w:val="a7"/>
    <w:uiPriority w:val="99"/>
    <w:rsid w:val="00464583"/>
    <w:rPr>
      <w:noProof/>
      <w:sz w:val="24"/>
      <w:szCs w:val="24"/>
      <w:lang w:eastAsia="ru-RU"/>
    </w:rPr>
  </w:style>
  <w:style w:type="paragraph" w:styleId="a9">
    <w:name w:val="endnote text"/>
    <w:basedOn w:val="a"/>
    <w:link w:val="aa"/>
    <w:rsid w:val="00C802FC"/>
    <w:rPr>
      <w:sz w:val="20"/>
      <w:szCs w:val="20"/>
    </w:rPr>
  </w:style>
  <w:style w:type="character" w:customStyle="1" w:styleId="aa">
    <w:name w:val="Текст концевой сноски Знак"/>
    <w:link w:val="a9"/>
    <w:rsid w:val="00C802FC"/>
    <w:rPr>
      <w:lang w:val="ru-RU" w:eastAsia="ru-RU"/>
    </w:rPr>
  </w:style>
  <w:style w:type="character" w:styleId="ab">
    <w:name w:val="endnote reference"/>
    <w:rsid w:val="00C802FC"/>
    <w:rPr>
      <w:vertAlign w:val="superscript"/>
    </w:rPr>
  </w:style>
  <w:style w:type="paragraph" w:customStyle="1" w:styleId="1">
    <w:name w:val="Абзац списка1"/>
    <w:basedOn w:val="a"/>
    <w:uiPriority w:val="34"/>
    <w:qFormat/>
    <w:rsid w:val="002477CD"/>
    <w:pPr>
      <w:ind w:left="720"/>
      <w:contextualSpacing/>
    </w:pPr>
    <w:rPr>
      <w:rFonts w:ascii="Calibri" w:eastAsia="Calibri" w:hAnsi="Calibri"/>
      <w:sz w:val="22"/>
      <w:szCs w:val="22"/>
      <w:lang w:val="en-US" w:eastAsia="en-US"/>
    </w:rPr>
  </w:style>
  <w:style w:type="character" w:styleId="ac">
    <w:name w:val="page number"/>
    <w:basedOn w:val="a0"/>
    <w:rsid w:val="00824120"/>
  </w:style>
  <w:style w:type="character" w:customStyle="1" w:styleId="ad">
    <w:name w:val="Основной текст Знак"/>
    <w:link w:val="ae"/>
    <w:rsid w:val="00F7438A"/>
    <w:rPr>
      <w:sz w:val="25"/>
      <w:szCs w:val="25"/>
      <w:lang w:bidi="ar-SA"/>
    </w:rPr>
  </w:style>
  <w:style w:type="paragraph" w:styleId="ae">
    <w:name w:val="Body Text"/>
    <w:basedOn w:val="a"/>
    <w:link w:val="ad"/>
    <w:rsid w:val="00F7438A"/>
    <w:pPr>
      <w:shd w:val="clear" w:color="auto" w:fill="FFFFFF"/>
      <w:spacing w:after="120" w:line="240" w:lineRule="atLeast"/>
      <w:jc w:val="center"/>
    </w:pPr>
    <w:rPr>
      <w:sz w:val="25"/>
      <w:szCs w:val="25"/>
    </w:rPr>
  </w:style>
  <w:style w:type="character" w:customStyle="1" w:styleId="3pt">
    <w:name w:val="Основной текст + Интервал 3 pt"/>
    <w:rsid w:val="003A7468"/>
    <w:rPr>
      <w:rFonts w:ascii="Times New Roman" w:hAnsi="Times New Roman" w:cs="Times New Roman"/>
      <w:spacing w:val="60"/>
      <w:sz w:val="25"/>
      <w:szCs w:val="25"/>
      <w:lang w:bidi="ar-SA"/>
    </w:rPr>
  </w:style>
  <w:style w:type="character" w:customStyle="1" w:styleId="10">
    <w:name w:val="Основной текст + Полужирный1"/>
    <w:rsid w:val="00981E7B"/>
    <w:rPr>
      <w:rFonts w:ascii="Times New Roman" w:hAnsi="Times New Roman" w:cs="Times New Roman"/>
      <w:b/>
      <w:bCs/>
      <w:spacing w:val="0"/>
      <w:sz w:val="25"/>
      <w:szCs w:val="25"/>
      <w:lang w:bidi="ar-SA"/>
    </w:rPr>
  </w:style>
  <w:style w:type="character" w:customStyle="1" w:styleId="2">
    <w:name w:val="Основной текст (2)_"/>
    <w:link w:val="21"/>
    <w:rsid w:val="00EC37DF"/>
    <w:rPr>
      <w:b/>
      <w:bCs/>
      <w:sz w:val="25"/>
      <w:szCs w:val="25"/>
      <w:lang w:bidi="ar-SA"/>
    </w:rPr>
  </w:style>
  <w:style w:type="character" w:customStyle="1" w:styleId="12">
    <w:name w:val="Заголовок №1 (2)_"/>
    <w:link w:val="121"/>
    <w:rsid w:val="00EC37DF"/>
    <w:rPr>
      <w:b/>
      <w:bCs/>
      <w:sz w:val="25"/>
      <w:szCs w:val="25"/>
      <w:lang w:bidi="ar-SA"/>
    </w:rPr>
  </w:style>
  <w:style w:type="character" w:customStyle="1" w:styleId="120">
    <w:name w:val="Заголовок №1 (2)"/>
    <w:basedOn w:val="12"/>
    <w:rsid w:val="00EC37DF"/>
    <w:rPr>
      <w:b/>
      <w:bCs/>
      <w:sz w:val="25"/>
      <w:szCs w:val="25"/>
      <w:lang w:bidi="ar-SA"/>
    </w:rPr>
  </w:style>
  <w:style w:type="character" w:customStyle="1" w:styleId="20">
    <w:name w:val="Основной текст (2)"/>
    <w:basedOn w:val="2"/>
    <w:rsid w:val="00EC37DF"/>
    <w:rPr>
      <w:b/>
      <w:bCs/>
      <w:sz w:val="25"/>
      <w:szCs w:val="25"/>
      <w:lang w:bidi="ar-SA"/>
    </w:rPr>
  </w:style>
  <w:style w:type="paragraph" w:customStyle="1" w:styleId="21">
    <w:name w:val="Основной текст (2)1"/>
    <w:basedOn w:val="a"/>
    <w:link w:val="2"/>
    <w:rsid w:val="00EC37DF"/>
    <w:pPr>
      <w:shd w:val="clear" w:color="auto" w:fill="FFFFFF"/>
      <w:spacing w:after="480" w:line="240" w:lineRule="atLeast"/>
    </w:pPr>
    <w:rPr>
      <w:b/>
      <w:bCs/>
      <w:sz w:val="25"/>
      <w:szCs w:val="25"/>
    </w:rPr>
  </w:style>
  <w:style w:type="paragraph" w:customStyle="1" w:styleId="121">
    <w:name w:val="Заголовок №1 (2)1"/>
    <w:basedOn w:val="a"/>
    <w:link w:val="12"/>
    <w:rsid w:val="00EC37DF"/>
    <w:pPr>
      <w:shd w:val="clear" w:color="auto" w:fill="FFFFFF"/>
      <w:spacing w:before="420" w:line="480" w:lineRule="exact"/>
      <w:jc w:val="both"/>
      <w:outlineLvl w:val="0"/>
    </w:pPr>
    <w:rPr>
      <w:b/>
      <w:bCs/>
      <w:sz w:val="25"/>
      <w:szCs w:val="25"/>
    </w:rPr>
  </w:style>
  <w:style w:type="character" w:customStyle="1" w:styleId="28">
    <w:name w:val="Основной текст (2)8"/>
    <w:rsid w:val="00EC37DF"/>
    <w:rPr>
      <w:rFonts w:ascii="Times New Roman" w:hAnsi="Times New Roman" w:cs="Times New Roman"/>
      <w:b w:val="0"/>
      <w:bCs w:val="0"/>
      <w:spacing w:val="0"/>
      <w:sz w:val="25"/>
      <w:szCs w:val="25"/>
      <w:lang w:bidi="ar-SA"/>
    </w:rPr>
  </w:style>
  <w:style w:type="character" w:customStyle="1" w:styleId="32">
    <w:name w:val="Заголовок №3 (2)_"/>
    <w:link w:val="320"/>
    <w:locked/>
    <w:rsid w:val="00C13868"/>
    <w:rPr>
      <w:sz w:val="25"/>
      <w:szCs w:val="25"/>
      <w:lang w:bidi="ar-SA"/>
    </w:rPr>
  </w:style>
  <w:style w:type="paragraph" w:customStyle="1" w:styleId="320">
    <w:name w:val="Заголовок №3 (2)"/>
    <w:basedOn w:val="a"/>
    <w:link w:val="32"/>
    <w:rsid w:val="00C13868"/>
    <w:pPr>
      <w:shd w:val="clear" w:color="auto" w:fill="FFFFFF"/>
      <w:spacing w:line="480" w:lineRule="exact"/>
      <w:jc w:val="both"/>
      <w:outlineLvl w:val="2"/>
    </w:pPr>
    <w:rPr>
      <w:sz w:val="25"/>
      <w:szCs w:val="25"/>
    </w:rPr>
  </w:style>
  <w:style w:type="character" w:customStyle="1" w:styleId="2pt">
    <w:name w:val="Основной текст + Интервал 2 pt"/>
    <w:rsid w:val="008D67F4"/>
    <w:rPr>
      <w:rFonts w:ascii="Times New Roman" w:hAnsi="Times New Roman" w:cs="Times New Roman"/>
      <w:spacing w:val="40"/>
      <w:sz w:val="25"/>
      <w:szCs w:val="25"/>
      <w:lang w:bidi="ar-SA"/>
    </w:rPr>
  </w:style>
  <w:style w:type="paragraph" w:styleId="af">
    <w:name w:val="Normal (Web)"/>
    <w:basedOn w:val="a"/>
    <w:semiHidden/>
    <w:rsid w:val="00F809E5"/>
    <w:pPr>
      <w:spacing w:before="100" w:beforeAutospacing="1" w:after="100" w:afterAutospacing="1"/>
    </w:pPr>
    <w:rPr>
      <w:rFonts w:eastAsia="Calibri"/>
    </w:rPr>
  </w:style>
  <w:style w:type="character" w:styleId="af0">
    <w:name w:val="Hyperlink"/>
    <w:rsid w:val="00BD06AA"/>
    <w:rPr>
      <w:color w:val="0000FF"/>
      <w:u w:val="single"/>
    </w:rPr>
  </w:style>
  <w:style w:type="paragraph" w:styleId="af1">
    <w:name w:val="Balloon Text"/>
    <w:basedOn w:val="a"/>
    <w:link w:val="af2"/>
    <w:rsid w:val="00814A23"/>
    <w:rPr>
      <w:rFonts w:ascii="Tahoma" w:hAnsi="Tahoma"/>
      <w:sz w:val="16"/>
      <w:szCs w:val="16"/>
    </w:rPr>
  </w:style>
  <w:style w:type="character" w:customStyle="1" w:styleId="af2">
    <w:name w:val="Текст выноски Знак"/>
    <w:link w:val="af1"/>
    <w:rsid w:val="00814A23"/>
    <w:rPr>
      <w:rFonts w:ascii="Tahoma" w:hAnsi="Tahoma" w:cs="Tahoma"/>
      <w:sz w:val="16"/>
      <w:szCs w:val="16"/>
    </w:rPr>
  </w:style>
  <w:style w:type="table" w:styleId="af3">
    <w:name w:val="Table Grid"/>
    <w:basedOn w:val="a1"/>
    <w:rsid w:val="000F4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l1">
    <w:name w:val="hl1"/>
    <w:rsid w:val="00D31073"/>
    <w:rPr>
      <w:color w:val="4682B4"/>
    </w:rPr>
  </w:style>
  <w:style w:type="paragraph" w:styleId="af4">
    <w:name w:val="List Paragraph"/>
    <w:basedOn w:val="a"/>
    <w:qFormat/>
    <w:rsid w:val="004B1969"/>
    <w:pPr>
      <w:spacing w:after="200" w:line="276" w:lineRule="auto"/>
      <w:ind w:left="720"/>
      <w:contextualSpacing/>
    </w:pPr>
    <w:rPr>
      <w:rFonts w:ascii="Calibri" w:eastAsia="Calibri" w:hAnsi="Calibri"/>
      <w:sz w:val="22"/>
      <w:szCs w:val="22"/>
      <w:lang w:eastAsia="en-US"/>
    </w:rPr>
  </w:style>
  <w:style w:type="table" w:styleId="af5">
    <w:name w:val="Table Elegant"/>
    <w:basedOn w:val="a1"/>
    <w:rsid w:val="00A40AB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3">
    <w:name w:val="Table Web 3"/>
    <w:basedOn w:val="a1"/>
    <w:rsid w:val="00A40AB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2">
    <w:name w:val="Table Subtle 2"/>
    <w:basedOn w:val="a1"/>
    <w:rsid w:val="00A40AB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olorful 1"/>
    <w:basedOn w:val="a1"/>
    <w:rsid w:val="00A40AB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7">
    <w:name w:val="Table List 7"/>
    <w:basedOn w:val="a1"/>
    <w:rsid w:val="00A40AB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13">
    <w:name w:val="Светлый список1"/>
    <w:basedOn w:val="a1"/>
    <w:uiPriority w:val="61"/>
    <w:rsid w:val="00A40ABA"/>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3">
    <w:name w:val="Table Simple 2"/>
    <w:basedOn w:val="a1"/>
    <w:rsid w:val="00A40AB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8">
    <w:name w:val="Table List 8"/>
    <w:basedOn w:val="a1"/>
    <w:rsid w:val="00A40AB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2-2">
    <w:name w:val="Medium Grid 2 Accent 2"/>
    <w:basedOn w:val="3"/>
    <w:uiPriority w:val="68"/>
    <w:rsid w:val="00A40ABA"/>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i/>
        <w:iCs/>
        <w:color w:val="000000"/>
      </w:rPr>
      <w:tblPr/>
      <w:tcPr>
        <w:tcBorders>
          <w:bottom w:val="single" w:sz="6" w:space="0" w:color="000000"/>
          <w:tl2br w:val="none" w:sz="0" w:space="0" w:color="auto"/>
          <w:tr2bl w:val="none" w:sz="0" w:space="0" w:color="auto"/>
        </w:tcBorders>
        <w:shd w:val="clear" w:color="auto" w:fill="F8EDED"/>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10">
    <w:name w:val="Средняя сетка 21"/>
    <w:basedOn w:val="a1"/>
    <w:uiPriority w:val="68"/>
    <w:rsid w:val="00A40ABA"/>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3">
    <w:name w:val="Table Classic 3"/>
    <w:basedOn w:val="a1"/>
    <w:rsid w:val="00A40AB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6">
    <w:name w:val="Medium Grid 1 Accent 6"/>
    <w:basedOn w:val="a1"/>
    <w:uiPriority w:val="67"/>
    <w:rsid w:val="00A40ABA"/>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5">
    <w:name w:val="Medium Grid 1 Accent 5"/>
    <w:basedOn w:val="a1"/>
    <w:uiPriority w:val="67"/>
    <w:rsid w:val="00A40ABA"/>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30">
    <w:name w:val="Table Grid 3"/>
    <w:basedOn w:val="a1"/>
    <w:rsid w:val="00A40AB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4">
    <w:name w:val="Table Grid 1"/>
    <w:basedOn w:val="a1"/>
    <w:rsid w:val="0020233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8">
    <w:name w:val="Table Grid 8"/>
    <w:basedOn w:val="a1"/>
    <w:rsid w:val="0020233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05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5BA07-3912-4328-95F2-3373AB849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24</Pages>
  <Words>7127</Words>
  <Characters>51996</Characters>
  <Application>Microsoft Office Word</Application>
  <DocSecurity>0</DocSecurity>
  <Lines>433</Lines>
  <Paragraphs>118</Paragraphs>
  <ScaleCrop>false</ScaleCrop>
  <HeadingPairs>
    <vt:vector size="2" baseType="variant">
      <vt:variant>
        <vt:lpstr>Название</vt:lpstr>
      </vt:variant>
      <vt:variant>
        <vt:i4>1</vt:i4>
      </vt:variant>
    </vt:vector>
  </HeadingPairs>
  <TitlesOfParts>
    <vt:vector size="1" baseType="lpstr">
      <vt:lpstr>Появление руских и украинских поселений на территории Кыргызстана, нельзя рассматривать без экскурса в историю Российской империи и её  колониальной политики после завоевания ею Средней Азии в середине 19 века</vt:lpstr>
    </vt:vector>
  </TitlesOfParts>
  <Company>OFFICE</Company>
  <LinksUpToDate>false</LinksUpToDate>
  <CharactersWithSpaces>59005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Появление руских и украинских поселений на территории Кыргызстана, нельзя рассматривать без экскурса в историю Российской империи и её  колониальной политики после завоевания ею Средней Азии в середине 19 века</dc:title>
  <dc:subject/>
  <dc:creator>COMPUTER</dc:creator>
  <cp:keywords/>
  <cp:lastModifiedBy>Admin</cp:lastModifiedBy>
  <cp:revision>37</cp:revision>
  <cp:lastPrinted>2014-02-20T06:49:00Z</cp:lastPrinted>
  <dcterms:created xsi:type="dcterms:W3CDTF">2014-02-13T18:29:00Z</dcterms:created>
  <dcterms:modified xsi:type="dcterms:W3CDTF">2014-02-23T12:30:00Z</dcterms:modified>
</cp:coreProperties>
</file>